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70F0" w:rsidRDefault="001670F0" w:rsidP="001670F0">
      <w:pPr>
        <w:ind w:firstLine="0"/>
        <w:rPr>
          <w:rFonts w:hint="cs"/>
          <w:rtl/>
        </w:rPr>
      </w:pPr>
    </w:p>
    <w:p w:rsidR="001670F0" w:rsidRDefault="001670F0" w:rsidP="001670F0">
      <w:pPr>
        <w:rPr>
          <w:rFonts w:hint="cs"/>
          <w:rtl/>
        </w:rPr>
      </w:pPr>
      <w:bookmarkStart w:id="0" w:name="TOR_Q1"/>
      <w:bookmarkEnd w:id="0"/>
      <w:r>
        <w:rPr>
          <w:rFonts w:hint="cs"/>
          <w:rtl/>
        </w:rPr>
        <w:t>דברי הכנסת</w:t>
      </w:r>
    </w:p>
    <w:p w:rsidR="001670F0" w:rsidRDefault="001670F0" w:rsidP="001670F0">
      <w:pPr>
        <w:rPr>
          <w:rFonts w:hint="cs"/>
          <w:rtl/>
        </w:rPr>
      </w:pPr>
      <w:r>
        <w:rPr>
          <w:rFonts w:hint="cs"/>
          <w:rtl/>
        </w:rPr>
        <w:t>חוברת כ'</w:t>
      </w:r>
    </w:p>
    <w:p w:rsidR="001670F0" w:rsidRDefault="001670F0" w:rsidP="001670F0">
      <w:pPr>
        <w:rPr>
          <w:rFonts w:hint="cs"/>
          <w:rtl/>
        </w:rPr>
      </w:pPr>
      <w:r>
        <w:rPr>
          <w:rFonts w:hint="cs"/>
          <w:rtl/>
        </w:rPr>
        <w:t>ישיבה ר"כ</w:t>
      </w:r>
    </w:p>
    <w:p w:rsidR="001670F0" w:rsidRDefault="001670F0" w:rsidP="001670F0">
      <w:pPr>
        <w:rPr>
          <w:rtl/>
        </w:rPr>
      </w:pPr>
    </w:p>
    <w:p w:rsidR="001670F0" w:rsidRDefault="001670F0" w:rsidP="001670F0">
      <w:pPr>
        <w:rPr>
          <w:rtl/>
        </w:rPr>
      </w:pPr>
    </w:p>
    <w:p w:rsidR="001670F0" w:rsidRDefault="001670F0" w:rsidP="001670F0">
      <w:pPr>
        <w:pStyle w:val="a4"/>
        <w:rPr>
          <w:rtl/>
        </w:rPr>
      </w:pPr>
      <w:r>
        <w:rPr>
          <w:rtl/>
        </w:rPr>
        <w:t>הישיבה ה</w:t>
      </w:r>
      <w:r>
        <w:rPr>
          <w:rFonts w:hint="cs"/>
          <w:rtl/>
        </w:rPr>
        <w:t>מאתיים-ועשרים</w:t>
      </w:r>
      <w:r>
        <w:rPr>
          <w:rtl/>
        </w:rPr>
        <w:t xml:space="preserve"> של הכנסת השמונה-עשרה</w:t>
      </w:r>
    </w:p>
    <w:p w:rsidR="001670F0" w:rsidRDefault="001670F0" w:rsidP="001670F0">
      <w:pPr>
        <w:pStyle w:val="a5"/>
        <w:rPr>
          <w:rtl/>
        </w:rPr>
      </w:pPr>
      <w:r>
        <w:rPr>
          <w:rtl/>
        </w:rPr>
        <w:t>יום רביעי, י"ט באדר א</w:t>
      </w:r>
      <w:r>
        <w:rPr>
          <w:rFonts w:hint="cs"/>
          <w:rtl/>
        </w:rPr>
        <w:t>'</w:t>
      </w:r>
      <w:r>
        <w:rPr>
          <w:rtl/>
        </w:rPr>
        <w:t xml:space="preserve"> התשע"א (23 בפברואר 2011)</w:t>
      </w:r>
    </w:p>
    <w:p w:rsidR="001670F0" w:rsidRDefault="001670F0" w:rsidP="001670F0">
      <w:pPr>
        <w:pStyle w:val="a6"/>
        <w:rPr>
          <w:rFonts w:hint="cs"/>
          <w:rtl/>
        </w:rPr>
      </w:pPr>
      <w:r>
        <w:rPr>
          <w:rtl/>
        </w:rPr>
        <w:t>ירושלים, הכנסת, שעה 11:00</w:t>
      </w:r>
    </w:p>
    <w:p w:rsidR="001670F0" w:rsidRPr="008E38BB" w:rsidRDefault="001670F0" w:rsidP="001670F0">
      <w:pPr>
        <w:rPr>
          <w:rFonts w:hint="cs"/>
          <w:rtl/>
        </w:rPr>
      </w:pPr>
      <w:r>
        <w:rPr>
          <w:rFonts w:hint="cs"/>
          <w:rtl/>
        </w:rPr>
        <w:t xml:space="preserve"> </w:t>
      </w:r>
    </w:p>
    <w:p w:rsidR="001670F0" w:rsidRDefault="001670F0" w:rsidP="001670F0">
      <w:pPr>
        <w:pStyle w:val="af5"/>
        <w:rPr>
          <w:rFonts w:hint="cs"/>
          <w:rtl/>
        </w:rPr>
      </w:pPr>
      <w:r>
        <w:rPr>
          <w:rtl/>
        </w:rPr>
        <w:br w:type="page"/>
      </w:r>
    </w:p>
    <w:p w:rsidR="00151FB6" w:rsidRDefault="00151FB6" w:rsidP="00151FB6">
      <w:pPr>
        <w:pStyle w:val="af5"/>
        <w:rPr>
          <w:rtl/>
        </w:rPr>
      </w:pPr>
      <w:r>
        <w:rPr>
          <w:rtl/>
        </w:rPr>
        <w:t xml:space="preserve">תוכן </w:t>
      </w:r>
      <w:r w:rsidR="00171B04">
        <w:rPr>
          <w:rFonts w:hint="cs"/>
          <w:rtl/>
        </w:rPr>
        <w:t>ה</w:t>
      </w:r>
      <w:r>
        <w:rPr>
          <w:rtl/>
        </w:rPr>
        <w:t>עניינים</w:t>
      </w:r>
    </w:p>
    <w:p w:rsidR="001670F0" w:rsidRDefault="001670F0" w:rsidP="001670F0">
      <w:pPr>
        <w:pStyle w:val="TOC1"/>
        <w:tabs>
          <w:tab w:val="right" w:leader="dot" w:pos="8296"/>
        </w:tabs>
        <w:ind w:firstLine="0"/>
        <w:rPr>
          <w:rFonts w:ascii="Times New Roman" w:hAnsi="Times New Roman" w:cs="Times New Roman"/>
          <w:noProof/>
          <w:sz w:val="24"/>
          <w:szCs w:val="24"/>
        </w:rPr>
      </w:pPr>
      <w:r>
        <w:rPr>
          <w:rtl/>
        </w:rPr>
        <w:fldChar w:fldCharType="begin"/>
      </w:r>
      <w:r>
        <w:rPr>
          <w:rtl/>
        </w:rPr>
        <w:instrText xml:space="preserve"> </w:instrText>
      </w:r>
      <w:r>
        <w:instrText>TOC</w:instrText>
      </w:r>
      <w:r>
        <w:rPr>
          <w:rtl/>
        </w:rPr>
        <w:instrText xml:space="preserve"> \</w:instrText>
      </w:r>
      <w:r>
        <w:instrText>o "1-9" \h \z \t</w:instrText>
      </w:r>
      <w:r>
        <w:rPr>
          <w:rtl/>
        </w:rPr>
        <w:instrText xml:space="preserve"> "דובר,2,נושא,1,שאילתה,1" </w:instrText>
      </w:r>
      <w:r>
        <w:rPr>
          <w:rtl/>
        </w:rPr>
        <w:fldChar w:fldCharType="separate"/>
      </w:r>
      <w:hyperlink w:anchor="_Toc286322491" w:history="1">
        <w:r w:rsidRPr="00C05624">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_Toc286322491 \h </w:instrText>
        </w:r>
        <w:r>
          <w:rPr>
            <w:noProof/>
          </w:rPr>
        </w:r>
        <w:r>
          <w:rPr>
            <w:noProof/>
            <w:webHidden/>
          </w:rPr>
          <w:fldChar w:fldCharType="separate"/>
        </w:r>
        <w:r w:rsidR="00AF10CF">
          <w:rPr>
            <w:noProof/>
            <w:webHidden/>
            <w:rtl/>
          </w:rPr>
          <w:t>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492" w:history="1">
        <w:r w:rsidRPr="00C05624">
          <w:rPr>
            <w:rStyle w:val="Hyperlink"/>
            <w:noProof/>
            <w:rtl/>
          </w:rPr>
          <w:t>סגן מזכירת הכנסת נאזם בדר:</w:t>
        </w:r>
        <w:r>
          <w:rPr>
            <w:noProof/>
            <w:webHidden/>
          </w:rPr>
          <w:tab/>
        </w:r>
        <w:r>
          <w:rPr>
            <w:noProof/>
            <w:webHidden/>
          </w:rPr>
          <w:fldChar w:fldCharType="begin"/>
        </w:r>
        <w:r>
          <w:rPr>
            <w:noProof/>
            <w:webHidden/>
          </w:rPr>
          <w:instrText xml:space="preserve"> PAGEREF _Toc286322492 \h </w:instrText>
        </w:r>
        <w:r>
          <w:rPr>
            <w:noProof/>
          </w:rPr>
        </w:r>
        <w:r>
          <w:rPr>
            <w:noProof/>
            <w:webHidden/>
          </w:rPr>
          <w:fldChar w:fldCharType="separate"/>
        </w:r>
        <w:r w:rsidR="00AF10CF">
          <w:rPr>
            <w:noProof/>
            <w:webHidden/>
            <w:rtl/>
          </w:rPr>
          <w:t>6</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493" w:history="1">
        <w:r w:rsidRPr="00C05624">
          <w:rPr>
            <w:rStyle w:val="Hyperlink"/>
            <w:noProof/>
            <w:rtl/>
          </w:rPr>
          <w:t>שאילתות דחופות</w:t>
        </w:r>
        <w:r>
          <w:rPr>
            <w:noProof/>
            <w:webHidden/>
          </w:rPr>
          <w:tab/>
        </w:r>
        <w:r>
          <w:rPr>
            <w:noProof/>
            <w:webHidden/>
          </w:rPr>
          <w:fldChar w:fldCharType="begin"/>
        </w:r>
        <w:r>
          <w:rPr>
            <w:noProof/>
            <w:webHidden/>
          </w:rPr>
          <w:instrText xml:space="preserve"> PAGEREF _Toc286322493 \h </w:instrText>
        </w:r>
        <w:r>
          <w:rPr>
            <w:noProof/>
          </w:rPr>
        </w:r>
        <w:r>
          <w:rPr>
            <w:noProof/>
            <w:webHidden/>
          </w:rPr>
          <w:fldChar w:fldCharType="separate"/>
        </w:r>
        <w:r w:rsidR="00AF10CF">
          <w:rPr>
            <w:noProof/>
            <w:webHidden/>
            <w:rtl/>
          </w:rPr>
          <w:t>6</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494" w:history="1">
        <w:r w:rsidRPr="00C05624">
          <w:rPr>
            <w:rStyle w:val="Hyperlink"/>
            <w:noProof/>
            <w:rtl/>
          </w:rPr>
          <w:t>268. נזק לחקלאי עוספיא בכביש 70</w:t>
        </w:r>
        <w:r>
          <w:rPr>
            <w:noProof/>
            <w:webHidden/>
          </w:rPr>
          <w:tab/>
        </w:r>
        <w:r>
          <w:rPr>
            <w:noProof/>
            <w:webHidden/>
          </w:rPr>
          <w:fldChar w:fldCharType="begin"/>
        </w:r>
        <w:r>
          <w:rPr>
            <w:noProof/>
            <w:webHidden/>
          </w:rPr>
          <w:instrText xml:space="preserve"> PAGEREF _Toc286322494 \h </w:instrText>
        </w:r>
        <w:r>
          <w:rPr>
            <w:noProof/>
          </w:rPr>
        </w:r>
        <w:r>
          <w:rPr>
            <w:noProof/>
            <w:webHidden/>
          </w:rPr>
          <w:fldChar w:fldCharType="separate"/>
        </w:r>
        <w:r w:rsidR="00AF10CF">
          <w:rPr>
            <w:noProof/>
            <w:webHidden/>
            <w:rtl/>
          </w:rPr>
          <w:t>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495" w:history="1">
        <w:r w:rsidRPr="00C05624">
          <w:rPr>
            <w:rStyle w:val="Hyperlink"/>
            <w:noProof/>
            <w:rtl/>
          </w:rPr>
          <w:t>מגלי והבה (קדימה):</w:t>
        </w:r>
        <w:r>
          <w:rPr>
            <w:noProof/>
            <w:webHidden/>
          </w:rPr>
          <w:tab/>
        </w:r>
        <w:r>
          <w:rPr>
            <w:noProof/>
            <w:webHidden/>
          </w:rPr>
          <w:fldChar w:fldCharType="begin"/>
        </w:r>
        <w:r>
          <w:rPr>
            <w:noProof/>
            <w:webHidden/>
          </w:rPr>
          <w:instrText xml:space="preserve"> PAGEREF _Toc286322495 \h </w:instrText>
        </w:r>
        <w:r>
          <w:rPr>
            <w:noProof/>
          </w:rPr>
        </w:r>
        <w:r>
          <w:rPr>
            <w:noProof/>
            <w:webHidden/>
          </w:rPr>
          <w:fldChar w:fldCharType="separate"/>
        </w:r>
        <w:r w:rsidR="00AF10CF">
          <w:rPr>
            <w:noProof/>
            <w:webHidden/>
            <w:rtl/>
          </w:rPr>
          <w:t>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496" w:history="1">
        <w:r w:rsidRPr="00C05624">
          <w:rPr>
            <w:rStyle w:val="Hyperlink"/>
            <w:noProof/>
            <w:rtl/>
          </w:rPr>
          <w:t>שר התחבורה והבטיחות בדרכים ישראל כץ:</w:t>
        </w:r>
        <w:r>
          <w:rPr>
            <w:noProof/>
            <w:webHidden/>
          </w:rPr>
          <w:tab/>
        </w:r>
        <w:r>
          <w:rPr>
            <w:noProof/>
            <w:webHidden/>
          </w:rPr>
          <w:fldChar w:fldCharType="begin"/>
        </w:r>
        <w:r>
          <w:rPr>
            <w:noProof/>
            <w:webHidden/>
          </w:rPr>
          <w:instrText xml:space="preserve"> PAGEREF _Toc286322496 \h </w:instrText>
        </w:r>
        <w:r>
          <w:rPr>
            <w:noProof/>
          </w:rPr>
        </w:r>
        <w:r>
          <w:rPr>
            <w:noProof/>
            <w:webHidden/>
          </w:rPr>
          <w:fldChar w:fldCharType="separate"/>
        </w:r>
        <w:r w:rsidR="00AF10CF">
          <w:rPr>
            <w:noProof/>
            <w:webHidden/>
            <w:rtl/>
          </w:rPr>
          <w:t>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497" w:history="1">
        <w:r w:rsidRPr="00C05624">
          <w:rPr>
            <w:rStyle w:val="Hyperlink"/>
            <w:noProof/>
            <w:rtl/>
          </w:rPr>
          <w:t>יריב לוין (הליכוד):</w:t>
        </w:r>
        <w:r>
          <w:rPr>
            <w:noProof/>
            <w:webHidden/>
          </w:rPr>
          <w:tab/>
        </w:r>
        <w:r>
          <w:rPr>
            <w:noProof/>
            <w:webHidden/>
          </w:rPr>
          <w:fldChar w:fldCharType="begin"/>
        </w:r>
        <w:r>
          <w:rPr>
            <w:noProof/>
            <w:webHidden/>
          </w:rPr>
          <w:instrText xml:space="preserve"> PAGEREF _Toc286322497 \h </w:instrText>
        </w:r>
        <w:r>
          <w:rPr>
            <w:noProof/>
          </w:rPr>
        </w:r>
        <w:r>
          <w:rPr>
            <w:noProof/>
            <w:webHidden/>
          </w:rPr>
          <w:fldChar w:fldCharType="separate"/>
        </w:r>
        <w:r w:rsidR="00AF10CF">
          <w:rPr>
            <w:noProof/>
            <w:webHidden/>
            <w:rtl/>
          </w:rPr>
          <w:t>9</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498" w:history="1">
        <w:r w:rsidRPr="00C05624">
          <w:rPr>
            <w:rStyle w:val="Hyperlink"/>
            <w:noProof/>
            <w:rtl/>
          </w:rPr>
          <w:t>266. הסדרי התנועה החדשים בירושלים גורמים לתאונות</w:t>
        </w:r>
        <w:r>
          <w:rPr>
            <w:noProof/>
            <w:webHidden/>
          </w:rPr>
          <w:tab/>
        </w:r>
        <w:r>
          <w:rPr>
            <w:noProof/>
            <w:webHidden/>
          </w:rPr>
          <w:fldChar w:fldCharType="begin"/>
        </w:r>
        <w:r>
          <w:rPr>
            <w:noProof/>
            <w:webHidden/>
          </w:rPr>
          <w:instrText xml:space="preserve"> PAGEREF _Toc286322498 \h </w:instrText>
        </w:r>
        <w:r>
          <w:rPr>
            <w:noProof/>
          </w:rPr>
        </w:r>
        <w:r>
          <w:rPr>
            <w:noProof/>
            <w:webHidden/>
          </w:rPr>
          <w:fldChar w:fldCharType="separate"/>
        </w:r>
        <w:r w:rsidR="00AF10CF">
          <w:rPr>
            <w:noProof/>
            <w:webHidden/>
            <w:rtl/>
          </w:rPr>
          <w:t>13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499" w:history="1">
        <w:r w:rsidRPr="00C05624">
          <w:rPr>
            <w:rStyle w:val="Hyperlink"/>
            <w:noProof/>
            <w:rtl/>
          </w:rPr>
          <w:t>אורי מקלב (יהדות התורה):</w:t>
        </w:r>
        <w:r>
          <w:rPr>
            <w:noProof/>
            <w:webHidden/>
          </w:rPr>
          <w:tab/>
        </w:r>
        <w:r>
          <w:rPr>
            <w:noProof/>
            <w:webHidden/>
          </w:rPr>
          <w:fldChar w:fldCharType="begin"/>
        </w:r>
        <w:r>
          <w:rPr>
            <w:noProof/>
            <w:webHidden/>
          </w:rPr>
          <w:instrText xml:space="preserve"> PAGEREF _Toc286322499 \h </w:instrText>
        </w:r>
        <w:r>
          <w:rPr>
            <w:noProof/>
          </w:rPr>
        </w:r>
        <w:r>
          <w:rPr>
            <w:noProof/>
            <w:webHidden/>
          </w:rPr>
          <w:fldChar w:fldCharType="separate"/>
        </w:r>
        <w:r w:rsidR="00AF10CF">
          <w:rPr>
            <w:noProof/>
            <w:webHidden/>
            <w:rtl/>
          </w:rPr>
          <w:t>13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00" w:history="1">
        <w:r w:rsidRPr="00C05624">
          <w:rPr>
            <w:rStyle w:val="Hyperlink"/>
            <w:noProof/>
            <w:rtl/>
          </w:rPr>
          <w:t>שר התחבורה והבטיחות בדרכים ישראל כץ:</w:t>
        </w:r>
        <w:r>
          <w:rPr>
            <w:noProof/>
            <w:webHidden/>
          </w:rPr>
          <w:tab/>
        </w:r>
        <w:r>
          <w:rPr>
            <w:noProof/>
            <w:webHidden/>
          </w:rPr>
          <w:fldChar w:fldCharType="begin"/>
        </w:r>
        <w:r>
          <w:rPr>
            <w:noProof/>
            <w:webHidden/>
          </w:rPr>
          <w:instrText xml:space="preserve"> PAGEREF _Toc286322500 \h </w:instrText>
        </w:r>
        <w:r>
          <w:rPr>
            <w:noProof/>
          </w:rPr>
        </w:r>
        <w:r>
          <w:rPr>
            <w:noProof/>
            <w:webHidden/>
          </w:rPr>
          <w:fldChar w:fldCharType="separate"/>
        </w:r>
        <w:r w:rsidR="00AF10CF">
          <w:rPr>
            <w:noProof/>
            <w:webHidden/>
            <w:rtl/>
          </w:rPr>
          <w:t>13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01" w:history="1">
        <w:r w:rsidRPr="00C05624">
          <w:rPr>
            <w:rStyle w:val="Hyperlink"/>
            <w:noProof/>
            <w:rtl/>
          </w:rPr>
          <w:t>אריה אלדד (האיחוד הלאומי):</w:t>
        </w:r>
        <w:r>
          <w:rPr>
            <w:noProof/>
            <w:webHidden/>
          </w:rPr>
          <w:tab/>
        </w:r>
        <w:r>
          <w:rPr>
            <w:noProof/>
            <w:webHidden/>
          </w:rPr>
          <w:fldChar w:fldCharType="begin"/>
        </w:r>
        <w:r>
          <w:rPr>
            <w:noProof/>
            <w:webHidden/>
          </w:rPr>
          <w:instrText xml:space="preserve"> PAGEREF _Toc286322501 \h </w:instrText>
        </w:r>
        <w:r>
          <w:rPr>
            <w:noProof/>
          </w:rPr>
        </w:r>
        <w:r>
          <w:rPr>
            <w:noProof/>
            <w:webHidden/>
          </w:rPr>
          <w:fldChar w:fldCharType="separate"/>
        </w:r>
        <w:r w:rsidR="00AF10CF">
          <w:rPr>
            <w:noProof/>
            <w:webHidden/>
            <w:rtl/>
          </w:rPr>
          <w:t>17</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02" w:history="1">
        <w:r w:rsidRPr="00C05624">
          <w:rPr>
            <w:rStyle w:val="Hyperlink"/>
            <w:noProof/>
            <w:rtl/>
          </w:rPr>
          <w:t>270. הדלפת בחינת הבגרות במתמטיקה</w:t>
        </w:r>
        <w:r>
          <w:rPr>
            <w:noProof/>
            <w:webHidden/>
          </w:rPr>
          <w:tab/>
        </w:r>
        <w:r>
          <w:rPr>
            <w:noProof/>
            <w:webHidden/>
          </w:rPr>
          <w:fldChar w:fldCharType="begin"/>
        </w:r>
        <w:r>
          <w:rPr>
            <w:noProof/>
            <w:webHidden/>
          </w:rPr>
          <w:instrText xml:space="preserve"> PAGEREF _Toc286322502 \h </w:instrText>
        </w:r>
        <w:r>
          <w:rPr>
            <w:noProof/>
          </w:rPr>
        </w:r>
        <w:r>
          <w:rPr>
            <w:noProof/>
            <w:webHidden/>
          </w:rPr>
          <w:fldChar w:fldCharType="separate"/>
        </w:r>
        <w:r w:rsidR="00AF10CF">
          <w:rPr>
            <w:noProof/>
            <w:webHidden/>
            <w:rtl/>
          </w:rPr>
          <w:t>18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03" w:history="1">
        <w:r w:rsidRPr="00C05624">
          <w:rPr>
            <w:rStyle w:val="Hyperlink"/>
            <w:noProof/>
            <w:rtl/>
          </w:rPr>
          <w:t>מסעוד גנאים (רע"ם-תע"ל):</w:t>
        </w:r>
        <w:r>
          <w:rPr>
            <w:noProof/>
            <w:webHidden/>
          </w:rPr>
          <w:tab/>
        </w:r>
        <w:r>
          <w:rPr>
            <w:noProof/>
            <w:webHidden/>
          </w:rPr>
          <w:fldChar w:fldCharType="begin"/>
        </w:r>
        <w:r>
          <w:rPr>
            <w:noProof/>
            <w:webHidden/>
          </w:rPr>
          <w:instrText xml:space="preserve"> PAGEREF _Toc286322503 \h </w:instrText>
        </w:r>
        <w:r>
          <w:rPr>
            <w:noProof/>
          </w:rPr>
        </w:r>
        <w:r>
          <w:rPr>
            <w:noProof/>
            <w:webHidden/>
          </w:rPr>
          <w:fldChar w:fldCharType="separate"/>
        </w:r>
        <w:r w:rsidR="00AF10CF">
          <w:rPr>
            <w:noProof/>
            <w:webHidden/>
            <w:rtl/>
          </w:rPr>
          <w:t>19</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04" w:history="1">
        <w:r w:rsidRPr="00C05624">
          <w:rPr>
            <w:rStyle w:val="Hyperlink"/>
            <w:noProof/>
            <w:rtl/>
          </w:rPr>
          <w:t>שר החינוך גדעון סער:</w:t>
        </w:r>
        <w:r>
          <w:rPr>
            <w:noProof/>
            <w:webHidden/>
          </w:rPr>
          <w:tab/>
        </w:r>
        <w:r>
          <w:rPr>
            <w:noProof/>
            <w:webHidden/>
          </w:rPr>
          <w:fldChar w:fldCharType="begin"/>
        </w:r>
        <w:r>
          <w:rPr>
            <w:noProof/>
            <w:webHidden/>
          </w:rPr>
          <w:instrText xml:space="preserve"> PAGEREF _Toc286322504 \h </w:instrText>
        </w:r>
        <w:r>
          <w:rPr>
            <w:noProof/>
          </w:rPr>
        </w:r>
        <w:r>
          <w:rPr>
            <w:noProof/>
            <w:webHidden/>
          </w:rPr>
          <w:fldChar w:fldCharType="separate"/>
        </w:r>
        <w:r w:rsidR="00AF10CF">
          <w:rPr>
            <w:noProof/>
            <w:webHidden/>
            <w:rtl/>
          </w:rPr>
          <w:t>19</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05" w:history="1">
        <w:r w:rsidRPr="00C05624">
          <w:rPr>
            <w:rStyle w:val="Hyperlink"/>
            <w:noProof/>
            <w:rtl/>
          </w:rPr>
          <w:t>דב חנין (חד"ש):</w:t>
        </w:r>
        <w:r>
          <w:rPr>
            <w:noProof/>
            <w:webHidden/>
          </w:rPr>
          <w:tab/>
        </w:r>
        <w:r>
          <w:rPr>
            <w:noProof/>
            <w:webHidden/>
          </w:rPr>
          <w:fldChar w:fldCharType="begin"/>
        </w:r>
        <w:r>
          <w:rPr>
            <w:noProof/>
            <w:webHidden/>
          </w:rPr>
          <w:instrText xml:space="preserve"> PAGEREF _Toc286322505 \h </w:instrText>
        </w:r>
        <w:r>
          <w:rPr>
            <w:noProof/>
          </w:rPr>
        </w:r>
        <w:r>
          <w:rPr>
            <w:noProof/>
            <w:webHidden/>
          </w:rPr>
          <w:fldChar w:fldCharType="separate"/>
        </w:r>
        <w:r w:rsidR="00AF10CF">
          <w:rPr>
            <w:noProof/>
            <w:webHidden/>
            <w:rtl/>
          </w:rPr>
          <w:t>23</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06" w:history="1">
        <w:r w:rsidRPr="00C05624">
          <w:rPr>
            <w:rStyle w:val="Hyperlink"/>
            <w:noProof/>
            <w:rtl/>
          </w:rPr>
          <w:t>273. סגירת המתנ"ס בקריית-שמונה</w:t>
        </w:r>
        <w:r>
          <w:rPr>
            <w:noProof/>
            <w:webHidden/>
          </w:rPr>
          <w:tab/>
        </w:r>
        <w:r>
          <w:rPr>
            <w:noProof/>
            <w:webHidden/>
          </w:rPr>
          <w:fldChar w:fldCharType="begin"/>
        </w:r>
        <w:r>
          <w:rPr>
            <w:noProof/>
            <w:webHidden/>
          </w:rPr>
          <w:instrText xml:space="preserve"> PAGEREF _Toc286322506 \h </w:instrText>
        </w:r>
        <w:r>
          <w:rPr>
            <w:noProof/>
          </w:rPr>
        </w:r>
        <w:r>
          <w:rPr>
            <w:noProof/>
            <w:webHidden/>
          </w:rPr>
          <w:fldChar w:fldCharType="separate"/>
        </w:r>
        <w:r w:rsidR="00AF10CF">
          <w:rPr>
            <w:noProof/>
            <w:webHidden/>
            <w:rtl/>
          </w:rPr>
          <w:t>26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07" w:history="1">
        <w:r w:rsidRPr="00C05624">
          <w:rPr>
            <w:rStyle w:val="Hyperlink"/>
            <w:noProof/>
            <w:rtl/>
          </w:rPr>
          <w:t>יצחק וקנין (ש"ס):</w:t>
        </w:r>
        <w:r>
          <w:rPr>
            <w:noProof/>
            <w:webHidden/>
          </w:rPr>
          <w:tab/>
        </w:r>
        <w:r>
          <w:rPr>
            <w:noProof/>
            <w:webHidden/>
          </w:rPr>
          <w:fldChar w:fldCharType="begin"/>
        </w:r>
        <w:r>
          <w:rPr>
            <w:noProof/>
            <w:webHidden/>
          </w:rPr>
          <w:instrText xml:space="preserve"> PAGEREF _Toc286322507 \h </w:instrText>
        </w:r>
        <w:r>
          <w:rPr>
            <w:noProof/>
          </w:rPr>
        </w:r>
        <w:r>
          <w:rPr>
            <w:noProof/>
            <w:webHidden/>
          </w:rPr>
          <w:fldChar w:fldCharType="separate"/>
        </w:r>
        <w:r w:rsidR="00AF10CF">
          <w:rPr>
            <w:noProof/>
            <w:webHidden/>
            <w:rtl/>
          </w:rPr>
          <w:t>26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08" w:history="1">
        <w:r w:rsidRPr="00C05624">
          <w:rPr>
            <w:rStyle w:val="Hyperlink"/>
            <w:noProof/>
            <w:rtl/>
          </w:rPr>
          <w:t>שר החינוך גדעון סער:</w:t>
        </w:r>
        <w:r>
          <w:rPr>
            <w:noProof/>
            <w:webHidden/>
          </w:rPr>
          <w:tab/>
        </w:r>
        <w:r>
          <w:rPr>
            <w:noProof/>
            <w:webHidden/>
          </w:rPr>
          <w:fldChar w:fldCharType="begin"/>
        </w:r>
        <w:r>
          <w:rPr>
            <w:noProof/>
            <w:webHidden/>
          </w:rPr>
          <w:instrText xml:space="preserve"> PAGEREF _Toc286322508 \h </w:instrText>
        </w:r>
        <w:r>
          <w:rPr>
            <w:noProof/>
          </w:rPr>
        </w:r>
        <w:r>
          <w:rPr>
            <w:noProof/>
            <w:webHidden/>
          </w:rPr>
          <w:fldChar w:fldCharType="separate"/>
        </w:r>
        <w:r w:rsidR="00AF10CF">
          <w:rPr>
            <w:noProof/>
            <w:webHidden/>
            <w:rtl/>
          </w:rPr>
          <w:t>27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09" w:history="1">
        <w:r w:rsidRPr="00C05624">
          <w:rPr>
            <w:rStyle w:val="Hyperlink"/>
            <w:noProof/>
            <w:rtl/>
          </w:rPr>
          <w:t>יצחק וקנין (ש"ס):</w:t>
        </w:r>
        <w:r>
          <w:rPr>
            <w:noProof/>
            <w:webHidden/>
          </w:rPr>
          <w:tab/>
        </w:r>
        <w:r>
          <w:rPr>
            <w:noProof/>
            <w:webHidden/>
          </w:rPr>
          <w:fldChar w:fldCharType="begin"/>
        </w:r>
        <w:r>
          <w:rPr>
            <w:noProof/>
            <w:webHidden/>
          </w:rPr>
          <w:instrText xml:space="preserve"> PAGEREF _Toc286322509 \h </w:instrText>
        </w:r>
        <w:r>
          <w:rPr>
            <w:noProof/>
          </w:rPr>
        </w:r>
        <w:r>
          <w:rPr>
            <w:noProof/>
            <w:webHidden/>
          </w:rPr>
          <w:fldChar w:fldCharType="separate"/>
        </w:r>
        <w:r w:rsidR="00AF10CF">
          <w:rPr>
            <w:noProof/>
            <w:webHidden/>
            <w:rtl/>
          </w:rPr>
          <w:t>28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10" w:history="1">
        <w:r w:rsidRPr="00C05624">
          <w:rPr>
            <w:rStyle w:val="Hyperlink"/>
            <w:noProof/>
            <w:rtl/>
          </w:rPr>
          <w:t>דניאל בן-סימון (העבודה):</w:t>
        </w:r>
        <w:r>
          <w:rPr>
            <w:noProof/>
            <w:webHidden/>
          </w:rPr>
          <w:tab/>
        </w:r>
        <w:r>
          <w:rPr>
            <w:noProof/>
            <w:webHidden/>
          </w:rPr>
          <w:fldChar w:fldCharType="begin"/>
        </w:r>
        <w:r>
          <w:rPr>
            <w:noProof/>
            <w:webHidden/>
          </w:rPr>
          <w:instrText xml:space="preserve"> PAGEREF _Toc286322510 \h </w:instrText>
        </w:r>
        <w:r>
          <w:rPr>
            <w:noProof/>
          </w:rPr>
        </w:r>
        <w:r>
          <w:rPr>
            <w:noProof/>
            <w:webHidden/>
          </w:rPr>
          <w:fldChar w:fldCharType="separate"/>
        </w:r>
        <w:r w:rsidR="00AF10CF">
          <w:rPr>
            <w:noProof/>
            <w:webHidden/>
            <w:rtl/>
          </w:rPr>
          <w:t>29</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11" w:history="1">
        <w:r w:rsidRPr="00C05624">
          <w:rPr>
            <w:rStyle w:val="Hyperlink"/>
            <w:noProof/>
            <w:rtl/>
          </w:rPr>
          <w:t>זבולון אורלב (הבית היהודי):</w:t>
        </w:r>
        <w:r>
          <w:rPr>
            <w:noProof/>
            <w:webHidden/>
          </w:rPr>
          <w:tab/>
        </w:r>
        <w:r>
          <w:rPr>
            <w:noProof/>
            <w:webHidden/>
          </w:rPr>
          <w:fldChar w:fldCharType="begin"/>
        </w:r>
        <w:r>
          <w:rPr>
            <w:noProof/>
            <w:webHidden/>
          </w:rPr>
          <w:instrText xml:space="preserve"> PAGEREF _Toc286322511 \h </w:instrText>
        </w:r>
        <w:r>
          <w:rPr>
            <w:noProof/>
          </w:rPr>
        </w:r>
        <w:r>
          <w:rPr>
            <w:noProof/>
            <w:webHidden/>
          </w:rPr>
          <w:fldChar w:fldCharType="separate"/>
        </w:r>
        <w:r w:rsidR="00AF10CF">
          <w:rPr>
            <w:noProof/>
            <w:webHidden/>
            <w:rtl/>
          </w:rPr>
          <w:t>31</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12" w:history="1">
        <w:r w:rsidRPr="00C05624">
          <w:rPr>
            <w:rStyle w:val="Hyperlink"/>
            <w:noProof/>
            <w:rtl/>
          </w:rPr>
          <w:t>מסעוד גנאים (רע"ם-תע"ל):</w:t>
        </w:r>
        <w:r>
          <w:rPr>
            <w:noProof/>
            <w:webHidden/>
          </w:rPr>
          <w:tab/>
        </w:r>
        <w:r>
          <w:rPr>
            <w:noProof/>
            <w:webHidden/>
          </w:rPr>
          <w:fldChar w:fldCharType="begin"/>
        </w:r>
        <w:r>
          <w:rPr>
            <w:noProof/>
            <w:webHidden/>
          </w:rPr>
          <w:instrText xml:space="preserve"> PAGEREF _Toc286322512 \h </w:instrText>
        </w:r>
        <w:r>
          <w:rPr>
            <w:noProof/>
          </w:rPr>
        </w:r>
        <w:r>
          <w:rPr>
            <w:noProof/>
            <w:webHidden/>
          </w:rPr>
          <w:fldChar w:fldCharType="separate"/>
        </w:r>
        <w:r w:rsidR="00AF10CF">
          <w:rPr>
            <w:noProof/>
            <w:webHidden/>
            <w:rtl/>
          </w:rPr>
          <w:t>32</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13" w:history="1">
        <w:r w:rsidRPr="00C05624">
          <w:rPr>
            <w:rStyle w:val="Hyperlink"/>
            <w:noProof/>
            <w:rtl/>
            <w:lang w:eastAsia="he-IL"/>
          </w:rPr>
          <w:t>272. הכרזת אונסק"ו על חברון כאתר מורשת פלסטיני</w:t>
        </w:r>
        <w:r>
          <w:rPr>
            <w:noProof/>
            <w:webHidden/>
          </w:rPr>
          <w:tab/>
        </w:r>
        <w:r>
          <w:rPr>
            <w:noProof/>
            <w:webHidden/>
          </w:rPr>
          <w:fldChar w:fldCharType="begin"/>
        </w:r>
        <w:r>
          <w:rPr>
            <w:noProof/>
            <w:webHidden/>
          </w:rPr>
          <w:instrText xml:space="preserve"> PAGEREF _Toc286322513 \h </w:instrText>
        </w:r>
        <w:r>
          <w:rPr>
            <w:noProof/>
          </w:rPr>
        </w:r>
        <w:r>
          <w:rPr>
            <w:noProof/>
            <w:webHidden/>
          </w:rPr>
          <w:fldChar w:fldCharType="separate"/>
        </w:r>
        <w:r w:rsidR="00AF10CF">
          <w:rPr>
            <w:noProof/>
            <w:webHidden/>
            <w:rtl/>
          </w:rPr>
          <w:t>33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14" w:history="1">
        <w:r w:rsidRPr="00C05624">
          <w:rPr>
            <w:rStyle w:val="Hyperlink"/>
            <w:noProof/>
            <w:rtl/>
          </w:rPr>
          <w:t>יריב לוין (הליכוד):</w:t>
        </w:r>
        <w:r>
          <w:rPr>
            <w:noProof/>
            <w:webHidden/>
          </w:rPr>
          <w:tab/>
        </w:r>
        <w:r>
          <w:rPr>
            <w:noProof/>
            <w:webHidden/>
          </w:rPr>
          <w:fldChar w:fldCharType="begin"/>
        </w:r>
        <w:r>
          <w:rPr>
            <w:noProof/>
            <w:webHidden/>
          </w:rPr>
          <w:instrText xml:space="preserve"> PAGEREF _Toc286322514 \h </w:instrText>
        </w:r>
        <w:r>
          <w:rPr>
            <w:noProof/>
          </w:rPr>
        </w:r>
        <w:r>
          <w:rPr>
            <w:noProof/>
            <w:webHidden/>
          </w:rPr>
          <w:fldChar w:fldCharType="separate"/>
        </w:r>
        <w:r w:rsidR="00AF10CF">
          <w:rPr>
            <w:noProof/>
            <w:webHidden/>
            <w:rtl/>
          </w:rPr>
          <w:t>33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15" w:history="1">
        <w:r w:rsidRPr="00C05624">
          <w:rPr>
            <w:rStyle w:val="Hyperlink"/>
            <w:noProof/>
            <w:rtl/>
          </w:rPr>
          <w:t>סגן שר החוץ דניאל אילון:</w:t>
        </w:r>
        <w:r>
          <w:rPr>
            <w:noProof/>
            <w:webHidden/>
          </w:rPr>
          <w:tab/>
        </w:r>
        <w:r>
          <w:rPr>
            <w:noProof/>
            <w:webHidden/>
          </w:rPr>
          <w:fldChar w:fldCharType="begin"/>
        </w:r>
        <w:r>
          <w:rPr>
            <w:noProof/>
            <w:webHidden/>
          </w:rPr>
          <w:instrText xml:space="preserve"> PAGEREF _Toc286322515 \h </w:instrText>
        </w:r>
        <w:r>
          <w:rPr>
            <w:noProof/>
          </w:rPr>
        </w:r>
        <w:r>
          <w:rPr>
            <w:noProof/>
            <w:webHidden/>
          </w:rPr>
          <w:fldChar w:fldCharType="separate"/>
        </w:r>
        <w:r w:rsidR="00AF10CF">
          <w:rPr>
            <w:noProof/>
            <w:webHidden/>
            <w:rtl/>
          </w:rPr>
          <w:t>34</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16" w:history="1">
        <w:r w:rsidRPr="00C05624">
          <w:rPr>
            <w:rStyle w:val="Hyperlink"/>
            <w:noProof/>
            <w:rtl/>
          </w:rPr>
          <w:t>אריה אלדד (האיחוד הלאומי):</w:t>
        </w:r>
        <w:r>
          <w:rPr>
            <w:noProof/>
            <w:webHidden/>
          </w:rPr>
          <w:tab/>
        </w:r>
        <w:r>
          <w:rPr>
            <w:noProof/>
            <w:webHidden/>
          </w:rPr>
          <w:fldChar w:fldCharType="begin"/>
        </w:r>
        <w:r>
          <w:rPr>
            <w:noProof/>
            <w:webHidden/>
          </w:rPr>
          <w:instrText xml:space="preserve"> PAGEREF _Toc286322516 \h </w:instrText>
        </w:r>
        <w:r>
          <w:rPr>
            <w:noProof/>
          </w:rPr>
        </w:r>
        <w:r>
          <w:rPr>
            <w:noProof/>
            <w:webHidden/>
          </w:rPr>
          <w:fldChar w:fldCharType="separate"/>
        </w:r>
        <w:r w:rsidR="00AF10CF">
          <w:rPr>
            <w:noProof/>
            <w:webHidden/>
            <w:rtl/>
          </w:rPr>
          <w:t>35</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17" w:history="1">
        <w:r w:rsidRPr="00C05624">
          <w:rPr>
            <w:rStyle w:val="Hyperlink"/>
            <w:noProof/>
            <w:rtl/>
          </w:rPr>
          <w:t>סגן שר החוץ דניאל אילון:</w:t>
        </w:r>
        <w:r>
          <w:rPr>
            <w:noProof/>
            <w:webHidden/>
          </w:rPr>
          <w:tab/>
        </w:r>
        <w:r>
          <w:rPr>
            <w:noProof/>
            <w:webHidden/>
          </w:rPr>
          <w:fldChar w:fldCharType="begin"/>
        </w:r>
        <w:r>
          <w:rPr>
            <w:noProof/>
            <w:webHidden/>
          </w:rPr>
          <w:instrText xml:space="preserve"> PAGEREF _Toc286322517 \h </w:instrText>
        </w:r>
        <w:r>
          <w:rPr>
            <w:noProof/>
          </w:rPr>
        </w:r>
        <w:r>
          <w:rPr>
            <w:noProof/>
            <w:webHidden/>
          </w:rPr>
          <w:fldChar w:fldCharType="separate"/>
        </w:r>
        <w:r w:rsidR="00AF10CF">
          <w:rPr>
            <w:noProof/>
            <w:webHidden/>
            <w:rtl/>
          </w:rPr>
          <w:t>36</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18" w:history="1">
        <w:r w:rsidRPr="00C05624">
          <w:rPr>
            <w:rStyle w:val="Hyperlink"/>
            <w:noProof/>
            <w:rtl/>
          </w:rPr>
          <w:t>הצעת חוק השקעות משותפות בנאמנות (תיקון – פרסום תשקיף בעיתון), התשע"א–2010</w:t>
        </w:r>
        <w:r>
          <w:rPr>
            <w:noProof/>
            <w:webHidden/>
          </w:rPr>
          <w:tab/>
        </w:r>
        <w:r>
          <w:rPr>
            <w:noProof/>
            <w:webHidden/>
          </w:rPr>
          <w:fldChar w:fldCharType="begin"/>
        </w:r>
        <w:r>
          <w:rPr>
            <w:noProof/>
            <w:webHidden/>
          </w:rPr>
          <w:instrText xml:space="preserve"> PAGEREF _Toc286322518 \h </w:instrText>
        </w:r>
        <w:r>
          <w:rPr>
            <w:noProof/>
          </w:rPr>
        </w:r>
        <w:r>
          <w:rPr>
            <w:noProof/>
            <w:webHidden/>
          </w:rPr>
          <w:fldChar w:fldCharType="separate"/>
        </w:r>
        <w:r w:rsidR="00AF10CF">
          <w:rPr>
            <w:noProof/>
            <w:webHidden/>
            <w:rtl/>
          </w:rPr>
          <w:t>37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19" w:history="1">
        <w:r w:rsidRPr="00C05624">
          <w:rPr>
            <w:rStyle w:val="Hyperlink"/>
            <w:noProof/>
            <w:rtl/>
          </w:rPr>
          <w:t>ציון פיניאן (הליכוד):</w:t>
        </w:r>
        <w:r>
          <w:rPr>
            <w:noProof/>
            <w:webHidden/>
          </w:rPr>
          <w:tab/>
        </w:r>
        <w:r>
          <w:rPr>
            <w:noProof/>
            <w:webHidden/>
          </w:rPr>
          <w:fldChar w:fldCharType="begin"/>
        </w:r>
        <w:r>
          <w:rPr>
            <w:noProof/>
            <w:webHidden/>
          </w:rPr>
          <w:instrText xml:space="preserve"> PAGEREF _Toc286322519 \h </w:instrText>
        </w:r>
        <w:r>
          <w:rPr>
            <w:noProof/>
          </w:rPr>
        </w:r>
        <w:r>
          <w:rPr>
            <w:noProof/>
            <w:webHidden/>
          </w:rPr>
          <w:fldChar w:fldCharType="separate"/>
        </w:r>
        <w:r w:rsidR="00AF10CF">
          <w:rPr>
            <w:noProof/>
            <w:webHidden/>
            <w:rtl/>
          </w:rPr>
          <w:t>37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20" w:history="1">
        <w:r w:rsidRPr="00C05624">
          <w:rPr>
            <w:rStyle w:val="Hyperlink"/>
            <w:noProof/>
            <w:rtl/>
          </w:rPr>
          <w:t>שר המשפטים יעקב נאמן:</w:t>
        </w:r>
        <w:r>
          <w:rPr>
            <w:noProof/>
            <w:webHidden/>
          </w:rPr>
          <w:tab/>
        </w:r>
        <w:r>
          <w:rPr>
            <w:noProof/>
            <w:webHidden/>
          </w:rPr>
          <w:fldChar w:fldCharType="begin"/>
        </w:r>
        <w:r>
          <w:rPr>
            <w:noProof/>
            <w:webHidden/>
          </w:rPr>
          <w:instrText xml:space="preserve"> PAGEREF _Toc286322520 \h </w:instrText>
        </w:r>
        <w:r>
          <w:rPr>
            <w:noProof/>
          </w:rPr>
        </w:r>
        <w:r>
          <w:rPr>
            <w:noProof/>
            <w:webHidden/>
          </w:rPr>
          <w:fldChar w:fldCharType="separate"/>
        </w:r>
        <w:r w:rsidR="00AF10CF">
          <w:rPr>
            <w:noProof/>
            <w:webHidden/>
            <w:rtl/>
          </w:rPr>
          <w:t>38</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21" w:history="1">
        <w:r w:rsidRPr="00C05624">
          <w:rPr>
            <w:rStyle w:val="Hyperlink"/>
            <w:noProof/>
            <w:rtl/>
          </w:rPr>
          <w:t>הצעת חוק הכניסה לישראל (תיקון – העסקת עובד זר בתחום הסיעוד), התשע"א–2011</w:t>
        </w:r>
        <w:r>
          <w:rPr>
            <w:noProof/>
            <w:webHidden/>
          </w:rPr>
          <w:tab/>
        </w:r>
        <w:r>
          <w:rPr>
            <w:noProof/>
            <w:webHidden/>
          </w:rPr>
          <w:fldChar w:fldCharType="begin"/>
        </w:r>
        <w:r>
          <w:rPr>
            <w:noProof/>
            <w:webHidden/>
          </w:rPr>
          <w:instrText xml:space="preserve"> PAGEREF _Toc286322521 \h </w:instrText>
        </w:r>
        <w:r>
          <w:rPr>
            <w:noProof/>
          </w:rPr>
        </w:r>
        <w:r>
          <w:rPr>
            <w:noProof/>
            <w:webHidden/>
          </w:rPr>
          <w:fldChar w:fldCharType="separate"/>
        </w:r>
        <w:r w:rsidR="00AF10CF">
          <w:rPr>
            <w:noProof/>
            <w:webHidden/>
            <w:rtl/>
          </w:rPr>
          <w:t>40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22" w:history="1">
        <w:r w:rsidRPr="00C05624">
          <w:rPr>
            <w:rStyle w:val="Hyperlink"/>
            <w:noProof/>
            <w:rtl/>
          </w:rPr>
          <w:t>דוד אזולאי (ש"ס):</w:t>
        </w:r>
        <w:r>
          <w:rPr>
            <w:noProof/>
            <w:webHidden/>
          </w:rPr>
          <w:tab/>
        </w:r>
        <w:r>
          <w:rPr>
            <w:noProof/>
            <w:webHidden/>
          </w:rPr>
          <w:fldChar w:fldCharType="begin"/>
        </w:r>
        <w:r>
          <w:rPr>
            <w:noProof/>
            <w:webHidden/>
          </w:rPr>
          <w:instrText xml:space="preserve"> PAGEREF _Toc286322522 \h </w:instrText>
        </w:r>
        <w:r>
          <w:rPr>
            <w:noProof/>
          </w:rPr>
        </w:r>
        <w:r>
          <w:rPr>
            <w:noProof/>
            <w:webHidden/>
          </w:rPr>
          <w:fldChar w:fldCharType="separate"/>
        </w:r>
        <w:r w:rsidR="00AF10CF">
          <w:rPr>
            <w:noProof/>
            <w:webHidden/>
            <w:rtl/>
          </w:rPr>
          <w:t>40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23" w:history="1">
        <w:r w:rsidRPr="00C05624">
          <w:rPr>
            <w:rStyle w:val="Hyperlink"/>
            <w:noProof/>
            <w:rtl/>
          </w:rPr>
          <w:t>שר הפנים אליהו ישי:</w:t>
        </w:r>
        <w:r>
          <w:rPr>
            <w:noProof/>
            <w:webHidden/>
          </w:rPr>
          <w:tab/>
        </w:r>
        <w:r>
          <w:rPr>
            <w:noProof/>
            <w:webHidden/>
          </w:rPr>
          <w:fldChar w:fldCharType="begin"/>
        </w:r>
        <w:r>
          <w:rPr>
            <w:noProof/>
            <w:webHidden/>
          </w:rPr>
          <w:instrText xml:space="preserve"> PAGEREF _Toc286322523 \h </w:instrText>
        </w:r>
        <w:r>
          <w:rPr>
            <w:noProof/>
          </w:rPr>
        </w:r>
        <w:r>
          <w:rPr>
            <w:noProof/>
            <w:webHidden/>
          </w:rPr>
          <w:fldChar w:fldCharType="separate"/>
        </w:r>
        <w:r w:rsidR="00AF10CF">
          <w:rPr>
            <w:noProof/>
            <w:webHidden/>
            <w:rtl/>
          </w:rPr>
          <w:t>41</w:t>
        </w:r>
        <w:r>
          <w:rPr>
            <w:noProof/>
            <w:webHidden/>
          </w:rPr>
          <w:fldChar w:fldCharType="end"/>
        </w:r>
      </w:hyperlink>
    </w:p>
    <w:p w:rsidR="001670F0" w:rsidRDefault="001670F0" w:rsidP="005601C0">
      <w:pPr>
        <w:pStyle w:val="TOC1"/>
        <w:tabs>
          <w:tab w:val="right" w:leader="dot" w:pos="8296"/>
        </w:tabs>
        <w:ind w:firstLine="0"/>
        <w:rPr>
          <w:rFonts w:ascii="Times New Roman" w:hAnsi="Times New Roman" w:cs="Times New Roman"/>
          <w:noProof/>
          <w:sz w:val="24"/>
          <w:szCs w:val="24"/>
        </w:rPr>
      </w:pPr>
      <w:hyperlink w:anchor="_Toc286322524" w:history="1">
        <w:r w:rsidRPr="00C05624">
          <w:rPr>
            <w:rStyle w:val="Hyperlink"/>
            <w:noProof/>
            <w:rtl/>
          </w:rPr>
          <w:t>הודעת יושב-ר</w:t>
        </w:r>
        <w:r w:rsidR="005601C0">
          <w:rPr>
            <w:rStyle w:val="Hyperlink"/>
            <w:rFonts w:hint="cs"/>
            <w:noProof/>
            <w:rtl/>
          </w:rPr>
          <w:t>אש הישיבה</w:t>
        </w:r>
        <w:r>
          <w:rPr>
            <w:noProof/>
            <w:webHidden/>
          </w:rPr>
          <w:tab/>
        </w:r>
        <w:r>
          <w:rPr>
            <w:noProof/>
            <w:webHidden/>
          </w:rPr>
          <w:fldChar w:fldCharType="begin"/>
        </w:r>
        <w:r>
          <w:rPr>
            <w:noProof/>
            <w:webHidden/>
          </w:rPr>
          <w:instrText xml:space="preserve"> PAGEREF _Toc286322524 \h </w:instrText>
        </w:r>
        <w:r>
          <w:rPr>
            <w:noProof/>
          </w:rPr>
        </w:r>
        <w:r>
          <w:rPr>
            <w:noProof/>
            <w:webHidden/>
          </w:rPr>
          <w:fldChar w:fldCharType="separate"/>
        </w:r>
        <w:r w:rsidR="00AF10CF">
          <w:rPr>
            <w:noProof/>
            <w:webHidden/>
            <w:rtl/>
          </w:rPr>
          <w:t>43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25" w:history="1">
        <w:r w:rsidRPr="00C05624">
          <w:rPr>
            <w:rStyle w:val="Hyperlink"/>
            <w:noProof/>
            <w:rtl/>
          </w:rPr>
          <w:t>היו"ר יצחק וקנין:</w:t>
        </w:r>
        <w:r>
          <w:rPr>
            <w:noProof/>
            <w:webHidden/>
          </w:rPr>
          <w:tab/>
        </w:r>
        <w:r>
          <w:rPr>
            <w:noProof/>
            <w:webHidden/>
          </w:rPr>
          <w:fldChar w:fldCharType="begin"/>
        </w:r>
        <w:r>
          <w:rPr>
            <w:noProof/>
            <w:webHidden/>
          </w:rPr>
          <w:instrText xml:space="preserve"> PAGEREF _Toc286322525 \h </w:instrText>
        </w:r>
        <w:r>
          <w:rPr>
            <w:noProof/>
          </w:rPr>
        </w:r>
        <w:r>
          <w:rPr>
            <w:noProof/>
            <w:webHidden/>
          </w:rPr>
          <w:fldChar w:fldCharType="separate"/>
        </w:r>
        <w:r w:rsidR="00AF10CF">
          <w:rPr>
            <w:noProof/>
            <w:webHidden/>
            <w:rtl/>
          </w:rPr>
          <w:t>43</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26" w:history="1">
        <w:r w:rsidRPr="00C05624">
          <w:rPr>
            <w:rStyle w:val="Hyperlink"/>
            <w:noProof/>
            <w:rtl/>
          </w:rPr>
          <w:t>הצעת חוק התכנון והבנייה (תיקון – קידום הליכי תכנון יישובי), התשע"א–2010</w:t>
        </w:r>
        <w:r>
          <w:rPr>
            <w:noProof/>
            <w:webHidden/>
          </w:rPr>
          <w:tab/>
        </w:r>
        <w:r>
          <w:rPr>
            <w:noProof/>
            <w:webHidden/>
          </w:rPr>
          <w:fldChar w:fldCharType="begin"/>
        </w:r>
        <w:r>
          <w:rPr>
            <w:noProof/>
            <w:webHidden/>
          </w:rPr>
          <w:instrText xml:space="preserve"> PAGEREF _Toc286322526 \h </w:instrText>
        </w:r>
        <w:r>
          <w:rPr>
            <w:noProof/>
          </w:rPr>
        </w:r>
        <w:r>
          <w:rPr>
            <w:noProof/>
            <w:webHidden/>
          </w:rPr>
          <w:fldChar w:fldCharType="separate"/>
        </w:r>
        <w:r w:rsidR="00AF10CF">
          <w:rPr>
            <w:noProof/>
            <w:webHidden/>
            <w:rtl/>
          </w:rPr>
          <w:t>43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27" w:history="1">
        <w:r w:rsidRPr="00C05624">
          <w:rPr>
            <w:rStyle w:val="Hyperlink"/>
            <w:noProof/>
            <w:rtl/>
          </w:rPr>
          <w:t>מגלי והבה (קדימה):</w:t>
        </w:r>
        <w:r>
          <w:rPr>
            <w:noProof/>
            <w:webHidden/>
          </w:rPr>
          <w:tab/>
        </w:r>
        <w:r>
          <w:rPr>
            <w:noProof/>
            <w:webHidden/>
          </w:rPr>
          <w:fldChar w:fldCharType="begin"/>
        </w:r>
        <w:r>
          <w:rPr>
            <w:noProof/>
            <w:webHidden/>
          </w:rPr>
          <w:instrText xml:space="preserve"> PAGEREF _Toc286322527 \h </w:instrText>
        </w:r>
        <w:r>
          <w:rPr>
            <w:noProof/>
          </w:rPr>
        </w:r>
        <w:r>
          <w:rPr>
            <w:noProof/>
            <w:webHidden/>
          </w:rPr>
          <w:fldChar w:fldCharType="separate"/>
        </w:r>
        <w:r w:rsidR="00AF10CF">
          <w:rPr>
            <w:noProof/>
            <w:webHidden/>
            <w:rtl/>
          </w:rPr>
          <w:t>44</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28" w:history="1">
        <w:r w:rsidRPr="00C05624">
          <w:rPr>
            <w:rStyle w:val="Hyperlink"/>
            <w:noProof/>
            <w:rtl/>
          </w:rPr>
          <w:t>שר הפנים אליהו ישי:</w:t>
        </w:r>
        <w:r>
          <w:rPr>
            <w:noProof/>
            <w:webHidden/>
          </w:rPr>
          <w:tab/>
        </w:r>
        <w:r>
          <w:rPr>
            <w:noProof/>
            <w:webHidden/>
          </w:rPr>
          <w:fldChar w:fldCharType="begin"/>
        </w:r>
        <w:r>
          <w:rPr>
            <w:noProof/>
            <w:webHidden/>
          </w:rPr>
          <w:instrText xml:space="preserve"> PAGEREF _Toc286322528 \h </w:instrText>
        </w:r>
        <w:r>
          <w:rPr>
            <w:noProof/>
          </w:rPr>
        </w:r>
        <w:r>
          <w:rPr>
            <w:noProof/>
            <w:webHidden/>
          </w:rPr>
          <w:fldChar w:fldCharType="separate"/>
        </w:r>
        <w:r w:rsidR="00AF10CF">
          <w:rPr>
            <w:noProof/>
            <w:webHidden/>
            <w:rtl/>
          </w:rPr>
          <w:t>46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29" w:history="1">
        <w:r w:rsidRPr="00C05624">
          <w:rPr>
            <w:rStyle w:val="Hyperlink"/>
            <w:noProof/>
            <w:rtl/>
          </w:rPr>
          <w:t>מגלי והבה (קדימה):</w:t>
        </w:r>
        <w:r>
          <w:rPr>
            <w:noProof/>
            <w:webHidden/>
          </w:rPr>
          <w:tab/>
        </w:r>
        <w:r>
          <w:rPr>
            <w:noProof/>
            <w:webHidden/>
          </w:rPr>
          <w:fldChar w:fldCharType="begin"/>
        </w:r>
        <w:r>
          <w:rPr>
            <w:noProof/>
            <w:webHidden/>
          </w:rPr>
          <w:instrText xml:space="preserve"> PAGEREF _Toc286322529 \h </w:instrText>
        </w:r>
        <w:r>
          <w:rPr>
            <w:noProof/>
          </w:rPr>
        </w:r>
        <w:r>
          <w:rPr>
            <w:noProof/>
            <w:webHidden/>
          </w:rPr>
          <w:fldChar w:fldCharType="separate"/>
        </w:r>
        <w:r w:rsidR="00AF10CF">
          <w:rPr>
            <w:noProof/>
            <w:webHidden/>
            <w:rtl/>
          </w:rPr>
          <w:t>49</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30" w:history="1">
        <w:r w:rsidRPr="00C05624">
          <w:rPr>
            <w:rStyle w:val="Hyperlink"/>
            <w:noProof/>
            <w:rtl/>
          </w:rPr>
          <w:t>הצעת חוק זכויות הדייר בדיור הציבורי (תיקון – זכאות לדיור לעולים חדשים), התשס"ט–2009</w:t>
        </w:r>
        <w:r>
          <w:rPr>
            <w:noProof/>
            <w:webHidden/>
          </w:rPr>
          <w:tab/>
        </w:r>
        <w:r>
          <w:rPr>
            <w:noProof/>
            <w:webHidden/>
          </w:rPr>
          <w:fldChar w:fldCharType="begin"/>
        </w:r>
        <w:r>
          <w:rPr>
            <w:noProof/>
            <w:webHidden/>
          </w:rPr>
          <w:instrText xml:space="preserve"> PAGEREF _Toc286322530 \h </w:instrText>
        </w:r>
        <w:r>
          <w:rPr>
            <w:noProof/>
          </w:rPr>
        </w:r>
        <w:r>
          <w:rPr>
            <w:noProof/>
            <w:webHidden/>
          </w:rPr>
          <w:fldChar w:fldCharType="separate"/>
        </w:r>
        <w:r w:rsidR="00AF10CF">
          <w:rPr>
            <w:noProof/>
            <w:webHidden/>
            <w:rtl/>
          </w:rPr>
          <w:t>53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31" w:history="1">
        <w:r w:rsidRPr="00C05624">
          <w:rPr>
            <w:rStyle w:val="Hyperlink"/>
            <w:noProof/>
            <w:rtl/>
          </w:rPr>
          <w:t>מרינה סולודקין (קדימה):</w:t>
        </w:r>
        <w:r>
          <w:rPr>
            <w:noProof/>
            <w:webHidden/>
          </w:rPr>
          <w:tab/>
        </w:r>
        <w:r>
          <w:rPr>
            <w:noProof/>
            <w:webHidden/>
          </w:rPr>
          <w:fldChar w:fldCharType="begin"/>
        </w:r>
        <w:r>
          <w:rPr>
            <w:noProof/>
            <w:webHidden/>
          </w:rPr>
          <w:instrText xml:space="preserve"> PAGEREF _Toc286322531 \h </w:instrText>
        </w:r>
        <w:r>
          <w:rPr>
            <w:noProof/>
          </w:rPr>
        </w:r>
        <w:r>
          <w:rPr>
            <w:noProof/>
            <w:webHidden/>
          </w:rPr>
          <w:fldChar w:fldCharType="separate"/>
        </w:r>
        <w:r w:rsidR="00AF10CF">
          <w:rPr>
            <w:noProof/>
            <w:webHidden/>
            <w:rtl/>
          </w:rPr>
          <w:t>53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32" w:history="1">
        <w:r w:rsidRPr="00C05624">
          <w:rPr>
            <w:rStyle w:val="Hyperlink"/>
            <w:noProof/>
            <w:rtl/>
          </w:rPr>
          <w:t>שר הבינוי והשיכון אריאל אטיאס:</w:t>
        </w:r>
        <w:r>
          <w:rPr>
            <w:noProof/>
            <w:webHidden/>
          </w:rPr>
          <w:tab/>
        </w:r>
        <w:r>
          <w:rPr>
            <w:noProof/>
            <w:webHidden/>
          </w:rPr>
          <w:fldChar w:fldCharType="begin"/>
        </w:r>
        <w:r>
          <w:rPr>
            <w:noProof/>
            <w:webHidden/>
          </w:rPr>
          <w:instrText xml:space="preserve"> PAGEREF _Toc286322532 \h </w:instrText>
        </w:r>
        <w:r>
          <w:rPr>
            <w:noProof/>
          </w:rPr>
        </w:r>
        <w:r>
          <w:rPr>
            <w:noProof/>
            <w:webHidden/>
          </w:rPr>
          <w:fldChar w:fldCharType="separate"/>
        </w:r>
        <w:r w:rsidR="00AF10CF">
          <w:rPr>
            <w:noProof/>
            <w:webHidden/>
            <w:rtl/>
          </w:rPr>
          <w:t>56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33" w:history="1">
        <w:r w:rsidRPr="00C05624">
          <w:rPr>
            <w:rStyle w:val="Hyperlink"/>
            <w:noProof/>
            <w:rtl/>
          </w:rPr>
          <w:t>מרינה סולודקין (קדימה):</w:t>
        </w:r>
        <w:r>
          <w:rPr>
            <w:noProof/>
            <w:webHidden/>
          </w:rPr>
          <w:tab/>
        </w:r>
        <w:r>
          <w:rPr>
            <w:noProof/>
            <w:webHidden/>
          </w:rPr>
          <w:fldChar w:fldCharType="begin"/>
        </w:r>
        <w:r>
          <w:rPr>
            <w:noProof/>
            <w:webHidden/>
          </w:rPr>
          <w:instrText xml:space="preserve"> PAGEREF _Toc286322533 \h </w:instrText>
        </w:r>
        <w:r>
          <w:rPr>
            <w:noProof/>
          </w:rPr>
        </w:r>
        <w:r>
          <w:rPr>
            <w:noProof/>
            <w:webHidden/>
          </w:rPr>
          <w:fldChar w:fldCharType="separate"/>
        </w:r>
        <w:r w:rsidR="00AF10CF">
          <w:rPr>
            <w:noProof/>
            <w:webHidden/>
            <w:rtl/>
          </w:rPr>
          <w:t>57</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34" w:history="1">
        <w:r w:rsidRPr="00C05624">
          <w:rPr>
            <w:rStyle w:val="Hyperlink"/>
            <w:noProof/>
            <w:rtl/>
          </w:rPr>
          <w:t>הצעת חוק מרשם האוכלוסין (תיקון – הגדרת יהודי), התשס"ט–2009</w:t>
        </w:r>
        <w:r>
          <w:rPr>
            <w:noProof/>
            <w:webHidden/>
          </w:rPr>
          <w:tab/>
        </w:r>
        <w:r>
          <w:rPr>
            <w:noProof/>
            <w:webHidden/>
          </w:rPr>
          <w:fldChar w:fldCharType="begin"/>
        </w:r>
        <w:r>
          <w:rPr>
            <w:noProof/>
            <w:webHidden/>
          </w:rPr>
          <w:instrText xml:space="preserve"> PAGEREF _Toc286322534 \h </w:instrText>
        </w:r>
        <w:r>
          <w:rPr>
            <w:noProof/>
          </w:rPr>
        </w:r>
        <w:r>
          <w:rPr>
            <w:noProof/>
            <w:webHidden/>
          </w:rPr>
          <w:fldChar w:fldCharType="separate"/>
        </w:r>
        <w:r w:rsidR="00AF10CF">
          <w:rPr>
            <w:noProof/>
            <w:webHidden/>
            <w:rtl/>
          </w:rPr>
          <w:t>57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35" w:history="1">
        <w:r w:rsidRPr="00C05624">
          <w:rPr>
            <w:rStyle w:val="Hyperlink"/>
            <w:noProof/>
            <w:rtl/>
          </w:rPr>
          <w:t>חיים אורון (מרצ):</w:t>
        </w:r>
        <w:r>
          <w:rPr>
            <w:noProof/>
            <w:webHidden/>
          </w:rPr>
          <w:tab/>
        </w:r>
        <w:r>
          <w:rPr>
            <w:noProof/>
            <w:webHidden/>
          </w:rPr>
          <w:fldChar w:fldCharType="begin"/>
        </w:r>
        <w:r>
          <w:rPr>
            <w:noProof/>
            <w:webHidden/>
          </w:rPr>
          <w:instrText xml:space="preserve"> PAGEREF _Toc286322535 \h </w:instrText>
        </w:r>
        <w:r>
          <w:rPr>
            <w:noProof/>
          </w:rPr>
        </w:r>
        <w:r>
          <w:rPr>
            <w:noProof/>
            <w:webHidden/>
          </w:rPr>
          <w:fldChar w:fldCharType="separate"/>
        </w:r>
        <w:r w:rsidR="00AF10CF">
          <w:rPr>
            <w:noProof/>
            <w:webHidden/>
            <w:rtl/>
          </w:rPr>
          <w:t>58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36" w:history="1">
        <w:r w:rsidRPr="00C05624">
          <w:rPr>
            <w:rStyle w:val="Hyperlink"/>
            <w:noProof/>
            <w:rtl/>
          </w:rPr>
          <w:t>שר הפנים אליהו ישי:</w:t>
        </w:r>
        <w:r>
          <w:rPr>
            <w:noProof/>
            <w:webHidden/>
          </w:rPr>
          <w:tab/>
        </w:r>
        <w:r>
          <w:rPr>
            <w:noProof/>
            <w:webHidden/>
          </w:rPr>
          <w:fldChar w:fldCharType="begin"/>
        </w:r>
        <w:r>
          <w:rPr>
            <w:noProof/>
            <w:webHidden/>
          </w:rPr>
          <w:instrText xml:space="preserve"> PAGEREF _Toc286322536 \h </w:instrText>
        </w:r>
        <w:r>
          <w:rPr>
            <w:noProof/>
          </w:rPr>
        </w:r>
        <w:r>
          <w:rPr>
            <w:noProof/>
            <w:webHidden/>
          </w:rPr>
          <w:fldChar w:fldCharType="separate"/>
        </w:r>
        <w:r w:rsidR="00AF10CF">
          <w:rPr>
            <w:noProof/>
            <w:webHidden/>
            <w:rtl/>
          </w:rPr>
          <w:t>61</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37" w:history="1">
        <w:r w:rsidRPr="00C05624">
          <w:rPr>
            <w:rStyle w:val="Hyperlink"/>
            <w:noProof/>
            <w:rtl/>
          </w:rPr>
          <w:t>חיים אורון (מרצ):</w:t>
        </w:r>
        <w:r>
          <w:rPr>
            <w:noProof/>
            <w:webHidden/>
          </w:rPr>
          <w:tab/>
        </w:r>
        <w:r>
          <w:rPr>
            <w:noProof/>
            <w:webHidden/>
          </w:rPr>
          <w:fldChar w:fldCharType="begin"/>
        </w:r>
        <w:r>
          <w:rPr>
            <w:noProof/>
            <w:webHidden/>
          </w:rPr>
          <w:instrText xml:space="preserve"> PAGEREF _Toc286322537 \h </w:instrText>
        </w:r>
        <w:r>
          <w:rPr>
            <w:noProof/>
          </w:rPr>
        </w:r>
        <w:r>
          <w:rPr>
            <w:noProof/>
            <w:webHidden/>
          </w:rPr>
          <w:fldChar w:fldCharType="separate"/>
        </w:r>
        <w:r w:rsidR="00AF10CF">
          <w:rPr>
            <w:noProof/>
            <w:webHidden/>
            <w:rtl/>
          </w:rPr>
          <w:t>64</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38" w:history="1">
        <w:r w:rsidRPr="00C05624">
          <w:rPr>
            <w:rStyle w:val="Hyperlink"/>
            <w:noProof/>
            <w:rtl/>
          </w:rPr>
          <w:t>הצעת חוק לימוד חובה (תיקון – ביטול תשלומי הורים), התשס"ט–2009</w:t>
        </w:r>
        <w:r>
          <w:rPr>
            <w:noProof/>
            <w:webHidden/>
          </w:rPr>
          <w:tab/>
        </w:r>
        <w:r>
          <w:rPr>
            <w:noProof/>
            <w:webHidden/>
          </w:rPr>
          <w:fldChar w:fldCharType="begin"/>
        </w:r>
        <w:r>
          <w:rPr>
            <w:noProof/>
            <w:webHidden/>
          </w:rPr>
          <w:instrText xml:space="preserve"> PAGEREF _Toc286322538 \h </w:instrText>
        </w:r>
        <w:r>
          <w:rPr>
            <w:noProof/>
          </w:rPr>
        </w:r>
        <w:r>
          <w:rPr>
            <w:noProof/>
            <w:webHidden/>
          </w:rPr>
          <w:fldChar w:fldCharType="separate"/>
        </w:r>
        <w:r w:rsidR="00AF10CF">
          <w:rPr>
            <w:noProof/>
            <w:webHidden/>
            <w:rtl/>
          </w:rPr>
          <w:t>68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39" w:history="1">
        <w:r w:rsidRPr="00C05624">
          <w:rPr>
            <w:rStyle w:val="Hyperlink"/>
            <w:noProof/>
            <w:rtl/>
          </w:rPr>
          <w:t>מוחמד ברכה (חד"ש):</w:t>
        </w:r>
        <w:r>
          <w:rPr>
            <w:noProof/>
            <w:webHidden/>
          </w:rPr>
          <w:tab/>
        </w:r>
        <w:r>
          <w:rPr>
            <w:noProof/>
            <w:webHidden/>
          </w:rPr>
          <w:fldChar w:fldCharType="begin"/>
        </w:r>
        <w:r>
          <w:rPr>
            <w:noProof/>
            <w:webHidden/>
          </w:rPr>
          <w:instrText xml:space="preserve"> PAGEREF _Toc286322539 \h </w:instrText>
        </w:r>
        <w:r>
          <w:rPr>
            <w:noProof/>
          </w:rPr>
        </w:r>
        <w:r>
          <w:rPr>
            <w:noProof/>
            <w:webHidden/>
          </w:rPr>
          <w:fldChar w:fldCharType="separate"/>
        </w:r>
        <w:r w:rsidR="00AF10CF">
          <w:rPr>
            <w:noProof/>
            <w:webHidden/>
            <w:rtl/>
          </w:rPr>
          <w:t>68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40" w:history="1">
        <w:r w:rsidRPr="00C05624">
          <w:rPr>
            <w:rStyle w:val="Hyperlink"/>
            <w:noProof/>
            <w:rtl/>
          </w:rPr>
          <w:t>שר החינוך גדעון סער:</w:t>
        </w:r>
        <w:r>
          <w:rPr>
            <w:noProof/>
            <w:webHidden/>
          </w:rPr>
          <w:tab/>
        </w:r>
        <w:r>
          <w:rPr>
            <w:noProof/>
            <w:webHidden/>
          </w:rPr>
          <w:fldChar w:fldCharType="begin"/>
        </w:r>
        <w:r>
          <w:rPr>
            <w:noProof/>
            <w:webHidden/>
          </w:rPr>
          <w:instrText xml:space="preserve"> PAGEREF _Toc286322540 \h </w:instrText>
        </w:r>
        <w:r>
          <w:rPr>
            <w:noProof/>
          </w:rPr>
        </w:r>
        <w:r>
          <w:rPr>
            <w:noProof/>
            <w:webHidden/>
          </w:rPr>
          <w:fldChar w:fldCharType="separate"/>
        </w:r>
        <w:r w:rsidR="00AF10CF">
          <w:rPr>
            <w:noProof/>
            <w:webHidden/>
            <w:rtl/>
          </w:rPr>
          <w:t>70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41" w:history="1">
        <w:r w:rsidRPr="00C05624">
          <w:rPr>
            <w:rStyle w:val="Hyperlink"/>
            <w:noProof/>
            <w:rtl/>
          </w:rPr>
          <w:t>מוחמד ברכה (חד"ש):</w:t>
        </w:r>
        <w:r>
          <w:rPr>
            <w:noProof/>
            <w:webHidden/>
          </w:rPr>
          <w:tab/>
        </w:r>
        <w:r>
          <w:rPr>
            <w:noProof/>
            <w:webHidden/>
          </w:rPr>
          <w:fldChar w:fldCharType="begin"/>
        </w:r>
        <w:r>
          <w:rPr>
            <w:noProof/>
            <w:webHidden/>
          </w:rPr>
          <w:instrText xml:space="preserve"> PAGEREF _Toc286322541 \h </w:instrText>
        </w:r>
        <w:r>
          <w:rPr>
            <w:noProof/>
          </w:rPr>
        </w:r>
        <w:r>
          <w:rPr>
            <w:noProof/>
            <w:webHidden/>
          </w:rPr>
          <w:fldChar w:fldCharType="separate"/>
        </w:r>
        <w:r w:rsidR="00AF10CF">
          <w:rPr>
            <w:noProof/>
            <w:webHidden/>
            <w:rtl/>
          </w:rPr>
          <w:t>71</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42" w:history="1">
        <w:r w:rsidRPr="00C05624">
          <w:rPr>
            <w:rStyle w:val="Hyperlink"/>
            <w:noProof/>
            <w:rtl/>
          </w:rPr>
          <w:t>הצעת חוק גיל פרישה (תיקון – הקדמת גיל הפרישה לעובדי הוראה), התשע"א–2010</w:t>
        </w:r>
        <w:r>
          <w:rPr>
            <w:noProof/>
            <w:webHidden/>
          </w:rPr>
          <w:tab/>
        </w:r>
        <w:r>
          <w:rPr>
            <w:noProof/>
            <w:webHidden/>
          </w:rPr>
          <w:fldChar w:fldCharType="begin"/>
        </w:r>
        <w:r>
          <w:rPr>
            <w:noProof/>
            <w:webHidden/>
          </w:rPr>
          <w:instrText xml:space="preserve"> PAGEREF _Toc286322542 \h </w:instrText>
        </w:r>
        <w:r>
          <w:rPr>
            <w:noProof/>
          </w:rPr>
        </w:r>
        <w:r>
          <w:rPr>
            <w:noProof/>
            <w:webHidden/>
          </w:rPr>
          <w:fldChar w:fldCharType="separate"/>
        </w:r>
        <w:r w:rsidR="00AF10CF">
          <w:rPr>
            <w:noProof/>
            <w:webHidden/>
            <w:rtl/>
          </w:rPr>
          <w:t>73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43" w:history="1">
        <w:r w:rsidRPr="00C05624">
          <w:rPr>
            <w:rStyle w:val="Hyperlink"/>
            <w:noProof/>
            <w:rtl/>
          </w:rPr>
          <w:t>מסעוד גנאים (רע"ם-תע"ל):</w:t>
        </w:r>
        <w:r>
          <w:rPr>
            <w:noProof/>
            <w:webHidden/>
          </w:rPr>
          <w:tab/>
        </w:r>
        <w:r>
          <w:rPr>
            <w:noProof/>
            <w:webHidden/>
          </w:rPr>
          <w:fldChar w:fldCharType="begin"/>
        </w:r>
        <w:r>
          <w:rPr>
            <w:noProof/>
            <w:webHidden/>
          </w:rPr>
          <w:instrText xml:space="preserve"> PAGEREF _Toc286322543 \h </w:instrText>
        </w:r>
        <w:r>
          <w:rPr>
            <w:noProof/>
          </w:rPr>
        </w:r>
        <w:r>
          <w:rPr>
            <w:noProof/>
            <w:webHidden/>
          </w:rPr>
          <w:fldChar w:fldCharType="separate"/>
        </w:r>
        <w:r w:rsidR="00AF10CF">
          <w:rPr>
            <w:noProof/>
            <w:webHidden/>
            <w:rtl/>
          </w:rPr>
          <w:t>73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44" w:history="1">
        <w:r w:rsidRPr="00C05624">
          <w:rPr>
            <w:rStyle w:val="Hyperlink"/>
            <w:noProof/>
            <w:rtl/>
          </w:rPr>
          <w:t>סגן שר האוצר יצחק כהן:</w:t>
        </w:r>
        <w:r>
          <w:rPr>
            <w:noProof/>
            <w:webHidden/>
          </w:rPr>
          <w:tab/>
        </w:r>
        <w:r>
          <w:rPr>
            <w:noProof/>
            <w:webHidden/>
          </w:rPr>
          <w:fldChar w:fldCharType="begin"/>
        </w:r>
        <w:r>
          <w:rPr>
            <w:noProof/>
            <w:webHidden/>
          </w:rPr>
          <w:instrText xml:space="preserve"> PAGEREF _Toc286322544 \h </w:instrText>
        </w:r>
        <w:r>
          <w:rPr>
            <w:noProof/>
          </w:rPr>
        </w:r>
        <w:r>
          <w:rPr>
            <w:noProof/>
            <w:webHidden/>
          </w:rPr>
          <w:fldChar w:fldCharType="separate"/>
        </w:r>
        <w:r w:rsidR="00AF10CF">
          <w:rPr>
            <w:noProof/>
            <w:webHidden/>
            <w:rtl/>
          </w:rPr>
          <w:t>75</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45" w:history="1">
        <w:r w:rsidRPr="00C05624">
          <w:rPr>
            <w:rStyle w:val="Hyperlink"/>
            <w:noProof/>
            <w:rtl/>
          </w:rPr>
          <w:t>הצעת חוק לתיקון פקודת סדרי השלטון והמשפט (תחולת המשפט בערים, במועצות האזוריות ובמועצות המקומיות), התש"ע–2009</w:t>
        </w:r>
        <w:r>
          <w:rPr>
            <w:noProof/>
            <w:webHidden/>
          </w:rPr>
          <w:tab/>
        </w:r>
        <w:r>
          <w:rPr>
            <w:noProof/>
            <w:webHidden/>
          </w:rPr>
          <w:fldChar w:fldCharType="begin"/>
        </w:r>
        <w:r>
          <w:rPr>
            <w:noProof/>
            <w:webHidden/>
          </w:rPr>
          <w:instrText xml:space="preserve"> PAGEREF _Toc286322545 \h </w:instrText>
        </w:r>
        <w:r>
          <w:rPr>
            <w:noProof/>
          </w:rPr>
        </w:r>
        <w:r>
          <w:rPr>
            <w:noProof/>
            <w:webHidden/>
          </w:rPr>
          <w:fldChar w:fldCharType="separate"/>
        </w:r>
        <w:r w:rsidR="00AF10CF">
          <w:rPr>
            <w:noProof/>
            <w:webHidden/>
            <w:rtl/>
          </w:rPr>
          <w:t>78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46" w:history="1">
        <w:r w:rsidRPr="00C05624">
          <w:rPr>
            <w:rStyle w:val="Hyperlink"/>
            <w:noProof/>
            <w:rtl/>
          </w:rPr>
          <w:t>יעקב כץ (האיחוד הלאומי):</w:t>
        </w:r>
        <w:r>
          <w:rPr>
            <w:noProof/>
            <w:webHidden/>
          </w:rPr>
          <w:tab/>
        </w:r>
        <w:r>
          <w:rPr>
            <w:noProof/>
            <w:webHidden/>
          </w:rPr>
          <w:fldChar w:fldCharType="begin"/>
        </w:r>
        <w:r>
          <w:rPr>
            <w:noProof/>
            <w:webHidden/>
          </w:rPr>
          <w:instrText xml:space="preserve"> PAGEREF _Toc286322546 \h </w:instrText>
        </w:r>
        <w:r>
          <w:rPr>
            <w:noProof/>
          </w:rPr>
        </w:r>
        <w:r>
          <w:rPr>
            <w:noProof/>
            <w:webHidden/>
          </w:rPr>
          <w:fldChar w:fldCharType="separate"/>
        </w:r>
        <w:r w:rsidR="00AF10CF">
          <w:rPr>
            <w:noProof/>
            <w:webHidden/>
            <w:rtl/>
          </w:rPr>
          <w:t>79</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47" w:history="1">
        <w:r w:rsidRPr="00C05624">
          <w:rPr>
            <w:rStyle w:val="Hyperlink"/>
            <w:noProof/>
            <w:rtl/>
          </w:rPr>
          <w:t>אורי אריאל (האיחוד הלאומי):</w:t>
        </w:r>
        <w:r>
          <w:rPr>
            <w:noProof/>
            <w:webHidden/>
          </w:rPr>
          <w:tab/>
        </w:r>
        <w:r>
          <w:rPr>
            <w:noProof/>
            <w:webHidden/>
          </w:rPr>
          <w:fldChar w:fldCharType="begin"/>
        </w:r>
        <w:r>
          <w:rPr>
            <w:noProof/>
            <w:webHidden/>
          </w:rPr>
          <w:instrText xml:space="preserve"> PAGEREF _Toc286322547 \h </w:instrText>
        </w:r>
        <w:r>
          <w:rPr>
            <w:noProof/>
          </w:rPr>
        </w:r>
        <w:r>
          <w:rPr>
            <w:noProof/>
            <w:webHidden/>
          </w:rPr>
          <w:fldChar w:fldCharType="separate"/>
        </w:r>
        <w:r w:rsidR="00AF10CF">
          <w:rPr>
            <w:noProof/>
            <w:webHidden/>
            <w:rtl/>
          </w:rPr>
          <w:t>79</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48" w:history="1">
        <w:r w:rsidRPr="00C05624">
          <w:rPr>
            <w:rStyle w:val="Hyperlink"/>
            <w:noProof/>
            <w:rtl/>
          </w:rPr>
          <w:t>השר זאב בנימין בגין:</w:t>
        </w:r>
        <w:r>
          <w:rPr>
            <w:noProof/>
            <w:webHidden/>
          </w:rPr>
          <w:tab/>
        </w:r>
        <w:r>
          <w:rPr>
            <w:noProof/>
            <w:webHidden/>
          </w:rPr>
          <w:fldChar w:fldCharType="begin"/>
        </w:r>
        <w:r>
          <w:rPr>
            <w:noProof/>
            <w:webHidden/>
          </w:rPr>
          <w:instrText xml:space="preserve"> PAGEREF _Toc286322548 \h </w:instrText>
        </w:r>
        <w:r>
          <w:rPr>
            <w:noProof/>
          </w:rPr>
        </w:r>
        <w:r>
          <w:rPr>
            <w:noProof/>
            <w:webHidden/>
          </w:rPr>
          <w:fldChar w:fldCharType="separate"/>
        </w:r>
        <w:r w:rsidR="00AF10CF">
          <w:rPr>
            <w:noProof/>
            <w:webHidden/>
            <w:rtl/>
          </w:rPr>
          <w:t>87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49" w:history="1">
        <w:r w:rsidRPr="00C05624">
          <w:rPr>
            <w:rStyle w:val="Hyperlink"/>
            <w:noProof/>
            <w:rtl/>
          </w:rPr>
          <w:t>אורי אריאל (האיחוד הלאומי):</w:t>
        </w:r>
        <w:r>
          <w:rPr>
            <w:noProof/>
            <w:webHidden/>
          </w:rPr>
          <w:tab/>
        </w:r>
        <w:r>
          <w:rPr>
            <w:noProof/>
            <w:webHidden/>
          </w:rPr>
          <w:fldChar w:fldCharType="begin"/>
        </w:r>
        <w:r>
          <w:rPr>
            <w:noProof/>
            <w:webHidden/>
          </w:rPr>
          <w:instrText xml:space="preserve"> PAGEREF _Toc286322549 \h </w:instrText>
        </w:r>
        <w:r>
          <w:rPr>
            <w:noProof/>
          </w:rPr>
        </w:r>
        <w:r>
          <w:rPr>
            <w:noProof/>
            <w:webHidden/>
          </w:rPr>
          <w:fldChar w:fldCharType="separate"/>
        </w:r>
        <w:r w:rsidR="00AF10CF">
          <w:rPr>
            <w:noProof/>
            <w:webHidden/>
            <w:rtl/>
          </w:rPr>
          <w:t>96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50" w:history="1">
        <w:r w:rsidRPr="00C05624">
          <w:rPr>
            <w:rStyle w:val="Hyperlink"/>
            <w:noProof/>
            <w:rtl/>
          </w:rPr>
          <w:t>סגן מזכירת הכנסת נאזם בדר:</w:t>
        </w:r>
        <w:r>
          <w:rPr>
            <w:noProof/>
            <w:webHidden/>
          </w:rPr>
          <w:tab/>
        </w:r>
        <w:r>
          <w:rPr>
            <w:noProof/>
            <w:webHidden/>
          </w:rPr>
          <w:fldChar w:fldCharType="begin"/>
        </w:r>
        <w:r>
          <w:rPr>
            <w:noProof/>
            <w:webHidden/>
          </w:rPr>
          <w:instrText xml:space="preserve"> PAGEREF _Toc286322550 \h </w:instrText>
        </w:r>
        <w:r>
          <w:rPr>
            <w:noProof/>
          </w:rPr>
        </w:r>
        <w:r>
          <w:rPr>
            <w:noProof/>
            <w:webHidden/>
          </w:rPr>
          <w:fldChar w:fldCharType="separate"/>
        </w:r>
        <w:r w:rsidR="00AF10CF">
          <w:rPr>
            <w:noProof/>
            <w:webHidden/>
            <w:rtl/>
          </w:rPr>
          <w:t>103</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51" w:history="1">
        <w:r w:rsidRPr="00C05624">
          <w:rPr>
            <w:rStyle w:val="Hyperlink"/>
            <w:noProof/>
            <w:rtl/>
          </w:rPr>
          <w:t>הצעת חוק שמירת זכויות אזרחי ישראל בשטחי ארץ-ישראל שהמשפט הישראלי לא חל בהם, התש"ע–2010</w:t>
        </w:r>
        <w:r>
          <w:rPr>
            <w:noProof/>
            <w:webHidden/>
          </w:rPr>
          <w:tab/>
        </w:r>
        <w:r>
          <w:rPr>
            <w:noProof/>
            <w:webHidden/>
          </w:rPr>
          <w:fldChar w:fldCharType="begin"/>
        </w:r>
        <w:r>
          <w:rPr>
            <w:noProof/>
            <w:webHidden/>
          </w:rPr>
          <w:instrText xml:space="preserve"> PAGEREF _Toc286322551 \h </w:instrText>
        </w:r>
        <w:r>
          <w:rPr>
            <w:noProof/>
          </w:rPr>
        </w:r>
        <w:r>
          <w:rPr>
            <w:noProof/>
            <w:webHidden/>
          </w:rPr>
          <w:fldChar w:fldCharType="separate"/>
        </w:r>
        <w:r w:rsidR="00AF10CF">
          <w:rPr>
            <w:noProof/>
            <w:webHidden/>
            <w:rtl/>
          </w:rPr>
          <w:t>120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52" w:history="1">
        <w:r w:rsidRPr="00C05624">
          <w:rPr>
            <w:rStyle w:val="Hyperlink"/>
            <w:noProof/>
            <w:rtl/>
          </w:rPr>
          <w:t>נסים זאב (ש"ס):</w:t>
        </w:r>
        <w:r>
          <w:rPr>
            <w:noProof/>
            <w:webHidden/>
          </w:rPr>
          <w:tab/>
        </w:r>
        <w:r>
          <w:rPr>
            <w:noProof/>
            <w:webHidden/>
          </w:rPr>
          <w:fldChar w:fldCharType="begin"/>
        </w:r>
        <w:r>
          <w:rPr>
            <w:noProof/>
            <w:webHidden/>
          </w:rPr>
          <w:instrText xml:space="preserve"> PAGEREF _Toc286322552 \h </w:instrText>
        </w:r>
        <w:r>
          <w:rPr>
            <w:noProof/>
          </w:rPr>
        </w:r>
        <w:r>
          <w:rPr>
            <w:noProof/>
            <w:webHidden/>
          </w:rPr>
          <w:fldChar w:fldCharType="separate"/>
        </w:r>
        <w:r w:rsidR="00AF10CF">
          <w:rPr>
            <w:noProof/>
            <w:webHidden/>
            <w:rtl/>
          </w:rPr>
          <w:t>121</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53" w:history="1">
        <w:r w:rsidRPr="00C05624">
          <w:rPr>
            <w:rStyle w:val="Hyperlink"/>
            <w:noProof/>
            <w:rtl/>
          </w:rPr>
          <w:t>השר זאב בנימין בגין:</w:t>
        </w:r>
        <w:r>
          <w:rPr>
            <w:noProof/>
            <w:webHidden/>
          </w:rPr>
          <w:tab/>
        </w:r>
        <w:r>
          <w:rPr>
            <w:noProof/>
            <w:webHidden/>
          </w:rPr>
          <w:fldChar w:fldCharType="begin"/>
        </w:r>
        <w:r>
          <w:rPr>
            <w:noProof/>
            <w:webHidden/>
          </w:rPr>
          <w:instrText xml:space="preserve"> PAGEREF _Toc286322553 \h </w:instrText>
        </w:r>
        <w:r>
          <w:rPr>
            <w:noProof/>
          </w:rPr>
        </w:r>
        <w:r>
          <w:rPr>
            <w:noProof/>
            <w:webHidden/>
          </w:rPr>
          <w:fldChar w:fldCharType="separate"/>
        </w:r>
        <w:r w:rsidR="00AF10CF">
          <w:rPr>
            <w:noProof/>
            <w:webHidden/>
            <w:rtl/>
          </w:rPr>
          <w:t>124</w:t>
        </w:r>
        <w:r>
          <w:rPr>
            <w:noProof/>
            <w:webHidden/>
          </w:rPr>
          <w:fldChar w:fldCharType="end"/>
        </w:r>
      </w:hyperlink>
    </w:p>
    <w:p w:rsidR="001670F0" w:rsidRDefault="001670F0" w:rsidP="006D6A6D">
      <w:pPr>
        <w:pStyle w:val="TOC1"/>
        <w:tabs>
          <w:tab w:val="right" w:leader="dot" w:pos="8296"/>
        </w:tabs>
        <w:ind w:firstLine="0"/>
        <w:rPr>
          <w:rFonts w:ascii="Times New Roman" w:hAnsi="Times New Roman" w:cs="Times New Roman"/>
          <w:noProof/>
          <w:sz w:val="24"/>
          <w:szCs w:val="24"/>
        </w:rPr>
      </w:pPr>
      <w:hyperlink w:anchor="_Toc286322554" w:history="1">
        <w:r w:rsidRPr="00C05624">
          <w:rPr>
            <w:rStyle w:val="Hyperlink"/>
            <w:noProof/>
            <w:rtl/>
          </w:rPr>
          <w:t>כישלון ממשלת נתניהו בתחום המדיני, הכלכלי והחברתי</w:t>
        </w:r>
        <w:r>
          <w:rPr>
            <w:noProof/>
            <w:webHidden/>
          </w:rPr>
          <w:tab/>
        </w:r>
        <w:r>
          <w:rPr>
            <w:noProof/>
            <w:webHidden/>
          </w:rPr>
          <w:fldChar w:fldCharType="begin"/>
        </w:r>
        <w:r>
          <w:rPr>
            <w:noProof/>
            <w:webHidden/>
          </w:rPr>
          <w:instrText xml:space="preserve"> PAGEREF _Toc286322554 \h </w:instrText>
        </w:r>
        <w:r>
          <w:rPr>
            <w:noProof/>
          </w:rPr>
        </w:r>
        <w:r>
          <w:rPr>
            <w:noProof/>
            <w:webHidden/>
          </w:rPr>
          <w:fldChar w:fldCharType="separate"/>
        </w:r>
        <w:r w:rsidR="00AF10CF">
          <w:rPr>
            <w:noProof/>
            <w:webHidden/>
            <w:rtl/>
          </w:rPr>
          <w:t>128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55" w:history="1">
        <w:r w:rsidRPr="00C05624">
          <w:rPr>
            <w:rStyle w:val="Hyperlink"/>
            <w:noProof/>
            <w:rtl/>
          </w:rPr>
          <w:t>דניאל בן-סימון (העבודה):</w:t>
        </w:r>
        <w:r>
          <w:rPr>
            <w:noProof/>
            <w:webHidden/>
          </w:rPr>
          <w:tab/>
        </w:r>
        <w:r>
          <w:rPr>
            <w:noProof/>
            <w:webHidden/>
          </w:rPr>
          <w:fldChar w:fldCharType="begin"/>
        </w:r>
        <w:r>
          <w:rPr>
            <w:noProof/>
            <w:webHidden/>
          </w:rPr>
          <w:instrText xml:space="preserve"> PAGEREF _Toc286322555 \h </w:instrText>
        </w:r>
        <w:r>
          <w:rPr>
            <w:noProof/>
          </w:rPr>
        </w:r>
        <w:r>
          <w:rPr>
            <w:noProof/>
            <w:webHidden/>
          </w:rPr>
          <w:fldChar w:fldCharType="separate"/>
        </w:r>
        <w:r w:rsidR="00AF10CF">
          <w:rPr>
            <w:noProof/>
            <w:webHidden/>
            <w:rtl/>
          </w:rPr>
          <w:t>130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56" w:history="1">
        <w:r w:rsidRPr="00C05624">
          <w:rPr>
            <w:rStyle w:val="Hyperlink"/>
            <w:noProof/>
            <w:rtl/>
          </w:rPr>
          <w:t>דליה איציק (קדימה):</w:t>
        </w:r>
        <w:r>
          <w:rPr>
            <w:noProof/>
            <w:webHidden/>
          </w:rPr>
          <w:tab/>
        </w:r>
        <w:r>
          <w:rPr>
            <w:noProof/>
            <w:webHidden/>
          </w:rPr>
          <w:fldChar w:fldCharType="begin"/>
        </w:r>
        <w:r>
          <w:rPr>
            <w:noProof/>
            <w:webHidden/>
          </w:rPr>
          <w:instrText xml:space="preserve"> PAGEREF _Toc286322556 \h </w:instrText>
        </w:r>
        <w:r>
          <w:rPr>
            <w:noProof/>
          </w:rPr>
        </w:r>
        <w:r>
          <w:rPr>
            <w:noProof/>
            <w:webHidden/>
          </w:rPr>
          <w:fldChar w:fldCharType="separate"/>
        </w:r>
        <w:r w:rsidR="00AF10CF">
          <w:rPr>
            <w:noProof/>
            <w:webHidden/>
            <w:rtl/>
          </w:rPr>
          <w:t>137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57" w:history="1">
        <w:r w:rsidRPr="00C05624">
          <w:rPr>
            <w:rStyle w:val="Hyperlink"/>
            <w:noProof/>
            <w:rtl/>
          </w:rPr>
          <w:t>זאב אלקין (הליכוד):</w:t>
        </w:r>
        <w:r>
          <w:rPr>
            <w:noProof/>
            <w:webHidden/>
          </w:rPr>
          <w:tab/>
        </w:r>
        <w:r>
          <w:rPr>
            <w:noProof/>
            <w:webHidden/>
          </w:rPr>
          <w:fldChar w:fldCharType="begin"/>
        </w:r>
        <w:r>
          <w:rPr>
            <w:noProof/>
            <w:webHidden/>
          </w:rPr>
          <w:instrText xml:space="preserve"> PAGEREF _Toc286322557 \h </w:instrText>
        </w:r>
        <w:r>
          <w:rPr>
            <w:noProof/>
          </w:rPr>
        </w:r>
        <w:r>
          <w:rPr>
            <w:noProof/>
            <w:webHidden/>
          </w:rPr>
          <w:fldChar w:fldCharType="separate"/>
        </w:r>
        <w:r w:rsidR="00AF10CF">
          <w:rPr>
            <w:noProof/>
            <w:webHidden/>
            <w:rtl/>
          </w:rPr>
          <w:t>141</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58" w:history="1">
        <w:r w:rsidRPr="00C05624">
          <w:rPr>
            <w:rStyle w:val="Hyperlink"/>
            <w:noProof/>
            <w:rtl/>
          </w:rPr>
          <w:t>אנסטסיה מיכאלי (ישראל ביתנו):</w:t>
        </w:r>
        <w:r>
          <w:rPr>
            <w:noProof/>
            <w:webHidden/>
          </w:rPr>
          <w:tab/>
        </w:r>
        <w:r>
          <w:rPr>
            <w:noProof/>
            <w:webHidden/>
          </w:rPr>
          <w:fldChar w:fldCharType="begin"/>
        </w:r>
        <w:r>
          <w:rPr>
            <w:noProof/>
            <w:webHidden/>
          </w:rPr>
          <w:instrText xml:space="preserve"> PAGEREF _Toc286322558 \h </w:instrText>
        </w:r>
        <w:r>
          <w:rPr>
            <w:noProof/>
          </w:rPr>
        </w:r>
        <w:r>
          <w:rPr>
            <w:noProof/>
            <w:webHidden/>
          </w:rPr>
          <w:fldChar w:fldCharType="separate"/>
        </w:r>
        <w:r w:rsidR="00AF10CF">
          <w:rPr>
            <w:noProof/>
            <w:webHidden/>
            <w:rtl/>
          </w:rPr>
          <w:t>152</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59" w:history="1">
        <w:r w:rsidRPr="00C05624">
          <w:rPr>
            <w:rStyle w:val="Hyperlink"/>
            <w:noProof/>
            <w:rtl/>
          </w:rPr>
          <w:t>מסעוד גנאים (רע"ם-תע"ל):</w:t>
        </w:r>
        <w:r>
          <w:rPr>
            <w:noProof/>
            <w:webHidden/>
          </w:rPr>
          <w:tab/>
        </w:r>
        <w:r>
          <w:rPr>
            <w:noProof/>
            <w:webHidden/>
          </w:rPr>
          <w:fldChar w:fldCharType="begin"/>
        </w:r>
        <w:r>
          <w:rPr>
            <w:noProof/>
            <w:webHidden/>
          </w:rPr>
          <w:instrText xml:space="preserve"> PAGEREF _Toc286322559 \h </w:instrText>
        </w:r>
        <w:r>
          <w:rPr>
            <w:noProof/>
          </w:rPr>
        </w:r>
        <w:r>
          <w:rPr>
            <w:noProof/>
            <w:webHidden/>
          </w:rPr>
          <w:fldChar w:fldCharType="separate"/>
        </w:r>
        <w:r w:rsidR="00AF10CF">
          <w:rPr>
            <w:noProof/>
            <w:webHidden/>
            <w:rtl/>
          </w:rPr>
          <w:t>156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0" w:history="1">
        <w:r w:rsidRPr="00C05624">
          <w:rPr>
            <w:rStyle w:val="Hyperlink"/>
            <w:noProof/>
            <w:rtl/>
          </w:rPr>
          <w:t>איתן כבל (העבודה):</w:t>
        </w:r>
        <w:r>
          <w:rPr>
            <w:noProof/>
            <w:webHidden/>
          </w:rPr>
          <w:tab/>
        </w:r>
        <w:r>
          <w:rPr>
            <w:noProof/>
            <w:webHidden/>
          </w:rPr>
          <w:fldChar w:fldCharType="begin"/>
        </w:r>
        <w:r>
          <w:rPr>
            <w:noProof/>
            <w:webHidden/>
          </w:rPr>
          <w:instrText xml:space="preserve"> PAGEREF _Toc286322560 \h </w:instrText>
        </w:r>
        <w:r>
          <w:rPr>
            <w:noProof/>
          </w:rPr>
        </w:r>
        <w:r>
          <w:rPr>
            <w:noProof/>
            <w:webHidden/>
          </w:rPr>
          <w:fldChar w:fldCharType="separate"/>
        </w:r>
        <w:r w:rsidR="00AF10CF">
          <w:rPr>
            <w:noProof/>
            <w:webHidden/>
            <w:rtl/>
          </w:rPr>
          <w:t>157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1" w:history="1">
        <w:r w:rsidRPr="00C05624">
          <w:rPr>
            <w:rStyle w:val="Hyperlink"/>
            <w:noProof/>
            <w:rtl/>
          </w:rPr>
          <w:t>משה גפני (יהדות התורה):</w:t>
        </w:r>
        <w:r>
          <w:rPr>
            <w:noProof/>
            <w:webHidden/>
          </w:rPr>
          <w:tab/>
        </w:r>
        <w:r>
          <w:rPr>
            <w:noProof/>
            <w:webHidden/>
          </w:rPr>
          <w:fldChar w:fldCharType="begin"/>
        </w:r>
        <w:r>
          <w:rPr>
            <w:noProof/>
            <w:webHidden/>
          </w:rPr>
          <w:instrText xml:space="preserve"> PAGEREF _Toc286322561 \h </w:instrText>
        </w:r>
        <w:r>
          <w:rPr>
            <w:noProof/>
          </w:rPr>
        </w:r>
        <w:r>
          <w:rPr>
            <w:noProof/>
            <w:webHidden/>
          </w:rPr>
          <w:fldChar w:fldCharType="separate"/>
        </w:r>
        <w:r w:rsidR="00AF10CF">
          <w:rPr>
            <w:noProof/>
            <w:webHidden/>
            <w:rtl/>
          </w:rPr>
          <w:t>160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2" w:history="1">
        <w:r w:rsidRPr="00C05624">
          <w:rPr>
            <w:rStyle w:val="Hyperlink"/>
            <w:noProof/>
            <w:rtl/>
          </w:rPr>
          <w:t>עינת וילף (העצמאות):</w:t>
        </w:r>
        <w:r>
          <w:rPr>
            <w:noProof/>
            <w:webHidden/>
          </w:rPr>
          <w:tab/>
        </w:r>
        <w:r>
          <w:rPr>
            <w:noProof/>
            <w:webHidden/>
          </w:rPr>
          <w:fldChar w:fldCharType="begin"/>
        </w:r>
        <w:r>
          <w:rPr>
            <w:noProof/>
            <w:webHidden/>
          </w:rPr>
          <w:instrText xml:space="preserve"> PAGEREF _Toc286322562 \h </w:instrText>
        </w:r>
        <w:r>
          <w:rPr>
            <w:noProof/>
          </w:rPr>
        </w:r>
        <w:r>
          <w:rPr>
            <w:noProof/>
            <w:webHidden/>
          </w:rPr>
          <w:fldChar w:fldCharType="separate"/>
        </w:r>
        <w:r w:rsidR="00AF10CF">
          <w:rPr>
            <w:noProof/>
            <w:webHidden/>
            <w:rtl/>
          </w:rPr>
          <w:t>165</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3" w:history="1">
        <w:r w:rsidRPr="00C05624">
          <w:rPr>
            <w:rStyle w:val="Hyperlink"/>
            <w:noProof/>
            <w:rtl/>
          </w:rPr>
          <w:t>נסים זאב (ש"ס):</w:t>
        </w:r>
        <w:r>
          <w:rPr>
            <w:noProof/>
            <w:webHidden/>
          </w:rPr>
          <w:tab/>
        </w:r>
        <w:r>
          <w:rPr>
            <w:noProof/>
            <w:webHidden/>
          </w:rPr>
          <w:fldChar w:fldCharType="begin"/>
        </w:r>
        <w:r>
          <w:rPr>
            <w:noProof/>
            <w:webHidden/>
          </w:rPr>
          <w:instrText xml:space="preserve"> PAGEREF _Toc286322563 \h </w:instrText>
        </w:r>
        <w:r>
          <w:rPr>
            <w:noProof/>
          </w:rPr>
        </w:r>
        <w:r>
          <w:rPr>
            <w:noProof/>
            <w:webHidden/>
          </w:rPr>
          <w:fldChar w:fldCharType="separate"/>
        </w:r>
        <w:r w:rsidR="00AF10CF">
          <w:rPr>
            <w:noProof/>
            <w:webHidden/>
            <w:rtl/>
          </w:rPr>
          <w:t>167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4" w:history="1">
        <w:r w:rsidRPr="00C05624">
          <w:rPr>
            <w:rStyle w:val="Hyperlink"/>
            <w:noProof/>
            <w:rtl/>
          </w:rPr>
          <w:t>אורי אריאל (האיחוד הלאומי):</w:t>
        </w:r>
        <w:r>
          <w:rPr>
            <w:noProof/>
            <w:webHidden/>
          </w:rPr>
          <w:tab/>
        </w:r>
        <w:r>
          <w:rPr>
            <w:noProof/>
            <w:webHidden/>
          </w:rPr>
          <w:fldChar w:fldCharType="begin"/>
        </w:r>
        <w:r>
          <w:rPr>
            <w:noProof/>
            <w:webHidden/>
          </w:rPr>
          <w:instrText xml:space="preserve"> PAGEREF _Toc286322564 \h </w:instrText>
        </w:r>
        <w:r>
          <w:rPr>
            <w:noProof/>
          </w:rPr>
        </w:r>
        <w:r>
          <w:rPr>
            <w:noProof/>
            <w:webHidden/>
          </w:rPr>
          <w:fldChar w:fldCharType="separate"/>
        </w:r>
        <w:r w:rsidR="00AF10CF">
          <w:rPr>
            <w:noProof/>
            <w:webHidden/>
            <w:rtl/>
          </w:rPr>
          <w:t>170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5" w:history="1">
        <w:r w:rsidRPr="00C05624">
          <w:rPr>
            <w:rStyle w:val="Hyperlink"/>
            <w:noProof/>
            <w:rtl/>
          </w:rPr>
          <w:t>חנא סוייד (חד"ש):</w:t>
        </w:r>
        <w:r>
          <w:rPr>
            <w:noProof/>
            <w:webHidden/>
          </w:rPr>
          <w:tab/>
        </w:r>
        <w:r>
          <w:rPr>
            <w:noProof/>
            <w:webHidden/>
          </w:rPr>
          <w:fldChar w:fldCharType="begin"/>
        </w:r>
        <w:r>
          <w:rPr>
            <w:noProof/>
            <w:webHidden/>
          </w:rPr>
          <w:instrText xml:space="preserve"> PAGEREF _Toc286322565 \h </w:instrText>
        </w:r>
        <w:r>
          <w:rPr>
            <w:noProof/>
          </w:rPr>
        </w:r>
        <w:r>
          <w:rPr>
            <w:noProof/>
            <w:webHidden/>
          </w:rPr>
          <w:fldChar w:fldCharType="separate"/>
        </w:r>
        <w:r w:rsidR="00AF10CF">
          <w:rPr>
            <w:noProof/>
            <w:webHidden/>
            <w:rtl/>
          </w:rPr>
          <w:t>171</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6" w:history="1">
        <w:r w:rsidRPr="00C05624">
          <w:rPr>
            <w:rStyle w:val="Hyperlink"/>
            <w:noProof/>
            <w:rtl/>
          </w:rPr>
          <w:t>חיים אורון (מרצ):</w:t>
        </w:r>
        <w:r>
          <w:rPr>
            <w:noProof/>
            <w:webHidden/>
          </w:rPr>
          <w:tab/>
        </w:r>
        <w:r>
          <w:rPr>
            <w:noProof/>
            <w:webHidden/>
          </w:rPr>
          <w:fldChar w:fldCharType="begin"/>
        </w:r>
        <w:r>
          <w:rPr>
            <w:noProof/>
            <w:webHidden/>
          </w:rPr>
          <w:instrText xml:space="preserve"> PAGEREF _Toc286322566 \h </w:instrText>
        </w:r>
        <w:r>
          <w:rPr>
            <w:noProof/>
          </w:rPr>
        </w:r>
        <w:r>
          <w:rPr>
            <w:noProof/>
            <w:webHidden/>
          </w:rPr>
          <w:fldChar w:fldCharType="separate"/>
        </w:r>
        <w:r w:rsidR="00AF10CF">
          <w:rPr>
            <w:noProof/>
            <w:webHidden/>
            <w:rtl/>
          </w:rPr>
          <w:t>172</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7" w:history="1">
        <w:r w:rsidRPr="00C05624">
          <w:rPr>
            <w:rStyle w:val="Hyperlink"/>
            <w:noProof/>
            <w:rtl/>
          </w:rPr>
          <w:t>אורי אורבך (הבית היהודי):</w:t>
        </w:r>
        <w:r>
          <w:rPr>
            <w:noProof/>
            <w:webHidden/>
          </w:rPr>
          <w:tab/>
        </w:r>
        <w:r>
          <w:rPr>
            <w:noProof/>
            <w:webHidden/>
          </w:rPr>
          <w:fldChar w:fldCharType="begin"/>
        </w:r>
        <w:r>
          <w:rPr>
            <w:noProof/>
            <w:webHidden/>
          </w:rPr>
          <w:instrText xml:space="preserve"> PAGEREF _Toc286322567 \h </w:instrText>
        </w:r>
        <w:r>
          <w:rPr>
            <w:noProof/>
          </w:rPr>
        </w:r>
        <w:r>
          <w:rPr>
            <w:noProof/>
            <w:webHidden/>
          </w:rPr>
          <w:fldChar w:fldCharType="separate"/>
        </w:r>
        <w:r w:rsidR="00AF10CF">
          <w:rPr>
            <w:noProof/>
            <w:webHidden/>
            <w:rtl/>
          </w:rPr>
          <w:t>176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8" w:history="1">
        <w:r w:rsidRPr="00C05624">
          <w:rPr>
            <w:rStyle w:val="Hyperlink"/>
            <w:noProof/>
            <w:rtl/>
          </w:rPr>
          <w:t>ג'מאל זחאלקה (בל"ד):</w:t>
        </w:r>
        <w:r>
          <w:rPr>
            <w:noProof/>
            <w:webHidden/>
          </w:rPr>
          <w:tab/>
        </w:r>
        <w:r>
          <w:rPr>
            <w:noProof/>
            <w:webHidden/>
          </w:rPr>
          <w:fldChar w:fldCharType="begin"/>
        </w:r>
        <w:r>
          <w:rPr>
            <w:noProof/>
            <w:webHidden/>
          </w:rPr>
          <w:instrText xml:space="preserve"> PAGEREF _Toc286322568 \h </w:instrText>
        </w:r>
        <w:r>
          <w:rPr>
            <w:noProof/>
          </w:rPr>
        </w:r>
        <w:r>
          <w:rPr>
            <w:noProof/>
            <w:webHidden/>
          </w:rPr>
          <w:fldChar w:fldCharType="separate"/>
        </w:r>
        <w:r w:rsidR="00AF10CF">
          <w:rPr>
            <w:noProof/>
            <w:webHidden/>
            <w:rtl/>
          </w:rPr>
          <w:t>179</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69" w:history="1">
        <w:r w:rsidRPr="00C05624">
          <w:rPr>
            <w:rStyle w:val="Hyperlink"/>
            <w:noProof/>
            <w:rtl/>
          </w:rPr>
          <w:t>יוחנן פלסנר (קדימה):</w:t>
        </w:r>
        <w:r>
          <w:rPr>
            <w:noProof/>
            <w:webHidden/>
          </w:rPr>
          <w:tab/>
        </w:r>
        <w:r>
          <w:rPr>
            <w:noProof/>
            <w:webHidden/>
          </w:rPr>
          <w:fldChar w:fldCharType="begin"/>
        </w:r>
        <w:r>
          <w:rPr>
            <w:noProof/>
            <w:webHidden/>
          </w:rPr>
          <w:instrText xml:space="preserve"> PAGEREF _Toc286322569 \h </w:instrText>
        </w:r>
        <w:r>
          <w:rPr>
            <w:noProof/>
          </w:rPr>
        </w:r>
        <w:r>
          <w:rPr>
            <w:noProof/>
            <w:webHidden/>
          </w:rPr>
          <w:fldChar w:fldCharType="separate"/>
        </w:r>
        <w:r w:rsidR="00AF10CF">
          <w:rPr>
            <w:noProof/>
            <w:webHidden/>
            <w:rtl/>
          </w:rPr>
          <w:t>187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70" w:history="1">
        <w:r w:rsidRPr="00C05624">
          <w:rPr>
            <w:rStyle w:val="Hyperlink"/>
            <w:noProof/>
            <w:rtl/>
          </w:rPr>
          <w:t>אופיר אקוניס (הליכוד):</w:t>
        </w:r>
        <w:r>
          <w:rPr>
            <w:noProof/>
            <w:webHidden/>
          </w:rPr>
          <w:tab/>
        </w:r>
        <w:r>
          <w:rPr>
            <w:noProof/>
            <w:webHidden/>
          </w:rPr>
          <w:fldChar w:fldCharType="begin"/>
        </w:r>
        <w:r>
          <w:rPr>
            <w:noProof/>
            <w:webHidden/>
          </w:rPr>
          <w:instrText xml:space="preserve"> PAGEREF _Toc286322570 \h </w:instrText>
        </w:r>
        <w:r>
          <w:rPr>
            <w:noProof/>
          </w:rPr>
        </w:r>
        <w:r>
          <w:rPr>
            <w:noProof/>
            <w:webHidden/>
          </w:rPr>
          <w:fldChar w:fldCharType="separate"/>
        </w:r>
        <w:r w:rsidR="00AF10CF">
          <w:rPr>
            <w:noProof/>
            <w:webHidden/>
            <w:rtl/>
          </w:rPr>
          <w:t>194</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71" w:history="1">
        <w:r w:rsidRPr="00C05624">
          <w:rPr>
            <w:rStyle w:val="Hyperlink"/>
            <w:noProof/>
            <w:rtl/>
          </w:rPr>
          <w:t>ראש הממשלה בנימין נתניהו:</w:t>
        </w:r>
        <w:r>
          <w:rPr>
            <w:noProof/>
            <w:webHidden/>
          </w:rPr>
          <w:tab/>
        </w:r>
        <w:r>
          <w:rPr>
            <w:noProof/>
            <w:webHidden/>
          </w:rPr>
          <w:fldChar w:fldCharType="begin"/>
        </w:r>
        <w:r>
          <w:rPr>
            <w:noProof/>
            <w:webHidden/>
          </w:rPr>
          <w:instrText xml:space="preserve"> PAGEREF _Toc286322571 \h </w:instrText>
        </w:r>
        <w:r>
          <w:rPr>
            <w:noProof/>
          </w:rPr>
        </w:r>
        <w:r>
          <w:rPr>
            <w:noProof/>
            <w:webHidden/>
          </w:rPr>
          <w:fldChar w:fldCharType="separate"/>
        </w:r>
        <w:r w:rsidR="00AF10CF">
          <w:rPr>
            <w:noProof/>
            <w:webHidden/>
            <w:rtl/>
          </w:rPr>
          <w:t>214</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72" w:history="1">
        <w:r w:rsidRPr="00C05624">
          <w:rPr>
            <w:rStyle w:val="Hyperlink"/>
            <w:noProof/>
            <w:rtl/>
          </w:rPr>
          <w:t>ציפי לבני (קדימה):</w:t>
        </w:r>
        <w:r>
          <w:rPr>
            <w:noProof/>
            <w:webHidden/>
          </w:rPr>
          <w:tab/>
        </w:r>
        <w:r>
          <w:rPr>
            <w:noProof/>
            <w:webHidden/>
          </w:rPr>
          <w:fldChar w:fldCharType="begin"/>
        </w:r>
        <w:r>
          <w:rPr>
            <w:noProof/>
            <w:webHidden/>
          </w:rPr>
          <w:instrText xml:space="preserve"> PAGEREF _Toc286322572 \h </w:instrText>
        </w:r>
        <w:r>
          <w:rPr>
            <w:noProof/>
          </w:rPr>
        </w:r>
        <w:r>
          <w:rPr>
            <w:noProof/>
            <w:webHidden/>
          </w:rPr>
          <w:fldChar w:fldCharType="separate"/>
        </w:r>
        <w:r w:rsidR="00AF10CF">
          <w:rPr>
            <w:noProof/>
            <w:webHidden/>
            <w:rtl/>
          </w:rPr>
          <w:t>243</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73" w:history="1">
        <w:r w:rsidRPr="00C05624">
          <w:rPr>
            <w:rStyle w:val="Hyperlink"/>
            <w:noProof/>
            <w:rtl/>
          </w:rPr>
          <w:t>הודעה אישית של חבר הכנסת רוני בר-און</w:t>
        </w:r>
        <w:r>
          <w:rPr>
            <w:noProof/>
            <w:webHidden/>
          </w:rPr>
          <w:tab/>
        </w:r>
        <w:r>
          <w:rPr>
            <w:noProof/>
            <w:webHidden/>
          </w:rPr>
          <w:fldChar w:fldCharType="begin"/>
        </w:r>
        <w:r>
          <w:rPr>
            <w:noProof/>
            <w:webHidden/>
          </w:rPr>
          <w:instrText xml:space="preserve"> PAGEREF _Toc286322573 \h </w:instrText>
        </w:r>
        <w:r>
          <w:rPr>
            <w:noProof/>
          </w:rPr>
        </w:r>
        <w:r>
          <w:rPr>
            <w:noProof/>
            <w:webHidden/>
          </w:rPr>
          <w:fldChar w:fldCharType="separate"/>
        </w:r>
        <w:r w:rsidR="00AF10CF">
          <w:rPr>
            <w:noProof/>
            <w:webHidden/>
            <w:rtl/>
          </w:rPr>
          <w:t>256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74" w:history="1">
        <w:r w:rsidRPr="00C05624">
          <w:rPr>
            <w:rStyle w:val="Hyperlink"/>
            <w:noProof/>
            <w:rtl/>
          </w:rPr>
          <w:t>רוני בר-און (קדימה):</w:t>
        </w:r>
        <w:r>
          <w:rPr>
            <w:noProof/>
            <w:webHidden/>
          </w:rPr>
          <w:tab/>
        </w:r>
        <w:r>
          <w:rPr>
            <w:noProof/>
            <w:webHidden/>
          </w:rPr>
          <w:fldChar w:fldCharType="begin"/>
        </w:r>
        <w:r>
          <w:rPr>
            <w:noProof/>
            <w:webHidden/>
          </w:rPr>
          <w:instrText xml:space="preserve"> PAGEREF _Toc286322574 \h </w:instrText>
        </w:r>
        <w:r>
          <w:rPr>
            <w:noProof/>
          </w:rPr>
        </w:r>
        <w:r>
          <w:rPr>
            <w:noProof/>
            <w:webHidden/>
          </w:rPr>
          <w:fldChar w:fldCharType="separate"/>
        </w:r>
        <w:r w:rsidR="00AF10CF">
          <w:rPr>
            <w:noProof/>
            <w:webHidden/>
            <w:rtl/>
          </w:rPr>
          <w:t>258</w:t>
        </w:r>
        <w:r>
          <w:rPr>
            <w:noProof/>
            <w:webHidden/>
          </w:rPr>
          <w:fldChar w:fldCharType="end"/>
        </w:r>
      </w:hyperlink>
    </w:p>
    <w:p w:rsidR="001670F0" w:rsidRDefault="001670F0" w:rsidP="006D6A6D">
      <w:pPr>
        <w:pStyle w:val="TOC1"/>
        <w:tabs>
          <w:tab w:val="right" w:leader="dot" w:pos="8296"/>
        </w:tabs>
        <w:ind w:firstLine="0"/>
        <w:rPr>
          <w:rFonts w:ascii="Times New Roman" w:hAnsi="Times New Roman" w:cs="Times New Roman"/>
          <w:noProof/>
          <w:sz w:val="24"/>
          <w:szCs w:val="24"/>
        </w:rPr>
      </w:pPr>
      <w:hyperlink w:anchor="_Toc286322575" w:history="1">
        <w:r w:rsidRPr="00C05624">
          <w:rPr>
            <w:rStyle w:val="Hyperlink"/>
            <w:noProof/>
            <w:rtl/>
            <w:lang w:eastAsia="he-IL"/>
          </w:rPr>
          <w:t>כ</w:t>
        </w:r>
        <w:r w:rsidR="00DA5161">
          <w:rPr>
            <w:rStyle w:val="Hyperlink"/>
            <w:rFonts w:hint="cs"/>
            <w:noProof/>
            <w:rtl/>
            <w:lang w:eastAsia="he-IL"/>
          </w:rPr>
          <w:t>י</w:t>
        </w:r>
        <w:r w:rsidRPr="00C05624">
          <w:rPr>
            <w:rStyle w:val="Hyperlink"/>
            <w:noProof/>
            <w:rtl/>
            <w:lang w:eastAsia="he-IL"/>
          </w:rPr>
          <w:t>שלון ממשלת נתניהו בתחום המדיני, הכלכלי והחברתי</w:t>
        </w:r>
        <w:r>
          <w:rPr>
            <w:noProof/>
            <w:webHidden/>
          </w:rPr>
          <w:tab/>
        </w:r>
        <w:r>
          <w:rPr>
            <w:noProof/>
            <w:webHidden/>
          </w:rPr>
          <w:fldChar w:fldCharType="begin"/>
        </w:r>
        <w:r>
          <w:rPr>
            <w:noProof/>
            <w:webHidden/>
          </w:rPr>
          <w:instrText xml:space="preserve"> PAGEREF _Toc286322575 \h </w:instrText>
        </w:r>
        <w:r>
          <w:rPr>
            <w:noProof/>
          </w:rPr>
        </w:r>
        <w:r>
          <w:rPr>
            <w:noProof/>
            <w:webHidden/>
          </w:rPr>
          <w:fldChar w:fldCharType="separate"/>
        </w:r>
        <w:r w:rsidR="00AF10CF">
          <w:rPr>
            <w:noProof/>
            <w:webHidden/>
            <w:rtl/>
          </w:rPr>
          <w:t>265</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76" w:history="1">
        <w:r w:rsidRPr="00C05624">
          <w:rPr>
            <w:rStyle w:val="Hyperlink"/>
            <w:noProof/>
            <w:rtl/>
          </w:rPr>
          <w:t>הצעות לסדר-היום</w:t>
        </w:r>
        <w:r>
          <w:rPr>
            <w:noProof/>
            <w:webHidden/>
          </w:rPr>
          <w:tab/>
        </w:r>
        <w:r>
          <w:rPr>
            <w:noProof/>
            <w:webHidden/>
          </w:rPr>
          <w:fldChar w:fldCharType="begin"/>
        </w:r>
        <w:r>
          <w:rPr>
            <w:noProof/>
            <w:webHidden/>
          </w:rPr>
          <w:instrText xml:space="preserve"> PAGEREF _Toc286322576 \h </w:instrText>
        </w:r>
        <w:r>
          <w:rPr>
            <w:noProof/>
          </w:rPr>
        </w:r>
        <w:r>
          <w:rPr>
            <w:noProof/>
            <w:webHidden/>
          </w:rPr>
          <w:fldChar w:fldCharType="separate"/>
        </w:r>
        <w:r w:rsidR="00AF10CF">
          <w:rPr>
            <w:noProof/>
            <w:webHidden/>
            <w:rtl/>
          </w:rPr>
          <w:t>265</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77" w:history="1">
        <w:r w:rsidRPr="00C05624">
          <w:rPr>
            <w:rStyle w:val="Hyperlink"/>
            <w:noProof/>
            <w:rtl/>
          </w:rPr>
          <w:t>תוכנית שר החינוך לסיורי תלמידים בחברון</w:t>
        </w:r>
        <w:r>
          <w:rPr>
            <w:noProof/>
            <w:webHidden/>
          </w:rPr>
          <w:tab/>
        </w:r>
        <w:r>
          <w:rPr>
            <w:noProof/>
            <w:webHidden/>
          </w:rPr>
          <w:fldChar w:fldCharType="begin"/>
        </w:r>
        <w:r>
          <w:rPr>
            <w:noProof/>
            <w:webHidden/>
          </w:rPr>
          <w:instrText xml:space="preserve"> PAGEREF _Toc286322577 \h </w:instrText>
        </w:r>
        <w:r>
          <w:rPr>
            <w:noProof/>
          </w:rPr>
        </w:r>
        <w:r>
          <w:rPr>
            <w:noProof/>
            <w:webHidden/>
          </w:rPr>
          <w:fldChar w:fldCharType="separate"/>
        </w:r>
        <w:r w:rsidR="00AF10CF">
          <w:rPr>
            <w:noProof/>
            <w:webHidden/>
            <w:rtl/>
          </w:rPr>
          <w:t>266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78" w:history="1">
        <w:r w:rsidRPr="00C05624">
          <w:rPr>
            <w:rStyle w:val="Hyperlink"/>
            <w:noProof/>
            <w:rtl/>
          </w:rPr>
          <w:t>דב חנין (חד"ש):</w:t>
        </w:r>
        <w:r>
          <w:rPr>
            <w:noProof/>
            <w:webHidden/>
          </w:rPr>
          <w:tab/>
        </w:r>
        <w:r>
          <w:rPr>
            <w:noProof/>
            <w:webHidden/>
          </w:rPr>
          <w:fldChar w:fldCharType="begin"/>
        </w:r>
        <w:r>
          <w:rPr>
            <w:noProof/>
            <w:webHidden/>
          </w:rPr>
          <w:instrText xml:space="preserve"> PAGEREF _Toc286322578 \h </w:instrText>
        </w:r>
        <w:r>
          <w:rPr>
            <w:noProof/>
          </w:rPr>
        </w:r>
        <w:r>
          <w:rPr>
            <w:noProof/>
            <w:webHidden/>
          </w:rPr>
          <w:fldChar w:fldCharType="separate"/>
        </w:r>
        <w:r w:rsidR="00AF10CF">
          <w:rPr>
            <w:noProof/>
            <w:webHidden/>
            <w:rtl/>
          </w:rPr>
          <w:t>266</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79" w:history="1">
        <w:r w:rsidRPr="00C05624">
          <w:rPr>
            <w:rStyle w:val="Hyperlink"/>
            <w:noProof/>
            <w:rtl/>
          </w:rPr>
          <w:t>נסים זאב (ש"ס):</w:t>
        </w:r>
        <w:r>
          <w:rPr>
            <w:noProof/>
            <w:webHidden/>
          </w:rPr>
          <w:tab/>
        </w:r>
        <w:r>
          <w:rPr>
            <w:noProof/>
            <w:webHidden/>
          </w:rPr>
          <w:fldChar w:fldCharType="begin"/>
        </w:r>
        <w:r>
          <w:rPr>
            <w:noProof/>
            <w:webHidden/>
          </w:rPr>
          <w:instrText xml:space="preserve"> PAGEREF _Toc286322579 \h </w:instrText>
        </w:r>
        <w:r>
          <w:rPr>
            <w:noProof/>
          </w:rPr>
        </w:r>
        <w:r>
          <w:rPr>
            <w:noProof/>
            <w:webHidden/>
          </w:rPr>
          <w:fldChar w:fldCharType="separate"/>
        </w:r>
        <w:r w:rsidR="00AF10CF">
          <w:rPr>
            <w:noProof/>
            <w:webHidden/>
            <w:rtl/>
          </w:rPr>
          <w:t>269</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80" w:history="1">
        <w:r w:rsidRPr="00C05624">
          <w:rPr>
            <w:rStyle w:val="Hyperlink"/>
            <w:noProof/>
            <w:rtl/>
          </w:rPr>
          <w:t>אורי אורבך (הבית היהודי):</w:t>
        </w:r>
        <w:r>
          <w:rPr>
            <w:noProof/>
            <w:webHidden/>
          </w:rPr>
          <w:tab/>
        </w:r>
        <w:r>
          <w:rPr>
            <w:noProof/>
            <w:webHidden/>
          </w:rPr>
          <w:fldChar w:fldCharType="begin"/>
        </w:r>
        <w:r>
          <w:rPr>
            <w:noProof/>
            <w:webHidden/>
          </w:rPr>
          <w:instrText xml:space="preserve"> PAGEREF _Toc286322580 \h </w:instrText>
        </w:r>
        <w:r>
          <w:rPr>
            <w:noProof/>
          </w:rPr>
        </w:r>
        <w:r>
          <w:rPr>
            <w:noProof/>
            <w:webHidden/>
          </w:rPr>
          <w:fldChar w:fldCharType="separate"/>
        </w:r>
        <w:r w:rsidR="00AF10CF">
          <w:rPr>
            <w:noProof/>
            <w:webHidden/>
            <w:rtl/>
          </w:rPr>
          <w:t>271</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81" w:history="1">
        <w:r w:rsidRPr="00C05624">
          <w:rPr>
            <w:rStyle w:val="Hyperlink"/>
            <w:noProof/>
            <w:rtl/>
          </w:rPr>
          <w:t>אורי מקלב (יהדות התורה):</w:t>
        </w:r>
        <w:r>
          <w:rPr>
            <w:noProof/>
            <w:webHidden/>
          </w:rPr>
          <w:tab/>
        </w:r>
        <w:r>
          <w:rPr>
            <w:noProof/>
            <w:webHidden/>
          </w:rPr>
          <w:fldChar w:fldCharType="begin"/>
        </w:r>
        <w:r>
          <w:rPr>
            <w:noProof/>
            <w:webHidden/>
          </w:rPr>
          <w:instrText xml:space="preserve"> PAGEREF _Toc286322581 \h </w:instrText>
        </w:r>
        <w:r>
          <w:rPr>
            <w:noProof/>
          </w:rPr>
        </w:r>
        <w:r>
          <w:rPr>
            <w:noProof/>
            <w:webHidden/>
          </w:rPr>
          <w:fldChar w:fldCharType="separate"/>
        </w:r>
        <w:r w:rsidR="00AF10CF">
          <w:rPr>
            <w:noProof/>
            <w:webHidden/>
            <w:rtl/>
          </w:rPr>
          <w:t>272</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82" w:history="1">
        <w:r w:rsidRPr="00C05624">
          <w:rPr>
            <w:rStyle w:val="Hyperlink"/>
            <w:noProof/>
            <w:rtl/>
          </w:rPr>
          <w:t>שר החינוך גדעון סער:</w:t>
        </w:r>
        <w:r>
          <w:rPr>
            <w:noProof/>
            <w:webHidden/>
          </w:rPr>
          <w:tab/>
        </w:r>
        <w:r>
          <w:rPr>
            <w:noProof/>
            <w:webHidden/>
          </w:rPr>
          <w:fldChar w:fldCharType="begin"/>
        </w:r>
        <w:r>
          <w:rPr>
            <w:noProof/>
            <w:webHidden/>
          </w:rPr>
          <w:instrText xml:space="preserve"> PAGEREF _Toc286322582 \h </w:instrText>
        </w:r>
        <w:r>
          <w:rPr>
            <w:noProof/>
          </w:rPr>
        </w:r>
        <w:r>
          <w:rPr>
            <w:noProof/>
            <w:webHidden/>
          </w:rPr>
          <w:fldChar w:fldCharType="separate"/>
        </w:r>
        <w:r w:rsidR="00AF10CF">
          <w:rPr>
            <w:noProof/>
            <w:webHidden/>
            <w:rtl/>
          </w:rPr>
          <w:t>273</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83" w:history="1">
        <w:r w:rsidRPr="00C05624">
          <w:rPr>
            <w:rStyle w:val="Hyperlink"/>
            <w:noProof/>
            <w:rtl/>
          </w:rPr>
          <w:t>הצעות לסדר-היום</w:t>
        </w:r>
        <w:r>
          <w:rPr>
            <w:noProof/>
            <w:webHidden/>
          </w:rPr>
          <w:tab/>
        </w:r>
        <w:r>
          <w:rPr>
            <w:noProof/>
            <w:webHidden/>
          </w:rPr>
          <w:fldChar w:fldCharType="begin"/>
        </w:r>
        <w:r>
          <w:rPr>
            <w:noProof/>
            <w:webHidden/>
          </w:rPr>
          <w:instrText xml:space="preserve"> PAGEREF _Toc286322583 \h </w:instrText>
        </w:r>
        <w:r>
          <w:rPr>
            <w:noProof/>
          </w:rPr>
        </w:r>
        <w:r>
          <w:rPr>
            <w:noProof/>
            <w:webHidden/>
          </w:rPr>
          <w:fldChar w:fldCharType="separate"/>
        </w:r>
        <w:r w:rsidR="00AF10CF">
          <w:rPr>
            <w:noProof/>
            <w:webHidden/>
            <w:rtl/>
          </w:rPr>
          <w:t>280</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84" w:history="1">
        <w:r w:rsidRPr="00C05624">
          <w:rPr>
            <w:rStyle w:val="Hyperlink"/>
            <w:noProof/>
            <w:rtl/>
          </w:rPr>
          <w:t>הקיצוץ הרוחבי ב</w:t>
        </w:r>
        <w:r w:rsidR="00335B96">
          <w:rPr>
            <w:rStyle w:val="Hyperlink"/>
            <w:rFonts w:hint="cs"/>
            <w:noProof/>
            <w:rtl/>
          </w:rPr>
          <w:t xml:space="preserve">תקציבי </w:t>
        </w:r>
        <w:r w:rsidRPr="00C05624">
          <w:rPr>
            <w:rStyle w:val="Hyperlink"/>
            <w:noProof/>
            <w:rtl/>
          </w:rPr>
          <w:t>משרדי הממשלה</w:t>
        </w:r>
        <w:r>
          <w:rPr>
            <w:noProof/>
            <w:webHidden/>
          </w:rPr>
          <w:tab/>
        </w:r>
        <w:r>
          <w:rPr>
            <w:noProof/>
            <w:webHidden/>
          </w:rPr>
          <w:fldChar w:fldCharType="begin"/>
        </w:r>
        <w:r>
          <w:rPr>
            <w:noProof/>
            <w:webHidden/>
          </w:rPr>
          <w:instrText xml:space="preserve"> PAGEREF _Toc286322584 \h </w:instrText>
        </w:r>
        <w:r>
          <w:rPr>
            <w:noProof/>
          </w:rPr>
        </w:r>
        <w:r>
          <w:rPr>
            <w:noProof/>
            <w:webHidden/>
          </w:rPr>
          <w:fldChar w:fldCharType="separate"/>
        </w:r>
        <w:r w:rsidR="00AF10CF">
          <w:rPr>
            <w:noProof/>
            <w:webHidden/>
            <w:rtl/>
          </w:rPr>
          <w:t>280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85" w:history="1">
        <w:r w:rsidRPr="00C05624">
          <w:rPr>
            <w:rStyle w:val="Hyperlink"/>
            <w:noProof/>
            <w:rtl/>
          </w:rPr>
          <w:t>מגלי והבה (קדימה):</w:t>
        </w:r>
        <w:r>
          <w:rPr>
            <w:noProof/>
            <w:webHidden/>
          </w:rPr>
          <w:tab/>
        </w:r>
        <w:r>
          <w:rPr>
            <w:noProof/>
            <w:webHidden/>
          </w:rPr>
          <w:fldChar w:fldCharType="begin"/>
        </w:r>
        <w:r>
          <w:rPr>
            <w:noProof/>
            <w:webHidden/>
          </w:rPr>
          <w:instrText xml:space="preserve"> PAGEREF _Toc286322585 \h </w:instrText>
        </w:r>
        <w:r>
          <w:rPr>
            <w:noProof/>
          </w:rPr>
        </w:r>
        <w:r>
          <w:rPr>
            <w:noProof/>
            <w:webHidden/>
          </w:rPr>
          <w:fldChar w:fldCharType="separate"/>
        </w:r>
        <w:r w:rsidR="00AF10CF">
          <w:rPr>
            <w:noProof/>
            <w:webHidden/>
            <w:rtl/>
          </w:rPr>
          <w:t>280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86" w:history="1">
        <w:r w:rsidRPr="00C05624">
          <w:rPr>
            <w:rStyle w:val="Hyperlink"/>
            <w:noProof/>
            <w:rtl/>
          </w:rPr>
          <w:t>חנא סוייד (חד"ש):</w:t>
        </w:r>
        <w:r>
          <w:rPr>
            <w:noProof/>
            <w:webHidden/>
          </w:rPr>
          <w:tab/>
        </w:r>
        <w:r>
          <w:rPr>
            <w:noProof/>
            <w:webHidden/>
          </w:rPr>
          <w:fldChar w:fldCharType="begin"/>
        </w:r>
        <w:r>
          <w:rPr>
            <w:noProof/>
            <w:webHidden/>
          </w:rPr>
          <w:instrText xml:space="preserve"> PAGEREF _Toc286322586 \h </w:instrText>
        </w:r>
        <w:r>
          <w:rPr>
            <w:noProof/>
          </w:rPr>
        </w:r>
        <w:r>
          <w:rPr>
            <w:noProof/>
            <w:webHidden/>
          </w:rPr>
          <w:fldChar w:fldCharType="separate"/>
        </w:r>
        <w:r w:rsidR="00AF10CF">
          <w:rPr>
            <w:noProof/>
            <w:webHidden/>
            <w:rtl/>
          </w:rPr>
          <w:t>282</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87" w:history="1">
        <w:r w:rsidRPr="00C05624">
          <w:rPr>
            <w:rStyle w:val="Hyperlink"/>
            <w:noProof/>
            <w:rtl/>
          </w:rPr>
          <w:t>חיים אורון (מרצ):</w:t>
        </w:r>
        <w:r>
          <w:rPr>
            <w:noProof/>
            <w:webHidden/>
          </w:rPr>
          <w:tab/>
        </w:r>
        <w:r>
          <w:rPr>
            <w:noProof/>
            <w:webHidden/>
          </w:rPr>
          <w:fldChar w:fldCharType="begin"/>
        </w:r>
        <w:r>
          <w:rPr>
            <w:noProof/>
            <w:webHidden/>
          </w:rPr>
          <w:instrText xml:space="preserve"> PAGEREF _Toc286322587 \h </w:instrText>
        </w:r>
        <w:r>
          <w:rPr>
            <w:noProof/>
          </w:rPr>
        </w:r>
        <w:r>
          <w:rPr>
            <w:noProof/>
            <w:webHidden/>
          </w:rPr>
          <w:fldChar w:fldCharType="separate"/>
        </w:r>
        <w:r w:rsidR="00AF10CF">
          <w:rPr>
            <w:noProof/>
            <w:webHidden/>
            <w:rtl/>
          </w:rPr>
          <w:t>285</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88" w:history="1">
        <w:r w:rsidRPr="00C05624">
          <w:rPr>
            <w:rStyle w:val="Hyperlink"/>
            <w:noProof/>
            <w:rtl/>
          </w:rPr>
          <w:t>ישראל אייכלר (יהדות התורה):</w:t>
        </w:r>
        <w:r>
          <w:rPr>
            <w:noProof/>
            <w:webHidden/>
          </w:rPr>
          <w:tab/>
        </w:r>
        <w:r>
          <w:rPr>
            <w:noProof/>
            <w:webHidden/>
          </w:rPr>
          <w:fldChar w:fldCharType="begin"/>
        </w:r>
        <w:r>
          <w:rPr>
            <w:noProof/>
            <w:webHidden/>
          </w:rPr>
          <w:instrText xml:space="preserve"> PAGEREF _Toc286322588 \h </w:instrText>
        </w:r>
        <w:r>
          <w:rPr>
            <w:noProof/>
          </w:rPr>
        </w:r>
        <w:r>
          <w:rPr>
            <w:noProof/>
            <w:webHidden/>
          </w:rPr>
          <w:fldChar w:fldCharType="separate"/>
        </w:r>
        <w:r w:rsidR="00AF10CF">
          <w:rPr>
            <w:noProof/>
            <w:webHidden/>
            <w:rtl/>
          </w:rPr>
          <w:t>288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89" w:history="1">
        <w:r w:rsidRPr="00C05624">
          <w:rPr>
            <w:rStyle w:val="Hyperlink"/>
            <w:noProof/>
            <w:rtl/>
          </w:rPr>
          <w:t>שר האוצר יובל שטייניץ:</w:t>
        </w:r>
        <w:r>
          <w:rPr>
            <w:noProof/>
            <w:webHidden/>
          </w:rPr>
          <w:tab/>
        </w:r>
        <w:r>
          <w:rPr>
            <w:noProof/>
            <w:webHidden/>
          </w:rPr>
          <w:fldChar w:fldCharType="begin"/>
        </w:r>
        <w:r>
          <w:rPr>
            <w:noProof/>
            <w:webHidden/>
          </w:rPr>
          <w:instrText xml:space="preserve"> PAGEREF _Toc286322589 \h </w:instrText>
        </w:r>
        <w:r>
          <w:rPr>
            <w:noProof/>
          </w:rPr>
        </w:r>
        <w:r>
          <w:rPr>
            <w:noProof/>
            <w:webHidden/>
          </w:rPr>
          <w:fldChar w:fldCharType="separate"/>
        </w:r>
        <w:r w:rsidR="00AF10CF">
          <w:rPr>
            <w:noProof/>
            <w:webHidden/>
            <w:rtl/>
          </w:rPr>
          <w:t>289</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90" w:history="1">
        <w:r w:rsidRPr="00C05624">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_Toc286322590 \h </w:instrText>
        </w:r>
        <w:r>
          <w:rPr>
            <w:noProof/>
          </w:rPr>
        </w:r>
        <w:r>
          <w:rPr>
            <w:noProof/>
            <w:webHidden/>
          </w:rPr>
          <w:fldChar w:fldCharType="separate"/>
        </w:r>
        <w:r w:rsidR="00AF10CF">
          <w:rPr>
            <w:noProof/>
            <w:webHidden/>
            <w:rtl/>
          </w:rPr>
          <w:t>303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91" w:history="1">
        <w:r w:rsidRPr="00C05624">
          <w:rPr>
            <w:rStyle w:val="Hyperlink"/>
            <w:noProof/>
            <w:rtl/>
          </w:rPr>
          <w:t>סגן מזכירת הכנסת נאזם בדר:</w:t>
        </w:r>
        <w:r>
          <w:rPr>
            <w:noProof/>
            <w:webHidden/>
          </w:rPr>
          <w:tab/>
        </w:r>
        <w:r>
          <w:rPr>
            <w:noProof/>
            <w:webHidden/>
          </w:rPr>
          <w:fldChar w:fldCharType="begin"/>
        </w:r>
        <w:r>
          <w:rPr>
            <w:noProof/>
            <w:webHidden/>
          </w:rPr>
          <w:instrText xml:space="preserve"> PAGEREF _Toc286322591 \h </w:instrText>
        </w:r>
        <w:r>
          <w:rPr>
            <w:noProof/>
          </w:rPr>
        </w:r>
        <w:r>
          <w:rPr>
            <w:noProof/>
            <w:webHidden/>
          </w:rPr>
          <w:fldChar w:fldCharType="separate"/>
        </w:r>
        <w:r w:rsidR="00AF10CF">
          <w:rPr>
            <w:noProof/>
            <w:webHidden/>
            <w:rtl/>
          </w:rPr>
          <w:t>303</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92" w:history="1">
        <w:r w:rsidRPr="00C05624">
          <w:rPr>
            <w:rStyle w:val="Hyperlink"/>
            <w:noProof/>
            <w:rtl/>
          </w:rPr>
          <w:t>השלמת הרכב ועדות הכנסת</w:t>
        </w:r>
        <w:r>
          <w:rPr>
            <w:noProof/>
            <w:webHidden/>
          </w:rPr>
          <w:tab/>
        </w:r>
        <w:r>
          <w:rPr>
            <w:noProof/>
            <w:webHidden/>
          </w:rPr>
          <w:fldChar w:fldCharType="begin"/>
        </w:r>
        <w:r>
          <w:rPr>
            <w:noProof/>
            <w:webHidden/>
          </w:rPr>
          <w:instrText xml:space="preserve"> PAGEREF _Toc286322592 \h </w:instrText>
        </w:r>
        <w:r>
          <w:rPr>
            <w:noProof/>
          </w:rPr>
        </w:r>
        <w:r>
          <w:rPr>
            <w:noProof/>
            <w:webHidden/>
          </w:rPr>
          <w:fldChar w:fldCharType="separate"/>
        </w:r>
        <w:r w:rsidR="00AF10CF">
          <w:rPr>
            <w:noProof/>
            <w:webHidden/>
            <w:rtl/>
          </w:rPr>
          <w:t>303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93" w:history="1">
        <w:r w:rsidRPr="00C05624">
          <w:rPr>
            <w:rStyle w:val="Hyperlink"/>
            <w:noProof/>
            <w:rtl/>
          </w:rPr>
          <w:t>יריב לוין (יו"ר ועדת הכנסת):</w:t>
        </w:r>
        <w:r>
          <w:rPr>
            <w:noProof/>
            <w:webHidden/>
          </w:rPr>
          <w:tab/>
        </w:r>
        <w:r>
          <w:rPr>
            <w:noProof/>
            <w:webHidden/>
          </w:rPr>
          <w:fldChar w:fldCharType="begin"/>
        </w:r>
        <w:r>
          <w:rPr>
            <w:noProof/>
            <w:webHidden/>
          </w:rPr>
          <w:instrText xml:space="preserve"> PAGEREF _Toc286322593 \h </w:instrText>
        </w:r>
        <w:r>
          <w:rPr>
            <w:noProof/>
          </w:rPr>
        </w:r>
        <w:r>
          <w:rPr>
            <w:noProof/>
            <w:webHidden/>
          </w:rPr>
          <w:fldChar w:fldCharType="separate"/>
        </w:r>
        <w:r w:rsidR="00AF10CF">
          <w:rPr>
            <w:noProof/>
            <w:webHidden/>
            <w:rtl/>
          </w:rPr>
          <w:t>303</w:t>
        </w:r>
        <w:r>
          <w:rPr>
            <w:noProof/>
            <w:webHidden/>
          </w:rPr>
          <w:fldChar w:fldCharType="end"/>
        </w:r>
      </w:hyperlink>
    </w:p>
    <w:p w:rsidR="001B0F47" w:rsidRDefault="001B0F47" w:rsidP="001670F0">
      <w:pPr>
        <w:pStyle w:val="TOC1"/>
        <w:tabs>
          <w:tab w:val="right" w:leader="dot" w:pos="8296"/>
        </w:tabs>
        <w:ind w:firstLine="0"/>
        <w:rPr>
          <w:rStyle w:val="Hyperlink"/>
          <w:rFonts w:hint="cs"/>
          <w:noProof/>
        </w:rPr>
      </w:pPr>
      <w:r>
        <w:rPr>
          <w:noProof/>
          <w:rtl/>
        </w:rPr>
        <w:t>חילופי גברי בוועדות הכנסת</w:t>
      </w:r>
    </w:p>
    <w:p w:rsidR="001B0F47" w:rsidRDefault="001B0F47" w:rsidP="001B0F47">
      <w:pPr>
        <w:pStyle w:val="TOC2"/>
        <w:tabs>
          <w:tab w:val="right" w:leader="dot" w:pos="8296"/>
        </w:tabs>
        <w:ind w:firstLine="0"/>
        <w:rPr>
          <w:rFonts w:ascii="Times New Roman" w:hAnsi="Times New Roman" w:cs="Times New Roman"/>
          <w:noProof/>
          <w:sz w:val="24"/>
          <w:szCs w:val="24"/>
        </w:rPr>
      </w:pPr>
      <w:hyperlink w:anchor="_Toc286322593" w:history="1">
        <w:r w:rsidRPr="00C05624">
          <w:rPr>
            <w:rStyle w:val="Hyperlink"/>
            <w:noProof/>
            <w:rtl/>
          </w:rPr>
          <w:t>יריב לוין (יו"ר ועדת הכנסת):</w:t>
        </w:r>
        <w:r>
          <w:rPr>
            <w:noProof/>
            <w:webHidden/>
          </w:rPr>
          <w:tab/>
        </w:r>
        <w:r>
          <w:rPr>
            <w:noProof/>
            <w:webHidden/>
          </w:rPr>
          <w:fldChar w:fldCharType="begin"/>
        </w:r>
        <w:r>
          <w:rPr>
            <w:noProof/>
            <w:webHidden/>
          </w:rPr>
          <w:instrText xml:space="preserve"> PAGEREF _Toc286322593 \h </w:instrText>
        </w:r>
        <w:r>
          <w:rPr>
            <w:noProof/>
          </w:rPr>
        </w:r>
        <w:r>
          <w:rPr>
            <w:noProof/>
            <w:webHidden/>
          </w:rPr>
          <w:fldChar w:fldCharType="separate"/>
        </w:r>
        <w:r w:rsidR="00AF10CF">
          <w:rPr>
            <w:noProof/>
            <w:webHidden/>
            <w:rtl/>
          </w:rPr>
          <w:t>303</w:t>
        </w:r>
        <w:r>
          <w:rPr>
            <w:noProof/>
            <w:webHidden/>
          </w:rPr>
          <w:fldChar w:fldCharType="end"/>
        </w:r>
      </w:hyperlink>
    </w:p>
    <w:p w:rsidR="001B0F47" w:rsidRDefault="001B0F47" w:rsidP="001B0F47">
      <w:pPr>
        <w:pStyle w:val="TOC1"/>
        <w:tabs>
          <w:tab w:val="right" w:leader="dot" w:pos="8296"/>
        </w:tabs>
        <w:ind w:firstLine="0"/>
        <w:rPr>
          <w:rFonts w:ascii="Times New Roman" w:hAnsi="Times New Roman" w:cs="Times New Roman"/>
          <w:noProof/>
          <w:sz w:val="24"/>
          <w:szCs w:val="24"/>
        </w:rPr>
      </w:pPr>
      <w:hyperlink w:anchor="_Toc286322592" w:history="1">
        <w:r w:rsidRPr="00C05624">
          <w:rPr>
            <w:rStyle w:val="Hyperlink"/>
            <w:noProof/>
            <w:rtl/>
          </w:rPr>
          <w:t>השלמת הרכב ועדות</w:t>
        </w:r>
        <w:r w:rsidRPr="00C05624">
          <w:rPr>
            <w:rStyle w:val="Hyperlink"/>
            <w:noProof/>
            <w:rtl/>
          </w:rPr>
          <w:t xml:space="preserve"> </w:t>
        </w:r>
        <w:r w:rsidRPr="00C05624">
          <w:rPr>
            <w:rStyle w:val="Hyperlink"/>
            <w:noProof/>
            <w:rtl/>
          </w:rPr>
          <w:t>הכנסת</w:t>
        </w:r>
        <w:r>
          <w:rPr>
            <w:noProof/>
            <w:webHidden/>
          </w:rPr>
          <w:tab/>
        </w:r>
        <w:r>
          <w:rPr>
            <w:noProof/>
            <w:webHidden/>
          </w:rPr>
          <w:fldChar w:fldCharType="begin"/>
        </w:r>
        <w:r>
          <w:rPr>
            <w:noProof/>
            <w:webHidden/>
          </w:rPr>
          <w:instrText xml:space="preserve"> PAGEREF _Toc286322592 \h </w:instrText>
        </w:r>
        <w:r>
          <w:rPr>
            <w:noProof/>
          </w:rPr>
        </w:r>
        <w:r>
          <w:rPr>
            <w:noProof/>
            <w:webHidden/>
          </w:rPr>
          <w:fldChar w:fldCharType="separate"/>
        </w:r>
        <w:r w:rsidR="00AF10CF">
          <w:rPr>
            <w:noProof/>
            <w:webHidden/>
            <w:rtl/>
          </w:rPr>
          <w:t>303</w:t>
        </w:r>
        <w:r>
          <w:rPr>
            <w:noProof/>
            <w:webHidden/>
          </w:rPr>
          <w:fldChar w:fldCharType="end"/>
        </w:r>
      </w:hyperlink>
    </w:p>
    <w:p w:rsidR="001B0F47" w:rsidRDefault="001B0F47" w:rsidP="001B0F47">
      <w:pPr>
        <w:pStyle w:val="TOC1"/>
        <w:tabs>
          <w:tab w:val="right" w:leader="dot" w:pos="8296"/>
        </w:tabs>
        <w:ind w:firstLine="0"/>
        <w:rPr>
          <w:rStyle w:val="Hyperlink"/>
          <w:rFonts w:hint="cs"/>
          <w:noProof/>
        </w:rPr>
      </w:pPr>
      <w:hyperlink w:anchor="_Toc286322593" w:history="1">
        <w:r w:rsidRPr="00C05624">
          <w:rPr>
            <w:rStyle w:val="Hyperlink"/>
            <w:noProof/>
            <w:rtl/>
          </w:rPr>
          <w:t>יריב לוין (יו"ר ועדת הכנסת):</w:t>
        </w:r>
        <w:r>
          <w:rPr>
            <w:noProof/>
            <w:webHidden/>
          </w:rPr>
          <w:tab/>
        </w:r>
        <w:r>
          <w:rPr>
            <w:noProof/>
            <w:webHidden/>
          </w:rPr>
          <w:fldChar w:fldCharType="begin"/>
        </w:r>
        <w:r>
          <w:rPr>
            <w:noProof/>
            <w:webHidden/>
          </w:rPr>
          <w:instrText xml:space="preserve"> PAGEREF _Toc286322593 \h </w:instrText>
        </w:r>
        <w:r>
          <w:rPr>
            <w:noProof/>
          </w:rPr>
        </w:r>
        <w:r>
          <w:rPr>
            <w:noProof/>
            <w:webHidden/>
          </w:rPr>
          <w:fldChar w:fldCharType="separate"/>
        </w:r>
        <w:r w:rsidR="00AF10CF">
          <w:rPr>
            <w:noProof/>
            <w:webHidden/>
            <w:rtl/>
          </w:rPr>
          <w:t>303</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94" w:history="1">
        <w:r w:rsidRPr="00C05624">
          <w:rPr>
            <w:rStyle w:val="Hyperlink"/>
            <w:noProof/>
            <w:rtl/>
          </w:rPr>
          <w:t>הצעות לסדר-היום</w:t>
        </w:r>
        <w:r>
          <w:rPr>
            <w:noProof/>
            <w:webHidden/>
          </w:rPr>
          <w:tab/>
        </w:r>
        <w:r>
          <w:rPr>
            <w:noProof/>
            <w:webHidden/>
          </w:rPr>
          <w:fldChar w:fldCharType="begin"/>
        </w:r>
        <w:r>
          <w:rPr>
            <w:noProof/>
            <w:webHidden/>
          </w:rPr>
          <w:instrText xml:space="preserve"> PAGEREF _Toc286322594 \h </w:instrText>
        </w:r>
        <w:r>
          <w:rPr>
            <w:noProof/>
          </w:rPr>
        </w:r>
        <w:r>
          <w:rPr>
            <w:noProof/>
            <w:webHidden/>
          </w:rPr>
          <w:fldChar w:fldCharType="separate"/>
        </w:r>
        <w:r w:rsidR="00AF10CF">
          <w:rPr>
            <w:noProof/>
            <w:webHidden/>
            <w:rtl/>
          </w:rPr>
          <w:t>307</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595" w:history="1">
        <w:r w:rsidRPr="00C05624">
          <w:rPr>
            <w:rStyle w:val="Hyperlink"/>
            <w:noProof/>
            <w:rtl/>
          </w:rPr>
          <w:t>פניית הרשות הפלסטינית למועצת הביטחון של האו"ם והווטו האמריקני</w:t>
        </w:r>
        <w:r>
          <w:rPr>
            <w:noProof/>
            <w:webHidden/>
          </w:rPr>
          <w:tab/>
        </w:r>
        <w:r>
          <w:rPr>
            <w:noProof/>
            <w:webHidden/>
          </w:rPr>
          <w:fldChar w:fldCharType="begin"/>
        </w:r>
        <w:r>
          <w:rPr>
            <w:noProof/>
            <w:webHidden/>
          </w:rPr>
          <w:instrText xml:space="preserve"> PAGEREF _Toc286322595 \h </w:instrText>
        </w:r>
        <w:r>
          <w:rPr>
            <w:noProof/>
          </w:rPr>
        </w:r>
        <w:r>
          <w:rPr>
            <w:noProof/>
            <w:webHidden/>
          </w:rPr>
          <w:fldChar w:fldCharType="separate"/>
        </w:r>
        <w:r w:rsidR="00AF10CF">
          <w:rPr>
            <w:noProof/>
            <w:webHidden/>
            <w:rtl/>
          </w:rPr>
          <w:t>307</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96" w:history="1">
        <w:r w:rsidRPr="00C05624">
          <w:rPr>
            <w:rStyle w:val="Hyperlink"/>
            <w:noProof/>
            <w:rtl/>
          </w:rPr>
          <w:t>מוחמד ברכה (חד"ש):</w:t>
        </w:r>
        <w:r>
          <w:rPr>
            <w:noProof/>
            <w:webHidden/>
          </w:rPr>
          <w:tab/>
        </w:r>
        <w:r>
          <w:rPr>
            <w:noProof/>
            <w:webHidden/>
          </w:rPr>
          <w:fldChar w:fldCharType="begin"/>
        </w:r>
        <w:r>
          <w:rPr>
            <w:noProof/>
            <w:webHidden/>
          </w:rPr>
          <w:instrText xml:space="preserve"> PAGEREF _Toc286322596 \h </w:instrText>
        </w:r>
        <w:r>
          <w:rPr>
            <w:noProof/>
          </w:rPr>
        </w:r>
        <w:r>
          <w:rPr>
            <w:noProof/>
            <w:webHidden/>
          </w:rPr>
          <w:fldChar w:fldCharType="separate"/>
        </w:r>
        <w:r w:rsidR="00AF10CF">
          <w:rPr>
            <w:noProof/>
            <w:webHidden/>
            <w:rtl/>
          </w:rPr>
          <w:t>308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97" w:history="1">
        <w:r w:rsidRPr="00C05624">
          <w:rPr>
            <w:rStyle w:val="Hyperlink"/>
            <w:noProof/>
            <w:rtl/>
          </w:rPr>
          <w:t>ג'מאל זחאלקה (בל"ד):</w:t>
        </w:r>
        <w:r>
          <w:rPr>
            <w:noProof/>
            <w:webHidden/>
          </w:rPr>
          <w:tab/>
        </w:r>
        <w:r>
          <w:rPr>
            <w:noProof/>
            <w:webHidden/>
          </w:rPr>
          <w:fldChar w:fldCharType="begin"/>
        </w:r>
        <w:r>
          <w:rPr>
            <w:noProof/>
            <w:webHidden/>
          </w:rPr>
          <w:instrText xml:space="preserve"> PAGEREF _Toc286322597 \h </w:instrText>
        </w:r>
        <w:r>
          <w:rPr>
            <w:noProof/>
          </w:rPr>
        </w:r>
        <w:r>
          <w:rPr>
            <w:noProof/>
            <w:webHidden/>
          </w:rPr>
          <w:fldChar w:fldCharType="separate"/>
        </w:r>
        <w:r w:rsidR="00AF10CF">
          <w:rPr>
            <w:noProof/>
            <w:webHidden/>
            <w:rtl/>
          </w:rPr>
          <w:t>309</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98" w:history="1">
        <w:r w:rsidRPr="00C05624">
          <w:rPr>
            <w:rStyle w:val="Hyperlink"/>
            <w:noProof/>
            <w:rtl/>
          </w:rPr>
          <w:t>נחמן שי (קדימה):</w:t>
        </w:r>
        <w:r>
          <w:rPr>
            <w:noProof/>
            <w:webHidden/>
          </w:rPr>
          <w:tab/>
        </w:r>
        <w:r>
          <w:rPr>
            <w:noProof/>
            <w:webHidden/>
          </w:rPr>
          <w:fldChar w:fldCharType="begin"/>
        </w:r>
        <w:r>
          <w:rPr>
            <w:noProof/>
            <w:webHidden/>
          </w:rPr>
          <w:instrText xml:space="preserve"> PAGEREF _Toc286322598 \h </w:instrText>
        </w:r>
        <w:r>
          <w:rPr>
            <w:noProof/>
          </w:rPr>
        </w:r>
        <w:r>
          <w:rPr>
            <w:noProof/>
            <w:webHidden/>
          </w:rPr>
          <w:fldChar w:fldCharType="separate"/>
        </w:r>
        <w:r w:rsidR="00AF10CF">
          <w:rPr>
            <w:noProof/>
            <w:webHidden/>
            <w:rtl/>
          </w:rPr>
          <w:t>310</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599" w:history="1">
        <w:r w:rsidRPr="00C05624">
          <w:rPr>
            <w:rStyle w:val="Hyperlink"/>
            <w:noProof/>
            <w:rtl/>
          </w:rPr>
          <w:t>אחמד טיבי (רע"ם-תע"ל):</w:t>
        </w:r>
        <w:r>
          <w:rPr>
            <w:noProof/>
            <w:webHidden/>
          </w:rPr>
          <w:tab/>
        </w:r>
        <w:r>
          <w:rPr>
            <w:noProof/>
            <w:webHidden/>
          </w:rPr>
          <w:fldChar w:fldCharType="begin"/>
        </w:r>
        <w:r>
          <w:rPr>
            <w:noProof/>
            <w:webHidden/>
          </w:rPr>
          <w:instrText xml:space="preserve"> PAGEREF _Toc286322599 \h </w:instrText>
        </w:r>
        <w:r>
          <w:rPr>
            <w:noProof/>
          </w:rPr>
        </w:r>
        <w:r>
          <w:rPr>
            <w:noProof/>
            <w:webHidden/>
          </w:rPr>
          <w:fldChar w:fldCharType="separate"/>
        </w:r>
        <w:r w:rsidR="00AF10CF">
          <w:rPr>
            <w:noProof/>
            <w:webHidden/>
            <w:rtl/>
          </w:rPr>
          <w:t>311</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600" w:history="1">
        <w:r w:rsidRPr="00C05624">
          <w:rPr>
            <w:rStyle w:val="Hyperlink"/>
            <w:noProof/>
            <w:rtl/>
          </w:rPr>
          <w:t>מיכאל בן-ארי (האיחוד הלאומי):</w:t>
        </w:r>
        <w:r>
          <w:rPr>
            <w:noProof/>
            <w:webHidden/>
          </w:rPr>
          <w:tab/>
        </w:r>
        <w:r>
          <w:rPr>
            <w:noProof/>
            <w:webHidden/>
          </w:rPr>
          <w:fldChar w:fldCharType="begin"/>
        </w:r>
        <w:r>
          <w:rPr>
            <w:noProof/>
            <w:webHidden/>
          </w:rPr>
          <w:instrText xml:space="preserve"> PAGEREF _Toc286322600 \h </w:instrText>
        </w:r>
        <w:r>
          <w:rPr>
            <w:noProof/>
          </w:rPr>
        </w:r>
        <w:r>
          <w:rPr>
            <w:noProof/>
            <w:webHidden/>
          </w:rPr>
          <w:fldChar w:fldCharType="separate"/>
        </w:r>
        <w:r w:rsidR="00AF10CF">
          <w:rPr>
            <w:noProof/>
            <w:webHidden/>
            <w:rtl/>
          </w:rPr>
          <w:t>315</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601" w:history="1">
        <w:r w:rsidRPr="00C05624">
          <w:rPr>
            <w:rStyle w:val="Hyperlink"/>
            <w:noProof/>
            <w:rtl/>
          </w:rPr>
          <w:t>שר האוצר יובל שטייניץ:</w:t>
        </w:r>
        <w:r>
          <w:rPr>
            <w:noProof/>
            <w:webHidden/>
          </w:rPr>
          <w:tab/>
        </w:r>
        <w:r>
          <w:rPr>
            <w:noProof/>
            <w:webHidden/>
          </w:rPr>
          <w:fldChar w:fldCharType="begin"/>
        </w:r>
        <w:r>
          <w:rPr>
            <w:noProof/>
            <w:webHidden/>
          </w:rPr>
          <w:instrText xml:space="preserve"> PAGEREF _Toc286322601 \h </w:instrText>
        </w:r>
        <w:r>
          <w:rPr>
            <w:noProof/>
          </w:rPr>
        </w:r>
        <w:r>
          <w:rPr>
            <w:noProof/>
            <w:webHidden/>
          </w:rPr>
          <w:fldChar w:fldCharType="separate"/>
        </w:r>
        <w:r w:rsidR="00AF10CF">
          <w:rPr>
            <w:noProof/>
            <w:webHidden/>
            <w:rtl/>
          </w:rPr>
          <w:t>320</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602" w:history="1">
        <w:r w:rsidRPr="00C05624">
          <w:rPr>
            <w:rStyle w:val="Hyperlink"/>
            <w:noProof/>
            <w:rtl/>
          </w:rPr>
          <w:t>שאילתות ותשובות</w:t>
        </w:r>
        <w:r>
          <w:rPr>
            <w:noProof/>
            <w:webHidden/>
          </w:rPr>
          <w:tab/>
        </w:r>
        <w:r>
          <w:rPr>
            <w:noProof/>
            <w:webHidden/>
          </w:rPr>
          <w:fldChar w:fldCharType="begin"/>
        </w:r>
        <w:r>
          <w:rPr>
            <w:noProof/>
            <w:webHidden/>
          </w:rPr>
          <w:instrText xml:space="preserve"> PAGEREF _Toc286322602 \h </w:instrText>
        </w:r>
        <w:r>
          <w:rPr>
            <w:noProof/>
          </w:rPr>
        </w:r>
        <w:r>
          <w:rPr>
            <w:noProof/>
            <w:webHidden/>
          </w:rPr>
          <w:fldChar w:fldCharType="separate"/>
        </w:r>
        <w:r w:rsidR="00AF10CF">
          <w:rPr>
            <w:noProof/>
            <w:webHidden/>
            <w:rtl/>
          </w:rPr>
          <w:t>332</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603" w:history="1">
        <w:r w:rsidRPr="00C05624">
          <w:rPr>
            <w:rStyle w:val="Hyperlink"/>
            <w:noProof/>
            <w:rtl/>
          </w:rPr>
          <w:t>1325. אזרח ישראלי בכלא המצרי</w:t>
        </w:r>
        <w:r>
          <w:rPr>
            <w:noProof/>
            <w:webHidden/>
          </w:rPr>
          <w:tab/>
        </w:r>
        <w:r>
          <w:rPr>
            <w:noProof/>
            <w:webHidden/>
          </w:rPr>
          <w:fldChar w:fldCharType="begin"/>
        </w:r>
        <w:r>
          <w:rPr>
            <w:noProof/>
            <w:webHidden/>
          </w:rPr>
          <w:instrText xml:space="preserve"> PAGEREF _Toc286322603 \h </w:instrText>
        </w:r>
        <w:r>
          <w:rPr>
            <w:noProof/>
          </w:rPr>
        </w:r>
        <w:r>
          <w:rPr>
            <w:noProof/>
            <w:webHidden/>
          </w:rPr>
          <w:fldChar w:fldCharType="separate"/>
        </w:r>
        <w:r w:rsidR="00AF10CF">
          <w:rPr>
            <w:noProof/>
            <w:webHidden/>
            <w:rtl/>
          </w:rPr>
          <w:t>333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604" w:history="1">
        <w:r w:rsidRPr="00C05624">
          <w:rPr>
            <w:rStyle w:val="Hyperlink"/>
            <w:noProof/>
            <w:rtl/>
          </w:rPr>
          <w:t>נחמן שי (קדימה):</w:t>
        </w:r>
        <w:r>
          <w:rPr>
            <w:noProof/>
            <w:webHidden/>
          </w:rPr>
          <w:tab/>
        </w:r>
        <w:r>
          <w:rPr>
            <w:noProof/>
            <w:webHidden/>
          </w:rPr>
          <w:fldChar w:fldCharType="begin"/>
        </w:r>
        <w:r>
          <w:rPr>
            <w:noProof/>
            <w:webHidden/>
          </w:rPr>
          <w:instrText xml:space="preserve"> PAGEREF _Toc286322604 \h </w:instrText>
        </w:r>
        <w:r>
          <w:rPr>
            <w:noProof/>
          </w:rPr>
        </w:r>
        <w:r>
          <w:rPr>
            <w:noProof/>
            <w:webHidden/>
          </w:rPr>
          <w:fldChar w:fldCharType="separate"/>
        </w:r>
        <w:r w:rsidR="00AF10CF">
          <w:rPr>
            <w:noProof/>
            <w:webHidden/>
            <w:rtl/>
          </w:rPr>
          <w:t>333</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605" w:history="1">
        <w:r w:rsidRPr="00C05624">
          <w:rPr>
            <w:rStyle w:val="Hyperlink"/>
            <w:noProof/>
            <w:rtl/>
          </w:rPr>
          <w:t>סגן שר החוץ דניאל אילון:</w:t>
        </w:r>
        <w:r>
          <w:rPr>
            <w:noProof/>
            <w:webHidden/>
          </w:rPr>
          <w:tab/>
        </w:r>
        <w:r>
          <w:rPr>
            <w:noProof/>
            <w:webHidden/>
          </w:rPr>
          <w:fldChar w:fldCharType="begin"/>
        </w:r>
        <w:r>
          <w:rPr>
            <w:noProof/>
            <w:webHidden/>
          </w:rPr>
          <w:instrText xml:space="preserve"> PAGEREF _Toc286322605 \h </w:instrText>
        </w:r>
        <w:r>
          <w:rPr>
            <w:noProof/>
          </w:rPr>
        </w:r>
        <w:r>
          <w:rPr>
            <w:noProof/>
            <w:webHidden/>
          </w:rPr>
          <w:fldChar w:fldCharType="separate"/>
        </w:r>
        <w:r w:rsidR="00AF10CF">
          <w:rPr>
            <w:noProof/>
            <w:webHidden/>
            <w:rtl/>
          </w:rPr>
          <w:t>334</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606" w:history="1">
        <w:r w:rsidRPr="00C05624">
          <w:rPr>
            <w:rStyle w:val="Hyperlink"/>
            <w:noProof/>
            <w:rtl/>
          </w:rPr>
          <w:t>1367. גינוי בין-לאומי לחוק הפלסטיני הקובע עונש מוות למוכרי קרקעות ליהודים</w:t>
        </w:r>
        <w:r>
          <w:rPr>
            <w:noProof/>
            <w:webHidden/>
          </w:rPr>
          <w:tab/>
        </w:r>
        <w:r>
          <w:rPr>
            <w:noProof/>
            <w:webHidden/>
          </w:rPr>
          <w:fldChar w:fldCharType="begin"/>
        </w:r>
        <w:r>
          <w:rPr>
            <w:noProof/>
            <w:webHidden/>
          </w:rPr>
          <w:instrText xml:space="preserve"> PAGEREF _Toc286322606 \h </w:instrText>
        </w:r>
        <w:r>
          <w:rPr>
            <w:noProof/>
          </w:rPr>
        </w:r>
        <w:r>
          <w:rPr>
            <w:noProof/>
            <w:webHidden/>
          </w:rPr>
          <w:fldChar w:fldCharType="separate"/>
        </w:r>
        <w:r w:rsidR="00AF10CF">
          <w:rPr>
            <w:noProof/>
            <w:webHidden/>
            <w:rtl/>
          </w:rPr>
          <w:t>345</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607" w:history="1">
        <w:r w:rsidRPr="00C05624">
          <w:rPr>
            <w:rStyle w:val="Hyperlink"/>
            <w:noProof/>
            <w:rtl/>
          </w:rPr>
          <w:t>אנסטסיה מיכאלי (ישראל ביתנו):</w:t>
        </w:r>
        <w:r>
          <w:rPr>
            <w:noProof/>
            <w:webHidden/>
          </w:rPr>
          <w:tab/>
        </w:r>
        <w:r>
          <w:rPr>
            <w:noProof/>
            <w:webHidden/>
          </w:rPr>
          <w:fldChar w:fldCharType="begin"/>
        </w:r>
        <w:r>
          <w:rPr>
            <w:noProof/>
            <w:webHidden/>
          </w:rPr>
          <w:instrText xml:space="preserve"> PAGEREF _Toc286322607 \h </w:instrText>
        </w:r>
        <w:r>
          <w:rPr>
            <w:noProof/>
          </w:rPr>
        </w:r>
        <w:r>
          <w:rPr>
            <w:noProof/>
            <w:webHidden/>
          </w:rPr>
          <w:fldChar w:fldCharType="separate"/>
        </w:r>
        <w:r w:rsidR="00AF10CF">
          <w:rPr>
            <w:noProof/>
            <w:webHidden/>
            <w:rtl/>
          </w:rPr>
          <w:t>345</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608" w:history="1">
        <w:r w:rsidRPr="00C05624">
          <w:rPr>
            <w:rStyle w:val="Hyperlink"/>
            <w:noProof/>
            <w:rtl/>
          </w:rPr>
          <w:t>סגן שר החוץ דניאל אילון:</w:t>
        </w:r>
        <w:r>
          <w:rPr>
            <w:noProof/>
            <w:webHidden/>
          </w:rPr>
          <w:tab/>
        </w:r>
        <w:r>
          <w:rPr>
            <w:noProof/>
            <w:webHidden/>
          </w:rPr>
          <w:fldChar w:fldCharType="begin"/>
        </w:r>
        <w:r>
          <w:rPr>
            <w:noProof/>
            <w:webHidden/>
          </w:rPr>
          <w:instrText xml:space="preserve"> PAGEREF _Toc286322608 \h </w:instrText>
        </w:r>
        <w:r>
          <w:rPr>
            <w:noProof/>
          </w:rPr>
        </w:r>
        <w:r>
          <w:rPr>
            <w:noProof/>
            <w:webHidden/>
          </w:rPr>
          <w:fldChar w:fldCharType="separate"/>
        </w:r>
        <w:r w:rsidR="00AF10CF">
          <w:rPr>
            <w:noProof/>
            <w:webHidden/>
            <w:rtl/>
          </w:rPr>
          <w:t>346</w:t>
        </w:r>
        <w:r>
          <w:rPr>
            <w:noProof/>
            <w:webHidden/>
          </w:rPr>
          <w:fldChar w:fldCharType="end"/>
        </w:r>
      </w:hyperlink>
    </w:p>
    <w:p w:rsidR="001670F0" w:rsidRDefault="001670F0" w:rsidP="001670F0">
      <w:pPr>
        <w:pStyle w:val="TOC1"/>
        <w:tabs>
          <w:tab w:val="right" w:leader="dot" w:pos="8296"/>
        </w:tabs>
        <w:ind w:firstLine="0"/>
        <w:rPr>
          <w:rFonts w:ascii="Times New Roman" w:hAnsi="Times New Roman" w:cs="Times New Roman"/>
          <w:noProof/>
          <w:sz w:val="24"/>
          <w:szCs w:val="24"/>
        </w:rPr>
      </w:pPr>
      <w:hyperlink w:anchor="_Toc286322609" w:history="1">
        <w:r w:rsidRPr="00C05624">
          <w:rPr>
            <w:rStyle w:val="Hyperlink"/>
            <w:noProof/>
            <w:rtl/>
          </w:rPr>
          <w:t>מסמכים שהונחו על שולחן הכנסת</w:t>
        </w:r>
        <w:r>
          <w:rPr>
            <w:noProof/>
            <w:webHidden/>
          </w:rPr>
          <w:tab/>
        </w:r>
        <w:r>
          <w:rPr>
            <w:noProof/>
            <w:webHidden/>
          </w:rPr>
          <w:fldChar w:fldCharType="begin"/>
        </w:r>
        <w:r>
          <w:rPr>
            <w:noProof/>
            <w:webHidden/>
          </w:rPr>
          <w:instrText xml:space="preserve"> PAGEREF _Toc286322609 \h </w:instrText>
        </w:r>
        <w:r>
          <w:rPr>
            <w:noProof/>
          </w:rPr>
        </w:r>
        <w:r>
          <w:rPr>
            <w:noProof/>
            <w:webHidden/>
          </w:rPr>
          <w:fldChar w:fldCharType="separate"/>
        </w:r>
        <w:r w:rsidR="00AF10CF">
          <w:rPr>
            <w:noProof/>
            <w:webHidden/>
            <w:rtl/>
          </w:rPr>
          <w:t>348</w:t>
        </w:r>
        <w:r>
          <w:rPr>
            <w:noProof/>
            <w:webHidden/>
          </w:rPr>
          <w:fldChar w:fldCharType="end"/>
        </w:r>
      </w:hyperlink>
    </w:p>
    <w:p w:rsidR="001670F0" w:rsidRDefault="001670F0" w:rsidP="001670F0">
      <w:pPr>
        <w:pStyle w:val="TOC2"/>
        <w:tabs>
          <w:tab w:val="right" w:leader="dot" w:pos="8296"/>
        </w:tabs>
        <w:ind w:firstLine="0"/>
        <w:rPr>
          <w:rFonts w:ascii="Times New Roman" w:hAnsi="Times New Roman" w:cs="Times New Roman"/>
          <w:noProof/>
          <w:sz w:val="24"/>
          <w:szCs w:val="24"/>
        </w:rPr>
      </w:pPr>
      <w:hyperlink w:anchor="_Toc286322610" w:history="1">
        <w:r w:rsidRPr="00C05624">
          <w:rPr>
            <w:rStyle w:val="Hyperlink"/>
            <w:noProof/>
            <w:rtl/>
          </w:rPr>
          <w:t>סגן מזכירת הכנסת נאזם בדר:</w:t>
        </w:r>
        <w:r>
          <w:rPr>
            <w:noProof/>
            <w:webHidden/>
          </w:rPr>
          <w:tab/>
        </w:r>
        <w:r>
          <w:rPr>
            <w:noProof/>
            <w:webHidden/>
          </w:rPr>
          <w:fldChar w:fldCharType="begin"/>
        </w:r>
        <w:r>
          <w:rPr>
            <w:noProof/>
            <w:webHidden/>
          </w:rPr>
          <w:instrText xml:space="preserve"> PAGEREF _Toc286322610 \h </w:instrText>
        </w:r>
        <w:r>
          <w:rPr>
            <w:noProof/>
          </w:rPr>
        </w:r>
        <w:r>
          <w:rPr>
            <w:noProof/>
            <w:webHidden/>
          </w:rPr>
          <w:fldChar w:fldCharType="separate"/>
        </w:r>
        <w:r w:rsidR="00AF10CF">
          <w:rPr>
            <w:noProof/>
            <w:webHidden/>
            <w:rtl/>
          </w:rPr>
          <w:t>348</w:t>
        </w:r>
        <w:r>
          <w:rPr>
            <w:noProof/>
            <w:webHidden/>
          </w:rPr>
          <w:fldChar w:fldCharType="end"/>
        </w:r>
      </w:hyperlink>
    </w:p>
    <w:p w:rsidR="00E110BB" w:rsidRDefault="001670F0" w:rsidP="00F8442D">
      <w:pPr>
        <w:pStyle w:val="a0"/>
        <w:keepNext/>
        <w:rPr>
          <w:rFonts w:hint="cs"/>
          <w:rtl/>
        </w:rPr>
      </w:pPr>
      <w:r>
        <w:rPr>
          <w:rtl/>
        </w:rPr>
        <w:fldChar w:fldCharType="end"/>
      </w:r>
      <w:r w:rsidR="00151FB6">
        <w:rPr>
          <w:rtl/>
        </w:rPr>
        <w:br w:type="page"/>
      </w:r>
      <w:bookmarkStart w:id="1" w:name="_Toc286314307"/>
      <w:bookmarkStart w:id="2" w:name="_Toc286322491"/>
      <w:r w:rsidR="00E110BB">
        <w:rPr>
          <w:rtl/>
        </w:rPr>
        <w:t>מסמכים שהונחו על שולחן הכנסת</w:t>
      </w:r>
      <w:bookmarkEnd w:id="1"/>
      <w:bookmarkEnd w:id="2"/>
    </w:p>
    <w:p w:rsidR="00E110BB" w:rsidRDefault="00E110BB" w:rsidP="00AF10CF">
      <w:pPr>
        <w:rPr>
          <w:rtl/>
        </w:rPr>
      </w:pPr>
    </w:p>
    <w:p w:rsidR="00E110BB" w:rsidRDefault="00E110BB" w:rsidP="00F8442D">
      <w:pPr>
        <w:pStyle w:val="af"/>
        <w:keepNext/>
        <w:rPr>
          <w:rtl/>
        </w:rPr>
      </w:pPr>
      <w:r>
        <w:rPr>
          <w:rtl/>
        </w:rPr>
        <w:t xml:space="preserve">היו"ר </w:t>
      </w:r>
      <w:smartTag w:uri="urn:schemas-microsoft-com:office:smarttags" w:element="PersonName">
        <w:r>
          <w:rPr>
            <w:rtl/>
          </w:rPr>
          <w:t>ראובן ריבלין</w:t>
        </w:r>
      </w:smartTag>
      <w:r>
        <w:rPr>
          <w:rtl/>
        </w:rPr>
        <w:t>:</w:t>
      </w:r>
    </w:p>
    <w:p w:rsidR="00E110BB" w:rsidRDefault="00E110BB" w:rsidP="00F8442D">
      <w:pPr>
        <w:keepNext/>
        <w:rPr>
          <w:rFonts w:hint="cs"/>
          <w:rtl/>
        </w:rPr>
      </w:pPr>
    </w:p>
    <w:p w:rsidR="00E110BB" w:rsidRDefault="00E110BB" w:rsidP="00F02E0A">
      <w:pPr>
        <w:rPr>
          <w:rFonts w:hint="cs"/>
          <w:rtl/>
        </w:rPr>
      </w:pPr>
      <w:r>
        <w:rPr>
          <w:rFonts w:hint="cs"/>
          <w:rtl/>
        </w:rPr>
        <w:t xml:space="preserve">אדוני השר, רבותי חברי הכנסת, היום יום רביעי, י"ט באדר א' תשע"א, 23 בחודש פברואר 2011 למניינם. אני מתכבד לפתוח את ישיבת הכנסת. </w:t>
      </w:r>
    </w:p>
    <w:p w:rsidR="00E110BB" w:rsidRDefault="00E110BB" w:rsidP="00F02E0A">
      <w:pPr>
        <w:rPr>
          <w:rFonts w:hint="cs"/>
          <w:rtl/>
        </w:rPr>
      </w:pPr>
    </w:p>
    <w:p w:rsidR="00E110BB" w:rsidRDefault="00E110BB" w:rsidP="00F02E0A">
      <w:pPr>
        <w:rPr>
          <w:rFonts w:hint="cs"/>
          <w:rtl/>
        </w:rPr>
      </w:pPr>
      <w:r>
        <w:rPr>
          <w:rFonts w:hint="cs"/>
          <w:rtl/>
        </w:rPr>
        <w:t>הודעה לסגן מזכירת הכנסת.</w:t>
      </w:r>
    </w:p>
    <w:p w:rsidR="00E110BB" w:rsidRDefault="00E110BB" w:rsidP="00236098">
      <w:pPr>
        <w:rPr>
          <w:rFonts w:hint="cs"/>
          <w:rtl/>
        </w:rPr>
      </w:pPr>
    </w:p>
    <w:p w:rsidR="00E110BB" w:rsidRDefault="00E110BB" w:rsidP="005611D9">
      <w:pPr>
        <w:pStyle w:val="a"/>
        <w:keepNext/>
        <w:rPr>
          <w:rFonts w:hint="cs"/>
          <w:rtl/>
        </w:rPr>
      </w:pPr>
      <w:bookmarkStart w:id="3" w:name="_Toc286314308"/>
      <w:bookmarkStart w:id="4" w:name="_Toc286322492"/>
      <w:r>
        <w:rPr>
          <w:rtl/>
        </w:rPr>
        <w:t>סגן מזכירת הכנסת נאזם בדר:</w:t>
      </w:r>
      <w:bookmarkEnd w:id="3"/>
      <w:bookmarkEnd w:id="4"/>
    </w:p>
    <w:p w:rsidR="00E110BB" w:rsidRDefault="00E110BB" w:rsidP="005611D9">
      <w:pPr>
        <w:keepNext/>
        <w:rPr>
          <w:rFonts w:hint="cs"/>
          <w:rtl/>
        </w:rPr>
      </w:pPr>
    </w:p>
    <w:p w:rsidR="00E110BB" w:rsidRDefault="00E110BB" w:rsidP="00E0675D">
      <w:pPr>
        <w:rPr>
          <w:rFonts w:hint="cs"/>
          <w:rtl/>
        </w:rPr>
      </w:pPr>
      <w:r>
        <w:rPr>
          <w:rFonts w:hint="cs"/>
          <w:rtl/>
        </w:rPr>
        <w:t xml:space="preserve">ברשות יושב-ראש הכנסת, הנני מתכבד להודיעכם, </w:t>
      </w:r>
      <w:bookmarkStart w:id="5" w:name="_ETM_Q1_73799"/>
      <w:bookmarkEnd w:id="5"/>
      <w:r>
        <w:rPr>
          <w:rFonts w:hint="cs"/>
          <w:rtl/>
        </w:rPr>
        <w:t xml:space="preserve">כי הונחו היום על שולחן הכנסת – </w:t>
      </w:r>
    </w:p>
    <w:p w:rsidR="00E110BB" w:rsidRDefault="00E110BB" w:rsidP="00E0675D">
      <w:pPr>
        <w:rPr>
          <w:rFonts w:hint="cs"/>
          <w:rtl/>
        </w:rPr>
      </w:pPr>
    </w:p>
    <w:p w:rsidR="00E110BB" w:rsidRDefault="00E110BB" w:rsidP="00F02E0A">
      <w:pPr>
        <w:rPr>
          <w:rFonts w:hint="cs"/>
          <w:rtl/>
        </w:rPr>
      </w:pPr>
      <w:r>
        <w:rPr>
          <w:rFonts w:hint="cs"/>
          <w:rtl/>
        </w:rPr>
        <w:t>לקריאה ראשונה,</w:t>
      </w:r>
      <w:r>
        <w:rPr>
          <w:rFonts w:hint="eastAsia"/>
          <w:rtl/>
        </w:rPr>
        <w:t xml:space="preserve"> </w:t>
      </w:r>
      <w:r>
        <w:rPr>
          <w:rFonts w:hint="cs"/>
          <w:rtl/>
        </w:rPr>
        <w:t xml:space="preserve">מטעם </w:t>
      </w:r>
      <w:bookmarkStart w:id="6" w:name="_ETM_Q1_75389"/>
      <w:bookmarkEnd w:id="6"/>
      <w:r>
        <w:rPr>
          <w:rFonts w:hint="cs"/>
          <w:rtl/>
        </w:rPr>
        <w:t>הממשלה: הצעת חוק מיסוי רווחי נפט, התשע"א</w:t>
      </w:r>
      <w:r>
        <w:rPr>
          <w:rFonts w:hint="eastAsia"/>
          <w:rtl/>
        </w:rPr>
        <w:t>–</w:t>
      </w:r>
      <w:r>
        <w:rPr>
          <w:rFonts w:hint="cs"/>
          <w:rtl/>
        </w:rPr>
        <w:t xml:space="preserve">2011. </w:t>
      </w:r>
    </w:p>
    <w:p w:rsidR="00E110BB" w:rsidRDefault="00E110BB" w:rsidP="00F02E0A">
      <w:pPr>
        <w:rPr>
          <w:rFonts w:hint="cs"/>
          <w:rtl/>
        </w:rPr>
      </w:pPr>
    </w:p>
    <w:p w:rsidR="00E110BB" w:rsidRDefault="00E110BB" w:rsidP="00F02E0A">
      <w:pPr>
        <w:rPr>
          <w:rFonts w:hint="cs"/>
          <w:rtl/>
        </w:rPr>
      </w:pPr>
      <w:r>
        <w:rPr>
          <w:rFonts w:hint="cs"/>
          <w:rtl/>
        </w:rPr>
        <w:t>לקריאה ראשונה, מטעם הכנסת: הצעת חוק לתיקון פקודת הרוקחים (מס' 21) (הוספת סימון בשפה הרוסית), התשע"א</w:t>
      </w:r>
      <w:r>
        <w:rPr>
          <w:rFonts w:hint="eastAsia"/>
          <w:rtl/>
        </w:rPr>
        <w:t>–</w:t>
      </w:r>
      <w:r>
        <w:rPr>
          <w:rFonts w:hint="cs"/>
          <w:rtl/>
        </w:rPr>
        <w:t xml:space="preserve">2011, מאת חבר </w:t>
      </w:r>
      <w:bookmarkStart w:id="7" w:name="_ETM_Q1_90350"/>
      <w:bookmarkEnd w:id="7"/>
      <w:r>
        <w:rPr>
          <w:rFonts w:hint="cs"/>
          <w:rtl/>
        </w:rPr>
        <w:t>הכנסת רוברט טיבייב וקבוצת חברי הכנסת. תודה.</w:t>
      </w:r>
    </w:p>
    <w:p w:rsidR="00E110BB" w:rsidRDefault="00E110BB" w:rsidP="00F8442D">
      <w:pPr>
        <w:rPr>
          <w:rFonts w:hint="cs"/>
          <w:rtl/>
        </w:rPr>
      </w:pPr>
      <w:bookmarkStart w:id="8" w:name="_ETM_Q1_96280"/>
      <w:bookmarkEnd w:id="8"/>
    </w:p>
    <w:p w:rsidR="00E110BB" w:rsidRDefault="00E110BB" w:rsidP="00D570F0">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D570F0">
      <w:pPr>
        <w:keepNext/>
        <w:rPr>
          <w:rFonts w:hint="cs"/>
          <w:rtl/>
        </w:rPr>
      </w:pPr>
    </w:p>
    <w:p w:rsidR="00E110BB" w:rsidRDefault="00E110BB" w:rsidP="00D570F0">
      <w:pPr>
        <w:rPr>
          <w:rFonts w:hint="cs"/>
          <w:rtl/>
        </w:rPr>
      </w:pPr>
      <w:r>
        <w:rPr>
          <w:rFonts w:hint="cs"/>
          <w:rtl/>
        </w:rPr>
        <w:t>תודה רבה לסגן מזכירת הכנסת.</w:t>
      </w:r>
    </w:p>
    <w:p w:rsidR="00E110BB" w:rsidRDefault="00E110BB" w:rsidP="00D570F0">
      <w:pPr>
        <w:rPr>
          <w:rFonts w:hint="cs"/>
          <w:rtl/>
        </w:rPr>
      </w:pPr>
    </w:p>
    <w:p w:rsidR="00E110BB" w:rsidRDefault="00E110BB" w:rsidP="00D570F0">
      <w:pPr>
        <w:rPr>
          <w:rFonts w:hint="cs"/>
          <w:rtl/>
        </w:rPr>
      </w:pPr>
    </w:p>
    <w:p w:rsidR="00E110BB" w:rsidRDefault="00E110BB" w:rsidP="00301EE7">
      <w:pPr>
        <w:pStyle w:val="a0"/>
        <w:keepNext/>
        <w:rPr>
          <w:rtl/>
        </w:rPr>
      </w:pPr>
      <w:bookmarkStart w:id="9" w:name="_Toc286314309"/>
      <w:bookmarkStart w:id="10" w:name="_Toc286322493"/>
      <w:r>
        <w:rPr>
          <w:rtl/>
        </w:rPr>
        <w:t>שאילתות דחופות</w:t>
      </w:r>
      <w:bookmarkEnd w:id="9"/>
      <w:bookmarkEnd w:id="10"/>
    </w:p>
    <w:p w:rsidR="00E110BB" w:rsidRDefault="00E110BB" w:rsidP="00301EE7">
      <w:pPr>
        <w:keepNext/>
        <w:rPr>
          <w:rtl/>
        </w:rPr>
      </w:pPr>
    </w:p>
    <w:p w:rsidR="00E110BB" w:rsidRDefault="00E110BB" w:rsidP="00301EE7">
      <w:pPr>
        <w:pStyle w:val="af"/>
        <w:keepNext/>
        <w:rPr>
          <w:rtl/>
        </w:rPr>
      </w:pPr>
      <w:r>
        <w:rPr>
          <w:rtl/>
        </w:rPr>
        <w:t xml:space="preserve">היו"ר </w:t>
      </w:r>
      <w:smartTag w:uri="urn:schemas-microsoft-com:office:smarttags" w:element="PersonName">
        <w:r>
          <w:rPr>
            <w:rtl/>
          </w:rPr>
          <w:t>ראובן ריבלין</w:t>
        </w:r>
      </w:smartTag>
      <w:r>
        <w:rPr>
          <w:rtl/>
        </w:rPr>
        <w:t>:</w:t>
      </w:r>
    </w:p>
    <w:p w:rsidR="00E110BB" w:rsidRDefault="00E110BB" w:rsidP="00301EE7">
      <w:pPr>
        <w:keepNext/>
        <w:rPr>
          <w:rtl/>
        </w:rPr>
      </w:pPr>
    </w:p>
    <w:p w:rsidR="00E110BB" w:rsidRDefault="00E110BB" w:rsidP="00A26967">
      <w:pPr>
        <w:rPr>
          <w:rFonts w:hint="cs"/>
          <w:rtl/>
        </w:rPr>
      </w:pPr>
      <w:r>
        <w:rPr>
          <w:rFonts w:hint="cs"/>
          <w:rtl/>
        </w:rPr>
        <w:t xml:space="preserve">רבותי, אנחנו עוברים לסעיף הראשון בסדר-היום, שהוא היום </w:t>
      </w:r>
      <w:bookmarkStart w:id="11" w:name="_ETM_Q1_104945"/>
      <w:bookmarkEnd w:id="11"/>
      <w:r>
        <w:rPr>
          <w:rFonts w:hint="cs"/>
          <w:rtl/>
        </w:rPr>
        <w:t>עמוס ביותר</w:t>
      </w:r>
      <w:r w:rsidR="00A26967">
        <w:rPr>
          <w:rFonts w:hint="cs"/>
          <w:rtl/>
        </w:rPr>
        <w:t>:</w:t>
      </w:r>
      <w:r>
        <w:rPr>
          <w:rFonts w:hint="cs"/>
          <w:rtl/>
        </w:rPr>
        <w:t xml:space="preserve"> שאילתות דחופות לשר התחבורה הנכבד, </w:t>
      </w:r>
      <w:bookmarkStart w:id="12" w:name="_ETM_Q1_114110"/>
      <w:bookmarkEnd w:id="12"/>
      <w:r>
        <w:rPr>
          <w:rFonts w:hint="cs"/>
          <w:rtl/>
        </w:rPr>
        <w:t xml:space="preserve">הנמצא כאן באולם. כבוד שר התחבורה יעלה ויבוא ויגיע אל במת הנואמים ויענה על שאילתא דחופה של חבר הכנסת </w:t>
      </w:r>
      <w:smartTag w:uri="urn:schemas-microsoft-com:office:smarttags" w:element="PersonName">
        <w:r>
          <w:rPr>
            <w:rFonts w:hint="cs"/>
            <w:rtl/>
          </w:rPr>
          <w:t>מגלי והבה</w:t>
        </w:r>
      </w:smartTag>
      <w:r>
        <w:rPr>
          <w:rFonts w:hint="cs"/>
          <w:rtl/>
        </w:rPr>
        <w:t xml:space="preserve">, סגן יושב-ראש הכנסת, בנושא: נזק לחקלאי עוספיא </w:t>
      </w:r>
      <w:bookmarkStart w:id="13" w:name="_ETM_Q1_129691"/>
      <w:bookmarkEnd w:id="13"/>
      <w:r>
        <w:rPr>
          <w:rFonts w:hint="cs"/>
          <w:rtl/>
        </w:rPr>
        <w:t xml:space="preserve">בכביש 70. בבקשה, כבוד השר יעלה. חבר הכנסת מגלי, קודם אתה תקריא את השאלה. אחרי כן </w:t>
      </w:r>
      <w:bookmarkStart w:id="14" w:name="_ETM_Q1_138988"/>
      <w:bookmarkEnd w:id="14"/>
      <w:r>
        <w:rPr>
          <w:rFonts w:hint="cs"/>
          <w:rtl/>
        </w:rPr>
        <w:t xml:space="preserve">תוסיף ככל אשר יעלה על רוחך. </w:t>
      </w:r>
    </w:p>
    <w:p w:rsidR="00E110BB" w:rsidRDefault="00E110BB" w:rsidP="00D570F0">
      <w:pPr>
        <w:rPr>
          <w:rFonts w:hint="cs"/>
          <w:rtl/>
        </w:rPr>
      </w:pPr>
    </w:p>
    <w:p w:rsidR="00E110BB" w:rsidRDefault="00E110BB" w:rsidP="00224638">
      <w:pPr>
        <w:pStyle w:val="a2"/>
        <w:rPr>
          <w:rFonts w:hint="cs"/>
          <w:rtl/>
        </w:rPr>
      </w:pPr>
      <w:bookmarkStart w:id="15" w:name="_Toc286314310"/>
      <w:bookmarkStart w:id="16" w:name="_Toc286322494"/>
      <w:r>
        <w:rPr>
          <w:rtl/>
        </w:rPr>
        <w:t>268. נזק לחקלאי עוספי</w:t>
      </w:r>
      <w:r>
        <w:rPr>
          <w:rFonts w:hint="cs"/>
          <w:rtl/>
        </w:rPr>
        <w:t>א</w:t>
      </w:r>
      <w:r>
        <w:rPr>
          <w:rtl/>
        </w:rPr>
        <w:t xml:space="preserve"> בכביש 70</w:t>
      </w:r>
      <w:bookmarkEnd w:id="15"/>
      <w:bookmarkEnd w:id="16"/>
    </w:p>
    <w:p w:rsidR="00E110BB" w:rsidRDefault="00E110BB" w:rsidP="0053287D">
      <w:pPr>
        <w:rPr>
          <w:rFonts w:hint="cs"/>
          <w:rtl/>
        </w:rPr>
      </w:pPr>
    </w:p>
    <w:p w:rsidR="00E110BB" w:rsidRDefault="00E110BB" w:rsidP="00D570F0">
      <w:pPr>
        <w:pStyle w:val="a"/>
        <w:keepNext/>
        <w:rPr>
          <w:rFonts w:hint="cs"/>
          <w:rtl/>
        </w:rPr>
      </w:pPr>
      <w:bookmarkStart w:id="17" w:name="_Toc286314311"/>
      <w:bookmarkStart w:id="18" w:name="_Toc286322495"/>
      <w:r>
        <w:rPr>
          <w:rtl/>
        </w:rPr>
        <w:t>מגלי והבה (קדימה):</w:t>
      </w:r>
      <w:bookmarkEnd w:id="17"/>
      <w:bookmarkEnd w:id="18"/>
    </w:p>
    <w:p w:rsidR="00E110BB" w:rsidRDefault="00E110BB" w:rsidP="00D570F0">
      <w:pPr>
        <w:keepNext/>
        <w:rPr>
          <w:rFonts w:hint="cs"/>
          <w:rtl/>
        </w:rPr>
      </w:pPr>
    </w:p>
    <w:p w:rsidR="00A26967" w:rsidRDefault="00E110BB" w:rsidP="00F02E0A">
      <w:pPr>
        <w:rPr>
          <w:rFonts w:hint="cs"/>
          <w:rtl/>
        </w:rPr>
      </w:pPr>
      <w:r>
        <w:rPr>
          <w:rFonts w:hint="cs"/>
          <w:rtl/>
        </w:rPr>
        <w:t xml:space="preserve">בוקר טוב. </w:t>
      </w:r>
    </w:p>
    <w:p w:rsidR="00A26967" w:rsidRDefault="00A26967" w:rsidP="00F02E0A">
      <w:pPr>
        <w:rPr>
          <w:rFonts w:hint="cs"/>
          <w:rtl/>
        </w:rPr>
      </w:pPr>
    </w:p>
    <w:p w:rsidR="00E110BB" w:rsidRDefault="00E110BB" w:rsidP="00F02E0A">
      <w:pPr>
        <w:rPr>
          <w:rFonts w:hint="cs"/>
          <w:rtl/>
        </w:rPr>
      </w:pPr>
      <w:r>
        <w:rPr>
          <w:rFonts w:hint="cs"/>
          <w:rtl/>
        </w:rPr>
        <w:t xml:space="preserve">אדוני היושב-ראש, אדוני השר, חברי חברי הכנסת, במסגרת הרחבת צומת העמקים נגרם נזק לחלקות חקלאיות בעוספיא </w:t>
      </w:r>
      <w:r>
        <w:rPr>
          <w:rtl/>
        </w:rPr>
        <w:t>–</w:t>
      </w:r>
      <w:r>
        <w:rPr>
          <w:rFonts w:hint="cs"/>
          <w:rtl/>
        </w:rPr>
        <w:t xml:space="preserve"> הכוונה היא לבעלי הקרקעות מעוספיא </w:t>
      </w:r>
      <w:r>
        <w:rPr>
          <w:rtl/>
        </w:rPr>
        <w:t>–</w:t>
      </w:r>
      <w:r>
        <w:rPr>
          <w:rFonts w:hint="cs"/>
          <w:rtl/>
        </w:rPr>
        <w:t xml:space="preserve"> ונחסמו כניסות לשדות.</w:t>
      </w:r>
    </w:p>
    <w:p w:rsidR="00E110BB" w:rsidRDefault="00E110BB" w:rsidP="00D570F0">
      <w:pPr>
        <w:rPr>
          <w:rFonts w:hint="cs"/>
          <w:rtl/>
        </w:rPr>
      </w:pPr>
    </w:p>
    <w:p w:rsidR="00E110BB" w:rsidRDefault="00E110BB" w:rsidP="00D570F0">
      <w:pPr>
        <w:rPr>
          <w:rFonts w:hint="cs"/>
          <w:rtl/>
        </w:rPr>
      </w:pPr>
      <w:r>
        <w:rPr>
          <w:rFonts w:hint="cs"/>
          <w:rtl/>
        </w:rPr>
        <w:t>רצוני לשאול:</w:t>
      </w:r>
    </w:p>
    <w:p w:rsidR="00E110BB" w:rsidRDefault="00E110BB" w:rsidP="00D570F0">
      <w:pPr>
        <w:rPr>
          <w:rFonts w:hint="cs"/>
          <w:rtl/>
        </w:rPr>
      </w:pPr>
    </w:p>
    <w:p w:rsidR="00E110BB" w:rsidRDefault="00E110BB" w:rsidP="00224638">
      <w:pPr>
        <w:rPr>
          <w:rFonts w:hint="cs"/>
          <w:rtl/>
        </w:rPr>
      </w:pPr>
      <w:r>
        <w:rPr>
          <w:rFonts w:hint="cs"/>
          <w:rtl/>
        </w:rPr>
        <w:t xml:space="preserve">1. האם נכון הדבר? </w:t>
      </w:r>
    </w:p>
    <w:p w:rsidR="00E110BB" w:rsidRDefault="00E110BB" w:rsidP="00D570F0">
      <w:pPr>
        <w:rPr>
          <w:rFonts w:hint="cs"/>
          <w:rtl/>
        </w:rPr>
      </w:pPr>
    </w:p>
    <w:p w:rsidR="00E110BB" w:rsidRDefault="00E110BB" w:rsidP="00D570F0">
      <w:pPr>
        <w:rPr>
          <w:rFonts w:hint="cs"/>
          <w:rtl/>
        </w:rPr>
      </w:pPr>
      <w:bookmarkStart w:id="19" w:name="_ETM_Q1_164347"/>
      <w:bookmarkEnd w:id="19"/>
      <w:r>
        <w:rPr>
          <w:rFonts w:hint="cs"/>
          <w:rtl/>
        </w:rPr>
        <w:t>2. אם כן – מדוע לא נמסרה לחקלאים הודעה מוקדמת על תחילת העבודות?</w:t>
      </w:r>
    </w:p>
    <w:p w:rsidR="00E110BB" w:rsidRDefault="00E110BB" w:rsidP="00D570F0">
      <w:pPr>
        <w:rPr>
          <w:rFonts w:hint="cs"/>
          <w:rtl/>
        </w:rPr>
      </w:pPr>
    </w:p>
    <w:p w:rsidR="00E110BB" w:rsidRDefault="00E110BB" w:rsidP="00D570F0">
      <w:pPr>
        <w:rPr>
          <w:rFonts w:hint="cs"/>
          <w:rtl/>
        </w:rPr>
      </w:pPr>
      <w:bookmarkStart w:id="20" w:name="_ETM_Q1_167784"/>
      <w:bookmarkEnd w:id="20"/>
      <w:r>
        <w:rPr>
          <w:rFonts w:hint="cs"/>
          <w:rtl/>
        </w:rPr>
        <w:t>3. מה ייעשה לפיצוי החקלאים שנפגעו?</w:t>
      </w:r>
    </w:p>
    <w:p w:rsidR="00E110BB" w:rsidRDefault="00E110BB" w:rsidP="00D570F0">
      <w:pPr>
        <w:rPr>
          <w:rFonts w:hint="cs"/>
          <w:rtl/>
        </w:rPr>
      </w:pPr>
    </w:p>
    <w:p w:rsidR="00E110BB" w:rsidRDefault="00E110BB" w:rsidP="00D570F0">
      <w:pPr>
        <w:rPr>
          <w:rFonts w:hint="cs"/>
          <w:rtl/>
        </w:rPr>
      </w:pPr>
      <w:bookmarkStart w:id="21" w:name="_ETM_Q1_170350"/>
      <w:bookmarkEnd w:id="21"/>
      <w:r>
        <w:rPr>
          <w:rFonts w:hint="cs"/>
          <w:rtl/>
        </w:rPr>
        <w:t xml:space="preserve">4. מה ייעשה להסדרת כניסות חלופיות לחלקות? </w:t>
      </w:r>
    </w:p>
    <w:p w:rsidR="00E110BB" w:rsidRDefault="00E110BB" w:rsidP="00D570F0">
      <w:pPr>
        <w:rPr>
          <w:rFonts w:hint="cs"/>
          <w:rtl/>
        </w:rPr>
      </w:pPr>
    </w:p>
    <w:p w:rsidR="00E110BB" w:rsidRDefault="00E110BB" w:rsidP="00301EE7">
      <w:pPr>
        <w:pStyle w:val="af"/>
        <w:keepNext/>
        <w:rPr>
          <w:rFonts w:hint="cs"/>
          <w:rtl/>
        </w:rPr>
      </w:pPr>
      <w:bookmarkStart w:id="22" w:name="_ETM_Q1_180961"/>
      <w:bookmarkEnd w:id="22"/>
      <w:r>
        <w:rPr>
          <w:rtl/>
        </w:rPr>
        <w:t xml:space="preserve">היו"ר </w:t>
      </w:r>
      <w:smartTag w:uri="urn:schemas-microsoft-com:office:smarttags" w:element="PersonName">
        <w:r>
          <w:rPr>
            <w:rtl/>
          </w:rPr>
          <w:t>ראובן ריבלין</w:t>
        </w:r>
      </w:smartTag>
      <w:r>
        <w:rPr>
          <w:rtl/>
        </w:rPr>
        <w:t>:</w:t>
      </w:r>
    </w:p>
    <w:p w:rsidR="00E110BB" w:rsidRDefault="00E110BB" w:rsidP="00301EE7">
      <w:pPr>
        <w:keepNext/>
        <w:rPr>
          <w:rFonts w:hint="cs"/>
          <w:rtl/>
        </w:rPr>
      </w:pPr>
    </w:p>
    <w:p w:rsidR="00E110BB" w:rsidRDefault="00E110BB" w:rsidP="00301EE7">
      <w:pPr>
        <w:rPr>
          <w:rFonts w:hint="cs"/>
          <w:rtl/>
        </w:rPr>
      </w:pPr>
      <w:r>
        <w:rPr>
          <w:rFonts w:hint="cs"/>
          <w:rtl/>
        </w:rPr>
        <w:t>בבקשה, השר.</w:t>
      </w:r>
    </w:p>
    <w:p w:rsidR="00E110BB" w:rsidRDefault="00E110BB" w:rsidP="00301EE7">
      <w:pPr>
        <w:rPr>
          <w:rFonts w:hint="cs"/>
          <w:rtl/>
        </w:rPr>
      </w:pPr>
      <w:bookmarkStart w:id="23" w:name="_ETM_Q1_182424"/>
      <w:bookmarkEnd w:id="23"/>
    </w:p>
    <w:p w:rsidR="00E110BB" w:rsidRDefault="00E110BB" w:rsidP="00D570F0">
      <w:pPr>
        <w:pStyle w:val="a"/>
        <w:keepNext/>
        <w:rPr>
          <w:rFonts w:hint="cs"/>
          <w:rtl/>
        </w:rPr>
      </w:pPr>
      <w:bookmarkStart w:id="24" w:name="_Toc286314312"/>
      <w:bookmarkStart w:id="25" w:name="_Toc286322496"/>
      <w:r>
        <w:rPr>
          <w:rtl/>
        </w:rPr>
        <w:t xml:space="preserve">שר התחבורה והבטיחות בדרכים </w:t>
      </w:r>
      <w:smartTag w:uri="urn:schemas-microsoft-com:office:smarttags" w:element="PersonName">
        <w:r>
          <w:rPr>
            <w:rtl/>
          </w:rPr>
          <w:t>ישראל כץ</w:t>
        </w:r>
      </w:smartTag>
      <w:r>
        <w:rPr>
          <w:rtl/>
        </w:rPr>
        <w:t>:</w:t>
      </w:r>
      <w:bookmarkEnd w:id="24"/>
      <w:bookmarkEnd w:id="25"/>
    </w:p>
    <w:p w:rsidR="00E110BB" w:rsidRDefault="00E110BB" w:rsidP="00D570F0">
      <w:pPr>
        <w:keepNext/>
        <w:rPr>
          <w:rFonts w:hint="cs"/>
          <w:rtl/>
        </w:rPr>
      </w:pPr>
    </w:p>
    <w:p w:rsidR="00E110BB" w:rsidRDefault="00E110BB" w:rsidP="00390505">
      <w:pPr>
        <w:rPr>
          <w:rFonts w:hint="cs"/>
          <w:rtl/>
        </w:rPr>
      </w:pPr>
      <w:r>
        <w:rPr>
          <w:rFonts w:hint="cs"/>
          <w:rtl/>
        </w:rPr>
        <w:t xml:space="preserve">תודה רבה, אדוני היושב-ראש. חבר הכנסת </w:t>
      </w:r>
      <w:smartTag w:uri="urn:schemas-microsoft-com:office:smarttags" w:element="PersonName">
        <w:r>
          <w:rPr>
            <w:rFonts w:hint="cs"/>
            <w:rtl/>
          </w:rPr>
          <w:t>מגלי והבה</w:t>
        </w:r>
      </w:smartTag>
      <w:r>
        <w:rPr>
          <w:rFonts w:hint="cs"/>
          <w:rtl/>
        </w:rPr>
        <w:t xml:space="preserve">, קודם כול, הייתי בטוח שתציין </w:t>
      </w:r>
      <w:bookmarkStart w:id="26" w:name="_ETM_Q1_189441"/>
      <w:bookmarkEnd w:id="26"/>
      <w:r>
        <w:rPr>
          <w:rFonts w:hint="cs"/>
          <w:rtl/>
        </w:rPr>
        <w:t xml:space="preserve">ותברך את הטקס שנערך אתמול במקום הקדוש לעדה הדרוזית, קבר </w:t>
      </w:r>
      <w:bookmarkStart w:id="27" w:name="_ETM_Q1_194758"/>
      <w:bookmarkEnd w:id="27"/>
      <w:r>
        <w:rPr>
          <w:rFonts w:hint="cs"/>
          <w:rtl/>
        </w:rPr>
        <w:t>נבי שועייב.</w:t>
      </w:r>
    </w:p>
    <w:p w:rsidR="00E110BB" w:rsidRDefault="00E110BB" w:rsidP="00D570F0">
      <w:pPr>
        <w:rPr>
          <w:rFonts w:hint="cs"/>
          <w:rtl/>
        </w:rPr>
      </w:pPr>
    </w:p>
    <w:p w:rsidR="00E110BB" w:rsidRDefault="00E110BB" w:rsidP="00D570F0">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D570F0">
      <w:pPr>
        <w:keepNext/>
        <w:rPr>
          <w:rFonts w:hint="cs"/>
          <w:rtl/>
        </w:rPr>
      </w:pPr>
    </w:p>
    <w:p w:rsidR="00E110BB" w:rsidRDefault="00E110BB" w:rsidP="00A26967">
      <w:pPr>
        <w:rPr>
          <w:rFonts w:hint="cs"/>
          <w:rtl/>
        </w:rPr>
      </w:pPr>
      <w:r>
        <w:rPr>
          <w:rFonts w:hint="cs"/>
          <w:rtl/>
        </w:rPr>
        <w:t xml:space="preserve">כבוד השר, אתמול פגשתי את ראש העדה השיח' טריף, והוא ציין לשבח – אתמול </w:t>
      </w:r>
      <w:bookmarkStart w:id="28" w:name="_ETM_Q1_201302"/>
      <w:bookmarkEnd w:id="28"/>
      <w:r>
        <w:rPr>
          <w:rFonts w:hint="cs"/>
          <w:rtl/>
        </w:rPr>
        <w:t xml:space="preserve">בערב לציון 50 שנה </w:t>
      </w:r>
      <w:r w:rsidR="00A26967">
        <w:rPr>
          <w:rFonts w:hint="cs"/>
          <w:rtl/>
        </w:rPr>
        <w:t>ללשכת עורכי-הדין,</w:t>
      </w:r>
      <w:r w:rsidR="00A26967">
        <w:rPr>
          <w:rtl/>
        </w:rPr>
        <w:t xml:space="preserve"> </w:t>
      </w:r>
      <w:r>
        <w:rPr>
          <w:rFonts w:hint="cs"/>
          <w:rtl/>
        </w:rPr>
        <w:t xml:space="preserve">יובל לשכת עורכי-הדין, </w:t>
      </w:r>
      <w:bookmarkStart w:id="29" w:name="_ETM_Q1_208745"/>
      <w:bookmarkEnd w:id="29"/>
      <w:r>
        <w:rPr>
          <w:rFonts w:hint="cs"/>
          <w:rtl/>
        </w:rPr>
        <w:t>פגשתי את השיח', והוא בירך ואמר וציין.</w:t>
      </w:r>
    </w:p>
    <w:p w:rsidR="00E110BB" w:rsidRDefault="00E110BB" w:rsidP="00D570F0">
      <w:pPr>
        <w:rPr>
          <w:rFonts w:hint="cs"/>
          <w:rtl/>
        </w:rPr>
      </w:pPr>
    </w:p>
    <w:p w:rsidR="00E110BB" w:rsidRDefault="00E110BB" w:rsidP="00D570F0">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D570F0">
      <w:pPr>
        <w:keepNext/>
        <w:rPr>
          <w:rFonts w:hint="cs"/>
          <w:rtl/>
        </w:rPr>
      </w:pPr>
    </w:p>
    <w:p w:rsidR="00E110BB" w:rsidRDefault="00E110BB" w:rsidP="00390505">
      <w:pPr>
        <w:rPr>
          <w:rFonts w:hint="cs"/>
          <w:rtl/>
        </w:rPr>
      </w:pPr>
      <w:r>
        <w:rPr>
          <w:rFonts w:hint="cs"/>
          <w:rtl/>
        </w:rPr>
        <w:t xml:space="preserve">יושב-ראש הכנסת כבר עודכן. </w:t>
      </w:r>
      <w:bookmarkStart w:id="30" w:name="_ETM_Q1_216338"/>
      <w:bookmarkEnd w:id="30"/>
      <w:r>
        <w:rPr>
          <w:rFonts w:hint="cs"/>
          <w:rtl/>
        </w:rPr>
        <w:t xml:space="preserve">באמת נערך שם טקס לרגל חנוכת הכביש, כביש הגישה המכובד, </w:t>
      </w:r>
      <w:bookmarkStart w:id="31" w:name="_ETM_Q1_222219"/>
      <w:bookmarkEnd w:id="31"/>
      <w:r>
        <w:rPr>
          <w:rFonts w:hint="cs"/>
          <w:rtl/>
        </w:rPr>
        <w:t xml:space="preserve">שמאז קום המדינה לא הסתייע לבצע אותו </w:t>
      </w:r>
      <w:r>
        <w:rPr>
          <w:rtl/>
        </w:rPr>
        <w:t>–</w:t>
      </w:r>
      <w:r>
        <w:rPr>
          <w:rFonts w:hint="cs"/>
          <w:rtl/>
        </w:rPr>
        <w:t xml:space="preserve"> גישה למקום שהוא </w:t>
      </w:r>
      <w:bookmarkStart w:id="32" w:name="_ETM_Q1_227025"/>
      <w:bookmarkEnd w:id="32"/>
      <w:r>
        <w:rPr>
          <w:rFonts w:hint="cs"/>
          <w:rtl/>
        </w:rPr>
        <w:t xml:space="preserve">קדוש לעדה הדרוזית, קבר הנביא יתרו, נבי שועייב, אבל הוא </w:t>
      </w:r>
      <w:bookmarkStart w:id="33" w:name="_ETM_Q1_232647"/>
      <w:bookmarkEnd w:id="33"/>
      <w:r>
        <w:rPr>
          <w:rFonts w:hint="cs"/>
          <w:rtl/>
        </w:rPr>
        <w:t xml:space="preserve">גם אתר היסטורי והוא משמש אתר עלייה לתיירים ולכל חלקי האוכלוסייה במדינת ישראל, </w:t>
      </w:r>
      <w:bookmarkStart w:id="34" w:name="_ETM_Q1_242445"/>
      <w:bookmarkStart w:id="35" w:name="_ETM_Q1_242631"/>
      <w:bookmarkEnd w:id="34"/>
      <w:bookmarkEnd w:id="35"/>
      <w:r>
        <w:rPr>
          <w:rFonts w:hint="cs"/>
          <w:rtl/>
        </w:rPr>
        <w:t>כביטוי, אגב, ליחסינו ולמדיניות הממשלה, אדוני היושב-ראש, של קידום דרכי גישה לכל המקומות הקדושים לכל הדתות.</w:t>
      </w:r>
    </w:p>
    <w:p w:rsidR="00E110BB" w:rsidRDefault="00E110BB" w:rsidP="00D570F0">
      <w:pPr>
        <w:rPr>
          <w:rFonts w:hint="cs"/>
          <w:rtl/>
        </w:rPr>
      </w:pPr>
    </w:p>
    <w:p w:rsidR="00A26967" w:rsidRDefault="00E110BB" w:rsidP="00A26967">
      <w:pPr>
        <w:rPr>
          <w:rFonts w:hint="cs"/>
          <w:rtl/>
        </w:rPr>
      </w:pPr>
      <w:r>
        <w:rPr>
          <w:rFonts w:hint="cs"/>
          <w:rtl/>
        </w:rPr>
        <w:t xml:space="preserve">לגבי השאלה הזאת, מצורפת בזאת ההתייחסות של החברה הלאומית לדרכים </w:t>
      </w:r>
      <w:r>
        <w:rPr>
          <w:rFonts w:hint="eastAsia"/>
          <w:rtl/>
        </w:rPr>
        <w:t>–</w:t>
      </w:r>
      <w:r>
        <w:rPr>
          <w:rFonts w:hint="cs"/>
          <w:rtl/>
        </w:rPr>
        <w:t xml:space="preserve"> מע"צ החדשה. </w:t>
      </w:r>
    </w:p>
    <w:p w:rsidR="00A26967" w:rsidRDefault="00A26967" w:rsidP="00A26967">
      <w:pPr>
        <w:rPr>
          <w:rFonts w:hint="cs"/>
          <w:rtl/>
        </w:rPr>
      </w:pPr>
      <w:r>
        <w:rPr>
          <w:rFonts w:hint="cs"/>
          <w:rtl/>
        </w:rPr>
        <w:t xml:space="preserve"> </w:t>
      </w:r>
    </w:p>
    <w:p w:rsidR="00E110BB" w:rsidRDefault="00A26967" w:rsidP="00A26967">
      <w:pPr>
        <w:rPr>
          <w:rFonts w:hint="cs"/>
          <w:rtl/>
        </w:rPr>
      </w:pPr>
      <w:r>
        <w:rPr>
          <w:rFonts w:hint="cs"/>
          <w:rtl/>
        </w:rPr>
        <w:t xml:space="preserve">1. </w:t>
      </w:r>
      <w:r w:rsidR="00E110BB">
        <w:rPr>
          <w:rFonts w:hint="cs"/>
          <w:rtl/>
        </w:rPr>
        <w:t>על-פי תשובת החברה, בצומת העמקים מבוצע פרויקט חיוני ביותר להסדרת מוקד סיכון, אשר נועד להסדיר מבחינה בטיחותית את הצומת, שבו אירעו תאונות רבות וקופדו חיי אדם.</w:t>
      </w:r>
      <w:r>
        <w:rPr>
          <w:rFonts w:hint="cs"/>
          <w:rtl/>
        </w:rPr>
        <w:t xml:space="preserve"> </w:t>
      </w:r>
      <w:r w:rsidR="00E110BB">
        <w:rPr>
          <w:rFonts w:hint="cs"/>
          <w:rtl/>
        </w:rPr>
        <w:t xml:space="preserve">נוכח טענות שונות שהועלו כנגד ביצוע העבודות במקום, קיימה החברה סיורים במקום, וכמו כן קיימה כמה ישיבות, שנועדו להסדיר את ביצוע העבודות במקביל למתן מענה על בקשות של הנוגעים לעניין. </w:t>
      </w:r>
    </w:p>
    <w:p w:rsidR="00E110BB" w:rsidRDefault="00E110BB" w:rsidP="00224638">
      <w:pPr>
        <w:rPr>
          <w:rFonts w:hint="cs"/>
          <w:rtl/>
        </w:rPr>
      </w:pPr>
    </w:p>
    <w:p w:rsidR="00A26967" w:rsidRDefault="00A26967" w:rsidP="00E0675D">
      <w:pPr>
        <w:rPr>
          <w:rFonts w:hint="cs"/>
          <w:rtl/>
        </w:rPr>
      </w:pPr>
      <w:r>
        <w:rPr>
          <w:rFonts w:hint="cs"/>
          <w:rtl/>
        </w:rPr>
        <w:t xml:space="preserve">2. </w:t>
      </w:r>
      <w:r w:rsidR="00E110BB">
        <w:rPr>
          <w:rFonts w:hint="cs"/>
          <w:rtl/>
        </w:rPr>
        <w:t>העבודות במסגרת מוקד הסיכון אינן דורשות הפקעות כלשהן ואינן חורגות מתחום הצומת, ועל כן לא נדרשה החברה להודיע ל</w:t>
      </w:r>
      <w:r>
        <w:rPr>
          <w:rFonts w:hint="cs"/>
          <w:rtl/>
        </w:rPr>
        <w:t>בעלי ה</w:t>
      </w:r>
      <w:r w:rsidR="00E110BB">
        <w:rPr>
          <w:rFonts w:hint="cs"/>
          <w:rtl/>
        </w:rPr>
        <w:t xml:space="preserve">חלקות הסמוכות על קיום העבודות. </w:t>
      </w:r>
    </w:p>
    <w:p w:rsidR="00A26967" w:rsidRDefault="00A26967" w:rsidP="00E0675D">
      <w:pPr>
        <w:rPr>
          <w:rFonts w:hint="cs"/>
          <w:rtl/>
        </w:rPr>
      </w:pPr>
    </w:p>
    <w:p w:rsidR="00E110BB" w:rsidRDefault="00A26967" w:rsidP="00E0675D">
      <w:pPr>
        <w:rPr>
          <w:rFonts w:hint="cs"/>
          <w:rtl/>
        </w:rPr>
      </w:pPr>
      <w:r>
        <w:rPr>
          <w:rFonts w:hint="cs"/>
          <w:rtl/>
        </w:rPr>
        <w:t xml:space="preserve">4. </w:t>
      </w:r>
      <w:r w:rsidR="00E110BB">
        <w:rPr>
          <w:rFonts w:hint="cs"/>
          <w:rtl/>
        </w:rPr>
        <w:t>בנוגע לשאלתו של חבר הכנסת על הכניסות לחלקות, הרי שככל הידוע לחברה הלאומית לדרכים, קיימת דרך חלופית</w:t>
      </w:r>
      <w:r>
        <w:rPr>
          <w:rFonts w:hint="cs"/>
          <w:rtl/>
        </w:rPr>
        <w:t xml:space="preserve"> לחלקות החקלאיות, מהכניסה לכלא "</w:t>
      </w:r>
      <w:r w:rsidR="00E110BB">
        <w:rPr>
          <w:rFonts w:hint="cs"/>
          <w:rtl/>
        </w:rPr>
        <w:t>קישון</w:t>
      </w:r>
      <w:r>
        <w:rPr>
          <w:rFonts w:hint="cs"/>
          <w:rtl/>
        </w:rPr>
        <w:t>"</w:t>
      </w:r>
      <w:r w:rsidR="00E110BB">
        <w:rPr>
          <w:rFonts w:hint="cs"/>
          <w:rtl/>
        </w:rPr>
        <w:t>. ככל שיתברר כי יש בעיה עם דרכי הגישה לחלקות החקלאיות, שאינה מוכרת לחברה, הרי שהחברה הלאומית לדרכים תדאג להסדיר דרכים חלופיות לחקלאים.</w:t>
      </w:r>
    </w:p>
    <w:p w:rsidR="00E110BB" w:rsidRDefault="00E110BB" w:rsidP="00301EE7">
      <w:pPr>
        <w:rPr>
          <w:rFonts w:hint="cs"/>
          <w:rtl/>
        </w:rPr>
      </w:pPr>
    </w:p>
    <w:p w:rsidR="00E110BB" w:rsidRDefault="00E110BB" w:rsidP="00390505">
      <w:pPr>
        <w:rPr>
          <w:rFonts w:hint="cs"/>
          <w:rtl/>
        </w:rPr>
      </w:pPr>
      <w:r>
        <w:rPr>
          <w:rFonts w:hint="cs"/>
          <w:rtl/>
        </w:rPr>
        <w:t>3. החברה הלאומית לדרכים תמשיך בביצוע הפרויקט נוכח חשיבותו להצלת חיי אדם. במקביל ייבדקו כל הטענות של בעלי החלקות הגובלות בתחום העבודות, והחברה הלאומית לדרכים תעשה ככל שביכולתה על מנת לצמצם את הפגיעה בשגרת חייהם. בנוגע לפיצוי, כ</w:t>
      </w:r>
      <w:bookmarkStart w:id="36" w:name="_ETM_Q1_353564"/>
      <w:bookmarkEnd w:id="36"/>
      <w:r>
        <w:rPr>
          <w:rFonts w:hint="cs"/>
          <w:rtl/>
        </w:rPr>
        <w:t>כל שנגרם נזק כלשהו לחקלאים, הרי שהם יפוצו בהתאם לנהלים הקיימים.</w:t>
      </w:r>
    </w:p>
    <w:p w:rsidR="00E110BB" w:rsidRDefault="00E110BB" w:rsidP="00301EE7">
      <w:pPr>
        <w:rPr>
          <w:rFonts w:hint="cs"/>
          <w:rtl/>
        </w:rPr>
      </w:pPr>
    </w:p>
    <w:p w:rsidR="00E110BB" w:rsidRDefault="00E110BB" w:rsidP="00390505">
      <w:pPr>
        <w:rPr>
          <w:rFonts w:hint="cs"/>
          <w:rtl/>
        </w:rPr>
      </w:pPr>
      <w:r>
        <w:rPr>
          <w:rFonts w:hint="cs"/>
          <w:rtl/>
        </w:rPr>
        <w:t>ראוי לחזור ולהדגיש כי מדובר בפרויקט מציל חיים, אשר כל עיכוב בו, בטענות שונות, עלול לסכן חיי אדם.</w:t>
      </w:r>
    </w:p>
    <w:p w:rsidR="00E110BB" w:rsidRDefault="00E110BB" w:rsidP="00301EE7">
      <w:pPr>
        <w:rPr>
          <w:rFonts w:hint="cs"/>
          <w:sz w:val="24"/>
          <w:szCs w:val="24"/>
          <w:rtl/>
        </w:rPr>
      </w:pPr>
    </w:p>
    <w:p w:rsidR="00E110BB" w:rsidRDefault="00E110BB" w:rsidP="005D210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D210E">
      <w:pPr>
        <w:keepNext/>
        <w:rPr>
          <w:rFonts w:hint="cs"/>
          <w:rtl/>
        </w:rPr>
      </w:pPr>
    </w:p>
    <w:p w:rsidR="00E110BB" w:rsidRDefault="00E110BB" w:rsidP="00224638">
      <w:pPr>
        <w:rPr>
          <w:rFonts w:hint="cs"/>
          <w:rtl/>
        </w:rPr>
      </w:pPr>
      <w:r>
        <w:rPr>
          <w:rFonts w:hint="cs"/>
          <w:rtl/>
        </w:rPr>
        <w:t xml:space="preserve">לחבר הכנסת </w:t>
      </w:r>
      <w:smartTag w:uri="urn:schemas-microsoft-com:office:smarttags" w:element="PersonName">
        <w:r>
          <w:rPr>
            <w:rFonts w:hint="cs"/>
            <w:rtl/>
          </w:rPr>
          <w:t>מגלי והבה</w:t>
        </w:r>
      </w:smartTag>
      <w:r>
        <w:rPr>
          <w:rFonts w:hint="cs"/>
          <w:rtl/>
        </w:rPr>
        <w:t xml:space="preserve"> שאלה נוספת, ואחריו </w:t>
      </w:r>
      <w:r>
        <w:rPr>
          <w:rtl/>
        </w:rPr>
        <w:t>–</w:t>
      </w:r>
      <w:r>
        <w:rPr>
          <w:rFonts w:hint="cs"/>
          <w:rtl/>
        </w:rPr>
        <w:t xml:space="preserve"> חבר הכנסת יריב לוין.</w:t>
      </w:r>
    </w:p>
    <w:p w:rsidR="00E110BB" w:rsidRDefault="00E110BB" w:rsidP="005D210E">
      <w:pPr>
        <w:rPr>
          <w:rFonts w:hint="cs"/>
          <w:rtl/>
        </w:rPr>
      </w:pPr>
    </w:p>
    <w:p w:rsidR="00E110BB" w:rsidRDefault="00E110BB" w:rsidP="0053287D">
      <w:pPr>
        <w:pStyle w:val="-"/>
        <w:rPr>
          <w:rFonts w:hint="cs"/>
          <w:rtl/>
        </w:rPr>
      </w:pPr>
      <w:r>
        <w:rPr>
          <w:rtl/>
        </w:rPr>
        <w:t>מגלי והבה (קדימה):</w:t>
      </w:r>
    </w:p>
    <w:p w:rsidR="00E110BB" w:rsidRDefault="00E110BB" w:rsidP="005D210E">
      <w:pPr>
        <w:keepNext/>
        <w:rPr>
          <w:rFonts w:hint="cs"/>
          <w:rtl/>
        </w:rPr>
      </w:pPr>
    </w:p>
    <w:p w:rsidR="00E110BB" w:rsidRDefault="00E110BB" w:rsidP="00A45329">
      <w:pPr>
        <w:rPr>
          <w:rFonts w:hint="cs"/>
          <w:rtl/>
        </w:rPr>
      </w:pPr>
      <w:r>
        <w:rPr>
          <w:rFonts w:hint="cs"/>
          <w:rtl/>
        </w:rPr>
        <w:t xml:space="preserve">אדוני היושב-ראש, אנחנו מחויבים לתקנון, לכן הקראתי את השאילתא </w:t>
      </w:r>
      <w:bookmarkStart w:id="37" w:name="_ETM_Q1_380107"/>
      <w:bookmarkEnd w:id="37"/>
      <w:r>
        <w:rPr>
          <w:rFonts w:hint="cs"/>
          <w:rtl/>
        </w:rPr>
        <w:t xml:space="preserve">כפי שביקשנו, אבל אם ירשה לי, אני רוצה לברך את </w:t>
      </w:r>
      <w:bookmarkStart w:id="38" w:name="_ETM_Q1_382562"/>
      <w:bookmarkEnd w:id="38"/>
      <w:r>
        <w:rPr>
          <w:rFonts w:hint="cs"/>
          <w:rtl/>
        </w:rPr>
        <w:t>שר התחבורה על כל מה שהוא עושה, גם בתחום היישובים וגם בנושא של חנוכת הכביש, ששנים רבות באמת התכנון שלו התחיל והתעכב, ובסוף באנו, בשעה טובה, ואתמול חנכת את הכביש.</w:t>
      </w:r>
    </w:p>
    <w:p w:rsidR="00E110BB" w:rsidRDefault="00E110BB" w:rsidP="005D210E">
      <w:pPr>
        <w:rPr>
          <w:rFonts w:hint="cs"/>
          <w:rtl/>
        </w:rPr>
      </w:pPr>
    </w:p>
    <w:p w:rsidR="00E110BB" w:rsidRDefault="00E110BB" w:rsidP="00224638">
      <w:pPr>
        <w:rPr>
          <w:rFonts w:hint="cs"/>
          <w:rtl/>
        </w:rPr>
      </w:pPr>
      <w:r>
        <w:rPr>
          <w:rFonts w:hint="cs"/>
          <w:rtl/>
        </w:rPr>
        <w:t xml:space="preserve">ידועה לאדוני השר הסוגיה של התשתיות </w:t>
      </w:r>
      <w:bookmarkStart w:id="39" w:name="_ETM_Q1_406984"/>
      <w:bookmarkEnd w:id="39"/>
      <w:r>
        <w:rPr>
          <w:rFonts w:hint="cs"/>
          <w:rtl/>
        </w:rPr>
        <w:t xml:space="preserve">שעוברות בקרקעות החקלאיות באזורי אותו כביש ואותו צומת, במיוחד אנשים ששנים רבות, אפילו לפני קום המדינה, עיבדו את הקרקעות </w:t>
      </w:r>
      <w:bookmarkStart w:id="40" w:name="_ETM_Q1_420341"/>
      <w:bookmarkEnd w:id="40"/>
      <w:r>
        <w:rPr>
          <w:rFonts w:hint="cs"/>
          <w:rtl/>
        </w:rPr>
        <w:t>האלה. לגבי הצומת, אני קצת מופתע מהתשובה, שכאילו בשביל להרחיב אותו אין צורך בכל מה שמתחייב מנושא ההפקעה. אנחנו חיכינו</w:t>
      </w:r>
      <w:r w:rsidR="00D1436B">
        <w:rPr>
          <w:rFonts w:hint="cs"/>
          <w:rtl/>
        </w:rPr>
        <w:t>,</w:t>
      </w:r>
      <w:r>
        <w:rPr>
          <w:rFonts w:hint="cs"/>
          <w:rtl/>
        </w:rPr>
        <w:t xml:space="preserve"> בצומת ראמה</w:t>
      </w:r>
      <w:r w:rsidR="00D1436B">
        <w:rPr>
          <w:rFonts w:hint="cs"/>
          <w:rtl/>
        </w:rPr>
        <w:t>,</w:t>
      </w:r>
      <w:r>
        <w:rPr>
          <w:rFonts w:hint="cs"/>
          <w:rtl/>
        </w:rPr>
        <w:t xml:space="preserve"> כמעט שנתיים וחצי </w:t>
      </w:r>
      <w:bookmarkStart w:id="41" w:name="_ETM_Q1_435737"/>
      <w:bookmarkEnd w:id="41"/>
      <w:r>
        <w:rPr>
          <w:rFonts w:hint="cs"/>
          <w:rtl/>
        </w:rPr>
        <w:t>להפקעות</w:t>
      </w:r>
      <w:r w:rsidR="00A20761">
        <w:rPr>
          <w:rFonts w:hint="cs"/>
          <w:rtl/>
        </w:rPr>
        <w:t xml:space="preserve"> – </w:t>
      </w:r>
      <w:r>
        <w:rPr>
          <w:rFonts w:hint="cs"/>
          <w:rtl/>
        </w:rPr>
        <w:t>עד שיכלו לתכנן. הסוגיה הזאת של החוק וחוק ההפקעות שווה בדיקה.</w:t>
      </w:r>
    </w:p>
    <w:p w:rsidR="00E110BB" w:rsidRDefault="00E110BB" w:rsidP="005D210E">
      <w:pPr>
        <w:rPr>
          <w:rFonts w:hint="cs"/>
          <w:rtl/>
        </w:rPr>
      </w:pPr>
    </w:p>
    <w:p w:rsidR="00E110BB" w:rsidRDefault="00E110BB" w:rsidP="00D1436B">
      <w:pPr>
        <w:rPr>
          <w:rFonts w:hint="cs"/>
          <w:rtl/>
        </w:rPr>
      </w:pPr>
      <w:r>
        <w:rPr>
          <w:rFonts w:hint="cs"/>
          <w:rtl/>
        </w:rPr>
        <w:t xml:space="preserve">הסוגיה היותר חמורה: אותם חקלאים שכבר חוצים את הצומת </w:t>
      </w:r>
      <w:r>
        <w:rPr>
          <w:rFonts w:hint="eastAsia"/>
          <w:rtl/>
        </w:rPr>
        <w:t>–</w:t>
      </w:r>
      <w:r>
        <w:rPr>
          <w:rFonts w:hint="cs"/>
          <w:rtl/>
        </w:rPr>
        <w:t xml:space="preserve"> אתה מדבר על הסיכון,</w:t>
      </w:r>
      <w:bookmarkStart w:id="42" w:name="_ETM_Q1_452214"/>
      <w:bookmarkEnd w:id="42"/>
      <w:r>
        <w:rPr>
          <w:rFonts w:hint="cs"/>
          <w:rtl/>
        </w:rPr>
        <w:t xml:space="preserve"> אפשר לפתור את הבעיה. 62 שנים, עד עכשיו הסתדרו, יכול להיות שצריך לשים שם רמזור, אבל לא יעלה על הדעת שיסגרו את הדרך לחקלאים, וחקלאי, </w:t>
      </w:r>
      <w:bookmarkStart w:id="43" w:name="_ETM_Q1_465033"/>
      <w:bookmarkEnd w:id="43"/>
      <w:r>
        <w:rPr>
          <w:rFonts w:hint="cs"/>
          <w:rtl/>
        </w:rPr>
        <w:t xml:space="preserve">עם הטרקטורים שלו, בשביל לעבור את 20 המטר יצטרך לנסוע איזה 20 דקות או חצי שעה. </w:t>
      </w:r>
      <w:bookmarkStart w:id="44" w:name="_ETM_Q1_474590"/>
      <w:bookmarkStart w:id="45" w:name="_ETM_Q1_474715"/>
      <w:bookmarkEnd w:id="44"/>
      <w:bookmarkEnd w:id="45"/>
      <w:r>
        <w:rPr>
          <w:rFonts w:hint="cs"/>
          <w:rtl/>
        </w:rPr>
        <w:t xml:space="preserve">עשו את הדבר </w:t>
      </w:r>
      <w:r w:rsidR="00D1436B">
        <w:rPr>
          <w:rFonts w:hint="cs"/>
          <w:rtl/>
        </w:rPr>
        <w:t>ל</w:t>
      </w:r>
      <w:r>
        <w:rPr>
          <w:rFonts w:hint="cs"/>
          <w:rtl/>
        </w:rPr>
        <w:t>קיבוץ יגור, כשעשו מעבר תת-קרקעי</w:t>
      </w:r>
      <w:r w:rsidR="00D1436B">
        <w:rPr>
          <w:rFonts w:hint="cs"/>
          <w:rtl/>
        </w:rPr>
        <w:t>.</w:t>
      </w:r>
      <w:r>
        <w:rPr>
          <w:rFonts w:hint="cs"/>
          <w:rtl/>
        </w:rPr>
        <w:t xml:space="preserve"> לצערי, פעם החקלאות שם, </w:t>
      </w:r>
      <w:bookmarkStart w:id="46" w:name="_ETM_Q1_481625"/>
      <w:bookmarkEnd w:id="46"/>
      <w:r>
        <w:rPr>
          <w:rFonts w:hint="cs"/>
          <w:rtl/>
        </w:rPr>
        <w:t xml:space="preserve">באותם קיבוצים, </w:t>
      </w:r>
      <w:r w:rsidR="00D1436B">
        <w:rPr>
          <w:rFonts w:hint="cs"/>
          <w:rtl/>
        </w:rPr>
        <w:t xml:space="preserve">היתה </w:t>
      </w:r>
      <w:r>
        <w:rPr>
          <w:rFonts w:hint="cs"/>
          <w:rtl/>
        </w:rPr>
        <w:t xml:space="preserve">מאוד ענפה, היום פחות, אבל החקלאים שלנו עדיין עובדים, וצריך לתת להם את האפשרות. או שיהיה פתרון על-ידי רימזור אותו צומת, ואז פתרנו בעיה, גם לכלא, גם לחקלאים בסביבה; </w:t>
      </w:r>
      <w:bookmarkStart w:id="47" w:name="_ETM_Q1_499130"/>
      <w:bookmarkEnd w:id="47"/>
      <w:r>
        <w:rPr>
          <w:rFonts w:hint="cs"/>
          <w:rtl/>
        </w:rPr>
        <w:t xml:space="preserve">או למצוא דרך תת-קרקעית. מה עוד שאני יודע, אדוני, שמתוכננים </w:t>
      </w:r>
      <w:bookmarkStart w:id="48" w:name="_ETM_Q1_502980"/>
      <w:bookmarkEnd w:id="48"/>
      <w:r>
        <w:rPr>
          <w:rFonts w:hint="cs"/>
          <w:rtl/>
        </w:rPr>
        <w:t xml:space="preserve">שם פרויקטים, במיוחד כביש ההמשך, אם לכביש 6 או </w:t>
      </w:r>
      <w:bookmarkStart w:id="49" w:name="_ETM_Q1_508961"/>
      <w:bookmarkEnd w:id="49"/>
      <w:r>
        <w:rPr>
          <w:rFonts w:hint="cs"/>
          <w:rtl/>
        </w:rPr>
        <w:t>לכבישים אחרים.</w:t>
      </w:r>
    </w:p>
    <w:p w:rsidR="00E110BB" w:rsidRDefault="00E110BB" w:rsidP="005D210E">
      <w:pPr>
        <w:rPr>
          <w:rFonts w:hint="cs"/>
          <w:rtl/>
        </w:rPr>
      </w:pPr>
    </w:p>
    <w:p w:rsidR="00E110BB" w:rsidRDefault="00E110BB" w:rsidP="00224638">
      <w:pPr>
        <w:rPr>
          <w:rFonts w:hint="cs"/>
          <w:rtl/>
        </w:rPr>
      </w:pPr>
      <w:r>
        <w:rPr>
          <w:rFonts w:hint="cs"/>
          <w:rtl/>
        </w:rPr>
        <w:t xml:space="preserve">אני מציג את הבעיה, כי כשחקלאים מרגישים פגועים מפרויקטים שונים, ועוד לפגוע בפרנסתם ובעבודתם, זה דבר שאנחנו </w:t>
      </w:r>
      <w:bookmarkStart w:id="50" w:name="_ETM_Q1_520624"/>
      <w:bookmarkEnd w:id="50"/>
      <w:r>
        <w:rPr>
          <w:rFonts w:hint="cs"/>
          <w:rtl/>
        </w:rPr>
        <w:t>לא צריכים לתת לו יד. ואני סומך עליך, אדוני, שתמצא את הפתרון שהחקלאים לא ייפגעו. תודה.</w:t>
      </w:r>
    </w:p>
    <w:p w:rsidR="00E110BB" w:rsidRDefault="00E110BB" w:rsidP="005D210E">
      <w:pPr>
        <w:rPr>
          <w:rFonts w:hint="cs"/>
          <w:rtl/>
        </w:rPr>
      </w:pPr>
    </w:p>
    <w:p w:rsidR="00E110BB" w:rsidRDefault="00E110BB" w:rsidP="005D210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D210E">
      <w:pPr>
        <w:keepNext/>
        <w:rPr>
          <w:rFonts w:hint="cs"/>
          <w:rtl/>
        </w:rPr>
      </w:pPr>
    </w:p>
    <w:p w:rsidR="00E110BB" w:rsidRDefault="00E110BB" w:rsidP="00D1436B">
      <w:pPr>
        <w:rPr>
          <w:rFonts w:hint="cs"/>
          <w:rtl/>
        </w:rPr>
      </w:pPr>
      <w:r>
        <w:rPr>
          <w:rFonts w:hint="cs"/>
          <w:rtl/>
        </w:rPr>
        <w:t xml:space="preserve">תודה רבה. עוד מעט </w:t>
      </w:r>
      <w:bookmarkStart w:id="51" w:name="_ETM_Q1_528366"/>
      <w:bookmarkEnd w:id="51"/>
      <w:r>
        <w:rPr>
          <w:rFonts w:hint="cs"/>
          <w:rtl/>
        </w:rPr>
        <w:t xml:space="preserve">אדוני ישיב. חבר הכנסת יריב לוין, יושב-ראש ועדת הכנסת, רוצה </w:t>
      </w:r>
      <w:bookmarkStart w:id="52" w:name="_ETM_Q1_532186"/>
      <w:bookmarkEnd w:id="52"/>
      <w:r>
        <w:rPr>
          <w:rFonts w:hint="cs"/>
          <w:rtl/>
        </w:rPr>
        <w:t>לשאול גם הוא שאילתא</w:t>
      </w:r>
      <w:r w:rsidR="00D1436B">
        <w:rPr>
          <w:rFonts w:hint="cs"/>
          <w:rtl/>
        </w:rPr>
        <w:t>;</w:t>
      </w:r>
      <w:r>
        <w:rPr>
          <w:rFonts w:hint="cs"/>
          <w:rtl/>
        </w:rPr>
        <w:t xml:space="preserve"> שאלה נוספת בעניין הזה או קשור.</w:t>
      </w:r>
    </w:p>
    <w:p w:rsidR="00E110BB" w:rsidRDefault="00E110BB" w:rsidP="005D210E">
      <w:pPr>
        <w:rPr>
          <w:rFonts w:hint="cs"/>
          <w:rtl/>
        </w:rPr>
      </w:pPr>
    </w:p>
    <w:p w:rsidR="00E110BB" w:rsidRDefault="00E110BB" w:rsidP="007E7945">
      <w:pPr>
        <w:pStyle w:val="a"/>
        <w:keepNext/>
        <w:rPr>
          <w:rFonts w:hint="cs"/>
          <w:rtl/>
        </w:rPr>
      </w:pPr>
      <w:bookmarkStart w:id="53" w:name="_Toc286314313"/>
      <w:bookmarkStart w:id="54" w:name="_Toc286322497"/>
      <w:r>
        <w:rPr>
          <w:rtl/>
        </w:rPr>
        <w:t>יריב לוין (הליכוד):</w:t>
      </w:r>
      <w:bookmarkEnd w:id="53"/>
      <w:bookmarkEnd w:id="54"/>
    </w:p>
    <w:p w:rsidR="00E110BB" w:rsidRDefault="00E110BB" w:rsidP="007E7945">
      <w:pPr>
        <w:keepNext/>
        <w:rPr>
          <w:rFonts w:hint="cs"/>
          <w:rtl/>
        </w:rPr>
      </w:pPr>
    </w:p>
    <w:p w:rsidR="00E110BB" w:rsidRDefault="00E110BB" w:rsidP="00D1436B">
      <w:pPr>
        <w:rPr>
          <w:rFonts w:hint="cs"/>
          <w:rtl/>
        </w:rPr>
      </w:pPr>
      <w:r>
        <w:rPr>
          <w:rFonts w:hint="cs"/>
          <w:rtl/>
        </w:rPr>
        <w:t>תודה</w:t>
      </w:r>
      <w:bookmarkStart w:id="55" w:name="_ETM_Q1_538242"/>
      <w:bookmarkEnd w:id="55"/>
      <w:r>
        <w:rPr>
          <w:rFonts w:hint="cs"/>
          <w:rtl/>
        </w:rPr>
        <w:t xml:space="preserve"> רבה, אדוני היושב-ראש. כבוד השר, אני רוצה לברך את חבר הכנסת </w:t>
      </w:r>
      <w:smartTag w:uri="urn:schemas-microsoft-com:office:smarttags" w:element="PersonName">
        <w:r>
          <w:rPr>
            <w:rFonts w:hint="cs"/>
            <w:rtl/>
          </w:rPr>
          <w:t>מגלי והבה</w:t>
        </w:r>
      </w:smartTag>
      <w:r>
        <w:rPr>
          <w:rFonts w:hint="cs"/>
          <w:rtl/>
        </w:rPr>
        <w:t xml:space="preserve"> שהעלה את הנושא החשוב הזה, שגם </w:t>
      </w:r>
      <w:r w:rsidR="00D1436B">
        <w:rPr>
          <w:rFonts w:hint="cs"/>
          <w:rtl/>
        </w:rPr>
        <w:t xml:space="preserve">אני </w:t>
      </w:r>
      <w:r>
        <w:rPr>
          <w:rFonts w:hint="cs"/>
          <w:rtl/>
        </w:rPr>
        <w:t xml:space="preserve">העליתי אותו בשאילתא </w:t>
      </w:r>
      <w:bookmarkStart w:id="56" w:name="_ETM_Q1_547265"/>
      <w:bookmarkEnd w:id="56"/>
      <w:r>
        <w:rPr>
          <w:rFonts w:hint="cs"/>
          <w:rtl/>
        </w:rPr>
        <w:t xml:space="preserve">ישירה שהפניתי לשר. אבל אני, ברשות היושב-ראש, אהיה קצת פחות עדין מחבר הכנסת והבה, ואני אומר שזה עוד מקרה מובהק של חוסר רגישות מוחלט שאנחנו מגלים כלפי העדה הדרוזית. במקום שנגלה רגישות </w:t>
      </w:r>
      <w:bookmarkStart w:id="57" w:name="_ETM_Q1_567218"/>
      <w:bookmarkEnd w:id="57"/>
      <w:r>
        <w:rPr>
          <w:rFonts w:hint="cs"/>
          <w:rtl/>
        </w:rPr>
        <w:t>יתר והתחשבות יתר ונקיים הלכה למעשה את הברית עם בני העדה הזאת, אנחנו נוהגים בהם בדרך שלא היינו מעזים להערכתי לנהוג בה עם שום אוכלוסייה אחרת.</w:t>
      </w:r>
    </w:p>
    <w:p w:rsidR="00E110BB" w:rsidRDefault="00E110BB" w:rsidP="007E7945">
      <w:pPr>
        <w:rPr>
          <w:rFonts w:hint="cs"/>
          <w:rtl/>
        </w:rPr>
      </w:pPr>
    </w:p>
    <w:p w:rsidR="00E110BB" w:rsidRDefault="00E110BB" w:rsidP="004A7382">
      <w:pPr>
        <w:rPr>
          <w:rFonts w:hint="cs"/>
          <w:rtl/>
        </w:rPr>
      </w:pPr>
      <w:r>
        <w:rPr>
          <w:rFonts w:hint="cs"/>
          <w:rtl/>
        </w:rPr>
        <w:t xml:space="preserve">מדובר כאן בפגיעה ישירה בפרנסתן של עשרות משפחות, </w:t>
      </w:r>
      <w:bookmarkStart w:id="58" w:name="_ETM_Q1_585220"/>
      <w:bookmarkEnd w:id="58"/>
      <w:r>
        <w:rPr>
          <w:rFonts w:hint="cs"/>
          <w:rtl/>
        </w:rPr>
        <w:t xml:space="preserve">אם לא למעלה מכך. יש שם משתלה שלמעשה מושבתת. יש שם שדות שמעסיקים בהם עובדים רבים מתושבי עוספיא, וחלקם גם מדאלית-אל-כרמל, שלא יכולים להגיע למקום עבודתם </w:t>
      </w:r>
      <w:bookmarkStart w:id="59" w:name="_ETM_Q1_598830"/>
      <w:bookmarkEnd w:id="59"/>
      <w:r>
        <w:rPr>
          <w:rFonts w:hint="cs"/>
          <w:rtl/>
        </w:rPr>
        <w:t>ולמעשה פרנסתם מקופחת, בלי פיצוי, בלי תיאום, בלי ניסיון מינימלי לייצר איזו אלטרנטיבה סבירה.</w:t>
      </w:r>
    </w:p>
    <w:p w:rsidR="00E110BB" w:rsidRDefault="00E110BB" w:rsidP="007E7945">
      <w:pPr>
        <w:rPr>
          <w:rFonts w:hint="cs"/>
          <w:rtl/>
        </w:rPr>
      </w:pPr>
    </w:p>
    <w:p w:rsidR="00E110BB" w:rsidRDefault="00E110BB" w:rsidP="00770FF5">
      <w:pPr>
        <w:keepNext/>
        <w:rPr>
          <w:rFonts w:hint="cs"/>
          <w:rtl/>
        </w:rPr>
      </w:pPr>
      <w:bookmarkStart w:id="60" w:name="TOR_Q2"/>
      <w:bookmarkEnd w:id="60"/>
      <w:r>
        <w:rPr>
          <w:rFonts w:hint="cs"/>
          <w:rtl/>
        </w:rPr>
        <w:t xml:space="preserve">עכשיו אני רוצה לבקש ממך, אדוני השר, מאחר שאתה ידוע ביחס החם שלך </w:t>
      </w:r>
      <w:bookmarkStart w:id="61" w:name="_ETM_Q2_192800"/>
      <w:bookmarkEnd w:id="61"/>
      <w:r>
        <w:rPr>
          <w:rFonts w:hint="cs"/>
          <w:rtl/>
        </w:rPr>
        <w:t xml:space="preserve">לבני העדה הדרוזית, אנא ממך, תתערב בעניין הזה ותבדוק אותו </w:t>
      </w:r>
      <w:bookmarkStart w:id="62" w:name="_ETM_Q2_197972"/>
      <w:bookmarkEnd w:id="62"/>
      <w:r>
        <w:rPr>
          <w:rFonts w:hint="cs"/>
          <w:rtl/>
        </w:rPr>
        <w:t xml:space="preserve">ברמה האישית. זה לא עניין של פקידים, של למצוא </w:t>
      </w:r>
      <w:bookmarkStart w:id="63" w:name="_ETM_Q2_203400"/>
      <w:bookmarkEnd w:id="63"/>
      <w:r>
        <w:rPr>
          <w:rFonts w:hint="cs"/>
          <w:rtl/>
        </w:rPr>
        <w:t xml:space="preserve">פה שהכביש יעבור משם או מכאן. פה צריך התערבות </w:t>
      </w:r>
      <w:bookmarkStart w:id="64" w:name="_ETM_Q2_205056"/>
      <w:bookmarkEnd w:id="64"/>
      <w:r>
        <w:rPr>
          <w:rFonts w:hint="cs"/>
          <w:rtl/>
        </w:rPr>
        <w:t xml:space="preserve">אישית, כדי לייצר באופן מיידי אלטרנטיבה סבירה שתאפשר את </w:t>
      </w:r>
      <w:bookmarkStart w:id="65" w:name="_ETM_Q2_210845"/>
      <w:bookmarkEnd w:id="65"/>
      <w:r>
        <w:rPr>
          <w:rFonts w:hint="cs"/>
          <w:rtl/>
        </w:rPr>
        <w:t xml:space="preserve">חידוש היכולת של אנשים להתפרנס במקום. אין שום היגיון </w:t>
      </w:r>
      <w:bookmarkStart w:id="66" w:name="_ETM_Q2_214749"/>
      <w:bookmarkEnd w:id="66"/>
      <w:r>
        <w:rPr>
          <w:rFonts w:hint="cs"/>
          <w:rtl/>
        </w:rPr>
        <w:t xml:space="preserve">לגרום נזק כזה. תודה. </w:t>
      </w:r>
    </w:p>
    <w:p w:rsidR="00E110BB" w:rsidRDefault="00E110BB" w:rsidP="00770FF5">
      <w:pPr>
        <w:keepNext/>
        <w:rPr>
          <w:rFonts w:hint="cs"/>
          <w:rtl/>
        </w:rPr>
      </w:pPr>
    </w:p>
    <w:p w:rsidR="00E110BB" w:rsidRDefault="00E110BB" w:rsidP="00770FF5">
      <w:pPr>
        <w:pStyle w:val="af"/>
        <w:keepNext/>
        <w:rPr>
          <w:rFonts w:hint="cs"/>
          <w:rtl/>
        </w:rPr>
      </w:pPr>
      <w:bookmarkStart w:id="67" w:name="_ETM_Q2_243000"/>
      <w:bookmarkEnd w:id="67"/>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keepNext/>
        <w:rPr>
          <w:rFonts w:hint="cs"/>
          <w:rtl/>
        </w:rPr>
      </w:pPr>
      <w:bookmarkStart w:id="68" w:name="_ETM_Q2_217253"/>
      <w:bookmarkEnd w:id="68"/>
      <w:r>
        <w:rPr>
          <w:rFonts w:hint="cs"/>
          <w:rtl/>
        </w:rPr>
        <w:t xml:space="preserve">בבקשה, כבוד השר. </w:t>
      </w:r>
    </w:p>
    <w:p w:rsidR="00E110BB" w:rsidRDefault="00E110BB" w:rsidP="00770FF5">
      <w:pPr>
        <w:keepNext/>
        <w:rPr>
          <w:rFonts w:hint="cs"/>
          <w:rtl/>
        </w:rPr>
      </w:pPr>
      <w:bookmarkStart w:id="69" w:name="_ETM_Q2_221187"/>
      <w:bookmarkEnd w:id="69"/>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keepNext/>
        <w:rPr>
          <w:rFonts w:hint="cs"/>
          <w:rtl/>
        </w:rPr>
      </w:pPr>
    </w:p>
    <w:p w:rsidR="00E110BB" w:rsidRDefault="00E110BB" w:rsidP="007C2875">
      <w:pPr>
        <w:rPr>
          <w:rFonts w:hint="cs"/>
          <w:rtl/>
        </w:rPr>
      </w:pPr>
      <w:r>
        <w:rPr>
          <w:rFonts w:hint="cs"/>
          <w:rtl/>
        </w:rPr>
        <w:t xml:space="preserve">אדוני היושב-ראש, </w:t>
      </w:r>
      <w:bookmarkStart w:id="70" w:name="_ETM_Q2_221880"/>
      <w:bookmarkEnd w:id="70"/>
      <w:r>
        <w:rPr>
          <w:rFonts w:hint="cs"/>
          <w:rtl/>
        </w:rPr>
        <w:t xml:space="preserve">הקראתי כאן תשובה שנמסרה על-ידי החברה הלאומית לדרכים, </w:t>
      </w:r>
      <w:bookmarkStart w:id="71" w:name="_ETM_Q2_227435"/>
      <w:bookmarkEnd w:id="71"/>
      <w:r>
        <w:rPr>
          <w:rFonts w:hint="cs"/>
          <w:rtl/>
        </w:rPr>
        <w:t xml:space="preserve">שאמונה עלי. ודאי שאני גם אבדוק את הדברים. </w:t>
      </w:r>
      <w:bookmarkStart w:id="72" w:name="_ETM_Q2_236083"/>
      <w:bookmarkEnd w:id="72"/>
      <w:r>
        <w:rPr>
          <w:rFonts w:hint="cs"/>
          <w:rtl/>
        </w:rPr>
        <w:t>במסגרת התשובה שניתנה הרי כלולות כל האפשרויות</w:t>
      </w:r>
      <w:r w:rsidR="007C2875">
        <w:rPr>
          <w:rFonts w:hint="cs"/>
          <w:rtl/>
        </w:rPr>
        <w:t>.</w:t>
      </w:r>
      <w:r>
        <w:rPr>
          <w:rFonts w:hint="cs"/>
          <w:rtl/>
        </w:rPr>
        <w:t xml:space="preserve"> מצד אחד </w:t>
      </w:r>
      <w:bookmarkStart w:id="73" w:name="_ETM_Q2_240683"/>
      <w:bookmarkEnd w:id="73"/>
      <w:r>
        <w:rPr>
          <w:rFonts w:hint="cs"/>
          <w:rtl/>
        </w:rPr>
        <w:t xml:space="preserve">מדווחים שאין הפקעות </w:t>
      </w:r>
      <w:r>
        <w:rPr>
          <w:rtl/>
        </w:rPr>
        <w:t>–</w:t>
      </w:r>
      <w:r>
        <w:rPr>
          <w:rFonts w:hint="cs"/>
          <w:rtl/>
        </w:rPr>
        <w:t xml:space="preserve"> אז זאת אמורה להיות </w:t>
      </w:r>
      <w:bookmarkStart w:id="74" w:name="_ETM_Q2_244943"/>
      <w:bookmarkEnd w:id="74"/>
      <w:r>
        <w:rPr>
          <w:rFonts w:hint="cs"/>
          <w:rtl/>
        </w:rPr>
        <w:t xml:space="preserve">עובדה; מצד שני הדבר החשוב הוא שיש כאן מוקד סיכון שהיו בו הרבה תאונות וחייבים לבצע. חנכנו גם באזור </w:t>
      </w:r>
      <w:bookmarkStart w:id="75" w:name="_ETM_Q2_252742"/>
      <w:bookmarkEnd w:id="75"/>
      <w:r>
        <w:rPr>
          <w:rFonts w:hint="cs"/>
          <w:rtl/>
        </w:rPr>
        <w:t xml:space="preserve">ראמה מוקד מהסוג הזה </w:t>
      </w:r>
      <w:r w:rsidR="00A20761">
        <w:rPr>
          <w:rFonts w:hint="cs"/>
          <w:rtl/>
        </w:rPr>
        <w:t>– – –</w:t>
      </w:r>
    </w:p>
    <w:p w:rsidR="00E110BB" w:rsidRDefault="00E110BB" w:rsidP="00770FF5">
      <w:pPr>
        <w:rPr>
          <w:rFonts w:hint="cs"/>
          <w:rtl/>
        </w:rPr>
      </w:pPr>
    </w:p>
    <w:p w:rsidR="00E110BB" w:rsidRDefault="00E110BB" w:rsidP="00770FF5">
      <w:pPr>
        <w:pStyle w:val="af"/>
        <w:keepNext/>
        <w:rPr>
          <w:rFonts w:hint="cs"/>
          <w:rtl/>
        </w:rPr>
      </w:pPr>
      <w:bookmarkStart w:id="76" w:name="_ETM_Q2_261000"/>
      <w:bookmarkEnd w:id="76"/>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keepNext/>
        <w:rPr>
          <w:rFonts w:hint="cs"/>
          <w:rtl/>
        </w:rPr>
      </w:pPr>
      <w:r>
        <w:rPr>
          <w:rFonts w:hint="cs"/>
          <w:rtl/>
        </w:rPr>
        <w:t xml:space="preserve">מגלי היה אתנו. </w:t>
      </w:r>
      <w:bookmarkStart w:id="77" w:name="_ETM_Q2_256584"/>
      <w:bookmarkEnd w:id="77"/>
    </w:p>
    <w:p w:rsidR="00E110BB" w:rsidRDefault="00E110BB" w:rsidP="00770FF5">
      <w:pPr>
        <w:keepNext/>
        <w:rPr>
          <w:rFonts w:hint="cs"/>
          <w:rtl/>
        </w:rPr>
      </w:pPr>
      <w:bookmarkStart w:id="78" w:name="_ETM_Q2_258771"/>
      <w:bookmarkEnd w:id="78"/>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keepNext/>
        <w:rPr>
          <w:rFonts w:hint="cs"/>
          <w:rtl/>
        </w:rPr>
      </w:pPr>
    </w:p>
    <w:p w:rsidR="00E110BB" w:rsidRDefault="00E110BB" w:rsidP="00390505">
      <w:pPr>
        <w:rPr>
          <w:rFonts w:hint="cs"/>
          <w:rtl/>
        </w:rPr>
      </w:pPr>
      <w:r>
        <w:rPr>
          <w:rFonts w:hint="cs"/>
          <w:rtl/>
        </w:rPr>
        <w:t xml:space="preserve">היה, והיה בין אלה שבזמנם ביקשו את הדבר. זו </w:t>
      </w:r>
      <w:bookmarkStart w:id="79" w:name="_ETM_Q2_262304"/>
      <w:bookmarkEnd w:id="79"/>
      <w:r>
        <w:rPr>
          <w:rFonts w:hint="cs"/>
          <w:rtl/>
        </w:rPr>
        <w:t xml:space="preserve">היענות קודם כול לנושא הבטיחות, וזה מבוצע. </w:t>
      </w:r>
    </w:p>
    <w:p w:rsidR="00E110BB" w:rsidRDefault="00E110BB" w:rsidP="00770FF5">
      <w:pPr>
        <w:rPr>
          <w:rFonts w:hint="cs"/>
          <w:rtl/>
        </w:rPr>
      </w:pPr>
      <w:bookmarkStart w:id="80" w:name="_ETM_Q2_264150"/>
      <w:bookmarkEnd w:id="80"/>
    </w:p>
    <w:p w:rsidR="00E110BB" w:rsidRDefault="00E110BB" w:rsidP="00390505">
      <w:pPr>
        <w:rPr>
          <w:rFonts w:hint="cs"/>
          <w:rtl/>
        </w:rPr>
      </w:pPr>
      <w:bookmarkStart w:id="81" w:name="_ETM_Q2_264339"/>
      <w:bookmarkEnd w:id="81"/>
      <w:r>
        <w:rPr>
          <w:rFonts w:hint="cs"/>
          <w:rtl/>
        </w:rPr>
        <w:t xml:space="preserve">ככלל, אני חייב </w:t>
      </w:r>
      <w:bookmarkStart w:id="82" w:name="_ETM_Q2_268337"/>
      <w:bookmarkEnd w:id="82"/>
      <w:r>
        <w:rPr>
          <w:rFonts w:hint="cs"/>
          <w:rtl/>
        </w:rPr>
        <w:t xml:space="preserve">לומר שחקלאים, </w:t>
      </w:r>
      <w:bookmarkStart w:id="83" w:name="_ETM_Q2_272000"/>
      <w:bookmarkEnd w:id="83"/>
      <w:r>
        <w:rPr>
          <w:rFonts w:hint="cs"/>
          <w:rtl/>
        </w:rPr>
        <w:t>ודאי שהם קרובים ללבי, אני עצמי חקלאי ביסודי וגם היית</w:t>
      </w:r>
      <w:bookmarkStart w:id="84" w:name="_ETM_Q2_281000"/>
      <w:bookmarkEnd w:id="84"/>
      <w:r>
        <w:rPr>
          <w:rFonts w:hint="cs"/>
          <w:rtl/>
        </w:rPr>
        <w:t xml:space="preserve">י שר החקלאות. עד היום מצאנו פתרונות בכל פעם שזה עלה, גם </w:t>
      </w:r>
      <w:bookmarkStart w:id="85" w:name="_ETM_Q2_278276"/>
      <w:bookmarkEnd w:id="85"/>
      <w:r>
        <w:rPr>
          <w:rFonts w:hint="cs"/>
          <w:rtl/>
        </w:rPr>
        <w:t xml:space="preserve">בכביש הערבה, שיש </w:t>
      </w:r>
      <w:r w:rsidR="007C2875">
        <w:rPr>
          <w:rFonts w:hint="cs"/>
          <w:rtl/>
        </w:rPr>
        <w:t xml:space="preserve">שם </w:t>
      </w:r>
      <w:r>
        <w:rPr>
          <w:rFonts w:hint="cs"/>
          <w:rtl/>
        </w:rPr>
        <w:t xml:space="preserve">קטעים שאנחנו מרחיבים. גם היו פניות ובוצעו מעברים. כשחנכתי את אותו </w:t>
      </w:r>
      <w:bookmarkStart w:id="86" w:name="_ETM_Q2_289215"/>
      <w:bookmarkEnd w:id="86"/>
      <w:r w:rsidR="007C2875">
        <w:rPr>
          <w:rFonts w:hint="cs"/>
          <w:rtl/>
        </w:rPr>
        <w:t>קטע</w:t>
      </w:r>
      <w:r>
        <w:rPr>
          <w:rFonts w:hint="cs"/>
          <w:rtl/>
        </w:rPr>
        <w:t xml:space="preserve"> שמחתי לראות שלא רק </w:t>
      </w:r>
      <w:bookmarkStart w:id="87" w:name="_ETM_Q2_294000"/>
      <w:bookmarkEnd w:id="87"/>
      <w:r>
        <w:rPr>
          <w:rFonts w:hint="cs"/>
          <w:rtl/>
        </w:rPr>
        <w:t>לחקלאים יש מעבר, אפילו לחרדונים. אדוני היושב-ראש, יש חרדונים מאוד</w:t>
      </w:r>
      <w:bookmarkStart w:id="88" w:name="_ETM_Q2_295297"/>
      <w:bookmarkEnd w:id="88"/>
      <w:r>
        <w:rPr>
          <w:rFonts w:hint="cs"/>
          <w:rtl/>
        </w:rPr>
        <w:t xml:space="preserve"> גדולים, מסוג מיוחד, ליד אזור הערבה, ועל מנת שהנקבות והזכרים יוכלו </w:t>
      </w:r>
      <w:bookmarkStart w:id="89" w:name="_ETM_Q2_302884"/>
      <w:bookmarkEnd w:id="89"/>
      <w:r>
        <w:rPr>
          <w:rFonts w:hint="cs"/>
          <w:rtl/>
        </w:rPr>
        <w:t xml:space="preserve">להיפגש זה עם זה, גם </w:t>
      </w:r>
      <w:bookmarkStart w:id="90" w:name="_ETM_Q2_306000"/>
      <w:bookmarkEnd w:id="90"/>
      <w:r>
        <w:rPr>
          <w:rFonts w:hint="cs"/>
          <w:rtl/>
        </w:rPr>
        <w:t xml:space="preserve">סידרו מעבר מיוחד. גם הבעיה הזאת נפתרה. </w:t>
      </w:r>
    </w:p>
    <w:p w:rsidR="00E110BB" w:rsidRDefault="00E110BB" w:rsidP="00770FF5">
      <w:pPr>
        <w:rPr>
          <w:rFonts w:hint="cs"/>
          <w:rtl/>
        </w:rPr>
      </w:pPr>
      <w:bookmarkStart w:id="91" w:name="_ETM_Q2_310000"/>
      <w:bookmarkEnd w:id="91"/>
    </w:p>
    <w:p w:rsidR="00E110BB" w:rsidRDefault="00E110BB" w:rsidP="00770FF5">
      <w:pPr>
        <w:pStyle w:val="af"/>
        <w:keepNext/>
        <w:rPr>
          <w:rFonts w:hint="cs"/>
          <w:rtl/>
        </w:rPr>
      </w:pPr>
      <w:bookmarkStart w:id="92" w:name="_ETM_Q2_311000"/>
      <w:bookmarkEnd w:id="92"/>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דו-מפלסי.</w:t>
      </w:r>
    </w:p>
    <w:p w:rsidR="00E110BB" w:rsidRDefault="00E110BB" w:rsidP="00770FF5">
      <w:pPr>
        <w:rPr>
          <w:rFonts w:hint="cs"/>
          <w:rtl/>
        </w:rPr>
      </w:pPr>
    </w:p>
    <w:p w:rsidR="00E110BB" w:rsidRDefault="00E110BB" w:rsidP="00770FF5">
      <w:pPr>
        <w:pStyle w:val="-"/>
        <w:keepNext/>
        <w:rPr>
          <w:rFonts w:hint="cs"/>
          <w:rtl/>
        </w:rPr>
      </w:pPr>
      <w:bookmarkStart w:id="93" w:name="_ETM_Q2_314000"/>
      <w:bookmarkEnd w:id="93"/>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 xml:space="preserve">משהו </w:t>
      </w:r>
      <w:bookmarkStart w:id="94" w:name="_ETM_Q2_307624"/>
      <w:bookmarkEnd w:id="94"/>
      <w:r>
        <w:rPr>
          <w:rFonts w:hint="cs"/>
          <w:rtl/>
        </w:rPr>
        <w:t xml:space="preserve">מיוחד. הבעיה הזאת נפתרה על דעת כל ארגוני הסביבה. ודאי שחקלאים </w:t>
      </w:r>
      <w:r>
        <w:rPr>
          <w:rtl/>
        </w:rPr>
        <w:t>–</w:t>
      </w:r>
      <w:r>
        <w:rPr>
          <w:rFonts w:hint="cs"/>
          <w:rtl/>
        </w:rPr>
        <w:t xml:space="preserve"> ואני שמח שחלק מהדרוזים </w:t>
      </w:r>
      <w:bookmarkStart w:id="95" w:name="_ETM_Q2_315174"/>
      <w:bookmarkEnd w:id="95"/>
      <w:r>
        <w:rPr>
          <w:rFonts w:hint="cs"/>
          <w:rtl/>
        </w:rPr>
        <w:t xml:space="preserve">עוד עוסקים בחקלאות </w:t>
      </w:r>
      <w:r w:rsidR="00A20761">
        <w:rPr>
          <w:rFonts w:hint="cs"/>
          <w:rtl/>
        </w:rPr>
        <w:t>– – –</w:t>
      </w:r>
    </w:p>
    <w:p w:rsidR="00E110BB" w:rsidRDefault="00E110BB" w:rsidP="00770FF5">
      <w:pPr>
        <w:rPr>
          <w:rFonts w:hint="cs"/>
          <w:rtl/>
        </w:rPr>
      </w:pPr>
    </w:p>
    <w:p w:rsidR="00E110BB" w:rsidRDefault="00E110BB" w:rsidP="00770FF5">
      <w:pPr>
        <w:pStyle w:val="af"/>
        <w:keepNext/>
        <w:rPr>
          <w:rFonts w:hint="cs"/>
          <w:rtl/>
        </w:rPr>
      </w:pPr>
      <w:bookmarkStart w:id="96" w:name="_ETM_Q2_322000"/>
      <w:bookmarkEnd w:id="96"/>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keepNext/>
        <w:rPr>
          <w:rFonts w:hint="cs"/>
          <w:rtl/>
        </w:rPr>
      </w:pPr>
      <w:bookmarkStart w:id="97" w:name="_ETM_Q2_316288"/>
      <w:bookmarkEnd w:id="97"/>
      <w:r>
        <w:rPr>
          <w:rFonts w:hint="cs"/>
          <w:rtl/>
        </w:rPr>
        <w:t xml:space="preserve">החרדונים גם מבחינים בין ימין </w:t>
      </w:r>
      <w:bookmarkStart w:id="98" w:name="_ETM_Q2_318152"/>
      <w:bookmarkEnd w:id="98"/>
      <w:r>
        <w:rPr>
          <w:rFonts w:hint="cs"/>
          <w:rtl/>
        </w:rPr>
        <w:t>ושמאל, בין מזרח ומערב?</w:t>
      </w:r>
    </w:p>
    <w:p w:rsidR="00E110BB" w:rsidRDefault="00E110BB" w:rsidP="00770FF5">
      <w:pPr>
        <w:keepNext/>
        <w:rPr>
          <w:rFonts w:hint="cs"/>
          <w:rtl/>
        </w:rPr>
      </w:pPr>
      <w:bookmarkStart w:id="99" w:name="_ETM_Q2_320457"/>
      <w:bookmarkEnd w:id="99"/>
    </w:p>
    <w:p w:rsidR="00E110BB" w:rsidRDefault="00E110BB" w:rsidP="00770FF5">
      <w:pPr>
        <w:pStyle w:val="ae"/>
        <w:keepNext/>
        <w:rPr>
          <w:rFonts w:hint="cs"/>
          <w:rtl/>
        </w:rPr>
      </w:pPr>
      <w:bookmarkStart w:id="100" w:name="_ETM_Q2_328000"/>
      <w:bookmarkEnd w:id="100"/>
      <w:r>
        <w:rPr>
          <w:rtl/>
        </w:rPr>
        <w:t>מגלי והבה (קדימה):</w:t>
      </w:r>
    </w:p>
    <w:p w:rsidR="00E110BB" w:rsidRDefault="00E110BB" w:rsidP="00770FF5">
      <w:pPr>
        <w:keepNext/>
        <w:rPr>
          <w:rFonts w:hint="cs"/>
          <w:rtl/>
        </w:rPr>
      </w:pPr>
    </w:p>
    <w:p w:rsidR="00E110BB" w:rsidRDefault="00E110BB" w:rsidP="00770FF5">
      <w:pPr>
        <w:rPr>
          <w:rFonts w:hint="cs"/>
          <w:rtl/>
        </w:rPr>
      </w:pPr>
      <w:bookmarkStart w:id="101" w:name="_ETM_Q2_332000"/>
      <w:bookmarkEnd w:id="101"/>
      <w:r>
        <w:rPr>
          <w:rFonts w:hint="cs"/>
          <w:rtl/>
        </w:rPr>
        <w:t>נכון.</w:t>
      </w:r>
    </w:p>
    <w:p w:rsidR="00E110BB" w:rsidRDefault="00E110BB" w:rsidP="00770FF5">
      <w:pPr>
        <w:rPr>
          <w:rFonts w:hint="cs"/>
          <w:rtl/>
        </w:rPr>
      </w:pPr>
      <w:bookmarkStart w:id="102" w:name="_ETM_Q2_333000"/>
      <w:bookmarkEnd w:id="102"/>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keepNext/>
        <w:rPr>
          <w:rFonts w:hint="cs"/>
          <w:rtl/>
        </w:rPr>
      </w:pPr>
    </w:p>
    <w:p w:rsidR="00E110BB" w:rsidRDefault="00E110BB" w:rsidP="007C2875">
      <w:pPr>
        <w:rPr>
          <w:rFonts w:hint="cs"/>
          <w:rtl/>
        </w:rPr>
      </w:pPr>
      <w:r>
        <w:rPr>
          <w:rFonts w:hint="cs"/>
          <w:rtl/>
        </w:rPr>
        <w:t>אני לא יודע. דיווחו לי שכולם מרוצים ויש פתרון לחרדונים</w:t>
      </w:r>
      <w:r w:rsidR="007C2875">
        <w:rPr>
          <w:rFonts w:hint="cs"/>
          <w:rtl/>
        </w:rPr>
        <w:t>;</w:t>
      </w:r>
      <w:r>
        <w:rPr>
          <w:rFonts w:hint="cs"/>
          <w:rtl/>
        </w:rPr>
        <w:t xml:space="preserve"> כלומר, לא רק לבני-האדם, </w:t>
      </w:r>
      <w:bookmarkStart w:id="103" w:name="_ETM_Q2_329434"/>
      <w:bookmarkEnd w:id="103"/>
      <w:r>
        <w:rPr>
          <w:rFonts w:hint="cs"/>
          <w:rtl/>
        </w:rPr>
        <w:t xml:space="preserve">לא רק לבעלי-החיים הרגילים, אלא אפילו לחרדונים. גם הפרויקט ההוא בוצע על-ידי חברת </w:t>
      </w:r>
      <w:bookmarkStart w:id="104" w:name="_ETM_Q2_336595"/>
      <w:bookmarkEnd w:id="104"/>
      <w:r w:rsidR="007C2875">
        <w:rPr>
          <w:rFonts w:hint="cs"/>
          <w:rtl/>
        </w:rPr>
        <w:t>מע"צ</w:t>
      </w:r>
      <w:r>
        <w:rPr>
          <w:rFonts w:hint="cs"/>
          <w:rtl/>
        </w:rPr>
        <w:t xml:space="preserve"> – החברה הלאומית לדרכים, ויש התחשבות מקסימלית. </w:t>
      </w:r>
    </w:p>
    <w:p w:rsidR="00E110BB" w:rsidRDefault="00E110BB" w:rsidP="00770FF5">
      <w:pPr>
        <w:rPr>
          <w:rFonts w:hint="cs"/>
          <w:rtl/>
        </w:rPr>
      </w:pPr>
    </w:p>
    <w:p w:rsidR="00E110BB" w:rsidRDefault="00E110BB" w:rsidP="00770FF5">
      <w:pPr>
        <w:rPr>
          <w:rFonts w:hint="cs"/>
          <w:rtl/>
        </w:rPr>
      </w:pPr>
      <w:r>
        <w:rPr>
          <w:rFonts w:hint="cs"/>
          <w:rtl/>
        </w:rPr>
        <w:t xml:space="preserve">אני </w:t>
      </w:r>
      <w:bookmarkStart w:id="105" w:name="_ETM_Q2_340710"/>
      <w:bookmarkEnd w:id="105"/>
      <w:r>
        <w:rPr>
          <w:rFonts w:hint="cs"/>
          <w:rtl/>
        </w:rPr>
        <w:t xml:space="preserve">בטוח שגם כאן אותו דבר. נאמר </w:t>
      </w:r>
      <w:bookmarkStart w:id="106" w:name="_ETM_Q2_349000"/>
      <w:bookmarkEnd w:id="106"/>
      <w:r>
        <w:rPr>
          <w:rFonts w:hint="cs"/>
          <w:rtl/>
        </w:rPr>
        <w:t xml:space="preserve">בתשובה שאם ייגרם נזק או יהיה צורך </w:t>
      </w:r>
      <w:bookmarkStart w:id="107" w:name="_ETM_Q2_347800"/>
      <w:bookmarkEnd w:id="107"/>
      <w:r>
        <w:rPr>
          <w:rtl/>
        </w:rPr>
        <w:t>–</w:t>
      </w:r>
      <w:r>
        <w:rPr>
          <w:rFonts w:hint="cs"/>
          <w:rtl/>
        </w:rPr>
        <w:t xml:space="preserve"> יפצו. נאמר גם שיש דרך גישה אחרת. יחד עם זאת, בתשובה עצמה נמסר </w:t>
      </w:r>
      <w:bookmarkStart w:id="108" w:name="_ETM_Q2_359000"/>
      <w:bookmarkEnd w:id="108"/>
      <w:r>
        <w:rPr>
          <w:rFonts w:hint="cs"/>
          <w:rtl/>
        </w:rPr>
        <w:t>שאם יתברר שיש בעיה עם דרכי הגישה לחלקות החקלאיות</w:t>
      </w:r>
      <w:r w:rsidR="007C2875">
        <w:rPr>
          <w:rFonts w:hint="cs"/>
          <w:rtl/>
        </w:rPr>
        <w:t>,</w:t>
      </w:r>
      <w:r>
        <w:rPr>
          <w:rFonts w:hint="cs"/>
          <w:rtl/>
        </w:rPr>
        <w:t xml:space="preserve"> שאינה מוכרת </w:t>
      </w:r>
      <w:bookmarkStart w:id="109" w:name="_ETM_Q2_359797"/>
      <w:bookmarkEnd w:id="109"/>
      <w:r>
        <w:rPr>
          <w:rFonts w:hint="cs"/>
          <w:rtl/>
        </w:rPr>
        <w:t xml:space="preserve">לחברה </w:t>
      </w:r>
      <w:r>
        <w:rPr>
          <w:rtl/>
        </w:rPr>
        <w:t>–</w:t>
      </w:r>
      <w:r>
        <w:rPr>
          <w:rFonts w:hint="cs"/>
          <w:rtl/>
        </w:rPr>
        <w:t xml:space="preserve"> ומה שאמרתם כאן מביא אותי לפנות </w:t>
      </w:r>
      <w:bookmarkStart w:id="110" w:name="_ETM_Q2_365823"/>
      <w:bookmarkStart w:id="111" w:name="_ETM_Q2_369000"/>
      <w:bookmarkEnd w:id="110"/>
      <w:bookmarkEnd w:id="111"/>
      <w:r>
        <w:rPr>
          <w:rFonts w:hint="cs"/>
          <w:rtl/>
        </w:rPr>
        <w:t xml:space="preserve">לחברה ולבקש שתברר יותר לעומק </w:t>
      </w:r>
      <w:r>
        <w:rPr>
          <w:rtl/>
        </w:rPr>
        <w:t>–</w:t>
      </w:r>
      <w:r>
        <w:rPr>
          <w:rFonts w:hint="cs"/>
          <w:rtl/>
        </w:rPr>
        <w:t xml:space="preserve"> הרי שהחברה הלאומית לדרכים תדאג להסדיר דרכים חלופיות לחקלאים. זה יכול </w:t>
      </w:r>
      <w:bookmarkStart w:id="112" w:name="_ETM_Q2_379000"/>
      <w:bookmarkEnd w:id="112"/>
      <w:r>
        <w:rPr>
          <w:rFonts w:hint="cs"/>
          <w:rtl/>
        </w:rPr>
        <w:t xml:space="preserve">להיות מעבר, </w:t>
      </w:r>
      <w:bookmarkStart w:id="113" w:name="_ETM_Q2_375488"/>
      <w:bookmarkEnd w:id="113"/>
      <w:r>
        <w:rPr>
          <w:rFonts w:hint="cs"/>
          <w:rtl/>
        </w:rPr>
        <w:t xml:space="preserve">זה יכול להיות דבר אחר. </w:t>
      </w:r>
    </w:p>
    <w:p w:rsidR="00E110BB" w:rsidRDefault="00E110BB" w:rsidP="00770FF5">
      <w:pPr>
        <w:rPr>
          <w:rFonts w:hint="cs"/>
          <w:rtl/>
        </w:rPr>
      </w:pPr>
      <w:bookmarkStart w:id="114" w:name="_ETM_Q2_376944"/>
      <w:bookmarkEnd w:id="114"/>
    </w:p>
    <w:p w:rsidR="007C2875" w:rsidRDefault="00E110BB" w:rsidP="00770FF5">
      <w:pPr>
        <w:rPr>
          <w:rFonts w:hint="cs"/>
          <w:rtl/>
        </w:rPr>
      </w:pPr>
      <w:bookmarkStart w:id="115" w:name="_ETM_Q2_375188"/>
      <w:bookmarkEnd w:id="115"/>
      <w:r>
        <w:rPr>
          <w:rFonts w:hint="cs"/>
          <w:rtl/>
        </w:rPr>
        <w:t xml:space="preserve">חבר הכנסת לוין, אני שמח </w:t>
      </w:r>
      <w:bookmarkStart w:id="116" w:name="_ETM_Q2_376443"/>
      <w:bookmarkEnd w:id="116"/>
      <w:r>
        <w:rPr>
          <w:rFonts w:hint="cs"/>
          <w:rtl/>
        </w:rPr>
        <w:t xml:space="preserve">שהאזנת ואמרת </w:t>
      </w:r>
      <w:bookmarkStart w:id="117" w:name="_ETM_Q2_381000"/>
      <w:bookmarkEnd w:id="117"/>
      <w:r>
        <w:rPr>
          <w:rFonts w:hint="cs"/>
          <w:rtl/>
        </w:rPr>
        <w:t xml:space="preserve">עד כמה העדה חשובה ללבי, אבל הפתיח </w:t>
      </w:r>
      <w:bookmarkStart w:id="118" w:name="_ETM_Q2_382717"/>
      <w:bookmarkEnd w:id="118"/>
      <w:r>
        <w:rPr>
          <w:rFonts w:hint="cs"/>
          <w:rtl/>
        </w:rPr>
        <w:t xml:space="preserve">היה קצת חריף, אני חייב לומר, כי לא רק שלא פוגעים בעדה הדרוזית, אלא היא יקרה מאוד מאוד ללבנו. אני אומר את זה: מדינת ישראל חייבת לעדה הזאת יותר </w:t>
      </w:r>
      <w:bookmarkStart w:id="119" w:name="_ETM_Q2_401000"/>
      <w:bookmarkEnd w:id="119"/>
      <w:r>
        <w:rPr>
          <w:rFonts w:hint="cs"/>
          <w:rtl/>
        </w:rPr>
        <w:t>ממה שהעדה חייבת למדינה. אם ניקח את אחוז הגיוס</w:t>
      </w:r>
      <w:bookmarkStart w:id="120" w:name="_ETM_Q2_397294"/>
      <w:bookmarkEnd w:id="120"/>
      <w:r>
        <w:rPr>
          <w:rFonts w:hint="cs"/>
          <w:rtl/>
        </w:rPr>
        <w:t xml:space="preserve">, 83% שמתגייסים, הוא יותר מהיהודים החייבים בגיוס, שזה רק 72%, ואני לא מדבר </w:t>
      </w:r>
      <w:bookmarkStart w:id="121" w:name="_ETM_Q2_403650"/>
      <w:bookmarkEnd w:id="121"/>
      <w:r>
        <w:rPr>
          <w:rFonts w:hint="cs"/>
          <w:rtl/>
        </w:rPr>
        <w:t xml:space="preserve">על ציבורים שפטורים. לכן, מאחר שזו עדה נאמנה, </w:t>
      </w:r>
      <w:bookmarkStart w:id="122" w:name="_ETM_Q2_416000"/>
      <w:bookmarkEnd w:id="122"/>
      <w:r>
        <w:rPr>
          <w:rFonts w:hint="cs"/>
          <w:rtl/>
        </w:rPr>
        <w:t xml:space="preserve">עדה ישרה, אמיצה, חכמה, ודאי שאנחנו צריכים לעשות הכול. </w:t>
      </w:r>
    </w:p>
    <w:p w:rsidR="007C2875" w:rsidRDefault="007C2875" w:rsidP="00770FF5">
      <w:pPr>
        <w:rPr>
          <w:rFonts w:hint="cs"/>
          <w:rtl/>
        </w:rPr>
      </w:pPr>
    </w:p>
    <w:p w:rsidR="00E110BB" w:rsidRDefault="00E110BB" w:rsidP="00770FF5">
      <w:pPr>
        <w:rPr>
          <w:rFonts w:hint="cs"/>
          <w:rtl/>
        </w:rPr>
      </w:pPr>
      <w:r>
        <w:rPr>
          <w:rFonts w:hint="cs"/>
          <w:rtl/>
        </w:rPr>
        <w:t xml:space="preserve">ציינתי את הטקס </w:t>
      </w:r>
      <w:bookmarkStart w:id="123" w:name="_ETM_Q2_419259"/>
      <w:bookmarkEnd w:id="123"/>
      <w:r w:rsidR="007C2875">
        <w:rPr>
          <w:rFonts w:hint="cs"/>
          <w:rtl/>
        </w:rPr>
        <w:t xml:space="preserve">שהיה </w:t>
      </w:r>
      <w:r>
        <w:rPr>
          <w:rFonts w:hint="cs"/>
          <w:rtl/>
        </w:rPr>
        <w:t xml:space="preserve">אתמול כי היו שם המנהיג הרוחני </w:t>
      </w:r>
      <w:bookmarkStart w:id="124" w:name="_ETM_Q2_426000"/>
      <w:bookmarkEnd w:id="124"/>
      <w:r>
        <w:rPr>
          <w:rFonts w:hint="cs"/>
          <w:rtl/>
        </w:rPr>
        <w:t xml:space="preserve">של העדה, והשיח'ים וכל הנכבדים, והרגשתי משב רוח היסטורי אפילו, של תחושה לא </w:t>
      </w:r>
      <w:bookmarkStart w:id="125" w:name="_ETM_Q2_437000"/>
      <w:bookmarkEnd w:id="125"/>
      <w:r>
        <w:rPr>
          <w:rFonts w:hint="cs"/>
          <w:rtl/>
        </w:rPr>
        <w:t xml:space="preserve">שרק הכביש הזה </w:t>
      </w:r>
      <w:r>
        <w:rPr>
          <w:rFonts w:hint="eastAsia"/>
          <w:rtl/>
        </w:rPr>
        <w:t>–</w:t>
      </w:r>
      <w:r>
        <w:rPr>
          <w:rFonts w:hint="cs"/>
          <w:rtl/>
        </w:rPr>
        <w:t xml:space="preserve"> שעלה כ-15 מיליון שקלים </w:t>
      </w:r>
      <w:r>
        <w:rPr>
          <w:rtl/>
        </w:rPr>
        <w:t>–</w:t>
      </w:r>
      <w:r>
        <w:rPr>
          <w:rFonts w:hint="cs"/>
          <w:rtl/>
        </w:rPr>
        <w:t xml:space="preserve"> </w:t>
      </w:r>
      <w:bookmarkStart w:id="126" w:name="_ETM_Q2_437486"/>
      <w:bookmarkEnd w:id="126"/>
      <w:r>
        <w:rPr>
          <w:rFonts w:hint="cs"/>
          <w:rtl/>
        </w:rPr>
        <w:t xml:space="preserve">קודם כול, זה היה ביטוי לכל התוכנית. כשנכנסתי לתפקידי פגשתי את ראשי </w:t>
      </w:r>
      <w:bookmarkStart w:id="127" w:name="_ETM_Q2_446000"/>
      <w:bookmarkEnd w:id="127"/>
      <w:r>
        <w:rPr>
          <w:rFonts w:hint="cs"/>
          <w:rtl/>
        </w:rPr>
        <w:t xml:space="preserve">המועצות הדרוזיים </w:t>
      </w:r>
      <w:r>
        <w:rPr>
          <w:rFonts w:hint="eastAsia"/>
          <w:rtl/>
        </w:rPr>
        <w:t>–</w:t>
      </w:r>
      <w:r>
        <w:rPr>
          <w:rFonts w:hint="cs"/>
          <w:rtl/>
        </w:rPr>
        <w:t xml:space="preserve"> זה אחד הגופים היחידים שפגשתי כקבוצה </w:t>
      </w:r>
      <w:r>
        <w:rPr>
          <w:rFonts w:hint="eastAsia"/>
          <w:rtl/>
        </w:rPr>
        <w:t>–</w:t>
      </w:r>
      <w:r>
        <w:rPr>
          <w:rFonts w:hint="cs"/>
          <w:rtl/>
        </w:rPr>
        <w:t xml:space="preserve"> </w:t>
      </w:r>
      <w:bookmarkStart w:id="128" w:name="_ETM_Q2_447656"/>
      <w:bookmarkEnd w:id="128"/>
      <w:r>
        <w:rPr>
          <w:rFonts w:hint="cs"/>
          <w:rtl/>
        </w:rPr>
        <w:t xml:space="preserve">ואמרתי: אתם לא צריכים לפנות, אני פונה </w:t>
      </w:r>
      <w:bookmarkStart w:id="129" w:name="_ETM_Q2_449344"/>
      <w:bookmarkEnd w:id="129"/>
      <w:r>
        <w:rPr>
          <w:rFonts w:hint="cs"/>
          <w:rtl/>
        </w:rPr>
        <w:t xml:space="preserve">אליכם. הצגנו להם תוכנית, הם העירו הערות וכל התוכנית בוצעה. עמדתי על זה </w:t>
      </w:r>
      <w:bookmarkStart w:id="130" w:name="_ETM_Q2_460000"/>
      <w:bookmarkEnd w:id="130"/>
      <w:r>
        <w:rPr>
          <w:rFonts w:hint="cs"/>
          <w:rtl/>
        </w:rPr>
        <w:t xml:space="preserve">שבתוך </w:t>
      </w:r>
      <w:bookmarkStart w:id="131" w:name="_ETM_Q2_456421"/>
      <w:bookmarkEnd w:id="131"/>
      <w:r>
        <w:rPr>
          <w:rFonts w:hint="cs"/>
          <w:rtl/>
        </w:rPr>
        <w:t xml:space="preserve">התוכנית יהיה גם ביצוע דרך הגישה לקבר נבי שועייב, קבר יתרו, שחשוב מאוד </w:t>
      </w:r>
      <w:bookmarkStart w:id="132" w:name="_ETM_Q2_462683"/>
      <w:bookmarkEnd w:id="132"/>
      <w:r>
        <w:rPr>
          <w:rFonts w:hint="cs"/>
          <w:rtl/>
        </w:rPr>
        <w:t xml:space="preserve">לעדה ולכל ההיסטוריה. לכן אתמול זה היה ביטוי </w:t>
      </w:r>
      <w:bookmarkStart w:id="133" w:name="_ETM_Q2_471000"/>
      <w:bookmarkEnd w:id="133"/>
      <w:r>
        <w:rPr>
          <w:rFonts w:hint="cs"/>
          <w:rtl/>
        </w:rPr>
        <w:t xml:space="preserve">למה שהיה. </w:t>
      </w:r>
    </w:p>
    <w:p w:rsidR="00E110BB" w:rsidRDefault="00E110BB" w:rsidP="00770FF5">
      <w:pPr>
        <w:rPr>
          <w:rFonts w:hint="cs"/>
          <w:rtl/>
        </w:rPr>
      </w:pPr>
    </w:p>
    <w:p w:rsidR="00E110BB" w:rsidRDefault="00E110BB" w:rsidP="00A327D1">
      <w:pPr>
        <w:rPr>
          <w:rFonts w:hint="cs"/>
          <w:rtl/>
        </w:rPr>
      </w:pPr>
      <w:r>
        <w:rPr>
          <w:rFonts w:hint="cs"/>
          <w:rtl/>
        </w:rPr>
        <w:t xml:space="preserve">זה גם היה ציון דרך בעקבות החלטת הממשלה על תוכנית סיוע ארבע-שנתית </w:t>
      </w:r>
      <w:bookmarkStart w:id="134" w:name="_ETM_Q2_472624"/>
      <w:bookmarkEnd w:id="134"/>
      <w:r>
        <w:rPr>
          <w:rFonts w:hint="cs"/>
          <w:rtl/>
        </w:rPr>
        <w:t xml:space="preserve">של כ-680 מיליון שקלים, מתוכם כ-180 מיליון </w:t>
      </w:r>
      <w:bookmarkStart w:id="135" w:name="_ETM_Q2_483000"/>
      <w:bookmarkEnd w:id="135"/>
      <w:r>
        <w:rPr>
          <w:rFonts w:hint="cs"/>
          <w:rtl/>
        </w:rPr>
        <w:t xml:space="preserve">שקלים לתחבורה, לא כולל את כל פרויקט </w:t>
      </w:r>
      <w:bookmarkStart w:id="136" w:name="_ETM_Q2_480953"/>
      <w:bookmarkEnd w:id="136"/>
      <w:r>
        <w:rPr>
          <w:rFonts w:hint="cs"/>
          <w:rtl/>
        </w:rPr>
        <w:t xml:space="preserve">התחבורה הציבורית, אדוני היושב-ראש, שאנחנו </w:t>
      </w:r>
      <w:r>
        <w:rPr>
          <w:rtl/>
        </w:rPr>
        <w:t>–</w:t>
      </w:r>
      <w:r>
        <w:rPr>
          <w:rFonts w:hint="cs"/>
          <w:rtl/>
        </w:rPr>
        <w:t xml:space="preserve"> ואנחנו צריכים להתגאות על </w:t>
      </w:r>
      <w:bookmarkStart w:id="137" w:name="_ETM_Q2_483924"/>
      <w:bookmarkEnd w:id="137"/>
      <w:r>
        <w:rPr>
          <w:rFonts w:hint="cs"/>
          <w:rtl/>
        </w:rPr>
        <w:t xml:space="preserve">זה </w:t>
      </w:r>
      <w:r>
        <w:rPr>
          <w:rtl/>
        </w:rPr>
        <w:t>–</w:t>
      </w:r>
      <w:r>
        <w:rPr>
          <w:rFonts w:hint="cs"/>
          <w:rtl/>
        </w:rPr>
        <w:t xml:space="preserve"> לראשונה מאז קום המדינה, הכנסנו לכל יישובי המיעוטים, ובכללם הדרוזיים. אני יכול להביא </w:t>
      </w:r>
      <w:bookmarkStart w:id="138" w:name="_ETM_Q2_497000"/>
      <w:bookmarkEnd w:id="138"/>
      <w:r>
        <w:rPr>
          <w:rFonts w:hint="cs"/>
          <w:rtl/>
        </w:rPr>
        <w:t xml:space="preserve">אפילו את היישוב אום-אל-פחם, שרק </w:t>
      </w:r>
      <w:bookmarkStart w:id="139" w:name="_ETM_Q2_496633"/>
      <w:bookmarkEnd w:id="139"/>
      <w:r>
        <w:rPr>
          <w:rFonts w:hint="cs"/>
          <w:rtl/>
        </w:rPr>
        <w:t xml:space="preserve">בחודש ינואר 10,000 תושבים נסעו </w:t>
      </w:r>
      <w:bookmarkStart w:id="140" w:name="_ETM_Q2_507000"/>
      <w:bookmarkEnd w:id="140"/>
      <w:r>
        <w:rPr>
          <w:rFonts w:hint="cs"/>
          <w:rtl/>
        </w:rPr>
        <w:t xml:space="preserve">בתחבורה ציבורית פנימית שהוכנסה ליישוב והחוצה. בהשוואה למה שזה היה קודם, זה מאפס ל-10,000. </w:t>
      </w:r>
      <w:bookmarkStart w:id="141" w:name="_ETM_Q2_519000"/>
      <w:bookmarkEnd w:id="141"/>
      <w:r>
        <w:rPr>
          <w:rFonts w:hint="cs"/>
          <w:rtl/>
        </w:rPr>
        <w:t xml:space="preserve">כלומר, הכנסנו תחבורה </w:t>
      </w:r>
      <w:bookmarkStart w:id="142" w:name="_ETM_Q2_512952"/>
      <w:bookmarkEnd w:id="142"/>
      <w:r>
        <w:rPr>
          <w:rFonts w:hint="cs"/>
          <w:rtl/>
        </w:rPr>
        <w:t xml:space="preserve">ציבורית. אתמול </w:t>
      </w:r>
      <w:r w:rsidR="007C2875">
        <w:rPr>
          <w:rFonts w:hint="cs"/>
          <w:rtl/>
        </w:rPr>
        <w:t xml:space="preserve">בפגישה </w:t>
      </w:r>
      <w:r>
        <w:rPr>
          <w:rFonts w:hint="cs"/>
          <w:rtl/>
        </w:rPr>
        <w:t xml:space="preserve">עם ראשי המועצות שמעתי גם תגובות, וישבתי אתם גם ביום ראשון, וזה פשוט עובד. נשים, שגם מסיבות של דת ומסורת לא נוהגות </w:t>
      </w:r>
      <w:bookmarkStart w:id="143" w:name="_ETM_Q2_528000"/>
      <w:bookmarkEnd w:id="143"/>
      <w:r>
        <w:rPr>
          <w:rFonts w:hint="cs"/>
          <w:rtl/>
        </w:rPr>
        <w:t xml:space="preserve">לנסוע לבד – תחבורה </w:t>
      </w:r>
      <w:bookmarkStart w:id="144" w:name="_ETM_Q2_524865"/>
      <w:bookmarkEnd w:id="144"/>
      <w:r>
        <w:rPr>
          <w:rFonts w:hint="cs"/>
          <w:rtl/>
        </w:rPr>
        <w:t xml:space="preserve">ציבורית מאפשרת להן, גם ביישובים דרוזיים וגם ביישובים ערביים;  מסיבות של יציאה לעבודה, של מתן שירותי </w:t>
      </w:r>
      <w:bookmarkStart w:id="145" w:name="_ETM_Q2_538000"/>
      <w:bookmarkEnd w:id="145"/>
      <w:r>
        <w:rPr>
          <w:rFonts w:hint="cs"/>
          <w:rtl/>
        </w:rPr>
        <w:t xml:space="preserve">בריאות ודברים אחרים. </w:t>
      </w:r>
    </w:p>
    <w:p w:rsidR="00E110BB" w:rsidRDefault="00E110BB" w:rsidP="00770FF5">
      <w:pPr>
        <w:rPr>
          <w:rFonts w:hint="cs"/>
          <w:rtl/>
        </w:rPr>
      </w:pPr>
      <w:bookmarkStart w:id="146" w:name="_ETM_Q2_586998"/>
      <w:bookmarkEnd w:id="146"/>
    </w:p>
    <w:p w:rsidR="00E110BB" w:rsidRDefault="00E110BB" w:rsidP="00770FF5">
      <w:pPr>
        <w:rPr>
          <w:rFonts w:hint="cs"/>
          <w:rtl/>
        </w:rPr>
      </w:pPr>
      <w:bookmarkStart w:id="147" w:name="_ETM_Q2_587189"/>
      <w:bookmarkEnd w:id="147"/>
      <w:r>
        <w:rPr>
          <w:rFonts w:hint="cs"/>
          <w:rtl/>
        </w:rPr>
        <w:t xml:space="preserve">אני חושב </w:t>
      </w:r>
      <w:bookmarkStart w:id="148" w:name="_ETM_Q2_534333"/>
      <w:bookmarkEnd w:id="148"/>
      <w:r>
        <w:rPr>
          <w:rFonts w:hint="cs"/>
          <w:rtl/>
        </w:rPr>
        <w:t xml:space="preserve">שאנחנו יכולים להתגאות במה שאנחנו עושים בעניין הזה ובכל העניינים האחרים, ועושים את זה מכל הלב, ומתוך ההכרה </w:t>
      </w:r>
      <w:bookmarkStart w:id="149" w:name="_ETM_Q2_549000"/>
      <w:bookmarkEnd w:id="149"/>
      <w:r>
        <w:rPr>
          <w:rFonts w:hint="cs"/>
          <w:rtl/>
        </w:rPr>
        <w:t xml:space="preserve">שלפי </w:t>
      </w:r>
      <w:bookmarkStart w:id="150" w:name="_ETM_Q2_542643"/>
      <w:bookmarkEnd w:id="150"/>
      <w:r>
        <w:rPr>
          <w:rFonts w:hint="cs"/>
          <w:rtl/>
        </w:rPr>
        <w:t xml:space="preserve">תפיסתי זו מדינתו היחידה של העם היהודי, עם שוויון מלא לכל אזרחיה, ואנחנו פועלים בדיוק </w:t>
      </w:r>
      <w:bookmarkStart w:id="151" w:name="_ETM_Q2_549849"/>
      <w:bookmarkEnd w:id="151"/>
      <w:r>
        <w:rPr>
          <w:rFonts w:hint="cs"/>
          <w:rtl/>
        </w:rPr>
        <w:t xml:space="preserve">בהתאם. ולדרוזים יש עוד איזו זכות יתר, כמו שאמרתי, ולכן </w:t>
      </w:r>
      <w:bookmarkStart w:id="152" w:name="_ETM_Q2_558220"/>
      <w:bookmarkEnd w:id="152"/>
      <w:r>
        <w:rPr>
          <w:rFonts w:hint="cs"/>
          <w:rtl/>
        </w:rPr>
        <w:t xml:space="preserve">ודאי שאנחנו עושים, אם כי אני חייב לציין שכל בעיה </w:t>
      </w:r>
      <w:bookmarkStart w:id="153" w:name="_ETM_Q2_562567"/>
      <w:bookmarkEnd w:id="153"/>
      <w:r>
        <w:rPr>
          <w:rFonts w:hint="cs"/>
          <w:rtl/>
        </w:rPr>
        <w:t>כזאת שהיתה מתעוררת, היינו מטפלים</w:t>
      </w:r>
      <w:r w:rsidR="007C2875">
        <w:rPr>
          <w:rFonts w:hint="cs"/>
          <w:rtl/>
        </w:rPr>
        <w:t xml:space="preserve"> בה</w:t>
      </w:r>
      <w:r>
        <w:rPr>
          <w:rFonts w:hint="cs"/>
          <w:rtl/>
        </w:rPr>
        <w:t xml:space="preserve">. אני חושב שגם חשוב שייאמר </w:t>
      </w:r>
      <w:bookmarkStart w:id="154" w:name="_ETM_Q2_566539"/>
      <w:bookmarkEnd w:id="154"/>
      <w:r>
        <w:rPr>
          <w:rFonts w:hint="cs"/>
          <w:rtl/>
        </w:rPr>
        <w:t xml:space="preserve">כאן שחלילה מלהראות יחס לא </w:t>
      </w:r>
      <w:bookmarkStart w:id="155" w:name="_ETM_Q2_577000"/>
      <w:bookmarkEnd w:id="155"/>
      <w:r>
        <w:rPr>
          <w:rFonts w:hint="cs"/>
          <w:rtl/>
        </w:rPr>
        <w:t xml:space="preserve">טוב וחיובי כלפי העדה החשובה והתורמת הזאת. </w:t>
      </w:r>
      <w:bookmarkStart w:id="156" w:name="_ETM_Q2_578771"/>
      <w:bookmarkStart w:id="157" w:name="_ETM_Q2_579084"/>
      <w:bookmarkEnd w:id="156"/>
      <w:bookmarkEnd w:id="157"/>
      <w:r>
        <w:rPr>
          <w:rFonts w:hint="cs"/>
          <w:rtl/>
        </w:rPr>
        <w:t xml:space="preserve">כך שהדברים מבוצעים, ואני </w:t>
      </w:r>
      <w:bookmarkStart w:id="158" w:name="_ETM_Q2_586000"/>
      <w:bookmarkEnd w:id="158"/>
      <w:r>
        <w:rPr>
          <w:rFonts w:hint="cs"/>
          <w:rtl/>
        </w:rPr>
        <w:t xml:space="preserve">אקפיד שתהיה בדיקה יותר לעומק לגבי הדברים האלה. </w:t>
      </w:r>
      <w:bookmarkStart w:id="159" w:name="_ETM_Q2_586013"/>
      <w:bookmarkEnd w:id="159"/>
    </w:p>
    <w:p w:rsidR="00E110BB" w:rsidRDefault="00E110BB" w:rsidP="00770FF5">
      <w:pPr>
        <w:ind w:firstLine="0"/>
        <w:rPr>
          <w:rFonts w:hint="cs"/>
          <w:rtl/>
        </w:rPr>
      </w:pPr>
    </w:p>
    <w:p w:rsidR="00E110BB" w:rsidRDefault="00E110BB" w:rsidP="00770FF5">
      <w:pPr>
        <w:pStyle w:val="ae"/>
        <w:keepNext/>
        <w:rPr>
          <w:rFonts w:hint="cs"/>
          <w:rtl/>
        </w:rPr>
      </w:pPr>
      <w:bookmarkStart w:id="160" w:name="_ETM_Q2_590000"/>
      <w:bookmarkEnd w:id="160"/>
      <w:r>
        <w:rPr>
          <w:rtl/>
        </w:rPr>
        <w:t>יריב לוין (הליכוד):</w:t>
      </w:r>
    </w:p>
    <w:p w:rsidR="00E110BB" w:rsidRDefault="00E110BB" w:rsidP="00770FF5">
      <w:pPr>
        <w:keepNext/>
        <w:rPr>
          <w:rFonts w:hint="cs"/>
          <w:rtl/>
        </w:rPr>
      </w:pPr>
    </w:p>
    <w:p w:rsidR="00E110BB" w:rsidRDefault="00E110BB" w:rsidP="00770FF5">
      <w:pPr>
        <w:rPr>
          <w:rFonts w:hint="cs"/>
          <w:rtl/>
        </w:rPr>
      </w:pPr>
      <w:r>
        <w:rPr>
          <w:rFonts w:hint="cs"/>
          <w:rtl/>
        </w:rPr>
        <w:t xml:space="preserve">יש בעיה נקודתית. </w:t>
      </w:r>
    </w:p>
    <w:p w:rsidR="00E110BB" w:rsidRDefault="00E110BB" w:rsidP="00770FF5">
      <w:pPr>
        <w:rPr>
          <w:rFonts w:hint="cs"/>
          <w:rtl/>
        </w:rPr>
      </w:pPr>
    </w:p>
    <w:p w:rsidR="00E110BB" w:rsidRDefault="00E110BB" w:rsidP="00770FF5">
      <w:pPr>
        <w:pStyle w:val="af"/>
        <w:keepNext/>
        <w:rPr>
          <w:rFonts w:hint="cs"/>
          <w:rtl/>
        </w:rPr>
      </w:pPr>
      <w:bookmarkStart w:id="161" w:name="_ETM_Q2_597000"/>
      <w:bookmarkEnd w:id="161"/>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 xml:space="preserve">תודה רבה. עד כאן השר פירט וגם חברי הכנסת </w:t>
      </w:r>
      <w:bookmarkStart w:id="162" w:name="_ETM_Q2_592371"/>
      <w:bookmarkEnd w:id="162"/>
      <w:r>
        <w:rPr>
          <w:rFonts w:hint="cs"/>
          <w:rtl/>
        </w:rPr>
        <w:t xml:space="preserve">הביעו את עמדתם בצורה ברורה ביותר. </w:t>
      </w:r>
    </w:p>
    <w:p w:rsidR="00E110BB" w:rsidRDefault="00E110BB" w:rsidP="00770FF5">
      <w:pPr>
        <w:rPr>
          <w:rFonts w:hint="cs"/>
          <w:rtl/>
        </w:rPr>
      </w:pPr>
      <w:bookmarkStart w:id="163" w:name="_ETM_Q2_595431"/>
      <w:bookmarkEnd w:id="163"/>
    </w:p>
    <w:p w:rsidR="00E110BB" w:rsidRDefault="00E110BB" w:rsidP="007C2875">
      <w:pPr>
        <w:rPr>
          <w:rFonts w:hint="cs"/>
          <w:rtl/>
        </w:rPr>
      </w:pPr>
      <w:bookmarkStart w:id="164" w:name="_ETM_Q2_596368"/>
      <w:bookmarkEnd w:id="164"/>
      <w:r>
        <w:rPr>
          <w:rFonts w:hint="cs"/>
          <w:rtl/>
        </w:rPr>
        <w:t xml:space="preserve">אני מזמין את חבר הכנסת מקלב, </w:t>
      </w:r>
      <w:bookmarkStart w:id="165" w:name="_ETM_Q2_594498"/>
      <w:bookmarkEnd w:id="165"/>
      <w:r>
        <w:rPr>
          <w:rFonts w:hint="cs"/>
          <w:rtl/>
        </w:rPr>
        <w:t xml:space="preserve">סגן יושב-ראש הכנסת, לעלות. כבוד השר, </w:t>
      </w:r>
      <w:bookmarkStart w:id="166" w:name="_ETM_Q2_599460"/>
      <w:bookmarkEnd w:id="166"/>
      <w:r>
        <w:rPr>
          <w:rFonts w:hint="cs"/>
          <w:rtl/>
        </w:rPr>
        <w:t xml:space="preserve">אדוני נשאר, יש לאדוני עוד שאילתא. אדוני נשאר, הודיתי </w:t>
      </w:r>
      <w:bookmarkStart w:id="167" w:name="_ETM_Q2_606632"/>
      <w:bookmarkEnd w:id="167"/>
      <w:r>
        <w:rPr>
          <w:rFonts w:hint="cs"/>
          <w:rtl/>
        </w:rPr>
        <w:t xml:space="preserve">לו על השאילתא הזאת, אבל אדוני טרם סיים את תפקידו </w:t>
      </w:r>
      <w:bookmarkStart w:id="168" w:name="_ETM_Q2_612752"/>
      <w:bookmarkEnd w:id="168"/>
      <w:r>
        <w:rPr>
          <w:rFonts w:hint="cs"/>
          <w:rtl/>
        </w:rPr>
        <w:t xml:space="preserve">לבוקר זה. </w:t>
      </w:r>
      <w:bookmarkStart w:id="169" w:name="_ETM_Q2_614023"/>
      <w:bookmarkStart w:id="170" w:name="_ETM_Q2_614148"/>
      <w:bookmarkEnd w:id="169"/>
      <w:bookmarkEnd w:id="170"/>
      <w:r>
        <w:rPr>
          <w:rFonts w:hint="cs"/>
          <w:rtl/>
        </w:rPr>
        <w:t xml:space="preserve">סגן היושב-ראש אורי מקלב, חבר הכנסת, </w:t>
      </w:r>
      <w:bookmarkStart w:id="171" w:name="_ETM_Q2_614329"/>
      <w:bookmarkEnd w:id="171"/>
      <w:r>
        <w:rPr>
          <w:rFonts w:hint="cs"/>
          <w:rtl/>
        </w:rPr>
        <w:t>שאילתא שנושאה הרכבת הקלה בירושלים: הסדר</w:t>
      </w:r>
      <w:bookmarkStart w:id="172" w:name="_ETM_Q2_624318"/>
      <w:bookmarkEnd w:id="172"/>
      <w:r>
        <w:rPr>
          <w:rFonts w:hint="cs"/>
          <w:rtl/>
        </w:rPr>
        <w:t xml:space="preserve">י התנועה החדשים בירושלים הגורמים לתאונות. בבקשה. </w:t>
      </w:r>
    </w:p>
    <w:p w:rsidR="00E110BB" w:rsidRDefault="00E110BB" w:rsidP="00770FF5">
      <w:pPr>
        <w:ind w:firstLine="0"/>
        <w:rPr>
          <w:rFonts w:hint="cs"/>
          <w:rtl/>
        </w:rPr>
      </w:pPr>
      <w:bookmarkStart w:id="173" w:name="_ETM_Q2_610000"/>
      <w:bookmarkEnd w:id="173"/>
    </w:p>
    <w:p w:rsidR="00E110BB" w:rsidRDefault="00E110BB" w:rsidP="00770FF5">
      <w:pPr>
        <w:pStyle w:val="a2"/>
        <w:rPr>
          <w:rFonts w:hint="cs"/>
          <w:rtl/>
        </w:rPr>
      </w:pPr>
      <w:bookmarkStart w:id="174" w:name="_ETM_Q2_616000"/>
      <w:bookmarkStart w:id="175" w:name="_Toc286314314"/>
      <w:bookmarkStart w:id="176" w:name="_Toc286322498"/>
      <w:bookmarkEnd w:id="174"/>
      <w:r>
        <w:rPr>
          <w:rtl/>
        </w:rPr>
        <w:t>266. הסדרי</w:t>
      </w:r>
      <w:r>
        <w:rPr>
          <w:rFonts w:hint="cs"/>
          <w:rtl/>
        </w:rPr>
        <w:t xml:space="preserve"> </w:t>
      </w:r>
      <w:r>
        <w:rPr>
          <w:rtl/>
        </w:rPr>
        <w:t>התנועה החדשים בירושלים גורמים לתאונות</w:t>
      </w:r>
      <w:bookmarkEnd w:id="175"/>
      <w:bookmarkEnd w:id="176"/>
    </w:p>
    <w:p w:rsidR="00E110BB" w:rsidRDefault="00E110BB" w:rsidP="00770FF5">
      <w:pPr>
        <w:rPr>
          <w:rFonts w:hint="cs"/>
          <w:rtl/>
        </w:rPr>
      </w:pPr>
    </w:p>
    <w:p w:rsidR="00E110BB" w:rsidRDefault="00E110BB" w:rsidP="00770FF5">
      <w:pPr>
        <w:pStyle w:val="a"/>
        <w:keepNext/>
        <w:rPr>
          <w:rFonts w:hint="cs"/>
          <w:rtl/>
        </w:rPr>
      </w:pPr>
      <w:bookmarkStart w:id="177" w:name="_Toc286314315"/>
      <w:bookmarkStart w:id="178" w:name="_Toc286322499"/>
      <w:r>
        <w:rPr>
          <w:rtl/>
        </w:rPr>
        <w:t>אורי מקלב (יהדות התורה):</w:t>
      </w:r>
      <w:bookmarkEnd w:id="177"/>
      <w:bookmarkEnd w:id="178"/>
    </w:p>
    <w:p w:rsidR="00E110BB" w:rsidRDefault="00E110BB" w:rsidP="00770FF5">
      <w:pPr>
        <w:keepNext/>
        <w:rPr>
          <w:rFonts w:hint="cs"/>
          <w:rtl/>
        </w:rPr>
      </w:pPr>
    </w:p>
    <w:p w:rsidR="00E110BB" w:rsidRDefault="00E110BB" w:rsidP="00DB075C">
      <w:bookmarkStart w:id="179" w:name="_ETM_Q2_645000"/>
      <w:bookmarkEnd w:id="179"/>
      <w:r>
        <w:rPr>
          <w:rFonts w:hint="cs"/>
          <w:rtl/>
        </w:rPr>
        <w:t xml:space="preserve">אדוני </w:t>
      </w:r>
      <w:bookmarkStart w:id="180" w:name="_ETM_Q2_626011"/>
      <w:bookmarkEnd w:id="180"/>
      <w:r>
        <w:rPr>
          <w:rFonts w:hint="cs"/>
          <w:rtl/>
        </w:rPr>
        <w:t xml:space="preserve">היושב-ראש, תודה רבה לך, אדוני השר, </w:t>
      </w:r>
      <w:r w:rsidRPr="00720074">
        <w:rPr>
          <w:rtl/>
        </w:rPr>
        <w:t xml:space="preserve">בעקבות ניסיונות </w:t>
      </w:r>
      <w:r w:rsidR="0057602D">
        <w:rPr>
          <w:rFonts w:hint="cs"/>
          <w:rtl/>
        </w:rPr>
        <w:t>ה</w:t>
      </w:r>
      <w:r w:rsidRPr="00720074">
        <w:rPr>
          <w:rtl/>
        </w:rPr>
        <w:t>הפעל</w:t>
      </w:r>
      <w:r w:rsidR="0057602D">
        <w:rPr>
          <w:rFonts w:hint="cs"/>
          <w:rtl/>
        </w:rPr>
        <w:t>ה של</w:t>
      </w:r>
      <w:r w:rsidRPr="00720074">
        <w:rPr>
          <w:rtl/>
        </w:rPr>
        <w:t xml:space="preserve"> הרכבת הקלה</w:t>
      </w:r>
      <w:r w:rsidR="0057602D" w:rsidRPr="00720074">
        <w:rPr>
          <w:rtl/>
        </w:rPr>
        <w:t xml:space="preserve"> </w:t>
      </w:r>
      <w:r w:rsidR="0057602D">
        <w:rPr>
          <w:rFonts w:hint="cs"/>
          <w:rtl/>
        </w:rPr>
        <w:t>ב</w:t>
      </w:r>
      <w:r w:rsidR="0057602D" w:rsidRPr="00720074">
        <w:rPr>
          <w:rtl/>
        </w:rPr>
        <w:t>ירושלים</w:t>
      </w:r>
      <w:r w:rsidR="0057602D">
        <w:rPr>
          <w:rFonts w:hint="cs"/>
          <w:rtl/>
        </w:rPr>
        <w:t>,</w:t>
      </w:r>
      <w:r w:rsidRPr="00720074">
        <w:rPr>
          <w:rtl/>
        </w:rPr>
        <w:t xml:space="preserve"> </w:t>
      </w:r>
      <w:r w:rsidR="0057602D">
        <w:rPr>
          <w:rtl/>
        </w:rPr>
        <w:t>בשבועות האחרונים החלו הסדרי</w:t>
      </w:r>
      <w:r w:rsidR="0057602D">
        <w:rPr>
          <w:rFonts w:hint="cs"/>
          <w:rtl/>
        </w:rPr>
        <w:t xml:space="preserve"> </w:t>
      </w:r>
      <w:r w:rsidR="0057602D" w:rsidRPr="00720074">
        <w:rPr>
          <w:rtl/>
        </w:rPr>
        <w:t>תנועה חדשים במרכז העיר</w:t>
      </w:r>
      <w:r w:rsidR="0057602D">
        <w:rPr>
          <w:rFonts w:hint="cs"/>
          <w:rtl/>
        </w:rPr>
        <w:t>,</w:t>
      </w:r>
      <w:r w:rsidR="0057602D">
        <w:rPr>
          <w:rtl/>
        </w:rPr>
        <w:t xml:space="preserve"> </w:t>
      </w:r>
      <w:r w:rsidR="0057602D">
        <w:rPr>
          <w:rFonts w:hint="cs"/>
          <w:rtl/>
        </w:rPr>
        <w:t xml:space="preserve">והם </w:t>
      </w:r>
      <w:r>
        <w:rPr>
          <w:rFonts w:hint="cs"/>
          <w:rtl/>
        </w:rPr>
        <w:t>גרמו</w:t>
      </w:r>
      <w:r w:rsidRPr="00720074">
        <w:rPr>
          <w:rtl/>
        </w:rPr>
        <w:t xml:space="preserve"> לתאונות </w:t>
      </w:r>
      <w:r>
        <w:rPr>
          <w:rFonts w:hint="cs"/>
          <w:rtl/>
        </w:rPr>
        <w:t>ש</w:t>
      </w:r>
      <w:r w:rsidR="0057602D">
        <w:rPr>
          <w:rFonts w:hint="cs"/>
          <w:rtl/>
        </w:rPr>
        <w:t>נ</w:t>
      </w:r>
      <w:r>
        <w:rPr>
          <w:rFonts w:hint="cs"/>
          <w:rtl/>
        </w:rPr>
        <w:t>פגעו</w:t>
      </w:r>
      <w:r>
        <w:rPr>
          <w:rtl/>
        </w:rPr>
        <w:t xml:space="preserve"> </w:t>
      </w:r>
      <w:r>
        <w:rPr>
          <w:rFonts w:hint="cs"/>
          <w:rtl/>
        </w:rPr>
        <w:t>ב</w:t>
      </w:r>
      <w:r w:rsidR="0057602D">
        <w:rPr>
          <w:rFonts w:hint="cs"/>
          <w:rtl/>
        </w:rPr>
        <w:t xml:space="preserve">הן </w:t>
      </w:r>
      <w:r>
        <w:rPr>
          <w:rtl/>
        </w:rPr>
        <w:t>הולכי</w:t>
      </w:r>
      <w:r w:rsidR="00DB075C">
        <w:rPr>
          <w:rFonts w:hint="cs"/>
          <w:rtl/>
        </w:rPr>
        <w:t xml:space="preserve"> </w:t>
      </w:r>
      <w:r>
        <w:rPr>
          <w:rtl/>
        </w:rPr>
        <w:t>רגל</w:t>
      </w:r>
      <w:r>
        <w:rPr>
          <w:rFonts w:hint="cs"/>
          <w:rtl/>
        </w:rPr>
        <w:t xml:space="preserve">. </w:t>
      </w:r>
    </w:p>
    <w:p w:rsidR="00E110BB" w:rsidRPr="00B04C9D" w:rsidRDefault="00E110BB" w:rsidP="00770FF5"/>
    <w:p w:rsidR="00E110BB" w:rsidRDefault="00E110BB" w:rsidP="00770FF5">
      <w:pPr>
        <w:rPr>
          <w:rFonts w:hint="cs"/>
          <w:rtl/>
        </w:rPr>
      </w:pPr>
      <w:r>
        <w:rPr>
          <w:rFonts w:hint="cs"/>
          <w:rtl/>
        </w:rPr>
        <w:t xml:space="preserve">ברצוני לשאול, אדוני </w:t>
      </w:r>
      <w:bookmarkStart w:id="181" w:name="_ETM_Q2_642830"/>
      <w:bookmarkEnd w:id="181"/>
      <w:r>
        <w:rPr>
          <w:rFonts w:hint="cs"/>
          <w:rtl/>
        </w:rPr>
        <w:t xml:space="preserve">השר: </w:t>
      </w:r>
    </w:p>
    <w:p w:rsidR="00E110BB" w:rsidRDefault="00E110BB" w:rsidP="00770FF5">
      <w:pPr>
        <w:rPr>
          <w:rFonts w:hint="cs"/>
          <w:rtl/>
        </w:rPr>
      </w:pPr>
    </w:p>
    <w:p w:rsidR="00E110BB" w:rsidRDefault="00E110BB" w:rsidP="0084613B">
      <w:pPr>
        <w:numPr>
          <w:ilvl w:val="0"/>
          <w:numId w:val="3"/>
        </w:numPr>
        <w:rPr>
          <w:rFonts w:hint="cs"/>
        </w:rPr>
      </w:pPr>
      <w:r w:rsidRPr="00720074">
        <w:rPr>
          <w:rtl/>
        </w:rPr>
        <w:t>האם המשרד מודע לתאונות הקשות?</w:t>
      </w:r>
      <w:r>
        <w:rPr>
          <w:rFonts w:hint="cs"/>
          <w:rtl/>
        </w:rPr>
        <w:t xml:space="preserve"> </w:t>
      </w:r>
    </w:p>
    <w:p w:rsidR="00E110BB" w:rsidRPr="00E474C3" w:rsidRDefault="00E110BB" w:rsidP="00770FF5">
      <w:pPr>
        <w:ind w:left="720" w:firstLine="0"/>
        <w:rPr>
          <w:rFonts w:hint="cs"/>
          <w:rtl/>
        </w:rPr>
      </w:pPr>
    </w:p>
    <w:p w:rsidR="00E110BB" w:rsidRPr="00720074" w:rsidRDefault="00E110BB" w:rsidP="00770FF5">
      <w:pPr>
        <w:rPr>
          <w:rFonts w:hint="cs"/>
          <w:rtl/>
        </w:rPr>
      </w:pPr>
      <w:r>
        <w:rPr>
          <w:rFonts w:hint="cs"/>
          <w:rtl/>
        </w:rPr>
        <w:t>2. אם כן –</w:t>
      </w:r>
      <w:r w:rsidRPr="00720074">
        <w:rPr>
          <w:rtl/>
        </w:rPr>
        <w:t xml:space="preserve"> </w:t>
      </w:r>
      <w:r>
        <w:rPr>
          <w:rFonts w:hint="cs"/>
          <w:rtl/>
        </w:rPr>
        <w:t>מה ייעשה לבדיקה</w:t>
      </w:r>
      <w:r w:rsidRPr="00720074">
        <w:rPr>
          <w:rtl/>
        </w:rPr>
        <w:t xml:space="preserve"> מחדש</w:t>
      </w:r>
      <w:r>
        <w:rPr>
          <w:rFonts w:hint="cs"/>
          <w:rtl/>
        </w:rPr>
        <w:t xml:space="preserve"> של</w:t>
      </w:r>
      <w:r>
        <w:rPr>
          <w:rtl/>
        </w:rPr>
        <w:t xml:space="preserve"> הסדרי</w:t>
      </w:r>
      <w:r>
        <w:rPr>
          <w:rFonts w:hint="cs"/>
          <w:rtl/>
        </w:rPr>
        <w:t xml:space="preserve"> </w:t>
      </w:r>
      <w:r w:rsidRPr="00720074">
        <w:rPr>
          <w:rtl/>
        </w:rPr>
        <w:t xml:space="preserve">התנועה באזור בצורה יסודית </w:t>
      </w:r>
      <w:r>
        <w:rPr>
          <w:rFonts w:hint="cs"/>
          <w:rtl/>
        </w:rPr>
        <w:t>ולהפקת</w:t>
      </w:r>
      <w:r w:rsidRPr="00720074">
        <w:rPr>
          <w:rtl/>
        </w:rPr>
        <w:t xml:space="preserve"> לקחים?</w:t>
      </w:r>
      <w:r>
        <w:rPr>
          <w:rFonts w:hint="cs"/>
          <w:rtl/>
        </w:rPr>
        <w:t xml:space="preserve"> תודה. </w:t>
      </w:r>
    </w:p>
    <w:p w:rsidR="00E110BB" w:rsidRPr="00720074" w:rsidRDefault="00E110BB" w:rsidP="00770FF5">
      <w:pPr>
        <w:rPr>
          <w:rtl/>
        </w:rPr>
      </w:pPr>
    </w:p>
    <w:p w:rsidR="00E110BB" w:rsidRDefault="00E110BB" w:rsidP="00770FF5">
      <w:pPr>
        <w:pStyle w:val="af"/>
        <w:keepNext/>
        <w:rPr>
          <w:rtl/>
        </w:rPr>
      </w:pPr>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tl/>
        </w:rPr>
      </w:pPr>
    </w:p>
    <w:p w:rsidR="00E110BB" w:rsidRDefault="00E110BB" w:rsidP="00770FF5">
      <w:pPr>
        <w:rPr>
          <w:rFonts w:hint="cs"/>
          <w:rtl/>
        </w:rPr>
      </w:pPr>
      <w:r>
        <w:rPr>
          <w:rFonts w:hint="cs"/>
          <w:rtl/>
        </w:rPr>
        <w:t xml:space="preserve">תודה רבה לחבר הכנסת אורי מקלב. כבוד השר ישיב ולאחר מכן </w:t>
      </w:r>
      <w:bookmarkStart w:id="182" w:name="_ETM_Q2_660737"/>
      <w:bookmarkEnd w:id="182"/>
      <w:r>
        <w:rPr>
          <w:rFonts w:hint="cs"/>
          <w:rtl/>
        </w:rPr>
        <w:t xml:space="preserve">אפשר יהיה לחבר הכנסת מקלב להוסיף כהנה וכהנה. </w:t>
      </w:r>
    </w:p>
    <w:p w:rsidR="00E110BB" w:rsidRDefault="00E110BB" w:rsidP="00770FF5">
      <w:pPr>
        <w:rPr>
          <w:rFonts w:hint="cs"/>
          <w:rtl/>
        </w:rPr>
      </w:pPr>
    </w:p>
    <w:p w:rsidR="00E110BB" w:rsidRDefault="00E110BB" w:rsidP="00770FF5">
      <w:pPr>
        <w:pStyle w:val="a"/>
        <w:keepNext/>
        <w:rPr>
          <w:rFonts w:hint="cs"/>
          <w:rtl/>
        </w:rPr>
      </w:pPr>
      <w:bookmarkStart w:id="183" w:name="_ETM_Q2_666000"/>
      <w:bookmarkStart w:id="184" w:name="_Toc286314316"/>
      <w:bookmarkStart w:id="185" w:name="_Toc286322500"/>
      <w:bookmarkEnd w:id="183"/>
      <w:r>
        <w:rPr>
          <w:rtl/>
        </w:rPr>
        <w:t xml:space="preserve">שר התחבורה והבטיחות בדרכים </w:t>
      </w:r>
      <w:smartTag w:uri="urn:schemas-microsoft-com:office:smarttags" w:element="PersonName">
        <w:r>
          <w:rPr>
            <w:rtl/>
          </w:rPr>
          <w:t>ישראל כץ</w:t>
        </w:r>
      </w:smartTag>
      <w:r>
        <w:rPr>
          <w:rtl/>
        </w:rPr>
        <w:t>:</w:t>
      </w:r>
      <w:bookmarkEnd w:id="184"/>
      <w:bookmarkEnd w:id="185"/>
    </w:p>
    <w:p w:rsidR="00E110BB" w:rsidRDefault="00E110BB" w:rsidP="00770FF5">
      <w:pPr>
        <w:keepNext/>
        <w:rPr>
          <w:rFonts w:hint="cs"/>
          <w:rtl/>
        </w:rPr>
      </w:pPr>
    </w:p>
    <w:p w:rsidR="00DB075C" w:rsidRDefault="00E110BB" w:rsidP="004D0D2A">
      <w:pPr>
        <w:rPr>
          <w:rFonts w:hint="cs"/>
          <w:rtl/>
        </w:rPr>
      </w:pPr>
      <w:r>
        <w:rPr>
          <w:rFonts w:hint="cs"/>
          <w:rtl/>
        </w:rPr>
        <w:t xml:space="preserve">באשר </w:t>
      </w:r>
      <w:bookmarkStart w:id="186" w:name="_ETM_Q2_662791"/>
      <w:bookmarkEnd w:id="186"/>
      <w:r>
        <w:rPr>
          <w:rFonts w:hint="cs"/>
          <w:rtl/>
        </w:rPr>
        <w:t xml:space="preserve">לשאילתא החשובה של חבר הכנסת אורי מקלב בנושא הסדרי </w:t>
      </w:r>
      <w:bookmarkStart w:id="187" w:name="_ETM_Q2_669394"/>
      <w:bookmarkEnd w:id="187"/>
      <w:r>
        <w:rPr>
          <w:rFonts w:hint="cs"/>
          <w:rtl/>
        </w:rPr>
        <w:t xml:space="preserve">התנועה החדשים בירושלים, שגורמים לתאונות </w:t>
      </w:r>
      <w:r>
        <w:rPr>
          <w:rtl/>
        </w:rPr>
        <w:t>–</w:t>
      </w:r>
      <w:r>
        <w:rPr>
          <w:rFonts w:hint="cs"/>
          <w:rtl/>
        </w:rPr>
        <w:t xml:space="preserve"> קודם כול, חבר </w:t>
      </w:r>
      <w:bookmarkStart w:id="188" w:name="_ETM_Q2_677000"/>
      <w:bookmarkEnd w:id="188"/>
      <w:r>
        <w:rPr>
          <w:rFonts w:hint="cs"/>
          <w:rtl/>
        </w:rPr>
        <w:t xml:space="preserve">הכנסת מקלב הוא לא רק חבר כנסת נכבד, הוא </w:t>
      </w:r>
      <w:bookmarkStart w:id="189" w:name="_ETM_Q2_676432"/>
      <w:bookmarkEnd w:id="189"/>
      <w:r>
        <w:rPr>
          <w:rFonts w:hint="cs"/>
          <w:rtl/>
        </w:rPr>
        <w:t xml:space="preserve">גם שימש כחבר מועצת העיר ירושלים, ובוודאי בקי </w:t>
      </w:r>
      <w:bookmarkStart w:id="190" w:name="_ETM_Q2_686000"/>
      <w:bookmarkEnd w:id="190"/>
      <w:r>
        <w:rPr>
          <w:rFonts w:hint="cs"/>
          <w:rtl/>
        </w:rPr>
        <w:t xml:space="preserve">יותר ממני גם במה שמתרחש בירושלים. אני יכול לומר שבניגוד לשאילתא </w:t>
      </w:r>
      <w:bookmarkStart w:id="191" w:name="_ETM_Q2_696000"/>
      <w:bookmarkEnd w:id="191"/>
      <w:r>
        <w:rPr>
          <w:rFonts w:hint="cs"/>
          <w:rtl/>
        </w:rPr>
        <w:t xml:space="preserve">הקודמת, שהיה לי קל </w:t>
      </w:r>
      <w:bookmarkStart w:id="192" w:name="_ETM_Q2_690513"/>
      <w:bookmarkEnd w:id="192"/>
      <w:r>
        <w:rPr>
          <w:rFonts w:hint="cs"/>
          <w:rtl/>
        </w:rPr>
        <w:t>לענות</w:t>
      </w:r>
      <w:r w:rsidR="00DB075C">
        <w:rPr>
          <w:rFonts w:hint="cs"/>
          <w:rtl/>
        </w:rPr>
        <w:t xml:space="preserve"> עליה</w:t>
      </w:r>
      <w:r>
        <w:rPr>
          <w:rFonts w:hint="cs"/>
          <w:rtl/>
        </w:rPr>
        <w:t xml:space="preserve">, כי הדברים היו מאוד ברורים, כאן אני עונה </w:t>
      </w:r>
      <w:r>
        <w:rPr>
          <w:rtl/>
        </w:rPr>
        <w:t>–</w:t>
      </w:r>
      <w:r>
        <w:rPr>
          <w:rFonts w:hint="cs"/>
          <w:rtl/>
        </w:rPr>
        <w:t xml:space="preserve"> </w:t>
      </w:r>
      <w:bookmarkStart w:id="193" w:name="_ETM_Q2_693475"/>
      <w:bookmarkEnd w:id="193"/>
      <w:r>
        <w:rPr>
          <w:rFonts w:hint="cs"/>
          <w:rtl/>
        </w:rPr>
        <w:t xml:space="preserve">אומנם נמסרו נתונים, אבל זה לא שאני מתאר מצב מזהיר. </w:t>
      </w:r>
    </w:p>
    <w:p w:rsidR="00DB075C" w:rsidRDefault="00DB075C" w:rsidP="004D0D2A">
      <w:pPr>
        <w:rPr>
          <w:rFonts w:hint="cs"/>
          <w:rtl/>
        </w:rPr>
      </w:pPr>
    </w:p>
    <w:p w:rsidR="00E110BB" w:rsidRDefault="00E110BB" w:rsidP="004D0D2A">
      <w:pPr>
        <w:rPr>
          <w:rFonts w:hint="cs"/>
          <w:rtl/>
        </w:rPr>
      </w:pPr>
      <w:r>
        <w:rPr>
          <w:rFonts w:hint="cs"/>
          <w:rtl/>
        </w:rPr>
        <w:t xml:space="preserve">המצב הוא תולדה של </w:t>
      </w:r>
      <w:bookmarkStart w:id="194" w:name="_ETM_Q2_699372"/>
      <w:bookmarkEnd w:id="194"/>
      <w:r>
        <w:rPr>
          <w:rFonts w:hint="cs"/>
          <w:rtl/>
        </w:rPr>
        <w:t xml:space="preserve">שנים רבות של דשדוש בביצוע הרכבת הקלה. אני מאמין שתרמתי מרגע </w:t>
      </w:r>
      <w:bookmarkStart w:id="195" w:name="_ETM_Q2_707085"/>
      <w:bookmarkEnd w:id="195"/>
      <w:r>
        <w:rPr>
          <w:rFonts w:hint="cs"/>
          <w:rtl/>
        </w:rPr>
        <w:t xml:space="preserve">כניסתי לתפקיד להאצת </w:t>
      </w:r>
      <w:bookmarkStart w:id="196" w:name="_ETM_Q2_713000"/>
      <w:bookmarkEnd w:id="196"/>
      <w:r>
        <w:rPr>
          <w:rFonts w:hint="cs"/>
          <w:rtl/>
        </w:rPr>
        <w:t xml:space="preserve">העבודות והפעילות, ובכלל לעצם הבאת המצב לאפשרות להשלמתן. ביחד עם עיריית ירושלים, ביחד עם </w:t>
      </w:r>
      <w:bookmarkStart w:id="197" w:name="_ETM_Q2_720008"/>
      <w:bookmarkEnd w:id="197"/>
      <w:r>
        <w:rPr>
          <w:rFonts w:hint="cs"/>
          <w:rtl/>
        </w:rPr>
        <w:t xml:space="preserve">משטרת ישראל וכל הגורמים, מתבצעת </w:t>
      </w:r>
      <w:bookmarkStart w:id="198" w:name="_ETM_Q2_726000"/>
      <w:bookmarkEnd w:id="198"/>
      <w:r>
        <w:rPr>
          <w:rFonts w:hint="cs"/>
          <w:rtl/>
        </w:rPr>
        <w:t xml:space="preserve">עכשיו פעילות שנועדה גם לייצר אלטרנטיבות וגם לאפשר לעבור את תקופת הזמן עד להפעלה מלאה של </w:t>
      </w:r>
      <w:bookmarkStart w:id="199" w:name="_ETM_Q2_735000"/>
      <w:bookmarkEnd w:id="199"/>
      <w:r>
        <w:rPr>
          <w:rFonts w:hint="cs"/>
          <w:rtl/>
        </w:rPr>
        <w:t xml:space="preserve">הרכבת הקלה, בעזרת השם </w:t>
      </w:r>
      <w:bookmarkStart w:id="200" w:name="_ETM_Q2_734975"/>
      <w:bookmarkEnd w:id="200"/>
      <w:r>
        <w:rPr>
          <w:rtl/>
        </w:rPr>
        <w:t>–</w:t>
      </w:r>
      <w:r>
        <w:rPr>
          <w:rFonts w:hint="cs"/>
          <w:rtl/>
        </w:rPr>
        <w:t xml:space="preserve"> וכאן ודאי שצריך להגיד "בעזרת השם" </w:t>
      </w:r>
      <w:r>
        <w:rPr>
          <w:rFonts w:hint="eastAsia"/>
          <w:rtl/>
        </w:rPr>
        <w:t>–</w:t>
      </w:r>
      <w:r>
        <w:rPr>
          <w:rFonts w:hint="cs"/>
          <w:rtl/>
        </w:rPr>
        <w:t xml:space="preserve"> בחודש אוגוסט הקרוב, אם כי </w:t>
      </w:r>
      <w:bookmarkStart w:id="201" w:name="_ETM_Q2_746000"/>
      <w:bookmarkEnd w:id="201"/>
      <w:r>
        <w:rPr>
          <w:rFonts w:hint="cs"/>
          <w:rtl/>
        </w:rPr>
        <w:t xml:space="preserve">העירייה משתדלת ושואפת שתתחלנה נסיעות מבחן, כולל נוסעים, כבר בחודש אפריל, בתוך זמן לא ארוך. </w:t>
      </w:r>
    </w:p>
    <w:p w:rsidR="00E110BB" w:rsidRDefault="00E110BB" w:rsidP="00770FF5">
      <w:pPr>
        <w:rPr>
          <w:rFonts w:hint="cs"/>
          <w:rtl/>
        </w:rPr>
      </w:pPr>
    </w:p>
    <w:p w:rsidR="00E110BB" w:rsidRDefault="00E110BB" w:rsidP="00770FF5">
      <w:pPr>
        <w:rPr>
          <w:rFonts w:hint="cs"/>
          <w:rtl/>
        </w:rPr>
      </w:pPr>
      <w:bookmarkStart w:id="202" w:name="_ETM_Q2_751227"/>
      <w:bookmarkEnd w:id="202"/>
      <w:r>
        <w:rPr>
          <w:rFonts w:hint="cs"/>
          <w:rtl/>
        </w:rPr>
        <w:t xml:space="preserve">1–2. אני </w:t>
      </w:r>
      <w:bookmarkStart w:id="203" w:name="_ETM_Q2_752788"/>
      <w:bookmarkEnd w:id="203"/>
      <w:r>
        <w:rPr>
          <w:rFonts w:hint="cs"/>
          <w:rtl/>
        </w:rPr>
        <w:t xml:space="preserve">אתחיל מהסוף, ברגע </w:t>
      </w:r>
      <w:bookmarkStart w:id="204" w:name="_ETM_Q2_757000"/>
      <w:bookmarkEnd w:id="204"/>
      <w:r>
        <w:rPr>
          <w:rFonts w:hint="cs"/>
          <w:rtl/>
        </w:rPr>
        <w:t>שהרכבת ה</w:t>
      </w:r>
      <w:bookmarkStart w:id="205" w:name="_ETM_Q2_760000"/>
      <w:bookmarkEnd w:id="205"/>
      <w:r>
        <w:rPr>
          <w:rFonts w:hint="cs"/>
          <w:rtl/>
        </w:rPr>
        <w:t xml:space="preserve">קלה, שהיא באמת כלי תעבורה ברמה מאוד גבוהה, </w:t>
      </w:r>
      <w:bookmarkStart w:id="206" w:name="_ETM_Q2_760828"/>
      <w:bookmarkEnd w:id="206"/>
      <w:r>
        <w:rPr>
          <w:rFonts w:hint="cs"/>
          <w:rtl/>
        </w:rPr>
        <w:t xml:space="preserve">ברגע שהיא תפעל, ודאי שהרבה מהנוסעים בה ומהולכי הרגל </w:t>
      </w:r>
      <w:bookmarkStart w:id="207" w:name="_ETM_Q2_774000"/>
      <w:bookmarkEnd w:id="207"/>
      <w:r>
        <w:rPr>
          <w:rFonts w:hint="cs"/>
          <w:rtl/>
        </w:rPr>
        <w:t xml:space="preserve">יעברו לרחוב יפו במקום לרחובות האלה, והעומס יפחת. בינתיים נעשו הסדרים שונים ביוזמת העירייה, בשיתוף משרד </w:t>
      </w:r>
      <w:bookmarkStart w:id="208" w:name="_ETM_Q2_778645"/>
      <w:bookmarkEnd w:id="208"/>
      <w:r>
        <w:rPr>
          <w:rFonts w:hint="cs"/>
          <w:rtl/>
        </w:rPr>
        <w:t xml:space="preserve">התחבורה ומשטרת ישראל, על </w:t>
      </w:r>
      <w:bookmarkStart w:id="209" w:name="_ETM_Q2_785000"/>
      <w:bookmarkEnd w:id="209"/>
      <w:r>
        <w:rPr>
          <w:rFonts w:hint="cs"/>
          <w:rtl/>
        </w:rPr>
        <w:t xml:space="preserve">מנת לעבור את תקופת המעבר ולנהל הסדרים שונים. אגב, אין להגיד שהקשר בין </w:t>
      </w:r>
      <w:bookmarkStart w:id="210" w:name="_ETM_Q2_795000"/>
      <w:bookmarkEnd w:id="210"/>
      <w:r>
        <w:rPr>
          <w:rFonts w:hint="cs"/>
          <w:rtl/>
        </w:rPr>
        <w:t xml:space="preserve">זה לתאונות הוא ישיר. זה גם כן </w:t>
      </w:r>
      <w:bookmarkStart w:id="211" w:name="_ETM_Q2_792908"/>
      <w:bookmarkEnd w:id="211"/>
      <w:r>
        <w:rPr>
          <w:rFonts w:hint="cs"/>
          <w:rtl/>
        </w:rPr>
        <w:t xml:space="preserve">דבר שהוא קצת מרחיק לכת. גם כך יש בעיה של רוחב </w:t>
      </w:r>
      <w:bookmarkStart w:id="212" w:name="_ETM_Q2_803000"/>
      <w:bookmarkEnd w:id="212"/>
      <w:r>
        <w:rPr>
          <w:rFonts w:hint="cs"/>
          <w:rtl/>
        </w:rPr>
        <w:t xml:space="preserve">המדרכות ברחוב אגריפס ושל דברים </w:t>
      </w:r>
      <w:bookmarkStart w:id="213" w:name="_ETM_Q2_802931"/>
      <w:bookmarkEnd w:id="213"/>
      <w:r>
        <w:rPr>
          <w:rFonts w:hint="cs"/>
          <w:rtl/>
        </w:rPr>
        <w:t xml:space="preserve">כאלה שקיימים בלאו הכי, גם יש הנחיות, ויש פקחים, </w:t>
      </w:r>
      <w:bookmarkStart w:id="214" w:name="_ETM_Q2_812000"/>
      <w:bookmarkEnd w:id="214"/>
      <w:r>
        <w:rPr>
          <w:rFonts w:hint="cs"/>
          <w:rtl/>
        </w:rPr>
        <w:t xml:space="preserve">סדרנים שבאים, ויש הסברה בעניין הזה, על מנת שהנהגים גם </w:t>
      </w:r>
      <w:bookmarkStart w:id="215" w:name="_ETM_Q2_811491"/>
      <w:bookmarkEnd w:id="215"/>
      <w:r>
        <w:rPr>
          <w:rFonts w:hint="cs"/>
          <w:rtl/>
        </w:rPr>
        <w:t xml:space="preserve">ייסעו יותר לאט </w:t>
      </w:r>
      <w:bookmarkStart w:id="216" w:name="_ETM_Q2_824000"/>
      <w:bookmarkEnd w:id="216"/>
      <w:r>
        <w:rPr>
          <w:rFonts w:hint="cs"/>
          <w:rtl/>
        </w:rPr>
        <w:t xml:space="preserve">ובזהירות. אבל כמו שאמרתי, יש כאן מצב מורכב, צריך לעשות את הכול כדי לעבור אותו בצורה הטובה ביותר. </w:t>
      </w:r>
    </w:p>
    <w:p w:rsidR="00E110BB" w:rsidRDefault="00E110BB" w:rsidP="00770FF5">
      <w:pPr>
        <w:rPr>
          <w:rFonts w:hint="cs"/>
          <w:rtl/>
        </w:rPr>
      </w:pPr>
    </w:p>
    <w:p w:rsidR="00E110BB" w:rsidRDefault="00E110BB" w:rsidP="004D0D2A">
      <w:pPr>
        <w:rPr>
          <w:rFonts w:hint="cs"/>
          <w:rtl/>
        </w:rPr>
      </w:pPr>
      <w:bookmarkStart w:id="217" w:name="TOR_Q3"/>
      <w:bookmarkEnd w:id="217"/>
      <w:r>
        <w:rPr>
          <w:rFonts w:hint="cs"/>
          <w:rtl/>
        </w:rPr>
        <w:t xml:space="preserve">אני מקווה שכשהרכבת תיסע </w:t>
      </w:r>
      <w:r>
        <w:rPr>
          <w:rtl/>
        </w:rPr>
        <w:t>–</w:t>
      </w:r>
      <w:r>
        <w:rPr>
          <w:rFonts w:hint="cs"/>
          <w:rtl/>
        </w:rPr>
        <w:t xml:space="preserve"> אומנם גם בחיפה יש רכבת, אבל אם </w:t>
      </w:r>
      <w:bookmarkStart w:id="218" w:name="_ETM_Q3_230358"/>
      <w:bookmarkEnd w:id="218"/>
      <w:r>
        <w:rPr>
          <w:rFonts w:hint="cs"/>
          <w:rtl/>
        </w:rPr>
        <w:t xml:space="preserve">נשווה את זה לגוש-דן, שרק עכשיו סוף-סוף הוצאנו את פרויקט הרכבת לדרך, עבודה שתיקח יותר משש שנים </w:t>
      </w:r>
      <w:r>
        <w:rPr>
          <w:rtl/>
        </w:rPr>
        <w:t>–</w:t>
      </w:r>
      <w:r>
        <w:rPr>
          <w:rFonts w:hint="cs"/>
          <w:rtl/>
        </w:rPr>
        <w:t xml:space="preserve"> המצב בירושלים מבחינת תחבורה ציבורית דווקא יהיה הרבה יותר טוב, נוסף על </w:t>
      </w:r>
      <w:r>
        <w:rPr>
          <w:rFonts w:hint="cs"/>
        </w:rPr>
        <w:t>BRT</w:t>
      </w:r>
      <w:r>
        <w:rPr>
          <w:rFonts w:hint="cs"/>
          <w:rtl/>
        </w:rPr>
        <w:t xml:space="preserve"> עם האוטובוסים הגדולים </w:t>
      </w:r>
      <w:bookmarkStart w:id="219" w:name="_ETM_Q3_246934"/>
      <w:bookmarkEnd w:id="219"/>
      <w:r>
        <w:rPr>
          <w:rFonts w:hint="cs"/>
          <w:rtl/>
        </w:rPr>
        <w:t xml:space="preserve">והטיפול ברמזורים וכל מה שיתחיל לעבוד.  </w:t>
      </w:r>
    </w:p>
    <w:p w:rsidR="00E110BB" w:rsidRDefault="00E110BB" w:rsidP="0043243C">
      <w:pPr>
        <w:rPr>
          <w:rFonts w:hint="cs"/>
          <w:rtl/>
        </w:rPr>
      </w:pPr>
    </w:p>
    <w:p w:rsidR="00E110BB" w:rsidRDefault="00E110BB" w:rsidP="00770FF5">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4D0D2A">
      <w:pPr>
        <w:rPr>
          <w:rFonts w:hint="cs"/>
          <w:rtl/>
        </w:rPr>
      </w:pPr>
      <w:r>
        <w:rPr>
          <w:rFonts w:hint="cs"/>
          <w:rtl/>
        </w:rPr>
        <w:t xml:space="preserve">נדמה לי שאין הרי הרכבת </w:t>
      </w:r>
      <w:bookmarkStart w:id="220" w:name="_ETM_Q3_249319"/>
      <w:bookmarkEnd w:id="220"/>
      <w:r>
        <w:rPr>
          <w:rFonts w:hint="cs"/>
          <w:rtl/>
        </w:rPr>
        <w:t xml:space="preserve">בחיפה כהרי הרכבת בירושלים. הרכבת בחיפה אינה דומה לרכבת בירושלים, </w:t>
      </w:r>
      <w:bookmarkStart w:id="221" w:name="_ETM_Q3_256493"/>
      <w:bookmarkEnd w:id="221"/>
      <w:r>
        <w:rPr>
          <w:rFonts w:hint="cs"/>
          <w:rtl/>
        </w:rPr>
        <w:t xml:space="preserve">שכן היא לא חוצה מסלולים של התחבורה, היא משתלבת בתוך </w:t>
      </w:r>
      <w:bookmarkStart w:id="222" w:name="_ETM_Q3_261312"/>
      <w:bookmarkEnd w:id="222"/>
      <w:r>
        <w:rPr>
          <w:rFonts w:hint="cs"/>
          <w:rtl/>
        </w:rPr>
        <w:t xml:space="preserve">התחבורה. הירושלמים רואים עכשיו את הרכבת יום-יום נוסעת בנסיעות ניסוי, ויש באמת בעיה של השתלבות בין התנועה הרגילה לתנועה של הרכבת, והדבר עלול </w:t>
      </w:r>
      <w:bookmarkStart w:id="223" w:name="_ETM_Q3_278387"/>
      <w:bookmarkEnd w:id="223"/>
      <w:r>
        <w:rPr>
          <w:rFonts w:hint="cs"/>
          <w:rtl/>
        </w:rPr>
        <w:t xml:space="preserve">לפעמים להביך. אני רואה הרבה נהגים בירושלים שנכנסים לתוך המסלול של הרכבת. איש לא מבין עדיין את דרכי הנסיעה בירושלים, ולירושלמי לוקח להתרגל בין 15 ל-20 שנה </w:t>
      </w:r>
      <w:r>
        <w:rPr>
          <w:rtl/>
        </w:rPr>
        <w:t>–</w:t>
      </w:r>
      <w:r>
        <w:rPr>
          <w:rFonts w:hint="cs"/>
          <w:rtl/>
        </w:rPr>
        <w:t xml:space="preserve"> כך קראתי בעיתון "הארץ", </w:t>
      </w:r>
      <w:bookmarkStart w:id="224" w:name="_ETM_Q3_293313"/>
      <w:bookmarkEnd w:id="224"/>
      <w:r>
        <w:rPr>
          <w:rFonts w:hint="cs"/>
          <w:rtl/>
        </w:rPr>
        <w:t xml:space="preserve">כשבן-סימון עוד היה כותב שם. בירושלים לכול מתרגלים לאט-לאט. לאט </w:t>
      </w:r>
      <w:bookmarkStart w:id="225" w:name="_ETM_Q3_299476"/>
      <w:bookmarkEnd w:id="225"/>
      <w:r>
        <w:rPr>
          <w:rFonts w:hint="cs"/>
          <w:rtl/>
        </w:rPr>
        <w:t xml:space="preserve">זה טוב, אבל לפעמים זה יוצר כמה בעיות בתקופת הביניים של 20 השנה. </w:t>
      </w:r>
    </w:p>
    <w:p w:rsidR="00E110BB" w:rsidRDefault="00E110BB" w:rsidP="00770FF5">
      <w:pPr>
        <w:rPr>
          <w:rFonts w:hint="cs"/>
          <w:rtl/>
        </w:rPr>
      </w:pPr>
      <w:bookmarkStart w:id="226" w:name="_ETM_Q3_305220"/>
      <w:bookmarkEnd w:id="226"/>
    </w:p>
    <w:p w:rsidR="00E110BB" w:rsidRDefault="00E110BB" w:rsidP="00DB075C">
      <w:pPr>
        <w:rPr>
          <w:rFonts w:hint="cs"/>
          <w:rtl/>
        </w:rPr>
      </w:pPr>
      <w:bookmarkStart w:id="227" w:name="_ETM_Q3_305408"/>
      <w:bookmarkEnd w:id="227"/>
      <w:r>
        <w:rPr>
          <w:rFonts w:hint="cs"/>
          <w:rtl/>
        </w:rPr>
        <w:t xml:space="preserve">הבעיה העיקרית היא שכתוצאה מייחוד המסלולים כמו </w:t>
      </w:r>
      <w:bookmarkStart w:id="228" w:name="_ETM_Q3_308013"/>
      <w:bookmarkEnd w:id="228"/>
      <w:r>
        <w:rPr>
          <w:rFonts w:hint="cs"/>
          <w:rtl/>
        </w:rPr>
        <w:t xml:space="preserve">רחוב יפו לרכבת, נוצרים פקקי תנועה איומים בדרכים שהיו צדדיות </w:t>
      </w:r>
      <w:bookmarkStart w:id="229" w:name="_ETM_Q3_317211"/>
      <w:bookmarkEnd w:id="229"/>
      <w:r>
        <w:rPr>
          <w:rFonts w:hint="cs"/>
          <w:rtl/>
        </w:rPr>
        <w:t xml:space="preserve">לחלוטין, כמו רחוב אגריפס ושוק מחנה-יהודה, שהיום התחבורה הראשית עוברת שם – כל התחבורה הציבורית שאינה </w:t>
      </w:r>
      <w:bookmarkStart w:id="230" w:name="_ETM_Q3_322864"/>
      <w:bookmarkEnd w:id="230"/>
      <w:r>
        <w:rPr>
          <w:rFonts w:hint="cs"/>
          <w:rtl/>
        </w:rPr>
        <w:t xml:space="preserve">רכבת. אולי כשתהיה הרכבת תצטמצם התחבורה הציבורית, אבל באמת יש בעיה קשה מאוד, והשאלה מה תהיה יעילות הרכבת מעסיקה את כל אזרחי ירושלים </w:t>
      </w:r>
      <w:bookmarkStart w:id="231" w:name="_ETM_Q3_333374"/>
      <w:bookmarkEnd w:id="231"/>
      <w:r>
        <w:rPr>
          <w:rFonts w:hint="cs"/>
          <w:rtl/>
        </w:rPr>
        <w:t xml:space="preserve">על כל מגוון ההתפלגויות שלהם. </w:t>
      </w:r>
    </w:p>
    <w:p w:rsidR="00E110BB" w:rsidRDefault="00E110BB" w:rsidP="00770FF5">
      <w:pPr>
        <w:rPr>
          <w:rFonts w:hint="cs"/>
          <w:rtl/>
        </w:rPr>
      </w:pPr>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keepNext/>
        <w:rPr>
          <w:rFonts w:hint="cs"/>
          <w:rtl/>
          <w:lang w:eastAsia="he-IL"/>
        </w:rPr>
      </w:pPr>
    </w:p>
    <w:p w:rsidR="00E110BB" w:rsidRDefault="00E110BB" w:rsidP="00770FF5">
      <w:pPr>
        <w:keepNext/>
        <w:rPr>
          <w:rFonts w:hint="cs"/>
          <w:rtl/>
          <w:lang w:eastAsia="he-IL"/>
        </w:rPr>
      </w:pPr>
      <w:bookmarkStart w:id="232" w:name="_ETM_Q3_340108"/>
      <w:bookmarkEnd w:id="232"/>
      <w:r>
        <w:rPr>
          <w:rFonts w:hint="cs"/>
          <w:rtl/>
          <w:lang w:eastAsia="he-IL"/>
        </w:rPr>
        <w:t xml:space="preserve">אדוני היושב-ראש, אני מבין </w:t>
      </w:r>
      <w:bookmarkStart w:id="233" w:name="_ETM_Q3_343545"/>
      <w:bookmarkEnd w:id="233"/>
      <w:r>
        <w:rPr>
          <w:rFonts w:hint="cs"/>
          <w:rtl/>
          <w:lang w:eastAsia="he-IL"/>
        </w:rPr>
        <w:t xml:space="preserve">שכירושלמי מקורי ואמיתי אתה לא מאוהדי הרכבת, אבל אני מקווה שהיא תפתיע אותך לטובה. </w:t>
      </w:r>
    </w:p>
    <w:p w:rsidR="00E110BB" w:rsidRDefault="00E110BB" w:rsidP="00770FF5">
      <w:pPr>
        <w:keepNext/>
        <w:rPr>
          <w:rFonts w:hint="cs"/>
          <w:rtl/>
          <w:lang w:eastAsia="he-IL"/>
        </w:rPr>
      </w:pPr>
    </w:p>
    <w:p w:rsidR="00E110BB" w:rsidRDefault="00E110BB" w:rsidP="00770FF5">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lang w:eastAsia="he-IL"/>
        </w:rPr>
      </w:pPr>
    </w:p>
    <w:p w:rsidR="00E110BB" w:rsidRDefault="00E110BB" w:rsidP="00770FF5">
      <w:pPr>
        <w:rPr>
          <w:rFonts w:hint="cs"/>
          <w:rtl/>
          <w:lang w:eastAsia="he-IL"/>
        </w:rPr>
      </w:pPr>
      <w:r>
        <w:rPr>
          <w:rFonts w:hint="cs"/>
          <w:rtl/>
          <w:lang w:eastAsia="he-IL"/>
        </w:rPr>
        <w:t xml:space="preserve">הנכדים שלי מאוד נהנים לראות את </w:t>
      </w:r>
      <w:bookmarkStart w:id="234" w:name="_ETM_Q3_351810"/>
      <w:bookmarkEnd w:id="234"/>
      <w:r>
        <w:rPr>
          <w:rFonts w:hint="cs"/>
          <w:rtl/>
          <w:lang w:eastAsia="he-IL"/>
        </w:rPr>
        <w:t xml:space="preserve">הרכבת נוסעת, אבל זה כלונה-פארק. </w:t>
      </w:r>
    </w:p>
    <w:p w:rsidR="00E110BB" w:rsidRDefault="00E110BB" w:rsidP="00770FF5">
      <w:pPr>
        <w:rPr>
          <w:rFonts w:hint="cs"/>
          <w:rtl/>
          <w:lang w:eastAsia="he-IL"/>
        </w:rPr>
      </w:pPr>
      <w:bookmarkStart w:id="235" w:name="_ETM_Q3_355700"/>
      <w:bookmarkEnd w:id="235"/>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keepNext/>
        <w:rPr>
          <w:rFonts w:hint="cs"/>
          <w:rtl/>
          <w:lang w:eastAsia="he-IL"/>
        </w:rPr>
      </w:pPr>
    </w:p>
    <w:p w:rsidR="00E110BB" w:rsidRDefault="00E110BB" w:rsidP="00770FF5">
      <w:pPr>
        <w:rPr>
          <w:rFonts w:hint="cs"/>
          <w:rtl/>
          <w:lang w:eastAsia="he-IL"/>
        </w:rPr>
      </w:pPr>
      <w:r>
        <w:rPr>
          <w:rFonts w:hint="cs"/>
          <w:rtl/>
          <w:lang w:eastAsia="he-IL"/>
        </w:rPr>
        <w:t xml:space="preserve">אני מקווה שהיא תפתיע. אני </w:t>
      </w:r>
      <w:bookmarkStart w:id="236" w:name="_ETM_Q3_357485"/>
      <w:bookmarkEnd w:id="236"/>
      <w:r>
        <w:rPr>
          <w:rFonts w:hint="cs"/>
          <w:rtl/>
          <w:lang w:eastAsia="he-IL"/>
        </w:rPr>
        <w:t xml:space="preserve">חושב שהתפוסה, הנוחות, המהירות של ההגעה, יגרמו להרבה אנשים </w:t>
      </w:r>
      <w:bookmarkStart w:id="237" w:name="_ETM_Q3_362674"/>
      <w:bookmarkEnd w:id="237"/>
      <w:r>
        <w:rPr>
          <w:rFonts w:hint="cs"/>
          <w:rtl/>
          <w:lang w:eastAsia="he-IL"/>
        </w:rPr>
        <w:t xml:space="preserve">שלא השתמשו בתחבורה הציבורית כן להשתמש. </w:t>
      </w:r>
      <w:bookmarkStart w:id="238" w:name="_ETM_Q3_366245"/>
      <w:bookmarkEnd w:id="238"/>
      <w:r>
        <w:rPr>
          <w:rFonts w:hint="cs"/>
          <w:rtl/>
          <w:lang w:eastAsia="he-IL"/>
        </w:rPr>
        <w:t xml:space="preserve">זה יכול בהחלט דווקא להחיות שם את האזור ולהקל. בכל מקרה, זה לא </w:t>
      </w:r>
      <w:bookmarkStart w:id="239" w:name="_ETM_Q3_373411"/>
      <w:bookmarkEnd w:id="239"/>
      <w:r>
        <w:rPr>
          <w:rFonts w:hint="cs"/>
          <w:rtl/>
          <w:lang w:eastAsia="he-IL"/>
        </w:rPr>
        <w:t>בעוד הרבה חודשים, והדברים ייראו.</w:t>
      </w:r>
    </w:p>
    <w:p w:rsidR="00E110BB" w:rsidRDefault="00E110BB" w:rsidP="00770FF5">
      <w:pPr>
        <w:rPr>
          <w:rFonts w:hint="cs"/>
          <w:rtl/>
          <w:lang w:eastAsia="he-IL"/>
        </w:rPr>
      </w:pPr>
      <w:bookmarkStart w:id="240" w:name="_ETM_Q3_376764"/>
      <w:bookmarkEnd w:id="240"/>
    </w:p>
    <w:p w:rsidR="00E110BB" w:rsidRDefault="00E110BB" w:rsidP="00770FF5">
      <w:pPr>
        <w:rPr>
          <w:rFonts w:hint="cs"/>
          <w:rtl/>
        </w:rPr>
      </w:pPr>
      <w:bookmarkStart w:id="241" w:name="_ETM_Q3_376890"/>
      <w:bookmarkEnd w:id="241"/>
      <w:r>
        <w:rPr>
          <w:rFonts w:hint="cs"/>
          <w:rtl/>
          <w:lang w:eastAsia="he-IL"/>
        </w:rPr>
        <w:t xml:space="preserve">לגבי הנושא של לחצות את מסלול </w:t>
      </w:r>
      <w:bookmarkStart w:id="242" w:name="_ETM_Q3_377381"/>
      <w:bookmarkEnd w:id="242"/>
      <w:r>
        <w:rPr>
          <w:rFonts w:hint="cs"/>
          <w:rtl/>
          <w:lang w:eastAsia="he-IL"/>
        </w:rPr>
        <w:t xml:space="preserve">הרכבת </w:t>
      </w:r>
      <w:r>
        <w:rPr>
          <w:rtl/>
          <w:lang w:eastAsia="he-IL"/>
        </w:rPr>
        <w:t>–</w:t>
      </w:r>
      <w:r>
        <w:rPr>
          <w:rFonts w:hint="cs"/>
          <w:rtl/>
          <w:lang w:eastAsia="he-IL"/>
        </w:rPr>
        <w:t xml:space="preserve"> </w:t>
      </w:r>
      <w:r>
        <w:rPr>
          <w:rFonts w:hint="cs"/>
          <w:rtl/>
        </w:rPr>
        <w:t xml:space="preserve">זו בדיוק הדילמה שהיתה בין לתת עדיפות </w:t>
      </w:r>
      <w:bookmarkStart w:id="243" w:name="_ETM_Q3_380690"/>
      <w:bookmarkEnd w:id="243"/>
      <w:r>
        <w:rPr>
          <w:rFonts w:hint="cs"/>
          <w:rtl/>
        </w:rPr>
        <w:t xml:space="preserve">מלאה ברמזורים לבין הקושי שנגרם לחוצים. מאחר שהחלטנו לתת עדיפות מלאה ברמזורים – זה גם </w:t>
      </w:r>
      <w:bookmarkStart w:id="244" w:name="_ETM_Q3_392717"/>
      <w:bookmarkEnd w:id="244"/>
      <w:r>
        <w:rPr>
          <w:rFonts w:hint="cs"/>
          <w:rtl/>
        </w:rPr>
        <w:t xml:space="preserve">היה בתנאי הזכיינות של הזכיין – אז יצטרכו להתרגל וגם למצוא את ההסדרים המתאימים. כמו שהתחלתי לומר, התחבורה הציבורית הכוללת, הרגילה, של האוטובוסים, תשתדרג בקווי </w:t>
      </w:r>
      <w:r>
        <w:rPr>
          <w:rFonts w:hint="cs"/>
        </w:rPr>
        <w:t>BRT</w:t>
      </w:r>
      <w:r>
        <w:rPr>
          <w:rFonts w:hint="cs"/>
          <w:rtl/>
        </w:rPr>
        <w:t xml:space="preserve">, עם עדיפות ברמזורים של קווי אורך וקווי הזנה. גם הארגון של </w:t>
      </w:r>
      <w:bookmarkStart w:id="245" w:name="_ETM_Q3_416399"/>
      <w:bookmarkEnd w:id="245"/>
      <w:r>
        <w:rPr>
          <w:rFonts w:hint="cs"/>
          <w:rtl/>
        </w:rPr>
        <w:t>האוטובוסים יהיה בצורה של קווי הזנה אל הרכבת. הרבה יותר אוכלוסייה שהיום לא משתמשת בתחבורה ציבורית תוכל באמצעות האוטובוס להגיע למקום הרכבת וברכבת להגיע לאן שהיא רוצה, ולחזור באוטובוסים. אני מקווה שהדבר הזה אכן יקרה והדברים ייראו אחרת, אחרי כל הסבל והנזק לסוחרים והסבל לתושבים.</w:t>
      </w:r>
    </w:p>
    <w:p w:rsidR="00E110BB" w:rsidRDefault="00E110BB" w:rsidP="00770FF5">
      <w:pPr>
        <w:keepNext/>
        <w:rPr>
          <w:rFonts w:hint="cs"/>
          <w:rtl/>
        </w:rPr>
      </w:pPr>
    </w:p>
    <w:p w:rsidR="00E110BB" w:rsidRDefault="00E110BB" w:rsidP="009D2888">
      <w:pPr>
        <w:keepNext/>
        <w:rPr>
          <w:rFonts w:hint="cs"/>
          <w:rtl/>
        </w:rPr>
      </w:pPr>
      <w:r>
        <w:rPr>
          <w:rFonts w:hint="cs"/>
          <w:rtl/>
        </w:rPr>
        <w:t>דבר נוסף ואחרון, אדוני היושב-ראש</w:t>
      </w:r>
      <w:bookmarkStart w:id="246" w:name="_ETM_Q3_445026"/>
      <w:bookmarkEnd w:id="246"/>
      <w:r>
        <w:rPr>
          <w:rFonts w:hint="cs"/>
          <w:rtl/>
        </w:rPr>
        <w:t xml:space="preserve">, הרשות הלאומית לבטיחות בדרכים תוקצבה כדי לפתוח בקרוב בקמפיין הסברה, שמיועד לירושלמים ואולי גם למי </w:t>
      </w:r>
      <w:bookmarkStart w:id="247" w:name="_ETM_Q3_455218"/>
      <w:bookmarkEnd w:id="247"/>
      <w:r>
        <w:rPr>
          <w:rFonts w:hint="cs"/>
          <w:rtl/>
        </w:rPr>
        <w:t xml:space="preserve">שמגיע לירושלים, כדי להגביר את הבטיחות, להסביר איך זה עובד ולהתריע </w:t>
      </w:r>
      <w:bookmarkStart w:id="248" w:name="_ETM_Q3_461279"/>
      <w:bookmarkEnd w:id="248"/>
      <w:r>
        <w:rPr>
          <w:rFonts w:hint="cs"/>
          <w:rtl/>
        </w:rPr>
        <w:t>מפני הסכנות שגלומות במפגש שבין רכבת קלה לבין הולכי רגל ומכוניות בירושלים.</w:t>
      </w:r>
    </w:p>
    <w:p w:rsidR="00E110BB" w:rsidRDefault="00E110BB" w:rsidP="00770FF5">
      <w:pPr>
        <w:keepNext/>
        <w:rPr>
          <w:rFonts w:hint="cs"/>
          <w:rtl/>
        </w:rPr>
      </w:pPr>
    </w:p>
    <w:p w:rsidR="00E110BB" w:rsidRDefault="00E110BB" w:rsidP="00770FF5">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keepNext/>
        <w:rPr>
          <w:rFonts w:hint="cs"/>
          <w:rtl/>
        </w:rPr>
      </w:pPr>
      <w:bookmarkStart w:id="249" w:name="_ETM_Q3_473133"/>
      <w:bookmarkEnd w:id="249"/>
      <w:r>
        <w:rPr>
          <w:rFonts w:hint="cs"/>
          <w:rtl/>
        </w:rPr>
        <w:t xml:space="preserve">תודה רבה. חבר הכנסת מקלב, </w:t>
      </w:r>
      <w:bookmarkStart w:id="250" w:name="_ETM_Q3_475501"/>
      <w:bookmarkEnd w:id="250"/>
      <w:r>
        <w:rPr>
          <w:rFonts w:hint="cs"/>
          <w:rtl/>
        </w:rPr>
        <w:t xml:space="preserve">בבקשה. </w:t>
      </w:r>
    </w:p>
    <w:p w:rsidR="00E110BB" w:rsidRDefault="00E110BB" w:rsidP="00770FF5">
      <w:pPr>
        <w:keepNext/>
        <w:rPr>
          <w:rFonts w:hint="cs"/>
          <w:rtl/>
        </w:rPr>
      </w:pPr>
      <w:bookmarkStart w:id="251" w:name="_ETM_Q3_478187"/>
      <w:bookmarkEnd w:id="251"/>
    </w:p>
    <w:p w:rsidR="00E110BB" w:rsidRDefault="00E110BB" w:rsidP="00770FF5">
      <w:pPr>
        <w:pStyle w:val="-"/>
        <w:keepNext/>
        <w:rPr>
          <w:rFonts w:hint="cs"/>
          <w:rtl/>
        </w:rPr>
      </w:pPr>
      <w:r>
        <w:rPr>
          <w:rtl/>
        </w:rPr>
        <w:t>אורי מקלב (יהדות התורה):</w:t>
      </w:r>
    </w:p>
    <w:p w:rsidR="00E110BB" w:rsidRDefault="00E110BB" w:rsidP="00770FF5">
      <w:pPr>
        <w:keepNext/>
        <w:rPr>
          <w:rFonts w:hint="cs"/>
          <w:rtl/>
        </w:rPr>
      </w:pPr>
    </w:p>
    <w:p w:rsidR="00E110BB" w:rsidRDefault="00E110BB" w:rsidP="00770FF5">
      <w:pPr>
        <w:rPr>
          <w:rFonts w:hint="cs"/>
          <w:rtl/>
        </w:rPr>
      </w:pPr>
      <w:r>
        <w:rPr>
          <w:rFonts w:hint="cs"/>
          <w:rtl/>
        </w:rPr>
        <w:t xml:space="preserve">תודה רבה, אדוני השר, השאלה שנדונה עכשיו היא לא </w:t>
      </w:r>
      <w:bookmarkStart w:id="252" w:name="_ETM_Q3_481932"/>
      <w:bookmarkEnd w:id="252"/>
      <w:r>
        <w:rPr>
          <w:rFonts w:hint="cs"/>
          <w:rtl/>
        </w:rPr>
        <w:t xml:space="preserve">אם הסבל מהרכבת הקלה היה דבר סביל וסביר ומה יהיה בעתיד. אנחנו מדברים על הסדר הביניים שבו העבירו </w:t>
      </w:r>
      <w:bookmarkStart w:id="253" w:name="_ETM_Q3_491830"/>
      <w:bookmarkEnd w:id="253"/>
      <w:r>
        <w:rPr>
          <w:rFonts w:hint="cs"/>
          <w:rtl/>
        </w:rPr>
        <w:t xml:space="preserve">את התחבורה הציבורית לרחובות צדדיים, לרחובות שהומים הולכי רגל. אתמול התפרסם ב"יתד נאמן" </w:t>
      </w:r>
      <w:r>
        <w:rPr>
          <w:rtl/>
        </w:rPr>
        <w:t>–</w:t>
      </w:r>
      <w:r>
        <w:rPr>
          <w:rFonts w:hint="cs"/>
          <w:rtl/>
        </w:rPr>
        <w:t xml:space="preserve"> שאני קראתי </w:t>
      </w:r>
      <w:r>
        <w:rPr>
          <w:rtl/>
        </w:rPr>
        <w:t>–</w:t>
      </w:r>
      <w:r>
        <w:rPr>
          <w:rFonts w:hint="cs"/>
          <w:rtl/>
        </w:rPr>
        <w:t xml:space="preserve"> והיום ב"המודיע", שבשבועיים האחרונים 15 איש נפגעו ברחוב אגריפס בלבד. </w:t>
      </w:r>
      <w:bookmarkStart w:id="254" w:name="_ETM_Q3_511755"/>
      <w:bookmarkEnd w:id="254"/>
      <w:r>
        <w:rPr>
          <w:rFonts w:hint="cs"/>
          <w:rtl/>
        </w:rPr>
        <w:t xml:space="preserve">השוק תמיד הומה ותמיד יש הולכי רגל, אבל זה דבר שלא קרה עד היום אלא היום, והכול קרה בעקבות </w:t>
      </w:r>
      <w:bookmarkStart w:id="255" w:name="_ETM_Q3_518045"/>
      <w:bookmarkEnd w:id="255"/>
      <w:r>
        <w:rPr>
          <w:rFonts w:hint="cs"/>
          <w:rtl/>
        </w:rPr>
        <w:t xml:space="preserve">ההסדרים החדשים. </w:t>
      </w:r>
    </w:p>
    <w:p w:rsidR="00E110BB" w:rsidRDefault="00E110BB" w:rsidP="00770FF5">
      <w:pPr>
        <w:rPr>
          <w:rFonts w:hint="cs"/>
          <w:rtl/>
        </w:rPr>
      </w:pPr>
    </w:p>
    <w:p w:rsidR="00E110BB" w:rsidRDefault="00E110BB" w:rsidP="0010319D">
      <w:pPr>
        <w:rPr>
          <w:rFonts w:hint="cs"/>
          <w:rtl/>
        </w:rPr>
      </w:pPr>
      <w:r>
        <w:rPr>
          <w:rFonts w:hint="cs"/>
          <w:rtl/>
        </w:rPr>
        <w:t xml:space="preserve">גם הסדר הביניים </w:t>
      </w:r>
      <w:r>
        <w:rPr>
          <w:rtl/>
        </w:rPr>
        <w:t>–</w:t>
      </w:r>
      <w:r>
        <w:rPr>
          <w:rFonts w:hint="cs"/>
          <w:rtl/>
        </w:rPr>
        <w:t xml:space="preserve"> אני יכול להבין וגם הציבור יכול להבין ש</w:t>
      </w:r>
      <w:r w:rsidR="0010319D">
        <w:rPr>
          <w:rFonts w:hint="cs"/>
          <w:rtl/>
        </w:rPr>
        <w:t>נ</w:t>
      </w:r>
      <w:r>
        <w:rPr>
          <w:rFonts w:hint="cs"/>
          <w:rtl/>
        </w:rPr>
        <w:t>דרש</w:t>
      </w:r>
      <w:r w:rsidR="0010319D">
        <w:rPr>
          <w:rFonts w:hint="cs"/>
          <w:rtl/>
        </w:rPr>
        <w:t>ת</w:t>
      </w:r>
      <w:r>
        <w:rPr>
          <w:rFonts w:hint="cs"/>
          <w:rtl/>
        </w:rPr>
        <w:t xml:space="preserve"> סבלנות להתרגל אליו. יש </w:t>
      </w:r>
      <w:bookmarkStart w:id="256" w:name="_ETM_Q3_527115"/>
      <w:bookmarkEnd w:id="256"/>
      <w:r>
        <w:rPr>
          <w:rFonts w:hint="cs"/>
          <w:rtl/>
        </w:rPr>
        <w:t xml:space="preserve">סבל, ודבר סביר </w:t>
      </w:r>
      <w:r>
        <w:rPr>
          <w:rtl/>
        </w:rPr>
        <w:t>–</w:t>
      </w:r>
      <w:r>
        <w:rPr>
          <w:rFonts w:hint="cs"/>
          <w:rtl/>
        </w:rPr>
        <w:t xml:space="preserve"> לא תמיד הדבר סביר. לא בטוח שאנחנו מבדילים בין דבר שצריך לקבל אותו מפני שכך </w:t>
      </w:r>
      <w:bookmarkStart w:id="257" w:name="_ETM_Q3_534259"/>
      <w:bookmarkEnd w:id="257"/>
      <w:r>
        <w:rPr>
          <w:rFonts w:hint="cs"/>
          <w:rtl/>
        </w:rPr>
        <w:t xml:space="preserve">התהליך, לבין פגיעה בהולכי רגל. אנשי המקצוע צריכים לקיים הסדרים הרבה יותר מקצועיים כדי שימנעו את הפגיעה הזאת. זה לא דבר של מה בכך שבשבועיים האחרונים נפגעו 15 איש. תודה. </w:t>
      </w:r>
    </w:p>
    <w:p w:rsidR="00E110BB" w:rsidRDefault="00E110BB" w:rsidP="00770FF5">
      <w:pPr>
        <w:rPr>
          <w:rFonts w:hint="cs"/>
          <w:rtl/>
        </w:rPr>
      </w:pPr>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keepNext/>
        <w:rPr>
          <w:rFonts w:hint="cs"/>
          <w:rtl/>
        </w:rPr>
      </w:pPr>
      <w:r>
        <w:rPr>
          <w:rFonts w:hint="cs"/>
          <w:rtl/>
        </w:rPr>
        <w:t xml:space="preserve"> </w:t>
      </w:r>
    </w:p>
    <w:p w:rsidR="00E110BB" w:rsidRDefault="00E110BB" w:rsidP="00770FF5">
      <w:pPr>
        <w:keepNext/>
        <w:rPr>
          <w:rFonts w:hint="cs"/>
          <w:rtl/>
        </w:rPr>
      </w:pPr>
      <w:r>
        <w:rPr>
          <w:rFonts w:hint="cs"/>
          <w:rtl/>
        </w:rPr>
        <w:t xml:space="preserve">כמו שאמרתי, משרד התחבורה, עיריית ירושלים ומשטרת ישראל מקיימים באופן שוטף מעקב הדוק ושיתוף </w:t>
      </w:r>
      <w:bookmarkStart w:id="258" w:name="_ETM_Q3_563163"/>
      <w:bookmarkEnd w:id="258"/>
      <w:r>
        <w:rPr>
          <w:rFonts w:hint="cs"/>
          <w:rtl/>
        </w:rPr>
        <w:t xml:space="preserve">פעולה הדוק אחר המתרחש על מנת לשנות הסדרי תנועה אם יהיה </w:t>
      </w:r>
      <w:bookmarkStart w:id="259" w:name="_ETM_Q3_569547"/>
      <w:bookmarkEnd w:id="259"/>
      <w:r>
        <w:rPr>
          <w:rFonts w:hint="cs"/>
          <w:rtl/>
        </w:rPr>
        <w:t xml:space="preserve">צורך בזה. כחלק מהשיפורים, בקרוב העירייה תבצע התאמות </w:t>
      </w:r>
      <w:bookmarkStart w:id="260" w:name="_ETM_Q3_573516"/>
      <w:bookmarkEnd w:id="260"/>
      <w:r>
        <w:rPr>
          <w:rFonts w:hint="cs"/>
          <w:rtl/>
        </w:rPr>
        <w:t>ושינויים ברמזור שהוצב לאחרונה בצומת אגריפס</w:t>
      </w:r>
      <w:r>
        <w:rPr>
          <w:rFonts w:hint="eastAsia"/>
          <w:rtl/>
        </w:rPr>
        <w:t>–</w:t>
      </w:r>
      <w:r>
        <w:rPr>
          <w:rFonts w:hint="cs"/>
          <w:rtl/>
        </w:rPr>
        <w:t>הכי"ח. כך זה נקרא, אדוני היושב-ראש?</w:t>
      </w:r>
    </w:p>
    <w:p w:rsidR="00E110BB" w:rsidRDefault="00E110BB" w:rsidP="00770FF5">
      <w:pPr>
        <w:keepNext/>
        <w:rPr>
          <w:rFonts w:hint="cs"/>
          <w:rtl/>
        </w:rPr>
      </w:pPr>
    </w:p>
    <w:p w:rsidR="00E110BB" w:rsidRDefault="00E110BB" w:rsidP="00770FF5">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 xml:space="preserve">כי"ח. </w:t>
      </w:r>
      <w:bookmarkStart w:id="261" w:name="_ETM_Q3_584394"/>
      <w:bookmarkEnd w:id="261"/>
      <w:r>
        <w:rPr>
          <w:rFonts w:hint="cs"/>
          <w:rtl/>
        </w:rPr>
        <w:t>כי"ח זה "כל ישראל חברים", זה בית-הספר המפורסם.</w:t>
      </w:r>
    </w:p>
    <w:p w:rsidR="00E110BB" w:rsidRDefault="00E110BB" w:rsidP="00770FF5">
      <w:pPr>
        <w:rPr>
          <w:rFonts w:hint="cs"/>
          <w:rtl/>
        </w:rPr>
      </w:pPr>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rPr>
          <w:rFonts w:hint="cs"/>
          <w:rtl/>
        </w:rPr>
      </w:pPr>
    </w:p>
    <w:p w:rsidR="00E110BB" w:rsidRDefault="00E110BB" w:rsidP="00770FF5">
      <w:pPr>
        <w:rPr>
          <w:rFonts w:hint="cs"/>
          <w:rtl/>
        </w:rPr>
      </w:pPr>
      <w:r>
        <w:rPr>
          <w:rFonts w:hint="cs"/>
          <w:rtl/>
        </w:rPr>
        <w:t xml:space="preserve">יבוצעו שינויים ומתבצע מעקב על מנת להפיק </w:t>
      </w:r>
      <w:bookmarkStart w:id="262" w:name="_ETM_Q3_595368"/>
      <w:bookmarkEnd w:id="262"/>
      <w:r>
        <w:rPr>
          <w:rFonts w:hint="cs"/>
          <w:rtl/>
        </w:rPr>
        <w:t xml:space="preserve">לקחים ולהתאים. כמו שאני אומר, אני מקווה שבקרוב, בתוך כמה חודשים, </w:t>
      </w:r>
      <w:bookmarkStart w:id="263" w:name="_ETM_Q3_598774"/>
      <w:bookmarkEnd w:id="263"/>
      <w:r>
        <w:rPr>
          <w:rFonts w:hint="cs"/>
          <w:rtl/>
        </w:rPr>
        <w:t xml:space="preserve">ההפעלה תפחית את העומס במקומות האלה ותשיג את המטרות שלשמן הוחלט לפני הרבה הרבה שנים על </w:t>
      </w:r>
      <w:bookmarkStart w:id="264" w:name="_ETM_Q3_608237"/>
      <w:bookmarkEnd w:id="264"/>
      <w:r>
        <w:rPr>
          <w:rFonts w:hint="cs"/>
          <w:rtl/>
        </w:rPr>
        <w:t>הקמת הרכבת הקלה בירושלים.</w:t>
      </w:r>
    </w:p>
    <w:p w:rsidR="00E110BB" w:rsidRDefault="00E110BB" w:rsidP="00770FF5">
      <w:pPr>
        <w:rPr>
          <w:rFonts w:hint="cs"/>
          <w:rtl/>
        </w:rPr>
      </w:pPr>
    </w:p>
    <w:p w:rsidR="00E110BB" w:rsidRDefault="00E110BB" w:rsidP="00770FF5">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 xml:space="preserve">בבקשה, חבר הכנסת אלדד גם הוא ביקש לשאול שאלה ולא הפנו את </w:t>
      </w:r>
      <w:bookmarkStart w:id="265" w:name="_ETM_Q3_617947"/>
      <w:bookmarkEnd w:id="265"/>
      <w:r>
        <w:rPr>
          <w:rFonts w:hint="cs"/>
          <w:rtl/>
        </w:rPr>
        <w:t xml:space="preserve">תשומת לבי. בבקשה, אדוני. </w:t>
      </w:r>
    </w:p>
    <w:p w:rsidR="00E110BB" w:rsidRDefault="00E110BB" w:rsidP="00770FF5">
      <w:pPr>
        <w:rPr>
          <w:rFonts w:hint="cs"/>
          <w:rtl/>
        </w:rPr>
      </w:pPr>
    </w:p>
    <w:p w:rsidR="00E110BB" w:rsidRDefault="00E110BB" w:rsidP="00770FF5">
      <w:pPr>
        <w:pStyle w:val="a"/>
        <w:keepNext/>
        <w:rPr>
          <w:rFonts w:hint="cs"/>
          <w:rtl/>
        </w:rPr>
      </w:pPr>
      <w:bookmarkStart w:id="266" w:name="_Toc286314317"/>
      <w:bookmarkStart w:id="267" w:name="_Toc286322501"/>
      <w:r>
        <w:rPr>
          <w:rtl/>
        </w:rPr>
        <w:t>אריה אלדד (האיחוד הלאומי):</w:t>
      </w:r>
      <w:bookmarkEnd w:id="266"/>
      <w:bookmarkEnd w:id="267"/>
    </w:p>
    <w:p w:rsidR="00E110BB" w:rsidRDefault="00E110BB" w:rsidP="00770FF5">
      <w:pPr>
        <w:keepNext/>
        <w:rPr>
          <w:rFonts w:hint="cs"/>
          <w:rtl/>
        </w:rPr>
      </w:pPr>
    </w:p>
    <w:p w:rsidR="00E110BB" w:rsidRDefault="00E110BB" w:rsidP="0010319D">
      <w:pPr>
        <w:rPr>
          <w:rFonts w:hint="cs"/>
          <w:rtl/>
        </w:rPr>
      </w:pPr>
      <w:r>
        <w:rPr>
          <w:rFonts w:hint="cs"/>
          <w:rtl/>
        </w:rPr>
        <w:t xml:space="preserve">אדוני השר, אני, כמו רבים </w:t>
      </w:r>
      <w:bookmarkStart w:id="268" w:name="_ETM_Q3_621555"/>
      <w:bookmarkEnd w:id="268"/>
      <w:r>
        <w:rPr>
          <w:rFonts w:hint="cs"/>
          <w:rtl/>
        </w:rPr>
        <w:t>מתושבי ירושלים, מתבונן בפליאה ברכבת הקלה כשהיא נוסעת, ו</w:t>
      </w:r>
      <w:r w:rsidR="0010319D">
        <w:rPr>
          <w:rFonts w:hint="cs"/>
          <w:rtl/>
        </w:rPr>
        <w:t>כשא</w:t>
      </w:r>
      <w:bookmarkStart w:id="269" w:name="_ETM_Q3_632018"/>
      <w:bookmarkEnd w:id="269"/>
      <w:r w:rsidR="0010319D">
        <w:rPr>
          <w:rFonts w:hint="cs"/>
          <w:rtl/>
        </w:rPr>
        <w:t xml:space="preserve">ני מסתכל בה </w:t>
      </w:r>
      <w:r>
        <w:rPr>
          <w:rFonts w:hint="cs"/>
          <w:rtl/>
        </w:rPr>
        <w:t xml:space="preserve">אינני יכול להשתחרר מהמחשבה ששני אוטובוסים דו-מפרקיים, מונעי חשמל, יישאו בדיוק את אותו מספר נוסעים, והיו חוסכים </w:t>
      </w:r>
      <w:bookmarkStart w:id="270" w:name="_ETM_Q3_641718"/>
      <w:bookmarkEnd w:id="270"/>
      <w:r>
        <w:rPr>
          <w:rFonts w:hint="cs"/>
          <w:rtl/>
        </w:rPr>
        <w:t xml:space="preserve">את התלאות הארוכות של הסלילה. האם את המסקנות האלה אי-אפשר להעתיק למקומות אחרים שבהם מתכוונים לעשות רכבת </w:t>
      </w:r>
      <w:bookmarkStart w:id="271" w:name="_ETM_Q3_650481"/>
      <w:bookmarkEnd w:id="271"/>
      <w:r>
        <w:rPr>
          <w:rFonts w:hint="cs"/>
          <w:rtl/>
        </w:rPr>
        <w:t xml:space="preserve">קלה, שמסתבר שהיא כבדה מאוד? </w:t>
      </w:r>
    </w:p>
    <w:p w:rsidR="00E110BB" w:rsidRDefault="00E110BB" w:rsidP="00770FF5">
      <w:pPr>
        <w:rPr>
          <w:rFonts w:hint="cs"/>
          <w:rtl/>
        </w:rPr>
      </w:pPr>
    </w:p>
    <w:p w:rsidR="00E110BB" w:rsidRDefault="00E110BB" w:rsidP="00770FF5">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בבקשה.</w:t>
      </w:r>
    </w:p>
    <w:p w:rsidR="00E110BB" w:rsidRDefault="00E110BB" w:rsidP="00770FF5">
      <w:pPr>
        <w:rPr>
          <w:rFonts w:hint="cs"/>
          <w:rtl/>
        </w:rPr>
      </w:pPr>
      <w:bookmarkStart w:id="272" w:name="_ETM_Q3_657605"/>
      <w:bookmarkEnd w:id="272"/>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keepNext/>
        <w:rPr>
          <w:rFonts w:hint="cs"/>
          <w:rtl/>
        </w:rPr>
      </w:pPr>
    </w:p>
    <w:p w:rsidR="00E110BB" w:rsidRDefault="00E110BB" w:rsidP="00770FF5">
      <w:pPr>
        <w:keepNext/>
        <w:rPr>
          <w:rFonts w:hint="cs"/>
          <w:rtl/>
        </w:rPr>
      </w:pPr>
      <w:bookmarkStart w:id="273" w:name="_ETM_Q3_656230"/>
      <w:bookmarkEnd w:id="273"/>
      <w:r>
        <w:rPr>
          <w:rFonts w:hint="cs"/>
          <w:rtl/>
        </w:rPr>
        <w:t xml:space="preserve">אדוני חבר הכנסת, חשבתי שאתה מתעניין תחבורתית בכביש </w:t>
      </w:r>
      <w:bookmarkStart w:id="274" w:name="_ETM_Q3_658788"/>
      <w:bookmarkEnd w:id="274"/>
      <w:r>
        <w:rPr>
          <w:rFonts w:hint="cs"/>
          <w:rtl/>
        </w:rPr>
        <w:t xml:space="preserve">"השומרוני הטוב" שנסלל מכפר-אדומים לתוך ירושלים ולתלפיות, ומאפשר תנועה </w:t>
      </w:r>
      <w:bookmarkStart w:id="275" w:name="_ETM_Q3_668161"/>
      <w:bookmarkEnd w:id="275"/>
      <w:r>
        <w:rPr>
          <w:rFonts w:hint="cs"/>
          <w:rtl/>
        </w:rPr>
        <w:t xml:space="preserve">טובה ובטוחה לתוך העיר. </w:t>
      </w:r>
    </w:p>
    <w:p w:rsidR="00E110BB" w:rsidRDefault="00E110BB" w:rsidP="00770FF5">
      <w:pPr>
        <w:keepNext/>
        <w:rPr>
          <w:rFonts w:hint="cs"/>
          <w:rtl/>
        </w:rPr>
      </w:pPr>
      <w:bookmarkStart w:id="276" w:name="_ETM_Q3_674036"/>
      <w:bookmarkEnd w:id="276"/>
    </w:p>
    <w:p w:rsidR="00E110BB" w:rsidRDefault="00E110BB" w:rsidP="00770FF5">
      <w:pPr>
        <w:rPr>
          <w:rFonts w:hint="cs"/>
          <w:rtl/>
        </w:rPr>
      </w:pPr>
      <w:bookmarkStart w:id="277" w:name="_ETM_Q3_674128"/>
      <w:bookmarkEnd w:id="277"/>
      <w:r>
        <w:rPr>
          <w:rFonts w:hint="cs"/>
          <w:rtl/>
        </w:rPr>
        <w:t xml:space="preserve">לגבי הנושא של רכבת קלה מול </w:t>
      </w:r>
      <w:bookmarkStart w:id="278" w:name="_ETM_Q3_675923"/>
      <w:bookmarkEnd w:id="278"/>
      <w:r>
        <w:rPr>
          <w:rFonts w:hint="cs"/>
          <w:rtl/>
        </w:rPr>
        <w:t xml:space="preserve">אוטובוסים ואוטובוסים משודרגים, ציינתי שאוטובוסים שנקראים </w:t>
      </w:r>
      <w:r>
        <w:rPr>
          <w:rFonts w:hint="cs"/>
        </w:rPr>
        <w:t>BRT</w:t>
      </w:r>
      <w:r>
        <w:rPr>
          <w:rFonts w:hint="cs"/>
          <w:rtl/>
        </w:rPr>
        <w:t xml:space="preserve">, האוטובוסים הגדולים, מעין רכבת </w:t>
      </w:r>
      <w:bookmarkStart w:id="279" w:name="_ETM_Q3_684524"/>
      <w:bookmarkEnd w:id="279"/>
      <w:r>
        <w:rPr>
          <w:rFonts w:hint="cs"/>
          <w:rtl/>
        </w:rPr>
        <w:t xml:space="preserve">קלה על גלגלים, מוכנסים ויוכנסו לירושלים נוסף על הרכבת הקלה </w:t>
      </w:r>
      <w:bookmarkStart w:id="280" w:name="_ETM_Q3_691255"/>
      <w:bookmarkEnd w:id="280"/>
      <w:r>
        <w:rPr>
          <w:rFonts w:hint="cs"/>
          <w:rtl/>
        </w:rPr>
        <w:t>ולהשלמות של קווים נוספים על הרכבת הקלה. אלה דברים שמשלימים אחד את השני.</w:t>
      </w:r>
    </w:p>
    <w:p w:rsidR="00E110BB" w:rsidRDefault="00E110BB" w:rsidP="00770FF5">
      <w:pPr>
        <w:rPr>
          <w:rFonts w:hint="cs"/>
          <w:rtl/>
        </w:rPr>
      </w:pPr>
    </w:p>
    <w:p w:rsidR="00E110BB" w:rsidRDefault="00E110BB" w:rsidP="00770FF5">
      <w:pPr>
        <w:pStyle w:val="ae"/>
        <w:keepNext/>
        <w:rPr>
          <w:rFonts w:hint="cs"/>
          <w:rtl/>
        </w:rPr>
      </w:pPr>
      <w:r>
        <w:rPr>
          <w:rtl/>
        </w:rPr>
        <w:t>אריה אלדד (האיחוד הלאומי):</w:t>
      </w:r>
    </w:p>
    <w:p w:rsidR="00E110BB" w:rsidRDefault="00E110BB" w:rsidP="00770FF5">
      <w:pPr>
        <w:keepNext/>
        <w:rPr>
          <w:rFonts w:hint="cs"/>
          <w:rtl/>
        </w:rPr>
      </w:pPr>
    </w:p>
    <w:p w:rsidR="00E110BB" w:rsidRDefault="00E110BB" w:rsidP="00770FF5">
      <w:pPr>
        <w:rPr>
          <w:rFonts w:hint="cs"/>
          <w:rtl/>
        </w:rPr>
      </w:pPr>
      <w:r>
        <w:rPr>
          <w:rFonts w:hint="cs"/>
          <w:rtl/>
        </w:rPr>
        <w:t xml:space="preserve">אבל חשוב מאוד </w:t>
      </w:r>
      <w:bookmarkStart w:id="281" w:name="_ETM_Q3_692308"/>
      <w:bookmarkEnd w:id="281"/>
      <w:r w:rsidR="00A20761">
        <w:rPr>
          <w:rFonts w:hint="cs"/>
          <w:rtl/>
        </w:rPr>
        <w:t>– – –</w:t>
      </w:r>
    </w:p>
    <w:p w:rsidR="00E110BB" w:rsidRDefault="00E110BB" w:rsidP="00770FF5">
      <w:pPr>
        <w:rPr>
          <w:rFonts w:hint="cs"/>
          <w:rtl/>
        </w:rPr>
      </w:pPr>
    </w:p>
    <w:p w:rsidR="00E110BB" w:rsidRDefault="00E110BB" w:rsidP="00770FF5">
      <w:pPr>
        <w:pStyle w:val="-"/>
        <w:keepNext/>
        <w:rPr>
          <w:rFonts w:hint="cs"/>
          <w:rtl/>
        </w:rPr>
      </w:pPr>
      <w:r>
        <w:rPr>
          <w:rtl/>
        </w:rPr>
        <w:t xml:space="preserve">שר התחבורה והבטיחות בדרכים </w:t>
      </w:r>
      <w:smartTag w:uri="urn:schemas-microsoft-com:office:smarttags" w:element="PersonName">
        <w:r>
          <w:rPr>
            <w:rtl/>
          </w:rPr>
          <w:t>ישראל כץ</w:t>
        </w:r>
      </w:smartTag>
      <w:r>
        <w:rPr>
          <w:rtl/>
        </w:rPr>
        <w:t>:</w:t>
      </w:r>
    </w:p>
    <w:p w:rsidR="00E110BB" w:rsidRDefault="00E110BB" w:rsidP="00770FF5">
      <w:pPr>
        <w:rPr>
          <w:rFonts w:hint="cs"/>
          <w:rtl/>
        </w:rPr>
      </w:pPr>
    </w:p>
    <w:p w:rsidR="00E110BB" w:rsidRDefault="00E110BB" w:rsidP="00E51A99">
      <w:pPr>
        <w:rPr>
          <w:rFonts w:hint="cs"/>
          <w:rtl/>
        </w:rPr>
      </w:pPr>
      <w:r>
        <w:rPr>
          <w:rFonts w:hint="cs"/>
          <w:rtl/>
        </w:rPr>
        <w:t xml:space="preserve">מבחינה כמותית, היכולת להסיע את מספר הנוסעים הגדול </w:t>
      </w:r>
      <w:bookmarkStart w:id="282" w:name="_ETM_Q3_704460"/>
      <w:bookmarkEnd w:id="282"/>
      <w:r>
        <w:rPr>
          <w:rFonts w:hint="cs"/>
          <w:rtl/>
        </w:rPr>
        <w:t xml:space="preserve">ביותר בתחבורה הציבורית, אין מתחרה לרכבת – במקרה הזה הרכבת הקלה </w:t>
      </w:r>
      <w:bookmarkStart w:id="283" w:name="_ETM_Q3_711447"/>
      <w:bookmarkEnd w:id="283"/>
      <w:r>
        <w:rPr>
          <w:rFonts w:hint="cs"/>
          <w:rtl/>
        </w:rPr>
        <w:t xml:space="preserve">העילית. אם אני אקח למשל את </w:t>
      </w:r>
      <w:r w:rsidR="00611D17">
        <w:rPr>
          <w:rFonts w:hint="cs"/>
          <w:rtl/>
        </w:rPr>
        <w:t>"</w:t>
      </w:r>
      <w:r>
        <w:rPr>
          <w:rFonts w:hint="cs"/>
          <w:rtl/>
        </w:rPr>
        <w:t>הקו האדום</w:t>
      </w:r>
      <w:r w:rsidR="00611D17">
        <w:rPr>
          <w:rFonts w:hint="cs"/>
          <w:rtl/>
        </w:rPr>
        <w:t>"</w:t>
      </w:r>
      <w:r>
        <w:rPr>
          <w:rFonts w:hint="cs"/>
          <w:rtl/>
        </w:rPr>
        <w:t xml:space="preserve"> פתח-תקווה, שאמור </w:t>
      </w:r>
      <w:bookmarkStart w:id="284" w:name="_ETM_Q3_716544"/>
      <w:bookmarkEnd w:id="284"/>
      <w:r>
        <w:rPr>
          <w:rFonts w:hint="cs"/>
          <w:rtl/>
        </w:rPr>
        <w:t xml:space="preserve">לעבור דרך בני-ברק, רמת-גן ותל-אביב עד בת-ים, זה קו שבעצמו אמור להסיע עד 150 מיליון נוסעים בשנה. היום כל התחבורה </w:t>
      </w:r>
      <w:bookmarkStart w:id="285" w:name="_ETM_Q3_728369"/>
      <w:bookmarkEnd w:id="285"/>
      <w:r>
        <w:rPr>
          <w:rFonts w:hint="cs"/>
          <w:rtl/>
        </w:rPr>
        <w:t xml:space="preserve">הציבורית בישראל היא בהיקף של כ-650 מיליון נוסעים בשנה, מרביתם </w:t>
      </w:r>
      <w:bookmarkStart w:id="286" w:name="_ETM_Q3_735603"/>
      <w:bookmarkEnd w:id="286"/>
      <w:r>
        <w:rPr>
          <w:rFonts w:hint="cs"/>
          <w:rtl/>
        </w:rPr>
        <w:t xml:space="preserve">באוטובוסים, חלקם </w:t>
      </w:r>
      <w:r>
        <w:rPr>
          <w:rtl/>
        </w:rPr>
        <w:t>–</w:t>
      </w:r>
      <w:r>
        <w:rPr>
          <w:rFonts w:hint="cs"/>
          <w:rtl/>
        </w:rPr>
        <w:t xml:space="preserve"> פחות מ-40 מיליון </w:t>
      </w:r>
      <w:r>
        <w:rPr>
          <w:rtl/>
        </w:rPr>
        <w:t>–</w:t>
      </w:r>
      <w:r>
        <w:rPr>
          <w:rFonts w:hint="cs"/>
          <w:rtl/>
        </w:rPr>
        <w:t xml:space="preserve"> ברכבת הכבדה, שאנחנו </w:t>
      </w:r>
      <w:bookmarkStart w:id="287" w:name="_ETM_Q3_740355"/>
      <w:bookmarkEnd w:id="287"/>
      <w:r>
        <w:rPr>
          <w:rFonts w:hint="cs"/>
          <w:rtl/>
        </w:rPr>
        <w:t>משדרגים ויותר מאשר רוצים להכפיל. ה-</w:t>
      </w:r>
      <w:r>
        <w:rPr>
          <w:rFonts w:hint="cs"/>
        </w:rPr>
        <w:t>BRT</w:t>
      </w:r>
      <w:r>
        <w:rPr>
          <w:rFonts w:hint="cs"/>
          <w:rtl/>
        </w:rPr>
        <w:t>, במקרה הזה בירושלים</w:t>
      </w:r>
      <w:r w:rsidR="0010319D">
        <w:rPr>
          <w:rFonts w:hint="cs"/>
          <w:rtl/>
        </w:rPr>
        <w:t>,</w:t>
      </w:r>
      <w:r>
        <w:rPr>
          <w:rFonts w:hint="cs"/>
          <w:rtl/>
        </w:rPr>
        <w:t xml:space="preserve"> </w:t>
      </w:r>
      <w:bookmarkStart w:id="288" w:name="_ETM_Q3_746023"/>
      <w:bookmarkEnd w:id="288"/>
      <w:r>
        <w:rPr>
          <w:rFonts w:hint="cs"/>
          <w:rtl/>
        </w:rPr>
        <w:t xml:space="preserve">ושלושה פרויקטים באזור גוש-דן, שבקרוב נתחיל להוציא אותם לדרך ולבצע את התשתיות, את ההתאמה ואת הרכש, </w:t>
      </w:r>
      <w:bookmarkStart w:id="289" w:name="_ETM_Q3_756694"/>
      <w:bookmarkEnd w:id="289"/>
      <w:r>
        <w:rPr>
          <w:rFonts w:hint="cs"/>
          <w:rtl/>
        </w:rPr>
        <w:t xml:space="preserve">הם דברים שנפח ההגעה של האנשים והנכונות של אנשים לנסוע </w:t>
      </w:r>
      <w:bookmarkStart w:id="290" w:name="_ETM_Q3_763610"/>
      <w:bookmarkEnd w:id="290"/>
      <w:r>
        <w:rPr>
          <w:rFonts w:hint="cs"/>
          <w:rtl/>
        </w:rPr>
        <w:t xml:space="preserve">בהם, גם לא ציבור שבוי שנוסע היום בעיקר בתחבורה הציבורית, זה ממדים אחרים, כמו שאתם מכירים מחו"ל. </w:t>
      </w:r>
    </w:p>
    <w:p w:rsidR="00E110BB" w:rsidRDefault="00E110BB" w:rsidP="00770FF5">
      <w:pPr>
        <w:rPr>
          <w:rFonts w:hint="cs"/>
          <w:rtl/>
        </w:rPr>
      </w:pPr>
    </w:p>
    <w:p w:rsidR="00E110BB" w:rsidRDefault="00E110BB" w:rsidP="0010319D">
      <w:pPr>
        <w:keepNext/>
        <w:rPr>
          <w:rFonts w:hint="cs"/>
          <w:rtl/>
        </w:rPr>
      </w:pPr>
      <w:bookmarkStart w:id="291" w:name="TOR_Q4"/>
      <w:bookmarkEnd w:id="291"/>
      <w:r>
        <w:rPr>
          <w:rFonts w:hint="cs"/>
          <w:rtl/>
        </w:rPr>
        <w:t>אנ</w:t>
      </w:r>
      <w:r w:rsidR="0010319D">
        <w:rPr>
          <w:rFonts w:hint="cs"/>
          <w:rtl/>
        </w:rPr>
        <w:t>י אומר את זה באחריות:</w:t>
      </w:r>
      <w:r>
        <w:rPr>
          <w:rFonts w:hint="cs"/>
          <w:rtl/>
        </w:rPr>
        <w:t xml:space="preserve"> בלי רכבות קלות אי-אפשר אפילו </w:t>
      </w:r>
      <w:bookmarkStart w:id="292" w:name="_ETM_Q4_183000"/>
      <w:bookmarkEnd w:id="292"/>
      <w:r>
        <w:rPr>
          <w:rFonts w:hint="cs"/>
          <w:rtl/>
        </w:rPr>
        <w:t xml:space="preserve">להתחיל להתקדם בפתרון </w:t>
      </w:r>
      <w:r w:rsidR="0010319D">
        <w:rPr>
          <w:rFonts w:hint="cs"/>
          <w:rtl/>
        </w:rPr>
        <w:t>בעיית הגודש במטרופולינים</w:t>
      </w:r>
      <w:r w:rsidR="00BC7A65">
        <w:rPr>
          <w:rFonts w:hint="cs"/>
          <w:rtl/>
        </w:rPr>
        <w:t xml:space="preserve"> הגדולות</w:t>
      </w:r>
      <w:r>
        <w:rPr>
          <w:rFonts w:hint="cs"/>
          <w:rtl/>
        </w:rPr>
        <w:t>.</w:t>
      </w:r>
    </w:p>
    <w:p w:rsidR="00E110BB" w:rsidRDefault="00E110BB" w:rsidP="00770FF5">
      <w:pPr>
        <w:keepNext/>
        <w:rPr>
          <w:rFonts w:hint="cs"/>
          <w:rtl/>
        </w:rPr>
      </w:pPr>
    </w:p>
    <w:p w:rsidR="00E110BB" w:rsidRDefault="00E110BB" w:rsidP="00770FF5">
      <w:pPr>
        <w:keepNext/>
        <w:rPr>
          <w:rFonts w:hint="cs"/>
          <w:rtl/>
        </w:rPr>
      </w:pPr>
      <w:bookmarkStart w:id="293" w:name="_ETM_Q4_190000"/>
      <w:bookmarkEnd w:id="293"/>
      <w:r>
        <w:rPr>
          <w:rFonts w:hint="cs"/>
          <w:rtl/>
        </w:rPr>
        <w:t xml:space="preserve">כל שאר הדברים – גם על סמך התשתית הקיימת אנחנו עושים רה-ארגון </w:t>
      </w:r>
      <w:bookmarkStart w:id="294" w:name="_ETM_Q4_193000"/>
      <w:bookmarkEnd w:id="294"/>
      <w:r>
        <w:rPr>
          <w:rFonts w:hint="cs"/>
          <w:rtl/>
        </w:rPr>
        <w:t xml:space="preserve">בתל-אביב, בגוש-דן, בצורה מאוד מרחיקת לכת, כבר בתוך כמה חודשים, באמצע השנה הזאת. אנחנו מארגנים ומסדירים </w:t>
      </w:r>
      <w:bookmarkStart w:id="295" w:name="_ETM_Q4_199789"/>
      <w:bookmarkEnd w:id="295"/>
      <w:r>
        <w:rPr>
          <w:rFonts w:hint="cs"/>
          <w:rtl/>
        </w:rPr>
        <w:t xml:space="preserve">עוד נת"צים </w:t>
      </w:r>
      <w:r>
        <w:rPr>
          <w:rtl/>
        </w:rPr>
        <w:t>–</w:t>
      </w:r>
      <w:r>
        <w:rPr>
          <w:rFonts w:hint="cs"/>
          <w:rtl/>
        </w:rPr>
        <w:t xml:space="preserve"> נתיבי תחבורה ציבורית </w:t>
      </w:r>
      <w:r>
        <w:rPr>
          <w:rtl/>
        </w:rPr>
        <w:t>–</w:t>
      </w:r>
      <w:r>
        <w:rPr>
          <w:rFonts w:hint="cs"/>
          <w:rtl/>
        </w:rPr>
        <w:t xml:space="preserve"> גם בכניסות לתל-אביב וגם</w:t>
      </w:r>
      <w:bookmarkStart w:id="296" w:name="_ETM_Q4_211000"/>
      <w:bookmarkEnd w:id="296"/>
      <w:r>
        <w:rPr>
          <w:rFonts w:hint="cs"/>
          <w:rtl/>
        </w:rPr>
        <w:t xml:space="preserve"> בתל-אביב ובעוד מקומות. אגב, גם הנתיב המהיר המושמץ עושה עבודה לגמרי לא רעה</w:t>
      </w:r>
      <w:bookmarkStart w:id="297" w:name="_ETM_Q4_219000"/>
      <w:bookmarkEnd w:id="297"/>
      <w:r>
        <w:rPr>
          <w:rFonts w:hint="cs"/>
          <w:rtl/>
        </w:rPr>
        <w:t xml:space="preserve"> בכניסה לתל-אביב, </w:t>
      </w:r>
      <w:bookmarkStart w:id="298" w:name="_ETM_Q4_213448"/>
      <w:bookmarkEnd w:id="298"/>
      <w:r>
        <w:rPr>
          <w:rFonts w:hint="cs"/>
          <w:rtl/>
        </w:rPr>
        <w:t>כאשר התחבורה הציבורית נעה בו בחינם, ואכן, זה חוסך לא מעט זמן.</w:t>
      </w:r>
    </w:p>
    <w:p w:rsidR="00E110BB" w:rsidRDefault="00E110BB" w:rsidP="00770FF5">
      <w:pPr>
        <w:keepNext/>
        <w:rPr>
          <w:rFonts w:hint="cs"/>
          <w:rtl/>
        </w:rPr>
      </w:pPr>
    </w:p>
    <w:p w:rsidR="00E110BB" w:rsidRDefault="00E110BB" w:rsidP="00770FF5">
      <w:pPr>
        <w:keepNext/>
        <w:rPr>
          <w:rFonts w:hint="cs"/>
          <w:rtl/>
        </w:rPr>
      </w:pPr>
      <w:bookmarkStart w:id="299" w:name="_ETM_Q4_225000"/>
      <w:bookmarkEnd w:id="299"/>
      <w:r>
        <w:rPr>
          <w:rFonts w:hint="cs"/>
          <w:rtl/>
        </w:rPr>
        <w:t xml:space="preserve">אבל בלי רכבות קלות </w:t>
      </w:r>
      <w:r>
        <w:rPr>
          <w:rtl/>
        </w:rPr>
        <w:t>–</w:t>
      </w:r>
      <w:r>
        <w:rPr>
          <w:rFonts w:hint="cs"/>
          <w:rtl/>
        </w:rPr>
        <w:t xml:space="preserve"> </w:t>
      </w:r>
      <w:bookmarkStart w:id="300" w:name="_ETM_Q4_225574"/>
      <w:bookmarkEnd w:id="300"/>
      <w:r>
        <w:rPr>
          <w:rFonts w:hint="cs"/>
          <w:rtl/>
        </w:rPr>
        <w:t xml:space="preserve">אנחנו רואים מה </w:t>
      </w:r>
      <w:bookmarkStart w:id="301" w:name="_ETM_Q4_227000"/>
      <w:bookmarkEnd w:id="301"/>
      <w:r>
        <w:rPr>
          <w:rFonts w:hint="cs"/>
          <w:rtl/>
        </w:rPr>
        <w:t>קורה בכל העולם, לא רק במדינות הכי מתפתחות. גם בקהיר כבר יש רכבת וגם</w:t>
      </w:r>
      <w:bookmarkStart w:id="302" w:name="_ETM_Q4_236000"/>
      <w:bookmarkEnd w:id="302"/>
      <w:r>
        <w:rPr>
          <w:rFonts w:hint="cs"/>
          <w:rtl/>
        </w:rPr>
        <w:t xml:space="preserve"> במקומות אחרים. בדגש על גוש-דן, הפיגור בנושא הזה, מבחינת מדינת ישראל, </w:t>
      </w:r>
      <w:bookmarkStart w:id="303" w:name="_ETM_Q4_240854"/>
      <w:bookmarkEnd w:id="303"/>
      <w:r>
        <w:rPr>
          <w:rFonts w:hint="cs"/>
          <w:rtl/>
        </w:rPr>
        <w:t xml:space="preserve">הוא אחד המחדלים הכי </w:t>
      </w:r>
      <w:bookmarkStart w:id="304" w:name="_ETM_Q4_244000"/>
      <w:bookmarkEnd w:id="304"/>
      <w:r>
        <w:rPr>
          <w:rFonts w:hint="cs"/>
          <w:rtl/>
        </w:rPr>
        <w:t xml:space="preserve">גדולים בענייני הפנים. חייבים להכניס רכבות קלות, עם הלקחים, עם </w:t>
      </w:r>
      <w:bookmarkStart w:id="305" w:name="_ETM_Q4_253000"/>
      <w:bookmarkEnd w:id="305"/>
      <w:r>
        <w:rPr>
          <w:rFonts w:hint="cs"/>
          <w:rtl/>
        </w:rPr>
        <w:t>הצד הידידותי לסביבה, עם הצד הבטיחותי. אני חושב שחשוב להפנים ולהבין שרכבות קלות לא</w:t>
      </w:r>
      <w:bookmarkStart w:id="306" w:name="_ETM_Q4_261000"/>
      <w:bookmarkEnd w:id="306"/>
      <w:r>
        <w:rPr>
          <w:rFonts w:hint="cs"/>
          <w:rtl/>
        </w:rPr>
        <w:t xml:space="preserve"> דומות בכלל לאותם אוטובוסים ולשאר הדברים שבלאו הכי אנחנו עושים.</w:t>
      </w:r>
    </w:p>
    <w:p w:rsidR="00E110BB" w:rsidRDefault="00E110BB" w:rsidP="00770FF5">
      <w:pPr>
        <w:keepNext/>
        <w:rPr>
          <w:rFonts w:hint="cs"/>
          <w:rtl/>
        </w:rPr>
      </w:pPr>
      <w:bookmarkStart w:id="307" w:name="_ETM_Q4_265000"/>
      <w:bookmarkStart w:id="308" w:name="_ETM_Q4_266000"/>
      <w:bookmarkEnd w:id="307"/>
      <w:bookmarkEnd w:id="308"/>
    </w:p>
    <w:p w:rsidR="00E110BB" w:rsidRDefault="00E110BB" w:rsidP="00770FF5">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E51A99">
      <w:pPr>
        <w:rPr>
          <w:rFonts w:hint="cs"/>
          <w:rtl/>
        </w:rPr>
      </w:pPr>
      <w:r>
        <w:rPr>
          <w:rFonts w:hint="cs"/>
          <w:rtl/>
        </w:rPr>
        <w:t xml:space="preserve">אני מאוד מודה לשר </w:t>
      </w:r>
      <w:bookmarkStart w:id="309" w:name="_ETM_Q4_262612"/>
      <w:bookmarkEnd w:id="309"/>
      <w:r>
        <w:rPr>
          <w:rFonts w:hint="cs"/>
          <w:rtl/>
        </w:rPr>
        <w:t xml:space="preserve">התחבורה, השר </w:t>
      </w:r>
      <w:smartTag w:uri="urn:schemas-microsoft-com:office:smarttags" w:element="PersonName">
        <w:r>
          <w:rPr>
            <w:rFonts w:hint="cs"/>
            <w:rtl/>
          </w:rPr>
          <w:t>ישראל כץ</w:t>
        </w:r>
      </w:smartTag>
      <w:r>
        <w:rPr>
          <w:rFonts w:hint="cs"/>
          <w:rtl/>
        </w:rPr>
        <w:t xml:space="preserve">. אני מזמין את כבוד שר החינוך </w:t>
      </w:r>
      <w:bookmarkStart w:id="310" w:name="_ETM_Q4_274000"/>
      <w:bookmarkEnd w:id="310"/>
      <w:r>
        <w:rPr>
          <w:rFonts w:hint="cs"/>
          <w:rtl/>
        </w:rPr>
        <w:t>לעלות לדוכן הנואמים כדי להשיב על שאילתא דחופה של מסעוד גנאים בנושא</w:t>
      </w:r>
      <w:r w:rsidR="00011BC4">
        <w:rPr>
          <w:rFonts w:hint="cs"/>
          <w:rtl/>
        </w:rPr>
        <w:t>:</w:t>
      </w:r>
      <w:r>
        <w:rPr>
          <w:rFonts w:hint="cs"/>
          <w:rtl/>
        </w:rPr>
        <w:t xml:space="preserve"> הדלפת בחינת הבגרות </w:t>
      </w:r>
      <w:bookmarkStart w:id="311" w:name="_ETM_Q4_283732"/>
      <w:bookmarkEnd w:id="311"/>
      <w:r>
        <w:rPr>
          <w:rFonts w:hint="cs"/>
          <w:rtl/>
        </w:rPr>
        <w:t>במתמטיקה. חבר הכנסת גנאים יקריא את השאלה כפי שנוסחה, ולאחר מכן</w:t>
      </w:r>
      <w:bookmarkStart w:id="312" w:name="_ETM_Q4_292000"/>
      <w:bookmarkEnd w:id="312"/>
      <w:r>
        <w:rPr>
          <w:rFonts w:hint="cs"/>
          <w:rtl/>
        </w:rPr>
        <w:t xml:space="preserve"> יוכל להוסיף.</w:t>
      </w:r>
    </w:p>
    <w:p w:rsidR="00E110BB" w:rsidRDefault="00E110BB" w:rsidP="00770FF5">
      <w:pPr>
        <w:rPr>
          <w:rFonts w:hint="cs"/>
          <w:rtl/>
        </w:rPr>
      </w:pPr>
    </w:p>
    <w:p w:rsidR="00E110BB" w:rsidRDefault="00E110BB" w:rsidP="00770FF5">
      <w:pPr>
        <w:pStyle w:val="a2"/>
        <w:rPr>
          <w:rFonts w:hint="cs"/>
          <w:rtl/>
        </w:rPr>
      </w:pPr>
      <w:bookmarkStart w:id="313" w:name="_ETM_Q4_297000"/>
      <w:bookmarkStart w:id="314" w:name="_Toc286314318"/>
      <w:bookmarkStart w:id="315" w:name="_Toc286322502"/>
      <w:bookmarkEnd w:id="313"/>
      <w:r>
        <w:rPr>
          <w:rtl/>
        </w:rPr>
        <w:t>270. הדלפת בחינת הבגרות במתמטיקה</w:t>
      </w:r>
      <w:bookmarkEnd w:id="314"/>
      <w:bookmarkEnd w:id="315"/>
    </w:p>
    <w:p w:rsidR="00E110BB" w:rsidRDefault="00E110BB" w:rsidP="00770FF5">
      <w:pPr>
        <w:rPr>
          <w:rFonts w:hint="cs"/>
          <w:rtl/>
        </w:rPr>
      </w:pPr>
    </w:p>
    <w:p w:rsidR="00E110BB" w:rsidRDefault="00E110BB" w:rsidP="00770FF5">
      <w:pPr>
        <w:pStyle w:val="a"/>
        <w:keepNext/>
        <w:rPr>
          <w:rtl/>
        </w:rPr>
      </w:pPr>
      <w:bookmarkStart w:id="316" w:name="_Toc286314319"/>
      <w:bookmarkStart w:id="317" w:name="_Toc286322503"/>
      <w:r>
        <w:rPr>
          <w:rtl/>
        </w:rPr>
        <w:t>מסעוד גנאים (רע"ם-תע"ל):</w:t>
      </w:r>
      <w:bookmarkEnd w:id="316"/>
      <w:bookmarkEnd w:id="317"/>
    </w:p>
    <w:p w:rsidR="00E110BB" w:rsidRDefault="00E110BB" w:rsidP="00770FF5">
      <w:pPr>
        <w:keepNext/>
        <w:rPr>
          <w:rtl/>
        </w:rPr>
      </w:pPr>
    </w:p>
    <w:p w:rsidR="00776FBD" w:rsidRDefault="00E110BB" w:rsidP="00770FF5">
      <w:pPr>
        <w:rPr>
          <w:rFonts w:hint="cs"/>
          <w:rtl/>
        </w:rPr>
      </w:pPr>
      <w:r>
        <w:rPr>
          <w:rFonts w:hint="cs"/>
          <w:rtl/>
        </w:rPr>
        <w:t xml:space="preserve">תודה. </w:t>
      </w:r>
      <w:bookmarkStart w:id="318" w:name="_ETM_Q4_292384"/>
      <w:bookmarkEnd w:id="318"/>
    </w:p>
    <w:p w:rsidR="00776FBD" w:rsidRDefault="00776FBD" w:rsidP="00770FF5">
      <w:pPr>
        <w:rPr>
          <w:rFonts w:hint="cs"/>
          <w:rtl/>
        </w:rPr>
      </w:pPr>
    </w:p>
    <w:p w:rsidR="00E110BB" w:rsidRDefault="00E110BB" w:rsidP="00776FBD">
      <w:r>
        <w:rPr>
          <w:rFonts w:hint="cs"/>
          <w:rtl/>
        </w:rPr>
        <w:t xml:space="preserve">אדוני היושב-ראש, כבוד השר, </w:t>
      </w:r>
      <w:bookmarkStart w:id="319" w:name="_ETM_Q4_298758"/>
      <w:bookmarkStart w:id="320" w:name="_ETM_Q4_298883"/>
      <w:bookmarkEnd w:id="319"/>
      <w:bookmarkEnd w:id="320"/>
      <w:r w:rsidRPr="005035C4">
        <w:rPr>
          <w:rtl/>
        </w:rPr>
        <w:t xml:space="preserve">טופסי </w:t>
      </w:r>
      <w:r>
        <w:rPr>
          <w:rFonts w:hint="cs"/>
          <w:rtl/>
        </w:rPr>
        <w:t>ה</w:t>
      </w:r>
      <w:r>
        <w:rPr>
          <w:rtl/>
        </w:rPr>
        <w:t>בחינ</w:t>
      </w:r>
      <w:r>
        <w:rPr>
          <w:rFonts w:hint="cs"/>
          <w:rtl/>
        </w:rPr>
        <w:t>ה</w:t>
      </w:r>
      <w:r>
        <w:rPr>
          <w:rtl/>
        </w:rPr>
        <w:t xml:space="preserve"> דלפו</w:t>
      </w:r>
      <w:r>
        <w:rPr>
          <w:rFonts w:hint="cs"/>
          <w:rtl/>
        </w:rPr>
        <w:t xml:space="preserve"> שוב</w:t>
      </w:r>
      <w:r>
        <w:rPr>
          <w:rtl/>
        </w:rPr>
        <w:t xml:space="preserve"> </w:t>
      </w:r>
      <w:r>
        <w:rPr>
          <w:rFonts w:hint="cs"/>
          <w:rtl/>
        </w:rPr>
        <w:t>ו</w:t>
      </w:r>
      <w:r w:rsidRPr="005035C4">
        <w:rPr>
          <w:rtl/>
        </w:rPr>
        <w:t xml:space="preserve">הפעם הגיעו לידי תלמידי תיכון בסח'נין ונמכרו תמורת </w:t>
      </w:r>
      <w:r>
        <w:rPr>
          <w:rFonts w:hint="cs"/>
          <w:rtl/>
        </w:rPr>
        <w:t>250</w:t>
      </w:r>
      <w:r w:rsidRPr="005035C4">
        <w:rPr>
          <w:rtl/>
        </w:rPr>
        <w:t xml:space="preserve"> ש"ח.</w:t>
      </w:r>
    </w:p>
    <w:p w:rsidR="00E110BB" w:rsidRPr="00776FBD" w:rsidRDefault="00E110BB" w:rsidP="00770FF5"/>
    <w:p w:rsidR="00E110BB" w:rsidRDefault="00E110BB" w:rsidP="00770FF5">
      <w:r>
        <w:rPr>
          <w:rFonts w:hint="cs"/>
          <w:rtl/>
        </w:rPr>
        <w:t>רצוני לשאול</w:t>
      </w:r>
      <w:r>
        <w:rPr>
          <w:rtl/>
        </w:rPr>
        <w:t>:</w:t>
      </w:r>
    </w:p>
    <w:p w:rsidR="00E110BB" w:rsidRDefault="00E110BB" w:rsidP="00770FF5"/>
    <w:p w:rsidR="00E110BB" w:rsidRPr="005035C4" w:rsidRDefault="00E110BB" w:rsidP="00770FF5">
      <w:pPr>
        <w:rPr>
          <w:rtl/>
        </w:rPr>
      </w:pPr>
      <w:r w:rsidRPr="005035C4">
        <w:rPr>
          <w:rtl/>
        </w:rPr>
        <w:t>1. האם האירוע מקומי בלבד?</w:t>
      </w:r>
    </w:p>
    <w:p w:rsidR="00E110BB" w:rsidRPr="005035C4" w:rsidRDefault="00E110BB" w:rsidP="00770FF5">
      <w:pPr>
        <w:rPr>
          <w:rtl/>
        </w:rPr>
      </w:pPr>
    </w:p>
    <w:p w:rsidR="00E110BB" w:rsidRDefault="00E110BB" w:rsidP="00770FF5">
      <w:pPr>
        <w:rPr>
          <w:rFonts w:hint="cs"/>
          <w:rtl/>
        </w:rPr>
      </w:pPr>
      <w:r w:rsidRPr="005035C4">
        <w:rPr>
          <w:rtl/>
        </w:rPr>
        <w:t>2. האם התנהלה חקירה?</w:t>
      </w:r>
      <w:r>
        <w:rPr>
          <w:rFonts w:hint="cs"/>
          <w:rtl/>
        </w:rPr>
        <w:t xml:space="preserve"> </w:t>
      </w:r>
    </w:p>
    <w:p w:rsidR="00E110BB" w:rsidRDefault="00E110BB" w:rsidP="00770FF5">
      <w:pPr>
        <w:rPr>
          <w:rFonts w:hint="cs"/>
          <w:rtl/>
        </w:rPr>
      </w:pPr>
    </w:p>
    <w:p w:rsidR="00E110BB" w:rsidRPr="005035C4" w:rsidRDefault="00E110BB" w:rsidP="00770FF5">
      <w:pPr>
        <w:rPr>
          <w:rtl/>
        </w:rPr>
      </w:pPr>
      <w:r>
        <w:rPr>
          <w:rFonts w:hint="cs"/>
          <w:rtl/>
        </w:rPr>
        <w:t xml:space="preserve">3. אם כן </w:t>
      </w:r>
      <w:r>
        <w:rPr>
          <w:rtl/>
        </w:rPr>
        <w:t>–</w:t>
      </w:r>
      <w:r>
        <w:rPr>
          <w:rFonts w:hint="cs"/>
          <w:rtl/>
        </w:rPr>
        <w:t xml:space="preserve"> </w:t>
      </w:r>
      <w:r w:rsidRPr="005035C4">
        <w:rPr>
          <w:rtl/>
        </w:rPr>
        <w:t>מה</w:t>
      </w:r>
      <w:r w:rsidR="00776FBD">
        <w:rPr>
          <w:rFonts w:hint="cs"/>
          <w:rtl/>
        </w:rPr>
        <w:t xml:space="preserve"> ה</w:t>
      </w:r>
      <w:r w:rsidRPr="005035C4">
        <w:rPr>
          <w:rtl/>
        </w:rPr>
        <w:t>ן התוצאות?</w:t>
      </w:r>
    </w:p>
    <w:p w:rsidR="00E110BB" w:rsidRPr="005035C4" w:rsidRDefault="00E110BB" w:rsidP="00770FF5">
      <w:pPr>
        <w:rPr>
          <w:rtl/>
        </w:rPr>
      </w:pPr>
    </w:p>
    <w:p w:rsidR="00E110BB" w:rsidRPr="005035C4" w:rsidRDefault="00E110BB" w:rsidP="00776FBD">
      <w:pPr>
        <w:rPr>
          <w:rtl/>
        </w:rPr>
      </w:pPr>
      <w:r>
        <w:rPr>
          <w:rFonts w:hint="cs"/>
          <w:rtl/>
        </w:rPr>
        <w:t>4</w:t>
      </w:r>
      <w:r w:rsidRPr="005035C4">
        <w:rPr>
          <w:rtl/>
        </w:rPr>
        <w:t>. האם גורמים במשרד מעורבים בהדלפה?</w:t>
      </w:r>
    </w:p>
    <w:p w:rsidR="00E110BB" w:rsidRPr="005035C4" w:rsidRDefault="00E110BB" w:rsidP="00770FF5">
      <w:pPr>
        <w:rPr>
          <w:rtl/>
        </w:rPr>
      </w:pPr>
    </w:p>
    <w:p w:rsidR="00E110BB" w:rsidRDefault="00E110BB" w:rsidP="00770FF5">
      <w:pPr>
        <w:rPr>
          <w:rFonts w:hint="cs"/>
          <w:rtl/>
        </w:rPr>
      </w:pPr>
      <w:r>
        <w:rPr>
          <w:rFonts w:hint="cs"/>
          <w:rtl/>
        </w:rPr>
        <w:t>5</w:t>
      </w:r>
      <w:r w:rsidRPr="005035C4">
        <w:rPr>
          <w:rtl/>
        </w:rPr>
        <w:t>. למה ההדלפות חוזרות על עצמן</w:t>
      </w:r>
      <w:r>
        <w:rPr>
          <w:rFonts w:hint="cs"/>
          <w:rtl/>
        </w:rPr>
        <w:t>?</w:t>
      </w:r>
      <w:r w:rsidRPr="005035C4">
        <w:rPr>
          <w:rtl/>
        </w:rPr>
        <w:t xml:space="preserve"> </w:t>
      </w:r>
    </w:p>
    <w:p w:rsidR="00E110BB" w:rsidRDefault="00E110BB" w:rsidP="00770FF5">
      <w:pPr>
        <w:rPr>
          <w:rFonts w:hint="cs"/>
          <w:rtl/>
        </w:rPr>
      </w:pPr>
    </w:p>
    <w:p w:rsidR="00E110BB" w:rsidRPr="005035C4" w:rsidRDefault="00E110BB" w:rsidP="00770FF5">
      <w:pPr>
        <w:rPr>
          <w:rtl/>
        </w:rPr>
      </w:pPr>
      <w:r>
        <w:rPr>
          <w:rFonts w:hint="cs"/>
          <w:rtl/>
        </w:rPr>
        <w:t xml:space="preserve">6. </w:t>
      </w:r>
      <w:r w:rsidRPr="005035C4">
        <w:rPr>
          <w:rtl/>
        </w:rPr>
        <w:t>מה י</w:t>
      </w:r>
      <w:r>
        <w:rPr>
          <w:rFonts w:hint="cs"/>
          <w:rtl/>
        </w:rPr>
        <w:t>י</w:t>
      </w:r>
      <w:r w:rsidRPr="005035C4">
        <w:rPr>
          <w:rtl/>
        </w:rPr>
        <w:t>עשה בעניין?</w:t>
      </w:r>
    </w:p>
    <w:p w:rsidR="00E110BB" w:rsidRPr="005035C4" w:rsidRDefault="00E110BB" w:rsidP="00770FF5">
      <w:pPr>
        <w:rPr>
          <w:rtl/>
        </w:rPr>
      </w:pPr>
    </w:p>
    <w:p w:rsidR="00E110BB" w:rsidRDefault="00E110BB" w:rsidP="00770FF5">
      <w:pPr>
        <w:pStyle w:val="af"/>
        <w:keepNext/>
        <w:rPr>
          <w:rFonts w:hint="cs"/>
          <w:rtl/>
        </w:rPr>
      </w:pPr>
      <w:bookmarkStart w:id="321" w:name="_ETM_Q4_325000"/>
      <w:bookmarkEnd w:id="321"/>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בבקשה, כבוד השר הנכבד.</w:t>
      </w:r>
    </w:p>
    <w:p w:rsidR="00E110BB" w:rsidRDefault="00E110BB" w:rsidP="00770FF5">
      <w:pPr>
        <w:rPr>
          <w:rFonts w:hint="cs"/>
          <w:rtl/>
        </w:rPr>
      </w:pPr>
    </w:p>
    <w:p w:rsidR="00E110BB" w:rsidRDefault="00E110BB" w:rsidP="00770FF5">
      <w:pPr>
        <w:pStyle w:val="a"/>
        <w:keepNext/>
        <w:rPr>
          <w:rFonts w:hint="cs"/>
          <w:rtl/>
        </w:rPr>
      </w:pPr>
      <w:bookmarkStart w:id="322" w:name="_ETM_Q4_329000"/>
      <w:bookmarkStart w:id="323" w:name="_Toc286314320"/>
      <w:bookmarkStart w:id="324" w:name="_Toc286322504"/>
      <w:bookmarkEnd w:id="322"/>
      <w:r>
        <w:rPr>
          <w:rtl/>
        </w:rPr>
        <w:t xml:space="preserve">שר החינוך </w:t>
      </w:r>
      <w:smartTag w:uri="urn:schemas-microsoft-com:office:smarttags" w:element="PersonName">
        <w:r>
          <w:rPr>
            <w:rtl/>
          </w:rPr>
          <w:t>גדעון סער</w:t>
        </w:r>
      </w:smartTag>
      <w:r>
        <w:rPr>
          <w:rtl/>
        </w:rPr>
        <w:t>:</w:t>
      </w:r>
      <w:bookmarkEnd w:id="323"/>
      <w:bookmarkEnd w:id="324"/>
    </w:p>
    <w:p w:rsidR="00E110BB" w:rsidRDefault="00E110BB" w:rsidP="00770FF5">
      <w:pPr>
        <w:keepNext/>
        <w:rPr>
          <w:rFonts w:hint="cs"/>
          <w:rtl/>
        </w:rPr>
      </w:pPr>
    </w:p>
    <w:p w:rsidR="00E110BB" w:rsidRDefault="00E110BB" w:rsidP="00776FBD">
      <w:pPr>
        <w:rPr>
          <w:rFonts w:hint="cs"/>
          <w:rtl/>
        </w:rPr>
      </w:pPr>
      <w:r>
        <w:rPr>
          <w:rFonts w:hint="cs"/>
          <w:rtl/>
        </w:rPr>
        <w:t>אדוני היושב-ראש, כנסת נכבדה,</w:t>
      </w:r>
      <w:r w:rsidR="00776FBD">
        <w:rPr>
          <w:rFonts w:hint="cs"/>
          <w:rtl/>
        </w:rPr>
        <w:t xml:space="preserve"> </w:t>
      </w:r>
      <w:bookmarkStart w:id="325" w:name="_ETM_Q4_336000"/>
      <w:bookmarkEnd w:id="325"/>
      <w:r>
        <w:rPr>
          <w:rFonts w:hint="cs"/>
          <w:rtl/>
        </w:rPr>
        <w:t xml:space="preserve">1. על-פי המידע המצוי בידינו עד לרגע זה, אירוע </w:t>
      </w:r>
      <w:bookmarkStart w:id="326" w:name="_ETM_Q4_344000"/>
      <w:bookmarkEnd w:id="326"/>
      <w:r>
        <w:rPr>
          <w:rFonts w:hint="cs"/>
          <w:rtl/>
        </w:rPr>
        <w:t>הדלפת השאלון של בחינת הבגרות במתמטיקה התרחש ב</w:t>
      </w:r>
      <w:r w:rsidR="006438D5">
        <w:rPr>
          <w:rFonts w:hint="cs"/>
          <w:rtl/>
        </w:rPr>
        <w:t>י</w:t>
      </w:r>
      <w:r>
        <w:rPr>
          <w:rFonts w:hint="cs"/>
          <w:rtl/>
        </w:rPr>
        <w:t xml:space="preserve">ישוב סח'נין בלבד, ועל כן, לפי מה </w:t>
      </w:r>
      <w:bookmarkStart w:id="327" w:name="_ETM_Q4_354000"/>
      <w:bookmarkEnd w:id="327"/>
      <w:r>
        <w:rPr>
          <w:rFonts w:hint="cs"/>
          <w:rtl/>
        </w:rPr>
        <w:t xml:space="preserve">שידוע לנו ברגע זה, אכן מדובר באירוע </w:t>
      </w:r>
      <w:bookmarkStart w:id="328" w:name="_ETM_Q4_354634"/>
      <w:bookmarkEnd w:id="328"/>
      <w:r>
        <w:rPr>
          <w:rFonts w:hint="cs"/>
          <w:rtl/>
        </w:rPr>
        <w:t>שאפשר להגדיר אותו מקומי.</w:t>
      </w:r>
      <w:bookmarkStart w:id="329" w:name="_ETM_Q4_358000"/>
      <w:bookmarkEnd w:id="329"/>
    </w:p>
    <w:p w:rsidR="00E110BB" w:rsidRDefault="00E110BB" w:rsidP="00770FF5">
      <w:pPr>
        <w:rPr>
          <w:rFonts w:hint="cs"/>
          <w:rtl/>
        </w:rPr>
      </w:pPr>
    </w:p>
    <w:p w:rsidR="00E110BB" w:rsidRDefault="00E110BB" w:rsidP="002A4FB6">
      <w:pPr>
        <w:rPr>
          <w:rFonts w:hint="cs"/>
          <w:rtl/>
        </w:rPr>
      </w:pPr>
      <w:bookmarkStart w:id="330" w:name="_ETM_Q4_359000"/>
      <w:bookmarkEnd w:id="330"/>
      <w:r>
        <w:rPr>
          <w:rFonts w:hint="cs"/>
          <w:rtl/>
        </w:rPr>
        <w:t>2. על סמך הממצאים שהועברו</w:t>
      </w:r>
      <w:bookmarkStart w:id="331" w:name="_ETM_Q4_363000"/>
      <w:bookmarkEnd w:id="331"/>
      <w:r>
        <w:rPr>
          <w:rFonts w:hint="cs"/>
          <w:rtl/>
        </w:rPr>
        <w:t xml:space="preserve"> על-ידי בקר מטעם המשרד, הוסקה המסקנה שדליפת השאלונים אכן התרחשה. מדובר בשני שאלונים, לפי הידוע לנו, של הבחינות במתמטיקה.</w:t>
      </w:r>
      <w:bookmarkStart w:id="332" w:name="_ETM_Q4_381000"/>
      <w:bookmarkEnd w:id="332"/>
      <w:r>
        <w:rPr>
          <w:rFonts w:hint="cs"/>
          <w:rtl/>
        </w:rPr>
        <w:t xml:space="preserve"> לאחר שהנושא דווח למנכ"ל המשרד, ד"ר שמשון שושני, הוגשה על-ידי המשרד תלונה </w:t>
      </w:r>
      <w:r w:rsidR="002A4FB6">
        <w:rPr>
          <w:rFonts w:hint="cs"/>
          <w:rtl/>
        </w:rPr>
        <w:t>ל</w:t>
      </w:r>
      <w:r>
        <w:rPr>
          <w:rFonts w:hint="cs"/>
          <w:rtl/>
        </w:rPr>
        <w:t xml:space="preserve">משטרה. חקירת המשטרה עדיין </w:t>
      </w:r>
      <w:bookmarkStart w:id="333" w:name="_ETM_Q4_391000"/>
      <w:bookmarkEnd w:id="333"/>
      <w:r>
        <w:rPr>
          <w:rFonts w:hint="cs"/>
          <w:rtl/>
        </w:rPr>
        <w:t>בעיצומה.</w:t>
      </w:r>
    </w:p>
    <w:p w:rsidR="00E110BB" w:rsidRDefault="00E110BB" w:rsidP="00770FF5">
      <w:pPr>
        <w:rPr>
          <w:rFonts w:hint="cs"/>
          <w:rtl/>
        </w:rPr>
      </w:pPr>
      <w:bookmarkStart w:id="334" w:name="_ETM_Q4_393000"/>
      <w:bookmarkEnd w:id="334"/>
    </w:p>
    <w:p w:rsidR="00E110BB" w:rsidRDefault="00E110BB" w:rsidP="00770FF5">
      <w:pPr>
        <w:rPr>
          <w:rFonts w:hint="cs"/>
          <w:rtl/>
        </w:rPr>
      </w:pPr>
      <w:r>
        <w:rPr>
          <w:rFonts w:hint="cs"/>
          <w:rtl/>
        </w:rPr>
        <w:t xml:space="preserve">אני רוצה להדגיש את השוני בין האופן שבו טופל הנושא בעבר לאופן שבו הוא מטופל היום. </w:t>
      </w:r>
      <w:bookmarkStart w:id="335" w:name="_ETM_Q4_399000"/>
      <w:bookmarkEnd w:id="335"/>
      <w:r>
        <w:rPr>
          <w:rFonts w:hint="cs"/>
          <w:rtl/>
        </w:rPr>
        <w:t xml:space="preserve">אנחנו איננו מתפשרים בנושא טוהר הבחינות, וחלק מזה – גם אם </w:t>
      </w:r>
      <w:bookmarkStart w:id="336" w:name="_ETM_Q4_408000"/>
      <w:bookmarkEnd w:id="336"/>
      <w:r>
        <w:rPr>
          <w:rFonts w:hint="cs"/>
          <w:rtl/>
        </w:rPr>
        <w:t xml:space="preserve">זה מציף את זה – זה ללכת למשטרה, כי מדובר ברמאות, וחלק </w:t>
      </w:r>
      <w:bookmarkStart w:id="337" w:name="_ETM_Q4_416000"/>
      <w:bookmarkEnd w:id="337"/>
      <w:r>
        <w:rPr>
          <w:rFonts w:hint="cs"/>
          <w:rtl/>
        </w:rPr>
        <w:t xml:space="preserve">מרכזי מהיכולת להתמודד אתה </w:t>
      </w:r>
      <w:bookmarkStart w:id="338" w:name="_ETM_Q4_415996"/>
      <w:bookmarkEnd w:id="338"/>
      <w:r>
        <w:rPr>
          <w:rFonts w:hint="cs"/>
          <w:rtl/>
        </w:rPr>
        <w:t xml:space="preserve">היא התמודדות במישור האכיפתי. אני סומך על משטרת </w:t>
      </w:r>
      <w:bookmarkStart w:id="339" w:name="_ETM_Q4_426000"/>
      <w:bookmarkEnd w:id="339"/>
      <w:r>
        <w:rPr>
          <w:rFonts w:hint="cs"/>
          <w:rtl/>
        </w:rPr>
        <w:t>ישראל שתחקור ותגיע לחקר האמת, ויתאפשר גם לנו לנקוט</w:t>
      </w:r>
      <w:bookmarkStart w:id="340" w:name="_ETM_Q4_433000"/>
      <w:bookmarkEnd w:id="340"/>
      <w:r>
        <w:rPr>
          <w:rFonts w:hint="cs"/>
          <w:rtl/>
        </w:rPr>
        <w:t xml:space="preserve"> אמצעים לגבי מי שהיה שותף לעבירות.</w:t>
      </w:r>
    </w:p>
    <w:p w:rsidR="00E110BB" w:rsidRDefault="00E110BB" w:rsidP="00770FF5">
      <w:pPr>
        <w:rPr>
          <w:rFonts w:hint="cs"/>
          <w:rtl/>
        </w:rPr>
      </w:pPr>
    </w:p>
    <w:p w:rsidR="00E110BB" w:rsidRDefault="00E110BB" w:rsidP="00F832CA">
      <w:pPr>
        <w:rPr>
          <w:rFonts w:hint="cs"/>
          <w:rtl/>
        </w:rPr>
      </w:pPr>
      <w:bookmarkStart w:id="341" w:name="_ETM_Q4_438000"/>
      <w:bookmarkEnd w:id="341"/>
      <w:r>
        <w:rPr>
          <w:rFonts w:hint="cs"/>
          <w:rtl/>
        </w:rPr>
        <w:t>3</w:t>
      </w:r>
      <w:r>
        <w:rPr>
          <w:rFonts w:hint="eastAsia"/>
          <w:rtl/>
        </w:rPr>
        <w:t>.</w:t>
      </w:r>
      <w:r>
        <w:rPr>
          <w:rFonts w:hint="cs"/>
          <w:rtl/>
        </w:rPr>
        <w:t xml:space="preserve"> בשלב זה, על-פי </w:t>
      </w:r>
      <w:bookmarkStart w:id="342" w:name="_ETM_Q4_443000"/>
      <w:bookmarkEnd w:id="342"/>
      <w:r>
        <w:rPr>
          <w:rFonts w:hint="cs"/>
          <w:rtl/>
        </w:rPr>
        <w:t xml:space="preserve">הידוע לנו, ניתן לומר כי דליפת השאלונים התרחשה לאחר לקיחתן של מעטפות הבחינה </w:t>
      </w:r>
      <w:bookmarkStart w:id="343" w:name="_ETM_Q4_451000"/>
      <w:bookmarkEnd w:id="343"/>
      <w:r>
        <w:rPr>
          <w:rFonts w:hint="cs"/>
          <w:rtl/>
        </w:rPr>
        <w:t>על-ידי נציג בית-הספר מסניף הדואר</w:t>
      </w:r>
      <w:r w:rsidR="00F832CA">
        <w:rPr>
          <w:rFonts w:hint="cs"/>
          <w:rtl/>
        </w:rPr>
        <w:t>;</w:t>
      </w:r>
      <w:r>
        <w:rPr>
          <w:rFonts w:hint="cs"/>
          <w:rtl/>
        </w:rPr>
        <w:t xml:space="preserve"> כך מועברות בחינות </w:t>
      </w:r>
      <w:bookmarkStart w:id="344" w:name="_ETM_Q4_461000"/>
      <w:bookmarkEnd w:id="344"/>
      <w:r>
        <w:rPr>
          <w:rFonts w:hint="cs"/>
          <w:rtl/>
        </w:rPr>
        <w:t xml:space="preserve">הבגרות. חשיפת השאלון התאפשרה בשלב שבו הבחינות נמצאות בבית-הספר, כאשר מורים, מנהלים והצוות המינהלי צריכים וחייבים להיות אחראים לשמירה </w:t>
      </w:r>
      <w:bookmarkStart w:id="345" w:name="_ETM_Q4_470000"/>
      <w:bookmarkEnd w:id="345"/>
      <w:r>
        <w:rPr>
          <w:rFonts w:hint="cs"/>
          <w:rtl/>
        </w:rPr>
        <w:t xml:space="preserve">על סודיותן. מה בדיוק קרה </w:t>
      </w:r>
      <w:r>
        <w:rPr>
          <w:rtl/>
        </w:rPr>
        <w:t>–</w:t>
      </w:r>
      <w:r>
        <w:rPr>
          <w:rFonts w:hint="cs"/>
          <w:rtl/>
        </w:rPr>
        <w:t xml:space="preserve"> את זה ברגע זה בודקת המשטרה. אני מדבר על מה</w:t>
      </w:r>
      <w:bookmarkStart w:id="346" w:name="_ETM_Q4_476000"/>
      <w:bookmarkEnd w:id="346"/>
      <w:r>
        <w:rPr>
          <w:rFonts w:hint="cs"/>
          <w:rtl/>
        </w:rPr>
        <w:t xml:space="preserve"> שאנחנו מבינים לגבי השלב שבו דלפה הבחינה.</w:t>
      </w:r>
    </w:p>
    <w:p w:rsidR="00E110BB" w:rsidRDefault="00E110BB" w:rsidP="00770FF5">
      <w:pPr>
        <w:rPr>
          <w:rFonts w:hint="cs"/>
          <w:rtl/>
        </w:rPr>
      </w:pPr>
    </w:p>
    <w:p w:rsidR="00E110BB" w:rsidRDefault="00E110BB" w:rsidP="00931228">
      <w:pPr>
        <w:rPr>
          <w:rFonts w:hint="cs"/>
          <w:rtl/>
        </w:rPr>
      </w:pPr>
      <w:bookmarkStart w:id="347" w:name="_ETM_Q4_482000"/>
      <w:bookmarkEnd w:id="347"/>
      <w:r>
        <w:rPr>
          <w:rFonts w:hint="cs"/>
          <w:rtl/>
        </w:rPr>
        <w:t xml:space="preserve">כל מחברות הבחינה בשאלון שנחשף </w:t>
      </w:r>
      <w:bookmarkStart w:id="348" w:name="_ETM_Q4_479608"/>
      <w:bookmarkEnd w:id="348"/>
      <w:r>
        <w:rPr>
          <w:rFonts w:hint="cs"/>
          <w:rtl/>
        </w:rPr>
        <w:t>יעברו בדיקה קפדנית. תלמידים שהיו מעורבים, בחינתם תיפסל</w:t>
      </w:r>
      <w:bookmarkStart w:id="349" w:name="_ETM_Q4_488000"/>
      <w:bookmarkEnd w:id="349"/>
      <w:r>
        <w:rPr>
          <w:rFonts w:hint="cs"/>
          <w:rtl/>
        </w:rPr>
        <w:t xml:space="preserve"> ויינקטו הצעדים שצריך לנקוט.</w:t>
      </w:r>
    </w:p>
    <w:p w:rsidR="00E110BB" w:rsidRDefault="00E110BB" w:rsidP="00770FF5">
      <w:pPr>
        <w:rPr>
          <w:rFonts w:hint="cs"/>
          <w:rtl/>
        </w:rPr>
      </w:pPr>
      <w:bookmarkStart w:id="350" w:name="_ETM_Q4_492000"/>
      <w:bookmarkEnd w:id="350"/>
    </w:p>
    <w:p w:rsidR="00E110BB" w:rsidRDefault="00E110BB" w:rsidP="00770FF5">
      <w:pPr>
        <w:rPr>
          <w:rFonts w:hint="cs"/>
          <w:rtl/>
        </w:rPr>
      </w:pPr>
      <w:r>
        <w:rPr>
          <w:rFonts w:hint="cs"/>
          <w:rtl/>
        </w:rPr>
        <w:t xml:space="preserve">4. ההדלפה אינה דומה למקרה שאירע </w:t>
      </w:r>
      <w:bookmarkStart w:id="351" w:name="_ETM_Q4_498000"/>
      <w:bookmarkEnd w:id="351"/>
      <w:r>
        <w:rPr>
          <w:rFonts w:hint="cs"/>
          <w:rtl/>
        </w:rPr>
        <w:t xml:space="preserve">בקיץ 2010. קודם כול, אז היתה מעורבת </w:t>
      </w:r>
      <w:bookmarkStart w:id="352" w:name="_ETM_Q4_508000"/>
      <w:bookmarkEnd w:id="352"/>
      <w:r>
        <w:rPr>
          <w:rFonts w:hint="cs"/>
          <w:rtl/>
        </w:rPr>
        <w:t xml:space="preserve">בהדלפה עובדת המשרד, שהעבירה לחבר וכן הלאה, וכזכור, גם אותה עובדת הושעתה מעבודתה, לאחר שהתקיים </w:t>
      </w:r>
      <w:bookmarkStart w:id="353" w:name="_ETM_Q4_518000"/>
      <w:bookmarkEnd w:id="353"/>
      <w:r>
        <w:rPr>
          <w:rFonts w:hint="cs"/>
          <w:rtl/>
        </w:rPr>
        <w:t xml:space="preserve">שימוע אצל מנכ"ל המשרד. ההדלפה באותה העת היתה כמה ימים </w:t>
      </w:r>
      <w:bookmarkStart w:id="354" w:name="_ETM_Q4_525000"/>
      <w:bookmarkEnd w:id="354"/>
      <w:r>
        <w:rPr>
          <w:rFonts w:hint="cs"/>
          <w:rtl/>
        </w:rPr>
        <w:t xml:space="preserve">לפני הבחינה. ההערכה היא שהשרשור מבחינת מספר התלמידים שנחשפו היה גדול. </w:t>
      </w:r>
      <w:bookmarkStart w:id="355" w:name="_ETM_Q4_534000"/>
      <w:bookmarkEnd w:id="355"/>
      <w:r>
        <w:rPr>
          <w:rFonts w:hint="cs"/>
          <w:rtl/>
        </w:rPr>
        <w:t xml:space="preserve">בכל אופן, אנחנו במערכת קיבלנו את הידיעה יומיים לפני </w:t>
      </w:r>
      <w:bookmarkStart w:id="356" w:name="_ETM_Q4_533172"/>
      <w:bookmarkEnd w:id="356"/>
      <w:r>
        <w:rPr>
          <w:rFonts w:hint="cs"/>
          <w:rtl/>
        </w:rPr>
        <w:t xml:space="preserve">הבחינה, ויכולנו לקבל החלטות על אתר, שלא </w:t>
      </w:r>
      <w:bookmarkStart w:id="357" w:name="_ETM_Q4_541000"/>
      <w:bookmarkEnd w:id="357"/>
      <w:r>
        <w:rPr>
          <w:rFonts w:hint="cs"/>
          <w:rtl/>
        </w:rPr>
        <w:t xml:space="preserve">היו פשוטות מבחינת הביצוע שלהן, אבל יכלו למנוע שימוש באותן שאלות </w:t>
      </w:r>
      <w:bookmarkStart w:id="358" w:name="_ETM_Q4_548000"/>
      <w:bookmarkEnd w:id="358"/>
      <w:r>
        <w:rPr>
          <w:rFonts w:hint="cs"/>
          <w:rtl/>
        </w:rPr>
        <w:t xml:space="preserve">מודלפות. במקרה הזה, זו כמובן פעולה בדיעבד, ולא ידוע לנו, לפחות עד רגע </w:t>
      </w:r>
      <w:bookmarkStart w:id="359" w:name="_ETM_Q4_555885"/>
      <w:bookmarkEnd w:id="359"/>
      <w:r>
        <w:rPr>
          <w:rFonts w:hint="cs"/>
          <w:rtl/>
        </w:rPr>
        <w:t xml:space="preserve">זה, </w:t>
      </w:r>
      <w:bookmarkStart w:id="360" w:name="_ETM_Q4_558000"/>
      <w:bookmarkEnd w:id="360"/>
      <w:r>
        <w:rPr>
          <w:rFonts w:hint="cs"/>
          <w:rtl/>
        </w:rPr>
        <w:t>על מעורבות דומה. יכולה להיות כאן, לפי הדברים שתיארתי, מעורבות כלשהי ברמה</w:t>
      </w:r>
      <w:bookmarkStart w:id="361" w:name="_ETM_Q4_568000"/>
      <w:bookmarkEnd w:id="361"/>
      <w:r>
        <w:rPr>
          <w:rFonts w:hint="cs"/>
          <w:rtl/>
        </w:rPr>
        <w:t xml:space="preserve"> הבית-ספרית. העניין הזה ייחקר.</w:t>
      </w:r>
    </w:p>
    <w:p w:rsidR="00E110BB" w:rsidRDefault="00E110BB" w:rsidP="00770FF5">
      <w:pPr>
        <w:rPr>
          <w:rFonts w:hint="cs"/>
          <w:rtl/>
        </w:rPr>
      </w:pPr>
    </w:p>
    <w:p w:rsidR="00E110BB" w:rsidRDefault="00E110BB" w:rsidP="00770FF5">
      <w:pPr>
        <w:pStyle w:val="af"/>
        <w:keepNext/>
        <w:rPr>
          <w:rFonts w:hint="cs"/>
          <w:rtl/>
        </w:rPr>
      </w:pPr>
      <w:bookmarkStart w:id="362" w:name="_ETM_Q4_572000"/>
      <w:bookmarkEnd w:id="362"/>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 xml:space="preserve">מתי מגיעות הבחינות לבית-הספר? הרי </w:t>
      </w:r>
      <w:bookmarkStart w:id="363" w:name="_ETM_Q4_578000"/>
      <w:bookmarkEnd w:id="363"/>
      <w:r>
        <w:rPr>
          <w:rFonts w:hint="cs"/>
          <w:rtl/>
        </w:rPr>
        <w:t xml:space="preserve">המערכת יכולה לעקוב אחרי כל שלב ושלב ולראות באיזה שלב הוא נפרץ. הבחינות מגיעות </w:t>
      </w:r>
      <w:bookmarkStart w:id="364" w:name="_ETM_Q4_581375"/>
      <w:bookmarkEnd w:id="364"/>
      <w:r>
        <w:rPr>
          <w:rFonts w:hint="cs"/>
          <w:rtl/>
        </w:rPr>
        <w:t>לבתי-הספר יום</w:t>
      </w:r>
      <w:bookmarkStart w:id="365" w:name="_ETM_Q4_587000"/>
      <w:bookmarkEnd w:id="365"/>
      <w:r>
        <w:rPr>
          <w:rFonts w:hint="cs"/>
          <w:rtl/>
        </w:rPr>
        <w:t xml:space="preserve"> לפני?</w:t>
      </w:r>
    </w:p>
    <w:p w:rsidR="00E110BB" w:rsidRDefault="00E110BB" w:rsidP="00770FF5">
      <w:pPr>
        <w:rPr>
          <w:rFonts w:hint="cs"/>
          <w:rtl/>
        </w:rPr>
      </w:pPr>
    </w:p>
    <w:p w:rsidR="00E110BB" w:rsidRDefault="00E110BB" w:rsidP="00770FF5">
      <w:pPr>
        <w:pStyle w:val="ae"/>
        <w:keepNext/>
        <w:rPr>
          <w:rFonts w:hint="cs"/>
          <w:rtl/>
        </w:rPr>
      </w:pPr>
      <w:bookmarkStart w:id="366" w:name="_ETM_Q4_589000"/>
      <w:bookmarkEnd w:id="366"/>
      <w:r>
        <w:rPr>
          <w:rtl/>
        </w:rPr>
        <w:t>מסעוד גנאים (רע"ם-תע"ל):</w:t>
      </w:r>
    </w:p>
    <w:p w:rsidR="00E110BB" w:rsidRDefault="00E110BB" w:rsidP="00770FF5">
      <w:pPr>
        <w:keepNext/>
        <w:rPr>
          <w:rFonts w:hint="cs"/>
          <w:rtl/>
        </w:rPr>
      </w:pPr>
    </w:p>
    <w:p w:rsidR="00E110BB" w:rsidRDefault="00E110BB" w:rsidP="00770FF5">
      <w:pPr>
        <w:rPr>
          <w:rFonts w:hint="cs"/>
          <w:rtl/>
        </w:rPr>
      </w:pPr>
      <w:r>
        <w:rPr>
          <w:rFonts w:hint="cs"/>
          <w:rtl/>
        </w:rPr>
        <w:t>שעות.</w:t>
      </w:r>
    </w:p>
    <w:p w:rsidR="00E110BB" w:rsidRDefault="00E110BB" w:rsidP="00770FF5">
      <w:pPr>
        <w:rPr>
          <w:rFonts w:hint="cs"/>
          <w:rtl/>
        </w:rPr>
      </w:pPr>
    </w:p>
    <w:p w:rsidR="00E110BB" w:rsidRDefault="00E110BB" w:rsidP="00770FF5">
      <w:pPr>
        <w:pStyle w:val="-"/>
        <w:keepNext/>
        <w:rPr>
          <w:rFonts w:hint="cs"/>
          <w:rtl/>
        </w:rPr>
      </w:pPr>
      <w:bookmarkStart w:id="367" w:name="_ETM_Q4_594000"/>
      <w:bookmarkEnd w:id="367"/>
      <w:r>
        <w:rPr>
          <w:rtl/>
        </w:rPr>
        <w:t xml:space="preserve">שר החינוך </w:t>
      </w:r>
      <w:smartTag w:uri="urn:schemas-microsoft-com:office:smarttags" w:element="PersonName">
        <w:r>
          <w:rPr>
            <w:rtl/>
          </w:rPr>
          <w:t>גדעון סער</w:t>
        </w:r>
      </w:smartTag>
      <w:r>
        <w:rPr>
          <w:rtl/>
        </w:rPr>
        <w:t>:</w:t>
      </w:r>
    </w:p>
    <w:p w:rsidR="00E110BB" w:rsidRDefault="00E110BB" w:rsidP="00770FF5">
      <w:pPr>
        <w:keepNext/>
        <w:rPr>
          <w:rFonts w:hint="cs"/>
          <w:rtl/>
        </w:rPr>
      </w:pPr>
    </w:p>
    <w:p w:rsidR="00E110BB" w:rsidRDefault="00E110BB" w:rsidP="00931228">
      <w:pPr>
        <w:rPr>
          <w:rFonts w:hint="cs"/>
          <w:rtl/>
        </w:rPr>
      </w:pPr>
      <w:r>
        <w:rPr>
          <w:rFonts w:hint="cs"/>
          <w:rtl/>
        </w:rPr>
        <w:t>יש פער של כמה שעות שבהן, כאשר כולם אנשים</w:t>
      </w:r>
      <w:bookmarkStart w:id="368" w:name="_ETM_Q4_601000"/>
      <w:bookmarkEnd w:id="368"/>
      <w:r>
        <w:rPr>
          <w:rFonts w:hint="cs"/>
          <w:rtl/>
        </w:rPr>
        <w:t xml:space="preserve"> הגונים, לא קורה שום דבר, ואם </w:t>
      </w:r>
      <w:bookmarkStart w:id="369" w:name="_ETM_Q4_596699"/>
      <w:bookmarkEnd w:id="369"/>
      <w:r>
        <w:rPr>
          <w:rFonts w:hint="cs"/>
          <w:rtl/>
        </w:rPr>
        <w:t>יש אנשים לא הגונים, יכולים לקרות דברים.</w:t>
      </w:r>
    </w:p>
    <w:p w:rsidR="00E110BB" w:rsidRDefault="00E110BB" w:rsidP="00770FF5">
      <w:pPr>
        <w:rPr>
          <w:rFonts w:hint="cs"/>
          <w:rtl/>
        </w:rPr>
      </w:pPr>
    </w:p>
    <w:p w:rsidR="00E110BB" w:rsidRDefault="00E110BB" w:rsidP="00770FF5">
      <w:pPr>
        <w:pStyle w:val="af"/>
        <w:keepNext/>
        <w:rPr>
          <w:rFonts w:hint="cs"/>
          <w:rtl/>
        </w:rPr>
      </w:pPr>
      <w:bookmarkStart w:id="370" w:name="_ETM_Q4_605000"/>
      <w:bookmarkEnd w:id="370"/>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bookmarkStart w:id="371" w:name="_ETM_Q4_606000"/>
      <w:bookmarkEnd w:id="371"/>
      <w:r>
        <w:rPr>
          <w:rFonts w:hint="cs"/>
          <w:rtl/>
        </w:rPr>
        <w:t xml:space="preserve">אולי גם בעניין זה צריך </w:t>
      </w:r>
      <w:r w:rsidR="00A20761">
        <w:rPr>
          <w:rFonts w:hint="cs"/>
          <w:rtl/>
        </w:rPr>
        <w:t>– – –</w:t>
      </w:r>
    </w:p>
    <w:p w:rsidR="00E110BB" w:rsidRDefault="00E110BB" w:rsidP="00770FF5">
      <w:pPr>
        <w:rPr>
          <w:rFonts w:hint="cs"/>
          <w:rtl/>
        </w:rPr>
      </w:pPr>
      <w:bookmarkStart w:id="372" w:name="_ETM_Q4_602580"/>
      <w:bookmarkEnd w:id="372"/>
    </w:p>
    <w:p w:rsidR="00E110BB" w:rsidRDefault="00E110BB" w:rsidP="00770FF5">
      <w:pPr>
        <w:pStyle w:val="-"/>
        <w:keepNext/>
        <w:rPr>
          <w:rFonts w:hint="cs"/>
          <w:rtl/>
        </w:rPr>
      </w:pPr>
      <w:r>
        <w:rPr>
          <w:rtl/>
        </w:rPr>
        <w:t xml:space="preserve">שר החינוך </w:t>
      </w:r>
      <w:smartTag w:uri="urn:schemas-microsoft-com:office:smarttags" w:element="PersonName">
        <w:r>
          <w:rPr>
            <w:rtl/>
          </w:rPr>
          <w:t>גדעון סער</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צריכים לפעול כפי שפעלנו.</w:t>
      </w:r>
    </w:p>
    <w:p w:rsidR="00E110BB" w:rsidRDefault="00E110BB" w:rsidP="00770FF5">
      <w:pPr>
        <w:rPr>
          <w:rFonts w:hint="cs"/>
          <w:rtl/>
        </w:rPr>
      </w:pPr>
    </w:p>
    <w:p w:rsidR="00E110BB" w:rsidRDefault="00E110BB" w:rsidP="00931228">
      <w:pPr>
        <w:rPr>
          <w:rFonts w:hint="cs"/>
          <w:rtl/>
        </w:rPr>
      </w:pPr>
      <w:bookmarkStart w:id="373" w:name="_ETM_Q4_611000"/>
      <w:bookmarkEnd w:id="373"/>
      <w:r>
        <w:rPr>
          <w:rFonts w:hint="cs"/>
          <w:rtl/>
        </w:rPr>
        <w:t>6. שאלה 6, שמתייחסת לעתיד</w:t>
      </w:r>
      <w:bookmarkStart w:id="374" w:name="_ETM_Q4_615000"/>
      <w:bookmarkEnd w:id="374"/>
      <w:r>
        <w:rPr>
          <w:rFonts w:hint="cs"/>
          <w:rtl/>
        </w:rPr>
        <w:t xml:space="preserve"> לבוא – קודם כול, אני שב ואומר איך אני רואה את </w:t>
      </w:r>
      <w:bookmarkStart w:id="375" w:name="_ETM_Q4_622000"/>
      <w:bookmarkEnd w:id="375"/>
      <w:r>
        <w:rPr>
          <w:rFonts w:hint="cs"/>
          <w:rtl/>
        </w:rPr>
        <w:t xml:space="preserve">הדברים. אני רואה את הטיפול האכיפתי של רשויות אכיפת </w:t>
      </w:r>
      <w:bookmarkStart w:id="376" w:name="_ETM_Q4_628000"/>
      <w:bookmarkEnd w:id="376"/>
      <w:r>
        <w:rPr>
          <w:rFonts w:hint="cs"/>
          <w:rtl/>
        </w:rPr>
        <w:t xml:space="preserve">החוק כמרכזי כדי לגרום להרתעה ללכת בכיוונים האלה. זה דבר </w:t>
      </w:r>
      <w:bookmarkStart w:id="377" w:name="_ETM_Q4_637000"/>
      <w:bookmarkEnd w:id="377"/>
      <w:r>
        <w:rPr>
          <w:rFonts w:hint="cs"/>
          <w:rtl/>
        </w:rPr>
        <w:t xml:space="preserve">שיש לו, לדעתי, עוצמה ומשמעות, ולכן החלטנו בשני מקרים להגיש </w:t>
      </w:r>
      <w:bookmarkStart w:id="378" w:name="_ETM_Q4_647000"/>
      <w:bookmarkEnd w:id="378"/>
      <w:r>
        <w:rPr>
          <w:rFonts w:hint="cs"/>
          <w:rtl/>
        </w:rPr>
        <w:t xml:space="preserve">תלונה </w:t>
      </w:r>
      <w:r w:rsidR="00931228">
        <w:rPr>
          <w:rFonts w:hint="cs"/>
          <w:rtl/>
        </w:rPr>
        <w:t>ל</w:t>
      </w:r>
      <w:r>
        <w:rPr>
          <w:rFonts w:hint="cs"/>
          <w:rtl/>
        </w:rPr>
        <w:t>משטרה.</w:t>
      </w:r>
    </w:p>
    <w:p w:rsidR="00E110BB" w:rsidRDefault="00E110BB" w:rsidP="00770FF5">
      <w:pPr>
        <w:rPr>
          <w:rFonts w:hint="cs"/>
          <w:rtl/>
        </w:rPr>
      </w:pPr>
    </w:p>
    <w:p w:rsidR="00E110BB" w:rsidRDefault="00E110BB" w:rsidP="00770FF5">
      <w:pPr>
        <w:rPr>
          <w:rFonts w:hint="cs"/>
          <w:rtl/>
        </w:rPr>
      </w:pPr>
      <w:bookmarkStart w:id="379" w:name="_ETM_Q4_649000"/>
      <w:bookmarkEnd w:id="379"/>
      <w:r>
        <w:rPr>
          <w:rFonts w:hint="cs"/>
          <w:rtl/>
        </w:rPr>
        <w:t>במסגרת הבקרה הרגילה על התנהלות בתי-הספר בזמן הבחינה נתגבר</w:t>
      </w:r>
      <w:bookmarkStart w:id="380" w:name="_ETM_Q4_656000"/>
      <w:bookmarkEnd w:id="380"/>
      <w:r>
        <w:rPr>
          <w:rFonts w:hint="cs"/>
          <w:rtl/>
        </w:rPr>
        <w:t xml:space="preserve"> </w:t>
      </w:r>
      <w:r w:rsidR="00931228">
        <w:rPr>
          <w:rFonts w:hint="cs"/>
          <w:rtl/>
        </w:rPr>
        <w:t xml:space="preserve">את </w:t>
      </w:r>
      <w:r>
        <w:rPr>
          <w:rFonts w:hint="cs"/>
          <w:rtl/>
        </w:rPr>
        <w:t xml:space="preserve">מערך </w:t>
      </w:r>
      <w:r w:rsidR="00931228">
        <w:rPr>
          <w:rFonts w:hint="cs"/>
          <w:rtl/>
        </w:rPr>
        <w:t>ה</w:t>
      </w:r>
      <w:r>
        <w:rPr>
          <w:rFonts w:hint="cs"/>
          <w:rtl/>
        </w:rPr>
        <w:t xml:space="preserve">בקרה בבתי-ספר שבהם יש יותר הסתברות סטטיסטית, על-פי ממצאים שיש </w:t>
      </w:r>
      <w:bookmarkStart w:id="381" w:name="_ETM_Q4_664000"/>
      <w:bookmarkEnd w:id="381"/>
      <w:r>
        <w:rPr>
          <w:rFonts w:hint="cs"/>
          <w:rtl/>
        </w:rPr>
        <w:t xml:space="preserve">לנו לגבי טוהר הבחינות </w:t>
      </w:r>
      <w:r w:rsidR="00931228">
        <w:rPr>
          <w:rFonts w:hint="cs"/>
          <w:rtl/>
        </w:rPr>
        <w:t xml:space="preserve">בהם </w:t>
      </w:r>
      <w:r>
        <w:rPr>
          <w:rFonts w:hint="cs"/>
          <w:rtl/>
        </w:rPr>
        <w:t xml:space="preserve">מלפני כן, ועל-ידי הצמדה של בקר חיצוני מטעם המשרד למשך כל בחינות </w:t>
      </w:r>
      <w:bookmarkStart w:id="382" w:name="_ETM_Q4_672000"/>
      <w:bookmarkEnd w:id="382"/>
      <w:r>
        <w:rPr>
          <w:rFonts w:hint="cs"/>
          <w:rtl/>
        </w:rPr>
        <w:t>החובה, מרגע כניסתן לבית-הספר ועד חלוקתן לתלמידים. כמובן, זה דבר שאפשר</w:t>
      </w:r>
      <w:bookmarkStart w:id="383" w:name="_ETM_Q4_680000"/>
      <w:bookmarkEnd w:id="383"/>
      <w:r>
        <w:rPr>
          <w:rFonts w:hint="cs"/>
          <w:rtl/>
        </w:rPr>
        <w:t xml:space="preserve"> לעשות באופן מוגבל. אני מזכיר שהממצאים שהביאו לחקירת המשטרה כאן התקבלו על-ידי</w:t>
      </w:r>
      <w:bookmarkStart w:id="384" w:name="_ETM_Q4_689000"/>
      <w:bookmarkEnd w:id="384"/>
      <w:r>
        <w:rPr>
          <w:rFonts w:hint="cs"/>
          <w:rtl/>
        </w:rPr>
        <w:t xml:space="preserve"> בקר </w:t>
      </w:r>
      <w:bookmarkStart w:id="385" w:name="_ETM_Q4_685672"/>
      <w:bookmarkEnd w:id="385"/>
      <w:r>
        <w:rPr>
          <w:rFonts w:hint="cs"/>
          <w:rtl/>
        </w:rPr>
        <w:t>מטעם המשרד.</w:t>
      </w:r>
    </w:p>
    <w:p w:rsidR="00E110BB" w:rsidRDefault="00E110BB" w:rsidP="00770FF5">
      <w:pPr>
        <w:rPr>
          <w:rFonts w:hint="cs"/>
          <w:rtl/>
        </w:rPr>
      </w:pPr>
    </w:p>
    <w:p w:rsidR="00E110BB" w:rsidRDefault="00E110BB" w:rsidP="00931228">
      <w:pPr>
        <w:rPr>
          <w:rFonts w:hint="cs"/>
          <w:rtl/>
        </w:rPr>
      </w:pPr>
      <w:bookmarkStart w:id="386" w:name="_ETM_Q4_690000"/>
      <w:bookmarkEnd w:id="386"/>
      <w:r>
        <w:rPr>
          <w:rFonts w:hint="cs"/>
          <w:rtl/>
        </w:rPr>
        <w:t xml:space="preserve">כמובן, אנחנו עובדים </w:t>
      </w:r>
      <w:r>
        <w:rPr>
          <w:rtl/>
        </w:rPr>
        <w:t>–</w:t>
      </w:r>
      <w:r>
        <w:rPr>
          <w:rFonts w:hint="cs"/>
          <w:rtl/>
        </w:rPr>
        <w:t xml:space="preserve"> היתה ועדת בדיקה בראשות מנכ"ל המשרד </w:t>
      </w:r>
      <w:bookmarkStart w:id="387" w:name="_ETM_Q4_702000"/>
      <w:bookmarkEnd w:id="387"/>
      <w:r>
        <w:rPr>
          <w:rFonts w:hint="cs"/>
          <w:rtl/>
        </w:rPr>
        <w:t xml:space="preserve">בעקבות הדלפת אותה בחינה בקיץ 2010, והיא הגיעה לממצאים שונים. אנחנו נראה גם איך ניתן </w:t>
      </w:r>
      <w:bookmarkStart w:id="388" w:name="_ETM_Q4_709000"/>
      <w:bookmarkEnd w:id="388"/>
      <w:r>
        <w:rPr>
          <w:rFonts w:hint="cs"/>
          <w:rtl/>
        </w:rPr>
        <w:t>לחדד נהלים</w:t>
      </w:r>
      <w:r w:rsidR="00931228">
        <w:rPr>
          <w:rFonts w:hint="cs"/>
          <w:rtl/>
        </w:rPr>
        <w:t>.</w:t>
      </w:r>
      <w:r>
        <w:rPr>
          <w:rFonts w:hint="cs"/>
          <w:rtl/>
        </w:rPr>
        <w:t xml:space="preserve"> אבל</w:t>
      </w:r>
      <w:r w:rsidR="00931228">
        <w:rPr>
          <w:rFonts w:hint="cs"/>
          <w:rtl/>
        </w:rPr>
        <w:t>,</w:t>
      </w:r>
      <w:r>
        <w:rPr>
          <w:rFonts w:hint="cs"/>
          <w:rtl/>
        </w:rPr>
        <w:t xml:space="preserve"> נהלים זה דבר טוב</w:t>
      </w:r>
      <w:r w:rsidR="00A20761">
        <w:rPr>
          <w:rFonts w:hint="cs"/>
          <w:rtl/>
        </w:rPr>
        <w:t xml:space="preserve"> – </w:t>
      </w:r>
      <w:r>
        <w:rPr>
          <w:rFonts w:hint="cs"/>
          <w:rtl/>
        </w:rPr>
        <w:t xml:space="preserve">מה שחשוב זה </w:t>
      </w:r>
      <w:bookmarkStart w:id="389" w:name="_ETM_Q4_717000"/>
      <w:bookmarkEnd w:id="389"/>
      <w:r w:rsidR="00931228">
        <w:rPr>
          <w:rFonts w:hint="cs"/>
          <w:rtl/>
        </w:rPr>
        <w:t>ש</w:t>
      </w:r>
      <w:r>
        <w:rPr>
          <w:rFonts w:hint="cs"/>
          <w:rtl/>
        </w:rPr>
        <w:t xml:space="preserve">כשיש סטייה מנהלים, להעניש את העבריינים, וזו הדרך לשרש </w:t>
      </w:r>
      <w:bookmarkStart w:id="390" w:name="_ETM_Q4_718856"/>
      <w:bookmarkEnd w:id="390"/>
      <w:r>
        <w:rPr>
          <w:rFonts w:hint="cs"/>
          <w:rtl/>
        </w:rPr>
        <w:t>את התופעה, לדעתי.</w:t>
      </w:r>
    </w:p>
    <w:p w:rsidR="00E110BB" w:rsidRDefault="00E110BB" w:rsidP="00770FF5">
      <w:pPr>
        <w:rPr>
          <w:rFonts w:hint="cs"/>
          <w:rtl/>
        </w:rPr>
      </w:pPr>
    </w:p>
    <w:p w:rsidR="00E110BB" w:rsidRDefault="00E110BB" w:rsidP="00770FF5">
      <w:pPr>
        <w:pStyle w:val="af"/>
        <w:keepNext/>
        <w:rPr>
          <w:rFonts w:hint="cs"/>
          <w:rtl/>
        </w:rPr>
      </w:pPr>
      <w:bookmarkStart w:id="391" w:name="_ETM_Q4_724000"/>
      <w:bookmarkEnd w:id="391"/>
      <w:r>
        <w:rPr>
          <w:rtl/>
        </w:rPr>
        <w:t xml:space="preserve">היו"ר </w:t>
      </w:r>
      <w:smartTag w:uri="urn:schemas-microsoft-com:office:smarttags" w:element="PersonName">
        <w:r>
          <w:rPr>
            <w:rtl/>
          </w:rPr>
          <w:t>ראובן ריבלין</w:t>
        </w:r>
      </w:smartTag>
      <w:r>
        <w:rPr>
          <w:rtl/>
        </w:rPr>
        <w:t>:</w:t>
      </w:r>
    </w:p>
    <w:p w:rsidR="00E110BB" w:rsidRDefault="00E110BB" w:rsidP="00770FF5">
      <w:pPr>
        <w:keepNext/>
        <w:rPr>
          <w:rFonts w:hint="cs"/>
          <w:rtl/>
        </w:rPr>
      </w:pPr>
    </w:p>
    <w:p w:rsidR="00E110BB" w:rsidRDefault="00E110BB" w:rsidP="00770FF5">
      <w:pPr>
        <w:rPr>
          <w:rFonts w:hint="cs"/>
          <w:rtl/>
        </w:rPr>
      </w:pPr>
      <w:r>
        <w:rPr>
          <w:rFonts w:hint="cs"/>
          <w:rtl/>
        </w:rPr>
        <w:t>חבר הכנסת מסעוד</w:t>
      </w:r>
      <w:bookmarkStart w:id="392" w:name="_ETM_Q4_730000"/>
      <w:bookmarkEnd w:id="392"/>
      <w:r>
        <w:rPr>
          <w:rFonts w:hint="cs"/>
          <w:rtl/>
        </w:rPr>
        <w:t xml:space="preserve"> גנאים, בבקשה, שאלה נוספת </w:t>
      </w:r>
      <w:r>
        <w:rPr>
          <w:rtl/>
        </w:rPr>
        <w:t>–</w:t>
      </w:r>
      <w:r>
        <w:rPr>
          <w:rFonts w:hint="cs"/>
          <w:rtl/>
        </w:rPr>
        <w:t xml:space="preserve"> הרחבה.</w:t>
      </w:r>
    </w:p>
    <w:p w:rsidR="00E110BB" w:rsidRDefault="00E110BB" w:rsidP="00770FF5">
      <w:pPr>
        <w:rPr>
          <w:rFonts w:hint="cs"/>
          <w:rtl/>
        </w:rPr>
      </w:pPr>
    </w:p>
    <w:p w:rsidR="00E110BB" w:rsidRPr="00D92676" w:rsidRDefault="00E110BB" w:rsidP="00D92676">
      <w:pPr>
        <w:pStyle w:val="-"/>
        <w:rPr>
          <w:rFonts w:hint="cs"/>
          <w:rtl/>
        </w:rPr>
      </w:pPr>
      <w:bookmarkStart w:id="393" w:name="_ETM_Q4_735000"/>
      <w:bookmarkEnd w:id="393"/>
      <w:r w:rsidRPr="00D92676">
        <w:rPr>
          <w:rtl/>
        </w:rPr>
        <w:t>מסעוד גנאים (רע"ם-תע"ל):</w:t>
      </w:r>
    </w:p>
    <w:p w:rsidR="00E110BB" w:rsidRDefault="00E110BB" w:rsidP="00770FF5">
      <w:pPr>
        <w:keepNext/>
        <w:rPr>
          <w:rFonts w:hint="cs"/>
          <w:rtl/>
        </w:rPr>
      </w:pPr>
    </w:p>
    <w:p w:rsidR="00E110BB" w:rsidRDefault="00E110BB" w:rsidP="00770FF5">
      <w:pPr>
        <w:rPr>
          <w:rFonts w:hint="cs"/>
          <w:rtl/>
        </w:rPr>
      </w:pPr>
      <w:r>
        <w:rPr>
          <w:rFonts w:hint="cs"/>
          <w:rtl/>
        </w:rPr>
        <w:t>תודה, אדוני היושב-ראש. תחילה, אני מחזק את י</w:t>
      </w:r>
      <w:bookmarkStart w:id="394" w:name="_ETM_Q4_729771"/>
      <w:bookmarkEnd w:id="394"/>
      <w:r>
        <w:rPr>
          <w:rFonts w:hint="cs"/>
          <w:rtl/>
        </w:rPr>
        <w:t xml:space="preserve">די המשרד וגם את המשטרה, כי בית-הספר הזה </w:t>
      </w:r>
      <w:r>
        <w:rPr>
          <w:rtl/>
        </w:rPr>
        <w:t>–</w:t>
      </w:r>
      <w:r>
        <w:rPr>
          <w:rFonts w:hint="cs"/>
          <w:rtl/>
        </w:rPr>
        <w:t xml:space="preserve"> למדתי בו ולימדתי בו, ואני מכיר את כל המערכת, ואין לי כל ספק שאף אחד מהמורים או </w:t>
      </w:r>
      <w:bookmarkStart w:id="395" w:name="_ETM_Q4_746000"/>
      <w:bookmarkEnd w:id="395"/>
      <w:r>
        <w:rPr>
          <w:rFonts w:hint="cs"/>
          <w:rtl/>
        </w:rPr>
        <w:t>מההנהלה אינו מעורב בנושא.</w:t>
      </w:r>
    </w:p>
    <w:p w:rsidR="00E110BB" w:rsidRDefault="00E110BB" w:rsidP="00770FF5">
      <w:pPr>
        <w:rPr>
          <w:rFonts w:hint="cs"/>
          <w:rtl/>
        </w:rPr>
      </w:pPr>
    </w:p>
    <w:p w:rsidR="00E110BB" w:rsidRDefault="00E110BB" w:rsidP="00F10A78">
      <w:pPr>
        <w:rPr>
          <w:rFonts w:hint="cs"/>
          <w:rtl/>
        </w:rPr>
      </w:pPr>
      <w:bookmarkStart w:id="396" w:name="_ETM_Q4_750000"/>
      <w:bookmarkEnd w:id="396"/>
      <w:r>
        <w:rPr>
          <w:rFonts w:hint="cs"/>
          <w:rtl/>
        </w:rPr>
        <w:t xml:space="preserve">אנו מדברים על השאלון של </w:t>
      </w:r>
      <w:r w:rsidR="00F10A78">
        <w:rPr>
          <w:rFonts w:hint="cs"/>
          <w:rtl/>
        </w:rPr>
        <w:t>חמש</w:t>
      </w:r>
      <w:r>
        <w:rPr>
          <w:rFonts w:hint="cs"/>
          <w:rtl/>
        </w:rPr>
        <w:t xml:space="preserve"> יחידות. יש </w:t>
      </w:r>
      <w:r w:rsidR="00F10A78">
        <w:rPr>
          <w:rFonts w:hint="cs"/>
          <w:rtl/>
        </w:rPr>
        <w:t>שלוש</w:t>
      </w:r>
      <w:r>
        <w:rPr>
          <w:rFonts w:hint="cs"/>
          <w:rtl/>
        </w:rPr>
        <w:t xml:space="preserve"> יחידות, </w:t>
      </w:r>
      <w:r w:rsidR="00F10A78">
        <w:rPr>
          <w:rFonts w:hint="cs"/>
          <w:rtl/>
        </w:rPr>
        <w:t>חמש</w:t>
      </w:r>
      <w:r>
        <w:rPr>
          <w:rFonts w:hint="cs"/>
          <w:rtl/>
        </w:rPr>
        <w:t xml:space="preserve"> יחידות – </w:t>
      </w:r>
      <w:bookmarkStart w:id="397" w:name="_ETM_Q4_753414"/>
      <w:bookmarkEnd w:id="397"/>
      <w:r>
        <w:rPr>
          <w:rFonts w:hint="cs"/>
          <w:rtl/>
        </w:rPr>
        <w:t xml:space="preserve">שני שאלונים. התלמידה </w:t>
      </w:r>
      <w:bookmarkStart w:id="398" w:name="_ETM_Q4_757000"/>
      <w:bookmarkEnd w:id="398"/>
      <w:r>
        <w:rPr>
          <w:rFonts w:hint="cs"/>
          <w:rtl/>
        </w:rPr>
        <w:t>יצאה ב-16:45, המבחן אמור להיות ב-18:00. ב-16:45 הפקח, אוסמה מח</w:t>
      </w:r>
      <w:r w:rsidR="00F10A78">
        <w:rPr>
          <w:rFonts w:hint="cs"/>
          <w:rtl/>
        </w:rPr>
        <w:t>א</w:t>
      </w:r>
      <w:r>
        <w:rPr>
          <w:rFonts w:hint="cs"/>
          <w:rtl/>
        </w:rPr>
        <w:t xml:space="preserve">מיד שמו – </w:t>
      </w:r>
      <w:r w:rsidR="00F10A78">
        <w:rPr>
          <w:rFonts w:hint="cs"/>
          <w:rtl/>
        </w:rPr>
        <w:t>ו</w:t>
      </w:r>
      <w:r>
        <w:rPr>
          <w:rFonts w:hint="cs"/>
          <w:rtl/>
        </w:rPr>
        <w:t>אני מברך אותו על שתפס את השאלון – תפס את זה ביד</w:t>
      </w:r>
      <w:bookmarkStart w:id="399" w:name="_ETM_Q4_769000"/>
      <w:bookmarkEnd w:id="399"/>
      <w:r>
        <w:rPr>
          <w:rFonts w:hint="cs"/>
          <w:rtl/>
        </w:rPr>
        <w:t xml:space="preserve"> התלמידה, כשהשאלון פתור. מפה התחיל להתגלגל העניין.</w:t>
      </w:r>
    </w:p>
    <w:p w:rsidR="00E110BB" w:rsidRDefault="00E110BB" w:rsidP="00770FF5">
      <w:pPr>
        <w:rPr>
          <w:rFonts w:hint="cs"/>
          <w:rtl/>
        </w:rPr>
      </w:pPr>
      <w:bookmarkStart w:id="400" w:name="_ETM_Q4_777000"/>
      <w:bookmarkEnd w:id="400"/>
    </w:p>
    <w:p w:rsidR="00E110BB" w:rsidRDefault="00E110BB" w:rsidP="005A0353">
      <w:pPr>
        <w:keepNext/>
        <w:rPr>
          <w:rFonts w:hint="cs"/>
          <w:rtl/>
        </w:rPr>
      </w:pPr>
      <w:bookmarkStart w:id="401" w:name="TOR_Q5"/>
      <w:bookmarkEnd w:id="401"/>
      <w:r>
        <w:rPr>
          <w:rFonts w:hint="cs"/>
          <w:rtl/>
        </w:rPr>
        <w:t xml:space="preserve">פה אני חייב </w:t>
      </w:r>
      <w:r w:rsidR="005A0353">
        <w:rPr>
          <w:rFonts w:hint="cs"/>
          <w:rtl/>
        </w:rPr>
        <w:t xml:space="preserve">להעיר </w:t>
      </w:r>
      <w:r>
        <w:rPr>
          <w:rFonts w:hint="cs"/>
          <w:rtl/>
        </w:rPr>
        <w:t>שתי הערות</w:t>
      </w:r>
      <w:r w:rsidR="005A0353">
        <w:rPr>
          <w:rFonts w:hint="cs"/>
          <w:rtl/>
        </w:rPr>
        <w:t>.</w:t>
      </w:r>
      <w:r>
        <w:rPr>
          <w:rFonts w:hint="cs"/>
          <w:rtl/>
        </w:rPr>
        <w:t xml:space="preserve"> הערה ראשונה</w:t>
      </w:r>
      <w:r w:rsidR="005A0353">
        <w:rPr>
          <w:rFonts w:hint="cs"/>
          <w:rtl/>
        </w:rPr>
        <w:t>:</w:t>
      </w:r>
      <w:r>
        <w:rPr>
          <w:rFonts w:hint="cs"/>
          <w:rtl/>
        </w:rPr>
        <w:t xml:space="preserve"> כבוד ה</w:t>
      </w:r>
      <w:bookmarkStart w:id="402" w:name="_ETM_Q5_177740"/>
      <w:bookmarkEnd w:id="402"/>
      <w:r>
        <w:rPr>
          <w:rFonts w:hint="cs"/>
          <w:rtl/>
        </w:rPr>
        <w:t xml:space="preserve">שר, אני הגשתי אתמול שאילתא </w:t>
      </w:r>
      <w:r w:rsidR="005A0353">
        <w:rPr>
          <w:rFonts w:hint="cs"/>
          <w:rtl/>
        </w:rPr>
        <w:t>א</w:t>
      </w:r>
      <w:r>
        <w:rPr>
          <w:rFonts w:hint="cs"/>
          <w:rtl/>
        </w:rPr>
        <w:t>ל</w:t>
      </w:r>
      <w:r w:rsidR="005A0353">
        <w:rPr>
          <w:rFonts w:hint="cs"/>
          <w:rtl/>
        </w:rPr>
        <w:t>י</w:t>
      </w:r>
      <w:r>
        <w:rPr>
          <w:rFonts w:hint="cs"/>
          <w:rtl/>
        </w:rPr>
        <w:t xml:space="preserve">ך גם בעניין של כל </w:t>
      </w:r>
      <w:bookmarkStart w:id="403" w:name="_ETM_Q5_181095"/>
      <w:bookmarkEnd w:id="403"/>
      <w:r>
        <w:rPr>
          <w:rFonts w:hint="cs"/>
          <w:rtl/>
        </w:rPr>
        <w:t xml:space="preserve">המבחן במתמטיקה, משום שלפי דעתי אסור שביום אחד כל השאלונים, </w:t>
      </w:r>
      <w:bookmarkStart w:id="404" w:name="_ETM_Q5_189163"/>
      <w:bookmarkEnd w:id="404"/>
      <w:r>
        <w:rPr>
          <w:rFonts w:hint="cs"/>
          <w:rtl/>
        </w:rPr>
        <w:t xml:space="preserve">מ-01 עד 07, כולם באותו יום וכולם נערמים במשרד של </w:t>
      </w:r>
      <w:bookmarkStart w:id="405" w:name="_ETM_Q5_196317"/>
      <w:bookmarkEnd w:id="405"/>
      <w:r>
        <w:rPr>
          <w:rFonts w:hint="cs"/>
          <w:rtl/>
        </w:rPr>
        <w:t>המנהל. לפי דעתי</w:t>
      </w:r>
      <w:r w:rsidR="00A20761">
        <w:rPr>
          <w:rFonts w:hint="cs"/>
          <w:rtl/>
        </w:rPr>
        <w:t xml:space="preserve"> – </w:t>
      </w:r>
      <w:r>
        <w:rPr>
          <w:rFonts w:hint="cs"/>
          <w:rtl/>
        </w:rPr>
        <w:t xml:space="preserve">ואני מייעץ, והגשתי גם שאילתא בנושא </w:t>
      </w:r>
      <w:r w:rsidR="005A0353">
        <w:rPr>
          <w:rFonts w:hint="cs"/>
          <w:rtl/>
        </w:rPr>
        <w:t>א</w:t>
      </w:r>
      <w:r>
        <w:rPr>
          <w:rFonts w:hint="cs"/>
          <w:rtl/>
        </w:rPr>
        <w:t>ל</w:t>
      </w:r>
      <w:r w:rsidR="005A0353">
        <w:rPr>
          <w:rFonts w:hint="cs"/>
          <w:rtl/>
        </w:rPr>
        <w:t>י</w:t>
      </w:r>
      <w:r>
        <w:rPr>
          <w:rFonts w:hint="cs"/>
          <w:rtl/>
        </w:rPr>
        <w:t xml:space="preserve">ך, </w:t>
      </w:r>
      <w:bookmarkStart w:id="406" w:name="_ETM_Q5_200933"/>
      <w:bookmarkEnd w:id="406"/>
      <w:r>
        <w:rPr>
          <w:rFonts w:hint="cs"/>
          <w:rtl/>
        </w:rPr>
        <w:t>שאילתא רגילה</w:t>
      </w:r>
      <w:r w:rsidR="00A20761">
        <w:rPr>
          <w:rFonts w:hint="cs"/>
          <w:rtl/>
        </w:rPr>
        <w:t xml:space="preserve"> – </w:t>
      </w:r>
      <w:r>
        <w:rPr>
          <w:rFonts w:hint="cs"/>
          <w:rtl/>
        </w:rPr>
        <w:t xml:space="preserve">צריך לפצל, לפצל את זה ליומיים </w:t>
      </w:r>
      <w:bookmarkStart w:id="407" w:name="_ETM_Q5_204592"/>
      <w:bookmarkEnd w:id="407"/>
      <w:r>
        <w:rPr>
          <w:rFonts w:hint="cs"/>
          <w:rtl/>
        </w:rPr>
        <w:t xml:space="preserve">או לשלושה ימים. לא כולם ביום אחד אצל המנהל במשרד. </w:t>
      </w:r>
      <w:bookmarkStart w:id="408" w:name="_ETM_Q5_211723"/>
      <w:bookmarkEnd w:id="408"/>
    </w:p>
    <w:p w:rsidR="00E110BB" w:rsidRDefault="00E110BB" w:rsidP="00B64617">
      <w:pPr>
        <w:keepNext/>
        <w:rPr>
          <w:rFonts w:hint="cs"/>
          <w:rtl/>
        </w:rPr>
      </w:pPr>
      <w:bookmarkStart w:id="409" w:name="_ETM_Q5_211970"/>
      <w:bookmarkEnd w:id="409"/>
    </w:p>
    <w:p w:rsidR="00E110BB" w:rsidRDefault="00E110BB" w:rsidP="00B64617">
      <w:pPr>
        <w:keepNext/>
        <w:rPr>
          <w:rFonts w:hint="cs"/>
          <w:rtl/>
        </w:rPr>
      </w:pPr>
      <w:bookmarkStart w:id="410" w:name="_ETM_Q5_212095"/>
      <w:bookmarkEnd w:id="410"/>
      <w:r>
        <w:rPr>
          <w:rFonts w:hint="cs"/>
          <w:rtl/>
        </w:rPr>
        <w:t xml:space="preserve">לפי דעתי החקירה תסתיים. אנחנו כולנו מחכים. אני </w:t>
      </w:r>
      <w:bookmarkStart w:id="411" w:name="_ETM_Q5_218174"/>
      <w:bookmarkEnd w:id="411"/>
      <w:r>
        <w:rPr>
          <w:rFonts w:hint="cs"/>
          <w:rtl/>
        </w:rPr>
        <w:t>חושב שיש גורמים מחוץ לבית-הספר</w:t>
      </w:r>
      <w:r w:rsidR="005A0353">
        <w:rPr>
          <w:rFonts w:hint="cs"/>
          <w:rtl/>
        </w:rPr>
        <w:t>,</w:t>
      </w:r>
      <w:r>
        <w:rPr>
          <w:rFonts w:hint="cs"/>
          <w:rtl/>
        </w:rPr>
        <w:t xml:space="preserve"> ואני חייב להגיד לך, </w:t>
      </w:r>
      <w:bookmarkStart w:id="412" w:name="_ETM_Q5_223088"/>
      <w:bookmarkEnd w:id="412"/>
      <w:r>
        <w:rPr>
          <w:rFonts w:hint="cs"/>
          <w:rtl/>
        </w:rPr>
        <w:t xml:space="preserve">גם מהניסיון שלי, דברים כאלה נעשו גם בעבר. </w:t>
      </w:r>
    </w:p>
    <w:p w:rsidR="00E110BB" w:rsidRDefault="00E110BB" w:rsidP="00B64617">
      <w:pPr>
        <w:keepNext/>
        <w:rPr>
          <w:rFonts w:hint="cs"/>
          <w:rtl/>
        </w:rPr>
      </w:pPr>
      <w:bookmarkStart w:id="413" w:name="_ETM_Q5_224243"/>
      <w:bookmarkEnd w:id="413"/>
    </w:p>
    <w:p w:rsidR="00E110BB" w:rsidRDefault="00E110BB" w:rsidP="00B64617">
      <w:pPr>
        <w:pStyle w:val="-"/>
        <w:rPr>
          <w:rFonts w:hint="cs"/>
          <w:rtl/>
        </w:rPr>
      </w:pPr>
      <w:bookmarkStart w:id="414" w:name="_ETM_Q5_224308"/>
      <w:bookmarkEnd w:id="414"/>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נעשו אבל </w:t>
      </w:r>
      <w:bookmarkStart w:id="415" w:name="_ETM_Q5_224014"/>
      <w:bookmarkEnd w:id="415"/>
      <w:r>
        <w:rPr>
          <w:rFonts w:hint="cs"/>
          <w:rtl/>
        </w:rPr>
        <w:t xml:space="preserve">טויחו. </w:t>
      </w:r>
    </w:p>
    <w:p w:rsidR="00E110BB" w:rsidRDefault="00E110BB" w:rsidP="00B64617">
      <w:pPr>
        <w:rPr>
          <w:rFonts w:hint="cs"/>
          <w:rtl/>
        </w:rPr>
      </w:pPr>
      <w:bookmarkStart w:id="416" w:name="_ETM_Q5_227826"/>
      <w:bookmarkEnd w:id="416"/>
    </w:p>
    <w:p w:rsidR="00E110BB" w:rsidRDefault="00E110BB" w:rsidP="00B64617">
      <w:pPr>
        <w:pStyle w:val="-"/>
        <w:rPr>
          <w:rFonts w:hint="cs"/>
          <w:rtl/>
        </w:rPr>
      </w:pPr>
      <w:bookmarkStart w:id="417" w:name="_ETM_Q5_227952"/>
      <w:bookmarkEnd w:id="417"/>
      <w:r>
        <w:rPr>
          <w:rtl/>
        </w:rPr>
        <w:t>מסעוד גנאים (רע"ם-תע"ל):</w:t>
      </w:r>
    </w:p>
    <w:p w:rsidR="00E110BB" w:rsidRDefault="00E110BB" w:rsidP="00B64617">
      <w:pPr>
        <w:keepNext/>
        <w:rPr>
          <w:rFonts w:hint="cs"/>
          <w:rtl/>
        </w:rPr>
      </w:pPr>
    </w:p>
    <w:p w:rsidR="00E110BB" w:rsidRDefault="00E110BB" w:rsidP="00B64617">
      <w:pPr>
        <w:rPr>
          <w:rFonts w:hint="cs"/>
          <w:rtl/>
        </w:rPr>
      </w:pPr>
      <w:r>
        <w:rPr>
          <w:rFonts w:hint="cs"/>
          <w:rtl/>
        </w:rPr>
        <w:t xml:space="preserve">אבל לא נתפסו. </w:t>
      </w:r>
    </w:p>
    <w:p w:rsidR="00E110BB" w:rsidRDefault="00E110BB" w:rsidP="00B64617">
      <w:pPr>
        <w:rPr>
          <w:rFonts w:hint="cs"/>
          <w:rtl/>
        </w:rPr>
      </w:pPr>
      <w:bookmarkStart w:id="418" w:name="_ETM_Q5_228093"/>
      <w:bookmarkEnd w:id="418"/>
    </w:p>
    <w:p w:rsidR="00E110BB" w:rsidRDefault="00E110BB" w:rsidP="00B64617">
      <w:pPr>
        <w:pStyle w:val="-"/>
        <w:rPr>
          <w:rFonts w:hint="cs"/>
          <w:rtl/>
        </w:rPr>
      </w:pPr>
      <w:bookmarkStart w:id="419" w:name="_ETM_Q5_228279"/>
      <w:bookmarkEnd w:id="419"/>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טויחו. </w:t>
      </w:r>
    </w:p>
    <w:p w:rsidR="00E110BB" w:rsidRDefault="00E110BB" w:rsidP="00B64617">
      <w:pPr>
        <w:rPr>
          <w:rFonts w:hint="cs"/>
          <w:rtl/>
        </w:rPr>
      </w:pPr>
      <w:bookmarkStart w:id="420" w:name="_ETM_Q5_229623"/>
      <w:bookmarkEnd w:id="420"/>
    </w:p>
    <w:p w:rsidR="00E110BB" w:rsidRDefault="00E110BB" w:rsidP="00B64617">
      <w:pPr>
        <w:pStyle w:val="-"/>
        <w:rPr>
          <w:rFonts w:hint="cs"/>
          <w:rtl/>
        </w:rPr>
      </w:pPr>
      <w:r>
        <w:rPr>
          <w:rtl/>
        </w:rPr>
        <w:t>מסעוד גנאים (רע"ם-תע"ל):</w:t>
      </w:r>
    </w:p>
    <w:p w:rsidR="00E110BB" w:rsidRDefault="00E110BB" w:rsidP="00B64617">
      <w:pPr>
        <w:keepNext/>
        <w:rPr>
          <w:rFonts w:hint="cs"/>
          <w:rtl/>
        </w:rPr>
      </w:pPr>
    </w:p>
    <w:p w:rsidR="00E110BB" w:rsidRDefault="00E110BB" w:rsidP="00B64617">
      <w:pPr>
        <w:rPr>
          <w:rFonts w:hint="cs"/>
          <w:rtl/>
        </w:rPr>
      </w:pPr>
      <w:r>
        <w:rPr>
          <w:rFonts w:hint="cs"/>
          <w:rtl/>
        </w:rPr>
        <w:t xml:space="preserve">נכון. </w:t>
      </w:r>
    </w:p>
    <w:p w:rsidR="00E110BB" w:rsidRDefault="00E110BB" w:rsidP="00B64617">
      <w:pPr>
        <w:rPr>
          <w:rFonts w:hint="cs"/>
          <w:rtl/>
        </w:rPr>
      </w:pPr>
      <w:bookmarkStart w:id="421" w:name="_ETM_Q5_229478"/>
      <w:bookmarkEnd w:id="421"/>
    </w:p>
    <w:p w:rsidR="00E110BB" w:rsidRDefault="00E110BB" w:rsidP="00B64617">
      <w:pPr>
        <w:pStyle w:val="-"/>
        <w:rPr>
          <w:rFonts w:hint="cs"/>
          <w:rtl/>
        </w:rPr>
      </w:pPr>
      <w:bookmarkStart w:id="422" w:name="_ETM_Q5_229541"/>
      <w:bookmarkEnd w:id="422"/>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היום אין כבר טיוחים. </w:t>
      </w:r>
      <w:bookmarkStart w:id="423" w:name="_ETM_Q5_231617"/>
      <w:bookmarkEnd w:id="423"/>
      <w:r>
        <w:rPr>
          <w:rFonts w:hint="cs"/>
          <w:rtl/>
        </w:rPr>
        <w:t xml:space="preserve">נגמרה תקופת הטיוחים. </w:t>
      </w:r>
    </w:p>
    <w:p w:rsidR="00E110BB" w:rsidRDefault="00E110BB" w:rsidP="00B64617">
      <w:pPr>
        <w:rPr>
          <w:rFonts w:hint="cs"/>
          <w:rtl/>
        </w:rPr>
      </w:pPr>
      <w:bookmarkStart w:id="424" w:name="_ETM_Q5_231620"/>
      <w:bookmarkEnd w:id="424"/>
    </w:p>
    <w:p w:rsidR="00E110BB" w:rsidRDefault="00E110BB" w:rsidP="00B64617">
      <w:pPr>
        <w:pStyle w:val="-"/>
        <w:rPr>
          <w:rFonts w:hint="cs"/>
          <w:rtl/>
        </w:rPr>
      </w:pPr>
      <w:bookmarkStart w:id="425" w:name="_ETM_Q5_231744"/>
      <w:bookmarkEnd w:id="425"/>
      <w:r>
        <w:rPr>
          <w:rtl/>
        </w:rPr>
        <w:t>מסעוד גנאים (רע"ם-תע"ל):</w:t>
      </w:r>
    </w:p>
    <w:p w:rsidR="00E110BB" w:rsidRDefault="00E110BB" w:rsidP="00B64617">
      <w:pPr>
        <w:keepNext/>
        <w:rPr>
          <w:rFonts w:hint="cs"/>
          <w:rtl/>
        </w:rPr>
      </w:pPr>
    </w:p>
    <w:p w:rsidR="00E110BB" w:rsidRDefault="00E110BB" w:rsidP="00B64617">
      <w:pPr>
        <w:rPr>
          <w:rFonts w:hint="cs"/>
          <w:rtl/>
        </w:rPr>
      </w:pPr>
      <w:r>
        <w:rPr>
          <w:rFonts w:hint="cs"/>
          <w:rtl/>
        </w:rPr>
        <w:t xml:space="preserve">על זה אני רוצה לחזק את ידי </w:t>
      </w:r>
      <w:bookmarkStart w:id="426" w:name="_ETM_Q5_233469"/>
      <w:bookmarkEnd w:id="426"/>
      <w:r>
        <w:rPr>
          <w:rFonts w:hint="cs"/>
          <w:rtl/>
        </w:rPr>
        <w:t xml:space="preserve">המשרד, על טוהר הבחינות, וגם לבוא לדין עם כל אלה </w:t>
      </w:r>
      <w:bookmarkStart w:id="427" w:name="_ETM_Q5_243596"/>
      <w:bookmarkEnd w:id="427"/>
      <w:r>
        <w:rPr>
          <w:rFonts w:hint="cs"/>
          <w:rtl/>
        </w:rPr>
        <w:t xml:space="preserve">המעורבים, משום שכל התרבות של ההדלפה וההעתקה הורסת כל עיקרון </w:t>
      </w:r>
      <w:bookmarkStart w:id="428" w:name="_ETM_Q5_250967"/>
      <w:bookmarkEnd w:id="428"/>
      <w:r>
        <w:rPr>
          <w:rFonts w:hint="cs"/>
          <w:rtl/>
        </w:rPr>
        <w:t xml:space="preserve">חינוכי. אסור שמישהו יסמוך רק כי הוא מעתיק או כי </w:t>
      </w:r>
      <w:bookmarkStart w:id="429" w:name="_ETM_Q5_258094"/>
      <w:bookmarkEnd w:id="429"/>
      <w:r>
        <w:rPr>
          <w:rFonts w:hint="cs"/>
          <w:rtl/>
        </w:rPr>
        <w:t>מדליפים לו. כפי שנאמר, בזיעת אפ</w:t>
      </w:r>
      <w:r w:rsidR="007F441C">
        <w:rPr>
          <w:rFonts w:hint="cs"/>
          <w:rtl/>
        </w:rPr>
        <w:t>י</w:t>
      </w:r>
      <w:r>
        <w:rPr>
          <w:rFonts w:hint="cs"/>
          <w:rtl/>
        </w:rPr>
        <w:t xml:space="preserve">ך תאכל לחמך. תודה. </w:t>
      </w:r>
    </w:p>
    <w:p w:rsidR="00E110BB" w:rsidRDefault="00E110BB" w:rsidP="00B64617">
      <w:pPr>
        <w:rPr>
          <w:rFonts w:hint="cs"/>
          <w:rtl/>
        </w:rPr>
      </w:pPr>
      <w:bookmarkStart w:id="430" w:name="_ETM_Q5_258145"/>
      <w:bookmarkEnd w:id="430"/>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תודה </w:t>
      </w:r>
      <w:bookmarkStart w:id="431" w:name="_ETM_Q5_259692"/>
      <w:bookmarkEnd w:id="431"/>
      <w:r>
        <w:rPr>
          <w:rFonts w:hint="cs"/>
          <w:rtl/>
        </w:rPr>
        <w:t xml:space="preserve">רבה. חבר הכנסת חנין, גם שאלה נוספת. </w:t>
      </w:r>
    </w:p>
    <w:p w:rsidR="00E110BB" w:rsidRDefault="00E110BB" w:rsidP="00B64617">
      <w:pPr>
        <w:rPr>
          <w:rFonts w:hint="cs"/>
          <w:rtl/>
        </w:rPr>
      </w:pPr>
      <w:bookmarkStart w:id="432" w:name="_ETM_Q5_266318"/>
      <w:bookmarkEnd w:id="432"/>
    </w:p>
    <w:p w:rsidR="00E110BB" w:rsidRDefault="00E110BB" w:rsidP="00B64617">
      <w:pPr>
        <w:pStyle w:val="a"/>
        <w:keepNext/>
        <w:rPr>
          <w:rFonts w:hint="cs"/>
          <w:rtl/>
        </w:rPr>
      </w:pPr>
      <w:bookmarkStart w:id="433" w:name="_ETM_Q5_266438"/>
      <w:bookmarkStart w:id="434" w:name="_Toc286314321"/>
      <w:bookmarkStart w:id="435" w:name="_Toc286322505"/>
      <w:bookmarkEnd w:id="433"/>
      <w:r>
        <w:rPr>
          <w:rtl/>
        </w:rPr>
        <w:t>דב חנין (חד"ש):</w:t>
      </w:r>
      <w:bookmarkEnd w:id="434"/>
      <w:bookmarkEnd w:id="435"/>
    </w:p>
    <w:p w:rsidR="00E110BB" w:rsidRDefault="00E110BB" w:rsidP="00B64617">
      <w:pPr>
        <w:keepNext/>
        <w:rPr>
          <w:rFonts w:hint="cs"/>
          <w:rtl/>
        </w:rPr>
      </w:pPr>
    </w:p>
    <w:p w:rsidR="00E110BB" w:rsidRDefault="00E110BB" w:rsidP="0024108D">
      <w:pPr>
        <w:rPr>
          <w:rFonts w:hint="cs"/>
          <w:rtl/>
        </w:rPr>
      </w:pPr>
      <w:r>
        <w:rPr>
          <w:rFonts w:hint="cs"/>
          <w:rtl/>
        </w:rPr>
        <w:t xml:space="preserve">תודה רבה. אדוני </w:t>
      </w:r>
      <w:bookmarkStart w:id="436" w:name="_ETM_Q5_266720"/>
      <w:bookmarkEnd w:id="436"/>
      <w:r>
        <w:rPr>
          <w:rFonts w:hint="cs"/>
          <w:rtl/>
        </w:rPr>
        <w:t xml:space="preserve">היושב-ראש, אדוני השר, גם אני מברך על הפסקת הטיוחים </w:t>
      </w:r>
      <w:bookmarkStart w:id="437" w:name="_ETM_Q5_274717"/>
      <w:bookmarkEnd w:id="437"/>
      <w:r w:rsidR="00C441DB">
        <w:rPr>
          <w:rFonts w:hint="cs"/>
          <w:rtl/>
        </w:rPr>
        <w:t>שהיו קיימים בעבר, למרבה</w:t>
      </w:r>
      <w:r>
        <w:rPr>
          <w:rFonts w:hint="cs"/>
          <w:rtl/>
        </w:rPr>
        <w:t xml:space="preserve"> הצער. הגישה שלך, אדוני השר, נכונה </w:t>
      </w:r>
      <w:bookmarkStart w:id="438" w:name="_ETM_Q5_279295"/>
      <w:bookmarkEnd w:id="438"/>
      <w:r>
        <w:rPr>
          <w:rFonts w:hint="cs"/>
          <w:rtl/>
        </w:rPr>
        <w:t xml:space="preserve">בעניין הזה, אבל לדעתי, אדוני השר, הגיע הזמן לחשוב על </w:t>
      </w:r>
      <w:bookmarkStart w:id="439" w:name="_ETM_Q5_282446"/>
      <w:bookmarkEnd w:id="439"/>
      <w:r>
        <w:rPr>
          <w:rFonts w:hint="cs"/>
          <w:rtl/>
        </w:rPr>
        <w:t xml:space="preserve">איזה שינוי מנגנוני. משהו במערכת הזאת כנראה לא נכון. אפשר </w:t>
      </w:r>
      <w:bookmarkStart w:id="440" w:name="_ETM_Q5_289450"/>
      <w:bookmarkEnd w:id="440"/>
      <w:r>
        <w:rPr>
          <w:rFonts w:hint="cs"/>
          <w:rtl/>
        </w:rPr>
        <w:t xml:space="preserve">לבנות איזו מערכת, אולי מיוחדת, נפרדת, להשתמש בטכנולוגיה חדשה שיש </w:t>
      </w:r>
      <w:bookmarkStart w:id="441" w:name="_ETM_Q5_295295"/>
      <w:bookmarkEnd w:id="441"/>
      <w:r>
        <w:rPr>
          <w:rFonts w:hint="cs"/>
          <w:rtl/>
        </w:rPr>
        <w:t xml:space="preserve">היום ביכולתנו, כדי שהחומרים האלה לא יסתובבו. </w:t>
      </w:r>
      <w:bookmarkStart w:id="442" w:name="_ETM_Q5_302692"/>
      <w:bookmarkEnd w:id="442"/>
    </w:p>
    <w:p w:rsidR="00E110BB" w:rsidRDefault="00E110BB" w:rsidP="00B64617">
      <w:pPr>
        <w:rPr>
          <w:rFonts w:hint="cs"/>
          <w:rtl/>
        </w:rPr>
      </w:pPr>
      <w:bookmarkStart w:id="443" w:name="_ETM_Q5_303690"/>
      <w:bookmarkEnd w:id="443"/>
    </w:p>
    <w:p w:rsidR="00E110BB" w:rsidRDefault="00E110BB" w:rsidP="00B64617">
      <w:pPr>
        <w:rPr>
          <w:rFonts w:hint="cs"/>
          <w:rtl/>
        </w:rPr>
      </w:pPr>
      <w:bookmarkStart w:id="444" w:name="_ETM_Q5_304003"/>
      <w:bookmarkEnd w:id="444"/>
      <w:r>
        <w:rPr>
          <w:rFonts w:hint="cs"/>
          <w:rtl/>
        </w:rPr>
        <w:t xml:space="preserve">אנחנו רואים פעם </w:t>
      </w:r>
      <w:bookmarkStart w:id="445" w:name="_ETM_Q5_301910"/>
      <w:bookmarkEnd w:id="445"/>
      <w:r>
        <w:rPr>
          <w:rFonts w:hint="cs"/>
          <w:rtl/>
        </w:rPr>
        <w:t xml:space="preserve">אחר פעם את התקלות הקשות האלה. הן מסבות הרבה מאוד </w:t>
      </w:r>
      <w:bookmarkStart w:id="446" w:name="_ETM_Q5_304337"/>
      <w:bookmarkEnd w:id="446"/>
      <w:r>
        <w:rPr>
          <w:rFonts w:hint="cs"/>
          <w:rtl/>
        </w:rPr>
        <w:t xml:space="preserve">עוגמת נפש לאותם תלמידים שמתכוננים ולומדים וערוכים כבר ובמתח. </w:t>
      </w:r>
      <w:bookmarkStart w:id="447" w:name="_ETM_Q5_309156"/>
      <w:bookmarkEnd w:id="447"/>
    </w:p>
    <w:p w:rsidR="00E110BB" w:rsidRDefault="00E110BB" w:rsidP="00B64617">
      <w:pPr>
        <w:rPr>
          <w:rFonts w:hint="cs"/>
          <w:rtl/>
        </w:rPr>
      </w:pPr>
      <w:bookmarkStart w:id="448" w:name="_ETM_Q5_309394"/>
      <w:bookmarkEnd w:id="448"/>
    </w:p>
    <w:p w:rsidR="00E110BB" w:rsidRDefault="00E110BB" w:rsidP="00B64617">
      <w:pPr>
        <w:pStyle w:val="-"/>
        <w:rPr>
          <w:rFonts w:hint="cs"/>
          <w:rtl/>
        </w:rPr>
      </w:pPr>
      <w:bookmarkStart w:id="449" w:name="_ETM_Q5_309516"/>
      <w:bookmarkEnd w:id="449"/>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מי שלומד אין לו שום עוגמת נפש. </w:t>
      </w:r>
    </w:p>
    <w:p w:rsidR="00E110BB" w:rsidRDefault="00E110BB" w:rsidP="00B64617">
      <w:pPr>
        <w:rPr>
          <w:rFonts w:hint="cs"/>
          <w:rtl/>
        </w:rPr>
      </w:pPr>
    </w:p>
    <w:p w:rsidR="00E110BB" w:rsidRDefault="00E110BB" w:rsidP="00B64617">
      <w:pPr>
        <w:pStyle w:val="-"/>
        <w:rPr>
          <w:rFonts w:hint="cs"/>
          <w:rtl/>
        </w:rPr>
      </w:pPr>
      <w:bookmarkStart w:id="450" w:name="_ETM_Q5_311876"/>
      <w:bookmarkEnd w:id="450"/>
      <w:r>
        <w:rPr>
          <w:rtl/>
        </w:rPr>
        <w:t>דב חנין (חד"ש):</w:t>
      </w:r>
    </w:p>
    <w:p w:rsidR="00E110BB" w:rsidRDefault="00E110BB" w:rsidP="00B64617">
      <w:pPr>
        <w:keepNext/>
        <w:rPr>
          <w:rFonts w:hint="cs"/>
          <w:rtl/>
        </w:rPr>
      </w:pPr>
    </w:p>
    <w:p w:rsidR="00E110BB" w:rsidRDefault="00E110BB" w:rsidP="00B64617">
      <w:pPr>
        <w:rPr>
          <w:rFonts w:hint="cs"/>
          <w:rtl/>
        </w:rPr>
      </w:pPr>
      <w:r>
        <w:rPr>
          <w:rFonts w:hint="cs"/>
          <w:rtl/>
        </w:rPr>
        <w:t xml:space="preserve">לא, יש לו עוגמת נפש, כי הוא כבר רוצה שהבחינה תהיה מאחוריו. זה הלך הרוח של תלמידים בבית-הספר. </w:t>
      </w:r>
    </w:p>
    <w:p w:rsidR="00E110BB" w:rsidRDefault="00E110BB" w:rsidP="00B64617">
      <w:pPr>
        <w:rPr>
          <w:rFonts w:hint="cs"/>
          <w:rtl/>
        </w:rPr>
      </w:pPr>
      <w:bookmarkStart w:id="451" w:name="_ETM_Q5_320380"/>
      <w:bookmarkEnd w:id="451"/>
    </w:p>
    <w:p w:rsidR="00E110BB" w:rsidRDefault="00E110BB" w:rsidP="00B64617">
      <w:pPr>
        <w:pStyle w:val="-"/>
        <w:rPr>
          <w:rFonts w:hint="cs"/>
          <w:rtl/>
        </w:rPr>
      </w:pPr>
      <w:bookmarkStart w:id="452" w:name="_ETM_Q5_320507"/>
      <w:bookmarkEnd w:id="452"/>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אבל הבחינה התקיימה, חבר </w:t>
      </w:r>
      <w:bookmarkStart w:id="453" w:name="_ETM_Q5_324032"/>
      <w:bookmarkEnd w:id="453"/>
      <w:r>
        <w:rPr>
          <w:rFonts w:hint="cs"/>
          <w:rtl/>
        </w:rPr>
        <w:t xml:space="preserve">הכנסת חנין. לא קרה שום דבר. </w:t>
      </w:r>
    </w:p>
    <w:p w:rsidR="00E110BB" w:rsidRDefault="00E110BB" w:rsidP="00B64617">
      <w:pPr>
        <w:rPr>
          <w:rFonts w:hint="cs"/>
          <w:rtl/>
        </w:rPr>
      </w:pPr>
      <w:bookmarkStart w:id="454" w:name="_ETM_Q5_322875"/>
      <w:bookmarkEnd w:id="454"/>
    </w:p>
    <w:p w:rsidR="00E110BB" w:rsidRDefault="00E110BB" w:rsidP="00B64617">
      <w:pPr>
        <w:pStyle w:val="-"/>
        <w:rPr>
          <w:rFonts w:hint="cs"/>
          <w:rtl/>
        </w:rPr>
      </w:pPr>
      <w:bookmarkStart w:id="455" w:name="_ETM_Q5_323003"/>
      <w:bookmarkEnd w:id="455"/>
      <w:r>
        <w:rPr>
          <w:rtl/>
        </w:rPr>
        <w:t>דב חנין (חד"ש):</w:t>
      </w:r>
    </w:p>
    <w:p w:rsidR="00E110BB" w:rsidRDefault="00E110BB" w:rsidP="00B64617">
      <w:pPr>
        <w:keepNext/>
        <w:rPr>
          <w:rFonts w:hint="cs"/>
          <w:rtl/>
        </w:rPr>
      </w:pPr>
    </w:p>
    <w:p w:rsidR="00E110BB" w:rsidRDefault="00E110BB" w:rsidP="00B64617">
      <w:pPr>
        <w:rPr>
          <w:rFonts w:hint="cs"/>
          <w:rtl/>
        </w:rPr>
      </w:pPr>
      <w:r>
        <w:rPr>
          <w:rFonts w:hint="cs"/>
          <w:rtl/>
        </w:rPr>
        <w:t>מאה אחוז, אבל שיבושים</w:t>
      </w:r>
      <w:bookmarkStart w:id="456" w:name="_ETM_Q5_328793"/>
      <w:bookmarkEnd w:id="456"/>
      <w:r>
        <w:rPr>
          <w:rFonts w:hint="cs"/>
          <w:rtl/>
        </w:rPr>
        <w:t xml:space="preserve"> כאלה, כאשר הם מתרחשים, עלולים גם להביא לפסילה של </w:t>
      </w:r>
      <w:bookmarkStart w:id="457" w:name="_ETM_Q5_329546"/>
      <w:bookmarkEnd w:id="457"/>
      <w:r>
        <w:rPr>
          <w:rFonts w:hint="cs"/>
          <w:rtl/>
        </w:rPr>
        <w:t xml:space="preserve">שאלונים. </w:t>
      </w:r>
    </w:p>
    <w:p w:rsidR="00E110BB" w:rsidRDefault="00E110BB" w:rsidP="00B64617">
      <w:pPr>
        <w:rPr>
          <w:rFonts w:hint="cs"/>
          <w:rtl/>
        </w:rPr>
      </w:pPr>
      <w:bookmarkStart w:id="458" w:name="_ETM_Q5_331921"/>
      <w:bookmarkEnd w:id="458"/>
    </w:p>
    <w:p w:rsidR="00E110BB" w:rsidRDefault="00E110BB" w:rsidP="00B64617">
      <w:pPr>
        <w:pStyle w:val="-"/>
        <w:rPr>
          <w:rFonts w:hint="cs"/>
          <w:rtl/>
        </w:rPr>
      </w:pPr>
      <w:bookmarkStart w:id="459" w:name="_ETM_Q5_331982"/>
      <w:bookmarkEnd w:id="459"/>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פסילה </w:t>
      </w:r>
      <w:r>
        <w:rPr>
          <w:rtl/>
        </w:rPr>
        <w:t>–</w:t>
      </w:r>
      <w:r>
        <w:rPr>
          <w:rFonts w:hint="cs"/>
          <w:rtl/>
        </w:rPr>
        <w:t xml:space="preserve"> מי שעושה לא ביושר, אז ייפסל לו </w:t>
      </w:r>
      <w:bookmarkStart w:id="460" w:name="_ETM_Q5_334254"/>
      <w:bookmarkEnd w:id="460"/>
      <w:r>
        <w:rPr>
          <w:rFonts w:hint="cs"/>
          <w:rtl/>
        </w:rPr>
        <w:t xml:space="preserve">השאלון. </w:t>
      </w:r>
    </w:p>
    <w:p w:rsidR="00E110BB" w:rsidRDefault="00E110BB" w:rsidP="00B64617">
      <w:pPr>
        <w:rPr>
          <w:rFonts w:hint="cs"/>
          <w:rtl/>
        </w:rPr>
      </w:pPr>
    </w:p>
    <w:p w:rsidR="00E110BB" w:rsidRDefault="00E110BB" w:rsidP="00B64617">
      <w:pPr>
        <w:pStyle w:val="-"/>
        <w:rPr>
          <w:rFonts w:hint="cs"/>
          <w:rtl/>
        </w:rPr>
      </w:pPr>
      <w:bookmarkStart w:id="461" w:name="_ETM_Q5_335561"/>
      <w:bookmarkEnd w:id="461"/>
      <w:r>
        <w:rPr>
          <w:rtl/>
        </w:rPr>
        <w:t>דב חנין (חד"ש):</w:t>
      </w:r>
    </w:p>
    <w:p w:rsidR="00E110BB" w:rsidRDefault="00E110BB" w:rsidP="00B64617">
      <w:pPr>
        <w:keepNext/>
        <w:rPr>
          <w:rFonts w:hint="cs"/>
          <w:rtl/>
        </w:rPr>
      </w:pPr>
    </w:p>
    <w:p w:rsidR="00E110BB" w:rsidRDefault="00E110BB" w:rsidP="00B64617">
      <w:pPr>
        <w:rPr>
          <w:rFonts w:hint="cs"/>
          <w:rtl/>
        </w:rPr>
      </w:pPr>
      <w:r>
        <w:rPr>
          <w:rFonts w:hint="cs"/>
          <w:rtl/>
        </w:rPr>
        <w:t xml:space="preserve">אני מדבר על כך </w:t>
      </w:r>
      <w:r>
        <w:rPr>
          <w:rtl/>
        </w:rPr>
        <w:t>–</w:t>
      </w:r>
      <w:r>
        <w:rPr>
          <w:rFonts w:hint="cs"/>
          <w:rtl/>
        </w:rPr>
        <w:t xml:space="preserve"> אדוני לא הבין את </w:t>
      </w:r>
      <w:bookmarkStart w:id="462" w:name="_ETM_Q5_340467"/>
      <w:bookmarkEnd w:id="462"/>
      <w:r>
        <w:rPr>
          <w:rFonts w:hint="cs"/>
          <w:rtl/>
        </w:rPr>
        <w:t xml:space="preserve">השאלה שלי. </w:t>
      </w:r>
    </w:p>
    <w:p w:rsidR="00E110BB" w:rsidRDefault="00E110BB" w:rsidP="00B64617">
      <w:pPr>
        <w:rPr>
          <w:rFonts w:hint="cs"/>
          <w:rtl/>
        </w:rPr>
      </w:pPr>
      <w:bookmarkStart w:id="463" w:name="_ETM_Q5_342030"/>
      <w:bookmarkEnd w:id="463"/>
    </w:p>
    <w:p w:rsidR="00E110BB" w:rsidRDefault="00E110BB" w:rsidP="00B64617">
      <w:pPr>
        <w:pStyle w:val="-"/>
        <w:rPr>
          <w:rFonts w:hint="cs"/>
          <w:rtl/>
        </w:rPr>
      </w:pPr>
      <w:bookmarkStart w:id="464" w:name="_ETM_Q5_342094"/>
      <w:bookmarkEnd w:id="464"/>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אני מבין, אני רשמתי "שימוש בטכנולוגיה חדשה". </w:t>
      </w:r>
    </w:p>
    <w:p w:rsidR="00E110BB" w:rsidRDefault="00E110BB" w:rsidP="00B64617">
      <w:pPr>
        <w:rPr>
          <w:rFonts w:hint="cs"/>
          <w:rtl/>
        </w:rPr>
      </w:pPr>
      <w:bookmarkStart w:id="465" w:name="_ETM_Q5_343448"/>
      <w:bookmarkEnd w:id="465"/>
    </w:p>
    <w:p w:rsidR="00E110BB" w:rsidRDefault="00E110BB" w:rsidP="00B64617">
      <w:pPr>
        <w:pStyle w:val="-"/>
        <w:rPr>
          <w:rFonts w:hint="cs"/>
          <w:rtl/>
        </w:rPr>
      </w:pPr>
      <w:bookmarkStart w:id="466" w:name="_ETM_Q5_343822"/>
      <w:bookmarkEnd w:id="466"/>
      <w:r>
        <w:rPr>
          <w:rtl/>
        </w:rPr>
        <w:t>דב חנין (חד"ש):</w:t>
      </w:r>
    </w:p>
    <w:p w:rsidR="00E110BB" w:rsidRDefault="00E110BB" w:rsidP="00B64617">
      <w:pPr>
        <w:keepNext/>
        <w:rPr>
          <w:rFonts w:hint="cs"/>
          <w:rtl/>
        </w:rPr>
      </w:pPr>
    </w:p>
    <w:p w:rsidR="00E110BB" w:rsidRDefault="00E110BB" w:rsidP="00B64617">
      <w:pPr>
        <w:rPr>
          <w:rFonts w:hint="cs"/>
          <w:rtl/>
        </w:rPr>
      </w:pPr>
      <w:r>
        <w:rPr>
          <w:rFonts w:hint="cs"/>
          <w:rtl/>
        </w:rPr>
        <w:t>א</w:t>
      </w:r>
      <w:bookmarkStart w:id="467" w:name="_ETM_Q5_342943"/>
      <w:bookmarkEnd w:id="467"/>
      <w:r>
        <w:rPr>
          <w:rFonts w:hint="cs"/>
          <w:rtl/>
        </w:rPr>
        <w:t xml:space="preserve">דוני מדבר על המקרה האחרון. אני מדבר על כך שכאשר </w:t>
      </w:r>
      <w:bookmarkStart w:id="468" w:name="_ETM_Q5_346644"/>
      <w:bookmarkEnd w:id="468"/>
      <w:r>
        <w:rPr>
          <w:rFonts w:hint="cs"/>
          <w:rtl/>
        </w:rPr>
        <w:t xml:space="preserve">שאלון מודלף, נניח יום או יומיים לפני הבחינה, ישנה אפשרות </w:t>
      </w:r>
      <w:bookmarkStart w:id="469" w:name="_ETM_Q5_354347"/>
      <w:bookmarkEnd w:id="469"/>
      <w:r>
        <w:rPr>
          <w:rFonts w:hint="cs"/>
          <w:rtl/>
        </w:rPr>
        <w:t xml:space="preserve">לבטל את הבחינה, לדחות את הבחינה. אלה דברים שעלולים לקרות. </w:t>
      </w:r>
      <w:bookmarkStart w:id="470" w:name="_ETM_Q5_357521"/>
      <w:bookmarkEnd w:id="470"/>
    </w:p>
    <w:p w:rsidR="00E110BB" w:rsidRDefault="00E110BB" w:rsidP="00B64617">
      <w:pPr>
        <w:rPr>
          <w:rFonts w:hint="cs"/>
          <w:rtl/>
        </w:rPr>
      </w:pPr>
      <w:bookmarkStart w:id="471" w:name="_ETM_Q5_352585"/>
      <w:bookmarkEnd w:id="471"/>
    </w:p>
    <w:p w:rsidR="00E110BB" w:rsidRDefault="00E110BB" w:rsidP="00B64617">
      <w:pPr>
        <w:pStyle w:val="-"/>
        <w:rPr>
          <w:rFonts w:hint="cs"/>
          <w:rtl/>
        </w:rPr>
      </w:pPr>
      <w:bookmarkStart w:id="472" w:name="_ETM_Q5_352617"/>
      <w:bookmarkEnd w:id="472"/>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אבל זה לא היה כאן, חבר הכנסת חנין. </w:t>
      </w:r>
    </w:p>
    <w:p w:rsidR="00E110BB" w:rsidRDefault="00E110BB" w:rsidP="00B64617">
      <w:pPr>
        <w:rPr>
          <w:rFonts w:hint="cs"/>
          <w:rtl/>
        </w:rPr>
      </w:pPr>
      <w:bookmarkStart w:id="473" w:name="_ETM_Q5_356066"/>
      <w:bookmarkEnd w:id="473"/>
    </w:p>
    <w:p w:rsidR="00E110BB" w:rsidRDefault="00E110BB" w:rsidP="00B64617">
      <w:pPr>
        <w:pStyle w:val="-"/>
        <w:rPr>
          <w:rFonts w:hint="cs"/>
          <w:rtl/>
        </w:rPr>
      </w:pPr>
      <w:bookmarkStart w:id="474" w:name="_ETM_Q5_356189"/>
      <w:bookmarkEnd w:id="474"/>
      <w:r>
        <w:rPr>
          <w:rtl/>
        </w:rPr>
        <w:t>דב חנין (חד"ש):</w:t>
      </w:r>
    </w:p>
    <w:p w:rsidR="00E110BB" w:rsidRDefault="00E110BB" w:rsidP="00B64617">
      <w:pPr>
        <w:keepNext/>
        <w:rPr>
          <w:rFonts w:hint="cs"/>
          <w:rtl/>
        </w:rPr>
      </w:pPr>
    </w:p>
    <w:p w:rsidR="00E110BB" w:rsidRDefault="00E110BB" w:rsidP="00B64617">
      <w:pPr>
        <w:rPr>
          <w:rFonts w:hint="cs"/>
          <w:rtl/>
        </w:rPr>
      </w:pPr>
      <w:r>
        <w:rPr>
          <w:rFonts w:hint="cs"/>
          <w:rtl/>
        </w:rPr>
        <w:t xml:space="preserve">כאן לא </w:t>
      </w:r>
      <w:bookmarkStart w:id="475" w:name="_ETM_Q5_360475"/>
      <w:bookmarkEnd w:id="475"/>
      <w:r>
        <w:rPr>
          <w:rFonts w:hint="cs"/>
          <w:rtl/>
        </w:rPr>
        <w:t xml:space="preserve">היה. </w:t>
      </w:r>
    </w:p>
    <w:p w:rsidR="00E110BB" w:rsidRDefault="00E110BB" w:rsidP="00B64617">
      <w:pPr>
        <w:rPr>
          <w:rFonts w:hint="cs"/>
          <w:rtl/>
        </w:rPr>
      </w:pPr>
      <w:bookmarkStart w:id="476" w:name="_ETM_Q5_361224"/>
      <w:bookmarkEnd w:id="476"/>
    </w:p>
    <w:p w:rsidR="00E110BB" w:rsidRDefault="00E110BB" w:rsidP="00B64617">
      <w:pPr>
        <w:pStyle w:val="-"/>
        <w:rPr>
          <w:rFonts w:hint="cs"/>
          <w:rtl/>
        </w:rPr>
      </w:pPr>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בניגוד למקרה הקודם, זה דבר שנודע בדיעבד. </w:t>
      </w:r>
      <w:bookmarkStart w:id="477" w:name="_ETM_Q5_335689"/>
      <w:bookmarkEnd w:id="477"/>
      <w:r>
        <w:rPr>
          <w:rFonts w:hint="cs"/>
          <w:rtl/>
        </w:rPr>
        <w:t xml:space="preserve">הבחינה לא </w:t>
      </w:r>
      <w:bookmarkStart w:id="478" w:name="_ETM_Q5_365128"/>
      <w:bookmarkEnd w:id="478"/>
      <w:r>
        <w:rPr>
          <w:rFonts w:hint="cs"/>
          <w:rtl/>
        </w:rPr>
        <w:t>בוטלה, הבחינה לא שונתה</w:t>
      </w:r>
      <w:r w:rsidR="00C441DB">
        <w:rPr>
          <w:rFonts w:hint="cs"/>
          <w:rtl/>
        </w:rPr>
        <w:t>,</w:t>
      </w:r>
      <w:r>
        <w:rPr>
          <w:rFonts w:hint="cs"/>
          <w:rtl/>
        </w:rPr>
        <w:t xml:space="preserve"> ומה שיתבצע זה רק בדיקה </w:t>
      </w:r>
      <w:bookmarkStart w:id="479" w:name="_ETM_Q5_370768"/>
      <w:bookmarkEnd w:id="479"/>
      <w:r>
        <w:rPr>
          <w:rFonts w:hint="cs"/>
          <w:rtl/>
        </w:rPr>
        <w:t xml:space="preserve">יותר קפדנית כדי לראות אם הושגו ציונים או תשובות שלא </w:t>
      </w:r>
      <w:bookmarkStart w:id="480" w:name="_ETM_Q5_374736"/>
      <w:bookmarkEnd w:id="480"/>
      <w:r>
        <w:rPr>
          <w:rFonts w:hint="cs"/>
          <w:rtl/>
        </w:rPr>
        <w:t xml:space="preserve">בדרך ראויה. </w:t>
      </w:r>
    </w:p>
    <w:p w:rsidR="00E110BB" w:rsidRDefault="00E110BB" w:rsidP="00B64617">
      <w:pPr>
        <w:rPr>
          <w:rFonts w:hint="cs"/>
          <w:rtl/>
        </w:rPr>
      </w:pPr>
      <w:bookmarkStart w:id="481" w:name="_ETM_Q5_371276"/>
      <w:bookmarkEnd w:id="481"/>
    </w:p>
    <w:p w:rsidR="00E110BB" w:rsidRDefault="00E110BB" w:rsidP="00B64617">
      <w:pPr>
        <w:pStyle w:val="-"/>
        <w:rPr>
          <w:rFonts w:hint="cs"/>
          <w:rtl/>
        </w:rPr>
      </w:pPr>
      <w:bookmarkStart w:id="482" w:name="_ETM_Q5_371400"/>
      <w:bookmarkEnd w:id="482"/>
      <w:r>
        <w:rPr>
          <w:rtl/>
        </w:rPr>
        <w:t>דב חנין (חד"ש):</w:t>
      </w:r>
    </w:p>
    <w:p w:rsidR="00E110BB" w:rsidRDefault="00E110BB" w:rsidP="00B64617">
      <w:pPr>
        <w:keepNext/>
        <w:rPr>
          <w:rFonts w:hint="cs"/>
          <w:rtl/>
        </w:rPr>
      </w:pPr>
    </w:p>
    <w:p w:rsidR="00E110BB" w:rsidRDefault="00E110BB" w:rsidP="0024108D">
      <w:pPr>
        <w:rPr>
          <w:rFonts w:hint="cs"/>
          <w:rtl/>
        </w:rPr>
      </w:pPr>
      <w:r>
        <w:rPr>
          <w:rFonts w:hint="cs"/>
          <w:rtl/>
        </w:rPr>
        <w:t xml:space="preserve">מאה אחוז. לכן, הפנייה שלי אליך, אדוני השר, </w:t>
      </w:r>
      <w:bookmarkStart w:id="483" w:name="_ETM_Q5_380994"/>
      <w:bookmarkEnd w:id="483"/>
      <w:r>
        <w:rPr>
          <w:rFonts w:hint="cs"/>
          <w:rtl/>
        </w:rPr>
        <w:t xml:space="preserve">היא לחשוב על הסוגיה הזאת גם ברמה המנגנונית. לחשוב </w:t>
      </w:r>
      <w:bookmarkStart w:id="484" w:name="_ETM_Q5_380389"/>
      <w:bookmarkEnd w:id="484"/>
      <w:r>
        <w:rPr>
          <w:rFonts w:hint="cs"/>
          <w:rtl/>
        </w:rPr>
        <w:t xml:space="preserve">אולי על איזה פתרון מערכתי אחר, שיחשוב אחרת על הסוגיה </w:t>
      </w:r>
      <w:bookmarkStart w:id="485" w:name="_ETM_Q5_384607"/>
      <w:bookmarkEnd w:id="485"/>
      <w:r>
        <w:rPr>
          <w:rFonts w:hint="cs"/>
          <w:rtl/>
        </w:rPr>
        <w:t xml:space="preserve">הזאת של איך מפיצים שאלונים, באיזה צורה מנהלים את </w:t>
      </w:r>
      <w:bookmarkStart w:id="486" w:name="_ETM_Q5_389419"/>
      <w:bookmarkEnd w:id="486"/>
      <w:r>
        <w:rPr>
          <w:rFonts w:hint="cs"/>
          <w:rtl/>
        </w:rPr>
        <w:t xml:space="preserve">העניין הזה, כי אנחנו רואים שיש כנראה פרצות והפרצות קוראות </w:t>
      </w:r>
      <w:bookmarkStart w:id="487" w:name="_ETM_Q5_396264"/>
      <w:bookmarkEnd w:id="487"/>
      <w:r>
        <w:rPr>
          <w:rFonts w:hint="cs"/>
          <w:rtl/>
        </w:rPr>
        <w:t xml:space="preserve">לגנבים. תודה רבה. </w:t>
      </w:r>
    </w:p>
    <w:p w:rsidR="00E110BB" w:rsidRDefault="00E110BB" w:rsidP="00B64617">
      <w:pPr>
        <w:rPr>
          <w:rFonts w:hint="cs"/>
          <w:rtl/>
        </w:rPr>
      </w:pPr>
      <w:bookmarkStart w:id="488" w:name="_ETM_Q5_393581"/>
      <w:bookmarkEnd w:id="488"/>
    </w:p>
    <w:p w:rsidR="00E110BB" w:rsidRDefault="00E110BB" w:rsidP="00B64617">
      <w:pPr>
        <w:pStyle w:val="af"/>
        <w:keepNext/>
        <w:rPr>
          <w:rFonts w:hint="cs"/>
          <w:rtl/>
        </w:rPr>
      </w:pPr>
      <w:bookmarkStart w:id="489" w:name="_ETM_Q5_393705"/>
      <w:bookmarkEnd w:id="489"/>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תודה רבה. בבקשה, אדוני. </w:t>
      </w:r>
    </w:p>
    <w:p w:rsidR="00E110BB" w:rsidRDefault="00E110BB" w:rsidP="00B64617">
      <w:pPr>
        <w:rPr>
          <w:rFonts w:hint="cs"/>
          <w:rtl/>
        </w:rPr>
      </w:pPr>
      <w:bookmarkStart w:id="490" w:name="_ETM_Q5_396204"/>
      <w:bookmarkEnd w:id="490"/>
    </w:p>
    <w:p w:rsidR="00E110BB" w:rsidRDefault="00E110BB" w:rsidP="00B64617">
      <w:pPr>
        <w:pStyle w:val="-"/>
        <w:rPr>
          <w:rFonts w:hint="cs"/>
          <w:rtl/>
        </w:rPr>
      </w:pPr>
      <w:bookmarkStart w:id="491" w:name="_ETM_Q5_396330"/>
      <w:bookmarkEnd w:id="491"/>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C441DB">
      <w:pPr>
        <w:rPr>
          <w:rFonts w:hint="cs"/>
          <w:rtl/>
        </w:rPr>
      </w:pPr>
      <w:r>
        <w:rPr>
          <w:rFonts w:hint="cs"/>
          <w:rtl/>
        </w:rPr>
        <w:t xml:space="preserve">תודה. אני אתייחס </w:t>
      </w:r>
      <w:bookmarkStart w:id="492" w:name="_ETM_Q5_396899"/>
      <w:bookmarkEnd w:id="492"/>
      <w:r>
        <w:rPr>
          <w:rFonts w:hint="cs"/>
          <w:rtl/>
        </w:rPr>
        <w:t xml:space="preserve">קודם לחבר הכנסת גנאים, שהתייחס לשאלה שביסודה בעצם פיצול </w:t>
      </w:r>
      <w:bookmarkStart w:id="493" w:name="_ETM_Q5_406583"/>
      <w:bookmarkEnd w:id="493"/>
      <w:r>
        <w:rPr>
          <w:rFonts w:hint="cs"/>
          <w:rtl/>
        </w:rPr>
        <w:t xml:space="preserve">השאלונים. המשמעות היא פיצול לוח הבחינות. אנחנו חיים – יש לנו </w:t>
      </w:r>
      <w:bookmarkStart w:id="494" w:name="_ETM_Q5_411132"/>
      <w:bookmarkEnd w:id="494"/>
      <w:r>
        <w:rPr>
          <w:rFonts w:hint="cs"/>
          <w:rtl/>
        </w:rPr>
        <w:t xml:space="preserve">הרבה מאוד בחינות בגרות, על כן לוח הבחינות הוא צפוף </w:t>
      </w:r>
      <w:bookmarkStart w:id="495" w:name="_ETM_Q5_414443"/>
      <w:bookmarkEnd w:id="495"/>
      <w:r>
        <w:rPr>
          <w:rFonts w:hint="cs"/>
          <w:rtl/>
        </w:rPr>
        <w:t>ביותר. מאוד מסובך להרכיב את לוח הבחינות</w:t>
      </w:r>
      <w:r w:rsidR="00C441DB">
        <w:rPr>
          <w:rFonts w:hint="cs"/>
          <w:rtl/>
        </w:rPr>
        <w:t>.</w:t>
      </w:r>
      <w:r>
        <w:rPr>
          <w:rFonts w:hint="cs"/>
          <w:rtl/>
        </w:rPr>
        <w:t xml:space="preserve"> אני</w:t>
      </w:r>
      <w:bookmarkStart w:id="496" w:name="_ETM_Q5_419397"/>
      <w:bookmarkEnd w:id="496"/>
      <w:r>
        <w:rPr>
          <w:rFonts w:hint="cs"/>
          <w:rtl/>
        </w:rPr>
        <w:t xml:space="preserve"> לא רוצה להיכנס לאיזה תלונות אני מקבל, אבל אם אנחנו </w:t>
      </w:r>
      <w:bookmarkStart w:id="497" w:name="_ETM_Q5_421253"/>
      <w:bookmarkEnd w:id="497"/>
      <w:r>
        <w:rPr>
          <w:rFonts w:hint="cs"/>
          <w:rtl/>
        </w:rPr>
        <w:t xml:space="preserve">נלך לכמה מועדים במתמטיקה, ביודענו שיש היום גם מועדי ב' </w:t>
      </w:r>
      <w:bookmarkStart w:id="498" w:name="_ETM_Q5_424369"/>
      <w:bookmarkEnd w:id="498"/>
      <w:r>
        <w:rPr>
          <w:rFonts w:hint="cs"/>
          <w:rtl/>
        </w:rPr>
        <w:t xml:space="preserve">במתמטיקה וגם באנגלית, יהיה מאוד קשה להרכיב את לוח הבחינות. </w:t>
      </w:r>
      <w:bookmarkStart w:id="499" w:name="_ETM_Q5_430740"/>
      <w:bookmarkEnd w:id="499"/>
    </w:p>
    <w:p w:rsidR="00E110BB" w:rsidRDefault="00E110BB" w:rsidP="00B64617">
      <w:pPr>
        <w:rPr>
          <w:rFonts w:hint="cs"/>
          <w:rtl/>
        </w:rPr>
      </w:pPr>
      <w:bookmarkStart w:id="500" w:name="_ETM_Q5_430891"/>
      <w:bookmarkEnd w:id="500"/>
    </w:p>
    <w:p w:rsidR="00E110BB" w:rsidRDefault="00E110BB" w:rsidP="00B64617">
      <w:pPr>
        <w:rPr>
          <w:rFonts w:hint="cs"/>
          <w:rtl/>
        </w:rPr>
      </w:pPr>
      <w:bookmarkStart w:id="501" w:name="_ETM_Q5_431019"/>
      <w:bookmarkEnd w:id="501"/>
      <w:r>
        <w:rPr>
          <w:rFonts w:hint="cs"/>
          <w:rtl/>
        </w:rPr>
        <w:t xml:space="preserve">אני בהחלט חותר לשיפור בהישגים, אבל אני רוצה </w:t>
      </w:r>
      <w:bookmarkStart w:id="502" w:name="_ETM_Q5_439719"/>
      <w:bookmarkEnd w:id="502"/>
      <w:r>
        <w:rPr>
          <w:rFonts w:hint="cs"/>
          <w:rtl/>
        </w:rPr>
        <w:t xml:space="preserve">להדגיש </w:t>
      </w:r>
      <w:r>
        <w:rPr>
          <w:rtl/>
        </w:rPr>
        <w:t>–</w:t>
      </w:r>
      <w:r>
        <w:rPr>
          <w:rFonts w:hint="cs"/>
          <w:rtl/>
        </w:rPr>
        <w:t xml:space="preserve"> ציונים שמגיעים עקב פגיעה בטוהר הבחינות, עדיף להיאבק</w:t>
      </w:r>
      <w:bookmarkStart w:id="503" w:name="_ETM_Q5_447320"/>
      <w:bookmarkEnd w:id="503"/>
      <w:r>
        <w:rPr>
          <w:rFonts w:hint="cs"/>
          <w:rtl/>
        </w:rPr>
        <w:t xml:space="preserve"> נגד זה בכל הכוח</w:t>
      </w:r>
      <w:r w:rsidR="00C441DB">
        <w:rPr>
          <w:rFonts w:hint="cs"/>
          <w:rtl/>
        </w:rPr>
        <w:t>,</w:t>
      </w:r>
      <w:r>
        <w:rPr>
          <w:rFonts w:hint="cs"/>
          <w:rtl/>
        </w:rPr>
        <w:t xml:space="preserve"> כי זה, כמו שאמר חבר הכנסת </w:t>
      </w:r>
      <w:bookmarkStart w:id="504" w:name="_ETM_Q5_447903"/>
      <w:bookmarkEnd w:id="504"/>
      <w:r>
        <w:rPr>
          <w:rFonts w:hint="cs"/>
          <w:rtl/>
        </w:rPr>
        <w:t xml:space="preserve">גנאים, זה החינוך. ולכן, כך אנחנו פועלים. </w:t>
      </w:r>
    </w:p>
    <w:p w:rsidR="00E110BB" w:rsidRDefault="00E110BB" w:rsidP="00B64617">
      <w:pPr>
        <w:rPr>
          <w:rFonts w:hint="cs"/>
          <w:rtl/>
        </w:rPr>
      </w:pPr>
    </w:p>
    <w:p w:rsidR="00E110BB" w:rsidRDefault="00E110BB" w:rsidP="00C441DB">
      <w:pPr>
        <w:rPr>
          <w:rFonts w:hint="cs"/>
          <w:rtl/>
        </w:rPr>
      </w:pPr>
      <w:bookmarkStart w:id="505" w:name="_ETM_Q5_451212"/>
      <w:bookmarkEnd w:id="505"/>
      <w:r>
        <w:rPr>
          <w:rFonts w:hint="cs"/>
          <w:rtl/>
        </w:rPr>
        <w:t xml:space="preserve">לגבי השאלה של </w:t>
      </w:r>
      <w:bookmarkStart w:id="506" w:name="_ETM_Q5_452883"/>
      <w:bookmarkEnd w:id="506"/>
      <w:r>
        <w:rPr>
          <w:rFonts w:hint="cs"/>
          <w:rtl/>
        </w:rPr>
        <w:t xml:space="preserve">חבר הכנסת חנין, שדיבר על פתרון מערכתי או על שימוש </w:t>
      </w:r>
      <w:bookmarkStart w:id="507" w:name="_ETM_Q5_457917"/>
      <w:bookmarkEnd w:id="507"/>
      <w:r>
        <w:rPr>
          <w:rFonts w:hint="cs"/>
          <w:rtl/>
        </w:rPr>
        <w:t xml:space="preserve">בטכנולוגיה אחרת. אני רוצה להזכיר שאנחנו, בבחינת הבגרות של </w:t>
      </w:r>
      <w:bookmarkStart w:id="508" w:name="_ETM_Q5_463375"/>
      <w:bookmarkEnd w:id="508"/>
      <w:r>
        <w:rPr>
          <w:rFonts w:hint="cs"/>
          <w:rtl/>
        </w:rPr>
        <w:t xml:space="preserve">קיץ 2010, שדלפה אז, פעם ראשונה נקטנו פתרון טכנולוגי של </w:t>
      </w:r>
      <w:bookmarkStart w:id="509" w:name="_ETM_Q5_470153"/>
      <w:bookmarkEnd w:id="509"/>
      <w:r>
        <w:rPr>
          <w:rFonts w:hint="cs"/>
          <w:rtl/>
        </w:rPr>
        <w:t xml:space="preserve">העברת השאלונים באמצעות האינטרנט, אף-על-פי שמעולם </w:t>
      </w:r>
      <w:bookmarkStart w:id="510" w:name="_ETM_Q5_477092"/>
      <w:bookmarkEnd w:id="510"/>
      <w:r>
        <w:rPr>
          <w:rFonts w:hint="cs"/>
          <w:rtl/>
        </w:rPr>
        <w:t xml:space="preserve">המערכת לא עשתה את זה, או </w:t>
      </w:r>
      <w:r w:rsidR="00C441DB">
        <w:rPr>
          <w:rFonts w:hint="cs"/>
          <w:rtl/>
        </w:rPr>
        <w:t>ש</w:t>
      </w:r>
      <w:r>
        <w:rPr>
          <w:rFonts w:hint="cs"/>
          <w:rtl/>
        </w:rPr>
        <w:t xml:space="preserve">זה היה תרגיל בלי </w:t>
      </w:r>
      <w:bookmarkStart w:id="511" w:name="_ETM_Q5_478510"/>
      <w:bookmarkEnd w:id="511"/>
      <w:r>
        <w:rPr>
          <w:rFonts w:hint="cs"/>
          <w:rtl/>
        </w:rPr>
        <w:t xml:space="preserve">תרגיל "על יבש" קודם. למדנו ממנו. אותה ועדת </w:t>
      </w:r>
      <w:bookmarkStart w:id="512" w:name="_ETM_Q5_481092"/>
      <w:bookmarkEnd w:id="512"/>
      <w:r>
        <w:rPr>
          <w:rFonts w:hint="cs"/>
          <w:rtl/>
        </w:rPr>
        <w:t xml:space="preserve">בדיקה שדיברתי עליה בראשות המנכ"ל הסיקה הרבה מאוד מסקנות. ייתכן, </w:t>
      </w:r>
      <w:bookmarkStart w:id="513" w:name="_ETM_Q5_492244"/>
      <w:bookmarkEnd w:id="513"/>
      <w:r>
        <w:rPr>
          <w:rFonts w:hint="cs"/>
          <w:rtl/>
        </w:rPr>
        <w:t xml:space="preserve">אנחנו בוודאי נשקול גם את האפשרות הזאת. זה לא יקרה </w:t>
      </w:r>
      <w:bookmarkStart w:id="514" w:name="_ETM_Q5_493687"/>
      <w:bookmarkEnd w:id="514"/>
      <w:r>
        <w:rPr>
          <w:rFonts w:hint="cs"/>
          <w:rtl/>
        </w:rPr>
        <w:t>מחר בבוקר</w:t>
      </w:r>
      <w:r w:rsidR="00C441DB">
        <w:rPr>
          <w:rFonts w:hint="cs"/>
          <w:rtl/>
        </w:rPr>
        <w:t>.</w:t>
      </w:r>
      <w:r>
        <w:rPr>
          <w:rFonts w:hint="cs"/>
          <w:rtl/>
        </w:rPr>
        <w:t xml:space="preserve"> אבל אני רוצה לחדד עוד דבר. כשיש רמאים, </w:t>
      </w:r>
      <w:bookmarkStart w:id="515" w:name="_ETM_Q5_501438"/>
      <w:bookmarkEnd w:id="515"/>
      <w:r>
        <w:rPr>
          <w:rFonts w:hint="cs"/>
          <w:rtl/>
        </w:rPr>
        <w:t xml:space="preserve">אז בכל סוג של טכנולוגיה תהיה התמודדות, והסבירו לנו </w:t>
      </w:r>
      <w:bookmarkStart w:id="516" w:name="_ETM_Q5_505408"/>
      <w:bookmarkEnd w:id="516"/>
      <w:r>
        <w:rPr>
          <w:rFonts w:hint="cs"/>
          <w:rtl/>
        </w:rPr>
        <w:t xml:space="preserve">גם את זה. ינסו לפרוץ לאתרים וכו', כאשר אתה תעשה </w:t>
      </w:r>
      <w:bookmarkStart w:id="517" w:name="_ETM_Q5_510123"/>
      <w:bookmarkEnd w:id="517"/>
      <w:r>
        <w:rPr>
          <w:rFonts w:hint="cs"/>
          <w:rtl/>
        </w:rPr>
        <w:t xml:space="preserve">את זה מתוקשב, וכל מיני טענות כאלה ואחרות. </w:t>
      </w:r>
    </w:p>
    <w:p w:rsidR="00E110BB" w:rsidRDefault="00E110BB" w:rsidP="00B64617">
      <w:pPr>
        <w:rPr>
          <w:rFonts w:hint="cs"/>
          <w:rtl/>
        </w:rPr>
      </w:pPr>
      <w:bookmarkStart w:id="518" w:name="_ETM_Q5_514490"/>
      <w:bookmarkEnd w:id="518"/>
    </w:p>
    <w:p w:rsidR="00E110BB" w:rsidRDefault="00E110BB" w:rsidP="00923EF5">
      <w:pPr>
        <w:rPr>
          <w:rFonts w:hint="cs"/>
          <w:rtl/>
        </w:rPr>
      </w:pPr>
      <w:bookmarkStart w:id="519" w:name="_ETM_Q5_514554"/>
      <w:bookmarkEnd w:id="519"/>
      <w:r>
        <w:rPr>
          <w:rFonts w:hint="cs"/>
          <w:rtl/>
        </w:rPr>
        <w:t>אני מזכיר</w:t>
      </w:r>
      <w:bookmarkStart w:id="520" w:name="_ETM_Q5_516365"/>
      <w:bookmarkEnd w:id="520"/>
      <w:r>
        <w:rPr>
          <w:rFonts w:hint="cs"/>
          <w:rtl/>
        </w:rPr>
        <w:t xml:space="preserve">: גם אז, כדי שהבחינה תעבוד, מאחר שהיה צריך לשכפל </w:t>
      </w:r>
      <w:bookmarkStart w:id="521" w:name="_ETM_Q5_519642"/>
      <w:bookmarkEnd w:id="521"/>
      <w:r>
        <w:rPr>
          <w:rFonts w:hint="cs"/>
          <w:rtl/>
        </w:rPr>
        <w:t xml:space="preserve">אותה, היינו צריכים להפיץ אותה זמן מסוים לפני שעת </w:t>
      </w:r>
      <w:bookmarkStart w:id="522" w:name="_ETM_Q5_525454"/>
      <w:bookmarkEnd w:id="522"/>
      <w:r>
        <w:rPr>
          <w:rFonts w:hint="cs"/>
          <w:rtl/>
        </w:rPr>
        <w:t xml:space="preserve">השין. </w:t>
      </w:r>
      <w:bookmarkStart w:id="523" w:name="_ETM_Q5_529142"/>
      <w:bookmarkStart w:id="524" w:name="_ETM_Q5_529268"/>
      <w:bookmarkEnd w:id="523"/>
      <w:bookmarkEnd w:id="524"/>
      <w:r>
        <w:rPr>
          <w:rFonts w:hint="cs"/>
          <w:rtl/>
        </w:rPr>
        <w:t xml:space="preserve">יחד עם זאת אני, בנטיית הלב, הפתרון הטכנולוגי, לא </w:t>
      </w:r>
      <w:bookmarkStart w:id="525" w:name="_ETM_Q5_536282"/>
      <w:bookmarkEnd w:id="525"/>
      <w:r>
        <w:rPr>
          <w:rFonts w:hint="cs"/>
          <w:rtl/>
        </w:rPr>
        <w:t xml:space="preserve">דרך כל סניפי הדואר וכו', הוא שובה את לבי. זאת </w:t>
      </w:r>
      <w:bookmarkStart w:id="526" w:name="_ETM_Q5_535333"/>
      <w:bookmarkEnd w:id="526"/>
      <w:r>
        <w:rPr>
          <w:rFonts w:hint="cs"/>
          <w:rtl/>
        </w:rPr>
        <w:t xml:space="preserve">אומרת, זה נראה לי פשוט דבר יותר פשוט. מה </w:t>
      </w:r>
      <w:bookmarkStart w:id="527" w:name="_ETM_Q5_541082"/>
      <w:bookmarkEnd w:id="527"/>
      <w:r>
        <w:rPr>
          <w:rFonts w:hint="cs"/>
          <w:rtl/>
        </w:rPr>
        <w:t xml:space="preserve">שאני יכול לומר לחבר הכנסת חנין, שהעניין הזה נבחן. המערכת </w:t>
      </w:r>
      <w:bookmarkStart w:id="528" w:name="_ETM_Q5_549019"/>
      <w:bookmarkEnd w:id="528"/>
      <w:r>
        <w:rPr>
          <w:rFonts w:hint="cs"/>
          <w:rtl/>
        </w:rPr>
        <w:t xml:space="preserve">כמערכת אינה יכולה מחר לעבור לשיטה הזאת. כל שיטה תהיה </w:t>
      </w:r>
      <w:bookmarkStart w:id="529" w:name="_ETM_Q5_553864"/>
      <w:bookmarkEnd w:id="529"/>
      <w:r>
        <w:rPr>
          <w:rFonts w:hint="cs"/>
          <w:rtl/>
        </w:rPr>
        <w:t>חשופה לניסיונות של מי שמנסה בדרכים לא כשרות להגיע לטפסים</w:t>
      </w:r>
      <w:r w:rsidR="00C441DB">
        <w:rPr>
          <w:rFonts w:hint="cs"/>
          <w:rtl/>
        </w:rPr>
        <w:t>,</w:t>
      </w:r>
      <w:r>
        <w:rPr>
          <w:rFonts w:hint="cs"/>
          <w:rtl/>
        </w:rPr>
        <w:t xml:space="preserve"> </w:t>
      </w:r>
      <w:bookmarkStart w:id="530" w:name="_ETM_Q5_559070"/>
      <w:bookmarkEnd w:id="530"/>
      <w:r>
        <w:rPr>
          <w:rFonts w:hint="cs"/>
          <w:rtl/>
        </w:rPr>
        <w:t xml:space="preserve">והמערכת צריכה לדעת גם לנקוט אבטחת מידע מקסימלית, אבל גם </w:t>
      </w:r>
      <w:bookmarkStart w:id="531" w:name="_ETM_Q5_564772"/>
      <w:bookmarkEnd w:id="531"/>
      <w:r>
        <w:rPr>
          <w:rFonts w:hint="cs"/>
          <w:rtl/>
        </w:rPr>
        <w:t xml:space="preserve">לשמור על הערך של טוהר הבחינות כשיש לה אינדיקציה שהדבר </w:t>
      </w:r>
      <w:bookmarkStart w:id="532" w:name="_ETM_Q5_569933"/>
      <w:bookmarkEnd w:id="532"/>
      <w:r>
        <w:rPr>
          <w:rFonts w:hint="cs"/>
          <w:rtl/>
        </w:rPr>
        <w:t>הזה נפגע. וזה דבר חינוכי</w:t>
      </w:r>
      <w:r w:rsidR="00C441DB">
        <w:rPr>
          <w:rFonts w:hint="cs"/>
          <w:rtl/>
        </w:rPr>
        <w:t>,</w:t>
      </w:r>
      <w:r>
        <w:rPr>
          <w:rFonts w:hint="cs"/>
          <w:rtl/>
        </w:rPr>
        <w:t xml:space="preserve"> וזה דבר שאם אתה עושה </w:t>
      </w:r>
      <w:bookmarkStart w:id="533" w:name="_ETM_Q5_572037"/>
      <w:bookmarkEnd w:id="533"/>
      <w:r>
        <w:rPr>
          <w:rFonts w:hint="cs"/>
          <w:rtl/>
        </w:rPr>
        <w:t xml:space="preserve">אותו בצורה חריפה, גם יש לו, </w:t>
      </w:r>
      <w:bookmarkStart w:id="534" w:name="_ETM_Q5_574619"/>
      <w:bookmarkEnd w:id="534"/>
      <w:r>
        <w:rPr>
          <w:rFonts w:hint="cs"/>
          <w:rtl/>
        </w:rPr>
        <w:t xml:space="preserve">אני מניח, ערך הרתעתי. </w:t>
      </w:r>
    </w:p>
    <w:p w:rsidR="00E110BB" w:rsidRDefault="00E110BB" w:rsidP="00B64617">
      <w:pPr>
        <w:rPr>
          <w:rFonts w:hint="cs"/>
          <w:rtl/>
        </w:rPr>
      </w:pPr>
      <w:bookmarkStart w:id="535" w:name="_ETM_Q5_573174"/>
      <w:bookmarkEnd w:id="535"/>
    </w:p>
    <w:p w:rsidR="00E110BB" w:rsidRDefault="00E110BB" w:rsidP="00B64617">
      <w:pPr>
        <w:pStyle w:val="af"/>
        <w:keepNext/>
        <w:rPr>
          <w:rFonts w:hint="cs"/>
          <w:rtl/>
        </w:rPr>
      </w:pPr>
      <w:bookmarkStart w:id="536" w:name="_ETM_Q5_573261"/>
      <w:bookmarkEnd w:id="536"/>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C441DB">
      <w:pPr>
        <w:rPr>
          <w:rFonts w:hint="cs"/>
          <w:rtl/>
        </w:rPr>
      </w:pPr>
      <w:r>
        <w:rPr>
          <w:rFonts w:hint="cs"/>
          <w:rtl/>
        </w:rPr>
        <w:t xml:space="preserve">תודה רבה לשר החינוך בעניין זה. </w:t>
      </w:r>
      <w:bookmarkStart w:id="537" w:name="_ETM_Q5_580358"/>
      <w:bookmarkStart w:id="538" w:name="_ETM_Q5_588756"/>
      <w:bookmarkStart w:id="539" w:name="_ETM_Q5_588880"/>
      <w:bookmarkEnd w:id="537"/>
      <w:bookmarkEnd w:id="538"/>
      <w:bookmarkEnd w:id="539"/>
      <w:r>
        <w:rPr>
          <w:rFonts w:hint="cs"/>
          <w:rtl/>
        </w:rPr>
        <w:t>שר החינוך ישיב על שאילתא דחופה של ממלא-מקום יושב</w:t>
      </w:r>
      <w:bookmarkStart w:id="540" w:name="_ETM_Q5_587482"/>
      <w:bookmarkEnd w:id="540"/>
      <w:r>
        <w:rPr>
          <w:rFonts w:hint="cs"/>
          <w:rtl/>
        </w:rPr>
        <w:t>-ראש הכנסת, חבר הכנסת יצחק וקנין, בנושא: סגירת המתנ"ס בקריית</w:t>
      </w:r>
      <w:bookmarkStart w:id="541" w:name="_ETM_Q5_593294"/>
      <w:bookmarkEnd w:id="541"/>
      <w:r>
        <w:rPr>
          <w:rFonts w:hint="cs"/>
          <w:rtl/>
        </w:rPr>
        <w:t xml:space="preserve">-שמונה. בבקשה, אדוני. </w:t>
      </w:r>
    </w:p>
    <w:p w:rsidR="00E110BB" w:rsidRDefault="00E110BB" w:rsidP="00B64617">
      <w:pPr>
        <w:rPr>
          <w:rFonts w:hint="cs"/>
          <w:rtl/>
        </w:rPr>
      </w:pPr>
    </w:p>
    <w:p w:rsidR="00E110BB" w:rsidRDefault="00E110BB" w:rsidP="00B64617">
      <w:pPr>
        <w:pStyle w:val="a2"/>
        <w:rPr>
          <w:rFonts w:hint="cs"/>
          <w:rtl/>
        </w:rPr>
      </w:pPr>
      <w:bookmarkStart w:id="542" w:name="_Toc286314322"/>
      <w:bookmarkStart w:id="543" w:name="_Toc286322506"/>
      <w:r>
        <w:rPr>
          <w:rtl/>
        </w:rPr>
        <w:t>273. סגירת המתנ"ס בקר</w:t>
      </w:r>
      <w:r>
        <w:rPr>
          <w:rFonts w:hint="cs"/>
          <w:rtl/>
        </w:rPr>
        <w:t>י</w:t>
      </w:r>
      <w:r>
        <w:rPr>
          <w:rtl/>
        </w:rPr>
        <w:t>ית-שמונה</w:t>
      </w:r>
      <w:bookmarkEnd w:id="542"/>
      <w:bookmarkEnd w:id="543"/>
    </w:p>
    <w:p w:rsidR="00E110BB" w:rsidRDefault="00E110BB" w:rsidP="00B64617">
      <w:pPr>
        <w:rPr>
          <w:rFonts w:hint="cs"/>
          <w:rtl/>
        </w:rPr>
      </w:pPr>
    </w:p>
    <w:p w:rsidR="00E110BB" w:rsidRDefault="00E110BB" w:rsidP="00B64617">
      <w:pPr>
        <w:pStyle w:val="a"/>
        <w:keepNext/>
        <w:rPr>
          <w:rFonts w:hint="cs"/>
          <w:rtl/>
        </w:rPr>
      </w:pPr>
      <w:bookmarkStart w:id="544" w:name="_ETM_Q5_590834"/>
      <w:bookmarkStart w:id="545" w:name="_Toc286314323"/>
      <w:bookmarkStart w:id="546" w:name="_Toc286322507"/>
      <w:bookmarkEnd w:id="544"/>
      <w:r>
        <w:rPr>
          <w:rtl/>
        </w:rPr>
        <w:t>יצחק וקנין (ש"ס):</w:t>
      </w:r>
      <w:bookmarkEnd w:id="545"/>
      <w:bookmarkEnd w:id="546"/>
    </w:p>
    <w:p w:rsidR="00E110BB" w:rsidRDefault="00E110BB" w:rsidP="00B64617">
      <w:pPr>
        <w:keepNext/>
        <w:rPr>
          <w:rFonts w:hint="cs"/>
          <w:rtl/>
        </w:rPr>
      </w:pPr>
    </w:p>
    <w:p w:rsidR="00E110BB" w:rsidRDefault="00E110BB" w:rsidP="00B64617">
      <w:pPr>
        <w:rPr>
          <w:rFonts w:hint="cs"/>
          <w:rtl/>
        </w:rPr>
      </w:pPr>
      <w:r>
        <w:rPr>
          <w:rFonts w:hint="cs"/>
          <w:rtl/>
        </w:rPr>
        <w:t xml:space="preserve">אדוני היושב-ראש, אדוני שר החינוך, ביום </w:t>
      </w:r>
      <w:bookmarkStart w:id="547" w:name="_ETM_Q5_598521"/>
      <w:bookmarkEnd w:id="547"/>
      <w:r>
        <w:rPr>
          <w:rFonts w:hint="cs"/>
          <w:rtl/>
        </w:rPr>
        <w:t>י"ז באדר התשע"א, 21 בפברואר 2011, פורסם שהמתנ"ס בקריית</w:t>
      </w:r>
      <w:bookmarkStart w:id="548" w:name="_ETM_Q5_605333"/>
      <w:bookmarkEnd w:id="548"/>
      <w:r>
        <w:rPr>
          <w:rFonts w:hint="cs"/>
          <w:rtl/>
        </w:rPr>
        <w:t xml:space="preserve">-שמונה נסגר עקב חוב של 9 מיליון. </w:t>
      </w:r>
    </w:p>
    <w:p w:rsidR="00E110BB" w:rsidRDefault="00E110BB" w:rsidP="00B64617">
      <w:pPr>
        <w:rPr>
          <w:rFonts w:hint="cs"/>
          <w:rtl/>
        </w:rPr>
      </w:pPr>
      <w:bookmarkStart w:id="549" w:name="_ETM_Q5_605770"/>
      <w:bookmarkEnd w:id="549"/>
    </w:p>
    <w:p w:rsidR="00E110BB" w:rsidRDefault="00E110BB" w:rsidP="00B64617">
      <w:pPr>
        <w:rPr>
          <w:rFonts w:hint="cs"/>
          <w:rtl/>
        </w:rPr>
      </w:pPr>
      <w:bookmarkStart w:id="550" w:name="_ETM_Q5_605896"/>
      <w:bookmarkEnd w:id="550"/>
      <w:r>
        <w:rPr>
          <w:rFonts w:hint="cs"/>
          <w:rtl/>
        </w:rPr>
        <w:t>רצוני לשאול</w:t>
      </w:r>
      <w:bookmarkStart w:id="551" w:name="_ETM_Q5_605666"/>
      <w:bookmarkEnd w:id="551"/>
      <w:r w:rsidR="00CB79E1">
        <w:rPr>
          <w:rFonts w:hint="cs"/>
          <w:rtl/>
        </w:rPr>
        <w:t>:</w:t>
      </w:r>
    </w:p>
    <w:p w:rsidR="00E110BB" w:rsidRDefault="00E110BB" w:rsidP="00B64617">
      <w:pPr>
        <w:rPr>
          <w:rFonts w:hint="cs"/>
          <w:rtl/>
        </w:rPr>
      </w:pPr>
      <w:bookmarkStart w:id="552" w:name="_ETM_Q5_605916"/>
      <w:bookmarkEnd w:id="552"/>
    </w:p>
    <w:p w:rsidR="00E110BB" w:rsidRDefault="00E110BB" w:rsidP="00B64617">
      <w:pPr>
        <w:rPr>
          <w:rFonts w:hint="cs"/>
          <w:rtl/>
        </w:rPr>
      </w:pPr>
      <w:bookmarkStart w:id="553" w:name="_ETM_Q5_606040"/>
      <w:bookmarkEnd w:id="553"/>
      <w:r>
        <w:rPr>
          <w:rFonts w:hint="cs"/>
          <w:rtl/>
        </w:rPr>
        <w:t>1. ה</w:t>
      </w:r>
      <w:r w:rsidR="00CB79E1">
        <w:rPr>
          <w:rFonts w:hint="cs"/>
          <w:rtl/>
        </w:rPr>
        <w:t xml:space="preserve">אם </w:t>
      </w:r>
      <w:r>
        <w:rPr>
          <w:rFonts w:hint="cs"/>
          <w:rtl/>
        </w:rPr>
        <w:t xml:space="preserve">נכון הדבר? </w:t>
      </w:r>
    </w:p>
    <w:p w:rsidR="00E110BB" w:rsidRDefault="00E110BB" w:rsidP="00B64617">
      <w:pPr>
        <w:rPr>
          <w:rFonts w:hint="cs"/>
          <w:rtl/>
        </w:rPr>
      </w:pPr>
      <w:bookmarkStart w:id="554" w:name="_ETM_Q5_608342"/>
      <w:bookmarkEnd w:id="554"/>
    </w:p>
    <w:p w:rsidR="00E110BB" w:rsidRDefault="00E110BB" w:rsidP="00CB79E1">
      <w:pPr>
        <w:rPr>
          <w:rFonts w:hint="cs"/>
          <w:rtl/>
        </w:rPr>
      </w:pPr>
      <w:bookmarkStart w:id="555" w:name="_ETM_Q5_608530"/>
      <w:bookmarkEnd w:id="555"/>
      <w:r>
        <w:rPr>
          <w:rFonts w:hint="cs"/>
          <w:rtl/>
        </w:rPr>
        <w:t>2. אם כן</w:t>
      </w:r>
      <w:r w:rsidR="00A20761">
        <w:rPr>
          <w:rFonts w:hint="cs"/>
          <w:rtl/>
        </w:rPr>
        <w:t xml:space="preserve"> – </w:t>
      </w:r>
      <w:r>
        <w:rPr>
          <w:rFonts w:hint="cs"/>
          <w:rtl/>
        </w:rPr>
        <w:t>מתי הוא נסגר?</w:t>
      </w:r>
    </w:p>
    <w:p w:rsidR="00E110BB" w:rsidRDefault="00E110BB" w:rsidP="00B64617">
      <w:pPr>
        <w:rPr>
          <w:rFonts w:hint="cs"/>
          <w:rtl/>
        </w:rPr>
      </w:pPr>
      <w:bookmarkStart w:id="556" w:name="_ETM_Q5_612403"/>
      <w:bookmarkEnd w:id="556"/>
    </w:p>
    <w:p w:rsidR="00E110BB" w:rsidRDefault="00E110BB" w:rsidP="00B64617">
      <w:pPr>
        <w:rPr>
          <w:rFonts w:hint="cs"/>
          <w:rtl/>
        </w:rPr>
      </w:pPr>
      <w:bookmarkStart w:id="557" w:name="_ETM_Q5_612528"/>
      <w:bookmarkEnd w:id="557"/>
      <w:r>
        <w:rPr>
          <w:rFonts w:hint="cs"/>
          <w:rtl/>
        </w:rPr>
        <w:t xml:space="preserve">3. מה נעשה </w:t>
      </w:r>
      <w:bookmarkStart w:id="558" w:name="_ETM_Q5_614153"/>
      <w:bookmarkEnd w:id="558"/>
      <w:r>
        <w:rPr>
          <w:rFonts w:hint="cs"/>
          <w:rtl/>
        </w:rPr>
        <w:t>למניעת סגירתו?</w:t>
      </w:r>
    </w:p>
    <w:p w:rsidR="00E110BB" w:rsidRDefault="00E110BB" w:rsidP="00B64617">
      <w:pPr>
        <w:rPr>
          <w:rFonts w:hint="cs"/>
          <w:rtl/>
        </w:rPr>
      </w:pPr>
      <w:bookmarkStart w:id="559" w:name="_ETM_Q5_616782"/>
      <w:bookmarkEnd w:id="559"/>
    </w:p>
    <w:p w:rsidR="00E110BB" w:rsidRDefault="00E110BB" w:rsidP="00B64617">
      <w:pPr>
        <w:rPr>
          <w:rFonts w:hint="cs"/>
          <w:rtl/>
        </w:rPr>
      </w:pPr>
      <w:bookmarkStart w:id="560" w:name="_ETM_Q5_618211"/>
      <w:bookmarkEnd w:id="560"/>
      <w:r>
        <w:rPr>
          <w:rFonts w:hint="cs"/>
          <w:rtl/>
        </w:rPr>
        <w:t>4. האם פנו אליכם למנוע סגירת המתנ"ס?</w:t>
      </w:r>
    </w:p>
    <w:p w:rsidR="00E110BB" w:rsidRDefault="00E110BB" w:rsidP="00B64617">
      <w:pPr>
        <w:rPr>
          <w:rFonts w:hint="cs"/>
          <w:rtl/>
        </w:rPr>
      </w:pPr>
      <w:bookmarkStart w:id="561" w:name="_ETM_Q5_620607"/>
      <w:bookmarkEnd w:id="561"/>
    </w:p>
    <w:p w:rsidR="00E110BB" w:rsidRDefault="00E110BB" w:rsidP="00B64617">
      <w:pPr>
        <w:rPr>
          <w:rFonts w:hint="cs"/>
          <w:rtl/>
        </w:rPr>
      </w:pPr>
      <w:bookmarkStart w:id="562" w:name="_ETM_Q5_620792"/>
      <w:bookmarkEnd w:id="562"/>
      <w:r>
        <w:rPr>
          <w:rFonts w:hint="cs"/>
          <w:rtl/>
        </w:rPr>
        <w:t xml:space="preserve">5. למי חייב המתנ"ס וכיצד </w:t>
      </w:r>
      <w:bookmarkStart w:id="563" w:name="_ETM_Q5_624421"/>
      <w:bookmarkEnd w:id="563"/>
      <w:r>
        <w:rPr>
          <w:rFonts w:hint="cs"/>
          <w:rtl/>
        </w:rPr>
        <w:t xml:space="preserve">נוצר חוב כזה גדול? </w:t>
      </w:r>
    </w:p>
    <w:p w:rsidR="00E110BB" w:rsidRDefault="00E110BB" w:rsidP="00B64617">
      <w:pPr>
        <w:rPr>
          <w:rFonts w:hint="cs"/>
          <w:rtl/>
        </w:rPr>
      </w:pPr>
      <w:bookmarkStart w:id="564" w:name="_ETM_Q5_625214"/>
      <w:bookmarkEnd w:id="564"/>
    </w:p>
    <w:p w:rsidR="00E110BB" w:rsidRDefault="00E110BB" w:rsidP="00B64617">
      <w:pPr>
        <w:rPr>
          <w:rFonts w:hint="cs"/>
          <w:rtl/>
        </w:rPr>
      </w:pPr>
      <w:bookmarkStart w:id="565" w:name="_ETM_Q5_626466"/>
      <w:bookmarkEnd w:id="565"/>
      <w:r>
        <w:rPr>
          <w:rFonts w:hint="cs"/>
          <w:rtl/>
        </w:rPr>
        <w:t xml:space="preserve">6. מה ייעשה להמשך פעילות המתנ"ס על </w:t>
      </w:r>
      <w:bookmarkStart w:id="566" w:name="_ETM_Q5_626118"/>
      <w:bookmarkEnd w:id="566"/>
      <w:r>
        <w:rPr>
          <w:rFonts w:hint="cs"/>
          <w:rtl/>
        </w:rPr>
        <w:t xml:space="preserve">חוגיו? תודה. </w:t>
      </w:r>
    </w:p>
    <w:p w:rsidR="00E110BB" w:rsidRDefault="00E110BB" w:rsidP="00B64617">
      <w:pPr>
        <w:rPr>
          <w:rFonts w:hint="cs"/>
          <w:rtl/>
        </w:rPr>
      </w:pPr>
      <w:bookmarkStart w:id="567" w:name="_ETM_Q5_630585"/>
      <w:bookmarkEnd w:id="567"/>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923EF5">
      <w:pPr>
        <w:rPr>
          <w:rFonts w:hint="cs"/>
          <w:rtl/>
        </w:rPr>
      </w:pPr>
      <w:r>
        <w:rPr>
          <w:rFonts w:hint="cs"/>
          <w:rtl/>
        </w:rPr>
        <w:t>תודה רבה לממלא-מקום יושב</w:t>
      </w:r>
      <w:bookmarkStart w:id="568" w:name="_ETM_Q5_629440"/>
      <w:bookmarkEnd w:id="568"/>
      <w:r>
        <w:rPr>
          <w:rFonts w:hint="cs"/>
          <w:rtl/>
        </w:rPr>
        <w:t xml:space="preserve">-ראש הכנסת יצחק וקנין. בבקשה, כבוד השר ישיב, ואחר </w:t>
      </w:r>
      <w:bookmarkStart w:id="569" w:name="_ETM_Q5_634879"/>
      <w:bookmarkEnd w:id="569"/>
      <w:r>
        <w:rPr>
          <w:rFonts w:hint="cs"/>
          <w:rtl/>
        </w:rPr>
        <w:t xml:space="preserve">כך נשמע שאלות נוספות. בבקשה. </w:t>
      </w:r>
    </w:p>
    <w:p w:rsidR="00E110BB" w:rsidRDefault="00E110BB" w:rsidP="00B64617">
      <w:pPr>
        <w:rPr>
          <w:rFonts w:hint="cs"/>
          <w:rtl/>
        </w:rPr>
      </w:pPr>
      <w:bookmarkStart w:id="570" w:name="_ETM_Q5_639442"/>
      <w:bookmarkEnd w:id="570"/>
    </w:p>
    <w:p w:rsidR="00E110BB" w:rsidRDefault="00E110BB" w:rsidP="00B64617">
      <w:pPr>
        <w:pStyle w:val="a"/>
        <w:keepNext/>
        <w:rPr>
          <w:rFonts w:hint="cs"/>
          <w:rtl/>
        </w:rPr>
      </w:pPr>
      <w:bookmarkStart w:id="571" w:name="_ETM_Q5_639567"/>
      <w:bookmarkStart w:id="572" w:name="_Toc286314324"/>
      <w:bookmarkStart w:id="573" w:name="_Toc286322508"/>
      <w:bookmarkEnd w:id="571"/>
      <w:r>
        <w:rPr>
          <w:rtl/>
        </w:rPr>
        <w:t xml:space="preserve">שר החינוך </w:t>
      </w:r>
      <w:smartTag w:uri="urn:schemas-microsoft-com:office:smarttags" w:element="PersonName">
        <w:r>
          <w:rPr>
            <w:rtl/>
          </w:rPr>
          <w:t>גדעון סער</w:t>
        </w:r>
      </w:smartTag>
      <w:r>
        <w:rPr>
          <w:rtl/>
        </w:rPr>
        <w:t>:</w:t>
      </w:r>
      <w:bookmarkEnd w:id="572"/>
      <w:bookmarkEnd w:id="573"/>
    </w:p>
    <w:p w:rsidR="00E110BB" w:rsidRDefault="00E110BB" w:rsidP="00B64617">
      <w:pPr>
        <w:keepNext/>
        <w:rPr>
          <w:rFonts w:hint="cs"/>
          <w:rtl/>
        </w:rPr>
      </w:pPr>
    </w:p>
    <w:p w:rsidR="00E110BB" w:rsidRDefault="00E110BB" w:rsidP="00ED673A">
      <w:pPr>
        <w:rPr>
          <w:rFonts w:hint="cs"/>
          <w:rtl/>
        </w:rPr>
      </w:pPr>
      <w:r>
        <w:rPr>
          <w:rFonts w:hint="cs"/>
          <w:rtl/>
        </w:rPr>
        <w:t xml:space="preserve">בראשית הדברים </w:t>
      </w:r>
      <w:r w:rsidR="00CB79E1">
        <w:rPr>
          <w:rFonts w:hint="cs"/>
          <w:rtl/>
        </w:rPr>
        <w:t xml:space="preserve">אני רק </w:t>
      </w:r>
      <w:r>
        <w:rPr>
          <w:rFonts w:hint="cs"/>
          <w:rtl/>
        </w:rPr>
        <w:t xml:space="preserve">רוצה </w:t>
      </w:r>
      <w:bookmarkStart w:id="574" w:name="_ETM_Q5_640691"/>
      <w:bookmarkEnd w:id="574"/>
      <w:r>
        <w:rPr>
          <w:rFonts w:hint="cs"/>
          <w:rtl/>
        </w:rPr>
        <w:t xml:space="preserve">להבהיר – חבר הכנסת וקנין הוא בקי וידען, אבל למי </w:t>
      </w:r>
      <w:bookmarkStart w:id="575" w:name="_ETM_Q5_649815"/>
      <w:bookmarkEnd w:id="575"/>
      <w:r>
        <w:rPr>
          <w:rFonts w:hint="cs"/>
          <w:rtl/>
        </w:rPr>
        <w:t>שלא יודע – שהמעורבות התקציבית של משרד החינוך</w:t>
      </w:r>
      <w:bookmarkStart w:id="576" w:name="_ETM_Q5_653167"/>
      <w:bookmarkEnd w:id="576"/>
      <w:r>
        <w:rPr>
          <w:rFonts w:hint="cs"/>
          <w:rtl/>
        </w:rPr>
        <w:t xml:space="preserve"> בחברת המתנ"סים</w:t>
      </w:r>
      <w:r w:rsidR="00ED673A">
        <w:rPr>
          <w:rFonts w:hint="cs"/>
          <w:rtl/>
        </w:rPr>
        <w:t>,</w:t>
      </w:r>
      <w:r>
        <w:rPr>
          <w:rFonts w:hint="cs"/>
          <w:rtl/>
        </w:rPr>
        <w:t xml:space="preserve"> שהיא חברה ממשלתית שיש לי </w:t>
      </w:r>
      <w:bookmarkStart w:id="577" w:name="_ETM_Q5_658386"/>
      <w:bookmarkEnd w:id="577"/>
      <w:r>
        <w:rPr>
          <w:rFonts w:hint="cs"/>
          <w:rtl/>
        </w:rPr>
        <w:t xml:space="preserve">אחריות מיניסטריאלית לה, היא מימון בתקצוב מנהל המתנ"ס. </w:t>
      </w:r>
      <w:bookmarkStart w:id="578" w:name="_ETM_Q5_665199"/>
      <w:bookmarkEnd w:id="578"/>
    </w:p>
    <w:p w:rsidR="00E110BB" w:rsidRDefault="00E110BB" w:rsidP="00B64617">
      <w:pPr>
        <w:rPr>
          <w:rFonts w:hint="cs"/>
          <w:rtl/>
        </w:rPr>
      </w:pPr>
      <w:bookmarkStart w:id="579" w:name="_ETM_Q5_660262"/>
      <w:bookmarkEnd w:id="579"/>
    </w:p>
    <w:p w:rsidR="00E110BB" w:rsidRDefault="00E110BB" w:rsidP="00B64617">
      <w:pPr>
        <w:pStyle w:val="af"/>
        <w:keepNext/>
        <w:rPr>
          <w:rFonts w:hint="cs"/>
          <w:rtl/>
        </w:rPr>
      </w:pPr>
      <w:bookmarkStart w:id="580" w:name="_ETM_Q5_660318"/>
      <w:bookmarkEnd w:id="580"/>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לא בפעילויות. </w:t>
      </w:r>
    </w:p>
    <w:p w:rsidR="00E110BB" w:rsidRDefault="00E110BB" w:rsidP="00B64617">
      <w:pPr>
        <w:rPr>
          <w:rFonts w:hint="cs"/>
          <w:rtl/>
        </w:rPr>
      </w:pPr>
      <w:bookmarkStart w:id="581" w:name="_ETM_Q5_663820"/>
      <w:bookmarkEnd w:id="581"/>
    </w:p>
    <w:p w:rsidR="00E110BB" w:rsidRDefault="00E110BB" w:rsidP="00B64617">
      <w:pPr>
        <w:pStyle w:val="-"/>
        <w:keepNext/>
        <w:rPr>
          <w:rFonts w:hint="cs"/>
          <w:rtl/>
        </w:rPr>
      </w:pPr>
      <w:bookmarkStart w:id="582" w:name="_ETM_Q5_663881"/>
      <w:bookmarkEnd w:id="582"/>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לא בפעילויות של המתנ"ס, שכאן יש מחויבויות של </w:t>
      </w:r>
      <w:bookmarkStart w:id="583" w:name="_ETM_Q5_671557"/>
      <w:bookmarkEnd w:id="583"/>
      <w:r>
        <w:rPr>
          <w:rFonts w:hint="cs"/>
          <w:rtl/>
        </w:rPr>
        <w:t xml:space="preserve">העירייה. </w:t>
      </w:r>
    </w:p>
    <w:p w:rsidR="00E110BB" w:rsidRDefault="00E110BB" w:rsidP="00B64617">
      <w:pPr>
        <w:rPr>
          <w:rFonts w:hint="cs"/>
          <w:rtl/>
        </w:rPr>
      </w:pPr>
    </w:p>
    <w:p w:rsidR="00E110BB" w:rsidRDefault="00E110BB" w:rsidP="00ED673A">
      <w:pPr>
        <w:rPr>
          <w:rFonts w:hint="cs"/>
          <w:rtl/>
        </w:rPr>
      </w:pPr>
      <w:r>
        <w:rPr>
          <w:rFonts w:hint="cs"/>
          <w:rtl/>
        </w:rPr>
        <w:t xml:space="preserve">1–6. על כל פנים, משרד החינוך, אמרתי, מעורב בפעילות באמצעות </w:t>
      </w:r>
      <w:bookmarkStart w:id="584" w:name="_ETM_Q5_674600"/>
      <w:bookmarkEnd w:id="584"/>
      <w:r>
        <w:rPr>
          <w:rFonts w:hint="cs"/>
          <w:rtl/>
        </w:rPr>
        <w:t xml:space="preserve">חברת המתנ"סים. המתנ"ס בקריית-שמונה הוא תאגיד עצמאי, חברה-בת </w:t>
      </w:r>
      <w:bookmarkStart w:id="585" w:name="_ETM_Q5_684447"/>
      <w:bookmarkEnd w:id="585"/>
      <w:r w:rsidR="00ED673A">
        <w:rPr>
          <w:rFonts w:hint="cs"/>
          <w:rtl/>
        </w:rPr>
        <w:t>של הסוכנות היהודית, והוא</w:t>
      </w:r>
      <w:r>
        <w:rPr>
          <w:rFonts w:hint="cs"/>
          <w:rtl/>
        </w:rPr>
        <w:t xml:space="preserve"> פעל עד לפני תשעה חודשים בשיתוף עיריית </w:t>
      </w:r>
      <w:bookmarkStart w:id="586" w:name="_ETM_Q5_688102"/>
      <w:bookmarkEnd w:id="586"/>
      <w:r>
        <w:rPr>
          <w:rFonts w:hint="cs"/>
          <w:rtl/>
        </w:rPr>
        <w:t xml:space="preserve">קריית-שמונה והחברה למתנ"סים. לפני תשעה חודשים פנו בעלי חוב </w:t>
      </w:r>
      <w:bookmarkStart w:id="587" w:name="_ETM_Q5_697161"/>
      <w:bookmarkEnd w:id="587"/>
      <w:r>
        <w:rPr>
          <w:rFonts w:hint="cs"/>
          <w:rtl/>
        </w:rPr>
        <w:t xml:space="preserve">של המתנ"ס לבית-המשפט, והחובות אלה חובות שהצטברו במהלך שנים, </w:t>
      </w:r>
      <w:bookmarkStart w:id="588" w:name="_ETM_Q5_702648"/>
      <w:bookmarkEnd w:id="588"/>
      <w:r>
        <w:rPr>
          <w:rFonts w:hint="cs"/>
          <w:rtl/>
        </w:rPr>
        <w:t>ומונה עורך-דין, אהוד רז, כמפרק זמני למתנ"ס.</w:t>
      </w:r>
    </w:p>
    <w:p w:rsidR="00E110BB" w:rsidRDefault="00E110BB" w:rsidP="00B64617">
      <w:pPr>
        <w:rPr>
          <w:rFonts w:hint="cs"/>
          <w:rtl/>
        </w:rPr>
      </w:pPr>
    </w:p>
    <w:p w:rsidR="00E110BB" w:rsidRDefault="00E110BB" w:rsidP="00B64617">
      <w:pPr>
        <w:rPr>
          <w:rFonts w:hint="cs"/>
          <w:rtl/>
        </w:rPr>
      </w:pPr>
      <w:bookmarkStart w:id="589" w:name="_ETM_Q5_706137"/>
      <w:bookmarkEnd w:id="589"/>
      <w:r>
        <w:rPr>
          <w:rFonts w:hint="cs"/>
          <w:rtl/>
        </w:rPr>
        <w:t>בית</w:t>
      </w:r>
      <w:bookmarkStart w:id="590" w:name="_ETM_Q5_706712"/>
      <w:bookmarkEnd w:id="590"/>
      <w:r>
        <w:rPr>
          <w:rFonts w:hint="cs"/>
          <w:rtl/>
        </w:rPr>
        <w:t xml:space="preserve">-המשפט, במסגרת הזאת, הורה לו לבחון את המשך פעילות המתנ"ס, </w:t>
      </w:r>
      <w:bookmarkStart w:id="591" w:name="_ETM_Q5_715206"/>
      <w:bookmarkEnd w:id="591"/>
      <w:r>
        <w:rPr>
          <w:rFonts w:hint="cs"/>
          <w:rtl/>
        </w:rPr>
        <w:t xml:space="preserve">ביצוע הפעולות הנדרשות להפעלתו ולהעסקת עובדים. ככל הידוע, המתנ"ס ממשיך </w:t>
      </w:r>
      <w:bookmarkStart w:id="592" w:name="_ETM_Q5_718129"/>
      <w:bookmarkEnd w:id="592"/>
      <w:r>
        <w:rPr>
          <w:rFonts w:hint="cs"/>
          <w:rtl/>
        </w:rPr>
        <w:t xml:space="preserve">לפעול באופן חלקי תחת המפרק הזמני, אבל מאחר שאנחנו </w:t>
      </w:r>
      <w:bookmarkStart w:id="593" w:name="_ETM_Q5_730471"/>
      <w:bookmarkEnd w:id="593"/>
      <w:r>
        <w:rPr>
          <w:rFonts w:hint="cs"/>
          <w:rtl/>
        </w:rPr>
        <w:t>נמצאים בהליך של פירוק, מיום החלטת בית-המשפט על מינו</w:t>
      </w:r>
      <w:bookmarkStart w:id="594" w:name="_ETM_Q5_733103"/>
      <w:bookmarkEnd w:id="594"/>
      <w:r>
        <w:rPr>
          <w:rFonts w:hint="cs"/>
          <w:rtl/>
        </w:rPr>
        <w:t>י המפרק הזמני, כל ההחלטות הקשורות למתנ"ס מתקבלות על-ידו</w:t>
      </w:r>
      <w:r w:rsidR="00ED673A">
        <w:rPr>
          <w:rFonts w:hint="cs"/>
          <w:rtl/>
        </w:rPr>
        <w:t>,</w:t>
      </w:r>
      <w:r>
        <w:rPr>
          <w:rFonts w:hint="cs"/>
          <w:rtl/>
        </w:rPr>
        <w:t xml:space="preserve"> </w:t>
      </w:r>
      <w:bookmarkStart w:id="595" w:name="_ETM_Q5_744466"/>
      <w:bookmarkEnd w:id="595"/>
      <w:r>
        <w:rPr>
          <w:rFonts w:hint="cs"/>
          <w:rtl/>
        </w:rPr>
        <w:t xml:space="preserve">ועל-פי רוב, בוודאי כשמדובר בהחלטות מהותיות, הן מובאות לאישור </w:t>
      </w:r>
      <w:bookmarkStart w:id="596" w:name="_ETM_Q5_749201"/>
      <w:bookmarkEnd w:id="596"/>
      <w:r>
        <w:rPr>
          <w:rFonts w:hint="cs"/>
          <w:rtl/>
        </w:rPr>
        <w:t xml:space="preserve">בית-המשפט. </w:t>
      </w:r>
    </w:p>
    <w:p w:rsidR="00E110BB" w:rsidRDefault="00E110BB" w:rsidP="00B64617">
      <w:pPr>
        <w:rPr>
          <w:rFonts w:hint="cs"/>
          <w:rtl/>
        </w:rPr>
      </w:pPr>
      <w:bookmarkStart w:id="597" w:name="_ETM_Q5_751447"/>
      <w:bookmarkEnd w:id="597"/>
    </w:p>
    <w:p w:rsidR="00ED673A" w:rsidRDefault="00E110BB" w:rsidP="00ED673A">
      <w:pPr>
        <w:rPr>
          <w:rFonts w:hint="cs"/>
          <w:rtl/>
        </w:rPr>
      </w:pPr>
      <w:bookmarkStart w:id="598" w:name="_ETM_Q5_751575"/>
      <w:bookmarkEnd w:id="598"/>
      <w:r>
        <w:rPr>
          <w:rFonts w:hint="cs"/>
          <w:rtl/>
        </w:rPr>
        <w:t xml:space="preserve">הרשות המקומית בונה אפשרויות שונות למימון הגירעון במסגרת </w:t>
      </w:r>
      <w:bookmarkStart w:id="599" w:name="_ETM_Q5_756681"/>
      <w:bookmarkEnd w:id="599"/>
      <w:r>
        <w:rPr>
          <w:rFonts w:hint="cs"/>
          <w:rtl/>
        </w:rPr>
        <w:t xml:space="preserve">ההליך המשפטי, אבל מה שאני רוצה לומר, שהנחיתי את </w:t>
      </w:r>
      <w:bookmarkStart w:id="600" w:name="_ETM_Q5_765490"/>
      <w:bookmarkEnd w:id="600"/>
      <w:r>
        <w:rPr>
          <w:rFonts w:hint="cs"/>
          <w:rtl/>
        </w:rPr>
        <w:t xml:space="preserve">יושב-ראש החברה למתנ"סים לבחון יחד עם הרשות </w:t>
      </w:r>
      <w:bookmarkStart w:id="601" w:name="_ETM_Q5_770186"/>
      <w:bookmarkEnd w:id="601"/>
      <w:r>
        <w:rPr>
          <w:rFonts w:hint="cs"/>
          <w:rtl/>
        </w:rPr>
        <w:t xml:space="preserve">המקומית אפשרויות שונות לתת מענה חינוכי-ערכי אחרי שעות הלימודים לילדי </w:t>
      </w:r>
      <w:bookmarkStart w:id="602" w:name="_ETM_Q5_776797"/>
      <w:bookmarkEnd w:id="602"/>
      <w:r>
        <w:rPr>
          <w:rFonts w:hint="cs"/>
          <w:rtl/>
        </w:rPr>
        <w:t xml:space="preserve">קריית-שמונה. </w:t>
      </w:r>
      <w:bookmarkStart w:id="603" w:name="_ETM_Q5_777277"/>
      <w:bookmarkStart w:id="604" w:name="_ETM_Q5_777403"/>
      <w:bookmarkStart w:id="605" w:name="TOR_Q6"/>
      <w:bookmarkEnd w:id="603"/>
      <w:bookmarkEnd w:id="604"/>
      <w:bookmarkEnd w:id="605"/>
      <w:r>
        <w:rPr>
          <w:rFonts w:hint="cs"/>
          <w:rtl/>
        </w:rPr>
        <w:t xml:space="preserve">זה יכול להיות במסגרת הזאת וזה יכול להיות גם במסגרת </w:t>
      </w:r>
      <w:bookmarkStart w:id="606" w:name="_ETM_Q6_182044"/>
      <w:bookmarkEnd w:id="606"/>
      <w:r>
        <w:rPr>
          <w:rFonts w:hint="cs"/>
          <w:rtl/>
        </w:rPr>
        <w:t xml:space="preserve">אחרת. </w:t>
      </w:r>
    </w:p>
    <w:p w:rsidR="00ED673A" w:rsidRDefault="00ED673A" w:rsidP="00ED673A">
      <w:pPr>
        <w:rPr>
          <w:rFonts w:hint="cs"/>
          <w:rtl/>
        </w:rPr>
      </w:pPr>
    </w:p>
    <w:p w:rsidR="00E110BB" w:rsidRDefault="00E110BB" w:rsidP="00ED673A">
      <w:pPr>
        <w:rPr>
          <w:rFonts w:hint="cs"/>
          <w:rtl/>
        </w:rPr>
      </w:pPr>
      <w:r>
        <w:rPr>
          <w:rFonts w:hint="cs"/>
          <w:rtl/>
        </w:rPr>
        <w:t xml:space="preserve">על-פי בקשת העירייה, החברה למתנ"סים והנהלת המתנ"ס בקריית-שמונה פעלו </w:t>
      </w:r>
      <w:bookmarkStart w:id="607" w:name="_ETM_Q6_194781"/>
      <w:bookmarkEnd w:id="607"/>
      <w:r>
        <w:rPr>
          <w:rFonts w:hint="cs"/>
          <w:rtl/>
        </w:rPr>
        <w:t xml:space="preserve">לגיבוש תוכנית ההבראה בשעתה. היישום של אותה תוכנית הבראה נעצר כשהוחלט למנות את המפרק. </w:t>
      </w:r>
    </w:p>
    <w:p w:rsidR="00E110BB" w:rsidRDefault="00E110BB" w:rsidP="00B64617">
      <w:pPr>
        <w:keepNext/>
        <w:rPr>
          <w:rFonts w:hint="cs"/>
          <w:rtl/>
        </w:rPr>
      </w:pPr>
      <w:bookmarkStart w:id="608" w:name="_ETM_Q6_203143"/>
      <w:bookmarkEnd w:id="608"/>
    </w:p>
    <w:p w:rsidR="00E110BB" w:rsidRDefault="00E110BB" w:rsidP="00ED673A">
      <w:pPr>
        <w:keepNext/>
        <w:rPr>
          <w:rFonts w:hint="cs"/>
          <w:rtl/>
        </w:rPr>
      </w:pPr>
      <w:bookmarkStart w:id="609" w:name="_ETM_Q6_203269"/>
      <w:bookmarkEnd w:id="609"/>
      <w:r>
        <w:rPr>
          <w:rFonts w:hint="cs"/>
          <w:rtl/>
        </w:rPr>
        <w:t>כל מה שנעשֶה יהיה כמובן בהתאם להחלטות בית-המשפט, ואין צורך לומר זאת</w:t>
      </w:r>
      <w:bookmarkStart w:id="610" w:name="_ETM_Q6_209839"/>
      <w:bookmarkEnd w:id="610"/>
      <w:r>
        <w:rPr>
          <w:rFonts w:hint="cs"/>
          <w:rtl/>
        </w:rPr>
        <w:t xml:space="preserve">, אבל אני רוצה לומר שמתקיימות פעולות של החברה </w:t>
      </w:r>
      <w:bookmarkStart w:id="611" w:name="_ETM_Q6_213362"/>
      <w:bookmarkEnd w:id="611"/>
      <w:r>
        <w:rPr>
          <w:rFonts w:hint="cs"/>
          <w:rtl/>
        </w:rPr>
        <w:t xml:space="preserve">למתנ"סים בתיאום עם עיריית קריית-שמונה </w:t>
      </w:r>
      <w:r>
        <w:rPr>
          <w:rtl/>
        </w:rPr>
        <w:t>–</w:t>
      </w:r>
      <w:r>
        <w:rPr>
          <w:rFonts w:hint="cs"/>
          <w:rtl/>
        </w:rPr>
        <w:t xml:space="preserve"> לא באמצעות המתנ"ס. ניתן </w:t>
      </w:r>
      <w:bookmarkStart w:id="612" w:name="_ETM_Q6_218861"/>
      <w:bookmarkEnd w:id="612"/>
      <w:r>
        <w:rPr>
          <w:rFonts w:hint="cs"/>
          <w:rtl/>
        </w:rPr>
        <w:t xml:space="preserve">דוגמאות: הפעלת מרכז למוזיקה לבני-נוער; הפעלת מרכז הון אנושי </w:t>
      </w:r>
      <w:bookmarkStart w:id="613" w:name="_ETM_Q6_226536"/>
      <w:bookmarkEnd w:id="613"/>
      <w:r>
        <w:rPr>
          <w:rFonts w:hint="cs"/>
          <w:rtl/>
        </w:rPr>
        <w:t xml:space="preserve">שמספק ייעוץ והכשרה לסטודנטים ובוגרים בעיר לקראת השתלבות בשוק </w:t>
      </w:r>
      <w:bookmarkStart w:id="614" w:name="_ETM_Q6_235524"/>
      <w:bookmarkEnd w:id="614"/>
      <w:r>
        <w:rPr>
          <w:rFonts w:hint="cs"/>
          <w:rtl/>
        </w:rPr>
        <w:t xml:space="preserve">העבודה. הפעילויות האלה מתקיימות בשעות אחר-הצהריים באופן ישיר </w:t>
      </w:r>
      <w:bookmarkStart w:id="615" w:name="_ETM_Q6_239146"/>
      <w:bookmarkEnd w:id="615"/>
      <w:r>
        <w:rPr>
          <w:rFonts w:hint="cs"/>
          <w:rtl/>
        </w:rPr>
        <w:t>דרך החברה למתנ"סים, בתיאום עם עיריית קריית-שמונה.</w:t>
      </w:r>
    </w:p>
    <w:p w:rsidR="00E110BB" w:rsidRDefault="00E110BB" w:rsidP="00B64617">
      <w:pPr>
        <w:keepNext/>
        <w:rPr>
          <w:rFonts w:hint="cs"/>
          <w:rtl/>
        </w:rPr>
      </w:pPr>
      <w:bookmarkStart w:id="616" w:name="_ETM_Q6_245832"/>
      <w:bookmarkEnd w:id="616"/>
    </w:p>
    <w:p w:rsidR="00E110BB" w:rsidRDefault="00E110BB" w:rsidP="00B64617">
      <w:pPr>
        <w:keepNext/>
        <w:rPr>
          <w:rFonts w:hint="cs"/>
          <w:rtl/>
        </w:rPr>
      </w:pPr>
      <w:bookmarkStart w:id="617" w:name="_ETM_Q6_245896"/>
      <w:bookmarkEnd w:id="617"/>
      <w:r>
        <w:rPr>
          <w:rFonts w:hint="cs"/>
          <w:rtl/>
        </w:rPr>
        <w:t xml:space="preserve">כמו שאמרתי, אני </w:t>
      </w:r>
      <w:bookmarkStart w:id="618" w:name="_ETM_Q6_242392"/>
      <w:bookmarkEnd w:id="618"/>
      <w:r>
        <w:rPr>
          <w:rFonts w:hint="cs"/>
          <w:rtl/>
        </w:rPr>
        <w:t xml:space="preserve">הנחיתי את יושב-ראש החברה למתנ"סים, בשיתוף עיריית קריית-שמונה, לאפשרויות שונות למתן מענה חינוכי ערכי נוסף לאחר שנת הלימודים </w:t>
      </w:r>
      <w:bookmarkStart w:id="619" w:name="_ETM_Q6_253406"/>
      <w:bookmarkEnd w:id="619"/>
      <w:r>
        <w:rPr>
          <w:rFonts w:hint="cs"/>
          <w:rtl/>
        </w:rPr>
        <w:t xml:space="preserve">לילדי קריית-שמונה, ויש כמה אופציות שאנחנו בוחנים. </w:t>
      </w:r>
    </w:p>
    <w:p w:rsidR="00E110BB" w:rsidRDefault="00E110BB" w:rsidP="00B64617">
      <w:pPr>
        <w:keepNext/>
        <w:rPr>
          <w:rFonts w:hint="cs"/>
          <w:rtl/>
        </w:rPr>
      </w:pPr>
      <w:bookmarkStart w:id="620" w:name="_ETM_Q6_262056"/>
      <w:bookmarkEnd w:id="620"/>
    </w:p>
    <w:p w:rsidR="00E110BB" w:rsidRDefault="00E110BB" w:rsidP="008234CC">
      <w:pPr>
        <w:keepNext/>
        <w:rPr>
          <w:rFonts w:hint="cs"/>
          <w:rtl/>
        </w:rPr>
      </w:pPr>
      <w:bookmarkStart w:id="621" w:name="_ETM_Q6_262173"/>
      <w:bookmarkEnd w:id="621"/>
      <w:r>
        <w:rPr>
          <w:rFonts w:hint="cs"/>
          <w:rtl/>
        </w:rPr>
        <w:t xml:space="preserve">בשבוע הבא </w:t>
      </w:r>
      <w:bookmarkStart w:id="622" w:name="_ETM_Q6_264926"/>
      <w:bookmarkEnd w:id="622"/>
      <w:r>
        <w:rPr>
          <w:rFonts w:hint="cs"/>
          <w:rtl/>
        </w:rPr>
        <w:t xml:space="preserve">אני גם אבקר בקריית-שמונה, תהיה לי פגישת עבודה עם ראש העיר </w:t>
      </w:r>
      <w:bookmarkStart w:id="623" w:name="_ETM_Q6_270281"/>
      <w:bookmarkEnd w:id="623"/>
      <w:r>
        <w:rPr>
          <w:rFonts w:hint="cs"/>
          <w:rtl/>
        </w:rPr>
        <w:t xml:space="preserve">קריית-שמונה וביחד נדון </w:t>
      </w:r>
      <w:r>
        <w:rPr>
          <w:rtl/>
        </w:rPr>
        <w:t>–</w:t>
      </w:r>
      <w:r>
        <w:rPr>
          <w:rFonts w:hint="cs"/>
          <w:rtl/>
        </w:rPr>
        <w:t xml:space="preserve"> תוך המגבלה הזאת שחלה עלינו </w:t>
      </w:r>
      <w:bookmarkStart w:id="624" w:name="_ETM_Q6_275908"/>
      <w:bookmarkEnd w:id="624"/>
      <w:r>
        <w:rPr>
          <w:rFonts w:hint="cs"/>
          <w:rtl/>
        </w:rPr>
        <w:t xml:space="preserve">של פירוק המתנ"ס </w:t>
      </w:r>
      <w:r>
        <w:rPr>
          <w:rtl/>
        </w:rPr>
        <w:t>–</w:t>
      </w:r>
      <w:r>
        <w:rPr>
          <w:rFonts w:hint="cs"/>
          <w:rtl/>
        </w:rPr>
        <w:t xml:space="preserve"> איך אנחנו יכולים לתת מענה, כי </w:t>
      </w:r>
      <w:bookmarkStart w:id="625" w:name="_ETM_Q6_280480"/>
      <w:bookmarkEnd w:id="625"/>
      <w:r>
        <w:rPr>
          <w:rFonts w:hint="cs"/>
          <w:rtl/>
        </w:rPr>
        <w:t xml:space="preserve">בסך הכול אני בוודאי, כמו חבר הכנסת וקנין, </w:t>
      </w:r>
      <w:bookmarkStart w:id="626" w:name="_ETM_Q6_285312"/>
      <w:bookmarkEnd w:id="626"/>
      <w:r>
        <w:rPr>
          <w:rFonts w:hint="cs"/>
          <w:rtl/>
        </w:rPr>
        <w:t xml:space="preserve">מבין את הערך, בעיקר ביישובי פריפריה כמו קריית-שמונה, של פעילות חינוך בלתי פורמלי. אני מאמין באופן כללי בחינוך בלתי פורמלי ובמתן כלים או אפשרויות של תרבות פנאי אלטרנטיבית </w:t>
      </w:r>
      <w:bookmarkStart w:id="627" w:name="_ETM_Q6_302414"/>
      <w:bookmarkEnd w:id="627"/>
      <w:r>
        <w:rPr>
          <w:rFonts w:hint="cs"/>
          <w:rtl/>
        </w:rPr>
        <w:t xml:space="preserve">לבני-נוער, ונעשה את המקסימום כדי לתת את המענים </w:t>
      </w:r>
      <w:bookmarkStart w:id="628" w:name="_ETM_Q6_308274"/>
      <w:bookmarkEnd w:id="628"/>
      <w:r>
        <w:rPr>
          <w:rFonts w:hint="cs"/>
          <w:rtl/>
        </w:rPr>
        <w:t>האלה.</w:t>
      </w:r>
    </w:p>
    <w:p w:rsidR="00E110BB" w:rsidRDefault="00E110BB" w:rsidP="00B64617">
      <w:pPr>
        <w:keepNext/>
        <w:rPr>
          <w:rFonts w:hint="cs"/>
          <w:rtl/>
        </w:rPr>
      </w:pPr>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8234CC">
      <w:pPr>
        <w:rPr>
          <w:rFonts w:hint="cs"/>
          <w:rtl/>
        </w:rPr>
      </w:pPr>
      <w:r>
        <w:rPr>
          <w:rFonts w:hint="cs"/>
          <w:rtl/>
        </w:rPr>
        <w:t>אנחנו בחרנו בשאילתא הזאת, אדוני, כי בדרך כלל אומרים</w:t>
      </w:r>
      <w:bookmarkStart w:id="629" w:name="_ETM_Q6_310517"/>
      <w:bookmarkEnd w:id="629"/>
      <w:r>
        <w:rPr>
          <w:rFonts w:hint="cs"/>
          <w:rtl/>
        </w:rPr>
        <w:t xml:space="preserve">: כשהתותחים רועמים המוזות שותקות, ופה המוזות שותקות </w:t>
      </w:r>
      <w:bookmarkStart w:id="630" w:name="_ETM_Q6_315419"/>
      <w:bookmarkEnd w:id="630"/>
      <w:r>
        <w:rPr>
          <w:rFonts w:hint="cs"/>
          <w:rtl/>
        </w:rPr>
        <w:t>כשהתותחים שותקים, ואנחנו יודעים עד כמה אתה רגיש</w:t>
      </w:r>
      <w:bookmarkStart w:id="631" w:name="_ETM_Q6_322237"/>
      <w:bookmarkEnd w:id="631"/>
      <w:r>
        <w:rPr>
          <w:rFonts w:hint="cs"/>
          <w:rtl/>
        </w:rPr>
        <w:t xml:space="preserve"> </w:t>
      </w:r>
      <w:r>
        <w:rPr>
          <w:rtl/>
        </w:rPr>
        <w:t>–</w:t>
      </w:r>
      <w:r>
        <w:rPr>
          <w:rFonts w:hint="cs"/>
          <w:rtl/>
        </w:rPr>
        <w:t xml:space="preserve"> בחרנו באמת להעלות את הנושא הזה. שאלות נוספות – חבר הכנסת יצחק וקנין, חבר הכנסת </w:t>
      </w:r>
      <w:smartTag w:uri="urn:schemas-microsoft-com:office:smarttags" w:element="PersonName">
        <w:r>
          <w:rPr>
            <w:rFonts w:hint="cs"/>
            <w:rtl/>
          </w:rPr>
          <w:t>זבולון אורלב</w:t>
        </w:r>
      </w:smartTag>
      <w:r>
        <w:rPr>
          <w:rFonts w:hint="cs"/>
          <w:rtl/>
        </w:rPr>
        <w:t xml:space="preserve"> </w:t>
      </w:r>
      <w:bookmarkStart w:id="632" w:name="_ETM_Q6_325353"/>
      <w:bookmarkEnd w:id="632"/>
      <w:r>
        <w:rPr>
          <w:rFonts w:hint="cs"/>
          <w:rtl/>
        </w:rPr>
        <w:t xml:space="preserve">וחבר הכנסת מסעוד גנאים. אתה תשמע את כולם ואחר כך </w:t>
      </w:r>
      <w:bookmarkStart w:id="633" w:name="_ETM_Q6_328334"/>
      <w:bookmarkEnd w:id="633"/>
      <w:r>
        <w:rPr>
          <w:rFonts w:hint="cs"/>
          <w:rtl/>
        </w:rPr>
        <w:t xml:space="preserve">תענה להם. </w:t>
      </w:r>
    </w:p>
    <w:p w:rsidR="00E110BB" w:rsidRDefault="00E110BB" w:rsidP="00B64617">
      <w:pPr>
        <w:rPr>
          <w:rFonts w:hint="cs"/>
          <w:rtl/>
        </w:rPr>
      </w:pPr>
      <w:bookmarkStart w:id="634" w:name="_ETM_Q6_332898"/>
      <w:bookmarkEnd w:id="634"/>
    </w:p>
    <w:p w:rsidR="00E110BB" w:rsidRDefault="00E110BB" w:rsidP="00D92676">
      <w:pPr>
        <w:pStyle w:val="-"/>
        <w:rPr>
          <w:rFonts w:hint="cs"/>
          <w:rtl/>
        </w:rPr>
      </w:pPr>
      <w:bookmarkStart w:id="635" w:name="_Toc286314325"/>
      <w:bookmarkStart w:id="636" w:name="_Toc286322509"/>
      <w:r>
        <w:rPr>
          <w:rtl/>
        </w:rPr>
        <w:t>יצחק וקנין (ש"ס):</w:t>
      </w:r>
      <w:bookmarkEnd w:id="635"/>
      <w:bookmarkEnd w:id="636"/>
    </w:p>
    <w:p w:rsidR="00E110BB" w:rsidRDefault="00E110BB" w:rsidP="00B64617">
      <w:pPr>
        <w:keepNext/>
        <w:rPr>
          <w:rFonts w:hint="cs"/>
          <w:rtl/>
        </w:rPr>
      </w:pPr>
    </w:p>
    <w:p w:rsidR="00E110BB" w:rsidRDefault="00E110BB" w:rsidP="00B64617">
      <w:pPr>
        <w:rPr>
          <w:rFonts w:hint="cs"/>
          <w:rtl/>
        </w:rPr>
      </w:pPr>
      <w:r>
        <w:rPr>
          <w:rFonts w:hint="cs"/>
          <w:rtl/>
        </w:rPr>
        <w:t xml:space="preserve">אני חושב שהיתה שאלה נוספת לחבר הכנסת </w:t>
      </w:r>
      <w:r w:rsidR="00A20761">
        <w:rPr>
          <w:rFonts w:hint="cs"/>
          <w:rtl/>
        </w:rPr>
        <w:t>– – –</w:t>
      </w:r>
    </w:p>
    <w:p w:rsidR="00E110BB" w:rsidRDefault="00E110BB" w:rsidP="00B64617">
      <w:pPr>
        <w:rPr>
          <w:rFonts w:hint="cs"/>
          <w:rtl/>
        </w:rPr>
      </w:pPr>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גם הוא יקבל. מי זה, איתן כבל?</w:t>
      </w:r>
    </w:p>
    <w:p w:rsidR="00E110BB" w:rsidRDefault="00E110BB" w:rsidP="00B64617">
      <w:pPr>
        <w:rPr>
          <w:rFonts w:hint="cs"/>
          <w:rtl/>
        </w:rPr>
      </w:pPr>
    </w:p>
    <w:p w:rsidR="00E110BB" w:rsidRDefault="00E110BB" w:rsidP="00B64617">
      <w:pPr>
        <w:pStyle w:val="-"/>
        <w:keepNext/>
        <w:rPr>
          <w:rtl/>
        </w:rPr>
      </w:pPr>
      <w:r>
        <w:rPr>
          <w:rtl/>
        </w:rPr>
        <w:t>יצחק וקנין (ש"ס):</w:t>
      </w:r>
    </w:p>
    <w:p w:rsidR="00E110BB" w:rsidRDefault="00E110BB" w:rsidP="00B64617">
      <w:pPr>
        <w:keepNext/>
        <w:rPr>
          <w:rtl/>
        </w:rPr>
      </w:pPr>
    </w:p>
    <w:p w:rsidR="00E110BB" w:rsidRDefault="00E110BB" w:rsidP="00B64617">
      <w:pPr>
        <w:rPr>
          <w:rFonts w:hint="cs"/>
          <w:rtl/>
        </w:rPr>
      </w:pPr>
      <w:r>
        <w:rPr>
          <w:rFonts w:hint="cs"/>
          <w:rtl/>
        </w:rPr>
        <w:t xml:space="preserve">לא, לא. </w:t>
      </w:r>
    </w:p>
    <w:p w:rsidR="00E110BB" w:rsidRDefault="00E110BB" w:rsidP="00B64617">
      <w:pPr>
        <w:rPr>
          <w:rFonts w:hint="cs"/>
          <w:rtl/>
        </w:rPr>
      </w:pPr>
    </w:p>
    <w:p w:rsidR="00E110BB" w:rsidRDefault="00E110BB" w:rsidP="00B64617">
      <w:pPr>
        <w:pStyle w:val="af"/>
        <w:keepNext/>
        <w:rPr>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tl/>
        </w:rPr>
      </w:pPr>
    </w:p>
    <w:p w:rsidR="00E110BB" w:rsidRDefault="00E110BB" w:rsidP="00B64617">
      <w:pPr>
        <w:rPr>
          <w:rFonts w:hint="cs"/>
          <w:rtl/>
        </w:rPr>
      </w:pPr>
      <w:r>
        <w:rPr>
          <w:rFonts w:hint="cs"/>
          <w:rtl/>
        </w:rPr>
        <w:t xml:space="preserve">דניאל בן-סימון. בבקשה. הואיל והכרזתי </w:t>
      </w:r>
      <w:r w:rsidR="00A20761">
        <w:rPr>
          <w:rFonts w:hint="cs"/>
          <w:rtl/>
        </w:rPr>
        <w:t>– – –</w:t>
      </w:r>
    </w:p>
    <w:p w:rsidR="00E110BB" w:rsidRDefault="00E110BB" w:rsidP="00B64617">
      <w:pPr>
        <w:rPr>
          <w:rFonts w:hint="cs"/>
          <w:rtl/>
        </w:rPr>
      </w:pPr>
      <w:bookmarkStart w:id="637" w:name="_ETM_Q6_343809"/>
      <w:bookmarkEnd w:id="637"/>
    </w:p>
    <w:p w:rsidR="00E110BB" w:rsidRDefault="00E110BB" w:rsidP="00B64617">
      <w:pPr>
        <w:pStyle w:val="-"/>
        <w:keepNext/>
        <w:rPr>
          <w:rFonts w:hint="cs"/>
          <w:rtl/>
        </w:rPr>
      </w:pPr>
      <w:bookmarkStart w:id="638" w:name="_ETM_Q6_343932"/>
      <w:bookmarkEnd w:id="638"/>
      <w:r>
        <w:rPr>
          <w:rtl/>
        </w:rPr>
        <w:t>יצחק וקנין (ש"ס):</w:t>
      </w:r>
    </w:p>
    <w:p w:rsidR="00E110BB" w:rsidRDefault="00E110BB" w:rsidP="00B64617">
      <w:pPr>
        <w:keepNext/>
        <w:rPr>
          <w:rFonts w:hint="cs"/>
          <w:rtl/>
        </w:rPr>
      </w:pPr>
    </w:p>
    <w:p w:rsidR="00503972" w:rsidRDefault="00E110BB" w:rsidP="00503972">
      <w:pPr>
        <w:rPr>
          <w:rFonts w:hint="cs"/>
          <w:rtl/>
        </w:rPr>
      </w:pPr>
      <w:bookmarkStart w:id="639" w:name="_ETM_Q6_346244"/>
      <w:bookmarkEnd w:id="639"/>
      <w:r>
        <w:rPr>
          <w:rFonts w:hint="cs"/>
          <w:rtl/>
        </w:rPr>
        <w:t xml:space="preserve">אדוני היושב-ראש, אדוני השר, לפני כחצי שנה </w:t>
      </w:r>
      <w:r>
        <w:rPr>
          <w:rtl/>
        </w:rPr>
        <w:t>–</w:t>
      </w:r>
      <w:r>
        <w:rPr>
          <w:rFonts w:hint="cs"/>
          <w:rtl/>
        </w:rPr>
        <w:t xml:space="preserve"> אני מתמיד </w:t>
      </w:r>
      <w:bookmarkStart w:id="640" w:name="_ETM_Q6_348548"/>
      <w:bookmarkEnd w:id="640"/>
      <w:r>
        <w:rPr>
          <w:rFonts w:hint="cs"/>
          <w:rtl/>
        </w:rPr>
        <w:t xml:space="preserve">בעניין הזה של קריית-שמונה </w:t>
      </w:r>
      <w:r>
        <w:rPr>
          <w:rtl/>
        </w:rPr>
        <w:t>–</w:t>
      </w:r>
      <w:r>
        <w:rPr>
          <w:rFonts w:hint="cs"/>
          <w:rtl/>
        </w:rPr>
        <w:t xml:space="preserve"> אני שאלתי שאלה את שרת </w:t>
      </w:r>
      <w:bookmarkStart w:id="641" w:name="_ETM_Q6_355018"/>
      <w:bookmarkEnd w:id="641"/>
      <w:r>
        <w:rPr>
          <w:rFonts w:hint="cs"/>
          <w:rtl/>
        </w:rPr>
        <w:t xml:space="preserve">התרבות. היתה הודעה דומה שהספרייה העירונית נסגרה, ואז השרה אמרה לי: מאחר שתקצוב הספרייה, חלקו </w:t>
      </w:r>
      <w:bookmarkStart w:id="642" w:name="_ETM_Q6_366726"/>
      <w:bookmarkEnd w:id="642"/>
      <w:r>
        <w:rPr>
          <w:rFonts w:hint="cs"/>
          <w:rtl/>
        </w:rPr>
        <w:t xml:space="preserve">הגדול בא מהמתנ"ס </w:t>
      </w:r>
      <w:r>
        <w:rPr>
          <w:rtl/>
        </w:rPr>
        <w:t>–</w:t>
      </w:r>
      <w:r>
        <w:rPr>
          <w:rFonts w:hint="cs"/>
          <w:rtl/>
        </w:rPr>
        <w:t xml:space="preserve"> וזו תשובה שצריך לענות שר החינוך </w:t>
      </w:r>
      <w:bookmarkStart w:id="643" w:name="_ETM_Q6_370678"/>
      <w:bookmarkEnd w:id="643"/>
      <w:r>
        <w:rPr>
          <w:rtl/>
        </w:rPr>
        <w:t>–</w:t>
      </w:r>
      <w:r>
        <w:rPr>
          <w:rFonts w:hint="cs"/>
          <w:rtl/>
        </w:rPr>
        <w:t xml:space="preserve"> ובחלק הקטן שלה, המזערי – לא היתה לה תשובה מספקת </w:t>
      </w:r>
      <w:bookmarkStart w:id="644" w:name="_ETM_Q6_374862"/>
      <w:bookmarkEnd w:id="644"/>
      <w:r>
        <w:rPr>
          <w:rFonts w:hint="cs"/>
          <w:rtl/>
        </w:rPr>
        <w:t>לתת לי בעניין הזה של הספרייה.</w:t>
      </w:r>
      <w:r w:rsidR="00503972">
        <w:rPr>
          <w:rFonts w:hint="cs"/>
          <w:rtl/>
        </w:rPr>
        <w:t xml:space="preserve"> </w:t>
      </w:r>
      <w:r>
        <w:rPr>
          <w:rFonts w:hint="cs"/>
          <w:rtl/>
        </w:rPr>
        <w:t xml:space="preserve">אז אני מציע, אדוני השר, </w:t>
      </w:r>
      <w:bookmarkStart w:id="645" w:name="_ETM_Q6_379266"/>
      <w:bookmarkEnd w:id="645"/>
      <w:r>
        <w:rPr>
          <w:rFonts w:hint="cs"/>
          <w:rtl/>
        </w:rPr>
        <w:t xml:space="preserve">אם כבודו באמת יורד לקריית-שמונה – לטפל גם בעניין של הספרייה, כי גם הספרייה העירונית סגורה. </w:t>
      </w:r>
    </w:p>
    <w:p w:rsidR="00503972" w:rsidRDefault="00503972" w:rsidP="00503972">
      <w:pPr>
        <w:rPr>
          <w:rFonts w:hint="cs"/>
          <w:rtl/>
        </w:rPr>
      </w:pPr>
    </w:p>
    <w:p w:rsidR="00E110BB" w:rsidRDefault="00E110BB" w:rsidP="00503972">
      <w:pPr>
        <w:rPr>
          <w:rFonts w:hint="cs"/>
          <w:rtl/>
        </w:rPr>
      </w:pPr>
      <w:r>
        <w:rPr>
          <w:rFonts w:hint="cs"/>
          <w:rtl/>
        </w:rPr>
        <w:t xml:space="preserve">קחו לכם עיירה צפונית שהאפשרויות </w:t>
      </w:r>
      <w:bookmarkStart w:id="646" w:name="_ETM_Q6_387069"/>
      <w:bookmarkEnd w:id="646"/>
      <w:r>
        <w:rPr>
          <w:rFonts w:hint="cs"/>
          <w:rtl/>
        </w:rPr>
        <w:t>שלה מאוד מוגבלות, שבעצם כל אמצעי התרבות, אמצ</w:t>
      </w:r>
      <w:bookmarkStart w:id="647" w:name="_ETM_Q6_392247"/>
      <w:bookmarkEnd w:id="647"/>
      <w:r>
        <w:rPr>
          <w:rFonts w:hint="cs"/>
          <w:rtl/>
        </w:rPr>
        <w:t>עי הפנאי אחר-הצהריים סגורים ולא פועלים, ותארו לעצמכם איך אנחנו מקבלים עיר כזאת. בזמנים מסוימים, כש</w:t>
      </w:r>
      <w:r w:rsidR="00503972">
        <w:rPr>
          <w:rFonts w:hint="cs"/>
          <w:rtl/>
        </w:rPr>
        <w:t xml:space="preserve">היא </w:t>
      </w:r>
      <w:r>
        <w:rPr>
          <w:rFonts w:hint="cs"/>
          <w:rtl/>
        </w:rPr>
        <w:t xml:space="preserve">היתה תחת הפגזות ותחת ירי לא פוסק, נתנו תשומת לב גדולה מאוד לעיר, </w:t>
      </w:r>
      <w:bookmarkStart w:id="648" w:name="_ETM_Q6_415680"/>
      <w:bookmarkEnd w:id="648"/>
      <w:r>
        <w:rPr>
          <w:rFonts w:hint="cs"/>
          <w:rtl/>
        </w:rPr>
        <w:t xml:space="preserve">והיום, לצערי הרב, הדבר הזה מאוד מפריע להתנהלות היומיומית של </w:t>
      </w:r>
      <w:bookmarkStart w:id="649" w:name="_ETM_Q6_418857"/>
      <w:bookmarkEnd w:id="649"/>
      <w:r>
        <w:rPr>
          <w:rFonts w:hint="cs"/>
          <w:rtl/>
        </w:rPr>
        <w:t>האוכלוסייה בעיר. תודה.</w:t>
      </w:r>
    </w:p>
    <w:p w:rsidR="00E110BB" w:rsidRDefault="00E110BB" w:rsidP="00B64617">
      <w:pPr>
        <w:rPr>
          <w:rFonts w:hint="cs"/>
          <w:rtl/>
        </w:rPr>
      </w:pPr>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תודה רבה. חבר הכנסת בן-סימון, בבקשה. אחריו </w:t>
      </w:r>
      <w:r>
        <w:rPr>
          <w:rFonts w:hint="eastAsia"/>
          <w:rtl/>
        </w:rPr>
        <w:t xml:space="preserve">– </w:t>
      </w:r>
      <w:r>
        <w:rPr>
          <w:rFonts w:hint="cs"/>
          <w:rtl/>
        </w:rPr>
        <w:t xml:space="preserve">חבר </w:t>
      </w:r>
      <w:bookmarkStart w:id="650" w:name="_ETM_Q6_424141"/>
      <w:bookmarkEnd w:id="650"/>
      <w:r>
        <w:rPr>
          <w:rFonts w:hint="cs"/>
          <w:rtl/>
        </w:rPr>
        <w:t xml:space="preserve">הכנסת </w:t>
      </w:r>
      <w:smartTag w:uri="urn:schemas-microsoft-com:office:smarttags" w:element="PersonName">
        <w:r>
          <w:rPr>
            <w:rFonts w:hint="cs"/>
            <w:rtl/>
          </w:rPr>
          <w:t>זבולון אורלב</w:t>
        </w:r>
      </w:smartTag>
      <w:r>
        <w:rPr>
          <w:rFonts w:hint="cs"/>
          <w:rtl/>
        </w:rPr>
        <w:t xml:space="preserve"> וגם מסעוד גנאים, כי הכרזתי. </w:t>
      </w:r>
    </w:p>
    <w:p w:rsidR="00E110BB" w:rsidRDefault="00E110BB" w:rsidP="00B64617">
      <w:pPr>
        <w:rPr>
          <w:rFonts w:hint="cs"/>
          <w:rtl/>
        </w:rPr>
      </w:pPr>
    </w:p>
    <w:p w:rsidR="00E110BB" w:rsidRDefault="00E110BB" w:rsidP="00B64617">
      <w:pPr>
        <w:pStyle w:val="a"/>
        <w:keepNext/>
        <w:rPr>
          <w:rFonts w:hint="cs"/>
          <w:rtl/>
        </w:rPr>
      </w:pPr>
      <w:bookmarkStart w:id="651" w:name="_Toc286314326"/>
      <w:bookmarkStart w:id="652" w:name="_Toc286322510"/>
      <w:r>
        <w:rPr>
          <w:rtl/>
        </w:rPr>
        <w:t>דניאל בן-סימון (העבודה):</w:t>
      </w:r>
      <w:bookmarkEnd w:id="651"/>
      <w:bookmarkEnd w:id="652"/>
    </w:p>
    <w:p w:rsidR="00E110BB" w:rsidRDefault="00E110BB" w:rsidP="00B64617">
      <w:pPr>
        <w:keepNext/>
        <w:rPr>
          <w:rFonts w:hint="cs"/>
          <w:rtl/>
        </w:rPr>
      </w:pPr>
    </w:p>
    <w:p w:rsidR="00E110BB" w:rsidRDefault="00E110BB" w:rsidP="00B64617">
      <w:pPr>
        <w:rPr>
          <w:rFonts w:hint="cs"/>
          <w:rtl/>
        </w:rPr>
      </w:pPr>
      <w:r>
        <w:rPr>
          <w:rFonts w:hint="cs"/>
          <w:rtl/>
        </w:rPr>
        <w:t xml:space="preserve">אדוני ראש </w:t>
      </w:r>
      <w:bookmarkStart w:id="653" w:name="_ETM_Q6_426578"/>
      <w:bookmarkEnd w:id="653"/>
      <w:r>
        <w:rPr>
          <w:rFonts w:hint="cs"/>
          <w:rtl/>
        </w:rPr>
        <w:t xml:space="preserve">הממשלה, אדוני יושב-ראש הכנסת, שר החינוך </w:t>
      </w:r>
      <w:r w:rsidR="00A20761">
        <w:rPr>
          <w:rFonts w:hint="cs"/>
          <w:rtl/>
        </w:rPr>
        <w:t>– – –</w:t>
      </w:r>
    </w:p>
    <w:p w:rsidR="00E110BB" w:rsidRDefault="00E110BB" w:rsidP="00B64617">
      <w:pPr>
        <w:rPr>
          <w:rFonts w:hint="cs"/>
          <w:rtl/>
        </w:rPr>
      </w:pPr>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אם </w:t>
      </w:r>
      <w:bookmarkStart w:id="654" w:name="_ETM_Q6_428578"/>
      <w:bookmarkEnd w:id="654"/>
      <w:r>
        <w:rPr>
          <w:rFonts w:hint="cs"/>
          <w:rtl/>
        </w:rPr>
        <w:t>התכוונת לשר החינוך ראש הממשלה, אני לא מגיב</w:t>
      </w:r>
      <w:bookmarkStart w:id="655" w:name="_ETM_Q6_434664"/>
      <w:bookmarkEnd w:id="655"/>
      <w:r>
        <w:rPr>
          <w:rFonts w:hint="cs"/>
          <w:rtl/>
        </w:rPr>
        <w:t xml:space="preserve">. אם אתה אומר אדוני ראש הממשלה במקום </w:t>
      </w:r>
      <w:bookmarkStart w:id="656" w:name="_ETM_Q6_432303"/>
      <w:bookmarkEnd w:id="656"/>
      <w:r>
        <w:rPr>
          <w:rFonts w:hint="cs"/>
          <w:rtl/>
        </w:rPr>
        <w:t xml:space="preserve">יושב-ראש הכנסת, אני מוחה. </w:t>
      </w:r>
    </w:p>
    <w:p w:rsidR="00E110BB" w:rsidRDefault="00E110BB" w:rsidP="00B64617">
      <w:pPr>
        <w:rPr>
          <w:rFonts w:hint="cs"/>
          <w:rtl/>
        </w:rPr>
      </w:pPr>
      <w:bookmarkStart w:id="657" w:name="_ETM_Q6_440544"/>
      <w:bookmarkEnd w:id="657"/>
    </w:p>
    <w:p w:rsidR="00E110BB" w:rsidRDefault="00E110BB" w:rsidP="00B64617">
      <w:pPr>
        <w:pStyle w:val="-"/>
        <w:keepNext/>
        <w:rPr>
          <w:rFonts w:hint="cs"/>
          <w:rtl/>
        </w:rPr>
      </w:pPr>
      <w:bookmarkStart w:id="658" w:name="_ETM_Q6_440667"/>
      <w:bookmarkEnd w:id="658"/>
      <w:r>
        <w:rPr>
          <w:rtl/>
        </w:rPr>
        <w:t xml:space="preserve">שר החינוך </w:t>
      </w:r>
      <w:smartTag w:uri="urn:schemas-microsoft-com:office:smarttags" w:element="PersonName">
        <w:r>
          <w:rPr>
            <w:rtl/>
          </w:rPr>
          <w:t>גדעון סער</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הוא יודע שיהיה דיון של </w:t>
      </w:r>
      <w:bookmarkStart w:id="659" w:name="_ETM_Q6_438761"/>
      <w:bookmarkEnd w:id="659"/>
      <w:r>
        <w:rPr>
          <w:rFonts w:hint="cs"/>
          <w:rtl/>
        </w:rPr>
        <w:t xml:space="preserve">40 חתימות ותיכף ראש הממשלה </w:t>
      </w:r>
      <w:r w:rsidR="00A20761">
        <w:rPr>
          <w:rFonts w:hint="cs"/>
          <w:rtl/>
        </w:rPr>
        <w:t>– – –</w:t>
      </w:r>
      <w:r>
        <w:rPr>
          <w:rFonts w:hint="cs"/>
          <w:rtl/>
        </w:rPr>
        <w:t xml:space="preserve"> לדיון. </w:t>
      </w:r>
    </w:p>
    <w:p w:rsidR="00E110BB" w:rsidRDefault="00E110BB" w:rsidP="00B64617">
      <w:pPr>
        <w:rPr>
          <w:rFonts w:hint="cs"/>
          <w:rtl/>
        </w:rPr>
      </w:pPr>
      <w:bookmarkStart w:id="660" w:name="_ETM_Q6_443497"/>
      <w:bookmarkEnd w:id="660"/>
    </w:p>
    <w:p w:rsidR="00E110BB" w:rsidRDefault="00E110BB" w:rsidP="00B64617">
      <w:pPr>
        <w:pStyle w:val="af"/>
        <w:keepNext/>
        <w:rPr>
          <w:rFonts w:hint="cs"/>
          <w:rtl/>
        </w:rPr>
      </w:pPr>
      <w:bookmarkStart w:id="661" w:name="_ETM_Q6_443557"/>
      <w:bookmarkEnd w:id="661"/>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זה </w:t>
      </w:r>
      <w:bookmarkStart w:id="662" w:name="_ETM_Q6_445057"/>
      <w:bookmarkEnd w:id="662"/>
      <w:r>
        <w:rPr>
          <w:rFonts w:hint="cs"/>
          <w:rtl/>
        </w:rPr>
        <w:t>בסדר, בסדר.</w:t>
      </w:r>
    </w:p>
    <w:p w:rsidR="00E110BB" w:rsidRDefault="00E110BB" w:rsidP="00B64617">
      <w:pPr>
        <w:rPr>
          <w:rFonts w:hint="cs"/>
          <w:rtl/>
        </w:rPr>
      </w:pPr>
    </w:p>
    <w:p w:rsidR="00E110BB" w:rsidRDefault="00E110BB" w:rsidP="00B64617">
      <w:pPr>
        <w:pStyle w:val="-"/>
        <w:keepNext/>
        <w:rPr>
          <w:rFonts w:hint="cs"/>
          <w:rtl/>
        </w:rPr>
      </w:pPr>
      <w:r>
        <w:rPr>
          <w:rtl/>
        </w:rPr>
        <w:t>דניאל בן-סימון (העבודה):</w:t>
      </w:r>
    </w:p>
    <w:p w:rsidR="00E110BB" w:rsidRDefault="00E110BB" w:rsidP="00B64617">
      <w:pPr>
        <w:keepNext/>
        <w:rPr>
          <w:rFonts w:hint="cs"/>
          <w:rtl/>
        </w:rPr>
      </w:pPr>
    </w:p>
    <w:p w:rsidR="00E110BB" w:rsidRDefault="00E110BB" w:rsidP="00B64617">
      <w:pPr>
        <w:rPr>
          <w:rFonts w:hint="cs"/>
          <w:rtl/>
        </w:rPr>
      </w:pPr>
      <w:r>
        <w:rPr>
          <w:rFonts w:hint="cs"/>
          <w:rtl/>
        </w:rPr>
        <w:t xml:space="preserve">אני משאיר את זה סתום ועלום, ולא ניכנס לתוך העניין הזה. אני רק רוצה לספר לשר החינוך שהתלוויתי למי </w:t>
      </w:r>
      <w:bookmarkStart w:id="663" w:name="_ETM_Q6_454622"/>
      <w:bookmarkEnd w:id="663"/>
      <w:r>
        <w:rPr>
          <w:rFonts w:hint="cs"/>
          <w:rtl/>
        </w:rPr>
        <w:t xml:space="preserve">שהיה ראש ממשלה בשנת 2000, כמה ימים </w:t>
      </w:r>
      <w:bookmarkStart w:id="664" w:name="_ETM_Q6_456572"/>
      <w:bookmarkEnd w:id="664"/>
      <w:r>
        <w:rPr>
          <w:rFonts w:hint="cs"/>
          <w:rtl/>
        </w:rPr>
        <w:t xml:space="preserve">לפני </w:t>
      </w:r>
      <w:r w:rsidR="00A20761">
        <w:rPr>
          <w:rFonts w:hint="cs"/>
          <w:rtl/>
        </w:rPr>
        <w:t>– – –</w:t>
      </w:r>
    </w:p>
    <w:p w:rsidR="00E110BB" w:rsidRDefault="00E110BB" w:rsidP="00B64617">
      <w:pPr>
        <w:rPr>
          <w:rFonts w:hint="cs"/>
          <w:rtl/>
        </w:rPr>
      </w:pPr>
      <w:bookmarkStart w:id="665" w:name="_ETM_Q6_455852"/>
      <w:bookmarkEnd w:id="665"/>
    </w:p>
    <w:p w:rsidR="00E110BB" w:rsidRDefault="00E110BB" w:rsidP="00B64617">
      <w:pPr>
        <w:pStyle w:val="-"/>
        <w:keepNext/>
        <w:rPr>
          <w:rFonts w:hint="cs"/>
          <w:rtl/>
        </w:rPr>
      </w:pPr>
      <w:bookmarkStart w:id="666" w:name="_ETM_Q6_456043"/>
      <w:bookmarkEnd w:id="666"/>
      <w:r>
        <w:rPr>
          <w:rtl/>
        </w:rPr>
        <w:t xml:space="preserve">שר החינוך </w:t>
      </w:r>
      <w:smartTag w:uri="urn:schemas-microsoft-com:office:smarttags" w:element="PersonName">
        <w:r>
          <w:rPr>
            <w:rtl/>
          </w:rPr>
          <w:t>גדעון סער</w:t>
        </w:r>
      </w:smartTag>
      <w:r>
        <w:rPr>
          <w:rtl/>
        </w:rPr>
        <w:t>:</w:t>
      </w:r>
    </w:p>
    <w:p w:rsidR="00E110BB" w:rsidRDefault="00E110BB" w:rsidP="00B64617">
      <w:pPr>
        <w:rPr>
          <w:rFonts w:hint="cs"/>
          <w:rtl/>
        </w:rPr>
      </w:pPr>
    </w:p>
    <w:p w:rsidR="00E110BB" w:rsidRDefault="00E110BB" w:rsidP="00B64617">
      <w:pPr>
        <w:rPr>
          <w:rFonts w:hint="cs"/>
          <w:rtl/>
        </w:rPr>
      </w:pPr>
      <w:bookmarkStart w:id="667" w:name="_ETM_Q6_453051"/>
      <w:bookmarkEnd w:id="667"/>
      <w:r>
        <w:rPr>
          <w:rFonts w:hint="cs"/>
          <w:rtl/>
        </w:rPr>
        <w:t>זה היה אהוד ברק.</w:t>
      </w:r>
    </w:p>
    <w:p w:rsidR="00E110BB" w:rsidRDefault="00E110BB" w:rsidP="00B64617">
      <w:pPr>
        <w:rPr>
          <w:rFonts w:hint="cs"/>
          <w:rtl/>
        </w:rPr>
      </w:pPr>
    </w:p>
    <w:p w:rsidR="00E110BB" w:rsidRDefault="00E110BB" w:rsidP="00B64617">
      <w:pPr>
        <w:pStyle w:val="-"/>
        <w:keepNext/>
        <w:rPr>
          <w:rFonts w:hint="cs"/>
          <w:rtl/>
        </w:rPr>
      </w:pPr>
      <w:r>
        <w:rPr>
          <w:rtl/>
        </w:rPr>
        <w:t>דניאל בן-סימון (העבודה):</w:t>
      </w:r>
    </w:p>
    <w:p w:rsidR="00E110BB" w:rsidRDefault="00E110BB" w:rsidP="00B64617">
      <w:pPr>
        <w:keepNext/>
        <w:rPr>
          <w:rFonts w:hint="cs"/>
          <w:rtl/>
        </w:rPr>
      </w:pPr>
    </w:p>
    <w:p w:rsidR="00E110BB" w:rsidRDefault="00E110BB" w:rsidP="00B64617">
      <w:pPr>
        <w:rPr>
          <w:rFonts w:hint="cs"/>
          <w:rtl/>
        </w:rPr>
      </w:pPr>
      <w:r>
        <w:rPr>
          <w:rFonts w:hint="cs"/>
          <w:rtl/>
        </w:rPr>
        <w:t xml:space="preserve">נכון. </w:t>
      </w:r>
    </w:p>
    <w:p w:rsidR="00E110BB" w:rsidRDefault="00E110BB" w:rsidP="00B64617">
      <w:pPr>
        <w:rPr>
          <w:rFonts w:hint="cs"/>
          <w:rtl/>
        </w:rPr>
      </w:pPr>
    </w:p>
    <w:p w:rsidR="00E110BB" w:rsidRDefault="00E110BB" w:rsidP="00B64617">
      <w:pPr>
        <w:pStyle w:val="-"/>
        <w:keepNext/>
        <w:rPr>
          <w:rFonts w:hint="cs"/>
          <w:rtl/>
        </w:rPr>
      </w:pPr>
      <w:r>
        <w:rPr>
          <w:rtl/>
        </w:rPr>
        <w:t xml:space="preserve">שר החינוך </w:t>
      </w:r>
      <w:smartTag w:uri="urn:schemas-microsoft-com:office:smarttags" w:element="PersonName">
        <w:r>
          <w:rPr>
            <w:rtl/>
          </w:rPr>
          <w:t>גדעון סער</w:t>
        </w:r>
      </w:smartTag>
      <w:r>
        <w:rPr>
          <w:rtl/>
        </w:rPr>
        <w:t>:</w:t>
      </w:r>
    </w:p>
    <w:p w:rsidR="00E110BB" w:rsidRDefault="00E110BB" w:rsidP="00B64617">
      <w:pPr>
        <w:rPr>
          <w:rFonts w:hint="cs"/>
          <w:rtl/>
        </w:rPr>
      </w:pPr>
    </w:p>
    <w:p w:rsidR="00E110BB" w:rsidRDefault="00E110BB" w:rsidP="00B64617">
      <w:pPr>
        <w:rPr>
          <w:rFonts w:hint="cs"/>
          <w:rtl/>
        </w:rPr>
      </w:pPr>
      <w:r>
        <w:rPr>
          <w:rFonts w:hint="cs"/>
          <w:rtl/>
        </w:rPr>
        <w:t xml:space="preserve">לא, למקרה שלא כל חברי הכנסת </w:t>
      </w:r>
      <w:bookmarkStart w:id="668" w:name="_ETM_Q6_459856"/>
      <w:bookmarkEnd w:id="668"/>
      <w:r>
        <w:rPr>
          <w:rFonts w:hint="cs"/>
          <w:rtl/>
        </w:rPr>
        <w:t xml:space="preserve">זוכרים. </w:t>
      </w:r>
    </w:p>
    <w:p w:rsidR="00E110BB" w:rsidRDefault="00E110BB" w:rsidP="00B64617">
      <w:pPr>
        <w:rPr>
          <w:rFonts w:hint="cs"/>
          <w:rtl/>
        </w:rPr>
      </w:pPr>
    </w:p>
    <w:p w:rsidR="00E110BB" w:rsidRDefault="00E110BB" w:rsidP="00B64617">
      <w:pPr>
        <w:pStyle w:val="-"/>
        <w:keepNext/>
        <w:rPr>
          <w:rFonts w:hint="cs"/>
          <w:rtl/>
        </w:rPr>
      </w:pPr>
      <w:r>
        <w:rPr>
          <w:rtl/>
        </w:rPr>
        <w:t>דניאל בן-סימון (העבודה):</w:t>
      </w:r>
    </w:p>
    <w:p w:rsidR="00E110BB" w:rsidRDefault="00E110BB" w:rsidP="00B64617">
      <w:pPr>
        <w:keepNext/>
        <w:rPr>
          <w:rFonts w:hint="cs"/>
          <w:rtl/>
        </w:rPr>
      </w:pPr>
    </w:p>
    <w:p w:rsidR="00E110BB" w:rsidRDefault="00E110BB" w:rsidP="00B64617">
      <w:pPr>
        <w:rPr>
          <w:rFonts w:hint="cs"/>
          <w:rtl/>
        </w:rPr>
      </w:pPr>
      <w:r>
        <w:rPr>
          <w:rFonts w:hint="cs"/>
          <w:rtl/>
        </w:rPr>
        <w:t xml:space="preserve">אחד הסטודנטים שאל את ראש הממשלה למה הנסיגה </w:t>
      </w:r>
      <w:bookmarkStart w:id="669" w:name="_ETM_Q6_466456"/>
      <w:bookmarkEnd w:id="669"/>
      <w:r>
        <w:rPr>
          <w:rFonts w:hint="cs"/>
          <w:rtl/>
        </w:rPr>
        <w:t xml:space="preserve">הזאת, וראש הממשלה, בצדק, אמר: כדי שלא יהיו </w:t>
      </w:r>
      <w:r w:rsidR="002D67C2">
        <w:rPr>
          <w:rFonts w:hint="cs"/>
          <w:rtl/>
        </w:rPr>
        <w:t>"</w:t>
      </w:r>
      <w:r>
        <w:rPr>
          <w:rFonts w:hint="cs"/>
          <w:rtl/>
        </w:rPr>
        <w:t>קטיושות</w:t>
      </w:r>
      <w:r w:rsidR="002D67C2">
        <w:rPr>
          <w:rFonts w:hint="cs"/>
          <w:rtl/>
        </w:rPr>
        <w:t>"</w:t>
      </w:r>
      <w:r>
        <w:rPr>
          <w:rFonts w:hint="cs"/>
          <w:rtl/>
        </w:rPr>
        <w:t xml:space="preserve"> יותר. </w:t>
      </w:r>
      <w:bookmarkStart w:id="670" w:name="_ETM_Q6_472615"/>
      <w:bookmarkEnd w:id="670"/>
      <w:r>
        <w:rPr>
          <w:rFonts w:hint="cs"/>
          <w:rtl/>
        </w:rPr>
        <w:t xml:space="preserve">ואחד הסטודנטים אמר: אבל אם אתם תצאו, הצבא </w:t>
      </w:r>
      <w:bookmarkStart w:id="671" w:name="_ETM_Q6_475856"/>
      <w:bookmarkEnd w:id="671"/>
      <w:r>
        <w:rPr>
          <w:rFonts w:hint="cs"/>
          <w:rtl/>
        </w:rPr>
        <w:t xml:space="preserve">יצא, לא יהיו </w:t>
      </w:r>
      <w:r w:rsidR="002D67C2">
        <w:rPr>
          <w:rFonts w:hint="cs"/>
          <w:rtl/>
        </w:rPr>
        <w:t>"</w:t>
      </w:r>
      <w:r>
        <w:rPr>
          <w:rFonts w:hint="cs"/>
          <w:rtl/>
        </w:rPr>
        <w:t>קטיושות</w:t>
      </w:r>
      <w:r w:rsidR="002D67C2">
        <w:rPr>
          <w:rFonts w:hint="cs"/>
          <w:rtl/>
        </w:rPr>
        <w:t>"</w:t>
      </w:r>
      <w:r>
        <w:rPr>
          <w:rFonts w:hint="cs"/>
          <w:rtl/>
        </w:rPr>
        <w:t xml:space="preserve">, מי ישים לב אלינו? אנחנו נהפוך </w:t>
      </w:r>
      <w:bookmarkStart w:id="672" w:name="_ETM_Q6_480047"/>
      <w:bookmarkEnd w:id="672"/>
      <w:r>
        <w:rPr>
          <w:rFonts w:hint="cs"/>
          <w:rtl/>
        </w:rPr>
        <w:t xml:space="preserve">לעיר פיתוח </w:t>
      </w:r>
      <w:r>
        <w:rPr>
          <w:rtl/>
        </w:rPr>
        <w:t>–</w:t>
      </w:r>
      <w:r>
        <w:rPr>
          <w:rFonts w:hint="cs"/>
          <w:rtl/>
        </w:rPr>
        <w:t xml:space="preserve"> כמו שאמרת: בלי רעש, בלי מוזות,</w:t>
      </w:r>
      <w:bookmarkStart w:id="673" w:name="_ETM_Q6_486187"/>
      <w:bookmarkEnd w:id="673"/>
      <w:r>
        <w:rPr>
          <w:rFonts w:hint="cs"/>
          <w:rtl/>
        </w:rPr>
        <w:t xml:space="preserve"> בלי שום דבר. </w:t>
      </w:r>
      <w:bookmarkStart w:id="674" w:name="_ETM_Q6_484065"/>
      <w:bookmarkStart w:id="675" w:name="_ETM_Q6_484193"/>
      <w:bookmarkEnd w:id="674"/>
      <w:bookmarkEnd w:id="675"/>
      <w:r>
        <w:rPr>
          <w:rFonts w:hint="cs"/>
          <w:rtl/>
        </w:rPr>
        <w:t xml:space="preserve">והוא צדק. כי מאז הנסיגה, השקט לא </w:t>
      </w:r>
      <w:bookmarkStart w:id="676" w:name="_ETM_Q6_489093"/>
      <w:bookmarkEnd w:id="676"/>
      <w:r>
        <w:rPr>
          <w:rFonts w:hint="cs"/>
          <w:rtl/>
        </w:rPr>
        <w:t xml:space="preserve">הפך את קריית-שמונה לעיר משגשגת אלא להיפך, ולכן המתנ"ס </w:t>
      </w:r>
      <w:bookmarkStart w:id="677" w:name="_ETM_Q6_494217"/>
      <w:bookmarkEnd w:id="677"/>
      <w:r>
        <w:rPr>
          <w:rFonts w:hint="cs"/>
          <w:rtl/>
        </w:rPr>
        <w:t>הוא רק</w:t>
      </w:r>
      <w:r w:rsidR="002D67C2">
        <w:rPr>
          <w:rFonts w:hint="cs"/>
          <w:rtl/>
        </w:rPr>
        <w:t xml:space="preserve"> משל למה שיש גם בבית-שאן ובחצור-</w:t>
      </w:r>
      <w:r>
        <w:rPr>
          <w:rFonts w:hint="cs"/>
          <w:rtl/>
        </w:rPr>
        <w:t xml:space="preserve">הגלילית. </w:t>
      </w:r>
      <w:bookmarkStart w:id="678" w:name="_ETM_Q6_501050"/>
      <w:bookmarkStart w:id="679" w:name="_ETM_Q6_497286"/>
      <w:bookmarkEnd w:id="678"/>
      <w:bookmarkEnd w:id="679"/>
      <w:r>
        <w:rPr>
          <w:rFonts w:hint="cs"/>
          <w:rtl/>
        </w:rPr>
        <w:t xml:space="preserve">ואני אומר לך, כמי שהסתובב שם: זה </w:t>
      </w:r>
      <w:bookmarkStart w:id="680" w:name="_ETM_Q6_502253"/>
      <w:bookmarkEnd w:id="680"/>
      <w:r>
        <w:rPr>
          <w:rFonts w:hint="cs"/>
          <w:rtl/>
        </w:rPr>
        <w:t xml:space="preserve">מרכז החיים של המקומות האלה. אין מקום אחר לגדול ואין אפילו 1 חלקי 100 מהאפשרויות שיש בתל-אביב ובאזור שבו אתה </w:t>
      </w:r>
      <w:bookmarkStart w:id="681" w:name="_ETM_Q6_507311"/>
      <w:bookmarkEnd w:id="681"/>
      <w:r>
        <w:rPr>
          <w:rFonts w:hint="cs"/>
          <w:rtl/>
        </w:rPr>
        <w:t xml:space="preserve">גר או שאני גר. </w:t>
      </w:r>
    </w:p>
    <w:p w:rsidR="00E110BB" w:rsidRDefault="00E110BB" w:rsidP="00B64617">
      <w:pPr>
        <w:rPr>
          <w:rFonts w:hint="cs"/>
          <w:rtl/>
        </w:rPr>
      </w:pPr>
      <w:bookmarkStart w:id="682" w:name="_ETM_Q6_512248"/>
      <w:bookmarkEnd w:id="682"/>
    </w:p>
    <w:p w:rsidR="00E110BB" w:rsidRDefault="00E110BB" w:rsidP="00B64617">
      <w:pPr>
        <w:rPr>
          <w:rFonts w:hint="cs"/>
          <w:rtl/>
        </w:rPr>
      </w:pPr>
      <w:bookmarkStart w:id="683" w:name="_ETM_Q6_512376"/>
      <w:bookmarkEnd w:id="683"/>
      <w:r>
        <w:rPr>
          <w:rFonts w:hint="cs"/>
          <w:rtl/>
        </w:rPr>
        <w:t xml:space="preserve">ולכן, התחושה היא שזה מעבר לעניין </w:t>
      </w:r>
      <w:bookmarkStart w:id="684" w:name="_ETM_Q6_511692"/>
      <w:bookmarkEnd w:id="684"/>
      <w:r>
        <w:rPr>
          <w:rFonts w:hint="cs"/>
          <w:rtl/>
        </w:rPr>
        <w:t xml:space="preserve">סידורי ארגוני בין חברת המתנ"סים למשרד החינוך, אלא </w:t>
      </w:r>
      <w:bookmarkStart w:id="685" w:name="_ETM_Q6_520493"/>
      <w:bookmarkEnd w:id="685"/>
      <w:r>
        <w:rPr>
          <w:rFonts w:hint="cs"/>
          <w:rtl/>
        </w:rPr>
        <w:t xml:space="preserve">שאתה באופן אישי בביקור שלך תתעקש שלא נוגעים במקומות האלה, כי התלמידים יוצאים </w:t>
      </w:r>
      <w:r>
        <w:rPr>
          <w:rtl/>
        </w:rPr>
        <w:t>–</w:t>
      </w:r>
      <w:r>
        <w:rPr>
          <w:rFonts w:hint="cs"/>
          <w:rtl/>
        </w:rPr>
        <w:t xml:space="preserve"> ואני אומר לך, אין </w:t>
      </w:r>
      <w:bookmarkStart w:id="686" w:name="_ETM_Q6_522858"/>
      <w:bookmarkEnd w:id="686"/>
      <w:r>
        <w:rPr>
          <w:rFonts w:hint="cs"/>
          <w:rtl/>
        </w:rPr>
        <w:t xml:space="preserve">להם לאן ללכת. </w:t>
      </w:r>
    </w:p>
    <w:p w:rsidR="00E110BB" w:rsidRDefault="00E110BB" w:rsidP="00B64617">
      <w:pPr>
        <w:rPr>
          <w:rFonts w:hint="cs"/>
          <w:rtl/>
        </w:rPr>
      </w:pPr>
      <w:bookmarkStart w:id="687" w:name="_ETM_Q6_528876"/>
      <w:bookmarkEnd w:id="687"/>
    </w:p>
    <w:p w:rsidR="00E110BB" w:rsidRDefault="00E110BB" w:rsidP="00B64617">
      <w:pPr>
        <w:rPr>
          <w:rFonts w:hint="cs"/>
          <w:rtl/>
        </w:rPr>
      </w:pPr>
      <w:bookmarkStart w:id="688" w:name="_ETM_Q6_529000"/>
      <w:bookmarkEnd w:id="688"/>
      <w:r>
        <w:rPr>
          <w:rFonts w:hint="cs"/>
          <w:rtl/>
        </w:rPr>
        <w:t>ולכן, הנסיגה הזאת, תחת להפוך את קריית-שמונה</w:t>
      </w:r>
      <w:bookmarkStart w:id="689" w:name="_ETM_Q6_530926"/>
      <w:bookmarkEnd w:id="689"/>
      <w:r>
        <w:rPr>
          <w:rFonts w:hint="cs"/>
          <w:rtl/>
        </w:rPr>
        <w:t xml:space="preserve">, לתת לה איזו צמיחה </w:t>
      </w:r>
      <w:r>
        <w:rPr>
          <w:rtl/>
        </w:rPr>
        <w:t>–</w:t>
      </w:r>
      <w:r>
        <w:rPr>
          <w:rFonts w:hint="cs"/>
          <w:rtl/>
        </w:rPr>
        <w:t xml:space="preserve"> גם אישית, גם כלכלית </w:t>
      </w:r>
      <w:bookmarkStart w:id="690" w:name="_ETM_Q6_531417"/>
      <w:bookmarkEnd w:id="690"/>
      <w:r>
        <w:rPr>
          <w:rtl/>
        </w:rPr>
        <w:t>–</w:t>
      </w:r>
      <w:r>
        <w:rPr>
          <w:rFonts w:hint="cs"/>
          <w:rtl/>
        </w:rPr>
        <w:t xml:space="preserve"> לצערי היא עשתה ההיפך, ולא רק בקריית-שמונה אלא </w:t>
      </w:r>
      <w:bookmarkStart w:id="691" w:name="_ETM_Q6_536576"/>
      <w:bookmarkEnd w:id="691"/>
      <w:r>
        <w:rPr>
          <w:rFonts w:hint="cs"/>
          <w:rtl/>
        </w:rPr>
        <w:t>בכל היישובים שסמוכים לה. תודה רבה.</w:t>
      </w:r>
    </w:p>
    <w:p w:rsidR="00E110BB" w:rsidRDefault="00E110BB" w:rsidP="00B64617">
      <w:pPr>
        <w:rPr>
          <w:rFonts w:hint="cs"/>
          <w:rtl/>
        </w:rPr>
      </w:pPr>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2D67C2">
      <w:pPr>
        <w:rPr>
          <w:rFonts w:hint="cs"/>
          <w:rtl/>
        </w:rPr>
      </w:pPr>
      <w:r>
        <w:rPr>
          <w:rFonts w:hint="cs"/>
          <w:rtl/>
        </w:rPr>
        <w:t>תודה רבה. חבר הכ</w:t>
      </w:r>
      <w:bookmarkStart w:id="692" w:name="_ETM_Q6_539034"/>
      <w:bookmarkEnd w:id="692"/>
      <w:r>
        <w:rPr>
          <w:rFonts w:hint="cs"/>
          <w:rtl/>
        </w:rPr>
        <w:t xml:space="preserve">נסת </w:t>
      </w:r>
      <w:smartTag w:uri="urn:schemas-microsoft-com:office:smarttags" w:element="PersonName">
        <w:r>
          <w:rPr>
            <w:rFonts w:hint="cs"/>
            <w:rtl/>
          </w:rPr>
          <w:t>זבולון אורלב</w:t>
        </w:r>
      </w:smartTag>
      <w:r w:rsidR="002D67C2">
        <w:rPr>
          <w:rFonts w:hint="cs"/>
          <w:rtl/>
        </w:rPr>
        <w:t xml:space="preserve"> </w:t>
      </w:r>
      <w:r w:rsidR="002D67C2">
        <w:rPr>
          <w:rtl/>
        </w:rPr>
        <w:t>–</w:t>
      </w:r>
      <w:r>
        <w:rPr>
          <w:rFonts w:hint="cs"/>
          <w:rtl/>
        </w:rPr>
        <w:t xml:space="preserve"> בבקשה</w:t>
      </w:r>
      <w:r w:rsidR="002D67C2">
        <w:rPr>
          <w:rFonts w:hint="cs"/>
          <w:rtl/>
        </w:rPr>
        <w:t>,</w:t>
      </w:r>
      <w:r>
        <w:rPr>
          <w:rFonts w:hint="cs"/>
          <w:rtl/>
        </w:rPr>
        <w:t xml:space="preserve"> אדוני. </w:t>
      </w:r>
    </w:p>
    <w:p w:rsidR="00E110BB" w:rsidRDefault="00E110BB" w:rsidP="00B64617">
      <w:pPr>
        <w:rPr>
          <w:rFonts w:hint="cs"/>
          <w:rtl/>
        </w:rPr>
      </w:pPr>
      <w:bookmarkStart w:id="693" w:name="_ETM_Q6_545346"/>
      <w:bookmarkEnd w:id="693"/>
    </w:p>
    <w:p w:rsidR="00E110BB" w:rsidRDefault="00E110BB" w:rsidP="00B64617">
      <w:pPr>
        <w:pStyle w:val="a"/>
        <w:keepNext/>
        <w:rPr>
          <w:rFonts w:hint="cs"/>
          <w:rtl/>
        </w:rPr>
      </w:pPr>
      <w:bookmarkStart w:id="694" w:name="_ETM_Q6_545472"/>
      <w:bookmarkStart w:id="695" w:name="_Toc286314327"/>
      <w:bookmarkStart w:id="696" w:name="_Toc286322511"/>
      <w:bookmarkEnd w:id="694"/>
      <w:r>
        <w:rPr>
          <w:rtl/>
        </w:rPr>
        <w:t>זבולון אורלב (הבית היהודי):</w:t>
      </w:r>
      <w:bookmarkEnd w:id="695"/>
      <w:bookmarkEnd w:id="696"/>
    </w:p>
    <w:p w:rsidR="00E110BB" w:rsidRDefault="00E110BB" w:rsidP="00B64617">
      <w:pPr>
        <w:keepNext/>
        <w:rPr>
          <w:rFonts w:hint="cs"/>
          <w:rtl/>
        </w:rPr>
      </w:pPr>
    </w:p>
    <w:p w:rsidR="00E110BB" w:rsidRDefault="00E110BB" w:rsidP="00192D75">
      <w:pPr>
        <w:rPr>
          <w:rFonts w:hint="cs"/>
          <w:rtl/>
        </w:rPr>
      </w:pPr>
      <w:r>
        <w:rPr>
          <w:rFonts w:hint="cs"/>
          <w:rtl/>
        </w:rPr>
        <w:t xml:space="preserve">אדוני היושב-ראש, מכובדי השר, אין </w:t>
      </w:r>
      <w:bookmarkStart w:id="697" w:name="_ETM_Q6_553266"/>
      <w:bookmarkEnd w:id="697"/>
      <w:r>
        <w:rPr>
          <w:rFonts w:hint="cs"/>
          <w:rtl/>
        </w:rPr>
        <w:t xml:space="preserve">הפתעה בקריסה של המתנ"ס בקריית-שמונה, כי כבר לפני כמה </w:t>
      </w:r>
      <w:bookmarkStart w:id="698" w:name="_ETM_Q6_555152"/>
      <w:bookmarkEnd w:id="698"/>
      <w:r>
        <w:rPr>
          <w:rFonts w:hint="cs"/>
          <w:rtl/>
        </w:rPr>
        <w:t xml:space="preserve">חודשים היה דיון בוועדת החינוך והתרבות כשאירע המקרה והכול </w:t>
      </w:r>
      <w:bookmarkStart w:id="699" w:name="_ETM_Q6_563290"/>
      <w:bookmarkEnd w:id="699"/>
      <w:r>
        <w:rPr>
          <w:rFonts w:hint="cs"/>
          <w:rtl/>
        </w:rPr>
        <w:t xml:space="preserve">עבר לבית-המשפט. אני גם יוצא מתוך נקודת הנחה שמבית-המשפט לא </w:t>
      </w:r>
      <w:bookmarkStart w:id="700" w:name="_ETM_Q6_571941"/>
      <w:bookmarkEnd w:id="700"/>
      <w:r>
        <w:rPr>
          <w:rFonts w:hint="cs"/>
          <w:rtl/>
        </w:rPr>
        <w:t xml:space="preserve">תצא תשועה לתרבות נוער וספורט, לכל אותם שירותים שהמתנ"ס צריך לתת, כי שיקולי בית-המשפט הם לא שיקולים ששר חינוך </w:t>
      </w:r>
      <w:bookmarkStart w:id="701" w:name="_ETM_Q6_584419"/>
      <w:bookmarkEnd w:id="701"/>
      <w:r>
        <w:rPr>
          <w:rFonts w:hint="cs"/>
          <w:rtl/>
        </w:rPr>
        <w:t xml:space="preserve">מביא אותם בחשבון, מה עוד שלנוער ולציבור בקריית-שמונה, צריך לזכור, אין חלופות. </w:t>
      </w:r>
      <w:bookmarkStart w:id="702" w:name="_ETM_Q6_592518"/>
      <w:bookmarkStart w:id="703" w:name="_ETM_Q6_592642"/>
      <w:bookmarkEnd w:id="702"/>
      <w:bookmarkEnd w:id="703"/>
      <w:r>
        <w:rPr>
          <w:rFonts w:hint="cs"/>
          <w:rtl/>
        </w:rPr>
        <w:t xml:space="preserve">אם יש קריסה של מתנ"ס באחד </w:t>
      </w:r>
      <w:bookmarkStart w:id="704" w:name="_ETM_Q6_591885"/>
      <w:bookmarkEnd w:id="704"/>
      <w:r>
        <w:rPr>
          <w:rFonts w:hint="cs"/>
          <w:rtl/>
        </w:rPr>
        <w:t xml:space="preserve">היישובים, אז בדרך כלל יש יישוב שכן. שם אין </w:t>
      </w:r>
      <w:bookmarkStart w:id="705" w:name="_ETM_Q6_593755"/>
      <w:bookmarkEnd w:id="705"/>
      <w:r>
        <w:rPr>
          <w:rFonts w:hint="cs"/>
          <w:rtl/>
        </w:rPr>
        <w:t>חלופות, והאחריות היא אחריות כבדה מאוד.</w:t>
      </w:r>
    </w:p>
    <w:p w:rsidR="00E110BB" w:rsidRDefault="00E110BB" w:rsidP="00B64617">
      <w:pPr>
        <w:rPr>
          <w:rFonts w:hint="cs"/>
          <w:rtl/>
        </w:rPr>
      </w:pPr>
      <w:bookmarkStart w:id="706" w:name="_ETM_Q6_600945"/>
      <w:bookmarkEnd w:id="706"/>
    </w:p>
    <w:p w:rsidR="00E110BB" w:rsidRDefault="00E110BB" w:rsidP="00B64617">
      <w:pPr>
        <w:rPr>
          <w:rFonts w:hint="cs"/>
          <w:rtl/>
        </w:rPr>
      </w:pPr>
      <w:bookmarkStart w:id="707" w:name="_ETM_Q6_601069"/>
      <w:bookmarkEnd w:id="707"/>
      <w:r>
        <w:rPr>
          <w:rFonts w:hint="cs"/>
          <w:rtl/>
        </w:rPr>
        <w:t xml:space="preserve">אני מציע, אדוני השר, בין </w:t>
      </w:r>
      <w:bookmarkStart w:id="708" w:name="_ETM_Q6_599377"/>
      <w:bookmarkEnd w:id="708"/>
      <w:r>
        <w:rPr>
          <w:rFonts w:hint="cs"/>
          <w:rtl/>
        </w:rPr>
        <w:t xml:space="preserve">יתר השיקולים </w:t>
      </w:r>
      <w:r>
        <w:rPr>
          <w:rtl/>
        </w:rPr>
        <w:t>–</w:t>
      </w:r>
      <w:r>
        <w:rPr>
          <w:rFonts w:hint="cs"/>
          <w:rtl/>
        </w:rPr>
        <w:t xml:space="preserve"> מתוך הכרה שהתקציב של עיריית קריית-שמונה </w:t>
      </w:r>
      <w:bookmarkStart w:id="709" w:name="_ETM_Q6_608315"/>
      <w:bookmarkEnd w:id="709"/>
      <w:r>
        <w:rPr>
          <w:rFonts w:hint="cs"/>
          <w:rtl/>
        </w:rPr>
        <w:t xml:space="preserve">הוא תקציב בעייתי; העירייה, למיטב זיכרוני, איננה מסוגלת לקבל על עצמה מחויבות אם היא לא תקבל סיוע </w:t>
      </w:r>
      <w:bookmarkStart w:id="710" w:name="_ETM_Q6_617272"/>
      <w:bookmarkEnd w:id="710"/>
      <w:r>
        <w:rPr>
          <w:rFonts w:hint="cs"/>
          <w:rtl/>
        </w:rPr>
        <w:t xml:space="preserve">נוסף ממשרד הפנים </w:t>
      </w:r>
      <w:r>
        <w:rPr>
          <w:rtl/>
        </w:rPr>
        <w:t>–</w:t>
      </w:r>
      <w:r>
        <w:rPr>
          <w:rFonts w:hint="cs"/>
          <w:rtl/>
        </w:rPr>
        <w:t xml:space="preserve"> להערכתי, אם לא תהיה מעורבות </w:t>
      </w:r>
      <w:bookmarkStart w:id="711" w:name="_ETM_Q6_621876"/>
      <w:bookmarkEnd w:id="711"/>
      <w:r>
        <w:rPr>
          <w:rFonts w:hint="cs"/>
          <w:rtl/>
        </w:rPr>
        <w:t xml:space="preserve">של שרים נוספים, שכמובן תוביל יחד עם שרת </w:t>
      </w:r>
      <w:bookmarkStart w:id="712" w:name="_ETM_Q6_627462"/>
      <w:bookmarkEnd w:id="712"/>
      <w:r>
        <w:rPr>
          <w:rFonts w:hint="cs"/>
          <w:rtl/>
        </w:rPr>
        <w:t xml:space="preserve">התרבות ושר הפנים, אני לא רואה אפשרות שהעירייה תוכל להתגבר </w:t>
      </w:r>
      <w:bookmarkStart w:id="713" w:name="_ETM_Q6_630122"/>
      <w:bookmarkEnd w:id="713"/>
      <w:r>
        <w:rPr>
          <w:rFonts w:hint="cs"/>
          <w:rtl/>
        </w:rPr>
        <w:t xml:space="preserve">על העניין. </w:t>
      </w:r>
    </w:p>
    <w:p w:rsidR="00E110BB" w:rsidRDefault="00E110BB" w:rsidP="00B64617">
      <w:pPr>
        <w:rPr>
          <w:rFonts w:hint="cs"/>
          <w:rtl/>
        </w:rPr>
      </w:pPr>
      <w:bookmarkStart w:id="714" w:name="_ETM_Q6_633894"/>
      <w:bookmarkEnd w:id="714"/>
    </w:p>
    <w:p w:rsidR="00E110BB" w:rsidRDefault="00E110BB" w:rsidP="00026C45">
      <w:pPr>
        <w:rPr>
          <w:rFonts w:hint="cs"/>
          <w:rtl/>
        </w:rPr>
      </w:pPr>
      <w:bookmarkStart w:id="715" w:name="_ETM_Q6_634019"/>
      <w:bookmarkEnd w:id="715"/>
      <w:r>
        <w:rPr>
          <w:rFonts w:hint="cs"/>
          <w:rtl/>
        </w:rPr>
        <w:t xml:space="preserve">ולכן אני רוצה להציע עוד הצעה </w:t>
      </w:r>
      <w:bookmarkStart w:id="716" w:name="_ETM_Q6_637269"/>
      <w:bookmarkEnd w:id="716"/>
      <w:r>
        <w:rPr>
          <w:rFonts w:hint="cs"/>
          <w:rtl/>
        </w:rPr>
        <w:t>אחת. לחברת המתנ"סים יש למעלה מ-120 מתנ"סים, שחלקם</w:t>
      </w:r>
      <w:bookmarkStart w:id="717" w:name="_ETM_Q6_644619"/>
      <w:bookmarkEnd w:id="717"/>
      <w:r w:rsidR="00023C60">
        <w:rPr>
          <w:rFonts w:hint="cs"/>
          <w:rtl/>
        </w:rPr>
        <w:t>, מדינת ישראל יכולה להתפאר בהם;</w:t>
      </w:r>
      <w:r>
        <w:rPr>
          <w:rFonts w:hint="cs"/>
          <w:rtl/>
        </w:rPr>
        <w:t xml:space="preserve"> באים מהעולם לראות את </w:t>
      </w:r>
      <w:bookmarkStart w:id="718" w:name="_ETM_Q6_647081"/>
      <w:bookmarkEnd w:id="718"/>
      <w:r>
        <w:rPr>
          <w:rFonts w:hint="cs"/>
          <w:rtl/>
        </w:rPr>
        <w:t xml:space="preserve">אותם מתנ"סים, וממש יכולים להתפאר בהם. </w:t>
      </w:r>
      <w:bookmarkStart w:id="719" w:name="_ETM_Q6_654460"/>
      <w:bookmarkStart w:id="720" w:name="_ETM_Q6_654586"/>
      <w:bookmarkEnd w:id="719"/>
      <w:bookmarkEnd w:id="720"/>
      <w:r>
        <w:rPr>
          <w:rFonts w:hint="cs"/>
          <w:rtl/>
        </w:rPr>
        <w:t xml:space="preserve">אפשר לבקש מרשות מקומית </w:t>
      </w:r>
      <w:bookmarkStart w:id="721" w:name="_ETM_Q6_653888"/>
      <w:bookmarkEnd w:id="721"/>
      <w:r>
        <w:rPr>
          <w:rFonts w:hint="cs"/>
          <w:rtl/>
        </w:rPr>
        <w:t xml:space="preserve">חזקה, שיש בה מתנ"ס חשוב וטוב, שיפתח שלוחה </w:t>
      </w:r>
      <w:bookmarkStart w:id="722" w:name="_ETM_Q6_658377"/>
      <w:bookmarkEnd w:id="722"/>
      <w:r>
        <w:rPr>
          <w:rFonts w:hint="cs"/>
          <w:rtl/>
        </w:rPr>
        <w:t>חדשה בקריית-שמונה – לעקוף את כל הבעיות הקיימות לתקופה מסוימת של</w:t>
      </w:r>
      <w:bookmarkStart w:id="723" w:name="_ETM_Q6_665069"/>
      <w:bookmarkEnd w:id="723"/>
      <w:r>
        <w:rPr>
          <w:rFonts w:hint="cs"/>
          <w:rtl/>
        </w:rPr>
        <w:t xml:space="preserve"> שנתיים-שלוש. ואני אומר, יש ראשי ערים מצוינים </w:t>
      </w:r>
      <w:bookmarkStart w:id="724" w:name="_ETM_Q6_668479"/>
      <w:bookmarkEnd w:id="724"/>
      <w:r>
        <w:rPr>
          <w:rFonts w:hint="cs"/>
          <w:rtl/>
        </w:rPr>
        <w:t xml:space="preserve">שיסכימו לקחת את האתגר הזה ויש חברת מתנ"סים </w:t>
      </w:r>
      <w:bookmarkStart w:id="725" w:name="_ETM_Q6_671942"/>
      <w:bookmarkEnd w:id="725"/>
      <w:r>
        <w:rPr>
          <w:rFonts w:hint="cs"/>
          <w:rtl/>
        </w:rPr>
        <w:t xml:space="preserve">מפוארת ויש מנהלי מתנ"סים שייקחו. אני בטוח, אדוני </w:t>
      </w:r>
      <w:bookmarkStart w:id="726" w:name="_ETM_Q6_681824"/>
      <w:bookmarkEnd w:id="726"/>
      <w:r>
        <w:rPr>
          <w:rFonts w:hint="cs"/>
          <w:rtl/>
        </w:rPr>
        <w:t xml:space="preserve">השר, שיש לך מנהיגות ראויה, ואם אתה תקרא </w:t>
      </w:r>
      <w:bookmarkStart w:id="727" w:name="_ETM_Q6_680961"/>
      <w:bookmarkEnd w:id="727"/>
      <w:r>
        <w:rPr>
          <w:rFonts w:hint="cs"/>
          <w:rtl/>
        </w:rPr>
        <w:t xml:space="preserve">לדגל </w:t>
      </w:r>
      <w:r>
        <w:rPr>
          <w:rtl/>
        </w:rPr>
        <w:t>–</w:t>
      </w:r>
      <w:r>
        <w:rPr>
          <w:rFonts w:hint="cs"/>
          <w:rtl/>
        </w:rPr>
        <w:t xml:space="preserve"> ראשי ערים יריבו מי מוכן לקחת את </w:t>
      </w:r>
      <w:bookmarkStart w:id="728" w:name="_ETM_Q6_686136"/>
      <w:bookmarkEnd w:id="728"/>
      <w:r>
        <w:rPr>
          <w:rFonts w:hint="cs"/>
          <w:rtl/>
        </w:rPr>
        <w:t xml:space="preserve">האתגר הזה ואיזה מתנ"ס ייקח. יכול להיות שיהיה אפילו שיתוף </w:t>
      </w:r>
      <w:bookmarkStart w:id="729" w:name="_ETM_Q6_689491"/>
      <w:bookmarkEnd w:id="729"/>
      <w:r>
        <w:rPr>
          <w:rFonts w:hint="cs"/>
          <w:rtl/>
        </w:rPr>
        <w:t xml:space="preserve">של שתי ערים ושני מתנ"סים שייקחו את המשימה הזאת על מנת לתת את השירות הזה, הדרוש והנחוץ </w:t>
      </w:r>
      <w:bookmarkStart w:id="730" w:name="_ETM_Q6_694565"/>
      <w:bookmarkEnd w:id="730"/>
      <w:r>
        <w:rPr>
          <w:rFonts w:hint="cs"/>
          <w:rtl/>
        </w:rPr>
        <w:t xml:space="preserve">לתושבי קריית-שמונה. </w:t>
      </w:r>
      <w:bookmarkStart w:id="731" w:name="_ETM_Q6_687050"/>
      <w:bookmarkEnd w:id="731"/>
    </w:p>
    <w:p w:rsidR="00E110BB" w:rsidRDefault="00E110BB" w:rsidP="00B64617">
      <w:pPr>
        <w:rPr>
          <w:rFonts w:hint="cs"/>
          <w:rtl/>
        </w:rPr>
      </w:pPr>
    </w:p>
    <w:p w:rsidR="00E110BB" w:rsidRDefault="00E110BB" w:rsidP="00B64617">
      <w:pPr>
        <w:pStyle w:val="af"/>
        <w:keepNext/>
        <w:rPr>
          <w:rFonts w:hint="cs"/>
          <w:rtl/>
        </w:rPr>
      </w:pPr>
      <w:bookmarkStart w:id="732" w:name="_ETM_Q6_700437"/>
      <w:bookmarkStart w:id="733" w:name="_ETM_Q6_700499"/>
      <w:bookmarkEnd w:id="732"/>
      <w:bookmarkEnd w:id="733"/>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תודה רבה לחבר הכנסת </w:t>
      </w:r>
      <w:smartTag w:uri="urn:schemas-microsoft-com:office:smarttags" w:element="PersonName">
        <w:r>
          <w:rPr>
            <w:rFonts w:hint="cs"/>
            <w:rtl/>
          </w:rPr>
          <w:t>זבולון אורלב</w:t>
        </w:r>
      </w:smartTag>
      <w:r>
        <w:rPr>
          <w:rFonts w:hint="cs"/>
          <w:rtl/>
        </w:rPr>
        <w:t xml:space="preserve">. חבר הכנסת מסעוד </w:t>
      </w:r>
      <w:bookmarkStart w:id="734" w:name="_ETM_Q6_701997"/>
      <w:bookmarkEnd w:id="734"/>
      <w:r>
        <w:rPr>
          <w:rFonts w:hint="cs"/>
          <w:rtl/>
        </w:rPr>
        <w:t xml:space="preserve">גנאים. </w:t>
      </w:r>
    </w:p>
    <w:p w:rsidR="00E110BB" w:rsidRDefault="00E110BB" w:rsidP="00B64617">
      <w:pPr>
        <w:rPr>
          <w:rFonts w:hint="cs"/>
          <w:rtl/>
        </w:rPr>
      </w:pPr>
      <w:bookmarkStart w:id="735" w:name="_ETM_Q6_699748"/>
      <w:bookmarkEnd w:id="735"/>
    </w:p>
    <w:p w:rsidR="00E110BB" w:rsidRDefault="00E110BB" w:rsidP="00B64617">
      <w:pPr>
        <w:pStyle w:val="ae"/>
        <w:keepNext/>
        <w:rPr>
          <w:rFonts w:hint="cs"/>
          <w:rtl/>
        </w:rPr>
      </w:pPr>
      <w:bookmarkStart w:id="736" w:name="_ETM_Q6_699874"/>
      <w:bookmarkEnd w:id="736"/>
      <w:r>
        <w:rPr>
          <w:rtl/>
        </w:rPr>
        <w:t>זאב בילסקי (קדימה):</w:t>
      </w:r>
    </w:p>
    <w:p w:rsidR="00E110BB" w:rsidRDefault="00E110BB" w:rsidP="00B64617">
      <w:pPr>
        <w:keepNext/>
        <w:rPr>
          <w:rFonts w:hint="cs"/>
          <w:rtl/>
        </w:rPr>
      </w:pPr>
    </w:p>
    <w:p w:rsidR="00E110BB" w:rsidRDefault="00E110BB" w:rsidP="00B64617">
      <w:pPr>
        <w:rPr>
          <w:rFonts w:hint="cs"/>
          <w:rtl/>
        </w:rPr>
      </w:pPr>
      <w:r>
        <w:rPr>
          <w:rFonts w:hint="cs"/>
          <w:rtl/>
        </w:rPr>
        <w:t xml:space="preserve">אם אין ניגוד עניינים, אני מוכן לקחת את הסיפור הזה. </w:t>
      </w:r>
    </w:p>
    <w:p w:rsidR="00E110BB" w:rsidRDefault="00E110BB" w:rsidP="00B64617">
      <w:pPr>
        <w:rPr>
          <w:rFonts w:hint="cs"/>
          <w:rtl/>
        </w:rPr>
      </w:pPr>
      <w:bookmarkStart w:id="737" w:name="_ETM_Q6_703650"/>
      <w:bookmarkEnd w:id="737"/>
    </w:p>
    <w:p w:rsidR="00E110BB" w:rsidRDefault="00E110BB" w:rsidP="00B64617">
      <w:pPr>
        <w:pStyle w:val="a"/>
        <w:keepNext/>
        <w:rPr>
          <w:rFonts w:hint="cs"/>
          <w:rtl/>
        </w:rPr>
      </w:pPr>
      <w:bookmarkStart w:id="738" w:name="_ETM_Q6_703834"/>
      <w:bookmarkStart w:id="739" w:name="_Toc286314328"/>
      <w:bookmarkStart w:id="740" w:name="_Toc286322512"/>
      <w:bookmarkEnd w:id="738"/>
      <w:r>
        <w:rPr>
          <w:rtl/>
        </w:rPr>
        <w:t>מסעוד גנאים (רע"ם-תע"ל):</w:t>
      </w:r>
      <w:bookmarkEnd w:id="739"/>
      <w:bookmarkEnd w:id="740"/>
    </w:p>
    <w:p w:rsidR="00E110BB" w:rsidRDefault="00E110BB" w:rsidP="00B64617">
      <w:pPr>
        <w:keepNext/>
        <w:rPr>
          <w:rFonts w:hint="cs"/>
          <w:rtl/>
        </w:rPr>
      </w:pPr>
    </w:p>
    <w:p w:rsidR="00E110BB" w:rsidRDefault="00E110BB" w:rsidP="00023C60">
      <w:pPr>
        <w:rPr>
          <w:rFonts w:hint="cs"/>
          <w:rtl/>
        </w:rPr>
      </w:pPr>
      <w:r>
        <w:rPr>
          <w:rFonts w:hint="cs"/>
          <w:rtl/>
        </w:rPr>
        <w:t xml:space="preserve">אדוני היושב-ראש, כבוד השר, רציתי לשאול: לפני כשלוש </w:t>
      </w:r>
      <w:bookmarkStart w:id="741" w:name="_ETM_Q6_711741"/>
      <w:bookmarkEnd w:id="741"/>
      <w:r>
        <w:rPr>
          <w:rFonts w:hint="cs"/>
          <w:rtl/>
        </w:rPr>
        <w:t xml:space="preserve">שנים היתה ועדה בראשות ד"ר ירון זליכה. הוועדה הזאת קבעה </w:t>
      </w:r>
      <w:bookmarkStart w:id="742" w:name="_ETM_Q6_720441"/>
      <w:bookmarkEnd w:id="742"/>
      <w:r>
        <w:rPr>
          <w:rFonts w:hint="cs"/>
          <w:rtl/>
        </w:rPr>
        <w:t xml:space="preserve">סטנדרטים שמביאים בחשבון את מספר התושבים, את המצב הסוציו-אקונומי, כדי לפתוח בהם מתנ"סים או לממן מנהל למתנ"ס, מתוכם 23 </w:t>
      </w:r>
      <w:r w:rsidR="00AD3EEF">
        <w:rPr>
          <w:rFonts w:hint="cs"/>
          <w:rtl/>
        </w:rPr>
        <w:t>י</w:t>
      </w:r>
      <w:r>
        <w:rPr>
          <w:rFonts w:hint="cs"/>
          <w:rtl/>
        </w:rPr>
        <w:t xml:space="preserve">ישובים </w:t>
      </w:r>
      <w:bookmarkStart w:id="743" w:name="_ETM_Q6_731574"/>
      <w:bookmarkEnd w:id="743"/>
      <w:r>
        <w:rPr>
          <w:rFonts w:hint="cs"/>
          <w:rtl/>
        </w:rPr>
        <w:t>ערביים,</w:t>
      </w:r>
      <w:bookmarkStart w:id="744" w:name="_ETM_Q6_733854"/>
      <w:bookmarkStart w:id="745" w:name="_ETM_Q6_733970"/>
      <w:bookmarkEnd w:id="744"/>
      <w:bookmarkEnd w:id="745"/>
      <w:r>
        <w:rPr>
          <w:rFonts w:hint="cs"/>
          <w:rtl/>
        </w:rPr>
        <w:t xml:space="preserve"> אבל עד עכשיו המסקנות של הוועדה לא יושמו. </w:t>
      </w:r>
      <w:bookmarkStart w:id="746" w:name="_ETM_Q6_738450"/>
      <w:bookmarkStart w:id="747" w:name="_ETM_Q6_738575"/>
      <w:bookmarkEnd w:id="746"/>
      <w:bookmarkEnd w:id="747"/>
      <w:r>
        <w:rPr>
          <w:rFonts w:hint="cs"/>
          <w:rtl/>
        </w:rPr>
        <w:t xml:space="preserve">שאלתי היא: </w:t>
      </w:r>
      <w:bookmarkStart w:id="748" w:name="_ETM_Q6_742884"/>
      <w:bookmarkEnd w:id="748"/>
      <w:r>
        <w:rPr>
          <w:rFonts w:hint="cs"/>
          <w:rtl/>
        </w:rPr>
        <w:t>היום יש כ-17 מתנ"סים ביישובים הערביים. לפי מסקנות הוועדה,</w:t>
      </w:r>
      <w:bookmarkStart w:id="749" w:name="_ETM_Q6_744011"/>
      <w:bookmarkEnd w:id="749"/>
      <w:r>
        <w:rPr>
          <w:rFonts w:hint="cs"/>
          <w:rtl/>
        </w:rPr>
        <w:t xml:space="preserve"> 23 יישובים </w:t>
      </w:r>
      <w:r>
        <w:rPr>
          <w:rtl/>
        </w:rPr>
        <w:t>–</w:t>
      </w:r>
      <w:r>
        <w:rPr>
          <w:rFonts w:hint="cs"/>
          <w:rtl/>
        </w:rPr>
        <w:t xml:space="preserve"> מגיע להם מתנ"סים, אז מתי </w:t>
      </w:r>
      <w:bookmarkStart w:id="750" w:name="_ETM_Q6_753083"/>
      <w:bookmarkEnd w:id="750"/>
      <w:r>
        <w:rPr>
          <w:rFonts w:hint="cs"/>
          <w:rtl/>
        </w:rPr>
        <w:t xml:space="preserve">מיישמים את המסקנות של הוועדה? זו שאלתי. </w:t>
      </w:r>
    </w:p>
    <w:p w:rsidR="00E110BB" w:rsidRDefault="00E110BB" w:rsidP="00B64617">
      <w:pPr>
        <w:rPr>
          <w:rFonts w:hint="cs"/>
          <w:rtl/>
        </w:rPr>
      </w:pPr>
      <w:bookmarkStart w:id="751" w:name="_ETM_Q6_757091"/>
      <w:bookmarkEnd w:id="751"/>
    </w:p>
    <w:p w:rsidR="00E110BB" w:rsidRDefault="00E110BB" w:rsidP="00B64617">
      <w:pPr>
        <w:pStyle w:val="af"/>
        <w:keepNext/>
        <w:rPr>
          <w:rFonts w:hint="cs"/>
          <w:rtl/>
        </w:rPr>
      </w:pPr>
      <w:bookmarkStart w:id="752" w:name="_ETM_Q6_757216"/>
      <w:bookmarkEnd w:id="752"/>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תודה רבה לחבר הכנסת מסעוד גנאים. השר ישיב על כל השאלות. </w:t>
      </w:r>
    </w:p>
    <w:p w:rsidR="00E110BB" w:rsidRDefault="00E110BB" w:rsidP="00B64617">
      <w:pPr>
        <w:rPr>
          <w:rFonts w:hint="cs"/>
          <w:rtl/>
        </w:rPr>
      </w:pPr>
      <w:bookmarkStart w:id="753" w:name="_ETM_Q6_763473"/>
      <w:bookmarkEnd w:id="753"/>
    </w:p>
    <w:p w:rsidR="00E110BB" w:rsidRDefault="00E110BB" w:rsidP="00B64617">
      <w:pPr>
        <w:pStyle w:val="-"/>
        <w:keepNext/>
        <w:rPr>
          <w:rFonts w:hint="cs"/>
          <w:rtl/>
        </w:rPr>
      </w:pPr>
      <w:bookmarkStart w:id="754" w:name="_ETM_Q6_763598"/>
      <w:bookmarkEnd w:id="754"/>
      <w:r>
        <w:rPr>
          <w:rtl/>
        </w:rPr>
        <w:t xml:space="preserve">שר החינוך </w:t>
      </w:r>
      <w:smartTag w:uri="urn:schemas-microsoft-com:office:smarttags" w:element="PersonName">
        <w:r>
          <w:rPr>
            <w:rtl/>
          </w:rPr>
          <w:t>גדעון סער</w:t>
        </w:r>
      </w:smartTag>
      <w:r>
        <w:rPr>
          <w:rtl/>
        </w:rPr>
        <w:t>:</w:t>
      </w:r>
    </w:p>
    <w:p w:rsidR="00E110BB" w:rsidRDefault="00E110BB" w:rsidP="00B64617">
      <w:pPr>
        <w:rPr>
          <w:rFonts w:hint="cs"/>
          <w:rtl/>
        </w:rPr>
      </w:pPr>
    </w:p>
    <w:p w:rsidR="00E110BB" w:rsidRDefault="00E110BB" w:rsidP="00644C88">
      <w:pPr>
        <w:rPr>
          <w:rFonts w:hint="cs"/>
          <w:rtl/>
          <w:lang w:eastAsia="he-IL"/>
        </w:rPr>
      </w:pPr>
      <w:bookmarkStart w:id="755" w:name="_ETM_Q6_766035"/>
      <w:bookmarkEnd w:id="755"/>
      <w:r>
        <w:rPr>
          <w:rFonts w:hint="cs"/>
          <w:rtl/>
        </w:rPr>
        <w:t>ראשית, למה ששאל חבר הכנסת בן-סימון</w:t>
      </w:r>
      <w:r w:rsidR="00A20761">
        <w:rPr>
          <w:rFonts w:hint="cs"/>
          <w:rtl/>
        </w:rPr>
        <w:t xml:space="preserve"> – </w:t>
      </w:r>
      <w:r>
        <w:rPr>
          <w:rFonts w:hint="cs"/>
          <w:rtl/>
        </w:rPr>
        <w:t>אני מאוד מכיר את הנושא. בקי</w:t>
      </w:r>
      <w:bookmarkStart w:id="756" w:name="_ETM_Q6_773427"/>
      <w:bookmarkEnd w:id="756"/>
      <w:r>
        <w:rPr>
          <w:rFonts w:hint="cs"/>
          <w:rtl/>
        </w:rPr>
        <w:t xml:space="preserve">ץ לפני שנה הייתי מעורב אישית במניעת </w:t>
      </w:r>
      <w:bookmarkStart w:id="757" w:name="_ETM_Q6_779230"/>
      <w:bookmarkEnd w:id="757"/>
      <w:r>
        <w:rPr>
          <w:rFonts w:hint="cs"/>
          <w:rtl/>
        </w:rPr>
        <w:t>סגירת המתנ"ס בחצור-הגלילית.</w:t>
      </w:r>
      <w:bookmarkStart w:id="758" w:name="_ETM_Q6_733198"/>
      <w:bookmarkStart w:id="759" w:name="_ETM_Q6_733322"/>
      <w:bookmarkStart w:id="760" w:name="_ETM_Q6_704249"/>
      <w:bookmarkStart w:id="761" w:name="_ETM_Q6_704373"/>
      <w:bookmarkEnd w:id="758"/>
      <w:bookmarkEnd w:id="759"/>
      <w:bookmarkEnd w:id="760"/>
      <w:bookmarkEnd w:id="761"/>
      <w:r>
        <w:rPr>
          <w:rFonts w:hint="cs"/>
          <w:rtl/>
        </w:rPr>
        <w:t xml:space="preserve"> </w:t>
      </w:r>
      <w:bookmarkStart w:id="762" w:name="TOR_Q7"/>
      <w:bookmarkEnd w:id="762"/>
      <w:r>
        <w:rPr>
          <w:rFonts w:hint="cs"/>
          <w:rtl/>
          <w:lang w:eastAsia="he-IL"/>
        </w:rPr>
        <w:t xml:space="preserve">חבר הכנסת אורלב זוכר זאת כיושב-ראש ועדת החינוך. גם הוא </w:t>
      </w:r>
      <w:bookmarkStart w:id="763" w:name="_ETM_Q7_192000"/>
      <w:bookmarkEnd w:id="763"/>
      <w:r>
        <w:rPr>
          <w:rFonts w:hint="cs"/>
          <w:rtl/>
          <w:lang w:eastAsia="he-IL"/>
        </w:rPr>
        <w:t xml:space="preserve">עמד בפני קריסה והצלחנו לשמור על המתנ"ס בחצור-הגלילית. </w:t>
      </w:r>
      <w:bookmarkStart w:id="764" w:name="_ETM_Q7_194000"/>
      <w:bookmarkEnd w:id="764"/>
      <w:r>
        <w:rPr>
          <w:rFonts w:hint="cs"/>
          <w:rtl/>
          <w:lang w:eastAsia="he-IL"/>
        </w:rPr>
        <w:t>אנחנו היום נאבקים לפתוח מתנ"סים חדשים</w:t>
      </w:r>
      <w:bookmarkStart w:id="765" w:name="_ETM_Q7_205000"/>
      <w:bookmarkEnd w:id="765"/>
      <w:r>
        <w:rPr>
          <w:rFonts w:hint="cs"/>
          <w:rtl/>
          <w:lang w:eastAsia="he-IL"/>
        </w:rPr>
        <w:t xml:space="preserve">, והתייחס לזה </w:t>
      </w:r>
      <w:bookmarkStart w:id="766" w:name="_ETM_Q7_199826"/>
      <w:bookmarkEnd w:id="766"/>
      <w:r>
        <w:rPr>
          <w:rFonts w:hint="cs"/>
          <w:rtl/>
          <w:lang w:eastAsia="he-IL"/>
        </w:rPr>
        <w:t>חבר הכנסת גנאים. ייפתחו עשרה</w:t>
      </w:r>
      <w:bookmarkStart w:id="767" w:name="_ETM_Q7_206000"/>
      <w:bookmarkEnd w:id="767"/>
      <w:r>
        <w:rPr>
          <w:rFonts w:hint="cs"/>
          <w:rtl/>
          <w:lang w:eastAsia="he-IL"/>
        </w:rPr>
        <w:t xml:space="preserve"> מתנ"סים חדשים בתקופה הקרובה, חלקם במגזר הערבי. יש לכך</w:t>
      </w:r>
      <w:bookmarkStart w:id="768" w:name="_ETM_Q7_217000"/>
      <w:bookmarkEnd w:id="768"/>
      <w:r>
        <w:rPr>
          <w:rFonts w:hint="cs"/>
          <w:rtl/>
          <w:lang w:eastAsia="he-IL"/>
        </w:rPr>
        <w:t xml:space="preserve"> גם מקור תקציבי. פה היה מקרה לא פשוט של היווצרות </w:t>
      </w:r>
      <w:bookmarkStart w:id="769" w:name="_ETM_Q7_225000"/>
      <w:bookmarkEnd w:id="769"/>
      <w:r>
        <w:rPr>
          <w:rFonts w:hint="cs"/>
          <w:rtl/>
          <w:lang w:eastAsia="he-IL"/>
        </w:rPr>
        <w:t xml:space="preserve">חוב של 9 מיליון שקלים. זה דבר שקצת קשה להעלות </w:t>
      </w:r>
      <w:bookmarkStart w:id="770" w:name="_ETM_Q7_233000"/>
      <w:bookmarkEnd w:id="770"/>
      <w:r>
        <w:rPr>
          <w:rFonts w:hint="cs"/>
          <w:rtl/>
          <w:lang w:eastAsia="he-IL"/>
        </w:rPr>
        <w:t xml:space="preserve">אותו על הדעת. אנחנו היום עושים את </w:t>
      </w:r>
      <w:bookmarkStart w:id="771" w:name="_ETM_Q7_232597"/>
      <w:bookmarkEnd w:id="771"/>
      <w:r>
        <w:rPr>
          <w:rFonts w:hint="cs"/>
          <w:rtl/>
          <w:lang w:eastAsia="he-IL"/>
        </w:rPr>
        <w:t xml:space="preserve">מה שאמרתי קודם </w:t>
      </w:r>
      <w:r>
        <w:rPr>
          <w:rtl/>
          <w:lang w:eastAsia="he-IL"/>
        </w:rPr>
        <w:t>–</w:t>
      </w:r>
      <w:r>
        <w:rPr>
          <w:rFonts w:hint="cs"/>
          <w:rtl/>
          <w:lang w:eastAsia="he-IL"/>
        </w:rPr>
        <w:t xml:space="preserve"> אנחנו חושבים איך ניתן </w:t>
      </w:r>
      <w:bookmarkStart w:id="772" w:name="_ETM_Q7_232137"/>
      <w:bookmarkEnd w:id="772"/>
      <w:r>
        <w:rPr>
          <w:rFonts w:hint="cs"/>
          <w:rtl/>
          <w:lang w:eastAsia="he-IL"/>
        </w:rPr>
        <w:t xml:space="preserve">לתת מענה בנסיבות האלה. אחת ההצעות שאנחנו בוחנים היא הכיוון </w:t>
      </w:r>
      <w:bookmarkStart w:id="773" w:name="_ETM_Q7_241505"/>
      <w:bookmarkEnd w:id="773"/>
      <w:r>
        <w:rPr>
          <w:rFonts w:hint="cs"/>
          <w:rtl/>
          <w:lang w:eastAsia="he-IL"/>
        </w:rPr>
        <w:t xml:space="preserve">שהצביע עליו חבר הכנסת אורלב, דהיינו </w:t>
      </w:r>
      <w:bookmarkStart w:id="774" w:name="_ETM_Q7_238000"/>
      <w:bookmarkEnd w:id="774"/>
      <w:r>
        <w:rPr>
          <w:rFonts w:hint="cs"/>
          <w:rtl/>
          <w:lang w:eastAsia="he-IL"/>
        </w:rPr>
        <w:t xml:space="preserve">הפעלת המתנ"ס המקומי </w:t>
      </w:r>
      <w:bookmarkStart w:id="775" w:name="_ETM_Q7_240325"/>
      <w:bookmarkEnd w:id="775"/>
      <w:r>
        <w:rPr>
          <w:rFonts w:hint="cs"/>
          <w:rtl/>
          <w:lang w:eastAsia="he-IL"/>
        </w:rPr>
        <w:t xml:space="preserve">כשלוחה </w:t>
      </w:r>
      <w:bookmarkStart w:id="776" w:name="_ETM_Q7_242000"/>
      <w:bookmarkStart w:id="777" w:name="_ETM_Q7_247000"/>
      <w:bookmarkEnd w:id="776"/>
      <w:bookmarkEnd w:id="777"/>
      <w:r>
        <w:rPr>
          <w:rFonts w:hint="cs"/>
          <w:rtl/>
          <w:lang w:eastAsia="he-IL"/>
        </w:rPr>
        <w:t xml:space="preserve">של מתנ"ס </w:t>
      </w:r>
      <w:bookmarkStart w:id="778" w:name="_ETM_Q7_253000"/>
      <w:bookmarkEnd w:id="778"/>
      <w:r>
        <w:rPr>
          <w:rFonts w:hint="cs"/>
          <w:rtl/>
          <w:lang w:eastAsia="he-IL"/>
        </w:rPr>
        <w:t xml:space="preserve">אחר. יש לנו עוד שתי אלטרנטיבות שאנחנו בוחנים במקביל, אבל ברור שצריך לתת מענה </w:t>
      </w:r>
      <w:bookmarkStart w:id="779" w:name="_ETM_Q7_261000"/>
      <w:bookmarkEnd w:id="779"/>
      <w:r>
        <w:rPr>
          <w:rFonts w:hint="cs"/>
          <w:rtl/>
          <w:lang w:eastAsia="he-IL"/>
        </w:rPr>
        <w:t>לפעילות עצמה.</w:t>
      </w:r>
      <w:bookmarkStart w:id="780" w:name="_ETM_Q7_264000"/>
      <w:bookmarkEnd w:id="780"/>
      <w:r>
        <w:rPr>
          <w:rFonts w:hint="cs"/>
          <w:rtl/>
          <w:lang w:eastAsia="he-IL"/>
        </w:rPr>
        <w:t xml:space="preserve"> אני אנסה</w:t>
      </w:r>
      <w:bookmarkStart w:id="781" w:name="_ETM_Q7_267000"/>
      <w:bookmarkEnd w:id="781"/>
      <w:r>
        <w:rPr>
          <w:rFonts w:hint="cs"/>
          <w:rtl/>
          <w:lang w:eastAsia="he-IL"/>
        </w:rPr>
        <w:t xml:space="preserve"> לעניין, אחרי ביקורי בקריית-שמונה, שרים נוספים בתמונת המצב</w:t>
      </w:r>
      <w:bookmarkStart w:id="782" w:name="_ETM_Q7_272000"/>
      <w:bookmarkEnd w:id="782"/>
      <w:r>
        <w:rPr>
          <w:rFonts w:hint="cs"/>
          <w:rtl/>
          <w:lang w:eastAsia="he-IL"/>
        </w:rPr>
        <w:t xml:space="preserve"> שאני אראה שם. </w:t>
      </w:r>
    </w:p>
    <w:p w:rsidR="00E110BB" w:rsidRDefault="00E110BB" w:rsidP="00B64617">
      <w:pPr>
        <w:rPr>
          <w:rFonts w:hint="cs"/>
          <w:rtl/>
          <w:lang w:eastAsia="he-IL"/>
        </w:rPr>
      </w:pPr>
    </w:p>
    <w:p w:rsidR="00E110BB" w:rsidRDefault="00E110BB" w:rsidP="00903FF0">
      <w:pPr>
        <w:rPr>
          <w:rFonts w:hint="cs"/>
          <w:rtl/>
          <w:lang w:eastAsia="he-IL"/>
        </w:rPr>
      </w:pPr>
      <w:r>
        <w:rPr>
          <w:rFonts w:hint="cs"/>
          <w:rtl/>
          <w:lang w:eastAsia="he-IL"/>
        </w:rPr>
        <w:t xml:space="preserve">כל </w:t>
      </w:r>
      <w:bookmarkStart w:id="783" w:name="_ETM_Q7_268773"/>
      <w:bookmarkEnd w:id="783"/>
      <w:r>
        <w:rPr>
          <w:rFonts w:hint="cs"/>
          <w:rtl/>
          <w:lang w:eastAsia="he-IL"/>
        </w:rPr>
        <w:t xml:space="preserve">חברת המתנ"סים היום נמצאת בתנופה אחרי שנים </w:t>
      </w:r>
      <w:bookmarkStart w:id="784" w:name="_ETM_Q7_276000"/>
      <w:bookmarkEnd w:id="784"/>
      <w:r>
        <w:rPr>
          <w:rFonts w:hint="cs"/>
          <w:rtl/>
          <w:lang w:eastAsia="he-IL"/>
        </w:rPr>
        <w:t>של בעיות קשות ביותר. נחתמה תוכנית הבראה. יש עוד כמה</w:t>
      </w:r>
      <w:bookmarkStart w:id="785" w:name="_ETM_Q7_283000"/>
      <w:bookmarkEnd w:id="785"/>
      <w:r>
        <w:rPr>
          <w:rFonts w:hint="cs"/>
          <w:rtl/>
          <w:lang w:eastAsia="he-IL"/>
        </w:rPr>
        <w:t xml:space="preserve"> דברים שאנחנו צריכים לסגור עם האוצר בהקשר הזה, </w:t>
      </w:r>
      <w:bookmarkStart w:id="786" w:name="_ETM_Q7_280423"/>
      <w:bookmarkEnd w:id="786"/>
      <w:r>
        <w:rPr>
          <w:rFonts w:hint="cs"/>
          <w:rtl/>
          <w:lang w:eastAsia="he-IL"/>
        </w:rPr>
        <w:t xml:space="preserve">אבל יש לה יושב-ראש דירקטוריון חדש ומצוין, והיא </w:t>
      </w:r>
      <w:bookmarkStart w:id="787" w:name="_ETM_Q7_284682"/>
      <w:bookmarkStart w:id="788" w:name="_ETM_Q7_288000"/>
      <w:bookmarkEnd w:id="787"/>
      <w:bookmarkEnd w:id="788"/>
      <w:r>
        <w:rPr>
          <w:rFonts w:hint="cs"/>
          <w:rtl/>
          <w:lang w:eastAsia="he-IL"/>
        </w:rPr>
        <w:t xml:space="preserve">בתנופה מחודשת. בתוך זה אנחנו </w:t>
      </w:r>
      <w:bookmarkStart w:id="789" w:name="_ETM_Q7_296000"/>
      <w:bookmarkEnd w:id="789"/>
      <w:r>
        <w:rPr>
          <w:rFonts w:hint="cs"/>
          <w:rtl/>
          <w:lang w:eastAsia="he-IL"/>
        </w:rPr>
        <w:t>מעלים – ואני לא מתייחס כרגע ספציפית למקרה של קריית-שמונה,</w:t>
      </w:r>
      <w:bookmarkStart w:id="790" w:name="_ETM_Q7_307000"/>
      <w:bookmarkEnd w:id="790"/>
      <w:r>
        <w:rPr>
          <w:rFonts w:hint="cs"/>
          <w:rtl/>
          <w:lang w:eastAsia="he-IL"/>
        </w:rPr>
        <w:t xml:space="preserve"> אבל אני כן מתייחס ל</w:t>
      </w:r>
      <w:bookmarkStart w:id="791" w:name="_ETM_Q7_312000"/>
      <w:bookmarkEnd w:id="791"/>
      <w:r>
        <w:rPr>
          <w:rFonts w:hint="cs"/>
          <w:rtl/>
          <w:lang w:eastAsia="he-IL"/>
        </w:rPr>
        <w:t>דפוסים שהיו מקובלים באוצר שיצרו זיקה בין היכולת לקיים פעילות של מתנ"ס לבין הרשויות שהן רשויות חלשות. יש</w:t>
      </w:r>
      <w:bookmarkStart w:id="792" w:name="_ETM_Q7_318000"/>
      <w:bookmarkEnd w:id="792"/>
      <w:r>
        <w:rPr>
          <w:rFonts w:hint="cs"/>
          <w:rtl/>
          <w:lang w:eastAsia="he-IL"/>
        </w:rPr>
        <w:t xml:space="preserve"> לך פה איזו דילמה, כי אתה יכול להגיע בקלות לסיטואציה שבה </w:t>
      </w:r>
      <w:bookmarkStart w:id="793" w:name="_ETM_Q7_313346"/>
      <w:bookmarkEnd w:id="793"/>
      <w:r>
        <w:rPr>
          <w:rFonts w:hint="cs"/>
          <w:rtl/>
          <w:lang w:eastAsia="he-IL"/>
        </w:rPr>
        <w:t xml:space="preserve">במקומות שהכי זקוקים למתנ"ס, אין לך מתנ"סים, </w:t>
      </w:r>
      <w:bookmarkStart w:id="794" w:name="_ETM_Q7_323000"/>
      <w:bookmarkEnd w:id="794"/>
      <w:r>
        <w:rPr>
          <w:rFonts w:hint="cs"/>
          <w:rtl/>
          <w:lang w:eastAsia="he-IL"/>
        </w:rPr>
        <w:t>כי אין מי</w:t>
      </w:r>
      <w:bookmarkStart w:id="795" w:name="_ETM_Q7_324000"/>
      <w:bookmarkEnd w:id="795"/>
      <w:r>
        <w:rPr>
          <w:rFonts w:hint="cs"/>
          <w:rtl/>
          <w:lang w:eastAsia="he-IL"/>
        </w:rPr>
        <w:t xml:space="preserve"> שיפעיל אותם. אז אני חייב להגיד שהיתה לי על כך</w:t>
      </w:r>
      <w:bookmarkStart w:id="796" w:name="_ETM_Q7_332000"/>
      <w:bookmarkEnd w:id="796"/>
      <w:r>
        <w:rPr>
          <w:rFonts w:hint="cs"/>
          <w:rtl/>
          <w:lang w:eastAsia="he-IL"/>
        </w:rPr>
        <w:t xml:space="preserve"> שיחה עם </w:t>
      </w:r>
      <w:bookmarkStart w:id="797" w:name="_ETM_Q7_323668"/>
      <w:bookmarkEnd w:id="797"/>
      <w:r>
        <w:rPr>
          <w:rFonts w:hint="cs"/>
          <w:rtl/>
          <w:lang w:eastAsia="he-IL"/>
        </w:rPr>
        <w:t xml:space="preserve">ראש אגף התקציבים, ד"ר אודי ניסן, שבתפקידו הקודם היה מנהל רשות החברות הממשלתיות וליווה את החברה למתנ"סים, </w:t>
      </w:r>
      <w:bookmarkStart w:id="798" w:name="_ETM_Q7_334000"/>
      <w:bookmarkEnd w:id="798"/>
      <w:r>
        <w:rPr>
          <w:rFonts w:hint="cs"/>
          <w:rtl/>
          <w:lang w:eastAsia="he-IL"/>
        </w:rPr>
        <w:t xml:space="preserve">ואנחנו מנסים לחשוב מחדש </w:t>
      </w:r>
      <w:r w:rsidR="00903FF0">
        <w:rPr>
          <w:rFonts w:hint="cs"/>
          <w:rtl/>
          <w:lang w:eastAsia="he-IL"/>
        </w:rPr>
        <w:t xml:space="preserve">גם </w:t>
      </w:r>
      <w:r>
        <w:rPr>
          <w:rFonts w:hint="cs"/>
          <w:rtl/>
          <w:lang w:eastAsia="he-IL"/>
        </w:rPr>
        <w:t xml:space="preserve">על הנחות היסוד האלה, וגם </w:t>
      </w:r>
      <w:bookmarkStart w:id="799" w:name="_ETM_Q7_343000"/>
      <w:bookmarkEnd w:id="799"/>
      <w:r>
        <w:rPr>
          <w:rFonts w:hint="cs"/>
          <w:rtl/>
          <w:lang w:eastAsia="he-IL"/>
        </w:rPr>
        <w:t xml:space="preserve">לחשוב על כיוונים מבחינת חברת המתנ"סים שלא חשבו עליהם בעבר </w:t>
      </w:r>
      <w:bookmarkStart w:id="800" w:name="_ETM_Q7_354000"/>
      <w:bookmarkEnd w:id="800"/>
      <w:r>
        <w:rPr>
          <w:rFonts w:hint="cs"/>
          <w:rtl/>
          <w:lang w:eastAsia="he-IL"/>
        </w:rPr>
        <w:t xml:space="preserve">לגבי מקורות </w:t>
      </w:r>
      <w:bookmarkStart w:id="801" w:name="_ETM_Q7_346859"/>
      <w:bookmarkEnd w:id="801"/>
      <w:r>
        <w:rPr>
          <w:rFonts w:hint="cs"/>
          <w:rtl/>
          <w:lang w:eastAsia="he-IL"/>
        </w:rPr>
        <w:t xml:space="preserve">הכנסה עצמיים. אבל הבעיה היא </w:t>
      </w:r>
      <w:bookmarkStart w:id="802" w:name="_ETM_Q7_355000"/>
      <w:bookmarkStart w:id="803" w:name="_ETM_Q0_3772336"/>
      <w:bookmarkEnd w:id="802"/>
      <w:bookmarkEnd w:id="803"/>
      <w:r>
        <w:rPr>
          <w:rFonts w:hint="cs"/>
          <w:rtl/>
          <w:lang w:eastAsia="he-IL"/>
        </w:rPr>
        <w:t xml:space="preserve">בעיית אמת, ואנחנו נצטרך להתמודד אתה. </w:t>
      </w:r>
    </w:p>
    <w:p w:rsidR="00E110BB" w:rsidRDefault="00E110BB" w:rsidP="00B64617">
      <w:pPr>
        <w:rPr>
          <w:rFonts w:hint="cs"/>
          <w:rtl/>
          <w:lang w:eastAsia="he-IL"/>
        </w:rPr>
      </w:pPr>
    </w:p>
    <w:p w:rsidR="00E110BB" w:rsidRDefault="00E110BB" w:rsidP="00B64617">
      <w:pPr>
        <w:pStyle w:val="af"/>
        <w:keepNext/>
        <w:rPr>
          <w:rFonts w:hint="cs"/>
          <w:rtl/>
        </w:rPr>
      </w:pPr>
      <w:bookmarkStart w:id="804" w:name="_ETM_Q7_362000"/>
      <w:bookmarkEnd w:id="804"/>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lang w:eastAsia="he-IL"/>
        </w:rPr>
      </w:pPr>
    </w:p>
    <w:p w:rsidR="00E110BB" w:rsidRDefault="00E110BB" w:rsidP="00B64617">
      <w:pPr>
        <w:rPr>
          <w:rFonts w:hint="cs"/>
          <w:rtl/>
          <w:lang w:eastAsia="he-IL"/>
        </w:rPr>
      </w:pPr>
      <w:r>
        <w:rPr>
          <w:rFonts w:hint="cs"/>
          <w:rtl/>
          <w:lang w:eastAsia="he-IL"/>
        </w:rPr>
        <w:t xml:space="preserve">תודה רבה לשר החינוך </w:t>
      </w:r>
      <w:bookmarkStart w:id="805" w:name="_ETM_Q7_357467"/>
      <w:bookmarkEnd w:id="805"/>
      <w:r>
        <w:rPr>
          <w:rFonts w:hint="cs"/>
          <w:rtl/>
          <w:lang w:eastAsia="he-IL"/>
        </w:rPr>
        <w:t>על תשובותיו המפורטות. אני מזמין את סגן</w:t>
      </w:r>
      <w:bookmarkStart w:id="806" w:name="_ETM_Q7_373000"/>
      <w:bookmarkEnd w:id="806"/>
      <w:r>
        <w:rPr>
          <w:rFonts w:hint="cs"/>
          <w:rtl/>
          <w:lang w:eastAsia="he-IL"/>
        </w:rPr>
        <w:t xml:space="preserve"> שר החוץ דני אילון – אני ראיתי </w:t>
      </w:r>
      <w:bookmarkStart w:id="807" w:name="_ETM_Q7_371217"/>
      <w:bookmarkEnd w:id="807"/>
      <w:r>
        <w:rPr>
          <w:rFonts w:hint="cs"/>
          <w:rtl/>
          <w:lang w:eastAsia="he-IL"/>
        </w:rPr>
        <w:t xml:space="preserve">אותו פה כל העת </w:t>
      </w:r>
      <w:r>
        <w:rPr>
          <w:rtl/>
          <w:lang w:eastAsia="he-IL"/>
        </w:rPr>
        <w:t>–</w:t>
      </w:r>
      <w:r>
        <w:rPr>
          <w:rFonts w:hint="cs"/>
          <w:rtl/>
          <w:lang w:eastAsia="he-IL"/>
        </w:rPr>
        <w:t xml:space="preserve"> על מנת שישיב על שאילתא. </w:t>
      </w:r>
      <w:bookmarkStart w:id="808" w:name="_ETM_Q7_383000"/>
      <w:bookmarkEnd w:id="808"/>
      <w:r>
        <w:rPr>
          <w:rFonts w:hint="cs"/>
          <w:rtl/>
          <w:lang w:eastAsia="he-IL"/>
        </w:rPr>
        <w:t xml:space="preserve">הנה, הוא נמצא, הוא </w:t>
      </w:r>
      <w:bookmarkStart w:id="809" w:name="_ETM_Q7_380404"/>
      <w:bookmarkEnd w:id="809"/>
      <w:r>
        <w:rPr>
          <w:rFonts w:hint="cs"/>
          <w:rtl/>
          <w:lang w:eastAsia="he-IL"/>
        </w:rPr>
        <w:t xml:space="preserve">נמצא. </w:t>
      </w:r>
      <w:bookmarkStart w:id="810" w:name="_ETM_Q7_384000"/>
      <w:bookmarkEnd w:id="810"/>
      <w:r>
        <w:rPr>
          <w:rFonts w:hint="cs"/>
          <w:rtl/>
          <w:lang w:eastAsia="he-IL"/>
        </w:rPr>
        <w:t xml:space="preserve">כבוד סגן השר, אתה מוזמן לעלות לדוכן הנואמים על מנת </w:t>
      </w:r>
      <w:bookmarkStart w:id="811" w:name="_ETM_Q7_393000"/>
      <w:bookmarkEnd w:id="811"/>
      <w:r>
        <w:rPr>
          <w:rFonts w:hint="cs"/>
          <w:rtl/>
          <w:lang w:eastAsia="he-IL"/>
        </w:rPr>
        <w:t>להשיב על שאילתא בעל-פה של חבר הכנסת יריב לוין בנושא</w:t>
      </w:r>
      <w:bookmarkStart w:id="812" w:name="_ETM_Q7_389133"/>
      <w:bookmarkEnd w:id="812"/>
      <w:r>
        <w:rPr>
          <w:rFonts w:hint="cs"/>
          <w:rtl/>
          <w:lang w:eastAsia="he-IL"/>
        </w:rPr>
        <w:t xml:space="preserve">: הכרזת אונסק"ו על חברון </w:t>
      </w:r>
      <w:bookmarkStart w:id="813" w:name="_ETM_Q7_397000"/>
      <w:bookmarkEnd w:id="813"/>
      <w:r>
        <w:rPr>
          <w:rFonts w:hint="cs"/>
          <w:rtl/>
          <w:lang w:eastAsia="he-IL"/>
        </w:rPr>
        <w:t xml:space="preserve">כאתר מורשת פלסטיני. כבוד השר יעלה למעלה, אל הדוכן, </w:t>
      </w:r>
      <w:bookmarkStart w:id="814" w:name="_ETM_Q7_400754"/>
      <w:bookmarkEnd w:id="814"/>
      <w:r>
        <w:rPr>
          <w:rFonts w:hint="cs"/>
          <w:rtl/>
          <w:lang w:eastAsia="he-IL"/>
        </w:rPr>
        <w:t xml:space="preserve">ואז ישיב. קודם נשמע את השאילתא. חבר הכנסת לוין, בבקשה, </w:t>
      </w:r>
      <w:bookmarkStart w:id="815" w:name="_ETM_Q7_409225"/>
      <w:bookmarkEnd w:id="815"/>
      <w:r>
        <w:rPr>
          <w:rFonts w:hint="cs"/>
          <w:rtl/>
          <w:lang w:eastAsia="he-IL"/>
        </w:rPr>
        <w:t xml:space="preserve">אדוני יקרא את השאילתא. </w:t>
      </w:r>
    </w:p>
    <w:p w:rsidR="00E110BB" w:rsidRDefault="00E110BB" w:rsidP="00B64617">
      <w:pPr>
        <w:rPr>
          <w:rFonts w:hint="cs"/>
          <w:rtl/>
          <w:lang w:eastAsia="he-IL"/>
        </w:rPr>
      </w:pPr>
      <w:bookmarkStart w:id="816" w:name="_ETM_Q7_401000"/>
      <w:bookmarkEnd w:id="816"/>
    </w:p>
    <w:p w:rsidR="00E110BB" w:rsidRDefault="00E110BB" w:rsidP="00B64617">
      <w:pPr>
        <w:pStyle w:val="a2"/>
        <w:rPr>
          <w:rFonts w:hint="cs"/>
          <w:rtl/>
          <w:lang w:eastAsia="he-IL"/>
        </w:rPr>
      </w:pPr>
      <w:bookmarkStart w:id="817" w:name="_Toc286314329"/>
      <w:bookmarkStart w:id="818" w:name="_Toc286322513"/>
      <w:r>
        <w:rPr>
          <w:rtl/>
          <w:lang w:eastAsia="he-IL"/>
        </w:rPr>
        <w:t>272. הכרזת אונסק"ו על חברון כאתר</w:t>
      </w:r>
      <w:r>
        <w:rPr>
          <w:rFonts w:hint="cs"/>
          <w:rtl/>
          <w:lang w:eastAsia="he-IL"/>
        </w:rPr>
        <w:t xml:space="preserve"> </w:t>
      </w:r>
      <w:r>
        <w:rPr>
          <w:rtl/>
          <w:lang w:eastAsia="he-IL"/>
        </w:rPr>
        <w:t>מורשת פלסטיני</w:t>
      </w:r>
      <w:bookmarkEnd w:id="817"/>
      <w:bookmarkEnd w:id="818"/>
    </w:p>
    <w:p w:rsidR="00E110BB" w:rsidRDefault="00E110BB" w:rsidP="00B64617">
      <w:pPr>
        <w:rPr>
          <w:rFonts w:hint="cs"/>
          <w:rtl/>
          <w:lang w:eastAsia="he-IL"/>
        </w:rPr>
      </w:pPr>
    </w:p>
    <w:p w:rsidR="00E110BB" w:rsidRDefault="00E110BB" w:rsidP="00B64617">
      <w:pPr>
        <w:pStyle w:val="a"/>
        <w:keepNext/>
        <w:rPr>
          <w:rtl/>
        </w:rPr>
      </w:pPr>
      <w:bookmarkStart w:id="819" w:name="_Toc286314330"/>
      <w:bookmarkStart w:id="820" w:name="_Toc286322514"/>
      <w:r>
        <w:rPr>
          <w:rtl/>
        </w:rPr>
        <w:t>יריב לוין (הליכוד):</w:t>
      </w:r>
      <w:bookmarkEnd w:id="819"/>
      <w:bookmarkEnd w:id="820"/>
    </w:p>
    <w:p w:rsidR="00E110BB" w:rsidRDefault="00E110BB" w:rsidP="00B64617">
      <w:pPr>
        <w:keepNext/>
        <w:rPr>
          <w:rtl/>
        </w:rPr>
      </w:pPr>
    </w:p>
    <w:p w:rsidR="00BF2459" w:rsidRDefault="00E110BB" w:rsidP="00B64617">
      <w:pPr>
        <w:rPr>
          <w:rFonts w:hint="cs"/>
          <w:rtl/>
        </w:rPr>
      </w:pPr>
      <w:r>
        <w:rPr>
          <w:rFonts w:hint="cs"/>
          <w:rtl/>
        </w:rPr>
        <w:t xml:space="preserve">תודה. </w:t>
      </w:r>
    </w:p>
    <w:p w:rsidR="00BF2459" w:rsidRDefault="00BF2459" w:rsidP="00B64617">
      <w:pPr>
        <w:rPr>
          <w:rFonts w:hint="cs"/>
          <w:rtl/>
        </w:rPr>
      </w:pPr>
    </w:p>
    <w:p w:rsidR="00E110BB" w:rsidRDefault="00E110BB" w:rsidP="00B64617">
      <w:r>
        <w:rPr>
          <w:rFonts w:hint="cs"/>
          <w:rtl/>
        </w:rPr>
        <w:t xml:space="preserve">אדוני היושב-ראש, כבוד </w:t>
      </w:r>
      <w:bookmarkStart w:id="821" w:name="_ETM_Q7_412858"/>
      <w:bookmarkEnd w:id="821"/>
      <w:r>
        <w:rPr>
          <w:rFonts w:hint="cs"/>
          <w:rtl/>
        </w:rPr>
        <w:t xml:space="preserve">השר, כבוד סגן השר, הרשות הפלסטינית פועלת מול אונסק"ו להכרזתה של העיר העתיקה בחברון כאתר מורשת פלסטיני, וכן מבצעת עבודת בנייה במימון האיחוד האירופי ליישוב פלסטינים סמוך למערת המכפלה לשם מניעת גישה למערה. </w:t>
      </w:r>
    </w:p>
    <w:p w:rsidR="00E110BB" w:rsidRPr="00B3720F" w:rsidRDefault="00E110BB" w:rsidP="00B64617"/>
    <w:p w:rsidR="00E110BB" w:rsidRDefault="00E110BB" w:rsidP="00B64617">
      <w:r>
        <w:rPr>
          <w:rFonts w:hint="cs"/>
          <w:rtl/>
        </w:rPr>
        <w:t>רצוני לשאול</w:t>
      </w:r>
      <w:r>
        <w:rPr>
          <w:rtl/>
        </w:rPr>
        <w:t>:</w:t>
      </w:r>
    </w:p>
    <w:p w:rsidR="00E110BB" w:rsidRDefault="00E110BB" w:rsidP="00B64617"/>
    <w:p w:rsidR="00E110BB" w:rsidRDefault="00E110BB" w:rsidP="00B64617">
      <w:pPr>
        <w:rPr>
          <w:rFonts w:hint="cs"/>
        </w:rPr>
      </w:pPr>
      <w:r>
        <w:rPr>
          <w:rFonts w:hint="cs"/>
          <w:rtl/>
        </w:rPr>
        <w:t xml:space="preserve">1. מה נעשה מול אונסק"ו לסיכול כוונה זו? </w:t>
      </w:r>
    </w:p>
    <w:p w:rsidR="00E110BB" w:rsidRPr="00B3720F" w:rsidRDefault="00E110BB" w:rsidP="00B64617">
      <w:pPr>
        <w:rPr>
          <w:rFonts w:hint="cs"/>
        </w:rPr>
      </w:pPr>
    </w:p>
    <w:p w:rsidR="00E110BB" w:rsidRPr="00F10876" w:rsidRDefault="00E110BB" w:rsidP="00B64617">
      <w:pPr>
        <w:rPr>
          <w:rFonts w:hint="cs"/>
          <w:rtl/>
        </w:rPr>
      </w:pPr>
      <w:r>
        <w:rPr>
          <w:rFonts w:hint="cs"/>
          <w:rtl/>
        </w:rPr>
        <w:t xml:space="preserve">2. </w:t>
      </w:r>
      <w:r w:rsidRPr="00BC603E">
        <w:rPr>
          <w:rFonts w:hint="cs"/>
          <w:rtl/>
        </w:rPr>
        <w:t>מה נעשה למניעת ביצוע עבוד</w:t>
      </w:r>
      <w:r>
        <w:rPr>
          <w:rFonts w:hint="cs"/>
          <w:rtl/>
        </w:rPr>
        <w:t>ו</w:t>
      </w:r>
      <w:r w:rsidRPr="00BC603E">
        <w:rPr>
          <w:rFonts w:hint="cs"/>
          <w:rtl/>
        </w:rPr>
        <w:t xml:space="preserve">ת </w:t>
      </w:r>
      <w:r>
        <w:rPr>
          <w:rFonts w:hint="cs"/>
          <w:rtl/>
        </w:rPr>
        <w:t>ה</w:t>
      </w:r>
      <w:r w:rsidRPr="00BC603E">
        <w:rPr>
          <w:rFonts w:hint="cs"/>
          <w:rtl/>
        </w:rPr>
        <w:t>בנ</w:t>
      </w:r>
      <w:r>
        <w:rPr>
          <w:rFonts w:hint="cs"/>
          <w:rtl/>
        </w:rPr>
        <w:t>י</w:t>
      </w:r>
      <w:r w:rsidRPr="00BC603E">
        <w:rPr>
          <w:rFonts w:hint="cs"/>
          <w:rtl/>
        </w:rPr>
        <w:t>יה במימון זר?</w:t>
      </w:r>
      <w:r w:rsidRPr="00BC603E">
        <w:rPr>
          <w:rFonts w:hint="cs"/>
        </w:rPr>
        <w:t xml:space="preserve"> </w:t>
      </w:r>
      <w:r w:rsidRPr="00BC603E">
        <w:rPr>
          <w:rtl/>
        </w:rPr>
        <w:t xml:space="preserve"> </w:t>
      </w:r>
    </w:p>
    <w:p w:rsidR="00E110BB" w:rsidRDefault="00E110BB" w:rsidP="00B64617">
      <w:pPr>
        <w:rPr>
          <w:rFonts w:hint="cs"/>
          <w:rtl/>
        </w:rPr>
      </w:pPr>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בבקשה, </w:t>
      </w:r>
      <w:bookmarkStart w:id="822" w:name="_ETM_Q7_434842"/>
      <w:bookmarkEnd w:id="822"/>
      <w:r>
        <w:rPr>
          <w:rFonts w:hint="cs"/>
          <w:rtl/>
        </w:rPr>
        <w:t xml:space="preserve">נא לשבת. בבקשה, אדוני. </w:t>
      </w:r>
    </w:p>
    <w:p w:rsidR="00E110BB" w:rsidRDefault="00E110BB" w:rsidP="00B64617">
      <w:pPr>
        <w:rPr>
          <w:rFonts w:hint="cs"/>
          <w:rtl/>
        </w:rPr>
      </w:pPr>
      <w:bookmarkStart w:id="823" w:name="_ETM_Q7_439334"/>
      <w:bookmarkEnd w:id="823"/>
    </w:p>
    <w:p w:rsidR="00E110BB" w:rsidRDefault="00E110BB" w:rsidP="00B64617">
      <w:pPr>
        <w:pStyle w:val="a"/>
        <w:keepNext/>
        <w:rPr>
          <w:rFonts w:hint="cs"/>
          <w:rtl/>
        </w:rPr>
      </w:pPr>
      <w:bookmarkStart w:id="824" w:name="_ETM_Q7_430000"/>
      <w:bookmarkStart w:id="825" w:name="_Toc286314331"/>
      <w:bookmarkStart w:id="826" w:name="_Toc286322515"/>
      <w:bookmarkEnd w:id="824"/>
      <w:r>
        <w:rPr>
          <w:rtl/>
        </w:rPr>
        <w:t>סגן שר החוץ דניאל אילון:</w:t>
      </w:r>
      <w:bookmarkEnd w:id="825"/>
      <w:bookmarkEnd w:id="826"/>
    </w:p>
    <w:p w:rsidR="00E110BB" w:rsidRDefault="00E110BB" w:rsidP="00B64617">
      <w:pPr>
        <w:keepNext/>
        <w:rPr>
          <w:rFonts w:hint="cs"/>
          <w:rtl/>
        </w:rPr>
      </w:pPr>
    </w:p>
    <w:p w:rsidR="00BF2459" w:rsidRDefault="00E110BB" w:rsidP="00BF2459">
      <w:pPr>
        <w:rPr>
          <w:rFonts w:hint="cs"/>
          <w:rtl/>
        </w:rPr>
      </w:pPr>
      <w:r>
        <w:rPr>
          <w:rFonts w:hint="cs"/>
          <w:rtl/>
        </w:rPr>
        <w:t>תודה</w:t>
      </w:r>
      <w:r w:rsidR="00BF2459">
        <w:rPr>
          <w:rFonts w:hint="cs"/>
          <w:rtl/>
        </w:rPr>
        <w:t>.</w:t>
      </w:r>
      <w:r>
        <w:rPr>
          <w:rFonts w:hint="cs"/>
          <w:rtl/>
        </w:rPr>
        <w:t xml:space="preserve"> </w:t>
      </w:r>
    </w:p>
    <w:p w:rsidR="00BF2459" w:rsidRDefault="00BF2459" w:rsidP="00BF2459">
      <w:pPr>
        <w:rPr>
          <w:rFonts w:hint="cs"/>
          <w:rtl/>
        </w:rPr>
      </w:pPr>
    </w:p>
    <w:p w:rsidR="00E110BB" w:rsidRDefault="00E110BB" w:rsidP="00BF2459">
      <w:pPr>
        <w:rPr>
          <w:rFonts w:hint="cs"/>
          <w:rtl/>
        </w:rPr>
      </w:pPr>
      <w:r>
        <w:rPr>
          <w:rFonts w:hint="cs"/>
          <w:rtl/>
        </w:rPr>
        <w:t>1. אדוני</w:t>
      </w:r>
      <w:bookmarkStart w:id="827" w:name="_ETM_Q7_445000"/>
      <w:bookmarkEnd w:id="827"/>
      <w:r>
        <w:rPr>
          <w:rFonts w:hint="cs"/>
          <w:rtl/>
        </w:rPr>
        <w:t xml:space="preserve"> היושב-ראש, חבר הכנסת לוין</w:t>
      </w:r>
      <w:bookmarkStart w:id="828" w:name="_ETM_Q7_449000"/>
      <w:bookmarkEnd w:id="828"/>
      <w:r>
        <w:rPr>
          <w:rFonts w:hint="cs"/>
          <w:rtl/>
        </w:rPr>
        <w:t xml:space="preserve">, חברי חברי הכנסת, אכן היתה </w:t>
      </w:r>
      <w:bookmarkStart w:id="829" w:name="_ETM_Q7_446146"/>
      <w:bookmarkEnd w:id="829"/>
      <w:r>
        <w:rPr>
          <w:rFonts w:hint="cs"/>
          <w:rtl/>
        </w:rPr>
        <w:t xml:space="preserve">פנייה פלסטינית. רק לתקן, חבר הכנסת לוין </w:t>
      </w:r>
      <w:r>
        <w:rPr>
          <w:rtl/>
        </w:rPr>
        <w:t>–</w:t>
      </w:r>
      <w:r>
        <w:rPr>
          <w:rFonts w:hint="cs"/>
          <w:rtl/>
        </w:rPr>
        <w:t xml:space="preserve"> </w:t>
      </w:r>
      <w:bookmarkStart w:id="830" w:name="_ETM_Q7_454000"/>
      <w:bookmarkEnd w:id="830"/>
      <w:r>
        <w:rPr>
          <w:rFonts w:hint="cs"/>
          <w:rtl/>
        </w:rPr>
        <w:t xml:space="preserve">הם לא </w:t>
      </w:r>
      <w:bookmarkStart w:id="831" w:name="_ETM_Q7_456000"/>
      <w:bookmarkEnd w:id="831"/>
      <w:r>
        <w:rPr>
          <w:rFonts w:hint="cs"/>
          <w:rtl/>
        </w:rPr>
        <w:t xml:space="preserve">יכולים להכיר בכל אתר כאתר מורשת </w:t>
      </w:r>
      <w:bookmarkStart w:id="832" w:name="_ETM_Q7_453619"/>
      <w:bookmarkEnd w:id="832"/>
      <w:r>
        <w:rPr>
          <w:rFonts w:hint="cs"/>
          <w:rtl/>
        </w:rPr>
        <w:t xml:space="preserve">פלסטיני, אין </w:t>
      </w:r>
      <w:bookmarkStart w:id="833" w:name="_ETM_Q7_459000"/>
      <w:bookmarkEnd w:id="833"/>
      <w:r>
        <w:rPr>
          <w:rFonts w:hint="cs"/>
          <w:rtl/>
        </w:rPr>
        <w:t xml:space="preserve">כזאת הגדרה, אלא כאתר </w:t>
      </w:r>
      <w:bookmarkStart w:id="834" w:name="_ETM_Q7_464000"/>
      <w:bookmarkEnd w:id="834"/>
      <w:r>
        <w:rPr>
          <w:rFonts w:hint="cs"/>
          <w:rtl/>
        </w:rPr>
        <w:t>מורשת עולמי תחת חסותם. זה מה שהם ביקשו</w:t>
      </w:r>
      <w:bookmarkStart w:id="835" w:name="_ETM_Q7_468000"/>
      <w:bookmarkEnd w:id="835"/>
      <w:r>
        <w:rPr>
          <w:rFonts w:hint="cs"/>
          <w:rtl/>
        </w:rPr>
        <w:t xml:space="preserve">. </w:t>
      </w:r>
      <w:bookmarkStart w:id="836" w:name="_ETM_Q7_462392"/>
      <w:bookmarkEnd w:id="836"/>
      <w:r>
        <w:rPr>
          <w:rFonts w:hint="cs"/>
          <w:rtl/>
        </w:rPr>
        <w:t>הפנייה הזאת לא התקבלה, מהטעם הפשוט שהבקשות לגבי אתרי מורשת יכולות להיעשות רק</w:t>
      </w:r>
      <w:bookmarkStart w:id="837" w:name="_ETM_Q7_477000"/>
      <w:bookmarkEnd w:id="837"/>
      <w:r>
        <w:rPr>
          <w:rFonts w:hint="cs"/>
          <w:rtl/>
        </w:rPr>
        <w:t xml:space="preserve"> על-ידי מדינות, ולא על-ידי משקיפים</w:t>
      </w:r>
      <w:bookmarkStart w:id="838" w:name="_ETM_Q7_484000"/>
      <w:bookmarkEnd w:id="838"/>
      <w:r>
        <w:rPr>
          <w:rFonts w:hint="cs"/>
          <w:rtl/>
        </w:rPr>
        <w:t xml:space="preserve">. הרשות הפלסטינית היא משקיף באונסק"ו. אנחנו עשינו את הבירור מייד כשהתפרסמו הידיעות האלה. </w:t>
      </w:r>
      <w:bookmarkStart w:id="839" w:name="_ETM_Q7_485000"/>
      <w:bookmarkEnd w:id="839"/>
      <w:r>
        <w:rPr>
          <w:rFonts w:hint="cs"/>
          <w:rtl/>
        </w:rPr>
        <w:t>יש לנו שגריר מאוד מנוסה, מאוד טוב – אדוני היושב</w:t>
      </w:r>
      <w:bookmarkStart w:id="840" w:name="_ETM_Q7_495000"/>
      <w:bookmarkEnd w:id="840"/>
      <w:r>
        <w:rPr>
          <w:rFonts w:hint="cs"/>
          <w:rtl/>
        </w:rPr>
        <w:t xml:space="preserve">-ראש, אני חושב שאתה מכיר אותו </w:t>
      </w:r>
      <w:r>
        <w:rPr>
          <w:rtl/>
        </w:rPr>
        <w:t>–</w:t>
      </w:r>
      <w:r>
        <w:rPr>
          <w:rFonts w:hint="cs"/>
          <w:rtl/>
        </w:rPr>
        <w:t xml:space="preserve"> </w:t>
      </w:r>
      <w:bookmarkStart w:id="841" w:name="_ETM_Q7_499000"/>
      <w:bookmarkEnd w:id="841"/>
      <w:r>
        <w:rPr>
          <w:rFonts w:hint="cs"/>
          <w:rtl/>
        </w:rPr>
        <w:t xml:space="preserve">נמרוד ברקן. </w:t>
      </w:r>
      <w:bookmarkStart w:id="842" w:name="_ETM_Q7_488246"/>
      <w:bookmarkEnd w:id="842"/>
      <w:r>
        <w:rPr>
          <w:rFonts w:hint="cs"/>
          <w:rtl/>
        </w:rPr>
        <w:t xml:space="preserve">הוא פעל מול המזכירות באונסק"ו ונחה דעתנו שהעניין הזה, כרגע, לפחות, לא מתקדם, מהטעמים הטכניים שציינתי. </w:t>
      </w:r>
    </w:p>
    <w:p w:rsidR="00E110BB" w:rsidRDefault="00E110BB" w:rsidP="00B64617">
      <w:pPr>
        <w:rPr>
          <w:rFonts w:hint="cs"/>
          <w:rtl/>
        </w:rPr>
      </w:pPr>
      <w:bookmarkStart w:id="843" w:name="_ETM_Q7_493714"/>
      <w:bookmarkEnd w:id="843"/>
    </w:p>
    <w:p w:rsidR="00E110BB" w:rsidRDefault="00E110BB" w:rsidP="00B64617">
      <w:pPr>
        <w:rPr>
          <w:rFonts w:hint="cs"/>
          <w:rtl/>
        </w:rPr>
      </w:pPr>
      <w:r>
        <w:rPr>
          <w:rFonts w:hint="cs"/>
          <w:rtl/>
        </w:rPr>
        <w:t xml:space="preserve">2. לגבי הבנייה – </w:t>
      </w:r>
      <w:bookmarkStart w:id="844" w:name="_ETM_Q7_503000"/>
      <w:bookmarkEnd w:id="844"/>
      <w:r>
        <w:rPr>
          <w:rFonts w:hint="cs"/>
          <w:rtl/>
        </w:rPr>
        <w:t>גם על כך קיבלנו דיווחים</w:t>
      </w:r>
      <w:bookmarkStart w:id="845" w:name="_ETM_Q7_507000"/>
      <w:bookmarkEnd w:id="845"/>
      <w:r>
        <w:rPr>
          <w:rFonts w:hint="cs"/>
          <w:rtl/>
        </w:rPr>
        <w:t xml:space="preserve">, </w:t>
      </w:r>
      <w:bookmarkStart w:id="846" w:name="_ETM_Q7_501401"/>
      <w:bookmarkEnd w:id="846"/>
      <w:r>
        <w:rPr>
          <w:rFonts w:hint="cs"/>
          <w:rtl/>
        </w:rPr>
        <w:t xml:space="preserve">על המימון הזה. אנחנו פועלים בנושא הזה מול </w:t>
      </w:r>
      <w:bookmarkStart w:id="847" w:name="_ETM_Q7_511000"/>
      <w:bookmarkEnd w:id="847"/>
      <w:r>
        <w:rPr>
          <w:rFonts w:hint="cs"/>
          <w:rtl/>
        </w:rPr>
        <w:t>המדינות האירופיות. להגיד לך שהצלחנו? לא. יש פה דברים מאוד</w:t>
      </w:r>
      <w:bookmarkStart w:id="848" w:name="_ETM_Q7_519000"/>
      <w:bookmarkEnd w:id="848"/>
      <w:r>
        <w:rPr>
          <w:rFonts w:hint="cs"/>
          <w:rtl/>
        </w:rPr>
        <w:t xml:space="preserve"> מאוד מורכבים</w:t>
      </w:r>
      <w:bookmarkStart w:id="849" w:name="_ETM_Q7_521000"/>
      <w:bookmarkEnd w:id="849"/>
      <w:r>
        <w:rPr>
          <w:rFonts w:hint="cs"/>
          <w:rtl/>
        </w:rPr>
        <w:t>, וידינו כבולות, גם מ</w:t>
      </w:r>
      <w:bookmarkStart w:id="850" w:name="_ETM_Q7_512835"/>
      <w:bookmarkEnd w:id="850"/>
      <w:r>
        <w:rPr>
          <w:rFonts w:hint="cs"/>
          <w:rtl/>
        </w:rPr>
        <w:t xml:space="preserve">הבחינה המשפטית, גם מהבחינה המדינית. אז למעט מחאה ולמעט דרישה ובקשה, אני חושב שבזה אנחנו </w:t>
      </w:r>
      <w:bookmarkStart w:id="851" w:name="_ETM_Q7_531000"/>
      <w:bookmarkEnd w:id="851"/>
      <w:r>
        <w:rPr>
          <w:rFonts w:hint="cs"/>
          <w:rtl/>
        </w:rPr>
        <w:t xml:space="preserve">כרגע נסתפק. </w:t>
      </w:r>
    </w:p>
    <w:p w:rsidR="00E110BB" w:rsidRDefault="00E110BB" w:rsidP="00B64617">
      <w:pPr>
        <w:rPr>
          <w:rFonts w:hint="cs"/>
          <w:rtl/>
        </w:rPr>
      </w:pPr>
    </w:p>
    <w:p w:rsidR="00E110BB" w:rsidRDefault="00E110BB" w:rsidP="00B64617">
      <w:pPr>
        <w:pStyle w:val="af"/>
        <w:keepNext/>
        <w:rPr>
          <w:rFonts w:hint="cs"/>
          <w:rtl/>
        </w:rPr>
      </w:pPr>
      <w:bookmarkStart w:id="852" w:name="_ETM_Q7_532000"/>
      <w:bookmarkEnd w:id="852"/>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אז זה בשטח שהוא בשליטה בהתאם להסכם </w:t>
      </w:r>
      <w:bookmarkStart w:id="853" w:name="_ETM_Q7_533290"/>
      <w:bookmarkEnd w:id="853"/>
      <w:r>
        <w:rPr>
          <w:rFonts w:hint="cs"/>
          <w:rtl/>
        </w:rPr>
        <w:t>אוסלו, בשליטה ישראלית</w:t>
      </w:r>
      <w:bookmarkStart w:id="854" w:name="_ETM_Q7_543000"/>
      <w:bookmarkEnd w:id="854"/>
      <w:r>
        <w:rPr>
          <w:rFonts w:hint="cs"/>
          <w:rtl/>
        </w:rPr>
        <w:t xml:space="preserve">. </w:t>
      </w:r>
    </w:p>
    <w:p w:rsidR="00E110BB" w:rsidRDefault="00E110BB" w:rsidP="00B64617">
      <w:pPr>
        <w:rPr>
          <w:rFonts w:hint="cs"/>
          <w:rtl/>
        </w:rPr>
      </w:pPr>
    </w:p>
    <w:p w:rsidR="00E110BB" w:rsidRDefault="00E110BB" w:rsidP="00B64617">
      <w:pPr>
        <w:pStyle w:val="-"/>
        <w:keepNext/>
        <w:rPr>
          <w:rFonts w:hint="cs"/>
          <w:rtl/>
        </w:rPr>
      </w:pPr>
      <w:bookmarkStart w:id="855" w:name="_ETM_Q7_535084"/>
      <w:bookmarkEnd w:id="855"/>
      <w:r>
        <w:rPr>
          <w:rtl/>
        </w:rPr>
        <w:t>סגן שר החוץ דניאל אילון:</w:t>
      </w:r>
    </w:p>
    <w:p w:rsidR="00E110BB" w:rsidRDefault="00E110BB" w:rsidP="00B64617">
      <w:pPr>
        <w:keepNext/>
        <w:rPr>
          <w:rFonts w:hint="cs"/>
          <w:rtl/>
        </w:rPr>
      </w:pPr>
    </w:p>
    <w:p w:rsidR="00E110BB" w:rsidRDefault="00E110BB" w:rsidP="00B64617">
      <w:pPr>
        <w:rPr>
          <w:rFonts w:hint="cs"/>
          <w:rtl/>
        </w:rPr>
      </w:pPr>
      <w:r>
        <w:rPr>
          <w:rFonts w:hint="cs"/>
          <w:rtl/>
        </w:rPr>
        <w:t xml:space="preserve">שטח </w:t>
      </w:r>
      <w:r>
        <w:rPr>
          <w:rFonts w:hint="cs"/>
        </w:rPr>
        <w:t>A</w:t>
      </w:r>
      <w:r>
        <w:rPr>
          <w:rFonts w:hint="cs"/>
          <w:rtl/>
        </w:rPr>
        <w:t xml:space="preserve">. לכן זה </w:t>
      </w:r>
      <w:r w:rsidR="00A20761">
        <w:rPr>
          <w:rFonts w:hint="cs"/>
          <w:rtl/>
        </w:rPr>
        <w:t>– – –</w:t>
      </w:r>
    </w:p>
    <w:p w:rsidR="00E110BB" w:rsidRDefault="00E110BB" w:rsidP="00B64617">
      <w:pPr>
        <w:keepNext/>
        <w:rPr>
          <w:rFonts w:hint="cs"/>
          <w:rtl/>
        </w:rPr>
      </w:pPr>
      <w:bookmarkStart w:id="856" w:name="_ETM_Q7_539094"/>
      <w:bookmarkEnd w:id="856"/>
    </w:p>
    <w:p w:rsidR="00E110BB" w:rsidRDefault="00E110BB" w:rsidP="00B64617">
      <w:pPr>
        <w:pStyle w:val="af"/>
        <w:keepNext/>
        <w:rPr>
          <w:rFonts w:hint="cs"/>
          <w:rtl/>
        </w:rPr>
      </w:pPr>
      <w:bookmarkStart w:id="857" w:name="_ETM_Q7_542408"/>
      <w:bookmarkEnd w:id="857"/>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bookmarkStart w:id="858" w:name="_ETM_Q7_547000"/>
      <w:bookmarkEnd w:id="858"/>
      <w:r>
        <w:rPr>
          <w:rFonts w:hint="cs"/>
          <w:rtl/>
        </w:rPr>
        <w:t xml:space="preserve">שטח </w:t>
      </w:r>
      <w:r>
        <w:rPr>
          <w:rFonts w:hint="cs"/>
        </w:rPr>
        <w:t>A</w:t>
      </w:r>
      <w:r>
        <w:rPr>
          <w:rFonts w:hint="cs"/>
          <w:rtl/>
        </w:rPr>
        <w:t xml:space="preserve">. תודה, עד כאן. שאלות נוספות. חבר הכנסת לוין, בבקשה, ואחריו </w:t>
      </w:r>
      <w:r>
        <w:rPr>
          <w:rtl/>
        </w:rPr>
        <w:t>–</w:t>
      </w:r>
      <w:r>
        <w:rPr>
          <w:rFonts w:hint="cs"/>
          <w:rtl/>
        </w:rPr>
        <w:t xml:space="preserve"> חבר הכנסת אריה </w:t>
      </w:r>
      <w:bookmarkStart w:id="859" w:name="_ETM_Q7_549261"/>
      <w:bookmarkEnd w:id="859"/>
      <w:r>
        <w:rPr>
          <w:rFonts w:hint="cs"/>
          <w:rtl/>
        </w:rPr>
        <w:t xml:space="preserve">אלדד. </w:t>
      </w:r>
    </w:p>
    <w:p w:rsidR="00E110BB" w:rsidRDefault="00E110BB" w:rsidP="00B64617">
      <w:pPr>
        <w:rPr>
          <w:rFonts w:hint="cs"/>
          <w:rtl/>
        </w:rPr>
      </w:pPr>
      <w:bookmarkStart w:id="860" w:name="_ETM_Q7_552000"/>
      <w:bookmarkEnd w:id="860"/>
    </w:p>
    <w:p w:rsidR="00E110BB" w:rsidRDefault="00E110BB" w:rsidP="00B64617">
      <w:pPr>
        <w:pStyle w:val="-"/>
        <w:rPr>
          <w:rFonts w:hint="cs"/>
          <w:rtl/>
        </w:rPr>
      </w:pPr>
      <w:bookmarkStart w:id="861" w:name="_ETM_Q7_553000"/>
      <w:bookmarkEnd w:id="861"/>
      <w:r>
        <w:rPr>
          <w:rtl/>
        </w:rPr>
        <w:t>יריב לוין (הליכוד):</w:t>
      </w:r>
    </w:p>
    <w:p w:rsidR="00E110BB" w:rsidRDefault="00E110BB" w:rsidP="00B64617">
      <w:pPr>
        <w:keepNext/>
        <w:rPr>
          <w:rFonts w:hint="cs"/>
          <w:rtl/>
        </w:rPr>
      </w:pPr>
    </w:p>
    <w:p w:rsidR="00EE2CFF" w:rsidRDefault="00E110BB" w:rsidP="00EE2CFF">
      <w:pPr>
        <w:rPr>
          <w:rFonts w:hint="cs"/>
          <w:rtl/>
        </w:rPr>
      </w:pPr>
      <w:r>
        <w:rPr>
          <w:rFonts w:hint="cs"/>
          <w:rtl/>
        </w:rPr>
        <w:t xml:space="preserve">תודה, אדוני </w:t>
      </w:r>
      <w:bookmarkStart w:id="862" w:name="_ETM_Q7_559000"/>
      <w:bookmarkEnd w:id="862"/>
      <w:r>
        <w:rPr>
          <w:rFonts w:hint="cs"/>
          <w:rtl/>
        </w:rPr>
        <w:t xml:space="preserve">סגן השר. זו בהחלט הזדמנות לברך שוב את העובדים של משרד החוץ, </w:t>
      </w:r>
      <w:bookmarkStart w:id="863" w:name="_ETM_Q7_559511"/>
      <w:bookmarkEnd w:id="863"/>
      <w:r>
        <w:rPr>
          <w:rFonts w:hint="cs"/>
          <w:rtl/>
        </w:rPr>
        <w:t xml:space="preserve">שבאמת עושים עבודה אדירה בתנאים </w:t>
      </w:r>
      <w:bookmarkStart w:id="864" w:name="_ETM_Q7_563000"/>
      <w:bookmarkEnd w:id="864"/>
      <w:r>
        <w:rPr>
          <w:rFonts w:hint="cs"/>
          <w:rtl/>
        </w:rPr>
        <w:t xml:space="preserve">כמעט בלתי אפשריים, וגם מגיעים להישגים </w:t>
      </w:r>
      <w:bookmarkStart w:id="865" w:name="_ETM_Q7_570000"/>
      <w:bookmarkEnd w:id="865"/>
      <w:r>
        <w:rPr>
          <w:rFonts w:hint="cs"/>
          <w:rtl/>
        </w:rPr>
        <w:t xml:space="preserve">יפים. </w:t>
      </w:r>
    </w:p>
    <w:p w:rsidR="00EE2CFF" w:rsidRDefault="00EE2CFF" w:rsidP="00EE2CFF">
      <w:pPr>
        <w:rPr>
          <w:rFonts w:hint="cs"/>
          <w:rtl/>
        </w:rPr>
      </w:pPr>
    </w:p>
    <w:p w:rsidR="00E110BB" w:rsidRDefault="00E110BB" w:rsidP="00EE2CFF">
      <w:pPr>
        <w:rPr>
          <w:rFonts w:hint="cs"/>
          <w:rtl/>
        </w:rPr>
      </w:pPr>
      <w:r>
        <w:rPr>
          <w:rFonts w:hint="cs"/>
          <w:rtl/>
        </w:rPr>
        <w:t xml:space="preserve">אני הייתי מבקש לשאול בהמשך אולי משהו שאני </w:t>
      </w:r>
      <w:bookmarkStart w:id="866" w:name="_ETM_Q7_571346"/>
      <w:bookmarkEnd w:id="866"/>
      <w:r>
        <w:rPr>
          <w:rFonts w:hint="cs"/>
          <w:rtl/>
        </w:rPr>
        <w:t xml:space="preserve">מפנה אותו אליך כנציג של הממשלה, והוא מעט רחב יותר, אולי, </w:t>
      </w:r>
      <w:bookmarkStart w:id="867" w:name="_ETM_Q7_576000"/>
      <w:bookmarkEnd w:id="867"/>
      <w:r>
        <w:rPr>
          <w:rFonts w:hint="cs"/>
          <w:rtl/>
        </w:rPr>
        <w:t>מגדר הסמכויות</w:t>
      </w:r>
      <w:bookmarkStart w:id="868" w:name="_ETM_Q7_580000"/>
      <w:bookmarkEnd w:id="868"/>
      <w:r>
        <w:rPr>
          <w:rFonts w:hint="cs"/>
          <w:rtl/>
        </w:rPr>
        <w:t xml:space="preserve"> של משרד החוץ, אבל נדמה לי שבכל ההתייחסות שלנו </w:t>
      </w:r>
      <w:bookmarkStart w:id="869" w:name="_ETM_Q7_587000"/>
      <w:bookmarkEnd w:id="869"/>
      <w:r>
        <w:rPr>
          <w:rFonts w:hint="cs"/>
          <w:rtl/>
        </w:rPr>
        <w:t>לסוגיה של מערת המכפלה ומה שמתרחש בה</w:t>
      </w:r>
      <w:r w:rsidR="00EE2CFF">
        <w:rPr>
          <w:rFonts w:hint="cs"/>
          <w:rtl/>
        </w:rPr>
        <w:t>,</w:t>
      </w:r>
      <w:r>
        <w:rPr>
          <w:rFonts w:hint="cs"/>
          <w:rtl/>
        </w:rPr>
        <w:t xml:space="preserve"> החל </w:t>
      </w:r>
      <w:r w:rsidR="00EE2CFF">
        <w:rPr>
          <w:rFonts w:hint="cs"/>
          <w:rtl/>
        </w:rPr>
        <w:t>ב</w:t>
      </w:r>
      <w:r>
        <w:rPr>
          <w:rFonts w:hint="cs"/>
          <w:rtl/>
        </w:rPr>
        <w:t xml:space="preserve">נושא </w:t>
      </w:r>
      <w:bookmarkStart w:id="870" w:name="_ETM_Q7_580471"/>
      <w:bookmarkEnd w:id="870"/>
      <w:r>
        <w:rPr>
          <w:rFonts w:hint="cs"/>
          <w:rtl/>
        </w:rPr>
        <w:t xml:space="preserve">הקירוי שם </w:t>
      </w:r>
      <w:bookmarkStart w:id="871" w:name="_ETM_Q7_588000"/>
      <w:bookmarkEnd w:id="871"/>
      <w:r>
        <w:rPr>
          <w:rFonts w:hint="cs"/>
          <w:rtl/>
        </w:rPr>
        <w:t>וכלה בנושא הזה שממש תחת האף שלנו מוקמת</w:t>
      </w:r>
      <w:bookmarkStart w:id="872" w:name="_ETM_Q7_596000"/>
      <w:bookmarkEnd w:id="872"/>
      <w:r>
        <w:rPr>
          <w:rFonts w:hint="cs"/>
          <w:rtl/>
        </w:rPr>
        <w:t xml:space="preserve"> שם מערכת שכל תכליתה</w:t>
      </w:r>
      <w:bookmarkStart w:id="873" w:name="_ETM_Q7_600000"/>
      <w:bookmarkEnd w:id="873"/>
      <w:r>
        <w:rPr>
          <w:rFonts w:hint="cs"/>
          <w:rtl/>
        </w:rPr>
        <w:t xml:space="preserve"> בסופו של עניין לחסום את גישת היהודים</w:t>
      </w:r>
      <w:bookmarkStart w:id="874" w:name="_ETM_Q7_591596"/>
      <w:bookmarkEnd w:id="874"/>
      <w:r>
        <w:rPr>
          <w:rFonts w:hint="cs"/>
          <w:rtl/>
        </w:rPr>
        <w:t xml:space="preserve"> למקום – האם הנושא הזה מועלה והממשלה</w:t>
      </w:r>
      <w:bookmarkStart w:id="875" w:name="_ETM_Q7_604000"/>
      <w:bookmarkEnd w:id="875"/>
      <w:r>
        <w:rPr>
          <w:rFonts w:hint="cs"/>
          <w:rtl/>
        </w:rPr>
        <w:t xml:space="preserve"> נותנת את דעתה ובאמת מתכוונת להביא בזמן קרוב ומיידי פתרונות שיחזקו באופן אמיתי </w:t>
      </w:r>
      <w:bookmarkStart w:id="876" w:name="_ETM_Q7_608000"/>
      <w:bookmarkEnd w:id="876"/>
      <w:r>
        <w:rPr>
          <w:rFonts w:hint="cs"/>
          <w:rtl/>
        </w:rPr>
        <w:t xml:space="preserve">את האחיזה </w:t>
      </w:r>
      <w:bookmarkStart w:id="877" w:name="_ETM_Q7_615000"/>
      <w:bookmarkStart w:id="878" w:name="_ETM_Q7_616000"/>
      <w:bookmarkEnd w:id="877"/>
      <w:bookmarkEnd w:id="878"/>
      <w:r>
        <w:rPr>
          <w:rFonts w:hint="cs"/>
          <w:rtl/>
        </w:rPr>
        <w:t xml:space="preserve">היהודית במקום ויבהירו שכל הניסיונות האלה לקעקע את אחיזתנו שם דינם להיכשל? </w:t>
      </w:r>
    </w:p>
    <w:p w:rsidR="00E110BB" w:rsidRDefault="00E110BB" w:rsidP="00B64617">
      <w:pPr>
        <w:rPr>
          <w:rFonts w:hint="cs"/>
          <w:rtl/>
        </w:rPr>
      </w:pPr>
    </w:p>
    <w:p w:rsidR="00E110BB" w:rsidRDefault="00E110BB" w:rsidP="00B64617">
      <w:pPr>
        <w:pStyle w:val="af"/>
        <w:keepNext/>
        <w:rPr>
          <w:rFonts w:hint="cs"/>
          <w:rtl/>
        </w:rPr>
      </w:pPr>
      <w:bookmarkStart w:id="879" w:name="_ETM_Q7_623000"/>
      <w:bookmarkEnd w:id="879"/>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חבר הכנסת אריה אלדד. </w:t>
      </w:r>
    </w:p>
    <w:p w:rsidR="00E110BB" w:rsidRDefault="00E110BB" w:rsidP="00B64617">
      <w:pPr>
        <w:rPr>
          <w:rFonts w:hint="cs"/>
          <w:rtl/>
        </w:rPr>
      </w:pPr>
      <w:bookmarkStart w:id="880" w:name="_ETM_Q7_627000"/>
      <w:bookmarkEnd w:id="880"/>
    </w:p>
    <w:p w:rsidR="00E110BB" w:rsidRDefault="00E110BB" w:rsidP="00B64617">
      <w:pPr>
        <w:pStyle w:val="a"/>
        <w:keepNext/>
        <w:rPr>
          <w:rFonts w:hint="cs"/>
          <w:rtl/>
        </w:rPr>
      </w:pPr>
      <w:bookmarkStart w:id="881" w:name="_Toc286314332"/>
      <w:bookmarkStart w:id="882" w:name="_Toc286322516"/>
      <w:r>
        <w:rPr>
          <w:rtl/>
        </w:rPr>
        <w:t>אריה אלדד (האיחוד הלאומי):</w:t>
      </w:r>
      <w:bookmarkEnd w:id="881"/>
      <w:bookmarkEnd w:id="882"/>
    </w:p>
    <w:p w:rsidR="00E110BB" w:rsidRDefault="00E110BB" w:rsidP="00B64617">
      <w:pPr>
        <w:keepNext/>
        <w:rPr>
          <w:rFonts w:hint="cs"/>
          <w:rtl/>
        </w:rPr>
      </w:pPr>
    </w:p>
    <w:p w:rsidR="00E110BB" w:rsidRDefault="00E110BB" w:rsidP="00FA5BC7">
      <w:pPr>
        <w:rPr>
          <w:rFonts w:hint="cs"/>
          <w:rtl/>
        </w:rPr>
      </w:pPr>
      <w:r>
        <w:rPr>
          <w:rFonts w:hint="cs"/>
          <w:rtl/>
        </w:rPr>
        <w:t xml:space="preserve">תודה. אדוני היושב-ראש, אדוני סגן השר, נדמה לי שהעולם מתבונן פה, ומעבר לתשובה </w:t>
      </w:r>
      <w:bookmarkStart w:id="883" w:name="_ETM_Q7_634000"/>
      <w:bookmarkEnd w:id="883"/>
      <w:r w:rsidR="00EE2CFF">
        <w:rPr>
          <w:rFonts w:hint="cs"/>
          <w:rtl/>
        </w:rPr>
        <w:t>הפורמלית של יוניס</w:t>
      </w:r>
      <w:r>
        <w:rPr>
          <w:rFonts w:hint="cs"/>
          <w:rtl/>
        </w:rPr>
        <w:t xml:space="preserve">ף </w:t>
      </w:r>
      <w:r w:rsidR="00A20761">
        <w:rPr>
          <w:rFonts w:hint="cs"/>
          <w:rtl/>
        </w:rPr>
        <w:t>– – –</w:t>
      </w:r>
    </w:p>
    <w:p w:rsidR="00E110BB" w:rsidRDefault="00E110BB" w:rsidP="00B64617">
      <w:pPr>
        <w:rPr>
          <w:rFonts w:hint="cs"/>
          <w:rtl/>
        </w:rPr>
      </w:pPr>
    </w:p>
    <w:p w:rsidR="00E110BB" w:rsidRDefault="00E110BB" w:rsidP="00B64617">
      <w:pPr>
        <w:pStyle w:val="ae"/>
        <w:keepNext/>
        <w:rPr>
          <w:rFonts w:hint="cs"/>
          <w:rtl/>
        </w:rPr>
      </w:pPr>
      <w:bookmarkStart w:id="884" w:name="_ETM_Q7_639000"/>
      <w:bookmarkEnd w:id="884"/>
      <w:r>
        <w:rPr>
          <w:rtl/>
        </w:rPr>
        <w:t>סגן שר החוץ דניאל אילון:</w:t>
      </w:r>
    </w:p>
    <w:p w:rsidR="00E110BB" w:rsidRDefault="00E110BB" w:rsidP="00B64617">
      <w:pPr>
        <w:keepNext/>
        <w:rPr>
          <w:rFonts w:hint="cs"/>
          <w:rtl/>
        </w:rPr>
      </w:pPr>
    </w:p>
    <w:p w:rsidR="00E110BB" w:rsidRDefault="00E110BB" w:rsidP="00B64617">
      <w:pPr>
        <w:keepNext/>
        <w:rPr>
          <w:rFonts w:hint="cs"/>
          <w:rtl/>
        </w:rPr>
      </w:pPr>
      <w:bookmarkStart w:id="885" w:name="_ETM_Q7_630971"/>
      <w:bookmarkEnd w:id="885"/>
      <w:r>
        <w:rPr>
          <w:rFonts w:hint="cs"/>
          <w:rtl/>
        </w:rPr>
        <w:t xml:space="preserve">אונסק"ו. </w:t>
      </w:r>
    </w:p>
    <w:p w:rsidR="00E110BB" w:rsidRDefault="00E110BB" w:rsidP="00B64617">
      <w:pPr>
        <w:keepNext/>
        <w:rPr>
          <w:rFonts w:hint="cs"/>
          <w:rtl/>
        </w:rPr>
      </w:pPr>
    </w:p>
    <w:p w:rsidR="00E110BB" w:rsidRDefault="00E110BB" w:rsidP="00B64617">
      <w:pPr>
        <w:pStyle w:val="-"/>
        <w:keepNext/>
        <w:rPr>
          <w:rFonts w:hint="cs"/>
          <w:rtl/>
        </w:rPr>
      </w:pPr>
      <w:r>
        <w:rPr>
          <w:rtl/>
        </w:rPr>
        <w:t>אריה אלדד (האיחוד הלאומי):</w:t>
      </w:r>
    </w:p>
    <w:p w:rsidR="00E110BB" w:rsidRDefault="00E110BB" w:rsidP="00B64617">
      <w:pPr>
        <w:keepNext/>
        <w:rPr>
          <w:rFonts w:hint="cs"/>
          <w:rtl/>
        </w:rPr>
      </w:pPr>
    </w:p>
    <w:p w:rsidR="00E110BB" w:rsidRDefault="00A20761" w:rsidP="00171B04">
      <w:pPr>
        <w:rPr>
          <w:rFonts w:hint="cs"/>
          <w:rtl/>
        </w:rPr>
      </w:pPr>
      <w:r>
        <w:rPr>
          <w:rFonts w:hint="cs"/>
          <w:rtl/>
        </w:rPr>
        <w:t>– – –</w:t>
      </w:r>
      <w:r w:rsidR="00E110BB">
        <w:rPr>
          <w:rFonts w:hint="cs"/>
          <w:rtl/>
        </w:rPr>
        <w:t xml:space="preserve"> מאונסק"ו, שרק מדינות יכולות להגיש </w:t>
      </w:r>
      <w:bookmarkStart w:id="886" w:name="_ETM_Q7_636838"/>
      <w:bookmarkEnd w:id="886"/>
      <w:r w:rsidR="00E110BB">
        <w:rPr>
          <w:rFonts w:hint="cs"/>
          <w:rtl/>
        </w:rPr>
        <w:t xml:space="preserve">בקשה מהסוג הזה. הם רואים שהפלסטינים משקיעים בחברון, משקיעים </w:t>
      </w:r>
      <w:bookmarkStart w:id="887" w:name="_ETM_Q7_641461"/>
      <w:bookmarkEnd w:id="887"/>
      <w:r w:rsidR="00E110BB">
        <w:rPr>
          <w:rFonts w:hint="cs"/>
          <w:rtl/>
        </w:rPr>
        <w:t xml:space="preserve">במערת המכפלה, מגייסים תרומות, ואילו ישראל </w:t>
      </w:r>
      <w:r w:rsidR="00E110BB">
        <w:rPr>
          <w:rtl/>
        </w:rPr>
        <w:t>–</w:t>
      </w:r>
      <w:r w:rsidR="00E110BB">
        <w:rPr>
          <w:rFonts w:hint="cs"/>
          <w:rtl/>
        </w:rPr>
        <w:t xml:space="preserve"> היה כאן </w:t>
      </w:r>
      <w:bookmarkStart w:id="888" w:name="_ETM_Q7_654000"/>
      <w:bookmarkEnd w:id="888"/>
      <w:r w:rsidR="00E110BB">
        <w:rPr>
          <w:rFonts w:hint="cs"/>
          <w:rtl/>
        </w:rPr>
        <w:t>לפני שבועיים סגן שר הביטחון</w:t>
      </w:r>
      <w:bookmarkStart w:id="889" w:name="_ETM_Q7_659000"/>
      <w:bookmarkEnd w:id="889"/>
      <w:r w:rsidR="00E110BB">
        <w:rPr>
          <w:rFonts w:hint="cs"/>
          <w:rtl/>
        </w:rPr>
        <w:t xml:space="preserve"> דאז, השר מתן וילנאי, שאמר שכאשר ירד גשם על המתפללים</w:t>
      </w:r>
      <w:bookmarkStart w:id="890" w:name="_ETM_Q7_663000"/>
      <w:bookmarkEnd w:id="890"/>
      <w:r w:rsidR="00E110BB">
        <w:rPr>
          <w:rFonts w:hint="cs"/>
          <w:rtl/>
        </w:rPr>
        <w:t xml:space="preserve"> היהודים </w:t>
      </w:r>
      <w:bookmarkStart w:id="891" w:name="_ETM_Q7_658841"/>
      <w:bookmarkEnd w:id="891"/>
      <w:r w:rsidR="00E110BB">
        <w:rPr>
          <w:rFonts w:hint="cs"/>
          <w:rtl/>
        </w:rPr>
        <w:t>במערת המכפלה הו</w:t>
      </w:r>
      <w:bookmarkStart w:id="892" w:name="_ETM_Q7_664000"/>
      <w:bookmarkEnd w:id="892"/>
      <w:r w:rsidR="00E110BB">
        <w:rPr>
          <w:rFonts w:hint="cs"/>
          <w:rtl/>
        </w:rPr>
        <w:t xml:space="preserve">א יתקן את הברזנט. אז </w:t>
      </w:r>
      <w:bookmarkStart w:id="893" w:name="_ETM_Q7_669000"/>
      <w:bookmarkEnd w:id="893"/>
      <w:r w:rsidR="00E110BB">
        <w:rPr>
          <w:rFonts w:hint="cs"/>
          <w:rtl/>
        </w:rPr>
        <w:t>כשהם רואים א</w:t>
      </w:r>
      <w:r w:rsidR="00E33DBD">
        <w:rPr>
          <w:rFonts w:hint="cs"/>
          <w:rtl/>
        </w:rPr>
        <w:t xml:space="preserve">ת ההבדל ביחס, הם אומרים שכנראה </w:t>
      </w:r>
      <w:r w:rsidR="00E110BB">
        <w:rPr>
          <w:rFonts w:hint="cs"/>
          <w:rtl/>
        </w:rPr>
        <w:t>הם צודקים וזה באמת</w:t>
      </w:r>
      <w:bookmarkStart w:id="894" w:name="_ETM_Q7_673000"/>
      <w:bookmarkEnd w:id="894"/>
      <w:r w:rsidR="00E110BB">
        <w:rPr>
          <w:rFonts w:hint="cs"/>
          <w:rtl/>
        </w:rPr>
        <w:t xml:space="preserve"> שלהם. הדרישה צריכה להיות לפעול במערת המכפלה, לפעול בחברון, כאילו זה שלנו, לא שלהם. </w:t>
      </w:r>
      <w:bookmarkStart w:id="895" w:name="_ETM_Q7_676524"/>
      <w:bookmarkStart w:id="896" w:name="_ETM_Q7_683000"/>
      <w:bookmarkEnd w:id="895"/>
      <w:bookmarkEnd w:id="896"/>
      <w:r w:rsidR="00E110BB">
        <w:rPr>
          <w:rFonts w:hint="cs"/>
          <w:rtl/>
        </w:rPr>
        <w:t>כשאנחנו</w:t>
      </w:r>
      <w:bookmarkStart w:id="897" w:name="_ETM_Q7_688000"/>
      <w:bookmarkEnd w:id="897"/>
      <w:r w:rsidR="00E110BB">
        <w:rPr>
          <w:rFonts w:hint="cs"/>
          <w:rtl/>
        </w:rPr>
        <w:t xml:space="preserve"> מבינים </w:t>
      </w:r>
      <w:r w:rsidR="00E110BB">
        <w:rPr>
          <w:rtl/>
        </w:rPr>
        <w:t>–</w:t>
      </w:r>
      <w:r w:rsidR="00E110BB">
        <w:rPr>
          <w:rFonts w:hint="cs"/>
          <w:rtl/>
        </w:rPr>
        <w:t xml:space="preserve"> </w:t>
      </w:r>
      <w:bookmarkStart w:id="898" w:name="_ETM_Q7_678738"/>
      <w:bookmarkEnd w:id="898"/>
      <w:r w:rsidR="00E110BB">
        <w:rPr>
          <w:rFonts w:hint="cs"/>
          <w:rtl/>
        </w:rPr>
        <w:t>ז</w:t>
      </w:r>
      <w:bookmarkStart w:id="899" w:name="_ETM_Q7_681119"/>
      <w:bookmarkEnd w:id="899"/>
      <w:r w:rsidR="00E110BB">
        <w:rPr>
          <w:rFonts w:hint="cs"/>
          <w:rtl/>
        </w:rPr>
        <w:t xml:space="preserve">ה לא שטח </w:t>
      </w:r>
      <w:r w:rsidR="00E110BB">
        <w:rPr>
          <w:rFonts w:hint="cs"/>
        </w:rPr>
        <w:t>A</w:t>
      </w:r>
      <w:r w:rsidR="00E110BB">
        <w:rPr>
          <w:rFonts w:hint="cs"/>
          <w:rtl/>
        </w:rPr>
        <w:t xml:space="preserve"> בחברון. זה</w:t>
      </w:r>
      <w:r w:rsidR="00E110BB">
        <w:t xml:space="preserve">H1 </w:t>
      </w:r>
      <w:r w:rsidR="00E110BB">
        <w:rPr>
          <w:rFonts w:hint="cs"/>
          <w:rtl/>
        </w:rPr>
        <w:t xml:space="preserve"> </w:t>
      </w:r>
      <w:bookmarkStart w:id="900" w:name="_ETM_Q7_674041"/>
      <w:bookmarkEnd w:id="900"/>
      <w:r w:rsidR="00E110BB">
        <w:rPr>
          <w:rFonts w:hint="cs"/>
          <w:rtl/>
        </w:rPr>
        <w:t>ו-2</w:t>
      </w:r>
      <w:r w:rsidR="00E110BB">
        <w:rPr>
          <w:rFonts w:hint="cs"/>
        </w:rPr>
        <w:t>H</w:t>
      </w:r>
      <w:r w:rsidR="00E110BB">
        <w:rPr>
          <w:rFonts w:hint="cs"/>
          <w:rtl/>
        </w:rPr>
        <w:t>. חברון חולקה אחרת. ה</w:t>
      </w:r>
      <w:bookmarkStart w:id="901" w:name="_ETM_Q7_689000"/>
      <w:bookmarkEnd w:id="901"/>
      <w:r w:rsidR="00E110BB">
        <w:rPr>
          <w:rFonts w:hint="cs"/>
          <w:rtl/>
        </w:rPr>
        <w:t xml:space="preserve">ם משקיעים </w:t>
      </w:r>
      <w:bookmarkStart w:id="902" w:name="_ETM_Q7_692000"/>
      <w:bookmarkEnd w:id="902"/>
      <w:r w:rsidR="00E110BB">
        <w:rPr>
          <w:rFonts w:hint="cs"/>
          <w:rtl/>
        </w:rPr>
        <w:t>כספים זרים ב-</w:t>
      </w:r>
      <w:bookmarkStart w:id="903" w:name="_ETM_Q7_683470"/>
      <w:bookmarkEnd w:id="903"/>
      <w:r w:rsidR="00E110BB">
        <w:rPr>
          <w:rFonts w:hint="cs"/>
          <w:rtl/>
        </w:rPr>
        <w:t>2</w:t>
      </w:r>
      <w:r w:rsidR="00E110BB">
        <w:rPr>
          <w:rFonts w:hint="cs"/>
        </w:rPr>
        <w:t>H</w:t>
      </w:r>
      <w:r w:rsidR="00E110BB">
        <w:rPr>
          <w:rFonts w:hint="cs"/>
          <w:rtl/>
        </w:rPr>
        <w:t>, באותו נתיב של הקסבה המזרחית, בשטחנו ובאחריותנו. זה לא קורה</w:t>
      </w:r>
      <w:bookmarkStart w:id="904" w:name="_ETM_Q7_701000"/>
      <w:bookmarkEnd w:id="904"/>
      <w:r w:rsidR="00E110BB">
        <w:rPr>
          <w:rFonts w:hint="cs"/>
          <w:rtl/>
        </w:rPr>
        <w:t xml:space="preserve"> במקום אחר</w:t>
      </w:r>
      <w:bookmarkStart w:id="905" w:name="_ETM_Q7_703000"/>
      <w:bookmarkEnd w:id="905"/>
      <w:r w:rsidR="00E110BB">
        <w:rPr>
          <w:rFonts w:hint="cs"/>
          <w:rtl/>
        </w:rPr>
        <w:t xml:space="preserve">; זה לא קורה ברשות הפלסטינית; </w:t>
      </w:r>
      <w:bookmarkStart w:id="906" w:name="_ETM_Q7_693051"/>
      <w:bookmarkEnd w:id="906"/>
      <w:r w:rsidR="00E110BB">
        <w:rPr>
          <w:rFonts w:hint="cs"/>
          <w:rtl/>
        </w:rPr>
        <w:t xml:space="preserve">זה קורה אצלנו. מדוע אינכם מתערבים בעניין הזה? </w:t>
      </w:r>
    </w:p>
    <w:p w:rsidR="00E110BB" w:rsidRDefault="00E110BB" w:rsidP="00B64617">
      <w:pPr>
        <w:rPr>
          <w:rFonts w:hint="cs"/>
          <w:rtl/>
        </w:rPr>
      </w:pPr>
    </w:p>
    <w:p w:rsidR="00E110BB" w:rsidRDefault="00E110BB" w:rsidP="00B64617">
      <w:pPr>
        <w:pStyle w:val="af"/>
        <w:keepNext/>
        <w:rPr>
          <w:rFonts w:hint="cs"/>
          <w:rtl/>
        </w:rPr>
      </w:pPr>
      <w:bookmarkStart w:id="907" w:name="_ETM_Q7_705000"/>
      <w:bookmarkEnd w:id="907"/>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 xml:space="preserve">תודה רבה. </w:t>
      </w:r>
      <w:bookmarkStart w:id="908" w:name="_ETM_Q7_698290"/>
      <w:bookmarkEnd w:id="908"/>
      <w:r>
        <w:rPr>
          <w:rFonts w:hint="cs"/>
          <w:rtl/>
        </w:rPr>
        <w:t>הם משקיעים את זה באמצעות אנשים פרטיים, נדמה לי. אבל אתה צודק, במאה אחוז, שכאשר</w:t>
      </w:r>
      <w:bookmarkStart w:id="909" w:name="_ETM_Q7_704624"/>
      <w:bookmarkEnd w:id="909"/>
      <w:r>
        <w:rPr>
          <w:rFonts w:hint="cs"/>
          <w:rtl/>
        </w:rPr>
        <w:t xml:space="preserve"> שאלתי </w:t>
      </w:r>
      <w:r>
        <w:rPr>
          <w:rtl/>
        </w:rPr>
        <w:t>–</w:t>
      </w:r>
      <w:r>
        <w:rPr>
          <w:rFonts w:hint="cs"/>
          <w:rtl/>
        </w:rPr>
        <w:t xml:space="preserve"> אמר שטח </w:t>
      </w:r>
      <w:r>
        <w:rPr>
          <w:rFonts w:hint="cs"/>
        </w:rPr>
        <w:t>A</w:t>
      </w:r>
      <w:r>
        <w:rPr>
          <w:rFonts w:hint="cs"/>
          <w:rtl/>
        </w:rPr>
        <w:t xml:space="preserve"> כבוד השר, ולא רציתי להתערב. זה ב-1</w:t>
      </w:r>
      <w:r>
        <w:rPr>
          <w:rFonts w:hint="cs"/>
        </w:rPr>
        <w:t>H</w:t>
      </w:r>
      <w:r>
        <w:rPr>
          <w:rFonts w:hint="cs"/>
          <w:rtl/>
        </w:rPr>
        <w:t>, ב-</w:t>
      </w:r>
      <w:r>
        <w:rPr>
          <w:rFonts w:hint="cs"/>
        </w:rPr>
        <w:t>H</w:t>
      </w:r>
      <w:r>
        <w:rPr>
          <w:rFonts w:hint="cs"/>
          <w:rtl/>
        </w:rPr>
        <w:t xml:space="preserve"> שנמצא תחת שליטת ישראל. </w:t>
      </w:r>
      <w:bookmarkStart w:id="910" w:name="_ETM_Q7_714000"/>
      <w:bookmarkEnd w:id="910"/>
      <w:r>
        <w:rPr>
          <w:rFonts w:hint="cs"/>
          <w:rtl/>
        </w:rPr>
        <w:t>לגבי</w:t>
      </w:r>
      <w:bookmarkStart w:id="911" w:name="_ETM_Q7_720000"/>
      <w:bookmarkEnd w:id="911"/>
      <w:r>
        <w:rPr>
          <w:rFonts w:hint="cs"/>
          <w:rtl/>
        </w:rPr>
        <w:t xml:space="preserve"> הברזנט, אגב – הוא תוקן, אב</w:t>
      </w:r>
      <w:bookmarkStart w:id="912" w:name="_ETM_Q7_718820"/>
      <w:bookmarkEnd w:id="912"/>
      <w:r>
        <w:rPr>
          <w:rFonts w:hint="cs"/>
          <w:rtl/>
        </w:rPr>
        <w:t xml:space="preserve">ל לא לזה פיללת. הוא שאל: האומנם? כבוד השר </w:t>
      </w:r>
      <w:bookmarkStart w:id="913" w:name="_ETM_Q7_719419"/>
      <w:bookmarkEnd w:id="913"/>
      <w:r>
        <w:rPr>
          <w:rFonts w:hint="cs"/>
          <w:rtl/>
        </w:rPr>
        <w:t xml:space="preserve">ישיב. </w:t>
      </w:r>
    </w:p>
    <w:p w:rsidR="00E110BB" w:rsidRDefault="00E110BB" w:rsidP="00B64617">
      <w:pPr>
        <w:rPr>
          <w:rFonts w:hint="cs"/>
          <w:rtl/>
        </w:rPr>
      </w:pPr>
    </w:p>
    <w:p w:rsidR="00E110BB" w:rsidRDefault="00E110BB" w:rsidP="00D92676">
      <w:pPr>
        <w:pStyle w:val="-"/>
        <w:rPr>
          <w:rFonts w:hint="cs"/>
          <w:rtl/>
        </w:rPr>
      </w:pPr>
      <w:bookmarkStart w:id="914" w:name="_ETM_Q7_727000"/>
      <w:bookmarkStart w:id="915" w:name="_Toc286314333"/>
      <w:bookmarkStart w:id="916" w:name="_Toc286322517"/>
      <w:bookmarkEnd w:id="914"/>
      <w:r>
        <w:rPr>
          <w:rtl/>
        </w:rPr>
        <w:t>סגן שר החוץ דניאל אילון:</w:t>
      </w:r>
      <w:bookmarkEnd w:id="915"/>
      <w:bookmarkEnd w:id="916"/>
    </w:p>
    <w:p w:rsidR="00E110BB" w:rsidRDefault="00E110BB" w:rsidP="00B64617">
      <w:pPr>
        <w:keepNext/>
        <w:rPr>
          <w:rFonts w:hint="cs"/>
          <w:rtl/>
        </w:rPr>
      </w:pPr>
    </w:p>
    <w:p w:rsidR="00E110BB" w:rsidRDefault="00E110BB" w:rsidP="00B64617">
      <w:pPr>
        <w:rPr>
          <w:rFonts w:hint="cs"/>
          <w:rtl/>
        </w:rPr>
      </w:pPr>
      <w:r>
        <w:rPr>
          <w:rFonts w:hint="cs"/>
          <w:rtl/>
        </w:rPr>
        <w:t xml:space="preserve">כן, תודה. לגבי השאלות, אני אגיד לכם, </w:t>
      </w:r>
      <w:bookmarkStart w:id="917" w:name="_ETM_Q7_723815"/>
      <w:bookmarkEnd w:id="917"/>
      <w:r>
        <w:rPr>
          <w:rFonts w:hint="cs"/>
          <w:rtl/>
        </w:rPr>
        <w:t xml:space="preserve">אני לא יכול כרגע להשיב בשם הממשלה. אני מניח שעושים </w:t>
      </w:r>
      <w:bookmarkStart w:id="918" w:name="_ETM_Q7_727881"/>
      <w:bookmarkEnd w:id="918"/>
      <w:r>
        <w:rPr>
          <w:rFonts w:hint="cs"/>
          <w:rtl/>
        </w:rPr>
        <w:t xml:space="preserve">לא רק לגבי תחזוקה של מערת המכפלה, אלא גם להגביר את הזיקה היהודית. </w:t>
      </w:r>
      <w:bookmarkStart w:id="919" w:name="_ETM_Q7_740000"/>
      <w:bookmarkEnd w:id="919"/>
      <w:r>
        <w:rPr>
          <w:rFonts w:hint="cs"/>
          <w:rtl/>
        </w:rPr>
        <w:t>אני יכול</w:t>
      </w:r>
      <w:bookmarkStart w:id="920" w:name="_ETM_Q7_741000"/>
      <w:bookmarkEnd w:id="920"/>
      <w:r>
        <w:rPr>
          <w:rFonts w:hint="cs"/>
          <w:rtl/>
        </w:rPr>
        <w:t xml:space="preserve"> להגיד לך שמבחינת משרד החוץ אנחנו מנחילים היום לעולם, ואני</w:t>
      </w:r>
      <w:bookmarkStart w:id="921" w:name="_ETM_Q7_750000"/>
      <w:bookmarkEnd w:id="921"/>
      <w:r>
        <w:rPr>
          <w:rFonts w:hint="cs"/>
          <w:rtl/>
        </w:rPr>
        <w:t xml:space="preserve"> חושב שיש כאן איזה שינוי </w:t>
      </w:r>
      <w:bookmarkStart w:id="922" w:name="_ETM_Q7_745566"/>
      <w:bookmarkEnd w:id="922"/>
      <w:r>
        <w:rPr>
          <w:rFonts w:hint="cs"/>
          <w:rtl/>
        </w:rPr>
        <w:t xml:space="preserve">בשנתיים האחרונות, </w:t>
      </w:r>
      <w:bookmarkStart w:id="923" w:name="_ETM_Q7_754000"/>
      <w:bookmarkEnd w:id="923"/>
      <w:r>
        <w:rPr>
          <w:rFonts w:hint="cs"/>
          <w:rtl/>
        </w:rPr>
        <w:t>בוודאי מאז ה</w:t>
      </w:r>
      <w:bookmarkStart w:id="924" w:name="_ETM_Q7_758000"/>
      <w:bookmarkEnd w:id="924"/>
      <w:r>
        <w:rPr>
          <w:rFonts w:hint="cs"/>
          <w:rtl/>
        </w:rPr>
        <w:t xml:space="preserve">ממשלה הקיימת, מאז הקמת הממשלה לפני כשנתיים, זה </w:t>
      </w:r>
      <w:bookmarkStart w:id="925" w:name="_ETM_Q7_755846"/>
      <w:bookmarkEnd w:id="925"/>
      <w:r>
        <w:rPr>
          <w:rFonts w:hint="cs"/>
          <w:rtl/>
        </w:rPr>
        <w:t>שאנחנו מסבירים את מה שא</w:t>
      </w:r>
      <w:bookmarkStart w:id="926" w:name="_ETM_Q7_763000"/>
      <w:bookmarkEnd w:id="926"/>
      <w:r>
        <w:rPr>
          <w:rFonts w:hint="cs"/>
          <w:rtl/>
        </w:rPr>
        <w:t xml:space="preserve">דוני היושב-ראש, אתה </w:t>
      </w:r>
      <w:bookmarkStart w:id="927" w:name="_ETM_Q7_752699"/>
      <w:bookmarkEnd w:id="927"/>
      <w:r>
        <w:rPr>
          <w:rFonts w:hint="cs"/>
          <w:rtl/>
        </w:rPr>
        <w:t xml:space="preserve">חוזר </w:t>
      </w:r>
      <w:bookmarkStart w:id="928" w:name="_ETM_Q7_769000"/>
      <w:bookmarkEnd w:id="928"/>
      <w:r>
        <w:rPr>
          <w:rFonts w:hint="cs"/>
          <w:rtl/>
        </w:rPr>
        <w:t xml:space="preserve">ואומר, וציטטת, וכל המצטט דברים בשם אומרם </w:t>
      </w:r>
      <w:bookmarkStart w:id="929" w:name="_ETM_Q7_761360"/>
      <w:bookmarkEnd w:id="929"/>
      <w:r>
        <w:rPr>
          <w:rFonts w:hint="cs"/>
          <w:rtl/>
        </w:rPr>
        <w:t xml:space="preserve">יביא גאולה לעולם </w:t>
      </w:r>
      <w:r>
        <w:rPr>
          <w:rtl/>
        </w:rPr>
        <w:t>–</w:t>
      </w:r>
      <w:r>
        <w:rPr>
          <w:rFonts w:hint="cs"/>
          <w:rtl/>
        </w:rPr>
        <w:t xml:space="preserve"> מנחם בגין שאמר שאנחנו יושבים </w:t>
      </w:r>
      <w:bookmarkStart w:id="930" w:name="_ETM_Q7_766462"/>
      <w:bookmarkEnd w:id="930"/>
      <w:r>
        <w:rPr>
          <w:rFonts w:hint="cs"/>
          <w:rtl/>
        </w:rPr>
        <w:t xml:space="preserve">שם בכוח הזכות ולא </w:t>
      </w:r>
      <w:bookmarkStart w:id="931" w:name="_ETM_Q7_772000"/>
      <w:bookmarkEnd w:id="931"/>
      <w:r>
        <w:rPr>
          <w:rFonts w:hint="cs"/>
          <w:rtl/>
        </w:rPr>
        <w:t xml:space="preserve">בזכות הכוח. והיום זו אבן יסוד בהסברה הישראלית, גם </w:t>
      </w:r>
      <w:bookmarkStart w:id="932" w:name="_ETM_Q7_771239"/>
      <w:bookmarkEnd w:id="932"/>
      <w:r>
        <w:rPr>
          <w:rFonts w:hint="cs"/>
          <w:rtl/>
        </w:rPr>
        <w:t xml:space="preserve">של השגרירים, גם מול התקשורת העולמית. </w:t>
      </w:r>
    </w:p>
    <w:p w:rsidR="00E110BB" w:rsidRDefault="00E110BB" w:rsidP="00B64617">
      <w:pPr>
        <w:rPr>
          <w:rFonts w:hint="cs"/>
          <w:rtl/>
        </w:rPr>
      </w:pPr>
      <w:bookmarkStart w:id="933" w:name="_ETM_Q7_781927"/>
      <w:bookmarkEnd w:id="933"/>
    </w:p>
    <w:p w:rsidR="00E110BB" w:rsidRDefault="00E110BB" w:rsidP="00B64617">
      <w:pPr>
        <w:keepNext/>
        <w:rPr>
          <w:rFonts w:hint="cs"/>
          <w:rtl/>
        </w:rPr>
      </w:pPr>
      <w:bookmarkStart w:id="934" w:name="_ETM_Q7_766611"/>
      <w:bookmarkStart w:id="935" w:name="TOR_Q8"/>
      <w:bookmarkEnd w:id="934"/>
      <w:bookmarkEnd w:id="935"/>
      <w:r>
        <w:rPr>
          <w:rFonts w:hint="cs"/>
          <w:rtl/>
        </w:rPr>
        <w:t xml:space="preserve">אף שזה נופל הרבה פעמים, אדוני היושב-ראש, על אוזניים </w:t>
      </w:r>
      <w:bookmarkStart w:id="936" w:name="_ETM_Q8_181919"/>
      <w:bookmarkEnd w:id="936"/>
      <w:r>
        <w:rPr>
          <w:rFonts w:hint="cs"/>
          <w:rtl/>
        </w:rPr>
        <w:t xml:space="preserve">ערלות, אנחנו לא נתעייף, ואנחנו נמשיך בקו הזה. אז לגבי המקום עצמו </w:t>
      </w:r>
      <w:bookmarkStart w:id="937" w:name="_ETM_Q8_189306"/>
      <w:bookmarkEnd w:id="937"/>
      <w:r>
        <w:rPr>
          <w:rFonts w:hint="cs"/>
          <w:rtl/>
        </w:rPr>
        <w:t xml:space="preserve">במערת המכפלה, אני </w:t>
      </w:r>
      <w:bookmarkStart w:id="938" w:name="_ETM_Q8_194000"/>
      <w:bookmarkEnd w:id="938"/>
      <w:r>
        <w:rPr>
          <w:rFonts w:hint="cs"/>
          <w:rtl/>
        </w:rPr>
        <w:t xml:space="preserve">חושב שהמקום לשאול את מי שאחראי מבחינת הפעולה שם, אם זה משרד הביטחון או גופים אחרים </w:t>
      </w:r>
      <w:bookmarkStart w:id="939" w:name="_ETM_Q8_201254"/>
      <w:bookmarkEnd w:id="939"/>
      <w:r>
        <w:rPr>
          <w:rtl/>
        </w:rPr>
        <w:t>–</w:t>
      </w:r>
      <w:r>
        <w:rPr>
          <w:rFonts w:hint="cs"/>
          <w:rtl/>
        </w:rPr>
        <w:t xml:space="preserve"> אני </w:t>
      </w:r>
      <w:bookmarkStart w:id="940" w:name="_ETM_Q8_203000"/>
      <w:bookmarkEnd w:id="940"/>
      <w:r>
        <w:rPr>
          <w:rFonts w:hint="cs"/>
          <w:rtl/>
        </w:rPr>
        <w:t xml:space="preserve">שומע עכשיו ששר החינוך עושה פעולה ראויה מאוד להביא את </w:t>
      </w:r>
      <w:bookmarkStart w:id="941" w:name="_ETM_Q8_208000"/>
      <w:bookmarkEnd w:id="941"/>
      <w:r>
        <w:rPr>
          <w:rFonts w:hint="cs"/>
          <w:rtl/>
        </w:rPr>
        <w:t xml:space="preserve">תלמידי ישראל למערת המכפלה. אני יכול להגיד לך שאנחנו במשרד החוץ היום הכנסנו </w:t>
      </w:r>
      <w:bookmarkStart w:id="942" w:name="_ETM_Q8_217000"/>
      <w:bookmarkEnd w:id="942"/>
      <w:r>
        <w:rPr>
          <w:rFonts w:hint="cs"/>
          <w:rtl/>
        </w:rPr>
        <w:t xml:space="preserve">כהנחיית קבע שמערכת ההדרכה של משרד החוץ מביאה כל שגריר ישראלי </w:t>
      </w:r>
      <w:bookmarkStart w:id="943" w:name="_ETM_Q8_216692"/>
      <w:bookmarkEnd w:id="943"/>
      <w:r>
        <w:rPr>
          <w:rFonts w:hint="cs"/>
          <w:rtl/>
        </w:rPr>
        <w:t xml:space="preserve">שהתמנה ויוצא לחו"ל, כל </w:t>
      </w:r>
      <w:bookmarkStart w:id="944" w:name="_ETM_Q8_225000"/>
      <w:bookmarkEnd w:id="944"/>
      <w:r>
        <w:rPr>
          <w:rFonts w:hint="cs"/>
          <w:rtl/>
        </w:rPr>
        <w:t xml:space="preserve">צוער שמתקבל למשרד החוץ, לבקר באתרי מורשת, ביניהם כמובן מערת המכפלה בחברון. </w:t>
      </w:r>
      <w:bookmarkStart w:id="945" w:name="_ETM_Q8_234000"/>
      <w:bookmarkEnd w:id="945"/>
      <w:r>
        <w:rPr>
          <w:rFonts w:hint="cs"/>
          <w:rtl/>
        </w:rPr>
        <w:t xml:space="preserve">זה דבר שאנחנו בהחלט עושים ומסבירים. </w:t>
      </w:r>
    </w:p>
    <w:p w:rsidR="00E110BB" w:rsidRDefault="00E110BB" w:rsidP="00B64617">
      <w:pPr>
        <w:keepNext/>
        <w:rPr>
          <w:rFonts w:hint="cs"/>
          <w:rtl/>
        </w:rPr>
      </w:pPr>
    </w:p>
    <w:p w:rsidR="00E110BB" w:rsidRDefault="00E110BB" w:rsidP="00B64617">
      <w:pPr>
        <w:keepNext/>
        <w:rPr>
          <w:rFonts w:hint="cs"/>
          <w:rtl/>
        </w:rPr>
      </w:pPr>
      <w:bookmarkStart w:id="946" w:name="_ETM_Q8_239000"/>
      <w:bookmarkEnd w:id="946"/>
      <w:r>
        <w:rPr>
          <w:rFonts w:hint="cs"/>
          <w:rtl/>
        </w:rPr>
        <w:t xml:space="preserve">מעבר לזה, </w:t>
      </w:r>
      <w:bookmarkStart w:id="947" w:name="_ETM_Q8_234646"/>
      <w:bookmarkEnd w:id="947"/>
      <w:r>
        <w:rPr>
          <w:rFonts w:hint="cs"/>
          <w:rtl/>
        </w:rPr>
        <w:t xml:space="preserve">אני חושב שראוי בהחלט לפעול בצורה כזאת </w:t>
      </w:r>
      <w:bookmarkStart w:id="948" w:name="_ETM_Q8_242000"/>
      <w:bookmarkEnd w:id="948"/>
      <w:r>
        <w:rPr>
          <w:rFonts w:hint="cs"/>
          <w:rtl/>
        </w:rPr>
        <w:t xml:space="preserve">שתבהיר לכולם שמערת המכפלה היתה, הווה </w:t>
      </w:r>
      <w:bookmarkStart w:id="949" w:name="_ETM_Q8_245000"/>
      <w:bookmarkEnd w:id="949"/>
      <w:r>
        <w:rPr>
          <w:rFonts w:hint="cs"/>
          <w:rtl/>
        </w:rPr>
        <w:t xml:space="preserve">ותהיה אתר יהודי בריבונות ישראל. תודה רבה. </w:t>
      </w:r>
    </w:p>
    <w:p w:rsidR="00E110BB" w:rsidRDefault="00E110BB" w:rsidP="00B64617">
      <w:pPr>
        <w:keepNext/>
        <w:rPr>
          <w:rFonts w:hint="cs"/>
          <w:rtl/>
        </w:rPr>
      </w:pPr>
    </w:p>
    <w:p w:rsidR="00E110BB" w:rsidRDefault="00E110BB" w:rsidP="00B64617">
      <w:pPr>
        <w:pStyle w:val="af"/>
        <w:keepNext/>
        <w:rPr>
          <w:rFonts w:hint="cs"/>
          <w:rtl/>
        </w:rPr>
      </w:pPr>
      <w:bookmarkStart w:id="950" w:name="_ETM_Q8_251000"/>
      <w:bookmarkEnd w:id="950"/>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EE2CFF">
      <w:pPr>
        <w:rPr>
          <w:rFonts w:hint="cs"/>
          <w:rtl/>
        </w:rPr>
      </w:pPr>
      <w:r>
        <w:rPr>
          <w:rFonts w:hint="cs"/>
          <w:rtl/>
        </w:rPr>
        <w:t xml:space="preserve">אני מאוד </w:t>
      </w:r>
      <w:bookmarkStart w:id="951" w:name="_ETM_Q8_254000"/>
      <w:bookmarkEnd w:id="951"/>
      <w:r>
        <w:rPr>
          <w:rFonts w:hint="cs"/>
          <w:rtl/>
        </w:rPr>
        <w:t xml:space="preserve">מודה לשר. הדברים נאמרו. אני מציע, חבר הכנסת אריה אלדד, שנחנך כל יהודי שלפחות פעם </w:t>
      </w:r>
      <w:bookmarkStart w:id="952" w:name="_ETM_Q8_254145"/>
      <w:bookmarkEnd w:id="952"/>
      <w:r>
        <w:rPr>
          <w:rFonts w:hint="cs"/>
          <w:rtl/>
        </w:rPr>
        <w:t xml:space="preserve">בחודש יתפלל </w:t>
      </w:r>
      <w:r w:rsidR="00EE2CFF">
        <w:rPr>
          <w:rFonts w:hint="cs"/>
          <w:rtl/>
        </w:rPr>
        <w:t xml:space="preserve">מנחה ומעריב </w:t>
      </w:r>
      <w:r>
        <w:rPr>
          <w:rFonts w:hint="cs"/>
          <w:rtl/>
        </w:rPr>
        <w:t xml:space="preserve">במערת המכפלה. </w:t>
      </w:r>
    </w:p>
    <w:p w:rsidR="00E110BB" w:rsidRDefault="00E110BB" w:rsidP="00B64617">
      <w:pPr>
        <w:rPr>
          <w:rFonts w:hint="cs"/>
          <w:rtl/>
        </w:rPr>
      </w:pPr>
    </w:p>
    <w:p w:rsidR="00E110BB" w:rsidRDefault="00E110BB" w:rsidP="00B64617">
      <w:pPr>
        <w:pStyle w:val="ae"/>
        <w:keepNext/>
        <w:rPr>
          <w:rFonts w:hint="cs"/>
          <w:rtl/>
        </w:rPr>
      </w:pPr>
      <w:bookmarkStart w:id="953" w:name="_ETM_Q8_258221"/>
      <w:bookmarkEnd w:id="953"/>
      <w:r>
        <w:rPr>
          <w:rtl/>
        </w:rPr>
        <w:t>אריה אלדד (האיחוד הלאומי):</w:t>
      </w:r>
    </w:p>
    <w:p w:rsidR="00E110BB" w:rsidRDefault="00E110BB" w:rsidP="00B64617">
      <w:pPr>
        <w:keepNext/>
        <w:rPr>
          <w:rFonts w:hint="cs"/>
          <w:rtl/>
        </w:rPr>
      </w:pPr>
    </w:p>
    <w:p w:rsidR="00E110BB" w:rsidRDefault="00E110BB" w:rsidP="00B64617">
      <w:pPr>
        <w:rPr>
          <w:rFonts w:hint="cs"/>
          <w:rtl/>
        </w:rPr>
      </w:pPr>
      <w:r>
        <w:rPr>
          <w:rFonts w:hint="cs"/>
          <w:rtl/>
        </w:rPr>
        <w:t>מקובל עלי.</w:t>
      </w:r>
    </w:p>
    <w:p w:rsidR="00E110BB" w:rsidRDefault="00E110BB" w:rsidP="00B64617">
      <w:pPr>
        <w:rPr>
          <w:rFonts w:hint="cs"/>
          <w:rtl/>
        </w:rPr>
      </w:pPr>
      <w:bookmarkStart w:id="954" w:name="_ETM_Q8_261407"/>
      <w:bookmarkEnd w:id="954"/>
    </w:p>
    <w:p w:rsidR="00E110BB" w:rsidRDefault="00E110BB" w:rsidP="00B64617">
      <w:pPr>
        <w:pStyle w:val="ae"/>
        <w:keepNext/>
        <w:rPr>
          <w:rFonts w:hint="cs"/>
          <w:rtl/>
        </w:rPr>
      </w:pPr>
      <w:bookmarkStart w:id="955" w:name="_ETM_Q8_271000"/>
      <w:bookmarkEnd w:id="955"/>
      <w:r>
        <w:rPr>
          <w:rtl/>
        </w:rPr>
        <w:t>קריאה:</w:t>
      </w:r>
    </w:p>
    <w:p w:rsidR="00E110BB" w:rsidRDefault="00E110BB" w:rsidP="00B64617">
      <w:pPr>
        <w:keepNext/>
        <w:rPr>
          <w:rFonts w:hint="cs"/>
          <w:rtl/>
        </w:rPr>
      </w:pPr>
    </w:p>
    <w:p w:rsidR="00E110BB" w:rsidRDefault="00E110BB" w:rsidP="00B64617">
      <w:pPr>
        <w:rPr>
          <w:rFonts w:hint="cs"/>
          <w:rtl/>
        </w:rPr>
      </w:pPr>
      <w:r>
        <w:rPr>
          <w:rFonts w:hint="cs"/>
          <w:rtl/>
        </w:rPr>
        <w:t xml:space="preserve">להתפלל </w:t>
      </w:r>
      <w:r w:rsidR="00A20761">
        <w:rPr>
          <w:rFonts w:hint="cs"/>
          <w:rtl/>
        </w:rPr>
        <w:t>– – –</w:t>
      </w:r>
    </w:p>
    <w:p w:rsidR="00E110BB" w:rsidRDefault="00E110BB" w:rsidP="00B64617">
      <w:pPr>
        <w:rPr>
          <w:rFonts w:hint="cs"/>
          <w:rtl/>
        </w:rPr>
      </w:pPr>
    </w:p>
    <w:p w:rsidR="00E110BB" w:rsidRDefault="00E110BB" w:rsidP="00B64617">
      <w:pPr>
        <w:pStyle w:val="af"/>
        <w:keepNext/>
        <w:rPr>
          <w:rFonts w:hint="cs"/>
          <w:rtl/>
        </w:rPr>
      </w:pPr>
      <w:bookmarkStart w:id="956" w:name="_ETM_Q8_278000"/>
      <w:bookmarkEnd w:id="956"/>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924306">
      <w:pPr>
        <w:rPr>
          <w:rFonts w:hint="cs"/>
          <w:rtl/>
        </w:rPr>
      </w:pPr>
      <w:r>
        <w:rPr>
          <w:rFonts w:hint="cs"/>
          <w:rtl/>
        </w:rPr>
        <w:t xml:space="preserve">לא צריך </w:t>
      </w:r>
      <w:bookmarkStart w:id="957" w:name="_ETM_Q8_264844"/>
      <w:bookmarkEnd w:id="957"/>
      <w:r>
        <w:rPr>
          <w:rFonts w:hint="cs"/>
          <w:rtl/>
        </w:rPr>
        <w:t xml:space="preserve">רק להתפלל "השיבנו", אלא צריך לשוב. רבותי, אני מאוד מודה </w:t>
      </w:r>
      <w:bookmarkStart w:id="958" w:name="_ETM_Q8_271564"/>
      <w:bookmarkEnd w:id="958"/>
      <w:r>
        <w:rPr>
          <w:rFonts w:hint="cs"/>
          <w:rtl/>
        </w:rPr>
        <w:t xml:space="preserve">לכל השרים אשר עמדו מעל הבמה וענו בהתראה </w:t>
      </w:r>
      <w:bookmarkStart w:id="959" w:name="_ETM_Q8_273947"/>
      <w:bookmarkEnd w:id="959"/>
      <w:r>
        <w:rPr>
          <w:rFonts w:hint="cs"/>
          <w:rtl/>
        </w:rPr>
        <w:t xml:space="preserve">של יומיים על השאילתות הדחופות של חברי הכנסת </w:t>
      </w:r>
      <w:r>
        <w:rPr>
          <w:rFonts w:hint="eastAsia"/>
          <w:rtl/>
        </w:rPr>
        <w:t>–</w:t>
      </w:r>
      <w:r>
        <w:rPr>
          <w:rFonts w:hint="cs"/>
          <w:rtl/>
        </w:rPr>
        <w:t xml:space="preserve"> גם </w:t>
      </w:r>
      <w:bookmarkStart w:id="960" w:name="_ETM_Q8_281349"/>
      <w:bookmarkEnd w:id="960"/>
      <w:r>
        <w:rPr>
          <w:rFonts w:hint="cs"/>
          <w:rtl/>
        </w:rPr>
        <w:t xml:space="preserve">שר התחבורה, גם שר החינוך וגם סגן שר החוץ. תודה רבה. </w:t>
      </w:r>
      <w:bookmarkStart w:id="961" w:name="_ETM_Q8_302000"/>
      <w:bookmarkEnd w:id="961"/>
    </w:p>
    <w:p w:rsidR="00E110BB" w:rsidRDefault="00E110BB" w:rsidP="00924306">
      <w:pPr>
        <w:rPr>
          <w:rFonts w:hint="cs"/>
          <w:rtl/>
        </w:rPr>
      </w:pPr>
    </w:p>
    <w:p w:rsidR="00E110BB" w:rsidRDefault="00E110BB" w:rsidP="00924306">
      <w:pPr>
        <w:rPr>
          <w:rFonts w:hint="cs"/>
          <w:rtl/>
        </w:rPr>
      </w:pPr>
    </w:p>
    <w:p w:rsidR="00E110BB" w:rsidRDefault="00E110BB" w:rsidP="00B64617">
      <w:pPr>
        <w:pStyle w:val="a0"/>
        <w:keepNext/>
        <w:rPr>
          <w:rFonts w:hint="cs"/>
          <w:rtl/>
        </w:rPr>
      </w:pPr>
      <w:bookmarkStart w:id="962" w:name="_Toc286314334"/>
      <w:bookmarkStart w:id="963" w:name="_Toc286322518"/>
      <w:r>
        <w:rPr>
          <w:rtl/>
        </w:rPr>
        <w:t>הצעת חוק השקעות משותפות בנאמנות (תיקון – פרסום תשקיף בעיתון), התשע"א</w:t>
      </w:r>
      <w:r>
        <w:rPr>
          <w:rFonts w:hint="cs"/>
          <w:rtl/>
        </w:rPr>
        <w:t>–</w:t>
      </w:r>
      <w:r>
        <w:rPr>
          <w:rtl/>
        </w:rPr>
        <w:t>2010</w:t>
      </w:r>
      <w:bookmarkEnd w:id="962"/>
      <w:bookmarkEnd w:id="963"/>
    </w:p>
    <w:p w:rsidR="00E110BB" w:rsidRDefault="00E110BB" w:rsidP="00B64617">
      <w:pPr>
        <w:rPr>
          <w:rtl/>
        </w:rPr>
      </w:pPr>
      <w:r>
        <w:rPr>
          <w:rtl/>
        </w:rPr>
        <w:t>[הצעת חוק פ/2773</w:t>
      </w:r>
      <w:r>
        <w:rPr>
          <w:rFonts w:hint="cs"/>
          <w:rtl/>
        </w:rPr>
        <w:t>/18; נספחות.</w:t>
      </w:r>
      <w:r>
        <w:rPr>
          <w:rtl/>
        </w:rPr>
        <w:t>]</w:t>
      </w:r>
    </w:p>
    <w:p w:rsidR="00E110BB" w:rsidRDefault="00E110BB" w:rsidP="00B64617">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E110BB" w:rsidRDefault="00E110BB" w:rsidP="00B64617">
      <w:pPr>
        <w:keepNext/>
        <w:rPr>
          <w:rtl/>
        </w:rPr>
      </w:pPr>
    </w:p>
    <w:p w:rsidR="00E110BB" w:rsidRDefault="00E110BB" w:rsidP="00B64617">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B64617">
      <w:pPr>
        <w:keepNext/>
        <w:rPr>
          <w:rFonts w:hint="cs"/>
          <w:rtl/>
        </w:rPr>
      </w:pPr>
    </w:p>
    <w:p w:rsidR="00E110BB" w:rsidRDefault="00E110BB" w:rsidP="00B64617">
      <w:pPr>
        <w:rPr>
          <w:rFonts w:hint="cs"/>
          <w:rtl/>
        </w:rPr>
      </w:pPr>
      <w:r>
        <w:rPr>
          <w:rFonts w:hint="cs"/>
          <w:rtl/>
        </w:rPr>
        <w:t>אנחנו עוברים</w:t>
      </w:r>
      <w:bookmarkStart w:id="964" w:name="_ETM_Q8_282400"/>
      <w:bookmarkEnd w:id="964"/>
      <w:r>
        <w:rPr>
          <w:rFonts w:hint="cs"/>
          <w:rtl/>
        </w:rPr>
        <w:t xml:space="preserve"> לחקיקה. הואיל ויש לנו אורחים בכנסת, </w:t>
      </w:r>
      <w:bookmarkStart w:id="965" w:name="_ETM_Q8_289624"/>
      <w:bookmarkEnd w:id="965"/>
      <w:r>
        <w:rPr>
          <w:rFonts w:hint="cs"/>
          <w:rtl/>
        </w:rPr>
        <w:t xml:space="preserve">אני מבקש מממלא-מקום יושב-ראש הכנסת להחליף </w:t>
      </w:r>
      <w:bookmarkStart w:id="966" w:name="_ETM_Q8_294069"/>
      <w:bookmarkEnd w:id="966"/>
      <w:r>
        <w:rPr>
          <w:rFonts w:hint="cs"/>
          <w:rtl/>
        </w:rPr>
        <w:t xml:space="preserve">אותי ולהתחיל בסדר החקיקה הפרטית. </w:t>
      </w:r>
    </w:p>
    <w:p w:rsidR="00E110BB" w:rsidRDefault="00E110BB" w:rsidP="00B64617">
      <w:pPr>
        <w:rPr>
          <w:rFonts w:hint="cs"/>
          <w:rtl/>
        </w:rPr>
      </w:pPr>
    </w:p>
    <w:p w:rsidR="00E110BB" w:rsidRDefault="00E110BB" w:rsidP="00B64617">
      <w:pPr>
        <w:pStyle w:val="af"/>
        <w:keepNext/>
        <w:rPr>
          <w:rFonts w:hint="cs"/>
          <w:rtl/>
        </w:rPr>
      </w:pPr>
      <w:bookmarkStart w:id="967" w:name="_ETM_Q8_298070"/>
      <w:bookmarkStart w:id="968" w:name="_ETM_Q8_362000"/>
      <w:bookmarkEnd w:id="967"/>
      <w:bookmarkEnd w:id="968"/>
      <w:r>
        <w:rPr>
          <w:rtl/>
        </w:rPr>
        <w:t>היו"ר יצחק וקנין:</w:t>
      </w:r>
    </w:p>
    <w:p w:rsidR="00E110BB" w:rsidRDefault="00E110BB" w:rsidP="00B64617">
      <w:pPr>
        <w:keepNext/>
        <w:rPr>
          <w:rFonts w:hint="cs"/>
          <w:rtl/>
        </w:rPr>
      </w:pPr>
    </w:p>
    <w:p w:rsidR="00E110BB" w:rsidRDefault="00E110BB" w:rsidP="003E4AF1">
      <w:pPr>
        <w:rPr>
          <w:rFonts w:hint="cs"/>
          <w:rtl/>
        </w:rPr>
      </w:pPr>
      <w:r>
        <w:rPr>
          <w:rFonts w:hint="cs"/>
          <w:rtl/>
        </w:rPr>
        <w:t xml:space="preserve">רבותי, אנחנו מתחילים בהצעות </w:t>
      </w:r>
      <w:bookmarkStart w:id="969" w:name="_ETM_Q8_314762"/>
      <w:bookmarkEnd w:id="969"/>
      <w:r>
        <w:rPr>
          <w:rFonts w:hint="cs"/>
          <w:rtl/>
        </w:rPr>
        <w:t xml:space="preserve">חוק. הצעת חוק השקעות משותפות בנאמנות (תיקון </w:t>
      </w:r>
      <w:r>
        <w:rPr>
          <w:rtl/>
        </w:rPr>
        <w:t>–</w:t>
      </w:r>
      <w:r>
        <w:rPr>
          <w:rFonts w:hint="cs"/>
          <w:rtl/>
        </w:rPr>
        <w:t xml:space="preserve"> פרסום תשקיף </w:t>
      </w:r>
      <w:bookmarkStart w:id="970" w:name="_ETM_Q8_324012"/>
      <w:bookmarkEnd w:id="970"/>
      <w:r>
        <w:rPr>
          <w:rFonts w:hint="cs"/>
          <w:rtl/>
        </w:rPr>
        <w:t>בעיתון), התשע"א</w:t>
      </w:r>
      <w:r>
        <w:rPr>
          <w:rFonts w:hint="eastAsia"/>
          <w:rtl/>
        </w:rPr>
        <w:t>–</w:t>
      </w:r>
      <w:r>
        <w:rPr>
          <w:rFonts w:hint="cs"/>
          <w:rtl/>
        </w:rPr>
        <w:t>2010, של חבר הכנסת ציון פיניאן</w:t>
      </w:r>
      <w:r w:rsidR="00A20761">
        <w:rPr>
          <w:rFonts w:hint="cs"/>
          <w:rtl/>
        </w:rPr>
        <w:t xml:space="preserve"> – </w:t>
      </w:r>
      <w:r>
        <w:rPr>
          <w:rFonts w:hint="cs"/>
          <w:rtl/>
        </w:rPr>
        <w:t xml:space="preserve">הנמקה מהמקום. </w:t>
      </w:r>
      <w:bookmarkStart w:id="971" w:name="_ETM_Q8_329010"/>
      <w:bookmarkEnd w:id="971"/>
    </w:p>
    <w:p w:rsidR="00E110BB" w:rsidRDefault="00E110BB" w:rsidP="00B64617">
      <w:pPr>
        <w:rPr>
          <w:rFonts w:hint="cs"/>
          <w:rtl/>
        </w:rPr>
      </w:pPr>
      <w:bookmarkStart w:id="972" w:name="_ETM_Q8_329258"/>
      <w:bookmarkStart w:id="973" w:name="_ETM_Q8_293000"/>
      <w:bookmarkEnd w:id="972"/>
      <w:bookmarkEnd w:id="973"/>
    </w:p>
    <w:p w:rsidR="00E110BB" w:rsidRDefault="00E110BB" w:rsidP="00B64617">
      <w:pPr>
        <w:pStyle w:val="a"/>
        <w:keepNext/>
        <w:rPr>
          <w:rFonts w:hint="cs"/>
          <w:rtl/>
        </w:rPr>
      </w:pPr>
      <w:bookmarkStart w:id="974" w:name="_Toc286314335"/>
      <w:bookmarkStart w:id="975" w:name="_Toc286322519"/>
      <w:r>
        <w:rPr>
          <w:rtl/>
        </w:rPr>
        <w:t>ציון פיניאן (הליכוד):</w:t>
      </w:r>
      <w:bookmarkEnd w:id="974"/>
      <w:bookmarkEnd w:id="975"/>
    </w:p>
    <w:p w:rsidR="00E110BB" w:rsidRDefault="00E110BB" w:rsidP="00B64617">
      <w:pPr>
        <w:keepNext/>
        <w:rPr>
          <w:rFonts w:hint="cs"/>
          <w:rtl/>
        </w:rPr>
      </w:pPr>
    </w:p>
    <w:p w:rsidR="00E110BB" w:rsidRDefault="00E110BB" w:rsidP="00B64617">
      <w:pPr>
        <w:rPr>
          <w:rFonts w:hint="cs"/>
          <w:rtl/>
        </w:rPr>
      </w:pPr>
      <w:r>
        <w:rPr>
          <w:rFonts w:hint="cs"/>
          <w:rtl/>
        </w:rPr>
        <w:t xml:space="preserve">אדוני היושב-ראש, חברי חברי הכנסת, הצעת חוק השקעות משותפות בנאמנות </w:t>
      </w:r>
      <w:bookmarkStart w:id="976" w:name="_ETM_Q8_333624"/>
      <w:bookmarkEnd w:id="976"/>
      <w:r>
        <w:rPr>
          <w:rFonts w:hint="cs"/>
          <w:rtl/>
        </w:rPr>
        <w:t xml:space="preserve">(תיקון </w:t>
      </w:r>
      <w:r>
        <w:rPr>
          <w:rtl/>
        </w:rPr>
        <w:t>–</w:t>
      </w:r>
      <w:r>
        <w:rPr>
          <w:rFonts w:hint="cs"/>
          <w:rtl/>
        </w:rPr>
        <w:t xml:space="preserve"> פרסום תשקיף בעיתון), באה </w:t>
      </w:r>
      <w:bookmarkStart w:id="977" w:name="_ETM_Q8_341221"/>
      <w:bookmarkEnd w:id="977"/>
      <w:r>
        <w:rPr>
          <w:rFonts w:hint="cs"/>
          <w:rtl/>
        </w:rPr>
        <w:t xml:space="preserve">לשמור על ציבור המשקיעים הרחב ועל עקרון הגילוי הנאות, שהוא </w:t>
      </w:r>
      <w:bookmarkStart w:id="978" w:name="_ETM_Q8_343343"/>
      <w:bookmarkEnd w:id="978"/>
      <w:r>
        <w:rPr>
          <w:rFonts w:hint="cs"/>
          <w:rtl/>
        </w:rPr>
        <w:t xml:space="preserve">אבן היסוד של חובת הגילוי והפרסום לציבור בכלל ובדיני ניירות </w:t>
      </w:r>
      <w:bookmarkStart w:id="979" w:name="_ETM_Q8_352092"/>
      <w:bookmarkEnd w:id="979"/>
      <w:r>
        <w:rPr>
          <w:rFonts w:hint="cs"/>
          <w:rtl/>
        </w:rPr>
        <w:t xml:space="preserve">ערך בפרט. </w:t>
      </w:r>
    </w:p>
    <w:p w:rsidR="00E110BB" w:rsidRDefault="00E110BB" w:rsidP="00B64617">
      <w:pPr>
        <w:rPr>
          <w:rFonts w:hint="cs"/>
          <w:rtl/>
        </w:rPr>
      </w:pPr>
      <w:bookmarkStart w:id="980" w:name="_ETM_Q8_353531"/>
      <w:bookmarkEnd w:id="980"/>
    </w:p>
    <w:p w:rsidR="00E110BB" w:rsidRDefault="00E110BB" w:rsidP="00B64617">
      <w:pPr>
        <w:rPr>
          <w:rFonts w:hint="cs"/>
          <w:rtl/>
        </w:rPr>
      </w:pPr>
      <w:bookmarkStart w:id="981" w:name="_ETM_Q8_353657"/>
      <w:bookmarkEnd w:id="981"/>
      <w:r>
        <w:rPr>
          <w:rFonts w:hint="cs"/>
          <w:rtl/>
        </w:rPr>
        <w:t xml:space="preserve">המצב שהיה קיים עד לאחרונה </w:t>
      </w:r>
      <w:bookmarkStart w:id="982" w:name="_ETM_Q8_355638"/>
      <w:bookmarkEnd w:id="982"/>
      <w:r>
        <w:rPr>
          <w:rFonts w:hint="cs"/>
          <w:rtl/>
        </w:rPr>
        <w:t xml:space="preserve">הוא שנדרש פרסום בעיתונות של כריכת התשקיף שמכוחו הוצעה לציבור </w:t>
      </w:r>
      <w:bookmarkStart w:id="983" w:name="_ETM_Q8_360690"/>
      <w:bookmarkEnd w:id="983"/>
      <w:r>
        <w:rPr>
          <w:rFonts w:hint="cs"/>
          <w:rtl/>
        </w:rPr>
        <w:t xml:space="preserve">ההשתתפות ברכישת קרנות נאמנות חדשות. </w:t>
      </w:r>
      <w:bookmarkStart w:id="984" w:name="_ETM_Q8_361602"/>
      <w:bookmarkStart w:id="985" w:name="_ETM_Q8_361726"/>
      <w:bookmarkEnd w:id="984"/>
      <w:bookmarkEnd w:id="985"/>
      <w:r>
        <w:rPr>
          <w:rFonts w:hint="cs"/>
          <w:rtl/>
        </w:rPr>
        <w:t xml:space="preserve">דרישה זו שונתה לאחרונה, כך </w:t>
      </w:r>
      <w:bookmarkStart w:id="986" w:name="_ETM_Q8_366709"/>
      <w:bookmarkEnd w:id="986"/>
      <w:r>
        <w:rPr>
          <w:rFonts w:hint="cs"/>
          <w:rtl/>
        </w:rPr>
        <w:t xml:space="preserve">שעיקר הפרסום נדרש מעתה באינטרנט, בעוד שבעיתונות הוצע פרסום לקוני בלבד, המפנה בעיקרו לפרסום באינטרנט. </w:t>
      </w:r>
    </w:p>
    <w:p w:rsidR="00E110BB" w:rsidRDefault="00E110BB" w:rsidP="00B64617">
      <w:pPr>
        <w:rPr>
          <w:rFonts w:hint="cs"/>
          <w:rtl/>
        </w:rPr>
      </w:pPr>
    </w:p>
    <w:p w:rsidR="00E110BB" w:rsidRDefault="00E110BB" w:rsidP="00B64617">
      <w:pPr>
        <w:rPr>
          <w:rFonts w:hint="cs"/>
          <w:rtl/>
        </w:rPr>
      </w:pPr>
      <w:r>
        <w:rPr>
          <w:rFonts w:hint="cs"/>
          <w:rtl/>
        </w:rPr>
        <w:t xml:space="preserve">הצעת החוק האמורה נועדה להשיב את המצב לקדמותו, כפי שהיה נהוג ממש עד לעת האחרונה, ולהמשיך את הפרסום בעיתונות, שהינו עדיין אמצעי ההפצה והפרסום הרחב והיעיל ביותר במדינת ישראל, על מנת להבטיח המשך מתן מידע מלא למגוון אוכלוסיית המשקיעים בקרנות נאמנות. </w:t>
      </w:r>
      <w:bookmarkStart w:id="987" w:name="_ETM_Q8_385000"/>
      <w:bookmarkStart w:id="988" w:name="_ETM_Q8_393000"/>
      <w:bookmarkStart w:id="989" w:name="_ETM_Q8_402000"/>
      <w:bookmarkEnd w:id="987"/>
      <w:bookmarkEnd w:id="988"/>
      <w:bookmarkEnd w:id="989"/>
      <w:r>
        <w:rPr>
          <w:rFonts w:hint="cs"/>
          <w:rtl/>
        </w:rPr>
        <w:t>אדוני היושב-ראש, קרנות נאמנות ה</w:t>
      </w:r>
      <w:r w:rsidR="00171B04">
        <w:rPr>
          <w:rFonts w:hint="cs"/>
          <w:rtl/>
        </w:rPr>
        <w:t>י</w:t>
      </w:r>
      <w:r>
        <w:rPr>
          <w:rFonts w:hint="cs"/>
          <w:rtl/>
        </w:rPr>
        <w:t xml:space="preserve">נן מכשיר השקעה נפוץ בקרב שכבות אוכלוסייה רבות, ובהן מגזרים שלמים שונים, שבאופן עקבי הינם בעלי גישה נמוכה מאוד לאינטרנט, או אינם נוהגים או יכולים להשתמש באינטרנט כמקור לקבלת מידע. </w:t>
      </w:r>
      <w:bookmarkStart w:id="990" w:name="_ETM_Q8_411000"/>
      <w:bookmarkEnd w:id="990"/>
      <w:r>
        <w:rPr>
          <w:rFonts w:hint="cs"/>
          <w:rtl/>
        </w:rPr>
        <w:t xml:space="preserve"> </w:t>
      </w:r>
    </w:p>
    <w:p w:rsidR="00E110BB" w:rsidRDefault="003E4AF1" w:rsidP="00B64617">
      <w:pPr>
        <w:rPr>
          <w:rFonts w:hint="cs"/>
          <w:rtl/>
        </w:rPr>
      </w:pPr>
      <w:r>
        <w:rPr>
          <w:rFonts w:hint="cs"/>
          <w:rtl/>
        </w:rPr>
        <w:t xml:space="preserve"> </w:t>
      </w:r>
    </w:p>
    <w:p w:rsidR="00E110BB" w:rsidRDefault="00E110BB" w:rsidP="003E4AF1">
      <w:pPr>
        <w:rPr>
          <w:rFonts w:hint="cs"/>
          <w:rtl/>
        </w:rPr>
      </w:pPr>
      <w:bookmarkStart w:id="991" w:name="_ETM_Q8_417000"/>
      <w:bookmarkEnd w:id="991"/>
      <w:r>
        <w:rPr>
          <w:rFonts w:hint="cs"/>
          <w:rtl/>
        </w:rPr>
        <w:t xml:space="preserve">יחד עמי שותפים להצעת החוק חברי </w:t>
      </w:r>
      <w:bookmarkStart w:id="992" w:name="_ETM_Q8_421000"/>
      <w:bookmarkEnd w:id="992"/>
      <w:r>
        <w:rPr>
          <w:rFonts w:hint="cs"/>
          <w:rtl/>
        </w:rPr>
        <w:t xml:space="preserve">כנסת מכל סיעות הבית, אשר הבינו כי בשינוי המצב הקיים </w:t>
      </w:r>
      <w:bookmarkStart w:id="993" w:name="_ETM_Q8_423435"/>
      <w:bookmarkEnd w:id="993"/>
      <w:r w:rsidR="003E4AF1">
        <w:rPr>
          <w:rFonts w:hint="cs"/>
          <w:rtl/>
        </w:rPr>
        <w:t xml:space="preserve">ישנו חשש אמיתי </w:t>
      </w:r>
      <w:r>
        <w:rPr>
          <w:rFonts w:hint="cs"/>
          <w:rtl/>
        </w:rPr>
        <w:t xml:space="preserve">לפגיעה בגישה של מגזרים ושכבות אוכלוסייה רבות למידע, שעד כה התקבל מהפרסום בעיתונות, שכאמור הינו הרחב והיעיל ביותר. זו פגיעה </w:t>
      </w:r>
      <w:bookmarkStart w:id="994" w:name="_ETM_Q8_435000"/>
      <w:bookmarkEnd w:id="994"/>
      <w:r>
        <w:rPr>
          <w:rFonts w:hint="cs"/>
          <w:rtl/>
        </w:rPr>
        <w:t xml:space="preserve">בציבור בגין חיסכון של כמה אלפי שקלים בשנה לאותן קרנות </w:t>
      </w:r>
      <w:bookmarkStart w:id="995" w:name="_ETM_Q8_442000"/>
      <w:bookmarkEnd w:id="995"/>
      <w:r>
        <w:rPr>
          <w:rFonts w:hint="cs"/>
          <w:rtl/>
        </w:rPr>
        <w:t xml:space="preserve">שמרוויחות מיליונים ודחפו בכל </w:t>
      </w:r>
      <w:bookmarkStart w:id="996" w:name="_ETM_Q8_441727"/>
      <w:bookmarkEnd w:id="996"/>
      <w:r>
        <w:rPr>
          <w:rFonts w:hint="cs"/>
          <w:rtl/>
        </w:rPr>
        <w:t xml:space="preserve">כוחן את שינוי המצב הקיים, שאינו צריך להוות עילה לפגיעה. </w:t>
      </w:r>
      <w:bookmarkStart w:id="997" w:name="_ETM_Q8_448000"/>
      <w:bookmarkEnd w:id="997"/>
      <w:r>
        <w:rPr>
          <w:rFonts w:hint="cs"/>
          <w:rtl/>
        </w:rPr>
        <w:t xml:space="preserve">כאשר משקללים </w:t>
      </w:r>
      <w:bookmarkStart w:id="998" w:name="_ETM_Q8_450000"/>
      <w:bookmarkEnd w:id="998"/>
      <w:r>
        <w:rPr>
          <w:rFonts w:hint="cs"/>
          <w:rtl/>
        </w:rPr>
        <w:t xml:space="preserve">את האינטרסים השונים, אין כל ספק </w:t>
      </w:r>
      <w:bookmarkStart w:id="999" w:name="_ETM_Q8_445816"/>
      <w:bookmarkEnd w:id="999"/>
      <w:r>
        <w:rPr>
          <w:rFonts w:hint="cs"/>
          <w:rtl/>
        </w:rPr>
        <w:t xml:space="preserve">שאותו חיסכון כספי לקרנות לא מצדיק שום פגיעה בציבור ובעקרון הגילוי הנאות, ויש </w:t>
      </w:r>
      <w:bookmarkStart w:id="1000" w:name="_ETM_Q8_458000"/>
      <w:bookmarkEnd w:id="1000"/>
      <w:r>
        <w:rPr>
          <w:rFonts w:hint="cs"/>
          <w:rtl/>
        </w:rPr>
        <w:t xml:space="preserve">להבטיח מתן מידע מלא לציבור המשקיעים. </w:t>
      </w:r>
    </w:p>
    <w:p w:rsidR="00E110BB" w:rsidRDefault="00E110BB" w:rsidP="00B64617">
      <w:pPr>
        <w:rPr>
          <w:rFonts w:hint="cs"/>
          <w:rtl/>
        </w:rPr>
      </w:pPr>
    </w:p>
    <w:p w:rsidR="00E110BB" w:rsidRDefault="00E110BB" w:rsidP="00B64617">
      <w:pPr>
        <w:rPr>
          <w:rFonts w:hint="cs"/>
          <w:rtl/>
        </w:rPr>
      </w:pPr>
      <w:r>
        <w:rPr>
          <w:rFonts w:hint="cs"/>
          <w:rtl/>
        </w:rPr>
        <w:t xml:space="preserve">אני מודה לחברי חברי הכנסת השותפים </w:t>
      </w:r>
      <w:bookmarkStart w:id="1001" w:name="_ETM_Q8_462126"/>
      <w:bookmarkEnd w:id="1001"/>
      <w:r>
        <w:rPr>
          <w:rFonts w:hint="cs"/>
          <w:rtl/>
        </w:rPr>
        <w:t xml:space="preserve">להצעת החוק. אני מבקש מחברי חברי </w:t>
      </w:r>
      <w:bookmarkStart w:id="1002" w:name="_ETM_Q8_466000"/>
      <w:bookmarkEnd w:id="1002"/>
      <w:r>
        <w:rPr>
          <w:rFonts w:hint="cs"/>
          <w:rtl/>
        </w:rPr>
        <w:t xml:space="preserve">הכנסת להצביע בעד הצעת החוק, שקיבלה את תמיכת הממשלה. תודה. </w:t>
      </w:r>
    </w:p>
    <w:p w:rsidR="00E110BB" w:rsidRDefault="00E110BB" w:rsidP="00B64617">
      <w:pPr>
        <w:rPr>
          <w:rFonts w:hint="cs"/>
          <w:rtl/>
        </w:rPr>
      </w:pPr>
    </w:p>
    <w:p w:rsidR="00E110BB" w:rsidRDefault="00E110BB" w:rsidP="00B64617">
      <w:pPr>
        <w:pStyle w:val="af"/>
        <w:keepNext/>
        <w:rPr>
          <w:rFonts w:hint="cs"/>
          <w:rtl/>
        </w:rPr>
      </w:pPr>
      <w:bookmarkStart w:id="1003" w:name="_ETM_Q8_471000"/>
      <w:bookmarkEnd w:id="1003"/>
      <w:r>
        <w:rPr>
          <w:rtl/>
        </w:rPr>
        <w:t>היו"ר יצחק וקנין:</w:t>
      </w:r>
    </w:p>
    <w:p w:rsidR="00E110BB" w:rsidRDefault="00E110BB" w:rsidP="00B64617">
      <w:pPr>
        <w:keepNext/>
        <w:rPr>
          <w:rFonts w:hint="cs"/>
          <w:rtl/>
        </w:rPr>
      </w:pPr>
    </w:p>
    <w:p w:rsidR="00E110BB" w:rsidRDefault="00E110BB" w:rsidP="00B64617">
      <w:pPr>
        <w:rPr>
          <w:rFonts w:hint="cs"/>
          <w:rtl/>
        </w:rPr>
      </w:pPr>
      <w:r>
        <w:rPr>
          <w:rFonts w:hint="cs"/>
          <w:rtl/>
        </w:rPr>
        <w:t xml:space="preserve">תודה לחבר הכנסת </w:t>
      </w:r>
      <w:bookmarkStart w:id="1004" w:name="_ETM_Q8_475000"/>
      <w:bookmarkEnd w:id="1004"/>
      <w:r>
        <w:rPr>
          <w:rFonts w:hint="cs"/>
          <w:rtl/>
        </w:rPr>
        <w:t xml:space="preserve">ציון פיניאן. </w:t>
      </w:r>
      <w:bookmarkStart w:id="1005" w:name="_ETM_Q8_467999"/>
      <w:bookmarkEnd w:id="1005"/>
      <w:r>
        <w:rPr>
          <w:rFonts w:hint="cs"/>
          <w:rtl/>
        </w:rPr>
        <w:t xml:space="preserve">ישיב שר המשפטים, השר יעקב נאמן. </w:t>
      </w:r>
    </w:p>
    <w:p w:rsidR="00E110BB" w:rsidRDefault="00E110BB" w:rsidP="00B64617">
      <w:pPr>
        <w:rPr>
          <w:rFonts w:hint="cs"/>
          <w:rtl/>
        </w:rPr>
      </w:pPr>
    </w:p>
    <w:p w:rsidR="00E110BB" w:rsidRDefault="00E110BB" w:rsidP="00B64617">
      <w:pPr>
        <w:pStyle w:val="a"/>
        <w:keepNext/>
        <w:rPr>
          <w:rFonts w:hint="cs"/>
          <w:rtl/>
        </w:rPr>
      </w:pPr>
      <w:bookmarkStart w:id="1006" w:name="_ETM_Q8_479000"/>
      <w:bookmarkStart w:id="1007" w:name="_Toc286314336"/>
      <w:bookmarkStart w:id="1008" w:name="_Toc286322520"/>
      <w:bookmarkEnd w:id="1006"/>
      <w:r>
        <w:rPr>
          <w:rtl/>
        </w:rPr>
        <w:t>שר המשפטים יעקב נאמן:</w:t>
      </w:r>
      <w:bookmarkEnd w:id="1007"/>
      <w:bookmarkEnd w:id="1008"/>
    </w:p>
    <w:p w:rsidR="00E110BB" w:rsidRDefault="00E110BB" w:rsidP="00B64617">
      <w:pPr>
        <w:keepNext/>
        <w:rPr>
          <w:rFonts w:hint="cs"/>
          <w:rtl/>
        </w:rPr>
      </w:pPr>
    </w:p>
    <w:p w:rsidR="00E110BB" w:rsidRDefault="00E110BB" w:rsidP="00B64617">
      <w:pPr>
        <w:rPr>
          <w:rFonts w:hint="cs"/>
          <w:rtl/>
        </w:rPr>
      </w:pPr>
      <w:r>
        <w:rPr>
          <w:rFonts w:hint="cs"/>
          <w:rtl/>
        </w:rPr>
        <w:t xml:space="preserve">אדוני היושב-ראש, כנסת נכבדה, </w:t>
      </w:r>
      <w:bookmarkStart w:id="1009" w:name="_ETM_Q8_496000"/>
      <w:bookmarkEnd w:id="1009"/>
      <w:r>
        <w:rPr>
          <w:rFonts w:hint="cs"/>
          <w:rtl/>
        </w:rPr>
        <w:t>מוצע לתקן את חוק השקעות משותפות בנאמנות, התשנ"ד</w:t>
      </w:r>
      <w:r>
        <w:rPr>
          <w:rFonts w:hint="eastAsia"/>
          <w:rtl/>
        </w:rPr>
        <w:t>–</w:t>
      </w:r>
      <w:r>
        <w:rPr>
          <w:rFonts w:hint="cs"/>
          <w:rtl/>
        </w:rPr>
        <w:t xml:space="preserve">1994, כך שמנהל הקרן יפרסם בהודעה בעיתון גם את כריכתו הקדמית של התשקיף. </w:t>
      </w:r>
    </w:p>
    <w:p w:rsidR="00E110BB" w:rsidRDefault="00E110BB" w:rsidP="00B64617">
      <w:pPr>
        <w:rPr>
          <w:rFonts w:hint="cs"/>
          <w:rtl/>
        </w:rPr>
      </w:pPr>
    </w:p>
    <w:p w:rsidR="00E110BB" w:rsidRDefault="00E110BB" w:rsidP="001243F4">
      <w:pPr>
        <w:rPr>
          <w:rFonts w:hint="cs"/>
          <w:rtl/>
        </w:rPr>
      </w:pPr>
      <w:r>
        <w:rPr>
          <w:rFonts w:hint="cs"/>
          <w:rtl/>
        </w:rPr>
        <w:t xml:space="preserve">סעיף </w:t>
      </w:r>
      <w:bookmarkStart w:id="1010" w:name="_ETM_Q8_511000"/>
      <w:bookmarkEnd w:id="1010"/>
      <w:r>
        <w:rPr>
          <w:rFonts w:hint="cs"/>
          <w:rtl/>
        </w:rPr>
        <w:t xml:space="preserve">31 לחוק מטיל חובה על מנהל קרן השקעות משותפות בנאמנות </w:t>
      </w:r>
      <w:bookmarkStart w:id="1011" w:name="_ETM_Q8_519000"/>
      <w:bookmarkEnd w:id="1011"/>
      <w:r>
        <w:rPr>
          <w:rFonts w:hint="cs"/>
          <w:rtl/>
        </w:rPr>
        <w:t xml:space="preserve">לפרסם בעיתון הודעה בדבר פרסום תשקיף באתר ההפצה של היחידות. כמו כן, החוק מסמיך את </w:t>
      </w:r>
      <w:bookmarkStart w:id="1012" w:name="_ETM_Q8_525000"/>
      <w:bookmarkEnd w:id="1012"/>
      <w:r>
        <w:rPr>
          <w:rFonts w:hint="cs"/>
          <w:rtl/>
        </w:rPr>
        <w:t xml:space="preserve">הרשות לניירות ערך להורות שייכללו בהודעה פרטים נוספים. </w:t>
      </w:r>
      <w:bookmarkStart w:id="1013" w:name="_ETM_Q8_530000"/>
      <w:bookmarkEnd w:id="1013"/>
      <w:r>
        <w:rPr>
          <w:rFonts w:hint="cs"/>
          <w:rtl/>
        </w:rPr>
        <w:t xml:space="preserve">בהצעת החוק מבוקש להרחיב את הפרסום, כך שהפרסום בעיתון יכלול גם את כריכתו הקדמית של התשקיף. </w:t>
      </w:r>
    </w:p>
    <w:p w:rsidR="00E110BB" w:rsidRDefault="00E110BB" w:rsidP="00B64617">
      <w:pPr>
        <w:rPr>
          <w:rFonts w:hint="cs"/>
          <w:rtl/>
        </w:rPr>
      </w:pPr>
      <w:bookmarkStart w:id="1014" w:name="_ETM_Q8_539000"/>
      <w:bookmarkEnd w:id="1014"/>
    </w:p>
    <w:p w:rsidR="00E110BB" w:rsidRDefault="00E110BB" w:rsidP="00B64617">
      <w:pPr>
        <w:rPr>
          <w:rFonts w:hint="cs"/>
          <w:rtl/>
        </w:rPr>
      </w:pPr>
      <w:bookmarkStart w:id="1015" w:name="_ETM_Q8_540000"/>
      <w:bookmarkEnd w:id="1015"/>
      <w:r>
        <w:rPr>
          <w:rFonts w:hint="cs"/>
          <w:rtl/>
        </w:rPr>
        <w:t xml:space="preserve">מטרת הצעת תיקון </w:t>
      </w:r>
      <w:bookmarkStart w:id="1016" w:name="_ETM_Q8_541000"/>
      <w:bookmarkEnd w:id="1016"/>
      <w:r>
        <w:rPr>
          <w:rFonts w:hint="cs"/>
          <w:rtl/>
        </w:rPr>
        <w:t xml:space="preserve">החוק היא להבטיח מתן מידע מלא למשקיעים בקרנות נאמנות, שחלקם </w:t>
      </w:r>
      <w:bookmarkStart w:id="1017" w:name="_ETM_Q8_547000"/>
      <w:bookmarkEnd w:id="1017"/>
      <w:r>
        <w:rPr>
          <w:rFonts w:hint="cs"/>
          <w:rtl/>
        </w:rPr>
        <w:t xml:space="preserve">אינם נוהגים לקבל את המידע בדבר פרסום תשקיפים באמצעות האינטרנט, ובכך לשמור על עקרון הגילוי הנאות, שהוא אבן היסוד של חובות הגילוי והפרסום לציבור בדיני ניירות ערך. </w:t>
      </w:r>
    </w:p>
    <w:p w:rsidR="00E110BB" w:rsidRDefault="00E110BB" w:rsidP="00B64617">
      <w:pPr>
        <w:rPr>
          <w:rFonts w:hint="cs"/>
          <w:rtl/>
        </w:rPr>
      </w:pPr>
      <w:bookmarkStart w:id="1018" w:name="_ETM_Q8_560969"/>
      <w:bookmarkEnd w:id="1018"/>
    </w:p>
    <w:p w:rsidR="00E110BB" w:rsidRDefault="00E110BB" w:rsidP="00B64617">
      <w:pPr>
        <w:rPr>
          <w:rFonts w:hint="cs"/>
          <w:rtl/>
        </w:rPr>
      </w:pPr>
      <w:bookmarkStart w:id="1019" w:name="_ETM_Q8_561098"/>
      <w:bookmarkEnd w:id="1019"/>
      <w:r>
        <w:rPr>
          <w:rFonts w:hint="cs"/>
          <w:rtl/>
        </w:rPr>
        <w:t xml:space="preserve">הממשלה מציעה לכנסת לאשר </w:t>
      </w:r>
      <w:bookmarkStart w:id="1020" w:name="_ETM_Q8_563260"/>
      <w:bookmarkEnd w:id="1020"/>
      <w:r>
        <w:rPr>
          <w:rFonts w:hint="cs"/>
          <w:rtl/>
        </w:rPr>
        <w:t xml:space="preserve">את החוק בקריאה הטרומית ולהעבירה לוועדת הכספים להכנתה לקריאה ראשונה. </w:t>
      </w:r>
      <w:bookmarkStart w:id="1021" w:name="_ETM_Q8_569543"/>
      <w:bookmarkEnd w:id="1021"/>
      <w:r>
        <w:rPr>
          <w:rFonts w:hint="cs"/>
          <w:rtl/>
        </w:rPr>
        <w:t xml:space="preserve">תודה. </w:t>
      </w:r>
    </w:p>
    <w:p w:rsidR="00E110BB" w:rsidRDefault="00E110BB" w:rsidP="00B64617">
      <w:pPr>
        <w:rPr>
          <w:rFonts w:hint="cs"/>
          <w:rtl/>
        </w:rPr>
      </w:pPr>
    </w:p>
    <w:p w:rsidR="00E110BB" w:rsidRDefault="00E110BB" w:rsidP="00B64617">
      <w:pPr>
        <w:pStyle w:val="af"/>
        <w:keepNext/>
        <w:rPr>
          <w:rFonts w:hint="cs"/>
          <w:rtl/>
        </w:rPr>
      </w:pPr>
      <w:bookmarkStart w:id="1022" w:name="_ETM_Q8_581000"/>
      <w:bookmarkEnd w:id="1022"/>
      <w:r>
        <w:rPr>
          <w:rtl/>
        </w:rPr>
        <w:t>היו"ר יצחק וקנין:</w:t>
      </w:r>
    </w:p>
    <w:p w:rsidR="00E110BB" w:rsidRDefault="00E110BB" w:rsidP="00B64617">
      <w:pPr>
        <w:keepNext/>
        <w:rPr>
          <w:rFonts w:hint="cs"/>
          <w:rtl/>
        </w:rPr>
      </w:pPr>
    </w:p>
    <w:p w:rsidR="00D4353C" w:rsidRDefault="00E110BB" w:rsidP="00B64617">
      <w:pPr>
        <w:rPr>
          <w:rFonts w:hint="cs"/>
          <w:rtl/>
        </w:rPr>
      </w:pPr>
      <w:r>
        <w:rPr>
          <w:rFonts w:hint="cs"/>
          <w:rtl/>
        </w:rPr>
        <w:t xml:space="preserve">תודה לשר המשפטים, השר יעקב נאמן. אם </w:t>
      </w:r>
      <w:bookmarkStart w:id="1023" w:name="_ETM_Q8_570055"/>
      <w:bookmarkEnd w:id="1023"/>
      <w:r>
        <w:rPr>
          <w:rFonts w:hint="cs"/>
          <w:rtl/>
        </w:rPr>
        <w:t xml:space="preserve">כך, רבותי, הצעת החוק היא בהסכמת הממשלה. </w:t>
      </w:r>
    </w:p>
    <w:p w:rsidR="00D4353C" w:rsidRDefault="00D4353C" w:rsidP="00B64617">
      <w:pPr>
        <w:rPr>
          <w:rFonts w:hint="cs"/>
          <w:rtl/>
        </w:rPr>
      </w:pPr>
    </w:p>
    <w:p w:rsidR="00E110BB" w:rsidRDefault="00E110BB" w:rsidP="00B64617">
      <w:pPr>
        <w:rPr>
          <w:rFonts w:hint="cs"/>
          <w:rtl/>
        </w:rPr>
      </w:pPr>
      <w:r>
        <w:rPr>
          <w:rFonts w:hint="cs"/>
          <w:rtl/>
        </w:rPr>
        <w:t xml:space="preserve">אנחנו עוברים להצבעה, רבותי. הצבעה. מי בעד? מי נגד? </w:t>
      </w:r>
    </w:p>
    <w:p w:rsidR="00E110BB" w:rsidRDefault="00E110BB" w:rsidP="00B64617">
      <w:pPr>
        <w:rPr>
          <w:rFonts w:hint="cs"/>
          <w:rtl/>
        </w:rPr>
      </w:pPr>
    </w:p>
    <w:p w:rsidR="00E110BB" w:rsidRDefault="00E110BB" w:rsidP="00B64617">
      <w:pPr>
        <w:pStyle w:val="ae"/>
        <w:keepNext/>
        <w:rPr>
          <w:rFonts w:hint="cs"/>
          <w:rtl/>
        </w:rPr>
      </w:pPr>
      <w:bookmarkStart w:id="1024" w:name="_ETM_Q8_587000"/>
      <w:bookmarkEnd w:id="1024"/>
      <w:r>
        <w:rPr>
          <w:rtl/>
        </w:rPr>
        <w:t>זאב אלקין (הליכוד):</w:t>
      </w:r>
    </w:p>
    <w:p w:rsidR="00E110BB" w:rsidRDefault="00E110BB" w:rsidP="00B64617">
      <w:pPr>
        <w:keepNext/>
        <w:rPr>
          <w:rFonts w:hint="cs"/>
          <w:rtl/>
        </w:rPr>
      </w:pPr>
    </w:p>
    <w:p w:rsidR="00E110BB" w:rsidRDefault="00E110BB" w:rsidP="00B64617">
      <w:pPr>
        <w:rPr>
          <w:rFonts w:hint="cs"/>
          <w:rtl/>
        </w:rPr>
      </w:pPr>
      <w:r>
        <w:rPr>
          <w:rFonts w:hint="cs"/>
          <w:rtl/>
        </w:rPr>
        <w:t xml:space="preserve">היתה </w:t>
      </w:r>
      <w:bookmarkStart w:id="1025" w:name="_ETM_Q8_597000"/>
      <w:bookmarkEnd w:id="1025"/>
      <w:r>
        <w:rPr>
          <w:rFonts w:hint="cs"/>
          <w:rtl/>
        </w:rPr>
        <w:t xml:space="preserve">פה טעות, הצבעתי ממקומו של יריב לוין. </w:t>
      </w:r>
    </w:p>
    <w:p w:rsidR="00E110BB" w:rsidRDefault="00E110BB" w:rsidP="00B64617">
      <w:pPr>
        <w:rPr>
          <w:rFonts w:hint="cs"/>
          <w:rtl/>
        </w:rPr>
      </w:pPr>
      <w:bookmarkStart w:id="1026" w:name="_ETM_Q8_601000"/>
      <w:bookmarkEnd w:id="1026"/>
    </w:p>
    <w:p w:rsidR="00E110BB" w:rsidRDefault="00E110BB" w:rsidP="00B64617">
      <w:pPr>
        <w:pStyle w:val="af"/>
        <w:keepNext/>
        <w:rPr>
          <w:rFonts w:hint="cs"/>
          <w:rtl/>
        </w:rPr>
      </w:pPr>
      <w:bookmarkStart w:id="1027" w:name="_ETM_Q8_592196"/>
      <w:bookmarkEnd w:id="1027"/>
      <w:r>
        <w:rPr>
          <w:rtl/>
        </w:rPr>
        <w:t>היו"ר יצחק וקנין:</w:t>
      </w:r>
    </w:p>
    <w:p w:rsidR="00E110BB" w:rsidRDefault="00E110BB" w:rsidP="00B64617">
      <w:pPr>
        <w:keepNext/>
        <w:rPr>
          <w:rFonts w:hint="cs"/>
          <w:rtl/>
        </w:rPr>
      </w:pPr>
    </w:p>
    <w:p w:rsidR="00E110BB" w:rsidRDefault="00E110BB" w:rsidP="00B64617">
      <w:pPr>
        <w:rPr>
          <w:rFonts w:hint="cs"/>
          <w:rtl/>
        </w:rPr>
      </w:pPr>
      <w:r>
        <w:rPr>
          <w:rFonts w:hint="cs"/>
          <w:rtl/>
        </w:rPr>
        <w:t xml:space="preserve">אני אתקן את </w:t>
      </w:r>
      <w:bookmarkStart w:id="1028" w:name="_ETM_Q8_592431"/>
      <w:bookmarkEnd w:id="1028"/>
      <w:r>
        <w:rPr>
          <w:rFonts w:hint="cs"/>
          <w:rtl/>
        </w:rPr>
        <w:t xml:space="preserve">זה תיכף. </w:t>
      </w:r>
    </w:p>
    <w:p w:rsidR="00E110BB" w:rsidRDefault="00E110BB" w:rsidP="00B64617">
      <w:pPr>
        <w:rPr>
          <w:rFonts w:hint="cs"/>
          <w:rtl/>
        </w:rPr>
      </w:pPr>
      <w:bookmarkStart w:id="1029" w:name="_ETM_Q8_598243"/>
      <w:bookmarkEnd w:id="1029"/>
    </w:p>
    <w:p w:rsidR="00E110BB" w:rsidRDefault="00E110BB" w:rsidP="00B64617">
      <w:pPr>
        <w:pStyle w:val="aa"/>
        <w:keepNext/>
        <w:rPr>
          <w:rFonts w:hint="cs"/>
          <w:rtl/>
        </w:rPr>
      </w:pPr>
      <w:r>
        <w:rPr>
          <w:rFonts w:hint="eastAsia"/>
          <w:rtl/>
        </w:rPr>
        <w:t>הצבעה</w:t>
      </w:r>
      <w:r>
        <w:rPr>
          <w:rtl/>
        </w:rPr>
        <w:t xml:space="preserve"> מס'</w:t>
      </w:r>
      <w:r>
        <w:rPr>
          <w:rFonts w:hint="cs"/>
          <w:rtl/>
        </w:rPr>
        <w:t xml:space="preserve"> 1</w:t>
      </w:r>
    </w:p>
    <w:p w:rsidR="00E110BB" w:rsidRDefault="00E110BB" w:rsidP="00B64617">
      <w:pPr>
        <w:pStyle w:val="--"/>
        <w:keepNext/>
        <w:rPr>
          <w:rFonts w:hint="cs"/>
          <w:rtl/>
        </w:rPr>
      </w:pPr>
    </w:p>
    <w:p w:rsidR="00E110BB" w:rsidRDefault="00E110BB" w:rsidP="00B64617">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22</w:t>
      </w:r>
    </w:p>
    <w:p w:rsidR="00E110BB" w:rsidRDefault="00E110BB" w:rsidP="00B64617">
      <w:pPr>
        <w:pStyle w:val="--"/>
        <w:keepNext/>
        <w:rPr>
          <w:rFonts w:hint="cs"/>
          <w:rtl/>
        </w:rPr>
      </w:pPr>
      <w:r>
        <w:rPr>
          <w:rFonts w:hint="eastAsia"/>
          <w:rtl/>
        </w:rPr>
        <w:t>נגד</w:t>
      </w:r>
      <w:r>
        <w:rPr>
          <w:rtl/>
        </w:rPr>
        <w:t xml:space="preserve"> – </w:t>
      </w:r>
      <w:r>
        <w:rPr>
          <w:rFonts w:hint="cs"/>
          <w:rtl/>
        </w:rPr>
        <w:t>אין</w:t>
      </w:r>
    </w:p>
    <w:p w:rsidR="00E110BB" w:rsidRDefault="00E110BB" w:rsidP="00B64617">
      <w:pPr>
        <w:pStyle w:val="--"/>
        <w:keepNext/>
        <w:rPr>
          <w:rtl/>
        </w:rPr>
      </w:pPr>
      <w:r>
        <w:rPr>
          <w:rFonts w:hint="eastAsia"/>
          <w:rtl/>
        </w:rPr>
        <w:t>נמנעים</w:t>
      </w:r>
      <w:r>
        <w:rPr>
          <w:rtl/>
        </w:rPr>
        <w:t xml:space="preserve"> –</w:t>
      </w:r>
      <w:r>
        <w:rPr>
          <w:rFonts w:hint="cs"/>
          <w:rtl/>
        </w:rPr>
        <w:t xml:space="preserve"> אין</w:t>
      </w:r>
      <w:r>
        <w:rPr>
          <w:rtl/>
        </w:rPr>
        <w:t xml:space="preserve"> </w:t>
      </w:r>
    </w:p>
    <w:p w:rsidR="00E110BB" w:rsidRDefault="00E110BB" w:rsidP="00D92676">
      <w:pPr>
        <w:pStyle w:val="ab"/>
        <w:rPr>
          <w:rFonts w:hint="cs"/>
          <w:rtl/>
        </w:rPr>
      </w:pPr>
      <w:r>
        <w:rPr>
          <w:rFonts w:hint="eastAsia"/>
          <w:rtl/>
        </w:rPr>
        <w:t>ההצעה</w:t>
      </w:r>
      <w:r>
        <w:rPr>
          <w:rtl/>
        </w:rPr>
        <w:t xml:space="preserve"> להעביר את הצעת חוק</w:t>
      </w:r>
      <w:r>
        <w:rPr>
          <w:rFonts w:hint="cs"/>
          <w:rtl/>
        </w:rPr>
        <w:t xml:space="preserve"> השקעות משותפות בנאמנות (תיקון </w:t>
      </w:r>
      <w:r>
        <w:rPr>
          <w:rtl/>
        </w:rPr>
        <w:t>–</w:t>
      </w:r>
      <w:r>
        <w:rPr>
          <w:rFonts w:hint="cs"/>
          <w:rtl/>
        </w:rPr>
        <w:t xml:space="preserve"> פרסום תשקיף בעיתון),</w:t>
      </w:r>
      <w:r w:rsidR="00D92676">
        <w:rPr>
          <w:rFonts w:hint="cs"/>
          <w:rtl/>
        </w:rPr>
        <w:t xml:space="preserve"> </w:t>
      </w:r>
      <w:r>
        <w:rPr>
          <w:rFonts w:hint="cs"/>
          <w:rtl/>
        </w:rPr>
        <w:t>התשע"א</w:t>
      </w:r>
      <w:r>
        <w:rPr>
          <w:rFonts w:hint="eastAsia"/>
          <w:rtl/>
        </w:rPr>
        <w:t>–</w:t>
      </w:r>
      <w:r>
        <w:rPr>
          <w:rFonts w:hint="cs"/>
          <w:rtl/>
        </w:rPr>
        <w:t xml:space="preserve">2010, לדיון מוקדם בוועדת הכספים נתקבלה. </w:t>
      </w:r>
    </w:p>
    <w:p w:rsidR="00E110BB" w:rsidRPr="009C5224" w:rsidRDefault="00E110BB" w:rsidP="00B64617">
      <w:pPr>
        <w:rPr>
          <w:rFonts w:hint="cs"/>
          <w:rtl/>
        </w:rPr>
      </w:pPr>
    </w:p>
    <w:p w:rsidR="00E110BB" w:rsidRDefault="00E110BB" w:rsidP="00B64617">
      <w:pPr>
        <w:pStyle w:val="af"/>
        <w:keepNext/>
        <w:rPr>
          <w:rFonts w:hint="cs"/>
          <w:rtl/>
        </w:rPr>
      </w:pPr>
      <w:bookmarkStart w:id="1030" w:name="_ETM_Q8_605000"/>
      <w:bookmarkStart w:id="1031" w:name="_ETM_Q8_611000"/>
      <w:bookmarkStart w:id="1032" w:name="_ETM_Q8_591578"/>
      <w:bookmarkEnd w:id="1030"/>
      <w:bookmarkEnd w:id="1031"/>
      <w:bookmarkEnd w:id="1032"/>
      <w:r>
        <w:rPr>
          <w:rtl/>
        </w:rPr>
        <w:t>היו"ר יצחק וקנין:</w:t>
      </w:r>
    </w:p>
    <w:p w:rsidR="00E110BB" w:rsidRDefault="00E110BB" w:rsidP="00B64617">
      <w:pPr>
        <w:keepNext/>
        <w:rPr>
          <w:rFonts w:hint="cs"/>
          <w:rtl/>
        </w:rPr>
      </w:pPr>
    </w:p>
    <w:p w:rsidR="00E110BB" w:rsidRDefault="00E110BB" w:rsidP="00B64617">
      <w:pPr>
        <w:rPr>
          <w:rFonts w:hint="cs"/>
          <w:rtl/>
        </w:rPr>
      </w:pPr>
      <w:r>
        <w:rPr>
          <w:rFonts w:hint="cs"/>
          <w:rtl/>
        </w:rPr>
        <w:t xml:space="preserve">22 בעד, אין מתנגדים ואין נמנעים. לפרוטוקול אני אומר </w:t>
      </w:r>
      <w:bookmarkStart w:id="1033" w:name="_ETM_Q8_605474"/>
      <w:bookmarkEnd w:id="1033"/>
      <w:r>
        <w:rPr>
          <w:rFonts w:hint="cs"/>
          <w:rtl/>
        </w:rPr>
        <w:t xml:space="preserve">שחבר הכנסת זאב אלקין בטעות הצביע במקומו של חבר הכנסת </w:t>
      </w:r>
      <w:bookmarkStart w:id="1034" w:name="_ETM_Q8_611348"/>
      <w:bookmarkEnd w:id="1034"/>
      <w:r>
        <w:rPr>
          <w:rFonts w:hint="cs"/>
          <w:rtl/>
        </w:rPr>
        <w:t xml:space="preserve">יריב לוין. אם כן, לבטל את הצבעתו של יריב לוין </w:t>
      </w:r>
      <w:bookmarkStart w:id="1035" w:name="_ETM_Q8_611408"/>
      <w:bookmarkEnd w:id="1035"/>
      <w:r>
        <w:rPr>
          <w:rFonts w:hint="cs"/>
          <w:rtl/>
        </w:rPr>
        <w:t xml:space="preserve">ולרשום </w:t>
      </w:r>
      <w:r w:rsidR="00A20761">
        <w:rPr>
          <w:rFonts w:hint="cs"/>
          <w:rtl/>
        </w:rPr>
        <w:t>– – –</w:t>
      </w:r>
    </w:p>
    <w:p w:rsidR="00E110BB" w:rsidRDefault="00E110BB" w:rsidP="00B64617">
      <w:pPr>
        <w:rPr>
          <w:rFonts w:hint="cs"/>
          <w:rtl/>
        </w:rPr>
      </w:pPr>
      <w:bookmarkStart w:id="1036" w:name="_ETM_Q8_612537"/>
      <w:bookmarkEnd w:id="1036"/>
    </w:p>
    <w:p w:rsidR="00E110BB" w:rsidRDefault="00E110BB" w:rsidP="00B64617">
      <w:pPr>
        <w:pStyle w:val="ae"/>
        <w:keepNext/>
        <w:rPr>
          <w:rFonts w:hint="cs"/>
          <w:rtl/>
        </w:rPr>
      </w:pPr>
      <w:bookmarkStart w:id="1037" w:name="_ETM_Q8_634000"/>
      <w:bookmarkEnd w:id="1037"/>
      <w:r>
        <w:rPr>
          <w:rtl/>
        </w:rPr>
        <w:t>אנסטסיה מיכאלי (ישראל ביתנו):</w:t>
      </w:r>
    </w:p>
    <w:p w:rsidR="00E110BB" w:rsidRDefault="00E110BB" w:rsidP="00B64617">
      <w:pPr>
        <w:keepNext/>
        <w:rPr>
          <w:rFonts w:hint="cs"/>
          <w:rtl/>
        </w:rPr>
      </w:pPr>
    </w:p>
    <w:p w:rsidR="00E110BB" w:rsidRDefault="00E110BB" w:rsidP="00B64617">
      <w:pPr>
        <w:rPr>
          <w:rFonts w:hint="cs"/>
          <w:rtl/>
        </w:rPr>
      </w:pPr>
      <w:bookmarkStart w:id="1038" w:name="_ETM_Q8_617000"/>
      <w:bookmarkEnd w:id="1038"/>
      <w:r>
        <w:rPr>
          <w:rFonts w:hint="cs"/>
          <w:rtl/>
        </w:rPr>
        <w:t xml:space="preserve">אם </w:t>
      </w:r>
      <w:bookmarkStart w:id="1039" w:name="_ETM_Q8_618000"/>
      <w:bookmarkEnd w:id="1039"/>
      <w:r>
        <w:rPr>
          <w:rFonts w:hint="cs"/>
          <w:rtl/>
        </w:rPr>
        <w:t xml:space="preserve">אפשר לכלול אותי בהצבעה. </w:t>
      </w:r>
    </w:p>
    <w:p w:rsidR="00E110BB" w:rsidRDefault="00E110BB" w:rsidP="00B64617">
      <w:pPr>
        <w:rPr>
          <w:rFonts w:hint="cs"/>
          <w:rtl/>
        </w:rPr>
      </w:pPr>
    </w:p>
    <w:p w:rsidR="00E110BB" w:rsidRDefault="00E110BB" w:rsidP="00B64617">
      <w:pPr>
        <w:pStyle w:val="af"/>
        <w:keepNext/>
        <w:rPr>
          <w:rFonts w:hint="cs"/>
          <w:rtl/>
        </w:rPr>
      </w:pPr>
      <w:bookmarkStart w:id="1040" w:name="_ETM_Q8_620096"/>
      <w:bookmarkEnd w:id="1040"/>
      <w:r>
        <w:rPr>
          <w:rtl/>
        </w:rPr>
        <w:t>היו"ר יצחק וקנין:</w:t>
      </w:r>
    </w:p>
    <w:p w:rsidR="00E110BB" w:rsidRDefault="00E110BB" w:rsidP="00B64617">
      <w:pPr>
        <w:keepNext/>
        <w:rPr>
          <w:rFonts w:hint="cs"/>
          <w:rtl/>
        </w:rPr>
      </w:pPr>
    </w:p>
    <w:p w:rsidR="00E110BB" w:rsidRDefault="00E110BB" w:rsidP="00402E51">
      <w:pPr>
        <w:rPr>
          <w:rFonts w:hint="cs"/>
          <w:rtl/>
        </w:rPr>
      </w:pPr>
      <w:r>
        <w:rPr>
          <w:rFonts w:hint="cs"/>
          <w:rtl/>
        </w:rPr>
        <w:t xml:space="preserve">ההצבעה שלך לא נקלטה. אני מוסיף את </w:t>
      </w:r>
      <w:bookmarkStart w:id="1041" w:name="_ETM_Q8_626473"/>
      <w:bookmarkEnd w:id="1041"/>
      <w:r>
        <w:rPr>
          <w:rFonts w:hint="cs"/>
          <w:rtl/>
        </w:rPr>
        <w:t xml:space="preserve">קולה של חברת הכנסת אנסטסיה </w:t>
      </w:r>
      <w:bookmarkStart w:id="1042" w:name="_ETM_Q8_626683"/>
      <w:bookmarkEnd w:id="1042"/>
      <w:r>
        <w:rPr>
          <w:rFonts w:hint="cs"/>
          <w:rtl/>
        </w:rPr>
        <w:t>מיכאלי, אף שצריך לבדוק את העניין הזה</w:t>
      </w:r>
      <w:bookmarkStart w:id="1043" w:name="_ETM_Q8_634058"/>
      <w:bookmarkEnd w:id="1043"/>
      <w:r>
        <w:rPr>
          <w:rFonts w:hint="cs"/>
          <w:rtl/>
        </w:rPr>
        <w:t xml:space="preserve">. אני מבקש לבדוק למה ההצבעה שלה לא נקלטה. </w:t>
      </w:r>
    </w:p>
    <w:p w:rsidR="00E110BB" w:rsidRDefault="00E110BB" w:rsidP="00402E51">
      <w:pPr>
        <w:rPr>
          <w:rFonts w:hint="cs"/>
          <w:rtl/>
        </w:rPr>
      </w:pPr>
    </w:p>
    <w:p w:rsidR="00E110BB" w:rsidRDefault="00E110BB" w:rsidP="00402E51">
      <w:pPr>
        <w:rPr>
          <w:rFonts w:hint="cs"/>
          <w:rtl/>
        </w:rPr>
      </w:pPr>
    </w:p>
    <w:p w:rsidR="00E110BB" w:rsidRDefault="00E110BB" w:rsidP="00B64617">
      <w:pPr>
        <w:pStyle w:val="a0"/>
        <w:keepNext/>
        <w:rPr>
          <w:rFonts w:hint="cs"/>
          <w:rtl/>
        </w:rPr>
      </w:pPr>
      <w:bookmarkStart w:id="1044" w:name="_ETM_Q8_646000"/>
      <w:bookmarkStart w:id="1045" w:name="_Toc286314337"/>
      <w:bookmarkStart w:id="1046" w:name="_Toc286322521"/>
      <w:bookmarkEnd w:id="1044"/>
      <w:r>
        <w:rPr>
          <w:rtl/>
        </w:rPr>
        <w:t>הצעת חוק הכניסה לישראל (תיקון – העסקת עובד זר בתחום הסיעוד), התשע"א</w:t>
      </w:r>
      <w:r>
        <w:rPr>
          <w:rFonts w:hint="cs"/>
          <w:rtl/>
        </w:rPr>
        <w:t>–</w:t>
      </w:r>
      <w:r>
        <w:rPr>
          <w:rtl/>
        </w:rPr>
        <w:t>2011</w:t>
      </w:r>
      <w:bookmarkEnd w:id="1045"/>
      <w:bookmarkEnd w:id="1046"/>
    </w:p>
    <w:p w:rsidR="00E110BB" w:rsidRDefault="00E110BB" w:rsidP="00B64617">
      <w:pPr>
        <w:rPr>
          <w:rtl/>
        </w:rPr>
      </w:pPr>
      <w:r>
        <w:rPr>
          <w:rtl/>
        </w:rPr>
        <w:t>[הצעת חוק פ/2941</w:t>
      </w:r>
      <w:r>
        <w:rPr>
          <w:rFonts w:hint="cs"/>
          <w:rtl/>
        </w:rPr>
        <w:t>/18; נספחות.</w:t>
      </w:r>
      <w:r>
        <w:rPr>
          <w:rtl/>
        </w:rPr>
        <w:t>]</w:t>
      </w:r>
    </w:p>
    <w:p w:rsidR="00E110BB" w:rsidRDefault="00E110BB" w:rsidP="00B64617">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E110BB" w:rsidRDefault="00E110BB" w:rsidP="00B64617">
      <w:pPr>
        <w:keepNext/>
        <w:rPr>
          <w:rFonts w:hint="cs"/>
          <w:rtl/>
        </w:rPr>
      </w:pPr>
    </w:p>
    <w:p w:rsidR="00E110BB" w:rsidRDefault="00E110BB" w:rsidP="00B64617">
      <w:pPr>
        <w:pStyle w:val="af"/>
        <w:keepNext/>
        <w:rPr>
          <w:rFonts w:hint="cs"/>
          <w:rtl/>
        </w:rPr>
      </w:pPr>
      <w:r>
        <w:rPr>
          <w:rtl/>
        </w:rPr>
        <w:t>היו"ר יצחק וקנין:</w:t>
      </w:r>
    </w:p>
    <w:p w:rsidR="00E110BB" w:rsidRDefault="00E110BB" w:rsidP="00B64617">
      <w:pPr>
        <w:keepNext/>
        <w:rPr>
          <w:rFonts w:hint="cs"/>
          <w:rtl/>
        </w:rPr>
      </w:pPr>
    </w:p>
    <w:p w:rsidR="00E110BB" w:rsidRDefault="00E110BB" w:rsidP="00B64617">
      <w:pPr>
        <w:rPr>
          <w:rFonts w:hint="cs"/>
          <w:rtl/>
        </w:rPr>
      </w:pPr>
      <w:r>
        <w:rPr>
          <w:rFonts w:hint="cs"/>
          <w:rtl/>
        </w:rPr>
        <w:t xml:space="preserve">אנחנו ממשיכים, רבותי, בסדר-היום: הצעת חוק הכניסה לישראל (תיקון </w:t>
      </w:r>
      <w:bookmarkStart w:id="1047" w:name="_ETM_Q8_639931"/>
      <w:bookmarkEnd w:id="1047"/>
      <w:r>
        <w:rPr>
          <w:rtl/>
        </w:rPr>
        <w:t>–</w:t>
      </w:r>
      <w:r>
        <w:rPr>
          <w:rFonts w:hint="cs"/>
          <w:rtl/>
        </w:rPr>
        <w:t xml:space="preserve"> העסקת עובד זר בתחום הסיעוד), התשע"א</w:t>
      </w:r>
      <w:r>
        <w:rPr>
          <w:rFonts w:hint="eastAsia"/>
          <w:rtl/>
        </w:rPr>
        <w:t>–</w:t>
      </w:r>
      <w:r>
        <w:rPr>
          <w:rFonts w:hint="cs"/>
          <w:rtl/>
        </w:rPr>
        <w:t xml:space="preserve">2011, של חבר הכנסת דוד אזולאי וקבוצת חברי הכנסת. ישיב שר הפנים, השר </w:t>
      </w:r>
      <w:bookmarkStart w:id="1048" w:name="_ETM_Q8_650493"/>
      <w:bookmarkEnd w:id="1048"/>
      <w:r>
        <w:rPr>
          <w:rFonts w:hint="cs"/>
          <w:rtl/>
        </w:rPr>
        <w:t xml:space="preserve">אליהו ישי. </w:t>
      </w:r>
    </w:p>
    <w:p w:rsidR="00E110BB" w:rsidRDefault="00E110BB" w:rsidP="00B64617">
      <w:pPr>
        <w:rPr>
          <w:rFonts w:hint="cs"/>
          <w:rtl/>
        </w:rPr>
      </w:pPr>
      <w:bookmarkStart w:id="1049" w:name="_ETM_Q8_656920"/>
      <w:bookmarkEnd w:id="1049"/>
    </w:p>
    <w:p w:rsidR="00E110BB" w:rsidRDefault="00E110BB" w:rsidP="00B64617">
      <w:pPr>
        <w:pStyle w:val="ae"/>
        <w:keepNext/>
        <w:rPr>
          <w:rFonts w:hint="cs"/>
          <w:rtl/>
        </w:rPr>
      </w:pPr>
      <w:bookmarkStart w:id="1050" w:name="_ETM_Q8_657609"/>
      <w:bookmarkEnd w:id="1050"/>
      <w:r>
        <w:rPr>
          <w:rtl/>
        </w:rPr>
        <w:t>דוד אזולאי (ש"ס):</w:t>
      </w:r>
    </w:p>
    <w:p w:rsidR="00E110BB" w:rsidRDefault="00E110BB" w:rsidP="00B64617">
      <w:pPr>
        <w:keepNext/>
        <w:rPr>
          <w:rFonts w:hint="cs"/>
          <w:rtl/>
        </w:rPr>
      </w:pPr>
    </w:p>
    <w:p w:rsidR="00E110BB" w:rsidRDefault="00A20761" w:rsidP="00B64617">
      <w:pPr>
        <w:rPr>
          <w:rFonts w:hint="cs"/>
          <w:rtl/>
        </w:rPr>
      </w:pPr>
      <w:r>
        <w:rPr>
          <w:rFonts w:hint="cs"/>
          <w:rtl/>
        </w:rPr>
        <w:t>– – –</w:t>
      </w:r>
    </w:p>
    <w:p w:rsidR="00E110BB" w:rsidRDefault="00E110BB" w:rsidP="00B64617">
      <w:pPr>
        <w:rPr>
          <w:rFonts w:hint="cs"/>
          <w:rtl/>
        </w:rPr>
      </w:pPr>
      <w:bookmarkStart w:id="1051" w:name="_ETM_Q8_657295"/>
      <w:bookmarkEnd w:id="1051"/>
    </w:p>
    <w:p w:rsidR="00E110BB" w:rsidRDefault="00E110BB" w:rsidP="00B64617">
      <w:pPr>
        <w:pStyle w:val="af"/>
        <w:keepNext/>
        <w:rPr>
          <w:rFonts w:hint="cs"/>
          <w:rtl/>
        </w:rPr>
      </w:pPr>
      <w:bookmarkStart w:id="1052" w:name="_ETM_Q8_657483"/>
      <w:bookmarkEnd w:id="1052"/>
      <w:r>
        <w:rPr>
          <w:rtl/>
        </w:rPr>
        <w:t>היו"ר יצחק וקנין:</w:t>
      </w:r>
    </w:p>
    <w:p w:rsidR="00E110BB" w:rsidRDefault="00E110BB" w:rsidP="00B64617">
      <w:pPr>
        <w:keepNext/>
        <w:rPr>
          <w:rFonts w:hint="cs"/>
          <w:rtl/>
        </w:rPr>
      </w:pPr>
    </w:p>
    <w:p w:rsidR="00E110BB" w:rsidRDefault="00E110BB" w:rsidP="00B64617">
      <w:pPr>
        <w:rPr>
          <w:rFonts w:hint="cs"/>
          <w:rtl/>
        </w:rPr>
      </w:pPr>
      <w:r>
        <w:rPr>
          <w:rFonts w:hint="cs"/>
          <w:rtl/>
        </w:rPr>
        <w:t xml:space="preserve">הנמקה מהמקום, בוודאי. </w:t>
      </w:r>
      <w:bookmarkStart w:id="1053" w:name="_ETM_Q8_657044"/>
      <w:bookmarkEnd w:id="1053"/>
      <w:r>
        <w:rPr>
          <w:rFonts w:hint="cs"/>
          <w:rtl/>
        </w:rPr>
        <w:t xml:space="preserve">אדוני סגן המזכיר, לפתוח רמקול, זו </w:t>
      </w:r>
      <w:bookmarkStart w:id="1054" w:name="_ETM_Q8_670000"/>
      <w:bookmarkEnd w:id="1054"/>
      <w:r>
        <w:rPr>
          <w:rFonts w:hint="cs"/>
          <w:rtl/>
        </w:rPr>
        <w:t xml:space="preserve">הנמקה מהמקום. </w:t>
      </w:r>
    </w:p>
    <w:p w:rsidR="00E110BB" w:rsidRDefault="00E110BB" w:rsidP="00B64617">
      <w:pPr>
        <w:rPr>
          <w:rFonts w:hint="cs"/>
          <w:rtl/>
        </w:rPr>
      </w:pPr>
    </w:p>
    <w:p w:rsidR="00E110BB" w:rsidRDefault="00E110BB" w:rsidP="00B64617">
      <w:pPr>
        <w:pStyle w:val="a"/>
        <w:keepNext/>
        <w:rPr>
          <w:rFonts w:hint="cs"/>
          <w:rtl/>
        </w:rPr>
      </w:pPr>
      <w:bookmarkStart w:id="1055" w:name="_ETM_Q8_672000"/>
      <w:bookmarkStart w:id="1056" w:name="_ETM_Q8_674000"/>
      <w:bookmarkStart w:id="1057" w:name="_Toc286314338"/>
      <w:bookmarkStart w:id="1058" w:name="_Toc286322522"/>
      <w:bookmarkEnd w:id="1055"/>
      <w:bookmarkEnd w:id="1056"/>
      <w:r>
        <w:rPr>
          <w:rtl/>
        </w:rPr>
        <w:t>דוד אזולאי (ש"ס):</w:t>
      </w:r>
      <w:bookmarkEnd w:id="1057"/>
      <w:bookmarkEnd w:id="1058"/>
    </w:p>
    <w:p w:rsidR="00E110BB" w:rsidRDefault="00E110BB" w:rsidP="00B64617">
      <w:pPr>
        <w:keepNext/>
        <w:rPr>
          <w:rFonts w:hint="cs"/>
          <w:rtl/>
        </w:rPr>
      </w:pPr>
    </w:p>
    <w:p w:rsidR="00E110BB" w:rsidRDefault="00E110BB" w:rsidP="00B64617">
      <w:pPr>
        <w:rPr>
          <w:rFonts w:hint="cs"/>
          <w:rtl/>
        </w:rPr>
      </w:pPr>
      <w:r>
        <w:rPr>
          <w:rFonts w:hint="cs"/>
          <w:rtl/>
        </w:rPr>
        <w:t xml:space="preserve">אדוני </w:t>
      </w:r>
      <w:bookmarkStart w:id="1059" w:name="_ETM_Q8_672920"/>
      <w:bookmarkEnd w:id="1059"/>
      <w:r>
        <w:rPr>
          <w:rFonts w:hint="cs"/>
          <w:rtl/>
        </w:rPr>
        <w:t>היושב-ראש, למען הגילוי הנאות, הצעת החוק הזאת, שותפים לה חבר</w:t>
      </w:r>
      <w:r w:rsidR="00F06CFD">
        <w:rPr>
          <w:rFonts w:hint="cs"/>
          <w:rtl/>
        </w:rPr>
        <w:t>י</w:t>
      </w:r>
      <w:r>
        <w:rPr>
          <w:rFonts w:hint="cs"/>
          <w:rtl/>
        </w:rPr>
        <w:t xml:space="preserve"> הכנסת איתן כבל, עמיר פרץ, </w:t>
      </w:r>
      <w:bookmarkStart w:id="1060" w:name="_ETM_Q8_685000"/>
      <w:bookmarkEnd w:id="1060"/>
      <w:smartTag w:uri="urn:schemas-microsoft-com:office:smarttags" w:element="PersonName">
        <w:r>
          <w:rPr>
            <w:rFonts w:hint="cs"/>
            <w:rtl/>
          </w:rPr>
          <w:t>דב חנין</w:t>
        </w:r>
      </w:smartTag>
      <w:r>
        <w:rPr>
          <w:rFonts w:hint="cs"/>
          <w:rtl/>
        </w:rPr>
        <w:t xml:space="preserve"> ויעקב כץ. זאת הצעת חוק שבאה לתת מענה </w:t>
      </w:r>
      <w:bookmarkStart w:id="1061" w:name="_ETM_Q8_691000"/>
      <w:bookmarkEnd w:id="1061"/>
      <w:r>
        <w:rPr>
          <w:rFonts w:hint="cs"/>
          <w:rtl/>
        </w:rPr>
        <w:t>לאותם חולים סיעודיים שמטופלים על</w:t>
      </w:r>
      <w:bookmarkStart w:id="1062" w:name="_ETM_Q8_694296"/>
      <w:bookmarkEnd w:id="1062"/>
      <w:r>
        <w:rPr>
          <w:rFonts w:hint="cs"/>
          <w:rtl/>
        </w:rPr>
        <w:t xml:space="preserve">-ידי עובדים זרים במשך תקופה ואחר כך הם נאלצים לסיים את תקופת עבודתם ולעבור למקום </w:t>
      </w:r>
      <w:bookmarkStart w:id="1063" w:name="_ETM_Q8_699075"/>
      <w:bookmarkEnd w:id="1063"/>
      <w:r>
        <w:rPr>
          <w:rFonts w:hint="cs"/>
          <w:rtl/>
        </w:rPr>
        <w:t xml:space="preserve">אחר. </w:t>
      </w:r>
    </w:p>
    <w:p w:rsidR="00E110BB" w:rsidRDefault="00E110BB" w:rsidP="00B64617">
      <w:pPr>
        <w:rPr>
          <w:rFonts w:hint="cs"/>
          <w:rtl/>
        </w:rPr>
      </w:pPr>
      <w:bookmarkStart w:id="1064" w:name="_ETM_Q8_700135"/>
      <w:bookmarkEnd w:id="1064"/>
    </w:p>
    <w:p w:rsidR="00E110BB" w:rsidRDefault="00E110BB" w:rsidP="00B64617">
      <w:pPr>
        <w:rPr>
          <w:rFonts w:hint="cs"/>
          <w:rtl/>
        </w:rPr>
      </w:pPr>
      <w:bookmarkStart w:id="1065" w:name="_ETM_Q8_700323"/>
      <w:bookmarkEnd w:id="1065"/>
      <w:r>
        <w:rPr>
          <w:rFonts w:hint="cs"/>
          <w:rtl/>
        </w:rPr>
        <w:t xml:space="preserve">לשולחני מגיעים עשרות מקרים כאלה, ומשרד הפנים עומד חסר </w:t>
      </w:r>
      <w:bookmarkStart w:id="1066" w:name="_ETM_Q8_706510"/>
      <w:bookmarkEnd w:id="1066"/>
      <w:r>
        <w:rPr>
          <w:rFonts w:hint="cs"/>
          <w:rtl/>
        </w:rPr>
        <w:t xml:space="preserve">אונים ולא יכול </w:t>
      </w:r>
      <w:bookmarkStart w:id="1067" w:name="_ETM_Q8_708000"/>
      <w:bookmarkEnd w:id="1067"/>
      <w:r>
        <w:rPr>
          <w:rFonts w:hint="cs"/>
          <w:rtl/>
        </w:rPr>
        <w:t xml:space="preserve">לתת להם מענה. לכן הצעת החוק הזאת באה לתת מענה בכך שתוקם ועדה בראשות שופט </w:t>
      </w:r>
      <w:bookmarkStart w:id="1068" w:name="_ETM_Q8_721000"/>
      <w:bookmarkEnd w:id="1068"/>
      <w:r>
        <w:rPr>
          <w:rFonts w:hint="cs"/>
          <w:rtl/>
        </w:rPr>
        <w:t xml:space="preserve">במשרד הפנים, ואותה </w:t>
      </w:r>
      <w:bookmarkStart w:id="1069" w:name="_ETM_Q8_718801"/>
      <w:bookmarkEnd w:id="1069"/>
      <w:r>
        <w:rPr>
          <w:rFonts w:hint="cs"/>
          <w:rtl/>
        </w:rPr>
        <w:t xml:space="preserve">ועדה תבדוק את הנושאים ההומניטריים האלה ותמליץ לשר לאשר את אותו </w:t>
      </w:r>
      <w:bookmarkStart w:id="1070" w:name="_ETM_Q8_727000"/>
      <w:bookmarkEnd w:id="1070"/>
      <w:r>
        <w:rPr>
          <w:rFonts w:hint="cs"/>
          <w:rtl/>
        </w:rPr>
        <w:t xml:space="preserve">מקרה חריג של אותו עובד שסיים את התקופה שלו וימשיך </w:t>
      </w:r>
      <w:bookmarkStart w:id="1071" w:name="_ETM_Q8_733000"/>
      <w:bookmarkEnd w:id="1071"/>
      <w:r>
        <w:rPr>
          <w:rFonts w:hint="cs"/>
          <w:rtl/>
        </w:rPr>
        <w:t xml:space="preserve">לעבוד עם אותו חולה סיעודי. </w:t>
      </w:r>
    </w:p>
    <w:p w:rsidR="00E110BB" w:rsidRDefault="00E110BB" w:rsidP="00B64617">
      <w:pPr>
        <w:rPr>
          <w:rFonts w:hint="cs"/>
          <w:rtl/>
        </w:rPr>
      </w:pPr>
    </w:p>
    <w:p w:rsidR="00E110BB" w:rsidRDefault="00E110BB" w:rsidP="00B64617">
      <w:pPr>
        <w:rPr>
          <w:rFonts w:hint="cs"/>
          <w:rtl/>
        </w:rPr>
      </w:pPr>
      <w:bookmarkStart w:id="1072" w:name="_ETM_Q8_736000"/>
      <w:bookmarkEnd w:id="1072"/>
      <w:r>
        <w:rPr>
          <w:rFonts w:hint="cs"/>
          <w:rtl/>
        </w:rPr>
        <w:t xml:space="preserve">אדוני היושב-ראש, אני מאוד מבקש </w:t>
      </w:r>
      <w:bookmarkStart w:id="1073" w:name="_ETM_Q8_740000"/>
      <w:bookmarkEnd w:id="1073"/>
      <w:r w:rsidR="00A20761">
        <w:rPr>
          <w:rFonts w:hint="cs"/>
          <w:rtl/>
        </w:rPr>
        <w:t>– – –</w:t>
      </w:r>
    </w:p>
    <w:p w:rsidR="00E110BB" w:rsidRDefault="00E110BB" w:rsidP="00B64617">
      <w:pPr>
        <w:rPr>
          <w:rFonts w:hint="cs"/>
          <w:rtl/>
        </w:rPr>
      </w:pPr>
    </w:p>
    <w:p w:rsidR="00E110BB" w:rsidRDefault="00E110BB" w:rsidP="00B64617">
      <w:pPr>
        <w:pStyle w:val="af"/>
        <w:keepNext/>
        <w:rPr>
          <w:rFonts w:hint="cs"/>
          <w:rtl/>
        </w:rPr>
      </w:pPr>
      <w:bookmarkStart w:id="1074" w:name="_ETM_Q8_741000"/>
      <w:bookmarkEnd w:id="1074"/>
      <w:r>
        <w:rPr>
          <w:rtl/>
        </w:rPr>
        <w:t>היו"ר יצחק וקנין:</w:t>
      </w:r>
    </w:p>
    <w:p w:rsidR="00E110BB" w:rsidRDefault="00E110BB" w:rsidP="00B64617">
      <w:pPr>
        <w:keepNext/>
        <w:rPr>
          <w:rFonts w:hint="cs"/>
          <w:rtl/>
        </w:rPr>
      </w:pPr>
    </w:p>
    <w:p w:rsidR="00E110BB" w:rsidRDefault="00E110BB" w:rsidP="00B64617">
      <w:pPr>
        <w:rPr>
          <w:rFonts w:hint="cs"/>
          <w:rtl/>
        </w:rPr>
      </w:pPr>
      <w:r>
        <w:rPr>
          <w:rFonts w:hint="cs"/>
          <w:rtl/>
        </w:rPr>
        <w:t xml:space="preserve">רבותי חברי הכנסת, זה בלתי אפשרי. סגן שר </w:t>
      </w:r>
      <w:bookmarkStart w:id="1075" w:name="_ETM_Q8_746000"/>
      <w:bookmarkEnd w:id="1075"/>
      <w:r>
        <w:rPr>
          <w:rFonts w:hint="cs"/>
          <w:rtl/>
        </w:rPr>
        <w:t xml:space="preserve">הבריאות, זה מפריע, זה ממש מול הדובר. אם תוכלו לשבת. </w:t>
      </w:r>
    </w:p>
    <w:p w:rsidR="00E110BB" w:rsidRDefault="00E110BB" w:rsidP="00B64617">
      <w:pPr>
        <w:rPr>
          <w:rFonts w:hint="cs"/>
          <w:rtl/>
        </w:rPr>
      </w:pPr>
    </w:p>
    <w:p w:rsidR="00E110BB" w:rsidRDefault="00E110BB" w:rsidP="00B64617">
      <w:pPr>
        <w:pStyle w:val="-"/>
        <w:keepNext/>
        <w:rPr>
          <w:rFonts w:hint="cs"/>
          <w:rtl/>
        </w:rPr>
      </w:pPr>
      <w:bookmarkStart w:id="1076" w:name="_ETM_Q8_756000"/>
      <w:bookmarkEnd w:id="1076"/>
      <w:r>
        <w:rPr>
          <w:rtl/>
        </w:rPr>
        <w:t>דוד אזולאי (ש"ס):</w:t>
      </w:r>
    </w:p>
    <w:p w:rsidR="00E110BB" w:rsidRDefault="00E110BB" w:rsidP="00B64617">
      <w:pPr>
        <w:keepNext/>
        <w:rPr>
          <w:rFonts w:hint="cs"/>
          <w:rtl/>
        </w:rPr>
      </w:pPr>
    </w:p>
    <w:p w:rsidR="00E110BB" w:rsidRDefault="00E110BB" w:rsidP="00B64617">
      <w:pPr>
        <w:rPr>
          <w:rFonts w:hint="cs"/>
          <w:rtl/>
        </w:rPr>
      </w:pPr>
      <w:r>
        <w:rPr>
          <w:rFonts w:hint="cs"/>
          <w:rtl/>
        </w:rPr>
        <w:t xml:space="preserve">אדוני היושב-ראש, </w:t>
      </w:r>
      <w:bookmarkStart w:id="1077" w:name="_ETM_Q8_752915"/>
      <w:bookmarkEnd w:id="1077"/>
      <w:r>
        <w:rPr>
          <w:rFonts w:hint="cs"/>
          <w:rtl/>
        </w:rPr>
        <w:t>הצעת החוק הזאת קובעת שני תנאים מצטברים, אשר רק בהתקיימם ניתן</w:t>
      </w:r>
      <w:bookmarkStart w:id="1078" w:name="_ETM_Q8_754295"/>
      <w:bookmarkEnd w:id="1078"/>
      <w:r>
        <w:rPr>
          <w:rFonts w:hint="cs"/>
          <w:rtl/>
        </w:rPr>
        <w:t xml:space="preserve"> יהיה להאריך רשיון ישיבה </w:t>
      </w:r>
      <w:bookmarkStart w:id="1079" w:name="_ETM_Q8_759541"/>
      <w:bookmarkEnd w:id="1079"/>
      <w:r>
        <w:rPr>
          <w:rFonts w:hint="cs"/>
          <w:rtl/>
        </w:rPr>
        <w:t xml:space="preserve">שניתן לעובד זר בתחום הסיעוד אצל מטופל התלוי בו. מוצע </w:t>
      </w:r>
      <w:bookmarkStart w:id="1080" w:name="_ETM_Q8_762943"/>
      <w:bookmarkStart w:id="1081" w:name="_ETM_Q8_759000"/>
      <w:bookmarkEnd w:id="1080"/>
      <w:bookmarkEnd w:id="1081"/>
      <w:r>
        <w:rPr>
          <w:rFonts w:hint="cs"/>
          <w:rtl/>
        </w:rPr>
        <w:t xml:space="preserve">להקים ועדה בראשות מי שכשיר להיות שופט, שתוכל </w:t>
      </w:r>
      <w:bookmarkStart w:id="1082" w:name="_ETM_Q8_768000"/>
      <w:bookmarkEnd w:id="1082"/>
      <w:r>
        <w:rPr>
          <w:rFonts w:hint="cs"/>
          <w:rtl/>
        </w:rPr>
        <w:t xml:space="preserve">להמליץ לשר הפנים להאריך רשיונות אף למי </w:t>
      </w:r>
      <w:bookmarkStart w:id="1083" w:name="_ETM_Q8_770912"/>
      <w:bookmarkEnd w:id="1083"/>
      <w:r>
        <w:rPr>
          <w:rFonts w:hint="cs"/>
          <w:rtl/>
        </w:rPr>
        <w:t xml:space="preserve">שלא עמדו בתנאים אלה במקרים הומניטריים יוצאי דופן. </w:t>
      </w:r>
    </w:p>
    <w:p w:rsidR="00E110BB" w:rsidRDefault="00E110BB" w:rsidP="00B64617">
      <w:pPr>
        <w:rPr>
          <w:rFonts w:hint="cs"/>
          <w:rtl/>
        </w:rPr>
      </w:pPr>
    </w:p>
    <w:p w:rsidR="00E110BB" w:rsidRDefault="00E110BB" w:rsidP="00B64617">
      <w:pPr>
        <w:rPr>
          <w:rFonts w:hint="cs"/>
          <w:rtl/>
        </w:rPr>
      </w:pPr>
      <w:bookmarkStart w:id="1084" w:name="_ETM_Q8_774000"/>
      <w:bookmarkEnd w:id="1084"/>
      <w:r>
        <w:rPr>
          <w:rFonts w:hint="cs"/>
          <w:rtl/>
        </w:rPr>
        <w:t xml:space="preserve">לכן אני מבקש מחברי לתמוך בהצעת חוק </w:t>
      </w:r>
      <w:bookmarkStart w:id="1085" w:name="_ETM_Q8_781000"/>
      <w:bookmarkEnd w:id="1085"/>
      <w:r>
        <w:rPr>
          <w:rFonts w:hint="cs"/>
          <w:rtl/>
        </w:rPr>
        <w:t xml:space="preserve">החשובה הזאת, </w:t>
      </w:r>
      <w:bookmarkStart w:id="1086" w:name="_ETM_Q8_779299"/>
      <w:bookmarkEnd w:id="1086"/>
      <w:r>
        <w:rPr>
          <w:rFonts w:hint="cs"/>
          <w:rtl/>
        </w:rPr>
        <w:t xml:space="preserve">ואולי בכך נעזור ולו במעט לאותם חולים סיעודיים. תודה, אדוני. </w:t>
      </w:r>
      <w:bookmarkStart w:id="1087" w:name="_ETM_Q8_786546"/>
      <w:bookmarkEnd w:id="1087"/>
    </w:p>
    <w:p w:rsidR="00E110BB" w:rsidRDefault="00E110BB" w:rsidP="00B64617">
      <w:pPr>
        <w:rPr>
          <w:rFonts w:hint="cs"/>
          <w:rtl/>
        </w:rPr>
      </w:pPr>
    </w:p>
    <w:p w:rsidR="00E110BB" w:rsidRDefault="00E110BB" w:rsidP="00B64617">
      <w:pPr>
        <w:pStyle w:val="af"/>
        <w:keepNext/>
        <w:rPr>
          <w:rFonts w:hint="cs"/>
          <w:rtl/>
        </w:rPr>
      </w:pPr>
      <w:bookmarkStart w:id="1088" w:name="_ETM_Q8_791000"/>
      <w:bookmarkStart w:id="1089" w:name="TOR_Q9"/>
      <w:bookmarkStart w:id="1090" w:name="_ETM_Q9_125000"/>
      <w:bookmarkEnd w:id="1088"/>
      <w:bookmarkEnd w:id="1089"/>
      <w:r>
        <w:rPr>
          <w:rtl/>
        </w:rPr>
        <w:t>היו"ר יצחק וקנין:</w:t>
      </w:r>
    </w:p>
    <w:p w:rsidR="00E110BB" w:rsidRDefault="00E110BB" w:rsidP="00B64617">
      <w:pPr>
        <w:keepNext/>
        <w:rPr>
          <w:rFonts w:hint="cs"/>
          <w:rtl/>
        </w:rPr>
      </w:pPr>
    </w:p>
    <w:p w:rsidR="00E110BB" w:rsidRDefault="00E110BB" w:rsidP="00B64617">
      <w:pPr>
        <w:rPr>
          <w:rFonts w:hint="cs"/>
          <w:rtl/>
        </w:rPr>
      </w:pPr>
      <w:r>
        <w:rPr>
          <w:rFonts w:hint="cs"/>
          <w:rtl/>
        </w:rPr>
        <w:t>ישיב על הצעת החוק סגן ראש הממשלה ושר הפנים השר אליהו ישי.</w:t>
      </w:r>
    </w:p>
    <w:p w:rsidR="00E110BB" w:rsidRDefault="00E110BB" w:rsidP="00B64617">
      <w:pPr>
        <w:rPr>
          <w:rFonts w:hint="cs"/>
          <w:rtl/>
        </w:rPr>
      </w:pPr>
    </w:p>
    <w:p w:rsidR="00E110BB" w:rsidRDefault="00E110BB" w:rsidP="00B64617">
      <w:pPr>
        <w:pStyle w:val="a"/>
        <w:keepNext/>
        <w:rPr>
          <w:rFonts w:hint="cs"/>
          <w:rtl/>
        </w:rPr>
      </w:pPr>
      <w:bookmarkStart w:id="1091" w:name="_ETM_Q9_199000"/>
      <w:bookmarkStart w:id="1092" w:name="_Toc286314339"/>
      <w:bookmarkStart w:id="1093" w:name="_Toc286322523"/>
      <w:bookmarkEnd w:id="1091"/>
      <w:r>
        <w:rPr>
          <w:rtl/>
        </w:rPr>
        <w:t>שר הפנים אליהו ישי:</w:t>
      </w:r>
      <w:bookmarkEnd w:id="1092"/>
      <w:bookmarkEnd w:id="1093"/>
    </w:p>
    <w:p w:rsidR="00E110BB" w:rsidRDefault="00E110BB" w:rsidP="00B64617">
      <w:pPr>
        <w:keepNext/>
        <w:rPr>
          <w:rFonts w:hint="cs"/>
          <w:rtl/>
        </w:rPr>
      </w:pPr>
    </w:p>
    <w:p w:rsidR="00E110BB" w:rsidRDefault="00E110BB" w:rsidP="00B64617">
      <w:pPr>
        <w:rPr>
          <w:rFonts w:hint="cs"/>
          <w:rtl/>
        </w:rPr>
      </w:pPr>
      <w:r>
        <w:rPr>
          <w:rFonts w:hint="cs"/>
          <w:rtl/>
        </w:rPr>
        <w:t xml:space="preserve">אדוני </w:t>
      </w:r>
      <w:bookmarkStart w:id="1094" w:name="_ETM_Q9_196002"/>
      <w:bookmarkEnd w:id="1094"/>
      <w:r>
        <w:rPr>
          <w:rFonts w:hint="cs"/>
          <w:rtl/>
        </w:rPr>
        <w:t xml:space="preserve">היושב-ראש, חברי חברי הכנסת, אני באמת </w:t>
      </w:r>
      <w:bookmarkStart w:id="1095" w:name="_ETM_Q9_200026"/>
      <w:bookmarkEnd w:id="1095"/>
      <w:r>
        <w:rPr>
          <w:rFonts w:hint="cs"/>
          <w:rtl/>
        </w:rPr>
        <w:t xml:space="preserve">רוצה לברך את חבר הכנסת אזולאי, יושב-ראש ועדת הפנים של הכנסת, על הצעת החוק החשובה. אני מלווה את התחום </w:t>
      </w:r>
      <w:bookmarkStart w:id="1096" w:name="_ETM_Q9_210022"/>
      <w:bookmarkEnd w:id="1096"/>
      <w:r>
        <w:rPr>
          <w:rFonts w:hint="cs"/>
          <w:rtl/>
        </w:rPr>
        <w:t xml:space="preserve">הזה שנים רבות, עוד מהיותי שר העבודה והרווחה בשנת </w:t>
      </w:r>
      <w:bookmarkStart w:id="1097" w:name="_ETM_Q9_216282"/>
      <w:bookmarkEnd w:id="1097"/>
      <w:r>
        <w:rPr>
          <w:rFonts w:hint="cs"/>
          <w:rtl/>
        </w:rPr>
        <w:t xml:space="preserve">1996 – כל תחומי הסיעוד והכללים והתקנות והחקיקה </w:t>
      </w:r>
      <w:bookmarkStart w:id="1098" w:name="_ETM_Q9_222599"/>
      <w:bookmarkEnd w:id="1098"/>
      <w:r>
        <w:rPr>
          <w:rFonts w:hint="cs"/>
          <w:rtl/>
        </w:rPr>
        <w:t xml:space="preserve">שקידמנו וקודמו פה על-ידי חברי הכנסת במהלך השנים </w:t>
      </w:r>
      <w:bookmarkStart w:id="1099" w:name="_ETM_Q9_225226"/>
      <w:bookmarkEnd w:id="1099"/>
      <w:r>
        <w:rPr>
          <w:rFonts w:hint="cs"/>
          <w:rtl/>
        </w:rPr>
        <w:t xml:space="preserve">האחרונות, וגם מדי פעם כל מיני שינויים, לאו דווקא </w:t>
      </w:r>
      <w:bookmarkStart w:id="1100" w:name="_ETM_Q9_229496"/>
      <w:bookmarkEnd w:id="1100"/>
      <w:r>
        <w:rPr>
          <w:rFonts w:hint="cs"/>
          <w:rtl/>
        </w:rPr>
        <w:t xml:space="preserve">לטובה, לצערי הרב. </w:t>
      </w:r>
    </w:p>
    <w:p w:rsidR="00E110BB" w:rsidRDefault="00E110BB" w:rsidP="00B64617">
      <w:pPr>
        <w:rPr>
          <w:rFonts w:hint="cs"/>
          <w:rtl/>
        </w:rPr>
      </w:pPr>
      <w:bookmarkStart w:id="1101" w:name="_ETM_Q9_232577"/>
      <w:bookmarkEnd w:id="1101"/>
    </w:p>
    <w:p w:rsidR="00E110BB" w:rsidRDefault="00E110BB" w:rsidP="00F06CFD">
      <w:pPr>
        <w:rPr>
          <w:rFonts w:hint="cs"/>
          <w:rtl/>
        </w:rPr>
      </w:pPr>
      <w:bookmarkStart w:id="1102" w:name="_ETM_Q9_232762"/>
      <w:bookmarkEnd w:id="1102"/>
      <w:r>
        <w:rPr>
          <w:rFonts w:hint="cs"/>
          <w:rtl/>
        </w:rPr>
        <w:t xml:space="preserve">ההצעה באה לעשות סדר. יש </w:t>
      </w:r>
      <w:bookmarkStart w:id="1103" w:name="_ETM_Q9_235213"/>
      <w:bookmarkEnd w:id="1103"/>
      <w:r>
        <w:rPr>
          <w:rFonts w:hint="cs"/>
          <w:rtl/>
        </w:rPr>
        <w:t xml:space="preserve">מקרים שבהם על-פי הכללים של היום, אחרי חמש שנים – </w:t>
      </w:r>
      <w:bookmarkStart w:id="1104" w:name="_ETM_Q9_238248"/>
      <w:bookmarkEnd w:id="1104"/>
      <w:r>
        <w:rPr>
          <w:rFonts w:hint="cs"/>
          <w:rtl/>
        </w:rPr>
        <w:t>או כללים נוספים ש</w:t>
      </w:r>
      <w:r w:rsidR="00F06CFD">
        <w:rPr>
          <w:rFonts w:hint="cs"/>
          <w:rtl/>
        </w:rPr>
        <w:t xml:space="preserve">לפיהם </w:t>
      </w:r>
      <w:r>
        <w:rPr>
          <w:rFonts w:hint="cs"/>
          <w:rtl/>
        </w:rPr>
        <w:t>מטפלת במשך תקופה כזאת או אחרת</w:t>
      </w:r>
      <w:r w:rsidR="00F06CFD">
        <w:rPr>
          <w:rFonts w:hint="cs"/>
          <w:rtl/>
        </w:rPr>
        <w:t>,</w:t>
      </w:r>
      <w:r>
        <w:rPr>
          <w:rFonts w:hint="cs"/>
          <w:rtl/>
        </w:rPr>
        <w:t xml:space="preserve"> התוקף של </w:t>
      </w:r>
      <w:bookmarkStart w:id="1105" w:name="_ETM_Q9_241426"/>
      <w:bookmarkEnd w:id="1105"/>
      <w:r>
        <w:rPr>
          <w:rFonts w:hint="cs"/>
          <w:rtl/>
        </w:rPr>
        <w:t xml:space="preserve">האשרה שלה – כללים מוצדקים, אני מוכרח לומר. על פניו כללים </w:t>
      </w:r>
      <w:bookmarkStart w:id="1106" w:name="_ETM_Q9_247890"/>
      <w:bookmarkEnd w:id="1106"/>
      <w:r>
        <w:rPr>
          <w:rFonts w:hint="cs"/>
          <w:rtl/>
        </w:rPr>
        <w:t xml:space="preserve">מוצדקים. אסור שיהיו פתח ופריצה בעניין הזה, משום שזה יכול </w:t>
      </w:r>
      <w:bookmarkStart w:id="1107" w:name="_ETM_Q9_250588"/>
      <w:bookmarkEnd w:id="1107"/>
      <w:r>
        <w:rPr>
          <w:rFonts w:hint="cs"/>
          <w:rtl/>
        </w:rPr>
        <w:t>לגרור עוד אלפי עובדים סיעודיים מיותרים לחלוטין.</w:t>
      </w:r>
    </w:p>
    <w:p w:rsidR="00E110BB" w:rsidRDefault="00E110BB" w:rsidP="00B64617">
      <w:pPr>
        <w:rPr>
          <w:rFonts w:hint="cs"/>
          <w:rtl/>
        </w:rPr>
      </w:pPr>
      <w:bookmarkStart w:id="1108" w:name="_ETM_Q9_257174"/>
      <w:bookmarkEnd w:id="1108"/>
    </w:p>
    <w:p w:rsidR="00E110BB" w:rsidRDefault="00E110BB" w:rsidP="00567B90">
      <w:pPr>
        <w:rPr>
          <w:rFonts w:hint="cs"/>
          <w:rtl/>
        </w:rPr>
      </w:pPr>
      <w:bookmarkStart w:id="1109" w:name="_ETM_Q9_257358"/>
      <w:bookmarkEnd w:id="1109"/>
      <w:r>
        <w:rPr>
          <w:rFonts w:hint="cs"/>
          <w:rtl/>
        </w:rPr>
        <w:t xml:space="preserve">הצעת החוק באה </w:t>
      </w:r>
      <w:bookmarkStart w:id="1110" w:name="_ETM_Q9_259422"/>
      <w:bookmarkEnd w:id="1110"/>
      <w:r>
        <w:rPr>
          <w:rFonts w:hint="cs"/>
          <w:rtl/>
        </w:rPr>
        <w:t>ועושה סדר ואומרת שיש סמכות לשר הפנים, שהיום אין לו</w:t>
      </w:r>
      <w:bookmarkStart w:id="1111" w:name="_ETM_Q9_261831"/>
      <w:bookmarkEnd w:id="1111"/>
      <w:r>
        <w:rPr>
          <w:rFonts w:hint="cs"/>
          <w:rtl/>
        </w:rPr>
        <w:t xml:space="preserve">, להאריך במקרים שבהם – אני בכוונה רוצה לצטט: הפסקת </w:t>
      </w:r>
      <w:bookmarkStart w:id="1112" w:name="_ETM_Q9_265571"/>
      <w:bookmarkEnd w:id="1112"/>
      <w:r>
        <w:rPr>
          <w:rFonts w:hint="cs"/>
          <w:rtl/>
        </w:rPr>
        <w:t xml:space="preserve">עבודתה של אותה מטפלת ללא ספק תחמיר מאוד את מצבה </w:t>
      </w:r>
      <w:bookmarkStart w:id="1113" w:name="_ETM_Q9_272921"/>
      <w:bookmarkEnd w:id="1113"/>
      <w:r>
        <w:rPr>
          <w:rFonts w:hint="cs"/>
          <w:rtl/>
        </w:rPr>
        <w:t xml:space="preserve">של החולה ותקצר את ימיה ותגרום סבל קשה נוסף </w:t>
      </w:r>
      <w:bookmarkStart w:id="1114" w:name="_ETM_Q9_276550"/>
      <w:bookmarkEnd w:id="1114"/>
      <w:r>
        <w:rPr>
          <w:rFonts w:hint="cs"/>
          <w:rtl/>
        </w:rPr>
        <w:t xml:space="preserve">לה ולסובבים אותה. לכן, במקרים כאלה תהיה ועדה שבראשה יעמוד </w:t>
      </w:r>
      <w:bookmarkStart w:id="1115" w:name="_ETM_Q9_283367"/>
      <w:bookmarkEnd w:id="1115"/>
      <w:r>
        <w:rPr>
          <w:rFonts w:hint="cs"/>
          <w:rtl/>
        </w:rPr>
        <w:t>שופט בדימוס</w:t>
      </w:r>
      <w:r w:rsidR="00F06CFD">
        <w:rPr>
          <w:rFonts w:hint="cs"/>
          <w:rtl/>
        </w:rPr>
        <w:t>,</w:t>
      </w:r>
      <w:r>
        <w:rPr>
          <w:rFonts w:hint="cs"/>
          <w:rtl/>
        </w:rPr>
        <w:t xml:space="preserve"> והוא ימונה על-ידי שר הפנים, וחברי הוועדה </w:t>
      </w:r>
      <w:bookmarkStart w:id="1116" w:name="_ETM_Q9_287033"/>
      <w:bookmarkEnd w:id="1116"/>
      <w:r>
        <w:rPr>
          <w:rFonts w:hint="cs"/>
          <w:rtl/>
        </w:rPr>
        <w:t xml:space="preserve">יבחנו וילמדו היטב סוגיה-סוגיה, מקרה-מקרה לגופו, </w:t>
      </w:r>
      <w:bookmarkStart w:id="1117" w:name="_ETM_Q9_295094"/>
      <w:bookmarkEnd w:id="1117"/>
      <w:r>
        <w:rPr>
          <w:rFonts w:hint="cs"/>
          <w:rtl/>
        </w:rPr>
        <w:t xml:space="preserve">ובכך תינתן אפשרות להאריך לעובדת הזרה, אף שהנוהל קובע לא </w:t>
      </w:r>
      <w:bookmarkStart w:id="1118" w:name="_ETM_Q9_300893"/>
      <w:bookmarkEnd w:id="1118"/>
      <w:r>
        <w:rPr>
          <w:rFonts w:hint="cs"/>
          <w:rtl/>
        </w:rPr>
        <w:t xml:space="preserve">מעבר לחמש שנים. אין לנו עניין שהם ישהו </w:t>
      </w:r>
      <w:bookmarkStart w:id="1119" w:name="_ETM_Q9_301763"/>
      <w:bookmarkEnd w:id="1119"/>
      <w:r>
        <w:rPr>
          <w:rFonts w:hint="cs"/>
          <w:rtl/>
        </w:rPr>
        <w:t xml:space="preserve">פה הרבה זמן ויקבלו הרגלי חיים במקום. </w:t>
      </w:r>
    </w:p>
    <w:p w:rsidR="00E110BB" w:rsidRDefault="00E110BB" w:rsidP="00B64617">
      <w:pPr>
        <w:rPr>
          <w:rFonts w:hint="cs"/>
          <w:rtl/>
        </w:rPr>
      </w:pPr>
    </w:p>
    <w:p w:rsidR="00BA4A7F" w:rsidRDefault="00E110BB" w:rsidP="00BA4A7F">
      <w:pPr>
        <w:rPr>
          <w:rFonts w:hint="cs"/>
          <w:rtl/>
        </w:rPr>
      </w:pPr>
      <w:r>
        <w:rPr>
          <w:rFonts w:hint="cs"/>
          <w:rtl/>
        </w:rPr>
        <w:t xml:space="preserve">הנוהל הזה </w:t>
      </w:r>
      <w:bookmarkStart w:id="1120" w:name="_ETM_Q9_305365"/>
      <w:bookmarkEnd w:id="1120"/>
      <w:r>
        <w:rPr>
          <w:rFonts w:hint="cs"/>
          <w:rtl/>
        </w:rPr>
        <w:t xml:space="preserve">הוא מלכתחילה, ביסודו, הגיוני וצודק ונכון, אבל במקרים מיוחדים </w:t>
      </w:r>
      <w:bookmarkStart w:id="1121" w:name="_ETM_Q9_309847"/>
      <w:bookmarkEnd w:id="1121"/>
      <w:r>
        <w:rPr>
          <w:rFonts w:hint="cs"/>
          <w:rtl/>
        </w:rPr>
        <w:t xml:space="preserve">חייבים אנחנו לגלות רגישות. אנחנו עושים את זה היום לכמה </w:t>
      </w:r>
      <w:bookmarkStart w:id="1122" w:name="_ETM_Q9_314437"/>
      <w:bookmarkEnd w:id="1122"/>
      <w:r>
        <w:rPr>
          <w:rFonts w:hint="cs"/>
          <w:rtl/>
        </w:rPr>
        <w:t xml:space="preserve">חודשים, עד כמה שמותר לנו במסגרת הנהלים והחוק. החוק </w:t>
      </w:r>
      <w:bookmarkStart w:id="1123" w:name="_ETM_Q9_319942"/>
      <w:bookmarkEnd w:id="1123"/>
      <w:r>
        <w:rPr>
          <w:rFonts w:hint="cs"/>
          <w:rtl/>
        </w:rPr>
        <w:t xml:space="preserve">הזה בא לעשות סדר, להסמיך את השר. אני שוב רוצה </w:t>
      </w:r>
      <w:bookmarkStart w:id="1124" w:name="_ETM_Q9_322858"/>
      <w:bookmarkEnd w:id="1124"/>
      <w:r>
        <w:rPr>
          <w:rFonts w:hint="cs"/>
          <w:rtl/>
        </w:rPr>
        <w:t xml:space="preserve">לברך אותך, אדוני חבר הכנסת אזולאי על הצעת החוק. אני </w:t>
      </w:r>
      <w:bookmarkStart w:id="1125" w:name="_ETM_Q9_326634"/>
      <w:bookmarkEnd w:id="1125"/>
      <w:r>
        <w:rPr>
          <w:rFonts w:hint="cs"/>
          <w:rtl/>
        </w:rPr>
        <w:t xml:space="preserve">כבר נאבקתי עם האוצר על זה זמן רב, קרוב לשנתיים, </w:t>
      </w:r>
      <w:bookmarkStart w:id="1126" w:name="_ETM_Q9_331691"/>
      <w:bookmarkEnd w:id="1126"/>
      <w:r>
        <w:rPr>
          <w:rFonts w:hint="cs"/>
          <w:rtl/>
        </w:rPr>
        <w:t xml:space="preserve">וזה יביא ישועה גדולה מאוד, אומנם לאחוז לא </w:t>
      </w:r>
      <w:bookmarkStart w:id="1127" w:name="_ETM_Q9_335103"/>
      <w:bookmarkEnd w:id="1127"/>
      <w:r>
        <w:rPr>
          <w:rFonts w:hint="cs"/>
          <w:rtl/>
        </w:rPr>
        <w:t xml:space="preserve">גדול, אבל לסיעודיים קשים ומורכבים שעבורם זה </w:t>
      </w:r>
      <w:bookmarkStart w:id="1128" w:name="_ETM_Q9_342327"/>
      <w:bookmarkEnd w:id="1128"/>
      <w:r>
        <w:rPr>
          <w:rFonts w:hint="cs"/>
          <w:rtl/>
        </w:rPr>
        <w:t xml:space="preserve">ממש חיים וסיוע עצום בסבל הנורא שלהם. </w:t>
      </w:r>
    </w:p>
    <w:p w:rsidR="00BA4A7F" w:rsidRDefault="00BA4A7F" w:rsidP="00BA4A7F">
      <w:pPr>
        <w:rPr>
          <w:rFonts w:hint="cs"/>
          <w:rtl/>
        </w:rPr>
      </w:pPr>
    </w:p>
    <w:p w:rsidR="00E110BB" w:rsidRDefault="00E110BB" w:rsidP="00BA4A7F">
      <w:pPr>
        <w:rPr>
          <w:rFonts w:hint="cs"/>
          <w:rtl/>
        </w:rPr>
      </w:pPr>
      <w:r>
        <w:rPr>
          <w:rFonts w:hint="cs"/>
          <w:rtl/>
        </w:rPr>
        <w:t xml:space="preserve">אני מבקש </w:t>
      </w:r>
      <w:bookmarkStart w:id="1129" w:name="_ETM_Q9_346905"/>
      <w:bookmarkEnd w:id="1129"/>
      <w:r>
        <w:rPr>
          <w:rFonts w:hint="cs"/>
          <w:rtl/>
        </w:rPr>
        <w:t>כמובן את תמיכת הכנסת.</w:t>
      </w:r>
    </w:p>
    <w:p w:rsidR="00E110BB" w:rsidRDefault="00E110BB" w:rsidP="00B64617">
      <w:pPr>
        <w:rPr>
          <w:rFonts w:hint="cs"/>
          <w:rtl/>
        </w:rPr>
      </w:pPr>
    </w:p>
    <w:p w:rsidR="00E110BB" w:rsidRDefault="00E110BB" w:rsidP="00B64617">
      <w:pPr>
        <w:pStyle w:val="af"/>
        <w:keepNext/>
        <w:rPr>
          <w:rFonts w:hint="cs"/>
          <w:rtl/>
        </w:rPr>
      </w:pPr>
      <w:bookmarkStart w:id="1130" w:name="_ETM_Q9_352000"/>
      <w:bookmarkEnd w:id="1130"/>
      <w:r>
        <w:rPr>
          <w:rtl/>
        </w:rPr>
        <w:t>היו"ר יצחק וקנין:</w:t>
      </w:r>
    </w:p>
    <w:p w:rsidR="00E110BB" w:rsidRDefault="00E110BB" w:rsidP="00B64617">
      <w:pPr>
        <w:keepNext/>
        <w:rPr>
          <w:rFonts w:hint="cs"/>
          <w:rtl/>
        </w:rPr>
      </w:pPr>
    </w:p>
    <w:p w:rsidR="00F06CFD" w:rsidRDefault="00E110BB" w:rsidP="00F06CFD">
      <w:pPr>
        <w:rPr>
          <w:rFonts w:hint="cs"/>
          <w:rtl/>
        </w:rPr>
      </w:pPr>
      <w:r>
        <w:rPr>
          <w:rFonts w:hint="cs"/>
          <w:rtl/>
        </w:rPr>
        <w:t xml:space="preserve">תודה לסגן ראש הממשלה ושר הפנים, </w:t>
      </w:r>
      <w:bookmarkStart w:id="1131" w:name="_ETM_Q9_351277"/>
      <w:bookmarkEnd w:id="1131"/>
      <w:r>
        <w:rPr>
          <w:rFonts w:hint="cs"/>
          <w:rtl/>
        </w:rPr>
        <w:t>השר אליהו ישי.</w:t>
      </w:r>
      <w:bookmarkStart w:id="1132" w:name="_ETM_Q9_354213"/>
      <w:bookmarkStart w:id="1133" w:name="_ETM_Q9_354339"/>
      <w:bookmarkEnd w:id="1132"/>
      <w:bookmarkEnd w:id="1133"/>
      <w:r w:rsidR="00F06CFD">
        <w:rPr>
          <w:rFonts w:hint="cs"/>
          <w:rtl/>
        </w:rPr>
        <w:t xml:space="preserve"> </w:t>
      </w:r>
      <w:r>
        <w:rPr>
          <w:rFonts w:hint="cs"/>
          <w:rtl/>
        </w:rPr>
        <w:t>אם כן</w:t>
      </w:r>
      <w:r w:rsidR="00AE731A">
        <w:rPr>
          <w:rFonts w:hint="cs"/>
          <w:rtl/>
        </w:rPr>
        <w:t>,</w:t>
      </w:r>
      <w:r>
        <w:rPr>
          <w:rFonts w:hint="cs"/>
          <w:rtl/>
        </w:rPr>
        <w:t xml:space="preserve"> רבותי, הצעת חוק זו היא בהסכמת הממשלה. </w:t>
      </w:r>
      <w:bookmarkStart w:id="1134" w:name="_ETM_Q9_358235"/>
      <w:bookmarkEnd w:id="1134"/>
    </w:p>
    <w:p w:rsidR="00F06CFD" w:rsidRDefault="00F06CFD" w:rsidP="00F06CFD">
      <w:pPr>
        <w:rPr>
          <w:rFonts w:hint="cs"/>
          <w:rtl/>
        </w:rPr>
      </w:pPr>
    </w:p>
    <w:p w:rsidR="00E110BB" w:rsidRDefault="00E110BB" w:rsidP="00F06CFD">
      <w:pPr>
        <w:rPr>
          <w:rFonts w:hint="cs"/>
          <w:rtl/>
        </w:rPr>
      </w:pPr>
      <w:r>
        <w:rPr>
          <w:rFonts w:hint="cs"/>
          <w:rtl/>
        </w:rPr>
        <w:t>אנחנו עוברים להצבעה, רבותי. מי בעד? מי נגד?</w:t>
      </w:r>
    </w:p>
    <w:p w:rsidR="004D74AF" w:rsidRDefault="004D74AF" w:rsidP="00B64617">
      <w:pPr>
        <w:pStyle w:val="aa"/>
        <w:keepNext/>
        <w:rPr>
          <w:rFonts w:hint="cs"/>
          <w:rtl/>
        </w:rPr>
      </w:pPr>
      <w:bookmarkStart w:id="1135" w:name="_ETM_Q9_350534"/>
      <w:bookmarkStart w:id="1136" w:name="_ETM_Q9_350662"/>
      <w:bookmarkStart w:id="1137" w:name="_ETM_Q9_363000"/>
      <w:bookmarkStart w:id="1138" w:name="_ETM_Q9_482000"/>
      <w:bookmarkEnd w:id="1135"/>
      <w:bookmarkEnd w:id="1136"/>
      <w:bookmarkEnd w:id="1137"/>
      <w:bookmarkEnd w:id="1138"/>
    </w:p>
    <w:p w:rsidR="004D74AF" w:rsidRDefault="004D74AF" w:rsidP="00B64617">
      <w:pPr>
        <w:pStyle w:val="aa"/>
        <w:keepNext/>
        <w:rPr>
          <w:rFonts w:hint="cs"/>
          <w:rtl/>
        </w:rPr>
      </w:pPr>
    </w:p>
    <w:p w:rsidR="00E110BB" w:rsidRDefault="00E110BB" w:rsidP="00B64617">
      <w:pPr>
        <w:pStyle w:val="aa"/>
        <w:keepNext/>
        <w:rPr>
          <w:rFonts w:hint="cs"/>
          <w:rtl/>
        </w:rPr>
      </w:pPr>
      <w:r>
        <w:rPr>
          <w:rFonts w:hint="eastAsia"/>
          <w:rtl/>
        </w:rPr>
        <w:t>הצבעה</w:t>
      </w:r>
      <w:r>
        <w:rPr>
          <w:rtl/>
        </w:rPr>
        <w:t xml:space="preserve"> מס'</w:t>
      </w:r>
      <w:r>
        <w:rPr>
          <w:rFonts w:hint="cs"/>
          <w:rtl/>
        </w:rPr>
        <w:t xml:space="preserve"> 2 </w:t>
      </w:r>
    </w:p>
    <w:p w:rsidR="00E110BB" w:rsidRDefault="00E110BB" w:rsidP="00B64617">
      <w:pPr>
        <w:pStyle w:val="--"/>
        <w:keepNext/>
        <w:rPr>
          <w:rFonts w:hint="cs"/>
          <w:rtl/>
        </w:rPr>
      </w:pPr>
    </w:p>
    <w:p w:rsidR="00E110BB" w:rsidRDefault="00E110BB" w:rsidP="00B64617">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41</w:t>
      </w:r>
    </w:p>
    <w:p w:rsidR="00E110BB" w:rsidRDefault="00E110BB" w:rsidP="00B64617">
      <w:pPr>
        <w:pStyle w:val="--"/>
        <w:keepNext/>
        <w:rPr>
          <w:rFonts w:hint="cs"/>
          <w:rtl/>
        </w:rPr>
      </w:pPr>
      <w:r>
        <w:rPr>
          <w:rFonts w:hint="eastAsia"/>
          <w:rtl/>
        </w:rPr>
        <w:t>נגד</w:t>
      </w:r>
      <w:r>
        <w:rPr>
          <w:rtl/>
        </w:rPr>
        <w:t xml:space="preserve"> – </w:t>
      </w:r>
      <w:r>
        <w:rPr>
          <w:rFonts w:hint="cs"/>
          <w:rtl/>
        </w:rPr>
        <w:t>אין</w:t>
      </w:r>
    </w:p>
    <w:p w:rsidR="00E110BB" w:rsidRDefault="00E110BB" w:rsidP="00B64617">
      <w:pPr>
        <w:pStyle w:val="--"/>
        <w:keepNext/>
        <w:rPr>
          <w:rFonts w:hint="cs"/>
          <w:rtl/>
        </w:rPr>
      </w:pPr>
      <w:r>
        <w:rPr>
          <w:rFonts w:hint="eastAsia"/>
          <w:rtl/>
        </w:rPr>
        <w:t>נמנעים</w:t>
      </w:r>
      <w:r>
        <w:rPr>
          <w:rtl/>
        </w:rPr>
        <w:t xml:space="preserve"> – </w:t>
      </w:r>
      <w:r>
        <w:rPr>
          <w:rFonts w:hint="cs"/>
          <w:rtl/>
        </w:rPr>
        <w:t>אין</w:t>
      </w:r>
    </w:p>
    <w:p w:rsidR="00BA4A7F" w:rsidRDefault="00E110BB" w:rsidP="00B64617">
      <w:pPr>
        <w:pStyle w:val="ab"/>
        <w:rPr>
          <w:rFonts w:hint="cs"/>
          <w:rtl/>
        </w:rPr>
      </w:pPr>
      <w:r>
        <w:rPr>
          <w:rFonts w:hint="eastAsia"/>
          <w:rtl/>
        </w:rPr>
        <w:t>ההצעה</w:t>
      </w:r>
      <w:r>
        <w:rPr>
          <w:rtl/>
        </w:rPr>
        <w:t xml:space="preserve"> להעביר את הצעת חוק</w:t>
      </w:r>
      <w:r>
        <w:rPr>
          <w:rFonts w:hint="cs"/>
          <w:rtl/>
        </w:rPr>
        <w:t xml:space="preserve"> הכניסה לישראל (תיקון </w:t>
      </w:r>
      <w:r>
        <w:rPr>
          <w:rtl/>
        </w:rPr>
        <w:t>–</w:t>
      </w:r>
      <w:r>
        <w:rPr>
          <w:rFonts w:hint="cs"/>
          <w:rtl/>
        </w:rPr>
        <w:t xml:space="preserve"> העסקת עובד זר בתחום הסיעוד), </w:t>
      </w:r>
    </w:p>
    <w:p w:rsidR="00E110BB" w:rsidRPr="00411836" w:rsidRDefault="00E110BB" w:rsidP="00B64617">
      <w:pPr>
        <w:pStyle w:val="ab"/>
        <w:rPr>
          <w:rFonts w:hint="cs"/>
          <w:rtl/>
        </w:rPr>
      </w:pPr>
      <w:r>
        <w:rPr>
          <w:rFonts w:hint="cs"/>
          <w:rtl/>
        </w:rPr>
        <w:t>התשע"א</w:t>
      </w:r>
      <w:r>
        <w:rPr>
          <w:rFonts w:hint="eastAsia"/>
          <w:rtl/>
        </w:rPr>
        <w:t>–</w:t>
      </w:r>
      <w:r>
        <w:rPr>
          <w:rFonts w:hint="cs"/>
          <w:rtl/>
        </w:rPr>
        <w:t>2011, לדיון מוקדם בוועדת הפנים והגנת הסביבה נתקבלה.</w:t>
      </w:r>
    </w:p>
    <w:p w:rsidR="00E110BB" w:rsidRDefault="00E110BB" w:rsidP="00B64617">
      <w:pPr>
        <w:rPr>
          <w:rFonts w:hint="cs"/>
          <w:rtl/>
        </w:rPr>
      </w:pPr>
    </w:p>
    <w:p w:rsidR="00E110BB" w:rsidRDefault="00E110BB" w:rsidP="00B64617">
      <w:pPr>
        <w:pStyle w:val="af"/>
        <w:keepNext/>
        <w:rPr>
          <w:rFonts w:hint="cs"/>
          <w:rtl/>
        </w:rPr>
      </w:pPr>
      <w:bookmarkStart w:id="1139" w:name="_ETM_Q9_412000"/>
      <w:bookmarkEnd w:id="1090"/>
      <w:bookmarkEnd w:id="1139"/>
      <w:r>
        <w:rPr>
          <w:rtl/>
        </w:rPr>
        <w:t>היו"ר יצחק וקנין:</w:t>
      </w:r>
    </w:p>
    <w:p w:rsidR="00E110BB" w:rsidRDefault="00E110BB" w:rsidP="00B64617">
      <w:pPr>
        <w:keepNext/>
        <w:rPr>
          <w:rFonts w:hint="cs"/>
          <w:rtl/>
        </w:rPr>
      </w:pPr>
    </w:p>
    <w:p w:rsidR="00E110BB" w:rsidRDefault="00E110BB" w:rsidP="00B64617">
      <w:pPr>
        <w:keepNext/>
        <w:rPr>
          <w:rFonts w:hint="cs"/>
          <w:rtl/>
        </w:rPr>
      </w:pPr>
      <w:r>
        <w:rPr>
          <w:rFonts w:hint="cs"/>
          <w:rtl/>
        </w:rPr>
        <w:t xml:space="preserve">41 בעד, אין מתנגדים ואין נמנעים. אם כן, רבותי, </w:t>
      </w:r>
      <w:bookmarkStart w:id="1140" w:name="_ETM_Q9_385030"/>
      <w:bookmarkEnd w:id="1140"/>
      <w:r>
        <w:rPr>
          <w:rFonts w:hint="cs"/>
          <w:rtl/>
        </w:rPr>
        <w:t xml:space="preserve">הצעת החוק תועבר להמשך הכנתה לקריאה ראשונה לוועדת הפנים של </w:t>
      </w:r>
      <w:bookmarkStart w:id="1141" w:name="_ETM_Q9_392096"/>
      <w:bookmarkEnd w:id="1141"/>
      <w:r>
        <w:rPr>
          <w:rFonts w:hint="cs"/>
          <w:rtl/>
        </w:rPr>
        <w:t xml:space="preserve">הכנסת. </w:t>
      </w:r>
    </w:p>
    <w:p w:rsidR="00E110BB" w:rsidRDefault="00E110BB" w:rsidP="00B64617">
      <w:pPr>
        <w:keepNext/>
        <w:rPr>
          <w:rFonts w:hint="cs"/>
          <w:rtl/>
        </w:rPr>
      </w:pPr>
      <w:bookmarkStart w:id="1142" w:name="_ETM_Q9_393531"/>
      <w:bookmarkEnd w:id="1142"/>
    </w:p>
    <w:p w:rsidR="00E110BB" w:rsidRDefault="00E110BB" w:rsidP="00B64617">
      <w:pPr>
        <w:keepNext/>
        <w:rPr>
          <w:rFonts w:hint="cs"/>
          <w:rtl/>
        </w:rPr>
      </w:pPr>
      <w:bookmarkStart w:id="1143" w:name="_ETM_Q9_393655"/>
      <w:bookmarkEnd w:id="1143"/>
      <w:r>
        <w:rPr>
          <w:rFonts w:hint="cs"/>
          <w:rtl/>
        </w:rPr>
        <w:t xml:space="preserve">עדיין אנחנו בטעויות, אני אומר את זה לפרוטוקול. חבר </w:t>
      </w:r>
      <w:bookmarkStart w:id="1144" w:name="_ETM_Q9_402277"/>
      <w:bookmarkEnd w:id="1144"/>
      <w:r>
        <w:rPr>
          <w:rFonts w:hint="cs"/>
          <w:rtl/>
        </w:rPr>
        <w:t xml:space="preserve">הכנסת אמנון כהן בטעות הצביע במקום חבר הכנסת יצחק כהן. </w:t>
      </w:r>
      <w:bookmarkStart w:id="1145" w:name="_ETM_Q9_406520"/>
      <w:bookmarkEnd w:id="1145"/>
      <w:r>
        <w:rPr>
          <w:rFonts w:hint="cs"/>
          <w:rtl/>
        </w:rPr>
        <w:t xml:space="preserve">אני מבקש לשנות את הדבר. נא להקפיד לשבת במקומכם. יש </w:t>
      </w:r>
      <w:bookmarkStart w:id="1146" w:name="_ETM_Q9_411674"/>
      <w:bookmarkEnd w:id="1146"/>
      <w:r>
        <w:rPr>
          <w:rFonts w:hint="cs"/>
          <w:rtl/>
        </w:rPr>
        <w:t xml:space="preserve">פה בעיה ששינו את המקומות של חברי הכנסת ועדיין הם </w:t>
      </w:r>
      <w:bookmarkStart w:id="1147" w:name="_ETM_Q9_415905"/>
      <w:bookmarkEnd w:id="1147"/>
      <w:r>
        <w:rPr>
          <w:rFonts w:hint="cs"/>
          <w:rtl/>
        </w:rPr>
        <w:t xml:space="preserve">מתבלבלים. אני בעצמי התבלבלתי כמה פעמים. מזיזים אותנו, זו בעיה, </w:t>
      </w:r>
      <w:bookmarkStart w:id="1148" w:name="_ETM_Q9_422447"/>
      <w:bookmarkEnd w:id="1148"/>
      <w:r>
        <w:rPr>
          <w:rFonts w:hint="cs"/>
          <w:rtl/>
        </w:rPr>
        <w:t xml:space="preserve">אני מבין. לכן אנחנו מכריזים את הדבר הזה, שלא יגידו </w:t>
      </w:r>
      <w:bookmarkStart w:id="1149" w:name="_ETM_Q9_424785"/>
      <w:bookmarkEnd w:id="1149"/>
      <w:r>
        <w:rPr>
          <w:rFonts w:hint="cs"/>
          <w:rtl/>
        </w:rPr>
        <w:t>שיש פה הצבעות כפולות.</w:t>
      </w:r>
    </w:p>
    <w:p w:rsidR="00E110BB" w:rsidRDefault="00E110BB" w:rsidP="00B64617">
      <w:pPr>
        <w:keepNext/>
        <w:rPr>
          <w:rFonts w:hint="cs"/>
          <w:rtl/>
        </w:rPr>
      </w:pPr>
      <w:bookmarkStart w:id="1150" w:name="_ETM_Q9_431157"/>
      <w:bookmarkEnd w:id="1150"/>
    </w:p>
    <w:p w:rsidR="00E110BB" w:rsidRDefault="00E110BB" w:rsidP="00B64617">
      <w:pPr>
        <w:keepNext/>
        <w:rPr>
          <w:rFonts w:hint="cs"/>
          <w:rtl/>
        </w:rPr>
      </w:pPr>
      <w:bookmarkStart w:id="1151" w:name="_ETM_Q9_431282"/>
      <w:bookmarkEnd w:id="1151"/>
      <w:r>
        <w:rPr>
          <w:rFonts w:hint="cs"/>
          <w:rtl/>
        </w:rPr>
        <w:t xml:space="preserve">אם כן, רבותי, הצעת החוק של ציון פיניאן </w:t>
      </w:r>
      <w:r>
        <w:rPr>
          <w:rtl/>
        </w:rPr>
        <w:t>–</w:t>
      </w:r>
      <w:r>
        <w:rPr>
          <w:rFonts w:hint="cs"/>
          <w:rtl/>
        </w:rPr>
        <w:t xml:space="preserve"> מאחר ולא הכרזתי לאיזו ועדה היא עוברת, היא תועבר </w:t>
      </w:r>
      <w:bookmarkStart w:id="1152" w:name="_ETM_Q9_434558"/>
      <w:bookmarkEnd w:id="1152"/>
      <w:r>
        <w:rPr>
          <w:rFonts w:hint="cs"/>
          <w:rtl/>
        </w:rPr>
        <w:t xml:space="preserve">להמשך להכנתה לוועדת הכספים של הכנסת. זו הצעת חוק פ/2773 </w:t>
      </w:r>
      <w:bookmarkStart w:id="1153" w:name="_ETM_Q9_441019"/>
      <w:bookmarkEnd w:id="1153"/>
      <w:r>
        <w:rPr>
          <w:rFonts w:hint="cs"/>
          <w:rtl/>
        </w:rPr>
        <w:t xml:space="preserve">של חבר הכנסת ציון פיניאן. </w:t>
      </w:r>
    </w:p>
    <w:p w:rsidR="00E110BB" w:rsidRDefault="00E110BB" w:rsidP="00B64617">
      <w:pPr>
        <w:keepNext/>
        <w:rPr>
          <w:rFonts w:hint="cs"/>
          <w:rtl/>
        </w:rPr>
      </w:pPr>
    </w:p>
    <w:p w:rsidR="00E110BB" w:rsidRDefault="00E110BB" w:rsidP="00B64617">
      <w:pPr>
        <w:keepNext/>
        <w:rPr>
          <w:rFonts w:hint="cs"/>
          <w:rtl/>
        </w:rPr>
      </w:pPr>
    </w:p>
    <w:p w:rsidR="00E110BB" w:rsidRDefault="00E110BB" w:rsidP="005601C0">
      <w:pPr>
        <w:pStyle w:val="a0"/>
        <w:rPr>
          <w:rFonts w:hint="cs"/>
          <w:rtl/>
        </w:rPr>
      </w:pPr>
      <w:bookmarkStart w:id="1154" w:name="_Toc286314340"/>
      <w:bookmarkStart w:id="1155" w:name="_Toc286322524"/>
      <w:r>
        <w:rPr>
          <w:rFonts w:hint="cs"/>
          <w:rtl/>
        </w:rPr>
        <w:t>הודעת יושב-ראש</w:t>
      </w:r>
      <w:r w:rsidR="005601C0">
        <w:rPr>
          <w:rFonts w:hint="cs"/>
          <w:rtl/>
        </w:rPr>
        <w:t xml:space="preserve"> הישיבה</w:t>
      </w:r>
      <w:bookmarkEnd w:id="1154"/>
      <w:bookmarkEnd w:id="1155"/>
    </w:p>
    <w:p w:rsidR="00E110BB" w:rsidRDefault="00E110BB" w:rsidP="009D5AE7">
      <w:pPr>
        <w:rPr>
          <w:rFonts w:hint="cs"/>
          <w:rtl/>
        </w:rPr>
      </w:pPr>
    </w:p>
    <w:p w:rsidR="00E110BB" w:rsidRPr="009D5AE7" w:rsidRDefault="00E110BB" w:rsidP="001670F0">
      <w:pPr>
        <w:pStyle w:val="a"/>
        <w:rPr>
          <w:rFonts w:hint="cs"/>
          <w:rtl/>
        </w:rPr>
      </w:pPr>
      <w:bookmarkStart w:id="1156" w:name="_Toc286322525"/>
      <w:r>
        <w:rPr>
          <w:rtl/>
        </w:rPr>
        <w:t>היו"ר יצחק וקנין:</w:t>
      </w:r>
      <w:bookmarkEnd w:id="1156"/>
    </w:p>
    <w:p w:rsidR="00E110BB" w:rsidRDefault="00E110BB" w:rsidP="00B64617">
      <w:pPr>
        <w:keepNext/>
        <w:rPr>
          <w:rFonts w:hint="cs"/>
          <w:rtl/>
        </w:rPr>
      </w:pPr>
      <w:bookmarkStart w:id="1157" w:name="_ETM_Q9_445586"/>
      <w:bookmarkEnd w:id="1157"/>
    </w:p>
    <w:p w:rsidR="003E4BE2" w:rsidRDefault="00E110BB" w:rsidP="00BA4A7F">
      <w:pPr>
        <w:keepNext/>
        <w:rPr>
          <w:rFonts w:hint="cs"/>
          <w:rtl/>
        </w:rPr>
      </w:pPr>
      <w:bookmarkStart w:id="1158" w:name="_ETM_Q9_445707"/>
      <w:bookmarkEnd w:id="1158"/>
      <w:r>
        <w:rPr>
          <w:rFonts w:hint="cs"/>
          <w:rtl/>
        </w:rPr>
        <w:t xml:space="preserve">הודעה נוספת, רבותי, של ועדת העבודה, </w:t>
      </w:r>
      <w:bookmarkStart w:id="1159" w:name="_ETM_Q9_445167"/>
      <w:bookmarkEnd w:id="1159"/>
      <w:r>
        <w:rPr>
          <w:rFonts w:hint="cs"/>
          <w:rtl/>
        </w:rPr>
        <w:t xml:space="preserve">הרווחה והבריאות בדבר חידוש הדיונים בהצעת חוק מרשם </w:t>
      </w:r>
      <w:bookmarkStart w:id="1160" w:name="_ETM_Q9_449607"/>
      <w:bookmarkEnd w:id="1160"/>
      <w:r>
        <w:rPr>
          <w:rFonts w:hint="cs"/>
          <w:rtl/>
        </w:rPr>
        <w:t>תורמי מח עצם, התשע"א</w:t>
      </w:r>
      <w:r>
        <w:rPr>
          <w:rFonts w:hint="eastAsia"/>
          <w:rtl/>
        </w:rPr>
        <w:t>–</w:t>
      </w:r>
      <w:r>
        <w:rPr>
          <w:rFonts w:hint="cs"/>
          <w:rtl/>
        </w:rPr>
        <w:t xml:space="preserve">2011, מכוח סעיף 124 לתקנון. </w:t>
      </w:r>
    </w:p>
    <w:p w:rsidR="003E4BE2" w:rsidRDefault="003E4BE2" w:rsidP="00BA4A7F">
      <w:pPr>
        <w:keepNext/>
        <w:rPr>
          <w:rFonts w:hint="cs"/>
          <w:rtl/>
        </w:rPr>
      </w:pPr>
    </w:p>
    <w:p w:rsidR="00E110BB" w:rsidRDefault="00E110BB" w:rsidP="00BA4A7F">
      <w:pPr>
        <w:keepNext/>
        <w:rPr>
          <w:rFonts w:hint="cs"/>
          <w:rtl/>
        </w:rPr>
      </w:pPr>
      <w:r>
        <w:rPr>
          <w:rFonts w:hint="cs"/>
          <w:rtl/>
        </w:rPr>
        <w:t xml:space="preserve">בהתאם לסעיף </w:t>
      </w:r>
      <w:bookmarkStart w:id="1161" w:name="_ETM_Q9_460451"/>
      <w:bookmarkEnd w:id="1161"/>
      <w:r>
        <w:rPr>
          <w:rFonts w:hint="cs"/>
          <w:rtl/>
        </w:rPr>
        <w:t>124 לתקנון</w:t>
      </w:r>
      <w:r w:rsidR="003E4BE2">
        <w:rPr>
          <w:rFonts w:hint="cs"/>
          <w:rtl/>
        </w:rPr>
        <w:t>,</w:t>
      </w:r>
      <w:r>
        <w:rPr>
          <w:rFonts w:hint="cs"/>
          <w:rtl/>
        </w:rPr>
        <w:t xml:space="preserve"> אבקש להודיע כי ועדת העבודה</w:t>
      </w:r>
      <w:r w:rsidR="003E4BE2">
        <w:rPr>
          <w:rFonts w:hint="cs"/>
          <w:rtl/>
        </w:rPr>
        <w:t>,</w:t>
      </w:r>
      <w:r>
        <w:rPr>
          <w:rFonts w:hint="cs"/>
          <w:rtl/>
        </w:rPr>
        <w:t xml:space="preserve"> והרווחה והבריאות</w:t>
      </w:r>
      <w:r w:rsidR="003E4BE2">
        <w:rPr>
          <w:rFonts w:hint="cs"/>
          <w:rtl/>
        </w:rPr>
        <w:t>,</w:t>
      </w:r>
      <w:r>
        <w:rPr>
          <w:rFonts w:hint="cs"/>
          <w:rtl/>
        </w:rPr>
        <w:t xml:space="preserve"> שבראשה </w:t>
      </w:r>
      <w:bookmarkStart w:id="1162" w:name="_ETM_Q9_465895"/>
      <w:bookmarkEnd w:id="1162"/>
      <w:r>
        <w:rPr>
          <w:rFonts w:hint="cs"/>
          <w:rtl/>
        </w:rPr>
        <w:t>עומד חבר הכנסת חיים כץ</w:t>
      </w:r>
      <w:r w:rsidR="003E4BE2">
        <w:rPr>
          <w:rFonts w:hint="cs"/>
          <w:rtl/>
        </w:rPr>
        <w:t>,</w:t>
      </w:r>
      <w:r>
        <w:rPr>
          <w:rFonts w:hint="cs"/>
          <w:rtl/>
        </w:rPr>
        <w:t xml:space="preserve"> החליטה ביום י"ט באדר א' התשע"א, 23 בפברואר 2011, לחדש את דיוניה בהצעת חוק מרשם תורמי מ</w:t>
      </w:r>
      <w:r w:rsidR="00BA4A7F">
        <w:rPr>
          <w:rFonts w:hint="cs"/>
          <w:rtl/>
        </w:rPr>
        <w:t>ו</w:t>
      </w:r>
      <w:r>
        <w:rPr>
          <w:rFonts w:hint="cs"/>
          <w:rtl/>
        </w:rPr>
        <w:t>ח עצם, התשע"א</w:t>
      </w:r>
      <w:r>
        <w:rPr>
          <w:rFonts w:hint="eastAsia"/>
          <w:rtl/>
        </w:rPr>
        <w:t>–</w:t>
      </w:r>
      <w:r>
        <w:rPr>
          <w:rFonts w:hint="cs"/>
          <w:rtl/>
        </w:rPr>
        <w:t xml:space="preserve">2011. נוסח חדש של הצעת </w:t>
      </w:r>
      <w:bookmarkStart w:id="1163" w:name="_ETM_Q9_480434"/>
      <w:bookmarkEnd w:id="1163"/>
      <w:r>
        <w:rPr>
          <w:rFonts w:hint="cs"/>
          <w:rtl/>
        </w:rPr>
        <w:t>החוק יונח על שולחן הכנסת. תודה.</w:t>
      </w:r>
      <w:bookmarkStart w:id="1164" w:name="_ETM_Q9_418513"/>
      <w:bookmarkStart w:id="1165" w:name="_ETM_Q9_487977"/>
      <w:bookmarkStart w:id="1166" w:name="_ETM_Q9_418638"/>
      <w:bookmarkStart w:id="1167" w:name="_ETM_Q9_450000"/>
      <w:bookmarkStart w:id="1168" w:name="_ETM_Q9_456000"/>
      <w:bookmarkStart w:id="1169" w:name="_ETM_Q9_491000"/>
      <w:bookmarkEnd w:id="1164"/>
      <w:bookmarkEnd w:id="1165"/>
      <w:bookmarkEnd w:id="1166"/>
      <w:bookmarkEnd w:id="1167"/>
      <w:bookmarkEnd w:id="1168"/>
      <w:bookmarkEnd w:id="1169"/>
    </w:p>
    <w:p w:rsidR="00E110BB" w:rsidRDefault="00E110BB" w:rsidP="009D5AE7">
      <w:pPr>
        <w:keepNext/>
        <w:rPr>
          <w:rFonts w:hint="cs"/>
          <w:rtl/>
        </w:rPr>
      </w:pPr>
    </w:p>
    <w:p w:rsidR="004D74AF" w:rsidRDefault="004D74AF" w:rsidP="009D5AE7">
      <w:pPr>
        <w:keepNext/>
        <w:rPr>
          <w:rFonts w:hint="cs"/>
          <w:rtl/>
        </w:rPr>
      </w:pPr>
    </w:p>
    <w:p w:rsidR="00E110BB" w:rsidRDefault="00E110BB" w:rsidP="00B64617">
      <w:pPr>
        <w:pStyle w:val="a0"/>
        <w:keepNext/>
        <w:rPr>
          <w:rFonts w:hint="cs"/>
          <w:rtl/>
        </w:rPr>
      </w:pPr>
      <w:bookmarkStart w:id="1170" w:name="_ETM_Q9_502000"/>
      <w:bookmarkStart w:id="1171" w:name="_ETM_Q9_503000"/>
      <w:bookmarkStart w:id="1172" w:name="_ETM_Q9_504000"/>
      <w:bookmarkStart w:id="1173" w:name="_ETM_Q9_505000"/>
      <w:bookmarkStart w:id="1174" w:name="_ETM_Q9_506000"/>
      <w:bookmarkStart w:id="1175" w:name="_ETM_Q9_507000"/>
      <w:bookmarkStart w:id="1176" w:name="_Toc286314341"/>
      <w:bookmarkStart w:id="1177" w:name="_Toc286322526"/>
      <w:bookmarkEnd w:id="1170"/>
      <w:bookmarkEnd w:id="1171"/>
      <w:bookmarkEnd w:id="1172"/>
      <w:bookmarkEnd w:id="1173"/>
      <w:bookmarkEnd w:id="1174"/>
      <w:bookmarkEnd w:id="1175"/>
      <w:r>
        <w:rPr>
          <w:rtl/>
        </w:rPr>
        <w:t>הצעת חוק התכנון והבני</w:t>
      </w:r>
      <w:r>
        <w:rPr>
          <w:rFonts w:hint="cs"/>
          <w:rtl/>
        </w:rPr>
        <w:t>י</w:t>
      </w:r>
      <w:r>
        <w:rPr>
          <w:rtl/>
        </w:rPr>
        <w:t xml:space="preserve">ה (תיקון </w:t>
      </w:r>
      <w:r>
        <w:rPr>
          <w:rFonts w:hint="cs"/>
          <w:rtl/>
        </w:rPr>
        <w:t>–</w:t>
      </w:r>
      <w:r>
        <w:rPr>
          <w:rtl/>
        </w:rPr>
        <w:t xml:space="preserve"> קידום הליכי תכנון י</w:t>
      </w:r>
      <w:r>
        <w:rPr>
          <w:rFonts w:hint="cs"/>
          <w:rtl/>
        </w:rPr>
        <w:t>י</w:t>
      </w:r>
      <w:r>
        <w:rPr>
          <w:rtl/>
        </w:rPr>
        <w:t>שובי), התשע"א</w:t>
      </w:r>
      <w:r>
        <w:rPr>
          <w:rFonts w:hint="cs"/>
          <w:rtl/>
        </w:rPr>
        <w:t>–</w:t>
      </w:r>
      <w:r>
        <w:rPr>
          <w:rtl/>
        </w:rPr>
        <w:t>2010</w:t>
      </w:r>
      <w:bookmarkEnd w:id="1176"/>
      <w:bookmarkEnd w:id="1177"/>
    </w:p>
    <w:p w:rsidR="00E110BB" w:rsidRDefault="00E110BB" w:rsidP="00B64617">
      <w:pPr>
        <w:rPr>
          <w:rtl/>
        </w:rPr>
      </w:pPr>
      <w:r>
        <w:rPr>
          <w:rtl/>
        </w:rPr>
        <w:t>[הצעת חוק פ/2764/18</w:t>
      </w:r>
      <w:r>
        <w:rPr>
          <w:rFonts w:hint="cs"/>
          <w:rtl/>
        </w:rPr>
        <w:t>; נספחות.</w:t>
      </w:r>
      <w:r>
        <w:rPr>
          <w:rtl/>
        </w:rPr>
        <w:t>]</w:t>
      </w:r>
    </w:p>
    <w:p w:rsidR="00E110BB" w:rsidRDefault="00E110BB" w:rsidP="00B64617">
      <w:pPr>
        <w:pStyle w:val="-0"/>
        <w:rPr>
          <w:rtl/>
        </w:rPr>
      </w:pPr>
      <w:r>
        <w:rPr>
          <w:rtl/>
        </w:rPr>
        <w:t>(הצעת חבר הכנסת</w:t>
      </w:r>
      <w:r>
        <w:rPr>
          <w:rFonts w:hint="cs"/>
          <w:rtl/>
        </w:rPr>
        <w:t xml:space="preserve"> </w:t>
      </w:r>
      <w:smartTag w:uri="urn:schemas-microsoft-com:office:smarttags" w:element="PersonName">
        <w:r>
          <w:rPr>
            <w:rFonts w:hint="cs"/>
            <w:rtl/>
          </w:rPr>
          <w:t>מגלי והבה</w:t>
        </w:r>
      </w:smartTag>
      <w:r>
        <w:rPr>
          <w:rtl/>
        </w:rPr>
        <w:t>)</w:t>
      </w:r>
    </w:p>
    <w:p w:rsidR="00E110BB" w:rsidRDefault="00E110BB" w:rsidP="00B64617">
      <w:pPr>
        <w:rPr>
          <w:rFonts w:hint="cs"/>
          <w:rtl/>
        </w:rPr>
      </w:pPr>
    </w:p>
    <w:p w:rsidR="00E110BB" w:rsidRDefault="00E110BB" w:rsidP="00B64617">
      <w:pPr>
        <w:pStyle w:val="af"/>
        <w:keepNext/>
        <w:rPr>
          <w:rFonts w:hint="cs"/>
          <w:rtl/>
        </w:rPr>
      </w:pPr>
      <w:r>
        <w:rPr>
          <w:rtl/>
        </w:rPr>
        <w:t>היו"ר יצחק וקנין:</w:t>
      </w:r>
    </w:p>
    <w:p w:rsidR="00E110BB" w:rsidRDefault="00E110BB" w:rsidP="00B64617">
      <w:pPr>
        <w:rPr>
          <w:rFonts w:hint="cs"/>
          <w:rtl/>
        </w:rPr>
      </w:pPr>
    </w:p>
    <w:p w:rsidR="00E110BB" w:rsidRDefault="00E110BB" w:rsidP="00B64617">
      <w:pPr>
        <w:ind w:firstLine="0"/>
        <w:rPr>
          <w:rFonts w:hint="cs"/>
          <w:rtl/>
        </w:rPr>
      </w:pPr>
      <w:r>
        <w:rPr>
          <w:rFonts w:hint="cs"/>
          <w:rtl/>
        </w:rPr>
        <w:tab/>
        <w:t xml:space="preserve">רבותי, אנחנו ממשיכים בהצעות חוק. הצעת חוק </w:t>
      </w:r>
      <w:bookmarkStart w:id="1178" w:name="_ETM_Q9_489225"/>
      <w:bookmarkEnd w:id="1178"/>
      <w:r>
        <w:rPr>
          <w:rFonts w:hint="cs"/>
          <w:rtl/>
        </w:rPr>
        <w:t xml:space="preserve">התכנון והבנייה (תיקון </w:t>
      </w:r>
      <w:r>
        <w:rPr>
          <w:rtl/>
        </w:rPr>
        <w:t>–</w:t>
      </w:r>
      <w:r>
        <w:rPr>
          <w:rFonts w:hint="cs"/>
          <w:rtl/>
        </w:rPr>
        <w:t xml:space="preserve"> קידום הליכי תכנון יישובי), התשע"א</w:t>
      </w:r>
      <w:r>
        <w:rPr>
          <w:rFonts w:hint="eastAsia"/>
          <w:rtl/>
        </w:rPr>
        <w:t>–</w:t>
      </w:r>
      <w:r>
        <w:rPr>
          <w:rFonts w:hint="cs"/>
          <w:rtl/>
        </w:rPr>
        <w:t xml:space="preserve">2010, של </w:t>
      </w:r>
      <w:bookmarkStart w:id="1179" w:name="_ETM_Q9_496044"/>
      <w:bookmarkEnd w:id="1179"/>
      <w:r>
        <w:rPr>
          <w:rFonts w:hint="cs"/>
          <w:rtl/>
        </w:rPr>
        <w:t xml:space="preserve">חבר הכנסת </w:t>
      </w:r>
      <w:smartTag w:uri="urn:schemas-microsoft-com:office:smarttags" w:element="PersonName">
        <w:r>
          <w:rPr>
            <w:rFonts w:hint="cs"/>
            <w:rtl/>
          </w:rPr>
          <w:t>מגלי והבה</w:t>
        </w:r>
      </w:smartTag>
      <w:r w:rsidR="00BA4A7F">
        <w:rPr>
          <w:rFonts w:hint="cs"/>
          <w:rtl/>
        </w:rPr>
        <w:t>;</w:t>
      </w:r>
      <w:r>
        <w:rPr>
          <w:rFonts w:hint="cs"/>
          <w:rtl/>
        </w:rPr>
        <w:t xml:space="preserve"> ישיב סגן ראש הממשלה ושר הפנים </w:t>
      </w:r>
      <w:bookmarkStart w:id="1180" w:name="_ETM_Q9_500297"/>
      <w:bookmarkEnd w:id="1180"/>
      <w:r>
        <w:rPr>
          <w:rFonts w:hint="cs"/>
          <w:rtl/>
        </w:rPr>
        <w:t xml:space="preserve">השר אליהו ישי. </w:t>
      </w:r>
    </w:p>
    <w:p w:rsidR="00E110BB" w:rsidRDefault="00E110BB" w:rsidP="00B64617">
      <w:pPr>
        <w:rPr>
          <w:rFonts w:hint="cs"/>
          <w:rtl/>
        </w:rPr>
      </w:pPr>
    </w:p>
    <w:p w:rsidR="00E110BB" w:rsidRDefault="00E110BB" w:rsidP="00B64617">
      <w:pPr>
        <w:pStyle w:val="a"/>
        <w:keepNext/>
        <w:rPr>
          <w:rFonts w:hint="cs"/>
          <w:rtl/>
        </w:rPr>
      </w:pPr>
      <w:bookmarkStart w:id="1181" w:name="_ETM_Q9_521000"/>
      <w:bookmarkStart w:id="1182" w:name="_Toc286314342"/>
      <w:bookmarkStart w:id="1183" w:name="_Toc286322527"/>
      <w:bookmarkEnd w:id="1181"/>
      <w:r>
        <w:rPr>
          <w:rtl/>
        </w:rPr>
        <w:t>מגלי והבה (קדימה):</w:t>
      </w:r>
      <w:bookmarkEnd w:id="1182"/>
      <w:bookmarkEnd w:id="1183"/>
    </w:p>
    <w:p w:rsidR="00E110BB" w:rsidRDefault="00E110BB" w:rsidP="00B64617">
      <w:pPr>
        <w:keepNext/>
        <w:rPr>
          <w:rFonts w:hint="cs"/>
          <w:rtl/>
        </w:rPr>
      </w:pPr>
    </w:p>
    <w:p w:rsidR="00E110BB" w:rsidRDefault="00E110BB" w:rsidP="006A0689">
      <w:pPr>
        <w:rPr>
          <w:rFonts w:hint="cs"/>
          <w:rtl/>
        </w:rPr>
      </w:pPr>
      <w:r>
        <w:rPr>
          <w:rFonts w:hint="cs"/>
          <w:rtl/>
        </w:rPr>
        <w:t xml:space="preserve">אדוני היושב-ראש, רבותי השרים, </w:t>
      </w:r>
      <w:bookmarkStart w:id="1184" w:name="_ETM_Q9_516720"/>
      <w:bookmarkEnd w:id="1184"/>
      <w:r>
        <w:rPr>
          <w:rFonts w:hint="cs"/>
          <w:rtl/>
        </w:rPr>
        <w:t>חברי חברי הכנסת, הצעת החוק התכנון והבנייה שמוצעת כאן</w:t>
      </w:r>
      <w:r w:rsidR="00A20761">
        <w:rPr>
          <w:rFonts w:hint="cs"/>
          <w:rtl/>
        </w:rPr>
        <w:t xml:space="preserve"> – </w:t>
      </w:r>
      <w:r>
        <w:rPr>
          <w:rFonts w:hint="cs"/>
          <w:rtl/>
        </w:rPr>
        <w:t xml:space="preserve">(תיקון </w:t>
      </w:r>
      <w:r>
        <w:rPr>
          <w:rtl/>
        </w:rPr>
        <w:t>–</w:t>
      </w:r>
      <w:r>
        <w:rPr>
          <w:rFonts w:hint="cs"/>
          <w:rtl/>
        </w:rPr>
        <w:t xml:space="preserve"> </w:t>
      </w:r>
      <w:bookmarkStart w:id="1185" w:name="_ETM_Q9_523877"/>
      <w:bookmarkEnd w:id="1185"/>
      <w:r>
        <w:rPr>
          <w:rFonts w:hint="cs"/>
          <w:rtl/>
        </w:rPr>
        <w:t>קידום הליכי תכנון יישובי)</w:t>
      </w:r>
      <w:r w:rsidR="00A20761">
        <w:rPr>
          <w:rFonts w:hint="cs"/>
          <w:rtl/>
        </w:rPr>
        <w:t xml:space="preserve"> – </w:t>
      </w:r>
      <w:bookmarkStart w:id="1186" w:name="_ETM_Q9_532000"/>
      <w:bookmarkEnd w:id="1186"/>
      <w:r>
        <w:rPr>
          <w:rFonts w:hint="cs"/>
          <w:rtl/>
        </w:rPr>
        <w:t>באה לפתור בעיה שאני חושב שכל תושבי הבית</w:t>
      </w:r>
      <w:bookmarkStart w:id="1187" w:name="_ETM_Q9_541000"/>
      <w:bookmarkEnd w:id="1187"/>
      <w:r>
        <w:rPr>
          <w:rFonts w:hint="cs"/>
          <w:rtl/>
        </w:rPr>
        <w:t xml:space="preserve"> מכירים אותה ויודעים עליה. חשוב להבהיר: היא לא באה להכשיר את הבנייה </w:t>
      </w:r>
      <w:bookmarkStart w:id="1188" w:name="_ETM_Q9_544449"/>
      <w:bookmarkEnd w:id="1188"/>
      <w:r>
        <w:rPr>
          <w:rFonts w:hint="cs"/>
          <w:rtl/>
        </w:rPr>
        <w:t xml:space="preserve">הבלתי-חוקית שיכולה להיות </w:t>
      </w:r>
      <w:bookmarkStart w:id="1189" w:name="_ETM_Q9_550000"/>
      <w:bookmarkEnd w:id="1189"/>
      <w:r>
        <w:rPr>
          <w:rFonts w:hint="cs"/>
          <w:rtl/>
        </w:rPr>
        <w:t xml:space="preserve">מתוקנת על-ידי אותן תוכניות מיתאר. </w:t>
      </w:r>
      <w:bookmarkStart w:id="1190" w:name="_ETM_Q9_557000"/>
      <w:bookmarkEnd w:id="1190"/>
      <w:r>
        <w:rPr>
          <w:rFonts w:hint="cs"/>
          <w:rtl/>
        </w:rPr>
        <w:t>הצעת החוק הזאת באה על</w:t>
      </w:r>
      <w:bookmarkStart w:id="1191" w:name="_ETM_Q9_560000"/>
      <w:bookmarkEnd w:id="1191"/>
      <w:r>
        <w:rPr>
          <w:rFonts w:hint="cs"/>
          <w:rtl/>
        </w:rPr>
        <w:t xml:space="preserve"> רקע זה שביישובים רבים, ובעיקר בכמה מהיישובים הדרוזיים</w:t>
      </w:r>
      <w:r w:rsidR="00E33DBD">
        <w:rPr>
          <w:rFonts w:hint="cs"/>
          <w:rtl/>
        </w:rPr>
        <w:t>,</w:t>
      </w:r>
      <w:r>
        <w:rPr>
          <w:rFonts w:hint="cs"/>
          <w:rtl/>
        </w:rPr>
        <w:t xml:space="preserve"> יש </w:t>
      </w:r>
      <w:bookmarkStart w:id="1192" w:name="_ETM_Q9_573000"/>
      <w:bookmarkEnd w:id="1192"/>
      <w:r>
        <w:rPr>
          <w:rFonts w:hint="cs"/>
          <w:rtl/>
        </w:rPr>
        <w:t xml:space="preserve">בנייה שקיימת כבר שנים רבות. הבנייה הזאת לא מורשית לא </w:t>
      </w:r>
      <w:bookmarkStart w:id="1193" w:name="_ETM_Q9_583000"/>
      <w:bookmarkEnd w:id="1193"/>
      <w:r>
        <w:rPr>
          <w:rFonts w:hint="cs"/>
          <w:rtl/>
        </w:rPr>
        <w:t xml:space="preserve">מפני שאנשים לא רוצים שיהיה לה רישוי; היא לא מורשית כי התכנון והבנייה </w:t>
      </w:r>
      <w:r>
        <w:rPr>
          <w:rtl/>
        </w:rPr>
        <w:t>–</w:t>
      </w:r>
      <w:r>
        <w:rPr>
          <w:rFonts w:hint="cs"/>
          <w:rtl/>
        </w:rPr>
        <w:t xml:space="preserve"> ועדות התכנון </w:t>
      </w:r>
      <w:bookmarkStart w:id="1194" w:name="_ETM_Q9_589112"/>
      <w:bookmarkEnd w:id="1194"/>
      <w:r>
        <w:rPr>
          <w:rFonts w:hint="cs"/>
          <w:rtl/>
        </w:rPr>
        <w:t xml:space="preserve">והבנייה, אין להן </w:t>
      </w:r>
      <w:bookmarkStart w:id="1195" w:name="_ETM_Q9_595000"/>
      <w:bookmarkEnd w:id="1195"/>
      <w:r>
        <w:rPr>
          <w:rFonts w:hint="cs"/>
          <w:rtl/>
        </w:rPr>
        <w:t xml:space="preserve">המרחב התכנוני הנכון לפתור את הסוגיה, ויש לזה כמה </w:t>
      </w:r>
      <w:bookmarkStart w:id="1196" w:name="_ETM_Q9_603000"/>
      <w:bookmarkEnd w:id="1196"/>
      <w:r>
        <w:rPr>
          <w:rFonts w:hint="cs"/>
          <w:rtl/>
        </w:rPr>
        <w:t>השלכות. הבנייה הזאת קיימת. הבנייה הזאת</w:t>
      </w:r>
      <w:r w:rsidR="006A0689">
        <w:rPr>
          <w:rFonts w:hint="cs"/>
          <w:rtl/>
        </w:rPr>
        <w:t>,</w:t>
      </w:r>
      <w:r>
        <w:rPr>
          <w:rFonts w:hint="cs"/>
          <w:rtl/>
        </w:rPr>
        <w:t xml:space="preserve"> חלק מרשויות המדינה אישרו אותה וחיברו אותה לחשמל, ומוסדות</w:t>
      </w:r>
      <w:bookmarkStart w:id="1197" w:name="_ETM_Q9_617000"/>
      <w:bookmarkEnd w:id="1197"/>
      <w:r>
        <w:rPr>
          <w:rFonts w:hint="cs"/>
          <w:rtl/>
        </w:rPr>
        <w:t xml:space="preserve"> שונים מטפלים בה </w:t>
      </w:r>
      <w:bookmarkStart w:id="1198" w:name="_ETM_Q9_616011"/>
      <w:bookmarkEnd w:id="1198"/>
      <w:r>
        <w:rPr>
          <w:rFonts w:hint="cs"/>
          <w:rtl/>
        </w:rPr>
        <w:t xml:space="preserve">כאילו היא בנייה מורשית, אבל מי שצריך לאשר אותה כוועדת </w:t>
      </w:r>
      <w:bookmarkStart w:id="1199" w:name="_ETM_Q9_625000"/>
      <w:bookmarkEnd w:id="1199"/>
      <w:r>
        <w:rPr>
          <w:rFonts w:hint="cs"/>
          <w:rtl/>
        </w:rPr>
        <w:t xml:space="preserve">תכנון ובנייה – הבנייה הזאת עדיין לא מורשית, או אין לה </w:t>
      </w:r>
      <w:bookmarkStart w:id="1200" w:name="_ETM_Q9_635000"/>
      <w:bookmarkEnd w:id="1200"/>
      <w:r>
        <w:rPr>
          <w:rFonts w:hint="cs"/>
          <w:rtl/>
        </w:rPr>
        <w:t xml:space="preserve">אישור כבנייה שיש לה החוק או בעצם את הרישוי </w:t>
      </w:r>
      <w:bookmarkStart w:id="1201" w:name="_ETM_Q9_641000"/>
      <w:bookmarkEnd w:id="1201"/>
      <w:r>
        <w:rPr>
          <w:rFonts w:hint="cs"/>
          <w:rtl/>
        </w:rPr>
        <w:t xml:space="preserve">המתאים, שתיכלל בתוך תוכניות המיתאר. </w:t>
      </w:r>
    </w:p>
    <w:p w:rsidR="00E110BB" w:rsidRDefault="00E110BB" w:rsidP="00B64617">
      <w:pPr>
        <w:rPr>
          <w:rFonts w:hint="cs"/>
          <w:rtl/>
        </w:rPr>
      </w:pPr>
      <w:bookmarkStart w:id="1202" w:name="_ETM_Q9_639752"/>
      <w:bookmarkEnd w:id="1202"/>
    </w:p>
    <w:p w:rsidR="00E110BB" w:rsidRDefault="00E110BB" w:rsidP="00C53DE2">
      <w:pPr>
        <w:rPr>
          <w:rFonts w:hint="cs"/>
          <w:rtl/>
        </w:rPr>
      </w:pPr>
      <w:bookmarkStart w:id="1203" w:name="_ETM_Q9_639877"/>
      <w:bookmarkStart w:id="1204" w:name="_ETM_Q9_645000"/>
      <w:bookmarkEnd w:id="1203"/>
      <w:bookmarkEnd w:id="1204"/>
      <w:r>
        <w:rPr>
          <w:rFonts w:hint="cs"/>
          <w:rtl/>
        </w:rPr>
        <w:t xml:space="preserve">הרקע להצעת חוק הזאת </w:t>
      </w:r>
      <w:r>
        <w:rPr>
          <w:rtl/>
        </w:rPr>
        <w:t>–</w:t>
      </w:r>
      <w:r>
        <w:rPr>
          <w:rFonts w:hint="cs"/>
          <w:rtl/>
        </w:rPr>
        <w:t xml:space="preserve"> </w:t>
      </w:r>
      <w:bookmarkStart w:id="1205" w:name="_ETM_Q9_649000"/>
      <w:bookmarkEnd w:id="1205"/>
      <w:r>
        <w:rPr>
          <w:rFonts w:hint="cs"/>
          <w:rtl/>
        </w:rPr>
        <w:t xml:space="preserve">היו לנו רק בחודש האחרון דיונים בשתי ועדות, ועדת הכלכלה </w:t>
      </w:r>
      <w:bookmarkStart w:id="1206" w:name="_ETM_Q9_656000"/>
      <w:bookmarkEnd w:id="1206"/>
      <w:r>
        <w:rPr>
          <w:rFonts w:hint="cs"/>
          <w:rtl/>
        </w:rPr>
        <w:t>וועדת ביקורת המדינה, על מאות מבנים שלא יכולים להתחבר</w:t>
      </w:r>
      <w:bookmarkStart w:id="1207" w:name="_ETM_Q9_665000"/>
      <w:bookmarkEnd w:id="1207"/>
      <w:r>
        <w:rPr>
          <w:rFonts w:hint="cs"/>
          <w:rtl/>
        </w:rPr>
        <w:t xml:space="preserve"> לחשמל, והבתים האלה מחוברים בצורה פיראטית. אותה </w:t>
      </w:r>
      <w:bookmarkStart w:id="1208" w:name="_ETM_Q9_666433"/>
      <w:bookmarkEnd w:id="1208"/>
      <w:r>
        <w:rPr>
          <w:rFonts w:hint="cs"/>
          <w:rtl/>
        </w:rPr>
        <w:t xml:space="preserve">בנייה – סובלים אותם בעלי בתים. הם הגישו את כל המתחייב והמוטל עליהם, אבל ועדות התכנון המקומיות או ועדות התכנון המחוזיות </w:t>
      </w:r>
      <w:bookmarkStart w:id="1209" w:name="_ETM_Q9_686000"/>
      <w:bookmarkEnd w:id="1209"/>
      <w:r>
        <w:rPr>
          <w:rFonts w:hint="cs"/>
          <w:rtl/>
        </w:rPr>
        <w:t xml:space="preserve">לא אישרו ולא נתנו פתרון תכנוני לאותם מקומות. </w:t>
      </w:r>
    </w:p>
    <w:p w:rsidR="00E110BB" w:rsidRDefault="00E110BB" w:rsidP="00B64617">
      <w:pPr>
        <w:rPr>
          <w:rFonts w:hint="cs"/>
          <w:rtl/>
        </w:rPr>
      </w:pPr>
    </w:p>
    <w:p w:rsidR="00E110BB" w:rsidRDefault="00E110BB" w:rsidP="002D12B5">
      <w:pPr>
        <w:rPr>
          <w:rFonts w:hint="cs"/>
          <w:rtl/>
        </w:rPr>
      </w:pPr>
      <w:bookmarkStart w:id="1210" w:name="_ETM_Q9_694000"/>
      <w:bookmarkEnd w:id="1210"/>
      <w:r>
        <w:rPr>
          <w:rFonts w:hint="cs"/>
          <w:rtl/>
        </w:rPr>
        <w:t xml:space="preserve">אנחנו מדברים </w:t>
      </w:r>
      <w:bookmarkStart w:id="1211" w:name="_ETM_Q9_696000"/>
      <w:bookmarkEnd w:id="1211"/>
      <w:r>
        <w:rPr>
          <w:rFonts w:hint="cs"/>
          <w:rtl/>
        </w:rPr>
        <w:t xml:space="preserve">על רשויות שעשו את כל המוטל עליהן מבחינה תכנונית כדי שהתוכניות שלהן תאושרנה. </w:t>
      </w:r>
      <w:bookmarkStart w:id="1212" w:name="_ETM_Q9_704000"/>
      <w:bookmarkEnd w:id="1212"/>
      <w:r>
        <w:rPr>
          <w:rFonts w:hint="cs"/>
          <w:rtl/>
        </w:rPr>
        <w:t xml:space="preserve">ולא רק חברי הכנסת קמו על אותן רשויות או על ועדות </w:t>
      </w:r>
      <w:bookmarkStart w:id="1213" w:name="_ETM_Q9_706387"/>
      <w:bookmarkEnd w:id="1213"/>
      <w:r>
        <w:rPr>
          <w:rFonts w:hint="cs"/>
          <w:rtl/>
        </w:rPr>
        <w:t xml:space="preserve">התכנון או נגד משרד הפנים, אלא גם בתי-המשפט. מערכת המשפט – ואני אצטט מה </w:t>
      </w:r>
      <w:bookmarkStart w:id="1214" w:name="_ETM_Q9_719640"/>
      <w:bookmarkEnd w:id="1214"/>
      <w:r>
        <w:rPr>
          <w:rFonts w:hint="cs"/>
          <w:rtl/>
        </w:rPr>
        <w:t xml:space="preserve">כתב אחד השופטים באחד מפסקי-הדין החשובים. בסופו של דבר </w:t>
      </w:r>
      <w:bookmarkStart w:id="1215" w:name="_ETM_Q9_728461"/>
      <w:bookmarkEnd w:id="1215"/>
      <w:r>
        <w:rPr>
          <w:rFonts w:hint="cs"/>
          <w:rtl/>
        </w:rPr>
        <w:t xml:space="preserve">הוא פנה אל משרד הפנים ואל רשויות החוק ואמר להם: אל </w:t>
      </w:r>
      <w:bookmarkStart w:id="1216" w:name="_ETM_Q9_736308"/>
      <w:bookmarkEnd w:id="1216"/>
      <w:r>
        <w:rPr>
          <w:rFonts w:hint="cs"/>
          <w:rtl/>
        </w:rPr>
        <w:t xml:space="preserve">תגישו יותר תביעות לאותם בעלי בתים שאתם לא אישרתם את </w:t>
      </w:r>
      <w:bookmarkStart w:id="1217" w:name="_ETM_Q9_741938"/>
      <w:bookmarkEnd w:id="1217"/>
      <w:r>
        <w:rPr>
          <w:rFonts w:hint="cs"/>
          <w:rtl/>
        </w:rPr>
        <w:t xml:space="preserve">הרישוי שלהם. </w:t>
      </w:r>
      <w:bookmarkStart w:id="1218" w:name="_ETM_Q9_729000"/>
      <w:bookmarkStart w:id="1219" w:name="_ETM_Q9_744000"/>
      <w:bookmarkEnd w:id="1218"/>
      <w:bookmarkEnd w:id="1219"/>
      <w:r>
        <w:rPr>
          <w:rFonts w:hint="cs"/>
          <w:rtl/>
        </w:rPr>
        <w:t xml:space="preserve">אני מתפלא, דרך אגב, שוועדת השרים ישבה ולא עיינה בחומר הזה, לא </w:t>
      </w:r>
      <w:bookmarkStart w:id="1220" w:name="_ETM_Q9_750497"/>
      <w:bookmarkEnd w:id="1220"/>
      <w:r>
        <w:rPr>
          <w:rFonts w:hint="cs"/>
          <w:rtl/>
        </w:rPr>
        <w:t xml:space="preserve">עיינה בהשלכות, שעדיין רבים מן הבתים האלה </w:t>
      </w:r>
      <w:r>
        <w:rPr>
          <w:rFonts w:hint="eastAsia"/>
          <w:rtl/>
        </w:rPr>
        <w:t xml:space="preserve">– </w:t>
      </w:r>
      <w:r>
        <w:rPr>
          <w:rFonts w:hint="cs"/>
          <w:rtl/>
        </w:rPr>
        <w:t xml:space="preserve">אין להם הרישוי ואין להם ההכשרה. </w:t>
      </w:r>
    </w:p>
    <w:p w:rsidR="00E110BB" w:rsidRDefault="00E110BB" w:rsidP="00EB6563">
      <w:pPr>
        <w:rPr>
          <w:rFonts w:hint="cs"/>
          <w:rtl/>
        </w:rPr>
      </w:pPr>
    </w:p>
    <w:p w:rsidR="00E110BB" w:rsidRDefault="00E110BB" w:rsidP="00C6716F">
      <w:pPr>
        <w:rPr>
          <w:rFonts w:hint="cs"/>
          <w:rtl/>
        </w:rPr>
      </w:pPr>
      <w:bookmarkStart w:id="1221" w:name="TOR_Q10"/>
      <w:bookmarkEnd w:id="1221"/>
      <w:r>
        <w:rPr>
          <w:rFonts w:hint="cs"/>
          <w:rtl/>
        </w:rPr>
        <w:t xml:space="preserve">הוא כותב באותו תיק פלילי 4106/05 – השופט סירב להטיל עונש </w:t>
      </w:r>
      <w:bookmarkStart w:id="1222" w:name="_ETM_Q10_194000"/>
      <w:bookmarkEnd w:id="1222"/>
      <w:r>
        <w:rPr>
          <w:rFonts w:hint="cs"/>
          <w:rtl/>
        </w:rPr>
        <w:t xml:space="preserve">של קנס או מאסר או כפל אגרה </w:t>
      </w:r>
      <w:r w:rsidR="006A0689">
        <w:rPr>
          <w:rFonts w:hint="cs"/>
          <w:rtl/>
        </w:rPr>
        <w:t>ע</w:t>
      </w:r>
      <w:r>
        <w:rPr>
          <w:rFonts w:hint="cs"/>
          <w:rtl/>
        </w:rPr>
        <w:t>ל</w:t>
      </w:r>
      <w:r w:rsidR="006A0689">
        <w:rPr>
          <w:rFonts w:hint="cs"/>
          <w:rtl/>
        </w:rPr>
        <w:t xml:space="preserve"> </w:t>
      </w:r>
      <w:r>
        <w:rPr>
          <w:rFonts w:hint="cs"/>
          <w:rtl/>
        </w:rPr>
        <w:t xml:space="preserve">עברייני בנייה בעוספיא ודאלית-אל-כרמל. </w:t>
      </w:r>
      <w:bookmarkStart w:id="1223" w:name="_ETM_Q10_193868"/>
      <w:bookmarkEnd w:id="1223"/>
      <w:r>
        <w:rPr>
          <w:rFonts w:hint="cs"/>
          <w:rtl/>
        </w:rPr>
        <w:t xml:space="preserve">מן הראיות שנשמעו עלה כי רבים מהבתים בשני יישובים אלה </w:t>
      </w:r>
      <w:bookmarkStart w:id="1224" w:name="_ETM_Q10_204616"/>
      <w:bookmarkEnd w:id="1224"/>
      <w:r>
        <w:rPr>
          <w:rFonts w:hint="cs"/>
          <w:rtl/>
        </w:rPr>
        <w:t xml:space="preserve">בנויים ללא היתרי בנייה, כי אין לכפרים </w:t>
      </w:r>
      <w:bookmarkStart w:id="1225" w:name="_ETM_Q10_210000"/>
      <w:bookmarkEnd w:id="1225"/>
      <w:r>
        <w:rPr>
          <w:rFonts w:hint="cs"/>
          <w:rtl/>
        </w:rPr>
        <w:t xml:space="preserve">אלה תשתיות תכנוניות ראויות. השופט ציין כי הוא מחזיק בעמדתו בקשר להיעדר הצדק בהגשת </w:t>
      </w:r>
      <w:bookmarkStart w:id="1226" w:name="_ETM_Q10_221000"/>
      <w:bookmarkEnd w:id="1226"/>
      <w:r>
        <w:rPr>
          <w:rFonts w:hint="cs"/>
          <w:rtl/>
        </w:rPr>
        <w:t xml:space="preserve">כתבי אישום בעבירות תכנון ובנייה מן הסוג הנדון בכתבי האישום </w:t>
      </w:r>
      <w:bookmarkStart w:id="1227" w:name="_ETM_Q10_224951"/>
      <w:bookmarkEnd w:id="1227"/>
      <w:r>
        <w:rPr>
          <w:rFonts w:hint="cs"/>
          <w:rtl/>
        </w:rPr>
        <w:t xml:space="preserve">שהועמדו בפני השופט באותו התיק. והוא כותב בפסיקתו: לא אחזור על מה שנכתב, </w:t>
      </w:r>
      <w:bookmarkStart w:id="1228" w:name="_ETM_Q10_234377"/>
      <w:bookmarkEnd w:id="1228"/>
      <w:r>
        <w:rPr>
          <w:rFonts w:hint="cs"/>
          <w:rtl/>
        </w:rPr>
        <w:t xml:space="preserve">ואומר רק כי טענת ההגנה מן הצדק התקבלה לאחר שמיעת עדים רבים, לרבות </w:t>
      </w:r>
      <w:bookmarkStart w:id="1229" w:name="_ETM_Q10_247000"/>
      <w:bookmarkEnd w:id="1229"/>
      <w:r>
        <w:rPr>
          <w:rFonts w:hint="cs"/>
          <w:rtl/>
        </w:rPr>
        <w:t xml:space="preserve">נציגי הרשויות </w:t>
      </w:r>
      <w:r>
        <w:rPr>
          <w:rtl/>
        </w:rPr>
        <w:t>–</w:t>
      </w:r>
      <w:r>
        <w:rPr>
          <w:rFonts w:hint="cs"/>
          <w:rtl/>
        </w:rPr>
        <w:t xml:space="preserve"> והכוונה למשרד הפנים ומשרדי הממשלה השונים </w:t>
      </w:r>
      <w:r>
        <w:rPr>
          <w:rtl/>
        </w:rPr>
        <w:t>–</w:t>
      </w:r>
      <w:r>
        <w:rPr>
          <w:rFonts w:hint="cs"/>
          <w:rtl/>
        </w:rPr>
        <w:t xml:space="preserve"> אשר לא הותירו ספק כי </w:t>
      </w:r>
      <w:bookmarkStart w:id="1230" w:name="_ETM_Q10_252581"/>
      <w:bookmarkEnd w:id="1230"/>
      <w:r>
        <w:rPr>
          <w:rFonts w:hint="cs"/>
          <w:rtl/>
        </w:rPr>
        <w:t xml:space="preserve">לא קיים מערך תכנוני מתפקד, ולו ברמה מינימלית, אדוני סגן ראש הממשלה ושר הפנים, באזור דאלית-אל-כרמל </w:t>
      </w:r>
      <w:bookmarkStart w:id="1231" w:name="_ETM_Q10_265000"/>
      <w:bookmarkEnd w:id="1231"/>
      <w:r>
        <w:rPr>
          <w:rFonts w:hint="cs"/>
          <w:rtl/>
        </w:rPr>
        <w:t xml:space="preserve">ועוספיא </w:t>
      </w:r>
      <w:bookmarkStart w:id="1232" w:name="_ETM_Q10_270511"/>
      <w:bookmarkEnd w:id="1232"/>
      <w:r>
        <w:rPr>
          <w:rFonts w:hint="cs"/>
          <w:rtl/>
        </w:rPr>
        <w:t xml:space="preserve">מזה שנים רבות. </w:t>
      </w:r>
    </w:p>
    <w:p w:rsidR="00E110BB" w:rsidRDefault="00E110BB" w:rsidP="005B533E">
      <w:pPr>
        <w:rPr>
          <w:rFonts w:hint="cs"/>
          <w:rtl/>
        </w:rPr>
      </w:pPr>
    </w:p>
    <w:p w:rsidR="00E110BB" w:rsidRDefault="00E110BB" w:rsidP="00C6716F">
      <w:pPr>
        <w:rPr>
          <w:rFonts w:hint="cs"/>
          <w:rtl/>
        </w:rPr>
      </w:pPr>
      <w:r>
        <w:rPr>
          <w:rFonts w:hint="cs"/>
          <w:rtl/>
        </w:rPr>
        <w:t xml:space="preserve">וזו, כמובן, הפסקה שהשופט אומר </w:t>
      </w:r>
      <w:bookmarkStart w:id="1233" w:name="_ETM_Q10_274000"/>
      <w:bookmarkEnd w:id="1233"/>
      <w:r>
        <w:rPr>
          <w:rFonts w:hint="cs"/>
          <w:rtl/>
        </w:rPr>
        <w:t xml:space="preserve">לרשות השופטת. הוא אומר: אל תגישו אלי יותר תיקים מהסוג הזה שאתם באים בטענות </w:t>
      </w:r>
      <w:bookmarkStart w:id="1234" w:name="_ETM_Q10_287000"/>
      <w:bookmarkEnd w:id="1234"/>
      <w:r>
        <w:rPr>
          <w:rFonts w:hint="cs"/>
          <w:rtl/>
        </w:rPr>
        <w:t xml:space="preserve">לאותם בעלי בתים שנבנו והגישו כל מה שמתחייב מהם, </w:t>
      </w:r>
      <w:bookmarkStart w:id="1235" w:name="_ETM_Q10_282556"/>
      <w:bookmarkEnd w:id="1235"/>
      <w:r>
        <w:rPr>
          <w:rFonts w:hint="cs"/>
          <w:rtl/>
        </w:rPr>
        <w:t xml:space="preserve">אבל רשות התכנון לא נתנה להם את </w:t>
      </w:r>
      <w:bookmarkStart w:id="1236" w:name="_ETM_Q10_294000"/>
      <w:bookmarkEnd w:id="1236"/>
      <w:r>
        <w:rPr>
          <w:rFonts w:hint="cs"/>
          <w:rtl/>
        </w:rPr>
        <w:t xml:space="preserve">הרשות, כי עדיין אין תכנון יישובי. כל התשובה הזאת של משרד </w:t>
      </w:r>
      <w:bookmarkStart w:id="1237" w:name="_ETM_Q10_303000"/>
      <w:bookmarkEnd w:id="1237"/>
      <w:r>
        <w:rPr>
          <w:rFonts w:hint="cs"/>
          <w:rtl/>
        </w:rPr>
        <w:t xml:space="preserve">הפנים </w:t>
      </w:r>
      <w:r>
        <w:rPr>
          <w:rtl/>
        </w:rPr>
        <w:t>–</w:t>
      </w:r>
      <w:r>
        <w:rPr>
          <w:rFonts w:hint="cs"/>
          <w:rtl/>
        </w:rPr>
        <w:t xml:space="preserve"> שתחכו לתוכניות המיתאר או תחכו לתכנון המפ</w:t>
      </w:r>
      <w:bookmarkStart w:id="1238" w:name="_ETM_Q10_300528"/>
      <w:bookmarkEnd w:id="1238"/>
      <w:r>
        <w:rPr>
          <w:rFonts w:hint="cs"/>
          <w:rtl/>
        </w:rPr>
        <w:t xml:space="preserve">ורט שנים רבות </w:t>
      </w:r>
      <w:r>
        <w:rPr>
          <w:rtl/>
        </w:rPr>
        <w:t>–</w:t>
      </w:r>
      <w:r>
        <w:rPr>
          <w:rFonts w:hint="cs"/>
          <w:rtl/>
        </w:rPr>
        <w:t xml:space="preserve"> לא פותרת את הבעיה. </w:t>
      </w:r>
    </w:p>
    <w:p w:rsidR="00E110BB" w:rsidRDefault="00E110BB" w:rsidP="005B533E">
      <w:pPr>
        <w:rPr>
          <w:rFonts w:hint="cs"/>
          <w:rtl/>
        </w:rPr>
      </w:pPr>
      <w:bookmarkStart w:id="1239" w:name="_ETM_Q10_307590"/>
      <w:bookmarkEnd w:id="1239"/>
    </w:p>
    <w:p w:rsidR="00E110BB" w:rsidRDefault="00E110BB" w:rsidP="00C6716F">
      <w:pPr>
        <w:rPr>
          <w:rFonts w:hint="cs"/>
          <w:rtl/>
        </w:rPr>
      </w:pPr>
      <w:bookmarkStart w:id="1240" w:name="_ETM_Q10_307794"/>
      <w:bookmarkEnd w:id="1240"/>
      <w:r>
        <w:rPr>
          <w:rFonts w:hint="cs"/>
          <w:rtl/>
        </w:rPr>
        <w:t xml:space="preserve">אנחנו לא יכולים </w:t>
      </w:r>
      <w:bookmarkStart w:id="1241" w:name="_ETM_Q10_311000"/>
      <w:bookmarkEnd w:id="1241"/>
      <w:r>
        <w:rPr>
          <w:rFonts w:hint="cs"/>
          <w:rtl/>
        </w:rPr>
        <w:t xml:space="preserve">להרשות לעצמנו, אדוני היושב-ראש – כאן בכנסת אנחנו לא </w:t>
      </w:r>
      <w:bookmarkStart w:id="1242" w:name="_ETM_Q10_315648"/>
      <w:bookmarkEnd w:id="1242"/>
      <w:r>
        <w:rPr>
          <w:rFonts w:hint="cs"/>
          <w:rtl/>
        </w:rPr>
        <w:t xml:space="preserve">יכולים להרשות לעצמנו לא להקים ועדה לקידום תכנון יישובי. הוועדה הזאת, כפי שאמרתי, לא </w:t>
      </w:r>
      <w:bookmarkStart w:id="1243" w:name="_ETM_Q10_326000"/>
      <w:bookmarkEnd w:id="1243"/>
      <w:r>
        <w:rPr>
          <w:rFonts w:hint="cs"/>
          <w:rtl/>
        </w:rPr>
        <w:t xml:space="preserve">באה להכשיר את כל הבנייה הלא-חוקית, אלא היא </w:t>
      </w:r>
      <w:bookmarkStart w:id="1244" w:name="_ETM_Q10_325728"/>
      <w:bookmarkEnd w:id="1244"/>
      <w:r>
        <w:rPr>
          <w:rFonts w:hint="cs"/>
          <w:rtl/>
        </w:rPr>
        <w:t xml:space="preserve">באה להכשיר </w:t>
      </w:r>
      <w:bookmarkStart w:id="1245" w:name="_ETM_Q10_333000"/>
      <w:bookmarkEnd w:id="1245"/>
      <w:r>
        <w:rPr>
          <w:rFonts w:hint="cs"/>
          <w:rtl/>
        </w:rPr>
        <w:t xml:space="preserve">סוגיות ברורות. בגלל היעדר תכנון יישובי הם לא יכולים לקבל את הרישוי לבתים שלהם. כאן </w:t>
      </w:r>
      <w:bookmarkStart w:id="1246" w:name="_ETM_Q10_344000"/>
      <w:bookmarkEnd w:id="1246"/>
      <w:r>
        <w:rPr>
          <w:rFonts w:hint="cs"/>
          <w:rtl/>
        </w:rPr>
        <w:t xml:space="preserve">הממשלה יכולה להתעלם ולהגיד: אני נגד ההצעה הזאת להקים ועדת </w:t>
      </w:r>
      <w:bookmarkStart w:id="1247" w:name="_ETM_Q10_344806"/>
      <w:bookmarkEnd w:id="1247"/>
      <w:r>
        <w:rPr>
          <w:rFonts w:hint="cs"/>
          <w:rtl/>
        </w:rPr>
        <w:t xml:space="preserve">תכנון יישובי, שמקבלת את הסמכות שלה מאותה ועדת תכנון מקומית. </w:t>
      </w:r>
      <w:bookmarkStart w:id="1248" w:name="_ETM_Q10_351691"/>
      <w:bookmarkEnd w:id="1248"/>
      <w:r>
        <w:rPr>
          <w:rFonts w:hint="cs"/>
          <w:rtl/>
        </w:rPr>
        <w:t xml:space="preserve">מי </w:t>
      </w:r>
      <w:bookmarkStart w:id="1249" w:name="_ETM_Q10_353000"/>
      <w:bookmarkEnd w:id="1249"/>
      <w:r>
        <w:rPr>
          <w:rFonts w:hint="cs"/>
          <w:rtl/>
        </w:rPr>
        <w:t xml:space="preserve">שיקרא את החוק – שהוצע דרך אגב בעצה אחת עם אנשי משפט ואנשים </w:t>
      </w:r>
      <w:bookmarkStart w:id="1250" w:name="_ETM_Q10_362000"/>
      <w:bookmarkEnd w:id="1250"/>
      <w:r>
        <w:rPr>
          <w:rFonts w:hint="cs"/>
          <w:rtl/>
        </w:rPr>
        <w:t xml:space="preserve">שעובדים בתכנון, שנתקלו באותה סוגיה שבתי-המשפט אומרים </w:t>
      </w:r>
      <w:bookmarkStart w:id="1251" w:name="_ETM_Q10_374000"/>
      <w:bookmarkEnd w:id="1251"/>
      <w:r>
        <w:rPr>
          <w:rFonts w:hint="cs"/>
          <w:rtl/>
        </w:rPr>
        <w:t xml:space="preserve">להם: אל תגישו לנו יותר את התיקים האלה, לתבוע את אותם אזרחים על לא עוול </w:t>
      </w:r>
      <w:bookmarkStart w:id="1252" w:name="_ETM_Q10_382000"/>
      <w:bookmarkEnd w:id="1252"/>
      <w:r>
        <w:rPr>
          <w:rFonts w:hint="cs"/>
          <w:rtl/>
        </w:rPr>
        <w:t xml:space="preserve">בכפם. </w:t>
      </w:r>
    </w:p>
    <w:p w:rsidR="00E110BB" w:rsidRDefault="00E110BB" w:rsidP="005B533E">
      <w:pPr>
        <w:rPr>
          <w:rFonts w:hint="cs"/>
          <w:rtl/>
        </w:rPr>
      </w:pPr>
    </w:p>
    <w:p w:rsidR="00E110BB" w:rsidRDefault="00E110BB" w:rsidP="006A0689">
      <w:pPr>
        <w:rPr>
          <w:rFonts w:hint="cs"/>
          <w:rtl/>
        </w:rPr>
      </w:pPr>
      <w:bookmarkStart w:id="1253" w:name="_ETM_Q10_384000"/>
      <w:bookmarkEnd w:id="1253"/>
      <w:r>
        <w:rPr>
          <w:rFonts w:hint="cs"/>
          <w:rtl/>
        </w:rPr>
        <w:t xml:space="preserve">לכן אני מבקש, אדוני היושב-ראש, ששר הפנים כן ישקול את הסוגיה הזאת של הקמת ועדת תכנון </w:t>
      </w:r>
      <w:bookmarkStart w:id="1254" w:name="_ETM_Q10_382952"/>
      <w:bookmarkEnd w:id="1254"/>
      <w:r>
        <w:rPr>
          <w:rFonts w:hint="cs"/>
          <w:rtl/>
        </w:rPr>
        <w:t xml:space="preserve">יישובי, כמובן זמנית, אד-הוק, עד פתרון הבעיה באותם יישובים. </w:t>
      </w:r>
      <w:bookmarkStart w:id="1255" w:name="_ETM_Q10_391625"/>
      <w:bookmarkStart w:id="1256" w:name="_ETM_Q10_394000"/>
      <w:bookmarkEnd w:id="1255"/>
      <w:bookmarkEnd w:id="1256"/>
      <w:r>
        <w:rPr>
          <w:rFonts w:hint="cs"/>
          <w:rtl/>
        </w:rPr>
        <w:t>אני לא צריך להגיד לאותם חברי כנסת ולאותם שרים ששומעים על הבעיה, שב</w:t>
      </w:r>
      <w:r w:rsidR="006A0689">
        <w:rPr>
          <w:rFonts w:hint="cs"/>
          <w:rtl/>
        </w:rPr>
        <w:t>ת</w:t>
      </w:r>
      <w:r>
        <w:rPr>
          <w:rFonts w:hint="cs"/>
          <w:rtl/>
        </w:rPr>
        <w:t xml:space="preserve">ים רבים, </w:t>
      </w:r>
      <w:bookmarkStart w:id="1257" w:name="_ETM_Q10_402000"/>
      <w:bookmarkEnd w:id="1257"/>
      <w:r>
        <w:rPr>
          <w:rFonts w:hint="cs"/>
          <w:rtl/>
        </w:rPr>
        <w:t xml:space="preserve">אם בעוספיא, אם </w:t>
      </w:r>
      <w:bookmarkStart w:id="1258" w:name="_ETM_Q10_392405"/>
      <w:bookmarkEnd w:id="1258"/>
      <w:r>
        <w:rPr>
          <w:rFonts w:hint="cs"/>
          <w:rtl/>
        </w:rPr>
        <w:t xml:space="preserve">בדאליה ואם בבית-ג'ן </w:t>
      </w:r>
      <w:r>
        <w:rPr>
          <w:rtl/>
        </w:rPr>
        <w:t>–</w:t>
      </w:r>
      <w:r>
        <w:rPr>
          <w:rFonts w:hint="cs"/>
          <w:rtl/>
        </w:rPr>
        <w:t xml:space="preserve"> היעלה על הדעת שקרוב ל-20–30 שנה בתים קיימים, </w:t>
      </w:r>
      <w:bookmarkStart w:id="1259" w:name="_ETM_Q10_399959"/>
      <w:bookmarkEnd w:id="1259"/>
      <w:r>
        <w:rPr>
          <w:rFonts w:hint="cs"/>
          <w:rtl/>
        </w:rPr>
        <w:t xml:space="preserve">מחוברים לחשמל, מקבלים את השירות מהיישוב, אבל אין </w:t>
      </w:r>
      <w:bookmarkStart w:id="1260" w:name="_ETM_Q10_412000"/>
      <w:bookmarkEnd w:id="1260"/>
      <w:r>
        <w:rPr>
          <w:rFonts w:hint="cs"/>
          <w:rtl/>
        </w:rPr>
        <w:t xml:space="preserve">להם אישור תכנוני? אם לא נאשר ועדת תכנון מקומית, שכפופה </w:t>
      </w:r>
      <w:bookmarkStart w:id="1261" w:name="_ETM_Q10_423000"/>
      <w:bookmarkEnd w:id="1261"/>
      <w:r>
        <w:rPr>
          <w:rFonts w:hint="cs"/>
          <w:rtl/>
        </w:rPr>
        <w:t xml:space="preserve">כמובן לוועדת תכנון ובנייה, שהיא צריכה לתת </w:t>
      </w:r>
      <w:bookmarkStart w:id="1262" w:name="_ETM_Q10_421549"/>
      <w:bookmarkEnd w:id="1262"/>
      <w:r>
        <w:rPr>
          <w:rFonts w:hint="cs"/>
          <w:rtl/>
        </w:rPr>
        <w:t xml:space="preserve">את האישור, אנחנו נמשיך ללבות את היצרים ולתת לאותם תושבים, לאותם אזרחים, להיות </w:t>
      </w:r>
      <w:bookmarkStart w:id="1263" w:name="_ETM_Q10_433000"/>
      <w:bookmarkEnd w:id="1263"/>
      <w:r>
        <w:rPr>
          <w:rFonts w:hint="eastAsia"/>
          <w:rtl/>
        </w:rPr>
        <w:t xml:space="preserve">– </w:t>
      </w:r>
      <w:r>
        <w:rPr>
          <w:rFonts w:hint="cs"/>
          <w:rtl/>
        </w:rPr>
        <w:t xml:space="preserve">מצד אחד לא יכולים, בחלק מהמקומות, להיות מחוברים לחשמל, לא </w:t>
      </w:r>
      <w:bookmarkStart w:id="1264" w:name="_ETM_Q10_437528"/>
      <w:bookmarkEnd w:id="1264"/>
      <w:r>
        <w:rPr>
          <w:rFonts w:hint="cs"/>
          <w:rtl/>
        </w:rPr>
        <w:t xml:space="preserve">יכולים להיות מוכרים מבחינת הרישוי, ותובעים אותם פעם </w:t>
      </w:r>
      <w:bookmarkStart w:id="1265" w:name="_ETM_Q10_444000"/>
      <w:bookmarkEnd w:id="1265"/>
      <w:r>
        <w:rPr>
          <w:rFonts w:hint="cs"/>
          <w:rtl/>
        </w:rPr>
        <w:t xml:space="preserve">ראשונה ופעם שנייה ופעם שלישית. </w:t>
      </w:r>
      <w:bookmarkStart w:id="1266" w:name="_ETM_Q10_447577"/>
      <w:bookmarkStart w:id="1267" w:name="_ETM_Q10_447718"/>
      <w:bookmarkEnd w:id="1266"/>
      <w:bookmarkEnd w:id="1267"/>
      <w:r>
        <w:rPr>
          <w:rFonts w:hint="cs"/>
          <w:rtl/>
        </w:rPr>
        <w:t xml:space="preserve">אז אם הממשלה רוצה לאסוף עוד יותר כסף </w:t>
      </w:r>
      <w:bookmarkStart w:id="1268" w:name="_ETM_Q10_453000"/>
      <w:bookmarkEnd w:id="1268"/>
      <w:r>
        <w:rPr>
          <w:rFonts w:hint="cs"/>
          <w:rtl/>
        </w:rPr>
        <w:t xml:space="preserve">על אותם עונשים </w:t>
      </w:r>
      <w:r>
        <w:rPr>
          <w:rtl/>
        </w:rPr>
        <w:t>–</w:t>
      </w:r>
      <w:r>
        <w:rPr>
          <w:rFonts w:hint="cs"/>
          <w:rtl/>
        </w:rPr>
        <w:t xml:space="preserve"> כי הגזירות שהם מטילים, השופטים כבר הרימו ידיים ואמרו שוועדות התכנון </w:t>
      </w:r>
      <w:bookmarkStart w:id="1269" w:name="_ETM_Q10_463000"/>
      <w:bookmarkEnd w:id="1269"/>
      <w:r>
        <w:rPr>
          <w:rFonts w:hint="cs"/>
          <w:rtl/>
        </w:rPr>
        <w:t xml:space="preserve">המקומיות, משרד הפנים, צריך למצוא פתרון. </w:t>
      </w:r>
    </w:p>
    <w:p w:rsidR="00E110BB" w:rsidRDefault="00E110BB" w:rsidP="005B533E">
      <w:pPr>
        <w:rPr>
          <w:rFonts w:hint="cs"/>
          <w:rtl/>
        </w:rPr>
      </w:pPr>
      <w:bookmarkStart w:id="1270" w:name="_ETM_Q10_459280"/>
      <w:bookmarkEnd w:id="1270"/>
    </w:p>
    <w:p w:rsidR="00E110BB" w:rsidRDefault="00E110BB" w:rsidP="00F768F5">
      <w:pPr>
        <w:rPr>
          <w:rFonts w:hint="cs"/>
          <w:rtl/>
        </w:rPr>
      </w:pPr>
      <w:bookmarkStart w:id="1271" w:name="_ETM_Q10_459408"/>
      <w:bookmarkEnd w:id="1271"/>
      <w:r>
        <w:rPr>
          <w:rFonts w:hint="cs"/>
          <w:rtl/>
        </w:rPr>
        <w:t xml:space="preserve">לכן, כשאני בא ומציע הצעת חוק, שהיא </w:t>
      </w:r>
      <w:bookmarkStart w:id="1272" w:name="_ETM_Q10_466466"/>
      <w:bookmarkEnd w:id="1272"/>
      <w:r>
        <w:rPr>
          <w:rFonts w:hint="cs"/>
          <w:rtl/>
        </w:rPr>
        <w:t>מנומקת ונלמדה על-ידי אותם אנשי מקצוע, שוועדת התכנון היישובי</w:t>
      </w:r>
      <w:bookmarkStart w:id="1273" w:name="_ETM_Q10_473000"/>
      <w:bookmarkEnd w:id="1273"/>
      <w:r>
        <w:rPr>
          <w:rFonts w:hint="cs"/>
          <w:rtl/>
        </w:rPr>
        <w:t xml:space="preserve"> תפתור את אותן בעיות לאותם בתים </w:t>
      </w:r>
      <w:r>
        <w:rPr>
          <w:rtl/>
        </w:rPr>
        <w:t>–</w:t>
      </w:r>
      <w:r>
        <w:rPr>
          <w:rFonts w:hint="cs"/>
          <w:rtl/>
        </w:rPr>
        <w:t xml:space="preserve"> </w:t>
      </w:r>
      <w:bookmarkStart w:id="1274" w:name="_ETM_Q10_472452"/>
      <w:bookmarkEnd w:id="1274"/>
      <w:r>
        <w:rPr>
          <w:rFonts w:hint="cs"/>
          <w:rtl/>
        </w:rPr>
        <w:t xml:space="preserve">ואנחנו מדברים על מעל 25% מאותם בתים שלא מחוברים לחשמל, ויש מקומות שיש יותר, ולא </w:t>
      </w:r>
      <w:bookmarkStart w:id="1275" w:name="_ETM_Q10_485000"/>
      <w:bookmarkEnd w:id="1275"/>
      <w:r>
        <w:rPr>
          <w:rFonts w:hint="cs"/>
          <w:rtl/>
        </w:rPr>
        <w:t xml:space="preserve">מוכרים בתוך </w:t>
      </w:r>
      <w:bookmarkStart w:id="1276" w:name="_ETM_Q10_485174"/>
      <w:bookmarkEnd w:id="1276"/>
      <w:r>
        <w:rPr>
          <w:rFonts w:hint="cs"/>
          <w:rtl/>
        </w:rPr>
        <w:t xml:space="preserve">אותה מערכת תכנון </w:t>
      </w:r>
      <w:r>
        <w:rPr>
          <w:rtl/>
        </w:rPr>
        <w:t>–</w:t>
      </w:r>
      <w:r>
        <w:rPr>
          <w:rFonts w:hint="cs"/>
          <w:rtl/>
        </w:rPr>
        <w:t xml:space="preserve"> יכשירו את הבתים האלה, ואז יבוא, כמובן, אדוני ראש הממשלה, כל </w:t>
      </w:r>
      <w:bookmarkStart w:id="1277" w:name="_ETM_Q10_492000"/>
      <w:bookmarkEnd w:id="1277"/>
      <w:r>
        <w:rPr>
          <w:rFonts w:hint="cs"/>
          <w:rtl/>
        </w:rPr>
        <w:t xml:space="preserve">הנושא של הטיפול בתוכניות המיתאר הכלליות או התוכניות המפורטות והוועדות </w:t>
      </w:r>
      <w:bookmarkStart w:id="1278" w:name="_ETM_Q10_506000"/>
      <w:bookmarkEnd w:id="1278"/>
      <w:r>
        <w:rPr>
          <w:rFonts w:hint="cs"/>
          <w:rtl/>
        </w:rPr>
        <w:t xml:space="preserve">האלה, שקבעו לזמן מינימום. וכשאני מדבר על זמן מינימום זה בתוך חודשים ספורים שאפשר </w:t>
      </w:r>
      <w:bookmarkStart w:id="1279" w:name="_ETM_Q10_516000"/>
      <w:bookmarkEnd w:id="1279"/>
      <w:r>
        <w:rPr>
          <w:rFonts w:hint="cs"/>
          <w:rtl/>
        </w:rPr>
        <w:t xml:space="preserve">יהיה לפתור את הבעיה הזאת, ולא לתת לנו להמשיך לסבול. </w:t>
      </w:r>
      <w:bookmarkStart w:id="1280" w:name="_ETM_Q10_525000"/>
      <w:bookmarkEnd w:id="1280"/>
      <w:r>
        <w:rPr>
          <w:rFonts w:hint="cs"/>
          <w:rtl/>
        </w:rPr>
        <w:t xml:space="preserve">מצד אחד, התוכניות קיימות, הבניינים </w:t>
      </w:r>
      <w:bookmarkStart w:id="1281" w:name="_ETM_Q10_515152"/>
      <w:bookmarkEnd w:id="1281"/>
      <w:r>
        <w:rPr>
          <w:rFonts w:hint="cs"/>
          <w:rtl/>
        </w:rPr>
        <w:t xml:space="preserve">קיימים ואין להם הרשאה, ואנחנו טומנים את הראש בחול, אותה ממשלה, אם לא תסכים להצעת חוק הזאת. </w:t>
      </w:r>
    </w:p>
    <w:p w:rsidR="00E110BB" w:rsidRDefault="00E110BB" w:rsidP="005B533E">
      <w:pPr>
        <w:rPr>
          <w:rFonts w:hint="cs"/>
          <w:rtl/>
        </w:rPr>
      </w:pPr>
      <w:bookmarkStart w:id="1282" w:name="_ETM_Q10_529717"/>
      <w:bookmarkEnd w:id="1282"/>
    </w:p>
    <w:p w:rsidR="00E110BB" w:rsidRDefault="00E110BB" w:rsidP="005B533E">
      <w:pPr>
        <w:rPr>
          <w:rFonts w:hint="cs"/>
          <w:rtl/>
        </w:rPr>
      </w:pPr>
      <w:bookmarkStart w:id="1283" w:name="_ETM_Q10_529841"/>
      <w:bookmarkEnd w:id="1283"/>
      <w:r>
        <w:rPr>
          <w:rFonts w:hint="cs"/>
          <w:rtl/>
        </w:rPr>
        <w:t xml:space="preserve">אני גם מוכן, אדוני סגן ראש הממשלה, </w:t>
      </w:r>
      <w:bookmarkStart w:id="1284" w:name="_ETM_Q10_534000"/>
      <w:bookmarkEnd w:id="1284"/>
      <w:r>
        <w:rPr>
          <w:rFonts w:hint="cs"/>
          <w:rtl/>
        </w:rPr>
        <w:t xml:space="preserve">שההצעה תעבור בקריאה טרומית ואני אתאם את כל מה שמתחייב עם משרד </w:t>
      </w:r>
      <w:bookmarkStart w:id="1285" w:name="_ETM_Q10_542000"/>
      <w:bookmarkEnd w:id="1285"/>
      <w:r>
        <w:rPr>
          <w:rFonts w:hint="cs"/>
          <w:rtl/>
        </w:rPr>
        <w:t xml:space="preserve">הפנים לפתור את הסוגיה של בעיית </w:t>
      </w:r>
      <w:bookmarkStart w:id="1286" w:name="_ETM_Q10_542954"/>
      <w:bookmarkEnd w:id="1286"/>
      <w:r>
        <w:rPr>
          <w:rFonts w:hint="cs"/>
          <w:rtl/>
        </w:rPr>
        <w:t xml:space="preserve">התכנון, אחרת נמשיך לסחוב </w:t>
      </w:r>
      <w:bookmarkStart w:id="1287" w:name="_ETM_Q10_550000"/>
      <w:bookmarkEnd w:id="1287"/>
      <w:r>
        <w:rPr>
          <w:rFonts w:hint="cs"/>
          <w:rtl/>
        </w:rPr>
        <w:t xml:space="preserve">על הגב שלנו את כל התחלואים של התכנון ופתרון תכנון </w:t>
      </w:r>
      <w:bookmarkStart w:id="1288" w:name="_ETM_Q10_549308"/>
      <w:bookmarkEnd w:id="1288"/>
      <w:r>
        <w:rPr>
          <w:rFonts w:hint="cs"/>
          <w:rtl/>
        </w:rPr>
        <w:t xml:space="preserve">ובנייה ביישובים. תודה. </w:t>
      </w:r>
    </w:p>
    <w:p w:rsidR="00E110BB" w:rsidRDefault="00E110BB" w:rsidP="005B533E">
      <w:pPr>
        <w:rPr>
          <w:rFonts w:hint="cs"/>
          <w:rtl/>
        </w:rPr>
      </w:pPr>
    </w:p>
    <w:p w:rsidR="00E110BB" w:rsidRDefault="00E110BB" w:rsidP="005B533E">
      <w:pPr>
        <w:pStyle w:val="af"/>
        <w:keepNext/>
        <w:rPr>
          <w:rFonts w:hint="cs"/>
          <w:rtl/>
        </w:rPr>
      </w:pPr>
      <w:bookmarkStart w:id="1289" w:name="_ETM_Q10_564000"/>
      <w:bookmarkEnd w:id="1289"/>
      <w:r>
        <w:rPr>
          <w:rtl/>
        </w:rPr>
        <w:t>היו"ר יצחק וקנין:</w:t>
      </w:r>
    </w:p>
    <w:p w:rsidR="00E110BB" w:rsidRDefault="00E110BB" w:rsidP="005B533E">
      <w:pPr>
        <w:keepNext/>
        <w:rPr>
          <w:rFonts w:hint="cs"/>
          <w:rtl/>
        </w:rPr>
      </w:pPr>
    </w:p>
    <w:p w:rsidR="00E110BB" w:rsidRDefault="00E110BB" w:rsidP="005B533E">
      <w:pPr>
        <w:rPr>
          <w:rFonts w:hint="cs"/>
          <w:rtl/>
        </w:rPr>
      </w:pPr>
      <w:r>
        <w:rPr>
          <w:rFonts w:hint="cs"/>
          <w:rtl/>
        </w:rPr>
        <w:t xml:space="preserve">תודה לחבר הכנסת </w:t>
      </w:r>
      <w:smartTag w:uri="urn:schemas-microsoft-com:office:smarttags" w:element="PersonName">
        <w:r>
          <w:rPr>
            <w:rFonts w:hint="cs"/>
            <w:rtl/>
          </w:rPr>
          <w:t>מגלי והבה</w:t>
        </w:r>
      </w:smartTag>
      <w:r>
        <w:rPr>
          <w:rFonts w:hint="cs"/>
          <w:rtl/>
        </w:rPr>
        <w:t xml:space="preserve">. יעלה סגן ראש </w:t>
      </w:r>
      <w:bookmarkStart w:id="1290" w:name="_ETM_Q10_550069"/>
      <w:bookmarkEnd w:id="1290"/>
      <w:r>
        <w:rPr>
          <w:rFonts w:hint="cs"/>
          <w:rtl/>
        </w:rPr>
        <w:t xml:space="preserve">הממשלה ושר הפנים, השר אליהו ישי. </w:t>
      </w:r>
    </w:p>
    <w:p w:rsidR="00E110BB" w:rsidRDefault="00E110BB" w:rsidP="005B533E">
      <w:pPr>
        <w:rPr>
          <w:rFonts w:hint="cs"/>
          <w:rtl/>
        </w:rPr>
      </w:pPr>
      <w:bookmarkStart w:id="1291" w:name="_ETM_Q10_557442"/>
      <w:bookmarkEnd w:id="1291"/>
    </w:p>
    <w:p w:rsidR="00E110BB" w:rsidRDefault="00E110BB" w:rsidP="006A0689">
      <w:pPr>
        <w:rPr>
          <w:rFonts w:hint="cs"/>
          <w:rtl/>
        </w:rPr>
      </w:pPr>
      <w:bookmarkStart w:id="1292" w:name="_ETM_Q10_557630"/>
      <w:bookmarkEnd w:id="1292"/>
      <w:r>
        <w:rPr>
          <w:rFonts w:hint="cs"/>
          <w:rtl/>
        </w:rPr>
        <w:t xml:space="preserve">עד שהשר יגיע ברצוני לברך. ביציע האורחים נמצאים אתנו תלמידי תיכון "עמל" מטירה. ברצוני לברך </w:t>
      </w:r>
      <w:bookmarkStart w:id="1293" w:name="_ETM_Q10_571000"/>
      <w:bookmarkEnd w:id="1293"/>
      <w:r>
        <w:rPr>
          <w:rFonts w:hint="cs"/>
          <w:rtl/>
        </w:rPr>
        <w:t xml:space="preserve">אתכם בשם כנסת ישראל. בכל אשר </w:t>
      </w:r>
      <w:bookmarkStart w:id="1294" w:name="_ETM_Q10_572748"/>
      <w:bookmarkEnd w:id="1294"/>
      <w:r>
        <w:rPr>
          <w:rFonts w:hint="cs"/>
          <w:rtl/>
        </w:rPr>
        <w:t xml:space="preserve">תפנו תשכילו ותצליחו. </w:t>
      </w:r>
      <w:bookmarkStart w:id="1295" w:name="_ETM_Q10_576730"/>
      <w:bookmarkStart w:id="1296" w:name="_ETM_Q10_576857"/>
      <w:bookmarkEnd w:id="1295"/>
      <w:bookmarkEnd w:id="1296"/>
      <w:r>
        <w:rPr>
          <w:rFonts w:hint="cs"/>
          <w:rtl/>
        </w:rPr>
        <w:t xml:space="preserve">אדוני סגן ראש הממשלה </w:t>
      </w:r>
      <w:bookmarkStart w:id="1297" w:name="_ETM_Q10_580000"/>
      <w:bookmarkEnd w:id="1297"/>
      <w:r>
        <w:rPr>
          <w:rFonts w:hint="cs"/>
          <w:rtl/>
        </w:rPr>
        <w:t xml:space="preserve">ישיב על הצעת החוק. </w:t>
      </w:r>
    </w:p>
    <w:p w:rsidR="00E110BB" w:rsidRDefault="00E110BB" w:rsidP="005B533E">
      <w:pPr>
        <w:rPr>
          <w:rFonts w:hint="cs"/>
          <w:rtl/>
        </w:rPr>
      </w:pPr>
    </w:p>
    <w:p w:rsidR="00E110BB" w:rsidRDefault="00E110BB" w:rsidP="005B533E">
      <w:pPr>
        <w:pStyle w:val="a"/>
        <w:keepNext/>
        <w:rPr>
          <w:rFonts w:hint="cs"/>
          <w:rtl/>
        </w:rPr>
      </w:pPr>
      <w:bookmarkStart w:id="1298" w:name="_ETM_Q10_582000"/>
      <w:bookmarkStart w:id="1299" w:name="_Toc286314343"/>
      <w:bookmarkStart w:id="1300" w:name="_Toc286322528"/>
      <w:bookmarkEnd w:id="1298"/>
      <w:r>
        <w:rPr>
          <w:rtl/>
        </w:rPr>
        <w:t>שר הפנים אליהו ישי:</w:t>
      </w:r>
      <w:bookmarkEnd w:id="1299"/>
      <w:bookmarkEnd w:id="1300"/>
    </w:p>
    <w:p w:rsidR="00E110BB" w:rsidRDefault="00E110BB" w:rsidP="005B533E">
      <w:pPr>
        <w:keepNext/>
        <w:rPr>
          <w:rFonts w:hint="cs"/>
          <w:rtl/>
        </w:rPr>
      </w:pPr>
    </w:p>
    <w:p w:rsidR="00E110BB" w:rsidRDefault="00E110BB" w:rsidP="005B533E">
      <w:pPr>
        <w:rPr>
          <w:rFonts w:hint="cs"/>
          <w:rtl/>
        </w:rPr>
      </w:pPr>
      <w:r>
        <w:rPr>
          <w:rFonts w:hint="cs"/>
          <w:rtl/>
        </w:rPr>
        <w:t xml:space="preserve">אדוני היושב-ראש, חברי חברי הכנסת, אני מקבל הרבה מאוד תלונות, טענות, מאישי ציבור, מחברי </w:t>
      </w:r>
      <w:bookmarkStart w:id="1301" w:name="_ETM_Q10_583340"/>
      <w:bookmarkEnd w:id="1301"/>
      <w:r>
        <w:rPr>
          <w:rFonts w:hint="cs"/>
          <w:rtl/>
        </w:rPr>
        <w:t xml:space="preserve">כנסת, מהציבור כולו על </w:t>
      </w:r>
      <w:bookmarkStart w:id="1302" w:name="_ETM_Q10_595000"/>
      <w:bookmarkEnd w:id="1302"/>
      <w:r>
        <w:rPr>
          <w:rFonts w:hint="cs"/>
          <w:rtl/>
        </w:rPr>
        <w:t xml:space="preserve">ביורוקרטיה, על עיכובים בכל תהליכי התכנון, ואני מוכרח לומר </w:t>
      </w:r>
      <w:bookmarkStart w:id="1303" w:name="_ETM_Q10_591743"/>
      <w:bookmarkEnd w:id="1303"/>
      <w:r>
        <w:rPr>
          <w:rFonts w:hint="cs"/>
          <w:rtl/>
        </w:rPr>
        <w:t xml:space="preserve">שאני מאשר שאכן יש ביורוקרטיה מיותרת לחלוטין, הליך מסורבל, שצריך לשנות אותו מהשורש, לתקן אותו </w:t>
      </w:r>
      <w:bookmarkStart w:id="1304" w:name="_ETM_Q10_609000"/>
      <w:bookmarkEnd w:id="1304"/>
      <w:r>
        <w:rPr>
          <w:rFonts w:hint="cs"/>
          <w:rtl/>
        </w:rPr>
        <w:t xml:space="preserve">ולהקל על הציבור. אני מכיר </w:t>
      </w:r>
      <w:bookmarkStart w:id="1305" w:name="_ETM_Q10_610698"/>
      <w:bookmarkEnd w:id="1305"/>
      <w:r>
        <w:rPr>
          <w:rFonts w:hint="cs"/>
          <w:rtl/>
        </w:rPr>
        <w:t xml:space="preserve">את זה מקרוב </w:t>
      </w:r>
      <w:r w:rsidR="00A20761">
        <w:rPr>
          <w:rFonts w:hint="cs"/>
          <w:rtl/>
        </w:rPr>
        <w:t>– – –</w:t>
      </w:r>
      <w:r>
        <w:rPr>
          <w:rFonts w:hint="cs"/>
          <w:rtl/>
        </w:rPr>
        <w:t xml:space="preserve"> </w:t>
      </w:r>
    </w:p>
    <w:p w:rsidR="00E110BB" w:rsidRDefault="00E110BB" w:rsidP="005B533E">
      <w:pPr>
        <w:rPr>
          <w:rFonts w:hint="cs"/>
          <w:rtl/>
        </w:rPr>
      </w:pPr>
    </w:p>
    <w:p w:rsidR="00E110BB" w:rsidRDefault="00E110BB" w:rsidP="005B533E">
      <w:pPr>
        <w:pStyle w:val="af"/>
        <w:keepNext/>
        <w:rPr>
          <w:rFonts w:hint="cs"/>
          <w:rtl/>
        </w:rPr>
      </w:pPr>
      <w:bookmarkStart w:id="1306" w:name="_ETM_Q10_613000"/>
      <w:bookmarkEnd w:id="1306"/>
      <w:r>
        <w:rPr>
          <w:rtl/>
        </w:rPr>
        <w:t>היו"ר יצחק וקנין</w:t>
      </w:r>
    </w:p>
    <w:p w:rsidR="00E110BB" w:rsidRDefault="00E110BB" w:rsidP="005B533E">
      <w:pPr>
        <w:rPr>
          <w:rFonts w:hint="cs"/>
          <w:rtl/>
          <w:lang w:eastAsia="he-IL"/>
        </w:rPr>
      </w:pPr>
    </w:p>
    <w:p w:rsidR="00E110BB" w:rsidRDefault="00E110BB" w:rsidP="005B533E">
      <w:pPr>
        <w:rPr>
          <w:rFonts w:hint="cs"/>
          <w:rtl/>
          <w:lang w:eastAsia="he-IL"/>
        </w:rPr>
      </w:pPr>
      <w:bookmarkStart w:id="1307" w:name="_ETM_Q10_621000"/>
      <w:bookmarkEnd w:id="1307"/>
      <w:r>
        <w:rPr>
          <w:rFonts w:hint="cs"/>
          <w:rtl/>
          <w:lang w:eastAsia="he-IL"/>
        </w:rPr>
        <w:t xml:space="preserve">רבותי השרים, השר מרידור, השר </w:t>
      </w:r>
      <w:bookmarkStart w:id="1308" w:name="_ETM_Q10_613194"/>
      <w:bookmarkEnd w:id="1308"/>
      <w:r>
        <w:rPr>
          <w:rFonts w:hint="cs"/>
          <w:rtl/>
          <w:lang w:eastAsia="he-IL"/>
        </w:rPr>
        <w:t xml:space="preserve">שמחון, רבותי, זה מפריע לתשובת השר. </w:t>
      </w:r>
    </w:p>
    <w:p w:rsidR="00E110BB" w:rsidRDefault="00E110BB" w:rsidP="005B533E">
      <w:pPr>
        <w:rPr>
          <w:rFonts w:hint="cs"/>
          <w:rtl/>
          <w:lang w:eastAsia="he-IL"/>
        </w:rPr>
      </w:pPr>
    </w:p>
    <w:p w:rsidR="00E110BB" w:rsidRDefault="00E110BB" w:rsidP="005B533E">
      <w:pPr>
        <w:pStyle w:val="-"/>
        <w:keepNext/>
        <w:rPr>
          <w:rFonts w:hint="cs"/>
          <w:rtl/>
        </w:rPr>
      </w:pPr>
      <w:bookmarkStart w:id="1309" w:name="_ETM_Q10_624000"/>
      <w:bookmarkEnd w:id="1309"/>
      <w:r>
        <w:rPr>
          <w:rtl/>
        </w:rPr>
        <w:t>שר הפנים אליהו ישי:</w:t>
      </w:r>
    </w:p>
    <w:p w:rsidR="00E110BB" w:rsidRDefault="00E110BB" w:rsidP="005B533E">
      <w:pPr>
        <w:keepNext/>
        <w:rPr>
          <w:rFonts w:hint="cs"/>
          <w:rtl/>
          <w:lang w:eastAsia="he-IL"/>
        </w:rPr>
      </w:pPr>
    </w:p>
    <w:p w:rsidR="00E110BB" w:rsidRDefault="00E110BB" w:rsidP="00F768F5">
      <w:pPr>
        <w:rPr>
          <w:rFonts w:hint="cs"/>
          <w:rtl/>
          <w:lang w:eastAsia="he-IL"/>
        </w:rPr>
      </w:pPr>
      <w:r>
        <w:rPr>
          <w:rFonts w:hint="cs"/>
          <w:rtl/>
          <w:lang w:eastAsia="he-IL"/>
        </w:rPr>
        <w:t xml:space="preserve">אדוני היושב-ראש, אני מכיר את זה די </w:t>
      </w:r>
      <w:bookmarkStart w:id="1310" w:name="_ETM_Q10_621901"/>
      <w:bookmarkEnd w:id="1310"/>
      <w:r>
        <w:rPr>
          <w:rFonts w:hint="cs"/>
          <w:rtl/>
          <w:lang w:eastAsia="he-IL"/>
        </w:rPr>
        <w:t xml:space="preserve">מקרוב. הייתי חבר מועצת עיר, </w:t>
      </w:r>
      <w:bookmarkStart w:id="1311" w:name="_ETM_Q10_630000"/>
      <w:bookmarkEnd w:id="1311"/>
      <w:r>
        <w:rPr>
          <w:rFonts w:hint="cs"/>
          <w:rtl/>
          <w:lang w:eastAsia="he-IL"/>
        </w:rPr>
        <w:t xml:space="preserve">אני מכיר את המשרד גם מהתקופה שכיהנתי </w:t>
      </w:r>
      <w:bookmarkStart w:id="1312" w:name="_ETM_Q10_624415"/>
      <w:bookmarkEnd w:id="1312"/>
      <w:r>
        <w:rPr>
          <w:rFonts w:hint="cs"/>
          <w:rtl/>
          <w:lang w:eastAsia="he-IL"/>
        </w:rPr>
        <w:t xml:space="preserve">בעבר ואני מכיר את כל ההליך המסורבל, כפי שאמרתי, הן למבני מגורים, </w:t>
      </w:r>
      <w:bookmarkStart w:id="1313" w:name="_ETM_Q10_636133"/>
      <w:bookmarkEnd w:id="1313"/>
      <w:r>
        <w:rPr>
          <w:rFonts w:hint="cs"/>
          <w:rtl/>
          <w:lang w:eastAsia="he-IL"/>
        </w:rPr>
        <w:t xml:space="preserve">הן לתעשייה, למסחר ומה לא. </w:t>
      </w:r>
    </w:p>
    <w:p w:rsidR="00E110BB" w:rsidRDefault="00E110BB" w:rsidP="005B533E">
      <w:pPr>
        <w:rPr>
          <w:rFonts w:hint="cs"/>
          <w:rtl/>
          <w:lang w:eastAsia="he-IL"/>
        </w:rPr>
      </w:pPr>
    </w:p>
    <w:p w:rsidR="00E110BB" w:rsidRDefault="00E110BB" w:rsidP="0033062A">
      <w:pPr>
        <w:rPr>
          <w:rFonts w:hint="cs"/>
          <w:rtl/>
          <w:lang w:eastAsia="he-IL"/>
        </w:rPr>
      </w:pPr>
      <w:r>
        <w:rPr>
          <w:rFonts w:hint="cs"/>
          <w:rtl/>
          <w:lang w:eastAsia="he-IL"/>
        </w:rPr>
        <w:t xml:space="preserve">כרגע הממשלה מקדמת רפורמה מאוד מאוד גדולה </w:t>
      </w:r>
      <w:bookmarkStart w:id="1314" w:name="_ETM_Q10_644000"/>
      <w:bookmarkEnd w:id="1314"/>
      <w:r>
        <w:rPr>
          <w:rFonts w:hint="cs"/>
          <w:rtl/>
          <w:lang w:eastAsia="he-IL"/>
        </w:rPr>
        <w:t xml:space="preserve">ומאוד משמעותית, </w:t>
      </w:r>
      <w:r w:rsidR="0033062A">
        <w:rPr>
          <w:rFonts w:hint="cs"/>
          <w:rtl/>
          <w:lang w:eastAsia="he-IL"/>
        </w:rPr>
        <w:t>ו</w:t>
      </w:r>
      <w:r>
        <w:rPr>
          <w:rFonts w:hint="cs"/>
          <w:rtl/>
          <w:lang w:eastAsia="he-IL"/>
        </w:rPr>
        <w:t xml:space="preserve">אני מקווה שגם אם הרפורמה עצמה – שדנים בה כרגע בוועדת הפנים של הכנסת על-ידי חבר הכנסת אזולאי, </w:t>
      </w:r>
      <w:bookmarkStart w:id="1315" w:name="_ETM_Q10_646955"/>
      <w:bookmarkEnd w:id="1315"/>
      <w:r>
        <w:rPr>
          <w:rFonts w:hint="cs"/>
          <w:rtl/>
          <w:lang w:eastAsia="he-IL"/>
        </w:rPr>
        <w:t>יושב-ראש ועדת הפנים של הכנסת, שעושה עבודה מצוינת שם. למרות הכול, יש עוד הרבה מאוד, בעיני, מה לשנות</w:t>
      </w:r>
      <w:bookmarkStart w:id="1316" w:name="_ETM_Q10_658934"/>
      <w:bookmarkStart w:id="1317" w:name="_ETM_Q10_659763"/>
      <w:bookmarkStart w:id="1318" w:name="_ETM_Q10_659890"/>
      <w:bookmarkEnd w:id="1316"/>
      <w:bookmarkEnd w:id="1317"/>
      <w:bookmarkEnd w:id="1318"/>
      <w:r>
        <w:rPr>
          <w:rFonts w:hint="cs"/>
          <w:rtl/>
          <w:lang w:eastAsia="he-IL"/>
        </w:rPr>
        <w:t xml:space="preserve">, אמרתי, עם </w:t>
      </w:r>
      <w:bookmarkStart w:id="1319" w:name="_ETM_Q10_653000"/>
      <w:bookmarkEnd w:id="1319"/>
      <w:r>
        <w:rPr>
          <w:rFonts w:hint="cs"/>
          <w:rtl/>
          <w:lang w:eastAsia="he-IL"/>
        </w:rPr>
        <w:t>הרפורמה שהממשלה עבדה עליה חודשים רבים</w:t>
      </w:r>
      <w:r w:rsidR="0033062A">
        <w:rPr>
          <w:rFonts w:hint="cs"/>
          <w:rtl/>
          <w:lang w:eastAsia="he-IL"/>
        </w:rPr>
        <w:t>,</w:t>
      </w:r>
      <w:r>
        <w:rPr>
          <w:rFonts w:hint="cs"/>
          <w:rtl/>
          <w:lang w:eastAsia="he-IL"/>
        </w:rPr>
        <w:t xml:space="preserve"> </w:t>
      </w:r>
      <w:bookmarkStart w:id="1320" w:name="_ETM_Q10_655313"/>
      <w:bookmarkStart w:id="1321" w:name="_ETM_Q10_655502"/>
      <w:bookmarkEnd w:id="1320"/>
      <w:bookmarkEnd w:id="1321"/>
      <w:r>
        <w:rPr>
          <w:rFonts w:hint="cs"/>
          <w:rtl/>
          <w:lang w:eastAsia="he-IL"/>
        </w:rPr>
        <w:t xml:space="preserve">ועדה מיוחדת, שעמד </w:t>
      </w:r>
      <w:bookmarkStart w:id="1322" w:name="_ETM_Q10_666000"/>
      <w:bookmarkEnd w:id="1322"/>
      <w:r>
        <w:rPr>
          <w:rFonts w:hint="cs"/>
          <w:rtl/>
          <w:lang w:eastAsia="he-IL"/>
        </w:rPr>
        <w:t xml:space="preserve">בראשותה ראש הממשלה, ועשו שינויים מרחיקי לכת – עדיין בעיני יש </w:t>
      </w:r>
      <w:bookmarkStart w:id="1323" w:name="_ETM_Q10_666441"/>
      <w:bookmarkEnd w:id="1323"/>
      <w:r>
        <w:rPr>
          <w:rFonts w:hint="cs"/>
          <w:rtl/>
          <w:lang w:eastAsia="he-IL"/>
        </w:rPr>
        <w:t xml:space="preserve">גם שם מה לשפר ומה לתקן. זה לא </w:t>
      </w:r>
      <w:bookmarkStart w:id="1324" w:name="_ETM_Q10_674000"/>
      <w:bookmarkEnd w:id="1324"/>
      <w:r>
        <w:rPr>
          <w:rFonts w:hint="cs"/>
          <w:rtl/>
          <w:lang w:eastAsia="he-IL"/>
        </w:rPr>
        <w:t xml:space="preserve">כזה ראה וקדש. בוועדת הפנים </w:t>
      </w:r>
      <w:bookmarkStart w:id="1325" w:name="_ETM_Q10_675044"/>
      <w:bookmarkEnd w:id="1325"/>
      <w:r>
        <w:rPr>
          <w:rFonts w:hint="cs"/>
          <w:rtl/>
          <w:lang w:eastAsia="he-IL"/>
        </w:rPr>
        <w:t xml:space="preserve">של הכנסת יש הצעות, הציבור מוזמן. גופי ציבור, גופים רבים ורשויות </w:t>
      </w:r>
      <w:bookmarkStart w:id="1326" w:name="_ETM_Q10_682253"/>
      <w:bookmarkEnd w:id="1326"/>
      <w:r>
        <w:rPr>
          <w:rFonts w:hint="cs"/>
          <w:rtl/>
          <w:lang w:eastAsia="he-IL"/>
        </w:rPr>
        <w:t xml:space="preserve">מגישים את ההשגות שלהם, את ההערות שלהם ואת ההצעות, ואנחנו </w:t>
      </w:r>
      <w:bookmarkStart w:id="1327" w:name="_ETM_Q10_689583"/>
      <w:bookmarkEnd w:id="1327"/>
      <w:r>
        <w:rPr>
          <w:rFonts w:hint="cs"/>
          <w:rtl/>
          <w:lang w:eastAsia="he-IL"/>
        </w:rPr>
        <w:t xml:space="preserve">טורחים לשמוע את ההערות השונות. </w:t>
      </w:r>
      <w:bookmarkStart w:id="1328" w:name="_ETM_Q10_686000"/>
      <w:bookmarkEnd w:id="1328"/>
      <w:r>
        <w:rPr>
          <w:rFonts w:hint="cs"/>
          <w:rtl/>
          <w:lang w:eastAsia="he-IL"/>
        </w:rPr>
        <w:t xml:space="preserve">אני מאוד מקווה שבאמת בקרוב מאוד נוכל לסיים ולברך על המוגמר ולהביא את זה </w:t>
      </w:r>
      <w:bookmarkStart w:id="1329" w:name="_ETM_Q10_697451"/>
      <w:bookmarkEnd w:id="1329"/>
      <w:r>
        <w:rPr>
          <w:rFonts w:hint="cs"/>
          <w:rtl/>
          <w:lang w:eastAsia="he-IL"/>
        </w:rPr>
        <w:t>לקריאה ש</w:t>
      </w:r>
      <w:bookmarkStart w:id="1330" w:name="_ETM_Q10_701000"/>
      <w:bookmarkEnd w:id="1330"/>
      <w:r>
        <w:rPr>
          <w:rFonts w:hint="cs"/>
          <w:rtl/>
          <w:lang w:eastAsia="he-IL"/>
        </w:rPr>
        <w:t xml:space="preserve">נייה ושלישית ולאשר את זה סוף-סוף. </w:t>
      </w:r>
    </w:p>
    <w:p w:rsidR="00E110BB" w:rsidRDefault="00E110BB" w:rsidP="005B533E">
      <w:pPr>
        <w:rPr>
          <w:rFonts w:hint="cs"/>
          <w:rtl/>
          <w:lang w:eastAsia="he-IL"/>
        </w:rPr>
      </w:pPr>
    </w:p>
    <w:p w:rsidR="00E110BB" w:rsidRDefault="00E110BB" w:rsidP="005B533E">
      <w:pPr>
        <w:rPr>
          <w:rFonts w:hint="cs"/>
          <w:rtl/>
          <w:lang w:eastAsia="he-IL"/>
        </w:rPr>
      </w:pPr>
      <w:bookmarkStart w:id="1331" w:name="_ETM_Q10_707000"/>
      <w:bookmarkEnd w:id="1331"/>
      <w:r>
        <w:rPr>
          <w:rFonts w:hint="cs"/>
          <w:rtl/>
          <w:lang w:eastAsia="he-IL"/>
        </w:rPr>
        <w:t>יחד עם זאת, אני רוצה לפנות אל חבר הכנסת מגלי ולומר ש</w:t>
      </w:r>
      <w:bookmarkStart w:id="1332" w:name="_ETM_Q10_710000"/>
      <w:bookmarkEnd w:id="1332"/>
      <w:r>
        <w:rPr>
          <w:rFonts w:hint="cs"/>
          <w:rtl/>
          <w:lang w:eastAsia="he-IL"/>
        </w:rPr>
        <w:t xml:space="preserve">אני מבין את המצוקה. שמעתי בקשב רב את הדברים שהוא העלה </w:t>
      </w:r>
      <w:bookmarkStart w:id="1333" w:name="_ETM_Q10_710379"/>
      <w:bookmarkEnd w:id="1333"/>
      <w:r>
        <w:rPr>
          <w:rFonts w:hint="cs"/>
          <w:rtl/>
          <w:lang w:eastAsia="he-IL"/>
        </w:rPr>
        <w:t xml:space="preserve">ואת הציטטות מהשופטים, ואני </w:t>
      </w:r>
      <w:bookmarkStart w:id="1334" w:name="_ETM_Q10_717000"/>
      <w:bookmarkEnd w:id="1334"/>
      <w:r>
        <w:rPr>
          <w:rFonts w:hint="cs"/>
          <w:rtl/>
          <w:lang w:eastAsia="he-IL"/>
        </w:rPr>
        <w:t xml:space="preserve">לא פעם מקבל מכתבים וציטטות מהסוג הזה. </w:t>
      </w:r>
      <w:bookmarkStart w:id="1335" w:name="_ETM_Q10_716191"/>
      <w:bookmarkEnd w:id="1335"/>
      <w:r>
        <w:rPr>
          <w:rFonts w:hint="cs"/>
          <w:rtl/>
          <w:lang w:eastAsia="he-IL"/>
        </w:rPr>
        <w:t xml:space="preserve">אני מברך את השופטים על היצירתיות שלהם ועל הרגישות שלהם </w:t>
      </w:r>
      <w:bookmarkStart w:id="1336" w:name="_ETM_Q10_727252"/>
      <w:bookmarkEnd w:id="1336"/>
      <w:r>
        <w:rPr>
          <w:rFonts w:hint="cs"/>
          <w:rtl/>
          <w:lang w:eastAsia="he-IL"/>
        </w:rPr>
        <w:t xml:space="preserve">בכל מה שקשור לאזרחים </w:t>
      </w:r>
      <w:r w:rsidR="00A20761">
        <w:rPr>
          <w:rFonts w:hint="cs"/>
          <w:rtl/>
          <w:lang w:eastAsia="he-IL"/>
        </w:rPr>
        <w:t>– – –</w:t>
      </w:r>
      <w:r>
        <w:rPr>
          <w:rFonts w:hint="cs"/>
          <w:rtl/>
          <w:lang w:eastAsia="he-IL"/>
        </w:rPr>
        <w:t xml:space="preserve"> </w:t>
      </w:r>
    </w:p>
    <w:p w:rsidR="00E110BB" w:rsidRDefault="00E110BB" w:rsidP="005B533E">
      <w:pPr>
        <w:rPr>
          <w:rFonts w:hint="cs"/>
          <w:rtl/>
          <w:lang w:eastAsia="he-IL"/>
        </w:rPr>
      </w:pPr>
      <w:bookmarkStart w:id="1337" w:name="_ETM_Q10_726703"/>
      <w:bookmarkEnd w:id="1337"/>
    </w:p>
    <w:p w:rsidR="00E110BB" w:rsidRDefault="00E110BB" w:rsidP="005B533E">
      <w:pPr>
        <w:pStyle w:val="af"/>
        <w:keepNext/>
        <w:rPr>
          <w:rFonts w:hint="cs"/>
          <w:rtl/>
        </w:rPr>
      </w:pPr>
      <w:bookmarkStart w:id="1338" w:name="_ETM_Q10_726831"/>
      <w:bookmarkEnd w:id="1338"/>
      <w:r>
        <w:rPr>
          <w:rtl/>
        </w:rPr>
        <w:t>היו"ר יצחק וקנין:</w:t>
      </w:r>
    </w:p>
    <w:p w:rsidR="00E110BB" w:rsidRDefault="00E110BB" w:rsidP="005B533E">
      <w:pPr>
        <w:keepNext/>
        <w:rPr>
          <w:rFonts w:hint="cs"/>
          <w:rtl/>
          <w:lang w:eastAsia="he-IL"/>
        </w:rPr>
      </w:pPr>
    </w:p>
    <w:p w:rsidR="00E110BB" w:rsidRDefault="00E110BB" w:rsidP="005B533E">
      <w:pPr>
        <w:rPr>
          <w:rFonts w:hint="cs"/>
          <w:rtl/>
          <w:lang w:eastAsia="he-IL"/>
        </w:rPr>
      </w:pPr>
      <w:r>
        <w:rPr>
          <w:rFonts w:hint="cs"/>
          <w:rtl/>
          <w:lang w:eastAsia="he-IL"/>
        </w:rPr>
        <w:t>רבותי מזכירי הסיעות.</w:t>
      </w:r>
      <w:bookmarkStart w:id="1339" w:name="_ETM_Q10_729946"/>
      <w:bookmarkEnd w:id="1339"/>
      <w:r>
        <w:rPr>
          <w:rFonts w:hint="cs"/>
          <w:rtl/>
          <w:lang w:eastAsia="he-IL"/>
        </w:rPr>
        <w:t xml:space="preserve"> סדרנים, תעשו סדר בפינה שם. </w:t>
      </w:r>
    </w:p>
    <w:p w:rsidR="00E110BB" w:rsidRDefault="00E110BB" w:rsidP="005B533E">
      <w:pPr>
        <w:rPr>
          <w:rFonts w:hint="cs"/>
          <w:rtl/>
          <w:lang w:eastAsia="he-IL"/>
        </w:rPr>
      </w:pPr>
    </w:p>
    <w:p w:rsidR="00E110BB" w:rsidRDefault="00E110BB" w:rsidP="005B533E">
      <w:pPr>
        <w:pStyle w:val="-"/>
        <w:keepNext/>
        <w:rPr>
          <w:rtl/>
        </w:rPr>
      </w:pPr>
      <w:r>
        <w:rPr>
          <w:rtl/>
        </w:rPr>
        <w:t>שר הפנים אליהו ישי:</w:t>
      </w:r>
    </w:p>
    <w:p w:rsidR="00E110BB" w:rsidRDefault="00E110BB" w:rsidP="005B533E">
      <w:pPr>
        <w:rPr>
          <w:rtl/>
          <w:lang w:eastAsia="he-IL"/>
        </w:rPr>
      </w:pPr>
    </w:p>
    <w:p w:rsidR="0033062A" w:rsidRDefault="00E110BB" w:rsidP="0033062A">
      <w:pPr>
        <w:rPr>
          <w:rFonts w:hint="cs"/>
          <w:rtl/>
        </w:rPr>
      </w:pPr>
      <w:r>
        <w:rPr>
          <w:rFonts w:hint="cs"/>
          <w:rtl/>
          <w:lang w:eastAsia="he-IL"/>
        </w:rPr>
        <w:t xml:space="preserve">אני מוכרח לומר שיש </w:t>
      </w:r>
      <w:bookmarkStart w:id="1340" w:name="_ETM_Q10_732726"/>
      <w:bookmarkEnd w:id="1340"/>
      <w:r>
        <w:rPr>
          <w:rFonts w:hint="cs"/>
          <w:rtl/>
          <w:lang w:eastAsia="he-IL"/>
        </w:rPr>
        <w:t>מקרים קשים, קשים, קשים מאוד</w:t>
      </w:r>
      <w:bookmarkStart w:id="1341" w:name="_ETM_Q10_733674"/>
      <w:bookmarkStart w:id="1342" w:name="_ETM_Q10_727019"/>
      <w:bookmarkEnd w:id="1341"/>
      <w:bookmarkEnd w:id="1342"/>
      <w:r>
        <w:rPr>
          <w:rFonts w:hint="cs"/>
          <w:rtl/>
          <w:lang w:eastAsia="he-IL"/>
        </w:rPr>
        <w:t xml:space="preserve">, שהביורוקרטיה האטומה לא מגלה לא אוזן קשבת ולא רגישות, וצריך את זה לשנות, ומהשורש. אבל אני לא רוצה לתמוך בדבר </w:t>
      </w:r>
      <w:bookmarkStart w:id="1343" w:name="_ETM_Q10_753902"/>
      <w:bookmarkEnd w:id="1343"/>
      <w:r>
        <w:rPr>
          <w:rFonts w:hint="cs"/>
          <w:rtl/>
          <w:lang w:eastAsia="he-IL"/>
        </w:rPr>
        <w:t xml:space="preserve">שיגרום בסופו של דבר יותר </w:t>
      </w:r>
      <w:bookmarkStart w:id="1344" w:name="_ETM_Q10_757000"/>
      <w:bookmarkEnd w:id="1344"/>
      <w:r>
        <w:rPr>
          <w:rFonts w:hint="cs"/>
          <w:rtl/>
          <w:lang w:eastAsia="he-IL"/>
        </w:rPr>
        <w:t xml:space="preserve">נזק לציבור, כי תהליך עוקף כזה </w:t>
      </w:r>
      <w:r>
        <w:rPr>
          <w:rtl/>
          <w:lang w:eastAsia="he-IL"/>
        </w:rPr>
        <w:t>–</w:t>
      </w:r>
      <w:r>
        <w:rPr>
          <w:rFonts w:hint="cs"/>
          <w:rtl/>
          <w:lang w:eastAsia="he-IL"/>
        </w:rPr>
        <w:t xml:space="preserve"> אני בעד כל תהליך מקוצר, אני בעד תהליך הכי </w:t>
      </w:r>
      <w:bookmarkStart w:id="1345" w:name="_ETM_Q10_762231"/>
      <w:bookmarkEnd w:id="1345"/>
      <w:r>
        <w:rPr>
          <w:rFonts w:hint="cs"/>
          <w:rtl/>
          <w:lang w:eastAsia="he-IL"/>
        </w:rPr>
        <w:t xml:space="preserve">קצר שיכול להיות, ולא פעם אני מוצא את עצמי </w:t>
      </w:r>
      <w:r w:rsidR="0033062A">
        <w:rPr>
          <w:rFonts w:hint="cs"/>
          <w:rtl/>
          <w:lang w:eastAsia="he-IL"/>
        </w:rPr>
        <w:t xml:space="preserve">עומד </w:t>
      </w:r>
      <w:r>
        <w:rPr>
          <w:rFonts w:hint="cs"/>
          <w:rtl/>
          <w:lang w:eastAsia="he-IL"/>
        </w:rPr>
        <w:t xml:space="preserve">בניגוד להרבה מאנשי המקצוע </w:t>
      </w:r>
      <w:bookmarkStart w:id="1346" w:name="_ETM_Q10_771000"/>
      <w:bookmarkEnd w:id="1346"/>
      <w:r>
        <w:rPr>
          <w:rFonts w:hint="cs"/>
          <w:rtl/>
          <w:lang w:eastAsia="he-IL"/>
        </w:rPr>
        <w:t>בתוך המשרד שלי.</w:t>
      </w:r>
      <w:bookmarkStart w:id="1347" w:name="_ETM_Q10_774000"/>
      <w:bookmarkStart w:id="1348" w:name="_ETM_Q10_775000"/>
      <w:bookmarkStart w:id="1349" w:name="TOR_Q11"/>
      <w:bookmarkEnd w:id="1347"/>
      <w:bookmarkEnd w:id="1348"/>
      <w:bookmarkEnd w:id="1349"/>
      <w:r w:rsidR="0033062A">
        <w:rPr>
          <w:rFonts w:hint="cs"/>
          <w:rtl/>
        </w:rPr>
        <w:t xml:space="preserve"> </w:t>
      </w:r>
      <w:r>
        <w:rPr>
          <w:rFonts w:hint="cs"/>
          <w:rtl/>
        </w:rPr>
        <w:t>בכל מה שקשור לקיצורי תהליך אני אעשה את הכול, גם בניגוד לדעתם, ב</w:t>
      </w:r>
      <w:bookmarkStart w:id="1350" w:name="_ETM_Q11_182000"/>
      <w:bookmarkEnd w:id="1350"/>
      <w:r>
        <w:rPr>
          <w:rFonts w:hint="cs"/>
          <w:rtl/>
        </w:rPr>
        <w:t xml:space="preserve">חקיקה. זה מותר לנו, </w:t>
      </w:r>
      <w:bookmarkStart w:id="1351" w:name="_ETM_Q11_172832"/>
      <w:bookmarkEnd w:id="1351"/>
      <w:r>
        <w:rPr>
          <w:rFonts w:hint="cs"/>
          <w:rtl/>
        </w:rPr>
        <w:t xml:space="preserve">לקדם חקיקה, ואני מאמין שאפשר לשכנע גם אותם. אבל אני לא יכול לתת את </w:t>
      </w:r>
      <w:bookmarkStart w:id="1352" w:name="_ETM_Q11_181390"/>
      <w:bookmarkEnd w:id="1352"/>
      <w:r>
        <w:rPr>
          <w:rFonts w:hint="cs"/>
          <w:rtl/>
        </w:rPr>
        <w:t>ידי לעקוף את התהליך, כי אם אני אבו</w:t>
      </w:r>
      <w:bookmarkStart w:id="1353" w:name="_ETM_Q11_188000"/>
      <w:bookmarkEnd w:id="1353"/>
      <w:r>
        <w:rPr>
          <w:rFonts w:hint="cs"/>
          <w:rtl/>
        </w:rPr>
        <w:t xml:space="preserve">א לוועדות ואתעלם מגופים כל כך חשובים, שאמורים </w:t>
      </w:r>
      <w:bookmarkStart w:id="1354" w:name="_ETM_Q11_189311"/>
      <w:bookmarkEnd w:id="1354"/>
      <w:r>
        <w:rPr>
          <w:rFonts w:hint="cs"/>
          <w:rtl/>
        </w:rPr>
        <w:t xml:space="preserve">לשמור על האינטרס הציבורי, ואם אנחנו לא נשמע אותם ולא נקצר את התהליך אלא נעקוף </w:t>
      </w:r>
      <w:bookmarkStart w:id="1355" w:name="_ETM_Q11_196075"/>
      <w:bookmarkEnd w:id="1355"/>
      <w:r>
        <w:rPr>
          <w:rFonts w:hint="cs"/>
          <w:rtl/>
        </w:rPr>
        <w:t>אותם,</w:t>
      </w:r>
      <w:bookmarkStart w:id="1356" w:name="_ETM_Q11_201000"/>
      <w:bookmarkEnd w:id="1356"/>
      <w:r>
        <w:rPr>
          <w:rFonts w:hint="cs"/>
          <w:rtl/>
        </w:rPr>
        <w:t xml:space="preserve"> על-ידי כך נקבע, או לצערי הרב נקבל עובדה שהיא מזיקה וגורמת נזק אדיר </w:t>
      </w:r>
      <w:bookmarkStart w:id="1357" w:name="_ETM_Q11_212000"/>
      <w:bookmarkEnd w:id="1357"/>
      <w:r>
        <w:rPr>
          <w:rFonts w:hint="cs"/>
          <w:rtl/>
        </w:rPr>
        <w:t xml:space="preserve">מאוד לאוכלוסייה בכלל. </w:t>
      </w:r>
    </w:p>
    <w:p w:rsidR="0033062A" w:rsidRDefault="0033062A" w:rsidP="0033062A">
      <w:pPr>
        <w:rPr>
          <w:rFonts w:hint="cs"/>
          <w:rtl/>
        </w:rPr>
      </w:pPr>
    </w:p>
    <w:p w:rsidR="00E110BB" w:rsidRDefault="00E110BB" w:rsidP="0033062A">
      <w:pPr>
        <w:rPr>
          <w:rFonts w:hint="cs"/>
          <w:rtl/>
        </w:rPr>
      </w:pPr>
      <w:r>
        <w:rPr>
          <w:rFonts w:hint="cs"/>
          <w:rtl/>
        </w:rPr>
        <w:t xml:space="preserve">ולכן אין </w:t>
      </w:r>
      <w:bookmarkStart w:id="1358" w:name="_ETM_Q11_208250"/>
      <w:bookmarkEnd w:id="1358"/>
      <w:r>
        <w:rPr>
          <w:rFonts w:hint="cs"/>
          <w:rtl/>
        </w:rPr>
        <w:t xml:space="preserve">לי ספק שמי שמכיר את החוק כפי שהוא מוגש </w:t>
      </w:r>
      <w:bookmarkStart w:id="1359" w:name="_ETM_Q11_211821"/>
      <w:bookmarkEnd w:id="1359"/>
      <w:r>
        <w:rPr>
          <w:rFonts w:hint="cs"/>
          <w:rtl/>
        </w:rPr>
        <w:t xml:space="preserve">ומוצע לא יכול לתמוך בו, משום שזה באמת פוגע פגיעה </w:t>
      </w:r>
      <w:bookmarkStart w:id="1360" w:name="_ETM_Q11_213322"/>
      <w:bookmarkEnd w:id="1360"/>
      <w:r>
        <w:rPr>
          <w:rFonts w:hint="cs"/>
          <w:rtl/>
        </w:rPr>
        <w:t xml:space="preserve">מאוד קשה בכל </w:t>
      </w:r>
      <w:r>
        <w:rPr>
          <w:rtl/>
        </w:rPr>
        <w:t>–</w:t>
      </w:r>
      <w:r>
        <w:rPr>
          <w:rFonts w:hint="cs"/>
          <w:rtl/>
        </w:rPr>
        <w:t xml:space="preserve"> לא גופי התכנון כגופי </w:t>
      </w:r>
      <w:bookmarkStart w:id="1361" w:name="_ETM_Q11_218380"/>
      <w:bookmarkEnd w:id="1361"/>
      <w:r>
        <w:rPr>
          <w:rFonts w:hint="cs"/>
          <w:rtl/>
        </w:rPr>
        <w:t xml:space="preserve">תכנון, אלא באותם מקבלי החלטות שהדאגה </w:t>
      </w:r>
      <w:r w:rsidR="0033062A">
        <w:rPr>
          <w:rFonts w:hint="cs"/>
          <w:rtl/>
        </w:rPr>
        <w:t xml:space="preserve">שלהם </w:t>
      </w:r>
      <w:r>
        <w:rPr>
          <w:rFonts w:hint="cs"/>
          <w:rtl/>
        </w:rPr>
        <w:t xml:space="preserve">היא דאגה לכלל האוכלוסייה. </w:t>
      </w:r>
    </w:p>
    <w:p w:rsidR="00E110BB" w:rsidRDefault="00E110BB" w:rsidP="005B533E">
      <w:pPr>
        <w:keepNext/>
        <w:rPr>
          <w:rFonts w:hint="cs"/>
          <w:rtl/>
        </w:rPr>
      </w:pPr>
      <w:bookmarkStart w:id="1362" w:name="_ETM_Q11_225068"/>
      <w:bookmarkStart w:id="1363" w:name="_ETM_Q11_225133"/>
      <w:bookmarkEnd w:id="1362"/>
      <w:bookmarkEnd w:id="1363"/>
    </w:p>
    <w:p w:rsidR="00E110BB" w:rsidRDefault="00E110BB" w:rsidP="0033062A">
      <w:pPr>
        <w:keepNext/>
        <w:rPr>
          <w:rFonts w:hint="cs"/>
          <w:rtl/>
        </w:rPr>
      </w:pPr>
      <w:r>
        <w:rPr>
          <w:rFonts w:hint="cs"/>
          <w:rtl/>
        </w:rPr>
        <w:t xml:space="preserve">צריך לזכור עוד דבר, הוועדות </w:t>
      </w:r>
      <w:bookmarkStart w:id="1364" w:name="_ETM_Q11_229000"/>
      <w:bookmarkEnd w:id="1364"/>
      <w:r>
        <w:rPr>
          <w:rFonts w:hint="cs"/>
          <w:rtl/>
        </w:rPr>
        <w:t xml:space="preserve">מורכבות מנציגי משרדים שונים. </w:t>
      </w:r>
      <w:bookmarkStart w:id="1365" w:name="_ETM_Q11_229218"/>
      <w:bookmarkEnd w:id="1365"/>
      <w:r>
        <w:rPr>
          <w:rFonts w:hint="cs"/>
          <w:rtl/>
        </w:rPr>
        <w:t>משרד הפנים עומד בראשות הוועדה, אבל חברי הוועדה זה משרד הביטחון, המשרד להגנת הסביבה, משרד</w:t>
      </w:r>
      <w:bookmarkStart w:id="1366" w:name="_ETM_Q11_241000"/>
      <w:bookmarkEnd w:id="1366"/>
      <w:r>
        <w:rPr>
          <w:rFonts w:hint="cs"/>
          <w:rtl/>
        </w:rPr>
        <w:t xml:space="preserve"> הבריאות, </w:t>
      </w:r>
      <w:bookmarkStart w:id="1367" w:name="_ETM_Q11_232200"/>
      <w:bookmarkEnd w:id="1367"/>
      <w:r>
        <w:rPr>
          <w:rFonts w:hint="cs"/>
          <w:rtl/>
        </w:rPr>
        <w:t>משרד השיכון, משרד החקלאות, ממ"י, גופים כאלה, נבחרי ציבור ועוד, וכל אחד מהם</w:t>
      </w:r>
      <w:bookmarkStart w:id="1368" w:name="_ETM_Q11_250000"/>
      <w:bookmarkEnd w:id="1368"/>
      <w:r>
        <w:rPr>
          <w:rFonts w:hint="cs"/>
          <w:rtl/>
        </w:rPr>
        <w:t xml:space="preserve"> יכול לעצור ולהגיש התנגדות כזאת או אחרת ולתקוע תהליך תכנון </w:t>
      </w:r>
      <w:bookmarkStart w:id="1369" w:name="_ETM_Q11_247899"/>
      <w:bookmarkEnd w:id="1369"/>
      <w:r>
        <w:rPr>
          <w:rFonts w:hint="cs"/>
          <w:rtl/>
        </w:rPr>
        <w:t xml:space="preserve">לשנים רבות. אני מכיר את </w:t>
      </w:r>
      <w:bookmarkStart w:id="1370" w:name="_ETM_Q11_257000"/>
      <w:bookmarkEnd w:id="1370"/>
      <w:r>
        <w:rPr>
          <w:rFonts w:hint="cs"/>
          <w:rtl/>
        </w:rPr>
        <w:t>זה על בשרי, מה שנקרא, את התהליך המסורבל והמורכב הזה. ולכן אני נאבק ו</w:t>
      </w:r>
      <w:bookmarkStart w:id="1371" w:name="_ETM_Q11_263000"/>
      <w:bookmarkEnd w:id="1371"/>
      <w:r>
        <w:rPr>
          <w:rFonts w:hint="cs"/>
          <w:rtl/>
        </w:rPr>
        <w:t xml:space="preserve">נלחם בו, ומקווה מאוד, שבעזרת </w:t>
      </w:r>
      <w:bookmarkStart w:id="1372" w:name="_ETM_Q11_257427"/>
      <w:bookmarkEnd w:id="1372"/>
      <w:r>
        <w:rPr>
          <w:rFonts w:hint="cs"/>
          <w:rtl/>
        </w:rPr>
        <w:t xml:space="preserve">השם באמת נצליח לקצר באופן מאוד מאוד מאוד מאוד משמעותי את הליכי </w:t>
      </w:r>
      <w:bookmarkStart w:id="1373" w:name="_ETM_Q11_269000"/>
      <w:bookmarkEnd w:id="1373"/>
      <w:r>
        <w:rPr>
          <w:rFonts w:hint="cs"/>
          <w:rtl/>
        </w:rPr>
        <w:t xml:space="preserve">התכנון. </w:t>
      </w:r>
    </w:p>
    <w:p w:rsidR="00E110BB" w:rsidRDefault="00E110BB" w:rsidP="005B533E">
      <w:pPr>
        <w:keepNext/>
        <w:rPr>
          <w:rFonts w:hint="cs"/>
          <w:rtl/>
        </w:rPr>
      </w:pPr>
      <w:bookmarkStart w:id="1374" w:name="_ETM_Q11_268570"/>
      <w:bookmarkEnd w:id="1374"/>
    </w:p>
    <w:p w:rsidR="00E110BB" w:rsidRDefault="00E110BB" w:rsidP="0033062A">
      <w:pPr>
        <w:keepNext/>
        <w:rPr>
          <w:rFonts w:hint="cs"/>
          <w:rtl/>
        </w:rPr>
      </w:pPr>
      <w:bookmarkStart w:id="1375" w:name="_ETM_Q11_268695"/>
      <w:bookmarkEnd w:id="1375"/>
      <w:r>
        <w:rPr>
          <w:rFonts w:hint="cs"/>
          <w:rtl/>
        </w:rPr>
        <w:t xml:space="preserve">זה לא סוד, למרות הרצון הגדול של ראש הממשלה, ששרים רבים בממשלה, </w:t>
      </w:r>
      <w:bookmarkStart w:id="1376" w:name="_ETM_Q11_277000"/>
      <w:bookmarkEnd w:id="1376"/>
      <w:r>
        <w:rPr>
          <w:rFonts w:hint="cs"/>
          <w:rtl/>
        </w:rPr>
        <w:t xml:space="preserve">שזה משקף </w:t>
      </w:r>
      <w:r w:rsidR="0033062A">
        <w:rPr>
          <w:rFonts w:hint="cs"/>
          <w:rtl/>
        </w:rPr>
        <w:t xml:space="preserve">בעיני </w:t>
      </w:r>
      <w:r>
        <w:rPr>
          <w:rFonts w:hint="cs"/>
          <w:rtl/>
        </w:rPr>
        <w:t xml:space="preserve">את </w:t>
      </w:r>
      <w:bookmarkStart w:id="1377" w:name="_ETM_Q11_276569"/>
      <w:bookmarkEnd w:id="1377"/>
      <w:r>
        <w:rPr>
          <w:rFonts w:hint="cs"/>
          <w:rtl/>
        </w:rPr>
        <w:t xml:space="preserve">רוב חברי הכנסת ומשקף בעיני את רוב הציבור </w:t>
      </w:r>
      <w:r>
        <w:rPr>
          <w:rtl/>
        </w:rPr>
        <w:t>–</w:t>
      </w:r>
      <w:r>
        <w:rPr>
          <w:rFonts w:hint="cs"/>
          <w:rtl/>
        </w:rPr>
        <w:t xml:space="preserve"> המשמעות והחשיבות בקידום </w:t>
      </w:r>
      <w:bookmarkStart w:id="1378" w:name="_ETM_Q11_287000"/>
      <w:bookmarkEnd w:id="1378"/>
      <w:r>
        <w:rPr>
          <w:rFonts w:hint="cs"/>
          <w:rtl/>
        </w:rPr>
        <w:t xml:space="preserve">הרפורמה ובקיצור הליכים. בזמנו, אתם זוכרים, </w:t>
      </w:r>
      <w:bookmarkStart w:id="1379" w:name="_ETM_Q11_283459"/>
      <w:bookmarkEnd w:id="1379"/>
      <w:r>
        <w:rPr>
          <w:rFonts w:hint="cs"/>
          <w:rtl/>
        </w:rPr>
        <w:t xml:space="preserve">בגל העלייה הראשון, היתה מצוקת דיור אדירה, ואז הקימו </w:t>
      </w:r>
      <w:bookmarkStart w:id="1380" w:name="_ETM_Q11_299000"/>
      <w:bookmarkEnd w:id="1380"/>
      <w:r>
        <w:rPr>
          <w:rFonts w:hint="cs"/>
          <w:rtl/>
        </w:rPr>
        <w:t xml:space="preserve">את מה שנקרא ול"ל, וההליך הזה התקבל בביקורת מאוד חריפה </w:t>
      </w:r>
      <w:bookmarkStart w:id="1381" w:name="_ETM_Q11_307000"/>
      <w:bookmarkEnd w:id="1381"/>
      <w:r>
        <w:rPr>
          <w:rFonts w:hint="cs"/>
          <w:rtl/>
        </w:rPr>
        <w:t xml:space="preserve">של מבקר המדינה, משרד מבקר המדינה וכמובן גם בג"ץ. אבל כנראה </w:t>
      </w:r>
      <w:bookmarkStart w:id="1382" w:name="_ETM_Q11_308610"/>
      <w:bookmarkEnd w:id="1382"/>
      <w:r>
        <w:rPr>
          <w:rFonts w:hint="cs"/>
          <w:rtl/>
        </w:rPr>
        <w:t>לולא התהליכים המקוצרים האלה לא היה</w:t>
      </w:r>
      <w:bookmarkStart w:id="1383" w:name="_ETM_Q11_316000"/>
      <w:bookmarkEnd w:id="1383"/>
      <w:r>
        <w:rPr>
          <w:rFonts w:hint="cs"/>
          <w:rtl/>
        </w:rPr>
        <w:t xml:space="preserve"> אפשר לאכלס מאות אלפי אנשים שהגיעו לארץ באותה תקופה, בשנת </w:t>
      </w:r>
      <w:bookmarkStart w:id="1384" w:name="_ETM_Q11_312898"/>
      <w:bookmarkEnd w:id="1384"/>
      <w:r>
        <w:rPr>
          <w:rFonts w:hint="cs"/>
          <w:rtl/>
        </w:rPr>
        <w:t xml:space="preserve">1980 פלוס – 1983, 1984, 1985 ו-1986. ובסוף הדבר הזה הביא לפתרון. </w:t>
      </w:r>
      <w:bookmarkStart w:id="1385" w:name="_ETM_Q11_318694"/>
      <w:bookmarkEnd w:id="1385"/>
    </w:p>
    <w:p w:rsidR="00E110BB" w:rsidRDefault="00E110BB" w:rsidP="005B533E">
      <w:pPr>
        <w:keepNext/>
        <w:rPr>
          <w:rFonts w:hint="cs"/>
          <w:rtl/>
        </w:rPr>
      </w:pPr>
      <w:bookmarkStart w:id="1386" w:name="_ETM_Q11_325000"/>
      <w:bookmarkEnd w:id="1386"/>
    </w:p>
    <w:p w:rsidR="0033062A" w:rsidRDefault="00E110BB" w:rsidP="0033062A">
      <w:pPr>
        <w:keepNext/>
        <w:rPr>
          <w:rFonts w:hint="cs"/>
          <w:rtl/>
        </w:rPr>
      </w:pPr>
      <w:bookmarkStart w:id="1387" w:name="_ETM_Q11_326000"/>
      <w:bookmarkEnd w:id="1387"/>
      <w:r>
        <w:rPr>
          <w:rFonts w:hint="cs"/>
          <w:rtl/>
        </w:rPr>
        <w:t xml:space="preserve">ההצעה של קיצור הליכים, </w:t>
      </w:r>
      <w:bookmarkStart w:id="1388" w:name="_ETM_Q11_330000"/>
      <w:bookmarkEnd w:id="1388"/>
      <w:r>
        <w:rPr>
          <w:rFonts w:hint="cs"/>
          <w:rtl/>
        </w:rPr>
        <w:t xml:space="preserve">עם כל הפקת הלקחים והמסקנות במסגרת דוח מבקר המדינה והערות בית-המשפט </w:t>
      </w:r>
      <w:r>
        <w:rPr>
          <w:rtl/>
        </w:rPr>
        <w:t>–</w:t>
      </w:r>
      <w:r>
        <w:rPr>
          <w:rFonts w:hint="cs"/>
          <w:rtl/>
        </w:rPr>
        <w:t xml:space="preserve"> ניתן </w:t>
      </w:r>
      <w:bookmarkStart w:id="1389" w:name="_ETM_Q11_338000"/>
      <w:bookmarkEnd w:id="1389"/>
      <w:r>
        <w:rPr>
          <w:rFonts w:hint="cs"/>
          <w:rtl/>
        </w:rPr>
        <w:t xml:space="preserve">יהיה לעשות שינויים מאוד גדולים, מאוד משמעותיים, קיצורים מאוד מאוד חשובים. למשל </w:t>
      </w:r>
      <w:bookmarkStart w:id="1390" w:name="_ETM_Q11_340366"/>
      <w:bookmarkEnd w:id="1390"/>
      <w:r>
        <w:rPr>
          <w:rFonts w:hint="cs"/>
          <w:rtl/>
        </w:rPr>
        <w:t xml:space="preserve">בהליכי תכנון של מאות יחידות דיור, כמו שיש היום </w:t>
      </w:r>
      <w:bookmarkStart w:id="1391" w:name="_ETM_Q11_347000"/>
      <w:bookmarkEnd w:id="1391"/>
      <w:r>
        <w:rPr>
          <w:rFonts w:hint="cs"/>
          <w:rtl/>
        </w:rPr>
        <w:t xml:space="preserve">ות"ל, ועדת תשתיות לאומיות: </w:t>
      </w:r>
      <w:bookmarkStart w:id="1392" w:name="_ETM_Q11_348864"/>
      <w:bookmarkEnd w:id="1392"/>
      <w:r>
        <w:rPr>
          <w:rFonts w:hint="cs"/>
          <w:rtl/>
        </w:rPr>
        <w:t xml:space="preserve">בוועדת תשתיות לאומיות אפשר לקצר הליכים על מנת לקדם את התעשייה, </w:t>
      </w:r>
      <w:bookmarkStart w:id="1393" w:name="_ETM_Q11_348349"/>
      <w:bookmarkEnd w:id="1393"/>
      <w:r>
        <w:rPr>
          <w:rFonts w:hint="cs"/>
          <w:rtl/>
        </w:rPr>
        <w:t>למנוע סרבול ולסייע לפיתוח ולתשתיות. אז גם שם</w:t>
      </w:r>
      <w:bookmarkStart w:id="1394" w:name="_ETM_Q11_360000"/>
      <w:bookmarkEnd w:id="1394"/>
      <w:r>
        <w:rPr>
          <w:rFonts w:hint="cs"/>
          <w:rtl/>
        </w:rPr>
        <w:t xml:space="preserve"> מקצרים תהליכים באופן מאוד מאוד משמעותי. </w:t>
      </w:r>
      <w:bookmarkStart w:id="1395" w:name="_ETM_Q11_355471"/>
      <w:bookmarkEnd w:id="1395"/>
      <w:r>
        <w:rPr>
          <w:rFonts w:hint="cs"/>
          <w:rtl/>
        </w:rPr>
        <w:t xml:space="preserve">גם במסגרת הרפורמה ייכנסו השינויים המתבקשים והנדרשים על מנת להקל ולזרז את התהליכים, </w:t>
      </w:r>
      <w:bookmarkStart w:id="1396" w:name="_ETM_Q11_373000"/>
      <w:bookmarkEnd w:id="1396"/>
      <w:r>
        <w:rPr>
          <w:rFonts w:hint="cs"/>
          <w:rtl/>
        </w:rPr>
        <w:t xml:space="preserve">ומצד שני גם לתת </w:t>
      </w:r>
      <w:bookmarkStart w:id="1397" w:name="_ETM_Q11_366238"/>
      <w:bookmarkEnd w:id="1397"/>
      <w:r>
        <w:rPr>
          <w:rFonts w:hint="cs"/>
          <w:rtl/>
        </w:rPr>
        <w:t xml:space="preserve">מענה, פתרונות. </w:t>
      </w:r>
    </w:p>
    <w:p w:rsidR="0033062A" w:rsidRDefault="0033062A" w:rsidP="0033062A">
      <w:pPr>
        <w:keepNext/>
        <w:rPr>
          <w:rFonts w:hint="cs"/>
          <w:rtl/>
        </w:rPr>
      </w:pPr>
    </w:p>
    <w:p w:rsidR="0033062A" w:rsidRDefault="00E110BB" w:rsidP="0033062A">
      <w:pPr>
        <w:keepNext/>
        <w:rPr>
          <w:rFonts w:hint="cs"/>
          <w:rtl/>
        </w:rPr>
      </w:pPr>
      <w:r>
        <w:rPr>
          <w:rFonts w:hint="cs"/>
          <w:rtl/>
        </w:rPr>
        <w:t>אין לי ספק שחלק גדול מאוד ממצוקות הדיור ועליית</w:t>
      </w:r>
      <w:bookmarkStart w:id="1398" w:name="_ETM_Q11_382000"/>
      <w:bookmarkEnd w:id="1398"/>
      <w:r>
        <w:rPr>
          <w:rFonts w:hint="cs"/>
          <w:rtl/>
        </w:rPr>
        <w:t xml:space="preserve"> המחירים ניתן לשינוי במסגרת רפורמה שהממשלה מובילה, בנושא של המינהל, שיכון ופנים</w:t>
      </w:r>
      <w:bookmarkStart w:id="1399" w:name="_ETM_Q11_388069"/>
      <w:bookmarkEnd w:id="1399"/>
      <w:r>
        <w:rPr>
          <w:rFonts w:hint="cs"/>
          <w:rtl/>
        </w:rPr>
        <w:t>. כל המשרדים שממונים על התחום</w:t>
      </w:r>
      <w:bookmarkStart w:id="1400" w:name="_ETM_Q11_394000"/>
      <w:bookmarkEnd w:id="1400"/>
      <w:r>
        <w:rPr>
          <w:rFonts w:hint="cs"/>
          <w:rtl/>
        </w:rPr>
        <w:t xml:space="preserve"> וכל המשרדים שיש להם נציגים בוועדות </w:t>
      </w:r>
      <w:bookmarkStart w:id="1401" w:name="_ETM_Q11_388420"/>
      <w:bookmarkEnd w:id="1401"/>
      <w:r>
        <w:rPr>
          <w:rFonts w:hint="cs"/>
          <w:rtl/>
        </w:rPr>
        <w:t xml:space="preserve">הללו, נציגי השרים שנמצאים פה ויש להם נציגים בתוך הוועדות, מצווים </w:t>
      </w:r>
      <w:bookmarkStart w:id="1402" w:name="_ETM_Q11_401000"/>
      <w:bookmarkEnd w:id="1402"/>
      <w:r>
        <w:rPr>
          <w:rFonts w:hint="cs"/>
          <w:rtl/>
        </w:rPr>
        <w:t xml:space="preserve">ומחויבים לעשות הכול על מנת להקל על האזרחים, ותרומתם היא חשובה. </w:t>
      </w:r>
      <w:bookmarkStart w:id="1403" w:name="_ETM_Q11_398281"/>
      <w:bookmarkEnd w:id="1403"/>
      <w:r>
        <w:rPr>
          <w:rFonts w:hint="cs"/>
          <w:rtl/>
        </w:rPr>
        <w:t xml:space="preserve">היא יכולה להוזיל באופן מאוד משמעותי את מחירי </w:t>
      </w:r>
      <w:bookmarkStart w:id="1404" w:name="_ETM_Q11_410000"/>
      <w:bookmarkEnd w:id="1404"/>
      <w:r>
        <w:rPr>
          <w:rFonts w:hint="cs"/>
          <w:rtl/>
        </w:rPr>
        <w:t xml:space="preserve">הדירות. </w:t>
      </w:r>
    </w:p>
    <w:p w:rsidR="0033062A" w:rsidRDefault="0033062A" w:rsidP="0033062A">
      <w:pPr>
        <w:keepNext/>
        <w:rPr>
          <w:rFonts w:hint="cs"/>
          <w:rtl/>
        </w:rPr>
      </w:pPr>
    </w:p>
    <w:p w:rsidR="00E110BB" w:rsidRDefault="00E110BB" w:rsidP="0033062A">
      <w:pPr>
        <w:keepNext/>
        <w:rPr>
          <w:rFonts w:hint="cs"/>
          <w:rtl/>
        </w:rPr>
      </w:pPr>
      <w:r>
        <w:rPr>
          <w:rFonts w:hint="cs"/>
          <w:rtl/>
        </w:rPr>
        <w:t xml:space="preserve">בעיני אין דבר יותר חשוב וכואב, בנושאים החברתיים, של כלל האוכלוסייה במדינת ישראל, </w:t>
      </w:r>
      <w:bookmarkStart w:id="1405" w:name="_ETM_Q11_410620"/>
      <w:bookmarkEnd w:id="1405"/>
      <w:r>
        <w:rPr>
          <w:rFonts w:hint="cs"/>
          <w:rtl/>
        </w:rPr>
        <w:t xml:space="preserve">ללא יוצא מן הכלל – הנושא הקשה ביותר והכאוב ביותר זה </w:t>
      </w:r>
      <w:bookmarkStart w:id="1406" w:name="_ETM_Q11_418000"/>
      <w:bookmarkEnd w:id="1406"/>
      <w:r>
        <w:rPr>
          <w:rFonts w:hint="cs"/>
          <w:rtl/>
        </w:rPr>
        <w:t xml:space="preserve">נושא הדיור. </w:t>
      </w:r>
      <w:bookmarkStart w:id="1407" w:name="_ETM_Q11_416371"/>
      <w:bookmarkEnd w:id="1407"/>
      <w:r>
        <w:rPr>
          <w:rFonts w:hint="cs"/>
          <w:rtl/>
        </w:rPr>
        <w:t xml:space="preserve">הנושא הקשה ביותר והכאוב ביותר זה נושא הדיור, ואני מאוד מקווה שבאמת אכן נצליח </w:t>
      </w:r>
      <w:bookmarkStart w:id="1408" w:name="_ETM_Q11_420844"/>
      <w:bookmarkEnd w:id="1408"/>
      <w:r>
        <w:rPr>
          <w:rFonts w:hint="cs"/>
          <w:rtl/>
        </w:rPr>
        <w:t>לקדם את זה. גם משרד הפנים, גם משרד</w:t>
      </w:r>
      <w:bookmarkStart w:id="1409" w:name="_ETM_Q11_431000"/>
      <w:bookmarkEnd w:id="1409"/>
      <w:r>
        <w:rPr>
          <w:rFonts w:hint="cs"/>
          <w:rtl/>
        </w:rPr>
        <w:t xml:space="preserve"> השיכון, יחד עם מינהל מקרקעי ישראל, עושים צעדים רבים בעניין. ועדיין הדרך ארוכה, משום שחלק</w:t>
      </w:r>
      <w:bookmarkStart w:id="1410" w:name="_ETM_Q11_438000"/>
      <w:bookmarkEnd w:id="1410"/>
      <w:r>
        <w:rPr>
          <w:rFonts w:hint="cs"/>
          <w:rtl/>
        </w:rPr>
        <w:t xml:space="preserve"> גדול מאוד מהמהלכים שאנחנו </w:t>
      </w:r>
      <w:bookmarkStart w:id="1411" w:name="_ETM_Q11_432309"/>
      <w:bookmarkEnd w:id="1411"/>
      <w:r>
        <w:rPr>
          <w:rFonts w:hint="cs"/>
          <w:rtl/>
        </w:rPr>
        <w:t xml:space="preserve">מבצעים ומנסים לקדם צריכים ומחייבים הליכי חקיקה. בלי שינויי חקיקה לא יהיה אפשר להתגבר על חלק גדול </w:t>
      </w:r>
      <w:bookmarkStart w:id="1412" w:name="_ETM_Q11_443005"/>
      <w:bookmarkEnd w:id="1412"/>
      <w:r>
        <w:rPr>
          <w:rFonts w:hint="cs"/>
          <w:rtl/>
        </w:rPr>
        <w:t xml:space="preserve">מאוד מהבעיות הללו. </w:t>
      </w:r>
      <w:bookmarkStart w:id="1413" w:name="_ETM_Q11_451000"/>
      <w:bookmarkEnd w:id="1413"/>
      <w:r>
        <w:rPr>
          <w:rFonts w:hint="cs"/>
          <w:rtl/>
        </w:rPr>
        <w:t xml:space="preserve">מכל מקום </w:t>
      </w:r>
      <w:r w:rsidR="00A20761">
        <w:rPr>
          <w:rFonts w:hint="cs"/>
          <w:rtl/>
        </w:rPr>
        <w:t>– – –</w:t>
      </w:r>
      <w:r>
        <w:rPr>
          <w:rFonts w:hint="cs"/>
          <w:rtl/>
        </w:rPr>
        <w:t xml:space="preserve"> </w:t>
      </w:r>
    </w:p>
    <w:p w:rsidR="00E110BB" w:rsidRDefault="00E110BB" w:rsidP="005B533E">
      <w:pPr>
        <w:keepNext/>
        <w:rPr>
          <w:rFonts w:hint="cs"/>
          <w:rtl/>
        </w:rPr>
      </w:pPr>
    </w:p>
    <w:p w:rsidR="00E110BB" w:rsidRDefault="00E110BB" w:rsidP="005B533E">
      <w:pPr>
        <w:pStyle w:val="af"/>
        <w:keepNext/>
        <w:rPr>
          <w:rFonts w:hint="cs"/>
          <w:rtl/>
        </w:rPr>
      </w:pPr>
      <w:bookmarkStart w:id="1414" w:name="_ETM_Q11_453000"/>
      <w:bookmarkEnd w:id="1414"/>
      <w:r>
        <w:rPr>
          <w:rtl/>
        </w:rPr>
        <w:t>היו"ר יצחק וקנין:</w:t>
      </w:r>
    </w:p>
    <w:p w:rsidR="00E110BB" w:rsidRDefault="00E110BB" w:rsidP="005B533E">
      <w:pPr>
        <w:keepNext/>
        <w:rPr>
          <w:rFonts w:hint="cs"/>
          <w:rtl/>
        </w:rPr>
      </w:pPr>
    </w:p>
    <w:p w:rsidR="00E110BB" w:rsidRDefault="00E110BB" w:rsidP="005B533E">
      <w:pPr>
        <w:rPr>
          <w:rFonts w:hint="cs"/>
          <w:rtl/>
        </w:rPr>
      </w:pPr>
      <w:r>
        <w:rPr>
          <w:rFonts w:hint="cs"/>
          <w:rtl/>
        </w:rPr>
        <w:t xml:space="preserve">הממשלה, אני מבין, מתנגדת. </w:t>
      </w:r>
    </w:p>
    <w:p w:rsidR="00E110BB" w:rsidRDefault="00E110BB" w:rsidP="005B533E">
      <w:pPr>
        <w:rPr>
          <w:rFonts w:hint="cs"/>
          <w:rtl/>
        </w:rPr>
      </w:pPr>
    </w:p>
    <w:p w:rsidR="00E110BB" w:rsidRDefault="00E110BB" w:rsidP="005B533E">
      <w:pPr>
        <w:pStyle w:val="-"/>
        <w:keepNext/>
        <w:rPr>
          <w:rFonts w:hint="cs"/>
          <w:rtl/>
        </w:rPr>
      </w:pPr>
      <w:bookmarkStart w:id="1415" w:name="_ETM_Q11_460000"/>
      <w:bookmarkEnd w:id="1415"/>
      <w:r>
        <w:rPr>
          <w:rtl/>
        </w:rPr>
        <w:t>שר הפנים אליהו ישי:</w:t>
      </w:r>
    </w:p>
    <w:p w:rsidR="00E110BB" w:rsidRDefault="00E110BB" w:rsidP="005B533E">
      <w:pPr>
        <w:keepNext/>
        <w:rPr>
          <w:rFonts w:hint="cs"/>
          <w:rtl/>
        </w:rPr>
      </w:pPr>
    </w:p>
    <w:p w:rsidR="0033062A" w:rsidRDefault="00E110BB" w:rsidP="005B533E">
      <w:pPr>
        <w:rPr>
          <w:rFonts w:hint="cs"/>
          <w:rtl/>
        </w:rPr>
      </w:pPr>
      <w:r>
        <w:rPr>
          <w:rFonts w:hint="cs"/>
          <w:rtl/>
        </w:rPr>
        <w:t xml:space="preserve">אדוני </w:t>
      </w:r>
      <w:bookmarkStart w:id="1416" w:name="_ETM_Q11_452007"/>
      <w:bookmarkEnd w:id="1416"/>
      <w:r>
        <w:rPr>
          <w:rFonts w:hint="cs"/>
          <w:rtl/>
        </w:rPr>
        <w:t xml:space="preserve">היושב-ראש, הממשלה כמובן מתנגדת. הממשלה תתמוך ותומכת ברפורמה. הממשלה קשובה לרעיונות ולהצעות מכל </w:t>
      </w:r>
      <w:bookmarkStart w:id="1417" w:name="_ETM_Q11_467000"/>
      <w:bookmarkEnd w:id="1417"/>
      <w:r>
        <w:rPr>
          <w:rFonts w:hint="cs"/>
          <w:rtl/>
        </w:rPr>
        <w:t xml:space="preserve">אדם שיש לו מה לתרום בעניין הזה, </w:t>
      </w:r>
      <w:bookmarkStart w:id="1418" w:name="_ETM_Q11_467989"/>
      <w:bookmarkEnd w:id="1418"/>
      <w:r>
        <w:rPr>
          <w:rFonts w:hint="cs"/>
          <w:rtl/>
        </w:rPr>
        <w:t xml:space="preserve">בפרט הרשויות המקומיות, ועדות התכנון ועוד, </w:t>
      </w:r>
      <w:bookmarkStart w:id="1419" w:name="_ETM_Q11_475000"/>
      <w:bookmarkEnd w:id="1419"/>
      <w:r>
        <w:rPr>
          <w:rFonts w:hint="cs"/>
          <w:rtl/>
        </w:rPr>
        <w:t xml:space="preserve">וגם ציבור, וגם ארגונים וגופים וולונטריים שיכולים לבוא ולהציע לנו הצעות על מנת לשפר </w:t>
      </w:r>
      <w:bookmarkStart w:id="1420" w:name="_ETM_Q11_473955"/>
      <w:bookmarkEnd w:id="1420"/>
      <w:r>
        <w:rPr>
          <w:rFonts w:hint="cs"/>
          <w:rtl/>
        </w:rPr>
        <w:t>ולייעל. אנחנו פתוחים וגמישים בתחום הזה.</w:t>
      </w:r>
      <w:bookmarkStart w:id="1421" w:name="_ETM_Q11_484000"/>
      <w:bookmarkEnd w:id="1421"/>
      <w:r>
        <w:rPr>
          <w:rFonts w:hint="cs"/>
          <w:rtl/>
        </w:rPr>
        <w:t xml:space="preserve"> אנחנו רוצים לגמור את זה כמה שיותר מהר. חשוב לנו </w:t>
      </w:r>
      <w:bookmarkStart w:id="1422" w:name="_ETM_Q11_482772"/>
      <w:bookmarkEnd w:id="1422"/>
      <w:r>
        <w:rPr>
          <w:rFonts w:hint="cs"/>
          <w:rtl/>
        </w:rPr>
        <w:t>מאוד להזדרז עם העניין הזה. אמרתי, אני חוויתי את זה על</w:t>
      </w:r>
      <w:bookmarkStart w:id="1423" w:name="_ETM_Q11_491000"/>
      <w:bookmarkEnd w:id="1423"/>
      <w:r>
        <w:rPr>
          <w:rFonts w:hint="cs"/>
          <w:rtl/>
        </w:rPr>
        <w:t xml:space="preserve"> בשרי, אני חווה את זה על בשרי, את כל </w:t>
      </w:r>
      <w:bookmarkStart w:id="1424" w:name="_ETM_Q11_485128"/>
      <w:bookmarkEnd w:id="1424"/>
      <w:r>
        <w:rPr>
          <w:rFonts w:hint="cs"/>
          <w:rtl/>
        </w:rPr>
        <w:t xml:space="preserve">תהליכי התכנון ואת הביורוקרטיה ואת הפרוצדורה הארוכה הזאת. </w:t>
      </w:r>
    </w:p>
    <w:p w:rsidR="0033062A" w:rsidRDefault="0033062A" w:rsidP="005B533E">
      <w:pPr>
        <w:rPr>
          <w:rFonts w:hint="cs"/>
          <w:rtl/>
        </w:rPr>
      </w:pPr>
    </w:p>
    <w:p w:rsidR="00E110BB" w:rsidRDefault="00E110BB" w:rsidP="0033062A">
      <w:pPr>
        <w:rPr>
          <w:rFonts w:hint="cs"/>
          <w:rtl/>
        </w:rPr>
      </w:pPr>
      <w:r>
        <w:rPr>
          <w:rFonts w:hint="cs"/>
          <w:rtl/>
        </w:rPr>
        <w:t>ולכן הממ</w:t>
      </w:r>
      <w:bookmarkStart w:id="1425" w:name="_ETM_Q11_498000"/>
      <w:bookmarkEnd w:id="1425"/>
      <w:r>
        <w:rPr>
          <w:rFonts w:hint="cs"/>
          <w:rtl/>
        </w:rPr>
        <w:t xml:space="preserve">שלה מתנגדת, </w:t>
      </w:r>
      <w:bookmarkStart w:id="1426" w:name="_ETM_Q11_494853"/>
      <w:bookmarkEnd w:id="1426"/>
      <w:r>
        <w:rPr>
          <w:rFonts w:hint="cs"/>
          <w:rtl/>
        </w:rPr>
        <w:t xml:space="preserve">וכולנו </w:t>
      </w:r>
      <w:r w:rsidR="0033062A">
        <w:rPr>
          <w:rFonts w:hint="cs"/>
          <w:rtl/>
        </w:rPr>
        <w:t xml:space="preserve">מקווים </w:t>
      </w:r>
      <w:r>
        <w:rPr>
          <w:rFonts w:hint="cs"/>
          <w:rtl/>
        </w:rPr>
        <w:t xml:space="preserve">שאכן בקרוב מאוד תעבור הצעת החוק ונביא בשורה לאזרחי </w:t>
      </w:r>
      <w:bookmarkStart w:id="1427" w:name="_ETM_Q11_497848"/>
      <w:bookmarkEnd w:id="1427"/>
      <w:r>
        <w:rPr>
          <w:rFonts w:hint="cs"/>
          <w:rtl/>
        </w:rPr>
        <w:t xml:space="preserve">מדינת ישראל על קיצורי הליכי התכנון. </w:t>
      </w:r>
    </w:p>
    <w:p w:rsidR="00E110BB" w:rsidRDefault="00E110BB" w:rsidP="005B533E">
      <w:pPr>
        <w:rPr>
          <w:rFonts w:hint="cs"/>
          <w:rtl/>
        </w:rPr>
      </w:pPr>
    </w:p>
    <w:p w:rsidR="00E110BB" w:rsidRDefault="00E110BB" w:rsidP="005B533E">
      <w:pPr>
        <w:pStyle w:val="af"/>
        <w:keepNext/>
        <w:rPr>
          <w:rFonts w:hint="cs"/>
          <w:rtl/>
        </w:rPr>
      </w:pPr>
      <w:bookmarkStart w:id="1428" w:name="_ETM_Q11_505000"/>
      <w:bookmarkEnd w:id="1428"/>
      <w:r>
        <w:rPr>
          <w:rtl/>
        </w:rPr>
        <w:t>היו"ר יצחק וקנין:</w:t>
      </w:r>
    </w:p>
    <w:p w:rsidR="00E110BB" w:rsidRDefault="00E110BB" w:rsidP="005B533E">
      <w:pPr>
        <w:keepNext/>
        <w:rPr>
          <w:rFonts w:hint="cs"/>
          <w:rtl/>
        </w:rPr>
      </w:pPr>
    </w:p>
    <w:p w:rsidR="00E110BB" w:rsidRDefault="00E110BB" w:rsidP="005B533E">
      <w:pPr>
        <w:rPr>
          <w:rFonts w:hint="cs"/>
          <w:rtl/>
        </w:rPr>
      </w:pPr>
      <w:r>
        <w:rPr>
          <w:rFonts w:hint="cs"/>
          <w:rtl/>
        </w:rPr>
        <w:t xml:space="preserve">תודה לסגן ראש הממשלה ושר </w:t>
      </w:r>
      <w:bookmarkStart w:id="1429" w:name="_ETM_Q11_502844"/>
      <w:bookmarkEnd w:id="1429"/>
      <w:r>
        <w:rPr>
          <w:rFonts w:hint="cs"/>
          <w:rtl/>
        </w:rPr>
        <w:t xml:space="preserve">הפנים השר אליהו ישי. חבר הכנסת </w:t>
      </w:r>
      <w:smartTag w:uri="urn:schemas-microsoft-com:office:smarttags" w:element="PersonName">
        <w:r>
          <w:rPr>
            <w:rFonts w:hint="cs"/>
            <w:rtl/>
          </w:rPr>
          <w:t>מגלי והבה</w:t>
        </w:r>
      </w:smartTag>
      <w:r>
        <w:rPr>
          <w:rFonts w:hint="cs"/>
          <w:rtl/>
        </w:rPr>
        <w:t xml:space="preserve">, יש </w:t>
      </w:r>
      <w:bookmarkStart w:id="1430" w:name="_ETM_Q11_509123"/>
      <w:bookmarkEnd w:id="1430"/>
      <w:r>
        <w:rPr>
          <w:rFonts w:hint="cs"/>
          <w:rtl/>
        </w:rPr>
        <w:t xml:space="preserve">לך אפשרות לעוד חמש דקות לנסות לשכנע, אולי בכל </w:t>
      </w:r>
      <w:bookmarkStart w:id="1431" w:name="_ETM_Q11_514311"/>
      <w:bookmarkEnd w:id="1431"/>
      <w:r>
        <w:rPr>
          <w:rFonts w:hint="cs"/>
          <w:rtl/>
        </w:rPr>
        <w:t xml:space="preserve">זאת. </w:t>
      </w:r>
    </w:p>
    <w:p w:rsidR="00E110BB" w:rsidRDefault="00E110BB" w:rsidP="005B533E">
      <w:pPr>
        <w:rPr>
          <w:rFonts w:hint="cs"/>
          <w:rtl/>
        </w:rPr>
      </w:pPr>
      <w:bookmarkStart w:id="1432" w:name="_ETM_Q11_513000"/>
      <w:bookmarkEnd w:id="1432"/>
    </w:p>
    <w:p w:rsidR="00E110BB" w:rsidRDefault="00E110BB" w:rsidP="005B533E">
      <w:pPr>
        <w:pStyle w:val="a"/>
        <w:keepNext/>
        <w:rPr>
          <w:rFonts w:hint="cs"/>
          <w:rtl/>
        </w:rPr>
      </w:pPr>
      <w:bookmarkStart w:id="1433" w:name="_Toc286314344"/>
      <w:bookmarkStart w:id="1434" w:name="_Toc286322529"/>
      <w:r>
        <w:rPr>
          <w:rtl/>
        </w:rPr>
        <w:t>מגלי והבה (קדימה):</w:t>
      </w:r>
      <w:bookmarkEnd w:id="1433"/>
      <w:bookmarkEnd w:id="1434"/>
    </w:p>
    <w:p w:rsidR="00E110BB" w:rsidRDefault="00E110BB" w:rsidP="005B533E">
      <w:pPr>
        <w:keepNext/>
        <w:rPr>
          <w:rFonts w:hint="cs"/>
          <w:rtl/>
        </w:rPr>
      </w:pPr>
    </w:p>
    <w:p w:rsidR="00E110BB" w:rsidRDefault="00E110BB" w:rsidP="005B533E">
      <w:pPr>
        <w:rPr>
          <w:rFonts w:hint="cs"/>
          <w:rtl/>
        </w:rPr>
      </w:pPr>
      <w:r>
        <w:rPr>
          <w:rFonts w:hint="cs"/>
          <w:rtl/>
        </w:rPr>
        <w:t xml:space="preserve">אדוני היושב-ראש, אדוני סגן </w:t>
      </w:r>
      <w:bookmarkStart w:id="1435" w:name="_ETM_Q11_523000"/>
      <w:bookmarkEnd w:id="1435"/>
      <w:r>
        <w:rPr>
          <w:rFonts w:hint="cs"/>
          <w:rtl/>
        </w:rPr>
        <w:t xml:space="preserve">ראש הממשלה, או שאני לא הסברתי את עצמי טוב או שהממשלה מנסה לטמון את הראש </w:t>
      </w:r>
      <w:bookmarkStart w:id="1436" w:name="_ETM_Q11_522299"/>
      <w:bookmarkEnd w:id="1436"/>
      <w:r>
        <w:rPr>
          <w:rFonts w:hint="cs"/>
          <w:rtl/>
        </w:rPr>
        <w:t xml:space="preserve">בחול. </w:t>
      </w:r>
      <w:bookmarkStart w:id="1437" w:name="_ETM_Q11_529000"/>
      <w:bookmarkEnd w:id="1437"/>
      <w:r>
        <w:rPr>
          <w:rFonts w:hint="cs"/>
          <w:rtl/>
        </w:rPr>
        <w:t>אני לא התכוונתי בהצעת החוק לבנייה החדשה ולרפורמה המתוכננת בהצעת החוק שלכם, לתקן</w:t>
      </w:r>
      <w:bookmarkStart w:id="1438" w:name="_ETM_Q11_539000"/>
      <w:bookmarkEnd w:id="1438"/>
      <w:r>
        <w:rPr>
          <w:rFonts w:hint="cs"/>
          <w:rtl/>
        </w:rPr>
        <w:t xml:space="preserve"> את העוולות העתידיות. אני מדבר, חברי חברי הכנסת, על בנייה </w:t>
      </w:r>
      <w:r w:rsidR="00A20761">
        <w:rPr>
          <w:rFonts w:hint="cs"/>
          <w:rtl/>
        </w:rPr>
        <w:t>– – –</w:t>
      </w:r>
      <w:r>
        <w:rPr>
          <w:rFonts w:hint="cs"/>
          <w:rtl/>
        </w:rPr>
        <w:t xml:space="preserve"> </w:t>
      </w:r>
    </w:p>
    <w:p w:rsidR="00E110BB" w:rsidRDefault="00E110BB" w:rsidP="005B533E">
      <w:pPr>
        <w:rPr>
          <w:rFonts w:hint="cs"/>
          <w:rtl/>
        </w:rPr>
      </w:pPr>
    </w:p>
    <w:p w:rsidR="00E110BB" w:rsidRDefault="00E110BB" w:rsidP="005B533E">
      <w:pPr>
        <w:pStyle w:val="af"/>
        <w:keepNext/>
        <w:rPr>
          <w:rFonts w:hint="cs"/>
          <w:rtl/>
        </w:rPr>
      </w:pPr>
      <w:bookmarkStart w:id="1439" w:name="_ETM_Q11_543000"/>
      <w:bookmarkEnd w:id="1439"/>
      <w:r>
        <w:rPr>
          <w:rtl/>
        </w:rPr>
        <w:t>היו"ר יצחק וקנין:</w:t>
      </w:r>
    </w:p>
    <w:p w:rsidR="00E110BB" w:rsidRDefault="00E110BB" w:rsidP="005B533E">
      <w:pPr>
        <w:keepNext/>
        <w:rPr>
          <w:rFonts w:hint="cs"/>
          <w:rtl/>
        </w:rPr>
      </w:pPr>
    </w:p>
    <w:p w:rsidR="00E110BB" w:rsidRDefault="00E110BB" w:rsidP="00F768F5">
      <w:pPr>
        <w:rPr>
          <w:rFonts w:hint="cs"/>
          <w:rtl/>
        </w:rPr>
      </w:pPr>
      <w:r>
        <w:rPr>
          <w:rFonts w:hint="cs"/>
          <w:rtl/>
        </w:rPr>
        <w:t xml:space="preserve">חברי חברי הכנסת, אתם מפריעים. רק רגע, חבר הכנסת והבה. אדוני </w:t>
      </w:r>
      <w:bookmarkStart w:id="1440" w:name="_ETM_Q11_545774"/>
      <w:bookmarkEnd w:id="1440"/>
      <w:r>
        <w:rPr>
          <w:rFonts w:hint="cs"/>
          <w:rtl/>
        </w:rPr>
        <w:t xml:space="preserve">ממלא-מקום </w:t>
      </w:r>
      <w:bookmarkStart w:id="1441" w:name="_ETM_Q11_553000"/>
      <w:bookmarkEnd w:id="1441"/>
      <w:r>
        <w:rPr>
          <w:rFonts w:hint="cs"/>
          <w:rtl/>
        </w:rPr>
        <w:t xml:space="preserve">שר הרווחה, השר שמחון, אתם עוברים ממקום למקום. אי-אפשר </w:t>
      </w:r>
      <w:bookmarkStart w:id="1442" w:name="_ETM_Q11_566000"/>
      <w:bookmarkEnd w:id="1442"/>
      <w:r>
        <w:rPr>
          <w:rFonts w:hint="cs"/>
          <w:rtl/>
        </w:rPr>
        <w:t xml:space="preserve">לנהל את הישיבה ככה, רבותי. שרת החקלאות, את כבר רבע שעה </w:t>
      </w:r>
      <w:bookmarkStart w:id="1443" w:name="_ETM_Q11_560061"/>
      <w:bookmarkEnd w:id="1443"/>
      <w:r>
        <w:rPr>
          <w:rFonts w:hint="cs"/>
          <w:rtl/>
        </w:rPr>
        <w:t xml:space="preserve">עומדת ומדברת. אי-אפשר לנהל ישיבות ככה, רבותי. </w:t>
      </w:r>
    </w:p>
    <w:p w:rsidR="00E110BB" w:rsidRDefault="00E110BB" w:rsidP="005B533E">
      <w:pPr>
        <w:rPr>
          <w:rFonts w:hint="cs"/>
          <w:rtl/>
        </w:rPr>
      </w:pPr>
    </w:p>
    <w:p w:rsidR="00E110BB" w:rsidRDefault="00E110BB" w:rsidP="005B533E">
      <w:pPr>
        <w:pStyle w:val="-"/>
        <w:keepNext/>
        <w:rPr>
          <w:rFonts w:hint="cs"/>
          <w:rtl/>
        </w:rPr>
      </w:pPr>
      <w:bookmarkStart w:id="1444" w:name="_ETM_Q11_569000"/>
      <w:bookmarkEnd w:id="1444"/>
      <w:r>
        <w:rPr>
          <w:rtl/>
        </w:rPr>
        <w:t>מגלי והבה (קדימה):</w:t>
      </w:r>
    </w:p>
    <w:p w:rsidR="00E110BB" w:rsidRDefault="00E110BB" w:rsidP="005B533E">
      <w:pPr>
        <w:keepNext/>
        <w:rPr>
          <w:rFonts w:hint="cs"/>
          <w:rtl/>
        </w:rPr>
      </w:pPr>
    </w:p>
    <w:p w:rsidR="00E110BB" w:rsidRDefault="00E110BB" w:rsidP="00C76A38">
      <w:pPr>
        <w:rPr>
          <w:rFonts w:hint="cs"/>
          <w:rtl/>
        </w:rPr>
      </w:pPr>
      <w:r>
        <w:rPr>
          <w:rFonts w:hint="cs"/>
          <w:rtl/>
        </w:rPr>
        <w:t>אדוני סגן שר הבריאות, בריאות הממשלה</w:t>
      </w:r>
      <w:bookmarkStart w:id="1445" w:name="_ETM_Q11_575000"/>
      <w:bookmarkEnd w:id="1445"/>
      <w:r>
        <w:rPr>
          <w:rFonts w:hint="cs"/>
          <w:rtl/>
        </w:rPr>
        <w:t xml:space="preserve"> כל כך טובה שאתה </w:t>
      </w:r>
      <w:bookmarkStart w:id="1446" w:name="_ETM_Q11_570070"/>
      <w:bookmarkEnd w:id="1446"/>
      <w:r>
        <w:rPr>
          <w:rFonts w:hint="cs"/>
          <w:rtl/>
        </w:rPr>
        <w:t xml:space="preserve">מסייע לי להעביר את </w:t>
      </w:r>
      <w:r>
        <w:rPr>
          <w:rtl/>
        </w:rPr>
        <w:t>–</w:t>
      </w:r>
      <w:r>
        <w:rPr>
          <w:rFonts w:hint="cs"/>
          <w:rtl/>
        </w:rPr>
        <w:t xml:space="preserve"> אי-אפשר, אני רוצה שסגן השר </w:t>
      </w:r>
      <w:r w:rsidR="00A20761">
        <w:rPr>
          <w:rFonts w:hint="cs"/>
          <w:rtl/>
        </w:rPr>
        <w:t>– – –</w:t>
      </w:r>
      <w:r>
        <w:rPr>
          <w:rFonts w:hint="cs"/>
          <w:rtl/>
        </w:rPr>
        <w:t xml:space="preserve"> </w:t>
      </w:r>
    </w:p>
    <w:p w:rsidR="00E110BB" w:rsidRDefault="00E110BB" w:rsidP="005B533E">
      <w:pPr>
        <w:rPr>
          <w:rFonts w:hint="cs"/>
          <w:rtl/>
        </w:rPr>
      </w:pPr>
    </w:p>
    <w:p w:rsidR="00E110BB" w:rsidRDefault="00E110BB" w:rsidP="005B533E">
      <w:pPr>
        <w:pStyle w:val="af"/>
        <w:keepNext/>
        <w:rPr>
          <w:rFonts w:hint="cs"/>
          <w:rtl/>
        </w:rPr>
      </w:pPr>
      <w:bookmarkStart w:id="1447" w:name="_ETM_Q11_578000"/>
      <w:bookmarkEnd w:id="1447"/>
      <w:r>
        <w:rPr>
          <w:rtl/>
        </w:rPr>
        <w:t>היו"ר יצחק וקנין:</w:t>
      </w:r>
    </w:p>
    <w:p w:rsidR="00E110BB" w:rsidRDefault="00E110BB" w:rsidP="005B533E">
      <w:pPr>
        <w:keepNext/>
        <w:rPr>
          <w:rFonts w:hint="cs"/>
          <w:rtl/>
        </w:rPr>
      </w:pPr>
    </w:p>
    <w:p w:rsidR="00E110BB" w:rsidRDefault="00E110BB" w:rsidP="005B533E">
      <w:pPr>
        <w:rPr>
          <w:rFonts w:hint="cs"/>
          <w:rtl/>
        </w:rPr>
      </w:pPr>
      <w:r>
        <w:rPr>
          <w:rFonts w:hint="cs"/>
          <w:rtl/>
        </w:rPr>
        <w:t xml:space="preserve">אדוני סגן שר הבריאות, הוא רוצה ששר </w:t>
      </w:r>
      <w:bookmarkStart w:id="1448" w:name="_ETM_Q11_577080"/>
      <w:bookmarkEnd w:id="1448"/>
      <w:r>
        <w:rPr>
          <w:rFonts w:hint="cs"/>
          <w:rtl/>
        </w:rPr>
        <w:t xml:space="preserve">הפנים יקשיב לו, אולי הוא יצליח לשכנע </w:t>
      </w:r>
      <w:bookmarkStart w:id="1449" w:name="_ETM_Q11_576219"/>
      <w:bookmarkEnd w:id="1449"/>
      <w:r>
        <w:rPr>
          <w:rFonts w:hint="cs"/>
          <w:rtl/>
        </w:rPr>
        <w:t xml:space="preserve">אותו. </w:t>
      </w:r>
    </w:p>
    <w:p w:rsidR="00E110BB" w:rsidRDefault="00E110BB" w:rsidP="005B533E">
      <w:pPr>
        <w:rPr>
          <w:rFonts w:hint="cs"/>
          <w:rtl/>
        </w:rPr>
      </w:pPr>
    </w:p>
    <w:p w:rsidR="00E110BB" w:rsidRDefault="00E110BB" w:rsidP="005B533E">
      <w:pPr>
        <w:pStyle w:val="-"/>
        <w:keepNext/>
        <w:rPr>
          <w:rFonts w:hint="cs"/>
          <w:rtl/>
        </w:rPr>
      </w:pPr>
      <w:r>
        <w:rPr>
          <w:rtl/>
        </w:rPr>
        <w:t>מגלי והבה (קדימה):</w:t>
      </w:r>
    </w:p>
    <w:p w:rsidR="00E110BB" w:rsidRDefault="00E110BB" w:rsidP="005B533E">
      <w:pPr>
        <w:keepNext/>
        <w:rPr>
          <w:rFonts w:hint="cs"/>
          <w:rtl/>
        </w:rPr>
      </w:pPr>
    </w:p>
    <w:p w:rsidR="00E110BB" w:rsidRDefault="00E110BB" w:rsidP="005B533E">
      <w:pPr>
        <w:rPr>
          <w:rFonts w:hint="cs"/>
          <w:rtl/>
        </w:rPr>
      </w:pPr>
      <w:r>
        <w:rPr>
          <w:rFonts w:hint="cs"/>
          <w:rtl/>
        </w:rPr>
        <w:t xml:space="preserve">הממשלה כל כך בריאה, שאתה רוצה לעזור לי עם </w:t>
      </w:r>
      <w:bookmarkStart w:id="1450" w:name="_ETM_Q11_579242"/>
      <w:bookmarkEnd w:id="1450"/>
      <w:r>
        <w:rPr>
          <w:rFonts w:hint="cs"/>
          <w:rtl/>
        </w:rPr>
        <w:t xml:space="preserve">סגן ראש הממשלה? </w:t>
      </w:r>
    </w:p>
    <w:p w:rsidR="00E110BB" w:rsidRDefault="00E110BB" w:rsidP="005B533E">
      <w:pPr>
        <w:rPr>
          <w:rFonts w:hint="cs"/>
          <w:rtl/>
        </w:rPr>
      </w:pPr>
    </w:p>
    <w:p w:rsidR="00E110BB" w:rsidRDefault="00E110BB" w:rsidP="004F031E">
      <w:pPr>
        <w:rPr>
          <w:rFonts w:hint="cs"/>
          <w:rtl/>
        </w:rPr>
      </w:pPr>
      <w:bookmarkStart w:id="1451" w:name="_ETM_Q11_584000"/>
      <w:bookmarkEnd w:id="1451"/>
      <w:r>
        <w:rPr>
          <w:rFonts w:hint="cs"/>
          <w:rtl/>
        </w:rPr>
        <w:t xml:space="preserve">אני אמרתי, אדוני סגן ראש הממשלה – או </w:t>
      </w:r>
      <w:bookmarkStart w:id="1452" w:name="_ETM_Q11_588000"/>
      <w:bookmarkEnd w:id="1452"/>
      <w:r>
        <w:rPr>
          <w:rFonts w:hint="cs"/>
          <w:rtl/>
        </w:rPr>
        <w:t xml:space="preserve">שהממשלה רוצה לטמון את הראש בחול ולא לפתור את </w:t>
      </w:r>
      <w:bookmarkStart w:id="1453" w:name="_ETM_Q11_586768"/>
      <w:bookmarkEnd w:id="1453"/>
      <w:r>
        <w:rPr>
          <w:rFonts w:hint="cs"/>
          <w:rtl/>
        </w:rPr>
        <w:t xml:space="preserve">הבעיה. הרפורמה היא דבר מבורך, ואתה מדבר על העתיד. </w:t>
      </w:r>
      <w:bookmarkStart w:id="1454" w:name="_ETM_Q11_596000"/>
      <w:bookmarkEnd w:id="1454"/>
      <w:r>
        <w:rPr>
          <w:rFonts w:hint="cs"/>
          <w:rtl/>
        </w:rPr>
        <w:t xml:space="preserve">אני דיברתי על הקמת ועדה אד-הוק, מתוך הוועדה לתכנון ובנייה, לפתור את סוגיית </w:t>
      </w:r>
      <w:bookmarkStart w:id="1455" w:name="_ETM_Q11_605000"/>
      <w:bookmarkEnd w:id="1455"/>
      <w:r>
        <w:rPr>
          <w:rFonts w:hint="cs"/>
          <w:rtl/>
        </w:rPr>
        <w:t>הבנייה הבלתי</w:t>
      </w:r>
      <w:bookmarkStart w:id="1456" w:name="_ETM_Q11_597937"/>
      <w:bookmarkEnd w:id="1456"/>
      <w:r>
        <w:rPr>
          <w:rFonts w:hint="cs"/>
          <w:rtl/>
        </w:rPr>
        <w:t>-חוקית או הבלתי-מורשית, שהאזרחים עשו כל מה שמוטל עליהם על מנת שיקבלו רישוי, ומי שלא</w:t>
      </w:r>
      <w:bookmarkStart w:id="1457" w:name="_ETM_Q11_614000"/>
      <w:bookmarkEnd w:id="1457"/>
      <w:r>
        <w:rPr>
          <w:rFonts w:hint="cs"/>
          <w:rtl/>
        </w:rPr>
        <w:t xml:space="preserve"> הצליח </w:t>
      </w:r>
      <w:r>
        <w:rPr>
          <w:rtl/>
        </w:rPr>
        <w:t>–</w:t>
      </w:r>
      <w:r>
        <w:rPr>
          <w:rFonts w:hint="cs"/>
          <w:rtl/>
        </w:rPr>
        <w:t xml:space="preserve"> </w:t>
      </w:r>
      <w:bookmarkStart w:id="1458" w:name="_ETM_Q11_609410"/>
      <w:bookmarkEnd w:id="1458"/>
      <w:r>
        <w:rPr>
          <w:rFonts w:hint="cs"/>
          <w:rtl/>
        </w:rPr>
        <w:t xml:space="preserve">אני מדבר אתך מ-1988, לא הורחבו ולא אושרו תוכניות מיתאר בכל המגזר. אז יכול להיות, </w:t>
      </w:r>
      <w:bookmarkStart w:id="1459" w:name="_ETM_Q11_623000"/>
      <w:bookmarkEnd w:id="1459"/>
      <w:r>
        <w:rPr>
          <w:rFonts w:hint="cs"/>
          <w:rtl/>
        </w:rPr>
        <w:t xml:space="preserve">חברי, </w:t>
      </w:r>
      <w:bookmarkStart w:id="1460" w:name="_ETM_Q11_621037"/>
      <w:bookmarkEnd w:id="1460"/>
      <w:r>
        <w:rPr>
          <w:rFonts w:hint="cs"/>
          <w:rtl/>
        </w:rPr>
        <w:t xml:space="preserve">שאנחנו טובים למלחמה, טובים להתייצב בכל מקום ולהיות בקו האש הראשון, ולא טובים להיות אזרחים </w:t>
      </w:r>
      <w:bookmarkStart w:id="1461" w:name="_ETM_Q11_632000"/>
      <w:bookmarkEnd w:id="1461"/>
      <w:r>
        <w:rPr>
          <w:rFonts w:hint="cs"/>
          <w:rtl/>
        </w:rPr>
        <w:t xml:space="preserve">שווים כמו כולם. מה שאנחנו דורשים, רבותי בממשלה, היום יש </w:t>
      </w:r>
      <w:bookmarkStart w:id="1462" w:name="_ETM_Q11_630113"/>
      <w:bookmarkEnd w:id="1462"/>
      <w:r>
        <w:rPr>
          <w:rFonts w:hint="cs"/>
          <w:rtl/>
        </w:rPr>
        <w:t xml:space="preserve">כ-1,000 דירות בעוספיא, </w:t>
      </w:r>
      <w:bookmarkStart w:id="1463" w:name="_ETM_Q11_643000"/>
      <w:bookmarkEnd w:id="1463"/>
      <w:r>
        <w:rPr>
          <w:rFonts w:hint="cs"/>
          <w:rtl/>
        </w:rPr>
        <w:t xml:space="preserve">בדאליה, שאנשים הגישו כל מה שמתחייב לרישוי, והרשות השופטת אומרת: תפסיקו להביא לנו אנשים </w:t>
      </w:r>
      <w:bookmarkStart w:id="1464" w:name="_ETM_Q11_651000"/>
      <w:bookmarkEnd w:id="1464"/>
      <w:r>
        <w:rPr>
          <w:rFonts w:hint="cs"/>
          <w:rtl/>
        </w:rPr>
        <w:t xml:space="preserve">למשפטים. </w:t>
      </w:r>
      <w:bookmarkStart w:id="1465" w:name="_ETM_Q11_647115"/>
      <w:bookmarkEnd w:id="1465"/>
      <w:r>
        <w:rPr>
          <w:rFonts w:hint="cs"/>
          <w:rtl/>
        </w:rPr>
        <w:t>מי שלא פותר את הבעיה זה לא אתם, זה משרד הפנים, זה הממשלה. אז מה אתם רוצים,</w:t>
      </w:r>
      <w:bookmarkStart w:id="1466" w:name="_ETM_Q11_658000"/>
      <w:bookmarkEnd w:id="1466"/>
      <w:r>
        <w:rPr>
          <w:rFonts w:hint="cs"/>
          <w:rtl/>
        </w:rPr>
        <w:t xml:space="preserve"> שנחיה באוויר? ואני באתי והצעתי הצעת חוק פשוטה: לקחת ועדת </w:t>
      </w:r>
      <w:bookmarkStart w:id="1467" w:name="_ETM_Q11_655970"/>
      <w:bookmarkEnd w:id="1467"/>
      <w:r>
        <w:rPr>
          <w:rFonts w:hint="cs"/>
          <w:rtl/>
        </w:rPr>
        <w:t>תכנון יישובי, מבוססת</w:t>
      </w:r>
      <w:bookmarkStart w:id="1468" w:name="_ETM_Q11_666000"/>
      <w:bookmarkEnd w:id="1468"/>
      <w:r>
        <w:rPr>
          <w:rFonts w:hint="cs"/>
          <w:rtl/>
        </w:rPr>
        <w:t xml:space="preserve"> על ועדת התכנון המקומית, שיש בה כל האלמנטים, שיעבדו בתוך פרק זמן. </w:t>
      </w:r>
    </w:p>
    <w:p w:rsidR="00E110BB" w:rsidRDefault="00E110BB" w:rsidP="005B533E">
      <w:pPr>
        <w:rPr>
          <w:rFonts w:hint="cs"/>
          <w:rtl/>
        </w:rPr>
      </w:pPr>
    </w:p>
    <w:p w:rsidR="00E110BB" w:rsidRDefault="00E110BB" w:rsidP="005B533E">
      <w:pPr>
        <w:rPr>
          <w:rFonts w:hint="cs"/>
          <w:rtl/>
        </w:rPr>
      </w:pPr>
      <w:bookmarkStart w:id="1469" w:name="_ETM_Q11_668249"/>
      <w:bookmarkEnd w:id="1469"/>
      <w:r>
        <w:rPr>
          <w:rFonts w:hint="cs"/>
          <w:rtl/>
        </w:rPr>
        <w:t xml:space="preserve">ב-1990 הוקמה </w:t>
      </w:r>
      <w:bookmarkStart w:id="1470" w:name="_ETM_Q11_676000"/>
      <w:bookmarkEnd w:id="1470"/>
      <w:r>
        <w:rPr>
          <w:rFonts w:hint="cs"/>
          <w:rtl/>
        </w:rPr>
        <w:t xml:space="preserve">ועדה כזאת, הקים אותה אריק שרון </w:t>
      </w:r>
      <w:bookmarkStart w:id="1471" w:name="_ETM_Q11_674155"/>
      <w:bookmarkEnd w:id="1471"/>
      <w:r>
        <w:rPr>
          <w:rFonts w:hint="cs"/>
          <w:rtl/>
        </w:rPr>
        <w:t xml:space="preserve">בזמנו, והצליח לפתור המון בעיות תכנוניות, וראינו את התוצאות. אנחנו מדברים </w:t>
      </w:r>
      <w:bookmarkStart w:id="1472" w:name="_ETM_Q11_676799"/>
      <w:bookmarkEnd w:id="1472"/>
      <w:r>
        <w:rPr>
          <w:rFonts w:hint="cs"/>
          <w:rtl/>
        </w:rPr>
        <w:t>פה על התעלמות. אז אתה אומר, התשובה שלך, אדוני: הממשלה מתנגדת; יש</w:t>
      </w:r>
      <w:bookmarkStart w:id="1473" w:name="_ETM_Q11_690000"/>
      <w:bookmarkEnd w:id="1473"/>
      <w:r>
        <w:rPr>
          <w:rFonts w:hint="cs"/>
          <w:rtl/>
        </w:rPr>
        <w:t xml:space="preserve"> רפורמה, תיפתר אולי ב-2020. אבל אותם אנשים, אזרחים שווים, </w:t>
      </w:r>
      <w:bookmarkStart w:id="1474" w:name="_ETM_Q11_692598"/>
      <w:bookmarkEnd w:id="1474"/>
      <w:r>
        <w:rPr>
          <w:rFonts w:hint="cs"/>
          <w:rtl/>
        </w:rPr>
        <w:t xml:space="preserve">שעשו כל מה שמוטל עליהם גם מבחינת החוק, הגישו את </w:t>
      </w:r>
      <w:bookmarkStart w:id="1475" w:name="_ETM_Q11_695063"/>
      <w:bookmarkEnd w:id="1475"/>
      <w:r>
        <w:rPr>
          <w:rFonts w:hint="cs"/>
          <w:rtl/>
        </w:rPr>
        <w:t xml:space="preserve">הרישוי, הגישו לוועדות </w:t>
      </w:r>
      <w:r>
        <w:rPr>
          <w:rtl/>
        </w:rPr>
        <w:t>–</w:t>
      </w:r>
      <w:r>
        <w:rPr>
          <w:rFonts w:hint="cs"/>
          <w:rtl/>
        </w:rPr>
        <w:t xml:space="preserve"> בית-המשפט, הרשות השופטת אומרת: תפסיקו להגיש </w:t>
      </w:r>
      <w:bookmarkStart w:id="1476" w:name="_ETM_Q11_706000"/>
      <w:bookmarkEnd w:id="1476"/>
      <w:r>
        <w:rPr>
          <w:rFonts w:hint="cs"/>
          <w:rtl/>
        </w:rPr>
        <w:t xml:space="preserve">את האנשים האלה למשפט. </w:t>
      </w:r>
      <w:bookmarkStart w:id="1477" w:name="_ETM_Q11_705951"/>
      <w:bookmarkEnd w:id="1477"/>
      <w:r>
        <w:rPr>
          <w:rFonts w:hint="cs"/>
          <w:rtl/>
        </w:rPr>
        <w:t xml:space="preserve">הם צודקים, מי שפושע זה הממשלה שלא </w:t>
      </w:r>
      <w:bookmarkStart w:id="1478" w:name="_ETM_Q11_712000"/>
      <w:bookmarkEnd w:id="1478"/>
      <w:r>
        <w:rPr>
          <w:rFonts w:hint="cs"/>
          <w:rtl/>
        </w:rPr>
        <w:t xml:space="preserve">מוצאת פתרון. </w:t>
      </w:r>
    </w:p>
    <w:p w:rsidR="00E110BB" w:rsidRDefault="00E110BB" w:rsidP="005B533E">
      <w:pPr>
        <w:rPr>
          <w:rFonts w:hint="cs"/>
          <w:rtl/>
        </w:rPr>
      </w:pPr>
      <w:bookmarkStart w:id="1479" w:name="_ETM_Q11_710182"/>
      <w:bookmarkEnd w:id="1479"/>
    </w:p>
    <w:p w:rsidR="00E110BB" w:rsidRDefault="00E110BB" w:rsidP="00E517E0">
      <w:pPr>
        <w:rPr>
          <w:rFonts w:hint="cs"/>
          <w:rtl/>
        </w:rPr>
      </w:pPr>
      <w:bookmarkStart w:id="1480" w:name="_ETM_Q11_710305"/>
      <w:bookmarkEnd w:id="1480"/>
      <w:r>
        <w:rPr>
          <w:rFonts w:hint="cs"/>
          <w:rtl/>
        </w:rPr>
        <w:t xml:space="preserve">אני ציטטתי את הפסקה, ואני לא יודע מה </w:t>
      </w:r>
      <w:bookmarkStart w:id="1481" w:name="_ETM_Q11_720000"/>
      <w:bookmarkEnd w:id="1481"/>
      <w:r>
        <w:rPr>
          <w:rFonts w:hint="cs"/>
          <w:rtl/>
        </w:rPr>
        <w:t xml:space="preserve">עושים השרים בוועדת השרים. זה לא עולה שקל אחד לקופת </w:t>
      </w:r>
      <w:bookmarkStart w:id="1482" w:name="_ETM_Q11_727000"/>
      <w:bookmarkEnd w:id="1482"/>
      <w:r>
        <w:rPr>
          <w:rFonts w:hint="cs"/>
          <w:rtl/>
        </w:rPr>
        <w:t xml:space="preserve">המדינה, רק רצון טוב לפתור את הסוגיה. </w:t>
      </w:r>
      <w:bookmarkStart w:id="1483" w:name="_ETM_Q11_723879"/>
      <w:bookmarkEnd w:id="1483"/>
      <w:r>
        <w:rPr>
          <w:rFonts w:hint="cs"/>
          <w:rtl/>
        </w:rPr>
        <w:t xml:space="preserve">ועדת תכנון יישובי אד-הוק, לסגור את </w:t>
      </w:r>
      <w:r>
        <w:rPr>
          <w:rtl/>
        </w:rPr>
        <w:t>–</w:t>
      </w:r>
      <w:r>
        <w:rPr>
          <w:rFonts w:hint="cs"/>
          <w:rtl/>
        </w:rPr>
        <w:t xml:space="preserve"> אפילו אני אומר, לא לאפשר </w:t>
      </w:r>
      <w:bookmarkStart w:id="1484" w:name="_ETM_Q11_727393"/>
      <w:bookmarkEnd w:id="1484"/>
      <w:r>
        <w:rPr>
          <w:rFonts w:hint="cs"/>
          <w:rtl/>
        </w:rPr>
        <w:t>ולא להכשיר בנייה בלתי חוקית, אלא הבתים הקיימים</w:t>
      </w:r>
      <w:bookmarkStart w:id="1485" w:name="_ETM_Q11_739000"/>
      <w:bookmarkEnd w:id="1485"/>
      <w:r>
        <w:rPr>
          <w:rFonts w:hint="cs"/>
          <w:rtl/>
        </w:rPr>
        <w:t xml:space="preserve">, שחיברו אותם לחשמל בצורה פיראטית, הבתים הקיימים, ש-20 שנה ו-30 שנה אנשים גרים בהם – </w:t>
      </w:r>
      <w:bookmarkStart w:id="1486" w:name="_ETM_Q11_741293"/>
      <w:bookmarkEnd w:id="1486"/>
      <w:r>
        <w:rPr>
          <w:rFonts w:hint="cs"/>
          <w:rtl/>
        </w:rPr>
        <w:t xml:space="preserve">בעוספיא ודאליה, קרוב ל-1,000 בתים, בבית-ג'ן 500 בתים, ביישובי הדרוזים. אני </w:t>
      </w:r>
      <w:bookmarkStart w:id="1487" w:name="_ETM_Q11_751000"/>
      <w:bookmarkEnd w:id="1487"/>
      <w:r>
        <w:rPr>
          <w:rFonts w:hint="cs"/>
          <w:rtl/>
        </w:rPr>
        <w:t>לא בא פה לבקש שיכשירו בנייה בלתי חוקית, ואני לא</w:t>
      </w:r>
      <w:bookmarkStart w:id="1488" w:name="_ETM_Q11_757000"/>
      <w:bookmarkEnd w:id="1488"/>
      <w:r>
        <w:rPr>
          <w:rFonts w:hint="cs"/>
          <w:rtl/>
        </w:rPr>
        <w:t xml:space="preserve"> מבין, </w:t>
      </w:r>
      <w:bookmarkStart w:id="1489" w:name="_ETM_Q11_751627"/>
      <w:bookmarkEnd w:id="1489"/>
      <w:r>
        <w:rPr>
          <w:rFonts w:hint="cs"/>
          <w:rtl/>
        </w:rPr>
        <w:t xml:space="preserve">אדוני שר הפנים, למה אתה לא מסכים. נעביר את זה בקריאה טרומית, נשב, </w:t>
      </w:r>
      <w:bookmarkStart w:id="1490" w:name="_ETM_Q11_758498"/>
      <w:bookmarkEnd w:id="1490"/>
      <w:r>
        <w:rPr>
          <w:rFonts w:hint="cs"/>
          <w:rtl/>
        </w:rPr>
        <w:t xml:space="preserve">תקרא </w:t>
      </w:r>
      <w:r>
        <w:rPr>
          <w:rtl/>
        </w:rPr>
        <w:t>–</w:t>
      </w:r>
      <w:r>
        <w:rPr>
          <w:rFonts w:hint="cs"/>
          <w:rtl/>
        </w:rPr>
        <w:t xml:space="preserve">  או ש</w:t>
      </w:r>
      <w:r w:rsidR="00E517E0">
        <w:rPr>
          <w:rFonts w:hint="cs"/>
          <w:rtl/>
        </w:rPr>
        <w:t xml:space="preserve">גם </w:t>
      </w:r>
      <w:r>
        <w:rPr>
          <w:rFonts w:hint="cs"/>
          <w:rtl/>
        </w:rPr>
        <w:t xml:space="preserve">בהבנת הנקרא </w:t>
      </w:r>
      <w:bookmarkStart w:id="1491" w:name="_ETM_Q11_765000"/>
      <w:bookmarkEnd w:id="1491"/>
      <w:r>
        <w:rPr>
          <w:rFonts w:hint="cs"/>
          <w:rtl/>
        </w:rPr>
        <w:t xml:space="preserve">יש בעיה לממשלה. </w:t>
      </w:r>
    </w:p>
    <w:p w:rsidR="00E110BB" w:rsidRDefault="00E110BB" w:rsidP="005B533E">
      <w:pPr>
        <w:rPr>
          <w:rFonts w:hint="cs"/>
          <w:rtl/>
        </w:rPr>
      </w:pPr>
      <w:bookmarkStart w:id="1492" w:name="_ETM_Q11_762974"/>
      <w:bookmarkEnd w:id="1492"/>
    </w:p>
    <w:p w:rsidR="00E110BB" w:rsidRDefault="00E110BB" w:rsidP="005B533E">
      <w:pPr>
        <w:pStyle w:val="ae"/>
        <w:keepNext/>
        <w:rPr>
          <w:rFonts w:hint="cs"/>
          <w:rtl/>
        </w:rPr>
      </w:pPr>
      <w:bookmarkStart w:id="1493" w:name="_ETM_Q11_763098"/>
      <w:bookmarkEnd w:id="1493"/>
      <w:r>
        <w:rPr>
          <w:rtl/>
        </w:rPr>
        <w:t xml:space="preserve">השר </w:t>
      </w:r>
      <w:smartTag w:uri="urn:schemas-microsoft-com:office:smarttags" w:element="PersonName">
        <w:r>
          <w:rPr>
            <w:rtl/>
          </w:rPr>
          <w:t>מיכאל איתן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אפשר להעיר?</w:t>
      </w:r>
    </w:p>
    <w:p w:rsidR="00E110BB" w:rsidRDefault="00E110BB" w:rsidP="005B533E">
      <w:pPr>
        <w:rPr>
          <w:rFonts w:hint="cs"/>
          <w:rtl/>
        </w:rPr>
      </w:pPr>
    </w:p>
    <w:p w:rsidR="00E110BB" w:rsidRDefault="00E110BB" w:rsidP="005B533E">
      <w:pPr>
        <w:pStyle w:val="-"/>
        <w:keepNext/>
        <w:rPr>
          <w:rFonts w:hint="cs"/>
          <w:rtl/>
        </w:rPr>
      </w:pPr>
      <w:r>
        <w:rPr>
          <w:rtl/>
        </w:rPr>
        <w:t>מגלי והבה (קדימה):</w:t>
      </w:r>
    </w:p>
    <w:p w:rsidR="00E110BB" w:rsidRDefault="00E110BB" w:rsidP="005B533E">
      <w:pPr>
        <w:keepNext/>
        <w:rPr>
          <w:rFonts w:hint="cs"/>
          <w:rtl/>
        </w:rPr>
      </w:pPr>
    </w:p>
    <w:p w:rsidR="00E110BB" w:rsidRDefault="00E110BB" w:rsidP="005B533E">
      <w:pPr>
        <w:rPr>
          <w:rFonts w:hint="cs"/>
          <w:rtl/>
        </w:rPr>
      </w:pPr>
      <w:r>
        <w:rPr>
          <w:rFonts w:hint="cs"/>
          <w:rtl/>
        </w:rPr>
        <w:t xml:space="preserve">בבקשה. </w:t>
      </w:r>
    </w:p>
    <w:p w:rsidR="00E110BB" w:rsidRDefault="00E110BB" w:rsidP="005B533E">
      <w:pPr>
        <w:rPr>
          <w:rFonts w:hint="cs"/>
          <w:rtl/>
        </w:rPr>
      </w:pPr>
    </w:p>
    <w:p w:rsidR="00E110BB" w:rsidRDefault="00E110BB" w:rsidP="005B533E">
      <w:pPr>
        <w:pStyle w:val="ae"/>
        <w:keepNext/>
        <w:rPr>
          <w:rFonts w:hint="cs"/>
          <w:rtl/>
        </w:rPr>
      </w:pPr>
      <w:r>
        <w:rPr>
          <w:rtl/>
        </w:rPr>
        <w:t xml:space="preserve">השר </w:t>
      </w:r>
      <w:smartTag w:uri="urn:schemas-microsoft-com:office:smarttags" w:element="PersonName">
        <w:r>
          <w:rPr>
            <w:rtl/>
          </w:rPr>
          <w:t>מיכאל איתן</w:t>
        </w:r>
      </w:smartTag>
      <w:r>
        <w:rPr>
          <w:rtl/>
        </w:rPr>
        <w:t>:</w:t>
      </w:r>
    </w:p>
    <w:p w:rsidR="00E110BB" w:rsidRDefault="00E110BB" w:rsidP="005B533E">
      <w:pPr>
        <w:keepNext/>
        <w:rPr>
          <w:rFonts w:hint="cs"/>
          <w:rtl/>
        </w:rPr>
      </w:pPr>
    </w:p>
    <w:p w:rsidR="00E110BB" w:rsidRDefault="00E110BB" w:rsidP="00E517E0">
      <w:pPr>
        <w:rPr>
          <w:rFonts w:hint="cs"/>
          <w:rtl/>
        </w:rPr>
      </w:pPr>
      <w:bookmarkStart w:id="1494" w:name="_ETM_Q11_768000"/>
      <w:bookmarkStart w:id="1495" w:name="_ETM_Q11_769000"/>
      <w:bookmarkEnd w:id="1494"/>
      <w:bookmarkEnd w:id="1495"/>
      <w:r>
        <w:rPr>
          <w:rFonts w:hint="cs"/>
          <w:rtl/>
        </w:rPr>
        <w:t>אני הצעתי בוועדת השרים שנאשר את זה כהצע</w:t>
      </w:r>
      <w:bookmarkStart w:id="1496" w:name="_ETM_Q11_774000"/>
      <w:bookmarkEnd w:id="1496"/>
      <w:r>
        <w:rPr>
          <w:rFonts w:hint="cs"/>
          <w:rtl/>
        </w:rPr>
        <w:t xml:space="preserve">ה לסדר-היום, כי אתה מעלה כאן בדיקה, עדויות. מדוע </w:t>
      </w:r>
      <w:bookmarkStart w:id="1497" w:name="_ETM_Q11_782000"/>
      <w:bookmarkEnd w:id="1497"/>
      <w:r>
        <w:rPr>
          <w:rFonts w:hint="cs"/>
          <w:rtl/>
        </w:rPr>
        <w:t>לא נעשה דיון רציני בכל ההיבטים בהצעה לסדר-</w:t>
      </w:r>
      <w:bookmarkStart w:id="1498" w:name="_ETM_Q11_798000"/>
      <w:bookmarkEnd w:id="1498"/>
      <w:r>
        <w:rPr>
          <w:rFonts w:hint="cs"/>
          <w:rtl/>
        </w:rPr>
        <w:t xml:space="preserve">היום? </w:t>
      </w:r>
    </w:p>
    <w:p w:rsidR="00E110BB" w:rsidRDefault="00E110BB" w:rsidP="005B533E">
      <w:pPr>
        <w:rPr>
          <w:rFonts w:hint="cs"/>
          <w:rtl/>
        </w:rPr>
      </w:pPr>
      <w:bookmarkStart w:id="1499" w:name="_ETM_Q11_799000"/>
      <w:bookmarkEnd w:id="1499"/>
    </w:p>
    <w:p w:rsidR="00E110BB" w:rsidRDefault="00E110BB">
      <w:pPr>
        <w:pStyle w:val="-"/>
        <w:keepNext/>
        <w:rPr>
          <w:rFonts w:hint="cs"/>
          <w:rtl/>
        </w:rPr>
      </w:pPr>
      <w:bookmarkStart w:id="1500" w:name="TOR_Q12"/>
      <w:bookmarkStart w:id="1501" w:name="_ETM_Q12_185000"/>
      <w:bookmarkEnd w:id="1500"/>
      <w:bookmarkEnd w:id="1501"/>
      <w:r>
        <w:rPr>
          <w:rtl/>
        </w:rPr>
        <w:t>מגלי והבה (קדימה):</w:t>
      </w:r>
    </w:p>
    <w:p w:rsidR="00E110BB" w:rsidRDefault="00E110BB">
      <w:pPr>
        <w:keepNext/>
        <w:rPr>
          <w:rFonts w:hint="cs"/>
          <w:rtl/>
        </w:rPr>
      </w:pPr>
    </w:p>
    <w:p w:rsidR="00E110BB" w:rsidRDefault="00E110BB" w:rsidP="00E517E0">
      <w:pPr>
        <w:rPr>
          <w:rFonts w:hint="cs"/>
          <w:rtl/>
        </w:rPr>
      </w:pPr>
      <w:r>
        <w:rPr>
          <w:rFonts w:hint="cs"/>
          <w:rtl/>
        </w:rPr>
        <w:t>אבל</w:t>
      </w:r>
      <w:r w:rsidR="00E517E0">
        <w:rPr>
          <w:rFonts w:hint="cs"/>
          <w:rtl/>
        </w:rPr>
        <w:t>,</w:t>
      </w:r>
      <w:r>
        <w:rPr>
          <w:rFonts w:hint="cs"/>
          <w:rtl/>
        </w:rPr>
        <w:t xml:space="preserve"> אדוני, כפרלמנטר ותיק ביותר בבית</w:t>
      </w:r>
      <w:r w:rsidR="00A20761">
        <w:rPr>
          <w:rFonts w:hint="cs"/>
          <w:rtl/>
        </w:rPr>
        <w:t xml:space="preserve"> – </w:t>
      </w:r>
      <w:r>
        <w:rPr>
          <w:rFonts w:hint="cs"/>
          <w:rtl/>
        </w:rPr>
        <w:t xml:space="preserve">נעשה הצעה לסדר-היום, סימנו </w:t>
      </w:r>
      <w:bookmarkStart w:id="1502" w:name="_ETM_Q12_187936"/>
      <w:bookmarkEnd w:id="1502"/>
      <w:r w:rsidR="00E517E0">
        <w:rPr>
          <w:rFonts w:hint="cs"/>
          <w:rtl/>
        </w:rPr>
        <w:t>"וי"</w:t>
      </w:r>
      <w:r>
        <w:rPr>
          <w:rFonts w:hint="cs"/>
          <w:rtl/>
        </w:rPr>
        <w:t>. הרי הוא עובד על חוק ורפורמה ל</w:t>
      </w:r>
      <w:bookmarkStart w:id="1503" w:name="_ETM_Q12_196000"/>
      <w:bookmarkEnd w:id="1503"/>
      <w:r>
        <w:rPr>
          <w:rFonts w:hint="cs"/>
          <w:rtl/>
        </w:rPr>
        <w:t xml:space="preserve">פתרון כל הסוגיה הזאת. אני מוכן, נעביר אותה בקריאה טרומית, אני לא </w:t>
      </w:r>
      <w:bookmarkStart w:id="1504" w:name="_ETM_Q12_203000"/>
      <w:bookmarkEnd w:id="1504"/>
      <w:r>
        <w:rPr>
          <w:rFonts w:hint="cs"/>
          <w:rtl/>
        </w:rPr>
        <w:t xml:space="preserve">אעשה בזה שום דבר. אני אשב </w:t>
      </w:r>
      <w:bookmarkStart w:id="1505" w:name="_ETM_Q12_199857"/>
      <w:bookmarkEnd w:id="1505"/>
      <w:r>
        <w:rPr>
          <w:rFonts w:hint="cs"/>
          <w:rtl/>
        </w:rPr>
        <w:t xml:space="preserve">עם משרד הפנים, נביא את המומחים. הרי הצעת החוק לא שלי, אני ישבתי וקיבלתי </w:t>
      </w:r>
      <w:bookmarkStart w:id="1506" w:name="_ETM_Q12_208000"/>
      <w:bookmarkEnd w:id="1506"/>
      <w:r w:rsidR="00E517E0">
        <w:rPr>
          <w:rFonts w:hint="cs"/>
          <w:rtl/>
        </w:rPr>
        <w:t xml:space="preserve">את זה </w:t>
      </w:r>
      <w:r>
        <w:rPr>
          <w:rFonts w:hint="cs"/>
          <w:rtl/>
        </w:rPr>
        <w:t xml:space="preserve">ממומחים שרוצים לפתור את הבעיה. והשאלה, האם הממשלה רוצה </w:t>
      </w:r>
      <w:bookmarkStart w:id="1507" w:name="_ETM_Q12_208101"/>
      <w:bookmarkEnd w:id="1507"/>
      <w:r>
        <w:rPr>
          <w:rFonts w:hint="cs"/>
          <w:rtl/>
        </w:rPr>
        <w:t xml:space="preserve">לפתור את הבעיה ולהכשיר את אותם בתים הקיימים </w:t>
      </w:r>
      <w:r w:rsidR="00A20761">
        <w:rPr>
          <w:rFonts w:hint="cs"/>
          <w:rtl/>
        </w:rPr>
        <w:t>– – –</w:t>
      </w:r>
    </w:p>
    <w:p w:rsidR="00E110BB" w:rsidRDefault="00E110BB">
      <w:pPr>
        <w:rPr>
          <w:rFonts w:hint="cs"/>
          <w:rtl/>
        </w:rPr>
      </w:pPr>
    </w:p>
    <w:p w:rsidR="00E110BB" w:rsidRDefault="00E110BB">
      <w:pPr>
        <w:pStyle w:val="ae"/>
        <w:keepNext/>
        <w:rPr>
          <w:rFonts w:hint="cs"/>
          <w:rtl/>
        </w:rPr>
      </w:pPr>
      <w:bookmarkStart w:id="1508" w:name="_ETM_Q12_234000"/>
      <w:bookmarkEnd w:id="1508"/>
      <w:r>
        <w:rPr>
          <w:rtl/>
        </w:rPr>
        <w:t xml:space="preserve">השר </w:t>
      </w:r>
      <w:smartTag w:uri="urn:schemas-microsoft-com:office:smarttags" w:element="PersonName">
        <w:r>
          <w:rPr>
            <w:rtl/>
          </w:rPr>
          <w:t>מיכאל איתן</w:t>
        </w:r>
      </w:smartTag>
      <w:r>
        <w:rPr>
          <w:rtl/>
        </w:rPr>
        <w:t>:</w:t>
      </w:r>
    </w:p>
    <w:p w:rsidR="00E110BB" w:rsidRDefault="00E110BB">
      <w:pPr>
        <w:keepNext/>
        <w:rPr>
          <w:rFonts w:hint="cs"/>
          <w:rtl/>
        </w:rPr>
      </w:pPr>
    </w:p>
    <w:p w:rsidR="00E110BB" w:rsidRDefault="00E110BB">
      <w:pPr>
        <w:rPr>
          <w:rFonts w:hint="cs"/>
          <w:rtl/>
        </w:rPr>
      </w:pPr>
      <w:bookmarkStart w:id="1509" w:name="_ETM_Q12_216000"/>
      <w:bookmarkEnd w:id="1509"/>
      <w:r>
        <w:rPr>
          <w:rFonts w:hint="cs"/>
          <w:rtl/>
        </w:rPr>
        <w:t>תקבל הצעה של פרלמנטר</w:t>
      </w:r>
      <w:bookmarkStart w:id="1510" w:name="_ETM_Q12_220000"/>
      <w:bookmarkEnd w:id="1510"/>
      <w:r>
        <w:rPr>
          <w:rFonts w:hint="cs"/>
          <w:rtl/>
        </w:rPr>
        <w:t xml:space="preserve"> ותיק </w:t>
      </w:r>
      <w:r w:rsidR="00A20761">
        <w:rPr>
          <w:rFonts w:hint="cs"/>
          <w:rtl/>
        </w:rPr>
        <w:t>– –</w:t>
      </w:r>
    </w:p>
    <w:p w:rsidR="00E110BB" w:rsidRDefault="00E110BB">
      <w:pPr>
        <w:keepNext/>
        <w:rPr>
          <w:rFonts w:hint="cs"/>
          <w:rtl/>
        </w:rPr>
      </w:pPr>
      <w:bookmarkStart w:id="1511" w:name="_ETM_Q12_213119"/>
      <w:bookmarkEnd w:id="1511"/>
    </w:p>
    <w:p w:rsidR="00E110BB" w:rsidRDefault="00E110BB">
      <w:pPr>
        <w:pStyle w:val="af"/>
        <w:keepNext/>
        <w:rPr>
          <w:rFonts w:hint="cs"/>
          <w:rtl/>
        </w:rPr>
      </w:pPr>
      <w:bookmarkStart w:id="1512" w:name="_ETM_Q12_213563"/>
      <w:bookmarkEnd w:id="1512"/>
      <w:r>
        <w:rPr>
          <w:rtl/>
        </w:rPr>
        <w:t>היו"ר יצחק וקנין:</w:t>
      </w:r>
    </w:p>
    <w:p w:rsidR="00E110BB" w:rsidRDefault="00E110BB">
      <w:pPr>
        <w:keepNext/>
        <w:rPr>
          <w:rFonts w:hint="cs"/>
          <w:rtl/>
        </w:rPr>
      </w:pPr>
    </w:p>
    <w:p w:rsidR="00E110BB" w:rsidRDefault="00E110BB">
      <w:pPr>
        <w:rPr>
          <w:rFonts w:hint="cs"/>
          <w:rtl/>
        </w:rPr>
      </w:pPr>
      <w:r>
        <w:rPr>
          <w:rFonts w:hint="cs"/>
          <w:rtl/>
        </w:rPr>
        <w:t>חבר הכנסת, גם זמנך תם.</w:t>
      </w:r>
    </w:p>
    <w:p w:rsidR="00E110BB" w:rsidRDefault="00E110BB">
      <w:pPr>
        <w:rPr>
          <w:rFonts w:hint="cs"/>
          <w:rtl/>
        </w:rPr>
      </w:pPr>
    </w:p>
    <w:p w:rsidR="00E110BB" w:rsidRDefault="00E110BB">
      <w:pPr>
        <w:pStyle w:val="ae"/>
        <w:keepNext/>
        <w:rPr>
          <w:rFonts w:hint="cs"/>
          <w:rtl/>
        </w:rPr>
      </w:pPr>
      <w:r>
        <w:rPr>
          <w:rtl/>
        </w:rPr>
        <w:t xml:space="preserve">השר </w:t>
      </w:r>
      <w:smartTag w:uri="urn:schemas-microsoft-com:office:smarttags" w:element="PersonName">
        <w:r>
          <w:rPr>
            <w:rtl/>
          </w:rPr>
          <w:t>מיכאל איתן</w:t>
        </w:r>
      </w:smartTag>
      <w:r>
        <w:rPr>
          <w:rtl/>
        </w:rPr>
        <w:t>:</w:t>
      </w:r>
    </w:p>
    <w:p w:rsidR="00E110BB" w:rsidRDefault="00E110BB">
      <w:pPr>
        <w:keepNext/>
        <w:rPr>
          <w:rFonts w:hint="cs"/>
          <w:rtl/>
        </w:rPr>
      </w:pPr>
    </w:p>
    <w:p w:rsidR="00E110BB" w:rsidRDefault="00A20761">
      <w:pPr>
        <w:rPr>
          <w:rFonts w:hint="cs"/>
          <w:rtl/>
        </w:rPr>
      </w:pPr>
      <w:bookmarkStart w:id="1513" w:name="_ETM_Q12_217322"/>
      <w:bookmarkStart w:id="1514" w:name="_ETM_Q12_217512"/>
      <w:bookmarkEnd w:id="1513"/>
      <w:bookmarkEnd w:id="1514"/>
      <w:r>
        <w:rPr>
          <w:rFonts w:hint="cs"/>
          <w:rtl/>
        </w:rPr>
        <w:t>– –</w:t>
      </w:r>
      <w:r w:rsidR="00E110BB">
        <w:rPr>
          <w:rFonts w:hint="cs"/>
          <w:rtl/>
        </w:rPr>
        <w:t xml:space="preserve"> תהפוך את </w:t>
      </w:r>
      <w:bookmarkStart w:id="1515" w:name="_ETM_Q12_215986"/>
      <w:bookmarkEnd w:id="1515"/>
      <w:r w:rsidR="00E110BB">
        <w:rPr>
          <w:rFonts w:hint="cs"/>
          <w:rtl/>
        </w:rPr>
        <w:t xml:space="preserve">זה להצעה לסדר-היום, זה יעבור לוועדה, ובוועדה יתקיים דיון ותוכל להעלות את זה, ואם </w:t>
      </w:r>
      <w:bookmarkStart w:id="1516" w:name="_ETM_Q12_230000"/>
      <w:bookmarkEnd w:id="1516"/>
      <w:r w:rsidR="00E110BB">
        <w:rPr>
          <w:rFonts w:hint="cs"/>
          <w:rtl/>
        </w:rPr>
        <w:t xml:space="preserve">הממשלה תשתכנע </w:t>
      </w:r>
      <w:r>
        <w:rPr>
          <w:rFonts w:hint="cs"/>
          <w:rtl/>
        </w:rPr>
        <w:t>– – –</w:t>
      </w:r>
    </w:p>
    <w:p w:rsidR="00E110BB" w:rsidRDefault="00E110BB">
      <w:pPr>
        <w:rPr>
          <w:rFonts w:hint="cs"/>
          <w:rtl/>
        </w:rPr>
      </w:pPr>
    </w:p>
    <w:p w:rsidR="00E110BB" w:rsidRDefault="00E110BB">
      <w:pPr>
        <w:pStyle w:val="-"/>
        <w:keepNext/>
        <w:rPr>
          <w:rtl/>
        </w:rPr>
      </w:pPr>
      <w:bookmarkStart w:id="1517" w:name="_ETM_Q12_227046"/>
      <w:bookmarkEnd w:id="1517"/>
      <w:r>
        <w:rPr>
          <w:rtl/>
        </w:rPr>
        <w:t>מגלי והבה (קדימה):</w:t>
      </w:r>
    </w:p>
    <w:p w:rsidR="00E110BB" w:rsidRDefault="00E110BB">
      <w:pPr>
        <w:keepNext/>
        <w:rPr>
          <w:rFonts w:hint="cs"/>
          <w:rtl/>
        </w:rPr>
      </w:pPr>
    </w:p>
    <w:p w:rsidR="00E110BB" w:rsidRDefault="00E110BB">
      <w:pPr>
        <w:rPr>
          <w:rFonts w:hint="cs"/>
          <w:rtl/>
        </w:rPr>
      </w:pPr>
      <w:r>
        <w:rPr>
          <w:rFonts w:hint="cs"/>
          <w:rtl/>
        </w:rPr>
        <w:t>אוקיי.</w:t>
      </w:r>
    </w:p>
    <w:p w:rsidR="00E110BB" w:rsidRDefault="00E110BB">
      <w:pPr>
        <w:rPr>
          <w:rFonts w:hint="cs"/>
          <w:rtl/>
        </w:rPr>
      </w:pPr>
      <w:bookmarkStart w:id="1518" w:name="_ETM_Q12_228520"/>
      <w:bookmarkEnd w:id="1518"/>
    </w:p>
    <w:p w:rsidR="00E110BB" w:rsidRDefault="00E110BB">
      <w:pPr>
        <w:pStyle w:val="af"/>
        <w:keepNext/>
        <w:rPr>
          <w:rtl/>
        </w:rPr>
      </w:pPr>
      <w:bookmarkStart w:id="1519" w:name="_ETM_Q12_228707"/>
      <w:bookmarkEnd w:id="1519"/>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אתה בעד </w:t>
      </w:r>
      <w:bookmarkStart w:id="1520" w:name="_ETM_Q12_228630"/>
      <w:bookmarkEnd w:id="1520"/>
      <w:r>
        <w:rPr>
          <w:rFonts w:hint="cs"/>
          <w:rtl/>
        </w:rPr>
        <w:t>להפוך את זה להצעה לסדר-היום?</w:t>
      </w:r>
    </w:p>
    <w:p w:rsidR="00E110BB" w:rsidRDefault="00E110BB">
      <w:pPr>
        <w:rPr>
          <w:rFonts w:hint="cs"/>
          <w:rtl/>
        </w:rPr>
      </w:pPr>
    </w:p>
    <w:p w:rsidR="00E110BB" w:rsidRDefault="00E110BB">
      <w:pPr>
        <w:pStyle w:val="-"/>
        <w:keepNext/>
        <w:rPr>
          <w:rFonts w:hint="cs"/>
          <w:rtl/>
        </w:rPr>
      </w:pPr>
      <w:bookmarkStart w:id="1521" w:name="_ETM_Q12_229268"/>
      <w:bookmarkStart w:id="1522" w:name="_ETM_Q12_238000"/>
      <w:bookmarkEnd w:id="1521"/>
      <w:bookmarkEnd w:id="1522"/>
      <w:r>
        <w:rPr>
          <w:rtl/>
        </w:rPr>
        <w:t>מגלי והבה (קדימה):</w:t>
      </w:r>
    </w:p>
    <w:p w:rsidR="00E110BB" w:rsidRDefault="00E110BB">
      <w:pPr>
        <w:keepNext/>
        <w:rPr>
          <w:rFonts w:hint="cs"/>
          <w:rtl/>
        </w:rPr>
      </w:pPr>
    </w:p>
    <w:p w:rsidR="00E110BB" w:rsidRDefault="00E110BB" w:rsidP="00E517E0">
      <w:pPr>
        <w:rPr>
          <w:rFonts w:hint="cs"/>
          <w:rtl/>
        </w:rPr>
      </w:pPr>
      <w:r>
        <w:rPr>
          <w:rFonts w:hint="cs"/>
          <w:rtl/>
        </w:rPr>
        <w:t xml:space="preserve">אנחנו מתחייבים </w:t>
      </w:r>
      <w:r>
        <w:rPr>
          <w:rtl/>
        </w:rPr>
        <w:t>–</w:t>
      </w:r>
      <w:r>
        <w:rPr>
          <w:rFonts w:hint="cs"/>
          <w:rtl/>
        </w:rPr>
        <w:t xml:space="preserve"> אנחנו לא לבד פה, וכל אזרחי ישראל צופים </w:t>
      </w:r>
      <w:bookmarkStart w:id="1523" w:name="_ETM_Q12_234312"/>
      <w:bookmarkEnd w:id="1523"/>
      <w:r>
        <w:rPr>
          <w:rFonts w:hint="cs"/>
          <w:rtl/>
        </w:rPr>
        <w:t xml:space="preserve">בנו. אני מקבל את ההצעה הזאת, הצעה לסדר-היום, אבל אני אסתכל בעיניים של כל אותם חברי </w:t>
      </w:r>
      <w:bookmarkStart w:id="1524" w:name="_ETM_Q12_240523"/>
      <w:bookmarkEnd w:id="1524"/>
      <w:r>
        <w:rPr>
          <w:rFonts w:hint="cs"/>
          <w:rtl/>
        </w:rPr>
        <w:t xml:space="preserve">קואליציה, ואותה ממשלה, שרק בדיבורים </w:t>
      </w:r>
      <w:r>
        <w:rPr>
          <w:rtl/>
        </w:rPr>
        <w:t>–</w:t>
      </w:r>
      <w:r>
        <w:rPr>
          <w:rFonts w:hint="cs"/>
          <w:rtl/>
        </w:rPr>
        <w:t xml:space="preserve"> זאת אומרת, אני רוצה </w:t>
      </w:r>
      <w:bookmarkStart w:id="1525" w:name="_ETM_Q12_243854"/>
      <w:bookmarkEnd w:id="1525"/>
      <w:r>
        <w:rPr>
          <w:rFonts w:hint="cs"/>
          <w:rtl/>
        </w:rPr>
        <w:t xml:space="preserve">לראות אותם במעשים, לא </w:t>
      </w:r>
      <w:bookmarkStart w:id="1526" w:name="_ETM_Q12_248000"/>
      <w:bookmarkEnd w:id="1526"/>
      <w:r>
        <w:rPr>
          <w:rFonts w:hint="cs"/>
          <w:rtl/>
        </w:rPr>
        <w:t xml:space="preserve">רק בדיבורים, ואני אבוא בתביעות שנפתור את הבעיה הזאת. לא </w:t>
      </w:r>
      <w:bookmarkStart w:id="1527" w:name="_ETM_Q12_255000"/>
      <w:bookmarkEnd w:id="1527"/>
      <w:r>
        <w:rPr>
          <w:rFonts w:hint="cs"/>
          <w:rtl/>
        </w:rPr>
        <w:t>יכול להיות שאזרחים – ואנחנו מדברים על הרבה אזרחים,</w:t>
      </w:r>
      <w:bookmarkStart w:id="1528" w:name="_ETM_Q12_256149"/>
      <w:bookmarkEnd w:id="1528"/>
      <w:r>
        <w:rPr>
          <w:rFonts w:hint="cs"/>
          <w:rtl/>
        </w:rPr>
        <w:t xml:space="preserve"> אני מדבר על המגזר </w:t>
      </w:r>
      <w:bookmarkStart w:id="1529" w:name="_ETM_Q12_254042"/>
      <w:bookmarkEnd w:id="1529"/>
      <w:r>
        <w:rPr>
          <w:rFonts w:hint="cs"/>
          <w:rtl/>
        </w:rPr>
        <w:t>שאני מייצג, שסובל מהבעיה הזאת 30 ו-40 שנה.</w:t>
      </w:r>
    </w:p>
    <w:p w:rsidR="00E110BB" w:rsidRDefault="00E110BB">
      <w:pPr>
        <w:rPr>
          <w:rFonts w:hint="cs"/>
          <w:rtl/>
        </w:rPr>
      </w:pPr>
      <w:bookmarkStart w:id="1530" w:name="_ETM_Q12_257506"/>
      <w:bookmarkEnd w:id="1530"/>
    </w:p>
    <w:p w:rsidR="00E110BB" w:rsidRDefault="00E110BB">
      <w:pPr>
        <w:pStyle w:val="af"/>
        <w:keepNext/>
        <w:rPr>
          <w:rFonts w:hint="cs"/>
          <w:rtl/>
        </w:rPr>
      </w:pPr>
      <w:bookmarkStart w:id="1531" w:name="_ETM_Q12_256230"/>
      <w:bookmarkEnd w:id="1531"/>
      <w:r>
        <w:rPr>
          <w:rtl/>
        </w:rPr>
        <w:t>היו"ר יצחק וקנין:</w:t>
      </w:r>
    </w:p>
    <w:p w:rsidR="00E110BB" w:rsidRDefault="00E110BB">
      <w:pPr>
        <w:keepNext/>
        <w:rPr>
          <w:rFonts w:hint="cs"/>
          <w:rtl/>
        </w:rPr>
      </w:pPr>
    </w:p>
    <w:p w:rsidR="00E110BB" w:rsidRDefault="00E110BB">
      <w:pPr>
        <w:rPr>
          <w:rFonts w:hint="cs"/>
          <w:rtl/>
        </w:rPr>
      </w:pPr>
      <w:r>
        <w:rPr>
          <w:rFonts w:hint="cs"/>
          <w:rtl/>
        </w:rPr>
        <w:t>תודה.</w:t>
      </w:r>
    </w:p>
    <w:p w:rsidR="00E110BB" w:rsidRDefault="00E110BB">
      <w:pPr>
        <w:rPr>
          <w:rFonts w:hint="cs"/>
          <w:rtl/>
        </w:rPr>
      </w:pPr>
      <w:bookmarkStart w:id="1532" w:name="_ETM_Q12_258557"/>
      <w:bookmarkEnd w:id="1532"/>
    </w:p>
    <w:p w:rsidR="00E110BB" w:rsidRDefault="00E110BB">
      <w:pPr>
        <w:pStyle w:val="-"/>
        <w:keepNext/>
        <w:rPr>
          <w:rFonts w:hint="cs"/>
          <w:rtl/>
        </w:rPr>
      </w:pPr>
      <w:bookmarkStart w:id="1533" w:name="_ETM_Q12_258680"/>
      <w:bookmarkEnd w:id="1533"/>
      <w:r>
        <w:rPr>
          <w:rtl/>
        </w:rPr>
        <w:t>מגלי והבה (קדימה):</w:t>
      </w:r>
    </w:p>
    <w:p w:rsidR="00E110BB" w:rsidRDefault="00E110BB">
      <w:pPr>
        <w:keepNext/>
        <w:rPr>
          <w:rFonts w:hint="cs"/>
          <w:rtl/>
        </w:rPr>
      </w:pPr>
    </w:p>
    <w:p w:rsidR="00E110BB" w:rsidRDefault="00E110BB">
      <w:pPr>
        <w:rPr>
          <w:rFonts w:hint="cs"/>
          <w:rtl/>
        </w:rPr>
      </w:pPr>
      <w:bookmarkStart w:id="1534" w:name="_ETM_Q12_257694"/>
      <w:bookmarkEnd w:id="1534"/>
      <w:r>
        <w:rPr>
          <w:rFonts w:hint="cs"/>
          <w:rtl/>
        </w:rPr>
        <w:t xml:space="preserve">אז </w:t>
      </w:r>
      <w:bookmarkStart w:id="1535" w:name="_ETM_Q12_265000"/>
      <w:bookmarkEnd w:id="1535"/>
      <w:r>
        <w:rPr>
          <w:rFonts w:hint="cs"/>
          <w:rtl/>
        </w:rPr>
        <w:t>אני מסכים, אדוני.</w:t>
      </w:r>
    </w:p>
    <w:p w:rsidR="00E110BB" w:rsidRDefault="00E110BB">
      <w:pPr>
        <w:rPr>
          <w:rFonts w:hint="cs"/>
          <w:rtl/>
        </w:rPr>
      </w:pPr>
    </w:p>
    <w:p w:rsidR="00E110BB" w:rsidRDefault="00E110BB">
      <w:pPr>
        <w:pStyle w:val="af"/>
        <w:keepNext/>
        <w:rPr>
          <w:rFonts w:hint="cs"/>
          <w:rtl/>
        </w:rPr>
      </w:pPr>
      <w:bookmarkStart w:id="1536" w:name="_ETM_Q12_273000"/>
      <w:bookmarkEnd w:id="1536"/>
      <w:r>
        <w:rPr>
          <w:rtl/>
        </w:rPr>
        <w:t>היו"ר יצחק וקנין:</w:t>
      </w:r>
    </w:p>
    <w:p w:rsidR="00E110BB" w:rsidRDefault="00E110BB">
      <w:pPr>
        <w:keepNext/>
        <w:rPr>
          <w:rFonts w:hint="cs"/>
          <w:rtl/>
        </w:rPr>
      </w:pPr>
    </w:p>
    <w:p w:rsidR="00E517E0" w:rsidRDefault="00E110BB">
      <w:pPr>
        <w:rPr>
          <w:rFonts w:hint="cs"/>
          <w:rtl/>
        </w:rPr>
      </w:pPr>
      <w:r>
        <w:rPr>
          <w:rFonts w:hint="cs"/>
          <w:rtl/>
        </w:rPr>
        <w:t xml:space="preserve">תודה לחבר הכנסת </w:t>
      </w:r>
      <w:smartTag w:uri="urn:schemas-microsoft-com:office:smarttags" w:element="PersonName">
        <w:r>
          <w:rPr>
            <w:rFonts w:hint="cs"/>
            <w:rtl/>
          </w:rPr>
          <w:t>מגלי והבה</w:t>
        </w:r>
      </w:smartTag>
      <w:r>
        <w:rPr>
          <w:rFonts w:hint="cs"/>
          <w:rtl/>
        </w:rPr>
        <w:t xml:space="preserve">. אם כן, רבותי, אנחנו מצביעים על הצעה לסדר-היום. יש הסכמה של המציע, הסכמה </w:t>
      </w:r>
      <w:bookmarkStart w:id="1537" w:name="_ETM_Q12_270552"/>
      <w:bookmarkEnd w:id="1537"/>
      <w:r>
        <w:rPr>
          <w:rFonts w:hint="cs"/>
          <w:rtl/>
        </w:rPr>
        <w:t xml:space="preserve">של הממשלה. אם כן, רבותי, לא הצעת חוק, הצעה לסדר-היום. </w:t>
      </w:r>
    </w:p>
    <w:p w:rsidR="00E517E0" w:rsidRDefault="00E517E0">
      <w:pPr>
        <w:rPr>
          <w:rFonts w:hint="cs"/>
          <w:rtl/>
        </w:rPr>
      </w:pPr>
    </w:p>
    <w:p w:rsidR="00E110BB" w:rsidRDefault="00E110BB">
      <w:pPr>
        <w:rPr>
          <w:rFonts w:hint="cs"/>
          <w:rtl/>
        </w:rPr>
      </w:pPr>
      <w:r>
        <w:rPr>
          <w:rFonts w:hint="cs"/>
          <w:rtl/>
        </w:rPr>
        <w:t xml:space="preserve">מי בעד? מי נגד? </w:t>
      </w:r>
      <w:bookmarkStart w:id="1538" w:name="_ETM_Q12_276091"/>
      <w:bookmarkEnd w:id="1538"/>
      <w:r>
        <w:rPr>
          <w:rFonts w:hint="cs"/>
          <w:rtl/>
        </w:rPr>
        <w:t>בעד, רבותי.</w:t>
      </w:r>
    </w:p>
    <w:p w:rsidR="00E110BB" w:rsidRDefault="00E110BB">
      <w:pPr>
        <w:rPr>
          <w:rFonts w:hint="cs"/>
          <w:rtl/>
        </w:rPr>
      </w:pPr>
      <w:bookmarkStart w:id="1539" w:name="_ETM_Q12_279000"/>
      <w:bookmarkEnd w:id="1539"/>
    </w:p>
    <w:p w:rsidR="00E110BB" w:rsidRDefault="00E110BB">
      <w:pPr>
        <w:pStyle w:val="aa"/>
        <w:keepNext/>
        <w:rPr>
          <w:rFonts w:hint="cs"/>
          <w:rtl/>
        </w:rPr>
      </w:pPr>
      <w:bookmarkStart w:id="1540" w:name="_ETM_Q12_280000"/>
      <w:bookmarkEnd w:id="1540"/>
      <w:r>
        <w:rPr>
          <w:rFonts w:hint="eastAsia"/>
          <w:rtl/>
        </w:rPr>
        <w:t>הצבעה</w:t>
      </w:r>
      <w:r>
        <w:rPr>
          <w:rtl/>
        </w:rPr>
        <w:t xml:space="preserve"> מס'</w:t>
      </w:r>
      <w:r>
        <w:rPr>
          <w:rFonts w:hint="cs"/>
          <w:rtl/>
        </w:rPr>
        <w:t xml:space="preserve"> 3</w:t>
      </w:r>
    </w:p>
    <w:p w:rsidR="00E110BB" w:rsidRDefault="00E110BB">
      <w:pPr>
        <w:pStyle w:val="--"/>
        <w:keepNext/>
        <w:rPr>
          <w:rFonts w:hint="cs"/>
          <w:rtl/>
        </w:rPr>
      </w:pPr>
    </w:p>
    <w:p w:rsidR="00E110BB" w:rsidRDefault="00E110BB">
      <w:pPr>
        <w:pStyle w:val="--"/>
        <w:keepNext/>
        <w:rPr>
          <w:rFonts w:hint="cs"/>
          <w:rtl/>
        </w:rPr>
      </w:pPr>
      <w:r>
        <w:rPr>
          <w:rFonts w:hint="eastAsia"/>
          <w:rtl/>
        </w:rPr>
        <w:t>בעד</w:t>
      </w:r>
      <w:r>
        <w:rPr>
          <w:rtl/>
        </w:rPr>
        <w:t xml:space="preserve"> ההצעה להעביר את </w:t>
      </w:r>
      <w:r>
        <w:rPr>
          <w:rFonts w:hint="cs"/>
          <w:rtl/>
        </w:rPr>
        <w:t>הנושא לוועדה</w:t>
      </w:r>
      <w:r>
        <w:rPr>
          <w:rtl/>
        </w:rPr>
        <w:t xml:space="preserve"> –</w:t>
      </w:r>
      <w:r>
        <w:rPr>
          <w:rFonts w:hint="cs"/>
          <w:rtl/>
        </w:rPr>
        <w:t xml:space="preserve"> 83</w:t>
      </w:r>
    </w:p>
    <w:p w:rsidR="00E110BB" w:rsidRDefault="00E110BB">
      <w:pPr>
        <w:pStyle w:val="--"/>
        <w:keepNext/>
        <w:rPr>
          <w:rFonts w:hint="cs"/>
          <w:rtl/>
        </w:rPr>
      </w:pPr>
      <w:r>
        <w:rPr>
          <w:rFonts w:hint="eastAsia"/>
          <w:rtl/>
        </w:rPr>
        <w:t>נגד</w:t>
      </w:r>
      <w:r>
        <w:rPr>
          <w:rtl/>
        </w:rPr>
        <w:t xml:space="preserve"> – </w:t>
      </w:r>
      <w:r>
        <w:rPr>
          <w:rFonts w:hint="cs"/>
          <w:rtl/>
        </w:rPr>
        <w:t>אין</w:t>
      </w:r>
    </w:p>
    <w:p w:rsidR="00E110BB" w:rsidRDefault="00E110BB">
      <w:pPr>
        <w:pStyle w:val="--"/>
        <w:keepNext/>
        <w:rPr>
          <w:rtl/>
        </w:rPr>
      </w:pPr>
      <w:r>
        <w:rPr>
          <w:rFonts w:hint="eastAsia"/>
          <w:rtl/>
        </w:rPr>
        <w:t>נמנעים</w:t>
      </w:r>
      <w:r>
        <w:rPr>
          <w:rtl/>
        </w:rPr>
        <w:t xml:space="preserve"> –</w:t>
      </w:r>
      <w:r>
        <w:rPr>
          <w:rFonts w:hint="cs"/>
          <w:rtl/>
        </w:rPr>
        <w:t xml:space="preserve"> אין</w:t>
      </w:r>
      <w:r>
        <w:rPr>
          <w:rtl/>
        </w:rPr>
        <w:t xml:space="preserve"> </w:t>
      </w:r>
    </w:p>
    <w:p w:rsidR="00E110BB" w:rsidRDefault="00E110BB" w:rsidP="00380541">
      <w:pPr>
        <w:pStyle w:val="ab"/>
        <w:rPr>
          <w:rFonts w:hint="cs"/>
          <w:rtl/>
        </w:rPr>
      </w:pPr>
      <w:r>
        <w:rPr>
          <w:rFonts w:hint="eastAsia"/>
          <w:rtl/>
        </w:rPr>
        <w:t>ההצעה</w:t>
      </w:r>
      <w:r>
        <w:rPr>
          <w:rtl/>
        </w:rPr>
        <w:t xml:space="preserve"> ל</w:t>
      </w:r>
      <w:r>
        <w:rPr>
          <w:rFonts w:hint="cs"/>
          <w:rtl/>
        </w:rPr>
        <w:t>העביר את הנושא לוועדת הפנים והגנת הסביבה נתקבלה.</w:t>
      </w:r>
    </w:p>
    <w:p w:rsidR="00E110BB" w:rsidRDefault="00E110BB">
      <w:pPr>
        <w:rPr>
          <w:rFonts w:hint="cs"/>
          <w:rtl/>
        </w:rPr>
      </w:pPr>
    </w:p>
    <w:p w:rsidR="00E110BB" w:rsidRDefault="00E110BB">
      <w:pPr>
        <w:pStyle w:val="af"/>
        <w:keepNext/>
        <w:rPr>
          <w:rFonts w:hint="cs"/>
          <w:rtl/>
        </w:rPr>
      </w:pPr>
      <w:bookmarkStart w:id="1541" w:name="_ETM_Q12_384000"/>
      <w:bookmarkEnd w:id="1541"/>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83 בעד. </w:t>
      </w:r>
      <w:bookmarkStart w:id="1542" w:name="_ETM_Q12_293692"/>
      <w:bookmarkEnd w:id="1542"/>
      <w:r>
        <w:rPr>
          <w:rFonts w:hint="cs"/>
          <w:rtl/>
        </w:rPr>
        <w:t xml:space="preserve">אין מתנגדים. אין נמנעים. אם כן, רבותי, הצעת החוק הפכה </w:t>
      </w:r>
      <w:bookmarkStart w:id="1543" w:name="_ETM_Q12_298545"/>
      <w:bookmarkEnd w:id="1543"/>
      <w:r>
        <w:rPr>
          <w:rFonts w:hint="cs"/>
          <w:rtl/>
        </w:rPr>
        <w:t>להצעה לסדר-היום, שתועבר לוועדת הפנים של הכנסת לדיון.</w:t>
      </w:r>
    </w:p>
    <w:p w:rsidR="00E110BB" w:rsidRDefault="00E110BB">
      <w:pPr>
        <w:rPr>
          <w:rFonts w:hint="cs"/>
          <w:rtl/>
        </w:rPr>
      </w:pPr>
      <w:bookmarkStart w:id="1544" w:name="_ETM_Q12_361000"/>
      <w:bookmarkEnd w:id="1544"/>
    </w:p>
    <w:p w:rsidR="00E110BB" w:rsidRDefault="00E110BB">
      <w:pPr>
        <w:rPr>
          <w:rFonts w:hint="cs"/>
          <w:rtl/>
        </w:rPr>
      </w:pPr>
    </w:p>
    <w:p w:rsidR="00E110BB" w:rsidRDefault="00E110BB" w:rsidP="004D74AF">
      <w:pPr>
        <w:pStyle w:val="a0"/>
        <w:keepNext/>
        <w:rPr>
          <w:rFonts w:hint="cs"/>
          <w:rtl/>
        </w:rPr>
      </w:pPr>
      <w:bookmarkStart w:id="1545" w:name="_ETM_Q12_362000"/>
      <w:bookmarkStart w:id="1546" w:name="_Toc286314345"/>
      <w:bookmarkStart w:id="1547" w:name="_Toc286322530"/>
      <w:bookmarkEnd w:id="1545"/>
      <w:r>
        <w:rPr>
          <w:rtl/>
        </w:rPr>
        <w:t xml:space="preserve">הצעת חוק זכויות הדייר בדיור הציבורי (תיקון </w:t>
      </w:r>
      <w:r>
        <w:rPr>
          <w:rFonts w:hint="cs"/>
          <w:rtl/>
        </w:rPr>
        <w:t>–</w:t>
      </w:r>
      <w:r>
        <w:rPr>
          <w:rtl/>
        </w:rPr>
        <w:t xml:space="preserve"> זכאות לדיור לעולים חדשים), התשס"ט</w:t>
      </w:r>
      <w:r>
        <w:rPr>
          <w:rFonts w:hint="cs"/>
          <w:rtl/>
        </w:rPr>
        <w:t>–</w:t>
      </w:r>
      <w:r>
        <w:rPr>
          <w:rtl/>
        </w:rPr>
        <w:t>2009</w:t>
      </w:r>
      <w:bookmarkEnd w:id="1546"/>
      <w:bookmarkEnd w:id="1547"/>
    </w:p>
    <w:p w:rsidR="00E110BB" w:rsidRDefault="00E110BB">
      <w:pPr>
        <w:rPr>
          <w:rtl/>
        </w:rPr>
      </w:pPr>
      <w:r>
        <w:rPr>
          <w:rtl/>
        </w:rPr>
        <w:t>[הצעת חוק פ/953/18</w:t>
      </w:r>
      <w:r>
        <w:rPr>
          <w:rFonts w:hint="cs"/>
          <w:rtl/>
        </w:rPr>
        <w:t>; נספחות.</w:t>
      </w:r>
      <w:r>
        <w:rPr>
          <w:rtl/>
        </w:rPr>
        <w:t>]</w:t>
      </w:r>
    </w:p>
    <w:p w:rsidR="00E110BB" w:rsidRDefault="00E110BB" w:rsidP="000769A4">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E110BB" w:rsidRDefault="00E110BB">
      <w:pPr>
        <w:keepNext/>
        <w:rPr>
          <w:rFonts w:hint="cs"/>
          <w:rtl/>
        </w:rPr>
      </w:pPr>
    </w:p>
    <w:p w:rsidR="00E110BB" w:rsidRDefault="00E110BB">
      <w:pPr>
        <w:pStyle w:val="af"/>
        <w:keepNext/>
        <w:rPr>
          <w:rFonts w:hint="cs"/>
          <w:rtl/>
        </w:rPr>
      </w:pPr>
      <w:bookmarkStart w:id="1548" w:name="_ETM_Q12_306000"/>
      <w:bookmarkEnd w:id="1548"/>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אנחנו </w:t>
      </w:r>
      <w:bookmarkStart w:id="1549" w:name="_ETM_Q12_308000"/>
      <w:bookmarkEnd w:id="1549"/>
      <w:r>
        <w:rPr>
          <w:rFonts w:hint="cs"/>
          <w:rtl/>
        </w:rPr>
        <w:t xml:space="preserve">ממשיכים, רבותי, בהצעות החוק. הצעת חוק זכויות הדייר בדיור הציבורי </w:t>
      </w:r>
      <w:bookmarkStart w:id="1550" w:name="_ETM_Q12_316000"/>
      <w:bookmarkEnd w:id="1550"/>
      <w:r>
        <w:rPr>
          <w:rFonts w:hint="cs"/>
          <w:rtl/>
        </w:rPr>
        <w:t xml:space="preserve">(תיקון </w:t>
      </w:r>
      <w:r>
        <w:rPr>
          <w:rtl/>
        </w:rPr>
        <w:t>–</w:t>
      </w:r>
      <w:r>
        <w:rPr>
          <w:rFonts w:hint="cs"/>
          <w:rtl/>
        </w:rPr>
        <w:t xml:space="preserve"> זכאות לדיור לעולים חדשים), התשס"ט</w:t>
      </w:r>
      <w:r>
        <w:rPr>
          <w:rFonts w:hint="eastAsia"/>
          <w:rtl/>
        </w:rPr>
        <w:t>–</w:t>
      </w:r>
      <w:r>
        <w:rPr>
          <w:rFonts w:hint="cs"/>
          <w:rtl/>
        </w:rPr>
        <w:t xml:space="preserve">2009, של חברת הכנסת מרינה סולודקין. </w:t>
      </w:r>
      <w:bookmarkStart w:id="1551" w:name="_ETM_Q12_320368"/>
      <w:bookmarkEnd w:id="1551"/>
      <w:r>
        <w:rPr>
          <w:rFonts w:hint="cs"/>
          <w:rtl/>
        </w:rPr>
        <w:t>ישיב על הצעת החוק שר הבינוי והשיכון השר אריאל אטיאס.</w:t>
      </w:r>
    </w:p>
    <w:p w:rsidR="00E110BB" w:rsidRDefault="00E110BB">
      <w:pPr>
        <w:rPr>
          <w:rFonts w:hint="cs"/>
          <w:rtl/>
        </w:rPr>
      </w:pPr>
    </w:p>
    <w:p w:rsidR="00E110BB" w:rsidRDefault="00E110BB">
      <w:pPr>
        <w:pStyle w:val="a"/>
        <w:keepNext/>
        <w:rPr>
          <w:rFonts w:hint="cs"/>
          <w:rtl/>
        </w:rPr>
      </w:pPr>
      <w:bookmarkStart w:id="1552" w:name="_ETM_Q12_329000"/>
      <w:bookmarkStart w:id="1553" w:name="_Toc286314346"/>
      <w:bookmarkStart w:id="1554" w:name="_Toc286322531"/>
      <w:bookmarkEnd w:id="1552"/>
      <w:r>
        <w:rPr>
          <w:rtl/>
        </w:rPr>
        <w:t>מרינה סולודקין (קדימה):</w:t>
      </w:r>
      <w:bookmarkEnd w:id="1553"/>
      <w:bookmarkEnd w:id="1554"/>
    </w:p>
    <w:p w:rsidR="00E110BB" w:rsidRDefault="00E110BB">
      <w:pPr>
        <w:keepNext/>
        <w:rPr>
          <w:rFonts w:hint="cs"/>
          <w:rtl/>
        </w:rPr>
      </w:pPr>
    </w:p>
    <w:p w:rsidR="00E110BB" w:rsidRDefault="00E110BB" w:rsidP="00D86D30">
      <w:pPr>
        <w:rPr>
          <w:rFonts w:hint="cs"/>
          <w:rtl/>
        </w:rPr>
      </w:pPr>
      <w:r>
        <w:rPr>
          <w:rFonts w:hint="cs"/>
          <w:rtl/>
        </w:rPr>
        <w:t xml:space="preserve">אדוני היושב-ראש, </w:t>
      </w:r>
      <w:bookmarkStart w:id="1555" w:name="_ETM_Q12_325589"/>
      <w:bookmarkEnd w:id="1555"/>
      <w:r>
        <w:rPr>
          <w:rFonts w:hint="cs"/>
          <w:rtl/>
        </w:rPr>
        <w:t xml:space="preserve">כנסת נכבדה, הגשתי את הצעת חוק זכויות הדייר בדיור הציבורי (תיקון – זכאות לדיור ציבורי לעולים חדשים), התשס"ט–2009, בפעם השנייה </w:t>
      </w:r>
      <w:r w:rsidR="00A20761">
        <w:rPr>
          <w:rFonts w:hint="cs"/>
          <w:rtl/>
        </w:rPr>
        <w:t>– –</w:t>
      </w:r>
    </w:p>
    <w:p w:rsidR="00E110BB" w:rsidRDefault="00E110BB">
      <w:pPr>
        <w:rPr>
          <w:rFonts w:hint="cs"/>
          <w:rtl/>
        </w:rPr>
      </w:pPr>
    </w:p>
    <w:p w:rsidR="00E110BB" w:rsidRDefault="00E110BB">
      <w:pPr>
        <w:pStyle w:val="ae"/>
        <w:keepNext/>
        <w:rPr>
          <w:rFonts w:hint="cs"/>
          <w:rtl/>
        </w:rPr>
      </w:pPr>
      <w:bookmarkStart w:id="1556" w:name="_ETM_Q12_340000"/>
      <w:bookmarkEnd w:id="1556"/>
      <w:r>
        <w:rPr>
          <w:rtl/>
        </w:rPr>
        <w:t>רוחמה אברהם-בלילא (קדימה):</w:t>
      </w:r>
    </w:p>
    <w:p w:rsidR="00E110BB" w:rsidRDefault="00E110BB">
      <w:pPr>
        <w:keepNext/>
        <w:rPr>
          <w:rFonts w:hint="cs"/>
          <w:rtl/>
        </w:rPr>
      </w:pPr>
    </w:p>
    <w:p w:rsidR="00E110BB" w:rsidRDefault="00E110BB">
      <w:pPr>
        <w:rPr>
          <w:rFonts w:hint="cs"/>
          <w:rtl/>
        </w:rPr>
      </w:pPr>
      <w:bookmarkStart w:id="1557" w:name="_ETM_Q12_345000"/>
      <w:bookmarkEnd w:id="1557"/>
      <w:r>
        <w:rPr>
          <w:rFonts w:hint="cs"/>
          <w:rtl/>
        </w:rPr>
        <w:t>לא שומעים אותך, מרינה.</w:t>
      </w:r>
    </w:p>
    <w:p w:rsidR="00E110BB" w:rsidRDefault="00E110BB">
      <w:pPr>
        <w:rPr>
          <w:rFonts w:hint="cs"/>
          <w:rtl/>
        </w:rPr>
      </w:pPr>
      <w:bookmarkStart w:id="1558" w:name="_ETM_Q12_348000"/>
      <w:bookmarkEnd w:id="1558"/>
    </w:p>
    <w:p w:rsidR="00E110BB" w:rsidRDefault="00E110BB">
      <w:pPr>
        <w:pStyle w:val="af"/>
        <w:keepNext/>
        <w:rPr>
          <w:rFonts w:hint="cs"/>
          <w:rtl/>
        </w:rPr>
      </w:pPr>
      <w:bookmarkStart w:id="1559" w:name="_ETM_Q12_343083"/>
      <w:bookmarkEnd w:id="1559"/>
      <w:r>
        <w:rPr>
          <w:rtl/>
        </w:rPr>
        <w:t>היו"ר יצחק וקנין:</w:t>
      </w:r>
    </w:p>
    <w:p w:rsidR="00E110BB" w:rsidRDefault="00E110BB">
      <w:pPr>
        <w:keepNext/>
        <w:rPr>
          <w:rFonts w:hint="cs"/>
          <w:rtl/>
        </w:rPr>
      </w:pPr>
    </w:p>
    <w:p w:rsidR="00E110BB" w:rsidRDefault="00E110BB">
      <w:pPr>
        <w:rPr>
          <w:rFonts w:hint="cs"/>
          <w:rtl/>
        </w:rPr>
      </w:pPr>
      <w:r>
        <w:rPr>
          <w:rFonts w:hint="cs"/>
          <w:rtl/>
        </w:rPr>
        <w:t>אני חושב שצריך להגביה טיפה את המיקרופונים.</w:t>
      </w:r>
    </w:p>
    <w:p w:rsidR="00E110BB" w:rsidRDefault="00E110BB">
      <w:pPr>
        <w:rPr>
          <w:rFonts w:hint="cs"/>
          <w:rtl/>
        </w:rPr>
      </w:pPr>
      <w:bookmarkStart w:id="1560" w:name="_ETM_Q12_346818"/>
      <w:bookmarkEnd w:id="1560"/>
    </w:p>
    <w:p w:rsidR="00E110BB" w:rsidRDefault="00E110BB">
      <w:pPr>
        <w:pStyle w:val="-"/>
        <w:keepNext/>
        <w:rPr>
          <w:rFonts w:hint="cs"/>
          <w:rtl/>
        </w:rPr>
      </w:pPr>
      <w:bookmarkStart w:id="1561" w:name="_ETM_Q12_349000"/>
      <w:bookmarkEnd w:id="1561"/>
      <w:r>
        <w:rPr>
          <w:rtl/>
        </w:rPr>
        <w:t>מרינה סולודקין (קדימה):</w:t>
      </w:r>
    </w:p>
    <w:p w:rsidR="00E110BB" w:rsidRDefault="00E110BB">
      <w:pPr>
        <w:keepNext/>
        <w:rPr>
          <w:rFonts w:hint="cs"/>
          <w:rtl/>
        </w:rPr>
      </w:pPr>
    </w:p>
    <w:p w:rsidR="00E110BB" w:rsidRDefault="00A20761">
      <w:pPr>
        <w:rPr>
          <w:rFonts w:hint="cs"/>
          <w:rtl/>
        </w:rPr>
      </w:pPr>
      <w:r>
        <w:rPr>
          <w:rFonts w:hint="cs"/>
          <w:rtl/>
        </w:rPr>
        <w:t>– –</w:t>
      </w:r>
      <w:r w:rsidR="00E110BB">
        <w:rPr>
          <w:rFonts w:hint="cs"/>
          <w:rtl/>
        </w:rPr>
        <w:t xml:space="preserve"> הצעת חוק זהה הוגשה על-ידי גם בכנסת הקודמת. הפעם הגשתי אותה יחד עם חברי חברי הכנסת שלי יחימוביץ ו</w:t>
      </w:r>
      <w:smartTag w:uri="urn:schemas-microsoft-com:office:smarttags" w:element="PersonName">
        <w:r w:rsidR="00E110BB">
          <w:rPr>
            <w:rFonts w:hint="cs"/>
            <w:rtl/>
          </w:rPr>
          <w:t>רוברט אילטוב</w:t>
        </w:r>
      </w:smartTag>
      <w:r w:rsidR="00E110BB">
        <w:rPr>
          <w:rFonts w:hint="cs"/>
          <w:rtl/>
        </w:rPr>
        <w:t xml:space="preserve">. </w:t>
      </w:r>
    </w:p>
    <w:p w:rsidR="00E110BB" w:rsidRDefault="00E110BB">
      <w:pPr>
        <w:rPr>
          <w:rFonts w:hint="cs"/>
          <w:rtl/>
        </w:rPr>
      </w:pPr>
    </w:p>
    <w:p w:rsidR="00E110BB" w:rsidRDefault="00E110BB" w:rsidP="000E1316">
      <w:pPr>
        <w:rPr>
          <w:rFonts w:hint="cs"/>
          <w:rtl/>
        </w:rPr>
      </w:pPr>
      <w:r>
        <w:rPr>
          <w:rFonts w:hint="cs"/>
          <w:rtl/>
        </w:rPr>
        <w:t>נכון להיום, יש 60,000 עולים העומדים בתור לקבלת דיור ציבורי. בינתיים הם שוכרים דירות בשוק הפרטי. הדבר גורם לעליית מחירי הדיור, הן דיור להשכרה והן דיור למכירה. ב-20 השנים האחרונות היתה בישראל רק מפלגה אחת שנאבקה למען בניית דיור ציבורי,</w:t>
      </w:r>
      <w:r>
        <w:rPr>
          <w:rFonts w:hint="cs"/>
          <w:sz w:val="28"/>
          <w:szCs w:val="28"/>
          <w:rtl/>
        </w:rPr>
        <w:t xml:space="preserve"> </w:t>
      </w:r>
      <w:r>
        <w:rPr>
          <w:rFonts w:hint="cs"/>
          <w:rtl/>
        </w:rPr>
        <w:t>מפלגת ישראל בעלייה. במשך שש שנים, מ-1996 עד 2002, בשתי ממשלות, ממשלת נתניהו הראשונה וממשלת ברק, הצליחה מפלגה זו לבנות אלפי יחידות דיור בהוסטלים ובמקבצי הדיור. אך לאחר היעלמותה, עקב הבחירות לכנסת ה</w:t>
      </w:r>
      <w:r w:rsidR="000E1316">
        <w:rPr>
          <w:rFonts w:hint="cs"/>
          <w:rtl/>
        </w:rPr>
        <w:t>שש</w:t>
      </w:r>
      <w:r>
        <w:rPr>
          <w:rFonts w:hint="cs"/>
          <w:rtl/>
        </w:rPr>
        <w:t>-</w:t>
      </w:r>
      <w:r w:rsidR="000E1316">
        <w:rPr>
          <w:rFonts w:hint="cs"/>
          <w:rtl/>
        </w:rPr>
        <w:t>עשרה</w:t>
      </w:r>
      <w:r>
        <w:rPr>
          <w:rFonts w:hint="cs"/>
          <w:rtl/>
        </w:rPr>
        <w:t xml:space="preserve">, ב-2003, כל התוכניות לבנייה ולרכישה של דיור ציבורי נעצרו. במקביל, לאחר אישור חוק להפרטת הדיור הציבורי שיזם חבר </w:t>
      </w:r>
      <w:bookmarkStart w:id="1562" w:name="_ETM_Q12_441776"/>
      <w:bookmarkEnd w:id="1562"/>
      <w:r>
        <w:rPr>
          <w:rFonts w:hint="cs"/>
          <w:rtl/>
        </w:rPr>
        <w:t xml:space="preserve">הכנסת רן כהן, קטן מספר הדירות הציבוריות בישראל </w:t>
      </w:r>
      <w:r w:rsidR="000E1316">
        <w:rPr>
          <w:rFonts w:hint="cs"/>
          <w:rtl/>
        </w:rPr>
        <w:t>לחצי</w:t>
      </w:r>
      <w:r>
        <w:rPr>
          <w:rFonts w:hint="cs"/>
          <w:rtl/>
        </w:rPr>
        <w:t xml:space="preserve">. </w:t>
      </w:r>
    </w:p>
    <w:p w:rsidR="00E110BB" w:rsidRDefault="00E110BB">
      <w:pPr>
        <w:rPr>
          <w:rFonts w:hint="cs"/>
          <w:sz w:val="28"/>
          <w:szCs w:val="28"/>
          <w:rtl/>
        </w:rPr>
      </w:pPr>
    </w:p>
    <w:p w:rsidR="00E110BB" w:rsidRDefault="00E110BB">
      <w:pPr>
        <w:rPr>
          <w:rFonts w:hint="cs"/>
          <w:rtl/>
        </w:rPr>
      </w:pPr>
      <w:r>
        <w:rPr>
          <w:rFonts w:hint="cs"/>
          <w:rtl/>
        </w:rPr>
        <w:t xml:space="preserve">והיום אנו רואים את התוצאות בשטח: זוגות צעירים ומספר הולך וגדל של משפחות השייכות למעמד הביניים אינם מסוגלים לרכוש דירה ראויה לשמה בשוק הפרטי. אני בטוחה שאחד הפתרונות למצב הבלתי-נסבל הזה הוא חידוש בניית דיור ציבורי או רכישת דירות בשוק הפרטי כדי להפוך אותן לדיור ציבורי לנזקקים. רק כך, לפי דעתי, אפשר להוזיל באופן משמעותי את מחירי הדיור להשכרה ולמכירה. </w:t>
      </w:r>
    </w:p>
    <w:p w:rsidR="00E110BB" w:rsidRDefault="00E110BB">
      <w:pPr>
        <w:rPr>
          <w:rFonts w:hint="cs"/>
          <w:rtl/>
        </w:rPr>
      </w:pPr>
    </w:p>
    <w:p w:rsidR="00E110BB" w:rsidRDefault="00E110BB">
      <w:pPr>
        <w:rPr>
          <w:rFonts w:hint="cs"/>
          <w:rtl/>
        </w:rPr>
      </w:pPr>
      <w:r>
        <w:rPr>
          <w:rFonts w:hint="cs"/>
          <w:rtl/>
        </w:rPr>
        <w:t xml:space="preserve">לצערי הרב, שתי הצעות חוק שלי בנושא נדחו בהצבעה בקריאה טרומית, בגלל התנגדות הממשלה. </w:t>
      </w:r>
    </w:p>
    <w:p w:rsidR="00E110BB" w:rsidRDefault="00E110BB">
      <w:pPr>
        <w:rPr>
          <w:rFonts w:hint="cs"/>
          <w:rtl/>
        </w:rPr>
      </w:pPr>
    </w:p>
    <w:p w:rsidR="00E110BB" w:rsidRDefault="00E110BB" w:rsidP="00921AB5">
      <w:pPr>
        <w:rPr>
          <w:rFonts w:hint="cs"/>
          <w:rtl/>
        </w:rPr>
      </w:pPr>
      <w:r>
        <w:rPr>
          <w:rFonts w:hint="cs"/>
          <w:rtl/>
        </w:rPr>
        <w:t>מטרת הצעת חוק הנוכחית</w:t>
      </w:r>
      <w:r w:rsidR="00A20761">
        <w:rPr>
          <w:rFonts w:hint="cs"/>
          <w:rtl/>
        </w:rPr>
        <w:t xml:space="preserve"> – </w:t>
      </w:r>
      <w:r>
        <w:rPr>
          <w:rFonts w:hint="cs"/>
          <w:rtl/>
        </w:rPr>
        <w:t xml:space="preserve">להקל במקצת את מצוקת הדיור של העולים. במצב הקיים היום, עולים הזקוקים לדיור ציבורי מטופלים במשרד לקליטת העלייה במשך עשר השנים הראשונות לאחר הגעתם לישראל. אחרי עשר שנים הם מועברים לטיפול במשרד הבינוי והשיכון. הבעיה היא שהקריטריונים של משרד הבינוי והשיכון נוקשים יותר מאלה של משרד הקליטה. התוצאה היא שחלק מהעולים שזכאים לדיור הציבורי על-פי הקריטריונים של משרד הקליטה אינם זכאים על-פי הקריטריונים של משרד השיכון. דהיינו, עולים רבים שלא קיבלו דיור ציבורי דרך משרד הקליטה בעשר השנים הראשונות מאבדים למעשה את זכאותם לאחר עשר שנות חיים בישראל, ובמצב הנוכחי אין סיכוי רב לקבל דיור ציבורי בעשר השנים הראשונות. </w:t>
      </w:r>
    </w:p>
    <w:p w:rsidR="00E110BB" w:rsidRDefault="00E110BB">
      <w:pPr>
        <w:rPr>
          <w:rFonts w:hint="cs"/>
          <w:rtl/>
        </w:rPr>
      </w:pPr>
    </w:p>
    <w:p w:rsidR="00E110BB" w:rsidRDefault="00E110BB" w:rsidP="00921AB5">
      <w:pPr>
        <w:rPr>
          <w:rFonts w:hint="cs"/>
          <w:rtl/>
        </w:rPr>
      </w:pPr>
      <w:r>
        <w:rPr>
          <w:rFonts w:hint="cs"/>
          <w:rtl/>
        </w:rPr>
        <w:t>בעיקר נפגעות מכך משפחות חד-הוריות</w:t>
      </w:r>
      <w:r w:rsidR="00921AB5">
        <w:rPr>
          <w:rFonts w:hint="cs"/>
          <w:rtl/>
        </w:rPr>
        <w:t>;</w:t>
      </w:r>
      <w:r>
        <w:rPr>
          <w:rFonts w:hint="cs"/>
          <w:rtl/>
        </w:rPr>
        <w:t xml:space="preserve"> אני מדגישה, משפחות חד-הוריות. על-פי הקריטריונים של משרד הקליטה, כל משפחה חד-הורית זכאית לדיור ציבורי. על-פי הקריטריונים של משרד השיכון, רק משפחות חד-הוריות עם שלושה ילדים או יותר זכאיות לדיור ציבורי. פירוש הדבר, שאם חד-הורית, עולה חדשה, עם ילד אחד או שני ילדים, שלא קיבלה פתרון דיור מהמשרד לקליטת העלייה בעשר השנים הראשונות לאחר עלייתה לישראל, מאבדת את זכאותה, ורובן המכריע של האמהות החד-הוריות העולות הן אמהות עם פחות משלושה ילדים. </w:t>
      </w:r>
    </w:p>
    <w:p w:rsidR="00E110BB" w:rsidRDefault="00E110BB">
      <w:pPr>
        <w:rPr>
          <w:rFonts w:hint="cs"/>
          <w:rtl/>
        </w:rPr>
      </w:pPr>
    </w:p>
    <w:p w:rsidR="00E110BB" w:rsidRDefault="00E110BB">
      <w:pPr>
        <w:rPr>
          <w:rFonts w:hint="cs"/>
          <w:rtl/>
        </w:rPr>
      </w:pPr>
      <w:r>
        <w:rPr>
          <w:rFonts w:hint="cs"/>
          <w:rtl/>
        </w:rPr>
        <w:t xml:space="preserve">חייבים להבין את מצבן; מדובר בנשים שמגיעות לישראל ללא רכוש וללא חסכונות. כאן הן עובדות בעבודות לא מקצועיות בעיקר, תמורת שכר מינימום או שכר קצת גבוה משכר מינימום, ולכן הן וילדיהן חיים מהיד לפה. אין להן אפשרות לחסוך משהו כדי לרכוש דירה. </w:t>
      </w:r>
      <w:bookmarkStart w:id="1563" w:name="_ETM_Q12_661043"/>
      <w:bookmarkEnd w:id="1563"/>
      <w:r>
        <w:rPr>
          <w:rFonts w:hint="cs"/>
          <w:rtl/>
        </w:rPr>
        <w:t xml:space="preserve">אין להן גם </w:t>
      </w:r>
      <w:bookmarkStart w:id="1564" w:name="_ETM_Q12_663591"/>
      <w:bookmarkEnd w:id="1564"/>
      <w:r>
        <w:rPr>
          <w:rFonts w:hint="cs"/>
          <w:rtl/>
        </w:rPr>
        <w:t>משפחה רחבה שיכולה לסייע להן. אם אשה כזאת מאבדת את מקום עבודתה, או חס וחלילה חולה, או מקבלת טראומה שלא מאפשרת לה להמשיך לעבוד, היא ניצבת לפני אפשרות ריאלית שהיא וילדיה ימצאו את עצמם ברחוב.</w:t>
      </w:r>
    </w:p>
    <w:p w:rsidR="00E110BB" w:rsidRDefault="00E110BB">
      <w:pPr>
        <w:rPr>
          <w:rFonts w:hint="cs"/>
          <w:rtl/>
        </w:rPr>
      </w:pPr>
    </w:p>
    <w:p w:rsidR="00E110BB" w:rsidRDefault="00E110BB">
      <w:pPr>
        <w:rPr>
          <w:rFonts w:hint="cs"/>
          <w:rtl/>
        </w:rPr>
      </w:pPr>
      <w:r>
        <w:rPr>
          <w:rFonts w:hint="cs"/>
          <w:rtl/>
        </w:rPr>
        <w:t xml:space="preserve">מטרת הצעת החוק היא להחיל את </w:t>
      </w:r>
      <w:r w:rsidR="00921AB5">
        <w:rPr>
          <w:rFonts w:hint="cs"/>
          <w:rtl/>
        </w:rPr>
        <w:t>ה</w:t>
      </w:r>
      <w:r>
        <w:rPr>
          <w:rFonts w:hint="cs"/>
          <w:rtl/>
        </w:rPr>
        <w:t>קריטריונים של משרד הקליטה על עולים חדשים הנמצאים בישראל עשר שנים או יותר ונאלצים לעבור מהתור של משרד הקליטה לתור של משרד השיכון. כך גם אמהות חד-הוריות עולות עם ילד אחד או שניים יהיו זכאיות לדיור ציבורי דרך משרד השיכון. לדעתי, זה לא הכרח, זוהי מצווה.</w:t>
      </w:r>
    </w:p>
    <w:p w:rsidR="00E110BB" w:rsidRDefault="00E110BB">
      <w:pPr>
        <w:rPr>
          <w:rFonts w:hint="cs"/>
          <w:rtl/>
        </w:rPr>
      </w:pPr>
    </w:p>
    <w:p w:rsidR="00E110BB" w:rsidRDefault="00E110BB" w:rsidP="0032650B">
      <w:pPr>
        <w:rPr>
          <w:rFonts w:hint="cs"/>
          <w:rtl/>
        </w:rPr>
      </w:pPr>
      <w:r>
        <w:rPr>
          <w:rFonts w:hint="cs"/>
          <w:rtl/>
        </w:rPr>
        <w:t xml:space="preserve">הצעת חוק זו נדונה בוועדת השרים לענייני חקיקה ב-21 ביולי 2009, וועדת השרים החליטה לתמוך בה. אך כעבור יומיים, ב-23 ביולי 2009, הוגש ערר מטעם משרד האוצר. התוצאה היא </w:t>
      </w:r>
      <w:bookmarkStart w:id="1565" w:name="_ETM_Q12_754368"/>
      <w:bookmarkStart w:id="1566" w:name="_ETM_Q12_754678"/>
      <w:bookmarkEnd w:id="1565"/>
      <w:bookmarkEnd w:id="1566"/>
      <w:r>
        <w:rPr>
          <w:rFonts w:hint="cs"/>
          <w:rtl/>
        </w:rPr>
        <w:t xml:space="preserve">שהצעת החוק נבלמה במשך יותר משנה וחצי. כנראה שר האוצר מעוניין לגרש את המצביעים האחרונים דוברי הרוסית משורות הליכוד. </w:t>
      </w:r>
    </w:p>
    <w:p w:rsidR="00E110BB" w:rsidRDefault="00E110BB">
      <w:pPr>
        <w:rPr>
          <w:rFonts w:hint="cs"/>
          <w:rtl/>
        </w:rPr>
      </w:pPr>
    </w:p>
    <w:p w:rsidR="00E110BB" w:rsidRDefault="00E110BB">
      <w:pPr>
        <w:rPr>
          <w:rFonts w:hint="cs"/>
          <w:rtl/>
        </w:rPr>
      </w:pPr>
      <w:r>
        <w:rPr>
          <w:rFonts w:hint="cs"/>
          <w:rtl/>
        </w:rPr>
        <w:t xml:space="preserve">אציין עוד פעם, שלמרות התנגדות הממשלה, ולמרות התנגדותו של משרד האוצר, תיאלץ מדינת ישראל במוקדם או במאוחר להשקיע סכומים ניכרים בדיור הציבורי, או בצורה של בנייה או בצורה של רכישת דירות בשוק הפרטי כדי להפוך אותן לדיור ציבורי. </w:t>
      </w:r>
    </w:p>
    <w:p w:rsidR="00E110BB" w:rsidRDefault="00E110BB">
      <w:pPr>
        <w:rPr>
          <w:rFonts w:hint="cs"/>
          <w:rtl/>
        </w:rPr>
      </w:pPr>
    </w:p>
    <w:p w:rsidR="00E110BB" w:rsidRDefault="00E110BB" w:rsidP="0032650B">
      <w:pPr>
        <w:keepNext/>
        <w:rPr>
          <w:rFonts w:hint="cs"/>
          <w:rtl/>
        </w:rPr>
      </w:pPr>
      <w:bookmarkStart w:id="1567" w:name="_ETM_Q12_785000"/>
      <w:bookmarkStart w:id="1568" w:name="TOR_Q13"/>
      <w:bookmarkEnd w:id="1567"/>
      <w:bookmarkEnd w:id="1568"/>
      <w:r>
        <w:rPr>
          <w:rFonts w:hint="cs"/>
          <w:rtl/>
        </w:rPr>
        <w:t xml:space="preserve">אני משוכנעת שללא השקעה ממשלתית מסיבית בדיור הציבורי, </w:t>
      </w:r>
      <w:bookmarkStart w:id="1569" w:name="_ETM_Q13_192000"/>
      <w:bookmarkEnd w:id="1569"/>
      <w:r>
        <w:rPr>
          <w:rFonts w:hint="cs"/>
          <w:rtl/>
        </w:rPr>
        <w:t xml:space="preserve">לא יהיה אפשר לפתור את משבר הדיור הקשה שפוקד את מדינת ישראל </w:t>
      </w:r>
      <w:bookmarkStart w:id="1570" w:name="_ETM_Q13_198000"/>
      <w:bookmarkEnd w:id="1570"/>
      <w:r>
        <w:rPr>
          <w:rFonts w:hint="cs"/>
          <w:rtl/>
        </w:rPr>
        <w:t>כיום, ויפה לעשות את זה שעה אחת קודם.</w:t>
      </w:r>
    </w:p>
    <w:p w:rsidR="00E110BB" w:rsidRDefault="00E110BB">
      <w:pPr>
        <w:keepNext/>
        <w:rPr>
          <w:rFonts w:hint="cs"/>
          <w:rtl/>
        </w:rPr>
      </w:pPr>
      <w:bookmarkStart w:id="1571" w:name="_ETM_Q13_205000"/>
      <w:bookmarkEnd w:id="1571"/>
    </w:p>
    <w:p w:rsidR="00E110BB" w:rsidRDefault="00E110BB">
      <w:pPr>
        <w:keepNext/>
        <w:rPr>
          <w:rFonts w:hint="cs"/>
          <w:rtl/>
        </w:rPr>
      </w:pPr>
      <w:r>
        <w:rPr>
          <w:rFonts w:hint="cs"/>
          <w:rtl/>
        </w:rPr>
        <w:t>לכן אני קוראת לכם,</w:t>
      </w:r>
      <w:bookmarkStart w:id="1572" w:name="_ETM_Q13_207000"/>
      <w:bookmarkEnd w:id="1572"/>
      <w:r>
        <w:rPr>
          <w:rFonts w:hint="cs"/>
          <w:rtl/>
        </w:rPr>
        <w:t xml:space="preserve"> חברי חברי הכנסת, להצביע בעד החוק שלי למרות התנגדות הממשלה. תודה רבה.</w:t>
      </w:r>
      <w:bookmarkStart w:id="1573" w:name="_ETM_Q13_214000"/>
      <w:bookmarkEnd w:id="1573"/>
    </w:p>
    <w:p w:rsidR="00E110BB" w:rsidRDefault="00E110BB">
      <w:pPr>
        <w:keepNext/>
        <w:rPr>
          <w:rFonts w:hint="cs"/>
          <w:rtl/>
        </w:rPr>
      </w:pPr>
    </w:p>
    <w:p w:rsidR="00E110BB" w:rsidRDefault="00E110BB">
      <w:pPr>
        <w:pStyle w:val="af"/>
        <w:keepNext/>
        <w:rPr>
          <w:rFonts w:hint="cs"/>
          <w:rtl/>
        </w:rPr>
      </w:pPr>
      <w:bookmarkStart w:id="1574" w:name="_ETM_Q13_215000"/>
      <w:bookmarkEnd w:id="1574"/>
      <w:r>
        <w:rPr>
          <w:rtl/>
        </w:rPr>
        <w:t>היו"ר יצחק וקנין:</w:t>
      </w:r>
    </w:p>
    <w:p w:rsidR="00E110BB" w:rsidRDefault="00E110BB">
      <w:pPr>
        <w:keepNext/>
        <w:rPr>
          <w:rFonts w:hint="cs"/>
          <w:rtl/>
        </w:rPr>
      </w:pPr>
    </w:p>
    <w:p w:rsidR="00E110BB" w:rsidRDefault="00E110BB">
      <w:pPr>
        <w:rPr>
          <w:rFonts w:hint="cs"/>
          <w:rtl/>
        </w:rPr>
      </w:pPr>
      <w:r>
        <w:rPr>
          <w:rFonts w:hint="cs"/>
          <w:rtl/>
        </w:rPr>
        <w:t>תודה</w:t>
      </w:r>
      <w:bookmarkStart w:id="1575" w:name="_ETM_Q13_217000"/>
      <w:bookmarkEnd w:id="1575"/>
      <w:r>
        <w:rPr>
          <w:rFonts w:hint="cs"/>
          <w:rtl/>
        </w:rPr>
        <w:t xml:space="preserve"> לחברת הכנסת מרינה סולודקין. ישיב שר הבינוי שיכון השר אריאל אטיאס.</w:t>
      </w:r>
    </w:p>
    <w:p w:rsidR="00E110BB" w:rsidRDefault="00E110BB">
      <w:pPr>
        <w:rPr>
          <w:rFonts w:hint="cs"/>
          <w:rtl/>
        </w:rPr>
      </w:pPr>
    </w:p>
    <w:p w:rsidR="00E110BB" w:rsidRDefault="00E110BB">
      <w:pPr>
        <w:pStyle w:val="a"/>
        <w:keepNext/>
        <w:rPr>
          <w:rFonts w:hint="cs"/>
          <w:rtl/>
        </w:rPr>
      </w:pPr>
      <w:bookmarkStart w:id="1576" w:name="_ETM_Q13_229000"/>
      <w:bookmarkStart w:id="1577" w:name="_Toc286314347"/>
      <w:bookmarkStart w:id="1578" w:name="_Toc286322532"/>
      <w:bookmarkEnd w:id="1576"/>
      <w:r>
        <w:rPr>
          <w:rtl/>
        </w:rPr>
        <w:t>שר הבינוי והשיכון אריאל אטיאס:</w:t>
      </w:r>
      <w:bookmarkEnd w:id="1577"/>
      <w:bookmarkEnd w:id="1578"/>
    </w:p>
    <w:p w:rsidR="00E110BB" w:rsidRDefault="00E110BB">
      <w:pPr>
        <w:keepNext/>
        <w:rPr>
          <w:rFonts w:hint="cs"/>
          <w:rtl/>
        </w:rPr>
      </w:pPr>
    </w:p>
    <w:p w:rsidR="00E110BB" w:rsidRDefault="00E110BB" w:rsidP="0077668E">
      <w:pPr>
        <w:rPr>
          <w:rFonts w:hint="cs"/>
          <w:rtl/>
        </w:rPr>
      </w:pPr>
      <w:r>
        <w:rPr>
          <w:rFonts w:hint="cs"/>
          <w:rtl/>
        </w:rPr>
        <w:t xml:space="preserve">אדוני </w:t>
      </w:r>
      <w:bookmarkStart w:id="1579" w:name="_ETM_Q13_241000"/>
      <w:bookmarkEnd w:id="1579"/>
      <w:r>
        <w:rPr>
          <w:rFonts w:hint="cs"/>
          <w:rtl/>
        </w:rPr>
        <w:t>היושב-ראש, חברי חברי הכנסת, אכן הצעת החוק ראויה, ויש לה</w:t>
      </w:r>
      <w:bookmarkStart w:id="1580" w:name="_ETM_Q13_248000"/>
      <w:bookmarkEnd w:id="1580"/>
      <w:r>
        <w:rPr>
          <w:rFonts w:hint="cs"/>
          <w:rtl/>
        </w:rPr>
        <w:t xml:space="preserve"> הרבה יתרונות, רק יש לה חיסרון אחד גדול, שהיא </w:t>
      </w:r>
      <w:bookmarkStart w:id="1581" w:name="_ETM_Q13_257000"/>
      <w:bookmarkEnd w:id="1581"/>
      <w:r>
        <w:rPr>
          <w:rFonts w:hint="cs"/>
          <w:rtl/>
        </w:rPr>
        <w:t>מייצרת אפליה חמורה מול אזרחי ישראל הוותיקים. דבר נוסף, העלויות שלה הופכות את ההצעה ללא</w:t>
      </w:r>
      <w:bookmarkStart w:id="1582" w:name="_ETM_Q13_265000"/>
      <w:bookmarkEnd w:id="1582"/>
      <w:r>
        <w:rPr>
          <w:rFonts w:hint="cs"/>
          <w:rtl/>
        </w:rPr>
        <w:t>-ישימה.</w:t>
      </w:r>
    </w:p>
    <w:p w:rsidR="00E110BB" w:rsidRDefault="00E110BB">
      <w:pPr>
        <w:rPr>
          <w:rFonts w:hint="cs"/>
          <w:rtl/>
        </w:rPr>
      </w:pPr>
    </w:p>
    <w:p w:rsidR="00E110BB" w:rsidRDefault="00E110BB" w:rsidP="00307734">
      <w:pPr>
        <w:rPr>
          <w:rFonts w:hint="cs"/>
          <w:rtl/>
        </w:rPr>
      </w:pPr>
      <w:bookmarkStart w:id="1583" w:name="_ETM_Q13_266000"/>
      <w:bookmarkEnd w:id="1583"/>
      <w:r>
        <w:rPr>
          <w:rFonts w:hint="cs"/>
          <w:rtl/>
        </w:rPr>
        <w:t xml:space="preserve">הצעת החוק באה לומר שהאזרחים הוותיקים בישראל יהיו מופלים באופן </w:t>
      </w:r>
      <w:bookmarkStart w:id="1584" w:name="_ETM_Q13_275000"/>
      <w:bookmarkEnd w:id="1584"/>
      <w:r>
        <w:rPr>
          <w:rFonts w:hint="cs"/>
          <w:rtl/>
        </w:rPr>
        <w:t>תמידי מול מי שאי-פעם עלה מהגולה, ומאחר שהעלייה, שהית</w:t>
      </w:r>
      <w:bookmarkStart w:id="1585" w:name="_ETM_Q13_285000"/>
      <w:bookmarkEnd w:id="1585"/>
      <w:r>
        <w:rPr>
          <w:rFonts w:hint="cs"/>
          <w:rtl/>
        </w:rPr>
        <w:t xml:space="preserve">ה מאוד מבורכת – אנחנו רואים שהאנשים, </w:t>
      </w:r>
      <w:bookmarkStart w:id="1586" w:name="_ETM_Q13_288101"/>
      <w:bookmarkEnd w:id="1586"/>
      <w:r>
        <w:rPr>
          <w:rFonts w:hint="cs"/>
          <w:rtl/>
        </w:rPr>
        <w:t xml:space="preserve">ברוך השם, נקלטו כאן, ונכנסו כאן </w:t>
      </w:r>
      <w:bookmarkStart w:id="1587" w:name="_ETM_Q13_293000"/>
      <w:bookmarkEnd w:id="1587"/>
      <w:r>
        <w:rPr>
          <w:rFonts w:hint="cs"/>
          <w:rtl/>
        </w:rPr>
        <w:t>לחברה הישראלית</w:t>
      </w:r>
      <w:r w:rsidR="00307734">
        <w:rPr>
          <w:rFonts w:hint="cs"/>
          <w:rtl/>
        </w:rPr>
        <w:t>.</w:t>
      </w:r>
      <w:r>
        <w:rPr>
          <w:rFonts w:hint="cs"/>
          <w:rtl/>
        </w:rPr>
        <w:t xml:space="preserve"> יש כ-40,000 עולים זכאים הממתינים לדיור ציבורי.</w:t>
      </w:r>
      <w:bookmarkStart w:id="1588" w:name="_ETM_Q13_302000"/>
      <w:bookmarkEnd w:id="1588"/>
      <w:r>
        <w:rPr>
          <w:rFonts w:hint="cs"/>
          <w:rtl/>
        </w:rPr>
        <w:t xml:space="preserve"> אם אנחנו נרצה להכניס אותם לפי התנאים של עולים, אפילו </w:t>
      </w:r>
      <w:bookmarkStart w:id="1589" w:name="_ETM_Q13_308000"/>
      <w:bookmarkEnd w:id="1589"/>
      <w:r>
        <w:rPr>
          <w:rFonts w:hint="cs"/>
          <w:rtl/>
        </w:rPr>
        <w:t xml:space="preserve">שכבר עברו עשר שנים מאז עלו, אנחנו צריכים בעצם לומר לכל האזרחים </w:t>
      </w:r>
      <w:bookmarkStart w:id="1590" w:name="_ETM_Q13_309320"/>
      <w:bookmarkEnd w:id="1590"/>
      <w:r>
        <w:rPr>
          <w:rFonts w:hint="cs"/>
          <w:rtl/>
        </w:rPr>
        <w:t xml:space="preserve">הוותיקים, שהם בעצם לא יהיו זכאים, </w:t>
      </w:r>
      <w:bookmarkStart w:id="1591" w:name="_ETM_Q13_317000"/>
      <w:bookmarkEnd w:id="1591"/>
      <w:r>
        <w:rPr>
          <w:rFonts w:hint="cs"/>
          <w:rtl/>
        </w:rPr>
        <w:t xml:space="preserve">ואנחנו </w:t>
      </w:r>
      <w:bookmarkStart w:id="1592" w:name="_ETM_Q13_316277"/>
      <w:bookmarkEnd w:id="1592"/>
      <w:r>
        <w:rPr>
          <w:rFonts w:hint="cs"/>
          <w:rtl/>
        </w:rPr>
        <w:t xml:space="preserve">ניצור מצב שמי שעלה לפני יותר מעשר שנים, בעצם הוא </w:t>
      </w:r>
      <w:bookmarkStart w:id="1593" w:name="_ETM_Q13_324000"/>
      <w:bookmarkEnd w:id="1593"/>
      <w:r>
        <w:rPr>
          <w:rFonts w:hint="cs"/>
          <w:rtl/>
        </w:rPr>
        <w:t>היחיד שיהיה זכאי. הדבר הזה ודאי לא מתקבל.</w:t>
      </w:r>
    </w:p>
    <w:p w:rsidR="00E110BB" w:rsidRDefault="00E110BB">
      <w:pPr>
        <w:rPr>
          <w:rFonts w:hint="cs"/>
          <w:rtl/>
        </w:rPr>
      </w:pPr>
    </w:p>
    <w:p w:rsidR="00E110BB" w:rsidRDefault="00E110BB" w:rsidP="00307734">
      <w:pPr>
        <w:rPr>
          <w:rFonts w:hint="cs"/>
          <w:rtl/>
        </w:rPr>
      </w:pPr>
      <w:bookmarkStart w:id="1594" w:name="_ETM_Q13_330000"/>
      <w:bookmarkEnd w:id="1594"/>
      <w:r>
        <w:rPr>
          <w:rFonts w:hint="cs"/>
          <w:rtl/>
        </w:rPr>
        <w:t xml:space="preserve">הקריטריונים של זכאים ותיקים </w:t>
      </w:r>
      <w:bookmarkStart w:id="1595" w:name="_ETM_Q13_332000"/>
      <w:bookmarkEnd w:id="1595"/>
      <w:r>
        <w:rPr>
          <w:rFonts w:hint="cs"/>
          <w:rtl/>
        </w:rPr>
        <w:t>שונים לחלוטין מקריטריונים של עולים. הפערים</w:t>
      </w:r>
      <w:bookmarkStart w:id="1596" w:name="_ETM_Q13_340000"/>
      <w:bookmarkEnd w:id="1596"/>
      <w:r>
        <w:rPr>
          <w:rFonts w:hint="cs"/>
          <w:rtl/>
        </w:rPr>
        <w:t xml:space="preserve"> בקריטריונים הם כאלה שחלק עצום מהאוכלוסייה בישראל, אם אנחנו נשווה את</w:t>
      </w:r>
      <w:bookmarkStart w:id="1597" w:name="_ETM_Q13_349000"/>
      <w:bookmarkEnd w:id="1597"/>
      <w:r>
        <w:rPr>
          <w:rFonts w:hint="cs"/>
          <w:rtl/>
        </w:rPr>
        <w:t xml:space="preserve"> הקריטריונים, יצטרכו להיכנס פנימה. לכן אני חושב שאי-אפשר – עם כל זה שההצעה יש בה היגיון, היא </w:t>
      </w:r>
      <w:bookmarkStart w:id="1598" w:name="_ETM_Q13_358000"/>
      <w:bookmarkEnd w:id="1598"/>
      <w:r>
        <w:rPr>
          <w:rFonts w:hint="cs"/>
          <w:rtl/>
        </w:rPr>
        <w:t>לא מציאותית. אם אנחנו נכניס 40,000 זכאים עכשיו, לתוך</w:t>
      </w:r>
      <w:bookmarkStart w:id="1599" w:name="_ETM_Q13_365000"/>
      <w:bookmarkEnd w:id="1599"/>
      <w:r>
        <w:rPr>
          <w:rFonts w:hint="cs"/>
          <w:rtl/>
        </w:rPr>
        <w:t xml:space="preserve"> הקריטריון </w:t>
      </w:r>
      <w:bookmarkStart w:id="1600" w:name="_ETM_Q13_361228"/>
      <w:bookmarkEnd w:id="1600"/>
      <w:r>
        <w:rPr>
          <w:rFonts w:hint="cs"/>
          <w:rtl/>
        </w:rPr>
        <w:t>שיש להם היום במשרד הקליטה, אנחנו צריכים 600 מיליון שקל בשנה. ואנחנו מבינים</w:t>
      </w:r>
      <w:bookmarkStart w:id="1601" w:name="_ETM_Q13_372000"/>
      <w:bookmarkEnd w:id="1601"/>
      <w:r>
        <w:rPr>
          <w:rFonts w:hint="cs"/>
          <w:rtl/>
        </w:rPr>
        <w:t xml:space="preserve"> מה המשמעות </w:t>
      </w:r>
      <w:r>
        <w:rPr>
          <w:rtl/>
        </w:rPr>
        <w:t>–</w:t>
      </w:r>
      <w:r>
        <w:rPr>
          <w:rFonts w:hint="cs"/>
          <w:rtl/>
        </w:rPr>
        <w:t xml:space="preserve"> זה יפגע בעיקר באזרחי ישראל הוותיקים, שגם </w:t>
      </w:r>
      <w:bookmarkStart w:id="1602" w:name="_ETM_Q13_378000"/>
      <w:bookmarkEnd w:id="1602"/>
      <w:r>
        <w:rPr>
          <w:rFonts w:hint="cs"/>
          <w:rtl/>
        </w:rPr>
        <w:t xml:space="preserve">להם קשה, וקשה מאוד. </w:t>
      </w:r>
    </w:p>
    <w:p w:rsidR="00E110BB" w:rsidRDefault="00E110BB">
      <w:pPr>
        <w:rPr>
          <w:rFonts w:hint="cs"/>
          <w:rtl/>
        </w:rPr>
      </w:pPr>
      <w:bookmarkStart w:id="1603" w:name="_ETM_Q13_376774"/>
      <w:bookmarkEnd w:id="1603"/>
    </w:p>
    <w:p w:rsidR="00E110BB" w:rsidRDefault="00E110BB" w:rsidP="00307734">
      <w:pPr>
        <w:rPr>
          <w:rFonts w:hint="cs"/>
          <w:rtl/>
        </w:rPr>
      </w:pPr>
      <w:bookmarkStart w:id="1604" w:name="_ETM_Q13_377021"/>
      <w:bookmarkEnd w:id="1604"/>
      <w:r>
        <w:rPr>
          <w:rFonts w:hint="cs"/>
          <w:rtl/>
        </w:rPr>
        <w:t xml:space="preserve">משרד הבינוי והשיכון מסייע בהיקף של מיליארד </w:t>
      </w:r>
      <w:bookmarkStart w:id="1605" w:name="_ETM_Q13_377412"/>
      <w:bookmarkEnd w:id="1605"/>
      <w:r>
        <w:rPr>
          <w:rFonts w:hint="cs"/>
          <w:rtl/>
        </w:rPr>
        <w:t>ו-300 מיליון בשנה בהחזר שכר דירה ל-137,000 משפחות – 137,000 משפחות מקבלות מדי חודש סיוע בשכר דירה ממשרד הבינוי והשיכון בהיקפים שמ-</w:t>
      </w:r>
      <w:bookmarkStart w:id="1606" w:name="_ETM_Q13_397000"/>
      <w:bookmarkEnd w:id="1606"/>
      <w:r>
        <w:rPr>
          <w:rFonts w:hint="cs"/>
          <w:rtl/>
        </w:rPr>
        <w:t xml:space="preserve">700 שקל – במקרים קיצוניים עד </w:t>
      </w:r>
      <w:bookmarkStart w:id="1607" w:name="_ETM_Q13_398013"/>
      <w:bookmarkEnd w:id="1607"/>
      <w:r>
        <w:rPr>
          <w:rFonts w:hint="cs"/>
          <w:rtl/>
        </w:rPr>
        <w:t>2,200 שקל בחודש, באופן שוטף. יש שמקבלים 1,500, יש שמקבלים 1,200,</w:t>
      </w:r>
      <w:bookmarkStart w:id="1608" w:name="_ETM_Q13_408000"/>
      <w:bookmarkEnd w:id="1608"/>
      <w:r>
        <w:rPr>
          <w:rFonts w:hint="cs"/>
          <w:rtl/>
        </w:rPr>
        <w:t xml:space="preserve"> לפי כל מיני קריטריונים. והקריטריונים שיש לעולים הם קריטריונים שונים לחלוטין. </w:t>
      </w:r>
    </w:p>
    <w:p w:rsidR="00E110BB" w:rsidRDefault="00E110BB">
      <w:pPr>
        <w:rPr>
          <w:rFonts w:hint="cs"/>
          <w:rtl/>
        </w:rPr>
      </w:pPr>
      <w:bookmarkStart w:id="1609" w:name="_ETM_Q13_413900"/>
      <w:bookmarkEnd w:id="1609"/>
    </w:p>
    <w:p w:rsidR="00E110BB" w:rsidRDefault="00E110BB" w:rsidP="004951CB">
      <w:pPr>
        <w:rPr>
          <w:rFonts w:hint="cs"/>
          <w:rtl/>
        </w:rPr>
      </w:pPr>
      <w:bookmarkStart w:id="1610" w:name="_ETM_Q13_414057"/>
      <w:bookmarkEnd w:id="1610"/>
      <w:r>
        <w:rPr>
          <w:rFonts w:hint="cs"/>
          <w:rtl/>
        </w:rPr>
        <w:t xml:space="preserve">לכן </w:t>
      </w:r>
      <w:bookmarkStart w:id="1611" w:name="_ETM_Q13_417000"/>
      <w:bookmarkEnd w:id="1611"/>
      <w:r>
        <w:rPr>
          <w:rFonts w:hint="cs"/>
          <w:rtl/>
        </w:rPr>
        <w:t>אני מציע להתנגד להצעה הזאת, מאחר שהיא לא ישימה, והיא תיצור</w:t>
      </w:r>
      <w:bookmarkStart w:id="1612" w:name="_ETM_Q13_424000"/>
      <w:bookmarkEnd w:id="1612"/>
      <w:r>
        <w:rPr>
          <w:rFonts w:hint="cs"/>
          <w:rtl/>
        </w:rPr>
        <w:t xml:space="preserve"> אפליה חמורה של אזרחי ישראל הוותיקים.</w:t>
      </w:r>
    </w:p>
    <w:p w:rsidR="00E110BB" w:rsidRDefault="00E110BB">
      <w:pPr>
        <w:rPr>
          <w:rFonts w:hint="cs"/>
          <w:rtl/>
        </w:rPr>
      </w:pPr>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pPr>
        <w:rPr>
          <w:rFonts w:hint="cs"/>
          <w:rtl/>
        </w:rPr>
      </w:pPr>
      <w:bookmarkStart w:id="1613" w:name="_ETM_Q13_438000"/>
      <w:bookmarkEnd w:id="1613"/>
      <w:r>
        <w:rPr>
          <w:rFonts w:hint="cs"/>
          <w:rtl/>
        </w:rPr>
        <w:t xml:space="preserve">תודה לשר </w:t>
      </w:r>
      <w:bookmarkStart w:id="1614" w:name="_ETM_Q13_423405"/>
      <w:bookmarkEnd w:id="1614"/>
      <w:r>
        <w:rPr>
          <w:rFonts w:hint="cs"/>
          <w:rtl/>
        </w:rPr>
        <w:t xml:space="preserve">הבינוי והשיכון השר אריאל אטיאס. חברת הכנסת מרינה סולודקין, </w:t>
      </w:r>
      <w:bookmarkStart w:id="1615" w:name="_ETM_Q13_430026"/>
      <w:bookmarkEnd w:id="1615"/>
      <w:r>
        <w:rPr>
          <w:rFonts w:hint="cs"/>
          <w:rtl/>
        </w:rPr>
        <w:t xml:space="preserve">יש לך אפשרות לנסות לשכנע בכל זאת את הממשלה. יש </w:t>
      </w:r>
      <w:bookmarkStart w:id="1616" w:name="_ETM_Q13_434951"/>
      <w:bookmarkEnd w:id="1616"/>
      <w:r>
        <w:rPr>
          <w:rFonts w:hint="cs"/>
          <w:rtl/>
        </w:rPr>
        <w:t>לך חמש דקות נוספות.</w:t>
      </w:r>
    </w:p>
    <w:p w:rsidR="00E110BB" w:rsidRDefault="00E110BB">
      <w:pPr>
        <w:rPr>
          <w:rFonts w:hint="cs"/>
          <w:rtl/>
        </w:rPr>
      </w:pPr>
    </w:p>
    <w:p w:rsidR="00E110BB" w:rsidRDefault="00E110BB">
      <w:pPr>
        <w:pStyle w:val="a"/>
        <w:keepNext/>
        <w:rPr>
          <w:rFonts w:hint="cs"/>
          <w:rtl/>
        </w:rPr>
      </w:pPr>
      <w:bookmarkStart w:id="1617" w:name="_ETM_Q13_439000"/>
      <w:bookmarkStart w:id="1618" w:name="_Toc286314348"/>
      <w:bookmarkStart w:id="1619" w:name="_Toc286322533"/>
      <w:bookmarkEnd w:id="1617"/>
      <w:r>
        <w:rPr>
          <w:rtl/>
        </w:rPr>
        <w:t>מרינה סולודקין (קדימה):</w:t>
      </w:r>
      <w:bookmarkEnd w:id="1618"/>
      <w:bookmarkEnd w:id="1619"/>
    </w:p>
    <w:p w:rsidR="00E110BB" w:rsidRDefault="00E110BB">
      <w:pPr>
        <w:keepNext/>
        <w:rPr>
          <w:rFonts w:hint="cs"/>
          <w:rtl/>
        </w:rPr>
      </w:pPr>
    </w:p>
    <w:p w:rsidR="00E110BB" w:rsidRDefault="00E110BB" w:rsidP="004951CB">
      <w:pPr>
        <w:rPr>
          <w:rFonts w:hint="cs"/>
          <w:rtl/>
        </w:rPr>
      </w:pPr>
      <w:r>
        <w:rPr>
          <w:rFonts w:hint="cs"/>
          <w:rtl/>
        </w:rPr>
        <w:t xml:space="preserve">אני לא חושבת שבחוק </w:t>
      </w:r>
      <w:bookmarkStart w:id="1620" w:name="_ETM_Q13_452000"/>
      <w:bookmarkEnd w:id="1620"/>
      <w:r>
        <w:rPr>
          <w:rFonts w:hint="cs"/>
          <w:rtl/>
        </w:rPr>
        <w:t xml:space="preserve">שלי מדברים על שוויון או אי-שוויון. כך זה היה הרבה </w:t>
      </w:r>
      <w:bookmarkStart w:id="1621" w:name="_ETM_Q13_459000"/>
      <w:bookmarkEnd w:id="1621"/>
      <w:r>
        <w:rPr>
          <w:rFonts w:hint="cs"/>
          <w:rtl/>
        </w:rPr>
        <w:t xml:space="preserve">שנים, שלעולים ולאמהות חד-הוריות </w:t>
      </w:r>
      <w:bookmarkStart w:id="1622" w:name="_ETM_Q13_443843"/>
      <w:bookmarkEnd w:id="1622"/>
      <w:r>
        <w:rPr>
          <w:rFonts w:hint="eastAsia"/>
          <w:rtl/>
        </w:rPr>
        <w:t>–</w:t>
      </w:r>
      <w:r>
        <w:rPr>
          <w:rFonts w:hint="cs"/>
          <w:rtl/>
        </w:rPr>
        <w:t xml:space="preserve"> שנהפכו למשפחות חד-הוריות כי הבעלים החליטו להישאר בארץ</w:t>
      </w:r>
      <w:bookmarkStart w:id="1623" w:name="_ETM_Q13_471000"/>
      <w:bookmarkEnd w:id="1623"/>
      <w:r>
        <w:rPr>
          <w:rFonts w:hint="cs"/>
          <w:rtl/>
        </w:rPr>
        <w:t xml:space="preserve"> המוצא, והאמהות הגיעו למדינת ישראל. ככה זה היה, שהקריטריון היה ילד אחד או</w:t>
      </w:r>
      <w:bookmarkStart w:id="1624" w:name="_ETM_Q13_480000"/>
      <w:bookmarkEnd w:id="1624"/>
      <w:r>
        <w:rPr>
          <w:rFonts w:hint="cs"/>
          <w:rtl/>
        </w:rPr>
        <w:t xml:space="preserve"> שני ילדים, והיו יכולים לקבל דירה. הנושא זה לא שוויון או אי-שוויון.</w:t>
      </w:r>
      <w:bookmarkStart w:id="1625" w:name="_ETM_Q13_487000"/>
      <w:bookmarkEnd w:id="1625"/>
      <w:r>
        <w:rPr>
          <w:rFonts w:hint="cs"/>
          <w:rtl/>
        </w:rPr>
        <w:t xml:space="preserve"> הנושא הוא בטח לא 600 מיליון שקל בשנה. זה לא </w:t>
      </w:r>
      <w:bookmarkStart w:id="1626" w:name="_ETM_Q13_494000"/>
      <w:bookmarkEnd w:id="1626"/>
      <w:r>
        <w:rPr>
          <w:rFonts w:hint="cs"/>
          <w:rtl/>
        </w:rPr>
        <w:t>המספר. אנחנו לא מדברים על 40,000; אנחנו מדברים רק על אמהות חד-הוריות.</w:t>
      </w:r>
    </w:p>
    <w:p w:rsidR="00E110BB" w:rsidRDefault="00E110BB">
      <w:pPr>
        <w:rPr>
          <w:rFonts w:hint="cs"/>
          <w:rtl/>
        </w:rPr>
      </w:pPr>
      <w:bookmarkStart w:id="1627" w:name="_ETM_Q13_502000"/>
      <w:bookmarkEnd w:id="1627"/>
    </w:p>
    <w:p w:rsidR="00E110BB" w:rsidRDefault="00E110BB" w:rsidP="004951CB">
      <w:pPr>
        <w:rPr>
          <w:rFonts w:hint="cs"/>
          <w:rtl/>
        </w:rPr>
      </w:pPr>
      <w:r>
        <w:rPr>
          <w:rFonts w:hint="cs"/>
          <w:rtl/>
        </w:rPr>
        <w:t>אני</w:t>
      </w:r>
      <w:bookmarkStart w:id="1628" w:name="_ETM_Q13_503000"/>
      <w:bookmarkEnd w:id="1628"/>
      <w:r>
        <w:rPr>
          <w:rFonts w:hint="cs"/>
          <w:rtl/>
        </w:rPr>
        <w:t xml:space="preserve"> חושבת שהמדינה אחר כך משלמת פי-כמה, כי המשפחות האלה נהפכות, בגלל המצב הכלכלי, למשפחות בסיכון, של נוער בסיכון, עם כל השלכות </w:t>
      </w:r>
      <w:bookmarkStart w:id="1629" w:name="_ETM_Q13_518000"/>
      <w:bookmarkEnd w:id="1629"/>
      <w:r>
        <w:rPr>
          <w:rFonts w:hint="cs"/>
          <w:rtl/>
        </w:rPr>
        <w:t>הרוחב שיש למשפחות האלה. לכן אני מצטערת מאוד שעוד פעם רצו לומר שזה יותר</w:t>
      </w:r>
      <w:bookmarkStart w:id="1630" w:name="_ETM_Q13_528000"/>
      <w:bookmarkEnd w:id="1630"/>
      <w:r>
        <w:rPr>
          <w:rFonts w:hint="cs"/>
          <w:rtl/>
        </w:rPr>
        <w:t xml:space="preserve"> מדי כסף. תודה רבה.</w:t>
      </w:r>
    </w:p>
    <w:p w:rsidR="00E110BB" w:rsidRDefault="00E110BB">
      <w:pPr>
        <w:rPr>
          <w:rFonts w:hint="cs"/>
          <w:rtl/>
        </w:rPr>
      </w:pPr>
    </w:p>
    <w:p w:rsidR="00E110BB" w:rsidRDefault="00E110BB">
      <w:pPr>
        <w:pStyle w:val="af"/>
        <w:keepNext/>
        <w:rPr>
          <w:rFonts w:hint="cs"/>
          <w:rtl/>
        </w:rPr>
      </w:pPr>
      <w:bookmarkStart w:id="1631" w:name="_ETM_Q13_530000"/>
      <w:bookmarkEnd w:id="1631"/>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תודה לחברת הכנסת מרינה סולודקין. </w:t>
      </w:r>
    </w:p>
    <w:p w:rsidR="00E110BB" w:rsidRDefault="00E110BB">
      <w:pPr>
        <w:rPr>
          <w:rFonts w:hint="cs"/>
          <w:rtl/>
        </w:rPr>
      </w:pPr>
      <w:bookmarkStart w:id="1632" w:name="_ETM_Q13_532501"/>
      <w:bookmarkEnd w:id="1632"/>
    </w:p>
    <w:p w:rsidR="00E110BB" w:rsidRDefault="00E110BB" w:rsidP="00221704">
      <w:pPr>
        <w:rPr>
          <w:rFonts w:hint="cs"/>
          <w:rtl/>
        </w:rPr>
      </w:pPr>
      <w:bookmarkStart w:id="1633" w:name="_ETM_Q13_532664"/>
      <w:bookmarkEnd w:id="1633"/>
      <w:r>
        <w:rPr>
          <w:rFonts w:hint="cs"/>
          <w:rtl/>
        </w:rPr>
        <w:t>רבותי, אנחנו</w:t>
      </w:r>
      <w:bookmarkStart w:id="1634" w:name="_ETM_Q13_536000"/>
      <w:bookmarkEnd w:id="1634"/>
      <w:r>
        <w:rPr>
          <w:rFonts w:hint="cs"/>
          <w:rtl/>
        </w:rPr>
        <w:t xml:space="preserve"> עוברים להצבעה. רבותי, הצעת חוק זכויות הדייר בדיור הציבורי (תיקון </w:t>
      </w:r>
      <w:r>
        <w:rPr>
          <w:rtl/>
        </w:rPr>
        <w:t>–</w:t>
      </w:r>
      <w:r>
        <w:rPr>
          <w:rFonts w:hint="cs"/>
          <w:rtl/>
        </w:rPr>
        <w:t xml:space="preserve"> </w:t>
      </w:r>
      <w:bookmarkStart w:id="1635" w:name="_ETM_Q13_547000"/>
      <w:bookmarkEnd w:id="1635"/>
      <w:r>
        <w:rPr>
          <w:rFonts w:hint="cs"/>
          <w:rtl/>
        </w:rPr>
        <w:t>זכאות לדיור לעולים חדשים), התשס"ט</w:t>
      </w:r>
      <w:r>
        <w:rPr>
          <w:rFonts w:hint="eastAsia"/>
          <w:rtl/>
        </w:rPr>
        <w:t>–</w:t>
      </w:r>
      <w:r>
        <w:rPr>
          <w:rFonts w:hint="cs"/>
          <w:rtl/>
        </w:rPr>
        <w:t>2009</w:t>
      </w:r>
      <w:r w:rsidR="00A20761">
        <w:rPr>
          <w:rFonts w:hint="cs"/>
          <w:rtl/>
        </w:rPr>
        <w:t xml:space="preserve"> – </w:t>
      </w:r>
      <w:r>
        <w:rPr>
          <w:rFonts w:hint="cs"/>
          <w:rtl/>
        </w:rPr>
        <w:t>מי בעד? מי נגד?</w:t>
      </w:r>
    </w:p>
    <w:p w:rsidR="00E110BB" w:rsidRDefault="00E110BB">
      <w:pPr>
        <w:rPr>
          <w:rFonts w:hint="cs"/>
          <w:rtl/>
        </w:rPr>
      </w:pPr>
    </w:p>
    <w:p w:rsidR="00E110BB" w:rsidRDefault="00E110BB">
      <w:pPr>
        <w:pStyle w:val="aa"/>
        <w:keepNext/>
        <w:rPr>
          <w:rFonts w:hint="cs"/>
          <w:rtl/>
        </w:rPr>
      </w:pPr>
      <w:bookmarkStart w:id="1636" w:name="_ETM_Q13_552000"/>
      <w:bookmarkEnd w:id="1636"/>
      <w:r>
        <w:rPr>
          <w:rFonts w:hint="eastAsia"/>
          <w:rtl/>
        </w:rPr>
        <w:t>הצבעה</w:t>
      </w:r>
      <w:r>
        <w:rPr>
          <w:rtl/>
        </w:rPr>
        <w:t xml:space="preserve"> מס'</w:t>
      </w:r>
      <w:r>
        <w:rPr>
          <w:rFonts w:hint="cs"/>
          <w:rtl/>
        </w:rPr>
        <w:t xml:space="preserve"> 4</w:t>
      </w:r>
    </w:p>
    <w:p w:rsidR="00E110BB" w:rsidRDefault="00E110BB">
      <w:pPr>
        <w:pStyle w:val="--"/>
        <w:keepNext/>
        <w:rPr>
          <w:rFonts w:hint="cs"/>
          <w:rtl/>
        </w:rPr>
      </w:pPr>
    </w:p>
    <w:p w:rsidR="00E110BB" w:rsidRDefault="00E110BB">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26</w:t>
      </w:r>
    </w:p>
    <w:p w:rsidR="00E110BB" w:rsidRDefault="00E110BB">
      <w:pPr>
        <w:pStyle w:val="--"/>
        <w:keepNext/>
        <w:rPr>
          <w:rFonts w:hint="cs"/>
          <w:rtl/>
        </w:rPr>
      </w:pPr>
      <w:r>
        <w:rPr>
          <w:rFonts w:hint="cs"/>
          <w:rtl/>
        </w:rPr>
        <w:t>בע</w:t>
      </w:r>
      <w:r>
        <w:rPr>
          <w:rFonts w:hint="eastAsia"/>
          <w:rtl/>
        </w:rPr>
        <w:t>ד</w:t>
      </w:r>
      <w:r>
        <w:rPr>
          <w:rtl/>
        </w:rPr>
        <w:t xml:space="preserve"> </w:t>
      </w:r>
      <w:r>
        <w:rPr>
          <w:rFonts w:hint="cs"/>
          <w:rtl/>
        </w:rPr>
        <w:t xml:space="preserve">ההצעה להסיר מסדר-היום את הצעת החוק </w:t>
      </w:r>
      <w:r>
        <w:rPr>
          <w:rtl/>
        </w:rPr>
        <w:t xml:space="preserve">– </w:t>
      </w:r>
      <w:r>
        <w:rPr>
          <w:rFonts w:hint="cs"/>
          <w:rtl/>
        </w:rPr>
        <w:t>37</w:t>
      </w:r>
    </w:p>
    <w:p w:rsidR="00E110BB" w:rsidRDefault="00E110BB">
      <w:pPr>
        <w:pStyle w:val="--"/>
        <w:keepNext/>
        <w:rPr>
          <w:rFonts w:hint="cs"/>
          <w:rtl/>
        </w:rPr>
      </w:pPr>
      <w:r>
        <w:rPr>
          <w:rFonts w:hint="eastAsia"/>
          <w:rtl/>
        </w:rPr>
        <w:t>נמנעים</w:t>
      </w:r>
      <w:r>
        <w:rPr>
          <w:rtl/>
        </w:rPr>
        <w:t xml:space="preserve"> – </w:t>
      </w:r>
      <w:r>
        <w:rPr>
          <w:rFonts w:hint="cs"/>
          <w:rtl/>
        </w:rPr>
        <w:t>אין</w:t>
      </w:r>
    </w:p>
    <w:p w:rsidR="00221704" w:rsidRDefault="00E110BB">
      <w:pPr>
        <w:pStyle w:val="ab"/>
        <w:rPr>
          <w:rFonts w:hint="cs"/>
          <w:rtl/>
        </w:rPr>
      </w:pPr>
      <w:r>
        <w:rPr>
          <w:rFonts w:hint="eastAsia"/>
          <w:rtl/>
        </w:rPr>
        <w:t>ההצעה</w:t>
      </w:r>
      <w:r>
        <w:rPr>
          <w:rFonts w:hint="cs"/>
          <w:rtl/>
        </w:rPr>
        <w:t xml:space="preserve"> להסיר מסדר-היום את הצעת חוק זכויות הדייר בדיור הציבורי </w:t>
      </w:r>
    </w:p>
    <w:p w:rsidR="00E110BB" w:rsidRDefault="00E110BB">
      <w:pPr>
        <w:pStyle w:val="ab"/>
        <w:rPr>
          <w:rFonts w:hint="cs"/>
          <w:rtl/>
        </w:rPr>
      </w:pPr>
      <w:r>
        <w:rPr>
          <w:rFonts w:hint="cs"/>
          <w:rtl/>
        </w:rPr>
        <w:t xml:space="preserve">(תיקון </w:t>
      </w:r>
      <w:r>
        <w:rPr>
          <w:rtl/>
        </w:rPr>
        <w:t>–</w:t>
      </w:r>
      <w:r>
        <w:rPr>
          <w:rFonts w:hint="cs"/>
          <w:rtl/>
        </w:rPr>
        <w:t xml:space="preserve"> זכאות לדיור לעולים חדשים), התשס"ט</w:t>
      </w:r>
      <w:r>
        <w:rPr>
          <w:rFonts w:hint="eastAsia"/>
          <w:rtl/>
        </w:rPr>
        <w:t>–</w:t>
      </w:r>
      <w:r>
        <w:rPr>
          <w:rFonts w:hint="cs"/>
          <w:rtl/>
        </w:rPr>
        <w:t>2009, נתקבלה.</w:t>
      </w:r>
    </w:p>
    <w:p w:rsidR="00E110BB" w:rsidRDefault="00E110BB">
      <w:pPr>
        <w:rPr>
          <w:rFonts w:hint="cs"/>
          <w:rtl/>
        </w:rPr>
      </w:pPr>
    </w:p>
    <w:p w:rsidR="00E110BB" w:rsidRDefault="00E110BB">
      <w:pPr>
        <w:pStyle w:val="af"/>
        <w:keepNext/>
        <w:rPr>
          <w:rFonts w:hint="cs"/>
          <w:rtl/>
        </w:rPr>
      </w:pPr>
      <w:bookmarkStart w:id="1637" w:name="_ETM_Q13_559000"/>
      <w:bookmarkEnd w:id="1637"/>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37 נגד, 26 בעד. אם </w:t>
      </w:r>
      <w:bookmarkStart w:id="1638" w:name="_ETM_Q13_570552"/>
      <w:bookmarkEnd w:id="1638"/>
      <w:r>
        <w:rPr>
          <w:rFonts w:hint="cs"/>
          <w:rtl/>
        </w:rPr>
        <w:t>כן, הצעת החוק לא נתקבלה.</w:t>
      </w:r>
    </w:p>
    <w:p w:rsidR="00E110BB" w:rsidRDefault="00E110BB">
      <w:pPr>
        <w:rPr>
          <w:rFonts w:hint="cs"/>
          <w:rtl/>
        </w:rPr>
      </w:pPr>
    </w:p>
    <w:p w:rsidR="00E110BB" w:rsidRDefault="00E110BB">
      <w:pPr>
        <w:rPr>
          <w:rFonts w:hint="cs"/>
          <w:rtl/>
        </w:rPr>
      </w:pPr>
    </w:p>
    <w:p w:rsidR="00E110BB" w:rsidRDefault="00E110BB">
      <w:pPr>
        <w:pStyle w:val="a0"/>
        <w:keepNext/>
        <w:rPr>
          <w:rFonts w:hint="cs"/>
          <w:rtl/>
        </w:rPr>
      </w:pPr>
      <w:bookmarkStart w:id="1639" w:name="_Toc286314349"/>
      <w:bookmarkStart w:id="1640" w:name="_Toc286322534"/>
      <w:r>
        <w:rPr>
          <w:rtl/>
        </w:rPr>
        <w:t xml:space="preserve">הצעת חוק מרשם האוכלוסין (תיקון </w:t>
      </w:r>
      <w:r>
        <w:rPr>
          <w:rFonts w:hint="cs"/>
          <w:rtl/>
        </w:rPr>
        <w:t>–</w:t>
      </w:r>
      <w:r>
        <w:rPr>
          <w:rtl/>
        </w:rPr>
        <w:t xml:space="preserve"> הגדרת יהודי), התשס"ט</w:t>
      </w:r>
      <w:r>
        <w:rPr>
          <w:rFonts w:hint="cs"/>
          <w:rtl/>
        </w:rPr>
        <w:t>–</w:t>
      </w:r>
      <w:r>
        <w:rPr>
          <w:rtl/>
        </w:rPr>
        <w:t>2009</w:t>
      </w:r>
      <w:bookmarkEnd w:id="1639"/>
      <w:bookmarkEnd w:id="1640"/>
    </w:p>
    <w:p w:rsidR="00E110BB" w:rsidRDefault="00E110BB">
      <w:pPr>
        <w:rPr>
          <w:rtl/>
        </w:rPr>
      </w:pPr>
      <w:r>
        <w:rPr>
          <w:rtl/>
        </w:rPr>
        <w:t>[הצעת חוק פ/48/18</w:t>
      </w:r>
      <w:r>
        <w:rPr>
          <w:rFonts w:hint="cs"/>
          <w:rtl/>
        </w:rPr>
        <w:t>; נספחות.</w:t>
      </w:r>
      <w:r>
        <w:rPr>
          <w:rtl/>
        </w:rPr>
        <w:t>]</w:t>
      </w:r>
    </w:p>
    <w:p w:rsidR="00E110BB" w:rsidRDefault="00E110BB" w:rsidP="00E9331C">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E110BB" w:rsidRDefault="00E110BB">
      <w:pPr>
        <w:keepNext/>
        <w:rPr>
          <w:rFonts w:hint="cs"/>
          <w:rtl/>
        </w:rPr>
      </w:pPr>
    </w:p>
    <w:p w:rsidR="00E110BB" w:rsidRDefault="00E110BB">
      <w:pPr>
        <w:rPr>
          <w:rFonts w:hint="cs"/>
          <w:rtl/>
        </w:rPr>
      </w:pPr>
    </w:p>
    <w:p w:rsidR="00E110BB" w:rsidRDefault="00E110BB">
      <w:pPr>
        <w:pStyle w:val="af"/>
        <w:keepNext/>
        <w:rPr>
          <w:rFonts w:hint="cs"/>
          <w:rtl/>
        </w:rPr>
      </w:pPr>
      <w:bookmarkStart w:id="1641" w:name="_ETM_Q13_578000"/>
      <w:bookmarkEnd w:id="1641"/>
      <w:r>
        <w:rPr>
          <w:rtl/>
        </w:rPr>
        <w:t>היו"ר יצחק וקנין:</w:t>
      </w:r>
    </w:p>
    <w:p w:rsidR="00E110BB" w:rsidRDefault="00E110BB">
      <w:pPr>
        <w:keepNext/>
        <w:rPr>
          <w:rFonts w:hint="cs"/>
          <w:rtl/>
        </w:rPr>
      </w:pPr>
    </w:p>
    <w:p w:rsidR="00E110BB" w:rsidRDefault="00E110BB" w:rsidP="00E9331C">
      <w:pPr>
        <w:rPr>
          <w:rFonts w:hint="cs"/>
          <w:rtl/>
        </w:rPr>
      </w:pPr>
      <w:r>
        <w:rPr>
          <w:rFonts w:hint="cs"/>
          <w:rtl/>
        </w:rPr>
        <w:t xml:space="preserve">אנו ממשיכים בסדר-היום. הצעת חוק מרשם האוכלוסין </w:t>
      </w:r>
      <w:bookmarkStart w:id="1642" w:name="_ETM_Q13_573761"/>
      <w:bookmarkEnd w:id="1642"/>
      <w:r>
        <w:rPr>
          <w:rFonts w:hint="cs"/>
          <w:rtl/>
        </w:rPr>
        <w:t xml:space="preserve">(תיקון </w:t>
      </w:r>
      <w:r>
        <w:rPr>
          <w:rtl/>
        </w:rPr>
        <w:t>–</w:t>
      </w:r>
      <w:r>
        <w:rPr>
          <w:rFonts w:hint="cs"/>
          <w:rtl/>
        </w:rPr>
        <w:t xml:space="preserve"> הגדרת יהודי), התשס"ט</w:t>
      </w:r>
      <w:r>
        <w:rPr>
          <w:rFonts w:hint="eastAsia"/>
          <w:rtl/>
        </w:rPr>
        <w:t>–</w:t>
      </w:r>
      <w:r>
        <w:rPr>
          <w:rFonts w:hint="cs"/>
          <w:rtl/>
        </w:rPr>
        <w:t xml:space="preserve">2009, של חבר </w:t>
      </w:r>
      <w:bookmarkStart w:id="1643" w:name="_ETM_Q13_582000"/>
      <w:bookmarkEnd w:id="1643"/>
      <w:r>
        <w:rPr>
          <w:rFonts w:hint="cs"/>
          <w:rtl/>
        </w:rPr>
        <w:t xml:space="preserve">הכנסת חיים אורון. סגן ראש הממשלה ושר הפנים </w:t>
      </w:r>
      <w:bookmarkStart w:id="1644" w:name="_ETM_Q13_606000"/>
      <w:bookmarkEnd w:id="1644"/>
      <w:r>
        <w:rPr>
          <w:rFonts w:hint="cs"/>
          <w:rtl/>
        </w:rPr>
        <w:t>אליהו ישי ישיב לך על הצעת החוק. אני מבקש משר הפנים</w:t>
      </w:r>
      <w:bookmarkStart w:id="1645" w:name="_ETM_Q13_614000"/>
      <w:bookmarkEnd w:id="1645"/>
      <w:r>
        <w:rPr>
          <w:rFonts w:hint="cs"/>
          <w:rtl/>
        </w:rPr>
        <w:t xml:space="preserve"> </w:t>
      </w:r>
      <w:r>
        <w:rPr>
          <w:rtl/>
        </w:rPr>
        <w:t>–</w:t>
      </w:r>
      <w:r>
        <w:rPr>
          <w:rFonts w:hint="cs"/>
          <w:rtl/>
        </w:rPr>
        <w:t xml:space="preserve"> סדרנים, לקרוא לשר הפנים שייכנס.</w:t>
      </w:r>
    </w:p>
    <w:p w:rsidR="00E110BB" w:rsidRDefault="00E110BB">
      <w:pPr>
        <w:rPr>
          <w:rFonts w:hint="cs"/>
          <w:rtl/>
        </w:rPr>
      </w:pPr>
    </w:p>
    <w:p w:rsidR="00E110BB" w:rsidRDefault="00E110BB">
      <w:pPr>
        <w:pStyle w:val="a"/>
        <w:keepNext/>
        <w:rPr>
          <w:rFonts w:hint="cs"/>
          <w:rtl/>
        </w:rPr>
      </w:pPr>
      <w:bookmarkStart w:id="1646" w:name="_ETM_Q13_584000"/>
      <w:bookmarkStart w:id="1647" w:name="_Toc286314350"/>
      <w:bookmarkStart w:id="1648" w:name="_Toc286322535"/>
      <w:bookmarkEnd w:id="1646"/>
      <w:r>
        <w:rPr>
          <w:rtl/>
        </w:rPr>
        <w:t>חיים אורון (מרצ):</w:t>
      </w:r>
      <w:bookmarkEnd w:id="1647"/>
      <w:bookmarkEnd w:id="1648"/>
    </w:p>
    <w:p w:rsidR="00E110BB" w:rsidRDefault="00E110BB">
      <w:pPr>
        <w:keepNext/>
        <w:rPr>
          <w:rFonts w:hint="cs"/>
          <w:rtl/>
        </w:rPr>
      </w:pPr>
    </w:p>
    <w:p w:rsidR="00E110BB" w:rsidRDefault="00E110BB">
      <w:pPr>
        <w:rPr>
          <w:rFonts w:hint="cs"/>
          <w:rtl/>
        </w:rPr>
      </w:pPr>
      <w:r>
        <w:rPr>
          <w:rFonts w:hint="cs"/>
          <w:rtl/>
        </w:rPr>
        <w:t xml:space="preserve">אדוני היושב-ראש, חברי הכנסת, מדובר </w:t>
      </w:r>
      <w:bookmarkStart w:id="1649" w:name="_ETM_Q13_623000"/>
      <w:bookmarkEnd w:id="1649"/>
      <w:r>
        <w:rPr>
          <w:rFonts w:hint="cs"/>
          <w:rtl/>
        </w:rPr>
        <w:t xml:space="preserve">בהצעת חוק רגישה, </w:t>
      </w:r>
      <w:bookmarkStart w:id="1650" w:name="_ETM_Q13_623992"/>
      <w:bookmarkEnd w:id="1650"/>
      <w:r>
        <w:rPr>
          <w:rFonts w:hint="cs"/>
          <w:rtl/>
        </w:rPr>
        <w:t xml:space="preserve">אני יודע. מדובר בהצעת חוק בעייתית, אני יודע גם יודע. מאידך, מדובר </w:t>
      </w:r>
      <w:bookmarkStart w:id="1651" w:name="_ETM_Q13_635000"/>
      <w:bookmarkEnd w:id="1651"/>
      <w:r>
        <w:rPr>
          <w:rFonts w:hint="cs"/>
          <w:rtl/>
        </w:rPr>
        <w:t xml:space="preserve">בהצעת חוק מאוד נכונה וגם מדויקת, שכוונתה ליצור הפרדה בין </w:t>
      </w:r>
      <w:bookmarkStart w:id="1652" w:name="_ETM_Q13_647000"/>
      <w:bookmarkEnd w:id="1652"/>
      <w:r>
        <w:rPr>
          <w:rFonts w:hint="cs"/>
          <w:rtl/>
        </w:rPr>
        <w:t xml:space="preserve">הממד הדתי של ההגדרה מיהו יהודי ובין הרישום בתעודת </w:t>
      </w:r>
      <w:bookmarkStart w:id="1653" w:name="_ETM_Q13_658000"/>
      <w:bookmarkEnd w:id="1653"/>
      <w:r>
        <w:rPr>
          <w:rFonts w:hint="cs"/>
          <w:rtl/>
        </w:rPr>
        <w:t xml:space="preserve">הזהות ובמסמכים </w:t>
      </w:r>
      <w:r w:rsidR="00A20761">
        <w:rPr>
          <w:rFonts w:hint="cs"/>
          <w:rtl/>
        </w:rPr>
        <w:t>– – –</w:t>
      </w:r>
    </w:p>
    <w:p w:rsidR="00E110BB" w:rsidRDefault="00E110BB">
      <w:pPr>
        <w:rPr>
          <w:rFonts w:hint="cs"/>
          <w:rtl/>
        </w:rPr>
      </w:pPr>
    </w:p>
    <w:p w:rsidR="00E110BB" w:rsidRDefault="00E110BB">
      <w:pPr>
        <w:pStyle w:val="af"/>
        <w:keepNext/>
        <w:rPr>
          <w:rFonts w:hint="cs"/>
          <w:rtl/>
        </w:rPr>
      </w:pPr>
      <w:bookmarkStart w:id="1654" w:name="_ETM_Q13_662000"/>
      <w:bookmarkEnd w:id="1654"/>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רבותי, אני מודיע שאם שר שצריך להשיב על הצעת חוק לא יהיה במקום, אני לא מחשיב את </w:t>
      </w:r>
      <w:bookmarkStart w:id="1655" w:name="_ETM_Q13_667000"/>
      <w:bookmarkEnd w:id="1655"/>
      <w:r>
        <w:rPr>
          <w:rFonts w:hint="cs"/>
          <w:rtl/>
        </w:rPr>
        <w:t>זמן הדובר.</w:t>
      </w:r>
    </w:p>
    <w:p w:rsidR="00E110BB" w:rsidRDefault="00E110BB">
      <w:pPr>
        <w:rPr>
          <w:rFonts w:hint="cs"/>
          <w:rtl/>
        </w:rPr>
      </w:pPr>
    </w:p>
    <w:p w:rsidR="00E110BB" w:rsidRDefault="00E110BB">
      <w:pPr>
        <w:pStyle w:val="-"/>
        <w:keepNext/>
        <w:rPr>
          <w:rFonts w:hint="cs"/>
          <w:rtl/>
        </w:rPr>
      </w:pPr>
      <w:bookmarkStart w:id="1656" w:name="_ETM_Q13_668000"/>
      <w:bookmarkEnd w:id="1656"/>
      <w:r>
        <w:rPr>
          <w:rtl/>
        </w:rPr>
        <w:t>חיים אורון (מרצ):</w:t>
      </w:r>
    </w:p>
    <w:p w:rsidR="00E110BB" w:rsidRDefault="00E110BB">
      <w:pPr>
        <w:keepNext/>
        <w:rPr>
          <w:rFonts w:hint="cs"/>
          <w:rtl/>
        </w:rPr>
      </w:pPr>
    </w:p>
    <w:p w:rsidR="00E110BB" w:rsidRDefault="00E110BB">
      <w:pPr>
        <w:rPr>
          <w:rFonts w:hint="cs"/>
          <w:rtl/>
        </w:rPr>
      </w:pPr>
      <w:r>
        <w:rPr>
          <w:rFonts w:hint="cs"/>
          <w:rtl/>
        </w:rPr>
        <w:t xml:space="preserve">אני חשבתי שאם </w:t>
      </w:r>
      <w:bookmarkStart w:id="1657" w:name="_ETM_Q13_678096"/>
      <w:bookmarkEnd w:id="1657"/>
      <w:r>
        <w:rPr>
          <w:rFonts w:hint="eastAsia"/>
          <w:rtl/>
        </w:rPr>
        <w:t>–</w:t>
      </w:r>
      <w:r>
        <w:rPr>
          <w:rFonts w:hint="cs"/>
          <w:rtl/>
        </w:rPr>
        <w:t xml:space="preserve"> אז התנגדות הממשלה תהפוך לתמיכה. </w:t>
      </w:r>
    </w:p>
    <w:p w:rsidR="00E110BB" w:rsidRDefault="00E110BB">
      <w:pPr>
        <w:rPr>
          <w:rFonts w:hint="cs"/>
          <w:rtl/>
        </w:rPr>
      </w:pPr>
      <w:bookmarkStart w:id="1658" w:name="_ETM_Q13_674481"/>
      <w:bookmarkStart w:id="1659" w:name="_ETM_Q13_674881"/>
      <w:bookmarkEnd w:id="1658"/>
      <w:bookmarkEnd w:id="1659"/>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pPr>
        <w:rPr>
          <w:rFonts w:hint="cs"/>
          <w:rtl/>
        </w:rPr>
      </w:pPr>
      <w:r>
        <w:rPr>
          <w:rFonts w:hint="cs"/>
          <w:rtl/>
        </w:rPr>
        <w:t>הלוואי שזה היה אפשרי.</w:t>
      </w:r>
    </w:p>
    <w:p w:rsidR="00E110BB" w:rsidRDefault="00E110BB">
      <w:pPr>
        <w:rPr>
          <w:rFonts w:hint="cs"/>
          <w:rtl/>
        </w:rPr>
      </w:pPr>
    </w:p>
    <w:p w:rsidR="00E110BB" w:rsidRDefault="00E110BB">
      <w:pPr>
        <w:pStyle w:val="-"/>
        <w:keepNext/>
        <w:rPr>
          <w:rFonts w:hint="cs"/>
          <w:rtl/>
        </w:rPr>
      </w:pPr>
      <w:r>
        <w:rPr>
          <w:rtl/>
        </w:rPr>
        <w:t>חיים אורון (מרצ):</w:t>
      </w:r>
    </w:p>
    <w:p w:rsidR="00E110BB" w:rsidRDefault="00E110BB">
      <w:pPr>
        <w:rPr>
          <w:rFonts w:hint="cs"/>
          <w:rtl/>
        </w:rPr>
      </w:pPr>
    </w:p>
    <w:p w:rsidR="00E110BB" w:rsidRDefault="00E110BB">
      <w:pPr>
        <w:rPr>
          <w:rFonts w:hint="cs"/>
          <w:rtl/>
        </w:rPr>
      </w:pPr>
      <w:bookmarkStart w:id="1660" w:name="_ETM_Q13_675046"/>
      <w:bookmarkEnd w:id="1660"/>
      <w:r>
        <w:rPr>
          <w:rFonts w:hint="cs"/>
          <w:rtl/>
        </w:rPr>
        <w:t xml:space="preserve">חסר </w:t>
      </w:r>
      <w:bookmarkStart w:id="1661" w:name="_ETM_Q13_679000"/>
      <w:bookmarkEnd w:id="1661"/>
      <w:r>
        <w:rPr>
          <w:rFonts w:hint="cs"/>
          <w:rtl/>
        </w:rPr>
        <w:t>לי זמן? חסר לי קשב. זמן יש כמה שאני רוצה, רק שמישהו יקשיב.</w:t>
      </w:r>
    </w:p>
    <w:p w:rsidR="00E110BB" w:rsidRDefault="00E110BB">
      <w:pPr>
        <w:rPr>
          <w:rFonts w:hint="cs"/>
          <w:rtl/>
        </w:rPr>
      </w:pPr>
    </w:p>
    <w:p w:rsidR="00E110BB" w:rsidRDefault="00E110BB" w:rsidP="008647A1">
      <w:pPr>
        <w:rPr>
          <w:rFonts w:hint="cs"/>
          <w:rtl/>
        </w:rPr>
      </w:pPr>
      <w:bookmarkStart w:id="1662" w:name="_ETM_Q13_686000"/>
      <w:bookmarkEnd w:id="1662"/>
      <w:r>
        <w:rPr>
          <w:rFonts w:hint="cs"/>
          <w:rtl/>
        </w:rPr>
        <w:t xml:space="preserve">אדוני היושב-ראש, מיותר לחזור </w:t>
      </w:r>
      <w:bookmarkStart w:id="1663" w:name="_ETM_Q13_691000"/>
      <w:bookmarkEnd w:id="1663"/>
      <w:r>
        <w:rPr>
          <w:rFonts w:hint="cs"/>
          <w:rtl/>
        </w:rPr>
        <w:t>ולומר על המציאות המאוד-מורכבת שבה אנו חיים. בכלל המציאות</w:t>
      </w:r>
      <w:bookmarkStart w:id="1664" w:name="_ETM_Q13_699000"/>
      <w:bookmarkEnd w:id="1664"/>
      <w:r>
        <w:rPr>
          <w:rFonts w:hint="cs"/>
          <w:rtl/>
        </w:rPr>
        <w:t>, ואפילו אם תיתן לי את כל הזמן עד שהשר</w:t>
      </w:r>
      <w:bookmarkStart w:id="1665" w:name="_ETM_Q13_706000"/>
      <w:bookmarkEnd w:id="1665"/>
      <w:r>
        <w:rPr>
          <w:rFonts w:hint="cs"/>
          <w:rtl/>
        </w:rPr>
        <w:t xml:space="preserve"> יגיע, אני לא הולך לפרוס פה את המתח </w:t>
      </w:r>
      <w:bookmarkStart w:id="1666" w:name="_ETM_Q13_704536"/>
      <w:bookmarkEnd w:id="1666"/>
      <w:r>
        <w:rPr>
          <w:rFonts w:hint="cs"/>
          <w:rtl/>
        </w:rPr>
        <w:t xml:space="preserve">הקיים בדורות האחרונים בין המושג הלאומי של </w:t>
      </w:r>
      <w:bookmarkStart w:id="1667" w:name="_ETM_Q13_713000"/>
      <w:bookmarkEnd w:id="1667"/>
      <w:r>
        <w:rPr>
          <w:rFonts w:hint="cs"/>
          <w:rtl/>
        </w:rPr>
        <w:t xml:space="preserve">היהדות ובין הממד הדתי של המושג </w:t>
      </w:r>
      <w:r w:rsidR="008647A1">
        <w:rPr>
          <w:rFonts w:hint="cs"/>
          <w:rtl/>
        </w:rPr>
        <w:t>יהדות</w:t>
      </w:r>
      <w:r>
        <w:rPr>
          <w:rFonts w:hint="cs"/>
          <w:rtl/>
        </w:rPr>
        <w:t>. אבל אני</w:t>
      </w:r>
      <w:bookmarkStart w:id="1668" w:name="_ETM_Q13_721000"/>
      <w:bookmarkEnd w:id="1668"/>
      <w:r>
        <w:rPr>
          <w:rFonts w:hint="cs"/>
          <w:rtl/>
        </w:rPr>
        <w:t xml:space="preserve"> מקווה שכולם או רובם מודעים לפחות לקיומו של המתח הזה, אם</w:t>
      </w:r>
      <w:bookmarkStart w:id="1669" w:name="_ETM_Q13_729000"/>
      <w:bookmarkEnd w:id="1669"/>
      <w:r>
        <w:rPr>
          <w:rFonts w:hint="cs"/>
          <w:rtl/>
        </w:rPr>
        <w:t xml:space="preserve"> לא לקיומה של שניות מהסוג הזה.</w:t>
      </w:r>
    </w:p>
    <w:p w:rsidR="00E110BB" w:rsidRDefault="00E110BB">
      <w:pPr>
        <w:rPr>
          <w:rFonts w:hint="cs"/>
          <w:rtl/>
        </w:rPr>
      </w:pPr>
    </w:p>
    <w:p w:rsidR="00E110BB" w:rsidRDefault="00E110BB" w:rsidP="007422E6">
      <w:pPr>
        <w:rPr>
          <w:rFonts w:hint="cs"/>
          <w:rtl/>
        </w:rPr>
      </w:pPr>
      <w:bookmarkStart w:id="1670" w:name="_ETM_Q13_733000"/>
      <w:bookmarkEnd w:id="1670"/>
      <w:r>
        <w:rPr>
          <w:rFonts w:hint="cs"/>
          <w:rtl/>
        </w:rPr>
        <w:t xml:space="preserve">החוק כאן בא </w:t>
      </w:r>
      <w:bookmarkStart w:id="1671" w:name="_ETM_Q13_737000"/>
      <w:bookmarkEnd w:id="1671"/>
      <w:r>
        <w:rPr>
          <w:rFonts w:hint="cs"/>
          <w:rtl/>
        </w:rPr>
        <w:t xml:space="preserve">לומר: מישהו שאחד מהוריו יהודי, או שהתגייר בהליך דתי </w:t>
      </w:r>
      <w:bookmarkStart w:id="1672" w:name="_ETM_Q13_749000"/>
      <w:bookmarkEnd w:id="1672"/>
      <w:r>
        <w:rPr>
          <w:rFonts w:hint="cs"/>
          <w:rtl/>
        </w:rPr>
        <w:t xml:space="preserve">כלשהו, יירשם במרשם התושבים כיהודי. </w:t>
      </w:r>
    </w:p>
    <w:p w:rsidR="00E110BB" w:rsidRDefault="00E110BB">
      <w:pPr>
        <w:rPr>
          <w:rFonts w:hint="cs"/>
          <w:rtl/>
        </w:rPr>
      </w:pPr>
    </w:p>
    <w:p w:rsidR="00E110BB" w:rsidRDefault="00E110BB">
      <w:pPr>
        <w:pStyle w:val="ae"/>
        <w:keepNext/>
        <w:rPr>
          <w:rFonts w:hint="cs"/>
          <w:rtl/>
        </w:rPr>
      </w:pPr>
      <w:bookmarkStart w:id="1673" w:name="_ETM_Q13_755000"/>
      <w:bookmarkEnd w:id="1673"/>
      <w:r>
        <w:rPr>
          <w:rtl/>
        </w:rPr>
        <w:t>דוד רותם (ישראל ביתנו):</w:t>
      </w:r>
    </w:p>
    <w:p w:rsidR="00E110BB" w:rsidRDefault="00E110BB">
      <w:pPr>
        <w:keepNext/>
        <w:rPr>
          <w:rFonts w:hint="cs"/>
          <w:rtl/>
        </w:rPr>
      </w:pPr>
    </w:p>
    <w:p w:rsidR="00E110BB" w:rsidRDefault="00E110BB">
      <w:pPr>
        <w:rPr>
          <w:rFonts w:hint="cs"/>
          <w:rtl/>
        </w:rPr>
      </w:pPr>
      <w:r>
        <w:rPr>
          <w:rFonts w:hint="cs"/>
          <w:rtl/>
        </w:rPr>
        <w:t>מה זה "הליך דתי"?</w:t>
      </w:r>
    </w:p>
    <w:p w:rsidR="00E110BB" w:rsidRDefault="00E110BB">
      <w:pPr>
        <w:rPr>
          <w:rFonts w:hint="cs"/>
          <w:rtl/>
        </w:rPr>
      </w:pPr>
    </w:p>
    <w:p w:rsidR="00E110BB" w:rsidRDefault="00E110BB">
      <w:pPr>
        <w:pStyle w:val="-"/>
        <w:keepNext/>
        <w:rPr>
          <w:rFonts w:hint="cs"/>
          <w:rtl/>
        </w:rPr>
      </w:pPr>
      <w:bookmarkStart w:id="1674" w:name="_ETM_Q13_762000"/>
      <w:bookmarkEnd w:id="1674"/>
      <w:r>
        <w:rPr>
          <w:rtl/>
        </w:rPr>
        <w:t>חיים אורון (מרצ):</w:t>
      </w:r>
    </w:p>
    <w:p w:rsidR="00E110BB" w:rsidRDefault="00E110BB">
      <w:pPr>
        <w:keepNext/>
        <w:rPr>
          <w:rFonts w:hint="cs"/>
          <w:rtl/>
        </w:rPr>
      </w:pPr>
    </w:p>
    <w:p w:rsidR="00E110BB" w:rsidRDefault="00E110BB">
      <w:pPr>
        <w:rPr>
          <w:rFonts w:hint="cs"/>
          <w:rtl/>
        </w:rPr>
      </w:pPr>
      <w:r>
        <w:rPr>
          <w:rFonts w:hint="cs"/>
          <w:rtl/>
        </w:rPr>
        <w:t>רפורמי או קונסרבטיבי.</w:t>
      </w:r>
    </w:p>
    <w:p w:rsidR="00E110BB" w:rsidRDefault="00E110BB">
      <w:pPr>
        <w:rPr>
          <w:rFonts w:hint="cs"/>
          <w:rtl/>
        </w:rPr>
      </w:pPr>
    </w:p>
    <w:p w:rsidR="00E110BB" w:rsidRDefault="00E110BB">
      <w:pPr>
        <w:pStyle w:val="ae"/>
        <w:keepNext/>
        <w:rPr>
          <w:rFonts w:hint="cs"/>
          <w:rtl/>
        </w:rPr>
      </w:pPr>
      <w:bookmarkStart w:id="1675" w:name="_ETM_Q13_768000"/>
      <w:bookmarkEnd w:id="1675"/>
      <w:r>
        <w:rPr>
          <w:rtl/>
        </w:rPr>
        <w:t>דוד רותם (ישראל ביתנו):</w:t>
      </w:r>
    </w:p>
    <w:p w:rsidR="00E110BB" w:rsidRDefault="00E110BB">
      <w:pPr>
        <w:keepNext/>
        <w:rPr>
          <w:rFonts w:hint="cs"/>
          <w:rtl/>
        </w:rPr>
      </w:pPr>
    </w:p>
    <w:p w:rsidR="00E110BB" w:rsidRDefault="00A20761">
      <w:pPr>
        <w:rPr>
          <w:rFonts w:hint="cs"/>
          <w:rtl/>
        </w:rPr>
      </w:pPr>
      <w:r>
        <w:rPr>
          <w:rFonts w:hint="cs"/>
          <w:rtl/>
        </w:rPr>
        <w:t>– – –</w:t>
      </w:r>
    </w:p>
    <w:p w:rsidR="00E110BB" w:rsidRDefault="00E110BB">
      <w:pPr>
        <w:rPr>
          <w:rFonts w:hint="cs"/>
          <w:rtl/>
        </w:rPr>
      </w:pPr>
      <w:bookmarkStart w:id="1676" w:name="_ETM_Q13_757409"/>
      <w:bookmarkEnd w:id="1676"/>
    </w:p>
    <w:p w:rsidR="00E110BB" w:rsidRDefault="00E110BB">
      <w:pPr>
        <w:pStyle w:val="-"/>
        <w:keepNext/>
        <w:rPr>
          <w:rFonts w:hint="cs"/>
          <w:rtl/>
        </w:rPr>
      </w:pPr>
      <w:bookmarkStart w:id="1677" w:name="_ETM_Q13_771000"/>
      <w:bookmarkEnd w:id="1677"/>
      <w:r>
        <w:rPr>
          <w:rtl/>
        </w:rPr>
        <w:t>חיים אורון (מרצ):</w:t>
      </w:r>
    </w:p>
    <w:p w:rsidR="00E110BB" w:rsidRDefault="00E110BB">
      <w:pPr>
        <w:keepNext/>
        <w:rPr>
          <w:rFonts w:hint="cs"/>
          <w:rtl/>
        </w:rPr>
      </w:pPr>
    </w:p>
    <w:p w:rsidR="00E110BB" w:rsidRDefault="00E110BB">
      <w:pPr>
        <w:rPr>
          <w:rFonts w:hint="cs"/>
          <w:rtl/>
        </w:rPr>
      </w:pPr>
      <w:r>
        <w:rPr>
          <w:rFonts w:hint="cs"/>
          <w:rtl/>
        </w:rPr>
        <w:t xml:space="preserve">אה, רגע, לא לא לא, פה מתחיל כבר הדיון. אתה עכשיו רוצה </w:t>
      </w:r>
      <w:bookmarkStart w:id="1678" w:name="_ETM_Q13_764477"/>
      <w:bookmarkEnd w:id="1678"/>
      <w:r>
        <w:rPr>
          <w:rFonts w:hint="cs"/>
          <w:rtl/>
        </w:rPr>
        <w:t xml:space="preserve">לפתוח את הדיון, האם לשיטתך יהודים רפורמים הם דתיים. </w:t>
      </w:r>
      <w:bookmarkStart w:id="1679" w:name="_ETM_Q13_772479"/>
      <w:bookmarkEnd w:id="1679"/>
      <w:r>
        <w:rPr>
          <w:rFonts w:hint="cs"/>
          <w:rtl/>
        </w:rPr>
        <w:t xml:space="preserve">אני </w:t>
      </w:r>
      <w:r w:rsidR="00A20761">
        <w:rPr>
          <w:rFonts w:hint="cs"/>
          <w:rtl/>
        </w:rPr>
        <w:t>– – –</w:t>
      </w:r>
    </w:p>
    <w:p w:rsidR="00E110BB" w:rsidRDefault="00E110BB">
      <w:pPr>
        <w:rPr>
          <w:rFonts w:hint="cs"/>
          <w:rtl/>
        </w:rPr>
      </w:pPr>
    </w:p>
    <w:p w:rsidR="00E110BB" w:rsidRDefault="00E110BB">
      <w:pPr>
        <w:pStyle w:val="ae"/>
        <w:keepNext/>
        <w:rPr>
          <w:rFonts w:hint="cs"/>
          <w:rtl/>
        </w:rPr>
      </w:pPr>
      <w:bookmarkStart w:id="1680" w:name="_ETM_Q13_775000"/>
      <w:bookmarkStart w:id="1681" w:name="TOR_Q14"/>
      <w:bookmarkEnd w:id="1680"/>
      <w:bookmarkEnd w:id="1681"/>
      <w:r>
        <w:rPr>
          <w:rtl/>
        </w:rPr>
        <w:t>דוד רותם (ישראל ביתנו):</w:t>
      </w:r>
    </w:p>
    <w:p w:rsidR="00E110BB" w:rsidRDefault="00E110BB">
      <w:pPr>
        <w:keepNext/>
        <w:rPr>
          <w:rFonts w:hint="cs"/>
          <w:rtl/>
        </w:rPr>
      </w:pPr>
    </w:p>
    <w:p w:rsidR="00E110BB" w:rsidRDefault="00E110BB" w:rsidP="007422E6">
      <w:pPr>
        <w:rPr>
          <w:rFonts w:hint="cs"/>
          <w:rtl/>
        </w:rPr>
      </w:pPr>
      <w:r>
        <w:rPr>
          <w:rFonts w:hint="cs"/>
          <w:rtl/>
        </w:rPr>
        <w:t>למה לך להשתמש במושג  – מי ש</w:t>
      </w:r>
      <w:bookmarkStart w:id="1682" w:name="_ETM_Q14_174149"/>
      <w:bookmarkEnd w:id="1682"/>
      <w:r>
        <w:rPr>
          <w:rFonts w:hint="cs"/>
          <w:rtl/>
        </w:rPr>
        <w:t xml:space="preserve">מתגייר וזה הכול. למה לך להיכנס </w:t>
      </w:r>
      <w:bookmarkStart w:id="1683" w:name="_ETM_Q14_181426"/>
      <w:bookmarkEnd w:id="1683"/>
      <w:r w:rsidR="00A20761">
        <w:rPr>
          <w:rFonts w:hint="cs"/>
          <w:rtl/>
        </w:rPr>
        <w:t>– – –</w:t>
      </w:r>
      <w:r>
        <w:rPr>
          <w:rFonts w:hint="cs"/>
          <w:rtl/>
        </w:rPr>
        <w:t xml:space="preserve"> </w:t>
      </w:r>
    </w:p>
    <w:p w:rsidR="00E110BB" w:rsidRDefault="00E110BB">
      <w:pPr>
        <w:rPr>
          <w:rFonts w:hint="cs"/>
          <w:rtl/>
        </w:rPr>
      </w:pPr>
      <w:bookmarkStart w:id="1684" w:name="_ETM_Q14_182367"/>
      <w:bookmarkEnd w:id="1684"/>
    </w:p>
    <w:p w:rsidR="00E110BB" w:rsidRDefault="00E110BB">
      <w:pPr>
        <w:pStyle w:val="-"/>
        <w:keepNext/>
        <w:rPr>
          <w:rFonts w:hint="cs"/>
          <w:rtl/>
        </w:rPr>
      </w:pPr>
      <w:bookmarkStart w:id="1685" w:name="_ETM_Q14_182484"/>
      <w:bookmarkEnd w:id="1685"/>
      <w:r>
        <w:rPr>
          <w:rtl/>
        </w:rPr>
        <w:t>חיים אורון (מרצ):</w:t>
      </w:r>
    </w:p>
    <w:p w:rsidR="00E110BB" w:rsidRDefault="00E110BB">
      <w:pPr>
        <w:keepNext/>
        <w:rPr>
          <w:rFonts w:hint="cs"/>
          <w:rtl/>
        </w:rPr>
      </w:pPr>
    </w:p>
    <w:p w:rsidR="00E110BB" w:rsidRDefault="00E110BB">
      <w:pPr>
        <w:rPr>
          <w:rFonts w:hint="cs"/>
          <w:rtl/>
        </w:rPr>
      </w:pPr>
      <w:r>
        <w:rPr>
          <w:rFonts w:hint="cs"/>
          <w:rtl/>
        </w:rPr>
        <w:t xml:space="preserve">כי אני, בהבדל ממך, כיהודי, רואה ביהודים </w:t>
      </w:r>
      <w:bookmarkStart w:id="1686" w:name="_ETM_Q14_186667"/>
      <w:bookmarkEnd w:id="1686"/>
      <w:r>
        <w:rPr>
          <w:rFonts w:hint="cs"/>
          <w:rtl/>
        </w:rPr>
        <w:t xml:space="preserve">רפורמים שמקיימים על-פי הבנתם – מה שאני לא – </w:t>
      </w:r>
      <w:bookmarkStart w:id="1687" w:name="_ETM_Q14_190158"/>
      <w:bookmarkEnd w:id="1687"/>
      <w:r>
        <w:rPr>
          <w:rFonts w:hint="cs"/>
          <w:rtl/>
        </w:rPr>
        <w:t xml:space="preserve">את חוקי ישראל, וביהודים קונסרבטיבים שמקיימים על-פי הבנתם </w:t>
      </w:r>
      <w:bookmarkStart w:id="1688" w:name="_ETM_Q14_197103"/>
      <w:bookmarkEnd w:id="1688"/>
      <w:r>
        <w:rPr>
          <w:rFonts w:hint="cs"/>
          <w:rtl/>
        </w:rPr>
        <w:t xml:space="preserve">את חוקי ישראל, ומקיימים בתוך הקהילות שלהם הליכי גיור – אני </w:t>
      </w:r>
      <w:bookmarkStart w:id="1689" w:name="_ETM_Q14_200591"/>
      <w:bookmarkEnd w:id="1689"/>
      <w:r>
        <w:rPr>
          <w:rFonts w:hint="cs"/>
          <w:rtl/>
        </w:rPr>
        <w:t xml:space="preserve">רואה בהם יהודים לכל דבר, דתיים לכל דבר, ולכן אני </w:t>
      </w:r>
      <w:bookmarkStart w:id="1690" w:name="_ETM_Q14_208031"/>
      <w:bookmarkEnd w:id="1690"/>
      <w:r>
        <w:rPr>
          <w:rFonts w:hint="cs"/>
          <w:rtl/>
        </w:rPr>
        <w:t xml:space="preserve">רואה עצמי, כמי שאינו דתי, בהבחנה מהם. מה לעשות, העולם </w:t>
      </w:r>
      <w:bookmarkStart w:id="1691" w:name="_ETM_Q14_214408"/>
      <w:bookmarkEnd w:id="1691"/>
      <w:r>
        <w:rPr>
          <w:rFonts w:hint="cs"/>
          <w:rtl/>
        </w:rPr>
        <w:t xml:space="preserve">שלי </w:t>
      </w:r>
      <w:r w:rsidR="00A20761">
        <w:rPr>
          <w:rFonts w:hint="cs"/>
          <w:rtl/>
        </w:rPr>
        <w:t>– – –</w:t>
      </w:r>
      <w:r>
        <w:rPr>
          <w:rFonts w:hint="cs"/>
          <w:rtl/>
        </w:rPr>
        <w:t xml:space="preserve"> </w:t>
      </w:r>
    </w:p>
    <w:p w:rsidR="00E110BB" w:rsidRDefault="00E110BB">
      <w:pPr>
        <w:rPr>
          <w:rFonts w:hint="cs"/>
          <w:rtl/>
        </w:rPr>
      </w:pPr>
      <w:bookmarkStart w:id="1692" w:name="_ETM_Q14_216657"/>
      <w:bookmarkEnd w:id="1692"/>
    </w:p>
    <w:p w:rsidR="00E110BB" w:rsidRDefault="00E110BB">
      <w:pPr>
        <w:pStyle w:val="af"/>
        <w:keepNext/>
        <w:rPr>
          <w:rFonts w:hint="cs"/>
          <w:rtl/>
        </w:rPr>
      </w:pPr>
      <w:bookmarkStart w:id="1693" w:name="_ETM_Q14_216781"/>
      <w:bookmarkEnd w:id="1693"/>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חבר הכנסת אורון, השר </w:t>
      </w:r>
      <w:r w:rsidR="00A20761">
        <w:rPr>
          <w:rFonts w:hint="cs"/>
          <w:rtl/>
        </w:rPr>
        <w:t>– – –</w:t>
      </w:r>
      <w:r>
        <w:rPr>
          <w:rFonts w:hint="cs"/>
          <w:rtl/>
        </w:rPr>
        <w:t xml:space="preserve"> </w:t>
      </w:r>
    </w:p>
    <w:p w:rsidR="00E110BB" w:rsidRDefault="00E110BB">
      <w:pPr>
        <w:rPr>
          <w:rFonts w:hint="cs"/>
          <w:rtl/>
        </w:rPr>
      </w:pPr>
      <w:bookmarkStart w:id="1694" w:name="_ETM_Q14_219101"/>
      <w:bookmarkEnd w:id="1694"/>
    </w:p>
    <w:p w:rsidR="00E110BB" w:rsidRDefault="00E110BB">
      <w:pPr>
        <w:pStyle w:val="ae"/>
        <w:keepNext/>
        <w:rPr>
          <w:rFonts w:hint="cs"/>
          <w:rtl/>
        </w:rPr>
      </w:pPr>
      <w:r>
        <w:rPr>
          <w:rtl/>
        </w:rPr>
        <w:t>השר לשיתוף פעולה אזורי סילבן שלום:</w:t>
      </w:r>
    </w:p>
    <w:p w:rsidR="00E110BB" w:rsidRDefault="00E110BB">
      <w:pPr>
        <w:keepNext/>
        <w:rPr>
          <w:rFonts w:hint="cs"/>
          <w:rtl/>
        </w:rPr>
      </w:pPr>
    </w:p>
    <w:p w:rsidR="00E110BB" w:rsidRDefault="00E110BB">
      <w:pPr>
        <w:rPr>
          <w:rFonts w:hint="cs"/>
          <w:rtl/>
        </w:rPr>
      </w:pPr>
      <w:r>
        <w:rPr>
          <w:rFonts w:hint="cs"/>
          <w:rtl/>
        </w:rPr>
        <w:t xml:space="preserve">ג'ומס, אמרת "ואני לא" – "הם מקיימים את חוקי ישראל", </w:t>
      </w:r>
      <w:bookmarkStart w:id="1695" w:name="_ETM_Q14_218241"/>
      <w:bookmarkEnd w:id="1695"/>
      <w:r>
        <w:rPr>
          <w:rFonts w:hint="cs"/>
          <w:rtl/>
        </w:rPr>
        <w:t xml:space="preserve">אמרת, "ואני לא". את חוקי הדת. </w:t>
      </w:r>
    </w:p>
    <w:p w:rsidR="00E110BB" w:rsidRDefault="00E110BB">
      <w:pPr>
        <w:rPr>
          <w:rFonts w:hint="cs"/>
          <w:rtl/>
        </w:rPr>
      </w:pPr>
      <w:bookmarkStart w:id="1696" w:name="_ETM_Q14_223729"/>
      <w:bookmarkEnd w:id="1696"/>
    </w:p>
    <w:p w:rsidR="00E110BB" w:rsidRDefault="00E110BB">
      <w:pPr>
        <w:pStyle w:val="-"/>
        <w:keepNext/>
        <w:rPr>
          <w:rFonts w:hint="cs"/>
          <w:rtl/>
        </w:rPr>
      </w:pPr>
      <w:bookmarkStart w:id="1697" w:name="_ETM_Q14_223791"/>
      <w:bookmarkEnd w:id="1697"/>
      <w:r>
        <w:rPr>
          <w:rtl/>
        </w:rPr>
        <w:t>חיים אורון (מרצ):</w:t>
      </w:r>
    </w:p>
    <w:p w:rsidR="00E110BB" w:rsidRDefault="00E110BB">
      <w:pPr>
        <w:keepNext/>
        <w:rPr>
          <w:rFonts w:hint="cs"/>
          <w:rtl/>
        </w:rPr>
      </w:pPr>
    </w:p>
    <w:p w:rsidR="00E110BB" w:rsidRDefault="00E110BB">
      <w:pPr>
        <w:rPr>
          <w:rFonts w:hint="cs"/>
          <w:rtl/>
        </w:rPr>
      </w:pPr>
      <w:r>
        <w:rPr>
          <w:rFonts w:hint="cs"/>
          <w:rtl/>
        </w:rPr>
        <w:t>נכון, נכון</w:t>
      </w:r>
      <w:bookmarkStart w:id="1698" w:name="_ETM_Q14_227228"/>
      <w:bookmarkEnd w:id="1698"/>
      <w:r>
        <w:rPr>
          <w:rFonts w:hint="cs"/>
          <w:rtl/>
        </w:rPr>
        <w:t xml:space="preserve">, אני מקבל את התיקון של המשנה לראש הממשלה – את </w:t>
      </w:r>
      <w:bookmarkStart w:id="1699" w:name="_ETM_Q14_229756"/>
      <w:bookmarkEnd w:id="1699"/>
      <w:r>
        <w:rPr>
          <w:rFonts w:hint="cs"/>
          <w:rtl/>
        </w:rPr>
        <w:t xml:space="preserve">חוקי הדת היהודית. אני מקבל, אני מקווה, הרבה מאוד מהערכים </w:t>
      </w:r>
      <w:bookmarkStart w:id="1700" w:name="_ETM_Q14_236401"/>
      <w:bookmarkEnd w:id="1700"/>
      <w:r>
        <w:rPr>
          <w:rFonts w:hint="cs"/>
          <w:rtl/>
        </w:rPr>
        <w:t xml:space="preserve">של הדת היהודית, גם אם אני אדם לא דתי, אבל </w:t>
      </w:r>
      <w:bookmarkStart w:id="1701" w:name="_ETM_Q14_233811"/>
      <w:bookmarkEnd w:id="1701"/>
      <w:r>
        <w:rPr>
          <w:rFonts w:hint="cs"/>
          <w:rtl/>
        </w:rPr>
        <w:t xml:space="preserve">אני לא רוצה – הוויכוח הוא לא בתחום הזה; הוויכוח הוא </w:t>
      </w:r>
      <w:bookmarkStart w:id="1702" w:name="_ETM_Q14_242684"/>
      <w:bookmarkEnd w:id="1702"/>
      <w:r>
        <w:rPr>
          <w:rFonts w:hint="cs"/>
          <w:rtl/>
        </w:rPr>
        <w:t xml:space="preserve">לא בשאלה האם </w:t>
      </w:r>
      <w:r>
        <w:rPr>
          <w:rtl/>
        </w:rPr>
        <w:t>–</w:t>
      </w:r>
      <w:r>
        <w:rPr>
          <w:rFonts w:hint="cs"/>
          <w:rtl/>
        </w:rPr>
        <w:t xml:space="preserve"> אני לא רוצה להכריע, בחוק הזה, בהגדרה </w:t>
      </w:r>
      <w:bookmarkStart w:id="1703" w:name="_ETM_Q14_246793"/>
      <w:bookmarkEnd w:id="1703"/>
      <w:r>
        <w:rPr>
          <w:rFonts w:hint="cs"/>
          <w:rtl/>
        </w:rPr>
        <w:t xml:space="preserve">של מי מגייר. לשיטתי גם מי שלא התגייר לחלוטין, רק </w:t>
      </w:r>
      <w:bookmarkStart w:id="1704" w:name="_ETM_Q14_256978"/>
      <w:bookmarkEnd w:id="1704"/>
      <w:r>
        <w:rPr>
          <w:rFonts w:hint="cs"/>
          <w:rtl/>
        </w:rPr>
        <w:t xml:space="preserve">אביו או סבו יהודי, רצוי שיירשם במרשם התושבים כיהודי. נושא </w:t>
      </w:r>
      <w:bookmarkStart w:id="1705" w:name="_ETM_Q14_263042"/>
      <w:bookmarkEnd w:id="1705"/>
      <w:r>
        <w:rPr>
          <w:rFonts w:hint="cs"/>
          <w:rtl/>
        </w:rPr>
        <w:t xml:space="preserve">הגיור לא שייך לפה, ואל תעמיס על הדיון </w:t>
      </w:r>
      <w:bookmarkStart w:id="1706" w:name="_ETM_Q14_265391"/>
      <w:bookmarkEnd w:id="1706"/>
      <w:r>
        <w:rPr>
          <w:rFonts w:hint="cs"/>
          <w:rtl/>
        </w:rPr>
        <w:t xml:space="preserve">הזה את נושא הגיור. גם – אני מלכתחילה אמרתי: אני לא </w:t>
      </w:r>
      <w:bookmarkStart w:id="1707" w:name="_ETM_Q14_270191"/>
      <w:bookmarkEnd w:id="1707"/>
      <w:r>
        <w:rPr>
          <w:rFonts w:hint="cs"/>
          <w:rtl/>
        </w:rPr>
        <w:t xml:space="preserve">רוצה להעמיס על הדיון הזה את הוויכוח הקשה וההתלבטות </w:t>
      </w:r>
      <w:bookmarkStart w:id="1708" w:name="_ETM_Q14_272073"/>
      <w:bookmarkEnd w:id="1708"/>
      <w:r>
        <w:rPr>
          <w:rFonts w:hint="cs"/>
          <w:rtl/>
        </w:rPr>
        <w:t xml:space="preserve">הגדולה בהגדרה מיהו יהודי. ההגדרה שאנחנו רוצים לתקן </w:t>
      </w:r>
      <w:bookmarkStart w:id="1709" w:name="_ETM_Q14_281213"/>
      <w:bookmarkEnd w:id="1709"/>
      <w:r>
        <w:rPr>
          <w:rFonts w:hint="cs"/>
          <w:rtl/>
        </w:rPr>
        <w:t xml:space="preserve">באמצעות החוק הזה היא הגדרת מרשם </w:t>
      </w:r>
      <w:bookmarkStart w:id="1710" w:name="_ETM_Q14_287249"/>
      <w:bookmarkEnd w:id="1710"/>
      <w:r>
        <w:rPr>
          <w:rFonts w:hint="cs"/>
          <w:rtl/>
        </w:rPr>
        <w:t xml:space="preserve">התושבים מיהו יהודי, ולפתור את הבעיה של מאות אלפים </w:t>
      </w:r>
      <w:bookmarkStart w:id="1711" w:name="_ETM_Q14_295375"/>
      <w:bookmarkEnd w:id="1711"/>
      <w:r>
        <w:rPr>
          <w:rFonts w:hint="cs"/>
          <w:rtl/>
        </w:rPr>
        <w:t xml:space="preserve">שהמשבצת הזאת אצלם ריקה. </w:t>
      </w:r>
    </w:p>
    <w:p w:rsidR="00E110BB" w:rsidRDefault="00E110BB">
      <w:pPr>
        <w:rPr>
          <w:rFonts w:hint="cs"/>
          <w:rtl/>
        </w:rPr>
      </w:pPr>
      <w:bookmarkStart w:id="1712" w:name="_ETM_Q14_299686"/>
      <w:bookmarkEnd w:id="1712"/>
    </w:p>
    <w:p w:rsidR="00E110BB" w:rsidRDefault="00E110BB">
      <w:pPr>
        <w:rPr>
          <w:rFonts w:hint="cs"/>
          <w:rtl/>
        </w:rPr>
      </w:pPr>
      <w:bookmarkStart w:id="1713" w:name="_ETM_Q14_299751"/>
      <w:bookmarkEnd w:id="1713"/>
      <w:r>
        <w:rPr>
          <w:rFonts w:hint="cs"/>
          <w:rtl/>
        </w:rPr>
        <w:t xml:space="preserve">היא מלאה לכל דבר ועניין; היא </w:t>
      </w:r>
      <w:bookmarkStart w:id="1714" w:name="_ETM_Q14_306001"/>
      <w:bookmarkEnd w:id="1714"/>
      <w:r>
        <w:rPr>
          <w:rFonts w:hint="cs"/>
          <w:rtl/>
        </w:rPr>
        <w:t xml:space="preserve">מלאה לחובות, היא מלאה לזכויות, היא מלאה לזכויות בחוק השבות </w:t>
      </w:r>
      <w:bookmarkStart w:id="1715" w:name="_ETM_Q14_305273"/>
      <w:bookmarkEnd w:id="1715"/>
      <w:r>
        <w:rPr>
          <w:rFonts w:hint="cs"/>
          <w:rtl/>
        </w:rPr>
        <w:t xml:space="preserve">דרך חוק הכניסה לישראל, היא מלאה לכל הדברים האלה. </w:t>
      </w:r>
      <w:bookmarkStart w:id="1716" w:name="_ETM_Q14_314458"/>
      <w:bookmarkEnd w:id="1716"/>
      <w:r>
        <w:rPr>
          <w:rFonts w:hint="cs"/>
          <w:rtl/>
        </w:rPr>
        <w:t xml:space="preserve">כמובן חלות עליהם כל החובות האזרחיות, מעמידה בכל החוקים, דרך </w:t>
      </w:r>
      <w:bookmarkStart w:id="1717" w:name="_ETM_Q14_316244"/>
      <w:bookmarkEnd w:id="1717"/>
      <w:r>
        <w:rPr>
          <w:rFonts w:hint="cs"/>
          <w:rtl/>
        </w:rPr>
        <w:t xml:space="preserve">תשלום מסים, דרך שירות בצה"ל, וכו' וכו' וכו', אבל על-פי חוקי מדינת ישראל התיבה הזאת בתעודת הזהות שלהם, </w:t>
      </w:r>
      <w:bookmarkStart w:id="1718" w:name="_ETM_Q14_329213"/>
      <w:bookmarkEnd w:id="1718"/>
      <w:r>
        <w:rPr>
          <w:rFonts w:hint="cs"/>
          <w:rtl/>
        </w:rPr>
        <w:t xml:space="preserve">ובהתאמה בכל המסמכים האזרחיים שלהם, כולל במסמכים הצבאיים שלהם, היא </w:t>
      </w:r>
      <w:bookmarkStart w:id="1719" w:name="_ETM_Q14_338434"/>
      <w:bookmarkEnd w:id="1719"/>
      <w:r>
        <w:rPr>
          <w:rFonts w:hint="cs"/>
          <w:rtl/>
        </w:rPr>
        <w:t xml:space="preserve">תיבה ריקה. אין להם כלום. </w:t>
      </w:r>
    </w:p>
    <w:p w:rsidR="00E110BB" w:rsidRDefault="00E110BB">
      <w:pPr>
        <w:rPr>
          <w:rFonts w:hint="cs"/>
          <w:rtl/>
        </w:rPr>
      </w:pPr>
      <w:bookmarkStart w:id="1720" w:name="_ETM_Q14_346002"/>
      <w:bookmarkEnd w:id="1720"/>
    </w:p>
    <w:p w:rsidR="00E110BB" w:rsidRDefault="00E110BB">
      <w:pPr>
        <w:rPr>
          <w:rFonts w:hint="cs"/>
          <w:rtl/>
        </w:rPr>
      </w:pPr>
      <w:bookmarkStart w:id="1721" w:name="_ETM_Q14_346126"/>
      <w:bookmarkEnd w:id="1721"/>
      <w:r>
        <w:rPr>
          <w:rFonts w:hint="cs"/>
          <w:rtl/>
        </w:rPr>
        <w:t xml:space="preserve">אגב, חבר הכנסת רותם, היות </w:t>
      </w:r>
      <w:bookmarkStart w:id="1722" w:name="_ETM_Q14_349812"/>
      <w:bookmarkEnd w:id="1722"/>
      <w:r>
        <w:rPr>
          <w:rFonts w:hint="cs"/>
          <w:rtl/>
        </w:rPr>
        <w:t xml:space="preserve">ששאלת אותי, בהצעת החוק נאמר באופן ברור שהוא איננו </w:t>
      </w:r>
      <w:bookmarkStart w:id="1723" w:name="_ETM_Q14_359810"/>
      <w:bookmarkEnd w:id="1723"/>
      <w:r>
        <w:rPr>
          <w:rFonts w:hint="cs"/>
          <w:rtl/>
        </w:rPr>
        <w:t xml:space="preserve">בן דת אחרת. זאת אומרת, הסכנה שמא זה ייהפך </w:t>
      </w:r>
      <w:bookmarkStart w:id="1724" w:name="_ETM_Q14_362799"/>
      <w:bookmarkEnd w:id="1724"/>
      <w:r>
        <w:rPr>
          <w:rFonts w:hint="cs"/>
          <w:rtl/>
        </w:rPr>
        <w:t xml:space="preserve">לסוג של מרשם דתי גם פה לא קיימת, כי לא </w:t>
      </w:r>
      <w:bookmarkStart w:id="1725" w:name="_ETM_Q14_366893"/>
      <w:bookmarkEnd w:id="1725"/>
      <w:r>
        <w:rPr>
          <w:rFonts w:hint="cs"/>
          <w:rtl/>
        </w:rPr>
        <w:t xml:space="preserve">יכול להירשם פה כיהודי, במרשם התושבים, מי שהוא בן דת </w:t>
      </w:r>
      <w:bookmarkStart w:id="1726" w:name="_ETM_Q14_375034"/>
      <w:bookmarkEnd w:id="1726"/>
      <w:r>
        <w:rPr>
          <w:rFonts w:hint="cs"/>
          <w:rtl/>
        </w:rPr>
        <w:t xml:space="preserve">אחרת. </w:t>
      </w:r>
    </w:p>
    <w:p w:rsidR="00E110BB" w:rsidRDefault="00E110BB">
      <w:pPr>
        <w:rPr>
          <w:rFonts w:hint="cs"/>
          <w:rtl/>
        </w:rPr>
      </w:pPr>
      <w:bookmarkStart w:id="1727" w:name="_ETM_Q14_385907"/>
      <w:bookmarkEnd w:id="1727"/>
    </w:p>
    <w:p w:rsidR="00E110BB" w:rsidRDefault="00E110BB">
      <w:pPr>
        <w:pStyle w:val="ae"/>
        <w:keepNext/>
        <w:rPr>
          <w:rFonts w:hint="cs"/>
          <w:rtl/>
        </w:rPr>
      </w:pPr>
      <w:r>
        <w:rPr>
          <w:rtl/>
        </w:rPr>
        <w:t>דוד רותם (ישראל ביתנו):</w:t>
      </w:r>
    </w:p>
    <w:p w:rsidR="00E110BB" w:rsidRDefault="00E110BB">
      <w:pPr>
        <w:keepNext/>
        <w:rPr>
          <w:rFonts w:hint="cs"/>
          <w:rtl/>
        </w:rPr>
      </w:pPr>
    </w:p>
    <w:p w:rsidR="00E110BB" w:rsidRDefault="00E110BB">
      <w:pPr>
        <w:rPr>
          <w:rFonts w:hint="cs"/>
          <w:rtl/>
        </w:rPr>
      </w:pPr>
      <w:r>
        <w:rPr>
          <w:rFonts w:hint="cs"/>
          <w:rtl/>
        </w:rPr>
        <w:t xml:space="preserve">חבר הכנסת אורון, הרי אני יודע </w:t>
      </w:r>
      <w:r w:rsidR="00A20761">
        <w:rPr>
          <w:rFonts w:hint="cs"/>
          <w:rtl/>
        </w:rPr>
        <w:t>– – –</w:t>
      </w:r>
      <w:r>
        <w:rPr>
          <w:rFonts w:hint="cs"/>
          <w:rtl/>
        </w:rPr>
        <w:t xml:space="preserve"> </w:t>
      </w:r>
    </w:p>
    <w:p w:rsidR="00E110BB" w:rsidRDefault="00E110BB">
      <w:pPr>
        <w:rPr>
          <w:rFonts w:hint="cs"/>
          <w:rtl/>
        </w:rPr>
      </w:pPr>
      <w:bookmarkStart w:id="1728" w:name="_ETM_Q14_387546"/>
      <w:bookmarkEnd w:id="1728"/>
    </w:p>
    <w:p w:rsidR="00E110BB" w:rsidRDefault="00E110BB">
      <w:pPr>
        <w:pStyle w:val="-"/>
        <w:keepNext/>
        <w:rPr>
          <w:rFonts w:hint="cs"/>
          <w:rtl/>
        </w:rPr>
      </w:pPr>
      <w:bookmarkStart w:id="1729" w:name="_ETM_Q14_387670"/>
      <w:bookmarkEnd w:id="1729"/>
      <w:r>
        <w:rPr>
          <w:rtl/>
        </w:rPr>
        <w:t>חיים אורון (מרצ):</w:t>
      </w:r>
    </w:p>
    <w:p w:rsidR="00E110BB" w:rsidRDefault="00E110BB">
      <w:pPr>
        <w:keepNext/>
        <w:rPr>
          <w:rFonts w:hint="cs"/>
          <w:rtl/>
        </w:rPr>
      </w:pPr>
    </w:p>
    <w:p w:rsidR="00E110BB" w:rsidRDefault="00E110BB" w:rsidP="008647A1">
      <w:pPr>
        <w:rPr>
          <w:rFonts w:hint="cs"/>
          <w:rtl/>
        </w:rPr>
      </w:pPr>
      <w:r>
        <w:rPr>
          <w:rFonts w:hint="cs"/>
          <w:rtl/>
        </w:rPr>
        <w:t xml:space="preserve">בסדר, </w:t>
      </w:r>
      <w:bookmarkStart w:id="1730" w:name="_ETM_Q14_381583"/>
      <w:bookmarkEnd w:id="1730"/>
      <w:r>
        <w:rPr>
          <w:rFonts w:hint="cs"/>
          <w:rtl/>
        </w:rPr>
        <w:t xml:space="preserve">עזוב אותי </w:t>
      </w:r>
      <w:r w:rsidR="00A20761">
        <w:rPr>
          <w:rFonts w:hint="cs"/>
          <w:rtl/>
        </w:rPr>
        <w:t>– – –</w:t>
      </w:r>
      <w:r>
        <w:rPr>
          <w:rFonts w:hint="cs"/>
          <w:rtl/>
        </w:rPr>
        <w:t xml:space="preserve"> </w:t>
      </w:r>
      <w:bookmarkStart w:id="1731" w:name="_ETM_Q14_394332"/>
      <w:bookmarkStart w:id="1732" w:name="_ETM_Q14_394893"/>
      <w:bookmarkEnd w:id="1731"/>
      <w:bookmarkEnd w:id="1732"/>
      <w:r>
        <w:rPr>
          <w:rFonts w:hint="cs"/>
          <w:rtl/>
        </w:rPr>
        <w:t xml:space="preserve">עכשיו, אני יודע שהכנסת </w:t>
      </w:r>
      <w:bookmarkStart w:id="1733" w:name="_ETM_Q14_397643"/>
      <w:bookmarkEnd w:id="1733"/>
      <w:r>
        <w:rPr>
          <w:rFonts w:hint="cs"/>
          <w:rtl/>
        </w:rPr>
        <w:t xml:space="preserve">וסיעות הבית מחפשות – ובעיקר סיעתו של חבר הכנסת דודו רותם, </w:t>
      </w:r>
      <w:bookmarkStart w:id="1734" w:name="_ETM_Q14_400804"/>
      <w:bookmarkEnd w:id="1734"/>
      <w:r>
        <w:rPr>
          <w:rFonts w:hint="cs"/>
          <w:rtl/>
        </w:rPr>
        <w:t>מסיבות ידועות</w:t>
      </w:r>
      <w:r w:rsidR="00A20761">
        <w:rPr>
          <w:rFonts w:hint="cs"/>
          <w:rtl/>
        </w:rPr>
        <w:t xml:space="preserve"> – </w:t>
      </w:r>
      <w:r>
        <w:rPr>
          <w:rFonts w:hint="cs"/>
          <w:rtl/>
        </w:rPr>
        <w:t xml:space="preserve">כל מיני דרכים כדי להתגבר באיזה אופן על </w:t>
      </w:r>
      <w:bookmarkStart w:id="1735" w:name="_ETM_Q14_411489"/>
      <w:bookmarkEnd w:id="1735"/>
      <w:r>
        <w:rPr>
          <w:rFonts w:hint="cs"/>
          <w:rtl/>
        </w:rPr>
        <w:t xml:space="preserve">הדבר שגם הם רואים בו תקלה גדולה ולא מצב נכון. </w:t>
      </w:r>
      <w:bookmarkStart w:id="1736" w:name="_ETM_Q14_413766"/>
      <w:bookmarkEnd w:id="1736"/>
      <w:r>
        <w:rPr>
          <w:rFonts w:hint="cs"/>
          <w:rtl/>
        </w:rPr>
        <w:t xml:space="preserve">מה לעשות? אני מציע את דרך המלך, המאוד-פשוטה, האומרת: </w:t>
      </w:r>
      <w:bookmarkStart w:id="1737" w:name="_ETM_Q14_423067"/>
      <w:bookmarkEnd w:id="1737"/>
      <w:r>
        <w:rPr>
          <w:rFonts w:hint="cs"/>
          <w:rtl/>
        </w:rPr>
        <w:t xml:space="preserve">אנחנו מבדילים בין הדיון הדתי בשאלת הגדרתו של מיהו </w:t>
      </w:r>
      <w:bookmarkStart w:id="1738" w:name="_ETM_Q14_424737"/>
      <w:bookmarkEnd w:id="1738"/>
      <w:r>
        <w:rPr>
          <w:rFonts w:hint="cs"/>
          <w:rtl/>
        </w:rPr>
        <w:t xml:space="preserve">יהודי על-פי ההשקפה הדתית, ובין ראייתנו את מדינת </w:t>
      </w:r>
      <w:bookmarkStart w:id="1739" w:name="_ETM_Q14_431999"/>
      <w:bookmarkEnd w:id="1739"/>
      <w:r>
        <w:rPr>
          <w:rFonts w:hint="cs"/>
          <w:rtl/>
        </w:rPr>
        <w:t xml:space="preserve">ישראל כמדינה יהודית ודמוקרטית, ולכן ההגדרה שמי שאיננו מוסלמי </w:t>
      </w:r>
      <w:bookmarkStart w:id="1740" w:name="_ETM_Q14_441374"/>
      <w:bookmarkEnd w:id="1740"/>
      <w:r>
        <w:rPr>
          <w:rFonts w:hint="cs"/>
          <w:rtl/>
        </w:rPr>
        <w:t xml:space="preserve">ומי שאיננו נוצרי ומי שאיננו בודהיסט, או אני לא </w:t>
      </w:r>
      <w:bookmarkStart w:id="1741" w:name="_ETM_Q14_444451"/>
      <w:bookmarkEnd w:id="1741"/>
      <w:r>
        <w:rPr>
          <w:rFonts w:hint="cs"/>
          <w:rtl/>
        </w:rPr>
        <w:t xml:space="preserve">יודע מי, והוא אזרח ישראל, הוא יהודי. יש פה גם </w:t>
      </w:r>
      <w:bookmarkStart w:id="1742" w:name="_ETM_Q14_447745"/>
      <w:bookmarkEnd w:id="1742"/>
      <w:r>
        <w:rPr>
          <w:rFonts w:hint="cs"/>
          <w:rtl/>
        </w:rPr>
        <w:t xml:space="preserve">הגדרה על דרך השלילה </w:t>
      </w:r>
      <w:r>
        <w:rPr>
          <w:rtl/>
        </w:rPr>
        <w:t>–</w:t>
      </w:r>
      <w:r>
        <w:rPr>
          <w:rFonts w:hint="cs"/>
          <w:rtl/>
        </w:rPr>
        <w:t xml:space="preserve"> הוא לא בדת אחרת – </w:t>
      </w:r>
      <w:bookmarkStart w:id="1743" w:name="_ETM_Q14_453327"/>
      <w:bookmarkEnd w:id="1743"/>
      <w:r>
        <w:rPr>
          <w:rFonts w:hint="cs"/>
          <w:rtl/>
        </w:rPr>
        <w:t xml:space="preserve">וגם הגדרה על דרך החיוב, כי אחד מהוריו, אדוני </w:t>
      </w:r>
      <w:bookmarkStart w:id="1744" w:name="_ETM_Q14_462098"/>
      <w:bookmarkEnd w:id="1744"/>
      <w:r>
        <w:rPr>
          <w:rFonts w:hint="cs"/>
          <w:rtl/>
        </w:rPr>
        <w:t xml:space="preserve">היושב-ראש, אחד מהוריו, אחד מסביו או שעבר תהליך שהוא </w:t>
      </w:r>
      <w:bookmarkStart w:id="1745" w:name="_ETM_Q14_466403"/>
      <w:bookmarkEnd w:id="1745"/>
      <w:r>
        <w:rPr>
          <w:rFonts w:hint="cs"/>
          <w:rtl/>
        </w:rPr>
        <w:t xml:space="preserve">באופן אקטיבי בחר להתחבר לעם היהודי במסלול האורתודוקסי, במסלול הקונסרבטיבי, </w:t>
      </w:r>
      <w:bookmarkStart w:id="1746" w:name="_ETM_Q14_473802"/>
      <w:bookmarkEnd w:id="1746"/>
      <w:r>
        <w:rPr>
          <w:rFonts w:hint="cs"/>
          <w:rtl/>
        </w:rPr>
        <w:t xml:space="preserve">במסלול הרפורמי – לשיטתי גם במסלול חילוני, אני אומר בגלוי, אבל </w:t>
      </w:r>
      <w:bookmarkStart w:id="1747" w:name="_ETM_Q14_478208"/>
      <w:bookmarkEnd w:id="1747"/>
      <w:r>
        <w:rPr>
          <w:rFonts w:hint="cs"/>
          <w:rtl/>
        </w:rPr>
        <w:t xml:space="preserve">בואו עוד לא נגיע עד לשם. </w:t>
      </w:r>
    </w:p>
    <w:p w:rsidR="00E110BB" w:rsidRDefault="00E110BB">
      <w:pPr>
        <w:rPr>
          <w:rFonts w:hint="cs"/>
          <w:rtl/>
        </w:rPr>
      </w:pPr>
      <w:bookmarkStart w:id="1748" w:name="_ETM_Q14_485412"/>
      <w:bookmarkEnd w:id="1748"/>
    </w:p>
    <w:p w:rsidR="00E110BB" w:rsidRDefault="00E110BB">
      <w:pPr>
        <w:rPr>
          <w:rFonts w:hint="cs"/>
          <w:rtl/>
        </w:rPr>
      </w:pPr>
      <w:bookmarkStart w:id="1749" w:name="_ETM_Q14_485539"/>
      <w:bookmarkEnd w:id="1749"/>
      <w:r>
        <w:rPr>
          <w:rFonts w:hint="cs"/>
          <w:rtl/>
        </w:rPr>
        <w:t xml:space="preserve">לכן, אדוני היושב-ראש, ההצעה הזאת, ככל שהיא פשוטה, ככל שהיא ישרה, וככל שיימצא </w:t>
      </w:r>
      <w:bookmarkStart w:id="1750" w:name="_ETM_Q14_493757"/>
      <w:bookmarkEnd w:id="1750"/>
      <w:r>
        <w:rPr>
          <w:rFonts w:hint="cs"/>
          <w:rtl/>
        </w:rPr>
        <w:t xml:space="preserve">בכנסת רוב שמוכן לדון בה כפי שהיא, לא להעמיס עליה את כל ההיסטוריה היהודית, לא להעמיס עליה </w:t>
      </w:r>
      <w:bookmarkStart w:id="1751" w:name="_ETM_Q14_498213"/>
      <w:bookmarkEnd w:id="1751"/>
      <w:r>
        <w:rPr>
          <w:rFonts w:hint="cs"/>
          <w:rtl/>
        </w:rPr>
        <w:t xml:space="preserve">את המחלוקות בין הזרמים השונים בדת היהודית, ולתת תשובה – לא </w:t>
      </w:r>
      <w:bookmarkStart w:id="1752" w:name="_ETM_Q14_509054"/>
      <w:bookmarkEnd w:id="1752"/>
      <w:r>
        <w:rPr>
          <w:rFonts w:hint="cs"/>
          <w:rtl/>
        </w:rPr>
        <w:t xml:space="preserve">מלאה, אבל תשובה אזרחית בסיסית לאותו ציבור גדול, שאנחנו הבאנו </w:t>
      </w:r>
      <w:bookmarkStart w:id="1753" w:name="_ETM_Q14_517988"/>
      <w:bookmarkEnd w:id="1753"/>
      <w:r>
        <w:rPr>
          <w:rFonts w:hint="cs"/>
          <w:rtl/>
        </w:rPr>
        <w:t xml:space="preserve">אותו, שקיבלנו אותו בידיים פתוחות, שתורם היום תרומה ענקית למדינת </w:t>
      </w:r>
      <w:bookmarkStart w:id="1754" w:name="_ETM_Q14_522913"/>
      <w:bookmarkEnd w:id="1754"/>
      <w:r>
        <w:rPr>
          <w:rFonts w:hint="cs"/>
          <w:rtl/>
        </w:rPr>
        <w:t xml:space="preserve">ישראל, שנמצא היום בכל התחומים, רק יש –  בתחום אחד הוא נמצא </w:t>
      </w:r>
      <w:bookmarkStart w:id="1755" w:name="_ETM_Q14_526042"/>
      <w:bookmarkEnd w:id="1755"/>
      <w:r>
        <w:rPr>
          <w:rFonts w:hint="cs"/>
          <w:rtl/>
        </w:rPr>
        <w:t xml:space="preserve">בגטו, הוא בן בלי כתובת. אין לו זהות. במה? במסמך </w:t>
      </w:r>
      <w:bookmarkStart w:id="1756" w:name="_ETM_Q14_538693"/>
      <w:bookmarkEnd w:id="1756"/>
      <w:r>
        <w:rPr>
          <w:rFonts w:hint="cs"/>
          <w:rtl/>
        </w:rPr>
        <w:t xml:space="preserve">שהוא המסמך המזהה שהמדינה מחלקת לכל נער בגיל 16, אם </w:t>
      </w:r>
      <w:bookmarkStart w:id="1757" w:name="_ETM_Q14_546092"/>
      <w:bookmarkEnd w:id="1757"/>
      <w:r>
        <w:rPr>
          <w:rFonts w:hint="cs"/>
          <w:rtl/>
        </w:rPr>
        <w:t xml:space="preserve">אני לא טועה, ולכל אדם שבא בשערינו. במבחן האלמנטרי </w:t>
      </w:r>
      <w:bookmarkStart w:id="1758" w:name="_ETM_Q14_556088"/>
      <w:bookmarkEnd w:id="1758"/>
      <w:r>
        <w:rPr>
          <w:rFonts w:hint="cs"/>
          <w:rtl/>
        </w:rPr>
        <w:t xml:space="preserve">הזה אנחנו משאירים חלל ריק. </w:t>
      </w:r>
    </w:p>
    <w:p w:rsidR="00E110BB" w:rsidRDefault="00E110BB">
      <w:pPr>
        <w:rPr>
          <w:rFonts w:hint="cs"/>
          <w:rtl/>
        </w:rPr>
      </w:pPr>
    </w:p>
    <w:p w:rsidR="00E110BB" w:rsidRDefault="00E110BB">
      <w:pPr>
        <w:rPr>
          <w:rFonts w:hint="cs"/>
          <w:rtl/>
        </w:rPr>
      </w:pPr>
      <w:bookmarkStart w:id="1759" w:name="_ETM_Q14_554588"/>
      <w:bookmarkEnd w:id="1759"/>
      <w:r>
        <w:rPr>
          <w:rFonts w:hint="cs"/>
          <w:rtl/>
        </w:rPr>
        <w:t xml:space="preserve">והצעת החוק הזאת באה </w:t>
      </w:r>
      <w:bookmarkStart w:id="1760" w:name="_ETM_Q14_559079"/>
      <w:bookmarkEnd w:id="1760"/>
      <w:r>
        <w:rPr>
          <w:rFonts w:hint="cs"/>
          <w:rtl/>
        </w:rPr>
        <w:t>ואומרת</w:t>
      </w:r>
      <w:bookmarkStart w:id="1761" w:name="_ETM_Q14_560265"/>
      <w:bookmarkEnd w:id="1761"/>
      <w:r>
        <w:rPr>
          <w:rFonts w:hint="cs"/>
          <w:rtl/>
        </w:rPr>
        <w:t xml:space="preserve">: אל תשאירו חלל ריק. מי שרוצה להגדיר את עצמו </w:t>
      </w:r>
      <w:bookmarkStart w:id="1762" w:name="_ETM_Q14_562824"/>
      <w:bookmarkEnd w:id="1762"/>
      <w:r>
        <w:rPr>
          <w:rFonts w:hint="cs"/>
          <w:rtl/>
        </w:rPr>
        <w:t>בן חסר זהות לאומית, זו זכותו, אבל אלה בודדים; רוב</w:t>
      </w:r>
      <w:bookmarkStart w:id="1763" w:name="_ETM_Q14_573823"/>
      <w:bookmarkEnd w:id="1763"/>
      <w:r>
        <w:rPr>
          <w:rFonts w:hint="cs"/>
          <w:rtl/>
        </w:rPr>
        <w:t xml:space="preserve"> הציבור שבו אני מדבר רואים </w:t>
      </w:r>
      <w:bookmarkStart w:id="1764" w:name="_ETM_Q14_574764"/>
      <w:bookmarkEnd w:id="1764"/>
      <w:r>
        <w:rPr>
          <w:rFonts w:hint="cs"/>
          <w:rtl/>
        </w:rPr>
        <w:t xml:space="preserve">עצמם כיהודים, מתנהגים כיהודים, מדברים עברית וכו' וכו' וכו'. </w:t>
      </w:r>
      <w:bookmarkStart w:id="1765" w:name="_ETM_Q14_581363"/>
      <w:bookmarkEnd w:id="1765"/>
      <w:r>
        <w:rPr>
          <w:rFonts w:hint="cs"/>
          <w:rtl/>
        </w:rPr>
        <w:t xml:space="preserve">במקום אחד מדירים אותם, מדירים אותם מהאפשרות שהם יופיעו גם </w:t>
      </w:r>
      <w:bookmarkStart w:id="1766" w:name="_ETM_Q14_587805"/>
      <w:bookmarkEnd w:id="1766"/>
      <w:r>
        <w:rPr>
          <w:rFonts w:hint="cs"/>
          <w:rtl/>
        </w:rPr>
        <w:t xml:space="preserve">במסמך הרשמי שהם מציגים בכל מקום. שם זה איננו. </w:t>
      </w:r>
      <w:bookmarkStart w:id="1767" w:name="_ETM_Q14_596746"/>
      <w:bookmarkEnd w:id="1767"/>
    </w:p>
    <w:p w:rsidR="00E110BB" w:rsidRDefault="00E110BB">
      <w:pPr>
        <w:rPr>
          <w:rFonts w:hint="cs"/>
          <w:rtl/>
        </w:rPr>
      </w:pPr>
      <w:bookmarkStart w:id="1768" w:name="_ETM_Q14_596994"/>
      <w:bookmarkEnd w:id="1768"/>
    </w:p>
    <w:p w:rsidR="00E110BB" w:rsidRDefault="00E110BB" w:rsidP="008647A1">
      <w:pPr>
        <w:rPr>
          <w:rFonts w:hint="cs"/>
          <w:rtl/>
        </w:rPr>
      </w:pPr>
      <w:bookmarkStart w:id="1769" w:name="_ETM_Q14_597116"/>
      <w:bookmarkEnd w:id="1769"/>
      <w:r>
        <w:rPr>
          <w:rFonts w:hint="cs"/>
          <w:rtl/>
        </w:rPr>
        <w:t xml:space="preserve">אדוני היושב-ראש, אני לא משלה את עצמי. אני </w:t>
      </w:r>
      <w:bookmarkStart w:id="1770" w:name="_ETM_Q14_602868"/>
      <w:bookmarkEnd w:id="1770"/>
      <w:r>
        <w:rPr>
          <w:rFonts w:hint="cs"/>
          <w:rtl/>
        </w:rPr>
        <w:t>מכיר את כללי הבית הזה</w:t>
      </w:r>
      <w:r w:rsidR="008647A1">
        <w:rPr>
          <w:rFonts w:hint="cs"/>
          <w:rtl/>
        </w:rPr>
        <w:t>.</w:t>
      </w:r>
      <w:r>
        <w:rPr>
          <w:rFonts w:hint="cs"/>
          <w:rtl/>
        </w:rPr>
        <w:t xml:space="preserve"> אבל אני משוכנע שגם אם </w:t>
      </w:r>
      <w:bookmarkStart w:id="1771" w:name="_ETM_Q14_608679"/>
      <w:bookmarkEnd w:id="1771"/>
      <w:r>
        <w:rPr>
          <w:rFonts w:hint="cs"/>
          <w:rtl/>
        </w:rPr>
        <w:t>שבע ניפול ונקום – הצעת חוק דומה הוצעה בכנסת הקודמת על-</w:t>
      </w:r>
      <w:bookmarkStart w:id="1772" w:name="_ETM_Q14_614151"/>
      <w:bookmarkEnd w:id="1772"/>
      <w:r>
        <w:rPr>
          <w:rFonts w:hint="cs"/>
          <w:rtl/>
        </w:rPr>
        <w:t xml:space="preserve">ידי ידידי יוסי ביילין וחברי סיעתי. אנחנו נמשיך במהלך הזה, </w:t>
      </w:r>
      <w:bookmarkStart w:id="1773" w:name="_ETM_Q14_617771"/>
      <w:bookmarkEnd w:id="1773"/>
      <w:r>
        <w:rPr>
          <w:rFonts w:hint="cs"/>
          <w:rtl/>
        </w:rPr>
        <w:t>כי אנחנו חושבים שההצעה הפשוטה, הישירה, הלא-מסובכת ולא</w:t>
      </w:r>
      <w:r w:rsidR="008647A1">
        <w:rPr>
          <w:rFonts w:hint="cs"/>
          <w:rtl/>
        </w:rPr>
        <w:t>-</w:t>
      </w:r>
      <w:r>
        <w:rPr>
          <w:rFonts w:hint="cs"/>
          <w:rtl/>
        </w:rPr>
        <w:t xml:space="preserve">מתוסבכת </w:t>
      </w:r>
      <w:bookmarkStart w:id="1774" w:name="_ETM_Q14_624817"/>
      <w:bookmarkEnd w:id="1774"/>
      <w:r>
        <w:rPr>
          <w:rFonts w:hint="cs"/>
          <w:rtl/>
        </w:rPr>
        <w:t xml:space="preserve">הזאת, היא התשובה הנכונה לבעיה שאנחנו מציגים פה. תודה רבה. </w:t>
      </w:r>
      <w:bookmarkStart w:id="1775" w:name="_ETM_Q14_633594"/>
      <w:bookmarkEnd w:id="1775"/>
    </w:p>
    <w:p w:rsidR="00E110BB" w:rsidRDefault="00E110BB">
      <w:pPr>
        <w:rPr>
          <w:rFonts w:hint="cs"/>
          <w:rtl/>
        </w:rPr>
      </w:pPr>
      <w:bookmarkStart w:id="1776" w:name="_ETM_Q14_633840"/>
      <w:bookmarkEnd w:id="1776"/>
    </w:p>
    <w:p w:rsidR="00E110BB" w:rsidRDefault="00E110BB">
      <w:pPr>
        <w:pStyle w:val="af"/>
        <w:keepNext/>
        <w:rPr>
          <w:rFonts w:hint="cs"/>
          <w:rtl/>
        </w:rPr>
      </w:pPr>
      <w:bookmarkStart w:id="1777" w:name="_ETM_Q14_633962"/>
      <w:bookmarkEnd w:id="1777"/>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תודה לחבר הכנסת חיים אורון. ישיב סגן ראש הממשלה </w:t>
      </w:r>
      <w:bookmarkStart w:id="1778" w:name="_ETM_Q14_637791"/>
      <w:bookmarkEnd w:id="1778"/>
      <w:r>
        <w:rPr>
          <w:rFonts w:hint="cs"/>
          <w:rtl/>
        </w:rPr>
        <w:t xml:space="preserve">ושר הפנים השר אליהו ישי. </w:t>
      </w:r>
    </w:p>
    <w:p w:rsidR="00E110BB" w:rsidRDefault="00E110BB">
      <w:pPr>
        <w:rPr>
          <w:rFonts w:hint="cs"/>
          <w:rtl/>
        </w:rPr>
      </w:pPr>
      <w:bookmarkStart w:id="1779" w:name="_ETM_Q14_642665"/>
      <w:bookmarkEnd w:id="1779"/>
    </w:p>
    <w:p w:rsidR="00E110BB" w:rsidRDefault="00E110BB">
      <w:pPr>
        <w:pStyle w:val="a"/>
        <w:keepNext/>
        <w:rPr>
          <w:rFonts w:hint="cs"/>
          <w:rtl/>
        </w:rPr>
      </w:pPr>
      <w:bookmarkStart w:id="1780" w:name="_ETM_Q14_642728"/>
      <w:bookmarkStart w:id="1781" w:name="_Toc286314351"/>
      <w:bookmarkStart w:id="1782" w:name="_Toc286322536"/>
      <w:bookmarkEnd w:id="1780"/>
      <w:r>
        <w:rPr>
          <w:rtl/>
        </w:rPr>
        <w:t>שר הפנים אליהו ישי:</w:t>
      </w:r>
      <w:bookmarkEnd w:id="1781"/>
      <w:bookmarkEnd w:id="1782"/>
    </w:p>
    <w:p w:rsidR="00E110BB" w:rsidRDefault="00E110BB">
      <w:pPr>
        <w:keepNext/>
        <w:rPr>
          <w:rFonts w:hint="cs"/>
          <w:rtl/>
        </w:rPr>
      </w:pPr>
    </w:p>
    <w:p w:rsidR="00E110BB" w:rsidRDefault="00E110BB">
      <w:pPr>
        <w:rPr>
          <w:rFonts w:hint="cs"/>
          <w:rtl/>
        </w:rPr>
      </w:pPr>
      <w:r>
        <w:rPr>
          <w:rFonts w:hint="cs"/>
          <w:rtl/>
        </w:rPr>
        <w:t xml:space="preserve">אדוני היושב-ראש, חברי </w:t>
      </w:r>
      <w:bookmarkStart w:id="1783" w:name="_ETM_Q14_664919"/>
      <w:bookmarkEnd w:id="1783"/>
      <w:r>
        <w:rPr>
          <w:rFonts w:hint="cs"/>
          <w:rtl/>
        </w:rPr>
        <w:t xml:space="preserve">חברי הכנסת, יש שורה ארוכה של הצעות חוק </w:t>
      </w:r>
      <w:bookmarkStart w:id="1784" w:name="_ETM_Q14_669918"/>
      <w:bookmarkEnd w:id="1784"/>
      <w:r>
        <w:rPr>
          <w:rFonts w:hint="cs"/>
          <w:rtl/>
        </w:rPr>
        <w:t xml:space="preserve">שמוגשות יום-יום, שבוע-שבוע, לכנסת כדי לכרסם, באמת, </w:t>
      </w:r>
      <w:bookmarkStart w:id="1785" w:name="_ETM_Q14_676380"/>
      <w:bookmarkEnd w:id="1785"/>
      <w:r>
        <w:rPr>
          <w:rFonts w:hint="cs"/>
          <w:rtl/>
        </w:rPr>
        <w:t xml:space="preserve">בנהלים ובעקרונות שמשרד הפנים בדרג המקצועי שלו קובע. יש דברים </w:t>
      </w:r>
      <w:bookmarkStart w:id="1786" w:name="_ETM_Q14_685632"/>
      <w:bookmarkEnd w:id="1786"/>
      <w:r>
        <w:rPr>
          <w:rFonts w:hint="cs"/>
          <w:rtl/>
        </w:rPr>
        <w:t xml:space="preserve">שבאמת הם מאוד יסודיים ועקרוניים ברמת דת ומדינה, ועל זה </w:t>
      </w:r>
      <w:bookmarkStart w:id="1787" w:name="_ETM_Q14_691219"/>
      <w:bookmarkEnd w:id="1787"/>
      <w:r>
        <w:rPr>
          <w:rFonts w:hint="cs"/>
          <w:rtl/>
        </w:rPr>
        <w:t xml:space="preserve">אין ויכוח. ואנחנו לא פעם נפגשים פה ומעלים את ההערות </w:t>
      </w:r>
      <w:bookmarkStart w:id="1788" w:name="_ETM_Q14_695686"/>
      <w:bookmarkEnd w:id="1788"/>
      <w:r>
        <w:rPr>
          <w:rFonts w:hint="cs"/>
          <w:rtl/>
        </w:rPr>
        <w:t xml:space="preserve">שלנו ונאבקים לשמור על הערכים היהודיים של מדינת ישראל, על </w:t>
      </w:r>
      <w:bookmarkStart w:id="1789" w:name="_ETM_Q14_699080"/>
      <w:bookmarkEnd w:id="1789"/>
      <w:r>
        <w:rPr>
          <w:rFonts w:hint="cs"/>
          <w:rtl/>
        </w:rPr>
        <w:t xml:space="preserve">היסודות של העם היהודי, ולשמור על המפעל הציוני הזה, שלצערי </w:t>
      </w:r>
      <w:bookmarkStart w:id="1790" w:name="_ETM_Q14_703071"/>
      <w:bookmarkEnd w:id="1790"/>
      <w:r>
        <w:rPr>
          <w:rFonts w:hint="cs"/>
          <w:rtl/>
        </w:rPr>
        <w:t xml:space="preserve">הרב, עם שורה ארוכה של מקרים ותופעות, מכל מיני </w:t>
      </w:r>
      <w:bookmarkStart w:id="1791" w:name="_ETM_Q14_712540"/>
      <w:bookmarkEnd w:id="1791"/>
      <w:r>
        <w:rPr>
          <w:rFonts w:hint="cs"/>
          <w:rtl/>
        </w:rPr>
        <w:t xml:space="preserve">כיוונים, הולך ונסדק. לכן אנחנו מחויבים לעשות הכול כדי </w:t>
      </w:r>
      <w:bookmarkStart w:id="1792" w:name="_ETM_Q14_718188"/>
      <w:bookmarkEnd w:id="1792"/>
      <w:r>
        <w:rPr>
          <w:rFonts w:hint="cs"/>
          <w:rtl/>
        </w:rPr>
        <w:t xml:space="preserve">לשמר את זה. </w:t>
      </w:r>
    </w:p>
    <w:p w:rsidR="00E110BB" w:rsidRDefault="00E110BB">
      <w:pPr>
        <w:rPr>
          <w:rFonts w:hint="cs"/>
          <w:rtl/>
        </w:rPr>
      </w:pPr>
      <w:bookmarkStart w:id="1793" w:name="_ETM_Q14_719752"/>
      <w:bookmarkEnd w:id="1793"/>
    </w:p>
    <w:p w:rsidR="00F52657" w:rsidRDefault="00E110BB" w:rsidP="00927B01">
      <w:pPr>
        <w:rPr>
          <w:rFonts w:hint="cs"/>
          <w:rtl/>
        </w:rPr>
      </w:pPr>
      <w:bookmarkStart w:id="1794" w:name="_ETM_Q14_719814"/>
      <w:bookmarkEnd w:id="1794"/>
      <w:r>
        <w:rPr>
          <w:rFonts w:hint="cs"/>
          <w:rtl/>
        </w:rPr>
        <w:t xml:space="preserve">הצעת החוק באה בעצם לפורר את הרעיון </w:t>
      </w:r>
      <w:bookmarkStart w:id="1795" w:name="_ETM_Q14_726685"/>
      <w:bookmarkEnd w:id="1795"/>
      <w:r>
        <w:rPr>
          <w:rFonts w:hint="cs"/>
          <w:rtl/>
        </w:rPr>
        <w:t xml:space="preserve">היסודי בכל מה שקשור לחוק השבות. יש הרבה, בצדק, שרוצים </w:t>
      </w:r>
      <w:bookmarkStart w:id="1796" w:name="_ETM_Q14_731048"/>
      <w:bookmarkEnd w:id="1796"/>
      <w:r>
        <w:rPr>
          <w:rFonts w:hint="cs"/>
          <w:rtl/>
        </w:rPr>
        <w:t xml:space="preserve">גם לשנות את חוק השבות. היועץ המשפטי לממשלה דאז – </w:t>
      </w:r>
      <w:bookmarkStart w:id="1797" w:name="_ETM_Q14_735621"/>
      <w:bookmarkEnd w:id="1797"/>
      <w:r>
        <w:rPr>
          <w:rFonts w:hint="cs"/>
          <w:rtl/>
        </w:rPr>
        <w:t xml:space="preserve">היום השופט – רובינשטיין כתב בזמנו חוות דעת מאוד ארוכה בעניין </w:t>
      </w:r>
      <w:bookmarkStart w:id="1798" w:name="_ETM_Q14_740147"/>
      <w:bookmarkEnd w:id="1798"/>
      <w:r>
        <w:rPr>
          <w:rFonts w:hint="cs"/>
          <w:rtl/>
        </w:rPr>
        <w:t xml:space="preserve">של "גר גורר" וכדומה, ושם הדברים ברורים והובנו לכולנו. היום </w:t>
      </w:r>
      <w:bookmarkStart w:id="1799" w:name="_ETM_Q14_748039"/>
      <w:bookmarkEnd w:id="1799"/>
      <w:r>
        <w:rPr>
          <w:rFonts w:hint="cs"/>
          <w:rtl/>
        </w:rPr>
        <w:t xml:space="preserve">הצעת החוק באה ואומרת לפרוץ עוד פריצה. </w:t>
      </w:r>
    </w:p>
    <w:p w:rsidR="00F52657" w:rsidRDefault="00F52657" w:rsidP="00927B01">
      <w:pPr>
        <w:rPr>
          <w:rFonts w:hint="cs"/>
          <w:rtl/>
        </w:rPr>
      </w:pPr>
    </w:p>
    <w:p w:rsidR="00E110BB" w:rsidRDefault="00E110BB" w:rsidP="00927B01">
      <w:pPr>
        <w:rPr>
          <w:rFonts w:hint="cs"/>
          <w:rtl/>
        </w:rPr>
      </w:pPr>
      <w:r>
        <w:rPr>
          <w:rFonts w:hint="cs"/>
          <w:rtl/>
        </w:rPr>
        <w:t xml:space="preserve">אפשר לומר הרבה </w:t>
      </w:r>
      <w:bookmarkStart w:id="1800" w:name="_ETM_Q14_757036"/>
      <w:bookmarkEnd w:id="1800"/>
      <w:r>
        <w:rPr>
          <w:rFonts w:hint="cs"/>
          <w:rtl/>
        </w:rPr>
        <w:t xml:space="preserve">דברים, מכובדי, חבר הכנסת ג'ומס, כן קשור לא קשור, גם </w:t>
      </w:r>
      <w:bookmarkStart w:id="1801" w:name="_ETM_Q14_761088"/>
      <w:bookmarkEnd w:id="1801"/>
      <w:r>
        <w:rPr>
          <w:rFonts w:hint="cs"/>
          <w:rtl/>
        </w:rPr>
        <w:t xml:space="preserve">אם אנחנו לא רוצים לקשור את זה לגיור, רוב העם </w:t>
      </w:r>
      <w:bookmarkStart w:id="1802" w:name="_ETM_Q14_766901"/>
      <w:bookmarkEnd w:id="1802"/>
      <w:r>
        <w:rPr>
          <w:rFonts w:hint="cs"/>
          <w:rtl/>
        </w:rPr>
        <w:t xml:space="preserve">רוצה לשמור פה על המפעל הציוני הזה ועל הרוב היהודי </w:t>
      </w:r>
      <w:bookmarkStart w:id="1803" w:name="_ETM_Q14_776633"/>
      <w:bookmarkStart w:id="1804" w:name="_ETM_Q14_771842"/>
      <w:bookmarkStart w:id="1805" w:name="_ETM_Q14_772279"/>
      <w:bookmarkStart w:id="1806" w:name="_ETM_Q14_772404"/>
      <w:bookmarkStart w:id="1807" w:name="TOR_Q15"/>
      <w:bookmarkEnd w:id="1803"/>
      <w:bookmarkEnd w:id="1804"/>
      <w:bookmarkEnd w:id="1805"/>
      <w:bookmarkEnd w:id="1806"/>
      <w:bookmarkEnd w:id="1807"/>
      <w:r>
        <w:rPr>
          <w:rFonts w:hint="cs"/>
          <w:rtl/>
        </w:rPr>
        <w:t xml:space="preserve">וכל ניסיון לכרסם את היסודות החשובים הללו הוא ניסיון שמסכן את </w:t>
      </w:r>
      <w:bookmarkStart w:id="1808" w:name="_ETM_Q15_188000"/>
      <w:bookmarkEnd w:id="1808"/>
      <w:r>
        <w:rPr>
          <w:rFonts w:hint="cs"/>
          <w:rtl/>
        </w:rPr>
        <w:t xml:space="preserve">היציבות החברתית בחברה הישראלית. </w:t>
      </w:r>
    </w:p>
    <w:p w:rsidR="00E110BB" w:rsidRDefault="00E110BB">
      <w:pPr>
        <w:keepNext/>
        <w:ind w:firstLine="0"/>
        <w:rPr>
          <w:rFonts w:hint="cs"/>
          <w:rtl/>
        </w:rPr>
      </w:pPr>
      <w:bookmarkStart w:id="1809" w:name="_ETM_Q15_187526"/>
      <w:bookmarkEnd w:id="1809"/>
    </w:p>
    <w:p w:rsidR="00E110BB" w:rsidRDefault="00E110BB">
      <w:pPr>
        <w:keepNext/>
        <w:rPr>
          <w:rFonts w:hint="cs"/>
          <w:rtl/>
        </w:rPr>
      </w:pPr>
      <w:bookmarkStart w:id="1810" w:name="_ETM_Q15_187713"/>
      <w:bookmarkEnd w:id="1810"/>
      <w:r>
        <w:rPr>
          <w:rFonts w:hint="cs"/>
          <w:rtl/>
        </w:rPr>
        <w:t xml:space="preserve">לכן אני סבור שהצעת החוק הזאת </w:t>
      </w:r>
      <w:bookmarkStart w:id="1811" w:name="_ETM_Q15_197000"/>
      <w:bookmarkEnd w:id="1811"/>
      <w:r>
        <w:rPr>
          <w:rFonts w:hint="eastAsia"/>
          <w:rtl/>
        </w:rPr>
        <w:t>–</w:t>
      </w:r>
      <w:r>
        <w:rPr>
          <w:rFonts w:hint="cs"/>
          <w:rtl/>
        </w:rPr>
        <w:t xml:space="preserve"> בעיקרה ההתנגדות המקצועית של המשרד, במקרה הזה אפילו לא קשור מי עומד בראש </w:t>
      </w:r>
      <w:bookmarkStart w:id="1812" w:name="_ETM_Q15_203337"/>
      <w:bookmarkEnd w:id="1812"/>
      <w:r>
        <w:rPr>
          <w:rFonts w:hint="cs"/>
          <w:rtl/>
        </w:rPr>
        <w:t xml:space="preserve">המשרד; יש </w:t>
      </w:r>
      <w:bookmarkStart w:id="1813" w:name="_ETM_Q15_210000"/>
      <w:bookmarkEnd w:id="1813"/>
      <w:r>
        <w:rPr>
          <w:rFonts w:hint="cs"/>
          <w:rtl/>
        </w:rPr>
        <w:t xml:space="preserve">מקרים שהצוות המקצועי של המשרד לא מתנגד, ואני צריך להתנגד, כי יש לי גם </w:t>
      </w:r>
      <w:bookmarkStart w:id="1814" w:name="_ETM_Q15_207571"/>
      <w:bookmarkEnd w:id="1814"/>
      <w:r>
        <w:rPr>
          <w:rFonts w:hint="cs"/>
          <w:rtl/>
        </w:rPr>
        <w:t xml:space="preserve">השקפות העולם שלי. במקרה הזה, מעבר להשקפות העולם שברורות לכולם, </w:t>
      </w:r>
      <w:bookmarkStart w:id="1815" w:name="_ETM_Q15_215051"/>
      <w:bookmarkStart w:id="1816" w:name="_ETM_Q15_221000"/>
      <w:bookmarkEnd w:id="1815"/>
      <w:bookmarkEnd w:id="1816"/>
      <w:r>
        <w:rPr>
          <w:rFonts w:hint="cs"/>
          <w:rtl/>
        </w:rPr>
        <w:t xml:space="preserve">הצוות המקצועי של המשרד מתנגד באופן מאוד נחרץ, משום שהוא יודע </w:t>
      </w:r>
      <w:r>
        <w:rPr>
          <w:rtl/>
        </w:rPr>
        <w:t>–</w:t>
      </w:r>
      <w:r>
        <w:rPr>
          <w:rFonts w:hint="cs"/>
          <w:rtl/>
        </w:rPr>
        <w:t xml:space="preserve"> ומי כמוהו יודע ומבין </w:t>
      </w:r>
      <w:r>
        <w:rPr>
          <w:rtl/>
        </w:rPr>
        <w:t>–</w:t>
      </w:r>
      <w:r>
        <w:rPr>
          <w:rFonts w:hint="cs"/>
          <w:rtl/>
        </w:rPr>
        <w:t xml:space="preserve"> </w:t>
      </w:r>
      <w:bookmarkStart w:id="1817" w:name="_ETM_Q15_223910"/>
      <w:bookmarkEnd w:id="1817"/>
      <w:r>
        <w:rPr>
          <w:rFonts w:hint="cs"/>
          <w:rtl/>
        </w:rPr>
        <w:t>את ההשלכות ואת המשמעות ש</w:t>
      </w:r>
      <w:bookmarkStart w:id="1818" w:name="_ETM_Q15_231000"/>
      <w:bookmarkEnd w:id="1818"/>
      <w:r>
        <w:rPr>
          <w:rFonts w:hint="cs"/>
          <w:rtl/>
        </w:rPr>
        <w:t xml:space="preserve">שינוי מהסוג הזה יכול לגרום לחברה בישראל ולערכים שעליהם קמה </w:t>
      </w:r>
      <w:bookmarkStart w:id="1819" w:name="_ETM_Q15_243000"/>
      <w:bookmarkEnd w:id="1819"/>
      <w:r>
        <w:rPr>
          <w:rFonts w:hint="cs"/>
          <w:rtl/>
        </w:rPr>
        <w:t xml:space="preserve">המדינה הזאת. יש הרבה שחושבים אחרת, וזה דבר טבעי, חילוקי </w:t>
      </w:r>
      <w:bookmarkStart w:id="1820" w:name="_ETM_Q15_239285"/>
      <w:bookmarkEnd w:id="1820"/>
      <w:r>
        <w:rPr>
          <w:rFonts w:hint="cs"/>
          <w:rtl/>
        </w:rPr>
        <w:t xml:space="preserve">דעות יש ויהיו, וזה גם כן דבר טבעי וחלק מההיסטוריה שלנו, </w:t>
      </w:r>
      <w:bookmarkStart w:id="1821" w:name="_ETM_Q15_244820"/>
      <w:bookmarkEnd w:id="1821"/>
      <w:r>
        <w:rPr>
          <w:rFonts w:hint="cs"/>
          <w:rtl/>
        </w:rPr>
        <w:t xml:space="preserve">אבל לאורך כל ההיסטוריה שהתגלגלנו הבנו היטב </w:t>
      </w:r>
      <w:r>
        <w:rPr>
          <w:rtl/>
        </w:rPr>
        <w:t>–</w:t>
      </w:r>
      <w:r>
        <w:rPr>
          <w:rFonts w:hint="cs"/>
          <w:rtl/>
        </w:rPr>
        <w:t xml:space="preserve"> ואני מאוד </w:t>
      </w:r>
      <w:bookmarkStart w:id="1822" w:name="_ETM_Q15_250472"/>
      <w:bookmarkEnd w:id="1822"/>
      <w:r>
        <w:rPr>
          <w:rFonts w:hint="cs"/>
          <w:rtl/>
        </w:rPr>
        <w:t xml:space="preserve">מקווה שאנחנו גם לומדים מהטעויות של העבר, </w:t>
      </w:r>
      <w:bookmarkStart w:id="1823" w:name="_ETM_Q15_257000"/>
      <w:bookmarkEnd w:id="1823"/>
      <w:r>
        <w:rPr>
          <w:rFonts w:hint="cs"/>
          <w:rtl/>
        </w:rPr>
        <w:t xml:space="preserve">לצערי הרב לא </w:t>
      </w:r>
      <w:bookmarkStart w:id="1824" w:name="_ETM_Q15_253635"/>
      <w:bookmarkEnd w:id="1824"/>
      <w:r>
        <w:rPr>
          <w:rFonts w:hint="cs"/>
          <w:rtl/>
        </w:rPr>
        <w:t xml:space="preserve">תמיד, בחלק גדול מאוד מהמקרים לא לומדים מהטעויות הללו. </w:t>
      </w:r>
      <w:bookmarkStart w:id="1825" w:name="_ETM_Q15_265000"/>
      <w:bookmarkEnd w:id="1825"/>
      <w:r>
        <w:rPr>
          <w:rFonts w:hint="cs"/>
          <w:rtl/>
        </w:rPr>
        <w:t xml:space="preserve">זה שוב איזה רעיון שדרכו יהיה אפשר להביא לניצול ציני </w:t>
      </w:r>
      <w:bookmarkStart w:id="1826" w:name="_ETM_Q15_267432"/>
      <w:bookmarkEnd w:id="1826"/>
      <w:r>
        <w:rPr>
          <w:rFonts w:hint="cs"/>
          <w:rtl/>
        </w:rPr>
        <w:t xml:space="preserve">של רבים מאוד, רבבות ואולי גם מאות אלפים של אזרחים שעל-ידי הדרך </w:t>
      </w:r>
      <w:bookmarkStart w:id="1827" w:name="_ETM_Q15_273021"/>
      <w:bookmarkStart w:id="1828" w:name="_ETM_Q15_277000"/>
      <w:bookmarkEnd w:id="1827"/>
      <w:bookmarkEnd w:id="1828"/>
      <w:r>
        <w:rPr>
          <w:rFonts w:hint="cs"/>
          <w:rtl/>
        </w:rPr>
        <w:t>הזאת יוכלו לשנות את ההגדרה, ואז גם לקבל את המעמד, ובת</w:t>
      </w:r>
      <w:bookmarkStart w:id="1829" w:name="_ETM_Q15_275913"/>
      <w:bookmarkEnd w:id="1829"/>
      <w:r>
        <w:rPr>
          <w:rFonts w:hint="cs"/>
          <w:rtl/>
        </w:rPr>
        <w:t xml:space="preserve">וך תקופה קצרה נאבד פה את הרוב שלנו. </w:t>
      </w:r>
    </w:p>
    <w:p w:rsidR="00E110BB" w:rsidRDefault="00E110BB">
      <w:pPr>
        <w:keepNext/>
        <w:rPr>
          <w:rFonts w:hint="cs"/>
          <w:rtl/>
        </w:rPr>
      </w:pPr>
      <w:bookmarkStart w:id="1830" w:name="_ETM_Q15_301546"/>
      <w:bookmarkEnd w:id="1830"/>
    </w:p>
    <w:p w:rsidR="00E110BB" w:rsidRDefault="00E110BB" w:rsidP="00F52657">
      <w:pPr>
        <w:keepNext/>
        <w:rPr>
          <w:rFonts w:hint="cs"/>
          <w:rtl/>
        </w:rPr>
      </w:pPr>
      <w:bookmarkStart w:id="1831" w:name="_ETM_Q15_301737"/>
      <w:bookmarkEnd w:id="1831"/>
      <w:r>
        <w:rPr>
          <w:rFonts w:hint="cs"/>
          <w:rtl/>
        </w:rPr>
        <w:t xml:space="preserve">גם </w:t>
      </w:r>
      <w:bookmarkStart w:id="1832" w:name="_ETM_Q15_280995"/>
      <w:bookmarkEnd w:id="1832"/>
      <w:r>
        <w:rPr>
          <w:rFonts w:hint="cs"/>
          <w:rtl/>
        </w:rPr>
        <w:t xml:space="preserve">אם אנחנו רוצים להיראות </w:t>
      </w:r>
      <w:bookmarkStart w:id="1833" w:name="_ETM_Q15_288000"/>
      <w:bookmarkEnd w:id="1833"/>
      <w:r>
        <w:rPr>
          <w:rFonts w:hint="cs"/>
          <w:rtl/>
        </w:rPr>
        <w:t xml:space="preserve">הכי נחמדים בעולם, יש רגע שבו אנחנו צריכים לדעת איפה </w:t>
      </w:r>
      <w:bookmarkStart w:id="1834" w:name="_ETM_Q15_289439"/>
      <w:bookmarkEnd w:id="1834"/>
      <w:r>
        <w:rPr>
          <w:rFonts w:hint="cs"/>
          <w:rtl/>
        </w:rPr>
        <w:t xml:space="preserve">הגבול. זה אף פעם לא סותר את העקרונות – לעולם זה לא סותר את העקרונות </w:t>
      </w:r>
      <w:bookmarkStart w:id="1835" w:name="_ETM_Q15_294607"/>
      <w:bookmarkEnd w:id="1835"/>
      <w:r>
        <w:rPr>
          <w:rFonts w:hint="cs"/>
          <w:rtl/>
        </w:rPr>
        <w:t xml:space="preserve">של </w:t>
      </w:r>
      <w:bookmarkStart w:id="1836" w:name="_ETM_Q15_300000"/>
      <w:bookmarkEnd w:id="1836"/>
      <w:r>
        <w:rPr>
          <w:rFonts w:hint="cs"/>
          <w:rtl/>
        </w:rPr>
        <w:t xml:space="preserve">העולם שלנו כמדינה יהודית מול העולם כולו. אנחנו רואים כיצד אנחנו מתמודדים </w:t>
      </w:r>
      <w:r>
        <w:rPr>
          <w:rtl/>
        </w:rPr>
        <w:t>–</w:t>
      </w:r>
      <w:r>
        <w:rPr>
          <w:rFonts w:hint="cs"/>
          <w:rtl/>
        </w:rPr>
        <w:t xml:space="preserve"> אפשר לומר שבקושי מתמודדים, אם בכלל מתמודדים </w:t>
      </w:r>
      <w:r>
        <w:rPr>
          <w:rtl/>
        </w:rPr>
        <w:t>–</w:t>
      </w:r>
      <w:r>
        <w:rPr>
          <w:rFonts w:hint="cs"/>
          <w:rtl/>
        </w:rPr>
        <w:t xml:space="preserve"> עם המסתננים מגבול הדרום. שנים מאבק </w:t>
      </w:r>
      <w:bookmarkStart w:id="1837" w:name="_ETM_Q15_315082"/>
      <w:bookmarkEnd w:id="1837"/>
      <w:r>
        <w:rPr>
          <w:rFonts w:hint="eastAsia"/>
          <w:rtl/>
        </w:rPr>
        <w:t>–</w:t>
      </w:r>
      <w:r>
        <w:rPr>
          <w:rFonts w:hint="cs"/>
          <w:rtl/>
        </w:rPr>
        <w:t xml:space="preserve"> כן גדר ולא גדר, נאלצתי </w:t>
      </w:r>
      <w:bookmarkStart w:id="1838" w:name="_ETM_Q15_307282"/>
      <w:bookmarkEnd w:id="1838"/>
      <w:r>
        <w:rPr>
          <w:rFonts w:hint="cs"/>
          <w:rtl/>
        </w:rPr>
        <w:t xml:space="preserve">להוביל מאבקים בממשלה הנוכחית, מיום שהוקמה, להקים </w:t>
      </w:r>
      <w:bookmarkStart w:id="1839" w:name="_ETM_Q15_319000"/>
      <w:bookmarkEnd w:id="1839"/>
      <w:r>
        <w:rPr>
          <w:rFonts w:hint="cs"/>
          <w:rtl/>
        </w:rPr>
        <w:t xml:space="preserve">את הגדר, לפעול בכמה מישורים </w:t>
      </w:r>
      <w:r>
        <w:rPr>
          <w:rtl/>
        </w:rPr>
        <w:t>–</w:t>
      </w:r>
      <w:r>
        <w:rPr>
          <w:rFonts w:hint="cs"/>
          <w:rtl/>
        </w:rPr>
        <w:t xml:space="preserve"> גם הקמת גדר, </w:t>
      </w:r>
      <w:bookmarkStart w:id="1840" w:name="_ETM_Q15_314139"/>
      <w:bookmarkEnd w:id="1840"/>
      <w:r>
        <w:rPr>
          <w:rFonts w:hint="cs"/>
          <w:rtl/>
        </w:rPr>
        <w:t xml:space="preserve">בבחינת סור מרע, לצמצם את התמריץ של המסתננים לחדור לישראל, לא לתת להם אשרת </w:t>
      </w:r>
      <w:bookmarkStart w:id="1841" w:name="_ETM_Q15_329000"/>
      <w:bookmarkEnd w:id="1841"/>
      <w:r>
        <w:rPr>
          <w:rFonts w:hint="cs"/>
          <w:rtl/>
        </w:rPr>
        <w:t>עבודה, להקים מתקן שהייה כדי ל</w:t>
      </w:r>
      <w:r w:rsidR="00F52657">
        <w:rPr>
          <w:rFonts w:hint="cs"/>
          <w:rtl/>
        </w:rPr>
        <w:t>השהות</w:t>
      </w:r>
      <w:r>
        <w:rPr>
          <w:rFonts w:hint="cs"/>
          <w:rtl/>
        </w:rPr>
        <w:t xml:space="preserve"> את האנשים במקום </w:t>
      </w:r>
      <w:bookmarkStart w:id="1842" w:name="_ETM_Q15_338000"/>
      <w:bookmarkEnd w:id="1842"/>
      <w:r>
        <w:rPr>
          <w:rFonts w:hint="cs"/>
          <w:rtl/>
        </w:rPr>
        <w:t xml:space="preserve">שם ולתת להם להבין שמדינת ישראל היא לא </w:t>
      </w:r>
      <w:bookmarkStart w:id="1843" w:name="_ETM_Q15_336647"/>
      <w:bookmarkEnd w:id="1843"/>
      <w:r>
        <w:rPr>
          <w:rFonts w:hint="cs"/>
          <w:rtl/>
        </w:rPr>
        <w:t xml:space="preserve">מדינה של כל אזרחיה ולא יהיה פה מסלול לקיצור הליכים </w:t>
      </w:r>
      <w:bookmarkStart w:id="1844" w:name="_ETM_Q15_342122"/>
      <w:bookmarkEnd w:id="1844"/>
      <w:r w:rsidR="00F52657">
        <w:rPr>
          <w:rFonts w:hint="cs"/>
          <w:rtl/>
        </w:rPr>
        <w:t>לחדור לארץ-</w:t>
      </w:r>
      <w:r>
        <w:rPr>
          <w:rFonts w:hint="cs"/>
          <w:rtl/>
        </w:rPr>
        <w:t xml:space="preserve">ישראל דרך הדרום. לצערי הרב, שם אין גבול. </w:t>
      </w:r>
      <w:bookmarkStart w:id="1845" w:name="_ETM_Q15_351000"/>
      <w:bookmarkEnd w:id="1845"/>
      <w:r>
        <w:rPr>
          <w:rFonts w:hint="cs"/>
          <w:rtl/>
        </w:rPr>
        <w:t xml:space="preserve">מדינת ישראל היא מהמדינות המתפתחות בעולם, ואך טבעי </w:t>
      </w:r>
      <w:bookmarkStart w:id="1846" w:name="_ETM_Q15_351634"/>
      <w:bookmarkEnd w:id="1846"/>
      <w:r>
        <w:rPr>
          <w:rFonts w:hint="cs"/>
          <w:rtl/>
        </w:rPr>
        <w:t xml:space="preserve">הוא שממדינות העולם השלישי ירצו ורוצים וחודרים למדינת ישראל, ואת </w:t>
      </w:r>
      <w:bookmarkStart w:id="1847" w:name="_ETM_Q15_355138"/>
      <w:bookmarkEnd w:id="1847"/>
      <w:r>
        <w:rPr>
          <w:rFonts w:hint="cs"/>
          <w:rtl/>
        </w:rPr>
        <w:t xml:space="preserve">זה צריך לצמצם. </w:t>
      </w:r>
    </w:p>
    <w:p w:rsidR="00E110BB" w:rsidRDefault="00E110BB">
      <w:pPr>
        <w:keepNext/>
        <w:rPr>
          <w:rFonts w:hint="cs"/>
          <w:rtl/>
        </w:rPr>
      </w:pPr>
    </w:p>
    <w:p w:rsidR="00E110BB" w:rsidRDefault="00E110BB" w:rsidP="00F81C65">
      <w:pPr>
        <w:keepNext/>
        <w:rPr>
          <w:rFonts w:hint="cs"/>
          <w:rtl/>
        </w:rPr>
      </w:pPr>
      <w:r>
        <w:rPr>
          <w:rFonts w:hint="cs"/>
          <w:rtl/>
        </w:rPr>
        <w:t xml:space="preserve">אנחנו עושים שורה ארוכה של צעדים בתקווה להביא לכך שנצמצם </w:t>
      </w:r>
      <w:bookmarkStart w:id="1848" w:name="_ETM_Q15_367000"/>
      <w:bookmarkEnd w:id="1848"/>
      <w:r>
        <w:rPr>
          <w:rFonts w:hint="cs"/>
          <w:rtl/>
        </w:rPr>
        <w:t xml:space="preserve">באופן דרמטי </w:t>
      </w:r>
      <w:bookmarkStart w:id="1849" w:name="_ETM_Q15_360744"/>
      <w:bookmarkEnd w:id="1849"/>
      <w:r>
        <w:rPr>
          <w:rFonts w:hint="cs"/>
          <w:rtl/>
        </w:rPr>
        <w:t xml:space="preserve">ונפסיק את הזליגה ואת החדירה לארץ, ומצד אחר גם כמובן לפעול להוצאה – </w:t>
      </w:r>
      <w:bookmarkStart w:id="1850" w:name="_ETM_Q15_374000"/>
      <w:bookmarkEnd w:id="1850"/>
      <w:r>
        <w:rPr>
          <w:rFonts w:hint="cs"/>
          <w:rtl/>
        </w:rPr>
        <w:t xml:space="preserve">אתמול יצא מטוס עם יותר מ-100 </w:t>
      </w:r>
      <w:bookmarkStart w:id="1851" w:name="_ETM_Q15_381000"/>
      <w:bookmarkEnd w:id="1851"/>
      <w:r>
        <w:rPr>
          <w:rFonts w:hint="cs"/>
          <w:rtl/>
        </w:rPr>
        <w:t xml:space="preserve">אנשים, זאת על-פי מדיניות שלי לאכיפה, גם מרצון וגם </w:t>
      </w:r>
      <w:bookmarkStart w:id="1852" w:name="_ETM_Q15_374657"/>
      <w:bookmarkEnd w:id="1852"/>
      <w:r>
        <w:rPr>
          <w:rtl/>
        </w:rPr>
        <w:t>–</w:t>
      </w:r>
      <w:r>
        <w:rPr>
          <w:rFonts w:hint="cs"/>
          <w:rtl/>
        </w:rPr>
        <w:t xml:space="preserve"> קורה </w:t>
      </w:r>
      <w:r>
        <w:rPr>
          <w:rtl/>
        </w:rPr>
        <w:t>–</w:t>
      </w:r>
      <w:r>
        <w:rPr>
          <w:rFonts w:hint="cs"/>
          <w:rtl/>
        </w:rPr>
        <w:t xml:space="preserve"> לא מרצון. מה לעשות, אני אמור לשמור על החוק, וכשר הפנים של </w:t>
      </w:r>
      <w:bookmarkStart w:id="1853" w:name="_ETM_Q15_382337"/>
      <w:bookmarkEnd w:id="1853"/>
      <w:r>
        <w:rPr>
          <w:rFonts w:hint="cs"/>
          <w:rtl/>
        </w:rPr>
        <w:t xml:space="preserve">מדינת ישראל אני אמור להיות דבק בעקרונות הללו ולשמור על </w:t>
      </w:r>
      <w:bookmarkStart w:id="1854" w:name="_ETM_Q15_383953"/>
      <w:bookmarkEnd w:id="1854"/>
      <w:r>
        <w:rPr>
          <w:rFonts w:hint="cs"/>
          <w:rtl/>
        </w:rPr>
        <w:t xml:space="preserve">גבולות מדינת ישראל, ולשמור על המפעל הציוני של מדינת ישראל. </w:t>
      </w:r>
      <w:bookmarkStart w:id="1855" w:name="_ETM_Q15_390819"/>
      <w:bookmarkEnd w:id="1855"/>
      <w:r>
        <w:rPr>
          <w:rFonts w:hint="cs"/>
          <w:rtl/>
        </w:rPr>
        <w:t xml:space="preserve">וגם שם הצלחנו, בהידברות, להוציא מטוסים מרצון. אני </w:t>
      </w:r>
      <w:bookmarkStart w:id="1856" w:name="_ETM_Q15_407000"/>
      <w:bookmarkEnd w:id="1856"/>
      <w:r>
        <w:rPr>
          <w:rFonts w:hint="cs"/>
          <w:rtl/>
        </w:rPr>
        <w:t xml:space="preserve">מקווה מאוד שהדבר הזה יתפוס תאוצה. אנחנו עושים </w:t>
      </w:r>
      <w:bookmarkStart w:id="1857" w:name="_ETM_Q15_402474"/>
      <w:bookmarkEnd w:id="1857"/>
      <w:r>
        <w:rPr>
          <w:rFonts w:hint="cs"/>
          <w:rtl/>
        </w:rPr>
        <w:t xml:space="preserve">הכול לעודד את האנשים האלה לצאת מרצון, וכשיש מאבק, ורבים מהאנשים רוצים </w:t>
      </w:r>
      <w:bookmarkStart w:id="1858" w:name="_ETM_Q15_408313"/>
      <w:bookmarkEnd w:id="1858"/>
      <w:r>
        <w:rPr>
          <w:rFonts w:hint="cs"/>
          <w:rtl/>
        </w:rPr>
        <w:t xml:space="preserve">ומעוניינים להישאר פה ולא לצאת, יהיו גם כאלה </w:t>
      </w:r>
      <w:bookmarkStart w:id="1859" w:name="_ETM_Q15_416000"/>
      <w:bookmarkEnd w:id="1859"/>
      <w:r>
        <w:rPr>
          <w:rFonts w:hint="cs"/>
          <w:rtl/>
        </w:rPr>
        <w:t xml:space="preserve">שלא מרצון, כי אין </w:t>
      </w:r>
      <w:bookmarkStart w:id="1860" w:name="_ETM_Q15_416478"/>
      <w:bookmarkEnd w:id="1860"/>
      <w:r>
        <w:rPr>
          <w:rFonts w:hint="cs"/>
          <w:rtl/>
        </w:rPr>
        <w:t xml:space="preserve">מנוס גם את זה לעשות. </w:t>
      </w:r>
    </w:p>
    <w:p w:rsidR="00E110BB" w:rsidRDefault="00E110BB">
      <w:pPr>
        <w:keepNext/>
        <w:rPr>
          <w:rFonts w:hint="cs"/>
          <w:rtl/>
        </w:rPr>
      </w:pPr>
    </w:p>
    <w:p w:rsidR="00E110BB" w:rsidRDefault="00E110BB">
      <w:pPr>
        <w:keepNext/>
        <w:rPr>
          <w:rFonts w:hint="cs"/>
          <w:rtl/>
        </w:rPr>
      </w:pPr>
      <w:bookmarkStart w:id="1861" w:name="_ETM_Q15_421000"/>
      <w:bookmarkEnd w:id="1861"/>
      <w:r>
        <w:rPr>
          <w:rFonts w:hint="cs"/>
          <w:rtl/>
        </w:rPr>
        <w:t xml:space="preserve">מכל מקום, המאבק, הייתי אומר </w:t>
      </w:r>
      <w:bookmarkStart w:id="1862" w:name="_ETM_Q15_421912"/>
      <w:bookmarkEnd w:id="1862"/>
      <w:r>
        <w:rPr>
          <w:rFonts w:hint="cs"/>
          <w:rtl/>
        </w:rPr>
        <w:t xml:space="preserve">הלא-פופולרי היום – הלא-פופולרי של היום זה להתמודד </w:t>
      </w:r>
      <w:bookmarkStart w:id="1863" w:name="_ETM_Q15_425231"/>
      <w:bookmarkEnd w:id="1863"/>
      <w:r>
        <w:rPr>
          <w:rFonts w:hint="cs"/>
          <w:rtl/>
        </w:rPr>
        <w:t xml:space="preserve">עם התופעה גם של הזרים וגם להתמודד </w:t>
      </w:r>
      <w:bookmarkStart w:id="1864" w:name="_ETM_Q15_433000"/>
      <w:bookmarkEnd w:id="1864"/>
      <w:r>
        <w:rPr>
          <w:rFonts w:hint="cs"/>
          <w:rtl/>
        </w:rPr>
        <w:t xml:space="preserve">עם התהליכים של שינויים רבים, הצעות חוק שמוגשות חדשות </w:t>
      </w:r>
      <w:bookmarkStart w:id="1865" w:name="_ETM_Q15_445000"/>
      <w:bookmarkEnd w:id="1865"/>
      <w:r>
        <w:rPr>
          <w:rFonts w:hint="cs"/>
          <w:rtl/>
        </w:rPr>
        <w:t>לבקרים על מנת לשנות את חוקי המרשם.</w:t>
      </w:r>
    </w:p>
    <w:p w:rsidR="00E110BB" w:rsidRDefault="00E110BB">
      <w:pPr>
        <w:keepNext/>
        <w:rPr>
          <w:rFonts w:hint="cs"/>
          <w:rtl/>
        </w:rPr>
      </w:pPr>
    </w:p>
    <w:p w:rsidR="00E110BB" w:rsidRDefault="00E110BB">
      <w:pPr>
        <w:keepNext/>
        <w:rPr>
          <w:rFonts w:hint="cs"/>
          <w:rtl/>
        </w:rPr>
      </w:pPr>
      <w:bookmarkStart w:id="1866" w:name="_ETM_Q15_453000"/>
      <w:bookmarkEnd w:id="1866"/>
      <w:r>
        <w:rPr>
          <w:rFonts w:hint="cs"/>
          <w:rtl/>
        </w:rPr>
        <w:t xml:space="preserve">מובן שהממשלה מתנגדת, ואני </w:t>
      </w:r>
      <w:bookmarkStart w:id="1867" w:name="_ETM_Q15_457000"/>
      <w:bookmarkEnd w:id="1867"/>
      <w:r>
        <w:rPr>
          <w:rFonts w:hint="cs"/>
          <w:rtl/>
        </w:rPr>
        <w:t xml:space="preserve">מבקש מהכנסת להתנגד להצעת החוק. </w:t>
      </w:r>
    </w:p>
    <w:p w:rsidR="00E110BB" w:rsidRDefault="00E110BB">
      <w:pPr>
        <w:keepNext/>
        <w:rPr>
          <w:rFonts w:hint="cs"/>
          <w:rtl/>
        </w:rPr>
      </w:pPr>
      <w:bookmarkStart w:id="1868" w:name="_ETM_Q15_465000"/>
      <w:bookmarkEnd w:id="1868"/>
    </w:p>
    <w:p w:rsidR="00E110BB" w:rsidRDefault="00E110BB">
      <w:pPr>
        <w:pStyle w:val="af"/>
        <w:keepNext/>
        <w:rPr>
          <w:rFonts w:hint="cs"/>
          <w:rtl/>
        </w:rPr>
      </w:pPr>
      <w:bookmarkStart w:id="1869" w:name="_ETM_Q15_466000"/>
      <w:bookmarkEnd w:id="1869"/>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תודה לסגן ראש הממשלה ושר </w:t>
      </w:r>
      <w:bookmarkStart w:id="1870" w:name="_ETM_Q15_453997"/>
      <w:bookmarkEnd w:id="1870"/>
      <w:r>
        <w:rPr>
          <w:rFonts w:hint="cs"/>
          <w:rtl/>
        </w:rPr>
        <w:t xml:space="preserve">הפנים. חבר הכנסת אורון, יש לך עוד חמש דקות, אולי בכל זאת תצליח לשכנע את </w:t>
      </w:r>
      <w:bookmarkStart w:id="1871" w:name="_ETM_Q15_470000"/>
      <w:bookmarkEnd w:id="1871"/>
      <w:r>
        <w:rPr>
          <w:rFonts w:hint="cs"/>
          <w:rtl/>
        </w:rPr>
        <w:t xml:space="preserve">הממשלה. </w:t>
      </w:r>
    </w:p>
    <w:p w:rsidR="00E110BB" w:rsidRDefault="00E110BB">
      <w:pPr>
        <w:rPr>
          <w:rFonts w:hint="cs"/>
          <w:rtl/>
        </w:rPr>
      </w:pPr>
    </w:p>
    <w:p w:rsidR="00E110BB" w:rsidRDefault="00E110BB">
      <w:pPr>
        <w:pStyle w:val="a"/>
        <w:keepNext/>
        <w:rPr>
          <w:rFonts w:hint="cs"/>
          <w:rtl/>
        </w:rPr>
      </w:pPr>
      <w:bookmarkStart w:id="1872" w:name="_ETM_Q15_472000"/>
      <w:bookmarkStart w:id="1873" w:name="_Toc286314352"/>
      <w:bookmarkStart w:id="1874" w:name="_Toc286322537"/>
      <w:bookmarkEnd w:id="1872"/>
      <w:r>
        <w:rPr>
          <w:rtl/>
        </w:rPr>
        <w:t>חיים אורון (מרצ):</w:t>
      </w:r>
      <w:bookmarkEnd w:id="1873"/>
      <w:bookmarkEnd w:id="1874"/>
    </w:p>
    <w:p w:rsidR="00E110BB" w:rsidRDefault="00E110BB">
      <w:pPr>
        <w:keepNext/>
        <w:rPr>
          <w:rFonts w:hint="cs"/>
          <w:rtl/>
        </w:rPr>
      </w:pPr>
    </w:p>
    <w:p w:rsidR="00E110BB" w:rsidRDefault="00E110BB" w:rsidP="00A41302">
      <w:pPr>
        <w:rPr>
          <w:rFonts w:hint="cs"/>
          <w:rtl/>
        </w:rPr>
      </w:pPr>
      <w:r>
        <w:rPr>
          <w:rFonts w:hint="cs"/>
          <w:rtl/>
        </w:rPr>
        <w:t xml:space="preserve">אדוני היושב-ראש, חברי הכנסת, אני ויתרתי על הסיכוי לשכנע, אבל אני קודם כול רוצה להבין </w:t>
      </w:r>
      <w:r>
        <w:rPr>
          <w:rFonts w:hint="eastAsia"/>
          <w:rtl/>
        </w:rPr>
        <w:t>–</w:t>
      </w:r>
      <w:r>
        <w:rPr>
          <w:rFonts w:hint="cs"/>
          <w:rtl/>
        </w:rPr>
        <w:t xml:space="preserve"> אמר </w:t>
      </w:r>
      <w:bookmarkStart w:id="1875" w:name="_ETM_Q15_484000"/>
      <w:bookmarkEnd w:id="1875"/>
      <w:r>
        <w:rPr>
          <w:rFonts w:hint="cs"/>
          <w:rtl/>
        </w:rPr>
        <w:t xml:space="preserve">השר שהצוות המקצועי מבין; אני לא יודע מה הצוות המקצועי </w:t>
      </w:r>
      <w:bookmarkStart w:id="1876" w:name="_ETM_Q15_498000"/>
      <w:bookmarkEnd w:id="1876"/>
      <w:r>
        <w:rPr>
          <w:rFonts w:hint="cs"/>
          <w:rtl/>
        </w:rPr>
        <w:t xml:space="preserve">מבין, אבל על-פי תשובתו, </w:t>
      </w:r>
      <w:bookmarkStart w:id="1877" w:name="_ETM_Q15_489359"/>
      <w:bookmarkEnd w:id="1877"/>
      <w:r>
        <w:rPr>
          <w:rFonts w:hint="cs"/>
          <w:rtl/>
        </w:rPr>
        <w:t xml:space="preserve">אדוני היושב-ראש, של שר הפנים, הוא לא הבין </w:t>
      </w:r>
      <w:bookmarkStart w:id="1878" w:name="_ETM_Q15_504000"/>
      <w:bookmarkEnd w:id="1878"/>
      <w:r>
        <w:rPr>
          <w:rFonts w:hint="cs"/>
          <w:rtl/>
        </w:rPr>
        <w:t xml:space="preserve">את הצעת החוק הזאת, או שאולי הוא במקרה קיבל לענות על הצעת </w:t>
      </w:r>
      <w:bookmarkStart w:id="1879" w:name="_ETM_Q15_514000"/>
      <w:bookmarkEnd w:id="1879"/>
      <w:r>
        <w:rPr>
          <w:rFonts w:hint="cs"/>
          <w:rtl/>
        </w:rPr>
        <w:t xml:space="preserve">חוק אחרת. </w:t>
      </w:r>
    </w:p>
    <w:p w:rsidR="00E110BB" w:rsidRDefault="00E110BB">
      <w:pPr>
        <w:rPr>
          <w:rFonts w:hint="cs"/>
          <w:rtl/>
        </w:rPr>
      </w:pPr>
    </w:p>
    <w:p w:rsidR="00E110BB" w:rsidRDefault="00E110BB" w:rsidP="00F81C65">
      <w:pPr>
        <w:rPr>
          <w:rFonts w:hint="cs"/>
          <w:rtl/>
        </w:rPr>
      </w:pPr>
      <w:r>
        <w:rPr>
          <w:rFonts w:hint="cs"/>
          <w:rtl/>
        </w:rPr>
        <w:t xml:space="preserve">על איזה </w:t>
      </w:r>
      <w:bookmarkStart w:id="1880" w:name="_ETM_Q15_505283"/>
      <w:bookmarkEnd w:id="1880"/>
      <w:r>
        <w:rPr>
          <w:rFonts w:hint="cs"/>
          <w:rtl/>
        </w:rPr>
        <w:t>זכויות מדובר פה? תגידו לי זכות אחת שנוספת בגין העובדה שלעולה מחבר המדינות שאביו יהודי, ועכשיו בתעודת</w:t>
      </w:r>
      <w:bookmarkStart w:id="1881" w:name="_ETM_Q15_518504"/>
      <w:bookmarkEnd w:id="1881"/>
      <w:r>
        <w:rPr>
          <w:rFonts w:hint="cs"/>
          <w:rtl/>
        </w:rPr>
        <w:t xml:space="preserve"> הזהות שלו לא כתוב כלום, יהיה </w:t>
      </w:r>
      <w:bookmarkStart w:id="1882" w:name="_ETM_Q15_527000"/>
      <w:bookmarkEnd w:id="1882"/>
      <w:r>
        <w:rPr>
          <w:rFonts w:hint="cs"/>
          <w:rtl/>
        </w:rPr>
        <w:t xml:space="preserve">רשום "יהודי". </w:t>
      </w:r>
      <w:bookmarkStart w:id="1883" w:name="_ETM_Q15_524575"/>
      <w:bookmarkEnd w:id="1883"/>
      <w:r>
        <w:rPr>
          <w:rFonts w:hint="cs"/>
          <w:rtl/>
        </w:rPr>
        <w:t xml:space="preserve">איזו זכות נוספה לו? אולי חוץ מקצת יישור </w:t>
      </w:r>
      <w:bookmarkStart w:id="1884" w:name="_ETM_Q15_525587"/>
      <w:bookmarkEnd w:id="1884"/>
      <w:r>
        <w:rPr>
          <w:rFonts w:hint="cs"/>
          <w:rtl/>
        </w:rPr>
        <w:t xml:space="preserve">הגב. מה, הוא עכשיו </w:t>
      </w:r>
      <w:bookmarkStart w:id="1885" w:name="_ETM_Q15_536000"/>
      <w:bookmarkEnd w:id="1885"/>
      <w:r>
        <w:rPr>
          <w:rFonts w:hint="cs"/>
          <w:rtl/>
        </w:rPr>
        <w:t xml:space="preserve">ילך לשרת בצבא פעמיים? הוא ישלם מסים פעמיים? הוא יקבל זכויות נוספות? מה עניין </w:t>
      </w:r>
      <w:bookmarkStart w:id="1886" w:name="_ETM_Q15_548000"/>
      <w:bookmarkEnd w:id="1886"/>
      <w:r>
        <w:rPr>
          <w:rFonts w:hint="cs"/>
          <w:rtl/>
        </w:rPr>
        <w:t xml:space="preserve">המסתננים לפה? מי מדבר – אפשר כל ישיבה, </w:t>
      </w:r>
      <w:bookmarkStart w:id="1887" w:name="_ETM_Q15_542879"/>
      <w:bookmarkEnd w:id="1887"/>
      <w:r>
        <w:rPr>
          <w:rFonts w:hint="cs"/>
          <w:rtl/>
        </w:rPr>
        <w:t xml:space="preserve">כל דיון, לדבר אתנו על המסתננים מסודן. מישהו מציע שהמסתננים מסודן יהיו במעמד יהודים? באמת, יש גבול </w:t>
      </w:r>
      <w:bookmarkStart w:id="1888" w:name="_ETM_Q15_552750"/>
      <w:bookmarkEnd w:id="1888"/>
      <w:r>
        <w:rPr>
          <w:rFonts w:hint="cs"/>
          <w:rtl/>
        </w:rPr>
        <w:t xml:space="preserve">אפילו </w:t>
      </w:r>
      <w:r>
        <w:rPr>
          <w:rtl/>
        </w:rPr>
        <w:t>–</w:t>
      </w:r>
      <w:r>
        <w:rPr>
          <w:rFonts w:hint="cs"/>
          <w:rtl/>
        </w:rPr>
        <w:t xml:space="preserve"> אני לא רוצה להשתמש במלה קשה. </w:t>
      </w:r>
    </w:p>
    <w:p w:rsidR="00E110BB" w:rsidRDefault="00E110BB">
      <w:pPr>
        <w:rPr>
          <w:rFonts w:hint="cs"/>
          <w:rtl/>
        </w:rPr>
      </w:pPr>
    </w:p>
    <w:p w:rsidR="00E110BB" w:rsidRDefault="00E110BB">
      <w:pPr>
        <w:rPr>
          <w:rFonts w:hint="cs"/>
          <w:rtl/>
        </w:rPr>
      </w:pPr>
      <w:r>
        <w:rPr>
          <w:rFonts w:hint="cs"/>
          <w:rtl/>
        </w:rPr>
        <w:t xml:space="preserve">אפשר להתמודד – אני מבין, </w:t>
      </w:r>
      <w:bookmarkStart w:id="1889" w:name="_ETM_Q15_558022"/>
      <w:bookmarkEnd w:id="1889"/>
      <w:r>
        <w:rPr>
          <w:rFonts w:hint="cs"/>
          <w:rtl/>
        </w:rPr>
        <w:t xml:space="preserve">היות </w:t>
      </w:r>
      <w:bookmarkStart w:id="1890" w:name="_ETM_Q15_564000"/>
      <w:bookmarkEnd w:id="1890"/>
      <w:r>
        <w:rPr>
          <w:rFonts w:hint="cs"/>
          <w:rtl/>
        </w:rPr>
        <w:t xml:space="preserve">שלשר לא נוח להתמודד במגרש שבו נמצאת הצעת </w:t>
      </w:r>
      <w:bookmarkStart w:id="1891" w:name="_ETM_Q15_575000"/>
      <w:bookmarkEnd w:id="1891"/>
      <w:r>
        <w:rPr>
          <w:rFonts w:hint="cs"/>
          <w:rtl/>
        </w:rPr>
        <w:t xml:space="preserve">החוק הזאת, וזה ההבחנה בין ההגדרה "יהודי" במרשם התושבים ובין המעמד הדתי, </w:t>
      </w:r>
      <w:bookmarkStart w:id="1892" w:name="_ETM_Q15_570179"/>
      <w:bookmarkEnd w:id="1892"/>
      <w:r>
        <w:rPr>
          <w:rFonts w:hint="cs"/>
          <w:rtl/>
        </w:rPr>
        <w:t xml:space="preserve">הוא גרר אותי לגבול מצרים. אני מכיר את גבול מצרים המון שנים, מה הוא גורר </w:t>
      </w:r>
      <w:bookmarkStart w:id="1893" w:name="_ETM_Q15_576888"/>
      <w:bookmarkEnd w:id="1893"/>
      <w:r>
        <w:rPr>
          <w:rFonts w:hint="cs"/>
          <w:rtl/>
        </w:rPr>
        <w:t xml:space="preserve">אותי לשם? מה שייך גבול </w:t>
      </w:r>
      <w:bookmarkStart w:id="1894" w:name="_ETM_Q15_584000"/>
      <w:bookmarkEnd w:id="1894"/>
      <w:r>
        <w:rPr>
          <w:rFonts w:hint="cs"/>
          <w:rtl/>
        </w:rPr>
        <w:t xml:space="preserve">מצרים לדיון הזה? סליחה, שיצא אתי מהכנסת, לירושלים, לתל-אביב, לפתח-תקווה, ויגלה מאות </w:t>
      </w:r>
      <w:bookmarkStart w:id="1895" w:name="_ETM_Q15_598000"/>
      <w:bookmarkEnd w:id="1895"/>
      <w:r>
        <w:rPr>
          <w:rFonts w:hint="cs"/>
          <w:rtl/>
        </w:rPr>
        <w:t xml:space="preserve">אלפי אזרחי מדינת ישראל, לטעמי יהודים לכל דבר, שהם </w:t>
      </w:r>
      <w:bookmarkStart w:id="1896" w:name="_ETM_Q15_601291"/>
      <w:bookmarkEnd w:id="1896"/>
      <w:r>
        <w:rPr>
          <w:rFonts w:hint="cs"/>
          <w:rtl/>
        </w:rPr>
        <w:t xml:space="preserve">לא – ורואים את </w:t>
      </w:r>
      <w:bookmarkStart w:id="1897" w:name="_ETM_Q15_606000"/>
      <w:bookmarkEnd w:id="1897"/>
      <w:r>
        <w:rPr>
          <w:rFonts w:hint="cs"/>
          <w:rtl/>
        </w:rPr>
        <w:t xml:space="preserve">עצמם כיהודים, ובניהם מתחנכים כיהודים, ממלאים את כל </w:t>
      </w:r>
      <w:bookmarkStart w:id="1898" w:name="_ETM_Q15_607294"/>
      <w:bookmarkEnd w:id="1898"/>
      <w:r>
        <w:rPr>
          <w:rFonts w:hint="cs"/>
          <w:rtl/>
        </w:rPr>
        <w:t xml:space="preserve">החובות והזכויות, רק בתעודת הזהות לא רשום מה </w:t>
      </w:r>
      <w:bookmarkStart w:id="1899" w:name="_ETM_Q15_610411"/>
      <w:bookmarkEnd w:id="1899"/>
      <w:r>
        <w:rPr>
          <w:rFonts w:hint="cs"/>
          <w:rtl/>
        </w:rPr>
        <w:t xml:space="preserve">הם. על זה מדובר. אז קיבלנו עוד הרצאה, </w:t>
      </w:r>
      <w:bookmarkStart w:id="1900" w:name="_ETM_Q15_619000"/>
      <w:bookmarkEnd w:id="1900"/>
      <w:r>
        <w:rPr>
          <w:rFonts w:hint="cs"/>
          <w:rtl/>
        </w:rPr>
        <w:t xml:space="preserve">שאנחנו רוצים לערער את הרוב היהודי. אדוני היושב-ראש, לא נעים </w:t>
      </w:r>
      <w:bookmarkStart w:id="1901" w:name="_ETM_Q15_616469"/>
      <w:bookmarkEnd w:id="1901"/>
      <w:r>
        <w:rPr>
          <w:rFonts w:hint="cs"/>
          <w:rtl/>
        </w:rPr>
        <w:t xml:space="preserve">לי להגיד, הוא חבר סיעתך </w:t>
      </w:r>
      <w:r w:rsidR="00A20761">
        <w:rPr>
          <w:rFonts w:hint="cs"/>
          <w:rtl/>
        </w:rPr>
        <w:t>– –</w:t>
      </w:r>
      <w:r>
        <w:rPr>
          <w:rFonts w:hint="cs"/>
          <w:rtl/>
        </w:rPr>
        <w:t xml:space="preserve"> </w:t>
      </w:r>
    </w:p>
    <w:p w:rsidR="00E110BB" w:rsidRDefault="00E110BB">
      <w:pPr>
        <w:rPr>
          <w:rFonts w:hint="cs"/>
          <w:rtl/>
        </w:rPr>
      </w:pPr>
      <w:bookmarkStart w:id="1902" w:name="_ETM_Q15_628000"/>
      <w:bookmarkEnd w:id="1902"/>
    </w:p>
    <w:p w:rsidR="00E110BB" w:rsidRDefault="00E110BB">
      <w:pPr>
        <w:pStyle w:val="af"/>
        <w:keepNext/>
        <w:rPr>
          <w:rFonts w:hint="cs"/>
          <w:rtl/>
        </w:rPr>
      </w:pPr>
      <w:bookmarkStart w:id="1903" w:name="_ETM_Q15_629000"/>
      <w:bookmarkEnd w:id="1903"/>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אני רוצה </w:t>
      </w:r>
      <w:bookmarkStart w:id="1904" w:name="_ETM_Q15_620131"/>
      <w:bookmarkEnd w:id="1904"/>
      <w:r>
        <w:rPr>
          <w:rFonts w:hint="cs"/>
          <w:rtl/>
        </w:rPr>
        <w:t xml:space="preserve">לשאול אותך שאלה אמיתית. </w:t>
      </w:r>
    </w:p>
    <w:p w:rsidR="00E110BB" w:rsidRDefault="00E110BB">
      <w:pPr>
        <w:rPr>
          <w:rFonts w:hint="cs"/>
          <w:rtl/>
        </w:rPr>
      </w:pPr>
    </w:p>
    <w:p w:rsidR="00E110BB" w:rsidRDefault="00E110BB">
      <w:pPr>
        <w:pStyle w:val="-"/>
        <w:keepNext/>
        <w:rPr>
          <w:rFonts w:hint="cs"/>
          <w:rtl/>
        </w:rPr>
      </w:pPr>
      <w:bookmarkStart w:id="1905" w:name="_ETM_Q15_632000"/>
      <w:bookmarkEnd w:id="1905"/>
      <w:r>
        <w:rPr>
          <w:rtl/>
        </w:rPr>
        <w:t>חיים אורון (מרצ):</w:t>
      </w:r>
    </w:p>
    <w:p w:rsidR="00E110BB" w:rsidRDefault="00E110BB">
      <w:pPr>
        <w:keepNext/>
        <w:rPr>
          <w:rFonts w:hint="cs"/>
          <w:rtl/>
        </w:rPr>
      </w:pPr>
    </w:p>
    <w:p w:rsidR="00E110BB" w:rsidRDefault="00A20761">
      <w:pPr>
        <w:rPr>
          <w:rFonts w:hint="cs"/>
          <w:rtl/>
        </w:rPr>
      </w:pPr>
      <w:r>
        <w:rPr>
          <w:rFonts w:hint="cs"/>
          <w:rtl/>
        </w:rPr>
        <w:t>– –</w:t>
      </w:r>
      <w:r w:rsidR="00E110BB">
        <w:rPr>
          <w:rFonts w:hint="cs"/>
          <w:rtl/>
        </w:rPr>
        <w:t xml:space="preserve"> יש גם גבול </w:t>
      </w:r>
      <w:r>
        <w:rPr>
          <w:rFonts w:hint="cs"/>
          <w:rtl/>
        </w:rPr>
        <w:t>– – –</w:t>
      </w:r>
      <w:r w:rsidR="00E110BB">
        <w:rPr>
          <w:rFonts w:hint="cs"/>
          <w:rtl/>
        </w:rPr>
        <w:t xml:space="preserve"> </w:t>
      </w:r>
      <w:bookmarkStart w:id="1906" w:name="_ETM_Q15_622625"/>
      <w:bookmarkEnd w:id="1906"/>
    </w:p>
    <w:p w:rsidR="00E110BB" w:rsidRDefault="00E110BB">
      <w:pPr>
        <w:rPr>
          <w:rFonts w:hint="cs"/>
          <w:rtl/>
        </w:rPr>
      </w:pPr>
      <w:bookmarkStart w:id="1907" w:name="_ETM_Q15_623062"/>
      <w:bookmarkEnd w:id="1907"/>
    </w:p>
    <w:p w:rsidR="00E110BB" w:rsidRDefault="00E110BB">
      <w:pPr>
        <w:pStyle w:val="af"/>
        <w:keepNext/>
        <w:rPr>
          <w:rFonts w:hint="cs"/>
          <w:rtl/>
        </w:rPr>
      </w:pPr>
      <w:bookmarkStart w:id="1908" w:name="_ETM_Q15_623186"/>
      <w:bookmarkEnd w:id="1908"/>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חיים, חיים </w:t>
      </w:r>
      <w:r w:rsidR="00A20761">
        <w:rPr>
          <w:rFonts w:hint="cs"/>
          <w:rtl/>
        </w:rPr>
        <w:t>– – –</w:t>
      </w:r>
      <w:r>
        <w:rPr>
          <w:rFonts w:hint="cs"/>
          <w:rtl/>
        </w:rPr>
        <w:t xml:space="preserve"> </w:t>
      </w:r>
    </w:p>
    <w:p w:rsidR="00E110BB" w:rsidRDefault="00E110BB">
      <w:pPr>
        <w:rPr>
          <w:rFonts w:hint="cs"/>
          <w:rtl/>
        </w:rPr>
      </w:pPr>
      <w:bookmarkStart w:id="1909" w:name="_ETM_Q15_622179"/>
      <w:bookmarkEnd w:id="1909"/>
    </w:p>
    <w:p w:rsidR="00E110BB" w:rsidRDefault="00E110BB">
      <w:pPr>
        <w:pStyle w:val="-"/>
        <w:keepNext/>
        <w:rPr>
          <w:rFonts w:hint="cs"/>
          <w:rtl/>
        </w:rPr>
      </w:pPr>
      <w:bookmarkStart w:id="1910" w:name="_ETM_Q15_622364"/>
      <w:bookmarkEnd w:id="1910"/>
      <w:r>
        <w:rPr>
          <w:rtl/>
        </w:rPr>
        <w:t>חיים אורון (מרצ):</w:t>
      </w:r>
    </w:p>
    <w:p w:rsidR="00E110BB" w:rsidRDefault="00E110BB">
      <w:pPr>
        <w:rPr>
          <w:rFonts w:hint="cs"/>
          <w:rtl/>
        </w:rPr>
      </w:pPr>
    </w:p>
    <w:p w:rsidR="00E110BB" w:rsidRDefault="00E110BB">
      <w:pPr>
        <w:rPr>
          <w:rFonts w:hint="cs"/>
          <w:rtl/>
        </w:rPr>
      </w:pPr>
      <w:bookmarkStart w:id="1911" w:name="_ETM_Q15_623376"/>
      <w:bookmarkStart w:id="1912" w:name="_ETM_Q15_623001"/>
      <w:bookmarkEnd w:id="1911"/>
      <w:bookmarkEnd w:id="1912"/>
      <w:r>
        <w:rPr>
          <w:rFonts w:hint="cs"/>
          <w:rtl/>
        </w:rPr>
        <w:t xml:space="preserve">רגע, רגע, רגע </w:t>
      </w:r>
      <w:r w:rsidR="00A20761">
        <w:rPr>
          <w:rFonts w:hint="cs"/>
          <w:rtl/>
        </w:rPr>
        <w:t>– – –</w:t>
      </w:r>
      <w:r>
        <w:rPr>
          <w:rFonts w:hint="cs"/>
          <w:rtl/>
        </w:rPr>
        <w:t xml:space="preserve"> </w:t>
      </w:r>
    </w:p>
    <w:p w:rsidR="00E110BB" w:rsidRDefault="00E110BB">
      <w:pPr>
        <w:rPr>
          <w:rFonts w:hint="cs"/>
          <w:rtl/>
        </w:rPr>
      </w:pPr>
      <w:bookmarkStart w:id="1913" w:name="_ETM_Q15_624039"/>
      <w:bookmarkEnd w:id="1913"/>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הגיונית </w:t>
      </w:r>
      <w:r w:rsidR="00A20761">
        <w:rPr>
          <w:rFonts w:hint="cs"/>
          <w:rtl/>
        </w:rPr>
        <w:t>– – –</w:t>
      </w:r>
      <w:r>
        <w:rPr>
          <w:rFonts w:hint="cs"/>
          <w:rtl/>
        </w:rPr>
        <w:t xml:space="preserve"> </w:t>
      </w:r>
    </w:p>
    <w:p w:rsidR="00E110BB" w:rsidRDefault="00E110BB">
      <w:pPr>
        <w:rPr>
          <w:rFonts w:hint="cs"/>
          <w:rtl/>
        </w:rPr>
      </w:pPr>
    </w:p>
    <w:p w:rsidR="00E110BB" w:rsidRDefault="00E110BB">
      <w:pPr>
        <w:pStyle w:val="-"/>
        <w:keepNext/>
        <w:rPr>
          <w:rFonts w:hint="cs"/>
          <w:rtl/>
        </w:rPr>
      </w:pPr>
      <w:r>
        <w:rPr>
          <w:rtl/>
        </w:rPr>
        <w:t>חיים אורון (מרצ):</w:t>
      </w:r>
    </w:p>
    <w:p w:rsidR="00E110BB" w:rsidRDefault="00E110BB">
      <w:pPr>
        <w:rPr>
          <w:rFonts w:hint="cs"/>
          <w:rtl/>
        </w:rPr>
      </w:pPr>
    </w:p>
    <w:p w:rsidR="00E110BB" w:rsidRDefault="00E110BB" w:rsidP="00F81C65">
      <w:pPr>
        <w:rPr>
          <w:rFonts w:hint="cs"/>
          <w:rtl/>
        </w:rPr>
      </w:pPr>
      <w:bookmarkStart w:id="1914" w:name="_ETM_Q15_624369"/>
      <w:bookmarkEnd w:id="1914"/>
      <w:r>
        <w:rPr>
          <w:rFonts w:hint="cs"/>
          <w:rtl/>
        </w:rPr>
        <w:t xml:space="preserve">דקה, דקה. לו יתואר </w:t>
      </w:r>
      <w:r w:rsidR="00A20761">
        <w:rPr>
          <w:rFonts w:hint="cs"/>
          <w:rtl/>
        </w:rPr>
        <w:t>– – –</w:t>
      </w:r>
      <w:r>
        <w:rPr>
          <w:rFonts w:hint="cs"/>
          <w:rtl/>
        </w:rPr>
        <w:t xml:space="preserve"> </w:t>
      </w:r>
    </w:p>
    <w:p w:rsidR="00E110BB" w:rsidRDefault="00E110BB">
      <w:pPr>
        <w:rPr>
          <w:rFonts w:hint="cs"/>
          <w:rtl/>
        </w:rPr>
      </w:pPr>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אתה לא משכנע </w:t>
      </w:r>
      <w:bookmarkStart w:id="1915" w:name="_ETM_Q15_627796"/>
      <w:bookmarkEnd w:id="1915"/>
      <w:r>
        <w:rPr>
          <w:rFonts w:hint="cs"/>
          <w:rtl/>
        </w:rPr>
        <w:t xml:space="preserve">אותי במה שאתה אומר. </w:t>
      </w:r>
    </w:p>
    <w:p w:rsidR="00E110BB" w:rsidRDefault="00E110BB">
      <w:pPr>
        <w:rPr>
          <w:rFonts w:hint="cs"/>
          <w:rtl/>
        </w:rPr>
      </w:pPr>
    </w:p>
    <w:p w:rsidR="00E110BB" w:rsidRDefault="00E110BB">
      <w:pPr>
        <w:pStyle w:val="-"/>
        <w:keepNext/>
        <w:rPr>
          <w:rFonts w:hint="cs"/>
          <w:rtl/>
        </w:rPr>
      </w:pPr>
      <w:r>
        <w:rPr>
          <w:rtl/>
        </w:rPr>
        <w:t>חיים אורון (מרצ):</w:t>
      </w:r>
    </w:p>
    <w:p w:rsidR="00E110BB" w:rsidRDefault="00E110BB">
      <w:pPr>
        <w:rPr>
          <w:rFonts w:hint="cs"/>
          <w:rtl/>
        </w:rPr>
      </w:pPr>
    </w:p>
    <w:p w:rsidR="00E110BB" w:rsidRDefault="00E110BB" w:rsidP="00A41302">
      <w:pPr>
        <w:rPr>
          <w:rFonts w:hint="cs"/>
          <w:rtl/>
        </w:rPr>
      </w:pPr>
      <w:r>
        <w:rPr>
          <w:rFonts w:hint="cs"/>
          <w:rtl/>
        </w:rPr>
        <w:t>רגע, רגע</w:t>
      </w:r>
      <w:r w:rsidR="00A41302">
        <w:rPr>
          <w:rFonts w:hint="cs"/>
          <w:rtl/>
        </w:rPr>
        <w:t>.</w:t>
      </w:r>
      <w:r>
        <w:rPr>
          <w:rFonts w:hint="cs"/>
          <w:rtl/>
        </w:rPr>
        <w:t xml:space="preserve"> יש דרך בטוחה להגיע למדינת כל אזרחיה; לו יתואר שמחבר המדינות לא היו עולים מיליון, אלא היו עולים 4 </w:t>
      </w:r>
      <w:bookmarkStart w:id="1916" w:name="_ETM_Q15_646000"/>
      <w:bookmarkEnd w:id="1916"/>
      <w:r>
        <w:rPr>
          <w:rFonts w:hint="cs"/>
          <w:rtl/>
        </w:rPr>
        <w:t xml:space="preserve">מיליון, והיו פה </w:t>
      </w:r>
      <w:bookmarkStart w:id="1917" w:name="_ETM_Q15_641304"/>
      <w:bookmarkEnd w:id="1917"/>
      <w:r>
        <w:rPr>
          <w:rFonts w:hint="cs"/>
          <w:rtl/>
        </w:rPr>
        <w:t xml:space="preserve">בארץ מיליון יהודים שלא רשום להם בתעודת זהות מה הם, ואז יש מדינת כל </w:t>
      </w:r>
      <w:bookmarkStart w:id="1918" w:name="_ETM_Q15_649169"/>
      <w:bookmarkEnd w:id="1918"/>
      <w:r>
        <w:rPr>
          <w:rFonts w:hint="cs"/>
          <w:rtl/>
        </w:rPr>
        <w:t xml:space="preserve">אזרחיה. מה </w:t>
      </w:r>
      <w:bookmarkStart w:id="1919" w:name="_ETM_Q15_654000"/>
      <w:bookmarkEnd w:id="1919"/>
      <w:r>
        <w:rPr>
          <w:rFonts w:hint="cs"/>
          <w:rtl/>
        </w:rPr>
        <w:t>אני בא להציע? תרשמו "יהודי".</w:t>
      </w:r>
    </w:p>
    <w:p w:rsidR="00E110BB" w:rsidRDefault="00E110BB">
      <w:pPr>
        <w:rPr>
          <w:rFonts w:hint="cs"/>
          <w:rtl/>
        </w:rPr>
      </w:pPr>
    </w:p>
    <w:p w:rsidR="00E110BB" w:rsidRDefault="00E110BB">
      <w:pPr>
        <w:pStyle w:val="af"/>
        <w:keepNext/>
        <w:rPr>
          <w:rFonts w:hint="cs"/>
          <w:rtl/>
        </w:rPr>
      </w:pPr>
      <w:bookmarkStart w:id="1920" w:name="_ETM_Q15_658000"/>
      <w:bookmarkEnd w:id="1920"/>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למה לרשום יהודי? למה לא תרשום נוצרי? למה דווקא יהודי? </w:t>
      </w:r>
      <w:bookmarkStart w:id="1921" w:name="_ETM_Q15_655921"/>
      <w:bookmarkEnd w:id="1921"/>
      <w:r>
        <w:rPr>
          <w:rFonts w:hint="cs"/>
          <w:rtl/>
        </w:rPr>
        <w:t>למה?</w:t>
      </w:r>
    </w:p>
    <w:p w:rsidR="00E110BB" w:rsidRDefault="00E110BB">
      <w:pPr>
        <w:rPr>
          <w:rFonts w:hint="cs"/>
          <w:rtl/>
        </w:rPr>
      </w:pPr>
    </w:p>
    <w:p w:rsidR="00E110BB" w:rsidRDefault="00E110BB">
      <w:pPr>
        <w:pStyle w:val="-"/>
        <w:keepNext/>
        <w:rPr>
          <w:rFonts w:hint="cs"/>
          <w:rtl/>
        </w:rPr>
      </w:pPr>
      <w:bookmarkStart w:id="1922" w:name="_ETM_Q15_664000"/>
      <w:bookmarkEnd w:id="1922"/>
      <w:r>
        <w:rPr>
          <w:rtl/>
        </w:rPr>
        <w:t>חיים אורון (מרצ):</w:t>
      </w:r>
    </w:p>
    <w:p w:rsidR="00E110BB" w:rsidRDefault="00E110BB">
      <w:pPr>
        <w:keepNext/>
        <w:rPr>
          <w:rFonts w:hint="cs"/>
          <w:rtl/>
        </w:rPr>
      </w:pPr>
    </w:p>
    <w:p w:rsidR="00E110BB" w:rsidRDefault="00E110BB">
      <w:pPr>
        <w:rPr>
          <w:rFonts w:hint="cs"/>
          <w:rtl/>
        </w:rPr>
      </w:pPr>
      <w:r>
        <w:rPr>
          <w:rFonts w:hint="cs"/>
          <w:rtl/>
        </w:rPr>
        <w:t xml:space="preserve">רגע, כתוב, רגע, סליחה. רגע, רגע, אדוני </w:t>
      </w:r>
      <w:bookmarkStart w:id="1923" w:name="_ETM_Q15_659456"/>
      <w:bookmarkEnd w:id="1923"/>
      <w:r>
        <w:rPr>
          <w:rFonts w:hint="cs"/>
          <w:rtl/>
        </w:rPr>
        <w:t xml:space="preserve">היושב-ראש, יש לך טעות, כתוב – מוסלמי </w:t>
      </w:r>
      <w:r>
        <w:rPr>
          <w:rtl/>
        </w:rPr>
        <w:t>–</w:t>
      </w:r>
      <w:r>
        <w:rPr>
          <w:rFonts w:hint="cs"/>
          <w:rtl/>
        </w:rPr>
        <w:t xml:space="preserve"> כתוב "מוסלמי".</w:t>
      </w:r>
    </w:p>
    <w:p w:rsidR="00E110BB" w:rsidRDefault="00E110BB">
      <w:pPr>
        <w:rPr>
          <w:rFonts w:hint="cs"/>
          <w:rtl/>
        </w:rPr>
      </w:pPr>
    </w:p>
    <w:p w:rsidR="00E110BB" w:rsidRDefault="00E110BB">
      <w:pPr>
        <w:pStyle w:val="af"/>
        <w:keepNext/>
        <w:rPr>
          <w:rFonts w:hint="cs"/>
          <w:rtl/>
        </w:rPr>
      </w:pPr>
      <w:bookmarkStart w:id="1924" w:name="_ETM_Q15_668000"/>
      <w:bookmarkEnd w:id="1924"/>
      <w:r>
        <w:rPr>
          <w:rtl/>
        </w:rPr>
        <w:t>היו"ר יצחק וקנין:</w:t>
      </w:r>
    </w:p>
    <w:p w:rsidR="00E110BB" w:rsidRDefault="00E110BB">
      <w:pPr>
        <w:keepNext/>
        <w:rPr>
          <w:rFonts w:hint="cs"/>
          <w:rtl/>
        </w:rPr>
      </w:pPr>
    </w:p>
    <w:p w:rsidR="00E110BB" w:rsidRDefault="00E110BB">
      <w:pPr>
        <w:rPr>
          <w:rFonts w:hint="cs"/>
          <w:rtl/>
        </w:rPr>
      </w:pPr>
      <w:r>
        <w:rPr>
          <w:rFonts w:hint="cs"/>
          <w:rtl/>
        </w:rPr>
        <w:t>לא.</w:t>
      </w:r>
    </w:p>
    <w:p w:rsidR="00E110BB" w:rsidRDefault="00E110BB">
      <w:pPr>
        <w:rPr>
          <w:rFonts w:hint="cs"/>
          <w:rtl/>
        </w:rPr>
      </w:pPr>
    </w:p>
    <w:p w:rsidR="00E110BB" w:rsidRDefault="00E110BB">
      <w:pPr>
        <w:pStyle w:val="-"/>
        <w:keepNext/>
        <w:rPr>
          <w:rFonts w:hint="cs"/>
          <w:rtl/>
        </w:rPr>
      </w:pPr>
      <w:bookmarkStart w:id="1925" w:name="_ETM_Q15_671000"/>
      <w:bookmarkEnd w:id="1925"/>
      <w:r>
        <w:rPr>
          <w:rtl/>
        </w:rPr>
        <w:t>חיים אורון (מרצ):</w:t>
      </w:r>
    </w:p>
    <w:p w:rsidR="00E110BB" w:rsidRDefault="00E110BB">
      <w:pPr>
        <w:keepNext/>
        <w:rPr>
          <w:rFonts w:hint="cs"/>
          <w:rtl/>
        </w:rPr>
      </w:pPr>
    </w:p>
    <w:p w:rsidR="00E110BB" w:rsidRDefault="00E110BB">
      <w:pPr>
        <w:rPr>
          <w:rFonts w:hint="cs"/>
          <w:rtl/>
        </w:rPr>
      </w:pPr>
      <w:r>
        <w:rPr>
          <w:rFonts w:hint="cs"/>
          <w:rtl/>
        </w:rPr>
        <w:t>כן.</w:t>
      </w:r>
    </w:p>
    <w:p w:rsidR="00E110BB" w:rsidRDefault="00E110BB">
      <w:pPr>
        <w:rPr>
          <w:rFonts w:hint="cs"/>
          <w:rtl/>
        </w:rPr>
      </w:pPr>
    </w:p>
    <w:p w:rsidR="00E110BB" w:rsidRDefault="00E110BB">
      <w:pPr>
        <w:pStyle w:val="af"/>
        <w:keepNext/>
        <w:rPr>
          <w:rFonts w:hint="cs"/>
          <w:rtl/>
        </w:rPr>
      </w:pPr>
      <w:bookmarkStart w:id="1926" w:name="_ETM_Q15_674000"/>
      <w:bookmarkEnd w:id="1926"/>
      <w:r>
        <w:rPr>
          <w:rtl/>
        </w:rPr>
        <w:t>היו"ר יצחק וקנין:</w:t>
      </w:r>
    </w:p>
    <w:p w:rsidR="00E110BB" w:rsidRDefault="00E110BB">
      <w:pPr>
        <w:keepNext/>
        <w:rPr>
          <w:rFonts w:hint="cs"/>
          <w:rtl/>
        </w:rPr>
      </w:pPr>
    </w:p>
    <w:p w:rsidR="00E110BB" w:rsidRDefault="00E110BB">
      <w:pPr>
        <w:rPr>
          <w:rFonts w:hint="cs"/>
          <w:rtl/>
        </w:rPr>
      </w:pPr>
      <w:r>
        <w:rPr>
          <w:rFonts w:hint="cs"/>
          <w:rtl/>
        </w:rPr>
        <w:t>סליחה</w:t>
      </w:r>
      <w:bookmarkStart w:id="1927" w:name="_ETM_Q15_663938"/>
      <w:bookmarkEnd w:id="1927"/>
      <w:r>
        <w:rPr>
          <w:rFonts w:hint="cs"/>
          <w:rtl/>
        </w:rPr>
        <w:t xml:space="preserve">, אתה טוען שלא כתוב לו כלום </w:t>
      </w:r>
      <w:r w:rsidR="00A20761">
        <w:rPr>
          <w:rFonts w:hint="cs"/>
          <w:rtl/>
        </w:rPr>
        <w:t>– – –</w:t>
      </w:r>
      <w:r>
        <w:rPr>
          <w:rFonts w:hint="cs"/>
          <w:rtl/>
        </w:rPr>
        <w:t xml:space="preserve"> </w:t>
      </w:r>
    </w:p>
    <w:p w:rsidR="00E110BB" w:rsidRDefault="00E110BB">
      <w:pPr>
        <w:rPr>
          <w:rFonts w:hint="cs"/>
          <w:rtl/>
        </w:rPr>
      </w:pPr>
    </w:p>
    <w:p w:rsidR="00E110BB" w:rsidRDefault="00E110BB">
      <w:pPr>
        <w:pStyle w:val="-"/>
        <w:keepNext/>
        <w:rPr>
          <w:rFonts w:hint="cs"/>
          <w:rtl/>
        </w:rPr>
      </w:pPr>
      <w:bookmarkStart w:id="1928" w:name="_ETM_Q15_681000"/>
      <w:bookmarkEnd w:id="1928"/>
      <w:r>
        <w:rPr>
          <w:rtl/>
        </w:rPr>
        <w:t>חיים אורון (מרצ):</w:t>
      </w:r>
    </w:p>
    <w:p w:rsidR="00E110BB" w:rsidRDefault="00E110BB">
      <w:pPr>
        <w:keepNext/>
        <w:rPr>
          <w:rFonts w:hint="cs"/>
          <w:rtl/>
        </w:rPr>
      </w:pPr>
    </w:p>
    <w:p w:rsidR="00E110BB" w:rsidRDefault="00E110BB" w:rsidP="00A41302">
      <w:pPr>
        <w:rPr>
          <w:rFonts w:hint="cs"/>
          <w:rtl/>
        </w:rPr>
      </w:pPr>
      <w:r>
        <w:rPr>
          <w:rFonts w:hint="cs"/>
          <w:rtl/>
        </w:rPr>
        <w:t>לא</w:t>
      </w:r>
      <w:bookmarkStart w:id="1929" w:name="_ETM_Q15_667065"/>
      <w:bookmarkEnd w:id="1929"/>
      <w:r>
        <w:rPr>
          <w:rFonts w:hint="cs"/>
          <w:rtl/>
        </w:rPr>
        <w:t xml:space="preserve">, אם תבוא ותגיד: רגע, יש פתרון, יש פתרון, </w:t>
      </w:r>
      <w:bookmarkStart w:id="1930" w:name="_ETM_Q15_672449"/>
      <w:bookmarkEnd w:id="1930"/>
      <w:r>
        <w:rPr>
          <w:rFonts w:hint="cs"/>
          <w:rtl/>
        </w:rPr>
        <w:t>בוא נוציא את הסעיף הזה מתעודת הזהות</w:t>
      </w:r>
      <w:r w:rsidR="00A41302">
        <w:rPr>
          <w:rFonts w:hint="cs"/>
          <w:rtl/>
        </w:rPr>
        <w:t>;</w:t>
      </w:r>
      <w:r>
        <w:rPr>
          <w:rFonts w:hint="cs"/>
          <w:rtl/>
        </w:rPr>
        <w:t xml:space="preserve"> </w:t>
      </w:r>
      <w:bookmarkStart w:id="1931" w:name="_ETM_Q15_674259"/>
      <w:bookmarkEnd w:id="1931"/>
      <w:r>
        <w:rPr>
          <w:rFonts w:hint="cs"/>
          <w:rtl/>
        </w:rPr>
        <w:t>נכון, אדוני השר אדלשטיין? אין סעיף כזה,</w:t>
      </w:r>
      <w:bookmarkStart w:id="1932" w:name="_ETM_Q15_679671"/>
      <w:bookmarkEnd w:id="1932"/>
      <w:r>
        <w:rPr>
          <w:rFonts w:hint="cs"/>
          <w:rtl/>
        </w:rPr>
        <w:t xml:space="preserve"> לא רשום לי "יהודי", ולשכן שלי ריק. </w:t>
      </w:r>
      <w:bookmarkStart w:id="1933" w:name="_ETM_Q15_683579"/>
      <w:bookmarkEnd w:id="1933"/>
      <w:r>
        <w:rPr>
          <w:rFonts w:hint="cs"/>
          <w:rtl/>
        </w:rPr>
        <w:t xml:space="preserve">קיבלתי. קיבלתי. אין </w:t>
      </w:r>
      <w:bookmarkStart w:id="1934" w:name="_ETM_Q15_692000"/>
      <w:bookmarkEnd w:id="1934"/>
      <w:r>
        <w:rPr>
          <w:rFonts w:hint="cs"/>
          <w:rtl/>
        </w:rPr>
        <w:t xml:space="preserve">הרבה ארצות שזה רשום, אבל אצלנו זה רשום. אז אם </w:t>
      </w:r>
      <w:bookmarkStart w:id="1935" w:name="_ETM_Q15_698000"/>
      <w:bookmarkEnd w:id="1935"/>
      <w:r>
        <w:rPr>
          <w:rFonts w:hint="cs"/>
          <w:rtl/>
        </w:rPr>
        <w:t xml:space="preserve">זה רשום, אז – עוד פעם, תסתכלו בעיניים, כל אחד מאתנו </w:t>
      </w:r>
      <w:bookmarkStart w:id="1936" w:name="_ETM_Q15_697132"/>
      <w:bookmarkEnd w:id="1936"/>
      <w:r>
        <w:rPr>
          <w:rFonts w:hint="cs"/>
          <w:rtl/>
        </w:rPr>
        <w:t xml:space="preserve">נפגש עם עשרות </w:t>
      </w:r>
      <w:bookmarkStart w:id="1937" w:name="_ETM_Q15_707000"/>
      <w:bookmarkEnd w:id="1937"/>
      <w:r>
        <w:rPr>
          <w:rFonts w:hint="cs"/>
          <w:rtl/>
        </w:rPr>
        <w:t xml:space="preserve">כאלה. הוא אומר: תראה, היום אני כבר בן 40. עליתי בן 18, שירתי בצה"ל, אני דוקטור, אני פרופסור, </w:t>
      </w:r>
      <w:bookmarkStart w:id="1938" w:name="_ETM_Q15_720000"/>
      <w:bookmarkEnd w:id="1938"/>
      <w:r>
        <w:rPr>
          <w:rFonts w:hint="cs"/>
          <w:rtl/>
        </w:rPr>
        <w:t xml:space="preserve">אני מורה, אני עובד </w:t>
      </w:r>
      <w:bookmarkStart w:id="1939" w:name="_ETM_Q15_712677"/>
      <w:bookmarkEnd w:id="1939"/>
      <w:r>
        <w:rPr>
          <w:rFonts w:hint="cs"/>
          <w:rtl/>
        </w:rPr>
        <w:t xml:space="preserve">המדינה, הילדים שלי הולכים לשרת בצבא, אני והם </w:t>
      </w:r>
      <w:bookmarkStart w:id="1940" w:name="_ETM_Q15_720136"/>
      <w:bookmarkEnd w:id="1940"/>
      <w:r>
        <w:rPr>
          <w:rFonts w:hint="eastAsia"/>
          <w:rtl/>
        </w:rPr>
        <w:t xml:space="preserve">– </w:t>
      </w:r>
      <w:r>
        <w:rPr>
          <w:rFonts w:hint="cs"/>
          <w:rtl/>
        </w:rPr>
        <w:t xml:space="preserve">אצלנו בתעודת </w:t>
      </w:r>
      <w:bookmarkStart w:id="1941" w:name="_ETM_Q15_717467"/>
      <w:bookmarkEnd w:id="1941"/>
      <w:r>
        <w:rPr>
          <w:rFonts w:hint="cs"/>
          <w:rtl/>
        </w:rPr>
        <w:t xml:space="preserve">הזהות ריק. אצלך כתוב "יהודי". תסביר את זה. </w:t>
      </w:r>
      <w:bookmarkStart w:id="1942" w:name="_ETM_Q15_731000"/>
      <w:bookmarkEnd w:id="1942"/>
      <w:r>
        <w:rPr>
          <w:rFonts w:hint="cs"/>
          <w:rtl/>
        </w:rPr>
        <w:t xml:space="preserve">כל השאר לא מעניין אותי. תסביר את זה. עכשיו, זה לא מצב שלא כתוב. הנכד שלי </w:t>
      </w:r>
      <w:r w:rsidR="00A20761">
        <w:rPr>
          <w:rFonts w:hint="cs"/>
          <w:rtl/>
        </w:rPr>
        <w:t>– – –</w:t>
      </w:r>
      <w:r>
        <w:rPr>
          <w:rFonts w:hint="cs"/>
          <w:rtl/>
        </w:rPr>
        <w:t xml:space="preserve"> </w:t>
      </w:r>
    </w:p>
    <w:p w:rsidR="00E110BB" w:rsidRDefault="00E110BB">
      <w:pPr>
        <w:rPr>
          <w:rFonts w:hint="cs"/>
          <w:rtl/>
        </w:rPr>
      </w:pPr>
    </w:p>
    <w:p w:rsidR="00E110BB" w:rsidRDefault="00E110BB">
      <w:pPr>
        <w:pStyle w:val="af"/>
        <w:keepNext/>
        <w:rPr>
          <w:rFonts w:hint="cs"/>
          <w:rtl/>
        </w:rPr>
      </w:pPr>
      <w:bookmarkStart w:id="1943" w:name="_ETM_Q15_737000"/>
      <w:bookmarkEnd w:id="1943"/>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חיים, חיים, </w:t>
      </w:r>
      <w:bookmarkStart w:id="1944" w:name="_ETM_Q15_731331"/>
      <w:bookmarkEnd w:id="1944"/>
      <w:r>
        <w:rPr>
          <w:rFonts w:hint="cs"/>
          <w:rtl/>
        </w:rPr>
        <w:t xml:space="preserve">תן לי לשאול אותך שאלה, שאלה מאוד עקרונית. לקבל תואר דוקטור </w:t>
      </w:r>
      <w:bookmarkStart w:id="1945" w:name="_ETM_Q15_741000"/>
      <w:bookmarkEnd w:id="1945"/>
      <w:r>
        <w:rPr>
          <w:rFonts w:hint="cs"/>
          <w:rtl/>
        </w:rPr>
        <w:t xml:space="preserve">צריך ללמוד באוניברסיטה. אתה רוצה </w:t>
      </w:r>
      <w:bookmarkStart w:id="1946" w:name="_ETM_Q15_739319"/>
      <w:bookmarkEnd w:id="1946"/>
      <w:r>
        <w:rPr>
          <w:rFonts w:hint="cs"/>
          <w:rtl/>
        </w:rPr>
        <w:t xml:space="preserve">לתת תואר "יהודי" כך, במחי יד. במחי יד לתת אותו. </w:t>
      </w:r>
      <w:bookmarkStart w:id="1947" w:name="_ETM_Q15_743105"/>
      <w:bookmarkEnd w:id="1947"/>
      <w:r>
        <w:rPr>
          <w:rFonts w:hint="cs"/>
          <w:rtl/>
        </w:rPr>
        <w:t xml:space="preserve">זה שהוא גר פה ועושה את כל המטלות שלו </w:t>
      </w:r>
      <w:bookmarkStart w:id="1948" w:name="_ETM_Q15_746015"/>
      <w:bookmarkEnd w:id="1948"/>
      <w:r>
        <w:rPr>
          <w:rtl/>
        </w:rPr>
        <w:t>–</w:t>
      </w:r>
      <w:r>
        <w:rPr>
          <w:rFonts w:hint="cs"/>
          <w:rtl/>
        </w:rPr>
        <w:t xml:space="preserve"> למה, למה רק פרופסור כן, דוקטור כן, צריך לעבור </w:t>
      </w:r>
      <w:bookmarkStart w:id="1949" w:name="_ETM_Q15_746582"/>
      <w:bookmarkEnd w:id="1949"/>
      <w:r>
        <w:rPr>
          <w:rFonts w:hint="cs"/>
          <w:rtl/>
        </w:rPr>
        <w:t xml:space="preserve">תהליך של שמונה שנים, תשע שנים, באוניברסיטה, ויהודי </w:t>
      </w:r>
      <w:bookmarkStart w:id="1950" w:name="_ETM_Q15_753156"/>
      <w:bookmarkEnd w:id="1950"/>
      <w:r>
        <w:rPr>
          <w:rFonts w:hint="cs"/>
          <w:rtl/>
        </w:rPr>
        <w:t xml:space="preserve">לא? </w:t>
      </w:r>
    </w:p>
    <w:p w:rsidR="00E110BB" w:rsidRDefault="00E110BB">
      <w:pPr>
        <w:rPr>
          <w:rFonts w:hint="cs"/>
          <w:rtl/>
        </w:rPr>
      </w:pPr>
    </w:p>
    <w:p w:rsidR="00E110BB" w:rsidRDefault="00E110BB">
      <w:pPr>
        <w:pStyle w:val="-"/>
        <w:keepNext/>
        <w:rPr>
          <w:rFonts w:hint="cs"/>
          <w:rtl/>
        </w:rPr>
      </w:pPr>
      <w:bookmarkStart w:id="1951" w:name="_ETM_Q15_749000"/>
      <w:bookmarkEnd w:id="1951"/>
      <w:r>
        <w:rPr>
          <w:rtl/>
        </w:rPr>
        <w:t>חיים אורון (מרצ):</w:t>
      </w:r>
    </w:p>
    <w:p w:rsidR="00E110BB" w:rsidRDefault="00E110BB">
      <w:pPr>
        <w:keepNext/>
        <w:rPr>
          <w:rFonts w:hint="cs"/>
          <w:rtl/>
        </w:rPr>
      </w:pPr>
    </w:p>
    <w:p w:rsidR="00E110BB" w:rsidRDefault="00E110BB" w:rsidP="00A41302">
      <w:pPr>
        <w:rPr>
          <w:rFonts w:hint="cs"/>
          <w:rtl/>
        </w:rPr>
      </w:pPr>
      <w:r>
        <w:rPr>
          <w:rFonts w:hint="cs"/>
          <w:rtl/>
        </w:rPr>
        <w:t xml:space="preserve">אדוני היושב-ראש, אני לא רוצה לתת שום דוקטור ושום תואר </w:t>
      </w:r>
      <w:bookmarkStart w:id="1952" w:name="_ETM_Q15_760396"/>
      <w:bookmarkEnd w:id="1952"/>
      <w:r>
        <w:rPr>
          <w:rFonts w:hint="cs"/>
          <w:rtl/>
        </w:rPr>
        <w:t xml:space="preserve">שכרוך במבחן כניסה. את זה אני משאיר כרגע לדת היהודית. </w:t>
      </w:r>
      <w:bookmarkStart w:id="1953" w:name="_ETM_Q15_767351"/>
      <w:bookmarkStart w:id="1954" w:name="_ETM_Q15_764672"/>
      <w:bookmarkStart w:id="1955" w:name="_ETM_Q15_764796"/>
      <w:bookmarkStart w:id="1956" w:name="TOR_Q16"/>
      <w:bookmarkEnd w:id="1953"/>
      <w:bookmarkEnd w:id="1954"/>
      <w:bookmarkEnd w:id="1955"/>
      <w:bookmarkEnd w:id="1956"/>
      <w:r>
        <w:rPr>
          <w:rFonts w:hint="cs"/>
          <w:rtl/>
        </w:rPr>
        <w:t xml:space="preserve">אני יודע למה הצעה כזאת מביכה אתכם – כי אני מראש </w:t>
      </w:r>
      <w:bookmarkStart w:id="1957" w:name="_ETM_Q16_166982"/>
      <w:bookmarkEnd w:id="1957"/>
      <w:r>
        <w:rPr>
          <w:rFonts w:hint="cs"/>
          <w:rtl/>
        </w:rPr>
        <w:t xml:space="preserve">ויתרתי על המאבק של מי יגייר. אפילו את הצבא </w:t>
      </w:r>
      <w:bookmarkStart w:id="1958" w:name="_ETM_Q16_171690"/>
      <w:bookmarkEnd w:id="1958"/>
      <w:r>
        <w:rPr>
          <w:rFonts w:hint="cs"/>
          <w:rtl/>
        </w:rPr>
        <w:t xml:space="preserve">אתם </w:t>
      </w:r>
      <w:r w:rsidR="00A41302">
        <w:rPr>
          <w:rFonts w:hint="cs"/>
          <w:rtl/>
        </w:rPr>
        <w:t xml:space="preserve">כבר </w:t>
      </w:r>
      <w:r>
        <w:rPr>
          <w:rFonts w:hint="cs"/>
          <w:rtl/>
        </w:rPr>
        <w:t xml:space="preserve">פוסלים מלגייר </w:t>
      </w:r>
      <w:r>
        <w:rPr>
          <w:rtl/>
        </w:rPr>
        <w:t>–</w:t>
      </w:r>
      <w:r>
        <w:rPr>
          <w:rFonts w:hint="cs"/>
          <w:rtl/>
        </w:rPr>
        <w:t xml:space="preserve"> עם הפשרות שעשיתם רק </w:t>
      </w:r>
      <w:bookmarkStart w:id="1959" w:name="_ETM_Q16_176655"/>
      <w:bookmarkEnd w:id="1959"/>
      <w:r>
        <w:rPr>
          <w:rFonts w:hint="cs"/>
          <w:rtl/>
        </w:rPr>
        <w:t xml:space="preserve">השבוע. </w:t>
      </w:r>
      <w:bookmarkStart w:id="1960" w:name="_ETM_Q16_178123"/>
      <w:bookmarkStart w:id="1961" w:name="_ETM_Q16_178248"/>
      <w:bookmarkEnd w:id="1960"/>
      <w:bookmarkEnd w:id="1961"/>
      <w:r>
        <w:rPr>
          <w:rFonts w:hint="cs"/>
          <w:rtl/>
        </w:rPr>
        <w:t xml:space="preserve">אני לא במגרש הזה. אני לא </w:t>
      </w:r>
      <w:bookmarkStart w:id="1962" w:name="_ETM_Q16_181547"/>
      <w:bookmarkEnd w:id="1962"/>
      <w:r>
        <w:rPr>
          <w:rFonts w:hint="cs"/>
          <w:rtl/>
        </w:rPr>
        <w:t xml:space="preserve">נכנס לדיון של ההגדרה הדתית מיהו יהודי. אני רואה את עצמי כיהודי לכל דבר ועניין, למרות העובדה שאינני </w:t>
      </w:r>
      <w:bookmarkStart w:id="1963" w:name="_ETM_Q16_187045"/>
      <w:bookmarkEnd w:id="1963"/>
      <w:r>
        <w:rPr>
          <w:rFonts w:hint="cs"/>
          <w:rtl/>
        </w:rPr>
        <w:t>מקיים תורה ומצוות, אבל אני עוזב את הדיון הזה.</w:t>
      </w:r>
      <w:bookmarkStart w:id="1964" w:name="_ETM_Q16_190756"/>
      <w:bookmarkEnd w:id="1964"/>
      <w:r>
        <w:rPr>
          <w:rFonts w:hint="cs"/>
          <w:rtl/>
        </w:rPr>
        <w:t xml:space="preserve"> אני שואל אותך לגבי הזהות האזרחית, וברמה האזרחית מהו </w:t>
      </w:r>
      <w:bookmarkStart w:id="1965" w:name="_ETM_Q16_201200"/>
      <w:bookmarkEnd w:id="1965"/>
      <w:r>
        <w:rPr>
          <w:rFonts w:hint="cs"/>
          <w:rtl/>
        </w:rPr>
        <w:t xml:space="preserve">אותו אדם, שהוא אזרח ישראל, הוא כלום? הוא </w:t>
      </w:r>
      <w:bookmarkStart w:id="1966" w:name="_ETM_Q16_206332"/>
      <w:bookmarkEnd w:id="1966"/>
      <w:r>
        <w:rPr>
          <w:rFonts w:hint="cs"/>
          <w:rtl/>
        </w:rPr>
        <w:t xml:space="preserve">עב"ם? שום דבר? </w:t>
      </w:r>
    </w:p>
    <w:p w:rsidR="00E110BB" w:rsidRDefault="00E110BB">
      <w:pPr>
        <w:keepNext/>
        <w:rPr>
          <w:rFonts w:hint="cs"/>
          <w:rtl/>
        </w:rPr>
      </w:pPr>
      <w:bookmarkStart w:id="1967" w:name="_ETM_Q16_206337"/>
      <w:bookmarkEnd w:id="1967"/>
    </w:p>
    <w:p w:rsidR="00E110BB" w:rsidRDefault="00E110BB">
      <w:pPr>
        <w:pStyle w:val="af"/>
        <w:keepNext/>
        <w:rPr>
          <w:rFonts w:hint="cs"/>
          <w:rtl/>
        </w:rPr>
      </w:pPr>
      <w:bookmarkStart w:id="1968" w:name="_ETM_Q16_206460"/>
      <w:bookmarkEnd w:id="1968"/>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הוא ישראלי, טוב? </w:t>
      </w:r>
    </w:p>
    <w:p w:rsidR="00E110BB" w:rsidRDefault="00E110BB">
      <w:pPr>
        <w:pStyle w:val="-"/>
        <w:keepNext/>
        <w:rPr>
          <w:rtl/>
        </w:rPr>
      </w:pPr>
      <w:bookmarkStart w:id="1969" w:name="_ETM_Q16_208748"/>
      <w:bookmarkEnd w:id="1969"/>
      <w:r>
        <w:rPr>
          <w:rtl/>
        </w:rPr>
        <w:br/>
        <w:t>חיים אורון (מרצ):</w:t>
      </w:r>
    </w:p>
    <w:p w:rsidR="00E110BB" w:rsidRDefault="00E110BB">
      <w:pPr>
        <w:pStyle w:val="a"/>
        <w:keepNext/>
        <w:rPr>
          <w:rtl/>
        </w:rPr>
      </w:pPr>
    </w:p>
    <w:p w:rsidR="00E110BB" w:rsidRDefault="00E110BB">
      <w:pPr>
        <w:rPr>
          <w:rFonts w:hint="cs"/>
          <w:rtl/>
        </w:rPr>
      </w:pPr>
      <w:r>
        <w:rPr>
          <w:rFonts w:hint="cs"/>
          <w:rtl/>
        </w:rPr>
        <w:t xml:space="preserve">אה, הוא ישראלי </w:t>
      </w:r>
      <w:r w:rsidR="00A20761">
        <w:rPr>
          <w:rFonts w:hint="cs"/>
          <w:rtl/>
        </w:rPr>
        <w:t>– –</w:t>
      </w:r>
      <w:r>
        <w:rPr>
          <w:rFonts w:hint="cs"/>
          <w:rtl/>
        </w:rPr>
        <w:t xml:space="preserve">  </w:t>
      </w:r>
    </w:p>
    <w:p w:rsidR="00E110BB" w:rsidRDefault="00E110BB">
      <w:pPr>
        <w:rPr>
          <w:rFonts w:hint="cs"/>
          <w:rtl/>
        </w:rPr>
      </w:pPr>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pPr>
        <w:rPr>
          <w:rFonts w:hint="cs"/>
          <w:rtl/>
        </w:rPr>
      </w:pPr>
      <w:bookmarkStart w:id="1970" w:name="_ETM_Q16_207175"/>
      <w:bookmarkStart w:id="1971" w:name="_ETM_Q16_207301"/>
      <w:bookmarkEnd w:id="1970"/>
      <w:bookmarkEnd w:id="1971"/>
      <w:r>
        <w:rPr>
          <w:rFonts w:hint="cs"/>
          <w:rtl/>
        </w:rPr>
        <w:t>כן.</w:t>
      </w:r>
    </w:p>
    <w:p w:rsidR="00E110BB" w:rsidRDefault="00E110BB">
      <w:pPr>
        <w:rPr>
          <w:rFonts w:hint="cs"/>
          <w:rtl/>
        </w:rPr>
      </w:pPr>
      <w:bookmarkStart w:id="1972" w:name="_ETM_Q16_206142"/>
      <w:bookmarkEnd w:id="1972"/>
    </w:p>
    <w:p w:rsidR="00E110BB" w:rsidRDefault="00E110BB">
      <w:pPr>
        <w:pStyle w:val="-"/>
        <w:keepNext/>
        <w:rPr>
          <w:rFonts w:hint="cs"/>
          <w:rtl/>
        </w:rPr>
      </w:pPr>
      <w:bookmarkStart w:id="1973" w:name="_ETM_Q16_206268"/>
      <w:bookmarkEnd w:id="1973"/>
      <w:r>
        <w:rPr>
          <w:rtl/>
        </w:rPr>
        <w:t>חיים אורון (מרצ):</w:t>
      </w:r>
    </w:p>
    <w:p w:rsidR="00E110BB" w:rsidRDefault="00E110BB">
      <w:pPr>
        <w:keepNext/>
        <w:rPr>
          <w:rFonts w:hint="cs"/>
          <w:rtl/>
        </w:rPr>
      </w:pPr>
    </w:p>
    <w:p w:rsidR="00E110BB" w:rsidRDefault="00A20761">
      <w:pPr>
        <w:rPr>
          <w:rFonts w:hint="cs"/>
          <w:rtl/>
        </w:rPr>
      </w:pPr>
      <w:r>
        <w:rPr>
          <w:rFonts w:hint="cs"/>
          <w:rtl/>
        </w:rPr>
        <w:t>– –</w:t>
      </w:r>
      <w:r w:rsidR="00E110BB">
        <w:rPr>
          <w:rFonts w:hint="cs"/>
          <w:rtl/>
        </w:rPr>
        <w:t xml:space="preserve"> וזה אתה רוצה לקרוא כמדינת העם </w:t>
      </w:r>
      <w:bookmarkStart w:id="1974" w:name="_ETM_Q16_213562"/>
      <w:bookmarkEnd w:id="1974"/>
      <w:r w:rsidR="00A41302">
        <w:rPr>
          <w:rFonts w:hint="cs"/>
          <w:rtl/>
        </w:rPr>
        <w:t xml:space="preserve">היהודי? </w:t>
      </w:r>
    </w:p>
    <w:p w:rsidR="00E110BB" w:rsidRDefault="00E110BB">
      <w:pPr>
        <w:rPr>
          <w:rFonts w:hint="cs"/>
          <w:rtl/>
        </w:rPr>
      </w:pPr>
      <w:bookmarkStart w:id="1975" w:name="_ETM_Q16_212261"/>
      <w:bookmarkEnd w:id="1975"/>
    </w:p>
    <w:p w:rsidR="00E110BB" w:rsidRDefault="00E110BB">
      <w:pPr>
        <w:pStyle w:val="af"/>
        <w:keepNext/>
        <w:rPr>
          <w:rFonts w:hint="cs"/>
          <w:rtl/>
        </w:rPr>
      </w:pPr>
      <w:bookmarkStart w:id="1976" w:name="_ETM_Q16_212382"/>
      <w:bookmarkEnd w:id="1976"/>
      <w:r>
        <w:rPr>
          <w:rtl/>
        </w:rPr>
        <w:t>היו"ר יצחק וקנין:</w:t>
      </w:r>
    </w:p>
    <w:p w:rsidR="00E110BB" w:rsidRDefault="00E110BB">
      <w:pPr>
        <w:keepNext/>
        <w:rPr>
          <w:rFonts w:hint="cs"/>
          <w:rtl/>
        </w:rPr>
      </w:pPr>
    </w:p>
    <w:p w:rsidR="00E110BB" w:rsidRDefault="00A41302">
      <w:pPr>
        <w:rPr>
          <w:rFonts w:hint="cs"/>
          <w:rtl/>
        </w:rPr>
      </w:pPr>
      <w:r>
        <w:rPr>
          <w:rFonts w:hint="cs"/>
          <w:rtl/>
        </w:rPr>
        <w:t xml:space="preserve">חיים </w:t>
      </w:r>
      <w:r w:rsidR="00A20761">
        <w:rPr>
          <w:rFonts w:hint="cs"/>
          <w:rtl/>
        </w:rPr>
        <w:t>– – –</w:t>
      </w:r>
    </w:p>
    <w:p w:rsidR="00E110BB" w:rsidRDefault="00E110BB">
      <w:pPr>
        <w:rPr>
          <w:rFonts w:hint="cs"/>
          <w:rtl/>
        </w:rPr>
      </w:pPr>
      <w:bookmarkStart w:id="1977" w:name="_ETM_Q16_214838"/>
      <w:bookmarkEnd w:id="1977"/>
    </w:p>
    <w:p w:rsidR="00E110BB" w:rsidRDefault="00E110BB">
      <w:pPr>
        <w:pStyle w:val="-"/>
        <w:keepNext/>
        <w:rPr>
          <w:rFonts w:hint="cs"/>
          <w:rtl/>
        </w:rPr>
      </w:pPr>
      <w:bookmarkStart w:id="1978" w:name="_ETM_Q16_214963"/>
      <w:bookmarkEnd w:id="1978"/>
      <w:r>
        <w:rPr>
          <w:rtl/>
        </w:rPr>
        <w:t>חיים אורון (מרצ):</w:t>
      </w:r>
    </w:p>
    <w:p w:rsidR="00E110BB" w:rsidRDefault="00E110BB">
      <w:pPr>
        <w:keepNext/>
        <w:rPr>
          <w:rFonts w:hint="cs"/>
          <w:rtl/>
        </w:rPr>
      </w:pPr>
    </w:p>
    <w:p w:rsidR="00E110BB" w:rsidRDefault="00E110BB">
      <w:pPr>
        <w:rPr>
          <w:rFonts w:hint="cs"/>
          <w:rtl/>
        </w:rPr>
      </w:pPr>
      <w:r>
        <w:rPr>
          <w:rFonts w:hint="cs"/>
          <w:rtl/>
        </w:rPr>
        <w:t xml:space="preserve">זאת התשובה שלך? </w:t>
      </w:r>
      <w:bookmarkStart w:id="1979" w:name="_ETM_Q16_216240"/>
      <w:bookmarkEnd w:id="1979"/>
      <w:r>
        <w:rPr>
          <w:rFonts w:hint="cs"/>
          <w:rtl/>
        </w:rPr>
        <w:t xml:space="preserve">זאת אומרת, זה בכלל חידוש – אתם עכשיו, האנשים הדתיים, להם </w:t>
      </w:r>
      <w:bookmarkStart w:id="1980" w:name="_ETM_Q16_219614"/>
      <w:bookmarkEnd w:id="1980"/>
      <w:r>
        <w:rPr>
          <w:rFonts w:hint="cs"/>
          <w:rtl/>
        </w:rPr>
        <w:t>תכתבו ישראלים. זאת מדינת כל אזרחיה. זאת מדינת כל אזרחיה.</w:t>
      </w:r>
    </w:p>
    <w:p w:rsidR="00E110BB" w:rsidRDefault="00E110BB">
      <w:pPr>
        <w:rPr>
          <w:rFonts w:hint="cs"/>
          <w:rtl/>
        </w:rPr>
      </w:pPr>
      <w:bookmarkStart w:id="1981" w:name="_ETM_Q16_226771"/>
      <w:bookmarkEnd w:id="1981"/>
    </w:p>
    <w:p w:rsidR="00E110BB" w:rsidRDefault="00E110BB">
      <w:pPr>
        <w:pStyle w:val="af"/>
        <w:keepNext/>
        <w:rPr>
          <w:rFonts w:hint="cs"/>
          <w:rtl/>
        </w:rPr>
      </w:pPr>
      <w:r>
        <w:rPr>
          <w:rtl/>
        </w:rPr>
        <w:t>היו"ר יצחק וקנין:</w:t>
      </w:r>
    </w:p>
    <w:p w:rsidR="00E110BB" w:rsidRDefault="00E110BB">
      <w:pPr>
        <w:keepNext/>
        <w:rPr>
          <w:rFonts w:hint="cs"/>
          <w:rtl/>
        </w:rPr>
      </w:pPr>
    </w:p>
    <w:p w:rsidR="00A41302" w:rsidRDefault="00E110BB">
      <w:pPr>
        <w:rPr>
          <w:rFonts w:hint="cs"/>
          <w:rtl/>
        </w:rPr>
      </w:pPr>
      <w:r>
        <w:rPr>
          <w:rFonts w:hint="cs"/>
          <w:rtl/>
        </w:rPr>
        <w:t xml:space="preserve">תודה. </w:t>
      </w:r>
      <w:bookmarkStart w:id="1982" w:name="_ETM_Q16_222448"/>
      <w:bookmarkEnd w:id="1982"/>
      <w:r>
        <w:rPr>
          <w:rFonts w:hint="cs"/>
          <w:rtl/>
        </w:rPr>
        <w:t xml:space="preserve">תודה. </w:t>
      </w:r>
    </w:p>
    <w:p w:rsidR="00A41302" w:rsidRDefault="00A41302">
      <w:pPr>
        <w:rPr>
          <w:rFonts w:hint="cs"/>
          <w:rtl/>
        </w:rPr>
      </w:pPr>
    </w:p>
    <w:p w:rsidR="00E110BB" w:rsidRDefault="00E110BB" w:rsidP="00A41302">
      <w:pPr>
        <w:rPr>
          <w:rFonts w:hint="cs"/>
          <w:rtl/>
        </w:rPr>
      </w:pPr>
      <w:r>
        <w:rPr>
          <w:rFonts w:hint="cs"/>
          <w:rtl/>
        </w:rPr>
        <w:t xml:space="preserve">רבותי, אנחנו עוברים להצבעה. הצעת חוק מרשם האוכלוסין (תיקון </w:t>
      </w:r>
      <w:bookmarkStart w:id="1983" w:name="_ETM_Q16_228512"/>
      <w:bookmarkEnd w:id="1983"/>
      <w:r>
        <w:rPr>
          <w:rtl/>
        </w:rPr>
        <w:t>–</w:t>
      </w:r>
      <w:r>
        <w:rPr>
          <w:rFonts w:hint="cs"/>
          <w:rtl/>
        </w:rPr>
        <w:t xml:space="preserve"> הגדרת יהודי), התשס"ט</w:t>
      </w:r>
      <w:r>
        <w:rPr>
          <w:rFonts w:hint="eastAsia"/>
          <w:rtl/>
        </w:rPr>
        <w:t>–</w:t>
      </w:r>
      <w:r>
        <w:rPr>
          <w:rFonts w:hint="cs"/>
          <w:rtl/>
        </w:rPr>
        <w:t>2009</w:t>
      </w:r>
      <w:r w:rsidR="00A20761">
        <w:rPr>
          <w:rFonts w:hint="cs"/>
          <w:rtl/>
        </w:rPr>
        <w:t xml:space="preserve"> – </w:t>
      </w:r>
      <w:r>
        <w:rPr>
          <w:rFonts w:hint="cs"/>
          <w:rtl/>
        </w:rPr>
        <w:t xml:space="preserve">מי בעד, רבותי? מי נגד? מי </w:t>
      </w:r>
      <w:bookmarkStart w:id="1984" w:name="_ETM_Q16_241069"/>
      <w:bookmarkEnd w:id="1984"/>
      <w:r>
        <w:rPr>
          <w:rFonts w:hint="cs"/>
          <w:rtl/>
        </w:rPr>
        <w:t>נמנע?</w:t>
      </w:r>
    </w:p>
    <w:p w:rsidR="00E110BB" w:rsidRDefault="00E110BB">
      <w:pPr>
        <w:rPr>
          <w:rFonts w:hint="cs"/>
          <w:rtl/>
        </w:rPr>
      </w:pPr>
      <w:bookmarkStart w:id="1985" w:name="_ETM_Q16_244755"/>
      <w:bookmarkEnd w:id="1985"/>
    </w:p>
    <w:p w:rsidR="00E110BB" w:rsidRDefault="00E110BB">
      <w:pPr>
        <w:pStyle w:val="aa"/>
        <w:keepNext/>
        <w:rPr>
          <w:rFonts w:hint="cs"/>
          <w:rtl/>
        </w:rPr>
      </w:pPr>
      <w:bookmarkStart w:id="1986" w:name="_ETM_Q16_244882"/>
      <w:bookmarkEnd w:id="1986"/>
      <w:r>
        <w:rPr>
          <w:rFonts w:hint="eastAsia"/>
          <w:rtl/>
        </w:rPr>
        <w:t>הצבעה</w:t>
      </w:r>
      <w:r>
        <w:rPr>
          <w:rtl/>
        </w:rPr>
        <w:t xml:space="preserve"> מס'</w:t>
      </w:r>
      <w:r>
        <w:rPr>
          <w:rFonts w:hint="cs"/>
          <w:rtl/>
        </w:rPr>
        <w:t xml:space="preserve"> 5</w:t>
      </w:r>
    </w:p>
    <w:p w:rsidR="00E110BB" w:rsidRDefault="00E110BB">
      <w:pPr>
        <w:pStyle w:val="--"/>
        <w:keepNext/>
        <w:rPr>
          <w:rFonts w:hint="cs"/>
          <w:rtl/>
        </w:rPr>
      </w:pPr>
    </w:p>
    <w:p w:rsidR="00E110BB" w:rsidRDefault="00E110BB">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3</w:t>
      </w:r>
    </w:p>
    <w:p w:rsidR="00E110BB" w:rsidRDefault="00E110BB">
      <w:pPr>
        <w:pStyle w:val="--"/>
        <w:keepNext/>
        <w:rPr>
          <w:rFonts w:hint="cs"/>
          <w:rtl/>
        </w:rPr>
      </w:pPr>
      <w:r>
        <w:rPr>
          <w:rFonts w:hint="cs"/>
          <w:rtl/>
        </w:rPr>
        <w:t>בעד ההצעה להסיר מסדר-היום את הצעת החוק</w:t>
      </w:r>
      <w:r>
        <w:rPr>
          <w:rtl/>
        </w:rPr>
        <w:t xml:space="preserve"> – </w:t>
      </w:r>
      <w:r>
        <w:rPr>
          <w:rFonts w:hint="cs"/>
          <w:rtl/>
        </w:rPr>
        <w:t>54</w:t>
      </w:r>
    </w:p>
    <w:p w:rsidR="00E110BB" w:rsidRDefault="00E110BB">
      <w:pPr>
        <w:pStyle w:val="--"/>
        <w:keepNext/>
        <w:rPr>
          <w:rFonts w:hint="cs"/>
          <w:rtl/>
        </w:rPr>
      </w:pPr>
      <w:r>
        <w:rPr>
          <w:rFonts w:hint="eastAsia"/>
          <w:rtl/>
        </w:rPr>
        <w:t>נמנעים</w:t>
      </w:r>
      <w:r>
        <w:rPr>
          <w:rtl/>
        </w:rPr>
        <w:t xml:space="preserve"> – </w:t>
      </w:r>
      <w:r>
        <w:rPr>
          <w:rFonts w:hint="cs"/>
          <w:rtl/>
        </w:rPr>
        <w:t>אין</w:t>
      </w:r>
    </w:p>
    <w:p w:rsidR="00E110BB" w:rsidRDefault="00E110BB">
      <w:pPr>
        <w:pStyle w:val="ab"/>
        <w:rPr>
          <w:rFonts w:hint="cs"/>
          <w:rtl/>
        </w:rPr>
      </w:pPr>
      <w:r>
        <w:rPr>
          <w:rFonts w:hint="eastAsia"/>
          <w:rtl/>
        </w:rPr>
        <w:t>ההצעה</w:t>
      </w:r>
      <w:r>
        <w:rPr>
          <w:rtl/>
        </w:rPr>
        <w:t xml:space="preserve"> לה</w:t>
      </w:r>
      <w:r>
        <w:rPr>
          <w:rFonts w:hint="cs"/>
          <w:rtl/>
        </w:rPr>
        <w:t>ס</w:t>
      </w:r>
      <w:r>
        <w:rPr>
          <w:rtl/>
        </w:rPr>
        <w:t>יר</w:t>
      </w:r>
      <w:r>
        <w:rPr>
          <w:rFonts w:hint="cs"/>
          <w:rtl/>
        </w:rPr>
        <w:t xml:space="preserve"> מסדר-היום</w:t>
      </w:r>
      <w:r>
        <w:rPr>
          <w:rtl/>
        </w:rPr>
        <w:t xml:space="preserve"> את הצעת חוק</w:t>
      </w:r>
      <w:r>
        <w:rPr>
          <w:rFonts w:hint="cs"/>
          <w:rtl/>
        </w:rPr>
        <w:t xml:space="preserve"> מרשם האוכלוסין (תיקון </w:t>
      </w:r>
      <w:r>
        <w:rPr>
          <w:rtl/>
        </w:rPr>
        <w:t>–</w:t>
      </w:r>
      <w:r>
        <w:rPr>
          <w:rFonts w:hint="cs"/>
          <w:rtl/>
        </w:rPr>
        <w:t xml:space="preserve"> הגדרת יהודי), התשס"ט</w:t>
      </w:r>
      <w:r>
        <w:rPr>
          <w:rFonts w:hint="eastAsia"/>
          <w:rtl/>
        </w:rPr>
        <w:t>–</w:t>
      </w:r>
      <w:r>
        <w:rPr>
          <w:rFonts w:hint="cs"/>
          <w:rtl/>
        </w:rPr>
        <w:t>2009, נתקבלה.</w:t>
      </w:r>
    </w:p>
    <w:p w:rsidR="00E110BB" w:rsidRDefault="00E110BB">
      <w:pPr>
        <w:rPr>
          <w:rFonts w:hint="cs"/>
          <w:rtl/>
        </w:rPr>
      </w:pPr>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rsidP="008E38BB">
      <w:pPr>
        <w:rPr>
          <w:rFonts w:hint="cs"/>
          <w:rtl/>
        </w:rPr>
      </w:pPr>
      <w:r>
        <w:rPr>
          <w:rFonts w:hint="cs"/>
          <w:rtl/>
        </w:rPr>
        <w:t xml:space="preserve">54 נגד, שלושה בעד. אם כן, הצעת החוק </w:t>
      </w:r>
      <w:bookmarkStart w:id="1987" w:name="_ETM_Q16_264166"/>
      <w:bookmarkEnd w:id="1987"/>
      <w:r>
        <w:rPr>
          <w:rFonts w:hint="cs"/>
          <w:rtl/>
        </w:rPr>
        <w:t xml:space="preserve">לא נתקבלה. </w:t>
      </w:r>
    </w:p>
    <w:p w:rsidR="00E110BB" w:rsidRDefault="00E110BB" w:rsidP="008E38BB">
      <w:pPr>
        <w:rPr>
          <w:rFonts w:hint="cs"/>
          <w:rtl/>
        </w:rPr>
      </w:pPr>
    </w:p>
    <w:p w:rsidR="00E110BB" w:rsidRDefault="00E110BB" w:rsidP="008E38BB">
      <w:pPr>
        <w:rPr>
          <w:rFonts w:hint="cs"/>
          <w:rtl/>
        </w:rPr>
      </w:pPr>
    </w:p>
    <w:p w:rsidR="00E110BB" w:rsidRDefault="00E110BB">
      <w:pPr>
        <w:pStyle w:val="a0"/>
        <w:keepNext/>
        <w:rPr>
          <w:rFonts w:hint="cs"/>
          <w:rtl/>
        </w:rPr>
      </w:pPr>
      <w:bookmarkStart w:id="1988" w:name="_Toc286314353"/>
      <w:bookmarkStart w:id="1989" w:name="_Toc286322538"/>
      <w:r>
        <w:rPr>
          <w:rtl/>
        </w:rPr>
        <w:t xml:space="preserve">הצעת חוק לימוד חובה (תיקון </w:t>
      </w:r>
      <w:r>
        <w:rPr>
          <w:rFonts w:hint="cs"/>
          <w:rtl/>
        </w:rPr>
        <w:t>–</w:t>
      </w:r>
      <w:r>
        <w:rPr>
          <w:rtl/>
        </w:rPr>
        <w:t xml:space="preserve"> ביטול תשלומי הורים), התשס"ט</w:t>
      </w:r>
      <w:r>
        <w:rPr>
          <w:rFonts w:hint="cs"/>
          <w:rtl/>
        </w:rPr>
        <w:t>–</w:t>
      </w:r>
      <w:r>
        <w:rPr>
          <w:rtl/>
        </w:rPr>
        <w:t>2009</w:t>
      </w:r>
      <w:bookmarkEnd w:id="1988"/>
      <w:bookmarkEnd w:id="1989"/>
    </w:p>
    <w:p w:rsidR="00E110BB" w:rsidRDefault="00E110BB">
      <w:pPr>
        <w:rPr>
          <w:rtl/>
        </w:rPr>
      </w:pPr>
      <w:r>
        <w:rPr>
          <w:rtl/>
        </w:rPr>
        <w:t>[הצעת חוק פ/434/18</w:t>
      </w:r>
      <w:r>
        <w:rPr>
          <w:rFonts w:hint="cs"/>
          <w:rtl/>
        </w:rPr>
        <w:t>; נספחות.</w:t>
      </w:r>
      <w:r>
        <w:rPr>
          <w:rtl/>
        </w:rPr>
        <w:t>]</w:t>
      </w:r>
    </w:p>
    <w:p w:rsidR="00E110BB" w:rsidRDefault="00E110BB">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E110BB" w:rsidRDefault="00E110BB">
      <w:pPr>
        <w:keepNext/>
        <w:rPr>
          <w:rFonts w:hint="cs"/>
          <w:rtl/>
        </w:rPr>
      </w:pPr>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rsidP="00DE71C5">
      <w:pPr>
        <w:rPr>
          <w:rFonts w:hint="cs"/>
          <w:rtl/>
        </w:rPr>
      </w:pPr>
      <w:r>
        <w:rPr>
          <w:rFonts w:hint="cs"/>
          <w:rtl/>
        </w:rPr>
        <w:t xml:space="preserve">הצעת חוק לימוד חובה (תיקון </w:t>
      </w:r>
      <w:r>
        <w:rPr>
          <w:rtl/>
        </w:rPr>
        <w:t>–</w:t>
      </w:r>
      <w:r>
        <w:rPr>
          <w:rFonts w:hint="cs"/>
          <w:rtl/>
        </w:rPr>
        <w:t xml:space="preserve"> ביטול תשלומי הורים), התשס"ט</w:t>
      </w:r>
      <w:r>
        <w:rPr>
          <w:rFonts w:hint="eastAsia"/>
          <w:rtl/>
        </w:rPr>
        <w:t>–</w:t>
      </w:r>
      <w:r>
        <w:rPr>
          <w:rFonts w:hint="cs"/>
          <w:rtl/>
        </w:rPr>
        <w:t>2009, של חבר הכנסת מוחמד ברכה</w:t>
      </w:r>
      <w:r w:rsidR="00A20761">
        <w:rPr>
          <w:rFonts w:hint="cs"/>
          <w:rtl/>
        </w:rPr>
        <w:t xml:space="preserve"> – </w:t>
      </w:r>
      <w:r>
        <w:rPr>
          <w:rFonts w:hint="cs"/>
          <w:rtl/>
        </w:rPr>
        <w:t xml:space="preserve">ישיב על הצעת החוק שר החינוך, השר </w:t>
      </w:r>
      <w:smartTag w:uri="urn:schemas-microsoft-com:office:smarttags" w:element="PersonName">
        <w:r>
          <w:rPr>
            <w:rFonts w:hint="cs"/>
            <w:rtl/>
          </w:rPr>
          <w:t>גדעון סער</w:t>
        </w:r>
      </w:smartTag>
      <w:r>
        <w:rPr>
          <w:rFonts w:hint="cs"/>
          <w:rtl/>
        </w:rPr>
        <w:t xml:space="preserve">. עשר דקות לרשותך. </w:t>
      </w:r>
    </w:p>
    <w:p w:rsidR="00E110BB" w:rsidRDefault="00E110BB">
      <w:pPr>
        <w:rPr>
          <w:rFonts w:hint="cs"/>
          <w:rtl/>
        </w:rPr>
      </w:pPr>
      <w:bookmarkStart w:id="1990" w:name="_ETM_Q16_292039"/>
      <w:bookmarkEnd w:id="1990"/>
    </w:p>
    <w:p w:rsidR="00E110BB" w:rsidRDefault="00E110BB">
      <w:pPr>
        <w:pStyle w:val="a"/>
        <w:keepNext/>
        <w:rPr>
          <w:rFonts w:hint="cs"/>
          <w:rtl/>
        </w:rPr>
      </w:pPr>
      <w:bookmarkStart w:id="1991" w:name="_ETM_Q16_292226"/>
      <w:bookmarkStart w:id="1992" w:name="_Toc286314354"/>
      <w:bookmarkStart w:id="1993" w:name="_Toc286322539"/>
      <w:bookmarkEnd w:id="1991"/>
      <w:r>
        <w:rPr>
          <w:rtl/>
        </w:rPr>
        <w:t>מוחמד ברכה (חד"ש):</w:t>
      </w:r>
      <w:bookmarkEnd w:id="1992"/>
      <w:bookmarkEnd w:id="1993"/>
    </w:p>
    <w:p w:rsidR="00E110BB" w:rsidRDefault="00E110BB">
      <w:pPr>
        <w:keepNext/>
        <w:rPr>
          <w:rFonts w:hint="cs"/>
          <w:rtl/>
        </w:rPr>
      </w:pPr>
    </w:p>
    <w:p w:rsidR="00E110BB" w:rsidRDefault="00E110BB">
      <w:pPr>
        <w:rPr>
          <w:rFonts w:hint="cs"/>
          <w:rtl/>
        </w:rPr>
      </w:pPr>
      <w:r>
        <w:rPr>
          <w:rFonts w:hint="cs"/>
          <w:rtl/>
        </w:rPr>
        <w:t xml:space="preserve">אדוני היושב-ראש, רבותי </w:t>
      </w:r>
      <w:bookmarkStart w:id="1994" w:name="_ETM_Q16_301855"/>
      <w:bookmarkEnd w:id="1994"/>
      <w:r>
        <w:rPr>
          <w:rFonts w:hint="cs"/>
          <w:rtl/>
        </w:rPr>
        <w:t xml:space="preserve">חברי הכנסת, הצעת החוק בעניין של ביטול </w:t>
      </w:r>
      <w:bookmarkStart w:id="1995" w:name="_ETM_Q16_313921"/>
      <w:bookmarkEnd w:id="1995"/>
      <w:r>
        <w:rPr>
          <w:rFonts w:hint="cs"/>
          <w:rtl/>
        </w:rPr>
        <w:t xml:space="preserve">תשלומי הורים היא לא הצעת חוק חדשה, אני מנסה </w:t>
      </w:r>
      <w:bookmarkStart w:id="1996" w:name="_ETM_Q16_313942"/>
      <w:bookmarkEnd w:id="1996"/>
      <w:r>
        <w:rPr>
          <w:rFonts w:hint="cs"/>
          <w:rtl/>
        </w:rPr>
        <w:t xml:space="preserve">לקדם אותה כבר תקופה ארוכה. גם חברי כנסת אחרים </w:t>
      </w:r>
      <w:bookmarkStart w:id="1997" w:name="_ETM_Q16_324380"/>
      <w:bookmarkEnd w:id="1997"/>
      <w:r>
        <w:rPr>
          <w:rFonts w:hint="cs"/>
          <w:rtl/>
        </w:rPr>
        <w:t>הגישו הצעות חוק דומות בעבר.</w:t>
      </w:r>
    </w:p>
    <w:p w:rsidR="00E110BB" w:rsidRDefault="00E110BB">
      <w:pPr>
        <w:rPr>
          <w:rFonts w:hint="cs"/>
          <w:rtl/>
        </w:rPr>
      </w:pPr>
    </w:p>
    <w:p w:rsidR="00E110BB" w:rsidRDefault="00E110BB">
      <w:pPr>
        <w:rPr>
          <w:rFonts w:hint="cs"/>
          <w:rtl/>
        </w:rPr>
      </w:pPr>
      <w:r>
        <w:rPr>
          <w:rFonts w:hint="cs"/>
          <w:rtl/>
        </w:rPr>
        <w:t xml:space="preserve">הנושא של ביטול תשלומי הורים </w:t>
      </w:r>
      <w:bookmarkStart w:id="1998" w:name="_ETM_Q16_329336"/>
      <w:bookmarkEnd w:id="1998"/>
      <w:r>
        <w:rPr>
          <w:rFonts w:hint="cs"/>
          <w:rtl/>
        </w:rPr>
        <w:t xml:space="preserve">הוא נושא שמקובל גם על הגורמים הפדגוגיים במשרד החינוך, </w:t>
      </w:r>
      <w:bookmarkStart w:id="1999" w:name="_ETM_Q16_346148"/>
      <w:bookmarkEnd w:id="1999"/>
      <w:r>
        <w:rPr>
          <w:rFonts w:hint="cs"/>
          <w:rtl/>
        </w:rPr>
        <w:t xml:space="preserve">גם על ההורים, ארגוני המורים, גם על הורים ומורים ותלמידים, </w:t>
      </w:r>
      <w:bookmarkStart w:id="2000" w:name="_ETM_Q16_355775"/>
      <w:bookmarkEnd w:id="2000"/>
      <w:r>
        <w:rPr>
          <w:rFonts w:hint="cs"/>
          <w:rtl/>
        </w:rPr>
        <w:t xml:space="preserve">והגיעה העת לסיים את התופעה הזאת. </w:t>
      </w:r>
    </w:p>
    <w:p w:rsidR="00E110BB" w:rsidRDefault="00E110BB">
      <w:pPr>
        <w:rPr>
          <w:rFonts w:hint="cs"/>
          <w:rtl/>
        </w:rPr>
      </w:pPr>
      <w:bookmarkStart w:id="2001" w:name="_ETM_Q16_361571"/>
      <w:bookmarkEnd w:id="2001"/>
    </w:p>
    <w:p w:rsidR="00E110BB" w:rsidRDefault="00E110BB" w:rsidP="00DE71C5">
      <w:pPr>
        <w:rPr>
          <w:rFonts w:hint="cs"/>
          <w:rtl/>
        </w:rPr>
      </w:pPr>
      <w:bookmarkStart w:id="2002" w:name="_ETM_Q16_361696"/>
      <w:bookmarkEnd w:id="2002"/>
      <w:r>
        <w:rPr>
          <w:rFonts w:hint="cs"/>
          <w:rtl/>
        </w:rPr>
        <w:t xml:space="preserve">מלכתחילה תשלומי הורים </w:t>
      </w:r>
      <w:bookmarkStart w:id="2003" w:name="_ETM_Q16_362226"/>
      <w:bookmarkEnd w:id="2003"/>
      <w:r>
        <w:rPr>
          <w:rFonts w:hint="cs"/>
          <w:rtl/>
        </w:rPr>
        <w:t xml:space="preserve">היו מקור לבעייתיות במערכת החינוך. בשנים האחרונות הם הפכו לשם </w:t>
      </w:r>
      <w:bookmarkStart w:id="2004" w:name="_ETM_Q16_374293"/>
      <w:bookmarkEnd w:id="2004"/>
      <w:r>
        <w:rPr>
          <w:rFonts w:hint="cs"/>
          <w:rtl/>
        </w:rPr>
        <w:t xml:space="preserve">קוד להפרטת החינוך, ובעצם על-פי היכולת של ההורים והאפשרויות </w:t>
      </w:r>
      <w:bookmarkStart w:id="2005" w:name="_ETM_Q16_382141"/>
      <w:bookmarkEnd w:id="2005"/>
      <w:r>
        <w:rPr>
          <w:rFonts w:hint="cs"/>
          <w:rtl/>
        </w:rPr>
        <w:t xml:space="preserve">שלהם לשלם, מתקיימת רמת לימודים או רמת שירותים בחינוך </w:t>
      </w:r>
      <w:bookmarkStart w:id="2006" w:name="_ETM_Q16_392490"/>
      <w:bookmarkEnd w:id="2006"/>
      <w:r>
        <w:rPr>
          <w:rFonts w:hint="cs"/>
          <w:rtl/>
        </w:rPr>
        <w:t xml:space="preserve">שהיא שונה ממקום למקום על-פי מפתח של הכנסה. </w:t>
      </w:r>
    </w:p>
    <w:p w:rsidR="00E110BB" w:rsidRDefault="00E110BB">
      <w:pPr>
        <w:rPr>
          <w:rFonts w:hint="cs"/>
          <w:rtl/>
        </w:rPr>
      </w:pPr>
      <w:bookmarkStart w:id="2007" w:name="_ETM_Q16_398114"/>
      <w:bookmarkEnd w:id="2007"/>
    </w:p>
    <w:p w:rsidR="00E110BB" w:rsidRDefault="00E110BB" w:rsidP="00DE71C5">
      <w:pPr>
        <w:rPr>
          <w:rFonts w:hint="cs"/>
          <w:rtl/>
        </w:rPr>
      </w:pPr>
      <w:bookmarkStart w:id="2008" w:name="_ETM_Q16_398239"/>
      <w:bookmarkEnd w:id="2008"/>
      <w:r>
        <w:rPr>
          <w:rFonts w:hint="cs"/>
          <w:rtl/>
        </w:rPr>
        <w:t xml:space="preserve">והתופעה הזאת, </w:t>
      </w:r>
      <w:bookmarkStart w:id="2009" w:name="_ETM_Q16_402179"/>
      <w:bookmarkEnd w:id="2009"/>
      <w:r>
        <w:rPr>
          <w:rFonts w:hint="cs"/>
          <w:rtl/>
        </w:rPr>
        <w:t xml:space="preserve">אנחנו שומעים עליה גם מאנשים – תלמידים, מורים והורים – </w:t>
      </w:r>
      <w:bookmarkStart w:id="2010" w:name="_ETM_Q16_405945"/>
      <w:bookmarkEnd w:id="2010"/>
      <w:r>
        <w:rPr>
          <w:rFonts w:hint="cs"/>
          <w:rtl/>
        </w:rPr>
        <w:t xml:space="preserve">שפונים אלינו, וגם בוועדת החינוך של הכנסת. לפני שבועיים-שלושה התקיים </w:t>
      </w:r>
      <w:bookmarkStart w:id="2011" w:name="_ETM_Q16_413764"/>
      <w:bookmarkEnd w:id="2011"/>
      <w:r>
        <w:rPr>
          <w:rFonts w:hint="cs"/>
          <w:rtl/>
        </w:rPr>
        <w:t xml:space="preserve">דיון כואב מאוד כשבאו הורים והתרעמו על כך שתלמידים נאלצים </w:t>
      </w:r>
      <w:bookmarkStart w:id="2012" w:name="_ETM_Q16_425952"/>
      <w:bookmarkEnd w:id="2012"/>
      <w:r>
        <w:rPr>
          <w:rFonts w:hint="cs"/>
          <w:rtl/>
        </w:rPr>
        <w:t xml:space="preserve">להפסיק לימודים, נאלצים לשבת מחוץ לשיעורים מסוימים. יש תופעה </w:t>
      </w:r>
      <w:bookmarkStart w:id="2013" w:name="_ETM_Q16_430886"/>
      <w:bookmarkEnd w:id="2013"/>
      <w:r>
        <w:rPr>
          <w:rFonts w:hint="cs"/>
          <w:rtl/>
        </w:rPr>
        <w:t>ששירותים נוספים לא פורמליים נכנסים לתוך מצבת השעות הפורמלית</w:t>
      </w:r>
      <w:bookmarkStart w:id="2014" w:name="_ETM_Q16_436013"/>
      <w:bookmarkEnd w:id="2014"/>
      <w:r>
        <w:rPr>
          <w:rFonts w:hint="cs"/>
          <w:rtl/>
        </w:rPr>
        <w:t xml:space="preserve"> ובעצם נוצר מצב שהמורים והמנהלים הופכים לחברת גבייה, </w:t>
      </w:r>
      <w:bookmarkStart w:id="2015" w:name="_ETM_Q16_453180"/>
      <w:bookmarkEnd w:id="2015"/>
      <w:r>
        <w:rPr>
          <w:rFonts w:hint="cs"/>
          <w:rtl/>
        </w:rPr>
        <w:t xml:space="preserve">השירותים הם על-פי מפתח של הכנסה, וגם יש מקדם </w:t>
      </w:r>
      <w:bookmarkStart w:id="2016" w:name="_ETM_Q16_460064"/>
      <w:bookmarkEnd w:id="2016"/>
      <w:r>
        <w:rPr>
          <w:rFonts w:hint="cs"/>
          <w:rtl/>
        </w:rPr>
        <w:t xml:space="preserve">או קוד של מבוכה, שתלמידים עניים או ממשפחות עניות אינם </w:t>
      </w:r>
      <w:bookmarkStart w:id="2017" w:name="_ETM_Q16_467629"/>
      <w:bookmarkEnd w:id="2017"/>
      <w:r>
        <w:rPr>
          <w:rFonts w:hint="cs"/>
          <w:rtl/>
        </w:rPr>
        <w:t xml:space="preserve">יכולים לשלם בעד שירותים מסוימים, ואז הם מופרדים, בצורה </w:t>
      </w:r>
      <w:bookmarkStart w:id="2018" w:name="_ETM_Q16_474101"/>
      <w:bookmarkEnd w:id="2018"/>
      <w:r>
        <w:rPr>
          <w:rFonts w:hint="cs"/>
          <w:rtl/>
        </w:rPr>
        <w:t xml:space="preserve">ישירה או בלתי ישירה, משאר עמיתיהם. </w:t>
      </w:r>
    </w:p>
    <w:p w:rsidR="00E110BB" w:rsidRDefault="00E110BB">
      <w:pPr>
        <w:rPr>
          <w:rFonts w:hint="cs"/>
          <w:rtl/>
        </w:rPr>
      </w:pPr>
      <w:bookmarkStart w:id="2019" w:name="_ETM_Q16_479386"/>
      <w:bookmarkEnd w:id="2019"/>
    </w:p>
    <w:p w:rsidR="00E110BB" w:rsidRDefault="00E110BB">
      <w:pPr>
        <w:rPr>
          <w:rFonts w:hint="cs"/>
          <w:rtl/>
        </w:rPr>
      </w:pPr>
      <w:bookmarkStart w:id="2020" w:name="_ETM_Q16_479510"/>
      <w:bookmarkEnd w:id="2020"/>
      <w:r>
        <w:rPr>
          <w:rFonts w:hint="cs"/>
          <w:rtl/>
        </w:rPr>
        <w:t xml:space="preserve">תשלומי ההורים הם פארסה </w:t>
      </w:r>
      <w:bookmarkStart w:id="2021" w:name="_ETM_Q16_486068"/>
      <w:bookmarkEnd w:id="2021"/>
      <w:r>
        <w:rPr>
          <w:rFonts w:hint="cs"/>
          <w:rtl/>
        </w:rPr>
        <w:t xml:space="preserve">שצריך לסיים אותה, אדוני היושב-ראש. ושר החינוך מודע – גם </w:t>
      </w:r>
      <w:bookmarkStart w:id="2022" w:name="_ETM_Q16_489426"/>
      <w:bookmarkEnd w:id="2022"/>
      <w:r>
        <w:rPr>
          <w:rFonts w:hint="cs"/>
          <w:rtl/>
        </w:rPr>
        <w:t>מנכ"ל משרד החינוך מודע לבעיות בעניינים האלה. בישיבת ועדת החינוך בש</w:t>
      </w:r>
      <w:bookmarkStart w:id="2023" w:name="_ETM_Q16_493045"/>
      <w:bookmarkEnd w:id="2023"/>
      <w:r>
        <w:rPr>
          <w:rFonts w:hint="cs"/>
          <w:rtl/>
        </w:rPr>
        <w:t xml:space="preserve">בוע לפני האחרון בא מנכ"ל משרד החינוך, </w:t>
      </w:r>
      <w:bookmarkStart w:id="2024" w:name="_ETM_Q16_497201"/>
      <w:bookmarkEnd w:id="2024"/>
      <w:r>
        <w:rPr>
          <w:rFonts w:hint="cs"/>
          <w:rtl/>
        </w:rPr>
        <w:t>וגם שם דובר על העניין הזה.</w:t>
      </w:r>
    </w:p>
    <w:p w:rsidR="00E110BB" w:rsidRDefault="00E110BB">
      <w:pPr>
        <w:rPr>
          <w:rFonts w:hint="cs"/>
          <w:rtl/>
        </w:rPr>
      </w:pPr>
      <w:bookmarkStart w:id="2025" w:name="_ETM_Q16_506088"/>
      <w:bookmarkEnd w:id="2025"/>
    </w:p>
    <w:p w:rsidR="00E110BB" w:rsidRDefault="00E110BB" w:rsidP="00DE71C5">
      <w:pPr>
        <w:rPr>
          <w:rFonts w:hint="cs"/>
          <w:rtl/>
        </w:rPr>
      </w:pPr>
      <w:bookmarkStart w:id="2026" w:name="_ETM_Q16_506216"/>
      <w:bookmarkEnd w:id="2026"/>
      <w:r>
        <w:rPr>
          <w:rFonts w:hint="cs"/>
          <w:rtl/>
        </w:rPr>
        <w:t xml:space="preserve">ואני חושב שהחינוך הוא משאב </w:t>
      </w:r>
      <w:bookmarkStart w:id="2027" w:name="_ETM_Q16_509319"/>
      <w:bookmarkEnd w:id="2027"/>
      <w:r>
        <w:rPr>
          <w:rFonts w:hint="cs"/>
          <w:rtl/>
        </w:rPr>
        <w:t xml:space="preserve">כללי, של כלל התושבים, שלדעתי כולם חייבים לממן </w:t>
      </w:r>
      <w:bookmarkStart w:id="2028" w:name="_ETM_Q16_515162"/>
      <w:bookmarkEnd w:id="2028"/>
      <w:r>
        <w:rPr>
          <w:rFonts w:hint="cs"/>
          <w:rtl/>
        </w:rPr>
        <w:t xml:space="preserve">אותו על בסיס של מפתח שוויוני. משרד החינוך יקבע </w:t>
      </w:r>
      <w:bookmarkStart w:id="2029" w:name="_ETM_Q16_516006"/>
      <w:bookmarkEnd w:id="2029"/>
      <w:r>
        <w:rPr>
          <w:rFonts w:hint="cs"/>
          <w:rtl/>
        </w:rPr>
        <w:t xml:space="preserve">מה השירותים, מה הטיולים, מה התוכניות הלא-פורמליות שצריך לקיים במערכת החינוך, ונקיים אותם באופן שווה. </w:t>
      </w:r>
    </w:p>
    <w:p w:rsidR="00E110BB" w:rsidRDefault="00E110BB">
      <w:pPr>
        <w:rPr>
          <w:rFonts w:hint="cs"/>
          <w:rtl/>
        </w:rPr>
      </w:pPr>
      <w:bookmarkStart w:id="2030" w:name="_ETM_Q16_530789"/>
      <w:bookmarkEnd w:id="2030"/>
    </w:p>
    <w:p w:rsidR="00E110BB" w:rsidRDefault="00E110BB">
      <w:pPr>
        <w:rPr>
          <w:rFonts w:hint="cs"/>
          <w:rtl/>
        </w:rPr>
      </w:pPr>
      <w:bookmarkStart w:id="2031" w:name="_ETM_Q16_530911"/>
      <w:bookmarkEnd w:id="2031"/>
      <w:r>
        <w:rPr>
          <w:rFonts w:hint="cs"/>
          <w:rtl/>
        </w:rPr>
        <w:t xml:space="preserve">ההצעה שעלתה בחוגים שונים, כולל בהצעת החוק שלי, היא שתשלומי הורים ימומנו על-ידי הוספת אחוז </w:t>
      </w:r>
      <w:bookmarkStart w:id="2032" w:name="_ETM_Q16_541756"/>
      <w:bookmarkEnd w:id="2032"/>
      <w:r>
        <w:rPr>
          <w:rFonts w:hint="cs"/>
          <w:rtl/>
        </w:rPr>
        <w:t xml:space="preserve">קטן מאוד </w:t>
      </w:r>
      <w:r>
        <w:rPr>
          <w:rtl/>
        </w:rPr>
        <w:t>–</w:t>
      </w:r>
      <w:r>
        <w:rPr>
          <w:rFonts w:hint="cs"/>
          <w:rtl/>
        </w:rPr>
        <w:t xml:space="preserve"> אולי פרומיל או משהו כזה </w:t>
      </w:r>
      <w:r>
        <w:rPr>
          <w:rtl/>
        </w:rPr>
        <w:t>–</w:t>
      </w:r>
      <w:r>
        <w:rPr>
          <w:rFonts w:hint="cs"/>
          <w:rtl/>
        </w:rPr>
        <w:t xml:space="preserve"> </w:t>
      </w:r>
      <w:bookmarkStart w:id="2033" w:name="_ETM_Q16_540335"/>
      <w:bookmarkEnd w:id="2033"/>
      <w:r>
        <w:rPr>
          <w:rFonts w:hint="cs"/>
          <w:rtl/>
        </w:rPr>
        <w:t xml:space="preserve">לביטוח הלאומי. זאת אומרת, זה לא מחייב לקיים מנגנון חדש של </w:t>
      </w:r>
      <w:bookmarkStart w:id="2034" w:name="_ETM_Q16_549763"/>
      <w:bookmarkEnd w:id="2034"/>
      <w:r>
        <w:rPr>
          <w:rFonts w:hint="cs"/>
          <w:rtl/>
        </w:rPr>
        <w:t>גבייה, זאת אומרת</w:t>
      </w:r>
      <w:r w:rsidR="009455DF">
        <w:rPr>
          <w:rFonts w:hint="cs"/>
          <w:rtl/>
        </w:rPr>
        <w:t>,</w:t>
      </w:r>
      <w:r>
        <w:rPr>
          <w:rFonts w:hint="cs"/>
          <w:rtl/>
        </w:rPr>
        <w:t xml:space="preserve"> זה לא מחייב הוצאות מיוחדות, </w:t>
      </w:r>
      <w:bookmarkStart w:id="2035" w:name="_ETM_Q16_556446"/>
      <w:bookmarkEnd w:id="2035"/>
      <w:r>
        <w:rPr>
          <w:rFonts w:hint="cs"/>
          <w:rtl/>
        </w:rPr>
        <w:t xml:space="preserve">אלא ליצור קופה בתוך הביטוח הלאומי, שכל האזרחים משתתפים </w:t>
      </w:r>
      <w:bookmarkStart w:id="2036" w:name="_ETM_Q16_561168"/>
      <w:bookmarkEnd w:id="2036"/>
      <w:r>
        <w:rPr>
          <w:rFonts w:hint="cs"/>
          <w:rtl/>
        </w:rPr>
        <w:t xml:space="preserve">בה ומממנים אותה, כדי לממן את התוכניות הלא-פורמליות </w:t>
      </w:r>
      <w:bookmarkStart w:id="2037" w:name="_ETM_Q16_561329"/>
      <w:bookmarkEnd w:id="2037"/>
      <w:r>
        <w:rPr>
          <w:rFonts w:hint="cs"/>
          <w:rtl/>
        </w:rPr>
        <w:t xml:space="preserve">במערכת החינוך, וכך אפשר לחסוך גם את המבוכה מהמורים, </w:t>
      </w:r>
      <w:bookmarkStart w:id="2038" w:name="_ETM_Q16_573296"/>
      <w:bookmarkEnd w:id="2038"/>
      <w:r>
        <w:rPr>
          <w:rFonts w:hint="cs"/>
          <w:rtl/>
        </w:rPr>
        <w:t xml:space="preserve">גם את המבוכה ואת התסכול מהילדים, ובעיקר אפשר להפסיק את </w:t>
      </w:r>
      <w:bookmarkStart w:id="2039" w:name="_ETM_Q16_579847"/>
      <w:bookmarkEnd w:id="2039"/>
      <w:r>
        <w:rPr>
          <w:rFonts w:hint="cs"/>
          <w:rtl/>
        </w:rPr>
        <w:t xml:space="preserve">התופעות של אי-שוויון בין בתי-ספר שנמצאים במקומות מבוססים ובתי-ספר </w:t>
      </w:r>
      <w:bookmarkStart w:id="2040" w:name="_ETM_Q16_582841"/>
      <w:bookmarkEnd w:id="2040"/>
      <w:r>
        <w:rPr>
          <w:rFonts w:hint="cs"/>
          <w:rtl/>
        </w:rPr>
        <w:t xml:space="preserve">שנמצאים במקומות מבוססים פחות. </w:t>
      </w:r>
    </w:p>
    <w:p w:rsidR="00E110BB" w:rsidRDefault="00E110BB">
      <w:pPr>
        <w:rPr>
          <w:rFonts w:hint="cs"/>
          <w:rtl/>
        </w:rPr>
      </w:pPr>
      <w:bookmarkStart w:id="2041" w:name="_ETM_Q16_589705"/>
      <w:bookmarkStart w:id="2042" w:name="_ETM_Q16_589834"/>
      <w:bookmarkEnd w:id="2041"/>
      <w:bookmarkEnd w:id="2042"/>
    </w:p>
    <w:p w:rsidR="00E110BB" w:rsidRDefault="00E110BB">
      <w:pPr>
        <w:rPr>
          <w:rFonts w:hint="cs"/>
          <w:rtl/>
        </w:rPr>
      </w:pPr>
      <w:r>
        <w:rPr>
          <w:rFonts w:hint="cs"/>
          <w:rtl/>
        </w:rPr>
        <w:t xml:space="preserve">זו תופעה שלא יכולה להימשך. החינוך </w:t>
      </w:r>
      <w:bookmarkStart w:id="2043" w:name="_ETM_Q16_591635"/>
      <w:bookmarkEnd w:id="2043"/>
      <w:r>
        <w:rPr>
          <w:rFonts w:hint="cs"/>
          <w:rtl/>
        </w:rPr>
        <w:t xml:space="preserve">הוא לא מצרך שבנוי על זמינות ובנוי על יכולת. זה </w:t>
      </w:r>
      <w:bookmarkStart w:id="2044" w:name="_ETM_Q16_602619"/>
      <w:bookmarkEnd w:id="2044"/>
      <w:r>
        <w:rPr>
          <w:rFonts w:hint="cs"/>
          <w:rtl/>
        </w:rPr>
        <w:t xml:space="preserve">צורך שקיים לגבי כל ילד ולגבי כל תלמיד, ועל כן </w:t>
      </w:r>
      <w:bookmarkStart w:id="2045" w:name="_ETM_Q16_608961"/>
      <w:bookmarkEnd w:id="2045"/>
      <w:r>
        <w:rPr>
          <w:rFonts w:hint="cs"/>
          <w:rtl/>
        </w:rPr>
        <w:t xml:space="preserve">יש מקום ויש צורך לבטל את התופעה הזאת. </w:t>
      </w:r>
    </w:p>
    <w:p w:rsidR="00E110BB" w:rsidRDefault="00E110BB">
      <w:pPr>
        <w:rPr>
          <w:rFonts w:hint="cs"/>
          <w:rtl/>
        </w:rPr>
      </w:pPr>
    </w:p>
    <w:p w:rsidR="00E110BB" w:rsidRDefault="00E110BB" w:rsidP="00DE71C5">
      <w:pPr>
        <w:rPr>
          <w:rFonts w:hint="cs"/>
          <w:rtl/>
        </w:rPr>
      </w:pPr>
      <w:r>
        <w:rPr>
          <w:rFonts w:hint="cs"/>
          <w:rtl/>
        </w:rPr>
        <w:t xml:space="preserve">אני יודע, </w:t>
      </w:r>
      <w:bookmarkStart w:id="2046" w:name="_ETM_Q16_609744"/>
      <w:bookmarkEnd w:id="2046"/>
      <w:r>
        <w:rPr>
          <w:rFonts w:hint="cs"/>
          <w:rtl/>
        </w:rPr>
        <w:t xml:space="preserve">אדוני היושב-ראש, אדוני השר, שיש ועדה שמתפקדת במשרד החינוך, </w:t>
      </w:r>
      <w:bookmarkStart w:id="2047" w:name="_ETM_Q16_619120"/>
      <w:bookmarkEnd w:id="2047"/>
      <w:r>
        <w:rPr>
          <w:rFonts w:hint="cs"/>
          <w:rtl/>
        </w:rPr>
        <w:t xml:space="preserve">שכנראה – אני לא בטוח </w:t>
      </w:r>
      <w:r>
        <w:rPr>
          <w:rtl/>
        </w:rPr>
        <w:t>–</w:t>
      </w:r>
      <w:r>
        <w:rPr>
          <w:rFonts w:hint="cs"/>
          <w:rtl/>
        </w:rPr>
        <w:t xml:space="preserve"> תביא</w:t>
      </w:r>
      <w:bookmarkStart w:id="2048" w:name="_ETM_Q16_624838"/>
      <w:bookmarkEnd w:id="2048"/>
      <w:r>
        <w:rPr>
          <w:rFonts w:hint="cs"/>
          <w:rtl/>
        </w:rPr>
        <w:t xml:space="preserve"> לקראת חודש נובמבר </w:t>
      </w:r>
      <w:r w:rsidR="00DE71C5">
        <w:rPr>
          <w:rFonts w:hint="cs"/>
          <w:rtl/>
        </w:rPr>
        <w:t xml:space="preserve">את מסקנותיה </w:t>
      </w:r>
      <w:r>
        <w:rPr>
          <w:rFonts w:hint="cs"/>
          <w:rtl/>
        </w:rPr>
        <w:t xml:space="preserve">בעניין הזה. והכיוון, אני מקווה שהוא כיוון </w:t>
      </w:r>
      <w:bookmarkStart w:id="2049" w:name="_ETM_Q16_630114"/>
      <w:bookmarkEnd w:id="2049"/>
      <w:r>
        <w:rPr>
          <w:rFonts w:hint="cs"/>
          <w:rtl/>
        </w:rPr>
        <w:t xml:space="preserve">של לפתור את הבעיה הזאת, וכך לפטור את המערכת </w:t>
      </w:r>
      <w:bookmarkStart w:id="2050" w:name="_ETM_Q16_634565"/>
      <w:bookmarkEnd w:id="2050"/>
      <w:r>
        <w:rPr>
          <w:rFonts w:hint="cs"/>
          <w:rtl/>
        </w:rPr>
        <w:t xml:space="preserve">הבית-ספרית מהמטלה הזאת. </w:t>
      </w:r>
      <w:bookmarkStart w:id="2051" w:name="_ETM_Q16_642243"/>
      <w:bookmarkStart w:id="2052" w:name="_ETM_Q16_642303"/>
      <w:bookmarkEnd w:id="2051"/>
      <w:bookmarkEnd w:id="2052"/>
      <w:r>
        <w:rPr>
          <w:rFonts w:hint="cs"/>
          <w:rtl/>
        </w:rPr>
        <w:t xml:space="preserve">על כן, הצעת החוק באה </w:t>
      </w:r>
      <w:bookmarkStart w:id="2053" w:name="_ETM_Q16_643277"/>
      <w:bookmarkEnd w:id="2053"/>
      <w:r>
        <w:rPr>
          <w:rFonts w:hint="cs"/>
          <w:rtl/>
        </w:rPr>
        <w:t xml:space="preserve">לקדם עניין עקרוני, וגם כדי לייצר מצב של </w:t>
      </w:r>
      <w:bookmarkStart w:id="2054" w:name="_ETM_Q16_646809"/>
      <w:bookmarkEnd w:id="2054"/>
      <w:r>
        <w:rPr>
          <w:rFonts w:hint="cs"/>
          <w:rtl/>
        </w:rPr>
        <w:t xml:space="preserve">דרבון לאותם דיונים שקיימים בוועדה. </w:t>
      </w:r>
    </w:p>
    <w:p w:rsidR="00E110BB" w:rsidRDefault="00E110BB">
      <w:pPr>
        <w:rPr>
          <w:rFonts w:hint="cs"/>
          <w:rtl/>
        </w:rPr>
      </w:pPr>
      <w:bookmarkStart w:id="2055" w:name="_ETM_Q16_653733"/>
      <w:bookmarkEnd w:id="2055"/>
    </w:p>
    <w:p w:rsidR="00E110BB" w:rsidRDefault="00E110BB">
      <w:pPr>
        <w:rPr>
          <w:rFonts w:hint="cs"/>
          <w:rtl/>
        </w:rPr>
      </w:pPr>
      <w:bookmarkStart w:id="2056" w:name="_ETM_Q16_653862"/>
      <w:bookmarkEnd w:id="2056"/>
      <w:r>
        <w:rPr>
          <w:rFonts w:hint="cs"/>
          <w:rtl/>
        </w:rPr>
        <w:t xml:space="preserve">אני מניח ששר החינוך </w:t>
      </w:r>
      <w:bookmarkStart w:id="2057" w:name="_ETM_Q16_659858"/>
      <w:bookmarkEnd w:id="2057"/>
      <w:r>
        <w:rPr>
          <w:rtl/>
        </w:rPr>
        <w:t>–</w:t>
      </w:r>
      <w:r>
        <w:rPr>
          <w:rFonts w:hint="cs"/>
          <w:rtl/>
        </w:rPr>
        <w:t xml:space="preserve"> הוא ידבר בשמו </w:t>
      </w:r>
      <w:r>
        <w:rPr>
          <w:rtl/>
        </w:rPr>
        <w:t>–</w:t>
      </w:r>
      <w:r>
        <w:rPr>
          <w:rFonts w:hint="cs"/>
          <w:rtl/>
        </w:rPr>
        <w:t xml:space="preserve"> מודע לבעיה הזאת ומודע </w:t>
      </w:r>
      <w:bookmarkStart w:id="2058" w:name="_ETM_Q16_664604"/>
      <w:bookmarkEnd w:id="2058"/>
      <w:r>
        <w:rPr>
          <w:rFonts w:hint="cs"/>
          <w:rtl/>
        </w:rPr>
        <w:t>לחומרתה, ועל כן אני מבקש מהכנסת</w:t>
      </w:r>
      <w:bookmarkStart w:id="2059" w:name="_ETM_Q16_669466"/>
      <w:bookmarkEnd w:id="2059"/>
      <w:r>
        <w:rPr>
          <w:rFonts w:hint="cs"/>
          <w:rtl/>
        </w:rPr>
        <w:t xml:space="preserve">, וזה לא </w:t>
      </w:r>
      <w:r>
        <w:rPr>
          <w:rtl/>
        </w:rPr>
        <w:t>–</w:t>
      </w:r>
      <w:r>
        <w:rPr>
          <w:rFonts w:hint="cs"/>
          <w:rtl/>
        </w:rPr>
        <w:t xml:space="preserve"> איפה חבר הכנסת אורלב</w:t>
      </w:r>
      <w:r w:rsidR="002118A8">
        <w:rPr>
          <w:rFonts w:hint="cs"/>
          <w:rtl/>
        </w:rPr>
        <w:t>?</w:t>
      </w:r>
      <w:r>
        <w:rPr>
          <w:rFonts w:hint="cs"/>
          <w:rtl/>
        </w:rPr>
        <w:t xml:space="preserve"> </w:t>
      </w:r>
      <w:bookmarkStart w:id="2060" w:name="_ETM_Q16_671936"/>
      <w:bookmarkEnd w:id="2060"/>
      <w:r>
        <w:rPr>
          <w:rtl/>
        </w:rPr>
        <w:t>–</w:t>
      </w:r>
      <w:r>
        <w:rPr>
          <w:rFonts w:hint="cs"/>
          <w:rtl/>
        </w:rPr>
        <w:t xml:space="preserve"> הוא לא כאן; חבר הכנסת אורלב </w:t>
      </w:r>
      <w:bookmarkStart w:id="2061" w:name="_ETM_Q16_671972"/>
      <w:bookmarkEnd w:id="2061"/>
      <w:r>
        <w:rPr>
          <w:rFonts w:hint="cs"/>
          <w:rtl/>
        </w:rPr>
        <w:t xml:space="preserve">הוא אחד האנשים שגם הגישו הצעת חוק דומה, בזמנו </w:t>
      </w:r>
      <w:r w:rsidR="00A20761">
        <w:rPr>
          <w:rFonts w:hint="cs"/>
          <w:rtl/>
        </w:rPr>
        <w:t>– –</w:t>
      </w:r>
    </w:p>
    <w:p w:rsidR="00E110BB" w:rsidRDefault="00E110BB">
      <w:pPr>
        <w:rPr>
          <w:rFonts w:hint="cs"/>
          <w:rtl/>
        </w:rPr>
      </w:pPr>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הוא נמצא כאן. </w:t>
      </w:r>
    </w:p>
    <w:p w:rsidR="00E110BB" w:rsidRDefault="00E110BB">
      <w:pPr>
        <w:rPr>
          <w:rFonts w:hint="cs"/>
          <w:rtl/>
        </w:rPr>
      </w:pPr>
      <w:bookmarkStart w:id="2062" w:name="_ETM_Q16_675191"/>
      <w:bookmarkEnd w:id="2062"/>
    </w:p>
    <w:p w:rsidR="00E110BB" w:rsidRDefault="00E110BB">
      <w:pPr>
        <w:pStyle w:val="-"/>
        <w:keepNext/>
        <w:rPr>
          <w:rFonts w:hint="cs"/>
          <w:rtl/>
        </w:rPr>
      </w:pPr>
      <w:bookmarkStart w:id="2063" w:name="_ETM_Q16_675332"/>
      <w:bookmarkEnd w:id="2063"/>
      <w:r>
        <w:rPr>
          <w:rtl/>
        </w:rPr>
        <w:t>מוחמד ברכה (חד"ש):</w:t>
      </w:r>
    </w:p>
    <w:p w:rsidR="00E110BB" w:rsidRDefault="00E110BB">
      <w:pPr>
        <w:keepNext/>
        <w:rPr>
          <w:rFonts w:hint="cs"/>
          <w:rtl/>
        </w:rPr>
      </w:pPr>
    </w:p>
    <w:p w:rsidR="00E110BB" w:rsidRDefault="00E110BB">
      <w:pPr>
        <w:rPr>
          <w:rFonts w:hint="cs"/>
          <w:rtl/>
        </w:rPr>
      </w:pPr>
      <w:r>
        <w:rPr>
          <w:rFonts w:hint="cs"/>
          <w:rtl/>
        </w:rPr>
        <w:t xml:space="preserve">הוא נמצא, סליחה. בזמנו. </w:t>
      </w:r>
      <w:r w:rsidR="00A20761">
        <w:rPr>
          <w:rFonts w:hint="cs"/>
          <w:rtl/>
        </w:rPr>
        <w:t>– –</w:t>
      </w:r>
      <w:r>
        <w:rPr>
          <w:rFonts w:hint="cs"/>
          <w:rtl/>
        </w:rPr>
        <w:t xml:space="preserve"> גם </w:t>
      </w:r>
      <w:bookmarkStart w:id="2064" w:name="_ETM_Q16_678978"/>
      <w:bookmarkEnd w:id="2064"/>
      <w:r>
        <w:rPr>
          <w:rFonts w:hint="cs"/>
          <w:rtl/>
        </w:rPr>
        <w:t xml:space="preserve">כשעמד בראש ועדת החינוך הוא דיבר בזכות ההצעה </w:t>
      </w:r>
      <w:bookmarkStart w:id="2065" w:name="_ETM_Q16_685693"/>
      <w:bookmarkEnd w:id="2065"/>
      <w:r>
        <w:rPr>
          <w:rFonts w:hint="cs"/>
          <w:rtl/>
        </w:rPr>
        <w:t xml:space="preserve">הזאת וקידומה. </w:t>
      </w:r>
    </w:p>
    <w:p w:rsidR="00E110BB" w:rsidRDefault="00E110BB">
      <w:pPr>
        <w:rPr>
          <w:rFonts w:hint="cs"/>
          <w:rtl/>
        </w:rPr>
      </w:pPr>
      <w:bookmarkStart w:id="2066" w:name="_ETM_Q16_691194"/>
      <w:bookmarkEnd w:id="2066"/>
    </w:p>
    <w:p w:rsidR="00E110BB" w:rsidRDefault="00E110BB">
      <w:pPr>
        <w:rPr>
          <w:rFonts w:hint="cs"/>
          <w:rtl/>
        </w:rPr>
      </w:pPr>
      <w:bookmarkStart w:id="2067" w:name="_ETM_Q16_691257"/>
      <w:bookmarkEnd w:id="2067"/>
      <w:r>
        <w:rPr>
          <w:rFonts w:hint="cs"/>
          <w:rtl/>
        </w:rPr>
        <w:t xml:space="preserve">ועל כן אני מצפה משר החינוך ומהממשלה לא </w:t>
      </w:r>
      <w:bookmarkStart w:id="2068" w:name="_ETM_Q16_697510"/>
      <w:bookmarkEnd w:id="2068"/>
      <w:r>
        <w:rPr>
          <w:rFonts w:hint="cs"/>
          <w:rtl/>
        </w:rPr>
        <w:t xml:space="preserve">להתייחס לסוגיה הזאת – מי מציע את החוק, אלא מה מציעים </w:t>
      </w:r>
      <w:bookmarkStart w:id="2069" w:name="_ETM_Q16_702142"/>
      <w:bookmarkEnd w:id="2069"/>
      <w:r>
        <w:rPr>
          <w:rFonts w:hint="cs"/>
          <w:rtl/>
        </w:rPr>
        <w:t xml:space="preserve">בחוק. יש תופעות שהולכות ומתגברות במערכת החינוך שפשוט, אנחנו לא </w:t>
      </w:r>
      <w:bookmarkStart w:id="2070" w:name="_ETM_Q16_706068"/>
      <w:bookmarkEnd w:id="2070"/>
      <w:r>
        <w:rPr>
          <w:rFonts w:hint="cs"/>
          <w:rtl/>
        </w:rPr>
        <w:t>יכולים להרשות אותן, לא כמחוקקים, ולא כאזרחים, ולא כהורים</w:t>
      </w:r>
      <w:bookmarkStart w:id="2071" w:name="_ETM_Q16_715600"/>
      <w:bookmarkEnd w:id="2071"/>
      <w:r>
        <w:rPr>
          <w:rFonts w:hint="cs"/>
          <w:rtl/>
        </w:rPr>
        <w:t xml:space="preserve">, ואנחנו, בידינו התשובה, </w:t>
      </w:r>
      <w:bookmarkStart w:id="2072" w:name="_ETM_Q16_717865"/>
      <w:bookmarkStart w:id="2073" w:name="_ETM_Q16_717989"/>
      <w:bookmarkEnd w:id="2072"/>
      <w:bookmarkEnd w:id="2073"/>
      <w:r>
        <w:rPr>
          <w:rFonts w:hint="cs"/>
          <w:rtl/>
        </w:rPr>
        <w:t>והתשובה היא לדעתי מאוד מאוד פשוטה</w:t>
      </w:r>
      <w:bookmarkStart w:id="2074" w:name="_ETM_Q16_717581"/>
      <w:bookmarkEnd w:id="2074"/>
      <w:r>
        <w:rPr>
          <w:rFonts w:hint="cs"/>
          <w:rtl/>
        </w:rPr>
        <w:t xml:space="preserve">, וגם מאוד מאוד מקובלת. יכול להיות שצריך לקיים דיונים </w:t>
      </w:r>
      <w:bookmarkStart w:id="2075" w:name="_ETM_Q16_726460"/>
      <w:bookmarkEnd w:id="2075"/>
      <w:r>
        <w:rPr>
          <w:rFonts w:hint="cs"/>
          <w:rtl/>
        </w:rPr>
        <w:t xml:space="preserve">לרוחב ולעומק, אבל בעיקרון, המכשיר הזה של אי-שוויון, המכשיר </w:t>
      </w:r>
      <w:bookmarkStart w:id="2076" w:name="_ETM_Q16_728123"/>
      <w:bookmarkEnd w:id="2076"/>
      <w:r>
        <w:rPr>
          <w:rFonts w:hint="cs"/>
          <w:rtl/>
        </w:rPr>
        <w:t xml:space="preserve">הזה של הפרטה, במובלע, צריך להפסיק אותו ולבסס את מערכת </w:t>
      </w:r>
      <w:bookmarkStart w:id="2077" w:name="_ETM_Q16_733656"/>
      <w:bookmarkEnd w:id="2077"/>
      <w:r>
        <w:rPr>
          <w:rFonts w:hint="cs"/>
          <w:rtl/>
        </w:rPr>
        <w:t>החינוך על מתן חינוך שווה לכל הילדים ולכל התלמידים</w:t>
      </w:r>
      <w:bookmarkStart w:id="2078" w:name="_ETM_Q16_743021"/>
      <w:bookmarkEnd w:id="2078"/>
      <w:r>
        <w:rPr>
          <w:rFonts w:hint="cs"/>
          <w:rtl/>
        </w:rPr>
        <w:t xml:space="preserve"> במדינת ישראל. תודה רבה, אדוני. </w:t>
      </w:r>
    </w:p>
    <w:p w:rsidR="00E110BB" w:rsidRDefault="00E110BB">
      <w:pPr>
        <w:rPr>
          <w:rFonts w:hint="cs"/>
          <w:rtl/>
        </w:rPr>
      </w:pPr>
      <w:bookmarkStart w:id="2079" w:name="_ETM_Q16_742581"/>
      <w:bookmarkEnd w:id="2079"/>
    </w:p>
    <w:p w:rsidR="00E110BB" w:rsidRDefault="00E110BB">
      <w:pPr>
        <w:pStyle w:val="af"/>
        <w:keepNext/>
        <w:rPr>
          <w:rFonts w:hint="cs"/>
          <w:rtl/>
        </w:rPr>
      </w:pPr>
      <w:bookmarkStart w:id="2080" w:name="_ETM_Q16_742710"/>
      <w:bookmarkEnd w:id="2080"/>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תודה לחבר הכנסת </w:t>
      </w:r>
      <w:bookmarkStart w:id="2081" w:name="_ETM_Q16_745404"/>
      <w:bookmarkEnd w:id="2081"/>
      <w:smartTag w:uri="urn:schemas-microsoft-com:office:smarttags" w:element="PersonName">
        <w:r>
          <w:rPr>
            <w:rFonts w:hint="cs"/>
            <w:rtl/>
          </w:rPr>
          <w:t>מוחמד ברכה</w:t>
        </w:r>
      </w:smartTag>
      <w:r>
        <w:rPr>
          <w:rFonts w:hint="cs"/>
          <w:rtl/>
        </w:rPr>
        <w:t xml:space="preserve">. ישיב על הצעת החוק שר </w:t>
      </w:r>
      <w:bookmarkStart w:id="2082" w:name="_ETM_Q16_748951"/>
      <w:bookmarkEnd w:id="2082"/>
      <w:r>
        <w:rPr>
          <w:rFonts w:hint="cs"/>
          <w:rtl/>
        </w:rPr>
        <w:t xml:space="preserve">החינוך, השר </w:t>
      </w:r>
      <w:smartTag w:uri="urn:schemas-microsoft-com:office:smarttags" w:element="PersonName">
        <w:r>
          <w:rPr>
            <w:rFonts w:hint="cs"/>
            <w:rtl/>
          </w:rPr>
          <w:t>גדעון סער</w:t>
        </w:r>
      </w:smartTag>
      <w:r>
        <w:rPr>
          <w:rFonts w:hint="cs"/>
          <w:rtl/>
        </w:rPr>
        <w:t xml:space="preserve">. </w:t>
      </w:r>
    </w:p>
    <w:p w:rsidR="00E110BB" w:rsidRDefault="00E110BB">
      <w:pPr>
        <w:rPr>
          <w:rFonts w:hint="cs"/>
          <w:rtl/>
        </w:rPr>
      </w:pPr>
    </w:p>
    <w:p w:rsidR="00E110BB" w:rsidRDefault="00E110BB">
      <w:pPr>
        <w:pStyle w:val="a"/>
        <w:keepNext/>
        <w:rPr>
          <w:rFonts w:hint="cs"/>
          <w:rtl/>
        </w:rPr>
      </w:pPr>
      <w:bookmarkStart w:id="2083" w:name="TOR_Q17"/>
      <w:bookmarkStart w:id="2084" w:name="_Toc286314355"/>
      <w:bookmarkStart w:id="2085" w:name="_Toc286322540"/>
      <w:bookmarkEnd w:id="2083"/>
      <w:r>
        <w:rPr>
          <w:rtl/>
        </w:rPr>
        <w:t xml:space="preserve">שר החינוך </w:t>
      </w:r>
      <w:smartTag w:uri="urn:schemas-microsoft-com:office:smarttags" w:element="PersonName">
        <w:r>
          <w:rPr>
            <w:rtl/>
          </w:rPr>
          <w:t>גדעון סער</w:t>
        </w:r>
      </w:smartTag>
      <w:r>
        <w:rPr>
          <w:rtl/>
        </w:rPr>
        <w:t>:</w:t>
      </w:r>
      <w:bookmarkEnd w:id="2084"/>
      <w:bookmarkEnd w:id="2085"/>
    </w:p>
    <w:p w:rsidR="00E110BB" w:rsidRDefault="00E110BB">
      <w:pPr>
        <w:keepNext/>
        <w:rPr>
          <w:rFonts w:hint="cs"/>
          <w:rtl/>
        </w:rPr>
      </w:pPr>
    </w:p>
    <w:p w:rsidR="00E110BB" w:rsidRDefault="00E110BB" w:rsidP="00171B04">
      <w:pPr>
        <w:rPr>
          <w:rFonts w:hint="cs"/>
          <w:rtl/>
        </w:rPr>
      </w:pPr>
      <w:r>
        <w:rPr>
          <w:rFonts w:hint="cs"/>
          <w:rtl/>
        </w:rPr>
        <w:t>אדוני היושב-ראש, כנסת נכבדה</w:t>
      </w:r>
      <w:r w:rsidR="00171B04">
        <w:rPr>
          <w:rFonts w:hint="cs"/>
          <w:rtl/>
        </w:rPr>
        <w:t>,</w:t>
      </w:r>
      <w:r>
        <w:rPr>
          <w:rFonts w:hint="cs"/>
          <w:rtl/>
        </w:rPr>
        <w:t xml:space="preserve"> ועדת השרים לחקיקה, בישיבה שהתקיימה השבוע, החליטה להתנגד להצעת החוק. </w:t>
      </w:r>
    </w:p>
    <w:p w:rsidR="00E110BB" w:rsidRDefault="00E110BB">
      <w:pPr>
        <w:rPr>
          <w:rFonts w:hint="cs"/>
          <w:rtl/>
        </w:rPr>
      </w:pPr>
    </w:p>
    <w:p w:rsidR="00AD7517" w:rsidRDefault="00E110BB" w:rsidP="00AD7517">
      <w:pPr>
        <w:rPr>
          <w:rFonts w:hint="cs"/>
          <w:rtl/>
        </w:rPr>
      </w:pPr>
      <w:bookmarkStart w:id="2086" w:name="_ETM_Q17_180000"/>
      <w:bookmarkEnd w:id="2086"/>
      <w:r>
        <w:rPr>
          <w:rFonts w:hint="cs"/>
          <w:rtl/>
        </w:rPr>
        <w:t>אני רוצה</w:t>
      </w:r>
      <w:bookmarkStart w:id="2087" w:name="_ETM_Q17_181000"/>
      <w:bookmarkEnd w:id="2087"/>
      <w:r>
        <w:rPr>
          <w:rFonts w:hint="cs"/>
          <w:rtl/>
        </w:rPr>
        <w:t xml:space="preserve"> להזכיר שהנושא של תשלומי הורים הוא נושא שכפוף לאישור של ועדת החינוך </w:t>
      </w:r>
      <w:bookmarkStart w:id="2088" w:name="_ETM_Q17_189000"/>
      <w:bookmarkEnd w:id="2088"/>
      <w:r>
        <w:rPr>
          <w:rFonts w:hint="cs"/>
          <w:rtl/>
        </w:rPr>
        <w:t xml:space="preserve">והתרבות של הבית הזה. אני ברמה העקרונית ודאי רואה </w:t>
      </w:r>
      <w:bookmarkStart w:id="2089" w:name="_ETM_Q17_198000"/>
      <w:bookmarkEnd w:id="2089"/>
      <w:r>
        <w:rPr>
          <w:rFonts w:hint="cs"/>
          <w:rtl/>
        </w:rPr>
        <w:t>עין בעין</w:t>
      </w:r>
      <w:bookmarkStart w:id="2090" w:name="_ETM_Q17_199000"/>
      <w:bookmarkEnd w:id="2090"/>
      <w:r>
        <w:rPr>
          <w:rFonts w:hint="cs"/>
          <w:rtl/>
        </w:rPr>
        <w:t xml:space="preserve"> עם </w:t>
      </w:r>
      <w:bookmarkStart w:id="2091" w:name="_ETM_Q17_192106"/>
      <w:bookmarkEnd w:id="2091"/>
      <w:r>
        <w:rPr>
          <w:rFonts w:hint="cs"/>
          <w:rtl/>
        </w:rPr>
        <w:t>חבר הכנסת ברכה, והייתי מאוד שמח – ואם גם הייתי מקבל עוד 1.2 מיליארד בתקציב המדינה יכול מאוד שהייתי יכול לוותר על תשלומי הורים</w:t>
      </w:r>
      <w:r w:rsidR="00D20F55">
        <w:rPr>
          <w:rFonts w:hint="cs"/>
          <w:rtl/>
        </w:rPr>
        <w:t>.</w:t>
      </w:r>
      <w:r>
        <w:rPr>
          <w:rFonts w:hint="cs"/>
          <w:rtl/>
        </w:rPr>
        <w:t xml:space="preserve"> אבל ביטול גורף של </w:t>
      </w:r>
      <w:bookmarkStart w:id="2092" w:name="_ETM_Q17_210000"/>
      <w:bookmarkStart w:id="2093" w:name="_ETM_Q17_212000"/>
      <w:bookmarkEnd w:id="2092"/>
      <w:bookmarkEnd w:id="2093"/>
      <w:r>
        <w:rPr>
          <w:rFonts w:hint="cs"/>
          <w:rtl/>
        </w:rPr>
        <w:t xml:space="preserve">תשלומי הורים היום, בלי הסדרה של מקור תקציבי חלופי, </w:t>
      </w:r>
      <w:bookmarkStart w:id="2094" w:name="_ETM_Q17_218000"/>
      <w:bookmarkEnd w:id="2094"/>
      <w:r>
        <w:rPr>
          <w:rFonts w:hint="cs"/>
          <w:rtl/>
        </w:rPr>
        <w:t xml:space="preserve">יפגע פגיעה קשה </w:t>
      </w:r>
      <w:bookmarkStart w:id="2095" w:name="_ETM_Q17_222000"/>
      <w:bookmarkEnd w:id="2095"/>
      <w:r>
        <w:rPr>
          <w:rFonts w:hint="cs"/>
          <w:rtl/>
        </w:rPr>
        <w:t>מאוד בפעילויות כמו</w:t>
      </w:r>
      <w:bookmarkStart w:id="2096" w:name="_ETM_Q17_205654"/>
      <w:bookmarkEnd w:id="2096"/>
      <w:r>
        <w:rPr>
          <w:rFonts w:hint="cs"/>
          <w:rtl/>
        </w:rPr>
        <w:t xml:space="preserve"> טיולים, כמו סל תרבות, כמו מסיבות, </w:t>
      </w:r>
      <w:bookmarkStart w:id="2097" w:name="_ETM_Q17_223000"/>
      <w:bookmarkEnd w:id="2097"/>
      <w:r>
        <w:rPr>
          <w:rFonts w:hint="cs"/>
          <w:rtl/>
        </w:rPr>
        <w:t>כמו פרויקט של השאלת ספרי לימוד</w:t>
      </w:r>
      <w:r w:rsidR="00A20761">
        <w:rPr>
          <w:rFonts w:hint="cs"/>
          <w:rtl/>
        </w:rPr>
        <w:t xml:space="preserve"> – </w:t>
      </w:r>
      <w:r w:rsidR="00AD7517">
        <w:rPr>
          <w:rFonts w:hint="cs"/>
          <w:rtl/>
        </w:rPr>
        <w:t>ו</w:t>
      </w:r>
      <w:r>
        <w:rPr>
          <w:rFonts w:hint="cs"/>
          <w:rtl/>
        </w:rPr>
        <w:t xml:space="preserve">גם אנחנו הרחבנו </w:t>
      </w:r>
      <w:bookmarkStart w:id="2098" w:name="_ETM_Q17_231000"/>
      <w:bookmarkEnd w:id="2098"/>
      <w:r>
        <w:rPr>
          <w:rFonts w:hint="cs"/>
          <w:rtl/>
        </w:rPr>
        <w:t xml:space="preserve">את התקציב של </w:t>
      </w:r>
      <w:bookmarkStart w:id="2099" w:name="_ETM_Q17_223563"/>
      <w:bookmarkEnd w:id="2099"/>
      <w:r>
        <w:rPr>
          <w:rFonts w:hint="cs"/>
          <w:rtl/>
        </w:rPr>
        <w:t>המשרד בנושא הזה. אנחנו מדברים על סדר</w:t>
      </w:r>
      <w:r w:rsidR="00D20F55">
        <w:rPr>
          <w:rFonts w:hint="cs"/>
          <w:rtl/>
        </w:rPr>
        <w:t>-</w:t>
      </w:r>
      <w:r>
        <w:rPr>
          <w:rFonts w:hint="cs"/>
          <w:rtl/>
        </w:rPr>
        <w:t xml:space="preserve">גודל שדיברתי </w:t>
      </w:r>
      <w:bookmarkStart w:id="2100" w:name="_ETM_Q17_224944"/>
      <w:bookmarkEnd w:id="2100"/>
      <w:r>
        <w:rPr>
          <w:rFonts w:hint="cs"/>
          <w:rtl/>
        </w:rPr>
        <w:t xml:space="preserve">עליו, של 1.2 </w:t>
      </w:r>
      <w:bookmarkStart w:id="2101" w:name="_ETM_Q17_235000"/>
      <w:bookmarkEnd w:id="2101"/>
      <w:r>
        <w:rPr>
          <w:rFonts w:hint="cs"/>
          <w:rtl/>
        </w:rPr>
        <w:t xml:space="preserve">מיליארד. </w:t>
      </w:r>
    </w:p>
    <w:p w:rsidR="00AD7517" w:rsidRDefault="00AD7517" w:rsidP="00AD7517">
      <w:pPr>
        <w:rPr>
          <w:rFonts w:hint="cs"/>
          <w:rtl/>
        </w:rPr>
      </w:pPr>
    </w:p>
    <w:p w:rsidR="00E110BB" w:rsidRDefault="00E110BB" w:rsidP="00AD7517">
      <w:pPr>
        <w:rPr>
          <w:rFonts w:hint="cs"/>
          <w:rtl/>
        </w:rPr>
      </w:pPr>
      <w:r>
        <w:rPr>
          <w:rFonts w:hint="cs"/>
          <w:rtl/>
        </w:rPr>
        <w:t>נכון גם, כפי שציין המציע עצמו, שעובדת היום ועדה</w:t>
      </w:r>
      <w:bookmarkStart w:id="2102" w:name="_ETM_Q17_243000"/>
      <w:bookmarkEnd w:id="2102"/>
      <w:r>
        <w:rPr>
          <w:rFonts w:hint="cs"/>
          <w:rtl/>
        </w:rPr>
        <w:t xml:space="preserve"> בראשות מנכ"ל משרדי, חבר בה גם מנכ"ל משרד ראש הממשלה לשעבר, רואה-חשבון </w:t>
      </w:r>
      <w:bookmarkStart w:id="2103" w:name="_ETM_Q17_246000"/>
      <w:bookmarkEnd w:id="2103"/>
      <w:r>
        <w:rPr>
          <w:rFonts w:hint="cs"/>
          <w:rtl/>
        </w:rPr>
        <w:t xml:space="preserve">משה ליאון, עם </w:t>
      </w:r>
      <w:bookmarkStart w:id="2104" w:name="_ETM_Q17_250000"/>
      <w:bookmarkEnd w:id="2104"/>
      <w:r>
        <w:rPr>
          <w:rFonts w:hint="cs"/>
          <w:rtl/>
        </w:rPr>
        <w:t xml:space="preserve">נציג של אגף התקציבים, כדי למצוא חלופה להסדר הנוכחי, </w:t>
      </w:r>
      <w:bookmarkStart w:id="2105" w:name="_ETM_Q17_256000"/>
      <w:bookmarkEnd w:id="2105"/>
      <w:r>
        <w:rPr>
          <w:rFonts w:hint="cs"/>
          <w:rtl/>
        </w:rPr>
        <w:t xml:space="preserve">תהליך שאני, אם אני </w:t>
      </w:r>
      <w:bookmarkStart w:id="2106" w:name="_ETM_Q17_255127"/>
      <w:bookmarkEnd w:id="2106"/>
      <w:r>
        <w:rPr>
          <w:rFonts w:hint="cs"/>
          <w:rtl/>
        </w:rPr>
        <w:t xml:space="preserve">יכול לתת קרדיט, אני יכול לומר שיזם </w:t>
      </w:r>
      <w:bookmarkStart w:id="2107" w:name="_ETM_Q17_259000"/>
      <w:bookmarkEnd w:id="2107"/>
      <w:r>
        <w:rPr>
          <w:rFonts w:hint="cs"/>
          <w:rtl/>
        </w:rPr>
        <w:t>אותו יושב-ראש ועדת החינוך לשעב</w:t>
      </w:r>
      <w:bookmarkStart w:id="2108" w:name="_ETM_Q17_265000"/>
      <w:bookmarkEnd w:id="2108"/>
      <w:r>
        <w:rPr>
          <w:rFonts w:hint="cs"/>
          <w:rtl/>
        </w:rPr>
        <w:t xml:space="preserve">ר, חבר הכנסת </w:t>
      </w:r>
      <w:smartTag w:uri="urn:schemas-microsoft-com:office:smarttags" w:element="PersonName">
        <w:r>
          <w:rPr>
            <w:rFonts w:hint="cs"/>
            <w:rtl/>
          </w:rPr>
          <w:t>זבולון אורלב</w:t>
        </w:r>
      </w:smartTag>
      <w:r>
        <w:rPr>
          <w:rFonts w:hint="cs"/>
          <w:rtl/>
        </w:rPr>
        <w:t xml:space="preserve">, בשעתו. </w:t>
      </w:r>
    </w:p>
    <w:p w:rsidR="00E110BB" w:rsidRDefault="00E110BB">
      <w:pPr>
        <w:rPr>
          <w:rFonts w:hint="cs"/>
          <w:rtl/>
        </w:rPr>
      </w:pPr>
      <w:bookmarkStart w:id="2109" w:name="_ETM_Q17_261221"/>
      <w:bookmarkEnd w:id="2109"/>
    </w:p>
    <w:p w:rsidR="00D20F55" w:rsidRDefault="00E110BB">
      <w:pPr>
        <w:rPr>
          <w:rFonts w:hint="cs"/>
          <w:rtl/>
        </w:rPr>
      </w:pPr>
      <w:bookmarkStart w:id="2110" w:name="_ETM_Q17_274000"/>
      <w:bookmarkEnd w:id="2110"/>
      <w:r>
        <w:rPr>
          <w:rFonts w:hint="cs"/>
          <w:rtl/>
        </w:rPr>
        <w:t>לכן</w:t>
      </w:r>
      <w:r w:rsidR="00AD7517">
        <w:rPr>
          <w:rFonts w:hint="cs"/>
          <w:rtl/>
        </w:rPr>
        <w:t>,</w:t>
      </w:r>
      <w:r>
        <w:rPr>
          <w:rFonts w:hint="cs"/>
          <w:rtl/>
        </w:rPr>
        <w:t xml:space="preserve"> אני מציע </w:t>
      </w:r>
      <w:bookmarkStart w:id="2111" w:name="_ETM_Q17_266468"/>
      <w:bookmarkEnd w:id="2111"/>
      <w:r>
        <w:rPr>
          <w:rFonts w:hint="cs"/>
          <w:rtl/>
        </w:rPr>
        <w:t xml:space="preserve">לאפשר לוועדה הזאת – ויש כל מיני </w:t>
      </w:r>
      <w:bookmarkStart w:id="2112" w:name="_ETM_Q17_275000"/>
      <w:bookmarkEnd w:id="2112"/>
      <w:r>
        <w:rPr>
          <w:rFonts w:hint="cs"/>
          <w:rtl/>
        </w:rPr>
        <w:t>פורמטים; הרעיון שבזמנו</w:t>
      </w:r>
      <w:bookmarkStart w:id="2113" w:name="_ETM_Q17_279000"/>
      <w:bookmarkEnd w:id="2113"/>
      <w:r>
        <w:rPr>
          <w:rFonts w:hint="cs"/>
          <w:rtl/>
        </w:rPr>
        <w:t xml:space="preserve"> הוצע דיבר על תשלום </w:t>
      </w:r>
      <w:bookmarkStart w:id="2114" w:name="_ETM_Q17_269624"/>
      <w:bookmarkEnd w:id="2114"/>
      <w:r>
        <w:rPr>
          <w:rFonts w:hint="cs"/>
          <w:rtl/>
        </w:rPr>
        <w:t>חובה בשיעור לא גבוה בביטוח הלאומי, יש כל מיני רעיונות</w:t>
      </w:r>
      <w:bookmarkStart w:id="2115" w:name="_ETM_Q17_288000"/>
      <w:bookmarkEnd w:id="2115"/>
      <w:r>
        <w:rPr>
          <w:rFonts w:hint="cs"/>
          <w:rtl/>
        </w:rPr>
        <w:t>, אני לא רוצה כרגע לייתר</w:t>
      </w:r>
      <w:bookmarkStart w:id="2116" w:name="_ETM_Q17_276184"/>
      <w:bookmarkEnd w:id="2116"/>
      <w:r>
        <w:rPr>
          <w:rFonts w:hint="cs"/>
          <w:rtl/>
        </w:rPr>
        <w:t xml:space="preserve"> את הוועדה ולהגיד מה יהיה הפתרון. </w:t>
      </w:r>
      <w:bookmarkStart w:id="2117" w:name="_ETM_Q17_289000"/>
      <w:bookmarkEnd w:id="2117"/>
      <w:r>
        <w:rPr>
          <w:rFonts w:hint="cs"/>
          <w:rtl/>
        </w:rPr>
        <w:t xml:space="preserve">אני מאוד מקווה שיהיה </w:t>
      </w:r>
      <w:bookmarkStart w:id="2118" w:name="_ETM_Q17_281892"/>
      <w:bookmarkEnd w:id="2118"/>
      <w:r>
        <w:rPr>
          <w:rFonts w:hint="cs"/>
          <w:rtl/>
        </w:rPr>
        <w:t xml:space="preserve">פתרון שיאפשר הסדר אחר מההסדר הקיים. </w:t>
      </w:r>
    </w:p>
    <w:p w:rsidR="00D20F55" w:rsidRDefault="00D20F55">
      <w:pPr>
        <w:rPr>
          <w:rFonts w:hint="cs"/>
          <w:rtl/>
        </w:rPr>
      </w:pPr>
    </w:p>
    <w:p w:rsidR="00E110BB" w:rsidRDefault="00E110BB">
      <w:pPr>
        <w:rPr>
          <w:rFonts w:hint="cs"/>
          <w:rtl/>
        </w:rPr>
      </w:pPr>
      <w:r>
        <w:rPr>
          <w:rFonts w:hint="cs"/>
          <w:rtl/>
        </w:rPr>
        <w:t>אני מציע לכנסת לדחות</w:t>
      </w:r>
      <w:bookmarkStart w:id="2119" w:name="_ETM_Q17_297000"/>
      <w:bookmarkEnd w:id="2119"/>
      <w:r>
        <w:rPr>
          <w:rFonts w:hint="cs"/>
          <w:rtl/>
        </w:rPr>
        <w:t xml:space="preserve"> את הצעת החוק. אין סיבה לעשות את זה בדרך הזאת.</w:t>
      </w:r>
      <w:bookmarkStart w:id="2120" w:name="_ETM_Q17_302000"/>
      <w:bookmarkEnd w:id="2120"/>
      <w:r>
        <w:rPr>
          <w:rFonts w:hint="cs"/>
          <w:rtl/>
        </w:rPr>
        <w:t xml:space="preserve"> אני גם חייב לומר </w:t>
      </w:r>
      <w:r>
        <w:rPr>
          <w:rtl/>
        </w:rPr>
        <w:t>–</w:t>
      </w:r>
      <w:r>
        <w:rPr>
          <w:rFonts w:hint="cs"/>
          <w:rtl/>
        </w:rPr>
        <w:t xml:space="preserve"> הממשלה הזאת משקיעה </w:t>
      </w:r>
      <w:bookmarkStart w:id="2121" w:name="_ETM_Q17_310000"/>
      <w:bookmarkEnd w:id="2121"/>
      <w:r>
        <w:rPr>
          <w:rFonts w:hint="cs"/>
          <w:rtl/>
        </w:rPr>
        <w:t>בחינוך, אתם יודעים את זה, רק ביום ראשון בקיצוץ התקציבי שבוצע הוחרג החינוך, אנחנו עומדים על המשמר</w:t>
      </w:r>
      <w:r w:rsidR="00A20761">
        <w:rPr>
          <w:rFonts w:hint="cs"/>
          <w:rtl/>
        </w:rPr>
        <w:t xml:space="preserve"> – </w:t>
      </w:r>
      <w:r>
        <w:rPr>
          <w:rFonts w:hint="cs"/>
          <w:rtl/>
        </w:rPr>
        <w:t xml:space="preserve">להשקיע יותר משאבים </w:t>
      </w:r>
      <w:bookmarkStart w:id="2122" w:name="_ETM_Q17_320000"/>
      <w:bookmarkEnd w:id="2122"/>
      <w:r>
        <w:rPr>
          <w:rFonts w:hint="cs"/>
          <w:rtl/>
        </w:rPr>
        <w:t xml:space="preserve">בחינוך, ובנסיבות האלה אני מציע להתנגד להצעת החוק. </w:t>
      </w:r>
    </w:p>
    <w:p w:rsidR="00E110BB" w:rsidRDefault="00E110BB">
      <w:pPr>
        <w:rPr>
          <w:rFonts w:hint="cs"/>
          <w:rtl/>
        </w:rPr>
      </w:pPr>
      <w:bookmarkStart w:id="2123" w:name="_ETM_Q17_331000"/>
      <w:bookmarkEnd w:id="2123"/>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תודה לשר החינוך </w:t>
      </w:r>
      <w:smartTag w:uri="urn:schemas-microsoft-com:office:smarttags" w:element="PersonName">
        <w:r>
          <w:rPr>
            <w:rFonts w:hint="cs"/>
            <w:rtl/>
          </w:rPr>
          <w:t>גדעון סער</w:t>
        </w:r>
      </w:smartTag>
      <w:r>
        <w:rPr>
          <w:rFonts w:hint="cs"/>
          <w:rtl/>
        </w:rPr>
        <w:t xml:space="preserve">. חבר הכנסת ברכה, </w:t>
      </w:r>
      <w:bookmarkStart w:id="2124" w:name="_ETM_Q17_324171"/>
      <w:bookmarkEnd w:id="2124"/>
      <w:r>
        <w:rPr>
          <w:rFonts w:hint="cs"/>
          <w:rtl/>
        </w:rPr>
        <w:t xml:space="preserve">יש לך אפשרות להשיב, אולי לשכנע את הממשלה </w:t>
      </w:r>
      <w:bookmarkStart w:id="2125" w:name="_ETM_Q17_331858"/>
      <w:bookmarkEnd w:id="2125"/>
      <w:r>
        <w:rPr>
          <w:rFonts w:hint="cs"/>
          <w:rtl/>
        </w:rPr>
        <w:t xml:space="preserve">בכל זאת.  </w:t>
      </w:r>
    </w:p>
    <w:p w:rsidR="00E110BB" w:rsidRDefault="00E110BB">
      <w:pPr>
        <w:rPr>
          <w:rFonts w:hint="cs"/>
          <w:rtl/>
        </w:rPr>
      </w:pPr>
    </w:p>
    <w:p w:rsidR="00E110BB" w:rsidRDefault="00E110BB">
      <w:pPr>
        <w:pStyle w:val="a"/>
        <w:keepNext/>
        <w:rPr>
          <w:rFonts w:hint="cs"/>
          <w:rtl/>
        </w:rPr>
      </w:pPr>
      <w:bookmarkStart w:id="2126" w:name="_ETM_Q17_332000"/>
      <w:bookmarkStart w:id="2127" w:name="_Toc286314356"/>
      <w:bookmarkStart w:id="2128" w:name="_Toc286322541"/>
      <w:bookmarkEnd w:id="2126"/>
      <w:r>
        <w:rPr>
          <w:rtl/>
        </w:rPr>
        <w:t>מוחמד ברכה (חד"ש):</w:t>
      </w:r>
      <w:bookmarkEnd w:id="2127"/>
      <w:bookmarkEnd w:id="2128"/>
    </w:p>
    <w:p w:rsidR="00E110BB" w:rsidRDefault="00E110BB">
      <w:pPr>
        <w:keepNext/>
        <w:rPr>
          <w:rFonts w:hint="cs"/>
          <w:rtl/>
        </w:rPr>
      </w:pPr>
    </w:p>
    <w:p w:rsidR="00137C38" w:rsidRDefault="00E110BB" w:rsidP="00DD03F6">
      <w:pPr>
        <w:rPr>
          <w:rFonts w:hint="cs"/>
          <w:rtl/>
        </w:rPr>
      </w:pPr>
      <w:r>
        <w:rPr>
          <w:rFonts w:hint="cs"/>
          <w:rtl/>
        </w:rPr>
        <w:t>אדונ</w:t>
      </w:r>
      <w:bookmarkStart w:id="2129" w:name="_ETM_Q17_342000"/>
      <w:bookmarkEnd w:id="2129"/>
      <w:r>
        <w:rPr>
          <w:rFonts w:hint="cs"/>
          <w:rtl/>
        </w:rPr>
        <w:t>י היושב-ראש, אדוני השר</w:t>
      </w:r>
      <w:bookmarkStart w:id="2130" w:name="_ETM_Q17_348000"/>
      <w:bookmarkEnd w:id="2130"/>
      <w:r>
        <w:rPr>
          <w:rFonts w:hint="cs"/>
          <w:rtl/>
        </w:rPr>
        <w:t>, חברי הכנסת, אני שמח שכבוד שר החינוך רואה</w:t>
      </w:r>
      <w:bookmarkStart w:id="2131" w:name="_ETM_Q17_352000"/>
      <w:bookmarkEnd w:id="2131"/>
      <w:r>
        <w:rPr>
          <w:rFonts w:hint="cs"/>
          <w:rtl/>
        </w:rPr>
        <w:t xml:space="preserve"> את הסוגיה הזו עין בעין אתי, ולכן אני מתפלא על התשובה. הרי </w:t>
      </w:r>
      <w:bookmarkStart w:id="2132" w:name="_ETM_Q17_359000"/>
      <w:bookmarkEnd w:id="2132"/>
      <w:r>
        <w:rPr>
          <w:rFonts w:hint="cs"/>
          <w:rtl/>
        </w:rPr>
        <w:t xml:space="preserve">לא יעלה על הדעת שכשאנחנו </w:t>
      </w:r>
      <w:bookmarkStart w:id="2133" w:name="_ETM_Q17_351212"/>
      <w:bookmarkEnd w:id="2133"/>
      <w:r>
        <w:rPr>
          <w:rFonts w:hint="cs"/>
          <w:rtl/>
        </w:rPr>
        <w:t xml:space="preserve">מביאים הצעת חוק לביטול תשלומי הורים – </w:t>
      </w:r>
      <w:bookmarkStart w:id="2134" w:name="_ETM_Q17_361000"/>
      <w:bookmarkEnd w:id="2134"/>
      <w:r>
        <w:rPr>
          <w:rFonts w:hint="cs"/>
          <w:rtl/>
        </w:rPr>
        <w:t xml:space="preserve">לבוא ולהגיד שאם זה יתקבל היום בקריאה </w:t>
      </w:r>
      <w:bookmarkStart w:id="2135" w:name="_ETM_Q17_369000"/>
      <w:bookmarkEnd w:id="2135"/>
      <w:r>
        <w:rPr>
          <w:rFonts w:hint="cs"/>
          <w:rtl/>
        </w:rPr>
        <w:t xml:space="preserve">טרומית כל התוכניות </w:t>
      </w:r>
      <w:bookmarkStart w:id="2136" w:name="_ETM_Q17_372000"/>
      <w:bookmarkEnd w:id="2136"/>
      <w:r>
        <w:rPr>
          <w:rFonts w:hint="cs"/>
          <w:rtl/>
        </w:rPr>
        <w:t xml:space="preserve">הלא-פורמליות שקיימות </w:t>
      </w:r>
      <w:bookmarkStart w:id="2137" w:name="_ETM_Q17_360238"/>
      <w:bookmarkEnd w:id="2137"/>
      <w:r>
        <w:rPr>
          <w:rFonts w:hint="cs"/>
          <w:rtl/>
        </w:rPr>
        <w:t xml:space="preserve">במערכת החינוך, אם  טיולים, ואם העשרה, וכל מיני דברים כאלה, יתבטלו בו-זמנית. זה פשוט </w:t>
      </w:r>
      <w:bookmarkStart w:id="2138" w:name="_ETM_Q17_378000"/>
      <w:bookmarkEnd w:id="2138"/>
      <w:r>
        <w:rPr>
          <w:rFonts w:hint="cs"/>
          <w:rtl/>
        </w:rPr>
        <w:t>או להיתמם או לא להתייחס למהות תהליך החקיקה. אני יודע</w:t>
      </w:r>
      <w:bookmarkStart w:id="2139" w:name="_ETM_Q17_385000"/>
      <w:bookmarkEnd w:id="2139"/>
      <w:r>
        <w:rPr>
          <w:rFonts w:hint="cs"/>
          <w:rtl/>
        </w:rPr>
        <w:t xml:space="preserve"> </w:t>
      </w:r>
      <w:bookmarkStart w:id="2140" w:name="_ETM_Q17_388000"/>
      <w:bookmarkEnd w:id="2140"/>
      <w:r>
        <w:rPr>
          <w:rFonts w:hint="cs"/>
          <w:rtl/>
        </w:rPr>
        <w:t xml:space="preserve">גם שתהליך החקיקה יכול </w:t>
      </w:r>
      <w:bookmarkStart w:id="2141" w:name="_ETM_Q17_370732"/>
      <w:bookmarkEnd w:id="2141"/>
      <w:r>
        <w:rPr>
          <w:rFonts w:hint="cs"/>
          <w:rtl/>
        </w:rPr>
        <w:t xml:space="preserve">להיות </w:t>
      </w:r>
      <w:r>
        <w:rPr>
          <w:rtl/>
        </w:rPr>
        <w:t>–</w:t>
      </w:r>
      <w:r>
        <w:rPr>
          <w:rFonts w:hint="cs"/>
          <w:rtl/>
        </w:rPr>
        <w:t xml:space="preserve"> להתחיל כאן, עם הצעת חוק פרטית, אבל לא </w:t>
      </w:r>
      <w:bookmarkStart w:id="2142" w:name="_ETM_Q17_384108"/>
      <w:bookmarkEnd w:id="2142"/>
      <w:r>
        <w:rPr>
          <w:rFonts w:hint="cs"/>
          <w:rtl/>
        </w:rPr>
        <w:t xml:space="preserve">יתקדם ללא אפשרות של תיאום עם הממשלה </w:t>
      </w:r>
      <w:bookmarkStart w:id="2143" w:name="_ETM_Q17_393000"/>
      <w:bookmarkEnd w:id="2143"/>
      <w:r>
        <w:rPr>
          <w:rFonts w:hint="cs"/>
          <w:rtl/>
        </w:rPr>
        <w:t xml:space="preserve">ועם הקואליציה. </w:t>
      </w:r>
    </w:p>
    <w:p w:rsidR="00137C38" w:rsidRDefault="00137C38" w:rsidP="00DD03F6">
      <w:pPr>
        <w:rPr>
          <w:rFonts w:hint="cs"/>
          <w:rtl/>
        </w:rPr>
      </w:pPr>
    </w:p>
    <w:p w:rsidR="00E110BB" w:rsidRDefault="00E110BB" w:rsidP="00DD03F6">
      <w:pPr>
        <w:rPr>
          <w:rFonts w:hint="cs"/>
          <w:rtl/>
        </w:rPr>
      </w:pPr>
      <w:r>
        <w:rPr>
          <w:rFonts w:hint="cs"/>
          <w:rtl/>
        </w:rPr>
        <w:t xml:space="preserve">אם שר החינוך רואה עין בעין, </w:t>
      </w:r>
      <w:bookmarkStart w:id="2144" w:name="_ETM_Q17_396000"/>
      <w:bookmarkEnd w:id="2144"/>
      <w:r>
        <w:rPr>
          <w:rFonts w:hint="cs"/>
          <w:rtl/>
        </w:rPr>
        <w:t xml:space="preserve">ואם </w:t>
      </w:r>
      <w:bookmarkStart w:id="2145" w:name="_ETM_Q17_397000"/>
      <w:bookmarkEnd w:id="2145"/>
      <w:r>
        <w:rPr>
          <w:rFonts w:hint="cs"/>
          <w:rtl/>
        </w:rPr>
        <w:t xml:space="preserve">יש ועדה ששוקדת </w:t>
      </w:r>
      <w:bookmarkStart w:id="2146" w:name="_ETM_Q17_389024"/>
      <w:bookmarkEnd w:id="2146"/>
      <w:r>
        <w:rPr>
          <w:rFonts w:hint="cs"/>
          <w:rtl/>
        </w:rPr>
        <w:t>על העניין הזה, ואם אחד הרעיונות הוא אכן לגבות את הכסף דרך הביטוח הלאומי</w:t>
      </w:r>
      <w:bookmarkStart w:id="2147" w:name="_ETM_Q17_409000"/>
      <w:bookmarkEnd w:id="2147"/>
      <w:r>
        <w:rPr>
          <w:rFonts w:hint="cs"/>
          <w:rtl/>
        </w:rPr>
        <w:t xml:space="preserve">, אני חושב שכל </w:t>
      </w:r>
      <w:bookmarkStart w:id="2148" w:name="_ETM_Q17_410000"/>
      <w:bookmarkEnd w:id="2148"/>
      <w:r>
        <w:rPr>
          <w:rFonts w:hint="cs"/>
          <w:rtl/>
        </w:rPr>
        <w:t xml:space="preserve">המרכיבים של הצעת החוק </w:t>
      </w:r>
      <w:bookmarkStart w:id="2149" w:name="_ETM_Q17_401201"/>
      <w:bookmarkEnd w:id="2149"/>
      <w:r>
        <w:rPr>
          <w:rFonts w:hint="cs"/>
          <w:rtl/>
        </w:rPr>
        <w:t xml:space="preserve">מקובלים על הממשלה, אלא אם כן ההתנגדות היא לא עניינית, ואני </w:t>
      </w:r>
      <w:bookmarkStart w:id="2150" w:name="_ETM_Q17_417000"/>
      <w:bookmarkEnd w:id="2150"/>
      <w:r>
        <w:rPr>
          <w:rFonts w:hint="cs"/>
          <w:rtl/>
        </w:rPr>
        <w:t xml:space="preserve">מקווה שלא כך </w:t>
      </w:r>
      <w:r>
        <w:rPr>
          <w:rtl/>
        </w:rPr>
        <w:t>–</w:t>
      </w:r>
      <w:r>
        <w:rPr>
          <w:rFonts w:hint="cs"/>
          <w:rtl/>
        </w:rPr>
        <w:t xml:space="preserve"> אני מכיר את שר החינוך, אפשר לנהל אתו </w:t>
      </w:r>
      <w:bookmarkStart w:id="2151" w:name="_ETM_Q17_415945"/>
      <w:bookmarkEnd w:id="2151"/>
      <w:r>
        <w:rPr>
          <w:rFonts w:hint="cs"/>
          <w:rtl/>
        </w:rPr>
        <w:t>מחלוקות – קשות</w:t>
      </w:r>
      <w:r w:rsidR="00DD03F6">
        <w:rPr>
          <w:rFonts w:hint="cs"/>
          <w:rtl/>
        </w:rPr>
        <w:t xml:space="preserve"> –</w:t>
      </w:r>
      <w:r>
        <w:rPr>
          <w:rFonts w:hint="cs"/>
          <w:rtl/>
        </w:rPr>
        <w:t xml:space="preserve"> </w:t>
      </w:r>
      <w:bookmarkStart w:id="2152" w:name="_ETM_Q17_422000"/>
      <w:bookmarkEnd w:id="2152"/>
      <w:r>
        <w:rPr>
          <w:rFonts w:hint="cs"/>
          <w:rtl/>
        </w:rPr>
        <w:t xml:space="preserve">אבל אני </w:t>
      </w:r>
      <w:bookmarkStart w:id="2153" w:name="_ETM_Q17_423000"/>
      <w:bookmarkEnd w:id="2153"/>
      <w:r>
        <w:rPr>
          <w:rFonts w:hint="cs"/>
          <w:rtl/>
        </w:rPr>
        <w:t>חושב שהוא מתנהל בתפקידו באופן ענייני</w:t>
      </w:r>
      <w:bookmarkStart w:id="2154" w:name="_ETM_Q17_430000"/>
      <w:bookmarkEnd w:id="2154"/>
      <w:r>
        <w:rPr>
          <w:rFonts w:hint="cs"/>
          <w:rtl/>
        </w:rPr>
        <w:t xml:space="preserve">. </w:t>
      </w:r>
      <w:bookmarkStart w:id="2155" w:name="_ETM_Q17_431000"/>
      <w:bookmarkEnd w:id="2155"/>
      <w:r>
        <w:rPr>
          <w:rFonts w:hint="cs"/>
          <w:rtl/>
        </w:rPr>
        <w:t xml:space="preserve">הוא לא צריך את המחמאות שלי, אבל זאת </w:t>
      </w:r>
      <w:bookmarkStart w:id="2156" w:name="_ETM_Q17_424324"/>
      <w:bookmarkEnd w:id="2156"/>
      <w:r>
        <w:rPr>
          <w:rFonts w:hint="cs"/>
          <w:rtl/>
        </w:rPr>
        <w:t xml:space="preserve">האמת, אני גם מרגיש את זה בוועדת החינוך, שאני </w:t>
      </w:r>
      <w:bookmarkStart w:id="2157" w:name="_ETM_Q17_431758"/>
      <w:bookmarkEnd w:id="2157"/>
      <w:r>
        <w:rPr>
          <w:rFonts w:hint="cs"/>
          <w:rtl/>
        </w:rPr>
        <w:t xml:space="preserve">חבר בה. </w:t>
      </w:r>
      <w:bookmarkStart w:id="2158" w:name="_ETM_Q17_433000"/>
      <w:bookmarkEnd w:id="2158"/>
    </w:p>
    <w:p w:rsidR="00E110BB" w:rsidRDefault="00E110BB">
      <w:pPr>
        <w:rPr>
          <w:rFonts w:hint="cs"/>
          <w:rtl/>
        </w:rPr>
      </w:pPr>
    </w:p>
    <w:p w:rsidR="00E110BB" w:rsidRDefault="00E110BB" w:rsidP="00DD03F6">
      <w:pPr>
        <w:rPr>
          <w:rFonts w:hint="cs"/>
          <w:rtl/>
        </w:rPr>
      </w:pPr>
      <w:r>
        <w:rPr>
          <w:rFonts w:hint="cs"/>
          <w:rtl/>
        </w:rPr>
        <w:t xml:space="preserve">אבל </w:t>
      </w:r>
      <w:bookmarkStart w:id="2159" w:name="_ETM_Q17_435000"/>
      <w:bookmarkEnd w:id="2159"/>
      <w:r>
        <w:rPr>
          <w:rFonts w:hint="cs"/>
          <w:rtl/>
        </w:rPr>
        <w:t xml:space="preserve">אני חושב שכל ההסתייגויות וההתנגדויות של </w:t>
      </w:r>
      <w:bookmarkStart w:id="2160" w:name="_ETM_Q17_445000"/>
      <w:bookmarkEnd w:id="2160"/>
      <w:r>
        <w:rPr>
          <w:rFonts w:hint="cs"/>
          <w:rtl/>
        </w:rPr>
        <w:t xml:space="preserve">משרד החינוך להצעת החוק הזאת בעצם לא מדברות על מה </w:t>
      </w:r>
      <w:bookmarkStart w:id="2161" w:name="_ETM_Q17_448000"/>
      <w:bookmarkEnd w:id="2161"/>
      <w:r>
        <w:rPr>
          <w:rFonts w:hint="cs"/>
          <w:rtl/>
        </w:rPr>
        <w:t>שקיים, וכל ה</w:t>
      </w:r>
      <w:bookmarkStart w:id="2162" w:name="_ETM_Q17_451000"/>
      <w:bookmarkEnd w:id="2162"/>
      <w:r>
        <w:rPr>
          <w:rFonts w:hint="cs"/>
          <w:rtl/>
        </w:rPr>
        <w:t xml:space="preserve">הסכמות שקיימות בתשובת שר החינוך קיימות בהצעת החוק, ולכן אין שום סיבה </w:t>
      </w:r>
      <w:bookmarkStart w:id="2163" w:name="_ETM_Q17_456000"/>
      <w:bookmarkEnd w:id="2163"/>
      <w:r>
        <w:rPr>
          <w:rFonts w:hint="cs"/>
          <w:rtl/>
        </w:rPr>
        <w:t xml:space="preserve">עניינית </w:t>
      </w:r>
      <w:r>
        <w:rPr>
          <w:rtl/>
        </w:rPr>
        <w:t>–</w:t>
      </w:r>
      <w:r>
        <w:rPr>
          <w:rFonts w:hint="cs"/>
          <w:rtl/>
        </w:rPr>
        <w:t xml:space="preserve"> לא </w:t>
      </w:r>
      <w:bookmarkStart w:id="2164" w:name="_ETM_Q17_458000"/>
      <w:bookmarkEnd w:id="2164"/>
      <w:r>
        <w:rPr>
          <w:rFonts w:hint="cs"/>
          <w:rtl/>
        </w:rPr>
        <w:t xml:space="preserve">בידי השר </w:t>
      </w:r>
      <w:bookmarkStart w:id="2165" w:name="_ETM_Q17_454682"/>
      <w:bookmarkEnd w:id="2165"/>
      <w:r>
        <w:rPr>
          <w:rFonts w:hint="cs"/>
          <w:rtl/>
        </w:rPr>
        <w:t xml:space="preserve">ולא בידי ועדת השרים, לבוא ולהתנגד להצעת החוק. כמובן, אם היא תתקבל, ואני </w:t>
      </w:r>
      <w:bookmarkStart w:id="2166" w:name="_ETM_Q17_464000"/>
      <w:bookmarkEnd w:id="2166"/>
      <w:r>
        <w:rPr>
          <w:rFonts w:hint="cs"/>
          <w:rtl/>
        </w:rPr>
        <w:t xml:space="preserve">מניח שאחרי </w:t>
      </w:r>
      <w:bookmarkStart w:id="2167" w:name="_ETM_Q17_466000"/>
      <w:bookmarkEnd w:id="2167"/>
      <w:r>
        <w:rPr>
          <w:rFonts w:hint="cs"/>
          <w:rtl/>
        </w:rPr>
        <w:t xml:space="preserve">עמדת </w:t>
      </w:r>
      <w:bookmarkStart w:id="2168" w:name="_ETM_Q17_460989"/>
      <w:bookmarkEnd w:id="2168"/>
      <w:r>
        <w:rPr>
          <w:rFonts w:hint="cs"/>
          <w:rtl/>
        </w:rPr>
        <w:t xml:space="preserve">הממשלה היא לא תתקבל, אבל גם אם היא לא תתקבל, </w:t>
      </w:r>
      <w:bookmarkStart w:id="2169" w:name="_ETM_Q17_459262"/>
      <w:bookmarkEnd w:id="2169"/>
      <w:r>
        <w:rPr>
          <w:rFonts w:hint="cs"/>
          <w:rtl/>
        </w:rPr>
        <w:t>הדברים ילכו בד</w:t>
      </w:r>
      <w:r w:rsidR="00DD03F6">
        <w:rPr>
          <w:rFonts w:hint="cs"/>
          <w:rtl/>
        </w:rPr>
        <w:t>-</w:t>
      </w:r>
      <w:r>
        <w:rPr>
          <w:rFonts w:hint="cs"/>
          <w:rtl/>
        </w:rPr>
        <w:t>בבד עם עבודת הוועדה בראשות פרופסור שושני, ובתיאום עם משרד החינוך</w:t>
      </w:r>
      <w:bookmarkStart w:id="2170" w:name="_ETM_Q17_466711"/>
      <w:bookmarkEnd w:id="2170"/>
      <w:r>
        <w:rPr>
          <w:rFonts w:hint="cs"/>
          <w:rtl/>
        </w:rPr>
        <w:t>, וכו'</w:t>
      </w:r>
      <w:bookmarkStart w:id="2171" w:name="_ETM_Q17_473000"/>
      <w:bookmarkEnd w:id="2171"/>
      <w:r>
        <w:rPr>
          <w:rFonts w:hint="cs"/>
          <w:rtl/>
        </w:rPr>
        <w:t xml:space="preserve"> וכו', </w:t>
      </w:r>
      <w:r w:rsidR="00DD03F6">
        <w:rPr>
          <w:rFonts w:hint="cs"/>
          <w:rtl/>
        </w:rPr>
        <w:t>ו</w:t>
      </w:r>
      <w:r>
        <w:rPr>
          <w:rFonts w:hint="cs"/>
          <w:rtl/>
        </w:rPr>
        <w:t>אני חושב שחשוב שהכנסת תאותת</w:t>
      </w:r>
      <w:bookmarkStart w:id="2172" w:name="_ETM_Q17_480000"/>
      <w:bookmarkEnd w:id="2172"/>
      <w:r>
        <w:rPr>
          <w:rFonts w:hint="cs"/>
          <w:rtl/>
        </w:rPr>
        <w:t xml:space="preserve"> שהתופעה הזאת, של תשלומי הורים, שאינה מאפשרת בסופו </w:t>
      </w:r>
      <w:bookmarkStart w:id="2173" w:name="_ETM_Q17_481000"/>
      <w:bookmarkEnd w:id="2173"/>
      <w:r>
        <w:rPr>
          <w:rFonts w:hint="cs"/>
          <w:rtl/>
        </w:rPr>
        <w:t xml:space="preserve">של דבר חינוך </w:t>
      </w:r>
      <w:bookmarkStart w:id="2174" w:name="_ETM_Q17_489000"/>
      <w:bookmarkEnd w:id="2174"/>
      <w:r>
        <w:rPr>
          <w:rFonts w:hint="cs"/>
          <w:rtl/>
        </w:rPr>
        <w:t xml:space="preserve">שוויוני לכל הילדים </w:t>
      </w:r>
      <w:bookmarkStart w:id="2175" w:name="_ETM_Q17_497449"/>
      <w:bookmarkEnd w:id="2175"/>
      <w:r>
        <w:rPr>
          <w:rFonts w:hint="eastAsia"/>
          <w:rtl/>
        </w:rPr>
        <w:t>–</w:t>
      </w:r>
      <w:r>
        <w:rPr>
          <w:rFonts w:hint="cs"/>
          <w:rtl/>
        </w:rPr>
        <w:t xml:space="preserve"> התופעה הזאת תחלוף </w:t>
      </w:r>
      <w:bookmarkStart w:id="2176" w:name="_ETM_Q17_487736"/>
      <w:bookmarkEnd w:id="2176"/>
      <w:r>
        <w:rPr>
          <w:rFonts w:hint="cs"/>
          <w:rtl/>
        </w:rPr>
        <w:t xml:space="preserve">ממחוזותינו. </w:t>
      </w:r>
    </w:p>
    <w:p w:rsidR="00E110BB" w:rsidRDefault="00E110BB">
      <w:pPr>
        <w:rPr>
          <w:rFonts w:hint="cs"/>
          <w:rtl/>
        </w:rPr>
      </w:pPr>
    </w:p>
    <w:p w:rsidR="00E110BB" w:rsidRDefault="00E110BB">
      <w:pPr>
        <w:pStyle w:val="af"/>
        <w:keepNext/>
        <w:rPr>
          <w:rFonts w:hint="cs"/>
          <w:rtl/>
        </w:rPr>
      </w:pPr>
      <w:bookmarkStart w:id="2177" w:name="_ETM_Q17_495000"/>
      <w:bookmarkEnd w:id="2177"/>
      <w:r>
        <w:rPr>
          <w:rtl/>
        </w:rPr>
        <w:t>היו"ר יצחק וקנין:</w:t>
      </w:r>
      <w:bookmarkStart w:id="2178" w:name="_ETM_Q17_518000"/>
      <w:bookmarkEnd w:id="2178"/>
    </w:p>
    <w:p w:rsidR="00E110BB" w:rsidRDefault="00E110BB">
      <w:pPr>
        <w:rPr>
          <w:rFonts w:hint="cs"/>
          <w:rtl/>
          <w:lang w:eastAsia="he-IL"/>
        </w:rPr>
      </w:pPr>
    </w:p>
    <w:p w:rsidR="00137C38" w:rsidRDefault="00E110BB">
      <w:pPr>
        <w:rPr>
          <w:rFonts w:hint="cs"/>
          <w:rtl/>
          <w:lang w:eastAsia="he-IL"/>
        </w:rPr>
      </w:pPr>
      <w:bookmarkStart w:id="2179" w:name="_ETM_Q17_519000"/>
      <w:bookmarkEnd w:id="2179"/>
      <w:r>
        <w:rPr>
          <w:rFonts w:hint="cs"/>
          <w:rtl/>
          <w:lang w:eastAsia="he-IL"/>
        </w:rPr>
        <w:t xml:space="preserve">תודה רבה לחבר הכנסת </w:t>
      </w:r>
      <w:smartTag w:uri="urn:schemas-microsoft-com:office:smarttags" w:element="PersonName">
        <w:r>
          <w:rPr>
            <w:rFonts w:hint="cs"/>
            <w:rtl/>
            <w:lang w:eastAsia="he-IL"/>
          </w:rPr>
          <w:t>מוחמד ברכה</w:t>
        </w:r>
      </w:smartTag>
      <w:r>
        <w:rPr>
          <w:rFonts w:hint="cs"/>
          <w:rtl/>
          <w:lang w:eastAsia="he-IL"/>
        </w:rPr>
        <w:t xml:space="preserve">. </w:t>
      </w:r>
    </w:p>
    <w:p w:rsidR="00137C38" w:rsidRDefault="00137C38">
      <w:pPr>
        <w:rPr>
          <w:rFonts w:hint="cs"/>
          <w:rtl/>
          <w:lang w:eastAsia="he-IL"/>
        </w:rPr>
      </w:pPr>
    </w:p>
    <w:p w:rsidR="00E110BB" w:rsidRDefault="00E110BB" w:rsidP="00137C38">
      <w:pPr>
        <w:rPr>
          <w:rFonts w:hint="cs"/>
          <w:rtl/>
          <w:lang w:eastAsia="he-IL"/>
        </w:rPr>
      </w:pPr>
      <w:r>
        <w:rPr>
          <w:rFonts w:hint="cs"/>
          <w:rtl/>
          <w:lang w:eastAsia="he-IL"/>
        </w:rPr>
        <w:t>רבותי,</w:t>
      </w:r>
      <w:bookmarkStart w:id="2180" w:name="_ETM_Q17_520000"/>
      <w:bookmarkEnd w:id="2180"/>
      <w:r>
        <w:rPr>
          <w:rFonts w:hint="cs"/>
          <w:rtl/>
          <w:lang w:eastAsia="he-IL"/>
        </w:rPr>
        <w:t xml:space="preserve"> אנחנו עוברים להצבעה. הצעת חוק לימוד חובה (תיקון </w:t>
      </w:r>
      <w:r>
        <w:rPr>
          <w:rtl/>
          <w:lang w:eastAsia="he-IL"/>
        </w:rPr>
        <w:t>–</w:t>
      </w:r>
      <w:r>
        <w:rPr>
          <w:rFonts w:hint="cs"/>
          <w:rtl/>
          <w:lang w:eastAsia="he-IL"/>
        </w:rPr>
        <w:t xml:space="preserve"> ביטול תשלומי הורים), התשס"ט</w:t>
      </w:r>
      <w:r>
        <w:rPr>
          <w:rFonts w:hint="eastAsia"/>
          <w:rtl/>
          <w:lang w:eastAsia="he-IL"/>
        </w:rPr>
        <w:t>–</w:t>
      </w:r>
      <w:r>
        <w:rPr>
          <w:rFonts w:hint="cs"/>
          <w:rtl/>
          <w:lang w:eastAsia="he-IL"/>
        </w:rPr>
        <w:t>2009</w:t>
      </w:r>
      <w:r w:rsidR="00A20761">
        <w:rPr>
          <w:rFonts w:hint="cs"/>
          <w:rtl/>
          <w:lang w:eastAsia="he-IL"/>
        </w:rPr>
        <w:t xml:space="preserve"> – </w:t>
      </w:r>
      <w:r>
        <w:rPr>
          <w:rFonts w:hint="cs"/>
          <w:rtl/>
          <w:lang w:eastAsia="he-IL"/>
        </w:rPr>
        <w:t xml:space="preserve">מי בעד? מי נגד? </w:t>
      </w:r>
      <w:bookmarkStart w:id="2181" w:name="_ETM_Q17_496992"/>
      <w:bookmarkEnd w:id="2181"/>
      <w:r>
        <w:rPr>
          <w:rFonts w:hint="cs"/>
          <w:rtl/>
          <w:lang w:eastAsia="he-IL"/>
        </w:rPr>
        <w:t xml:space="preserve">מי נמנע? </w:t>
      </w:r>
    </w:p>
    <w:p w:rsidR="00E110BB" w:rsidRDefault="00E110BB">
      <w:pPr>
        <w:rPr>
          <w:rtl/>
        </w:rPr>
      </w:pPr>
    </w:p>
    <w:p w:rsidR="00E110BB" w:rsidRDefault="00E110BB">
      <w:pPr>
        <w:pStyle w:val="aa"/>
        <w:keepNext/>
        <w:rPr>
          <w:rFonts w:hint="cs"/>
          <w:rtl/>
        </w:rPr>
      </w:pPr>
      <w:bookmarkStart w:id="2182" w:name="_ETM_Q17_514000"/>
      <w:bookmarkEnd w:id="2182"/>
      <w:r>
        <w:rPr>
          <w:rFonts w:hint="eastAsia"/>
          <w:rtl/>
        </w:rPr>
        <w:t>הצבעה</w:t>
      </w:r>
      <w:r>
        <w:rPr>
          <w:rtl/>
        </w:rPr>
        <w:t xml:space="preserve"> מס'</w:t>
      </w:r>
      <w:r>
        <w:rPr>
          <w:rFonts w:hint="cs"/>
          <w:rtl/>
        </w:rPr>
        <w:t xml:space="preserve"> 6</w:t>
      </w:r>
    </w:p>
    <w:p w:rsidR="00E110BB" w:rsidRDefault="00E110BB">
      <w:pPr>
        <w:pStyle w:val="--"/>
        <w:keepNext/>
        <w:rPr>
          <w:rFonts w:hint="cs"/>
          <w:rtl/>
        </w:rPr>
      </w:pPr>
    </w:p>
    <w:p w:rsidR="00E110BB" w:rsidRDefault="00E110BB">
      <w:pPr>
        <w:pStyle w:val="--"/>
        <w:keepNext/>
        <w:rPr>
          <w:rFonts w:hint="cs"/>
          <w:rtl/>
        </w:rPr>
      </w:pPr>
      <w:r>
        <w:rPr>
          <w:rFonts w:hint="eastAsia"/>
          <w:rtl/>
        </w:rPr>
        <w:t>בעד</w:t>
      </w:r>
      <w:r>
        <w:rPr>
          <w:rtl/>
        </w:rPr>
        <w:t xml:space="preserve"> ההצעה להעביר את הצעת החוק לדיון מוקדם בוועדה –</w:t>
      </w:r>
      <w:r>
        <w:rPr>
          <w:rFonts w:hint="cs"/>
          <w:rtl/>
        </w:rPr>
        <w:t xml:space="preserve"> 15</w:t>
      </w:r>
    </w:p>
    <w:p w:rsidR="00E110BB" w:rsidRDefault="00E110BB">
      <w:pPr>
        <w:pStyle w:val="--"/>
        <w:keepNext/>
        <w:rPr>
          <w:rFonts w:hint="cs"/>
          <w:rtl/>
        </w:rPr>
      </w:pPr>
      <w:r>
        <w:rPr>
          <w:rFonts w:hint="cs"/>
          <w:rtl/>
        </w:rPr>
        <w:t xml:space="preserve">בעד ההצעה להסיר מסדר-היום את הצעת החוק  </w:t>
      </w:r>
      <w:r>
        <w:rPr>
          <w:rtl/>
        </w:rPr>
        <w:t xml:space="preserve">– </w:t>
      </w:r>
      <w:r>
        <w:rPr>
          <w:rFonts w:hint="cs"/>
          <w:rtl/>
        </w:rPr>
        <w:t>34</w:t>
      </w:r>
    </w:p>
    <w:p w:rsidR="00E110BB" w:rsidRDefault="00E110BB">
      <w:pPr>
        <w:pStyle w:val="--"/>
        <w:keepNext/>
        <w:rPr>
          <w:rFonts w:hint="cs"/>
          <w:rtl/>
        </w:rPr>
      </w:pPr>
      <w:r>
        <w:rPr>
          <w:rFonts w:hint="eastAsia"/>
          <w:rtl/>
        </w:rPr>
        <w:t>נמנעים</w:t>
      </w:r>
      <w:r>
        <w:rPr>
          <w:rtl/>
        </w:rPr>
        <w:t xml:space="preserve"> – </w:t>
      </w:r>
      <w:r>
        <w:rPr>
          <w:rFonts w:hint="cs"/>
          <w:rtl/>
        </w:rPr>
        <w:t>אין</w:t>
      </w:r>
    </w:p>
    <w:p w:rsidR="00E110BB" w:rsidRDefault="00E110BB" w:rsidP="00DD03F6">
      <w:pPr>
        <w:pStyle w:val="ab"/>
        <w:rPr>
          <w:rFonts w:hint="cs"/>
          <w:rtl/>
        </w:rPr>
      </w:pPr>
      <w:r>
        <w:rPr>
          <w:rFonts w:hint="eastAsia"/>
          <w:rtl/>
        </w:rPr>
        <w:t>ההצעה</w:t>
      </w:r>
      <w:r>
        <w:rPr>
          <w:rtl/>
        </w:rPr>
        <w:t xml:space="preserve"> לה</w:t>
      </w:r>
      <w:r>
        <w:rPr>
          <w:rFonts w:hint="cs"/>
          <w:rtl/>
        </w:rPr>
        <w:t xml:space="preserve">סיר מסדר-היום את הצעת </w:t>
      </w:r>
      <w:bookmarkStart w:id="2183" w:name="_ETM_Q17_474538"/>
      <w:bookmarkEnd w:id="2183"/>
      <w:r>
        <w:rPr>
          <w:rFonts w:hint="cs"/>
          <w:rtl/>
        </w:rPr>
        <w:t xml:space="preserve">חוק לימוד חובה (תיקון </w:t>
      </w:r>
      <w:r>
        <w:rPr>
          <w:rtl/>
        </w:rPr>
        <w:t>–</w:t>
      </w:r>
      <w:r>
        <w:rPr>
          <w:rFonts w:hint="cs"/>
          <w:rtl/>
        </w:rPr>
        <w:t xml:space="preserve"> ביטול תשלומי הורים), התשס"ט</w:t>
      </w:r>
      <w:r>
        <w:rPr>
          <w:rFonts w:hint="eastAsia"/>
          <w:rtl/>
        </w:rPr>
        <w:t>–</w:t>
      </w:r>
      <w:r>
        <w:rPr>
          <w:rFonts w:hint="cs"/>
          <w:rtl/>
        </w:rPr>
        <w:t xml:space="preserve">2009, נתקבלה. </w:t>
      </w:r>
      <w:bookmarkStart w:id="2184" w:name="_ETM_Q17_492475"/>
      <w:bookmarkStart w:id="2185" w:name="_ETM_Q17_335000"/>
      <w:bookmarkEnd w:id="2184"/>
      <w:bookmarkEnd w:id="2185"/>
    </w:p>
    <w:p w:rsidR="00E110BB" w:rsidRDefault="00E110BB">
      <w:pPr>
        <w:rPr>
          <w:rFonts w:hint="cs"/>
          <w:rtl/>
        </w:rPr>
      </w:pPr>
      <w:bookmarkStart w:id="2186" w:name="_ETM_Q17_496788"/>
      <w:bookmarkEnd w:id="2186"/>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pPr>
        <w:rPr>
          <w:rFonts w:hint="cs"/>
          <w:rtl/>
        </w:rPr>
      </w:pPr>
      <w:r>
        <w:rPr>
          <w:rFonts w:hint="cs"/>
          <w:rtl/>
        </w:rPr>
        <w:t xml:space="preserve">34 נגד, 15 בעד. אם כן, הצעת החוק </w:t>
      </w:r>
      <w:bookmarkStart w:id="2187" w:name="_ETM_Q17_524767"/>
      <w:bookmarkEnd w:id="2187"/>
      <w:r>
        <w:rPr>
          <w:rFonts w:hint="cs"/>
          <w:rtl/>
        </w:rPr>
        <w:t xml:space="preserve">לא נתקבלה. </w:t>
      </w:r>
    </w:p>
    <w:p w:rsidR="00E110BB" w:rsidRDefault="00E110BB">
      <w:pPr>
        <w:rPr>
          <w:rFonts w:hint="cs"/>
          <w:rtl/>
        </w:rPr>
      </w:pPr>
    </w:p>
    <w:p w:rsidR="00E110BB" w:rsidRDefault="00E110BB">
      <w:pPr>
        <w:rPr>
          <w:rFonts w:hint="cs"/>
          <w:rtl/>
        </w:rPr>
      </w:pPr>
    </w:p>
    <w:p w:rsidR="00E110BB" w:rsidRDefault="00E110BB">
      <w:pPr>
        <w:pStyle w:val="a0"/>
        <w:keepNext/>
        <w:rPr>
          <w:rFonts w:hint="cs"/>
          <w:rtl/>
        </w:rPr>
      </w:pPr>
      <w:bookmarkStart w:id="2188" w:name="_ETM_Q17_542000"/>
      <w:bookmarkStart w:id="2189" w:name="_Toc286314357"/>
      <w:bookmarkStart w:id="2190" w:name="_Toc286322542"/>
      <w:bookmarkEnd w:id="2188"/>
      <w:r>
        <w:rPr>
          <w:rtl/>
        </w:rPr>
        <w:t xml:space="preserve">הצעת חוק גיל פרישה (תיקון </w:t>
      </w:r>
      <w:r>
        <w:rPr>
          <w:rFonts w:hint="cs"/>
          <w:rtl/>
        </w:rPr>
        <w:t>–</w:t>
      </w:r>
      <w:r>
        <w:rPr>
          <w:rtl/>
        </w:rPr>
        <w:t xml:space="preserve"> הקדמת גיל הפרישה לעובדי הוראה), התשע"א</w:t>
      </w:r>
      <w:r>
        <w:rPr>
          <w:rFonts w:hint="cs"/>
          <w:rtl/>
        </w:rPr>
        <w:t>–</w:t>
      </w:r>
      <w:r>
        <w:rPr>
          <w:rtl/>
        </w:rPr>
        <w:t>2010</w:t>
      </w:r>
      <w:bookmarkEnd w:id="2189"/>
      <w:bookmarkEnd w:id="2190"/>
    </w:p>
    <w:p w:rsidR="00E110BB" w:rsidRDefault="00E110BB">
      <w:pPr>
        <w:rPr>
          <w:rtl/>
        </w:rPr>
      </w:pPr>
      <w:r>
        <w:rPr>
          <w:rtl/>
        </w:rPr>
        <w:t>[הצעת חוק פ/2739/18</w:t>
      </w:r>
      <w:r>
        <w:rPr>
          <w:rFonts w:hint="cs"/>
          <w:rtl/>
        </w:rPr>
        <w:t>; נספחות.</w:t>
      </w:r>
      <w:r>
        <w:rPr>
          <w:rtl/>
        </w:rPr>
        <w:t>]</w:t>
      </w:r>
    </w:p>
    <w:p w:rsidR="00E110BB" w:rsidRDefault="00E110BB" w:rsidP="00CE200B">
      <w:pPr>
        <w:pStyle w:val="-0"/>
        <w:rPr>
          <w:rtl/>
        </w:rPr>
      </w:pPr>
      <w:r>
        <w:rPr>
          <w:rtl/>
        </w:rPr>
        <w:t xml:space="preserve">(הצעת </w:t>
      </w:r>
      <w:r w:rsidR="00CE200B">
        <w:rPr>
          <w:rFonts w:hint="cs"/>
          <w:rtl/>
        </w:rPr>
        <w:t xml:space="preserve">קבוצת </w:t>
      </w:r>
      <w:r>
        <w:rPr>
          <w:rtl/>
        </w:rPr>
        <w:t>חבר</w:t>
      </w:r>
      <w:r w:rsidR="00CE200B">
        <w:rPr>
          <w:rFonts w:hint="cs"/>
          <w:rtl/>
        </w:rPr>
        <w:t>י</w:t>
      </w:r>
      <w:r>
        <w:rPr>
          <w:rtl/>
        </w:rPr>
        <w:t xml:space="preserve"> הכנסת)</w:t>
      </w:r>
    </w:p>
    <w:p w:rsidR="00E110BB" w:rsidRDefault="00E110BB" w:rsidP="00BE5E87">
      <w:pPr>
        <w:rPr>
          <w:rFonts w:hint="cs"/>
          <w:rtl/>
        </w:rPr>
      </w:pPr>
    </w:p>
    <w:p w:rsidR="00E110BB" w:rsidRDefault="00E110BB">
      <w:pPr>
        <w:pStyle w:val="af"/>
        <w:keepNext/>
        <w:rPr>
          <w:rFonts w:hint="cs"/>
          <w:rtl/>
        </w:rPr>
      </w:pPr>
      <w:r>
        <w:rPr>
          <w:rtl/>
        </w:rPr>
        <w:t>היו"ר יצחק וקנין:</w:t>
      </w:r>
    </w:p>
    <w:p w:rsidR="00E110BB" w:rsidRDefault="00E110BB">
      <w:pPr>
        <w:keepNext/>
        <w:rPr>
          <w:rFonts w:hint="cs"/>
          <w:rtl/>
        </w:rPr>
      </w:pPr>
    </w:p>
    <w:p w:rsidR="00E110BB" w:rsidRDefault="00E110BB" w:rsidP="00BE5E87">
      <w:pPr>
        <w:keepNext/>
        <w:rPr>
          <w:rFonts w:hint="cs"/>
          <w:rtl/>
        </w:rPr>
      </w:pPr>
      <w:bookmarkStart w:id="2191" w:name="_ETM_Q17_523792"/>
      <w:bookmarkEnd w:id="2191"/>
      <w:r>
        <w:rPr>
          <w:rFonts w:hint="cs"/>
          <w:rtl/>
        </w:rPr>
        <w:t xml:space="preserve">אנו עוברים להצעת חוק גיל </w:t>
      </w:r>
      <w:bookmarkStart w:id="2192" w:name="_ETM_Q17_526666"/>
      <w:bookmarkEnd w:id="2192"/>
      <w:r>
        <w:rPr>
          <w:rFonts w:hint="cs"/>
          <w:rtl/>
        </w:rPr>
        <w:t xml:space="preserve">פרישה (תיקון </w:t>
      </w:r>
      <w:r>
        <w:rPr>
          <w:rtl/>
        </w:rPr>
        <w:t>–</w:t>
      </w:r>
      <w:r>
        <w:rPr>
          <w:rFonts w:hint="cs"/>
          <w:rtl/>
        </w:rPr>
        <w:t xml:space="preserve"> הקדמת גיל הפרישה לעובדי הוראה), התשע"א</w:t>
      </w:r>
      <w:r w:rsidR="00BE5E87">
        <w:rPr>
          <w:rFonts w:hint="eastAsia"/>
          <w:rtl/>
        </w:rPr>
        <w:t>–</w:t>
      </w:r>
      <w:r>
        <w:rPr>
          <w:rFonts w:hint="cs"/>
          <w:rtl/>
        </w:rPr>
        <w:t xml:space="preserve">2010, </w:t>
      </w:r>
      <w:bookmarkStart w:id="2193" w:name="_ETM_Q17_529910"/>
      <w:bookmarkEnd w:id="2193"/>
      <w:r>
        <w:rPr>
          <w:rFonts w:hint="cs"/>
          <w:rtl/>
        </w:rPr>
        <w:t xml:space="preserve">של חבר הכנסת מסעוד גנאים. ישיב סגן שר האוצר יצחק </w:t>
      </w:r>
      <w:bookmarkStart w:id="2194" w:name="_ETM_Q17_538283"/>
      <w:bookmarkEnd w:id="2194"/>
      <w:r>
        <w:rPr>
          <w:rFonts w:hint="cs"/>
          <w:rtl/>
        </w:rPr>
        <w:t xml:space="preserve">כהן. חבר הכנסת גנאים, הדוכן מחכה לך. לרשותך עשר דקות. </w:t>
      </w:r>
    </w:p>
    <w:p w:rsidR="00E110BB" w:rsidRDefault="00E110BB">
      <w:pPr>
        <w:rPr>
          <w:rFonts w:hint="cs"/>
          <w:rtl/>
        </w:rPr>
      </w:pPr>
      <w:bookmarkStart w:id="2195" w:name="_ETM_Q17_565000"/>
      <w:bookmarkEnd w:id="2195"/>
    </w:p>
    <w:p w:rsidR="00E110BB" w:rsidRDefault="00E110BB">
      <w:pPr>
        <w:pStyle w:val="a"/>
        <w:keepNext/>
        <w:rPr>
          <w:rFonts w:hint="cs"/>
          <w:rtl/>
        </w:rPr>
      </w:pPr>
      <w:bookmarkStart w:id="2196" w:name="_ETM_Q17_555000"/>
      <w:bookmarkStart w:id="2197" w:name="_Toc286314358"/>
      <w:bookmarkStart w:id="2198" w:name="_Toc286322543"/>
      <w:bookmarkEnd w:id="2196"/>
      <w:r>
        <w:rPr>
          <w:rtl/>
        </w:rPr>
        <w:t>מסעוד גנאים (רע"ם-תע"ל):</w:t>
      </w:r>
      <w:bookmarkEnd w:id="2197"/>
      <w:bookmarkEnd w:id="2198"/>
    </w:p>
    <w:p w:rsidR="00E110BB" w:rsidRDefault="00E110BB">
      <w:pPr>
        <w:keepNext/>
        <w:rPr>
          <w:rFonts w:hint="cs"/>
          <w:rtl/>
        </w:rPr>
      </w:pPr>
    </w:p>
    <w:p w:rsidR="00E110BB" w:rsidRDefault="00E110BB" w:rsidP="00123C48">
      <w:pPr>
        <w:rPr>
          <w:rFonts w:hint="cs"/>
          <w:rtl/>
        </w:rPr>
      </w:pPr>
      <w:r>
        <w:rPr>
          <w:rFonts w:hint="cs"/>
          <w:rtl/>
        </w:rPr>
        <w:t xml:space="preserve">אדוני היושב-ראש, חברי </w:t>
      </w:r>
      <w:bookmarkStart w:id="2199" w:name="_ETM_Q17_571000"/>
      <w:bookmarkEnd w:id="2199"/>
      <w:r>
        <w:rPr>
          <w:rFonts w:hint="cs"/>
          <w:rtl/>
        </w:rPr>
        <w:t xml:space="preserve">חברי הכנסת, האמת, אני מדבר </w:t>
      </w:r>
      <w:r w:rsidR="00123C48">
        <w:rPr>
          <w:rFonts w:hint="cs"/>
          <w:rtl/>
        </w:rPr>
        <w:t xml:space="preserve">היום </w:t>
      </w:r>
      <w:r>
        <w:rPr>
          <w:rFonts w:hint="cs"/>
          <w:rtl/>
        </w:rPr>
        <w:t xml:space="preserve">בשמם של </w:t>
      </w:r>
      <w:bookmarkStart w:id="2200" w:name="_ETM_Q17_579000"/>
      <w:bookmarkEnd w:id="2200"/>
      <w:r>
        <w:rPr>
          <w:rFonts w:hint="cs"/>
          <w:rtl/>
        </w:rPr>
        <w:t xml:space="preserve">אלפי מורים, וכמורה </w:t>
      </w:r>
      <w:bookmarkStart w:id="2201" w:name="_ETM_Q17_575562"/>
      <w:bookmarkEnd w:id="2201"/>
      <w:r>
        <w:rPr>
          <w:rFonts w:hint="cs"/>
          <w:rtl/>
        </w:rPr>
        <w:t xml:space="preserve">לשעבר, כשאני חש ואני יודע מה </w:t>
      </w:r>
      <w:bookmarkStart w:id="2202" w:name="_ETM_Q17_580000"/>
      <w:bookmarkEnd w:id="2202"/>
      <w:r>
        <w:rPr>
          <w:rFonts w:hint="cs"/>
          <w:rtl/>
        </w:rPr>
        <w:t>הם חשים, אני חושב שהצעת החוק שלי</w:t>
      </w:r>
      <w:r w:rsidR="00A20761">
        <w:rPr>
          <w:rFonts w:hint="cs"/>
          <w:rtl/>
        </w:rPr>
        <w:t xml:space="preserve"> – </w:t>
      </w:r>
      <w:r w:rsidR="00123C48">
        <w:rPr>
          <w:rFonts w:hint="cs"/>
          <w:rtl/>
        </w:rPr>
        <w:t>ו</w:t>
      </w:r>
      <w:r>
        <w:rPr>
          <w:rFonts w:hint="cs"/>
          <w:rtl/>
        </w:rPr>
        <w:t>אני כבר מ</w:t>
      </w:r>
      <w:bookmarkStart w:id="2203" w:name="_ETM_Q17_589000"/>
      <w:bookmarkStart w:id="2204" w:name="_ETM_Q17_591000"/>
      <w:bookmarkEnd w:id="2203"/>
      <w:bookmarkEnd w:id="2204"/>
      <w:r>
        <w:rPr>
          <w:rFonts w:hint="cs"/>
          <w:rtl/>
        </w:rPr>
        <w:t xml:space="preserve">רגיע שהסכמתי שהיא תהיה הצעה </w:t>
      </w:r>
      <w:bookmarkStart w:id="2205" w:name="_ETM_Q17_588125"/>
      <w:bookmarkEnd w:id="2205"/>
      <w:r>
        <w:rPr>
          <w:rFonts w:hint="cs"/>
          <w:rtl/>
        </w:rPr>
        <w:t>לסדר</w:t>
      </w:r>
      <w:r w:rsidR="00CE200B">
        <w:rPr>
          <w:rFonts w:hint="cs"/>
          <w:rtl/>
        </w:rPr>
        <w:t>-היום</w:t>
      </w:r>
      <w:r>
        <w:rPr>
          <w:rFonts w:hint="cs"/>
          <w:rtl/>
        </w:rPr>
        <w:t xml:space="preserve">, כדי שלפחות הנושא יהיה חי ויגיע דרך הוועדה למשהו. </w:t>
      </w:r>
    </w:p>
    <w:p w:rsidR="00E110BB" w:rsidRDefault="00E110BB">
      <w:pPr>
        <w:rPr>
          <w:rFonts w:hint="cs"/>
          <w:rtl/>
        </w:rPr>
      </w:pPr>
      <w:bookmarkStart w:id="2206" w:name="_ETM_Q17_598250"/>
      <w:bookmarkEnd w:id="2206"/>
    </w:p>
    <w:p w:rsidR="00E110BB" w:rsidRDefault="00E110BB" w:rsidP="00123C48">
      <w:pPr>
        <w:rPr>
          <w:rFonts w:hint="cs"/>
          <w:rtl/>
        </w:rPr>
      </w:pPr>
      <w:bookmarkStart w:id="2207" w:name="_ETM_Q17_595000"/>
      <w:bookmarkEnd w:id="2207"/>
      <w:r>
        <w:rPr>
          <w:rFonts w:hint="cs"/>
          <w:rtl/>
        </w:rPr>
        <w:t>כולנו רוצים מערכת חינו</w:t>
      </w:r>
      <w:bookmarkStart w:id="2208" w:name="_ETM_Q17_602000"/>
      <w:bookmarkEnd w:id="2208"/>
      <w:r>
        <w:rPr>
          <w:rFonts w:hint="cs"/>
          <w:rtl/>
        </w:rPr>
        <w:t xml:space="preserve">ך חזקה, אבל העמוד הראשי </w:t>
      </w:r>
      <w:r>
        <w:rPr>
          <w:rtl/>
        </w:rPr>
        <w:t>–</w:t>
      </w:r>
      <w:r>
        <w:rPr>
          <w:rFonts w:hint="cs"/>
          <w:rtl/>
        </w:rPr>
        <w:t xml:space="preserve"> הדינמו הראשי במערכת החינוך – זה המורה. </w:t>
      </w:r>
      <w:bookmarkStart w:id="2209" w:name="_ETM_Q17_611000"/>
      <w:bookmarkEnd w:id="2209"/>
      <w:r>
        <w:rPr>
          <w:rFonts w:hint="cs"/>
          <w:rtl/>
        </w:rPr>
        <w:t xml:space="preserve">זה לא רק מה שאני קבעתי, זה דוח </w:t>
      </w:r>
      <w:r w:rsidR="00171B04">
        <w:rPr>
          <w:rFonts w:hint="cs"/>
          <w:rtl/>
        </w:rPr>
        <w:t>"</w:t>
      </w:r>
      <w:r>
        <w:rPr>
          <w:rFonts w:hint="cs"/>
          <w:rtl/>
        </w:rPr>
        <w:t>מק</w:t>
      </w:r>
      <w:r w:rsidR="00171B04">
        <w:rPr>
          <w:rFonts w:hint="cs"/>
          <w:rtl/>
        </w:rPr>
        <w:t>י</w:t>
      </w:r>
      <w:r>
        <w:rPr>
          <w:rFonts w:hint="cs"/>
          <w:rtl/>
        </w:rPr>
        <w:t>נזי</w:t>
      </w:r>
      <w:r w:rsidR="00171B04">
        <w:rPr>
          <w:rFonts w:hint="cs"/>
          <w:rtl/>
        </w:rPr>
        <w:t>"</w:t>
      </w:r>
      <w:r>
        <w:rPr>
          <w:rFonts w:hint="cs"/>
          <w:rtl/>
        </w:rPr>
        <w:t xml:space="preserve">, </w:t>
      </w:r>
      <w:bookmarkStart w:id="2210" w:name="_ETM_Q17_619000"/>
      <w:bookmarkEnd w:id="2210"/>
      <w:r>
        <w:rPr>
          <w:rFonts w:hint="cs"/>
          <w:rtl/>
        </w:rPr>
        <w:t xml:space="preserve">כל אלה שעוסקים בחינוך ורוצים </w:t>
      </w:r>
      <w:bookmarkStart w:id="2211" w:name="_ETM_Q17_613800"/>
      <w:bookmarkEnd w:id="2211"/>
      <w:r>
        <w:rPr>
          <w:rFonts w:hint="cs"/>
          <w:rtl/>
        </w:rPr>
        <w:t xml:space="preserve">בהתקדמותה של מערכת החינוך </w:t>
      </w:r>
      <w:r w:rsidR="00123C48">
        <w:rPr>
          <w:rFonts w:hint="cs"/>
          <w:rtl/>
        </w:rPr>
        <w:t>יודעים</w:t>
      </w:r>
      <w:r w:rsidR="00123C48">
        <w:rPr>
          <w:rtl/>
        </w:rPr>
        <w:t xml:space="preserve"> </w:t>
      </w:r>
      <w:r>
        <w:rPr>
          <w:rFonts w:hint="cs"/>
          <w:rtl/>
        </w:rPr>
        <w:t>שמורה חזק גורם למערכת</w:t>
      </w:r>
      <w:bookmarkStart w:id="2212" w:name="_ETM_Q17_629000"/>
      <w:bookmarkEnd w:id="2212"/>
      <w:r>
        <w:rPr>
          <w:rFonts w:hint="cs"/>
          <w:rtl/>
        </w:rPr>
        <w:t xml:space="preserve"> חינוך חזקה. דוח </w:t>
      </w:r>
      <w:r w:rsidR="00171B04">
        <w:rPr>
          <w:rFonts w:hint="cs"/>
          <w:rtl/>
        </w:rPr>
        <w:t>"</w:t>
      </w:r>
      <w:r>
        <w:rPr>
          <w:rFonts w:hint="cs"/>
          <w:rtl/>
        </w:rPr>
        <w:t>מק</w:t>
      </w:r>
      <w:r w:rsidR="00171B04">
        <w:rPr>
          <w:rFonts w:hint="cs"/>
          <w:rtl/>
        </w:rPr>
        <w:t>י</w:t>
      </w:r>
      <w:r>
        <w:rPr>
          <w:rFonts w:hint="cs"/>
          <w:rtl/>
        </w:rPr>
        <w:t>נזי</w:t>
      </w:r>
      <w:r w:rsidR="00171B04">
        <w:rPr>
          <w:rFonts w:hint="cs"/>
          <w:rtl/>
        </w:rPr>
        <w:t>"</w:t>
      </w:r>
      <w:r>
        <w:rPr>
          <w:rFonts w:hint="cs"/>
          <w:rtl/>
        </w:rPr>
        <w:t xml:space="preserve"> קובע ש</w:t>
      </w:r>
      <w:bookmarkStart w:id="2213" w:name="_ETM_Q17_634000"/>
      <w:bookmarkEnd w:id="2213"/>
      <w:r>
        <w:rPr>
          <w:rFonts w:hint="cs"/>
          <w:rtl/>
        </w:rPr>
        <w:t xml:space="preserve">איכותה </w:t>
      </w:r>
      <w:bookmarkStart w:id="2214" w:name="_ETM_Q17_626784"/>
      <w:bookmarkEnd w:id="2214"/>
      <w:r>
        <w:rPr>
          <w:rFonts w:hint="cs"/>
          <w:rtl/>
        </w:rPr>
        <w:t xml:space="preserve">של מערכת החינוך שקולה לאיכות מוריה. </w:t>
      </w:r>
    </w:p>
    <w:p w:rsidR="00E110BB" w:rsidRDefault="00E110BB">
      <w:pPr>
        <w:rPr>
          <w:rFonts w:hint="cs"/>
          <w:rtl/>
        </w:rPr>
      </w:pPr>
      <w:bookmarkStart w:id="2215" w:name="_ETM_Q17_634855"/>
      <w:bookmarkEnd w:id="2215"/>
    </w:p>
    <w:p w:rsidR="00E110BB" w:rsidRDefault="00E110BB" w:rsidP="00123C48">
      <w:pPr>
        <w:rPr>
          <w:rFonts w:hint="cs"/>
          <w:rtl/>
        </w:rPr>
      </w:pPr>
      <w:bookmarkStart w:id="2216" w:name="_ETM_Q17_634980"/>
      <w:bookmarkEnd w:id="2216"/>
      <w:r>
        <w:rPr>
          <w:rFonts w:hint="cs"/>
          <w:rtl/>
        </w:rPr>
        <w:t>מתוך ניסיון, היום המורה</w:t>
      </w:r>
      <w:bookmarkStart w:id="2217" w:name="_ETM_Q17_639000"/>
      <w:bookmarkEnd w:id="2217"/>
      <w:r>
        <w:rPr>
          <w:rFonts w:hint="cs"/>
          <w:rtl/>
        </w:rPr>
        <w:t xml:space="preserve"> הגיע למצב קשה, ו</w:t>
      </w:r>
      <w:r w:rsidR="00123C48">
        <w:rPr>
          <w:rFonts w:hint="cs"/>
          <w:rtl/>
        </w:rPr>
        <w:t xml:space="preserve">הוא </w:t>
      </w:r>
      <w:r>
        <w:rPr>
          <w:rFonts w:hint="cs"/>
          <w:rtl/>
        </w:rPr>
        <w:t xml:space="preserve">אפילו הפך הרבה פעמים נושא לבדיחות. הבדיחה </w:t>
      </w:r>
      <w:bookmarkStart w:id="2218" w:name="_ETM_Q17_651000"/>
      <w:bookmarkEnd w:id="2218"/>
      <w:r>
        <w:rPr>
          <w:rFonts w:hint="cs"/>
          <w:rtl/>
        </w:rPr>
        <w:t>בין התלמידים</w:t>
      </w:r>
      <w:bookmarkStart w:id="2219" w:name="_ETM_Q17_655000"/>
      <w:bookmarkEnd w:id="2219"/>
      <w:r>
        <w:rPr>
          <w:rFonts w:hint="cs"/>
          <w:rtl/>
        </w:rPr>
        <w:t>, אפי</w:t>
      </w:r>
      <w:bookmarkStart w:id="2220" w:name="_ETM_Q17_645222"/>
      <w:bookmarkEnd w:id="2220"/>
      <w:r>
        <w:rPr>
          <w:rFonts w:hint="cs"/>
          <w:rtl/>
        </w:rPr>
        <w:t>לו בחברה, בדרך כלל: כאשר שואלים מישהו במה אתה עוס</w:t>
      </w:r>
      <w:bookmarkStart w:id="2221" w:name="_ETM_Q17_660000"/>
      <w:bookmarkEnd w:id="2221"/>
      <w:r>
        <w:rPr>
          <w:rFonts w:hint="cs"/>
          <w:rtl/>
        </w:rPr>
        <w:t xml:space="preserve">ק והוא אומר: אני מורה, </w:t>
      </w:r>
      <w:bookmarkStart w:id="2222" w:name="_ETM_Q17_654177"/>
      <w:bookmarkEnd w:id="2222"/>
      <w:r>
        <w:rPr>
          <w:rFonts w:hint="cs"/>
          <w:rtl/>
        </w:rPr>
        <w:t>אומרים לו: בסדר,</w:t>
      </w:r>
      <w:bookmarkStart w:id="2223" w:name="_ETM_Q17_664000"/>
      <w:bookmarkEnd w:id="2223"/>
      <w:r>
        <w:rPr>
          <w:rFonts w:hint="cs"/>
          <w:rtl/>
        </w:rPr>
        <w:t xml:space="preserve"> אל תתבייש. הכוונה היא כאילו שמקצוע ההוראה </w:t>
      </w:r>
      <w:bookmarkStart w:id="2224" w:name="_ETM_Q17_673000"/>
      <w:bookmarkEnd w:id="2224"/>
      <w:r>
        <w:rPr>
          <w:rFonts w:hint="cs"/>
          <w:rtl/>
        </w:rPr>
        <w:t>גורם לבושה, כי מצבו, מעמדו הכלכלי והכספי, וגם מעמדו בחברה,</w:t>
      </w:r>
      <w:bookmarkStart w:id="2225" w:name="_ETM_Q17_676000"/>
      <w:bookmarkEnd w:id="2225"/>
      <w:r>
        <w:rPr>
          <w:rFonts w:hint="cs"/>
          <w:rtl/>
        </w:rPr>
        <w:t xml:space="preserve"> של המורה, השתנה</w:t>
      </w:r>
      <w:bookmarkStart w:id="2226" w:name="_ETM_Q17_672662"/>
      <w:bookmarkEnd w:id="2226"/>
      <w:r>
        <w:rPr>
          <w:rFonts w:hint="cs"/>
          <w:rtl/>
        </w:rPr>
        <w:t xml:space="preserve">, והוא היום הרבה יותר נחות מאשר היה בעבר. </w:t>
      </w:r>
    </w:p>
    <w:p w:rsidR="00E110BB" w:rsidRDefault="00E110BB">
      <w:pPr>
        <w:rPr>
          <w:rFonts w:hint="cs"/>
          <w:rtl/>
        </w:rPr>
      </w:pPr>
      <w:bookmarkStart w:id="2227" w:name="_ETM_Q17_676821"/>
      <w:bookmarkEnd w:id="2227"/>
    </w:p>
    <w:p w:rsidR="00123C48" w:rsidRDefault="00E110BB" w:rsidP="00123C48">
      <w:pPr>
        <w:rPr>
          <w:rFonts w:hint="cs"/>
          <w:rtl/>
        </w:rPr>
      </w:pPr>
      <w:bookmarkStart w:id="2228" w:name="_ETM_Q17_679000"/>
      <w:bookmarkEnd w:id="2228"/>
      <w:r>
        <w:rPr>
          <w:rFonts w:hint="cs"/>
          <w:rtl/>
        </w:rPr>
        <w:t>הצעת החוק שלי</w:t>
      </w:r>
      <w:bookmarkStart w:id="2229" w:name="_ETM_Q17_681260"/>
      <w:bookmarkEnd w:id="2229"/>
      <w:r>
        <w:rPr>
          <w:rFonts w:hint="cs"/>
          <w:rtl/>
        </w:rPr>
        <w:t>, האמת,</w:t>
      </w:r>
      <w:bookmarkStart w:id="2230" w:name="_ETM_Q17_686000"/>
      <w:bookmarkEnd w:id="2230"/>
      <w:r>
        <w:rPr>
          <w:rFonts w:hint="cs"/>
          <w:rtl/>
        </w:rPr>
        <w:t xml:space="preserve"> יוצאת מהנחה שמקצוע ההוראה הוא אחד המקצועות החשובים ביותר, בגלל</w:t>
      </w:r>
      <w:bookmarkStart w:id="2231" w:name="_ETM_Q17_697000"/>
      <w:bookmarkEnd w:id="2231"/>
      <w:r>
        <w:rPr>
          <w:rFonts w:hint="cs"/>
          <w:rtl/>
        </w:rPr>
        <w:t xml:space="preserve"> תרומתו </w:t>
      </w:r>
      <w:bookmarkStart w:id="2232" w:name="_ETM_Q17_699000"/>
      <w:bookmarkEnd w:id="2232"/>
      <w:r>
        <w:rPr>
          <w:rFonts w:hint="cs"/>
          <w:rtl/>
        </w:rPr>
        <w:t xml:space="preserve">לעיצוב פני החברה. ובהיותו כך, מתחייב שהמורה יהיה תמיד בעל מוטיבציה </w:t>
      </w:r>
      <w:bookmarkStart w:id="2233" w:name="_ETM_Q17_708000"/>
      <w:bookmarkEnd w:id="2233"/>
      <w:r>
        <w:rPr>
          <w:rFonts w:hint="cs"/>
          <w:rtl/>
        </w:rPr>
        <w:t xml:space="preserve">וכושר </w:t>
      </w:r>
      <w:bookmarkStart w:id="2234" w:name="_ETM_Q17_709000"/>
      <w:bookmarkEnd w:id="2234"/>
      <w:r>
        <w:rPr>
          <w:rFonts w:hint="cs"/>
          <w:rtl/>
        </w:rPr>
        <w:t xml:space="preserve">אינטלקטואלי גבוהים. כדי שהמורה לא יישחק, </w:t>
      </w:r>
      <w:bookmarkStart w:id="2235" w:name="_ETM_Q17_712000"/>
      <w:bookmarkEnd w:id="2235"/>
      <w:r>
        <w:rPr>
          <w:rFonts w:hint="cs"/>
          <w:rtl/>
        </w:rPr>
        <w:t xml:space="preserve">וכדי </w:t>
      </w:r>
      <w:bookmarkStart w:id="2236" w:name="_ETM_Q17_708998"/>
      <w:bookmarkEnd w:id="2236"/>
      <w:r>
        <w:rPr>
          <w:rFonts w:hint="cs"/>
          <w:rtl/>
        </w:rPr>
        <w:t xml:space="preserve">לרענן את מערכת החינוך במורים חדשים, צריך שתקופת </w:t>
      </w:r>
      <w:bookmarkStart w:id="2237" w:name="_ETM_Q17_717000"/>
      <w:bookmarkEnd w:id="2237"/>
      <w:r>
        <w:rPr>
          <w:rFonts w:hint="cs"/>
          <w:rtl/>
        </w:rPr>
        <w:t xml:space="preserve">העסקת מורה לא תהיה ארוכה. כדי שהמורה ימשיך ללמד ולחנך מתוך דחף של </w:t>
      </w:r>
      <w:bookmarkStart w:id="2238" w:name="_ETM_Q17_718391"/>
      <w:bookmarkEnd w:id="2238"/>
      <w:r>
        <w:rPr>
          <w:rFonts w:hint="cs"/>
          <w:rtl/>
        </w:rPr>
        <w:t xml:space="preserve">הנאה </w:t>
      </w:r>
      <w:bookmarkStart w:id="2239" w:name="_ETM_Q17_726000"/>
      <w:bookmarkEnd w:id="2239"/>
      <w:r>
        <w:rPr>
          <w:rFonts w:hint="cs"/>
          <w:rtl/>
        </w:rPr>
        <w:t>ונתינה</w:t>
      </w:r>
      <w:bookmarkStart w:id="2240" w:name="_ETM_Q17_727000"/>
      <w:bookmarkEnd w:id="2240"/>
      <w:r>
        <w:rPr>
          <w:rFonts w:hint="cs"/>
          <w:rtl/>
        </w:rPr>
        <w:t xml:space="preserve"> ולא מתוך כורח, במיוחד מדובר במקצוע המשפיע על </w:t>
      </w:r>
      <w:bookmarkStart w:id="2241" w:name="_ETM_Q17_734000"/>
      <w:bookmarkEnd w:id="2241"/>
      <w:r>
        <w:rPr>
          <w:rFonts w:hint="cs"/>
          <w:rtl/>
        </w:rPr>
        <w:t xml:space="preserve">עיצוב המנטליות של התלמידים </w:t>
      </w:r>
      <w:bookmarkStart w:id="2242" w:name="_ETM_Q17_739000"/>
      <w:bookmarkEnd w:id="2242"/>
      <w:r>
        <w:rPr>
          <w:rFonts w:hint="cs"/>
          <w:rtl/>
        </w:rPr>
        <w:t xml:space="preserve">ורמתם </w:t>
      </w:r>
      <w:bookmarkStart w:id="2243" w:name="_ETM_Q17_728731"/>
      <w:bookmarkEnd w:id="2243"/>
      <w:r>
        <w:rPr>
          <w:rFonts w:hint="cs"/>
          <w:rtl/>
        </w:rPr>
        <w:t xml:space="preserve">האינטלקטואלית. </w:t>
      </w:r>
    </w:p>
    <w:p w:rsidR="00123C48" w:rsidRDefault="00123C48" w:rsidP="00123C48">
      <w:pPr>
        <w:rPr>
          <w:rFonts w:hint="cs"/>
          <w:rtl/>
        </w:rPr>
      </w:pPr>
    </w:p>
    <w:p w:rsidR="00123C48" w:rsidRDefault="00E110BB" w:rsidP="00123C48">
      <w:pPr>
        <w:rPr>
          <w:rFonts w:hint="cs"/>
          <w:rtl/>
        </w:rPr>
      </w:pPr>
      <w:r>
        <w:rPr>
          <w:rFonts w:hint="cs"/>
          <w:rtl/>
        </w:rPr>
        <w:t>במצב הקיים</w:t>
      </w:r>
      <w:r w:rsidR="00CE200B">
        <w:rPr>
          <w:rFonts w:hint="cs"/>
          <w:rtl/>
        </w:rPr>
        <w:t>,</w:t>
      </w:r>
      <w:r>
        <w:rPr>
          <w:rFonts w:hint="cs"/>
          <w:rtl/>
        </w:rPr>
        <w:t xml:space="preserve"> משרד</w:t>
      </w:r>
      <w:bookmarkStart w:id="2244" w:name="_ETM_Q17_741000"/>
      <w:bookmarkEnd w:id="2244"/>
      <w:r>
        <w:rPr>
          <w:rFonts w:hint="cs"/>
          <w:rtl/>
        </w:rPr>
        <w:t xml:space="preserve"> האוצר, ב</w:t>
      </w:r>
      <w:bookmarkStart w:id="2245" w:name="_ETM_Q17_743000"/>
      <w:bookmarkEnd w:id="2245"/>
      <w:r>
        <w:rPr>
          <w:rFonts w:hint="cs"/>
          <w:rtl/>
        </w:rPr>
        <w:t xml:space="preserve">הסכמה עם משרד החינוך, מגבילים את מספר המורים </w:t>
      </w:r>
      <w:bookmarkStart w:id="2246" w:name="_ETM_Q17_739333"/>
      <w:bookmarkEnd w:id="2246"/>
      <w:r>
        <w:rPr>
          <w:rFonts w:hint="cs"/>
          <w:rtl/>
        </w:rPr>
        <w:t>הפורשים מרצונם, ואינם נענים למרבית ה</w:t>
      </w:r>
      <w:r w:rsidR="00CE200B">
        <w:rPr>
          <w:rFonts w:hint="cs"/>
          <w:rtl/>
        </w:rPr>
        <w:t>ב</w:t>
      </w:r>
      <w:r>
        <w:rPr>
          <w:rFonts w:hint="cs"/>
          <w:rtl/>
        </w:rPr>
        <w:t>קשות לפרישה מוקדמת. מורים שמעוניינים לפרוש בכבוד</w:t>
      </w:r>
      <w:bookmarkStart w:id="2247" w:name="_ETM_Q17_752000"/>
      <w:bookmarkStart w:id="2248" w:name="_ETM_Q17_755000"/>
      <w:bookmarkEnd w:id="2247"/>
      <w:bookmarkEnd w:id="2248"/>
      <w:r>
        <w:rPr>
          <w:rFonts w:hint="cs"/>
          <w:rtl/>
        </w:rPr>
        <w:t xml:space="preserve"> הראוי להם נתקלים בכל המכשולים של האוצר ושל </w:t>
      </w:r>
      <w:r w:rsidR="00CE200B">
        <w:rPr>
          <w:rFonts w:hint="cs"/>
          <w:rtl/>
        </w:rPr>
        <w:t xml:space="preserve">משרד </w:t>
      </w:r>
      <w:r>
        <w:rPr>
          <w:rFonts w:hint="cs"/>
          <w:rtl/>
        </w:rPr>
        <w:t xml:space="preserve">החינוך. </w:t>
      </w:r>
      <w:bookmarkStart w:id="2249" w:name="_ETM_Q17_758000"/>
      <w:bookmarkEnd w:id="2249"/>
      <w:r>
        <w:rPr>
          <w:rFonts w:hint="cs"/>
          <w:rtl/>
        </w:rPr>
        <w:t>כדי לפרוש מוקדם, חלק מהמורים עוברים</w:t>
      </w:r>
      <w:bookmarkStart w:id="2250" w:name="_ETM_Q17_765000"/>
      <w:bookmarkEnd w:id="2250"/>
      <w:r>
        <w:rPr>
          <w:rFonts w:hint="cs"/>
          <w:rtl/>
        </w:rPr>
        <w:t xml:space="preserve"> מסכת השפלה ומתרוצצים בין גורמי מקצוע שונים </w:t>
      </w:r>
      <w:bookmarkStart w:id="2251" w:name="_ETM_Q17_773000"/>
      <w:bookmarkEnd w:id="2251"/>
      <w:r>
        <w:rPr>
          <w:rFonts w:hint="cs"/>
          <w:rtl/>
        </w:rPr>
        <w:t>כדי להוכיח שהם כבר לא</w:t>
      </w:r>
      <w:bookmarkStart w:id="2252" w:name="_ETM_Q17_769222"/>
      <w:bookmarkEnd w:id="2252"/>
      <w:r>
        <w:rPr>
          <w:rFonts w:hint="cs"/>
          <w:rtl/>
        </w:rPr>
        <w:t xml:space="preserve"> כשירים לעבודה בהוראה, וזה דבר באמת</w:t>
      </w:r>
      <w:bookmarkStart w:id="2253" w:name="_ETM_Q17_775000"/>
      <w:bookmarkEnd w:id="2253"/>
      <w:r>
        <w:rPr>
          <w:rFonts w:hint="cs"/>
          <w:rtl/>
        </w:rPr>
        <w:t xml:space="preserve"> מאוד משפיל וגורם לכך שמעמדו של המורה יהיה נחות.</w:t>
      </w:r>
      <w:bookmarkStart w:id="2254" w:name="_ETM_Q17_784000"/>
      <w:bookmarkEnd w:id="2254"/>
      <w:r>
        <w:rPr>
          <w:rFonts w:hint="cs"/>
          <w:rtl/>
        </w:rPr>
        <w:t xml:space="preserve"> </w:t>
      </w:r>
    </w:p>
    <w:p w:rsidR="00123C48" w:rsidRDefault="00123C48" w:rsidP="00123C48">
      <w:pPr>
        <w:rPr>
          <w:rFonts w:hint="cs"/>
          <w:rtl/>
        </w:rPr>
      </w:pPr>
    </w:p>
    <w:p w:rsidR="00123C48" w:rsidRDefault="00E110BB" w:rsidP="00123C48">
      <w:pPr>
        <w:rPr>
          <w:rFonts w:hint="cs"/>
          <w:rtl/>
        </w:rPr>
      </w:pPr>
      <w:r>
        <w:rPr>
          <w:rFonts w:hint="cs"/>
          <w:rtl/>
        </w:rPr>
        <w:t>אני מכיר מורים שהם 38 שנים</w:t>
      </w:r>
      <w:bookmarkStart w:id="2255" w:name="_ETM_Q17_790000"/>
      <w:bookmarkEnd w:id="2255"/>
      <w:r>
        <w:rPr>
          <w:rFonts w:hint="cs"/>
          <w:rtl/>
        </w:rPr>
        <w:t xml:space="preserve"> במערכת החינוך, ורוצים כבר לפרוש. אחד מהם אומר לי</w:t>
      </w:r>
      <w:r w:rsidR="00123C48">
        <w:rPr>
          <w:rFonts w:hint="cs"/>
          <w:rtl/>
        </w:rPr>
        <w:t>:</w:t>
      </w:r>
      <w:r>
        <w:rPr>
          <w:rFonts w:hint="cs"/>
          <w:rtl/>
        </w:rPr>
        <w:t xml:space="preserve"> </w:t>
      </w:r>
      <w:bookmarkStart w:id="2256" w:name="_ETM_Q17_798000"/>
      <w:bookmarkEnd w:id="2256"/>
      <w:r>
        <w:rPr>
          <w:rFonts w:hint="cs"/>
          <w:rtl/>
        </w:rPr>
        <w:t xml:space="preserve">כאשר אני שומע </w:t>
      </w:r>
      <w:bookmarkStart w:id="2257" w:name="_ETM_Q17_800000"/>
      <w:bookmarkEnd w:id="2257"/>
      <w:r>
        <w:rPr>
          <w:rFonts w:hint="cs"/>
          <w:rtl/>
        </w:rPr>
        <w:t>את הפעמון ב</w:t>
      </w:r>
      <w:r w:rsidR="00CE200B">
        <w:rPr>
          <w:rFonts w:hint="cs"/>
          <w:rtl/>
        </w:rPr>
        <w:t>בוקר, עוברת בי צמרמורת,</w:t>
      </w:r>
      <w:r>
        <w:rPr>
          <w:rFonts w:hint="cs"/>
          <w:rtl/>
        </w:rPr>
        <w:t xml:space="preserve"> </w:t>
      </w:r>
      <w:bookmarkStart w:id="2258" w:name="_ETM_Q17_797285"/>
      <w:bookmarkEnd w:id="2258"/>
      <w:r>
        <w:rPr>
          <w:rFonts w:hint="cs"/>
          <w:rtl/>
        </w:rPr>
        <w:t>אני מז</w:t>
      </w:r>
      <w:r w:rsidR="00CE200B">
        <w:rPr>
          <w:rFonts w:hint="cs"/>
          <w:rtl/>
        </w:rPr>
        <w:t>ד</w:t>
      </w:r>
      <w:r>
        <w:rPr>
          <w:rFonts w:hint="cs"/>
          <w:rtl/>
        </w:rPr>
        <w:t xml:space="preserve">עזע. </w:t>
      </w:r>
      <w:bookmarkStart w:id="2259" w:name="_ETM_Q17_801000"/>
      <w:bookmarkStart w:id="2260" w:name="TOR_Q18"/>
      <w:bookmarkEnd w:id="2259"/>
      <w:bookmarkEnd w:id="2260"/>
      <w:r>
        <w:rPr>
          <w:rFonts w:hint="cs"/>
          <w:rtl/>
        </w:rPr>
        <w:t xml:space="preserve">אז זהו </w:t>
      </w:r>
      <w:r>
        <w:rPr>
          <w:rtl/>
        </w:rPr>
        <w:t>–</w:t>
      </w:r>
      <w:r>
        <w:rPr>
          <w:rFonts w:hint="cs"/>
          <w:rtl/>
        </w:rPr>
        <w:t xml:space="preserve"> בן-אדם כזה, שלא יכול לתת יותר, אחרי </w:t>
      </w:r>
      <w:bookmarkStart w:id="2261" w:name="_ETM_Q18_199505"/>
      <w:bookmarkEnd w:id="2261"/>
      <w:r>
        <w:rPr>
          <w:rFonts w:hint="cs"/>
          <w:rtl/>
        </w:rPr>
        <w:t>38 שנים, אז לתת לו, חל</w:t>
      </w:r>
      <w:r w:rsidR="00CE200B">
        <w:rPr>
          <w:rFonts w:hint="cs"/>
          <w:rtl/>
        </w:rPr>
        <w:t>א</w:t>
      </w:r>
      <w:r>
        <w:rPr>
          <w:rFonts w:hint="cs"/>
          <w:rtl/>
        </w:rPr>
        <w:t xml:space="preserve">ס. למה </w:t>
      </w:r>
      <w:bookmarkStart w:id="2262" w:name="_ETM_Q18_207524"/>
      <w:bookmarkEnd w:id="2262"/>
      <w:r>
        <w:rPr>
          <w:rFonts w:hint="cs"/>
          <w:rtl/>
        </w:rPr>
        <w:t xml:space="preserve">לעבור את כל הסיוט הזה? כבר אין לו מה </w:t>
      </w:r>
      <w:bookmarkStart w:id="2263" w:name="_ETM_Q18_209270"/>
      <w:bookmarkEnd w:id="2263"/>
      <w:r>
        <w:rPr>
          <w:rFonts w:hint="cs"/>
          <w:rtl/>
        </w:rPr>
        <w:t xml:space="preserve">לתת. אולי אפילו הוא הורס יותר. ובמקום להעניק להם, למורים אלה, את הכבוד הראוי כאות הוקרה על השנים שהשקיעו במערכת, גורמים להם להתרוצץ בין ועדות מקצועיות שונות כדי להוכיח שהוא כבר </w:t>
      </w:r>
      <w:r>
        <w:rPr>
          <w:rtl/>
        </w:rPr>
        <w:t>–</w:t>
      </w:r>
      <w:r>
        <w:rPr>
          <w:rFonts w:hint="cs"/>
          <w:rtl/>
        </w:rPr>
        <w:t xml:space="preserve"> אנא עארף? הוא לא כשיר. הוא לא כל כך כשיר להיות מורה.</w:t>
      </w:r>
    </w:p>
    <w:p w:rsidR="00123C48" w:rsidRDefault="00123C48" w:rsidP="00123C48">
      <w:pPr>
        <w:rPr>
          <w:rFonts w:hint="cs"/>
          <w:rtl/>
        </w:rPr>
      </w:pPr>
    </w:p>
    <w:p w:rsidR="00E110BB" w:rsidRDefault="00E110BB" w:rsidP="00123C48">
      <w:pPr>
        <w:rPr>
          <w:rFonts w:hint="cs"/>
          <w:rtl/>
        </w:rPr>
      </w:pPr>
      <w:r>
        <w:rPr>
          <w:rFonts w:hint="cs"/>
          <w:rtl/>
        </w:rPr>
        <w:t xml:space="preserve">יש לציין כי סעיפים דומים </w:t>
      </w:r>
      <w:r w:rsidR="00123C48">
        <w:rPr>
          <w:rFonts w:hint="cs"/>
          <w:rtl/>
        </w:rPr>
        <w:t>ל</w:t>
      </w:r>
      <w:r>
        <w:rPr>
          <w:rFonts w:hint="cs"/>
          <w:rtl/>
        </w:rPr>
        <w:t xml:space="preserve">הצעת החוק שלי קיימים בחוק שירות המדינה (גמלאות), אך הסעיפים אינם מיושמים ונאכפים במלואם, בשל ההגבלות של משרד האוצר. הצעת החוק באה כדי לתמוך בחוק הקיים </w:t>
      </w:r>
      <w:bookmarkStart w:id="2264" w:name="_ETM_Q18_257322"/>
      <w:bookmarkEnd w:id="2264"/>
      <w:r>
        <w:rPr>
          <w:rFonts w:hint="cs"/>
          <w:rtl/>
        </w:rPr>
        <w:t xml:space="preserve">להעניק לציבור המורים הזדמנות נוספת למימוש זכויותיהם, מי שבוחר לפרוש מרצון לאחר 25 </w:t>
      </w:r>
      <w:bookmarkStart w:id="2265" w:name="_ETM_Q18_267633"/>
      <w:bookmarkEnd w:id="2265"/>
      <w:r>
        <w:rPr>
          <w:rFonts w:hint="cs"/>
          <w:rtl/>
        </w:rPr>
        <w:t xml:space="preserve">שנות עבודה ושליחות בהוראה. </w:t>
      </w:r>
    </w:p>
    <w:p w:rsidR="00E110BB" w:rsidRDefault="00E110BB" w:rsidP="0043243C">
      <w:pPr>
        <w:rPr>
          <w:rFonts w:hint="cs"/>
          <w:rtl/>
        </w:rPr>
      </w:pPr>
    </w:p>
    <w:p w:rsidR="00123C48" w:rsidRDefault="00E110BB" w:rsidP="00123C48">
      <w:pPr>
        <w:rPr>
          <w:rFonts w:hint="cs"/>
          <w:rtl/>
        </w:rPr>
      </w:pPr>
      <w:r>
        <w:rPr>
          <w:rFonts w:hint="cs"/>
          <w:rtl/>
        </w:rPr>
        <w:t>כבוד היושב-ראש, אני צריך גם להסביר שיש אלפים שמחכים להשתלב בעבודה ואין מקומות. אז אם אנחנו באמת מזרזים את פרישת המורים, אנחנו בצורה הזו גורמים ל</w:t>
      </w:r>
      <w:r w:rsidR="00123C48">
        <w:rPr>
          <w:rFonts w:hint="cs"/>
          <w:rtl/>
        </w:rPr>
        <w:t xml:space="preserve">כניסת </w:t>
      </w:r>
      <w:r>
        <w:rPr>
          <w:rFonts w:hint="cs"/>
          <w:rtl/>
        </w:rPr>
        <w:t xml:space="preserve">דם חדש, אנשים חדשים למערכת. יש מחקר, שנעשה רק לפני כחודש, על 200 מורים. ערכו </w:t>
      </w:r>
      <w:bookmarkStart w:id="2266" w:name="_ETM_Q18_304196"/>
      <w:bookmarkEnd w:id="2266"/>
      <w:r>
        <w:rPr>
          <w:rFonts w:hint="cs"/>
          <w:rtl/>
        </w:rPr>
        <w:t xml:space="preserve">את המחקר הזה אוניברסיטת בר-אילן ומכללת "גורדון" בחיפה. המחקר בוחן את תחושותיהם של המורים  בקשר </w:t>
      </w:r>
      <w:bookmarkStart w:id="2267" w:name="_ETM_Q18_310208"/>
      <w:bookmarkEnd w:id="2267"/>
      <w:r>
        <w:rPr>
          <w:rFonts w:hint="cs"/>
          <w:rtl/>
        </w:rPr>
        <w:t xml:space="preserve">למקום העבודה שלהם. אז רבע מהם מצטערים שבחרו במקצוע. יש אחוזים רבים של צער, בלבול, תסכול. עם תחושות כאלה אי-אפשר לדבר על מערכת חינוך חזקה, בריאה ומתקדמת. צריך לתמוך </w:t>
      </w:r>
      <w:bookmarkStart w:id="2268" w:name="_ETM_Q18_329237"/>
      <w:bookmarkEnd w:id="2268"/>
      <w:r>
        <w:rPr>
          <w:rFonts w:hint="cs"/>
          <w:rtl/>
        </w:rPr>
        <w:t xml:space="preserve">במורים דרך זירוז יציאתם מעבודתם. </w:t>
      </w:r>
    </w:p>
    <w:p w:rsidR="00123C48" w:rsidRDefault="00123C48" w:rsidP="00123C48">
      <w:pPr>
        <w:rPr>
          <w:rFonts w:hint="cs"/>
          <w:rtl/>
        </w:rPr>
      </w:pPr>
    </w:p>
    <w:p w:rsidR="00E110BB" w:rsidRDefault="00E110BB" w:rsidP="00123C48">
      <w:pPr>
        <w:rPr>
          <w:rFonts w:hint="cs"/>
          <w:rtl/>
        </w:rPr>
      </w:pPr>
      <w:r>
        <w:rPr>
          <w:rFonts w:hint="cs"/>
          <w:rtl/>
        </w:rPr>
        <w:t xml:space="preserve">אני לא רוצה להזכיר שכבוד שר החינוך התבטא בפומבי כמה פעמים על איכות מערכת החינוך ועל הצורך שתקופת ההוראה של המורים תהיה ככל היותר קצרה כדי לרענן </w:t>
      </w:r>
      <w:bookmarkStart w:id="2269" w:name="_ETM_Q18_351828"/>
      <w:bookmarkEnd w:id="2269"/>
      <w:r>
        <w:rPr>
          <w:rFonts w:hint="cs"/>
          <w:rtl/>
        </w:rPr>
        <w:t xml:space="preserve">את המערכת וכדי לתת למורה לצאת בכבוד מעבודתו. תודה. </w:t>
      </w:r>
    </w:p>
    <w:p w:rsidR="00E110BB" w:rsidRDefault="00E110BB" w:rsidP="0043243C">
      <w:pPr>
        <w:rPr>
          <w:rFonts w:hint="cs"/>
          <w:rtl/>
        </w:rPr>
      </w:pPr>
    </w:p>
    <w:p w:rsidR="00E110BB" w:rsidRDefault="00E110BB" w:rsidP="005B533E">
      <w:pPr>
        <w:pStyle w:val="af"/>
        <w:keepNext/>
        <w:rPr>
          <w:rFonts w:hint="cs"/>
          <w:rtl/>
        </w:rPr>
      </w:pPr>
      <w:r>
        <w:rPr>
          <w:rtl/>
        </w:rPr>
        <w:t>היו"ר יצחק וקנין:</w:t>
      </w:r>
    </w:p>
    <w:p w:rsidR="00E110BB" w:rsidRDefault="00E110BB" w:rsidP="005B533E">
      <w:pPr>
        <w:keepNext/>
        <w:rPr>
          <w:rFonts w:hint="cs"/>
          <w:rtl/>
        </w:rPr>
      </w:pPr>
    </w:p>
    <w:p w:rsidR="00E110BB" w:rsidRDefault="00E110BB" w:rsidP="005B533E">
      <w:pPr>
        <w:rPr>
          <w:rFonts w:hint="cs"/>
          <w:rtl/>
        </w:rPr>
      </w:pPr>
      <w:r>
        <w:rPr>
          <w:rFonts w:hint="cs"/>
          <w:rtl/>
        </w:rPr>
        <w:t xml:space="preserve">תודה לחבר </w:t>
      </w:r>
      <w:bookmarkStart w:id="2270" w:name="_ETM_Q18_362327"/>
      <w:bookmarkEnd w:id="2270"/>
      <w:r>
        <w:rPr>
          <w:rFonts w:hint="cs"/>
          <w:rtl/>
        </w:rPr>
        <w:t xml:space="preserve">הכנסת מסעוד גנאים. ישיב על הצעת החוק סגן שר האוצר, חבר הכנסת יצחק </w:t>
      </w:r>
      <w:bookmarkStart w:id="2271" w:name="_ETM_Q18_370756"/>
      <w:bookmarkEnd w:id="2271"/>
      <w:r>
        <w:rPr>
          <w:rFonts w:hint="cs"/>
          <w:rtl/>
        </w:rPr>
        <w:t xml:space="preserve">כהן. </w:t>
      </w:r>
    </w:p>
    <w:p w:rsidR="00E110BB" w:rsidRDefault="00E110BB" w:rsidP="005B533E">
      <w:pPr>
        <w:rPr>
          <w:rFonts w:hint="cs"/>
          <w:rtl/>
        </w:rPr>
      </w:pPr>
    </w:p>
    <w:p w:rsidR="00E110BB" w:rsidRDefault="00E110BB" w:rsidP="005B533E">
      <w:pPr>
        <w:pStyle w:val="a"/>
        <w:keepNext/>
        <w:rPr>
          <w:rFonts w:hint="cs"/>
          <w:rtl/>
        </w:rPr>
      </w:pPr>
      <w:bookmarkStart w:id="2272" w:name="_Toc286314359"/>
      <w:bookmarkStart w:id="2273" w:name="_Toc286322544"/>
      <w:r>
        <w:rPr>
          <w:rtl/>
        </w:rPr>
        <w:t>סגן שר האוצר יצחק כהן:</w:t>
      </w:r>
      <w:bookmarkEnd w:id="2272"/>
      <w:bookmarkEnd w:id="2273"/>
    </w:p>
    <w:p w:rsidR="00E110BB" w:rsidRDefault="00E110BB" w:rsidP="005B533E">
      <w:pPr>
        <w:keepNext/>
        <w:rPr>
          <w:rFonts w:hint="cs"/>
          <w:rtl/>
        </w:rPr>
      </w:pPr>
    </w:p>
    <w:p w:rsidR="00E110BB" w:rsidRDefault="00E110BB" w:rsidP="00761769">
      <w:pPr>
        <w:rPr>
          <w:rFonts w:hint="cs"/>
          <w:rtl/>
        </w:rPr>
      </w:pPr>
      <w:r>
        <w:rPr>
          <w:rFonts w:hint="cs"/>
          <w:rtl/>
        </w:rPr>
        <w:t>כבוד היושב-ראש, רבותי חברי הכנסת, שר החינוך, הממשלה מתנגדת להצעת החוק אבל זה הפך להיות הצעה לסדר</w:t>
      </w:r>
      <w:r w:rsidR="00CE200B">
        <w:rPr>
          <w:rFonts w:hint="cs"/>
          <w:rtl/>
        </w:rPr>
        <w:t>-היום</w:t>
      </w:r>
      <w:r>
        <w:rPr>
          <w:rFonts w:hint="cs"/>
          <w:rtl/>
        </w:rPr>
        <w:t>. בכל זאת אני אתן את התשובה של הממשלה, אילו הי</w:t>
      </w:r>
      <w:r w:rsidR="00CE200B">
        <w:rPr>
          <w:rFonts w:hint="cs"/>
          <w:rtl/>
        </w:rPr>
        <w:t>ת</w:t>
      </w:r>
      <w:r>
        <w:rPr>
          <w:rFonts w:hint="cs"/>
          <w:rtl/>
        </w:rPr>
        <w:t>ה נשאר</w:t>
      </w:r>
      <w:r w:rsidR="00CE200B">
        <w:rPr>
          <w:rFonts w:hint="cs"/>
          <w:rtl/>
        </w:rPr>
        <w:t>ת</w:t>
      </w:r>
      <w:r>
        <w:rPr>
          <w:rFonts w:hint="cs"/>
          <w:rtl/>
        </w:rPr>
        <w:t xml:space="preserve"> </w:t>
      </w:r>
      <w:bookmarkStart w:id="2274" w:name="_ETM_Q18_393582"/>
      <w:bookmarkEnd w:id="2274"/>
      <w:r>
        <w:rPr>
          <w:rFonts w:hint="cs"/>
          <w:rtl/>
        </w:rPr>
        <w:t xml:space="preserve">הצעת חוק. </w:t>
      </w:r>
      <w:bookmarkStart w:id="2275" w:name="_ETM_Q18_395392"/>
      <w:bookmarkStart w:id="2276" w:name="_ETM_Q18_395518"/>
      <w:bookmarkEnd w:id="2275"/>
      <w:bookmarkEnd w:id="2276"/>
      <w:r>
        <w:rPr>
          <w:rFonts w:hint="cs"/>
          <w:rtl/>
        </w:rPr>
        <w:t xml:space="preserve">חבר הכנסת מסעוד גנאים. </w:t>
      </w:r>
    </w:p>
    <w:p w:rsidR="00E110BB" w:rsidRDefault="00E110BB" w:rsidP="005B533E">
      <w:pPr>
        <w:rPr>
          <w:rFonts w:hint="cs"/>
          <w:rtl/>
        </w:rPr>
      </w:pPr>
    </w:p>
    <w:p w:rsidR="00E110BB" w:rsidRDefault="00E110BB" w:rsidP="005B533E">
      <w:pPr>
        <w:pStyle w:val="ae"/>
        <w:keepNext/>
        <w:rPr>
          <w:rFonts w:hint="cs"/>
          <w:rtl/>
        </w:rPr>
      </w:pPr>
      <w:r>
        <w:rPr>
          <w:rtl/>
        </w:rPr>
        <w:t>אחמד טיבי (רע"ם-תע"ל):</w:t>
      </w:r>
    </w:p>
    <w:p w:rsidR="00E110BB" w:rsidRDefault="00E110BB" w:rsidP="005B533E">
      <w:pPr>
        <w:keepNext/>
        <w:rPr>
          <w:rFonts w:hint="cs"/>
          <w:rtl/>
        </w:rPr>
      </w:pPr>
    </w:p>
    <w:p w:rsidR="00E110BB" w:rsidRDefault="00A20761" w:rsidP="005B533E">
      <w:pPr>
        <w:keepNext/>
        <w:rPr>
          <w:rFonts w:hint="cs"/>
          <w:rtl/>
        </w:rPr>
      </w:pPr>
      <w:r>
        <w:rPr>
          <w:rFonts w:hint="cs"/>
          <w:rtl/>
        </w:rPr>
        <w:t>– – –</w:t>
      </w:r>
    </w:p>
    <w:p w:rsidR="00E110BB" w:rsidRDefault="00E110BB" w:rsidP="005B533E">
      <w:pPr>
        <w:rPr>
          <w:rFonts w:hint="cs"/>
          <w:rtl/>
        </w:rPr>
      </w:pPr>
    </w:p>
    <w:p w:rsidR="00E110BB" w:rsidRDefault="00E110BB" w:rsidP="005B533E">
      <w:pPr>
        <w:pStyle w:val="-"/>
        <w:keepNext/>
        <w:rPr>
          <w:rFonts w:hint="cs"/>
          <w:rtl/>
        </w:rPr>
      </w:pPr>
      <w:r>
        <w:rPr>
          <w:rtl/>
        </w:rPr>
        <w:t>סגן שר האוצר יצחק כהן:</w:t>
      </w:r>
    </w:p>
    <w:p w:rsidR="00E110BB" w:rsidRDefault="00E110BB" w:rsidP="005B533E">
      <w:pPr>
        <w:keepNext/>
        <w:rPr>
          <w:rFonts w:hint="cs"/>
          <w:rtl/>
        </w:rPr>
      </w:pPr>
    </w:p>
    <w:p w:rsidR="00E110BB" w:rsidRDefault="00E110BB" w:rsidP="005B533E">
      <w:pPr>
        <w:keepNext/>
        <w:rPr>
          <w:rFonts w:hint="cs"/>
          <w:rtl/>
        </w:rPr>
      </w:pPr>
      <w:bookmarkStart w:id="2277" w:name="_ETM_Q18_401576"/>
      <w:bookmarkEnd w:id="2277"/>
      <w:r>
        <w:rPr>
          <w:rFonts w:hint="cs"/>
          <w:rtl/>
        </w:rPr>
        <w:t xml:space="preserve">זה חוק? נשאר </w:t>
      </w:r>
      <w:bookmarkStart w:id="2278" w:name="_ETM_Q18_403829"/>
      <w:bookmarkEnd w:id="2278"/>
      <w:r>
        <w:rPr>
          <w:rFonts w:hint="cs"/>
          <w:rtl/>
        </w:rPr>
        <w:t xml:space="preserve">חוק? </w:t>
      </w:r>
    </w:p>
    <w:p w:rsidR="00E110BB" w:rsidRDefault="00E110BB" w:rsidP="005B533E">
      <w:pPr>
        <w:keepNext/>
        <w:rPr>
          <w:rFonts w:hint="cs"/>
          <w:rtl/>
        </w:rPr>
      </w:pPr>
      <w:bookmarkStart w:id="2279" w:name="_ETM_Q18_405640"/>
      <w:bookmarkEnd w:id="2279"/>
    </w:p>
    <w:p w:rsidR="00E110BB" w:rsidRDefault="00E110BB" w:rsidP="005B533E">
      <w:pPr>
        <w:pStyle w:val="ae"/>
        <w:keepNext/>
        <w:rPr>
          <w:rFonts w:hint="cs"/>
          <w:rtl/>
        </w:rPr>
      </w:pPr>
      <w:bookmarkStart w:id="2280" w:name="_ETM_Q18_405827"/>
      <w:bookmarkEnd w:id="2280"/>
      <w:r>
        <w:rPr>
          <w:rtl/>
        </w:rPr>
        <w:t>אחמד טיבי (רע"ם-תע"ל):</w:t>
      </w:r>
    </w:p>
    <w:p w:rsidR="00E110BB" w:rsidRDefault="00E110BB" w:rsidP="005B533E">
      <w:pPr>
        <w:keepNext/>
        <w:rPr>
          <w:rFonts w:hint="cs"/>
          <w:rtl/>
        </w:rPr>
      </w:pPr>
    </w:p>
    <w:p w:rsidR="00E110BB" w:rsidRDefault="00E110BB" w:rsidP="005B533E">
      <w:pPr>
        <w:rPr>
          <w:rFonts w:hint="cs"/>
          <w:rtl/>
        </w:rPr>
      </w:pPr>
      <w:r>
        <w:rPr>
          <w:rFonts w:hint="cs"/>
          <w:rtl/>
        </w:rPr>
        <w:t xml:space="preserve">ההצעה לא טובה? </w:t>
      </w:r>
    </w:p>
    <w:p w:rsidR="00E110BB" w:rsidRDefault="00E110BB" w:rsidP="005B533E">
      <w:pPr>
        <w:rPr>
          <w:rFonts w:hint="cs"/>
          <w:rtl/>
        </w:rPr>
      </w:pPr>
    </w:p>
    <w:p w:rsidR="00E110BB" w:rsidRDefault="00E110BB" w:rsidP="005B533E">
      <w:pPr>
        <w:pStyle w:val="-"/>
        <w:keepNext/>
        <w:rPr>
          <w:rFonts w:hint="cs"/>
          <w:rtl/>
        </w:rPr>
      </w:pPr>
      <w:bookmarkStart w:id="2281" w:name="_ETM_Q18_406301"/>
      <w:bookmarkEnd w:id="2281"/>
      <w:r>
        <w:rPr>
          <w:rtl/>
        </w:rPr>
        <w:t>סגן שר האוצר יצחק כהן:</w:t>
      </w:r>
    </w:p>
    <w:p w:rsidR="00E110BB" w:rsidRDefault="00E110BB" w:rsidP="005B533E">
      <w:pPr>
        <w:rPr>
          <w:rFonts w:hint="cs"/>
          <w:rtl/>
        </w:rPr>
      </w:pPr>
    </w:p>
    <w:p w:rsidR="00E110BB" w:rsidRDefault="00E110BB" w:rsidP="005B533E">
      <w:pPr>
        <w:rPr>
          <w:rFonts w:hint="cs"/>
          <w:rtl/>
        </w:rPr>
      </w:pPr>
      <w:r>
        <w:rPr>
          <w:rFonts w:hint="cs"/>
          <w:rtl/>
        </w:rPr>
        <w:t xml:space="preserve">אני אסביר למה היא </w:t>
      </w:r>
      <w:r>
        <w:rPr>
          <w:rFonts w:hint="eastAsia"/>
          <w:rtl/>
        </w:rPr>
        <w:t>–</w:t>
      </w:r>
      <w:r>
        <w:rPr>
          <w:rFonts w:hint="cs"/>
          <w:rtl/>
        </w:rPr>
        <w:t xml:space="preserve"> </w:t>
      </w:r>
      <w:bookmarkStart w:id="2282" w:name="_ETM_Q18_410492"/>
      <w:bookmarkEnd w:id="2282"/>
      <w:r>
        <w:rPr>
          <w:rFonts w:hint="cs"/>
          <w:rtl/>
        </w:rPr>
        <w:t xml:space="preserve">אתה תקשיב. </w:t>
      </w:r>
    </w:p>
    <w:p w:rsidR="00E110BB" w:rsidRDefault="00E110BB" w:rsidP="005B533E">
      <w:pPr>
        <w:rPr>
          <w:rFonts w:hint="cs"/>
          <w:rtl/>
        </w:rPr>
      </w:pPr>
    </w:p>
    <w:p w:rsidR="00E110BB" w:rsidRDefault="00E110BB" w:rsidP="005B533E">
      <w:pPr>
        <w:pStyle w:val="af"/>
        <w:keepNext/>
        <w:rPr>
          <w:rFonts w:hint="cs"/>
          <w:rtl/>
        </w:rPr>
      </w:pPr>
      <w:r>
        <w:rPr>
          <w:rtl/>
        </w:rPr>
        <w:t>היו"ר יצחק וקנין:</w:t>
      </w:r>
    </w:p>
    <w:p w:rsidR="00E110BB" w:rsidRDefault="00E110BB" w:rsidP="005B533E">
      <w:pPr>
        <w:keepNext/>
        <w:rPr>
          <w:rFonts w:hint="cs"/>
          <w:rtl/>
        </w:rPr>
      </w:pPr>
    </w:p>
    <w:p w:rsidR="00E110BB" w:rsidRDefault="00E110BB" w:rsidP="005B533E">
      <w:pPr>
        <w:rPr>
          <w:rFonts w:hint="cs"/>
          <w:rtl/>
        </w:rPr>
      </w:pPr>
      <w:r>
        <w:rPr>
          <w:rFonts w:hint="cs"/>
          <w:rtl/>
        </w:rPr>
        <w:t xml:space="preserve">חבר הכנסת טיבי, יש פתגם שאומר </w:t>
      </w:r>
      <w:r>
        <w:rPr>
          <w:rtl/>
        </w:rPr>
        <w:t>–</w:t>
      </w:r>
      <w:r>
        <w:rPr>
          <w:rFonts w:hint="cs"/>
          <w:rtl/>
        </w:rPr>
        <w:t xml:space="preserve"> </w:t>
      </w:r>
      <w:bookmarkStart w:id="2283" w:name="_ETM_Q18_415275"/>
      <w:bookmarkEnd w:id="2283"/>
      <w:r>
        <w:rPr>
          <w:rFonts w:hint="cs"/>
          <w:rtl/>
        </w:rPr>
        <w:t xml:space="preserve">לא מקשים על הדרשן. </w:t>
      </w:r>
    </w:p>
    <w:p w:rsidR="00E110BB" w:rsidRDefault="00E110BB" w:rsidP="005B533E">
      <w:pPr>
        <w:rPr>
          <w:rFonts w:hint="cs"/>
          <w:rtl/>
        </w:rPr>
      </w:pPr>
      <w:bookmarkStart w:id="2284" w:name="_ETM_Q18_417963"/>
      <w:bookmarkEnd w:id="2284"/>
    </w:p>
    <w:p w:rsidR="00E110BB" w:rsidRDefault="00E110BB" w:rsidP="005B533E">
      <w:pPr>
        <w:pStyle w:val="ae"/>
        <w:keepNext/>
        <w:rPr>
          <w:rFonts w:hint="cs"/>
          <w:rtl/>
        </w:rPr>
      </w:pPr>
      <w:r>
        <w:rPr>
          <w:rtl/>
        </w:rPr>
        <w:t>חנא סוייד (חד"ש):</w:t>
      </w:r>
    </w:p>
    <w:p w:rsidR="00E110BB" w:rsidRDefault="00E110BB" w:rsidP="005B533E">
      <w:pPr>
        <w:keepNext/>
        <w:rPr>
          <w:rFonts w:hint="cs"/>
          <w:rtl/>
        </w:rPr>
      </w:pPr>
    </w:p>
    <w:p w:rsidR="00E110BB" w:rsidRDefault="00E110BB" w:rsidP="005B533E">
      <w:pPr>
        <w:rPr>
          <w:rFonts w:hint="cs"/>
          <w:rtl/>
        </w:rPr>
      </w:pPr>
      <w:r>
        <w:rPr>
          <w:rFonts w:hint="cs"/>
          <w:rtl/>
        </w:rPr>
        <w:t xml:space="preserve">לא, כי בדרך כלל הממשלה לא מתנגדת. </w:t>
      </w:r>
    </w:p>
    <w:p w:rsidR="00E110BB" w:rsidRDefault="00E110BB" w:rsidP="005B533E">
      <w:pPr>
        <w:rPr>
          <w:rFonts w:hint="cs"/>
          <w:rtl/>
        </w:rPr>
      </w:pPr>
    </w:p>
    <w:p w:rsidR="00E110BB" w:rsidRDefault="00E110BB" w:rsidP="005B533E">
      <w:pPr>
        <w:pStyle w:val="af"/>
        <w:keepNext/>
        <w:rPr>
          <w:rFonts w:hint="cs"/>
          <w:rtl/>
        </w:rPr>
      </w:pPr>
      <w:r>
        <w:rPr>
          <w:rtl/>
        </w:rPr>
        <w:t>היו"ר יצחק וקנין:</w:t>
      </w:r>
    </w:p>
    <w:p w:rsidR="00E110BB" w:rsidRDefault="00E110BB" w:rsidP="005B533E">
      <w:pPr>
        <w:keepNext/>
        <w:rPr>
          <w:rFonts w:hint="cs"/>
          <w:rtl/>
        </w:rPr>
      </w:pPr>
    </w:p>
    <w:p w:rsidR="00E110BB" w:rsidRDefault="00E110BB" w:rsidP="005B533E">
      <w:pPr>
        <w:rPr>
          <w:rFonts w:hint="cs"/>
          <w:rtl/>
        </w:rPr>
      </w:pPr>
      <w:r>
        <w:rPr>
          <w:rFonts w:hint="cs"/>
          <w:rtl/>
        </w:rPr>
        <w:t xml:space="preserve">יש הסכמה, כנראה, של </w:t>
      </w:r>
      <w:bookmarkStart w:id="2285" w:name="_ETM_Q18_425130"/>
      <w:bookmarkEnd w:id="2285"/>
      <w:r>
        <w:rPr>
          <w:rFonts w:hint="cs"/>
          <w:rtl/>
        </w:rPr>
        <w:t>המציע שזה יהפוך להצעה לסדר</w:t>
      </w:r>
      <w:r w:rsidR="008A1FA6">
        <w:rPr>
          <w:rFonts w:hint="cs"/>
          <w:rtl/>
        </w:rPr>
        <w:t>-היום;</w:t>
      </w:r>
      <w:r>
        <w:rPr>
          <w:rFonts w:hint="cs"/>
          <w:rtl/>
        </w:rPr>
        <w:t xml:space="preserve"> אז סגן השר הקדים את </w:t>
      </w:r>
      <w:bookmarkStart w:id="2286" w:name="_ETM_Q18_426484"/>
      <w:bookmarkEnd w:id="2286"/>
      <w:r>
        <w:rPr>
          <w:rFonts w:hint="cs"/>
          <w:rtl/>
        </w:rPr>
        <w:t xml:space="preserve">זה. </w:t>
      </w:r>
    </w:p>
    <w:p w:rsidR="00E110BB" w:rsidRDefault="00E110BB" w:rsidP="005B533E">
      <w:pPr>
        <w:rPr>
          <w:rFonts w:hint="cs"/>
          <w:rtl/>
        </w:rPr>
      </w:pPr>
    </w:p>
    <w:p w:rsidR="00E110BB" w:rsidRDefault="00E110BB" w:rsidP="005B533E">
      <w:pPr>
        <w:pStyle w:val="-"/>
        <w:keepNext/>
        <w:rPr>
          <w:rFonts w:hint="cs"/>
          <w:rtl/>
        </w:rPr>
      </w:pPr>
      <w:r>
        <w:rPr>
          <w:rtl/>
        </w:rPr>
        <w:t>סגן שר האוצר יצחק כהן:</w:t>
      </w:r>
    </w:p>
    <w:p w:rsidR="00E110BB" w:rsidRDefault="00E110BB" w:rsidP="005B533E">
      <w:pPr>
        <w:keepNext/>
        <w:rPr>
          <w:rFonts w:hint="cs"/>
          <w:rtl/>
        </w:rPr>
      </w:pPr>
    </w:p>
    <w:p w:rsidR="00E110BB" w:rsidRDefault="00E110BB" w:rsidP="008E38BB">
      <w:pPr>
        <w:rPr>
          <w:rFonts w:hint="cs"/>
          <w:rtl/>
        </w:rPr>
      </w:pPr>
      <w:r>
        <w:rPr>
          <w:rFonts w:hint="cs"/>
          <w:rtl/>
        </w:rPr>
        <w:t xml:space="preserve">אז לקראת הדיון בוועדה, ד"ר </w:t>
      </w:r>
      <w:smartTag w:uri="urn:schemas-microsoft-com:office:smarttags" w:element="PersonName">
        <w:r>
          <w:rPr>
            <w:rFonts w:hint="cs"/>
            <w:rtl/>
          </w:rPr>
          <w:t>אחמד טיבי</w:t>
        </w:r>
      </w:smartTag>
      <w:r>
        <w:rPr>
          <w:rFonts w:hint="cs"/>
          <w:rtl/>
        </w:rPr>
        <w:t xml:space="preserve">, כמה נתונים, שתוכל לבוא לוועדה מוכן. </w:t>
      </w:r>
      <w:bookmarkStart w:id="2287" w:name="_ETM_Q18_435210"/>
      <w:bookmarkEnd w:id="2287"/>
      <w:r>
        <w:rPr>
          <w:rFonts w:hint="cs"/>
          <w:rtl/>
        </w:rPr>
        <w:t xml:space="preserve">על כל מקרה, שתדע שמכסת הפרישה המוקדמת בקרב עובדי </w:t>
      </w:r>
      <w:bookmarkStart w:id="2288" w:name="_ETM_Q18_437810"/>
      <w:bookmarkEnd w:id="2288"/>
      <w:r>
        <w:rPr>
          <w:rFonts w:hint="cs"/>
          <w:rtl/>
        </w:rPr>
        <w:t xml:space="preserve">הוראה העובדים בשירות המדינה היא 1,600 מכסות. לגבי פנסיה מוקדמת </w:t>
      </w:r>
      <w:bookmarkStart w:id="2289" w:name="_ETM_Q18_447219"/>
      <w:bookmarkEnd w:id="2289"/>
      <w:r>
        <w:rPr>
          <w:rFonts w:hint="cs"/>
          <w:rtl/>
        </w:rPr>
        <w:t xml:space="preserve">לעובדי הוראה המועסקים בבעלויות, המכסה עומדת על כ-350, בהתאם </w:t>
      </w:r>
      <w:bookmarkStart w:id="2290" w:name="_ETM_Q18_449984"/>
      <w:bookmarkEnd w:id="2290"/>
      <w:r>
        <w:rPr>
          <w:rFonts w:hint="cs"/>
          <w:rtl/>
        </w:rPr>
        <w:t xml:space="preserve">להסכם הקיבוצי עם ארגון המורים. המטרה של מכסות אלה היא לתת מענה למורים שחוקים בהתאם לצרכים הניהוליים של מערכת החינוך. </w:t>
      </w:r>
    </w:p>
    <w:p w:rsidR="00E110BB" w:rsidRDefault="00E110BB" w:rsidP="008E38BB">
      <w:pPr>
        <w:rPr>
          <w:rFonts w:hint="cs"/>
          <w:rtl/>
        </w:rPr>
      </w:pPr>
    </w:p>
    <w:p w:rsidR="00E110BB" w:rsidRDefault="00E110BB" w:rsidP="008A1FA6">
      <w:pPr>
        <w:rPr>
          <w:rFonts w:hint="cs"/>
          <w:rtl/>
        </w:rPr>
      </w:pPr>
      <w:r>
        <w:rPr>
          <w:rFonts w:hint="cs"/>
          <w:rtl/>
        </w:rPr>
        <w:t xml:space="preserve">שלום, אדוני היושב-ראש. לעניין </w:t>
      </w:r>
      <w:bookmarkStart w:id="2291" w:name="_ETM_Q18_463584"/>
      <w:bookmarkEnd w:id="2291"/>
      <w:r>
        <w:rPr>
          <w:rFonts w:hint="cs"/>
          <w:rtl/>
        </w:rPr>
        <w:t xml:space="preserve">מתן זכות לפרישה מוקדמת לגבר שהגיע לגיל 65 או לאשה שהגיעה לגיל 62, לעניין העובדים המבוטחים </w:t>
      </w:r>
      <w:bookmarkStart w:id="2292" w:name="_ETM_Q18_472791"/>
      <w:bookmarkEnd w:id="2292"/>
      <w:r>
        <w:rPr>
          <w:rFonts w:hint="cs"/>
          <w:rtl/>
        </w:rPr>
        <w:t xml:space="preserve">בפנסיה תקציבית, חוק שירות המדינה (גמלאות) קובע כי כל עובד, </w:t>
      </w:r>
      <w:bookmarkStart w:id="2293" w:name="_ETM_Q18_474828"/>
      <w:bookmarkEnd w:id="2293"/>
      <w:r>
        <w:rPr>
          <w:rFonts w:hint="cs"/>
          <w:rtl/>
        </w:rPr>
        <w:t xml:space="preserve">לרבות עובדי הוראה, יכול לפרוש מרצון החל </w:t>
      </w:r>
      <w:r w:rsidR="008A1FA6">
        <w:rPr>
          <w:rFonts w:hint="cs"/>
          <w:rtl/>
        </w:rPr>
        <w:t>ב</w:t>
      </w:r>
      <w:r>
        <w:rPr>
          <w:rFonts w:hint="cs"/>
          <w:rtl/>
        </w:rPr>
        <w:t xml:space="preserve">גיל 60, </w:t>
      </w:r>
      <w:bookmarkStart w:id="2294" w:name="_ETM_Q18_481263"/>
      <w:bookmarkEnd w:id="2294"/>
      <w:r>
        <w:rPr>
          <w:rFonts w:hint="cs"/>
          <w:rtl/>
        </w:rPr>
        <w:t>כך שאין צורך לחוקק הצעת חוק נוספת באותו</w:t>
      </w:r>
      <w:bookmarkStart w:id="2295" w:name="_ETM_Q18_484755"/>
      <w:bookmarkEnd w:id="2295"/>
      <w:r>
        <w:rPr>
          <w:rFonts w:hint="cs"/>
          <w:rtl/>
        </w:rPr>
        <w:t xml:space="preserve"> נושא, המרעה את מצבם של העובדים. </w:t>
      </w:r>
    </w:p>
    <w:p w:rsidR="00E110BB" w:rsidRDefault="00E110BB" w:rsidP="005B533E">
      <w:pPr>
        <w:rPr>
          <w:rFonts w:hint="cs"/>
          <w:rtl/>
        </w:rPr>
      </w:pPr>
    </w:p>
    <w:p w:rsidR="00E110BB" w:rsidRDefault="00E110BB" w:rsidP="005B533E">
      <w:pPr>
        <w:rPr>
          <w:rFonts w:hint="cs"/>
          <w:rtl/>
        </w:rPr>
      </w:pPr>
      <w:r>
        <w:rPr>
          <w:rFonts w:hint="cs"/>
          <w:rtl/>
        </w:rPr>
        <w:t xml:space="preserve">לעניין מתן זכות </w:t>
      </w:r>
      <w:bookmarkStart w:id="2296" w:name="_ETM_Q18_487518"/>
      <w:bookmarkEnd w:id="2296"/>
      <w:r>
        <w:rPr>
          <w:rFonts w:hint="cs"/>
          <w:rtl/>
        </w:rPr>
        <w:t xml:space="preserve">לפרישה מוקדמת לעובד שעבד או עובדת שעבדה כעובד או עובדת </w:t>
      </w:r>
      <w:bookmarkStart w:id="2297" w:name="_ETM_Q18_497925"/>
      <w:bookmarkEnd w:id="2297"/>
      <w:r>
        <w:rPr>
          <w:rFonts w:hint="cs"/>
          <w:rtl/>
        </w:rPr>
        <w:t xml:space="preserve">הוראה במשך 25 שנה, ההשלכה האפשרית של הצעה זו היא </w:t>
      </w:r>
      <w:bookmarkStart w:id="2298" w:name="_ETM_Q18_496705"/>
      <w:bookmarkEnd w:id="2298"/>
      <w:r>
        <w:rPr>
          <w:rFonts w:hint="cs"/>
          <w:rtl/>
        </w:rPr>
        <w:t xml:space="preserve">הפחתת גיל הפרישה בפועל עד לסביבת גיל </w:t>
      </w:r>
      <w:bookmarkStart w:id="2299" w:name="_ETM_Q18_500243"/>
      <w:bookmarkEnd w:id="2299"/>
      <w:r>
        <w:rPr>
          <w:rFonts w:hint="cs"/>
          <w:rtl/>
        </w:rPr>
        <w:t xml:space="preserve">50, בעבור עובד או עובדת שהחל או החלה עבודתה </w:t>
      </w:r>
      <w:bookmarkStart w:id="2300" w:name="_ETM_Q18_509236"/>
      <w:bookmarkEnd w:id="2300"/>
      <w:r>
        <w:rPr>
          <w:rFonts w:hint="cs"/>
          <w:rtl/>
        </w:rPr>
        <w:t xml:space="preserve">או עבודתו במוסד חינוך בגיל 25. מנתוני משרד החינוך עולה </w:t>
      </w:r>
      <w:bookmarkStart w:id="2301" w:name="_ETM_Q18_513514"/>
      <w:bookmarkEnd w:id="2301"/>
      <w:r>
        <w:rPr>
          <w:rFonts w:hint="cs"/>
          <w:rtl/>
        </w:rPr>
        <w:t xml:space="preserve">כי ישנם לפחות 1,250 עובדי הוראה מעל גיל 50 העשויים לפרוש פרישה מוקדמת מרצון מעבר לעובדי הוראה היוצאים במסגרת הפרישה המוקדמת. עלות שנה אחת לפורש היא כ-60,000 שקל, ועל </w:t>
      </w:r>
      <w:bookmarkStart w:id="2302" w:name="_ETM_Q18_525472"/>
      <w:bookmarkEnd w:id="2302"/>
      <w:r>
        <w:rPr>
          <w:rFonts w:hint="cs"/>
          <w:rtl/>
        </w:rPr>
        <w:t>כן עלות הצעת החוק עשויה להגיע לכ-750 מיליון שקל</w:t>
      </w:r>
      <w:bookmarkStart w:id="2303" w:name="_ETM_Q18_531030"/>
      <w:bookmarkEnd w:id="2303"/>
      <w:r>
        <w:rPr>
          <w:rFonts w:hint="cs"/>
          <w:rtl/>
        </w:rPr>
        <w:t xml:space="preserve">, </w:t>
      </w:r>
      <w:r w:rsidR="00761769">
        <w:rPr>
          <w:rFonts w:hint="cs"/>
          <w:rtl/>
        </w:rPr>
        <w:t>ו</w:t>
      </w:r>
      <w:r>
        <w:rPr>
          <w:rFonts w:hint="cs"/>
          <w:rtl/>
        </w:rPr>
        <w:t xml:space="preserve">אם מספר הפורשים מרצון יהיה גדול יותר, העלויות יגדלו </w:t>
      </w:r>
      <w:bookmarkStart w:id="2304" w:name="_ETM_Q18_535313"/>
      <w:bookmarkEnd w:id="2304"/>
      <w:r>
        <w:rPr>
          <w:rFonts w:hint="cs"/>
          <w:rtl/>
        </w:rPr>
        <w:t xml:space="preserve">בהתאם ועשויות להגיע למיליארדי שקלים. עוד יצוין כי ככל שהכוונה </w:t>
      </w:r>
      <w:bookmarkStart w:id="2305" w:name="_ETM_Q18_538850"/>
      <w:bookmarkEnd w:id="2305"/>
      <w:r>
        <w:rPr>
          <w:rFonts w:hint="cs"/>
          <w:rtl/>
        </w:rPr>
        <w:t xml:space="preserve">היא להחיל את הצעת החוק גם על מבוטחים בקרנות הפנסיה </w:t>
      </w:r>
      <w:bookmarkStart w:id="2306" w:name="_ETM_Q18_545663"/>
      <w:bookmarkEnd w:id="2306"/>
      <w:r>
        <w:rPr>
          <w:rFonts w:hint="cs"/>
          <w:rtl/>
        </w:rPr>
        <w:t xml:space="preserve">הוותיקות, הרי שמדובר בזכות שאינה נתונה ליתר העמיתים בקרנות הפנסיה הוותיקות ועל חשבון אותם עמיתים, וממילא מדובר באפליה פסולה בין </w:t>
      </w:r>
      <w:bookmarkStart w:id="2307" w:name="_ETM_Q18_555051"/>
      <w:bookmarkEnd w:id="2307"/>
      <w:r>
        <w:rPr>
          <w:rFonts w:hint="cs"/>
          <w:rtl/>
        </w:rPr>
        <w:t xml:space="preserve">עמיתי הקרנות. </w:t>
      </w:r>
    </w:p>
    <w:p w:rsidR="00E110BB" w:rsidRDefault="00E110BB" w:rsidP="005B533E">
      <w:pPr>
        <w:rPr>
          <w:rFonts w:hint="cs"/>
          <w:rtl/>
        </w:rPr>
      </w:pPr>
      <w:bookmarkStart w:id="2308" w:name="_ETM_Q18_557799"/>
      <w:bookmarkEnd w:id="2308"/>
    </w:p>
    <w:p w:rsidR="00761769" w:rsidRDefault="00E110BB" w:rsidP="005B533E">
      <w:pPr>
        <w:rPr>
          <w:rFonts w:hint="cs"/>
          <w:rtl/>
        </w:rPr>
      </w:pPr>
      <w:bookmarkStart w:id="2309" w:name="_ETM_Q18_557987"/>
      <w:bookmarkEnd w:id="2309"/>
      <w:r>
        <w:rPr>
          <w:rFonts w:hint="cs"/>
          <w:rtl/>
        </w:rPr>
        <w:t xml:space="preserve">הצעת החוק שלך, יקירי, מאפשרת למעשה פרישה מרצון של עובדי הוראה החל מגיל </w:t>
      </w:r>
      <w:bookmarkStart w:id="2310" w:name="_ETM_Q18_556648"/>
      <w:bookmarkEnd w:id="2310"/>
      <w:r>
        <w:rPr>
          <w:rFonts w:hint="cs"/>
          <w:rtl/>
        </w:rPr>
        <w:t xml:space="preserve">50 ללא התחשבות ביכולתו של משרד החינוך לקלוט מורים בהיקף </w:t>
      </w:r>
      <w:bookmarkStart w:id="2311" w:name="_ETM_Q18_567835"/>
      <w:bookmarkEnd w:id="2311"/>
      <w:r>
        <w:rPr>
          <w:rFonts w:hint="cs"/>
          <w:rtl/>
        </w:rPr>
        <w:t xml:space="preserve">הנדרש. על כן, כפועל יוצא של הצעת חוק זו </w:t>
      </w:r>
      <w:bookmarkStart w:id="2312" w:name="_ETM_Q18_570206"/>
      <w:bookmarkEnd w:id="2312"/>
      <w:r>
        <w:rPr>
          <w:rFonts w:hint="cs"/>
          <w:rtl/>
        </w:rPr>
        <w:t xml:space="preserve">עלולה להיות פגיעה בחינוך ילדי ישראל. </w:t>
      </w:r>
    </w:p>
    <w:p w:rsidR="00761769" w:rsidRDefault="00761769" w:rsidP="005B533E">
      <w:pPr>
        <w:rPr>
          <w:rFonts w:hint="cs"/>
          <w:rtl/>
        </w:rPr>
      </w:pPr>
    </w:p>
    <w:p w:rsidR="00E110BB" w:rsidRDefault="00E110BB" w:rsidP="005B533E">
      <w:pPr>
        <w:rPr>
          <w:rFonts w:hint="cs"/>
          <w:rtl/>
        </w:rPr>
      </w:pPr>
      <w:r>
        <w:rPr>
          <w:rFonts w:hint="cs"/>
          <w:rtl/>
        </w:rPr>
        <w:t xml:space="preserve">הטענה בדברי ההסבר של הצעת החוק כי מקצוע ההוראה הוא מקצוע שוחק ועל כן צריך להקדים לגביו את </w:t>
      </w:r>
      <w:bookmarkStart w:id="2313" w:name="_ETM_Q18_580003"/>
      <w:bookmarkEnd w:id="2313"/>
      <w:r>
        <w:rPr>
          <w:rFonts w:hint="cs"/>
          <w:rtl/>
        </w:rPr>
        <w:t xml:space="preserve">גיל הפרישה, היא טענה בעלת השלכות רוחב </w:t>
      </w:r>
      <w:r w:rsidR="00761769">
        <w:rPr>
          <w:rFonts w:hint="cs"/>
          <w:rtl/>
        </w:rPr>
        <w:t>ע</w:t>
      </w:r>
      <w:r>
        <w:rPr>
          <w:rFonts w:hint="cs"/>
          <w:rtl/>
        </w:rPr>
        <w:t>ל</w:t>
      </w:r>
      <w:r w:rsidR="00761769">
        <w:rPr>
          <w:rFonts w:hint="cs"/>
          <w:rtl/>
        </w:rPr>
        <w:t xml:space="preserve"> </w:t>
      </w:r>
      <w:r>
        <w:rPr>
          <w:rFonts w:hint="cs"/>
          <w:rtl/>
        </w:rPr>
        <w:t xml:space="preserve">אוכלוסיות </w:t>
      </w:r>
      <w:bookmarkStart w:id="2314" w:name="_ETM_Q18_583432"/>
      <w:bookmarkEnd w:id="2314"/>
      <w:r>
        <w:rPr>
          <w:rFonts w:hint="cs"/>
          <w:rtl/>
        </w:rPr>
        <w:t xml:space="preserve">נוספות העונות על ההגדרה של עבודות שוחקות, בתחומי החקלאות, למשל, </w:t>
      </w:r>
      <w:bookmarkStart w:id="2315" w:name="_ETM_Q18_588472"/>
      <w:bookmarkEnd w:id="2315"/>
      <w:r>
        <w:rPr>
          <w:rFonts w:hint="cs"/>
          <w:rtl/>
        </w:rPr>
        <w:t xml:space="preserve">הבינוי, תעשייה, שירותי אירוח, אוכל, בריאות, תחבורה </w:t>
      </w:r>
      <w:r>
        <w:rPr>
          <w:rtl/>
        </w:rPr>
        <w:t>–</w:t>
      </w:r>
      <w:r>
        <w:rPr>
          <w:rFonts w:hint="cs"/>
          <w:rtl/>
        </w:rPr>
        <w:t xml:space="preserve"> לא חסרים מקצועות כאלה. </w:t>
      </w:r>
    </w:p>
    <w:p w:rsidR="00E110BB" w:rsidRDefault="00E110BB" w:rsidP="005B533E">
      <w:pPr>
        <w:rPr>
          <w:rFonts w:hint="cs"/>
          <w:rtl/>
        </w:rPr>
      </w:pPr>
    </w:p>
    <w:p w:rsidR="00E110BB" w:rsidRDefault="00E110BB" w:rsidP="00BE5E87">
      <w:pPr>
        <w:rPr>
          <w:rFonts w:hint="cs"/>
          <w:rtl/>
        </w:rPr>
      </w:pPr>
      <w:r>
        <w:rPr>
          <w:rFonts w:hint="cs"/>
          <w:rtl/>
        </w:rPr>
        <w:t xml:space="preserve">אומדן עלות שנתית מינימלית, </w:t>
      </w:r>
      <w:bookmarkStart w:id="2316" w:name="_ETM_Q18_594760"/>
      <w:bookmarkEnd w:id="2316"/>
      <w:r>
        <w:rPr>
          <w:rFonts w:hint="cs"/>
          <w:rtl/>
        </w:rPr>
        <w:t xml:space="preserve">המבוסס על הקצבה חודשית לפורש בשיעור של 70% משכר מינימום </w:t>
      </w:r>
      <w:bookmarkStart w:id="2317" w:name="_ETM_Q18_602003"/>
      <w:bookmarkEnd w:id="2317"/>
      <w:r w:rsidR="008A1FA6">
        <w:rPr>
          <w:rFonts w:hint="eastAsia"/>
          <w:rtl/>
        </w:rPr>
        <w:t xml:space="preserve">– </w:t>
      </w:r>
      <w:r>
        <w:rPr>
          <w:rFonts w:hint="cs"/>
          <w:rtl/>
        </w:rPr>
        <w:t>כ-2,700 ש"ח לחודש</w:t>
      </w:r>
      <w:r w:rsidR="008A1FA6">
        <w:rPr>
          <w:rFonts w:hint="cs"/>
          <w:rtl/>
        </w:rPr>
        <w:t xml:space="preserve"> –</w:t>
      </w:r>
      <w:r>
        <w:rPr>
          <w:rFonts w:hint="cs"/>
          <w:rtl/>
        </w:rPr>
        <w:t xml:space="preserve"> עבור גברים בגיל 65</w:t>
      </w:r>
      <w:r w:rsidR="00761769">
        <w:rPr>
          <w:rFonts w:hint="eastAsia"/>
          <w:rtl/>
        </w:rPr>
        <w:t>–</w:t>
      </w:r>
      <w:r>
        <w:rPr>
          <w:rFonts w:hint="cs"/>
          <w:rtl/>
        </w:rPr>
        <w:t xml:space="preserve">67 ונשים </w:t>
      </w:r>
      <w:bookmarkStart w:id="2318" w:name="_ETM_Q18_605394"/>
      <w:bookmarkEnd w:id="2318"/>
      <w:r w:rsidR="00761769">
        <w:rPr>
          <w:rFonts w:hint="cs"/>
          <w:rtl/>
        </w:rPr>
        <w:t>ב</w:t>
      </w:r>
      <w:r>
        <w:rPr>
          <w:rFonts w:hint="cs"/>
          <w:rtl/>
        </w:rPr>
        <w:t>גיל 60</w:t>
      </w:r>
      <w:r w:rsidR="00761769">
        <w:rPr>
          <w:rFonts w:hint="eastAsia"/>
          <w:rtl/>
        </w:rPr>
        <w:t>–</w:t>
      </w:r>
      <w:r>
        <w:rPr>
          <w:rFonts w:hint="cs"/>
          <w:rtl/>
        </w:rPr>
        <w:t xml:space="preserve">64 </w:t>
      </w:r>
      <w:r w:rsidR="008A1FA6">
        <w:rPr>
          <w:rFonts w:hint="cs"/>
          <w:rtl/>
        </w:rPr>
        <w:t xml:space="preserve">– </w:t>
      </w:r>
      <w:r>
        <w:rPr>
          <w:rFonts w:hint="cs"/>
          <w:rtl/>
        </w:rPr>
        <w:t>כ-4.3% מהאוכלוסייה</w:t>
      </w:r>
      <w:r w:rsidR="008A1FA6">
        <w:rPr>
          <w:rFonts w:hint="cs"/>
          <w:rtl/>
        </w:rPr>
        <w:t xml:space="preserve"> –</w:t>
      </w:r>
      <w:r>
        <w:rPr>
          <w:rFonts w:hint="cs"/>
          <w:rtl/>
        </w:rPr>
        <w:t xml:space="preserve"> </w:t>
      </w:r>
      <w:bookmarkStart w:id="2319" w:name="_ETM_Q18_612390"/>
      <w:bookmarkEnd w:id="2319"/>
      <w:r>
        <w:rPr>
          <w:rFonts w:hint="cs"/>
          <w:rtl/>
        </w:rPr>
        <w:t>ובהנחה ש-15% בלבד מהאוכלוסייה הז</w:t>
      </w:r>
      <w:r w:rsidR="00BE5E87">
        <w:rPr>
          <w:rFonts w:hint="cs"/>
          <w:rtl/>
        </w:rPr>
        <w:t>את</w:t>
      </w:r>
      <w:r>
        <w:rPr>
          <w:rFonts w:hint="cs"/>
          <w:rtl/>
        </w:rPr>
        <w:t xml:space="preserve"> יקבלו קצבה זו, עומד על כ-2 מיליארד ש"ח לשנה. אני חייב לציין כי בתקציב 2011</w:t>
      </w:r>
      <w:r>
        <w:rPr>
          <w:rFonts w:hint="eastAsia"/>
          <w:rtl/>
        </w:rPr>
        <w:t>–</w:t>
      </w:r>
      <w:r>
        <w:rPr>
          <w:rFonts w:hint="cs"/>
          <w:rtl/>
        </w:rPr>
        <w:t>2012 אין בנמצא מקורות תקציביים למימון הוצאה בהיקפים אל</w:t>
      </w:r>
      <w:bookmarkStart w:id="2320" w:name="_ETM_Q18_630483"/>
      <w:bookmarkEnd w:id="2320"/>
      <w:r>
        <w:rPr>
          <w:rFonts w:hint="cs"/>
          <w:rtl/>
        </w:rPr>
        <w:t xml:space="preserve">ה. </w:t>
      </w:r>
    </w:p>
    <w:p w:rsidR="00E110BB" w:rsidRDefault="00E110BB" w:rsidP="005B533E">
      <w:pPr>
        <w:rPr>
          <w:rFonts w:hint="cs"/>
          <w:rtl/>
        </w:rPr>
      </w:pPr>
    </w:p>
    <w:p w:rsidR="00E110BB" w:rsidRDefault="00E110BB" w:rsidP="00761769">
      <w:pPr>
        <w:rPr>
          <w:rFonts w:hint="cs"/>
          <w:rtl/>
        </w:rPr>
      </w:pPr>
      <w:r>
        <w:rPr>
          <w:rFonts w:hint="cs"/>
          <w:rtl/>
        </w:rPr>
        <w:t xml:space="preserve">על כל פנים, אני חייב לשבח </w:t>
      </w:r>
      <w:bookmarkStart w:id="2321" w:name="_ETM_Q18_631838"/>
      <w:bookmarkEnd w:id="2321"/>
      <w:r>
        <w:rPr>
          <w:rFonts w:hint="cs"/>
          <w:rtl/>
        </w:rPr>
        <w:t>פה את שר החינוך על שני פרויקטים ענקיים שהוא מוביל</w:t>
      </w:r>
      <w:bookmarkStart w:id="2322" w:name="_ETM_Q18_632173"/>
      <w:bookmarkEnd w:id="2322"/>
      <w:r>
        <w:rPr>
          <w:rFonts w:hint="cs"/>
          <w:rtl/>
        </w:rPr>
        <w:t>: אחד כבר בביצוע, "אופק חדש", ש-93% מב</w:t>
      </w:r>
      <w:bookmarkStart w:id="2323" w:name="_ETM_Q18_639956"/>
      <w:bookmarkEnd w:id="2323"/>
      <w:r>
        <w:rPr>
          <w:rFonts w:hint="cs"/>
          <w:rtl/>
        </w:rPr>
        <w:t>תי-הספר כבר חתמו על זה. זו רפורמה אדירה. אני מקווה</w:t>
      </w:r>
      <w:r w:rsidR="00A20761">
        <w:rPr>
          <w:rFonts w:hint="cs"/>
          <w:rtl/>
        </w:rPr>
        <w:t xml:space="preserve"> – </w:t>
      </w:r>
      <w:r>
        <w:rPr>
          <w:rFonts w:hint="cs"/>
          <w:rtl/>
        </w:rPr>
        <w:t xml:space="preserve">אולי שר החינוך יסביר </w:t>
      </w:r>
      <w:bookmarkStart w:id="2324" w:name="_ETM_Q18_647674"/>
      <w:bookmarkEnd w:id="2324"/>
      <w:r>
        <w:rPr>
          <w:rFonts w:hint="cs"/>
          <w:rtl/>
        </w:rPr>
        <w:t xml:space="preserve">לחבר הכנסת גנאים על המפעל האדיר. </w:t>
      </w:r>
    </w:p>
    <w:p w:rsidR="00E110BB" w:rsidRDefault="00E110BB" w:rsidP="005B533E">
      <w:pPr>
        <w:rPr>
          <w:rFonts w:hint="cs"/>
          <w:rtl/>
        </w:rPr>
      </w:pPr>
    </w:p>
    <w:p w:rsidR="00E110BB" w:rsidRDefault="00E110BB" w:rsidP="005B533E">
      <w:pPr>
        <w:pStyle w:val="ae"/>
        <w:keepNext/>
        <w:rPr>
          <w:rFonts w:hint="cs"/>
          <w:rtl/>
        </w:rPr>
      </w:pPr>
      <w:r>
        <w:rPr>
          <w:rtl/>
        </w:rPr>
        <w:t xml:space="preserve">שר החינוך </w:t>
      </w:r>
      <w:smartTag w:uri="urn:schemas-microsoft-com:office:smarttags" w:element="PersonName">
        <w:r>
          <w:rPr>
            <w:rtl/>
          </w:rPr>
          <w:t>גדעון סער</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 xml:space="preserve"> הוא דווקא מתמצא. חבר הכנסת </w:t>
      </w:r>
      <w:bookmarkStart w:id="2325" w:name="_ETM_Q18_653013"/>
      <w:bookmarkEnd w:id="2325"/>
      <w:r>
        <w:rPr>
          <w:rFonts w:hint="cs"/>
          <w:rtl/>
        </w:rPr>
        <w:t xml:space="preserve">גנאים מתמצא.  </w:t>
      </w:r>
    </w:p>
    <w:p w:rsidR="00E110BB" w:rsidRDefault="00E110BB" w:rsidP="005B533E">
      <w:pPr>
        <w:rPr>
          <w:rFonts w:hint="cs"/>
          <w:rtl/>
        </w:rPr>
      </w:pPr>
    </w:p>
    <w:p w:rsidR="00E110BB" w:rsidRDefault="00E110BB" w:rsidP="005B533E">
      <w:pPr>
        <w:pStyle w:val="-"/>
        <w:keepNext/>
        <w:rPr>
          <w:rFonts w:hint="cs"/>
          <w:rtl/>
        </w:rPr>
      </w:pPr>
      <w:r>
        <w:rPr>
          <w:rtl/>
        </w:rPr>
        <w:t>סגן שר האוצר יצחק כהן:</w:t>
      </w:r>
    </w:p>
    <w:p w:rsidR="00E110BB" w:rsidRDefault="00E110BB" w:rsidP="005B533E">
      <w:pPr>
        <w:keepNext/>
        <w:rPr>
          <w:rFonts w:hint="cs"/>
          <w:rtl/>
        </w:rPr>
      </w:pPr>
    </w:p>
    <w:p w:rsidR="008A1FA6" w:rsidRDefault="00E110BB" w:rsidP="00761769">
      <w:pPr>
        <w:rPr>
          <w:rFonts w:hint="cs"/>
          <w:rtl/>
        </w:rPr>
      </w:pPr>
      <w:r>
        <w:rPr>
          <w:rFonts w:hint="cs"/>
          <w:rtl/>
        </w:rPr>
        <w:t>ועוד פרויקט אדיר, "עוז לתמורה"</w:t>
      </w:r>
      <w:r w:rsidR="00761769">
        <w:rPr>
          <w:rFonts w:hint="cs"/>
          <w:rtl/>
        </w:rPr>
        <w:t>,</w:t>
      </w:r>
      <w:r>
        <w:rPr>
          <w:rFonts w:hint="cs"/>
          <w:rtl/>
        </w:rPr>
        <w:t xml:space="preserve"> שנמצא במשא</w:t>
      </w:r>
      <w:bookmarkStart w:id="2326" w:name="_ETM_Q18_657320"/>
      <w:bookmarkEnd w:id="2326"/>
      <w:r>
        <w:rPr>
          <w:rFonts w:hint="cs"/>
          <w:rtl/>
        </w:rPr>
        <w:t>-ומתן, וכבר נחתם הסכם עם רן ארז. אנ</w:t>
      </w:r>
      <w:bookmarkStart w:id="2327" w:name="_ETM_Q18_661576"/>
      <w:bookmarkEnd w:id="2327"/>
      <w:r>
        <w:rPr>
          <w:rFonts w:hint="cs"/>
          <w:rtl/>
        </w:rPr>
        <w:t xml:space="preserve">י מאוד מאוד מקווה ששני הפרויקטים הגדולים ששר החינוך מוביל, </w:t>
      </w:r>
      <w:bookmarkStart w:id="2328" w:name="_ETM_Q18_659748"/>
      <w:bookmarkEnd w:id="2328"/>
      <w:r>
        <w:rPr>
          <w:rFonts w:hint="cs"/>
          <w:rtl/>
        </w:rPr>
        <w:t xml:space="preserve">יחד עם האוצר ויחד עם שאר הגורמים, ייתנו מענה ותשובה לטענות. </w:t>
      </w:r>
    </w:p>
    <w:p w:rsidR="008A1FA6" w:rsidRDefault="008A1FA6" w:rsidP="005B533E">
      <w:pPr>
        <w:rPr>
          <w:rFonts w:hint="cs"/>
          <w:rtl/>
        </w:rPr>
      </w:pPr>
    </w:p>
    <w:p w:rsidR="00E110BB" w:rsidRDefault="00E110BB" w:rsidP="005B533E">
      <w:pPr>
        <w:rPr>
          <w:rFonts w:hint="cs"/>
          <w:rtl/>
        </w:rPr>
      </w:pPr>
      <w:r>
        <w:rPr>
          <w:rFonts w:hint="cs"/>
          <w:rtl/>
        </w:rPr>
        <w:t xml:space="preserve">על כל פנים, לאיזו ועדה אתה רוצה שזה יעבור? </w:t>
      </w:r>
    </w:p>
    <w:p w:rsidR="00E110BB" w:rsidRDefault="00E110BB" w:rsidP="005B533E">
      <w:pPr>
        <w:rPr>
          <w:rFonts w:hint="cs"/>
          <w:rtl/>
        </w:rPr>
      </w:pPr>
    </w:p>
    <w:p w:rsidR="00E110BB" w:rsidRDefault="00E110BB" w:rsidP="005B533E">
      <w:pPr>
        <w:pStyle w:val="ae"/>
        <w:keepNext/>
        <w:rPr>
          <w:rFonts w:hint="cs"/>
          <w:rtl/>
        </w:rPr>
      </w:pPr>
      <w:r>
        <w:rPr>
          <w:rtl/>
        </w:rPr>
        <w:t>מסעוד גנאים (רע"ם-תע"ל):</w:t>
      </w:r>
    </w:p>
    <w:p w:rsidR="00E110BB" w:rsidRDefault="00E110BB" w:rsidP="005B533E">
      <w:pPr>
        <w:keepNext/>
        <w:rPr>
          <w:rFonts w:hint="cs"/>
          <w:rtl/>
        </w:rPr>
      </w:pPr>
    </w:p>
    <w:p w:rsidR="00E110BB" w:rsidRDefault="00E110BB" w:rsidP="005B533E">
      <w:pPr>
        <w:rPr>
          <w:rFonts w:hint="cs"/>
          <w:rtl/>
        </w:rPr>
      </w:pPr>
      <w:r>
        <w:rPr>
          <w:rFonts w:hint="cs"/>
          <w:rtl/>
        </w:rPr>
        <w:t xml:space="preserve">אני מעדיף חינוך. </w:t>
      </w:r>
    </w:p>
    <w:p w:rsidR="00E110BB" w:rsidRDefault="00E110BB" w:rsidP="005B533E">
      <w:pPr>
        <w:rPr>
          <w:rFonts w:hint="cs"/>
          <w:rtl/>
        </w:rPr>
      </w:pPr>
      <w:bookmarkStart w:id="2329" w:name="_ETM_Q18_676116"/>
      <w:bookmarkEnd w:id="2329"/>
    </w:p>
    <w:p w:rsidR="00E110BB" w:rsidRDefault="00E110BB" w:rsidP="005B533E">
      <w:pPr>
        <w:pStyle w:val="-"/>
        <w:keepNext/>
        <w:rPr>
          <w:rFonts w:hint="cs"/>
          <w:rtl/>
        </w:rPr>
      </w:pPr>
      <w:r>
        <w:rPr>
          <w:rtl/>
        </w:rPr>
        <w:t>סגן שר האוצר יצחק כהן:</w:t>
      </w:r>
    </w:p>
    <w:p w:rsidR="00E110BB" w:rsidRDefault="00E110BB" w:rsidP="005B533E">
      <w:pPr>
        <w:keepNext/>
        <w:rPr>
          <w:rFonts w:hint="cs"/>
          <w:rtl/>
        </w:rPr>
      </w:pPr>
    </w:p>
    <w:p w:rsidR="00E110BB" w:rsidRDefault="00E110BB" w:rsidP="005B533E">
      <w:pPr>
        <w:rPr>
          <w:rFonts w:hint="cs"/>
          <w:rtl/>
        </w:rPr>
      </w:pPr>
      <w:r>
        <w:rPr>
          <w:rFonts w:hint="cs"/>
          <w:rtl/>
        </w:rPr>
        <w:t xml:space="preserve">חינוך? שיעבור לוועדת החינוך. אדוני היושב-ראש, ועדת החינוך, אם הוא רוצה. </w:t>
      </w:r>
    </w:p>
    <w:p w:rsidR="00E110BB" w:rsidRDefault="00E110BB" w:rsidP="005B533E">
      <w:pPr>
        <w:rPr>
          <w:rFonts w:hint="cs"/>
          <w:rtl/>
        </w:rPr>
      </w:pPr>
    </w:p>
    <w:p w:rsidR="00E110BB" w:rsidRDefault="00E110BB" w:rsidP="005B533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761769" w:rsidRDefault="00E110BB" w:rsidP="00761769">
      <w:pPr>
        <w:rPr>
          <w:rFonts w:hint="cs"/>
          <w:rtl/>
        </w:rPr>
      </w:pPr>
      <w:r>
        <w:rPr>
          <w:rFonts w:hint="cs"/>
          <w:rtl/>
        </w:rPr>
        <w:t xml:space="preserve">אתה מבקש להעביר את זה לוועדת החינוך? אני מבין שהמציע מסכים לראות בהצעה הצעה לסדר ולא הצעת חוק. בהחלט. </w:t>
      </w:r>
      <w:bookmarkStart w:id="2330" w:name="_ETM_Q18_699514"/>
      <w:bookmarkEnd w:id="2330"/>
      <w:r>
        <w:rPr>
          <w:rFonts w:hint="cs"/>
          <w:rtl/>
        </w:rPr>
        <w:t>אדוני מציע לנו לקבל את הצעתו להעברה לוועדת החינוך, בסדר</w:t>
      </w:r>
      <w:bookmarkStart w:id="2331" w:name="_ETM_Q18_706577"/>
      <w:bookmarkEnd w:id="2331"/>
      <w:r>
        <w:rPr>
          <w:rFonts w:hint="cs"/>
          <w:rtl/>
        </w:rPr>
        <w:t xml:space="preserve"> גמור. טוב, תודה רבה</w:t>
      </w:r>
      <w:r w:rsidR="00761769">
        <w:rPr>
          <w:rFonts w:hint="cs"/>
          <w:rtl/>
        </w:rPr>
        <w:t>.</w:t>
      </w:r>
      <w:r>
        <w:rPr>
          <w:rFonts w:hint="cs"/>
          <w:rtl/>
        </w:rPr>
        <w:t xml:space="preserve"> השר ישו</w:t>
      </w:r>
      <w:bookmarkStart w:id="2332" w:name="_ETM_Q18_719818"/>
      <w:bookmarkEnd w:id="2332"/>
      <w:r>
        <w:rPr>
          <w:rFonts w:hint="cs"/>
          <w:rtl/>
        </w:rPr>
        <w:t>ב לכיסאו</w:t>
      </w:r>
      <w:r w:rsidR="00761769">
        <w:rPr>
          <w:rFonts w:hint="cs"/>
          <w:rtl/>
        </w:rPr>
        <w:t>;</w:t>
      </w:r>
      <w:r>
        <w:rPr>
          <w:rFonts w:hint="cs"/>
          <w:rtl/>
        </w:rPr>
        <w:t xml:space="preserve"> השר יצחק כהן, המשמש כשר האוצר</w:t>
      </w:r>
      <w:r w:rsidR="00A20761">
        <w:rPr>
          <w:rFonts w:hint="cs"/>
          <w:rtl/>
        </w:rPr>
        <w:t xml:space="preserve"> – </w:t>
      </w:r>
      <w:r>
        <w:rPr>
          <w:rFonts w:hint="cs"/>
          <w:rtl/>
        </w:rPr>
        <w:t xml:space="preserve">שר האוצר ישב. המדובר בהצעה </w:t>
      </w:r>
      <w:bookmarkStart w:id="2333" w:name="_ETM_Q18_724298"/>
      <w:bookmarkEnd w:id="2333"/>
      <w:r>
        <w:rPr>
          <w:rFonts w:hint="cs"/>
          <w:rtl/>
        </w:rPr>
        <w:t>לסדר</w:t>
      </w:r>
      <w:r w:rsidR="00FF63C0">
        <w:rPr>
          <w:rFonts w:hint="cs"/>
          <w:rtl/>
        </w:rPr>
        <w:t>-היום</w:t>
      </w:r>
      <w:r>
        <w:rPr>
          <w:rFonts w:hint="cs"/>
          <w:rtl/>
        </w:rPr>
        <w:t xml:space="preserve"> ולא </w:t>
      </w:r>
      <w:r w:rsidR="00761769">
        <w:rPr>
          <w:rFonts w:hint="cs"/>
          <w:rtl/>
        </w:rPr>
        <w:t>ב</w:t>
      </w:r>
      <w:r>
        <w:rPr>
          <w:rFonts w:hint="cs"/>
          <w:rtl/>
        </w:rPr>
        <w:t xml:space="preserve">הצעת חוק. </w:t>
      </w:r>
    </w:p>
    <w:p w:rsidR="00761769" w:rsidRDefault="00761769" w:rsidP="00761769">
      <w:pPr>
        <w:rPr>
          <w:rFonts w:hint="cs"/>
          <w:rtl/>
        </w:rPr>
      </w:pPr>
    </w:p>
    <w:p w:rsidR="00E110BB" w:rsidRDefault="00E110BB" w:rsidP="00761769">
      <w:pPr>
        <w:rPr>
          <w:rFonts w:hint="cs"/>
          <w:rtl/>
        </w:rPr>
      </w:pPr>
      <w:r>
        <w:rPr>
          <w:rFonts w:hint="cs"/>
          <w:rtl/>
        </w:rPr>
        <w:t>הצעה לסדר</w:t>
      </w:r>
      <w:r w:rsidR="00AE6E6B">
        <w:rPr>
          <w:rFonts w:hint="cs"/>
          <w:rtl/>
        </w:rPr>
        <w:t>-היום</w:t>
      </w:r>
      <w:r>
        <w:rPr>
          <w:rFonts w:hint="cs"/>
          <w:rtl/>
        </w:rPr>
        <w:t xml:space="preserve"> בנושא גיל הפרישה </w:t>
      </w:r>
      <w:bookmarkStart w:id="2334" w:name="_ETM_Q18_729311"/>
      <w:bookmarkEnd w:id="2334"/>
      <w:r>
        <w:rPr>
          <w:rFonts w:hint="cs"/>
          <w:rtl/>
        </w:rPr>
        <w:t>(תיקון – הקדמת גיל הפרישה לעובדי הוראה), של חבר</w:t>
      </w:r>
      <w:bookmarkStart w:id="2335" w:name="_ETM_Q18_740123"/>
      <w:bookmarkEnd w:id="2335"/>
      <w:r>
        <w:rPr>
          <w:rFonts w:hint="cs"/>
          <w:rtl/>
        </w:rPr>
        <w:t xml:space="preserve"> הכנסת מסעוד גנאים</w:t>
      </w:r>
      <w:r w:rsidR="00A20761">
        <w:rPr>
          <w:rFonts w:hint="cs"/>
          <w:rtl/>
        </w:rPr>
        <w:t xml:space="preserve"> – </w:t>
      </w:r>
      <w:r w:rsidR="00761769">
        <w:rPr>
          <w:rFonts w:hint="cs"/>
          <w:rtl/>
        </w:rPr>
        <w:t>נא להצביע.</w:t>
      </w:r>
      <w:r>
        <w:rPr>
          <w:rFonts w:hint="cs"/>
          <w:rtl/>
        </w:rPr>
        <w:t xml:space="preserve"> מי בעד? מי נגד? </w:t>
      </w:r>
      <w:bookmarkStart w:id="2336" w:name="_ETM_Q18_739417"/>
      <w:bookmarkEnd w:id="2336"/>
      <w:r>
        <w:rPr>
          <w:rFonts w:hint="cs"/>
          <w:rtl/>
        </w:rPr>
        <w:t xml:space="preserve">מי נמנע? הממשלה מסכימה שההצעה לסדר תועבר לוועדת החינוך. </w:t>
      </w:r>
    </w:p>
    <w:p w:rsidR="00E110BB" w:rsidRDefault="00E110BB" w:rsidP="005B533E">
      <w:pPr>
        <w:rPr>
          <w:rFonts w:hint="cs"/>
          <w:rtl/>
        </w:rPr>
      </w:pPr>
      <w:bookmarkStart w:id="2337" w:name="_ETM_Q18_723077"/>
      <w:bookmarkEnd w:id="2337"/>
    </w:p>
    <w:p w:rsidR="00E110BB" w:rsidRDefault="00E110BB" w:rsidP="005B533E">
      <w:pPr>
        <w:pStyle w:val="aa"/>
        <w:rPr>
          <w:rFonts w:hint="cs"/>
          <w:rtl/>
        </w:rPr>
      </w:pPr>
      <w:bookmarkStart w:id="2338" w:name="_ETM_Q18_723202"/>
      <w:bookmarkEnd w:id="2338"/>
      <w:r>
        <w:rPr>
          <w:rFonts w:hint="cs"/>
          <w:rtl/>
        </w:rPr>
        <w:t xml:space="preserve"> </w:t>
      </w:r>
      <w:r>
        <w:rPr>
          <w:rFonts w:hint="eastAsia"/>
          <w:rtl/>
        </w:rPr>
        <w:t>הצבעה</w:t>
      </w:r>
      <w:r>
        <w:rPr>
          <w:rtl/>
        </w:rPr>
        <w:t xml:space="preserve"> מס'</w:t>
      </w:r>
      <w:r>
        <w:rPr>
          <w:rFonts w:hint="cs"/>
          <w:rtl/>
        </w:rPr>
        <w:t xml:space="preserve"> 7</w:t>
      </w:r>
    </w:p>
    <w:p w:rsidR="00E110BB" w:rsidRDefault="00E110BB" w:rsidP="005B533E">
      <w:pPr>
        <w:pStyle w:val="--"/>
        <w:keepNext/>
        <w:rPr>
          <w:rFonts w:hint="cs"/>
          <w:rtl/>
        </w:rPr>
      </w:pPr>
    </w:p>
    <w:p w:rsidR="00E110BB" w:rsidRDefault="00E110BB" w:rsidP="005B533E">
      <w:pPr>
        <w:pStyle w:val="--"/>
        <w:keepNext/>
        <w:rPr>
          <w:rFonts w:hint="cs"/>
          <w:rtl/>
        </w:rPr>
      </w:pPr>
      <w:r>
        <w:rPr>
          <w:rFonts w:hint="eastAsia"/>
          <w:rtl/>
        </w:rPr>
        <w:t>בעד</w:t>
      </w:r>
      <w:r>
        <w:rPr>
          <w:rFonts w:hint="cs"/>
          <w:rtl/>
        </w:rPr>
        <w:t xml:space="preserve"> ההצעה להעביר את הנושא לוועדה </w:t>
      </w:r>
      <w:r>
        <w:rPr>
          <w:rtl/>
        </w:rPr>
        <w:t xml:space="preserve"> – </w:t>
      </w:r>
      <w:r>
        <w:rPr>
          <w:rFonts w:hint="cs"/>
          <w:rtl/>
        </w:rPr>
        <w:t>25</w:t>
      </w:r>
    </w:p>
    <w:p w:rsidR="00E110BB" w:rsidRDefault="00E110BB" w:rsidP="005B533E">
      <w:pPr>
        <w:pStyle w:val="--"/>
        <w:keepNext/>
        <w:rPr>
          <w:rFonts w:hint="cs"/>
          <w:rtl/>
        </w:rPr>
      </w:pPr>
      <w:r>
        <w:rPr>
          <w:rFonts w:hint="cs"/>
          <w:rtl/>
        </w:rPr>
        <w:t xml:space="preserve">נגד </w:t>
      </w:r>
      <w:r>
        <w:rPr>
          <w:rtl/>
        </w:rPr>
        <w:t xml:space="preserve"> – </w:t>
      </w:r>
      <w:r>
        <w:rPr>
          <w:rFonts w:hint="cs"/>
          <w:rtl/>
        </w:rPr>
        <w:t>אין</w:t>
      </w:r>
    </w:p>
    <w:p w:rsidR="00E110BB" w:rsidRDefault="00E110BB" w:rsidP="005B533E">
      <w:pPr>
        <w:pStyle w:val="--"/>
        <w:keepNext/>
        <w:rPr>
          <w:rtl/>
        </w:rPr>
      </w:pPr>
      <w:r>
        <w:rPr>
          <w:rFonts w:hint="eastAsia"/>
          <w:rtl/>
        </w:rPr>
        <w:t>נמנעים</w:t>
      </w:r>
      <w:r>
        <w:rPr>
          <w:rtl/>
        </w:rPr>
        <w:t xml:space="preserve"> –</w:t>
      </w:r>
      <w:r>
        <w:rPr>
          <w:rFonts w:hint="cs"/>
          <w:rtl/>
        </w:rPr>
        <w:t xml:space="preserve"> אין</w:t>
      </w:r>
      <w:r>
        <w:rPr>
          <w:rtl/>
        </w:rPr>
        <w:t xml:space="preserve"> </w:t>
      </w:r>
    </w:p>
    <w:p w:rsidR="00E110BB" w:rsidRDefault="00E110BB" w:rsidP="00761769">
      <w:pPr>
        <w:pStyle w:val="ab"/>
        <w:rPr>
          <w:rFonts w:hint="cs"/>
          <w:rtl/>
        </w:rPr>
      </w:pPr>
      <w:r>
        <w:rPr>
          <w:rFonts w:hint="cs"/>
          <w:rtl/>
        </w:rPr>
        <w:t xml:space="preserve">ההצעה להעביר את הנושא לוועדת החינוך, התרבות והספורט נתקבלה.  </w:t>
      </w:r>
    </w:p>
    <w:p w:rsidR="00BE5E87" w:rsidRDefault="00BE5E87" w:rsidP="00BE5E87">
      <w:pPr>
        <w:rPr>
          <w:rFonts w:hint="cs"/>
          <w:rtl/>
        </w:rPr>
      </w:pPr>
    </w:p>
    <w:p w:rsidR="00BE5E87" w:rsidRPr="00BE5E87" w:rsidRDefault="00BE5E87" w:rsidP="00BE5E87">
      <w:pPr>
        <w:rPr>
          <w:rFonts w:hint="cs"/>
          <w:rtl/>
        </w:rPr>
      </w:pPr>
    </w:p>
    <w:p w:rsidR="00E110BB" w:rsidRDefault="00E110BB" w:rsidP="005B533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11369F">
      <w:pPr>
        <w:rPr>
          <w:rFonts w:hint="cs"/>
          <w:rtl/>
        </w:rPr>
      </w:pPr>
      <w:r>
        <w:rPr>
          <w:rFonts w:hint="cs"/>
          <w:rtl/>
        </w:rPr>
        <w:t>25 בעד, אין מתנגדים ואין נמנעים</w:t>
      </w:r>
      <w:r w:rsidR="0011369F">
        <w:rPr>
          <w:rFonts w:hint="cs"/>
          <w:rtl/>
        </w:rPr>
        <w:t>.</w:t>
      </w:r>
      <w:r>
        <w:rPr>
          <w:rFonts w:hint="cs"/>
          <w:rtl/>
        </w:rPr>
        <w:t xml:space="preserve"> הצעתו של חבר הכנסת מסעוד </w:t>
      </w:r>
      <w:bookmarkStart w:id="2339" w:name="_ETM_Q18_758158"/>
      <w:bookmarkEnd w:id="2339"/>
      <w:r>
        <w:rPr>
          <w:rFonts w:hint="cs"/>
          <w:rtl/>
        </w:rPr>
        <w:t xml:space="preserve">גנאים בנושא גיל הפרישה של עובדי הוראה </w:t>
      </w:r>
      <w:r w:rsidR="0011369F">
        <w:rPr>
          <w:rFonts w:hint="cs"/>
          <w:rtl/>
        </w:rPr>
        <w:t>ת</w:t>
      </w:r>
      <w:r>
        <w:rPr>
          <w:rFonts w:hint="cs"/>
          <w:rtl/>
        </w:rPr>
        <w:t xml:space="preserve">עבור לוועדת </w:t>
      </w:r>
      <w:bookmarkStart w:id="2340" w:name="_ETM_Q18_771785"/>
      <w:bookmarkEnd w:id="2340"/>
      <w:r>
        <w:rPr>
          <w:rFonts w:hint="cs"/>
          <w:rtl/>
        </w:rPr>
        <w:t xml:space="preserve">החינוך של הכנסת </w:t>
      </w:r>
      <w:bookmarkStart w:id="2341" w:name="_ETM_Q18_767688"/>
      <w:bookmarkEnd w:id="2341"/>
      <w:r>
        <w:rPr>
          <w:rFonts w:hint="cs"/>
          <w:rtl/>
        </w:rPr>
        <w:t xml:space="preserve">על מנת שתדון בה. </w:t>
      </w:r>
    </w:p>
    <w:p w:rsidR="00E110BB" w:rsidRDefault="00E110BB" w:rsidP="005B533E">
      <w:pPr>
        <w:rPr>
          <w:rFonts w:hint="cs"/>
          <w:rtl/>
        </w:rPr>
      </w:pPr>
    </w:p>
    <w:p w:rsidR="00E110BB" w:rsidRDefault="00E110BB" w:rsidP="005B533E">
      <w:pPr>
        <w:rPr>
          <w:rFonts w:hint="cs"/>
          <w:rtl/>
        </w:rPr>
      </w:pPr>
    </w:p>
    <w:p w:rsidR="00E110BB" w:rsidRDefault="00E110BB" w:rsidP="005B533E">
      <w:pPr>
        <w:pStyle w:val="a0"/>
        <w:keepNext/>
        <w:rPr>
          <w:rFonts w:hint="cs"/>
          <w:rtl/>
        </w:rPr>
      </w:pPr>
      <w:bookmarkStart w:id="2342" w:name="_ETM_Q18_772441"/>
      <w:bookmarkStart w:id="2343" w:name="TOR_Q19"/>
      <w:bookmarkStart w:id="2344" w:name="_Toc286314360"/>
      <w:bookmarkStart w:id="2345" w:name="_Toc286322545"/>
      <w:bookmarkEnd w:id="2342"/>
      <w:bookmarkEnd w:id="2343"/>
      <w:r>
        <w:rPr>
          <w:rtl/>
        </w:rPr>
        <w:t xml:space="preserve">הצעת חוק לתיקון פקודת סדרי השלטון והמשפט </w:t>
      </w:r>
      <w:r w:rsidR="00D45793">
        <w:rPr>
          <w:rFonts w:hint="cs"/>
          <w:rtl/>
        </w:rPr>
        <w:br/>
      </w:r>
      <w:r>
        <w:rPr>
          <w:rtl/>
        </w:rPr>
        <w:t>(תחולת המשפט בערים, במועצות האזוריות ובמועצות המקומיות), התש"ע</w:t>
      </w:r>
      <w:r>
        <w:rPr>
          <w:rFonts w:hint="cs"/>
          <w:rtl/>
        </w:rPr>
        <w:t>–</w:t>
      </w:r>
      <w:r>
        <w:rPr>
          <w:rtl/>
        </w:rPr>
        <w:t>2009</w:t>
      </w:r>
      <w:bookmarkEnd w:id="2344"/>
      <w:bookmarkEnd w:id="2345"/>
    </w:p>
    <w:p w:rsidR="00E110BB" w:rsidRDefault="00E110BB" w:rsidP="005B533E">
      <w:pPr>
        <w:rPr>
          <w:rtl/>
        </w:rPr>
      </w:pPr>
      <w:r>
        <w:rPr>
          <w:rtl/>
        </w:rPr>
        <w:t>[הצעת חוק פ/1903</w:t>
      </w:r>
      <w:r>
        <w:rPr>
          <w:rFonts w:hint="cs"/>
          <w:rtl/>
        </w:rPr>
        <w:t>/18; נספחות.</w:t>
      </w:r>
      <w:r>
        <w:rPr>
          <w:rtl/>
        </w:rPr>
        <w:t>]</w:t>
      </w:r>
    </w:p>
    <w:p w:rsidR="00E110BB" w:rsidRDefault="00E110BB" w:rsidP="005B533E">
      <w:pPr>
        <w:pStyle w:val="-0"/>
        <w:rPr>
          <w:rtl/>
        </w:rPr>
      </w:pPr>
      <w:r>
        <w:rPr>
          <w:rtl/>
        </w:rPr>
        <w:t xml:space="preserve">(הצעת </w:t>
      </w:r>
      <w:r>
        <w:rPr>
          <w:rFonts w:hint="cs"/>
          <w:rtl/>
        </w:rPr>
        <w:t xml:space="preserve">קבוצת </w:t>
      </w:r>
      <w:r>
        <w:rPr>
          <w:rtl/>
        </w:rPr>
        <w:t>חבר</w:t>
      </w:r>
      <w:r>
        <w:rPr>
          <w:rFonts w:hint="cs"/>
          <w:rtl/>
        </w:rPr>
        <w:t>י</w:t>
      </w:r>
      <w:r>
        <w:rPr>
          <w:rtl/>
        </w:rPr>
        <w:t xml:space="preserve"> הכנסת)</w:t>
      </w:r>
    </w:p>
    <w:p w:rsidR="00E110BB" w:rsidRDefault="00E110BB" w:rsidP="005B533E">
      <w:pPr>
        <w:keepNext/>
        <w:rPr>
          <w:rFonts w:hint="cs"/>
          <w:rtl/>
        </w:rPr>
      </w:pPr>
    </w:p>
    <w:p w:rsidR="00E110BB" w:rsidRDefault="00E110BB" w:rsidP="005B533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EF0877">
      <w:pPr>
        <w:rPr>
          <w:rFonts w:hint="cs"/>
          <w:rtl/>
        </w:rPr>
      </w:pPr>
      <w:bookmarkStart w:id="2346" w:name="_ETM_Q19_229000"/>
      <w:bookmarkEnd w:id="2346"/>
      <w:r>
        <w:rPr>
          <w:rFonts w:hint="cs"/>
          <w:rtl/>
        </w:rPr>
        <w:t xml:space="preserve">רבותי, אנחנו עוברים להמשך סדר-היום. </w:t>
      </w:r>
      <w:bookmarkStart w:id="2347" w:name="_ETM_Q19_177029"/>
      <w:bookmarkEnd w:id="2347"/>
      <w:r>
        <w:rPr>
          <w:rFonts w:hint="cs"/>
          <w:rtl/>
        </w:rPr>
        <w:t xml:space="preserve">החברים שהגישו את הצעת החוק הבאה ביקשו, משום שיושב-ראש סיעת </w:t>
      </w:r>
      <w:bookmarkStart w:id="2348" w:name="_ETM_Q19_185337"/>
      <w:bookmarkEnd w:id="2348"/>
      <w:r>
        <w:rPr>
          <w:rFonts w:hint="cs"/>
          <w:rtl/>
        </w:rPr>
        <w:t xml:space="preserve">האיחוד הלאומי קצת מתקשה בגרונו, לפצל, ואני מרשה זאת. לרשותכם </w:t>
      </w:r>
      <w:bookmarkStart w:id="2349" w:name="_ETM_Q19_191545"/>
      <w:bookmarkEnd w:id="2349"/>
      <w:r w:rsidR="00EF0877">
        <w:rPr>
          <w:rFonts w:hint="cs"/>
          <w:rtl/>
        </w:rPr>
        <w:t>עשר</w:t>
      </w:r>
      <w:r>
        <w:rPr>
          <w:rFonts w:hint="cs"/>
          <w:rtl/>
        </w:rPr>
        <w:t xml:space="preserve"> דקות, אתה תנצל כמה שאתה רוצה, ויתרת הזמן </w:t>
      </w:r>
      <w:bookmarkStart w:id="2350" w:name="_ETM_Q19_194186"/>
      <w:bookmarkEnd w:id="2350"/>
      <w:r>
        <w:rPr>
          <w:rFonts w:hint="cs"/>
          <w:rtl/>
        </w:rPr>
        <w:t xml:space="preserve">תועבר. ברגע שאתה רוצה לרדת, נעצור את השעון ויתרת הזמן </w:t>
      </w:r>
      <w:bookmarkStart w:id="2351" w:name="_ETM_Q19_203000"/>
      <w:bookmarkEnd w:id="2351"/>
      <w:r>
        <w:rPr>
          <w:rFonts w:hint="cs"/>
          <w:rtl/>
        </w:rPr>
        <w:t>תועבר לחבר כנסת אחר מבין המציעים</w:t>
      </w:r>
      <w:r w:rsidR="00EF0877">
        <w:rPr>
          <w:rFonts w:hint="cs"/>
          <w:rtl/>
        </w:rPr>
        <w:t xml:space="preserve"> –</w:t>
      </w:r>
      <w:r>
        <w:rPr>
          <w:rFonts w:hint="cs"/>
          <w:rtl/>
        </w:rPr>
        <w:t xml:space="preserve"> לאורי אריאל כפי שאני </w:t>
      </w:r>
      <w:bookmarkStart w:id="2352" w:name="_ETM_Q19_209812"/>
      <w:bookmarkEnd w:id="2352"/>
      <w:r>
        <w:rPr>
          <w:rFonts w:hint="cs"/>
          <w:rtl/>
        </w:rPr>
        <w:t xml:space="preserve">שמעתי. בבקשה. </w:t>
      </w:r>
    </w:p>
    <w:p w:rsidR="00E110BB" w:rsidRDefault="00E110BB" w:rsidP="005B533E">
      <w:pPr>
        <w:rPr>
          <w:rFonts w:hint="cs"/>
          <w:rtl/>
        </w:rPr>
      </w:pPr>
      <w:bookmarkStart w:id="2353" w:name="_ETM_Q19_211877"/>
      <w:bookmarkEnd w:id="2353"/>
    </w:p>
    <w:p w:rsidR="00E110BB" w:rsidRDefault="00E110BB" w:rsidP="001076D8">
      <w:pPr>
        <w:rPr>
          <w:rFonts w:hint="cs"/>
          <w:rtl/>
        </w:rPr>
      </w:pPr>
      <w:bookmarkStart w:id="2354" w:name="_ETM_Q19_211998"/>
      <w:bookmarkEnd w:id="2354"/>
      <w:r>
        <w:rPr>
          <w:rFonts w:hint="cs"/>
          <w:rtl/>
        </w:rPr>
        <w:t xml:space="preserve">דרך אגב, אני מוכרח להקדים ולומר, כאדם אשר </w:t>
      </w:r>
      <w:bookmarkStart w:id="2355" w:name="_ETM_Q19_212606"/>
      <w:bookmarkEnd w:id="2355"/>
      <w:r>
        <w:rPr>
          <w:rFonts w:hint="cs"/>
          <w:rtl/>
        </w:rPr>
        <w:t xml:space="preserve">למד על ברכי "ציון כולה שלנו" ולא ישנה את </w:t>
      </w:r>
      <w:bookmarkStart w:id="2356" w:name="_ETM_Q19_219171"/>
      <w:bookmarkEnd w:id="2356"/>
      <w:r>
        <w:rPr>
          <w:rFonts w:hint="cs"/>
          <w:rtl/>
        </w:rPr>
        <w:t xml:space="preserve">דעתו, שאין צורך בחוק. הממשלה, בכל רגע שרוצה, בתוקף סמכותה </w:t>
      </w:r>
      <w:bookmarkStart w:id="2357" w:name="_ETM_Q19_219791"/>
      <w:bookmarkEnd w:id="2357"/>
      <w:r>
        <w:rPr>
          <w:rFonts w:hint="cs"/>
          <w:rtl/>
        </w:rPr>
        <w:t xml:space="preserve">על-פי סעיף 11 לחוק סדרי שלטון ומשפט ולפי סימן </w:t>
      </w:r>
      <w:bookmarkStart w:id="2358" w:name="_ETM_Q19_223928"/>
      <w:bookmarkEnd w:id="2358"/>
      <w:r>
        <w:rPr>
          <w:rFonts w:hint="cs"/>
          <w:rtl/>
        </w:rPr>
        <w:t>46 ל</w:t>
      </w:r>
      <w:r w:rsidR="001076D8">
        <w:rPr>
          <w:rFonts w:hint="cs"/>
          <w:rtl/>
        </w:rPr>
        <w:t>דבר המלך במועצתו</w:t>
      </w:r>
      <w:r>
        <w:rPr>
          <w:rFonts w:hint="cs"/>
          <w:rtl/>
        </w:rPr>
        <w:t xml:space="preserve">, יכולה להחיל את </w:t>
      </w:r>
      <w:bookmarkStart w:id="2359" w:name="_ETM_Q19_235000"/>
      <w:bookmarkStart w:id="2360" w:name="_ETM_Q19_236000"/>
      <w:bookmarkEnd w:id="2359"/>
      <w:bookmarkEnd w:id="2360"/>
      <w:r>
        <w:rPr>
          <w:rFonts w:hint="cs"/>
          <w:rtl/>
        </w:rPr>
        <w:t xml:space="preserve">החוק הישראלי על כל שטחי המנדט </w:t>
      </w:r>
      <w:bookmarkStart w:id="2361" w:name="_ETM_Q19_231493"/>
      <w:bookmarkEnd w:id="2361"/>
      <w:r>
        <w:rPr>
          <w:rFonts w:hint="cs"/>
          <w:rtl/>
        </w:rPr>
        <w:t xml:space="preserve">לשעבר. זאת היתה סמכותו של הנציב </w:t>
      </w:r>
      <w:bookmarkStart w:id="2362" w:name="_ETM_Q19_241000"/>
      <w:bookmarkEnd w:id="2362"/>
      <w:r>
        <w:rPr>
          <w:rFonts w:hint="cs"/>
          <w:rtl/>
        </w:rPr>
        <w:t xml:space="preserve">העליון והיא הועברה לממשלת ישראל, כך שאם באמת יש רצון מאתנו להחיל את </w:t>
      </w:r>
      <w:bookmarkStart w:id="2363" w:name="_ETM_Q19_246212"/>
      <w:bookmarkEnd w:id="2363"/>
      <w:r>
        <w:rPr>
          <w:rFonts w:hint="cs"/>
          <w:rtl/>
        </w:rPr>
        <w:t xml:space="preserve">החוק, אין צורך בחוקים. אני מבין את ההצעה הפוליטית, </w:t>
      </w:r>
      <w:bookmarkStart w:id="2364" w:name="_ETM_Q19_253711"/>
      <w:bookmarkEnd w:id="2364"/>
      <w:r>
        <w:rPr>
          <w:rFonts w:hint="cs"/>
          <w:rtl/>
        </w:rPr>
        <w:t xml:space="preserve">שמסבכת את כל אותם </w:t>
      </w:r>
      <w:bookmarkStart w:id="2365" w:name="_ETM_Q19_248000"/>
      <w:bookmarkStart w:id="2366" w:name="_ETM_Q19_148208"/>
      <w:bookmarkStart w:id="2367" w:name="_ETM_Q19_258000"/>
      <w:bookmarkEnd w:id="2365"/>
      <w:bookmarkEnd w:id="2366"/>
      <w:bookmarkEnd w:id="2367"/>
      <w:r>
        <w:rPr>
          <w:rFonts w:hint="cs"/>
          <w:rtl/>
        </w:rPr>
        <w:t xml:space="preserve">שומרי ואוהבי ארץ-ישראל, אבל נעמוד באתגר. </w:t>
      </w:r>
    </w:p>
    <w:p w:rsidR="00E110BB" w:rsidRDefault="00E110BB" w:rsidP="005B533E">
      <w:pPr>
        <w:rPr>
          <w:rFonts w:hint="cs"/>
          <w:rtl/>
        </w:rPr>
      </w:pPr>
      <w:bookmarkStart w:id="2368" w:name="_ETM_Q19_260350"/>
      <w:bookmarkEnd w:id="2368"/>
    </w:p>
    <w:p w:rsidR="00E110BB" w:rsidRDefault="00E110BB" w:rsidP="005B533E">
      <w:pPr>
        <w:rPr>
          <w:rFonts w:hint="cs"/>
          <w:rtl/>
        </w:rPr>
      </w:pPr>
      <w:bookmarkStart w:id="2369" w:name="_ETM_Q19_260475"/>
      <w:bookmarkEnd w:id="2369"/>
      <w:r>
        <w:rPr>
          <w:rFonts w:hint="cs"/>
          <w:rtl/>
        </w:rPr>
        <w:t xml:space="preserve">כבוד חבר הכנסת </w:t>
      </w:r>
      <w:bookmarkStart w:id="2370" w:name="_ETM_Q19_257127"/>
      <w:bookmarkEnd w:id="2370"/>
      <w:r>
        <w:rPr>
          <w:rFonts w:hint="cs"/>
          <w:rtl/>
        </w:rPr>
        <w:t>יעקב כץ, הלוא הוא כצל'ה, משומרי</w:t>
      </w:r>
      <w:bookmarkStart w:id="2371" w:name="_ETM_Q19_268000"/>
      <w:bookmarkEnd w:id="2371"/>
      <w:r>
        <w:rPr>
          <w:rFonts w:hint="cs"/>
          <w:rtl/>
        </w:rPr>
        <w:t xml:space="preserve"> אמוני ארץ-ישראל, יושב-ראש האיחוד הלאומי, הזמן עובר לרשותך, בבקשה. </w:t>
      </w:r>
    </w:p>
    <w:p w:rsidR="00E110BB" w:rsidRDefault="00E110BB" w:rsidP="005B533E">
      <w:pPr>
        <w:ind w:firstLine="0"/>
        <w:rPr>
          <w:rFonts w:hint="cs"/>
          <w:rtl/>
        </w:rPr>
      </w:pPr>
      <w:bookmarkStart w:id="2372" w:name="_ETM_Q19_272000"/>
      <w:bookmarkEnd w:id="2372"/>
    </w:p>
    <w:p w:rsidR="00E110BB" w:rsidRDefault="00E110BB" w:rsidP="005B533E">
      <w:pPr>
        <w:pStyle w:val="a"/>
        <w:keepNext/>
        <w:rPr>
          <w:rFonts w:hint="cs"/>
          <w:rtl/>
        </w:rPr>
      </w:pPr>
      <w:bookmarkStart w:id="2373" w:name="_Toc286314361"/>
      <w:bookmarkStart w:id="2374" w:name="_Toc286322546"/>
      <w:r>
        <w:rPr>
          <w:rtl/>
        </w:rPr>
        <w:t>יעקב כץ (האיחוד הלאומי):</w:t>
      </w:r>
      <w:bookmarkEnd w:id="2373"/>
      <w:bookmarkEnd w:id="2374"/>
    </w:p>
    <w:p w:rsidR="00E110BB" w:rsidRDefault="00E110BB" w:rsidP="005B533E">
      <w:pPr>
        <w:keepNext/>
        <w:rPr>
          <w:rFonts w:hint="cs"/>
          <w:rtl/>
        </w:rPr>
      </w:pPr>
    </w:p>
    <w:p w:rsidR="00E110BB" w:rsidRDefault="00E110BB" w:rsidP="00EF0877">
      <w:pPr>
        <w:rPr>
          <w:rFonts w:hint="cs"/>
          <w:rtl/>
        </w:rPr>
      </w:pPr>
      <w:r>
        <w:rPr>
          <w:rFonts w:hint="cs"/>
          <w:rtl/>
        </w:rPr>
        <w:t xml:space="preserve">אדוני </w:t>
      </w:r>
      <w:bookmarkStart w:id="2375" w:name="_ETM_Q19_269527"/>
      <w:bookmarkEnd w:id="2375"/>
      <w:r>
        <w:rPr>
          <w:rFonts w:hint="cs"/>
          <w:rtl/>
        </w:rPr>
        <w:t xml:space="preserve">היושב-ראש, אני מרגיש </w:t>
      </w:r>
      <w:r w:rsidR="00EF0877">
        <w:rPr>
          <w:rFonts w:hint="cs"/>
          <w:rtl/>
        </w:rPr>
        <w:t xml:space="preserve">קצת </w:t>
      </w:r>
      <w:r>
        <w:rPr>
          <w:rFonts w:hint="cs"/>
          <w:rtl/>
        </w:rPr>
        <w:t xml:space="preserve">לא טוב. </w:t>
      </w:r>
    </w:p>
    <w:p w:rsidR="00E110BB" w:rsidRDefault="00E110BB" w:rsidP="005B533E">
      <w:pPr>
        <w:rPr>
          <w:rFonts w:hint="cs"/>
          <w:rtl/>
        </w:rPr>
      </w:pPr>
      <w:bookmarkStart w:id="2376" w:name="_ETM_Q19_273216"/>
      <w:bookmarkEnd w:id="2376"/>
    </w:p>
    <w:p w:rsidR="00E110BB" w:rsidRDefault="00E110BB" w:rsidP="005B533E">
      <w:pPr>
        <w:pStyle w:val="af"/>
        <w:keepNext/>
        <w:rPr>
          <w:rFonts w:hint="cs"/>
          <w:rtl/>
        </w:rPr>
      </w:pPr>
      <w:bookmarkStart w:id="2377" w:name="_ETM_Q19_269150"/>
      <w:bookmarkEnd w:id="2377"/>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 xml:space="preserve">אין דבר, אז אריאל </w:t>
      </w:r>
      <w:bookmarkStart w:id="2378" w:name="_ETM_Q19_272589"/>
      <w:bookmarkEnd w:id="2378"/>
      <w:r>
        <w:rPr>
          <w:rFonts w:hint="cs"/>
          <w:rtl/>
        </w:rPr>
        <w:t xml:space="preserve">יחליף אותך. </w:t>
      </w:r>
    </w:p>
    <w:p w:rsidR="00E110BB" w:rsidRDefault="00E110BB" w:rsidP="005B533E">
      <w:pPr>
        <w:rPr>
          <w:rFonts w:hint="cs"/>
          <w:rtl/>
        </w:rPr>
      </w:pPr>
      <w:bookmarkStart w:id="2379" w:name="_ETM_Q19_274212"/>
      <w:bookmarkEnd w:id="2379"/>
    </w:p>
    <w:p w:rsidR="00E110BB" w:rsidRDefault="00E110BB" w:rsidP="005B533E">
      <w:pPr>
        <w:pStyle w:val="-"/>
        <w:keepNext/>
        <w:rPr>
          <w:rFonts w:hint="cs"/>
          <w:rtl/>
        </w:rPr>
      </w:pPr>
      <w:bookmarkStart w:id="2380" w:name="_ETM_Q19_274338"/>
      <w:bookmarkEnd w:id="2380"/>
      <w:r>
        <w:rPr>
          <w:rtl/>
        </w:rPr>
        <w:t>יעקב כץ (האיחוד הלאומי):</w:t>
      </w:r>
    </w:p>
    <w:p w:rsidR="00E110BB" w:rsidRDefault="00E110BB" w:rsidP="005B533E">
      <w:pPr>
        <w:keepNext/>
        <w:rPr>
          <w:rFonts w:hint="cs"/>
          <w:rtl/>
        </w:rPr>
      </w:pPr>
    </w:p>
    <w:p w:rsidR="00E110BB" w:rsidRDefault="00E110BB" w:rsidP="001076D8">
      <w:pPr>
        <w:rPr>
          <w:rFonts w:hint="cs"/>
          <w:rtl/>
        </w:rPr>
      </w:pPr>
      <w:r>
        <w:rPr>
          <w:rFonts w:hint="cs"/>
          <w:rtl/>
        </w:rPr>
        <w:t xml:space="preserve">אני רק רוצה לומר, שהחוק הזה </w:t>
      </w:r>
      <w:r w:rsidR="001076D8">
        <w:rPr>
          <w:rFonts w:hint="cs"/>
          <w:rtl/>
        </w:rPr>
        <w:t xml:space="preserve">הוגש </w:t>
      </w:r>
      <w:r>
        <w:rPr>
          <w:rFonts w:hint="cs"/>
          <w:rtl/>
        </w:rPr>
        <w:t xml:space="preserve">בקדנציה הקודמת </w:t>
      </w:r>
      <w:bookmarkStart w:id="2381" w:name="_ETM_Q19_278354"/>
      <w:bookmarkEnd w:id="2381"/>
      <w:r>
        <w:rPr>
          <w:rFonts w:hint="cs"/>
          <w:rtl/>
        </w:rPr>
        <w:t xml:space="preserve">על-ידי מי שהיום משמש כראש הממשלה, והחוק </w:t>
      </w:r>
      <w:bookmarkStart w:id="2382" w:name="_ETM_Q19_284675"/>
      <w:bookmarkEnd w:id="2382"/>
      <w:r>
        <w:rPr>
          <w:rFonts w:hint="cs"/>
          <w:rtl/>
        </w:rPr>
        <w:t xml:space="preserve">הזה </w:t>
      </w:r>
      <w:r>
        <w:rPr>
          <w:rtl/>
        </w:rPr>
        <w:t>–</w:t>
      </w:r>
      <w:r>
        <w:rPr>
          <w:rFonts w:hint="cs"/>
          <w:rtl/>
        </w:rPr>
        <w:t xml:space="preserve"> חתומים עליו כמעט כל השרים שנמצאים בממשלה היום. לכן אנחנו רק לקחנו </w:t>
      </w:r>
      <w:bookmarkStart w:id="2383" w:name="_ETM_Q19_294739"/>
      <w:bookmarkEnd w:id="2383"/>
      <w:r>
        <w:rPr>
          <w:rFonts w:hint="cs"/>
          <w:rtl/>
        </w:rPr>
        <w:t xml:space="preserve">את אותו חוק. לפני כשנה, כשרציתי להביא את החוק הזה, </w:t>
      </w:r>
      <w:bookmarkStart w:id="2384" w:name="_ETM_Q19_297438"/>
      <w:bookmarkEnd w:id="2384"/>
      <w:r>
        <w:rPr>
          <w:rFonts w:hint="cs"/>
          <w:rtl/>
        </w:rPr>
        <w:t>ביקש ממני מי שביקש לדחות אותו</w:t>
      </w:r>
      <w:bookmarkStart w:id="2385" w:name="_ETM_Q19_295000"/>
      <w:bookmarkEnd w:id="2385"/>
      <w:r>
        <w:rPr>
          <w:rFonts w:hint="cs"/>
          <w:rtl/>
        </w:rPr>
        <w:t xml:space="preserve"> </w:t>
      </w:r>
      <w:r>
        <w:rPr>
          <w:rFonts w:hint="eastAsia"/>
          <w:rtl/>
        </w:rPr>
        <w:t>–</w:t>
      </w:r>
      <w:r>
        <w:rPr>
          <w:rFonts w:hint="cs"/>
          <w:rtl/>
        </w:rPr>
        <w:t xml:space="preserve"> כבוד היושב-ראש ביקש לדחות את </w:t>
      </w:r>
      <w:bookmarkStart w:id="2386" w:name="_ETM_Q19_305426"/>
      <w:bookmarkEnd w:id="2386"/>
      <w:r>
        <w:rPr>
          <w:rFonts w:hint="cs"/>
          <w:rtl/>
        </w:rPr>
        <w:t>החוק, בטענה ש</w:t>
      </w:r>
      <w:r w:rsidR="00EF0877">
        <w:rPr>
          <w:rFonts w:hint="cs"/>
          <w:rtl/>
        </w:rPr>
        <w:t>ב</w:t>
      </w:r>
      <w:r>
        <w:rPr>
          <w:rFonts w:hint="cs"/>
          <w:rtl/>
        </w:rPr>
        <w:t xml:space="preserve">תוך שלושה חודשים החוק יוגש על-ידי הקואליציה. עברה שנה </w:t>
      </w:r>
      <w:bookmarkStart w:id="2387" w:name="_ETM_Q19_309391"/>
      <w:bookmarkEnd w:id="2387"/>
      <w:r>
        <w:rPr>
          <w:rFonts w:hint="cs"/>
          <w:rtl/>
        </w:rPr>
        <w:t xml:space="preserve">תמימה, וכשהחוק לא הוגש, החלטנו להגיש אותו. אני </w:t>
      </w:r>
      <w:bookmarkStart w:id="2388" w:name="_ETM_Q19_317000"/>
      <w:bookmarkEnd w:id="2388"/>
      <w:r>
        <w:rPr>
          <w:rFonts w:hint="cs"/>
          <w:rtl/>
        </w:rPr>
        <w:t xml:space="preserve">אבקש מאורי אריאל שיחליף אותי. </w:t>
      </w:r>
    </w:p>
    <w:p w:rsidR="00E110BB" w:rsidRDefault="00E110BB" w:rsidP="005B533E">
      <w:pPr>
        <w:rPr>
          <w:rFonts w:hint="cs"/>
          <w:rtl/>
        </w:rPr>
      </w:pPr>
    </w:p>
    <w:p w:rsidR="00E110BB" w:rsidRDefault="00E110BB" w:rsidP="005B533E">
      <w:pPr>
        <w:pStyle w:val="af"/>
        <w:keepNext/>
        <w:rPr>
          <w:rFonts w:hint="cs"/>
          <w:rtl/>
        </w:rPr>
      </w:pPr>
      <w:bookmarkStart w:id="2389" w:name="_ETM_Q19_324000"/>
      <w:bookmarkEnd w:id="2389"/>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1076D8">
      <w:pPr>
        <w:rPr>
          <w:rFonts w:hint="cs"/>
          <w:rtl/>
        </w:rPr>
      </w:pPr>
      <w:r>
        <w:rPr>
          <w:rFonts w:hint="cs"/>
          <w:rtl/>
        </w:rPr>
        <w:t xml:space="preserve">בכבוד רב. בכבוד רב, תודה רבה. בסך הכול </w:t>
      </w:r>
      <w:bookmarkStart w:id="2390" w:name="_ETM_Q19_326351"/>
      <w:bookmarkEnd w:id="2390"/>
      <w:r>
        <w:rPr>
          <w:rFonts w:hint="cs"/>
          <w:rtl/>
        </w:rPr>
        <w:t xml:space="preserve">דבריו של יושב-ראש האיחוד הלאומי ארכו 22 שניות, ולכן נותרו בידיך </w:t>
      </w:r>
      <w:r w:rsidR="00EF0877">
        <w:rPr>
          <w:rFonts w:hint="cs"/>
          <w:rtl/>
        </w:rPr>
        <w:t>עשר</w:t>
      </w:r>
      <w:r>
        <w:rPr>
          <w:rFonts w:hint="cs"/>
          <w:rtl/>
        </w:rPr>
        <w:t xml:space="preserve"> דקות מלאות. </w:t>
      </w:r>
    </w:p>
    <w:p w:rsidR="00E110BB" w:rsidRDefault="00E110BB" w:rsidP="005B533E">
      <w:pPr>
        <w:rPr>
          <w:rFonts w:hint="cs"/>
          <w:rtl/>
        </w:rPr>
      </w:pPr>
    </w:p>
    <w:p w:rsidR="00E110BB" w:rsidRDefault="00E110BB" w:rsidP="005B533E">
      <w:pPr>
        <w:pStyle w:val="a"/>
        <w:keepNext/>
        <w:rPr>
          <w:rFonts w:hint="cs"/>
          <w:rtl/>
        </w:rPr>
      </w:pPr>
      <w:bookmarkStart w:id="2391" w:name="_ETM_Q19_340000"/>
      <w:bookmarkStart w:id="2392" w:name="_Toc286314362"/>
      <w:bookmarkStart w:id="2393" w:name="_Toc286322547"/>
      <w:bookmarkEnd w:id="2391"/>
      <w:r>
        <w:rPr>
          <w:rtl/>
        </w:rPr>
        <w:t>אורי אריאל (האיחוד הלאומי):</w:t>
      </w:r>
      <w:bookmarkEnd w:id="2392"/>
      <w:bookmarkEnd w:id="2393"/>
    </w:p>
    <w:p w:rsidR="00E110BB" w:rsidRDefault="00E110BB" w:rsidP="005B533E">
      <w:pPr>
        <w:keepNext/>
        <w:rPr>
          <w:rFonts w:hint="cs"/>
          <w:rtl/>
        </w:rPr>
      </w:pPr>
    </w:p>
    <w:p w:rsidR="00E110BB" w:rsidRDefault="00E110BB" w:rsidP="005B533E">
      <w:pPr>
        <w:rPr>
          <w:rFonts w:hint="cs"/>
          <w:rtl/>
        </w:rPr>
      </w:pPr>
      <w:r>
        <w:rPr>
          <w:rFonts w:hint="cs"/>
          <w:rtl/>
        </w:rPr>
        <w:t xml:space="preserve">אדוני היושב-ראש, חברי חברי הכנסת, מכובדי השרים, </w:t>
      </w:r>
      <w:bookmarkStart w:id="2394" w:name="_ETM_Q19_365000"/>
      <w:bookmarkEnd w:id="2394"/>
      <w:r>
        <w:rPr>
          <w:rFonts w:hint="cs"/>
          <w:rtl/>
        </w:rPr>
        <w:t xml:space="preserve">ראשית תודה ליושב-ראש שאפשר את זה. </w:t>
      </w:r>
    </w:p>
    <w:p w:rsidR="00E110BB" w:rsidRDefault="00E110BB" w:rsidP="005B533E">
      <w:pPr>
        <w:rPr>
          <w:rFonts w:hint="cs"/>
          <w:rtl/>
        </w:rPr>
      </w:pPr>
      <w:bookmarkStart w:id="2395" w:name="_ETM_Q19_365175"/>
      <w:bookmarkEnd w:id="2395"/>
    </w:p>
    <w:p w:rsidR="00E110BB" w:rsidRDefault="00E110BB" w:rsidP="005B533E">
      <w:pPr>
        <w:pStyle w:val="af"/>
        <w:keepNext/>
        <w:rPr>
          <w:rFonts w:hint="cs"/>
          <w:rtl/>
        </w:rPr>
      </w:pPr>
      <w:bookmarkStart w:id="2396" w:name="_ETM_Q19_365797"/>
      <w:bookmarkEnd w:id="2396"/>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 xml:space="preserve">באהבה וברצון. </w:t>
      </w:r>
      <w:bookmarkStart w:id="2397" w:name="_ETM_Q19_363063"/>
      <w:bookmarkEnd w:id="2397"/>
    </w:p>
    <w:p w:rsidR="00E110BB" w:rsidRDefault="00E110BB" w:rsidP="005B533E">
      <w:pPr>
        <w:rPr>
          <w:rFonts w:hint="cs"/>
          <w:rtl/>
        </w:rPr>
      </w:pPr>
    </w:p>
    <w:p w:rsidR="00E110BB" w:rsidRDefault="00E110BB" w:rsidP="005B533E">
      <w:pPr>
        <w:pStyle w:val="-"/>
        <w:rPr>
          <w:rFonts w:hint="cs"/>
          <w:rtl/>
        </w:rPr>
      </w:pPr>
      <w:bookmarkStart w:id="2398" w:name="_ETM_Q19_363188"/>
      <w:bookmarkEnd w:id="2398"/>
      <w:r>
        <w:rPr>
          <w:rtl/>
        </w:rPr>
        <w:t>אורי אריאל (האיחוד הלאומי):</w:t>
      </w:r>
    </w:p>
    <w:p w:rsidR="00E110BB" w:rsidRDefault="00E110BB" w:rsidP="005B533E">
      <w:pPr>
        <w:keepNext/>
        <w:rPr>
          <w:rFonts w:hint="cs"/>
          <w:rtl/>
        </w:rPr>
      </w:pPr>
    </w:p>
    <w:p w:rsidR="00E110BB" w:rsidRDefault="00E110BB" w:rsidP="005B533E">
      <w:pPr>
        <w:rPr>
          <w:rFonts w:hint="cs"/>
          <w:rtl/>
        </w:rPr>
      </w:pPr>
      <w:bookmarkStart w:id="2399" w:name="_ETM_Q19_365361"/>
      <w:bookmarkEnd w:id="2399"/>
      <w:r>
        <w:rPr>
          <w:rFonts w:hint="cs"/>
          <w:rtl/>
        </w:rPr>
        <w:t xml:space="preserve">הצעת החוק שמובאת </w:t>
      </w:r>
      <w:bookmarkStart w:id="2400" w:name="_ETM_Q19_370918"/>
      <w:bookmarkEnd w:id="2400"/>
      <w:r>
        <w:rPr>
          <w:rFonts w:hint="cs"/>
          <w:rtl/>
        </w:rPr>
        <w:t xml:space="preserve">לפניכם, שהיוזם שלה הוא ידידי </w:t>
      </w:r>
      <w:bookmarkStart w:id="2401" w:name="_ETM_Q19_375000"/>
      <w:bookmarkEnd w:id="2401"/>
      <w:r>
        <w:rPr>
          <w:rFonts w:hint="cs"/>
          <w:rtl/>
        </w:rPr>
        <w:t>חבר הכנסת יעקב כץ</w:t>
      </w:r>
      <w:r w:rsidR="00E53E0F">
        <w:rPr>
          <w:rFonts w:hint="cs"/>
          <w:rtl/>
        </w:rPr>
        <w:t>,</w:t>
      </w:r>
      <w:r>
        <w:rPr>
          <w:rFonts w:hint="cs"/>
          <w:rtl/>
        </w:rPr>
        <w:t xml:space="preserve"> כצל'ה, נוגעת לתיקון פקודת סדרי השלטון </w:t>
      </w:r>
      <w:bookmarkStart w:id="2402" w:name="_ETM_Q19_384000"/>
      <w:bookmarkEnd w:id="2402"/>
      <w:r>
        <w:rPr>
          <w:rFonts w:hint="cs"/>
          <w:rtl/>
        </w:rPr>
        <w:t xml:space="preserve">והמשפט. בעברית יותר קלה לחברינו, לציבור רואינו, </w:t>
      </w:r>
      <w:bookmarkStart w:id="2403" w:name="_ETM_Q19_382966"/>
      <w:bookmarkEnd w:id="2403"/>
      <w:r>
        <w:rPr>
          <w:rFonts w:hint="cs"/>
          <w:rtl/>
        </w:rPr>
        <w:t xml:space="preserve">החלת החוק היהודי על היישובים, לא על כל </w:t>
      </w:r>
      <w:r w:rsidR="00A20761">
        <w:rPr>
          <w:rFonts w:hint="cs"/>
          <w:rtl/>
        </w:rPr>
        <w:t>– – –</w:t>
      </w:r>
    </w:p>
    <w:p w:rsidR="00E110BB" w:rsidRDefault="00E110BB" w:rsidP="005B533E">
      <w:pPr>
        <w:rPr>
          <w:rFonts w:hint="cs"/>
          <w:rtl/>
        </w:rPr>
      </w:pPr>
    </w:p>
    <w:p w:rsidR="00E110BB" w:rsidRDefault="00E110BB" w:rsidP="005B533E">
      <w:pPr>
        <w:pStyle w:val="ae"/>
        <w:keepNext/>
        <w:rPr>
          <w:rFonts w:hint="cs"/>
          <w:rtl/>
        </w:rPr>
      </w:pPr>
      <w:bookmarkStart w:id="2404" w:name="_ETM_Q19_397000"/>
      <w:bookmarkEnd w:id="2404"/>
      <w:r>
        <w:rPr>
          <w:rtl/>
        </w:rPr>
        <w:t xml:space="preserve">שר החינוך </w:t>
      </w:r>
      <w:smartTag w:uri="urn:schemas-microsoft-com:office:smarttags" w:element="PersonName">
        <w:r>
          <w:rPr>
            <w:rtl/>
          </w:rPr>
          <w:t>גדעון סער</w:t>
        </w:r>
      </w:smartTag>
      <w:r>
        <w:rPr>
          <w:rtl/>
        </w:rPr>
        <w:t>:</w:t>
      </w:r>
    </w:p>
    <w:p w:rsidR="00E110BB" w:rsidRDefault="00E110BB" w:rsidP="005B533E">
      <w:pPr>
        <w:keepNext/>
        <w:rPr>
          <w:rFonts w:hint="cs"/>
          <w:rtl/>
        </w:rPr>
      </w:pPr>
    </w:p>
    <w:p w:rsidR="00E110BB" w:rsidRDefault="00E110BB" w:rsidP="005B533E">
      <w:pPr>
        <w:rPr>
          <w:rFonts w:hint="cs"/>
          <w:rtl/>
        </w:rPr>
      </w:pPr>
      <w:bookmarkStart w:id="2405" w:name="_ETM_Q19_393000"/>
      <w:bookmarkEnd w:id="2405"/>
      <w:r>
        <w:rPr>
          <w:rFonts w:hint="cs"/>
          <w:rtl/>
        </w:rPr>
        <w:t xml:space="preserve">החלת </w:t>
      </w:r>
      <w:bookmarkStart w:id="2406" w:name="_ETM_Q19_395000"/>
      <w:bookmarkEnd w:id="2406"/>
      <w:r>
        <w:rPr>
          <w:rFonts w:hint="cs"/>
          <w:rtl/>
        </w:rPr>
        <w:t xml:space="preserve">החוק הישראלי. </w:t>
      </w:r>
    </w:p>
    <w:p w:rsidR="00E110BB" w:rsidRDefault="00E110BB" w:rsidP="005B533E">
      <w:pPr>
        <w:rPr>
          <w:rFonts w:hint="cs"/>
          <w:rtl/>
        </w:rPr>
      </w:pPr>
      <w:bookmarkStart w:id="2407" w:name="_ETM_Q19_401000"/>
      <w:bookmarkStart w:id="2408" w:name="_ETM_Q19_402000"/>
      <w:bookmarkEnd w:id="2407"/>
      <w:bookmarkEnd w:id="2408"/>
    </w:p>
    <w:p w:rsidR="00E110BB" w:rsidRDefault="00E110BB" w:rsidP="005B533E">
      <w:pPr>
        <w:pStyle w:val="-"/>
        <w:keepNext/>
        <w:rPr>
          <w:rFonts w:hint="cs"/>
          <w:rtl/>
        </w:rPr>
      </w:pPr>
      <w:r>
        <w:rPr>
          <w:rtl/>
        </w:rPr>
        <w:t>אורי אריאל (האיחוד הלאומי):</w:t>
      </w:r>
    </w:p>
    <w:p w:rsidR="00E110BB" w:rsidRDefault="00E110BB" w:rsidP="005B533E">
      <w:pPr>
        <w:keepNext/>
        <w:rPr>
          <w:rFonts w:hint="cs"/>
          <w:rtl/>
        </w:rPr>
      </w:pPr>
    </w:p>
    <w:p w:rsidR="00E110BB" w:rsidRDefault="00E110BB" w:rsidP="005B533E">
      <w:pPr>
        <w:rPr>
          <w:rFonts w:hint="cs"/>
          <w:rtl/>
        </w:rPr>
      </w:pPr>
      <w:r>
        <w:rPr>
          <w:rFonts w:hint="cs"/>
          <w:rtl/>
        </w:rPr>
        <w:t>החלת החוק הישראלי – תודה</w:t>
      </w:r>
      <w:r w:rsidR="00E53E0F">
        <w:rPr>
          <w:rFonts w:hint="cs"/>
          <w:rtl/>
        </w:rPr>
        <w:t>,</w:t>
      </w:r>
      <w:r>
        <w:rPr>
          <w:rFonts w:hint="cs"/>
          <w:rtl/>
        </w:rPr>
        <w:t xml:space="preserve"> שר </w:t>
      </w:r>
      <w:bookmarkStart w:id="2409" w:name="_ETM_Q19_393520"/>
      <w:bookmarkEnd w:id="2409"/>
      <w:r>
        <w:rPr>
          <w:rFonts w:hint="cs"/>
          <w:rtl/>
        </w:rPr>
        <w:t xml:space="preserve">החינוך – על היישובים ועל המועצות ביהודה ושומרון. יש מי שיכול </w:t>
      </w:r>
      <w:bookmarkStart w:id="2410" w:name="_ETM_Q19_400035"/>
      <w:bookmarkEnd w:id="2410"/>
      <w:r>
        <w:rPr>
          <w:rFonts w:hint="cs"/>
          <w:rtl/>
        </w:rPr>
        <w:t xml:space="preserve">לשאול: רגע, אז למה לא על כל השטח? הערה נכונה, </w:t>
      </w:r>
      <w:bookmarkStart w:id="2411" w:name="_ETM_Q19_402886"/>
      <w:bookmarkEnd w:id="2411"/>
      <w:r>
        <w:rPr>
          <w:rFonts w:hint="cs"/>
          <w:rtl/>
        </w:rPr>
        <w:t>ואנחנו נפעל לתקן זאת בבוא העת. צודק בוודאי היושב-ראש: הממשלה יכולה להחליט</w:t>
      </w:r>
      <w:bookmarkStart w:id="2412" w:name="_ETM_Q19_417000"/>
      <w:bookmarkEnd w:id="2412"/>
      <w:r>
        <w:rPr>
          <w:rFonts w:hint="cs"/>
          <w:rtl/>
        </w:rPr>
        <w:t xml:space="preserve">, כפי שהחליטה </w:t>
      </w:r>
      <w:bookmarkStart w:id="2413" w:name="_ETM_Q19_412511"/>
      <w:bookmarkEnd w:id="2413"/>
      <w:r>
        <w:rPr>
          <w:rFonts w:hint="cs"/>
          <w:rtl/>
        </w:rPr>
        <w:t>למשל</w:t>
      </w:r>
      <w:r w:rsidR="00E53E0F">
        <w:rPr>
          <w:rFonts w:hint="cs"/>
          <w:rtl/>
        </w:rPr>
        <w:t>,</w:t>
      </w:r>
      <w:r>
        <w:rPr>
          <w:rFonts w:hint="cs"/>
          <w:rtl/>
        </w:rPr>
        <w:t xml:space="preserve"> בזמנו של ראש הממשלה מר מנחם בגין, על החלת החוק הישראלי והמינהל הישראלי </w:t>
      </w:r>
      <w:bookmarkStart w:id="2414" w:name="_ETM_Q19_418262"/>
      <w:bookmarkEnd w:id="2414"/>
      <w:r>
        <w:rPr>
          <w:rFonts w:hint="cs"/>
          <w:rtl/>
        </w:rPr>
        <w:t xml:space="preserve">ברמת-הגולן </w:t>
      </w:r>
      <w:r w:rsidR="00A20761">
        <w:rPr>
          <w:rFonts w:hint="cs"/>
          <w:rtl/>
        </w:rPr>
        <w:t>– –</w:t>
      </w:r>
      <w:r w:rsidR="00590987">
        <w:rPr>
          <w:rFonts w:hint="cs"/>
          <w:rtl/>
        </w:rPr>
        <w:t xml:space="preserve">  </w:t>
      </w:r>
    </w:p>
    <w:p w:rsidR="00590987" w:rsidRDefault="00590987" w:rsidP="005B533E">
      <w:pPr>
        <w:rPr>
          <w:rFonts w:hint="cs"/>
          <w:rtl/>
        </w:rPr>
      </w:pPr>
    </w:p>
    <w:p w:rsidR="00E110BB" w:rsidRDefault="00E110BB" w:rsidP="005B533E">
      <w:pPr>
        <w:pStyle w:val="af"/>
        <w:keepNext/>
        <w:rPr>
          <w:rFonts w:hint="cs"/>
          <w:rtl/>
        </w:rPr>
      </w:pPr>
      <w:bookmarkStart w:id="2415" w:name="_ETM_Q19_424000"/>
      <w:bookmarkEnd w:id="2415"/>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 xml:space="preserve">לא, שם זה הבדל. </w:t>
      </w:r>
    </w:p>
    <w:p w:rsidR="00E110BB" w:rsidRDefault="00E110BB" w:rsidP="005B533E">
      <w:pPr>
        <w:rPr>
          <w:rFonts w:hint="cs"/>
          <w:rtl/>
        </w:rPr>
      </w:pPr>
    </w:p>
    <w:p w:rsidR="00E110BB" w:rsidRDefault="00E110BB" w:rsidP="005B533E">
      <w:pPr>
        <w:pStyle w:val="-"/>
        <w:keepNext/>
        <w:rPr>
          <w:rFonts w:hint="cs"/>
          <w:rtl/>
        </w:rPr>
      </w:pPr>
      <w:bookmarkStart w:id="2416" w:name="_ETM_Q19_418041"/>
      <w:bookmarkEnd w:id="2416"/>
      <w:r>
        <w:rPr>
          <w:rtl/>
        </w:rPr>
        <w:t>אורי אריאל (האיחוד הלאומי):</w:t>
      </w:r>
    </w:p>
    <w:p w:rsidR="00E110BB" w:rsidRDefault="00E110BB" w:rsidP="005B533E">
      <w:pPr>
        <w:keepNext/>
        <w:rPr>
          <w:rFonts w:hint="cs"/>
          <w:rtl/>
        </w:rPr>
      </w:pPr>
    </w:p>
    <w:p w:rsidR="00E110BB" w:rsidRDefault="00A20761" w:rsidP="005B533E">
      <w:pPr>
        <w:rPr>
          <w:rFonts w:hint="cs"/>
          <w:rtl/>
        </w:rPr>
      </w:pPr>
      <w:r>
        <w:rPr>
          <w:rFonts w:hint="cs"/>
          <w:rtl/>
        </w:rPr>
        <w:t>– –</w:t>
      </w:r>
      <w:r w:rsidR="00E110BB">
        <w:rPr>
          <w:rFonts w:hint="cs"/>
          <w:rtl/>
        </w:rPr>
        <w:t xml:space="preserve"> ובירושלים. </w:t>
      </w:r>
    </w:p>
    <w:p w:rsidR="00E110BB" w:rsidRDefault="00E110BB" w:rsidP="005B533E">
      <w:pPr>
        <w:rPr>
          <w:rFonts w:hint="cs"/>
          <w:rtl/>
        </w:rPr>
      </w:pPr>
      <w:bookmarkStart w:id="2417" w:name="_ETM_Q19_421165"/>
      <w:bookmarkEnd w:id="2417"/>
    </w:p>
    <w:p w:rsidR="00E110BB" w:rsidRDefault="00E110BB" w:rsidP="005B533E">
      <w:pPr>
        <w:pStyle w:val="af"/>
        <w:keepNext/>
        <w:rPr>
          <w:rFonts w:hint="cs"/>
          <w:rtl/>
        </w:rPr>
      </w:pPr>
      <w:bookmarkStart w:id="2418" w:name="_ETM_Q19_421292"/>
      <w:bookmarkEnd w:id="2418"/>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E53E0F">
      <w:pPr>
        <w:rPr>
          <w:rFonts w:hint="cs"/>
          <w:rtl/>
        </w:rPr>
      </w:pPr>
      <w:r>
        <w:rPr>
          <w:rFonts w:hint="cs"/>
          <w:rtl/>
        </w:rPr>
        <w:t>אני רק</w:t>
      </w:r>
      <w:bookmarkStart w:id="2419" w:name="_ETM_Q19_426000"/>
      <w:bookmarkEnd w:id="2419"/>
      <w:r>
        <w:rPr>
          <w:rFonts w:hint="cs"/>
          <w:rtl/>
        </w:rPr>
        <w:t xml:space="preserve"> עוצר </w:t>
      </w:r>
      <w:bookmarkStart w:id="2420" w:name="_ETM_Q19_420371"/>
      <w:bookmarkEnd w:id="2420"/>
      <w:r>
        <w:rPr>
          <w:rFonts w:hint="cs"/>
          <w:rtl/>
        </w:rPr>
        <w:t xml:space="preserve">לך, כדי שלא תהיה טעות היסטורית. לפי מפת ארץ-ישראל המנדטורית, רמת-הגולן לא </w:t>
      </w:r>
      <w:bookmarkStart w:id="2421" w:name="_ETM_Q19_434000"/>
      <w:bookmarkEnd w:id="2421"/>
      <w:r>
        <w:rPr>
          <w:rFonts w:hint="cs"/>
          <w:rtl/>
        </w:rPr>
        <w:t>היתה חלק מארץ</w:t>
      </w:r>
      <w:r w:rsidR="00590987">
        <w:rPr>
          <w:rFonts w:hint="cs"/>
          <w:rtl/>
        </w:rPr>
        <w:t>-</w:t>
      </w:r>
      <w:r>
        <w:rPr>
          <w:rFonts w:hint="cs"/>
          <w:rtl/>
        </w:rPr>
        <w:t xml:space="preserve">ישראל, ובאמת היה ויכוח, ולכן </w:t>
      </w:r>
      <w:bookmarkStart w:id="2422" w:name="_ETM_Q19_434559"/>
      <w:bookmarkEnd w:id="2422"/>
      <w:r>
        <w:rPr>
          <w:rFonts w:hint="cs"/>
          <w:rtl/>
        </w:rPr>
        <w:t xml:space="preserve">החוק, חוק פקודת סדרי שלטון ומשפט לא חל על </w:t>
      </w:r>
      <w:bookmarkStart w:id="2423" w:name="_ETM_Q19_437308"/>
      <w:bookmarkEnd w:id="2423"/>
      <w:r>
        <w:rPr>
          <w:rFonts w:hint="cs"/>
          <w:rtl/>
        </w:rPr>
        <w:t>רמת-הגולן, לא חל</w:t>
      </w:r>
      <w:bookmarkStart w:id="2424" w:name="_ETM_Q19_440000"/>
      <w:bookmarkEnd w:id="2424"/>
      <w:r>
        <w:rPr>
          <w:rFonts w:hint="cs"/>
          <w:rtl/>
        </w:rPr>
        <w:t xml:space="preserve"> מבחינת המשפט הבין-לאומי. ולכן, בעצת</w:t>
      </w:r>
      <w:bookmarkStart w:id="2425" w:name="_ETM_Q19_447000"/>
      <w:bookmarkEnd w:id="2425"/>
      <w:r>
        <w:rPr>
          <w:rFonts w:hint="cs"/>
          <w:rtl/>
        </w:rPr>
        <w:t xml:space="preserve"> האנשים המקורבים למנחם בגין, הוא ביקש לקיים חוק שבו תהיה החלת החוק </w:t>
      </w:r>
      <w:r>
        <w:rPr>
          <w:rFonts w:hint="eastAsia"/>
          <w:rtl/>
        </w:rPr>
        <w:t>–</w:t>
      </w:r>
      <w:r>
        <w:rPr>
          <w:rFonts w:hint="cs"/>
          <w:rtl/>
        </w:rPr>
        <w:t xml:space="preserve"> </w:t>
      </w:r>
      <w:bookmarkStart w:id="2426" w:name="_ETM_Q19_446731"/>
      <w:bookmarkEnd w:id="2426"/>
      <w:r>
        <w:rPr>
          <w:rFonts w:hint="cs"/>
          <w:rtl/>
        </w:rPr>
        <w:t>השתמש במלים המדויקות שכתובות בסעיף 11 לפקודת סדרי</w:t>
      </w:r>
      <w:bookmarkStart w:id="2427" w:name="_ETM_Q19_457000"/>
      <w:bookmarkEnd w:id="2427"/>
      <w:r>
        <w:rPr>
          <w:rFonts w:hint="cs"/>
          <w:rtl/>
        </w:rPr>
        <w:t xml:space="preserve"> שלטון ומשפט, להראות שהוא מחיל את אותו חוק על רמת-הגולן. </w:t>
      </w:r>
      <w:bookmarkStart w:id="2428" w:name="_ETM_Q19_464000"/>
      <w:bookmarkEnd w:id="2428"/>
      <w:r>
        <w:rPr>
          <w:rFonts w:hint="cs"/>
          <w:rtl/>
        </w:rPr>
        <w:t xml:space="preserve">אבל ההבדל הוא הבדל </w:t>
      </w:r>
      <w:bookmarkStart w:id="2429" w:name="_ETM_Q19_460832"/>
      <w:bookmarkEnd w:id="2429"/>
      <w:r>
        <w:rPr>
          <w:rFonts w:hint="cs"/>
          <w:rtl/>
        </w:rPr>
        <w:t xml:space="preserve">גדול. פה בארץ-ישראל יכולים, כי לא היתה אף פעם </w:t>
      </w:r>
      <w:bookmarkStart w:id="2430" w:name="_ETM_Q19_462851"/>
      <w:bookmarkEnd w:id="2430"/>
      <w:r>
        <w:rPr>
          <w:rFonts w:hint="cs"/>
          <w:rtl/>
        </w:rPr>
        <w:t xml:space="preserve">ריבונות זרה, ולכן יכולה הממשלה להחיל זאת בלי הצורך בחוק החלת החוק הישראלי על רמת-הגולן </w:t>
      </w:r>
      <w:bookmarkStart w:id="2431" w:name="_ETM_Q19_471794"/>
      <w:bookmarkEnd w:id="2431"/>
      <w:r w:rsidR="00A20761">
        <w:rPr>
          <w:rFonts w:hint="cs"/>
          <w:rtl/>
        </w:rPr>
        <w:t>– – –</w:t>
      </w:r>
      <w:r>
        <w:rPr>
          <w:rFonts w:hint="cs"/>
          <w:rtl/>
        </w:rPr>
        <w:t xml:space="preserve"> </w:t>
      </w:r>
    </w:p>
    <w:p w:rsidR="00E110BB" w:rsidRDefault="00E110BB" w:rsidP="005B533E">
      <w:pPr>
        <w:rPr>
          <w:rFonts w:hint="cs"/>
          <w:rtl/>
        </w:rPr>
      </w:pPr>
    </w:p>
    <w:p w:rsidR="00E110BB" w:rsidRDefault="00E110BB" w:rsidP="005B533E">
      <w:pPr>
        <w:pStyle w:val="-"/>
        <w:keepNext/>
        <w:rPr>
          <w:rFonts w:hint="cs"/>
          <w:rtl/>
        </w:rPr>
      </w:pPr>
      <w:bookmarkStart w:id="2432" w:name="_ETM_Q19_475000"/>
      <w:bookmarkEnd w:id="2432"/>
      <w:r>
        <w:rPr>
          <w:rtl/>
        </w:rPr>
        <w:t>אורי אריאל (האיחוד הלאומי):</w:t>
      </w:r>
    </w:p>
    <w:p w:rsidR="00E110BB" w:rsidRDefault="00E110BB" w:rsidP="005B533E">
      <w:pPr>
        <w:keepNext/>
        <w:rPr>
          <w:rFonts w:hint="cs"/>
          <w:rtl/>
        </w:rPr>
      </w:pPr>
    </w:p>
    <w:p w:rsidR="00E110BB" w:rsidRDefault="00E110BB" w:rsidP="005B533E">
      <w:pPr>
        <w:rPr>
          <w:rFonts w:hint="cs"/>
          <w:rtl/>
        </w:rPr>
      </w:pPr>
      <w:r>
        <w:rPr>
          <w:rFonts w:hint="cs"/>
          <w:rtl/>
        </w:rPr>
        <w:t>תודה, תודה על</w:t>
      </w:r>
      <w:bookmarkStart w:id="2433" w:name="_ETM_Q19_476000"/>
      <w:bookmarkEnd w:id="2433"/>
      <w:r>
        <w:rPr>
          <w:rFonts w:hint="cs"/>
          <w:rtl/>
        </w:rPr>
        <w:t xml:space="preserve"> התיקון והדיוק. מה שחשוב בהערתך בעיני, הוא שאכן יכולים ליזום, השרים </w:t>
      </w:r>
      <w:bookmarkStart w:id="2434" w:name="_ETM_Q19_486000"/>
      <w:bookmarkEnd w:id="2434"/>
      <w:r>
        <w:rPr>
          <w:rFonts w:hint="cs"/>
          <w:rtl/>
        </w:rPr>
        <w:t>היושבים פה ואלה שלא יושבים פה, כמו השר בני בגין והשר בוגי יעלון והשר גלעד</w:t>
      </w:r>
      <w:bookmarkStart w:id="2435" w:name="_ETM_Q19_493000"/>
      <w:bookmarkEnd w:id="2435"/>
      <w:r>
        <w:rPr>
          <w:rFonts w:hint="cs"/>
          <w:rtl/>
        </w:rPr>
        <w:t xml:space="preserve"> ארדן, לא </w:t>
      </w:r>
      <w:bookmarkStart w:id="2436" w:name="_ETM_Q19_491466"/>
      <w:bookmarkEnd w:id="2436"/>
      <w:r>
        <w:rPr>
          <w:rFonts w:hint="cs"/>
          <w:rtl/>
        </w:rPr>
        <w:t xml:space="preserve">ייפקד מקומו של </w:t>
      </w:r>
      <w:smartTag w:uri="urn:schemas-microsoft-com:office:smarttags" w:element="PersonName">
        <w:r>
          <w:rPr>
            <w:rFonts w:hint="cs"/>
            <w:rtl/>
          </w:rPr>
          <w:t>מיכאל איתן</w:t>
        </w:r>
      </w:smartTag>
      <w:r>
        <w:rPr>
          <w:rFonts w:hint="cs"/>
          <w:rtl/>
        </w:rPr>
        <w:t xml:space="preserve">, ורבה היא הממשלה </w:t>
      </w:r>
      <w:r w:rsidR="00A20761">
        <w:rPr>
          <w:rFonts w:hint="cs"/>
          <w:rtl/>
        </w:rPr>
        <w:t>– – –</w:t>
      </w:r>
    </w:p>
    <w:p w:rsidR="00E110BB" w:rsidRDefault="00E110BB" w:rsidP="005B533E">
      <w:pPr>
        <w:rPr>
          <w:rFonts w:hint="cs"/>
          <w:rtl/>
        </w:rPr>
      </w:pPr>
      <w:bookmarkStart w:id="2437" w:name="_ETM_Q19_492092"/>
      <w:bookmarkStart w:id="2438" w:name="_ETM_Q19_492780"/>
      <w:bookmarkStart w:id="2439" w:name="_ETM_Q19_492220"/>
      <w:bookmarkStart w:id="2440" w:name="_ETM_Q19_504000"/>
      <w:bookmarkEnd w:id="2437"/>
      <w:bookmarkEnd w:id="2438"/>
      <w:bookmarkEnd w:id="2439"/>
      <w:bookmarkEnd w:id="2440"/>
    </w:p>
    <w:p w:rsidR="00E110BB" w:rsidRDefault="00E110BB" w:rsidP="005B533E">
      <w:pPr>
        <w:pStyle w:val="ae"/>
        <w:keepNext/>
        <w:rPr>
          <w:rFonts w:hint="cs"/>
          <w:rtl/>
        </w:rPr>
      </w:pPr>
      <w:bookmarkStart w:id="2441" w:name="_ETM_Q19_494335"/>
      <w:bookmarkEnd w:id="2441"/>
      <w:r>
        <w:rPr>
          <w:rtl/>
        </w:rPr>
        <w:t>קריאה:</w:t>
      </w:r>
    </w:p>
    <w:p w:rsidR="00E110BB" w:rsidRDefault="00E110BB" w:rsidP="005B533E">
      <w:pPr>
        <w:keepNext/>
        <w:rPr>
          <w:rFonts w:hint="cs"/>
          <w:rtl/>
        </w:rPr>
      </w:pPr>
    </w:p>
    <w:p w:rsidR="00E110BB" w:rsidRDefault="00E110BB" w:rsidP="005B533E">
      <w:pPr>
        <w:rPr>
          <w:rFonts w:hint="cs"/>
          <w:rtl/>
        </w:rPr>
      </w:pPr>
      <w:r>
        <w:rPr>
          <w:rFonts w:hint="cs"/>
          <w:rtl/>
        </w:rPr>
        <w:t xml:space="preserve">השר בגין </w:t>
      </w:r>
      <w:r w:rsidR="00A20761">
        <w:rPr>
          <w:rFonts w:hint="cs"/>
          <w:rtl/>
        </w:rPr>
        <w:t>– – –</w:t>
      </w:r>
    </w:p>
    <w:p w:rsidR="00E110BB" w:rsidRDefault="00E110BB" w:rsidP="005B533E">
      <w:pPr>
        <w:rPr>
          <w:rFonts w:hint="cs"/>
          <w:rtl/>
        </w:rPr>
      </w:pPr>
      <w:bookmarkStart w:id="2442" w:name="_ETM_Q19_496256"/>
      <w:bookmarkEnd w:id="2442"/>
    </w:p>
    <w:p w:rsidR="00E110BB" w:rsidRDefault="00E110BB" w:rsidP="005B533E">
      <w:pPr>
        <w:pStyle w:val="-"/>
        <w:keepNext/>
        <w:rPr>
          <w:rFonts w:hint="cs"/>
          <w:rtl/>
        </w:rPr>
      </w:pPr>
      <w:bookmarkStart w:id="2443" w:name="_ETM_Q19_496381"/>
      <w:bookmarkEnd w:id="2443"/>
      <w:r>
        <w:rPr>
          <w:rtl/>
        </w:rPr>
        <w:t>אורי אריאל (האיחוד הלאומי):</w:t>
      </w:r>
    </w:p>
    <w:p w:rsidR="00E110BB" w:rsidRDefault="00E110BB" w:rsidP="005B533E">
      <w:pPr>
        <w:keepNext/>
        <w:rPr>
          <w:rFonts w:hint="cs"/>
          <w:rtl/>
        </w:rPr>
      </w:pPr>
    </w:p>
    <w:p w:rsidR="00590987" w:rsidRDefault="00E110BB" w:rsidP="005B533E">
      <w:pPr>
        <w:rPr>
          <w:rFonts w:hint="cs"/>
          <w:rtl/>
        </w:rPr>
      </w:pPr>
      <w:r>
        <w:rPr>
          <w:rFonts w:hint="cs"/>
          <w:rtl/>
        </w:rPr>
        <w:t xml:space="preserve">אז זהו, שאני לא בטוח ואני </w:t>
      </w:r>
      <w:bookmarkStart w:id="2444" w:name="_ETM_Q19_499219"/>
      <w:bookmarkEnd w:id="2444"/>
      <w:r>
        <w:rPr>
          <w:rFonts w:hint="cs"/>
          <w:rtl/>
        </w:rPr>
        <w:t>לא רציתי לחייב אותו.</w:t>
      </w:r>
    </w:p>
    <w:p w:rsidR="00E110BB" w:rsidRDefault="00E110BB" w:rsidP="005B533E">
      <w:pPr>
        <w:rPr>
          <w:rFonts w:hint="cs"/>
          <w:rtl/>
        </w:rPr>
      </w:pPr>
      <w:r>
        <w:rPr>
          <w:rFonts w:hint="cs"/>
          <w:rtl/>
        </w:rPr>
        <w:t xml:space="preserve"> </w:t>
      </w:r>
    </w:p>
    <w:p w:rsidR="00E110BB" w:rsidRDefault="00E110BB" w:rsidP="005B533E">
      <w:pPr>
        <w:pStyle w:val="ae"/>
        <w:keepNext/>
        <w:rPr>
          <w:rFonts w:hint="cs"/>
          <w:rtl/>
        </w:rPr>
      </w:pPr>
      <w:bookmarkStart w:id="2445" w:name="_ETM_Q19_497322"/>
      <w:bookmarkStart w:id="2446" w:name="_ETM_Q19_505000"/>
      <w:bookmarkStart w:id="2447" w:name="_ETM_Q19_500195"/>
      <w:bookmarkEnd w:id="2445"/>
      <w:bookmarkEnd w:id="2446"/>
      <w:bookmarkEnd w:id="2447"/>
      <w:r>
        <w:rPr>
          <w:rtl/>
        </w:rPr>
        <w:t>השר זאב בנימין בגין:</w:t>
      </w:r>
    </w:p>
    <w:p w:rsidR="00E110BB" w:rsidRDefault="00E110BB" w:rsidP="005B533E">
      <w:pPr>
        <w:keepNext/>
        <w:rPr>
          <w:rFonts w:hint="cs"/>
          <w:rtl/>
        </w:rPr>
      </w:pPr>
    </w:p>
    <w:p w:rsidR="00E110BB" w:rsidRDefault="00E110BB" w:rsidP="005B533E">
      <w:pPr>
        <w:rPr>
          <w:rFonts w:hint="cs"/>
          <w:rtl/>
        </w:rPr>
      </w:pPr>
      <w:r>
        <w:rPr>
          <w:rFonts w:hint="cs"/>
          <w:rtl/>
        </w:rPr>
        <w:t xml:space="preserve">לא לא, שאלת אם הוא </w:t>
      </w:r>
      <w:bookmarkStart w:id="2448" w:name="_ETM_Q19_499171"/>
      <w:bookmarkEnd w:id="2448"/>
      <w:r>
        <w:rPr>
          <w:rFonts w:hint="cs"/>
          <w:rtl/>
        </w:rPr>
        <w:t xml:space="preserve">יכול. </w:t>
      </w:r>
      <w:bookmarkStart w:id="2449" w:name="_ETM_Q19_512000"/>
      <w:bookmarkEnd w:id="2449"/>
    </w:p>
    <w:p w:rsidR="00E110BB" w:rsidRDefault="00E110BB" w:rsidP="005B533E">
      <w:pPr>
        <w:rPr>
          <w:rFonts w:hint="cs"/>
          <w:rtl/>
        </w:rPr>
      </w:pPr>
      <w:bookmarkStart w:id="2450" w:name="_ETM_Q19_501421"/>
      <w:bookmarkEnd w:id="2450"/>
    </w:p>
    <w:p w:rsidR="00E110BB" w:rsidRDefault="00E110BB" w:rsidP="005B533E">
      <w:pPr>
        <w:pStyle w:val="-"/>
        <w:keepNext/>
        <w:rPr>
          <w:rFonts w:hint="cs"/>
          <w:rtl/>
        </w:rPr>
      </w:pPr>
      <w:r>
        <w:rPr>
          <w:rtl/>
        </w:rPr>
        <w:t>אורי אריאל (האיחוד הלאומי):</w:t>
      </w:r>
    </w:p>
    <w:p w:rsidR="00E110BB" w:rsidRDefault="00E110BB" w:rsidP="005B533E">
      <w:pPr>
        <w:keepNext/>
        <w:rPr>
          <w:rFonts w:hint="cs"/>
          <w:rtl/>
        </w:rPr>
      </w:pPr>
    </w:p>
    <w:p w:rsidR="00E110BB" w:rsidRDefault="00E110BB" w:rsidP="005B533E">
      <w:pPr>
        <w:rPr>
          <w:rFonts w:hint="cs"/>
          <w:rtl/>
        </w:rPr>
      </w:pPr>
      <w:r>
        <w:rPr>
          <w:rFonts w:hint="cs"/>
          <w:rtl/>
        </w:rPr>
        <w:t xml:space="preserve">זהו, שאני לא בטוח שהוא יכול, אבל אני לא </w:t>
      </w:r>
      <w:bookmarkStart w:id="2451" w:name="_ETM_Q19_501338"/>
      <w:bookmarkEnd w:id="2451"/>
      <w:r>
        <w:rPr>
          <w:rFonts w:hint="cs"/>
          <w:rtl/>
        </w:rPr>
        <w:t xml:space="preserve">רוצה כרגע להתעכב על הנקודה הזאת. יש הרי בממשלה </w:t>
      </w:r>
      <w:bookmarkStart w:id="2452" w:name="_ETM_Q19_508251"/>
      <w:bookmarkEnd w:id="2452"/>
      <w:r>
        <w:rPr>
          <w:rFonts w:hint="cs"/>
          <w:rtl/>
        </w:rPr>
        <w:t xml:space="preserve">משהו כמו 40, 50 שרים, אז כולם יכולים, </w:t>
      </w:r>
      <w:bookmarkStart w:id="2453" w:name="_ETM_Q19_517000"/>
      <w:bookmarkEnd w:id="2453"/>
      <w:r>
        <w:rPr>
          <w:rFonts w:hint="cs"/>
          <w:rtl/>
        </w:rPr>
        <w:t xml:space="preserve">בסדר, בני? כולם יכולים, </w:t>
      </w:r>
      <w:bookmarkStart w:id="2454" w:name="_ETM_Q19_514447"/>
      <w:bookmarkEnd w:id="2454"/>
      <w:r>
        <w:rPr>
          <w:rFonts w:hint="cs"/>
          <w:rtl/>
        </w:rPr>
        <w:t>אבל מי יכול יותר מכולם? ראש הממשלה. אבל מה עושה</w:t>
      </w:r>
      <w:bookmarkStart w:id="2455" w:name="_ETM_Q19_523000"/>
      <w:bookmarkEnd w:id="2455"/>
      <w:r>
        <w:rPr>
          <w:rFonts w:hint="cs"/>
          <w:rtl/>
        </w:rPr>
        <w:t xml:space="preserve"> ראש הממשלה, על דעתו הבלעדית, לא על דעת הממשלה? </w:t>
      </w:r>
      <w:bookmarkStart w:id="2456" w:name="_ETM_Q19_531000"/>
      <w:bookmarkEnd w:id="2456"/>
      <w:r>
        <w:rPr>
          <w:rFonts w:hint="cs"/>
          <w:rtl/>
        </w:rPr>
        <w:t>הוא מודיע שהוא בעד שתי מדינות לשני עמים באותו שטח,</w:t>
      </w:r>
      <w:bookmarkStart w:id="2457" w:name="_ETM_Q19_538000"/>
      <w:bookmarkEnd w:id="2457"/>
      <w:r>
        <w:rPr>
          <w:rFonts w:hint="cs"/>
          <w:rtl/>
        </w:rPr>
        <w:t xml:space="preserve"> ואתם שותקים, ואתם נאלמים דום. הוא חוזר על זה השכם </w:t>
      </w:r>
      <w:bookmarkStart w:id="2458" w:name="_ETM_Q19_545000"/>
      <w:bookmarkEnd w:id="2458"/>
      <w:r>
        <w:rPr>
          <w:rFonts w:hint="cs"/>
          <w:rtl/>
        </w:rPr>
        <w:t xml:space="preserve">והערב. שאלתי אותו פעם: תגיד, זה כמו </w:t>
      </w:r>
      <w:bookmarkStart w:id="2459" w:name="_ETM_Q19_547000"/>
      <w:bookmarkEnd w:id="2459"/>
      <w:r>
        <w:rPr>
          <w:rFonts w:hint="cs"/>
          <w:rtl/>
        </w:rPr>
        <w:t xml:space="preserve">"שמע ישראל" שאני אומר, להבדיל? אני אומר </w:t>
      </w:r>
      <w:bookmarkStart w:id="2460" w:name="_ETM_Q19_547370"/>
      <w:bookmarkEnd w:id="2460"/>
      <w:r>
        <w:rPr>
          <w:rFonts w:hint="cs"/>
          <w:rtl/>
        </w:rPr>
        <w:t xml:space="preserve">שלוש פעמים ביום, אתה חייב כל יום להגיד את </w:t>
      </w:r>
      <w:bookmarkStart w:id="2461" w:name="_ETM_Q19_548848"/>
      <w:bookmarkEnd w:id="2461"/>
      <w:r>
        <w:rPr>
          <w:rFonts w:hint="cs"/>
          <w:rtl/>
        </w:rPr>
        <w:t xml:space="preserve">זה? אמרת כבר. לא, הוא חייב </w:t>
      </w:r>
      <w:bookmarkStart w:id="2462" w:name="_ETM_Q19_556000"/>
      <w:bookmarkEnd w:id="2462"/>
      <w:r>
        <w:rPr>
          <w:rFonts w:hint="cs"/>
          <w:rtl/>
        </w:rPr>
        <w:t xml:space="preserve">להגיד, ואתם שותקים. </w:t>
      </w:r>
    </w:p>
    <w:p w:rsidR="00E110BB" w:rsidRDefault="00E110BB" w:rsidP="005B533E">
      <w:pPr>
        <w:rPr>
          <w:rFonts w:hint="cs"/>
          <w:rtl/>
        </w:rPr>
      </w:pPr>
    </w:p>
    <w:p w:rsidR="00E110BB" w:rsidRDefault="00E110BB" w:rsidP="00366141">
      <w:pPr>
        <w:rPr>
          <w:rFonts w:hint="cs"/>
          <w:rtl/>
        </w:rPr>
      </w:pPr>
      <w:bookmarkStart w:id="2463" w:name="_ETM_Q19_560000"/>
      <w:bookmarkEnd w:id="2463"/>
      <w:r>
        <w:rPr>
          <w:rFonts w:hint="cs"/>
          <w:rtl/>
        </w:rPr>
        <w:t xml:space="preserve">ההיסטוריה במידה רבה מהתלת בנו ומביאה למצב אבסורדי, שדווקא על חבלי ארץ </w:t>
      </w:r>
      <w:bookmarkStart w:id="2464" w:name="_ETM_Q19_569000"/>
      <w:bookmarkEnd w:id="2464"/>
      <w:r>
        <w:rPr>
          <w:rFonts w:hint="cs"/>
          <w:rtl/>
        </w:rPr>
        <w:t xml:space="preserve">אבות, מרכזה </w:t>
      </w:r>
      <w:bookmarkStart w:id="2465" w:name="_ETM_Q19_569951"/>
      <w:bookmarkEnd w:id="2465"/>
      <w:r>
        <w:rPr>
          <w:rFonts w:hint="cs"/>
          <w:rtl/>
        </w:rPr>
        <w:t xml:space="preserve">ולבה של ארץ-ישראל, טרם הוחלה הריבונות הישראלית. הריבונות מוחלת </w:t>
      </w:r>
      <w:bookmarkStart w:id="2466" w:name="_ETM_Q19_577146"/>
      <w:bookmarkEnd w:id="2466"/>
      <w:r>
        <w:rPr>
          <w:rFonts w:hint="cs"/>
          <w:rtl/>
        </w:rPr>
        <w:t xml:space="preserve">על תל-אביב, על אילת – שהן ערי קודש, אבל יש גם שיטות ביהדות שלפיהן לפחות </w:t>
      </w:r>
      <w:bookmarkStart w:id="2467" w:name="_ETM_Q19_583434"/>
      <w:bookmarkEnd w:id="2467"/>
      <w:r>
        <w:rPr>
          <w:rFonts w:hint="cs"/>
          <w:rtl/>
        </w:rPr>
        <w:t>חלק</w:t>
      </w:r>
      <w:r w:rsidR="00366141">
        <w:rPr>
          <w:rFonts w:hint="cs"/>
          <w:rtl/>
        </w:rPr>
        <w:t xml:space="preserve"> ממה שהיום מדינת ישראל לא התקדש</w:t>
      </w:r>
      <w:r>
        <w:rPr>
          <w:rFonts w:hint="cs"/>
          <w:rtl/>
        </w:rPr>
        <w:t xml:space="preserve">, לפי ההלכה </w:t>
      </w:r>
      <w:bookmarkStart w:id="2468" w:name="_ETM_Q19_589375"/>
      <w:bookmarkEnd w:id="2468"/>
      <w:r>
        <w:rPr>
          <w:rFonts w:hint="cs"/>
          <w:rtl/>
        </w:rPr>
        <w:t xml:space="preserve">היהודית לפחות, אבל ריבונות יש לנו שם; דווקא </w:t>
      </w:r>
      <w:bookmarkStart w:id="2469" w:name="_ETM_Q19_588000"/>
      <w:bookmarkStart w:id="2470" w:name="_ETM_Q19_594000"/>
      <w:bookmarkEnd w:id="2469"/>
      <w:bookmarkEnd w:id="2470"/>
      <w:r>
        <w:rPr>
          <w:rFonts w:hint="cs"/>
          <w:rtl/>
        </w:rPr>
        <w:t xml:space="preserve">בשכם, חברון, </w:t>
      </w:r>
      <w:bookmarkStart w:id="2471" w:name="_ETM_Q19_597000"/>
      <w:bookmarkEnd w:id="2471"/>
      <w:r>
        <w:rPr>
          <w:rFonts w:hint="cs"/>
          <w:rtl/>
        </w:rPr>
        <w:t xml:space="preserve">בית-אל, ענתות ושילה, המקומות שבהם </w:t>
      </w:r>
      <w:bookmarkStart w:id="2472" w:name="_ETM_Q19_598676"/>
      <w:bookmarkEnd w:id="2472"/>
      <w:r>
        <w:rPr>
          <w:rFonts w:hint="cs"/>
          <w:rtl/>
        </w:rPr>
        <w:t>התגוררו אבותינו, שם הובטחה להם הארץ כולה, דווקא</w:t>
      </w:r>
      <w:bookmarkStart w:id="2473" w:name="_ETM_Q19_608000"/>
      <w:bookmarkEnd w:id="2473"/>
      <w:r>
        <w:rPr>
          <w:rFonts w:hint="cs"/>
          <w:rtl/>
        </w:rPr>
        <w:t xml:space="preserve"> עליהם טרם הוחלה הריבונות המלאה של מדינת ישראל. </w:t>
      </w:r>
    </w:p>
    <w:p w:rsidR="00E110BB" w:rsidRDefault="00E110BB" w:rsidP="005B533E">
      <w:pPr>
        <w:rPr>
          <w:rFonts w:hint="cs"/>
          <w:rtl/>
        </w:rPr>
      </w:pPr>
      <w:bookmarkStart w:id="2474" w:name="_ETM_Q19_609525"/>
      <w:bookmarkEnd w:id="2474"/>
    </w:p>
    <w:p w:rsidR="00E110BB" w:rsidRDefault="00E110BB" w:rsidP="00366141">
      <w:pPr>
        <w:rPr>
          <w:rFonts w:hint="cs"/>
          <w:rtl/>
        </w:rPr>
      </w:pPr>
      <w:bookmarkStart w:id="2475" w:name="_ETM_Q19_609710"/>
      <w:bookmarkEnd w:id="2475"/>
      <w:r>
        <w:rPr>
          <w:rFonts w:hint="cs"/>
          <w:rtl/>
        </w:rPr>
        <w:t xml:space="preserve">כשהשם שולח את אברהם מאור-כשדים </w:t>
      </w:r>
      <w:bookmarkStart w:id="2476" w:name="_ETM_Q19_607786"/>
      <w:bookmarkEnd w:id="2476"/>
      <w:r>
        <w:rPr>
          <w:rFonts w:hint="cs"/>
          <w:rtl/>
        </w:rPr>
        <w:t>לארץ</w:t>
      </w:r>
      <w:r w:rsidR="00590987">
        <w:rPr>
          <w:rFonts w:hint="cs"/>
          <w:rtl/>
        </w:rPr>
        <w:t>-</w:t>
      </w:r>
      <w:r>
        <w:rPr>
          <w:rFonts w:hint="cs"/>
          <w:rtl/>
        </w:rPr>
        <w:t>ישראל ומצווה</w:t>
      </w:r>
      <w:bookmarkStart w:id="2477" w:name="_ETM_Q19_618000"/>
      <w:bookmarkEnd w:id="2477"/>
      <w:r>
        <w:rPr>
          <w:rFonts w:hint="cs"/>
          <w:rtl/>
        </w:rPr>
        <w:t xml:space="preserve"> עליו</w:t>
      </w:r>
      <w:r w:rsidR="00590987">
        <w:rPr>
          <w:rFonts w:hint="cs"/>
          <w:rtl/>
        </w:rPr>
        <w:t>:</w:t>
      </w:r>
      <w:r>
        <w:rPr>
          <w:rFonts w:hint="cs"/>
          <w:rtl/>
        </w:rPr>
        <w:t xml:space="preserve"> לך לך מארצך וממולד</w:t>
      </w:r>
      <w:r w:rsidR="00590987">
        <w:rPr>
          <w:rFonts w:hint="cs"/>
          <w:rtl/>
        </w:rPr>
        <w:t>תך ומבית אביך אל הארץ אשר אראך</w:t>
      </w:r>
      <w:r w:rsidR="00A20761">
        <w:rPr>
          <w:rFonts w:hint="cs"/>
          <w:rtl/>
        </w:rPr>
        <w:t xml:space="preserve"> – </w:t>
      </w:r>
      <w:r>
        <w:rPr>
          <w:rFonts w:hint="cs"/>
          <w:rtl/>
        </w:rPr>
        <w:t xml:space="preserve">לאן הולך אברהם? כתוב: </w:t>
      </w:r>
      <w:bookmarkStart w:id="2478" w:name="_ETM_Q19_630000"/>
      <w:bookmarkEnd w:id="2478"/>
      <w:r>
        <w:rPr>
          <w:rFonts w:hint="cs"/>
          <w:rtl/>
        </w:rPr>
        <w:t>ויצאו ללכת ארצה כנען ויב</w:t>
      </w:r>
      <w:r w:rsidR="00590987">
        <w:rPr>
          <w:rFonts w:hint="cs"/>
          <w:rtl/>
        </w:rPr>
        <w:t>ו</w:t>
      </w:r>
      <w:r>
        <w:rPr>
          <w:rFonts w:hint="cs"/>
          <w:rtl/>
        </w:rPr>
        <w:t>או ארצה כנען. ויעב</w:t>
      </w:r>
      <w:r w:rsidR="00590987">
        <w:rPr>
          <w:rFonts w:hint="cs"/>
          <w:rtl/>
        </w:rPr>
        <w:t>ו</w:t>
      </w:r>
      <w:r>
        <w:rPr>
          <w:rFonts w:hint="cs"/>
          <w:rtl/>
        </w:rPr>
        <w:t>ר אבר</w:t>
      </w:r>
      <w:r w:rsidR="00366141">
        <w:rPr>
          <w:rFonts w:hint="cs"/>
          <w:rtl/>
        </w:rPr>
        <w:t>ם בארץ עד מקום שכם עד אלון-</w:t>
      </w:r>
      <w:r w:rsidR="00590987">
        <w:rPr>
          <w:rFonts w:hint="cs"/>
          <w:rtl/>
        </w:rPr>
        <w:t>מורה</w:t>
      </w:r>
      <w:r>
        <w:rPr>
          <w:rFonts w:hint="cs"/>
          <w:rtl/>
        </w:rPr>
        <w:t>. ושם, בשכם, נראה ה</w:t>
      </w:r>
      <w:r w:rsidR="00366141">
        <w:rPr>
          <w:rFonts w:hint="cs"/>
          <w:rtl/>
        </w:rPr>
        <w:t>שם</w:t>
      </w:r>
      <w:r>
        <w:rPr>
          <w:rFonts w:hint="cs"/>
          <w:rtl/>
        </w:rPr>
        <w:t xml:space="preserve"> לאברהם והוא אומר לו, </w:t>
      </w:r>
      <w:bookmarkStart w:id="2479" w:name="_ETM_Q19_637547"/>
      <w:bookmarkEnd w:id="2479"/>
      <w:r>
        <w:rPr>
          <w:rFonts w:hint="cs"/>
          <w:rtl/>
        </w:rPr>
        <w:t>אני מצטט: לזרעך אתן את הארץ הזאת. ומייד אחר כך כתוב</w:t>
      </w:r>
      <w:r w:rsidR="00590987">
        <w:rPr>
          <w:rFonts w:hint="cs"/>
          <w:rtl/>
        </w:rPr>
        <w:t>:</w:t>
      </w:r>
      <w:r>
        <w:rPr>
          <w:rFonts w:hint="cs"/>
          <w:rtl/>
        </w:rPr>
        <w:t xml:space="preserve"> ויעתק משם ההרה מקדם לבית-אל ויט א</w:t>
      </w:r>
      <w:r w:rsidR="00590987">
        <w:rPr>
          <w:rFonts w:hint="cs"/>
          <w:rtl/>
        </w:rPr>
        <w:t>ו</w:t>
      </w:r>
      <w:r>
        <w:rPr>
          <w:rFonts w:hint="cs"/>
          <w:rtl/>
        </w:rPr>
        <w:t>הלה בית-אל מים והעי מקדם.</w:t>
      </w:r>
      <w:r w:rsidR="00366141">
        <w:rPr>
          <w:rFonts w:hint="cs"/>
          <w:rtl/>
        </w:rPr>
        <w:t xml:space="preserve"> </w:t>
      </w:r>
      <w:bookmarkStart w:id="2480" w:name="_ETM_Q19_643000"/>
      <w:bookmarkStart w:id="2481" w:name="_ETM_Q19_645000"/>
      <w:bookmarkStart w:id="2482" w:name="_ETM_Q19_652000"/>
      <w:bookmarkEnd w:id="2480"/>
      <w:bookmarkEnd w:id="2481"/>
      <w:bookmarkEnd w:id="2482"/>
      <w:r>
        <w:rPr>
          <w:rFonts w:hint="cs"/>
          <w:rtl/>
        </w:rPr>
        <w:t>בבית</w:t>
      </w:r>
      <w:bookmarkStart w:id="2483" w:name="_ETM_Q19_655000"/>
      <w:bookmarkEnd w:id="2483"/>
      <w:r>
        <w:rPr>
          <w:rFonts w:hint="cs"/>
          <w:rtl/>
        </w:rPr>
        <w:t>-אל אומר ה</w:t>
      </w:r>
      <w:r w:rsidR="00366141">
        <w:rPr>
          <w:rFonts w:hint="cs"/>
          <w:rtl/>
        </w:rPr>
        <w:t>שם</w:t>
      </w:r>
      <w:r>
        <w:rPr>
          <w:rFonts w:hint="cs"/>
          <w:rtl/>
        </w:rPr>
        <w:t xml:space="preserve"> לאברהם: שא</w:t>
      </w:r>
      <w:r w:rsidR="00590987">
        <w:rPr>
          <w:rFonts w:hint="cs"/>
          <w:rtl/>
        </w:rPr>
        <w:t xml:space="preserve"> </w:t>
      </w:r>
      <w:r>
        <w:rPr>
          <w:rFonts w:hint="cs"/>
          <w:rtl/>
        </w:rPr>
        <w:t>עיניך וראה מן המקום אשר אתה שם צפ</w:t>
      </w:r>
      <w:r w:rsidR="00590987">
        <w:rPr>
          <w:rFonts w:hint="cs"/>
          <w:rtl/>
        </w:rPr>
        <w:t>ו</w:t>
      </w:r>
      <w:r>
        <w:rPr>
          <w:rFonts w:hint="cs"/>
          <w:rtl/>
        </w:rPr>
        <w:t>נה ונגבה וקדמה וימה. כי את כל הארץ אשר אתה ר</w:t>
      </w:r>
      <w:r w:rsidR="00590987">
        <w:rPr>
          <w:rFonts w:hint="cs"/>
          <w:rtl/>
        </w:rPr>
        <w:t>ו</w:t>
      </w:r>
      <w:r>
        <w:rPr>
          <w:rFonts w:hint="cs"/>
          <w:rtl/>
        </w:rPr>
        <w:t>אה, לך אתננה ולזרעך עד עולם</w:t>
      </w:r>
      <w:r w:rsidR="00590987">
        <w:rPr>
          <w:rFonts w:hint="cs"/>
          <w:rtl/>
        </w:rPr>
        <w:t>.</w:t>
      </w:r>
      <w:r>
        <w:rPr>
          <w:rFonts w:hint="cs"/>
          <w:rtl/>
        </w:rPr>
        <w:t xml:space="preserve"> וממשיך ואומר</w:t>
      </w:r>
      <w:r w:rsidR="00590987">
        <w:rPr>
          <w:rFonts w:hint="cs"/>
          <w:rtl/>
        </w:rPr>
        <w:t>:</w:t>
      </w:r>
      <w:r>
        <w:rPr>
          <w:rFonts w:hint="cs"/>
          <w:rtl/>
        </w:rPr>
        <w:t xml:space="preserve"> קום התהלך בארץ לא</w:t>
      </w:r>
      <w:r w:rsidR="00590987">
        <w:rPr>
          <w:rFonts w:hint="cs"/>
          <w:rtl/>
        </w:rPr>
        <w:t>ו</w:t>
      </w:r>
      <w:r>
        <w:rPr>
          <w:rFonts w:hint="cs"/>
          <w:rtl/>
        </w:rPr>
        <w:t>רכה ולר</w:t>
      </w:r>
      <w:r w:rsidR="00590987">
        <w:rPr>
          <w:rFonts w:hint="cs"/>
          <w:rtl/>
        </w:rPr>
        <w:t>ו</w:t>
      </w:r>
      <w:r>
        <w:rPr>
          <w:rFonts w:hint="cs"/>
          <w:rtl/>
        </w:rPr>
        <w:t xml:space="preserve">חבה כי לך אתננה. </w:t>
      </w:r>
      <w:bookmarkStart w:id="2484" w:name="_ETM_Q19_664000"/>
      <w:bookmarkEnd w:id="2484"/>
    </w:p>
    <w:p w:rsidR="00E110BB" w:rsidRDefault="00E110BB" w:rsidP="005B533E">
      <w:pPr>
        <w:rPr>
          <w:rFonts w:hint="cs"/>
          <w:rtl/>
        </w:rPr>
      </w:pPr>
    </w:p>
    <w:p w:rsidR="00E110BB" w:rsidRDefault="00E110BB" w:rsidP="00366141">
      <w:pPr>
        <w:rPr>
          <w:rFonts w:hint="cs"/>
          <w:rtl/>
        </w:rPr>
      </w:pPr>
      <w:r>
        <w:rPr>
          <w:rFonts w:hint="cs"/>
          <w:rtl/>
        </w:rPr>
        <w:t>ליצחק ניתנה ההבטחה</w:t>
      </w:r>
      <w:r w:rsidR="00590987">
        <w:rPr>
          <w:rFonts w:hint="cs"/>
          <w:rtl/>
        </w:rPr>
        <w:t>:</w:t>
      </w:r>
      <w:r>
        <w:rPr>
          <w:rFonts w:hint="cs"/>
          <w:rtl/>
        </w:rPr>
        <w:t xml:space="preserve"> שכ</w:t>
      </w:r>
      <w:r w:rsidR="00590987">
        <w:rPr>
          <w:rFonts w:hint="cs"/>
          <w:rtl/>
        </w:rPr>
        <w:t>ו</w:t>
      </w:r>
      <w:r>
        <w:rPr>
          <w:rFonts w:hint="cs"/>
          <w:rtl/>
        </w:rPr>
        <w:t>ן בארץ אשר א</w:t>
      </w:r>
      <w:r w:rsidR="00590987">
        <w:rPr>
          <w:rFonts w:hint="cs"/>
          <w:rtl/>
        </w:rPr>
        <w:t>ו</w:t>
      </w:r>
      <w:r>
        <w:rPr>
          <w:rFonts w:hint="cs"/>
          <w:rtl/>
        </w:rPr>
        <w:t>מר אליך. גור בארץ הזאת</w:t>
      </w:r>
      <w:r w:rsidR="00590987">
        <w:rPr>
          <w:rFonts w:hint="cs"/>
          <w:rtl/>
        </w:rPr>
        <w:t xml:space="preserve"> </w:t>
      </w:r>
      <w:r w:rsidR="00590987">
        <w:rPr>
          <w:rFonts w:hint="eastAsia"/>
          <w:rtl/>
        </w:rPr>
        <w:t>–</w:t>
      </w:r>
      <w:r>
        <w:rPr>
          <w:rFonts w:hint="cs"/>
          <w:rtl/>
        </w:rPr>
        <w:t xml:space="preserve"> אני מדלג </w:t>
      </w:r>
      <w:r w:rsidR="00590987">
        <w:rPr>
          <w:rFonts w:hint="eastAsia"/>
          <w:rtl/>
        </w:rPr>
        <w:t xml:space="preserve">– </w:t>
      </w:r>
      <w:r w:rsidR="00590987">
        <w:rPr>
          <w:rFonts w:hint="cs"/>
          <w:rtl/>
        </w:rPr>
        <w:t>והקי</w:t>
      </w:r>
      <w:r>
        <w:rPr>
          <w:rFonts w:hint="cs"/>
          <w:rtl/>
        </w:rPr>
        <w:t>מ</w:t>
      </w:r>
      <w:r w:rsidR="00590987">
        <w:rPr>
          <w:rFonts w:hint="cs"/>
          <w:rtl/>
        </w:rPr>
        <w:t>ותי את השבו</w:t>
      </w:r>
      <w:r>
        <w:rPr>
          <w:rFonts w:hint="cs"/>
          <w:rtl/>
        </w:rPr>
        <w:t xml:space="preserve">עה אשר נשבעתי לאברהם אביך. </w:t>
      </w:r>
      <w:bookmarkStart w:id="2485" w:name="_ETM_Q19_671000"/>
      <w:bookmarkStart w:id="2486" w:name="_ETM_Q19_688000"/>
      <w:bookmarkEnd w:id="2485"/>
      <w:bookmarkEnd w:id="2486"/>
      <w:r>
        <w:rPr>
          <w:rFonts w:hint="cs"/>
          <w:rtl/>
        </w:rPr>
        <w:t xml:space="preserve"> </w:t>
      </w:r>
      <w:bookmarkStart w:id="2487" w:name="_ETM_Q19_689000"/>
      <w:bookmarkEnd w:id="2487"/>
      <w:r>
        <w:rPr>
          <w:rFonts w:hint="cs"/>
          <w:rtl/>
        </w:rPr>
        <w:t>וליעקב אבינו נאמר בבית-אל</w:t>
      </w:r>
      <w:r w:rsidR="00590987">
        <w:rPr>
          <w:rFonts w:hint="cs"/>
          <w:rtl/>
        </w:rPr>
        <w:t>:</w:t>
      </w:r>
      <w:r>
        <w:rPr>
          <w:rFonts w:hint="cs"/>
          <w:rtl/>
        </w:rPr>
        <w:t xml:space="preserve"> והנה ה</w:t>
      </w:r>
      <w:r w:rsidR="00366141">
        <w:rPr>
          <w:rFonts w:hint="cs"/>
          <w:rtl/>
        </w:rPr>
        <w:t>שם</w:t>
      </w:r>
      <w:r>
        <w:rPr>
          <w:rFonts w:hint="cs"/>
          <w:rtl/>
        </w:rPr>
        <w:t xml:space="preserve"> נ</w:t>
      </w:r>
      <w:r w:rsidR="00590987">
        <w:rPr>
          <w:rFonts w:hint="cs"/>
          <w:rtl/>
        </w:rPr>
        <w:t>י</w:t>
      </w:r>
      <w:r>
        <w:rPr>
          <w:rFonts w:hint="cs"/>
          <w:rtl/>
        </w:rPr>
        <w:t>צב עליו ויאמר</w:t>
      </w:r>
      <w:r w:rsidR="00590987">
        <w:rPr>
          <w:rFonts w:hint="cs"/>
          <w:rtl/>
        </w:rPr>
        <w:t xml:space="preserve"> </w:t>
      </w:r>
      <w:r>
        <w:rPr>
          <w:rFonts w:hint="cs"/>
          <w:rtl/>
        </w:rPr>
        <w:t>הארץ אשר אתה ש</w:t>
      </w:r>
      <w:r w:rsidR="00590987">
        <w:rPr>
          <w:rFonts w:hint="cs"/>
          <w:rtl/>
        </w:rPr>
        <w:t>ו</w:t>
      </w:r>
      <w:r>
        <w:rPr>
          <w:rFonts w:hint="cs"/>
          <w:rtl/>
        </w:rPr>
        <w:t>כב עליה לך אתננה ולזרעך. ופרצת ימה וקדמ</w:t>
      </w:r>
      <w:r w:rsidR="00590987">
        <w:rPr>
          <w:rFonts w:hint="cs"/>
          <w:rtl/>
        </w:rPr>
        <w:t>ה וצפנה ונגבה ונברכו בך כל משפחו</w:t>
      </w:r>
      <w:r>
        <w:rPr>
          <w:rFonts w:hint="cs"/>
          <w:rtl/>
        </w:rPr>
        <w:t>ת האדמה.</w:t>
      </w:r>
      <w:bookmarkStart w:id="2488" w:name="_ETM_Q19_700000"/>
      <w:bookmarkStart w:id="2489" w:name="_ETM_Q19_709000"/>
      <w:bookmarkEnd w:id="2488"/>
      <w:bookmarkEnd w:id="2489"/>
      <w:r w:rsidR="00366141">
        <w:rPr>
          <w:rFonts w:hint="cs"/>
          <w:rtl/>
        </w:rPr>
        <w:t xml:space="preserve"> </w:t>
      </w:r>
      <w:bookmarkStart w:id="2490" w:name="_ETM_Q19_711000"/>
      <w:bookmarkEnd w:id="2490"/>
      <w:r>
        <w:rPr>
          <w:rFonts w:hint="cs"/>
          <w:rtl/>
        </w:rPr>
        <w:t xml:space="preserve">כששב אברהם מחרן </w:t>
      </w:r>
      <w:r>
        <w:rPr>
          <w:rtl/>
        </w:rPr>
        <w:t>–</w:t>
      </w:r>
      <w:r>
        <w:rPr>
          <w:rFonts w:hint="cs"/>
          <w:rtl/>
        </w:rPr>
        <w:t xml:space="preserve"> סליחה, </w:t>
      </w:r>
      <w:r w:rsidR="00590987">
        <w:rPr>
          <w:rFonts w:hint="cs"/>
          <w:rtl/>
        </w:rPr>
        <w:t>כש</w:t>
      </w:r>
      <w:r>
        <w:rPr>
          <w:rFonts w:hint="cs"/>
          <w:rtl/>
        </w:rPr>
        <w:t>שב יעקב מבטיח לו הקדוש-ברוך</w:t>
      </w:r>
      <w:bookmarkStart w:id="2491" w:name="_ETM_Q19_714234"/>
      <w:bookmarkEnd w:id="2491"/>
      <w:r>
        <w:rPr>
          <w:rFonts w:hint="cs"/>
          <w:rtl/>
        </w:rPr>
        <w:t>-הוא בבית-אל</w:t>
      </w:r>
      <w:r w:rsidR="00590987">
        <w:rPr>
          <w:rFonts w:hint="cs"/>
          <w:rtl/>
        </w:rPr>
        <w:t>:</w:t>
      </w:r>
      <w:r>
        <w:rPr>
          <w:rFonts w:hint="cs"/>
          <w:rtl/>
        </w:rPr>
        <w:t xml:space="preserve"> ואת הארץ אשר נתתי לאברהם וליצחק לך אתננה ולזרעך אחריך אתן את הארץ.</w:t>
      </w:r>
      <w:bookmarkStart w:id="2492" w:name="_ETM_Q19_720000"/>
      <w:bookmarkEnd w:id="2492"/>
      <w:r>
        <w:rPr>
          <w:rFonts w:hint="cs"/>
          <w:rtl/>
        </w:rPr>
        <w:t xml:space="preserve"> כאן, בחבלי ארץ </w:t>
      </w:r>
      <w:bookmarkStart w:id="2493" w:name="_ETM_Q19_724643"/>
      <w:bookmarkEnd w:id="2493"/>
      <w:r>
        <w:rPr>
          <w:rFonts w:hint="cs"/>
          <w:rtl/>
        </w:rPr>
        <w:t xml:space="preserve">אלה הובטחה הארץ לנו, </w:t>
      </w:r>
      <w:bookmarkStart w:id="2494" w:name="_ETM_Q19_733000"/>
      <w:bookmarkEnd w:id="2494"/>
      <w:r>
        <w:rPr>
          <w:rFonts w:hint="cs"/>
          <w:rtl/>
        </w:rPr>
        <w:t xml:space="preserve">לבנינו ולאבותינו. </w:t>
      </w:r>
    </w:p>
    <w:p w:rsidR="00E110BB" w:rsidRDefault="00E110BB" w:rsidP="005B533E">
      <w:pPr>
        <w:rPr>
          <w:rFonts w:hint="cs"/>
          <w:rtl/>
        </w:rPr>
      </w:pPr>
    </w:p>
    <w:p w:rsidR="00E110BB" w:rsidRDefault="00E110BB" w:rsidP="00366141">
      <w:pPr>
        <w:rPr>
          <w:rFonts w:hint="cs"/>
          <w:rtl/>
        </w:rPr>
      </w:pPr>
      <w:bookmarkStart w:id="2495" w:name="_ETM_Q19_735000"/>
      <w:bookmarkEnd w:id="2495"/>
      <w:r>
        <w:rPr>
          <w:rFonts w:hint="cs"/>
          <w:rtl/>
        </w:rPr>
        <w:t xml:space="preserve">במשך הגלות, כ-1,900 שנה, לא פסקו היהודים </w:t>
      </w:r>
      <w:r w:rsidR="00590987">
        <w:rPr>
          <w:rFonts w:hint="cs"/>
          <w:rtl/>
        </w:rPr>
        <w:t>מ</w:t>
      </w:r>
      <w:r>
        <w:rPr>
          <w:rFonts w:hint="cs"/>
          <w:rtl/>
        </w:rPr>
        <w:t xml:space="preserve">להתפלל על שיבה לירושלים </w:t>
      </w:r>
      <w:bookmarkStart w:id="2496" w:name="_ETM_Q19_739887"/>
      <w:bookmarkEnd w:id="2496"/>
      <w:r>
        <w:rPr>
          <w:rFonts w:hint="cs"/>
          <w:rtl/>
        </w:rPr>
        <w:t xml:space="preserve">ולחבלי האבות, לארץ-ישראל. רבים ניסו גם להגיע, מעטים </w:t>
      </w:r>
      <w:bookmarkStart w:id="2497" w:name="_ETM_Q19_747826"/>
      <w:bookmarkEnd w:id="2497"/>
      <w:r>
        <w:rPr>
          <w:rFonts w:hint="cs"/>
          <w:rtl/>
        </w:rPr>
        <w:t>הצליחו, אפשר להזכיר את עליות רבי יהודה הלוי, הרמב"ם, הרמב"ן, רבנו יחיאל מפרי</w:t>
      </w:r>
      <w:r w:rsidR="00366141">
        <w:rPr>
          <w:rFonts w:hint="cs"/>
          <w:rtl/>
        </w:rPr>
        <w:t>ס</w:t>
      </w:r>
      <w:r>
        <w:rPr>
          <w:rFonts w:hint="cs"/>
          <w:rtl/>
        </w:rPr>
        <w:t>, רבי יהודה החסיד ותלמידיו, תלמידי הגר"א והבעל-שם-טוב</w:t>
      </w:r>
      <w:bookmarkStart w:id="2498" w:name="_ETM_Q19_741000"/>
      <w:bookmarkStart w:id="2499" w:name="_ETM_Q19_749000"/>
      <w:bookmarkStart w:id="2500" w:name="_ETM_Q19_761000"/>
      <w:bookmarkEnd w:id="2498"/>
      <w:bookmarkEnd w:id="2499"/>
      <w:bookmarkEnd w:id="2500"/>
      <w:r>
        <w:rPr>
          <w:rFonts w:hint="cs"/>
          <w:rtl/>
        </w:rPr>
        <w:t xml:space="preserve"> ונוספים. </w:t>
      </w:r>
    </w:p>
    <w:p w:rsidR="00E110BB" w:rsidRDefault="00E110BB" w:rsidP="005B533E">
      <w:pPr>
        <w:rPr>
          <w:rFonts w:hint="cs"/>
          <w:rtl/>
        </w:rPr>
      </w:pPr>
    </w:p>
    <w:p w:rsidR="00E110BB" w:rsidRDefault="00E110BB">
      <w:pPr>
        <w:rPr>
          <w:rFonts w:hint="cs"/>
          <w:rtl/>
        </w:rPr>
      </w:pPr>
      <w:bookmarkStart w:id="2501" w:name="_ETM_Q19_766000"/>
      <w:bookmarkStart w:id="2502" w:name="TOR_Q20"/>
      <w:bookmarkEnd w:id="2501"/>
      <w:bookmarkEnd w:id="2502"/>
      <w:r>
        <w:rPr>
          <w:rFonts w:hint="cs"/>
          <w:rtl/>
        </w:rPr>
        <w:t xml:space="preserve">בעוד שש שנים, בעזרת השם, נקיים ונציין מאה שנים להצהרת בלפור, אשר פרסם מסמך מלכותי המכיר בזכותו של עם ישראל על ארצו התנ"כית; כעבור שנה וחצי </w:t>
      </w:r>
      <w:bookmarkStart w:id="2503" w:name="_ETM_Q20_180743"/>
      <w:bookmarkEnd w:id="2503"/>
      <w:r>
        <w:rPr>
          <w:rFonts w:hint="cs"/>
          <w:rtl/>
        </w:rPr>
        <w:t xml:space="preserve">אישרו אומות העולם בוועידת סן-רמו את הצהרת בלפור ואת זכותו </w:t>
      </w:r>
      <w:bookmarkStart w:id="2504" w:name="_ETM_Q20_184967"/>
      <w:bookmarkEnd w:id="2504"/>
      <w:r>
        <w:rPr>
          <w:rFonts w:hint="cs"/>
          <w:rtl/>
        </w:rPr>
        <w:t>של העם היהודי להקים בית לאומי בכל ארצו.</w:t>
      </w:r>
    </w:p>
    <w:p w:rsidR="00E110BB" w:rsidRDefault="00E110BB">
      <w:pPr>
        <w:rPr>
          <w:rFonts w:hint="cs"/>
          <w:rtl/>
        </w:rPr>
      </w:pPr>
      <w:bookmarkStart w:id="2505" w:name="_ETM_Q20_193481"/>
      <w:bookmarkEnd w:id="2505"/>
    </w:p>
    <w:p w:rsidR="00E110BB" w:rsidRDefault="00E110BB">
      <w:pPr>
        <w:rPr>
          <w:rFonts w:hint="cs"/>
          <w:rtl/>
        </w:rPr>
      </w:pPr>
      <w:r>
        <w:rPr>
          <w:rFonts w:hint="cs"/>
          <w:rtl/>
        </w:rPr>
        <w:t xml:space="preserve">לדאבון לבנו </w:t>
      </w:r>
      <w:bookmarkStart w:id="2506" w:name="_ETM_Q20_193896"/>
      <w:bookmarkEnd w:id="2506"/>
      <w:r>
        <w:rPr>
          <w:rFonts w:hint="cs"/>
          <w:rtl/>
        </w:rPr>
        <w:t xml:space="preserve">נסוגו הבריטים מהבטחתם, ובשנת 1922 נלקח מאתנו בכפייה עבר </w:t>
      </w:r>
      <w:bookmarkStart w:id="2507" w:name="_ETM_Q20_199701"/>
      <w:bookmarkEnd w:id="2507"/>
      <w:r>
        <w:rPr>
          <w:rFonts w:hint="cs"/>
          <w:rtl/>
        </w:rPr>
        <w:t xml:space="preserve">הירדן המזרחי. העם היהודי, בעיקר דרך התנועה הציונית, פעל לממש </w:t>
      </w:r>
      <w:bookmarkStart w:id="2508" w:name="_ETM_Q20_204143"/>
      <w:bookmarkEnd w:id="2508"/>
      <w:r>
        <w:rPr>
          <w:rFonts w:hint="cs"/>
          <w:rtl/>
        </w:rPr>
        <w:t xml:space="preserve">את הצהרת בלפור להקמת בית לאומי בחלקים שהיה אפשר, והערבים, כדרכם עד עצם היום הזה, דחו את כל הצעות הפשרה בכוח </w:t>
      </w:r>
      <w:bookmarkStart w:id="2509" w:name="_ETM_Q20_220098"/>
      <w:bookmarkEnd w:id="2509"/>
      <w:r>
        <w:rPr>
          <w:rFonts w:hint="cs"/>
          <w:rtl/>
        </w:rPr>
        <w:t xml:space="preserve">ובאלימות, והם דרשו את כל הארץ הזאת לעצמם. בין כך ובין כך, עם סילוקם של הבריטים מהארץ על-ידי </w:t>
      </w:r>
      <w:r w:rsidR="00366141">
        <w:rPr>
          <w:rFonts w:hint="cs"/>
          <w:rtl/>
        </w:rPr>
        <w:t>"</w:t>
      </w:r>
      <w:r>
        <w:rPr>
          <w:rFonts w:hint="cs"/>
          <w:rtl/>
        </w:rPr>
        <w:t>ההגנה</w:t>
      </w:r>
      <w:r w:rsidR="00366141">
        <w:rPr>
          <w:rFonts w:hint="cs"/>
          <w:rtl/>
        </w:rPr>
        <w:t>"</w:t>
      </w:r>
      <w:r>
        <w:rPr>
          <w:rFonts w:hint="cs"/>
          <w:rtl/>
        </w:rPr>
        <w:t xml:space="preserve"> והמחתרות, פרצה מלחמת השחרור, ולפי יכולת הכוח שהיה אז לעם בישראל נקבעו גבולותיה הזמניים של מדינת ישראל על פני חלקה המערבי של ארץ-ישראל </w:t>
      </w:r>
      <w:bookmarkStart w:id="2510" w:name="_ETM_Q20_250887"/>
      <w:bookmarkEnd w:id="2510"/>
      <w:r>
        <w:rPr>
          <w:rFonts w:hint="cs"/>
          <w:rtl/>
        </w:rPr>
        <w:t xml:space="preserve">המערבית, </w:t>
      </w:r>
      <w:r w:rsidR="00366141">
        <w:rPr>
          <w:rFonts w:hint="cs"/>
          <w:rtl/>
        </w:rPr>
        <w:t>כ</w:t>
      </w:r>
      <w:r>
        <w:rPr>
          <w:rFonts w:hint="cs"/>
          <w:rtl/>
        </w:rPr>
        <w:t xml:space="preserve">שאפילו מרכזה של ירושלים, הר-הבית, נפל בידי הערבים. </w:t>
      </w:r>
    </w:p>
    <w:p w:rsidR="00E110BB" w:rsidRDefault="00E110BB">
      <w:pPr>
        <w:rPr>
          <w:rFonts w:hint="cs"/>
          <w:rtl/>
        </w:rPr>
      </w:pPr>
    </w:p>
    <w:p w:rsidR="00E110BB" w:rsidRDefault="00E110BB" w:rsidP="00590987">
      <w:pPr>
        <w:rPr>
          <w:rFonts w:hint="cs"/>
          <w:rtl/>
        </w:rPr>
      </w:pPr>
      <w:r>
        <w:rPr>
          <w:rFonts w:hint="cs"/>
          <w:rtl/>
        </w:rPr>
        <w:t xml:space="preserve">שלא בטובתה, אחרי 19 שנים פרצה מלחמת ששת הימים, </w:t>
      </w:r>
      <w:bookmarkStart w:id="2511" w:name="_ETM_Q20_262775"/>
      <w:bookmarkEnd w:id="2511"/>
      <w:r>
        <w:rPr>
          <w:rFonts w:hint="cs"/>
          <w:rtl/>
        </w:rPr>
        <w:t>וחזרנו למחוזות אבותינו. חזרנו ליהודה ושומרון, למדבר סיני, לרמת</w:t>
      </w:r>
      <w:r w:rsidR="00590987">
        <w:rPr>
          <w:rFonts w:hint="cs"/>
          <w:rtl/>
        </w:rPr>
        <w:t>-</w:t>
      </w:r>
      <w:r>
        <w:rPr>
          <w:rFonts w:hint="cs"/>
          <w:rtl/>
        </w:rPr>
        <w:t>הגולן ולבקעת</w:t>
      </w:r>
      <w:r w:rsidR="00590987">
        <w:rPr>
          <w:rFonts w:hint="cs"/>
          <w:rtl/>
        </w:rPr>
        <w:t>-</w:t>
      </w:r>
      <w:r>
        <w:rPr>
          <w:rFonts w:hint="cs"/>
          <w:rtl/>
        </w:rPr>
        <w:t xml:space="preserve">הירדן, וכמובן להר-הבית, לירושלים. </w:t>
      </w:r>
    </w:p>
    <w:p w:rsidR="00E110BB" w:rsidRDefault="00E110BB">
      <w:pPr>
        <w:ind w:firstLine="0"/>
        <w:rPr>
          <w:rFonts w:hint="cs"/>
          <w:rtl/>
        </w:rPr>
      </w:pPr>
    </w:p>
    <w:p w:rsidR="00E110BB" w:rsidRDefault="00E110BB">
      <w:pPr>
        <w:pStyle w:val="ae"/>
        <w:keepNext/>
        <w:rPr>
          <w:rFonts w:hint="cs"/>
          <w:rtl/>
        </w:rPr>
      </w:pPr>
      <w:r>
        <w:rPr>
          <w:rtl/>
        </w:rPr>
        <w:t>ג'מאל זחאלקה (בל"ד):</w:t>
      </w:r>
    </w:p>
    <w:p w:rsidR="00E110BB" w:rsidRDefault="00E110BB">
      <w:pPr>
        <w:keepNext/>
        <w:rPr>
          <w:rFonts w:hint="cs"/>
          <w:rtl/>
        </w:rPr>
      </w:pPr>
    </w:p>
    <w:p w:rsidR="00E110BB" w:rsidRDefault="00E110BB">
      <w:pPr>
        <w:rPr>
          <w:rFonts w:hint="cs"/>
          <w:rtl/>
        </w:rPr>
      </w:pPr>
      <w:r>
        <w:rPr>
          <w:rFonts w:hint="cs"/>
          <w:rtl/>
        </w:rPr>
        <w:t xml:space="preserve">מה </w:t>
      </w:r>
      <w:bookmarkStart w:id="2512" w:name="_ETM_Q20_276255"/>
      <w:bookmarkEnd w:id="2512"/>
      <w:r>
        <w:rPr>
          <w:rFonts w:hint="cs"/>
          <w:rtl/>
        </w:rPr>
        <w:t>עם הכנסת?</w:t>
      </w:r>
    </w:p>
    <w:p w:rsidR="00E110BB" w:rsidRDefault="00E110BB">
      <w:pPr>
        <w:ind w:firstLine="0"/>
        <w:rPr>
          <w:rFonts w:hint="cs"/>
          <w:rtl/>
        </w:rPr>
      </w:pPr>
    </w:p>
    <w:p w:rsidR="00E110BB" w:rsidRDefault="00E110BB">
      <w:pPr>
        <w:pStyle w:val="-"/>
        <w:keepNext/>
        <w:rPr>
          <w:rFonts w:hint="cs"/>
          <w:rtl/>
        </w:rPr>
      </w:pPr>
      <w:r>
        <w:rPr>
          <w:rtl/>
        </w:rPr>
        <w:t>אורי אריאל (האיחוד הלאומי):</w:t>
      </w:r>
    </w:p>
    <w:p w:rsidR="00E110BB" w:rsidRDefault="00E110BB">
      <w:pPr>
        <w:keepNext/>
        <w:rPr>
          <w:rFonts w:hint="cs"/>
          <w:rtl/>
        </w:rPr>
      </w:pPr>
    </w:p>
    <w:p w:rsidR="00E110BB" w:rsidRDefault="00E110BB">
      <w:pPr>
        <w:rPr>
          <w:rFonts w:hint="cs"/>
          <w:rtl/>
        </w:rPr>
      </w:pPr>
      <w:r>
        <w:rPr>
          <w:rFonts w:hint="cs"/>
          <w:rtl/>
        </w:rPr>
        <w:t xml:space="preserve">מאז חיים באזורי יהודה ושומרון </w:t>
      </w:r>
      <w:r>
        <w:rPr>
          <w:rtl/>
        </w:rPr>
        <w:t>–</w:t>
      </w:r>
      <w:r>
        <w:rPr>
          <w:rFonts w:hint="cs"/>
          <w:rtl/>
        </w:rPr>
        <w:t xml:space="preserve"> לפי דעתי, חבר </w:t>
      </w:r>
      <w:bookmarkStart w:id="2513" w:name="_ETM_Q20_283528"/>
      <w:bookmarkEnd w:id="2513"/>
      <w:r>
        <w:rPr>
          <w:rFonts w:hint="cs"/>
          <w:rtl/>
        </w:rPr>
        <w:t xml:space="preserve">הכנסת זחאלקה, לדאבון לבי כמעט קיבלת התקף לב בפעם שעברה </w:t>
      </w:r>
      <w:bookmarkStart w:id="2514" w:name="_ETM_Q20_291565"/>
      <w:bookmarkEnd w:id="2514"/>
      <w:r>
        <w:rPr>
          <w:rFonts w:hint="cs"/>
          <w:rtl/>
        </w:rPr>
        <w:t xml:space="preserve">שהצעתי פה הצעת חוק. ואני באתי – מתוך דאגה אליך, ואז </w:t>
      </w:r>
      <w:bookmarkStart w:id="2515" w:name="_ETM_Q20_296322"/>
      <w:bookmarkEnd w:id="2515"/>
      <w:r>
        <w:rPr>
          <w:rFonts w:hint="cs"/>
          <w:rtl/>
        </w:rPr>
        <w:t xml:space="preserve">יצאת מהאולם, או הוציאו אותך. אני מציע שלא </w:t>
      </w:r>
      <w:bookmarkStart w:id="2516" w:name="_ETM_Q20_300914"/>
      <w:bookmarkEnd w:id="2516"/>
      <w:r>
        <w:rPr>
          <w:rFonts w:hint="cs"/>
          <w:rtl/>
        </w:rPr>
        <w:t xml:space="preserve">תחזור – או שאתה רוצה לקבוע את זה כמנהג קבוע, אז </w:t>
      </w:r>
      <w:bookmarkStart w:id="2517" w:name="_ETM_Q20_304987"/>
      <w:bookmarkEnd w:id="2517"/>
      <w:r>
        <w:rPr>
          <w:rFonts w:hint="cs"/>
          <w:rtl/>
        </w:rPr>
        <w:t>בבקשה, אתה והיושב-ראש תסתדרו, אני לא מפריע לך.</w:t>
      </w:r>
    </w:p>
    <w:p w:rsidR="00E110BB" w:rsidRDefault="00E110BB">
      <w:pPr>
        <w:rPr>
          <w:rFonts w:hint="cs"/>
          <w:rtl/>
        </w:rPr>
      </w:pPr>
      <w:bookmarkStart w:id="2518" w:name="_ETM_Q20_305977"/>
      <w:bookmarkEnd w:id="2518"/>
    </w:p>
    <w:p w:rsidR="00E110BB" w:rsidRDefault="00E110BB" w:rsidP="00590987">
      <w:pPr>
        <w:rPr>
          <w:rFonts w:hint="cs"/>
          <w:rtl/>
        </w:rPr>
      </w:pPr>
      <w:r>
        <w:rPr>
          <w:rFonts w:hint="cs"/>
          <w:rtl/>
        </w:rPr>
        <w:t xml:space="preserve">מאז חזרנו, לפני </w:t>
      </w:r>
      <w:bookmarkStart w:id="2519" w:name="_ETM_Q20_312207"/>
      <w:bookmarkEnd w:id="2519"/>
      <w:r>
        <w:rPr>
          <w:rFonts w:hint="cs"/>
          <w:rtl/>
        </w:rPr>
        <w:t xml:space="preserve">44 שנים, חיים ביהודה ושומרון כ-350,000 יהודים, כן ירבו, והם אכן רבים </w:t>
      </w:r>
      <w:bookmarkStart w:id="2520" w:name="_ETM_Q20_317998"/>
      <w:bookmarkEnd w:id="2520"/>
      <w:r>
        <w:rPr>
          <w:rFonts w:hint="cs"/>
          <w:rtl/>
        </w:rPr>
        <w:t xml:space="preserve">ופרים וגדלים, ועוד כ-250,000 יהודים בשכונות ירושלים שסופחו, כפי שהזכרנו קודם, סך הכול, לשיטת אלה שלא מכירים בריבונותנו </w:t>
      </w:r>
      <w:r w:rsidR="00A20761">
        <w:rPr>
          <w:rFonts w:hint="cs"/>
          <w:rtl/>
        </w:rPr>
        <w:t>– –</w:t>
      </w:r>
      <w:r>
        <w:rPr>
          <w:rFonts w:hint="cs"/>
          <w:rtl/>
        </w:rPr>
        <w:t xml:space="preserve"> </w:t>
      </w:r>
    </w:p>
    <w:p w:rsidR="00E110BB" w:rsidRDefault="00E110BB">
      <w:pPr>
        <w:rPr>
          <w:rFonts w:hint="cs"/>
          <w:rtl/>
        </w:rPr>
      </w:pPr>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הם לא סופחו, הוחל עליהם החוק הזה.</w:t>
      </w:r>
    </w:p>
    <w:p w:rsidR="00E110BB" w:rsidRDefault="00E110BB">
      <w:pPr>
        <w:rPr>
          <w:rFonts w:hint="cs"/>
          <w:rtl/>
        </w:rPr>
      </w:pPr>
    </w:p>
    <w:p w:rsidR="00E110BB" w:rsidRDefault="00E110BB">
      <w:pPr>
        <w:pStyle w:val="-"/>
        <w:keepNext/>
        <w:rPr>
          <w:rFonts w:hint="cs"/>
          <w:rtl/>
        </w:rPr>
      </w:pPr>
      <w:r>
        <w:rPr>
          <w:rtl/>
        </w:rPr>
        <w:t>אורי אריאל (האיחוד הלאומי):</w:t>
      </w:r>
    </w:p>
    <w:p w:rsidR="00E110BB" w:rsidRDefault="00E110BB">
      <w:pPr>
        <w:keepNext/>
        <w:rPr>
          <w:rFonts w:hint="cs"/>
          <w:rtl/>
        </w:rPr>
      </w:pPr>
    </w:p>
    <w:p w:rsidR="00E110BB" w:rsidRDefault="00A20761">
      <w:pPr>
        <w:rPr>
          <w:rFonts w:hint="cs"/>
          <w:rtl/>
        </w:rPr>
      </w:pPr>
      <w:r>
        <w:rPr>
          <w:rFonts w:hint="cs"/>
          <w:rtl/>
        </w:rPr>
        <w:t>– –</w:t>
      </w:r>
      <w:r w:rsidR="00E110BB">
        <w:rPr>
          <w:rFonts w:hint="cs"/>
          <w:rtl/>
        </w:rPr>
        <w:t xml:space="preserve"> כ-600,000 יהודים ויותר. </w:t>
      </w:r>
    </w:p>
    <w:p w:rsidR="00E110BB" w:rsidRDefault="00E110BB">
      <w:pPr>
        <w:rPr>
          <w:rFonts w:hint="cs"/>
          <w:rtl/>
        </w:rPr>
      </w:pPr>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הוחל עליהם החוק הישראלי, לא היה צריך לספח אותם משום מקום.</w:t>
      </w:r>
    </w:p>
    <w:p w:rsidR="00E110BB" w:rsidRDefault="00E110BB">
      <w:pPr>
        <w:rPr>
          <w:rFonts w:hint="cs"/>
          <w:rtl/>
        </w:rPr>
      </w:pPr>
    </w:p>
    <w:p w:rsidR="00E110BB" w:rsidRDefault="00E110BB">
      <w:pPr>
        <w:pStyle w:val="-"/>
        <w:keepNext/>
        <w:rPr>
          <w:rFonts w:hint="cs"/>
          <w:rtl/>
        </w:rPr>
      </w:pPr>
      <w:r>
        <w:rPr>
          <w:rtl/>
        </w:rPr>
        <w:t>אורי אריאל (האיחוד הלאומי):</w:t>
      </w:r>
    </w:p>
    <w:p w:rsidR="00E110BB" w:rsidRDefault="00E110BB">
      <w:pPr>
        <w:keepNext/>
        <w:rPr>
          <w:rFonts w:hint="cs"/>
          <w:rtl/>
        </w:rPr>
      </w:pPr>
    </w:p>
    <w:p w:rsidR="00E110BB" w:rsidRDefault="00E110BB" w:rsidP="00E24383">
      <w:pPr>
        <w:rPr>
          <w:rFonts w:hint="cs"/>
          <w:rtl/>
        </w:rPr>
      </w:pPr>
      <w:r>
        <w:rPr>
          <w:rFonts w:hint="cs"/>
          <w:rtl/>
        </w:rPr>
        <w:t xml:space="preserve">טוב. נכון </w:t>
      </w:r>
      <w:bookmarkStart w:id="2521" w:name="_ETM_Q20_344621"/>
      <w:bookmarkEnd w:id="2521"/>
      <w:r>
        <w:rPr>
          <w:rFonts w:hint="cs"/>
          <w:rtl/>
        </w:rPr>
        <w:t xml:space="preserve">עשה ראש הממשלה מר נתניהו, ואני רוצה לציין אותו ממש </w:t>
      </w:r>
      <w:bookmarkStart w:id="2522" w:name="_ETM_Q20_351122"/>
      <w:bookmarkEnd w:id="2522"/>
      <w:r>
        <w:rPr>
          <w:rFonts w:hint="cs"/>
          <w:rtl/>
        </w:rPr>
        <w:t>לשבח, שבהיותו יושב-ראש האופוזיציה חתם על חוק זה ממש, בלי שום שינוי. הוא חתום על החוק. יחד אתו חתמו 50 ח</w:t>
      </w:r>
      <w:r w:rsidR="00590987">
        <w:rPr>
          <w:rFonts w:hint="cs"/>
          <w:rtl/>
        </w:rPr>
        <w:t xml:space="preserve">ברי </w:t>
      </w:r>
      <w:r>
        <w:rPr>
          <w:rFonts w:hint="cs"/>
          <w:rtl/>
        </w:rPr>
        <w:t>כ</w:t>
      </w:r>
      <w:r w:rsidR="00590987">
        <w:rPr>
          <w:rFonts w:hint="cs"/>
          <w:rtl/>
        </w:rPr>
        <w:t>נסת נוספים;</w:t>
      </w:r>
      <w:r>
        <w:rPr>
          <w:rFonts w:hint="cs"/>
          <w:rtl/>
        </w:rPr>
        <w:t xml:space="preserve"> אני אזכיר רק את חלקם, כי הרשימה ארוכה, </w:t>
      </w:r>
      <w:bookmarkStart w:id="2523" w:name="_ETM_Q20_373265"/>
      <w:bookmarkEnd w:id="2523"/>
      <w:r>
        <w:rPr>
          <w:rFonts w:hint="cs"/>
          <w:rtl/>
        </w:rPr>
        <w:t xml:space="preserve">50 במספר </w:t>
      </w:r>
      <w:r>
        <w:rPr>
          <w:rFonts w:hint="eastAsia"/>
          <w:rtl/>
        </w:rPr>
        <w:t>–</w:t>
      </w:r>
      <w:r>
        <w:rPr>
          <w:rFonts w:hint="cs"/>
          <w:rtl/>
        </w:rPr>
        <w:t xml:space="preserve"> חבר הכנסת אילטוב, חבר הכנסת השר אדלשטיין, חבר הכנסת </w:t>
      </w:r>
      <w:smartTag w:uri="urn:schemas-microsoft-com:office:smarttags" w:element="PersonName">
        <w:r>
          <w:rPr>
            <w:rFonts w:hint="cs"/>
            <w:rtl/>
          </w:rPr>
          <w:t>זבולון אורלב</w:t>
        </w:r>
      </w:smartTag>
      <w:r>
        <w:rPr>
          <w:rFonts w:hint="cs"/>
          <w:rtl/>
        </w:rPr>
        <w:t xml:space="preserve">, חבר הכנסת אזולאי, השר </w:t>
      </w:r>
      <w:smartTag w:uri="urn:schemas-microsoft-com:office:smarttags" w:element="PersonName">
        <w:r>
          <w:rPr>
            <w:rFonts w:hint="cs"/>
            <w:rtl/>
          </w:rPr>
          <w:t>מיכאל איתן</w:t>
        </w:r>
      </w:smartTag>
      <w:r>
        <w:rPr>
          <w:rFonts w:hint="cs"/>
          <w:rtl/>
        </w:rPr>
        <w:t xml:space="preserve">, חבר הכנסת יושב-ראש הקואליציה זאב אלקין, חבר הכנסת הרב אמסלם </w:t>
      </w:r>
      <w:r w:rsidR="00A20761">
        <w:rPr>
          <w:rFonts w:hint="cs"/>
          <w:rtl/>
        </w:rPr>
        <w:t>– – –</w:t>
      </w:r>
      <w:r>
        <w:rPr>
          <w:rFonts w:hint="cs"/>
          <w:rtl/>
        </w:rPr>
        <w:t xml:space="preserve"> </w:t>
      </w:r>
    </w:p>
    <w:p w:rsidR="00E110BB" w:rsidRDefault="00E110BB">
      <w:pPr>
        <w:rPr>
          <w:rFonts w:hint="cs"/>
          <w:rtl/>
        </w:rPr>
      </w:pPr>
    </w:p>
    <w:p w:rsidR="00E110BB" w:rsidRDefault="00E110BB">
      <w:pPr>
        <w:pStyle w:val="ae"/>
        <w:keepNext/>
        <w:rPr>
          <w:rFonts w:hint="cs"/>
          <w:rtl/>
        </w:rPr>
      </w:pPr>
      <w:r>
        <w:rPr>
          <w:rtl/>
        </w:rPr>
        <w:t>זאב אלקין (הליכוד):</w:t>
      </w:r>
    </w:p>
    <w:p w:rsidR="00E110BB" w:rsidRDefault="00E110BB">
      <w:pPr>
        <w:keepNext/>
        <w:rPr>
          <w:rFonts w:hint="cs"/>
          <w:rtl/>
        </w:rPr>
      </w:pPr>
    </w:p>
    <w:p w:rsidR="00E110BB" w:rsidRDefault="00E110BB">
      <w:pPr>
        <w:rPr>
          <w:rFonts w:hint="cs"/>
          <w:rtl/>
        </w:rPr>
      </w:pPr>
      <w:r>
        <w:rPr>
          <w:rFonts w:hint="cs"/>
          <w:rtl/>
        </w:rPr>
        <w:t>אורי, אני חתום שם?</w:t>
      </w:r>
    </w:p>
    <w:p w:rsidR="00E110BB" w:rsidRDefault="00E110BB">
      <w:pPr>
        <w:rPr>
          <w:rFonts w:hint="cs"/>
          <w:rtl/>
        </w:rPr>
      </w:pPr>
      <w:bookmarkStart w:id="2524" w:name="_ETM_Q20_395627"/>
      <w:bookmarkEnd w:id="2524"/>
    </w:p>
    <w:p w:rsidR="00E110BB" w:rsidRDefault="00E110BB">
      <w:pPr>
        <w:pStyle w:val="-"/>
        <w:keepNext/>
        <w:rPr>
          <w:rFonts w:hint="cs"/>
          <w:rtl/>
        </w:rPr>
      </w:pPr>
      <w:r>
        <w:rPr>
          <w:rtl/>
        </w:rPr>
        <w:t>אורי אריאל (האיחוד הלאומי):</w:t>
      </w:r>
    </w:p>
    <w:p w:rsidR="00E110BB" w:rsidRDefault="00E110BB">
      <w:pPr>
        <w:keepNext/>
        <w:rPr>
          <w:rFonts w:hint="cs"/>
          <w:rtl/>
        </w:rPr>
      </w:pPr>
    </w:p>
    <w:p w:rsidR="00E110BB" w:rsidRDefault="00E110BB">
      <w:pPr>
        <w:rPr>
          <w:rFonts w:hint="cs"/>
          <w:rtl/>
        </w:rPr>
      </w:pPr>
      <w:r>
        <w:rPr>
          <w:rFonts w:hint="cs"/>
          <w:rtl/>
        </w:rPr>
        <w:t>לא</w:t>
      </w:r>
      <w:bookmarkStart w:id="2525" w:name="_ETM_Q20_394442"/>
      <w:bookmarkEnd w:id="2525"/>
      <w:r>
        <w:rPr>
          <w:rFonts w:hint="cs"/>
          <w:rtl/>
        </w:rPr>
        <w:t>? אז זה טעות שלי, מתקנים, לא יודע למה</w:t>
      </w:r>
      <w:bookmarkStart w:id="2526" w:name="_ETM_Q20_403956"/>
      <w:bookmarkEnd w:id="2526"/>
      <w:r>
        <w:rPr>
          <w:rFonts w:hint="cs"/>
          <w:rtl/>
        </w:rPr>
        <w:t xml:space="preserve">, אבל תוכל לתקן את זה. </w:t>
      </w:r>
    </w:p>
    <w:p w:rsidR="00E110BB" w:rsidRDefault="00E110BB">
      <w:pPr>
        <w:ind w:firstLine="0"/>
        <w:rPr>
          <w:rFonts w:hint="cs"/>
          <w:rtl/>
        </w:rPr>
      </w:pPr>
      <w:bookmarkStart w:id="2527" w:name="_ETM_Q20_406395"/>
      <w:bookmarkEnd w:id="2527"/>
    </w:p>
    <w:p w:rsidR="00E110BB" w:rsidRDefault="00E110BB">
      <w:pPr>
        <w:pStyle w:val="ae"/>
        <w:keepNext/>
        <w:rPr>
          <w:rFonts w:hint="cs"/>
          <w:rtl/>
        </w:rPr>
      </w:pPr>
      <w:r>
        <w:rPr>
          <w:rtl/>
        </w:rPr>
        <w:t>זאב אלקין (הליכוד):</w:t>
      </w:r>
    </w:p>
    <w:p w:rsidR="00E110BB" w:rsidRDefault="00E110BB">
      <w:pPr>
        <w:keepNext/>
        <w:rPr>
          <w:rFonts w:hint="cs"/>
          <w:rtl/>
        </w:rPr>
      </w:pPr>
    </w:p>
    <w:p w:rsidR="00E110BB" w:rsidRDefault="00A20761">
      <w:pPr>
        <w:rPr>
          <w:rFonts w:hint="cs"/>
          <w:rtl/>
        </w:rPr>
      </w:pPr>
      <w:r>
        <w:rPr>
          <w:rFonts w:hint="cs"/>
          <w:rtl/>
        </w:rPr>
        <w:t>– – –</w:t>
      </w:r>
    </w:p>
    <w:p w:rsidR="00E110BB" w:rsidRDefault="00E110BB">
      <w:pPr>
        <w:ind w:firstLine="0"/>
        <w:rPr>
          <w:rFonts w:hint="cs"/>
          <w:rtl/>
        </w:rPr>
      </w:pPr>
      <w:bookmarkStart w:id="2528" w:name="_ETM_Q20_406401"/>
      <w:bookmarkStart w:id="2529" w:name="_ETM_Q20_406524"/>
      <w:bookmarkEnd w:id="2528"/>
      <w:bookmarkEnd w:id="2529"/>
    </w:p>
    <w:p w:rsidR="00E110BB" w:rsidRDefault="00E110BB">
      <w:pPr>
        <w:pStyle w:val="-"/>
        <w:keepNext/>
        <w:rPr>
          <w:rFonts w:hint="cs"/>
          <w:rtl/>
        </w:rPr>
      </w:pPr>
      <w:r>
        <w:rPr>
          <w:rtl/>
        </w:rPr>
        <w:t>אורי אריאל (האיחוד הלאומי):</w:t>
      </w:r>
    </w:p>
    <w:p w:rsidR="00E110BB" w:rsidRDefault="00E110BB">
      <w:pPr>
        <w:keepNext/>
        <w:rPr>
          <w:rFonts w:hint="cs"/>
          <w:rtl/>
        </w:rPr>
      </w:pPr>
    </w:p>
    <w:p w:rsidR="00E110BB" w:rsidRDefault="00E110BB" w:rsidP="00366141">
      <w:pPr>
        <w:rPr>
          <w:rFonts w:hint="cs"/>
          <w:rtl/>
        </w:rPr>
      </w:pPr>
      <w:r>
        <w:rPr>
          <w:rFonts w:hint="cs"/>
          <w:rtl/>
        </w:rPr>
        <w:t xml:space="preserve">לא, אני </w:t>
      </w:r>
      <w:bookmarkStart w:id="2530" w:name="_ETM_Q20_405716"/>
      <w:bookmarkEnd w:id="2530"/>
      <w:r>
        <w:rPr>
          <w:rFonts w:hint="cs"/>
          <w:rtl/>
        </w:rPr>
        <w:t xml:space="preserve">אומר: אתה תוכל לתקן את זה בעוד דקות בעצמך, </w:t>
      </w:r>
      <w:bookmarkStart w:id="2531" w:name="_ETM_Q20_409328"/>
      <w:bookmarkEnd w:id="2531"/>
      <w:r>
        <w:rPr>
          <w:rFonts w:hint="cs"/>
          <w:rtl/>
        </w:rPr>
        <w:t xml:space="preserve">או שתצביע בעד. הרי אין כמוך, אין ספק </w:t>
      </w:r>
      <w:bookmarkStart w:id="2532" w:name="_ETM_Q20_412931"/>
      <w:bookmarkEnd w:id="2532"/>
      <w:r>
        <w:rPr>
          <w:rFonts w:hint="cs"/>
          <w:rtl/>
        </w:rPr>
        <w:t xml:space="preserve">שאתה תצביע בעד, מזה אני לא דואג. השר </w:t>
      </w:r>
      <w:bookmarkStart w:id="2533" w:name="_ETM_Q20_420060"/>
      <w:bookmarkEnd w:id="2533"/>
      <w:r>
        <w:rPr>
          <w:rFonts w:hint="cs"/>
          <w:rtl/>
        </w:rPr>
        <w:t xml:space="preserve">גלעד ארדן חתום. אני מדלג עוד פעם – חבר הכנסת סגן </w:t>
      </w:r>
      <w:bookmarkStart w:id="2534" w:name="_ETM_Q20_422697"/>
      <w:bookmarkEnd w:id="2534"/>
      <w:r>
        <w:rPr>
          <w:rFonts w:hint="cs"/>
          <w:rtl/>
        </w:rPr>
        <w:t xml:space="preserve">השר ליצמן, וכן הלאה, לא אקריא את כל הרשימה. אני </w:t>
      </w:r>
      <w:bookmarkStart w:id="2535" w:name="_ETM_Q20_426282"/>
      <w:bookmarkEnd w:id="2535"/>
      <w:r>
        <w:rPr>
          <w:rFonts w:hint="cs"/>
          <w:rtl/>
        </w:rPr>
        <w:t xml:space="preserve">לא יכול לדלג על חבר הכנסת השר </w:t>
      </w:r>
      <w:smartTag w:uri="urn:schemas-microsoft-com:office:smarttags" w:element="PersonName">
        <w:r>
          <w:rPr>
            <w:rFonts w:hint="cs"/>
            <w:rtl/>
          </w:rPr>
          <w:t>גדעון סער</w:t>
        </w:r>
      </w:smartTag>
      <w:r>
        <w:rPr>
          <w:rFonts w:hint="cs"/>
          <w:rtl/>
        </w:rPr>
        <w:t xml:space="preserve">, שחתום </w:t>
      </w:r>
      <w:bookmarkStart w:id="2536" w:name="_ETM_Q20_430239"/>
      <w:bookmarkEnd w:id="2536"/>
      <w:r>
        <w:rPr>
          <w:rFonts w:hint="cs"/>
          <w:rtl/>
        </w:rPr>
        <w:t xml:space="preserve">על החוק הזה, וכמובן יושב-ראש הכנסת, </w:t>
      </w:r>
      <w:bookmarkStart w:id="2537" w:name="_ETM_Q20_434230"/>
      <w:bookmarkEnd w:id="2537"/>
      <w:smartTag w:uri="urn:schemas-microsoft-com:office:smarttags" w:element="PersonName">
        <w:r>
          <w:rPr>
            <w:rFonts w:hint="cs"/>
            <w:rtl/>
          </w:rPr>
          <w:t>ראובן ריבלין</w:t>
        </w:r>
      </w:smartTag>
      <w:r>
        <w:rPr>
          <w:rFonts w:hint="cs"/>
          <w:rtl/>
        </w:rPr>
        <w:t>, ואחרון חביב לרשימה כרגע השר יובל שטייניץ</w:t>
      </w:r>
      <w:r w:rsidR="00366141">
        <w:rPr>
          <w:rFonts w:hint="cs"/>
          <w:rtl/>
        </w:rPr>
        <w:t>,</w:t>
      </w:r>
      <w:r>
        <w:rPr>
          <w:rFonts w:hint="cs"/>
          <w:rtl/>
        </w:rPr>
        <w:t xml:space="preserve"> והשר </w:t>
      </w:r>
      <w:bookmarkStart w:id="2538" w:name="_ETM_Q20_440815"/>
      <w:bookmarkEnd w:id="2538"/>
      <w:r>
        <w:rPr>
          <w:rFonts w:hint="cs"/>
          <w:rtl/>
        </w:rPr>
        <w:t xml:space="preserve">סילבן שלום. </w:t>
      </w:r>
      <w:bookmarkStart w:id="2539" w:name="_ETM_Q20_406581"/>
      <w:bookmarkEnd w:id="2539"/>
      <w:r>
        <w:rPr>
          <w:rFonts w:hint="cs"/>
          <w:rtl/>
        </w:rPr>
        <w:t xml:space="preserve">יפה עשו גם לפני שנה רוב </w:t>
      </w:r>
      <w:bookmarkStart w:id="2540" w:name="_ETM_Q20_444342"/>
      <w:bookmarkEnd w:id="2540"/>
      <w:r>
        <w:rPr>
          <w:rFonts w:hint="cs"/>
          <w:rtl/>
        </w:rPr>
        <w:t xml:space="preserve">חברי הקואליציה, שחתמו פעם נוספת על החוק שמוצע על-ידי </w:t>
      </w:r>
      <w:bookmarkStart w:id="2541" w:name="_ETM_Q20_452279"/>
      <w:bookmarkEnd w:id="2541"/>
      <w:r>
        <w:rPr>
          <w:rFonts w:hint="cs"/>
          <w:rtl/>
        </w:rPr>
        <w:t xml:space="preserve">חברי יושב-ראש </w:t>
      </w:r>
      <w:r w:rsidR="00366141">
        <w:rPr>
          <w:rFonts w:hint="cs"/>
          <w:rtl/>
        </w:rPr>
        <w:t>ה</w:t>
      </w:r>
      <w:r>
        <w:rPr>
          <w:rFonts w:hint="cs"/>
          <w:rtl/>
        </w:rPr>
        <w:t>סיעה חבר הכנסת יעקב כץ</w:t>
      </w:r>
      <w:r w:rsidR="00366141">
        <w:rPr>
          <w:rFonts w:hint="cs"/>
          <w:rtl/>
        </w:rPr>
        <w:t>;</w:t>
      </w:r>
      <w:r>
        <w:rPr>
          <w:rFonts w:hint="cs"/>
          <w:rtl/>
        </w:rPr>
        <w:t xml:space="preserve"> לא </w:t>
      </w:r>
      <w:bookmarkStart w:id="2542" w:name="_ETM_Q20_456335"/>
      <w:bookmarkEnd w:id="2542"/>
      <w:r>
        <w:rPr>
          <w:rFonts w:hint="cs"/>
          <w:rtl/>
        </w:rPr>
        <w:t xml:space="preserve">אקרא את שמותיהם, חבל על הזמן. </w:t>
      </w:r>
    </w:p>
    <w:p w:rsidR="00E110BB" w:rsidRDefault="00E110BB">
      <w:pPr>
        <w:rPr>
          <w:rFonts w:hint="cs"/>
          <w:rtl/>
        </w:rPr>
      </w:pPr>
    </w:p>
    <w:p w:rsidR="00E110BB" w:rsidRDefault="00E110BB" w:rsidP="00E24383">
      <w:pPr>
        <w:rPr>
          <w:rFonts w:hint="cs"/>
          <w:rtl/>
        </w:rPr>
      </w:pPr>
      <w:r>
        <w:rPr>
          <w:rFonts w:hint="cs"/>
          <w:rtl/>
        </w:rPr>
        <w:t xml:space="preserve">כן אציין שסבו של ראש הממשלה הנוכחי מר נתניהו, הרב נתן מיליקובסקי-נתניהו, כותב בספרו "עם ומדינה", לפני 85 שנה, על הצורך, ועל ההכרח, ועל </w:t>
      </w:r>
      <w:bookmarkStart w:id="2543" w:name="_ETM_Q20_477563"/>
      <w:bookmarkEnd w:id="2543"/>
      <w:r>
        <w:rPr>
          <w:rFonts w:hint="cs"/>
          <w:rtl/>
        </w:rPr>
        <w:t xml:space="preserve">היכולת להפעיל את הריבונות על כל שטחי ארץ-ישראל. </w:t>
      </w:r>
    </w:p>
    <w:p w:rsidR="00E110BB" w:rsidRDefault="00E110BB">
      <w:pPr>
        <w:rPr>
          <w:rFonts w:hint="cs"/>
          <w:rtl/>
        </w:rPr>
      </w:pPr>
      <w:bookmarkStart w:id="2544" w:name="_ETM_Q20_483685"/>
      <w:bookmarkEnd w:id="2544"/>
    </w:p>
    <w:p w:rsidR="00E110BB" w:rsidRDefault="00E110BB" w:rsidP="00BE5E87">
      <w:pPr>
        <w:rPr>
          <w:rFonts w:hint="cs"/>
          <w:rtl/>
        </w:rPr>
      </w:pPr>
      <w:bookmarkStart w:id="2545" w:name="_ETM_Q20_483811"/>
      <w:bookmarkEnd w:id="2545"/>
      <w:r>
        <w:rPr>
          <w:rFonts w:hint="cs"/>
          <w:rtl/>
        </w:rPr>
        <w:t xml:space="preserve">אני </w:t>
      </w:r>
      <w:bookmarkStart w:id="2546" w:name="_ETM_Q20_481786"/>
      <w:bookmarkEnd w:id="2546"/>
      <w:r>
        <w:rPr>
          <w:rFonts w:hint="cs"/>
          <w:rtl/>
        </w:rPr>
        <w:t xml:space="preserve">נאלץ לקצר, ואני רוצה לבקש מהחברים להצטרף לחוק הזה. המציאות </w:t>
      </w:r>
      <w:bookmarkStart w:id="2547" w:name="_ETM_Q20_492535"/>
      <w:bookmarkEnd w:id="2547"/>
      <w:r>
        <w:rPr>
          <w:rFonts w:hint="cs"/>
          <w:rtl/>
        </w:rPr>
        <w:t xml:space="preserve">שבה מפלים </w:t>
      </w:r>
      <w:r>
        <w:rPr>
          <w:rFonts w:hint="eastAsia"/>
          <w:rtl/>
        </w:rPr>
        <w:t>–</w:t>
      </w:r>
      <w:r>
        <w:rPr>
          <w:rFonts w:hint="cs"/>
          <w:rtl/>
        </w:rPr>
        <w:t xml:space="preserve"> חבר הכנסת השר בגין ושאר חברי הממשלה </w:t>
      </w:r>
      <w:r>
        <w:rPr>
          <w:rFonts w:hint="eastAsia"/>
          <w:rtl/>
        </w:rPr>
        <w:t>–</w:t>
      </w:r>
      <w:r>
        <w:rPr>
          <w:rFonts w:hint="cs"/>
          <w:rtl/>
        </w:rPr>
        <w:t xml:space="preserve"> תושבים </w:t>
      </w:r>
      <w:bookmarkStart w:id="2548" w:name="_ETM_Q20_499252"/>
      <w:bookmarkEnd w:id="2548"/>
      <w:r>
        <w:rPr>
          <w:rFonts w:hint="cs"/>
          <w:rtl/>
        </w:rPr>
        <w:t xml:space="preserve">אזרחים של מדינת ישראל אשר החוק לא חל </w:t>
      </w:r>
      <w:bookmarkStart w:id="2549" w:name="_ETM_Q20_503241"/>
      <w:bookmarkEnd w:id="2549"/>
      <w:r>
        <w:rPr>
          <w:rFonts w:hint="cs"/>
          <w:rtl/>
        </w:rPr>
        <w:t>עליהם ב</w:t>
      </w:r>
      <w:r w:rsidR="00366141">
        <w:rPr>
          <w:rFonts w:hint="cs"/>
          <w:rtl/>
        </w:rPr>
        <w:t>-100%</w:t>
      </w:r>
      <w:r>
        <w:rPr>
          <w:rFonts w:hint="cs"/>
          <w:rtl/>
        </w:rPr>
        <w:t xml:space="preserve"> </w:t>
      </w:r>
      <w:r>
        <w:rPr>
          <w:rFonts w:hint="eastAsia"/>
          <w:rtl/>
        </w:rPr>
        <w:t>–</w:t>
      </w:r>
      <w:r>
        <w:rPr>
          <w:rFonts w:hint="cs"/>
          <w:rtl/>
        </w:rPr>
        <w:t xml:space="preserve"> לא ראוי, לא הגון, </w:t>
      </w:r>
      <w:bookmarkStart w:id="2550" w:name="_ETM_Q20_506942"/>
      <w:bookmarkEnd w:id="2550"/>
      <w:r w:rsidR="00BE5E87">
        <w:rPr>
          <w:rFonts w:hint="cs"/>
          <w:rtl/>
        </w:rPr>
        <w:t>לא דמוקרטי, לא יהודי</w:t>
      </w:r>
      <w:r>
        <w:rPr>
          <w:rFonts w:hint="cs"/>
          <w:rtl/>
        </w:rPr>
        <w:t xml:space="preserve"> ולא ביושר. </w:t>
      </w:r>
      <w:bookmarkStart w:id="2551" w:name="_ETM_Q20_515126"/>
      <w:bookmarkStart w:id="2552" w:name="_ETM_Q20_515313"/>
      <w:bookmarkEnd w:id="2551"/>
      <w:bookmarkEnd w:id="2552"/>
      <w:r>
        <w:rPr>
          <w:rFonts w:hint="cs"/>
          <w:rtl/>
        </w:rPr>
        <w:t xml:space="preserve">וכפי שצוין כבר, </w:t>
      </w:r>
      <w:bookmarkStart w:id="2553" w:name="_ETM_Q20_513386"/>
      <w:bookmarkEnd w:id="2553"/>
      <w:r>
        <w:rPr>
          <w:rFonts w:hint="cs"/>
          <w:rtl/>
        </w:rPr>
        <w:t>בידיכם לשנות את המציאות הזאת, זה לא דבר אבוד. לא כתו</w:t>
      </w:r>
      <w:r w:rsidR="00E24383">
        <w:rPr>
          <w:rFonts w:hint="cs"/>
          <w:rtl/>
        </w:rPr>
        <w:t>ב בפרשת השבוע שאסור לעשות את זה.</w:t>
      </w:r>
      <w:r>
        <w:rPr>
          <w:rFonts w:hint="cs"/>
          <w:rtl/>
        </w:rPr>
        <w:t xml:space="preserve"> להיפך, כפי שציינו. </w:t>
      </w:r>
      <w:bookmarkStart w:id="2554" w:name="_ETM_Q20_524732"/>
      <w:bookmarkEnd w:id="2554"/>
      <w:r>
        <w:rPr>
          <w:rFonts w:hint="cs"/>
          <w:rtl/>
        </w:rPr>
        <w:t xml:space="preserve">אבל אתם מחרישים עד כדי כך שנאמר לי </w:t>
      </w:r>
      <w:r>
        <w:rPr>
          <w:rtl/>
        </w:rPr>
        <w:t>–</w:t>
      </w:r>
      <w:r>
        <w:rPr>
          <w:rFonts w:hint="cs"/>
          <w:rtl/>
        </w:rPr>
        <w:t xml:space="preserve"> לא בדקתי, אני אומר את זה בזהירות, בהסתייגות – שלא נמצא עד לרגע האחרון השר שישיב על זה, כי באמת, מה ישיבו? נשמע עוד מעט, </w:t>
      </w:r>
      <w:bookmarkStart w:id="2555" w:name="_ETM_Q20_546916"/>
      <w:bookmarkEnd w:id="2555"/>
      <w:r>
        <w:rPr>
          <w:rFonts w:hint="cs"/>
          <w:rtl/>
        </w:rPr>
        <w:t>אני חושב שחבר הכנסת השר בגין עונה.</w:t>
      </w:r>
    </w:p>
    <w:p w:rsidR="00E110BB" w:rsidRDefault="00E110BB">
      <w:pPr>
        <w:rPr>
          <w:rFonts w:hint="cs"/>
          <w:rtl/>
        </w:rPr>
      </w:pPr>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השר בגין נקבע להשיב.</w:t>
      </w:r>
    </w:p>
    <w:p w:rsidR="00E110BB" w:rsidRDefault="00E110BB">
      <w:pPr>
        <w:rPr>
          <w:rFonts w:hint="cs"/>
          <w:rtl/>
        </w:rPr>
      </w:pPr>
    </w:p>
    <w:p w:rsidR="00E110BB" w:rsidRDefault="00E110BB">
      <w:pPr>
        <w:pStyle w:val="-"/>
        <w:keepNext/>
        <w:rPr>
          <w:rFonts w:hint="cs"/>
          <w:rtl/>
        </w:rPr>
      </w:pPr>
      <w:r>
        <w:rPr>
          <w:rtl/>
        </w:rPr>
        <w:t>אורי אריאל (האיחוד הלאומי):</w:t>
      </w:r>
    </w:p>
    <w:p w:rsidR="00E110BB" w:rsidRDefault="00E110BB">
      <w:pPr>
        <w:keepNext/>
        <w:rPr>
          <w:rFonts w:hint="cs"/>
          <w:rtl/>
        </w:rPr>
      </w:pPr>
    </w:p>
    <w:p w:rsidR="00E110BB" w:rsidRDefault="00E110BB" w:rsidP="00366141">
      <w:pPr>
        <w:rPr>
          <w:rFonts w:hint="cs"/>
          <w:rtl/>
        </w:rPr>
      </w:pPr>
      <w:r>
        <w:rPr>
          <w:rFonts w:hint="cs"/>
          <w:rtl/>
        </w:rPr>
        <w:t xml:space="preserve">בסדר, נשמע, אבל אמרו לי </w:t>
      </w:r>
      <w:bookmarkStart w:id="2556" w:name="_ETM_Q20_554520"/>
      <w:bookmarkEnd w:id="2556"/>
      <w:r>
        <w:rPr>
          <w:rFonts w:hint="cs"/>
          <w:rtl/>
        </w:rPr>
        <w:t xml:space="preserve">שחלק מהשרים שפנו אליהם, הם אמרו: אני לא. לא דבר </w:t>
      </w:r>
      <w:bookmarkStart w:id="2557" w:name="_ETM_Q20_560214"/>
      <w:bookmarkEnd w:id="2557"/>
      <w:r>
        <w:rPr>
          <w:rFonts w:hint="cs"/>
          <w:rtl/>
        </w:rPr>
        <w:t>רגיל במקומותינו, דווקא שרים, כמו ח</w:t>
      </w:r>
      <w:r w:rsidR="00E24383">
        <w:rPr>
          <w:rFonts w:hint="cs"/>
          <w:rtl/>
        </w:rPr>
        <w:t xml:space="preserve">ברי </w:t>
      </w:r>
      <w:r>
        <w:rPr>
          <w:rFonts w:hint="cs"/>
          <w:rtl/>
        </w:rPr>
        <w:t>כ</w:t>
      </w:r>
      <w:r w:rsidR="00E24383">
        <w:rPr>
          <w:rFonts w:hint="cs"/>
          <w:rtl/>
        </w:rPr>
        <w:t>נסת</w:t>
      </w:r>
      <w:r>
        <w:rPr>
          <w:rFonts w:hint="cs"/>
          <w:rtl/>
        </w:rPr>
        <w:t xml:space="preserve">, אוהבים לדבר </w:t>
      </w:r>
      <w:r w:rsidR="00A20761">
        <w:rPr>
          <w:rFonts w:hint="cs"/>
          <w:rtl/>
        </w:rPr>
        <w:t>– – –</w:t>
      </w:r>
    </w:p>
    <w:p w:rsidR="00E110BB" w:rsidRDefault="00E110BB">
      <w:pPr>
        <w:rPr>
          <w:rFonts w:hint="cs"/>
          <w:rtl/>
        </w:rPr>
      </w:pPr>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keepNext/>
        <w:rPr>
          <w:rFonts w:hint="cs"/>
          <w:rtl/>
        </w:rPr>
      </w:pPr>
      <w:bookmarkStart w:id="2558" w:name="_ETM_Q20_563728"/>
      <w:bookmarkEnd w:id="2558"/>
      <w:r>
        <w:rPr>
          <w:rFonts w:hint="cs"/>
          <w:rtl/>
        </w:rPr>
        <w:t xml:space="preserve">דרך אגב, לי </w:t>
      </w:r>
      <w:r w:rsidR="00F226C5">
        <w:rPr>
          <w:rFonts w:hint="cs"/>
          <w:rtl/>
        </w:rPr>
        <w:t xml:space="preserve">לא </w:t>
      </w:r>
      <w:r>
        <w:rPr>
          <w:rFonts w:hint="cs"/>
          <w:rtl/>
        </w:rPr>
        <w:t xml:space="preserve">אמרו מי לא ישיב, אמרו לי שהשר בגין ישיב. אני לא אמרתי, זאת אומרת, </w:t>
      </w:r>
      <w:bookmarkStart w:id="2559" w:name="_ETM_Q20_568877"/>
      <w:bookmarkEnd w:id="2559"/>
      <w:r>
        <w:rPr>
          <w:rFonts w:hint="cs"/>
          <w:rtl/>
        </w:rPr>
        <w:t xml:space="preserve">לי לא אמרו, כי לפעמים אומרים </w:t>
      </w:r>
      <w:r w:rsidR="00A20761">
        <w:rPr>
          <w:rFonts w:hint="cs"/>
          <w:rtl/>
        </w:rPr>
        <w:t>– – –</w:t>
      </w:r>
    </w:p>
    <w:p w:rsidR="00E110BB" w:rsidRDefault="00E110BB">
      <w:pPr>
        <w:rPr>
          <w:rFonts w:hint="cs"/>
          <w:rtl/>
        </w:rPr>
      </w:pPr>
    </w:p>
    <w:p w:rsidR="00E110BB" w:rsidRDefault="00E110BB">
      <w:pPr>
        <w:pStyle w:val="-"/>
        <w:keepNext/>
        <w:rPr>
          <w:rFonts w:hint="cs"/>
          <w:rtl/>
        </w:rPr>
      </w:pPr>
      <w:r>
        <w:rPr>
          <w:rtl/>
        </w:rPr>
        <w:t>אורי אריאל (האיחוד הלאומי):</w:t>
      </w:r>
    </w:p>
    <w:p w:rsidR="00E110BB" w:rsidRDefault="00E110BB">
      <w:pPr>
        <w:keepNext/>
        <w:rPr>
          <w:rFonts w:hint="cs"/>
          <w:rtl/>
        </w:rPr>
      </w:pPr>
    </w:p>
    <w:p w:rsidR="00E110BB" w:rsidRDefault="00E110BB">
      <w:pPr>
        <w:rPr>
          <w:rFonts w:hint="cs"/>
          <w:rtl/>
        </w:rPr>
      </w:pPr>
      <w:r>
        <w:rPr>
          <w:rFonts w:hint="cs"/>
          <w:rtl/>
        </w:rPr>
        <w:t xml:space="preserve">אני לא אמרתי שאמרו לך, אני אמרתי מה אני ביררתי. </w:t>
      </w:r>
      <w:bookmarkStart w:id="2560" w:name="_ETM_Q20_575483"/>
      <w:bookmarkEnd w:id="2560"/>
      <w:r>
        <w:rPr>
          <w:rFonts w:hint="cs"/>
          <w:rtl/>
        </w:rPr>
        <w:t>אבל בסדר, בסדר.</w:t>
      </w:r>
    </w:p>
    <w:p w:rsidR="00E110BB" w:rsidRDefault="00E110BB">
      <w:pPr>
        <w:rPr>
          <w:rFonts w:hint="cs"/>
          <w:rtl/>
        </w:rPr>
      </w:pPr>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keepNext/>
        <w:rPr>
          <w:rFonts w:hint="cs"/>
          <w:rtl/>
        </w:rPr>
      </w:pPr>
      <w:bookmarkStart w:id="2561" w:name="_ETM_Q20_576669"/>
      <w:bookmarkEnd w:id="2561"/>
      <w:r>
        <w:rPr>
          <w:rFonts w:hint="cs"/>
          <w:rtl/>
        </w:rPr>
        <w:t>אתה צודק. סליחה, הממשלה בהתחלה חשבה ששר המשפטים יענה על זה.</w:t>
      </w:r>
    </w:p>
    <w:p w:rsidR="00E110BB" w:rsidRDefault="00E110BB">
      <w:pPr>
        <w:rPr>
          <w:rFonts w:hint="cs"/>
          <w:rtl/>
        </w:rPr>
      </w:pPr>
    </w:p>
    <w:p w:rsidR="00E110BB" w:rsidRDefault="00E110BB">
      <w:pPr>
        <w:pStyle w:val="-"/>
        <w:keepNext/>
        <w:rPr>
          <w:rFonts w:hint="cs"/>
          <w:rtl/>
        </w:rPr>
      </w:pPr>
      <w:r>
        <w:rPr>
          <w:rtl/>
        </w:rPr>
        <w:t>אורי אריאל (האיחוד הלאומי):</w:t>
      </w:r>
    </w:p>
    <w:p w:rsidR="00E110BB" w:rsidRDefault="00E110BB">
      <w:pPr>
        <w:keepNext/>
        <w:rPr>
          <w:rFonts w:hint="cs"/>
          <w:rtl/>
        </w:rPr>
      </w:pPr>
    </w:p>
    <w:p w:rsidR="00E110BB" w:rsidRDefault="00E110BB">
      <w:pPr>
        <w:rPr>
          <w:rFonts w:hint="cs"/>
          <w:rtl/>
        </w:rPr>
      </w:pPr>
      <w:r>
        <w:rPr>
          <w:rFonts w:hint="cs"/>
          <w:rtl/>
        </w:rPr>
        <w:t xml:space="preserve">אחרי זה מי שירצה ישאל את שר המשפטים, לא נעשה את זה עכשיו. </w:t>
      </w:r>
    </w:p>
    <w:p w:rsidR="00E110BB" w:rsidRDefault="00E110BB">
      <w:pPr>
        <w:rPr>
          <w:rFonts w:hint="cs"/>
          <w:rtl/>
        </w:rPr>
      </w:pPr>
    </w:p>
    <w:p w:rsidR="00E110BB" w:rsidRDefault="00E110BB">
      <w:pPr>
        <w:rPr>
          <w:rFonts w:hint="cs"/>
          <w:rtl/>
        </w:rPr>
      </w:pPr>
      <w:r>
        <w:rPr>
          <w:rFonts w:hint="cs"/>
          <w:rtl/>
        </w:rPr>
        <w:t xml:space="preserve">המציאות הזאת, שבעצם מפלים לרעה 350,000 אזרחים שהם אנשים שמכירים במדינת ישראל, משרתים את מדינת </w:t>
      </w:r>
      <w:bookmarkStart w:id="2562" w:name="_ETM_Q20_597850"/>
      <w:bookmarkEnd w:id="2562"/>
      <w:r>
        <w:rPr>
          <w:rFonts w:hint="cs"/>
          <w:rtl/>
        </w:rPr>
        <w:t xml:space="preserve">ישראל, מחרפים נפשם למען מדינת ישראל, היא מצב שרק אתם יכולים </w:t>
      </w:r>
      <w:bookmarkStart w:id="2563" w:name="_ETM_Q20_606849"/>
      <w:bookmarkEnd w:id="2563"/>
      <w:r>
        <w:rPr>
          <w:rFonts w:hint="cs"/>
          <w:rtl/>
        </w:rPr>
        <w:t xml:space="preserve">לסבול אותו, ועוד חלקכם, כך אני שומע, אני מקווה שלא, </w:t>
      </w:r>
      <w:bookmarkStart w:id="2564" w:name="_ETM_Q20_609599"/>
      <w:bookmarkEnd w:id="2564"/>
      <w:r>
        <w:rPr>
          <w:rFonts w:hint="cs"/>
          <w:rtl/>
        </w:rPr>
        <w:t xml:space="preserve">מתכוונים להצביע נגד. </w:t>
      </w:r>
    </w:p>
    <w:p w:rsidR="00E110BB" w:rsidRDefault="00E110BB">
      <w:pPr>
        <w:ind w:firstLine="0"/>
        <w:rPr>
          <w:rFonts w:hint="cs"/>
          <w:rtl/>
        </w:rPr>
      </w:pPr>
    </w:p>
    <w:p w:rsidR="00E110BB" w:rsidRDefault="00E110BB">
      <w:pPr>
        <w:pStyle w:val="af"/>
        <w:keepNext/>
        <w:rPr>
          <w:rFonts w:hint="cs"/>
          <w:rtl/>
        </w:rPr>
      </w:pPr>
      <w:bookmarkStart w:id="2565" w:name="_ETM_Q20_611461"/>
      <w:bookmarkEnd w:id="2565"/>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נותרו לך עוד שתי דקות.</w:t>
      </w:r>
    </w:p>
    <w:p w:rsidR="00E110BB" w:rsidRDefault="00E110BB">
      <w:pPr>
        <w:ind w:firstLine="0"/>
        <w:rPr>
          <w:rFonts w:hint="cs"/>
          <w:rtl/>
        </w:rPr>
      </w:pPr>
      <w:bookmarkStart w:id="2566" w:name="_ETM_Q20_613421"/>
      <w:bookmarkStart w:id="2567" w:name="_ETM_Q20_613608"/>
      <w:bookmarkEnd w:id="2566"/>
      <w:bookmarkEnd w:id="2567"/>
    </w:p>
    <w:p w:rsidR="00E110BB" w:rsidRDefault="00E110BB">
      <w:pPr>
        <w:pStyle w:val="-"/>
        <w:keepNext/>
        <w:rPr>
          <w:rFonts w:hint="cs"/>
          <w:rtl/>
        </w:rPr>
      </w:pPr>
      <w:bookmarkStart w:id="2568" w:name="_ETM_Q20_612178"/>
      <w:bookmarkEnd w:id="2568"/>
      <w:r>
        <w:rPr>
          <w:rtl/>
        </w:rPr>
        <w:t>אורי אריאל (האיחוד הלאומי):</w:t>
      </w:r>
    </w:p>
    <w:p w:rsidR="00E110BB" w:rsidRDefault="00E110BB">
      <w:pPr>
        <w:keepNext/>
        <w:rPr>
          <w:rFonts w:hint="cs"/>
          <w:rtl/>
        </w:rPr>
      </w:pPr>
    </w:p>
    <w:p w:rsidR="00E110BB" w:rsidRDefault="00E110BB">
      <w:pPr>
        <w:rPr>
          <w:rFonts w:hint="cs"/>
          <w:rtl/>
        </w:rPr>
      </w:pPr>
      <w:r>
        <w:rPr>
          <w:rFonts w:hint="cs"/>
          <w:rtl/>
        </w:rPr>
        <w:t>אני מסיים. ראיתי את השעון, זה בסדר.</w:t>
      </w:r>
    </w:p>
    <w:p w:rsidR="00E110BB" w:rsidRDefault="00E110BB">
      <w:pPr>
        <w:rPr>
          <w:rFonts w:hint="cs"/>
          <w:rtl/>
        </w:rPr>
      </w:pPr>
    </w:p>
    <w:p w:rsidR="00157998" w:rsidRDefault="00E110BB" w:rsidP="008F1354">
      <w:pPr>
        <w:rPr>
          <w:rFonts w:hint="cs"/>
          <w:rtl/>
        </w:rPr>
      </w:pPr>
      <w:r>
        <w:rPr>
          <w:rFonts w:hint="cs"/>
          <w:rtl/>
        </w:rPr>
        <w:t xml:space="preserve">בכל אופן, אני חושב שאין אפשרות </w:t>
      </w:r>
      <w:bookmarkStart w:id="2569" w:name="_ETM_Q20_624507"/>
      <w:bookmarkEnd w:id="2569"/>
      <w:r>
        <w:rPr>
          <w:rFonts w:hint="cs"/>
          <w:rtl/>
        </w:rPr>
        <w:t xml:space="preserve">אנושית להודיע שאתם נגד הזכויות של אותם אזרחים. בכל מקרה, </w:t>
      </w:r>
      <w:bookmarkStart w:id="2570" w:name="_ETM_Q20_631030"/>
      <w:bookmarkEnd w:id="2570"/>
      <w:r>
        <w:rPr>
          <w:rFonts w:hint="cs"/>
          <w:rtl/>
        </w:rPr>
        <w:t xml:space="preserve">כתב הרב בני אלון, בזמנו, על </w:t>
      </w:r>
      <w:bookmarkStart w:id="2571" w:name="_ETM_Q20_645617"/>
      <w:bookmarkEnd w:id="2571"/>
      <w:r>
        <w:rPr>
          <w:rFonts w:hint="cs"/>
          <w:rtl/>
        </w:rPr>
        <w:t xml:space="preserve">הצעת החוק הזאת, שהוא החל </w:t>
      </w:r>
      <w:bookmarkStart w:id="2572" w:name="_ETM_Q20_636586"/>
      <w:bookmarkEnd w:id="2572"/>
      <w:r>
        <w:rPr>
          <w:rFonts w:hint="cs"/>
          <w:rtl/>
        </w:rPr>
        <w:t>בה, שהיא איננה פוגעת בעקרון הטריטוריאליות המקובל בתפיסות משפטיות מודרניות ומאפש</w:t>
      </w:r>
      <w:r w:rsidR="008F1354">
        <w:rPr>
          <w:rFonts w:hint="cs"/>
          <w:rtl/>
        </w:rPr>
        <w:t>ר את החקיקה הזאת פה בכנסת ישראל;</w:t>
      </w:r>
      <w:r>
        <w:rPr>
          <w:rFonts w:hint="cs"/>
          <w:rtl/>
        </w:rPr>
        <w:t xml:space="preserve"> הלוואי שממשלת ישראל </w:t>
      </w:r>
      <w:bookmarkStart w:id="2573" w:name="_ETM_Q20_651403"/>
      <w:bookmarkEnd w:id="2573"/>
      <w:r>
        <w:rPr>
          <w:rFonts w:hint="cs"/>
          <w:rtl/>
        </w:rPr>
        <w:t xml:space="preserve">היתה עושה את זה בעצמה. כותב פרופסור אמנון רובינשטיין, </w:t>
      </w:r>
      <w:bookmarkStart w:id="2574" w:name="_ETM_Q20_655094"/>
      <w:bookmarkEnd w:id="2574"/>
      <w:r>
        <w:rPr>
          <w:rFonts w:hint="cs"/>
          <w:rtl/>
        </w:rPr>
        <w:t>מי שהיה שר המשפטים, בספרו "המשפט הקונסטיטוציוני"</w:t>
      </w:r>
      <w:r w:rsidR="008F1354">
        <w:rPr>
          <w:rFonts w:hint="cs"/>
          <w:rtl/>
        </w:rPr>
        <w:t>:</w:t>
      </w:r>
      <w:r>
        <w:rPr>
          <w:rFonts w:hint="cs"/>
          <w:rtl/>
        </w:rPr>
        <w:t xml:space="preserve"> "מבחינה הגיונית </w:t>
      </w:r>
      <w:bookmarkStart w:id="2575" w:name="_ETM_Q20_663216"/>
      <w:bookmarkEnd w:id="2575"/>
      <w:r>
        <w:rPr>
          <w:rFonts w:hint="cs"/>
          <w:rtl/>
        </w:rPr>
        <w:t xml:space="preserve">היה פשוט יותר אילו החיל הממשל הצבאי את כל המשפט </w:t>
      </w:r>
      <w:bookmarkStart w:id="2576" w:name="_ETM_Q20_668505"/>
      <w:bookmarkEnd w:id="2576"/>
      <w:r>
        <w:rPr>
          <w:rFonts w:hint="cs"/>
          <w:rtl/>
        </w:rPr>
        <w:t>הישראלי על המועצות המקומיות היהודיות, במקום שיטת הטלאי</w:t>
      </w:r>
      <w:r w:rsidR="008F1354">
        <w:rPr>
          <w:rFonts w:hint="cs"/>
          <w:rtl/>
        </w:rPr>
        <w:t>-</w:t>
      </w:r>
      <w:r>
        <w:rPr>
          <w:rFonts w:hint="cs"/>
          <w:rtl/>
        </w:rPr>
        <w:t>על</w:t>
      </w:r>
      <w:r w:rsidR="008F1354">
        <w:rPr>
          <w:rFonts w:hint="cs"/>
          <w:rtl/>
        </w:rPr>
        <w:t>-</w:t>
      </w:r>
      <w:r>
        <w:rPr>
          <w:rFonts w:hint="cs"/>
          <w:rtl/>
        </w:rPr>
        <w:t xml:space="preserve">טלאי </w:t>
      </w:r>
      <w:bookmarkStart w:id="2577" w:name="_ETM_Q20_677131"/>
      <w:bookmarkEnd w:id="2577"/>
      <w:r>
        <w:rPr>
          <w:rFonts w:hint="cs"/>
          <w:rtl/>
        </w:rPr>
        <w:t xml:space="preserve">שנוקטת הממשלה". </w:t>
      </w:r>
      <w:bookmarkStart w:id="2578" w:name="_ETM_Q20_677065"/>
      <w:bookmarkEnd w:id="2578"/>
    </w:p>
    <w:p w:rsidR="00157998" w:rsidRDefault="00157998" w:rsidP="008F1354">
      <w:pPr>
        <w:rPr>
          <w:rFonts w:hint="cs"/>
          <w:rtl/>
        </w:rPr>
      </w:pPr>
    </w:p>
    <w:p w:rsidR="00E110BB" w:rsidRDefault="00E110BB" w:rsidP="008F1354">
      <w:pPr>
        <w:rPr>
          <w:rFonts w:hint="cs"/>
          <w:rtl/>
        </w:rPr>
      </w:pPr>
      <w:r>
        <w:rPr>
          <w:rFonts w:hint="cs"/>
          <w:rtl/>
        </w:rPr>
        <w:t xml:space="preserve">כדי לבטל את אפליית האזרחים הישראלים, </w:t>
      </w:r>
      <w:bookmarkStart w:id="2579" w:name="_ETM_Q20_680899"/>
      <w:bookmarkEnd w:id="2579"/>
      <w:r>
        <w:rPr>
          <w:rFonts w:hint="cs"/>
          <w:rtl/>
        </w:rPr>
        <w:t xml:space="preserve">וכדי ליצור אחידות בחוק בשל התמורה שחלה באזור ובחוק – על </w:t>
      </w:r>
      <w:bookmarkStart w:id="2580" w:name="_ETM_Q20_687349"/>
      <w:bookmarkEnd w:id="2580"/>
      <w:r>
        <w:rPr>
          <w:rFonts w:hint="cs"/>
          <w:rtl/>
        </w:rPr>
        <w:t xml:space="preserve">כן מוגשת הצעת חוק זו. למען הצדק ההיסטורי, ההגינות, וגם </w:t>
      </w:r>
      <w:bookmarkStart w:id="2581" w:name="_ETM_Q20_694572"/>
      <w:bookmarkEnd w:id="2581"/>
      <w:r>
        <w:rPr>
          <w:rFonts w:hint="cs"/>
          <w:rtl/>
        </w:rPr>
        <w:t xml:space="preserve">ההבטחות שלכם לבוחרים – גם זה משהו, חברי הליכוד ואחרים, מצפה </w:t>
      </w:r>
      <w:bookmarkStart w:id="2582" w:name="_ETM_Q20_700130"/>
      <w:bookmarkEnd w:id="2582"/>
      <w:r>
        <w:rPr>
          <w:rFonts w:hint="cs"/>
          <w:rtl/>
        </w:rPr>
        <w:t xml:space="preserve">הציבור, וגם אנחנו, שתצביעו בעד החוק הזה בקריאה טרומית ונגיע </w:t>
      </w:r>
      <w:bookmarkStart w:id="2583" w:name="_ETM_Q20_706187"/>
      <w:bookmarkEnd w:id="2583"/>
      <w:r>
        <w:rPr>
          <w:rFonts w:hint="cs"/>
          <w:rtl/>
        </w:rPr>
        <w:t xml:space="preserve">למצב שלא מפלה את אזרחי מדינת ישראל ועושה צדק עם </w:t>
      </w:r>
      <w:bookmarkStart w:id="2584" w:name="_ETM_Q20_710992"/>
      <w:bookmarkEnd w:id="2584"/>
      <w:r>
        <w:rPr>
          <w:rFonts w:hint="cs"/>
          <w:rtl/>
        </w:rPr>
        <w:t xml:space="preserve">הארץ הזאת ועם אזרחיה. תודה. </w:t>
      </w:r>
    </w:p>
    <w:p w:rsidR="00E110BB" w:rsidRDefault="00E110BB">
      <w:pPr>
        <w:ind w:firstLine="0"/>
        <w:rPr>
          <w:rFonts w:hint="cs"/>
          <w:rtl/>
        </w:rPr>
      </w:pPr>
      <w:bookmarkStart w:id="2585" w:name="_ETM_Q20_715803"/>
      <w:bookmarkStart w:id="2586" w:name="_ETM_Q20_715930"/>
      <w:bookmarkEnd w:id="2585"/>
      <w:bookmarkEnd w:id="2586"/>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rsidP="00157998">
      <w:pPr>
        <w:rPr>
          <w:rFonts w:hint="cs"/>
          <w:rtl/>
        </w:rPr>
      </w:pPr>
      <w:r>
        <w:rPr>
          <w:rFonts w:hint="cs"/>
          <w:rtl/>
        </w:rPr>
        <w:t xml:space="preserve">תודה רבה. כמובן תהיה לך </w:t>
      </w:r>
      <w:bookmarkStart w:id="2587" w:name="_ETM_Q20_717500"/>
      <w:bookmarkEnd w:id="2587"/>
      <w:r>
        <w:rPr>
          <w:rFonts w:hint="cs"/>
          <w:rtl/>
        </w:rPr>
        <w:t>זכות.</w:t>
      </w:r>
      <w:r w:rsidR="00157998">
        <w:rPr>
          <w:rFonts w:hint="cs"/>
          <w:rtl/>
        </w:rPr>
        <w:t xml:space="preserve"> </w:t>
      </w:r>
      <w:r>
        <w:rPr>
          <w:rFonts w:hint="cs"/>
          <w:rtl/>
        </w:rPr>
        <w:t xml:space="preserve">אדוני השר עדיין לא ישיב, כי יש הצעה דומה, היא </w:t>
      </w:r>
      <w:bookmarkStart w:id="2588" w:name="_ETM_Q20_719901"/>
      <w:bookmarkEnd w:id="2588"/>
      <w:r>
        <w:rPr>
          <w:rFonts w:hint="cs"/>
          <w:rtl/>
        </w:rPr>
        <w:t xml:space="preserve">הצעתו של חבר </w:t>
      </w:r>
      <w:r w:rsidR="00A20761">
        <w:rPr>
          <w:rFonts w:hint="cs"/>
          <w:rtl/>
        </w:rPr>
        <w:t>– – –</w:t>
      </w:r>
    </w:p>
    <w:p w:rsidR="00E110BB" w:rsidRDefault="00E110BB">
      <w:pPr>
        <w:ind w:firstLine="0"/>
        <w:rPr>
          <w:rFonts w:hint="cs"/>
          <w:rtl/>
        </w:rPr>
      </w:pPr>
      <w:bookmarkStart w:id="2589" w:name="_ETM_Q20_720935"/>
      <w:bookmarkEnd w:id="2589"/>
    </w:p>
    <w:p w:rsidR="00E110BB" w:rsidRDefault="00E110BB">
      <w:pPr>
        <w:pStyle w:val="ae"/>
        <w:keepNext/>
        <w:rPr>
          <w:rFonts w:hint="cs"/>
          <w:rtl/>
        </w:rPr>
      </w:pPr>
      <w:r>
        <w:rPr>
          <w:rtl/>
        </w:rPr>
        <w:t>קריאה:</w:t>
      </w:r>
    </w:p>
    <w:p w:rsidR="00E110BB" w:rsidRDefault="00E110BB">
      <w:pPr>
        <w:keepNext/>
        <w:rPr>
          <w:rFonts w:hint="cs"/>
          <w:rtl/>
        </w:rPr>
      </w:pPr>
    </w:p>
    <w:p w:rsidR="00E110BB" w:rsidRDefault="00A20761">
      <w:pPr>
        <w:rPr>
          <w:rFonts w:hint="cs"/>
          <w:rtl/>
        </w:rPr>
      </w:pPr>
      <w:r>
        <w:rPr>
          <w:rFonts w:hint="cs"/>
          <w:rtl/>
        </w:rPr>
        <w:t>– – –</w:t>
      </w:r>
    </w:p>
    <w:p w:rsidR="00E110BB" w:rsidRDefault="00E110BB">
      <w:pPr>
        <w:ind w:firstLine="0"/>
        <w:rPr>
          <w:rFonts w:hint="cs"/>
          <w:rtl/>
        </w:rPr>
      </w:pPr>
      <w:bookmarkStart w:id="2590" w:name="_ETM_Q20_725052"/>
      <w:bookmarkEnd w:id="2590"/>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rsidP="00157998">
      <w:pPr>
        <w:rPr>
          <w:rFonts w:hint="cs"/>
          <w:rtl/>
        </w:rPr>
      </w:pPr>
      <w:r>
        <w:rPr>
          <w:rFonts w:hint="cs"/>
          <w:rtl/>
        </w:rPr>
        <w:t xml:space="preserve">לא דומה. יפה. </w:t>
      </w:r>
      <w:bookmarkStart w:id="2591" w:name="_ETM_Q20_722858"/>
      <w:bookmarkEnd w:id="2591"/>
      <w:r>
        <w:rPr>
          <w:rFonts w:hint="cs"/>
          <w:rtl/>
        </w:rPr>
        <w:t>השר בגין ישיב. מאה אחוז.</w:t>
      </w:r>
      <w:bookmarkStart w:id="2592" w:name="_ETM_Q20_677192"/>
      <w:bookmarkEnd w:id="2592"/>
      <w:r>
        <w:rPr>
          <w:rFonts w:hint="cs"/>
          <w:rtl/>
        </w:rPr>
        <w:tab/>
        <w:t xml:space="preserve">דרך אגב, כמה מחוקי ישראל הוחלו </w:t>
      </w:r>
      <w:bookmarkStart w:id="2593" w:name="_ETM_Q20_735216"/>
      <w:bookmarkEnd w:id="2593"/>
      <w:r>
        <w:rPr>
          <w:rFonts w:hint="cs"/>
          <w:rtl/>
        </w:rPr>
        <w:t xml:space="preserve">באותם מקומות, כמו החוק הפלילי וחוק התעבורה. הם הוחלו. </w:t>
      </w:r>
      <w:bookmarkStart w:id="2594" w:name="_ETM_Q20_748268"/>
      <w:bookmarkEnd w:id="2594"/>
      <w:r>
        <w:rPr>
          <w:rFonts w:hint="cs"/>
          <w:rtl/>
        </w:rPr>
        <w:t>אני מדבר בצד הפורמלי.</w:t>
      </w:r>
      <w:bookmarkStart w:id="2595" w:name="_ETM_Q20_751495"/>
      <w:bookmarkStart w:id="2596" w:name="_ETM_Q20_751621"/>
      <w:bookmarkEnd w:id="2595"/>
      <w:bookmarkEnd w:id="2596"/>
      <w:r w:rsidR="00157998">
        <w:rPr>
          <w:rFonts w:hint="cs"/>
          <w:rtl/>
        </w:rPr>
        <w:t xml:space="preserve"> כבוד השר בגין</w:t>
      </w:r>
      <w:r w:rsidR="00A20761">
        <w:rPr>
          <w:rFonts w:hint="cs"/>
          <w:rtl/>
        </w:rPr>
        <w:t xml:space="preserve"> – </w:t>
      </w:r>
      <w:r>
        <w:rPr>
          <w:rFonts w:hint="cs"/>
          <w:rtl/>
        </w:rPr>
        <w:t>בבקשה, אדוני.</w:t>
      </w:r>
    </w:p>
    <w:p w:rsidR="00E110BB" w:rsidRDefault="00E110BB">
      <w:pPr>
        <w:ind w:firstLine="0"/>
        <w:rPr>
          <w:rFonts w:hint="cs"/>
          <w:rtl/>
        </w:rPr>
      </w:pPr>
      <w:bookmarkStart w:id="2597" w:name="_ETM_Q20_753175"/>
      <w:bookmarkEnd w:id="2597"/>
      <w:r>
        <w:rPr>
          <w:rFonts w:hint="cs"/>
          <w:rtl/>
        </w:rPr>
        <w:t xml:space="preserve"> </w:t>
      </w:r>
    </w:p>
    <w:p w:rsidR="00E110BB" w:rsidRDefault="00E110BB">
      <w:pPr>
        <w:pStyle w:val="a"/>
        <w:keepNext/>
        <w:rPr>
          <w:rFonts w:hint="cs"/>
          <w:rtl/>
        </w:rPr>
      </w:pPr>
      <w:bookmarkStart w:id="2598" w:name="_Toc286314363"/>
      <w:bookmarkStart w:id="2599" w:name="_Toc286322548"/>
      <w:r>
        <w:rPr>
          <w:rtl/>
        </w:rPr>
        <w:t>השר זאב בנימין בגין:</w:t>
      </w:r>
      <w:bookmarkEnd w:id="2598"/>
      <w:bookmarkEnd w:id="2599"/>
    </w:p>
    <w:p w:rsidR="00E110BB" w:rsidRDefault="00E110BB">
      <w:pPr>
        <w:keepNext/>
        <w:rPr>
          <w:rFonts w:hint="cs"/>
          <w:rtl/>
        </w:rPr>
      </w:pPr>
    </w:p>
    <w:p w:rsidR="00E110BB" w:rsidRDefault="00E110BB" w:rsidP="008F1354">
      <w:pPr>
        <w:keepNext/>
        <w:rPr>
          <w:rFonts w:hint="cs"/>
          <w:rtl/>
        </w:rPr>
      </w:pPr>
      <w:bookmarkStart w:id="2600" w:name="_ETM_Q20_754489"/>
      <w:bookmarkEnd w:id="2600"/>
      <w:r>
        <w:rPr>
          <w:rFonts w:hint="cs"/>
          <w:rtl/>
        </w:rPr>
        <w:t>אדוני היושב-</w:t>
      </w:r>
      <w:bookmarkStart w:id="2601" w:name="_ETM_Q20_754359"/>
      <w:bookmarkEnd w:id="2601"/>
      <w:r>
        <w:rPr>
          <w:rFonts w:hint="cs"/>
          <w:rtl/>
        </w:rPr>
        <w:t xml:space="preserve">ראש, חברי הכנסת, שר אנוכי בממשלת ישראל, </w:t>
      </w:r>
      <w:bookmarkStart w:id="2602" w:name="_ETM_Q20_757594"/>
      <w:bookmarkEnd w:id="2602"/>
      <w:r>
        <w:rPr>
          <w:rFonts w:hint="cs"/>
          <w:rtl/>
        </w:rPr>
        <w:t xml:space="preserve">ללא תיק. אני קורא בעיתונות לעתים שאני מכונה "שר </w:t>
      </w:r>
      <w:bookmarkStart w:id="2603" w:name="_ETM_Q20_766532"/>
      <w:bookmarkEnd w:id="2603"/>
      <w:r>
        <w:rPr>
          <w:rFonts w:hint="cs"/>
          <w:rtl/>
        </w:rPr>
        <w:t>ללא</w:t>
      </w:r>
      <w:r w:rsidR="008F1354">
        <w:rPr>
          <w:rFonts w:hint="cs"/>
          <w:rtl/>
        </w:rPr>
        <w:t>-</w:t>
      </w:r>
      <w:r>
        <w:rPr>
          <w:rFonts w:hint="cs"/>
          <w:rtl/>
        </w:rPr>
        <w:t xml:space="preserve">כלום". </w:t>
      </w:r>
      <w:bookmarkStart w:id="2604" w:name="TOR_Q21"/>
      <w:bookmarkEnd w:id="2604"/>
      <w:r>
        <w:rPr>
          <w:rFonts w:hint="cs"/>
          <w:rtl/>
        </w:rPr>
        <w:t xml:space="preserve">אני יכול לתאר לעצמי שלו עמדתי על כך בתוקף, היה נענה ראש הממשלה </w:t>
      </w:r>
      <w:bookmarkStart w:id="2605" w:name="_ETM_Q21_178000"/>
      <w:bookmarkEnd w:id="2605"/>
      <w:r>
        <w:rPr>
          <w:rFonts w:hint="cs"/>
          <w:rtl/>
        </w:rPr>
        <w:t xml:space="preserve">לבקשתי והיה ממנה אותי לשר המשקים. לו הייתי שר המשקים </w:t>
      </w:r>
      <w:bookmarkStart w:id="2606" w:name="_ETM_Q21_186000"/>
      <w:bookmarkEnd w:id="2606"/>
      <w:r>
        <w:rPr>
          <w:rFonts w:hint="cs"/>
          <w:rtl/>
        </w:rPr>
        <w:t>בממשלת ישראל, יכולתי לומר, בהתאם למקור: את חטאי אני מזכיר היום.</w:t>
      </w:r>
      <w:bookmarkStart w:id="2607" w:name="_ETM_Q21_222000"/>
      <w:bookmarkEnd w:id="2607"/>
      <w:r>
        <w:rPr>
          <w:rFonts w:hint="cs"/>
          <w:rtl/>
        </w:rPr>
        <w:t xml:space="preserve"> אכן, יש לי יד </w:t>
      </w:r>
      <w:bookmarkStart w:id="2608" w:name="_ETM_Q21_188646"/>
      <w:bookmarkEnd w:id="2608"/>
      <w:r>
        <w:rPr>
          <w:rFonts w:hint="cs"/>
          <w:rtl/>
        </w:rPr>
        <w:t xml:space="preserve">בעובדה שהצעת החוק הזאת עולה היום לדיון. ומדוע כך? </w:t>
      </w:r>
      <w:bookmarkStart w:id="2609" w:name="_ETM_Q21_200801"/>
      <w:bookmarkEnd w:id="2609"/>
      <w:r>
        <w:rPr>
          <w:rFonts w:hint="cs"/>
          <w:rtl/>
        </w:rPr>
        <w:t>מפני שנודע לי לפני שבועיים</w:t>
      </w:r>
      <w:r w:rsidR="008F1354">
        <w:rPr>
          <w:rFonts w:hint="cs"/>
          <w:rtl/>
        </w:rPr>
        <w:t>-</w:t>
      </w:r>
      <w:r>
        <w:rPr>
          <w:rFonts w:hint="cs"/>
          <w:rtl/>
        </w:rPr>
        <w:t xml:space="preserve">שלושה, ממרכז סיעת האיחוד הלאומי, שהעלאתה של הצעת החוק לדיון בוועדת השרים לחקיקה מתעכבת, לדידו וגם לדידי, מעבר לסביר. </w:t>
      </w:r>
    </w:p>
    <w:p w:rsidR="00E110BB" w:rsidRDefault="00E110BB" w:rsidP="005B533E">
      <w:pPr>
        <w:keepNext/>
        <w:rPr>
          <w:rFonts w:hint="cs"/>
          <w:rtl/>
        </w:rPr>
      </w:pPr>
      <w:bookmarkStart w:id="2610" w:name="_ETM_Q21_221177"/>
      <w:bookmarkEnd w:id="2610"/>
    </w:p>
    <w:p w:rsidR="00E110BB" w:rsidRDefault="00E110BB" w:rsidP="005B533E">
      <w:pPr>
        <w:keepNext/>
        <w:rPr>
          <w:rFonts w:hint="cs"/>
          <w:rtl/>
        </w:rPr>
      </w:pPr>
      <w:bookmarkStart w:id="2611" w:name="_ETM_Q21_221302"/>
      <w:bookmarkEnd w:id="2611"/>
      <w:r>
        <w:rPr>
          <w:rFonts w:hint="cs"/>
          <w:rtl/>
        </w:rPr>
        <w:t xml:space="preserve">אכן, לפני כשנה החליטה הוועדה לדחות את הדיון בהצעת החוק הזאת בשלושה </w:t>
      </w:r>
      <w:bookmarkStart w:id="2612" w:name="_ETM_Q21_230000"/>
      <w:bookmarkEnd w:id="2612"/>
      <w:r>
        <w:rPr>
          <w:rFonts w:hint="cs"/>
          <w:rtl/>
        </w:rPr>
        <w:t>חודשים. בינתיים היא הגיעה, כנראה, לתחתיתה של אחת המג</w:t>
      </w:r>
      <w:r w:rsidR="008F1354">
        <w:rPr>
          <w:rFonts w:hint="cs"/>
          <w:rtl/>
        </w:rPr>
        <w:t>י</w:t>
      </w:r>
      <w:r>
        <w:rPr>
          <w:rFonts w:hint="cs"/>
          <w:rtl/>
        </w:rPr>
        <w:t xml:space="preserve">רות וחלפו עוד </w:t>
      </w:r>
      <w:bookmarkStart w:id="2613" w:name="_ETM_Q21_239000"/>
      <w:bookmarkEnd w:id="2613"/>
      <w:r>
        <w:rPr>
          <w:rFonts w:hint="cs"/>
          <w:rtl/>
        </w:rPr>
        <w:t xml:space="preserve">תשעה חודשים. אני </w:t>
      </w:r>
      <w:bookmarkStart w:id="2614" w:name="_ETM_Q21_235255"/>
      <w:bookmarkEnd w:id="2614"/>
      <w:r>
        <w:rPr>
          <w:rFonts w:hint="cs"/>
          <w:rtl/>
        </w:rPr>
        <w:t xml:space="preserve">אומר בדרך כלל שדברים צריכים להיעשות כהלכה גם ביחסים בין הממשלה </w:t>
      </w:r>
      <w:r>
        <w:rPr>
          <w:rtl/>
        </w:rPr>
        <w:t>–</w:t>
      </w:r>
      <w:r>
        <w:rPr>
          <w:rFonts w:hint="cs"/>
          <w:rtl/>
        </w:rPr>
        <w:t xml:space="preserve"> או ודאי ביחסים בין </w:t>
      </w:r>
      <w:bookmarkStart w:id="2615" w:name="_ETM_Q21_251000"/>
      <w:bookmarkEnd w:id="2615"/>
      <w:r>
        <w:rPr>
          <w:rFonts w:hint="cs"/>
          <w:rtl/>
        </w:rPr>
        <w:t xml:space="preserve">הממשלה לבין האופוזיציה, ולכן המלצתי בפני חברי שר המשפטים להעלות בדחיפות את הצעת החוק הזאת לדיון </w:t>
      </w:r>
      <w:bookmarkStart w:id="2616" w:name="_ETM_Q21_252469"/>
      <w:bookmarkEnd w:id="2616"/>
      <w:r>
        <w:rPr>
          <w:rFonts w:hint="cs"/>
          <w:rtl/>
        </w:rPr>
        <w:t>בוועדת השרים לחקיקה, ו</w:t>
      </w:r>
      <w:r w:rsidR="008F1354">
        <w:rPr>
          <w:rFonts w:hint="cs"/>
          <w:rtl/>
        </w:rPr>
        <w:t xml:space="preserve">היא </w:t>
      </w:r>
      <w:r>
        <w:rPr>
          <w:rFonts w:hint="cs"/>
          <w:rtl/>
        </w:rPr>
        <w:t xml:space="preserve">עלתה ביום ראשון. </w:t>
      </w:r>
    </w:p>
    <w:p w:rsidR="00E110BB" w:rsidRDefault="00E110BB" w:rsidP="005B533E">
      <w:pPr>
        <w:keepNext/>
        <w:rPr>
          <w:rFonts w:hint="cs"/>
          <w:rtl/>
        </w:rPr>
      </w:pPr>
    </w:p>
    <w:p w:rsidR="00E110BB" w:rsidRDefault="00E110BB" w:rsidP="008F1354">
      <w:pPr>
        <w:keepNext/>
        <w:rPr>
          <w:rFonts w:hint="cs"/>
          <w:rtl/>
        </w:rPr>
      </w:pPr>
      <w:bookmarkStart w:id="2617" w:name="_ETM_Q21_262000"/>
      <w:bookmarkEnd w:id="2617"/>
      <w:r>
        <w:rPr>
          <w:rFonts w:hint="cs"/>
          <w:rtl/>
        </w:rPr>
        <w:t xml:space="preserve">יש </w:t>
      </w:r>
      <w:bookmarkStart w:id="2618" w:name="_ETM_Q21_264000"/>
      <w:bookmarkEnd w:id="2618"/>
      <w:r>
        <w:rPr>
          <w:rFonts w:hint="cs"/>
          <w:rtl/>
        </w:rPr>
        <w:t xml:space="preserve">לי יד מסוימת בתוצאותיה של ההצבעה בוועדת השרים לחקיקה במובן הבא: יכולים </w:t>
      </w:r>
      <w:bookmarkStart w:id="2619" w:name="_ETM_Q21_276000"/>
      <w:bookmarkEnd w:id="2619"/>
      <w:r>
        <w:rPr>
          <w:rFonts w:hint="cs"/>
          <w:rtl/>
        </w:rPr>
        <w:t xml:space="preserve">היינו, והיו רעיונות כאלה </w:t>
      </w:r>
      <w:r w:rsidR="00081A07">
        <w:rPr>
          <w:rFonts w:hint="cs"/>
          <w:rtl/>
        </w:rPr>
        <w:t>ב</w:t>
      </w:r>
      <w:r>
        <w:rPr>
          <w:rFonts w:hint="cs"/>
          <w:rtl/>
        </w:rPr>
        <w:t xml:space="preserve">משך שעות אחדות, להמשיך בדחייה. רשאית ועדת </w:t>
      </w:r>
      <w:bookmarkStart w:id="2620" w:name="_ETM_Q21_288000"/>
      <w:bookmarkEnd w:id="2620"/>
      <w:r>
        <w:rPr>
          <w:rFonts w:hint="cs"/>
          <w:rtl/>
        </w:rPr>
        <w:t xml:space="preserve">השרים לומר: נו, ואולי נדחה בעוד שלושה חודשים. אומר לכם </w:t>
      </w:r>
      <w:bookmarkStart w:id="2621" w:name="_ETM_Q21_295000"/>
      <w:bookmarkEnd w:id="2621"/>
      <w:r>
        <w:rPr>
          <w:rFonts w:hint="cs"/>
          <w:rtl/>
        </w:rPr>
        <w:t xml:space="preserve">את דעתי באופן כללי: אני בדרך כלל בעד עשיית דברים בפשטותם. אינני מתנגד לתחכום, </w:t>
      </w:r>
      <w:bookmarkStart w:id="2622" w:name="_ETM_Q21_306000"/>
      <w:bookmarkEnd w:id="2622"/>
      <w:r>
        <w:rPr>
          <w:rFonts w:hint="cs"/>
          <w:rtl/>
        </w:rPr>
        <w:t xml:space="preserve">אבל אינני אוהב התחכמות. אני ראיתי ברעיון הזה משום התחכמות והצעתי ללכת בדרך הפשוטה </w:t>
      </w:r>
      <w:r>
        <w:rPr>
          <w:rFonts w:hint="eastAsia"/>
          <w:rtl/>
        </w:rPr>
        <w:t>–</w:t>
      </w:r>
      <w:r>
        <w:rPr>
          <w:rFonts w:hint="cs"/>
          <w:rtl/>
        </w:rPr>
        <w:t xml:space="preserve"> להביא לדיון. </w:t>
      </w:r>
      <w:bookmarkStart w:id="2623" w:name="_ETM_Q21_317000"/>
      <w:bookmarkEnd w:id="2623"/>
      <w:r>
        <w:rPr>
          <w:rFonts w:hint="cs"/>
          <w:rtl/>
        </w:rPr>
        <w:t xml:space="preserve">אבל, כפי שגיליתי את אוזנו של נציג מובהק </w:t>
      </w:r>
      <w:bookmarkStart w:id="2624" w:name="_ETM_Q21_324000"/>
      <w:bookmarkEnd w:id="2624"/>
      <w:r>
        <w:rPr>
          <w:rFonts w:hint="cs"/>
          <w:rtl/>
        </w:rPr>
        <w:t xml:space="preserve">של סיעת האיחוד הלאומי, </w:t>
      </w:r>
      <w:bookmarkStart w:id="2625" w:name="_ETM_Q21_315961"/>
      <w:bookmarkEnd w:id="2625"/>
      <w:r>
        <w:rPr>
          <w:rFonts w:hint="cs"/>
          <w:rtl/>
        </w:rPr>
        <w:t xml:space="preserve">ולאו דווקא בין חברי הכנסת, הסיכוי שנאשר את הצעת החוק </w:t>
      </w:r>
      <w:bookmarkStart w:id="2626" w:name="_ETM_Q21_332000"/>
      <w:bookmarkEnd w:id="2626"/>
      <w:r>
        <w:rPr>
          <w:rFonts w:hint="cs"/>
          <w:rtl/>
        </w:rPr>
        <w:t>הזו בוועדת השרים לחקיקה הוא מזערי. ועדת השרים לחקיקה החליטה פה</w:t>
      </w:r>
      <w:r w:rsidR="008F1354">
        <w:rPr>
          <w:rFonts w:hint="cs"/>
          <w:rtl/>
        </w:rPr>
        <w:t>-</w:t>
      </w:r>
      <w:r>
        <w:rPr>
          <w:rFonts w:hint="cs"/>
          <w:rtl/>
        </w:rPr>
        <w:t xml:space="preserve">אחד לדחות </w:t>
      </w:r>
      <w:bookmarkStart w:id="2627" w:name="_ETM_Q21_340000"/>
      <w:bookmarkEnd w:id="2627"/>
      <w:r>
        <w:rPr>
          <w:rFonts w:hint="cs"/>
          <w:rtl/>
        </w:rPr>
        <w:t xml:space="preserve">את הצעת החוק הזאת </w:t>
      </w:r>
      <w:bookmarkStart w:id="2628" w:name="_ETM_Q21_334851"/>
      <w:bookmarkEnd w:id="2628"/>
      <w:r>
        <w:rPr>
          <w:rFonts w:hint="cs"/>
          <w:rtl/>
        </w:rPr>
        <w:t xml:space="preserve">היום. לכן, זאת סיבה טובה מדוע, חבר הכנסת אריאל, </w:t>
      </w:r>
      <w:bookmarkStart w:id="2629" w:name="_ETM_Q21_350000"/>
      <w:bookmarkEnd w:id="2629"/>
      <w:r>
        <w:rPr>
          <w:rFonts w:hint="cs"/>
          <w:rtl/>
        </w:rPr>
        <w:t xml:space="preserve">אני עומד ומשיב היום בשם הממשלה. </w:t>
      </w:r>
    </w:p>
    <w:p w:rsidR="00E110BB" w:rsidRDefault="00E110BB" w:rsidP="005B533E">
      <w:pPr>
        <w:keepNext/>
        <w:rPr>
          <w:rFonts w:hint="cs"/>
          <w:rtl/>
        </w:rPr>
      </w:pPr>
    </w:p>
    <w:p w:rsidR="00E110BB" w:rsidRDefault="00E110BB" w:rsidP="005B533E">
      <w:pPr>
        <w:pStyle w:val="af"/>
        <w:keepNext/>
        <w:rPr>
          <w:rFonts w:hint="cs"/>
          <w:rtl/>
        </w:rPr>
      </w:pPr>
      <w:bookmarkStart w:id="2630" w:name="_ETM_Q21_351000"/>
      <w:bookmarkEnd w:id="2630"/>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להתנגד, אדוני אומר, או לדחות?</w:t>
      </w:r>
    </w:p>
    <w:p w:rsidR="00E110BB" w:rsidRDefault="00E110BB" w:rsidP="005B533E">
      <w:pPr>
        <w:rPr>
          <w:rFonts w:hint="cs"/>
          <w:rtl/>
        </w:rPr>
      </w:pPr>
      <w:bookmarkStart w:id="2631" w:name="_ETM_Q21_342623"/>
      <w:bookmarkEnd w:id="2631"/>
    </w:p>
    <w:p w:rsidR="00E110BB" w:rsidRDefault="00E110BB" w:rsidP="005B533E">
      <w:pPr>
        <w:pStyle w:val="-"/>
        <w:keepNext/>
        <w:rPr>
          <w:rtl/>
        </w:rPr>
      </w:pPr>
      <w:bookmarkStart w:id="2632" w:name="_ETM_Q21_342746"/>
      <w:bookmarkEnd w:id="2632"/>
      <w:r>
        <w:rPr>
          <w:rtl/>
        </w:rPr>
        <w:t>השר זאב בנימין בגין:</w:t>
      </w:r>
    </w:p>
    <w:p w:rsidR="00E110BB" w:rsidRDefault="00E110BB" w:rsidP="005B533E">
      <w:pPr>
        <w:pStyle w:val="a"/>
        <w:keepNext/>
        <w:rPr>
          <w:rtl/>
        </w:rPr>
      </w:pPr>
    </w:p>
    <w:p w:rsidR="00E110BB" w:rsidRDefault="00E110BB" w:rsidP="005B533E">
      <w:pPr>
        <w:rPr>
          <w:rFonts w:hint="cs"/>
          <w:rtl/>
        </w:rPr>
      </w:pPr>
      <w:r>
        <w:rPr>
          <w:rFonts w:hint="cs"/>
          <w:rtl/>
        </w:rPr>
        <w:t xml:space="preserve">להתנגד להצעה ולהציע לדחותה בעת הדיון </w:t>
      </w:r>
      <w:bookmarkStart w:id="2633" w:name="_ETM_Q21_353118"/>
      <w:bookmarkEnd w:id="2633"/>
      <w:r>
        <w:rPr>
          <w:rFonts w:hint="cs"/>
          <w:rtl/>
        </w:rPr>
        <w:t xml:space="preserve">בכנסת. </w:t>
      </w:r>
    </w:p>
    <w:p w:rsidR="00E110BB" w:rsidRDefault="00E110BB" w:rsidP="005B533E">
      <w:pPr>
        <w:rPr>
          <w:rFonts w:hint="cs"/>
          <w:rtl/>
        </w:rPr>
      </w:pPr>
      <w:bookmarkStart w:id="2634" w:name="_ETM_Q21_356373"/>
      <w:bookmarkEnd w:id="2634"/>
    </w:p>
    <w:p w:rsidR="00E110BB" w:rsidRDefault="00E110BB" w:rsidP="005B533E">
      <w:pPr>
        <w:rPr>
          <w:rFonts w:hint="cs"/>
          <w:rtl/>
        </w:rPr>
      </w:pPr>
      <w:bookmarkStart w:id="2635" w:name="_ETM_Q21_356495"/>
      <w:bookmarkEnd w:id="2635"/>
      <w:r>
        <w:rPr>
          <w:rFonts w:hint="cs"/>
          <w:rtl/>
        </w:rPr>
        <w:t xml:space="preserve">אוכל גם לציין </w:t>
      </w:r>
      <w:r>
        <w:rPr>
          <w:rtl/>
        </w:rPr>
        <w:t>–</w:t>
      </w:r>
      <w:r>
        <w:rPr>
          <w:rFonts w:hint="cs"/>
          <w:rtl/>
        </w:rPr>
        <w:t xml:space="preserve"> אין לי ביטחון, כמובן, בדברים שחלפו: לו התבקשתי לפני שנים אחדות להצטרף </w:t>
      </w:r>
      <w:bookmarkStart w:id="2636" w:name="_ETM_Q21_362275"/>
      <w:bookmarkEnd w:id="2636"/>
      <w:r>
        <w:rPr>
          <w:rFonts w:hint="cs"/>
          <w:rtl/>
        </w:rPr>
        <w:t xml:space="preserve">להצעת חוק דומה, לא הייתי עושה כך. על כן לא קשה </w:t>
      </w:r>
      <w:bookmarkStart w:id="2637" w:name="_ETM_Q21_377000"/>
      <w:bookmarkEnd w:id="2637"/>
      <w:r>
        <w:rPr>
          <w:rFonts w:hint="cs"/>
          <w:rtl/>
        </w:rPr>
        <w:t xml:space="preserve">לי לעמוד, מבחינה זאת, על הדוכן היום. </w:t>
      </w:r>
    </w:p>
    <w:p w:rsidR="00E110BB" w:rsidRDefault="00E110BB" w:rsidP="005B533E">
      <w:pPr>
        <w:rPr>
          <w:rFonts w:hint="cs"/>
          <w:rtl/>
        </w:rPr>
      </w:pPr>
      <w:bookmarkStart w:id="2638" w:name="_ETM_Q21_378963"/>
      <w:bookmarkEnd w:id="2638"/>
    </w:p>
    <w:p w:rsidR="00E110BB" w:rsidRDefault="00E110BB" w:rsidP="008F1354">
      <w:pPr>
        <w:rPr>
          <w:rFonts w:hint="cs"/>
          <w:rtl/>
        </w:rPr>
      </w:pPr>
      <w:bookmarkStart w:id="2639" w:name="_ETM_Q21_379149"/>
      <w:bookmarkEnd w:id="2639"/>
      <w:r>
        <w:rPr>
          <w:rFonts w:hint="cs"/>
          <w:rtl/>
        </w:rPr>
        <w:t>בצדק</w:t>
      </w:r>
      <w:r w:rsidR="008F1354">
        <w:rPr>
          <w:rFonts w:hint="cs"/>
          <w:rtl/>
        </w:rPr>
        <w:t>,</w:t>
      </w:r>
      <w:r>
        <w:rPr>
          <w:rFonts w:hint="cs"/>
          <w:rtl/>
        </w:rPr>
        <w:t xml:space="preserve"> חבר </w:t>
      </w:r>
      <w:bookmarkStart w:id="2640" w:name="_ETM_Q21_385000"/>
      <w:bookmarkEnd w:id="2640"/>
      <w:r>
        <w:rPr>
          <w:rFonts w:hint="cs"/>
          <w:rtl/>
        </w:rPr>
        <w:t xml:space="preserve">הכנסת אריאל העלה כאן בפני הבית, </w:t>
      </w:r>
      <w:r w:rsidR="008F1354">
        <w:rPr>
          <w:rFonts w:hint="cs"/>
          <w:rtl/>
        </w:rPr>
        <w:t>ו</w:t>
      </w:r>
      <w:r>
        <w:rPr>
          <w:rFonts w:hint="cs"/>
          <w:rtl/>
        </w:rPr>
        <w:t xml:space="preserve">מבחינה זאת, קבל עולם, את אותם </w:t>
      </w:r>
      <w:bookmarkStart w:id="2641" w:name="_ETM_Q21_393000"/>
      <w:bookmarkEnd w:id="2641"/>
      <w:r>
        <w:rPr>
          <w:rFonts w:hint="cs"/>
          <w:rtl/>
        </w:rPr>
        <w:t xml:space="preserve">שמות של יישובים שהם יישובינו, שהם נחלת אבותינו, וציין </w:t>
      </w:r>
      <w:bookmarkStart w:id="2642" w:name="_ETM_Q21_401000"/>
      <w:bookmarkEnd w:id="2642"/>
      <w:r>
        <w:rPr>
          <w:rFonts w:hint="cs"/>
          <w:rtl/>
        </w:rPr>
        <w:t>שמות אחדים: גם את אלון</w:t>
      </w:r>
      <w:r w:rsidR="008F1354">
        <w:rPr>
          <w:rFonts w:hint="cs"/>
          <w:rtl/>
        </w:rPr>
        <w:t>-</w:t>
      </w:r>
      <w:r>
        <w:rPr>
          <w:rFonts w:hint="cs"/>
          <w:rtl/>
        </w:rPr>
        <w:t xml:space="preserve">מורה גם את בית-אל. המציאות היא, </w:t>
      </w:r>
      <w:bookmarkStart w:id="2643" w:name="_ETM_Q21_411000"/>
      <w:bookmarkEnd w:id="2643"/>
      <w:r>
        <w:rPr>
          <w:rFonts w:hint="cs"/>
          <w:rtl/>
        </w:rPr>
        <w:t xml:space="preserve">כידוע לכולנו, שאותם 330,000 </w:t>
      </w:r>
      <w:r>
        <w:rPr>
          <w:rFonts w:hint="eastAsia"/>
          <w:rtl/>
        </w:rPr>
        <w:t>–</w:t>
      </w:r>
      <w:r>
        <w:rPr>
          <w:rFonts w:hint="cs"/>
          <w:rtl/>
        </w:rPr>
        <w:t xml:space="preserve"> אמר חבר הכנסת אריאל 350,000 </w:t>
      </w:r>
      <w:r>
        <w:rPr>
          <w:rFonts w:hint="eastAsia"/>
          <w:rtl/>
        </w:rPr>
        <w:t>–</w:t>
      </w:r>
      <w:r>
        <w:rPr>
          <w:rFonts w:hint="cs"/>
          <w:rtl/>
        </w:rPr>
        <w:t xml:space="preserve">  יהודים יושבים </w:t>
      </w:r>
      <w:bookmarkStart w:id="2644" w:name="_ETM_Q21_426000"/>
      <w:bookmarkEnd w:id="2644"/>
      <w:r>
        <w:rPr>
          <w:rFonts w:hint="cs"/>
          <w:rtl/>
        </w:rPr>
        <w:t xml:space="preserve">באותו חלק של נחלת אבות, </w:t>
      </w:r>
      <w:bookmarkStart w:id="2645" w:name="_ETM_Q21_422172"/>
      <w:bookmarkEnd w:id="2645"/>
      <w:r>
        <w:rPr>
          <w:rFonts w:hint="cs"/>
          <w:rtl/>
        </w:rPr>
        <w:t>יושבים גם באלון</w:t>
      </w:r>
      <w:r w:rsidR="008F1354">
        <w:rPr>
          <w:rFonts w:hint="cs"/>
          <w:rtl/>
        </w:rPr>
        <w:t>-</w:t>
      </w:r>
      <w:r>
        <w:rPr>
          <w:rFonts w:hint="cs"/>
          <w:rtl/>
        </w:rPr>
        <w:t xml:space="preserve">מורה וגם בבית-אל, והגענו למספר הזה, השבח </w:t>
      </w:r>
      <w:bookmarkStart w:id="2646" w:name="_ETM_Q21_434000"/>
      <w:bookmarkEnd w:id="2646"/>
      <w:r>
        <w:rPr>
          <w:rFonts w:hint="cs"/>
          <w:rtl/>
        </w:rPr>
        <w:t xml:space="preserve">לאל בורא עולם, גם ללא החלת המשפט, השיפוט </w:t>
      </w:r>
      <w:bookmarkStart w:id="2647" w:name="_ETM_Q21_453000"/>
      <w:bookmarkEnd w:id="2647"/>
      <w:r>
        <w:rPr>
          <w:rFonts w:hint="cs"/>
          <w:rtl/>
        </w:rPr>
        <w:t xml:space="preserve">והמינהל של המדינה על אותם יישובים. הם גדלים והם ימשיכו </w:t>
      </w:r>
      <w:bookmarkStart w:id="2648" w:name="_ETM_Q21_462000"/>
      <w:bookmarkEnd w:id="2648"/>
      <w:r>
        <w:rPr>
          <w:rFonts w:hint="cs"/>
          <w:rtl/>
        </w:rPr>
        <w:t xml:space="preserve">לגדול. אעיר בסוגריים, אדוני היושב-ראש </w:t>
      </w:r>
      <w:r w:rsidR="00A20761">
        <w:rPr>
          <w:rFonts w:hint="cs"/>
          <w:rtl/>
        </w:rPr>
        <w:t>– – –</w:t>
      </w:r>
      <w:r>
        <w:rPr>
          <w:rFonts w:hint="cs"/>
          <w:rtl/>
        </w:rPr>
        <w:t xml:space="preserve"> </w:t>
      </w:r>
    </w:p>
    <w:p w:rsidR="00E110BB" w:rsidRDefault="00E110BB" w:rsidP="005B533E">
      <w:pPr>
        <w:rPr>
          <w:rFonts w:hint="cs"/>
          <w:rtl/>
        </w:rPr>
      </w:pPr>
      <w:bookmarkStart w:id="2649" w:name="_ETM_Q21_463000"/>
      <w:bookmarkEnd w:id="2649"/>
    </w:p>
    <w:p w:rsidR="00E110BB" w:rsidRDefault="00E110BB" w:rsidP="005B533E">
      <w:pPr>
        <w:pStyle w:val="ae"/>
        <w:keepNext/>
        <w:rPr>
          <w:rFonts w:hint="cs"/>
          <w:rtl/>
        </w:rPr>
      </w:pPr>
      <w:bookmarkStart w:id="2650" w:name="_ETM_Q21_464000"/>
      <w:bookmarkEnd w:id="2650"/>
      <w:r>
        <w:rPr>
          <w:rtl/>
        </w:rPr>
        <w:t>מיכאל בן-ארי (האיחוד הלאומי):</w:t>
      </w:r>
    </w:p>
    <w:p w:rsidR="00E110BB" w:rsidRDefault="00E110BB" w:rsidP="005B533E">
      <w:pPr>
        <w:keepNext/>
        <w:rPr>
          <w:rFonts w:hint="cs"/>
          <w:rtl/>
        </w:rPr>
      </w:pPr>
    </w:p>
    <w:p w:rsidR="00E110BB" w:rsidRDefault="00E110BB" w:rsidP="005B533E">
      <w:pPr>
        <w:rPr>
          <w:rFonts w:hint="cs"/>
          <w:rtl/>
        </w:rPr>
      </w:pPr>
      <w:r>
        <w:rPr>
          <w:rFonts w:hint="cs"/>
          <w:rtl/>
        </w:rPr>
        <w:t xml:space="preserve">איך ימשיכו לגדול? למה אתה אומר דברים סתם? איך ימשיכו לגדול כשאתם </w:t>
      </w:r>
      <w:bookmarkStart w:id="2651" w:name="_ETM_Q21_477000"/>
      <w:bookmarkEnd w:id="2651"/>
      <w:r>
        <w:rPr>
          <w:rFonts w:hint="cs"/>
          <w:rtl/>
        </w:rPr>
        <w:t xml:space="preserve">מקפיאים את ההתיישבות? אין אפילו </w:t>
      </w:r>
      <w:r w:rsidR="00A20761">
        <w:rPr>
          <w:rFonts w:hint="cs"/>
          <w:rtl/>
        </w:rPr>
        <w:t>– – –</w:t>
      </w:r>
      <w:r>
        <w:rPr>
          <w:rFonts w:hint="cs"/>
          <w:rtl/>
        </w:rPr>
        <w:t xml:space="preserve">  </w:t>
      </w:r>
    </w:p>
    <w:p w:rsidR="00E110BB" w:rsidRDefault="00E110BB" w:rsidP="005B533E">
      <w:pPr>
        <w:rPr>
          <w:rFonts w:hint="cs"/>
          <w:rtl/>
        </w:rPr>
      </w:pPr>
      <w:bookmarkStart w:id="2652" w:name="_ETM_Q21_481000"/>
      <w:bookmarkEnd w:id="2652"/>
    </w:p>
    <w:p w:rsidR="00E110BB" w:rsidRDefault="00E110BB" w:rsidP="005B533E">
      <w:pPr>
        <w:pStyle w:val="-"/>
        <w:keepNext/>
        <w:rPr>
          <w:rFonts w:hint="cs"/>
          <w:rtl/>
        </w:rPr>
      </w:pPr>
      <w:r>
        <w:rPr>
          <w:rtl/>
        </w:rPr>
        <w:t>השר זאב בנימין בגין:</w:t>
      </w:r>
    </w:p>
    <w:p w:rsidR="00E110BB" w:rsidRDefault="00E110BB" w:rsidP="005B533E">
      <w:pPr>
        <w:keepNext/>
        <w:rPr>
          <w:rFonts w:hint="cs"/>
          <w:rtl/>
        </w:rPr>
      </w:pPr>
    </w:p>
    <w:p w:rsidR="00E110BB" w:rsidRDefault="00E110BB" w:rsidP="005B533E">
      <w:pPr>
        <w:rPr>
          <w:rFonts w:hint="cs"/>
          <w:rtl/>
        </w:rPr>
      </w:pPr>
      <w:r>
        <w:rPr>
          <w:rFonts w:hint="cs"/>
          <w:rtl/>
        </w:rPr>
        <w:t xml:space="preserve">קשה לי לשמוע. </w:t>
      </w:r>
    </w:p>
    <w:p w:rsidR="00E110BB" w:rsidRDefault="00E110BB" w:rsidP="005B533E">
      <w:pPr>
        <w:rPr>
          <w:rFonts w:hint="cs"/>
          <w:rtl/>
        </w:rPr>
      </w:pPr>
      <w:bookmarkStart w:id="2653" w:name="_ETM_Q21_465899"/>
      <w:bookmarkEnd w:id="2653"/>
    </w:p>
    <w:p w:rsidR="00E110BB" w:rsidRDefault="00E110BB" w:rsidP="005B533E">
      <w:pPr>
        <w:pStyle w:val="af"/>
        <w:keepNext/>
        <w:rPr>
          <w:rFonts w:hint="cs"/>
          <w:rtl/>
        </w:rPr>
      </w:pPr>
      <w:bookmarkStart w:id="2654" w:name="_ETM_Q21_482000"/>
      <w:bookmarkEnd w:id="2654"/>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 xml:space="preserve">גם את חבר הכנסת בגין תלמד אהבת הארץ. </w:t>
      </w:r>
    </w:p>
    <w:p w:rsidR="00E110BB" w:rsidRDefault="00E110BB" w:rsidP="005B533E">
      <w:pPr>
        <w:rPr>
          <w:rFonts w:hint="cs"/>
          <w:rtl/>
        </w:rPr>
      </w:pPr>
    </w:p>
    <w:p w:rsidR="00E110BB" w:rsidRDefault="00E110BB" w:rsidP="005B533E">
      <w:pPr>
        <w:pStyle w:val="ae"/>
        <w:keepNext/>
        <w:rPr>
          <w:rFonts w:hint="cs"/>
          <w:rtl/>
        </w:rPr>
      </w:pPr>
      <w:r>
        <w:rPr>
          <w:rtl/>
        </w:rPr>
        <w:t>מיכאל בן-ארי (האיחוד הלאומי):</w:t>
      </w:r>
    </w:p>
    <w:p w:rsidR="00E110BB" w:rsidRDefault="00E110BB" w:rsidP="005B533E">
      <w:pPr>
        <w:keepNext/>
        <w:rPr>
          <w:rFonts w:hint="cs"/>
          <w:rtl/>
        </w:rPr>
      </w:pPr>
    </w:p>
    <w:p w:rsidR="00E110BB" w:rsidRDefault="00A20761" w:rsidP="005B533E">
      <w:pPr>
        <w:rPr>
          <w:rFonts w:hint="cs"/>
          <w:rtl/>
        </w:rPr>
      </w:pPr>
      <w:r>
        <w:rPr>
          <w:rFonts w:hint="cs"/>
          <w:rtl/>
        </w:rPr>
        <w:t>– – –</w:t>
      </w:r>
      <w:r w:rsidR="00E110BB">
        <w:rPr>
          <w:rFonts w:hint="cs"/>
          <w:rtl/>
        </w:rPr>
        <w:t xml:space="preserve"> ההתיישבות. </w:t>
      </w:r>
    </w:p>
    <w:p w:rsidR="00E110BB" w:rsidRDefault="00E110BB" w:rsidP="005B533E">
      <w:pPr>
        <w:rPr>
          <w:rFonts w:hint="cs"/>
          <w:rtl/>
        </w:rPr>
      </w:pPr>
    </w:p>
    <w:p w:rsidR="00E110BB" w:rsidRDefault="00E110BB" w:rsidP="005B533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8F1354">
      <w:pPr>
        <w:rPr>
          <w:rFonts w:hint="cs"/>
          <w:rtl/>
        </w:rPr>
      </w:pPr>
      <w:r>
        <w:rPr>
          <w:rFonts w:hint="cs"/>
          <w:rtl/>
        </w:rPr>
        <w:t xml:space="preserve">תודה רבה, קריאת הביניים שלך נגמרה. אני קורא </w:t>
      </w:r>
      <w:r w:rsidR="008F1354">
        <w:rPr>
          <w:rFonts w:hint="cs"/>
          <w:rtl/>
        </w:rPr>
        <w:t>אות</w:t>
      </w:r>
      <w:r>
        <w:rPr>
          <w:rFonts w:hint="cs"/>
          <w:rtl/>
        </w:rPr>
        <w:t>ך לסדר פעם ראשונה.</w:t>
      </w:r>
    </w:p>
    <w:p w:rsidR="00E110BB" w:rsidRDefault="00E110BB" w:rsidP="005B533E">
      <w:pPr>
        <w:rPr>
          <w:rFonts w:hint="cs"/>
          <w:rtl/>
        </w:rPr>
      </w:pPr>
    </w:p>
    <w:p w:rsidR="00E110BB" w:rsidRDefault="00E110BB" w:rsidP="005B533E">
      <w:pPr>
        <w:pStyle w:val="ae"/>
        <w:keepNext/>
        <w:rPr>
          <w:rFonts w:hint="cs"/>
          <w:rtl/>
        </w:rPr>
      </w:pPr>
      <w:bookmarkStart w:id="2655" w:name="_ETM_Q21_486000"/>
      <w:bookmarkEnd w:id="2655"/>
      <w:r>
        <w:rPr>
          <w:rtl/>
        </w:rPr>
        <w:t>מיכאל בן-ארי (האיחוד הלאומי):</w:t>
      </w:r>
    </w:p>
    <w:p w:rsidR="00E110BB" w:rsidRDefault="00E110BB" w:rsidP="005B533E">
      <w:pPr>
        <w:keepNext/>
        <w:rPr>
          <w:rFonts w:hint="cs"/>
          <w:rtl/>
        </w:rPr>
      </w:pPr>
    </w:p>
    <w:p w:rsidR="00E110BB" w:rsidRDefault="00E110BB" w:rsidP="005B533E">
      <w:pPr>
        <w:rPr>
          <w:rFonts w:hint="cs"/>
          <w:rtl/>
        </w:rPr>
      </w:pPr>
      <w:r>
        <w:rPr>
          <w:rFonts w:hint="cs"/>
          <w:rtl/>
        </w:rPr>
        <w:t xml:space="preserve">אתם </w:t>
      </w:r>
      <w:r w:rsidR="00A20761">
        <w:rPr>
          <w:rFonts w:hint="cs"/>
          <w:rtl/>
        </w:rPr>
        <w:t>– – –</w:t>
      </w:r>
      <w:r>
        <w:rPr>
          <w:rFonts w:hint="cs"/>
          <w:rtl/>
        </w:rPr>
        <w:t xml:space="preserve"> את ההתיישבות </w:t>
      </w:r>
      <w:r w:rsidR="00A20761">
        <w:rPr>
          <w:rFonts w:hint="cs"/>
          <w:rtl/>
        </w:rPr>
        <w:t>– – –</w:t>
      </w:r>
    </w:p>
    <w:p w:rsidR="00E110BB" w:rsidRDefault="00E110BB" w:rsidP="005B533E">
      <w:pPr>
        <w:rPr>
          <w:rFonts w:hint="cs"/>
          <w:rtl/>
        </w:rPr>
      </w:pPr>
    </w:p>
    <w:p w:rsidR="00E110BB" w:rsidRDefault="00E110BB" w:rsidP="005B533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8F1354">
      <w:pPr>
        <w:rPr>
          <w:rFonts w:hint="cs"/>
          <w:rtl/>
        </w:rPr>
      </w:pPr>
      <w:r>
        <w:rPr>
          <w:rFonts w:hint="cs"/>
          <w:rtl/>
        </w:rPr>
        <w:t xml:space="preserve">אני קורא </w:t>
      </w:r>
      <w:r w:rsidR="008F1354">
        <w:rPr>
          <w:rFonts w:hint="cs"/>
          <w:rtl/>
        </w:rPr>
        <w:t>אות</w:t>
      </w:r>
      <w:r>
        <w:rPr>
          <w:rFonts w:hint="cs"/>
          <w:rtl/>
        </w:rPr>
        <w:t xml:space="preserve">ך לסדר פעם ראשונה. </w:t>
      </w:r>
    </w:p>
    <w:p w:rsidR="00E110BB" w:rsidRDefault="00E110BB" w:rsidP="005B533E">
      <w:pPr>
        <w:rPr>
          <w:rFonts w:hint="cs"/>
          <w:rtl/>
        </w:rPr>
      </w:pPr>
    </w:p>
    <w:p w:rsidR="00E110BB" w:rsidRDefault="00E110BB" w:rsidP="005B533E">
      <w:pPr>
        <w:pStyle w:val="ae"/>
        <w:keepNext/>
        <w:rPr>
          <w:rFonts w:hint="cs"/>
          <w:rtl/>
        </w:rPr>
      </w:pPr>
      <w:r>
        <w:rPr>
          <w:rtl/>
        </w:rPr>
        <w:t>מיכאל בן-ארי (האיחוד הלאומי):</w:t>
      </w:r>
    </w:p>
    <w:p w:rsidR="00E110BB" w:rsidRDefault="00E110BB" w:rsidP="005B533E">
      <w:pPr>
        <w:keepNext/>
        <w:rPr>
          <w:rFonts w:hint="cs"/>
          <w:rtl/>
        </w:rPr>
      </w:pPr>
    </w:p>
    <w:p w:rsidR="00E110BB" w:rsidRDefault="00E110BB" w:rsidP="005B533E">
      <w:pPr>
        <w:rPr>
          <w:rFonts w:hint="cs"/>
          <w:rtl/>
        </w:rPr>
      </w:pPr>
      <w:r>
        <w:rPr>
          <w:rFonts w:hint="cs"/>
          <w:rtl/>
        </w:rPr>
        <w:t xml:space="preserve">דברים ריקים. </w:t>
      </w:r>
    </w:p>
    <w:p w:rsidR="00E110BB" w:rsidRDefault="00E110BB" w:rsidP="005B533E">
      <w:pPr>
        <w:rPr>
          <w:rFonts w:hint="cs"/>
          <w:rtl/>
        </w:rPr>
      </w:pPr>
      <w:bookmarkStart w:id="2656" w:name="_ETM_Q21_480682"/>
      <w:bookmarkEnd w:id="2656"/>
    </w:p>
    <w:p w:rsidR="00E110BB" w:rsidRDefault="00E110BB" w:rsidP="005B533E">
      <w:pPr>
        <w:pStyle w:val="af"/>
        <w:keepNext/>
        <w:rPr>
          <w:rFonts w:hint="cs"/>
          <w:rtl/>
        </w:rPr>
      </w:pPr>
      <w:bookmarkStart w:id="2657" w:name="_ETM_Q21_480827"/>
      <w:bookmarkEnd w:id="2657"/>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8F1354">
      <w:pPr>
        <w:rPr>
          <w:rFonts w:hint="cs"/>
          <w:rtl/>
        </w:rPr>
      </w:pPr>
      <w:r>
        <w:rPr>
          <w:rFonts w:hint="cs"/>
          <w:rtl/>
        </w:rPr>
        <w:t xml:space="preserve">אני קורא </w:t>
      </w:r>
      <w:r w:rsidR="008F1354">
        <w:rPr>
          <w:rFonts w:hint="cs"/>
          <w:rtl/>
        </w:rPr>
        <w:t>אות</w:t>
      </w:r>
      <w:r>
        <w:rPr>
          <w:rFonts w:hint="cs"/>
          <w:rtl/>
        </w:rPr>
        <w:t xml:space="preserve">ך לסדר פעם שנייה. </w:t>
      </w:r>
    </w:p>
    <w:p w:rsidR="00E110BB" w:rsidRDefault="00E110BB" w:rsidP="005B533E">
      <w:pPr>
        <w:rPr>
          <w:rFonts w:hint="cs"/>
          <w:rtl/>
        </w:rPr>
      </w:pPr>
    </w:p>
    <w:p w:rsidR="00E110BB" w:rsidRDefault="00E110BB" w:rsidP="005B533E">
      <w:pPr>
        <w:pStyle w:val="ae"/>
        <w:keepNext/>
        <w:rPr>
          <w:rFonts w:hint="cs"/>
          <w:rtl/>
        </w:rPr>
      </w:pPr>
      <w:r>
        <w:rPr>
          <w:rtl/>
        </w:rPr>
        <w:t>מיכאל בן-ארי (האיחוד הלאומי):</w:t>
      </w:r>
    </w:p>
    <w:p w:rsidR="00E110BB" w:rsidRDefault="00E110BB" w:rsidP="005B533E">
      <w:pPr>
        <w:rPr>
          <w:rFonts w:hint="cs"/>
          <w:rtl/>
        </w:rPr>
      </w:pPr>
    </w:p>
    <w:p w:rsidR="00E110BB" w:rsidRDefault="00A20761" w:rsidP="005B533E">
      <w:pPr>
        <w:rPr>
          <w:rFonts w:hint="cs"/>
          <w:rtl/>
        </w:rPr>
      </w:pPr>
      <w:r>
        <w:rPr>
          <w:rFonts w:hint="cs"/>
          <w:rtl/>
        </w:rPr>
        <w:t>– – –</w:t>
      </w:r>
    </w:p>
    <w:p w:rsidR="00E110BB" w:rsidRDefault="00E110BB" w:rsidP="005B533E">
      <w:pPr>
        <w:rPr>
          <w:rFonts w:hint="cs"/>
          <w:rtl/>
        </w:rPr>
      </w:pPr>
      <w:bookmarkStart w:id="2658" w:name="_ETM_Q21_491000"/>
      <w:bookmarkEnd w:id="2658"/>
    </w:p>
    <w:p w:rsidR="00E110BB" w:rsidRDefault="00E110BB" w:rsidP="005B533E">
      <w:pPr>
        <w:pStyle w:val="-"/>
        <w:keepNext/>
        <w:rPr>
          <w:rFonts w:hint="cs"/>
          <w:rtl/>
        </w:rPr>
      </w:pPr>
      <w:bookmarkStart w:id="2659" w:name="_ETM_Q21_492000"/>
      <w:bookmarkEnd w:id="2659"/>
      <w:r>
        <w:rPr>
          <w:rtl/>
        </w:rPr>
        <w:t>השר זאב בנימין בגין:</w:t>
      </w:r>
    </w:p>
    <w:p w:rsidR="00E110BB" w:rsidRDefault="00E110BB" w:rsidP="005B533E">
      <w:pPr>
        <w:keepNext/>
        <w:rPr>
          <w:rFonts w:hint="cs"/>
          <w:rtl/>
        </w:rPr>
      </w:pPr>
    </w:p>
    <w:p w:rsidR="00E110BB" w:rsidRDefault="00E110BB" w:rsidP="005B533E">
      <w:pPr>
        <w:rPr>
          <w:rFonts w:hint="cs"/>
          <w:rtl/>
        </w:rPr>
      </w:pPr>
      <w:r>
        <w:rPr>
          <w:rFonts w:hint="cs"/>
          <w:rtl/>
        </w:rPr>
        <w:t xml:space="preserve">אדוני היושב-ראש, </w:t>
      </w:r>
      <w:bookmarkStart w:id="2660" w:name="_ETM_Q21_495000"/>
      <w:bookmarkEnd w:id="2660"/>
      <w:r>
        <w:rPr>
          <w:rFonts w:hint="cs"/>
          <w:rtl/>
        </w:rPr>
        <w:t xml:space="preserve">אני מודה לך על ההגנה. אני עומד על זכותי לומר </w:t>
      </w:r>
      <w:bookmarkStart w:id="2661" w:name="_ETM_Q21_502000"/>
      <w:bookmarkEnd w:id="2661"/>
      <w:r>
        <w:rPr>
          <w:rFonts w:hint="cs"/>
          <w:rtl/>
        </w:rPr>
        <w:t xml:space="preserve">דברים על-פי הבנתי, גם אם חבר כנסת, במרי שיחו, בהתלהמות לבו, חושב </w:t>
      </w:r>
      <w:bookmarkStart w:id="2662" w:name="_ETM_Q21_510000"/>
      <w:bookmarkEnd w:id="2662"/>
      <w:r>
        <w:rPr>
          <w:rFonts w:hint="cs"/>
          <w:rtl/>
        </w:rPr>
        <w:t xml:space="preserve">עליהם אחרת. אבל זהו הסדר הרגיל. </w:t>
      </w:r>
    </w:p>
    <w:p w:rsidR="00E110BB" w:rsidRDefault="00E110BB" w:rsidP="005B533E">
      <w:pPr>
        <w:rPr>
          <w:rFonts w:hint="cs"/>
          <w:rtl/>
        </w:rPr>
      </w:pPr>
      <w:bookmarkStart w:id="2663" w:name="_ETM_Q21_508370"/>
      <w:bookmarkEnd w:id="2663"/>
    </w:p>
    <w:p w:rsidR="00E110BB" w:rsidRDefault="00E110BB" w:rsidP="005B533E">
      <w:pPr>
        <w:rPr>
          <w:rFonts w:hint="cs"/>
          <w:rtl/>
        </w:rPr>
      </w:pPr>
      <w:bookmarkStart w:id="2664" w:name="_ETM_Q21_508431"/>
      <w:bookmarkEnd w:id="2664"/>
      <w:r>
        <w:rPr>
          <w:rFonts w:hint="cs"/>
          <w:rtl/>
        </w:rPr>
        <w:t>אני מבקש לציין, אדוני היושב</w:t>
      </w:r>
      <w:bookmarkStart w:id="2665" w:name="_ETM_Q21_517000"/>
      <w:bookmarkEnd w:id="2665"/>
      <w:r>
        <w:rPr>
          <w:rFonts w:hint="cs"/>
          <w:rtl/>
        </w:rPr>
        <w:t xml:space="preserve">-ראש, שהממשלה הזאת באופן מיוחד איננה מבדילה בין אלה לאלה, </w:t>
      </w:r>
      <w:bookmarkStart w:id="2666" w:name="_ETM_Q21_527000"/>
      <w:bookmarkEnd w:id="2666"/>
      <w:r>
        <w:rPr>
          <w:rFonts w:hint="cs"/>
          <w:rtl/>
        </w:rPr>
        <w:t xml:space="preserve">איננה מבדילה במפגיע בין אותם יישובים הקרויים היישובים המצויים בגוש המערבי של </w:t>
      </w:r>
      <w:bookmarkStart w:id="2667" w:name="_ETM_Q21_536000"/>
      <w:bookmarkEnd w:id="2667"/>
      <w:r>
        <w:rPr>
          <w:rFonts w:hint="cs"/>
          <w:rtl/>
        </w:rPr>
        <w:t xml:space="preserve">היישובים, שכפי שמקובל לומר הם נמצאים בתחום הסכמה לאומית רחבה, לבין היישובים </w:t>
      </w:r>
      <w:r>
        <w:rPr>
          <w:rFonts w:hint="eastAsia"/>
          <w:rtl/>
        </w:rPr>
        <w:t>–</w:t>
      </w:r>
      <w:r>
        <w:rPr>
          <w:rFonts w:hint="cs"/>
          <w:rtl/>
        </w:rPr>
        <w:t xml:space="preserve"> שקשה לי אפילו לומר </w:t>
      </w:r>
      <w:bookmarkStart w:id="2668" w:name="_ETM_Q21_547000"/>
      <w:bookmarkEnd w:id="2668"/>
      <w:r>
        <w:rPr>
          <w:rFonts w:hint="cs"/>
          <w:rtl/>
        </w:rPr>
        <w:t xml:space="preserve">שהם מרוחקים יותר, כי כל המרחק בין הירדן לבין הים </w:t>
      </w:r>
      <w:bookmarkStart w:id="2669" w:name="_ETM_Q21_553000"/>
      <w:bookmarkEnd w:id="2669"/>
      <w:r>
        <w:rPr>
          <w:rFonts w:hint="cs"/>
          <w:rtl/>
        </w:rPr>
        <w:t xml:space="preserve">איננו אלא </w:t>
      </w:r>
      <w:bookmarkStart w:id="2670" w:name="_ETM_Q21_546365"/>
      <w:bookmarkEnd w:id="2670"/>
      <w:r>
        <w:rPr>
          <w:rFonts w:hint="cs"/>
          <w:rtl/>
        </w:rPr>
        <w:t>80 קילומטר, והם מצויים על גב ההר.</w:t>
      </w:r>
    </w:p>
    <w:p w:rsidR="00E110BB" w:rsidRDefault="00E110BB" w:rsidP="005B533E">
      <w:pPr>
        <w:rPr>
          <w:rFonts w:hint="cs"/>
          <w:rtl/>
        </w:rPr>
      </w:pPr>
    </w:p>
    <w:p w:rsidR="00E110BB" w:rsidRDefault="00E110BB" w:rsidP="005B533E">
      <w:pPr>
        <w:pStyle w:val="ae"/>
        <w:keepNext/>
        <w:rPr>
          <w:rFonts w:hint="cs"/>
          <w:rtl/>
        </w:rPr>
      </w:pPr>
      <w:bookmarkStart w:id="2671" w:name="_ETM_Q21_557000"/>
      <w:bookmarkEnd w:id="2671"/>
      <w:r>
        <w:rPr>
          <w:rtl/>
        </w:rPr>
        <w:t>ציפי חוטובלי (הליכוד):</w:t>
      </w:r>
    </w:p>
    <w:p w:rsidR="00E110BB" w:rsidRDefault="00E110BB" w:rsidP="005B533E">
      <w:pPr>
        <w:keepNext/>
        <w:rPr>
          <w:rFonts w:hint="cs"/>
          <w:rtl/>
        </w:rPr>
      </w:pPr>
    </w:p>
    <w:p w:rsidR="00E110BB" w:rsidRDefault="00E110BB" w:rsidP="005B533E">
      <w:pPr>
        <w:rPr>
          <w:rFonts w:hint="cs"/>
          <w:rtl/>
        </w:rPr>
      </w:pPr>
      <w:r>
        <w:rPr>
          <w:rFonts w:hint="cs"/>
          <w:rtl/>
        </w:rPr>
        <w:t xml:space="preserve">אדוני השר, אם זאת היתה המציאות יכולנו </w:t>
      </w:r>
      <w:bookmarkStart w:id="2672" w:name="_ETM_Q21_568000"/>
      <w:bookmarkEnd w:id="2672"/>
      <w:r>
        <w:rPr>
          <w:rFonts w:hint="cs"/>
          <w:rtl/>
        </w:rPr>
        <w:t xml:space="preserve">לקנות. </w:t>
      </w:r>
    </w:p>
    <w:p w:rsidR="00E110BB" w:rsidRDefault="00E110BB" w:rsidP="005B533E">
      <w:pPr>
        <w:rPr>
          <w:rFonts w:hint="cs"/>
          <w:rtl/>
        </w:rPr>
      </w:pPr>
    </w:p>
    <w:p w:rsidR="00E110BB" w:rsidRDefault="00E110BB" w:rsidP="005B533E">
      <w:pPr>
        <w:pStyle w:val="af"/>
        <w:keepNext/>
        <w:rPr>
          <w:rFonts w:hint="cs"/>
          <w:rtl/>
        </w:rPr>
      </w:pPr>
      <w:bookmarkStart w:id="2673" w:name="_ETM_Q21_555142"/>
      <w:bookmarkEnd w:id="2673"/>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 xml:space="preserve">חברת הכנסת חוטובלי, </w:t>
      </w:r>
      <w:bookmarkStart w:id="2674" w:name="_ETM_Q21_557169"/>
      <w:bookmarkEnd w:id="2674"/>
      <w:r>
        <w:rPr>
          <w:rFonts w:hint="cs"/>
          <w:rtl/>
        </w:rPr>
        <w:t xml:space="preserve">נא לשבת. לשבת, לשבת. אסור לקרוא קריאות ביניים בעמידה. </w:t>
      </w:r>
      <w:bookmarkStart w:id="2675" w:name="_ETM_Q21_561264"/>
      <w:bookmarkEnd w:id="2675"/>
    </w:p>
    <w:p w:rsidR="00E110BB" w:rsidRDefault="00E110BB" w:rsidP="005B533E">
      <w:pPr>
        <w:rPr>
          <w:rFonts w:hint="cs"/>
          <w:rtl/>
        </w:rPr>
      </w:pPr>
      <w:bookmarkStart w:id="2676" w:name="_ETM_Q21_562260"/>
      <w:bookmarkEnd w:id="2676"/>
    </w:p>
    <w:p w:rsidR="00E110BB" w:rsidRDefault="00E110BB" w:rsidP="005B533E">
      <w:pPr>
        <w:pStyle w:val="ae"/>
        <w:keepNext/>
        <w:rPr>
          <w:rFonts w:hint="cs"/>
          <w:rtl/>
        </w:rPr>
      </w:pPr>
      <w:bookmarkStart w:id="2677" w:name="_ETM_Q21_569000"/>
      <w:bookmarkEnd w:id="2677"/>
      <w:r>
        <w:rPr>
          <w:rtl/>
        </w:rPr>
        <w:t>מיכאל בן-ארי (האיחוד הלאומי):</w:t>
      </w:r>
    </w:p>
    <w:p w:rsidR="00E110BB" w:rsidRDefault="00E110BB" w:rsidP="005B533E">
      <w:pPr>
        <w:keepNext/>
        <w:rPr>
          <w:rFonts w:hint="cs"/>
          <w:rtl/>
        </w:rPr>
      </w:pPr>
    </w:p>
    <w:p w:rsidR="00E110BB" w:rsidRDefault="00E110BB" w:rsidP="005B533E">
      <w:pPr>
        <w:rPr>
          <w:rFonts w:hint="cs"/>
          <w:rtl/>
        </w:rPr>
      </w:pPr>
      <w:r>
        <w:rPr>
          <w:rFonts w:hint="cs"/>
          <w:rtl/>
        </w:rPr>
        <w:t xml:space="preserve">זו ברברת. אתם מפלגה של ברברת. </w:t>
      </w:r>
    </w:p>
    <w:p w:rsidR="00E110BB" w:rsidRDefault="00E110BB" w:rsidP="005B533E">
      <w:pPr>
        <w:rPr>
          <w:rFonts w:hint="cs"/>
          <w:rtl/>
        </w:rPr>
      </w:pPr>
    </w:p>
    <w:p w:rsidR="00E110BB" w:rsidRDefault="00E110BB" w:rsidP="005B533E">
      <w:pPr>
        <w:pStyle w:val="-"/>
        <w:keepNext/>
        <w:rPr>
          <w:rFonts w:hint="cs"/>
          <w:rtl/>
        </w:rPr>
      </w:pPr>
      <w:bookmarkStart w:id="2678" w:name="_ETM_Q21_577000"/>
      <w:bookmarkEnd w:id="2678"/>
      <w:r>
        <w:rPr>
          <w:rtl/>
        </w:rPr>
        <w:t>השר זאב בנימין בגין:</w:t>
      </w:r>
    </w:p>
    <w:p w:rsidR="00E110BB" w:rsidRDefault="00E110BB" w:rsidP="005B533E">
      <w:pPr>
        <w:keepNext/>
        <w:rPr>
          <w:rFonts w:hint="cs"/>
          <w:rtl/>
        </w:rPr>
      </w:pPr>
    </w:p>
    <w:p w:rsidR="00E110BB" w:rsidRDefault="00E110BB" w:rsidP="005B533E">
      <w:pPr>
        <w:rPr>
          <w:rFonts w:hint="cs"/>
          <w:rtl/>
        </w:rPr>
      </w:pPr>
      <w:r>
        <w:rPr>
          <w:rFonts w:hint="cs"/>
          <w:rtl/>
        </w:rPr>
        <w:t xml:space="preserve">הממשלה איננה מבדילה. לפיכך, גם בשנה שעברה, תוך התחשבות </w:t>
      </w:r>
      <w:bookmarkStart w:id="2679" w:name="_ETM_Q21_568965"/>
      <w:bookmarkEnd w:id="2679"/>
      <w:r>
        <w:rPr>
          <w:rFonts w:hint="cs"/>
          <w:rtl/>
        </w:rPr>
        <w:t xml:space="preserve">במצב הביטחון המיוחד של היישובים בגב ההר </w:t>
      </w:r>
      <w:bookmarkStart w:id="2680" w:name="_ETM_Q21_581000"/>
      <w:bookmarkEnd w:id="2680"/>
      <w:r>
        <w:rPr>
          <w:rFonts w:hint="cs"/>
          <w:rtl/>
        </w:rPr>
        <w:t xml:space="preserve">והיישובים בהר-חברון, זכו אלה לתוספת מיוחדת, יותר </w:t>
      </w:r>
      <w:bookmarkStart w:id="2681" w:name="_ETM_Q21_591000"/>
      <w:bookmarkEnd w:id="2681"/>
      <w:r>
        <w:rPr>
          <w:rFonts w:hint="cs"/>
          <w:rtl/>
        </w:rPr>
        <w:t xml:space="preserve">מ-100 מיליון שקלים. זה לא מקרי, וראש הממשלה חוזר </w:t>
      </w:r>
      <w:bookmarkStart w:id="2682" w:name="_ETM_Q21_586816"/>
      <w:bookmarkEnd w:id="2682"/>
      <w:r>
        <w:rPr>
          <w:rFonts w:hint="cs"/>
          <w:rtl/>
        </w:rPr>
        <w:t xml:space="preserve">ואומר בנסיבות רבות: מעמד היישובים היהודיים ביהודה ושומרון, כולם, </w:t>
      </w:r>
      <w:bookmarkStart w:id="2683" w:name="_ETM_Q21_602000"/>
      <w:bookmarkEnd w:id="2683"/>
      <w:r>
        <w:rPr>
          <w:rFonts w:hint="cs"/>
          <w:rtl/>
        </w:rPr>
        <w:t xml:space="preserve">לא ייקבע אלא בהקשר </w:t>
      </w:r>
      <w:r w:rsidR="008F1354">
        <w:rPr>
          <w:rFonts w:hint="cs"/>
          <w:rtl/>
        </w:rPr>
        <w:t>ש</w:t>
      </w:r>
      <w:r>
        <w:rPr>
          <w:rFonts w:hint="cs"/>
          <w:rtl/>
        </w:rPr>
        <w:t>ל</w:t>
      </w:r>
      <w:r w:rsidR="008F1354">
        <w:rPr>
          <w:rFonts w:hint="cs"/>
          <w:rtl/>
        </w:rPr>
        <w:t xml:space="preserve"> </w:t>
      </w:r>
      <w:r>
        <w:rPr>
          <w:rFonts w:hint="cs"/>
          <w:rtl/>
        </w:rPr>
        <w:t xml:space="preserve">הסדר קבע. </w:t>
      </w:r>
    </w:p>
    <w:p w:rsidR="00E110BB" w:rsidRDefault="00E110BB" w:rsidP="005B533E">
      <w:pPr>
        <w:rPr>
          <w:rFonts w:hint="cs"/>
          <w:rtl/>
        </w:rPr>
      </w:pPr>
      <w:bookmarkStart w:id="2684" w:name="_ETM_Q21_603254"/>
      <w:bookmarkEnd w:id="2684"/>
    </w:p>
    <w:p w:rsidR="00E110BB" w:rsidRDefault="00E110BB" w:rsidP="008F1354">
      <w:pPr>
        <w:rPr>
          <w:rFonts w:hint="cs"/>
          <w:rtl/>
        </w:rPr>
      </w:pPr>
      <w:bookmarkStart w:id="2685" w:name="_ETM_Q21_603437"/>
      <w:bookmarkEnd w:id="2685"/>
      <w:r>
        <w:rPr>
          <w:rFonts w:hint="cs"/>
          <w:rtl/>
        </w:rPr>
        <w:t xml:space="preserve">יש לי מחלוקת עם </w:t>
      </w:r>
      <w:bookmarkStart w:id="2686" w:name="_ETM_Q21_609000"/>
      <w:bookmarkEnd w:id="2686"/>
      <w:r>
        <w:rPr>
          <w:rFonts w:hint="cs"/>
          <w:rtl/>
        </w:rPr>
        <w:t xml:space="preserve">ראש הממשלה לגבי טיבו של הסדר הקבע, נתתי לכך </w:t>
      </w:r>
      <w:bookmarkStart w:id="2687" w:name="_ETM_Q21_617000"/>
      <w:bookmarkEnd w:id="2687"/>
      <w:r>
        <w:rPr>
          <w:rFonts w:hint="cs"/>
          <w:rtl/>
        </w:rPr>
        <w:t xml:space="preserve">ביטוי פעמים אחדות. גם אני, חבר הכנסת אריאל, אינני צריך לחזור על כך, </w:t>
      </w:r>
      <w:bookmarkStart w:id="2688" w:name="_ETM_Q21_613719"/>
      <w:bookmarkEnd w:id="2688"/>
      <w:r>
        <w:rPr>
          <w:rFonts w:hint="cs"/>
          <w:rtl/>
        </w:rPr>
        <w:t xml:space="preserve">לא שלוש פעמים ביום ולא שלוש פעמים בשבוע. אני רואה בהקמת מדינה </w:t>
      </w:r>
      <w:bookmarkStart w:id="2689" w:name="_ETM_Q21_627000"/>
      <w:bookmarkEnd w:id="2689"/>
      <w:r>
        <w:rPr>
          <w:rFonts w:hint="cs"/>
          <w:rtl/>
        </w:rPr>
        <w:t xml:space="preserve">ערבית פלסטינית ביהודה, </w:t>
      </w:r>
      <w:bookmarkStart w:id="2690" w:name="_ETM_Q21_625799"/>
      <w:bookmarkEnd w:id="2690"/>
      <w:r>
        <w:rPr>
          <w:rFonts w:hint="cs"/>
          <w:rtl/>
        </w:rPr>
        <w:t>שומרון וחבל</w:t>
      </w:r>
      <w:r w:rsidR="008F1354">
        <w:rPr>
          <w:rFonts w:hint="cs"/>
          <w:rtl/>
        </w:rPr>
        <w:t>-</w:t>
      </w:r>
      <w:r>
        <w:rPr>
          <w:rFonts w:hint="cs"/>
          <w:rtl/>
        </w:rPr>
        <w:t xml:space="preserve">עזה פגיעה בזכויות יסוד של העם היהודי בארצו </w:t>
      </w:r>
      <w:bookmarkStart w:id="2691" w:name="_ETM_Q21_636000"/>
      <w:bookmarkEnd w:id="2691"/>
      <w:r>
        <w:rPr>
          <w:rFonts w:hint="cs"/>
          <w:rtl/>
        </w:rPr>
        <w:t xml:space="preserve">ופגיעה מרחיקת לכת בביטחונו הלאומי. חברים אחרים, גם בממשלה, חושבים </w:t>
      </w:r>
      <w:bookmarkStart w:id="2692" w:name="_ETM_Q21_634652"/>
      <w:bookmarkEnd w:id="2692"/>
      <w:r>
        <w:rPr>
          <w:rFonts w:hint="cs"/>
          <w:rtl/>
        </w:rPr>
        <w:t xml:space="preserve">אחרת, ובהם ראש הממשלה. </w:t>
      </w:r>
    </w:p>
    <w:p w:rsidR="00E110BB" w:rsidRDefault="00E110BB" w:rsidP="005B533E">
      <w:pPr>
        <w:rPr>
          <w:rFonts w:hint="cs"/>
          <w:rtl/>
        </w:rPr>
      </w:pPr>
    </w:p>
    <w:p w:rsidR="00E110BB" w:rsidRDefault="00E110BB" w:rsidP="005B533E">
      <w:pPr>
        <w:pStyle w:val="ae"/>
        <w:keepNext/>
        <w:rPr>
          <w:rFonts w:hint="cs"/>
          <w:rtl/>
        </w:rPr>
      </w:pPr>
      <w:bookmarkStart w:id="2693" w:name="_ETM_Q21_644000"/>
      <w:bookmarkEnd w:id="2693"/>
      <w:r>
        <w:rPr>
          <w:rtl/>
        </w:rPr>
        <w:t>רוני בר-און (קדימה):</w:t>
      </w:r>
    </w:p>
    <w:p w:rsidR="00E110BB" w:rsidRDefault="00E110BB" w:rsidP="005B533E">
      <w:pPr>
        <w:rPr>
          <w:rFonts w:hint="cs"/>
          <w:rtl/>
        </w:rPr>
      </w:pPr>
      <w:bookmarkStart w:id="2694" w:name="_ETM_Q21_647000"/>
      <w:bookmarkEnd w:id="2694"/>
    </w:p>
    <w:p w:rsidR="00E110BB" w:rsidRDefault="00E110BB" w:rsidP="005B533E">
      <w:pPr>
        <w:rPr>
          <w:rFonts w:hint="cs"/>
          <w:rtl/>
        </w:rPr>
      </w:pPr>
      <w:bookmarkStart w:id="2695" w:name="_ETM_Q21_665168"/>
      <w:bookmarkEnd w:id="2695"/>
      <w:r>
        <w:rPr>
          <w:rFonts w:hint="cs"/>
          <w:rtl/>
        </w:rPr>
        <w:t>איפה ראש הממשלה? כבר 14:00.</w:t>
      </w:r>
    </w:p>
    <w:p w:rsidR="00E110BB" w:rsidRDefault="00E110BB" w:rsidP="005B533E">
      <w:pPr>
        <w:rPr>
          <w:rFonts w:hint="cs"/>
          <w:rtl/>
        </w:rPr>
      </w:pPr>
    </w:p>
    <w:p w:rsidR="00E110BB" w:rsidRDefault="00E110BB" w:rsidP="005B533E">
      <w:pPr>
        <w:pStyle w:val="-"/>
        <w:keepNext/>
        <w:rPr>
          <w:rFonts w:hint="cs"/>
          <w:rtl/>
        </w:rPr>
      </w:pPr>
      <w:bookmarkStart w:id="2696" w:name="_ETM_Q21_652000"/>
      <w:bookmarkEnd w:id="2696"/>
      <w:r>
        <w:rPr>
          <w:rtl/>
        </w:rPr>
        <w:t>השר זאב בנימין בגין:</w:t>
      </w:r>
    </w:p>
    <w:p w:rsidR="00E110BB" w:rsidRDefault="00E110BB" w:rsidP="005B533E">
      <w:pPr>
        <w:keepNext/>
        <w:rPr>
          <w:rFonts w:hint="cs"/>
          <w:rtl/>
        </w:rPr>
      </w:pPr>
    </w:p>
    <w:p w:rsidR="00E110BB" w:rsidRDefault="00E110BB" w:rsidP="005B533E">
      <w:pPr>
        <w:rPr>
          <w:rFonts w:hint="cs"/>
          <w:rtl/>
        </w:rPr>
      </w:pPr>
      <w:r>
        <w:rPr>
          <w:rFonts w:hint="cs"/>
          <w:rtl/>
        </w:rPr>
        <w:t xml:space="preserve">אבל עד אז, איננו מבדילים בין </w:t>
      </w:r>
      <w:bookmarkStart w:id="2697" w:name="_ETM_Q21_646028"/>
      <w:bookmarkEnd w:id="2697"/>
      <w:r>
        <w:rPr>
          <w:rFonts w:hint="cs"/>
          <w:rtl/>
        </w:rPr>
        <w:t>אלה לאלה</w:t>
      </w:r>
      <w:r w:rsidR="008F1354">
        <w:rPr>
          <w:rFonts w:hint="cs"/>
          <w:rtl/>
        </w:rPr>
        <w:t>,</w:t>
      </w:r>
      <w:r>
        <w:rPr>
          <w:rFonts w:hint="cs"/>
          <w:rtl/>
        </w:rPr>
        <w:t xml:space="preserve"> ולא מקרה הוא שהיישובים האלה, גם </w:t>
      </w:r>
      <w:bookmarkStart w:id="2698" w:name="_ETM_Q21_648526"/>
      <w:bookmarkEnd w:id="2698"/>
      <w:r>
        <w:rPr>
          <w:rFonts w:hint="cs"/>
          <w:rtl/>
        </w:rPr>
        <w:t xml:space="preserve">בשנה שעברה, גם ב-2009, גם ב-2010, גדלו בשיעור ניכר, לא שונה בהרבה משיעור הגידול, ואולי עולה על שיעור הגידול בשנים </w:t>
      </w:r>
      <w:bookmarkStart w:id="2699" w:name="_ETM_Q21_664211"/>
      <w:bookmarkEnd w:id="2699"/>
      <w:r>
        <w:rPr>
          <w:rFonts w:hint="cs"/>
          <w:rtl/>
        </w:rPr>
        <w:t xml:space="preserve">קודמות. </w:t>
      </w:r>
    </w:p>
    <w:p w:rsidR="00E110BB" w:rsidRDefault="00E110BB" w:rsidP="005B533E">
      <w:pPr>
        <w:rPr>
          <w:rFonts w:hint="cs"/>
          <w:rtl/>
        </w:rPr>
      </w:pPr>
    </w:p>
    <w:p w:rsidR="00E110BB" w:rsidRDefault="00E110BB" w:rsidP="005B533E">
      <w:pPr>
        <w:pStyle w:val="ae"/>
        <w:keepNext/>
        <w:rPr>
          <w:rFonts w:hint="cs"/>
          <w:rtl/>
        </w:rPr>
      </w:pPr>
      <w:bookmarkStart w:id="2700" w:name="_ETM_Q21_667000"/>
      <w:bookmarkEnd w:id="2700"/>
      <w:r>
        <w:rPr>
          <w:rtl/>
        </w:rPr>
        <w:t>מיכאל בן-ארי (האיחוד הלאומי):</w:t>
      </w:r>
    </w:p>
    <w:p w:rsidR="00E110BB" w:rsidRDefault="00E110BB" w:rsidP="005B533E">
      <w:pPr>
        <w:keepNext/>
        <w:rPr>
          <w:rFonts w:hint="cs"/>
          <w:rtl/>
        </w:rPr>
      </w:pPr>
    </w:p>
    <w:p w:rsidR="00E110BB" w:rsidRDefault="00E110BB" w:rsidP="005B533E">
      <w:pPr>
        <w:rPr>
          <w:rFonts w:hint="cs"/>
          <w:rtl/>
        </w:rPr>
      </w:pPr>
      <w:r>
        <w:rPr>
          <w:rFonts w:hint="cs"/>
          <w:rtl/>
        </w:rPr>
        <w:t xml:space="preserve"> </w:t>
      </w:r>
      <w:r w:rsidR="00A20761">
        <w:rPr>
          <w:rFonts w:hint="cs"/>
          <w:rtl/>
        </w:rPr>
        <w:t>– – –</w:t>
      </w:r>
      <w:r>
        <w:rPr>
          <w:rFonts w:hint="cs"/>
          <w:rtl/>
        </w:rPr>
        <w:t xml:space="preserve"> </w:t>
      </w:r>
    </w:p>
    <w:p w:rsidR="00E110BB" w:rsidRDefault="00E110BB" w:rsidP="005B533E">
      <w:pPr>
        <w:rPr>
          <w:rFonts w:hint="cs"/>
          <w:rtl/>
        </w:rPr>
      </w:pPr>
      <w:bookmarkStart w:id="2701" w:name="_ETM_Q21_663636"/>
      <w:bookmarkEnd w:id="2701"/>
    </w:p>
    <w:p w:rsidR="00E110BB" w:rsidRDefault="00E110BB" w:rsidP="005B533E">
      <w:pPr>
        <w:pStyle w:val="ae"/>
        <w:keepNext/>
        <w:rPr>
          <w:rFonts w:hint="cs"/>
          <w:rtl/>
        </w:rPr>
      </w:pPr>
      <w:bookmarkStart w:id="2702" w:name="_ETM_Q21_663763"/>
      <w:bookmarkEnd w:id="2702"/>
      <w:r>
        <w:rPr>
          <w:rtl/>
        </w:rPr>
        <w:t>יואל חסון (קדימה):</w:t>
      </w:r>
    </w:p>
    <w:p w:rsidR="00E110BB" w:rsidRDefault="00E110BB" w:rsidP="005B533E">
      <w:pPr>
        <w:keepNext/>
        <w:rPr>
          <w:rFonts w:hint="cs"/>
          <w:rtl/>
        </w:rPr>
      </w:pPr>
    </w:p>
    <w:p w:rsidR="00E110BB" w:rsidRDefault="00E110BB" w:rsidP="008F1354">
      <w:pPr>
        <w:rPr>
          <w:rFonts w:hint="cs"/>
          <w:rtl/>
        </w:rPr>
      </w:pPr>
      <w:bookmarkStart w:id="2703" w:name="_ETM_Q21_672000"/>
      <w:bookmarkEnd w:id="2703"/>
      <w:r>
        <w:rPr>
          <w:rFonts w:hint="cs"/>
          <w:rtl/>
        </w:rPr>
        <w:t xml:space="preserve">אפילו </w:t>
      </w:r>
      <w:bookmarkStart w:id="2704" w:name="_ETM_Q21_674000"/>
      <w:bookmarkEnd w:id="2704"/>
      <w:r>
        <w:rPr>
          <w:rFonts w:hint="cs"/>
          <w:rtl/>
        </w:rPr>
        <w:t>אתה לא היית מאמין שאתה דווקא זה שעונה על הצעה כזאת</w:t>
      </w:r>
      <w:bookmarkStart w:id="2705" w:name="_ETM_Q21_682000"/>
      <w:bookmarkEnd w:id="2705"/>
      <w:r w:rsidR="008F1354" w:rsidRPr="008F1354">
        <w:rPr>
          <w:rFonts w:hint="cs"/>
          <w:rtl/>
        </w:rPr>
        <w:t xml:space="preserve"> </w:t>
      </w:r>
      <w:r w:rsidR="008F1354">
        <w:rPr>
          <w:rFonts w:hint="cs"/>
          <w:rtl/>
        </w:rPr>
        <w:t>לסדר-היום</w:t>
      </w:r>
      <w:r>
        <w:rPr>
          <w:rFonts w:hint="cs"/>
          <w:rtl/>
        </w:rPr>
        <w:t>.</w:t>
      </w:r>
    </w:p>
    <w:p w:rsidR="00E110BB" w:rsidRDefault="00E110BB" w:rsidP="005B533E">
      <w:pPr>
        <w:rPr>
          <w:rFonts w:hint="cs"/>
          <w:rtl/>
        </w:rPr>
      </w:pPr>
    </w:p>
    <w:p w:rsidR="00E110BB" w:rsidRDefault="00E110BB" w:rsidP="005B533E">
      <w:pPr>
        <w:pStyle w:val="-"/>
        <w:keepNext/>
        <w:rPr>
          <w:rFonts w:hint="cs"/>
          <w:rtl/>
        </w:rPr>
      </w:pPr>
      <w:bookmarkStart w:id="2706" w:name="_ETM_Q21_684000"/>
      <w:bookmarkEnd w:id="2706"/>
      <w:r>
        <w:rPr>
          <w:rtl/>
        </w:rPr>
        <w:t>השר זאב בנימין בגין:</w:t>
      </w:r>
    </w:p>
    <w:p w:rsidR="00E110BB" w:rsidRDefault="00E110BB" w:rsidP="005B533E">
      <w:pPr>
        <w:keepNext/>
        <w:rPr>
          <w:rFonts w:hint="cs"/>
          <w:rtl/>
        </w:rPr>
      </w:pPr>
    </w:p>
    <w:p w:rsidR="00E110BB" w:rsidRDefault="00E110BB" w:rsidP="008F1354">
      <w:pPr>
        <w:rPr>
          <w:rFonts w:hint="cs"/>
          <w:rtl/>
        </w:rPr>
      </w:pPr>
      <w:r>
        <w:rPr>
          <w:rFonts w:hint="cs"/>
          <w:rtl/>
        </w:rPr>
        <w:t xml:space="preserve">אתה טועה, לא היית בתחילת דברי.  </w:t>
      </w:r>
    </w:p>
    <w:p w:rsidR="00E110BB" w:rsidRDefault="00E110BB" w:rsidP="005B533E">
      <w:pPr>
        <w:rPr>
          <w:rFonts w:hint="cs"/>
          <w:rtl/>
        </w:rPr>
      </w:pPr>
    </w:p>
    <w:p w:rsidR="00E110BB" w:rsidRDefault="00E110BB" w:rsidP="005B533E">
      <w:pPr>
        <w:pStyle w:val="ae"/>
        <w:keepNext/>
        <w:rPr>
          <w:rFonts w:hint="cs"/>
          <w:rtl/>
        </w:rPr>
      </w:pPr>
      <w:r>
        <w:rPr>
          <w:rtl/>
        </w:rPr>
        <w:t>יואל חסון (קדימה):</w:t>
      </w:r>
    </w:p>
    <w:p w:rsidR="00E110BB" w:rsidRDefault="00E110BB" w:rsidP="005B533E">
      <w:pPr>
        <w:keepNext/>
        <w:rPr>
          <w:rFonts w:hint="cs"/>
          <w:rtl/>
        </w:rPr>
      </w:pPr>
    </w:p>
    <w:p w:rsidR="00E110BB" w:rsidRDefault="00E110BB" w:rsidP="005B533E">
      <w:pPr>
        <w:rPr>
          <w:rFonts w:hint="cs"/>
          <w:rtl/>
        </w:rPr>
      </w:pPr>
      <w:r>
        <w:rPr>
          <w:rFonts w:hint="cs"/>
          <w:rtl/>
        </w:rPr>
        <w:t xml:space="preserve">נכון, לא הייתי. </w:t>
      </w:r>
    </w:p>
    <w:p w:rsidR="00E110BB" w:rsidRDefault="00E110BB" w:rsidP="005B533E">
      <w:pPr>
        <w:rPr>
          <w:rFonts w:hint="cs"/>
          <w:rtl/>
        </w:rPr>
      </w:pPr>
      <w:bookmarkStart w:id="2707" w:name="_ETM_Q21_679998"/>
      <w:bookmarkEnd w:id="2707"/>
    </w:p>
    <w:p w:rsidR="00E110BB" w:rsidRDefault="00E110BB" w:rsidP="005B533E">
      <w:pPr>
        <w:pStyle w:val="-"/>
        <w:keepNext/>
        <w:rPr>
          <w:rFonts w:hint="cs"/>
          <w:rtl/>
        </w:rPr>
      </w:pPr>
      <w:bookmarkStart w:id="2708" w:name="_ETM_Q21_680122"/>
      <w:bookmarkEnd w:id="2708"/>
      <w:r>
        <w:rPr>
          <w:rtl/>
        </w:rPr>
        <w:t>השר זאב בנימין בגין:</w:t>
      </w:r>
    </w:p>
    <w:p w:rsidR="00E110BB" w:rsidRDefault="00E110BB" w:rsidP="005B533E">
      <w:pPr>
        <w:keepNext/>
        <w:rPr>
          <w:rFonts w:hint="cs"/>
          <w:rtl/>
        </w:rPr>
      </w:pPr>
    </w:p>
    <w:p w:rsidR="00E110BB" w:rsidRDefault="00E110BB" w:rsidP="005B533E">
      <w:pPr>
        <w:rPr>
          <w:rFonts w:hint="cs"/>
          <w:rtl/>
        </w:rPr>
      </w:pPr>
      <w:r>
        <w:rPr>
          <w:rFonts w:hint="cs"/>
          <w:rtl/>
        </w:rPr>
        <w:t xml:space="preserve">צריך לומר, אדוני היושב-ראש, </w:t>
      </w:r>
      <w:bookmarkStart w:id="2709" w:name="_ETM_Q21_685624"/>
      <w:bookmarkEnd w:id="2709"/>
      <w:r>
        <w:rPr>
          <w:rFonts w:hint="cs"/>
          <w:rtl/>
        </w:rPr>
        <w:t xml:space="preserve">בניגוד לטיוטה שהוגשה למועצת הביטחון ובניגוד להודעות ממשלת </w:t>
      </w:r>
      <w:bookmarkStart w:id="2710" w:name="_ETM_Q21_695000"/>
      <w:bookmarkEnd w:id="2710"/>
      <w:r>
        <w:rPr>
          <w:rFonts w:hint="cs"/>
          <w:rtl/>
        </w:rPr>
        <w:t xml:space="preserve">ארצות-הברית בעקבות הווטו הרצוי שהיא הטילה על ההצעה הזו </w:t>
      </w:r>
      <w:bookmarkStart w:id="2711" w:name="_ETM_Q21_694235"/>
      <w:bookmarkEnd w:id="2711"/>
      <w:r>
        <w:rPr>
          <w:rFonts w:hint="eastAsia"/>
          <w:rtl/>
        </w:rPr>
        <w:t>–</w:t>
      </w:r>
      <w:r>
        <w:rPr>
          <w:rFonts w:hint="cs"/>
          <w:rtl/>
        </w:rPr>
        <w:t xml:space="preserve"> יישובים יהודיים ביהודה ושומרון הם חוקיים </w:t>
      </w:r>
      <w:bookmarkStart w:id="2712" w:name="_ETM_Q21_704000"/>
      <w:bookmarkEnd w:id="2712"/>
      <w:r>
        <w:rPr>
          <w:rFonts w:hint="cs"/>
          <w:rtl/>
        </w:rPr>
        <w:t xml:space="preserve">למהדרין. </w:t>
      </w:r>
    </w:p>
    <w:p w:rsidR="00E110BB" w:rsidRDefault="00E110BB" w:rsidP="005B533E">
      <w:pPr>
        <w:rPr>
          <w:rFonts w:hint="cs"/>
          <w:rtl/>
        </w:rPr>
      </w:pPr>
    </w:p>
    <w:p w:rsidR="00E110BB" w:rsidRDefault="00E110BB" w:rsidP="005B533E">
      <w:pPr>
        <w:pStyle w:val="af"/>
        <w:keepNext/>
        <w:rPr>
          <w:rFonts w:hint="cs"/>
          <w:rtl/>
        </w:rPr>
      </w:pPr>
      <w:bookmarkStart w:id="2713" w:name="_ETM_Q21_707000"/>
      <w:bookmarkEnd w:id="2713"/>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 xml:space="preserve">מה זה? מה זה? יושב-ראש הקואליציה, אתה מנהל </w:t>
      </w:r>
      <w:bookmarkStart w:id="2714" w:name="_ETM_Q21_704502"/>
      <w:bookmarkEnd w:id="2714"/>
      <w:r>
        <w:rPr>
          <w:rFonts w:hint="cs"/>
          <w:rtl/>
        </w:rPr>
        <w:t>דיון עם חברת הכנסת זוארץ ממרחק.</w:t>
      </w:r>
    </w:p>
    <w:p w:rsidR="00E110BB" w:rsidRDefault="00E110BB" w:rsidP="005B533E">
      <w:pPr>
        <w:rPr>
          <w:rFonts w:hint="cs"/>
          <w:rtl/>
        </w:rPr>
      </w:pPr>
    </w:p>
    <w:p w:rsidR="00E110BB" w:rsidRDefault="00E110BB" w:rsidP="005B533E">
      <w:pPr>
        <w:pStyle w:val="ae"/>
        <w:keepNext/>
        <w:rPr>
          <w:rFonts w:hint="cs"/>
          <w:rtl/>
        </w:rPr>
      </w:pPr>
      <w:r>
        <w:rPr>
          <w:rtl/>
        </w:rPr>
        <w:t>מיכאל בן-ארי (האיחוד הלאומי):</w:t>
      </w:r>
    </w:p>
    <w:p w:rsidR="00E110BB" w:rsidRDefault="00E110BB" w:rsidP="005B533E">
      <w:pPr>
        <w:keepNext/>
        <w:rPr>
          <w:rFonts w:hint="cs"/>
          <w:rtl/>
        </w:rPr>
      </w:pPr>
    </w:p>
    <w:p w:rsidR="00E110BB" w:rsidRDefault="00E110BB" w:rsidP="005B533E">
      <w:pPr>
        <w:rPr>
          <w:rFonts w:hint="cs"/>
          <w:rtl/>
        </w:rPr>
      </w:pPr>
      <w:bookmarkStart w:id="2715" w:name="_ETM_Q21_710000"/>
      <w:bookmarkEnd w:id="2715"/>
      <w:r>
        <w:rPr>
          <w:rFonts w:hint="cs"/>
          <w:rtl/>
        </w:rPr>
        <w:t xml:space="preserve">אין אף אחד </w:t>
      </w:r>
      <w:r w:rsidR="00A20761">
        <w:rPr>
          <w:rFonts w:hint="cs"/>
          <w:rtl/>
        </w:rPr>
        <w:t>– – –</w:t>
      </w:r>
    </w:p>
    <w:p w:rsidR="00E110BB" w:rsidRDefault="00E110BB" w:rsidP="005B533E">
      <w:pPr>
        <w:rPr>
          <w:rFonts w:hint="cs"/>
          <w:rtl/>
        </w:rPr>
      </w:pPr>
    </w:p>
    <w:p w:rsidR="00E110BB" w:rsidRDefault="00E110BB" w:rsidP="005B533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 xml:space="preserve">חבר הכנסת בן-ארי, חבר הכנסת בן-ארי, אתה יש לך זכות </w:t>
      </w:r>
      <w:r w:rsidR="00A20761">
        <w:rPr>
          <w:rFonts w:hint="cs"/>
          <w:rtl/>
        </w:rPr>
        <w:t>– – –</w:t>
      </w:r>
      <w:r>
        <w:rPr>
          <w:rFonts w:hint="cs"/>
          <w:rtl/>
        </w:rPr>
        <w:t xml:space="preserve"> </w:t>
      </w:r>
    </w:p>
    <w:p w:rsidR="00E110BB" w:rsidRDefault="00E110BB" w:rsidP="005B533E">
      <w:pPr>
        <w:rPr>
          <w:rFonts w:hint="cs"/>
          <w:rtl/>
        </w:rPr>
      </w:pPr>
    </w:p>
    <w:p w:rsidR="00E110BB" w:rsidRDefault="00E110BB" w:rsidP="005B533E">
      <w:pPr>
        <w:pStyle w:val="ae"/>
        <w:keepNext/>
        <w:rPr>
          <w:rFonts w:hint="cs"/>
          <w:rtl/>
        </w:rPr>
      </w:pPr>
      <w:r>
        <w:rPr>
          <w:rtl/>
        </w:rPr>
        <w:t>מיכאל בן-ארי (האיחוד הלאומי):</w:t>
      </w:r>
    </w:p>
    <w:p w:rsidR="00E110BB" w:rsidRDefault="00E110BB" w:rsidP="005B533E">
      <w:pPr>
        <w:keepNext/>
        <w:rPr>
          <w:rFonts w:hint="cs"/>
          <w:rtl/>
        </w:rPr>
      </w:pPr>
    </w:p>
    <w:p w:rsidR="00E110BB" w:rsidRDefault="00E110BB" w:rsidP="005B533E">
      <w:pPr>
        <w:rPr>
          <w:rFonts w:hint="cs"/>
          <w:rtl/>
        </w:rPr>
      </w:pPr>
      <w:r>
        <w:rPr>
          <w:rFonts w:hint="cs"/>
          <w:rtl/>
        </w:rPr>
        <w:t xml:space="preserve">אדוני, הוא </w:t>
      </w:r>
      <w:r w:rsidR="00A20761">
        <w:rPr>
          <w:rFonts w:hint="cs"/>
          <w:rtl/>
        </w:rPr>
        <w:t>– – –</w:t>
      </w:r>
    </w:p>
    <w:p w:rsidR="00E110BB" w:rsidRDefault="00E110BB" w:rsidP="005B533E">
      <w:pPr>
        <w:rPr>
          <w:rFonts w:hint="cs"/>
          <w:rtl/>
        </w:rPr>
      </w:pPr>
    </w:p>
    <w:p w:rsidR="00E110BB" w:rsidRDefault="00E110BB" w:rsidP="005B533E">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8F1354">
      <w:pPr>
        <w:rPr>
          <w:rFonts w:hint="cs"/>
          <w:rtl/>
        </w:rPr>
      </w:pPr>
      <w:r>
        <w:rPr>
          <w:rFonts w:hint="cs"/>
          <w:rtl/>
        </w:rPr>
        <w:t xml:space="preserve">אני </w:t>
      </w:r>
      <w:bookmarkStart w:id="2716" w:name="_ETM_Q21_712935"/>
      <w:bookmarkEnd w:id="2716"/>
      <w:r>
        <w:rPr>
          <w:rFonts w:hint="cs"/>
          <w:rtl/>
        </w:rPr>
        <w:t xml:space="preserve">קורא </w:t>
      </w:r>
      <w:r w:rsidR="008F1354">
        <w:rPr>
          <w:rFonts w:hint="cs"/>
          <w:rtl/>
        </w:rPr>
        <w:t>אות</w:t>
      </w:r>
      <w:r>
        <w:rPr>
          <w:rFonts w:hint="cs"/>
          <w:rtl/>
        </w:rPr>
        <w:t xml:space="preserve">ך לסדר פעם שנייה. </w:t>
      </w:r>
    </w:p>
    <w:p w:rsidR="00E110BB" w:rsidRDefault="00E110BB" w:rsidP="005B533E">
      <w:pPr>
        <w:pStyle w:val="ae"/>
        <w:keepNext/>
        <w:rPr>
          <w:rFonts w:hint="cs"/>
          <w:rtl/>
        </w:rPr>
      </w:pPr>
      <w:bookmarkStart w:id="2717" w:name="_ETM_Q21_716618"/>
      <w:bookmarkStart w:id="2718" w:name="_ETM_Q21_716744"/>
      <w:bookmarkEnd w:id="2717"/>
      <w:bookmarkEnd w:id="2718"/>
    </w:p>
    <w:p w:rsidR="00E110BB" w:rsidRDefault="00E110BB" w:rsidP="005B533E">
      <w:pPr>
        <w:pStyle w:val="ae"/>
        <w:keepNext/>
        <w:rPr>
          <w:rFonts w:hint="cs"/>
          <w:rtl/>
        </w:rPr>
      </w:pPr>
      <w:r>
        <w:rPr>
          <w:rtl/>
        </w:rPr>
        <w:t>מיכאל בן-ארי (האיחוד הלאומי):</w:t>
      </w:r>
    </w:p>
    <w:p w:rsidR="00E110BB" w:rsidRDefault="00E110BB" w:rsidP="005B533E">
      <w:pPr>
        <w:keepNext/>
        <w:rPr>
          <w:rFonts w:hint="cs"/>
          <w:rtl/>
        </w:rPr>
      </w:pPr>
    </w:p>
    <w:p w:rsidR="00E110BB" w:rsidRDefault="00A20761" w:rsidP="005B533E">
      <w:pPr>
        <w:rPr>
          <w:rFonts w:hint="cs"/>
          <w:rtl/>
        </w:rPr>
      </w:pPr>
      <w:r>
        <w:rPr>
          <w:rFonts w:hint="cs"/>
          <w:rtl/>
        </w:rPr>
        <w:t>– – –</w:t>
      </w:r>
      <w:r w:rsidR="00E110BB">
        <w:rPr>
          <w:rFonts w:hint="cs"/>
          <w:rtl/>
        </w:rPr>
        <w:t xml:space="preserve"> </w:t>
      </w:r>
    </w:p>
    <w:p w:rsidR="00E110BB" w:rsidRDefault="00E110BB" w:rsidP="005B533E">
      <w:pPr>
        <w:rPr>
          <w:rFonts w:hint="cs"/>
          <w:rtl/>
        </w:rPr>
      </w:pPr>
      <w:bookmarkStart w:id="2719" w:name="_ETM_Q21_714208"/>
      <w:bookmarkEnd w:id="2719"/>
    </w:p>
    <w:p w:rsidR="00E110BB" w:rsidRDefault="00E110BB" w:rsidP="005B533E">
      <w:pPr>
        <w:pStyle w:val="af"/>
        <w:keepNext/>
        <w:rPr>
          <w:rFonts w:hint="cs"/>
          <w:rtl/>
        </w:rPr>
      </w:pPr>
      <w:bookmarkStart w:id="2720" w:name="_ETM_Q21_714331"/>
      <w:bookmarkEnd w:id="2720"/>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8F1354">
      <w:pPr>
        <w:rPr>
          <w:rFonts w:hint="cs"/>
          <w:rtl/>
        </w:rPr>
      </w:pPr>
      <w:r>
        <w:rPr>
          <w:rFonts w:hint="cs"/>
          <w:rtl/>
        </w:rPr>
        <w:t xml:space="preserve">אני קורא </w:t>
      </w:r>
      <w:bookmarkStart w:id="2721" w:name="_ETM_Q21_717125"/>
      <w:bookmarkEnd w:id="2721"/>
      <w:r w:rsidR="008F1354">
        <w:rPr>
          <w:rFonts w:hint="cs"/>
          <w:rtl/>
        </w:rPr>
        <w:t>אות</w:t>
      </w:r>
      <w:r>
        <w:rPr>
          <w:rFonts w:hint="cs"/>
          <w:rtl/>
        </w:rPr>
        <w:t xml:space="preserve">ך לסדר פעם שלישית. תוציאו אותו מייד. </w:t>
      </w:r>
    </w:p>
    <w:p w:rsidR="00E110BB" w:rsidRDefault="00E110BB" w:rsidP="005B533E">
      <w:pPr>
        <w:rPr>
          <w:rFonts w:hint="cs"/>
          <w:rtl/>
        </w:rPr>
      </w:pPr>
      <w:bookmarkStart w:id="2722" w:name="_ETM_Q21_723877"/>
      <w:bookmarkEnd w:id="2722"/>
    </w:p>
    <w:p w:rsidR="00E110BB" w:rsidRDefault="00E110BB" w:rsidP="005B533E">
      <w:pPr>
        <w:pStyle w:val="ae"/>
        <w:keepNext/>
        <w:rPr>
          <w:rFonts w:hint="cs"/>
          <w:rtl/>
        </w:rPr>
      </w:pPr>
      <w:bookmarkStart w:id="2723" w:name="_ETM_Q21_724000"/>
      <w:bookmarkEnd w:id="2723"/>
      <w:r>
        <w:rPr>
          <w:rtl/>
        </w:rPr>
        <w:t>מיכאל בן-ארי (האיחוד הלאומי):</w:t>
      </w:r>
    </w:p>
    <w:p w:rsidR="00E110BB" w:rsidRDefault="00E110BB" w:rsidP="005B533E">
      <w:pPr>
        <w:keepNext/>
        <w:rPr>
          <w:rFonts w:hint="cs"/>
          <w:rtl/>
        </w:rPr>
      </w:pPr>
    </w:p>
    <w:p w:rsidR="00E110BB" w:rsidRDefault="00A20761" w:rsidP="005B533E">
      <w:pPr>
        <w:rPr>
          <w:rFonts w:hint="cs"/>
          <w:rtl/>
        </w:rPr>
      </w:pPr>
      <w:r>
        <w:rPr>
          <w:rFonts w:hint="cs"/>
          <w:rtl/>
        </w:rPr>
        <w:t>– – –</w:t>
      </w:r>
      <w:r w:rsidR="00E110BB">
        <w:rPr>
          <w:rFonts w:hint="cs"/>
          <w:rtl/>
        </w:rPr>
        <w:t xml:space="preserve"> </w:t>
      </w:r>
      <w:bookmarkStart w:id="2724" w:name="_ETM_Q21_721939"/>
      <w:bookmarkEnd w:id="2724"/>
    </w:p>
    <w:p w:rsidR="00E110BB" w:rsidRDefault="00E110BB" w:rsidP="005B533E">
      <w:pPr>
        <w:rPr>
          <w:rFonts w:hint="cs"/>
          <w:rtl/>
        </w:rPr>
      </w:pPr>
      <w:bookmarkStart w:id="2725" w:name="_ETM_Q21_728000"/>
      <w:bookmarkEnd w:id="2725"/>
    </w:p>
    <w:p w:rsidR="00E110BB" w:rsidRDefault="00E110BB" w:rsidP="005B533E">
      <w:pPr>
        <w:jc w:val="center"/>
        <w:rPr>
          <w:rFonts w:hint="cs"/>
          <w:rtl/>
        </w:rPr>
      </w:pPr>
      <w:r>
        <w:rPr>
          <w:rFonts w:hint="cs"/>
          <w:rtl/>
        </w:rPr>
        <w:t xml:space="preserve">(חבר הכנסת </w:t>
      </w:r>
      <w:bookmarkStart w:id="2726" w:name="_ETM_Q21_736000"/>
      <w:bookmarkEnd w:id="2726"/>
      <w:r>
        <w:rPr>
          <w:rFonts w:hint="cs"/>
          <w:rtl/>
        </w:rPr>
        <w:t>מיכאל בן-ארי יוצא מאולם המליאה.)</w:t>
      </w:r>
    </w:p>
    <w:p w:rsidR="00E110BB" w:rsidRDefault="00E110BB" w:rsidP="005B533E">
      <w:pPr>
        <w:rPr>
          <w:rFonts w:hint="cs"/>
          <w:rtl/>
        </w:rPr>
      </w:pPr>
    </w:p>
    <w:p w:rsidR="00E110BB" w:rsidRDefault="00E110BB" w:rsidP="005B533E">
      <w:pPr>
        <w:pStyle w:val="ae"/>
        <w:keepNext/>
        <w:rPr>
          <w:rFonts w:hint="cs"/>
          <w:rtl/>
        </w:rPr>
      </w:pPr>
      <w:bookmarkStart w:id="2727" w:name="_ETM_Q21_739000"/>
      <w:bookmarkEnd w:id="2727"/>
      <w:r>
        <w:rPr>
          <w:rtl/>
        </w:rPr>
        <w:t>רוני בר-און (קדימה):</w:t>
      </w:r>
    </w:p>
    <w:p w:rsidR="00E110BB" w:rsidRDefault="00E110BB" w:rsidP="005B533E">
      <w:pPr>
        <w:keepNext/>
        <w:rPr>
          <w:rFonts w:hint="cs"/>
          <w:rtl/>
        </w:rPr>
      </w:pPr>
    </w:p>
    <w:p w:rsidR="00E110BB" w:rsidRDefault="00E110BB" w:rsidP="005B533E">
      <w:pPr>
        <w:rPr>
          <w:rFonts w:hint="cs"/>
          <w:rtl/>
        </w:rPr>
      </w:pPr>
      <w:r>
        <w:rPr>
          <w:rFonts w:hint="cs"/>
          <w:rtl/>
        </w:rPr>
        <w:t xml:space="preserve">סליחה, מה זה </w:t>
      </w:r>
      <w:r w:rsidR="00A20761">
        <w:rPr>
          <w:rFonts w:hint="cs"/>
          <w:rtl/>
        </w:rPr>
        <w:t>– – –</w:t>
      </w:r>
      <w:r>
        <w:rPr>
          <w:rFonts w:hint="cs"/>
          <w:rtl/>
        </w:rPr>
        <w:t xml:space="preserve"> האלה?</w:t>
      </w:r>
    </w:p>
    <w:p w:rsidR="00E110BB" w:rsidRDefault="00E110BB" w:rsidP="005B533E">
      <w:pPr>
        <w:rPr>
          <w:rFonts w:hint="cs"/>
          <w:rtl/>
        </w:rPr>
      </w:pPr>
    </w:p>
    <w:p w:rsidR="00E110BB" w:rsidRDefault="00E110BB" w:rsidP="005B533E">
      <w:pPr>
        <w:pStyle w:val="af"/>
        <w:keepNext/>
        <w:rPr>
          <w:rFonts w:hint="cs"/>
          <w:rtl/>
        </w:rPr>
      </w:pPr>
      <w:bookmarkStart w:id="2728" w:name="_ETM_Q21_751000"/>
      <w:bookmarkEnd w:id="2728"/>
      <w:r>
        <w:rPr>
          <w:rtl/>
        </w:rPr>
        <w:t xml:space="preserve">היו"ר </w:t>
      </w:r>
      <w:smartTag w:uri="urn:schemas-microsoft-com:office:smarttags" w:element="PersonName">
        <w:r>
          <w:rPr>
            <w:rtl/>
          </w:rPr>
          <w:t>ראובן ריבלין</w:t>
        </w:r>
      </w:smartTag>
      <w:r>
        <w:rPr>
          <w:rtl/>
        </w:rPr>
        <w:t>:</w:t>
      </w:r>
    </w:p>
    <w:p w:rsidR="00E110BB" w:rsidRDefault="00E110BB" w:rsidP="005B533E">
      <w:pPr>
        <w:keepNext/>
        <w:rPr>
          <w:rFonts w:hint="cs"/>
          <w:rtl/>
        </w:rPr>
      </w:pPr>
    </w:p>
    <w:p w:rsidR="00E110BB" w:rsidRDefault="00E110BB" w:rsidP="005B533E">
      <w:pPr>
        <w:rPr>
          <w:rFonts w:hint="cs"/>
          <w:rtl/>
        </w:rPr>
      </w:pPr>
      <w:r>
        <w:rPr>
          <w:rFonts w:hint="cs"/>
          <w:rtl/>
        </w:rPr>
        <w:t>אני הודעתי שעניין 40 החתימות יידון מייד לאחר סיום פרק החקיקה הפרטית. השיעור היה</w:t>
      </w:r>
      <w:bookmarkStart w:id="2729" w:name="_ETM_Q21_749526"/>
      <w:bookmarkEnd w:id="2729"/>
      <w:r>
        <w:rPr>
          <w:rFonts w:hint="cs"/>
          <w:rtl/>
        </w:rPr>
        <w:t xml:space="preserve"> </w:t>
      </w:r>
      <w:r>
        <w:rPr>
          <w:rFonts w:hint="eastAsia"/>
          <w:rtl/>
        </w:rPr>
        <w:t>–</w:t>
      </w:r>
      <w:r>
        <w:rPr>
          <w:rFonts w:hint="cs"/>
          <w:rtl/>
        </w:rPr>
        <w:t xml:space="preserve"> שיערנו שיהיה </w:t>
      </w:r>
      <w:bookmarkStart w:id="2730" w:name="_ETM_Q21_757000"/>
      <w:bookmarkEnd w:id="2730"/>
      <w:r>
        <w:rPr>
          <w:rFonts w:hint="cs"/>
          <w:rtl/>
        </w:rPr>
        <w:t xml:space="preserve">ב-14:00. לא נתתי שום התחייבות. אני לא אפריע ביום רביעי, בגלל הצורך של שרים </w:t>
      </w:r>
      <w:bookmarkStart w:id="2731" w:name="_ETM_Q21_755681"/>
      <w:bookmarkEnd w:id="2731"/>
      <w:r>
        <w:rPr>
          <w:rFonts w:hint="cs"/>
          <w:rtl/>
        </w:rPr>
        <w:t xml:space="preserve">ושרים לשעבר לא להיות פה ביום שלישי, לשבש את הליכות </w:t>
      </w:r>
      <w:bookmarkStart w:id="2732" w:name="_ETM_Q21_757322"/>
      <w:bookmarkEnd w:id="2732"/>
      <w:r>
        <w:rPr>
          <w:rFonts w:hint="cs"/>
          <w:rtl/>
        </w:rPr>
        <w:t xml:space="preserve">הכנסת. יום רביעי הוא יום של </w:t>
      </w:r>
      <w:bookmarkStart w:id="2733" w:name="_ETM_Q21_771000"/>
      <w:bookmarkEnd w:id="2733"/>
      <w:r>
        <w:rPr>
          <w:rFonts w:hint="cs"/>
          <w:rtl/>
        </w:rPr>
        <w:t xml:space="preserve">חברי כנסת. חבר הכנסת אריאל וחבר הכנסת כץ הגישו הצעת </w:t>
      </w:r>
      <w:bookmarkStart w:id="2734" w:name="_ETM_Q21_766643"/>
      <w:bookmarkEnd w:id="2734"/>
      <w:r>
        <w:rPr>
          <w:rFonts w:hint="cs"/>
          <w:rtl/>
        </w:rPr>
        <w:t xml:space="preserve">חוק, אנחנו נסיים את הדיון בה. </w:t>
      </w:r>
    </w:p>
    <w:p w:rsidR="00E110BB" w:rsidRDefault="00E110BB" w:rsidP="005B533E">
      <w:pPr>
        <w:rPr>
          <w:rFonts w:hint="cs"/>
          <w:rtl/>
        </w:rPr>
      </w:pPr>
      <w:bookmarkStart w:id="2735" w:name="_ETM_Q21_773000"/>
      <w:bookmarkEnd w:id="2735"/>
    </w:p>
    <w:p w:rsidR="00E110BB" w:rsidRDefault="00E110BB" w:rsidP="005B533E">
      <w:pPr>
        <w:pStyle w:val="ae"/>
        <w:keepNext/>
        <w:rPr>
          <w:rFonts w:hint="cs"/>
          <w:rtl/>
        </w:rPr>
      </w:pPr>
      <w:bookmarkStart w:id="2736" w:name="_ETM_Q21_774000"/>
      <w:bookmarkEnd w:id="2736"/>
      <w:r>
        <w:rPr>
          <w:rtl/>
        </w:rPr>
        <w:t>רוני בר-און (קדימה):</w:t>
      </w:r>
    </w:p>
    <w:p w:rsidR="00E110BB" w:rsidRDefault="00E110BB" w:rsidP="005B533E">
      <w:pPr>
        <w:keepNext/>
        <w:rPr>
          <w:rFonts w:hint="cs"/>
          <w:rtl/>
        </w:rPr>
      </w:pPr>
    </w:p>
    <w:p w:rsidR="00E110BB" w:rsidRDefault="00E110BB" w:rsidP="005B533E">
      <w:pPr>
        <w:rPr>
          <w:rFonts w:hint="cs"/>
          <w:rtl/>
        </w:rPr>
      </w:pPr>
      <w:r>
        <w:rPr>
          <w:rFonts w:hint="cs"/>
          <w:rtl/>
        </w:rPr>
        <w:t xml:space="preserve">אבל ביום שלישי הכנסת ריקה. </w:t>
      </w:r>
    </w:p>
    <w:p w:rsidR="00E110BB" w:rsidRDefault="00E110BB" w:rsidP="005B533E">
      <w:pPr>
        <w:rPr>
          <w:rFonts w:hint="cs"/>
          <w:rtl/>
        </w:rPr>
      </w:pPr>
    </w:p>
    <w:p w:rsidR="00E110BB" w:rsidRDefault="00E110BB" w:rsidP="00D32C61">
      <w:pPr>
        <w:pStyle w:val="af"/>
        <w:keepNext/>
        <w:rPr>
          <w:rFonts w:hint="cs"/>
          <w:rtl/>
        </w:rPr>
      </w:pPr>
      <w:bookmarkStart w:id="2737" w:name="_ETM_Q21_783000"/>
      <w:bookmarkStart w:id="2738" w:name="TOR_Q22"/>
      <w:bookmarkEnd w:id="2737"/>
      <w:bookmarkEnd w:id="2738"/>
      <w:r>
        <w:rPr>
          <w:rtl/>
        </w:rPr>
        <w:t xml:space="preserve">היו"ר </w:t>
      </w:r>
      <w:smartTag w:uri="urn:schemas-microsoft-com:office:smarttags" w:element="PersonName">
        <w:r>
          <w:rPr>
            <w:rtl/>
          </w:rPr>
          <w:t>ראובן ריבלין</w:t>
        </w:r>
      </w:smartTag>
      <w:r>
        <w:rPr>
          <w:rtl/>
        </w:rPr>
        <w:t>:</w:t>
      </w:r>
    </w:p>
    <w:p w:rsidR="00E110BB" w:rsidRDefault="00E110BB" w:rsidP="008E38BB">
      <w:pPr>
        <w:rPr>
          <w:rFonts w:hint="cs"/>
          <w:rtl/>
        </w:rPr>
      </w:pPr>
    </w:p>
    <w:p w:rsidR="00E110BB" w:rsidRDefault="00E110BB" w:rsidP="00D32C61">
      <w:pPr>
        <w:rPr>
          <w:rFonts w:hint="cs"/>
          <w:rtl/>
        </w:rPr>
      </w:pPr>
      <w:r>
        <w:rPr>
          <w:rFonts w:hint="cs"/>
          <w:rtl/>
        </w:rPr>
        <w:t xml:space="preserve">נכון, נכון, הכנסת ריקה, כי אתם מסכימים שביום שלישי יהיה דיון ב-40 חתימות, שיעבור ליום רביעי. </w:t>
      </w:r>
      <w:bookmarkStart w:id="2739" w:name="_ETM_Q22_184000"/>
      <w:bookmarkEnd w:id="2739"/>
    </w:p>
    <w:p w:rsidR="00E110BB" w:rsidRDefault="00E110BB" w:rsidP="00D32C61">
      <w:pPr>
        <w:rPr>
          <w:rFonts w:hint="cs"/>
          <w:rtl/>
        </w:rPr>
      </w:pPr>
      <w:bookmarkStart w:id="2740" w:name="_ETM_Q22_180559"/>
      <w:bookmarkEnd w:id="2740"/>
    </w:p>
    <w:p w:rsidR="00E110BB" w:rsidRDefault="00E110BB" w:rsidP="00D32C61">
      <w:pPr>
        <w:pStyle w:val="ae"/>
        <w:keepNext/>
        <w:rPr>
          <w:rFonts w:hint="cs"/>
          <w:rtl/>
        </w:rPr>
      </w:pPr>
      <w:bookmarkStart w:id="2741" w:name="_ETM_Q22_180686"/>
      <w:bookmarkEnd w:id="2741"/>
      <w:r>
        <w:rPr>
          <w:rtl/>
        </w:rPr>
        <w:t>יואל חסון (קדימה):</w:t>
      </w:r>
    </w:p>
    <w:p w:rsidR="00E110BB" w:rsidRDefault="00E110BB" w:rsidP="00D32C61">
      <w:pPr>
        <w:keepNext/>
        <w:rPr>
          <w:rFonts w:hint="cs"/>
          <w:rtl/>
        </w:rPr>
      </w:pPr>
    </w:p>
    <w:p w:rsidR="00E110BB" w:rsidRDefault="00E110BB" w:rsidP="00D32C61">
      <w:pPr>
        <w:rPr>
          <w:rFonts w:hint="cs"/>
          <w:rtl/>
        </w:rPr>
      </w:pPr>
      <w:bookmarkStart w:id="2742" w:name="_ETM_Q22_180809"/>
      <w:bookmarkStart w:id="2743" w:name="_ETM_Q22_180934"/>
      <w:bookmarkStart w:id="2744" w:name="_ETM_Q22_181057"/>
      <w:bookmarkStart w:id="2745" w:name="_ETM_Q22_181120"/>
      <w:bookmarkEnd w:id="2742"/>
      <w:bookmarkEnd w:id="2743"/>
      <w:bookmarkEnd w:id="2744"/>
      <w:bookmarkEnd w:id="2745"/>
      <w:r>
        <w:rPr>
          <w:rFonts w:hint="cs"/>
          <w:rtl/>
        </w:rPr>
        <w:t>תביא את ההסכמה</w:t>
      </w:r>
      <w:bookmarkStart w:id="2746" w:name="_ETM_Q22_194000"/>
      <w:bookmarkEnd w:id="2746"/>
      <w:r>
        <w:rPr>
          <w:rFonts w:hint="cs"/>
          <w:rtl/>
        </w:rPr>
        <w:t xml:space="preserve"> של הממשלה על יום שלישי, אנחנו נהיה פה. </w:t>
      </w:r>
    </w:p>
    <w:p w:rsidR="00E110BB" w:rsidRDefault="00E110BB" w:rsidP="00D32C61">
      <w:pPr>
        <w:rPr>
          <w:rFonts w:hint="cs"/>
          <w:rtl/>
        </w:rPr>
      </w:pPr>
    </w:p>
    <w:p w:rsidR="00E110BB" w:rsidRDefault="00E110BB" w:rsidP="00D32C61">
      <w:pPr>
        <w:pStyle w:val="af"/>
        <w:keepNext/>
        <w:rPr>
          <w:rFonts w:hint="cs"/>
          <w:rtl/>
        </w:rPr>
      </w:pPr>
      <w:bookmarkStart w:id="2747" w:name="_ETM_Q22_197000"/>
      <w:bookmarkEnd w:id="2747"/>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Pr="006A7A75" w:rsidRDefault="00E110BB" w:rsidP="00D32C61">
      <w:pPr>
        <w:rPr>
          <w:rFonts w:hint="cs"/>
          <w:rtl/>
        </w:rPr>
      </w:pPr>
      <w:r>
        <w:rPr>
          <w:rFonts w:hint="cs"/>
          <w:rtl/>
        </w:rPr>
        <w:t xml:space="preserve">חבר הכנסת חסון, </w:t>
      </w:r>
      <w:bookmarkStart w:id="2748" w:name="_ETM_Q22_184484"/>
      <w:bookmarkEnd w:id="2748"/>
      <w:r>
        <w:rPr>
          <w:rFonts w:hint="cs"/>
          <w:rtl/>
        </w:rPr>
        <w:t xml:space="preserve">הואיל ואני ואתה נמצאים פה ביום שלישי, אנחנו שנינו יודעים </w:t>
      </w:r>
      <w:bookmarkStart w:id="2749" w:name="_ETM_Q22_186326"/>
      <w:bookmarkEnd w:id="2749"/>
      <w:r>
        <w:rPr>
          <w:rFonts w:hint="cs"/>
          <w:rtl/>
        </w:rPr>
        <w:t xml:space="preserve">מי לא נמצא פה ביום שלישי. רבותי, חבל על הזמן. </w:t>
      </w:r>
      <w:bookmarkStart w:id="2750" w:name="_ETM_Q22_194825"/>
      <w:bookmarkEnd w:id="2750"/>
      <w:r>
        <w:rPr>
          <w:rFonts w:hint="cs"/>
          <w:rtl/>
        </w:rPr>
        <w:t xml:space="preserve">סדר-היום יהיה כדלקמן: תסתיים החקיקה הפרטית, יתחילו </w:t>
      </w:r>
      <w:bookmarkStart w:id="2751" w:name="_ETM_Q22_203000"/>
      <w:bookmarkEnd w:id="2751"/>
      <w:r>
        <w:rPr>
          <w:rFonts w:hint="cs"/>
          <w:rtl/>
        </w:rPr>
        <w:t xml:space="preserve">הנושאים אשר מצורפים ליום רביעי בגלל הסכמה. בבקשה, אדוני. </w:t>
      </w:r>
      <w:bookmarkStart w:id="2752" w:name="_ETM_Q22_206881"/>
      <w:bookmarkEnd w:id="2752"/>
    </w:p>
    <w:p w:rsidR="00E110BB" w:rsidRDefault="00E110BB" w:rsidP="00D32C61">
      <w:pPr>
        <w:pStyle w:val="-"/>
        <w:keepNext/>
        <w:rPr>
          <w:rFonts w:hint="cs"/>
          <w:rtl/>
        </w:rPr>
      </w:pPr>
      <w:bookmarkStart w:id="2753" w:name="_ETM_Q22_177000"/>
      <w:bookmarkEnd w:id="2753"/>
    </w:p>
    <w:p w:rsidR="00E110BB" w:rsidRDefault="00E110BB" w:rsidP="00D32C61">
      <w:pPr>
        <w:pStyle w:val="-"/>
        <w:keepNext/>
        <w:rPr>
          <w:rFonts w:hint="cs"/>
          <w:rtl/>
        </w:rPr>
      </w:pPr>
      <w:bookmarkStart w:id="2754" w:name="_ETM_Q22_178000"/>
      <w:bookmarkEnd w:id="2754"/>
      <w:r>
        <w:rPr>
          <w:rtl/>
        </w:rPr>
        <w:t>השר זאב בנימין בגין:</w:t>
      </w:r>
    </w:p>
    <w:p w:rsidR="00E110BB" w:rsidRDefault="00E110BB" w:rsidP="00D32C61">
      <w:pPr>
        <w:keepNext/>
        <w:rPr>
          <w:rFonts w:hint="cs"/>
          <w:rtl/>
        </w:rPr>
      </w:pPr>
      <w:bookmarkStart w:id="2755" w:name="_ETM_Q22_210000"/>
      <w:bookmarkEnd w:id="2755"/>
    </w:p>
    <w:p w:rsidR="00E110BB" w:rsidRDefault="00E110BB" w:rsidP="00D32C61">
      <w:pPr>
        <w:keepNext/>
        <w:rPr>
          <w:rFonts w:hint="cs"/>
          <w:rtl/>
        </w:rPr>
      </w:pPr>
      <w:r>
        <w:rPr>
          <w:rFonts w:hint="cs"/>
          <w:rtl/>
        </w:rPr>
        <w:t>אדוני היושב-ראש, כפי שאמר רבי אלעזר בן</w:t>
      </w:r>
      <w:bookmarkStart w:id="2756" w:name="_ETM_Q22_216000"/>
      <w:bookmarkEnd w:id="2756"/>
      <w:r w:rsidR="003B1BEB">
        <w:rPr>
          <w:rFonts w:hint="cs"/>
          <w:rtl/>
        </w:rPr>
        <w:t xml:space="preserve"> </w:t>
      </w:r>
      <w:r>
        <w:rPr>
          <w:rFonts w:hint="cs"/>
          <w:rtl/>
        </w:rPr>
        <w:t xml:space="preserve">עזריה, הריני כבן 70 שנה. שמעתי חידוש לפני שתי דקות בכנסת. אני אינני יכול לטעון שמעולם לא הולכתי </w:t>
      </w:r>
      <w:bookmarkStart w:id="2757" w:name="_ETM_Q22_219135"/>
      <w:bookmarkEnd w:id="2757"/>
      <w:r>
        <w:rPr>
          <w:rFonts w:hint="cs"/>
          <w:rtl/>
        </w:rPr>
        <w:t xml:space="preserve">שולל, אני </w:t>
      </w:r>
      <w:bookmarkStart w:id="2758" w:name="_ETM_Q22_226000"/>
      <w:bookmarkEnd w:id="2758"/>
      <w:r>
        <w:rPr>
          <w:rFonts w:hint="cs"/>
          <w:rtl/>
        </w:rPr>
        <w:t xml:space="preserve">רק יכול לומר שזו הפעם הראשונה, לפני שתי דקות, שהואשמתי בהולכת שולל. אבל יש חידושים שהזמן גרמם. </w:t>
      </w:r>
    </w:p>
    <w:p w:rsidR="00E110BB" w:rsidRDefault="00E110BB" w:rsidP="00D32C61">
      <w:pPr>
        <w:keepNext/>
        <w:rPr>
          <w:rFonts w:hint="cs"/>
          <w:rtl/>
        </w:rPr>
      </w:pPr>
    </w:p>
    <w:p w:rsidR="00E110BB" w:rsidRDefault="00E110BB" w:rsidP="00D32C61">
      <w:pPr>
        <w:pStyle w:val="ae"/>
        <w:keepNext/>
        <w:rPr>
          <w:rFonts w:hint="cs"/>
          <w:rtl/>
        </w:rPr>
      </w:pPr>
      <w:r>
        <w:rPr>
          <w:rtl/>
        </w:rPr>
        <w:t>נחמן שי (קדימה):</w:t>
      </w:r>
    </w:p>
    <w:p w:rsidR="00E110BB" w:rsidRDefault="00E110BB" w:rsidP="00D32C61">
      <w:pPr>
        <w:keepNext/>
        <w:rPr>
          <w:rFonts w:hint="cs"/>
          <w:rtl/>
        </w:rPr>
      </w:pPr>
    </w:p>
    <w:p w:rsidR="00E110BB" w:rsidRDefault="00E110BB" w:rsidP="00D32C61">
      <w:pPr>
        <w:keepNext/>
        <w:rPr>
          <w:rFonts w:hint="cs"/>
          <w:rtl/>
        </w:rPr>
      </w:pPr>
      <w:bookmarkStart w:id="2759" w:name="_ETM_Q22_235000"/>
      <w:bookmarkStart w:id="2760" w:name="_ETM_Q22_236000"/>
      <w:bookmarkStart w:id="2761" w:name="_ETM_Q22_238000"/>
      <w:bookmarkEnd w:id="2759"/>
      <w:bookmarkEnd w:id="2760"/>
      <w:bookmarkEnd w:id="2761"/>
      <w:r>
        <w:rPr>
          <w:rFonts w:hint="cs"/>
          <w:rtl/>
        </w:rPr>
        <w:t xml:space="preserve">לא מוכרחים </w:t>
      </w:r>
      <w:bookmarkStart w:id="2762" w:name="_ETM_Q22_231231"/>
      <w:bookmarkEnd w:id="2762"/>
      <w:r w:rsidR="00A20761">
        <w:rPr>
          <w:rFonts w:hint="cs"/>
          <w:rtl/>
        </w:rPr>
        <w:t>– – –</w:t>
      </w:r>
      <w:r>
        <w:rPr>
          <w:rFonts w:hint="cs"/>
          <w:rtl/>
        </w:rPr>
        <w:t xml:space="preserve"> </w:t>
      </w:r>
    </w:p>
    <w:p w:rsidR="00E110BB" w:rsidRDefault="00E110BB" w:rsidP="00D32C61">
      <w:pPr>
        <w:keepNext/>
        <w:rPr>
          <w:rFonts w:hint="cs"/>
          <w:rtl/>
        </w:rPr>
      </w:pPr>
      <w:bookmarkStart w:id="2763" w:name="_ETM_Q22_240000"/>
      <w:bookmarkEnd w:id="2763"/>
    </w:p>
    <w:p w:rsidR="00E110BB" w:rsidRDefault="00E110BB" w:rsidP="00D32C61">
      <w:pPr>
        <w:pStyle w:val="-"/>
        <w:keepNext/>
        <w:rPr>
          <w:rFonts w:hint="cs"/>
          <w:rtl/>
        </w:rPr>
      </w:pPr>
      <w:r>
        <w:rPr>
          <w:rtl/>
        </w:rPr>
        <w:t>השר זאב בנימין בגין:</w:t>
      </w:r>
    </w:p>
    <w:p w:rsidR="00E110BB" w:rsidRDefault="00E110BB" w:rsidP="00D32C61">
      <w:pPr>
        <w:keepNext/>
        <w:rPr>
          <w:rFonts w:hint="cs"/>
          <w:rtl/>
        </w:rPr>
      </w:pPr>
    </w:p>
    <w:p w:rsidR="00E110BB" w:rsidRDefault="00E110BB" w:rsidP="00D32C61">
      <w:pPr>
        <w:rPr>
          <w:rFonts w:hint="cs"/>
          <w:rtl/>
        </w:rPr>
      </w:pPr>
      <w:r>
        <w:rPr>
          <w:rFonts w:hint="cs"/>
          <w:rtl/>
        </w:rPr>
        <w:t xml:space="preserve">גם חברי כנסת מתלהמים רשאים, כמובן, להאשים האשמות </w:t>
      </w:r>
      <w:bookmarkStart w:id="2764" w:name="_ETM_Q22_241683"/>
      <w:bookmarkEnd w:id="2764"/>
      <w:r>
        <w:rPr>
          <w:rFonts w:hint="cs"/>
          <w:rtl/>
        </w:rPr>
        <w:t>את עמיתיהם בכנסת. נזהרתי ולא אמרתי "את חבריהם בכנסת".</w:t>
      </w:r>
    </w:p>
    <w:p w:rsidR="00E110BB" w:rsidRDefault="00E110BB" w:rsidP="00D32C61">
      <w:pPr>
        <w:rPr>
          <w:rFonts w:hint="cs"/>
          <w:rtl/>
        </w:rPr>
      </w:pPr>
    </w:p>
    <w:p w:rsidR="00E110BB" w:rsidRDefault="00E110BB" w:rsidP="00D32C61">
      <w:pPr>
        <w:pStyle w:val="ae"/>
        <w:keepNext/>
        <w:rPr>
          <w:rFonts w:hint="cs"/>
          <w:rtl/>
        </w:rPr>
      </w:pPr>
      <w:r>
        <w:rPr>
          <w:rtl/>
        </w:rPr>
        <w:t>אחמד טיבי (רע"ם-תע"ל):</w:t>
      </w:r>
    </w:p>
    <w:p w:rsidR="00E110BB" w:rsidRDefault="00E110BB" w:rsidP="00D32C61">
      <w:pPr>
        <w:keepNext/>
        <w:rPr>
          <w:rFonts w:hint="cs"/>
          <w:rtl/>
        </w:rPr>
      </w:pPr>
    </w:p>
    <w:p w:rsidR="00E110BB" w:rsidRDefault="00E110BB" w:rsidP="00D32C61">
      <w:pPr>
        <w:rPr>
          <w:rFonts w:hint="cs"/>
          <w:rtl/>
        </w:rPr>
      </w:pPr>
      <w:bookmarkStart w:id="2765" w:name="_ETM_Q22_248000"/>
      <w:bookmarkEnd w:id="2765"/>
      <w:r>
        <w:rPr>
          <w:rFonts w:hint="cs"/>
          <w:rtl/>
        </w:rPr>
        <w:t xml:space="preserve">אתם </w:t>
      </w:r>
      <w:bookmarkStart w:id="2766" w:name="_ETM_Q22_251000"/>
      <w:bookmarkEnd w:id="2766"/>
      <w:r>
        <w:rPr>
          <w:rFonts w:hint="cs"/>
          <w:rtl/>
        </w:rPr>
        <w:t xml:space="preserve">אישרתם לו להיות חבר כנסת. אתם אישרתם </w:t>
      </w:r>
      <w:bookmarkStart w:id="2767" w:name="_ETM_Q22_245768"/>
      <w:bookmarkEnd w:id="2767"/>
      <w:r>
        <w:rPr>
          <w:rFonts w:hint="cs"/>
          <w:rtl/>
        </w:rPr>
        <w:t xml:space="preserve">את כהנא. </w:t>
      </w:r>
    </w:p>
    <w:p w:rsidR="00E110BB" w:rsidRDefault="00E110BB" w:rsidP="00D32C61">
      <w:pPr>
        <w:rPr>
          <w:rFonts w:hint="cs"/>
          <w:rtl/>
        </w:rPr>
      </w:pPr>
    </w:p>
    <w:p w:rsidR="00E110BB" w:rsidRDefault="00E110BB" w:rsidP="00D32C61">
      <w:pPr>
        <w:pStyle w:val="-"/>
        <w:keepNext/>
        <w:rPr>
          <w:rFonts w:hint="cs"/>
          <w:rtl/>
        </w:rPr>
      </w:pPr>
      <w:bookmarkStart w:id="2768" w:name="_ETM_Q22_254000"/>
      <w:bookmarkEnd w:id="2768"/>
      <w:r>
        <w:rPr>
          <w:rtl/>
        </w:rPr>
        <w:t>השר זאב בנימין בגין:</w:t>
      </w:r>
    </w:p>
    <w:p w:rsidR="00E110BB" w:rsidRDefault="00E110BB" w:rsidP="00D32C61">
      <w:pPr>
        <w:keepNext/>
        <w:rPr>
          <w:rFonts w:hint="cs"/>
          <w:rtl/>
        </w:rPr>
      </w:pPr>
    </w:p>
    <w:p w:rsidR="00E110BB" w:rsidRDefault="00E110BB" w:rsidP="00D32C61">
      <w:pPr>
        <w:rPr>
          <w:rFonts w:hint="cs"/>
          <w:rtl/>
        </w:rPr>
      </w:pPr>
      <w:r>
        <w:rPr>
          <w:rFonts w:hint="cs"/>
          <w:rtl/>
        </w:rPr>
        <w:t xml:space="preserve">על כן, על-פי העובדות האלה, אין הכרח בהחלת המשפט, השיפוט והמינהל של </w:t>
      </w:r>
      <w:bookmarkStart w:id="2769" w:name="_ETM_Q22_258639"/>
      <w:bookmarkEnd w:id="2769"/>
      <w:r>
        <w:rPr>
          <w:rFonts w:hint="cs"/>
          <w:rtl/>
        </w:rPr>
        <w:t xml:space="preserve">המדינה </w:t>
      </w:r>
      <w:bookmarkStart w:id="2770" w:name="_ETM_Q22_261000"/>
      <w:bookmarkEnd w:id="2770"/>
      <w:r>
        <w:rPr>
          <w:rFonts w:hint="cs"/>
          <w:rtl/>
        </w:rPr>
        <w:t xml:space="preserve">על היישובים היהודיים האלה מבחינת יכולתם לשגשג או מבחינת שגשוגם ופריחתם גם בשנים האחרונות, שאינן קלות מבחינה </w:t>
      </w:r>
      <w:bookmarkStart w:id="2771" w:name="_ETM_Q22_269349"/>
      <w:bookmarkEnd w:id="2771"/>
      <w:r>
        <w:rPr>
          <w:rFonts w:hint="cs"/>
          <w:rtl/>
        </w:rPr>
        <w:t xml:space="preserve">בין-לאומית </w:t>
      </w:r>
      <w:bookmarkStart w:id="2772" w:name="_ETM_Q22_275000"/>
      <w:bookmarkEnd w:id="2772"/>
      <w:r>
        <w:rPr>
          <w:rFonts w:hint="cs"/>
          <w:rtl/>
        </w:rPr>
        <w:t xml:space="preserve">לשום ממשלה בישראל. </w:t>
      </w:r>
    </w:p>
    <w:p w:rsidR="00E110BB" w:rsidRDefault="00E110BB" w:rsidP="00D32C61">
      <w:pPr>
        <w:rPr>
          <w:rFonts w:hint="cs"/>
          <w:rtl/>
        </w:rPr>
      </w:pPr>
    </w:p>
    <w:p w:rsidR="00E110BB" w:rsidRDefault="00E110BB" w:rsidP="00D32C61">
      <w:pPr>
        <w:rPr>
          <w:rFonts w:hint="cs"/>
          <w:rtl/>
        </w:rPr>
      </w:pPr>
      <w:bookmarkStart w:id="2773" w:name="_ETM_Q22_279000"/>
      <w:bookmarkEnd w:id="2773"/>
      <w:r>
        <w:rPr>
          <w:rFonts w:hint="cs"/>
          <w:rtl/>
        </w:rPr>
        <w:t xml:space="preserve">אני מבקש לומר עוד דבר, לאור הדברים </w:t>
      </w:r>
      <w:bookmarkStart w:id="2774" w:name="_ETM_Q22_284000"/>
      <w:bookmarkEnd w:id="2774"/>
      <w:r>
        <w:rPr>
          <w:rFonts w:hint="cs"/>
          <w:rtl/>
        </w:rPr>
        <w:t>שהשמיע חבר הכנסת אורי אריאל באפיון של הצבעה של חברי</w:t>
      </w:r>
      <w:bookmarkStart w:id="2775" w:name="_ETM_Q22_292000"/>
      <w:bookmarkEnd w:id="2775"/>
      <w:r>
        <w:rPr>
          <w:rFonts w:hint="cs"/>
          <w:rtl/>
        </w:rPr>
        <w:t>ם אחדים נגד הצעת החוק הזאת. אני מבקש ל</w:t>
      </w:r>
      <w:bookmarkStart w:id="2776" w:name="_ETM_Q22_298000"/>
      <w:bookmarkEnd w:id="2776"/>
      <w:r>
        <w:rPr>
          <w:rFonts w:hint="cs"/>
          <w:rtl/>
        </w:rPr>
        <w:t xml:space="preserve">א לערוך תחרות באהבת העם ובאהבת הארץ. אינני יכול כמובן להתחרות </w:t>
      </w:r>
      <w:bookmarkStart w:id="2777" w:name="_ETM_Q22_309000"/>
      <w:bookmarkEnd w:id="2777"/>
      <w:r>
        <w:rPr>
          <w:rFonts w:hint="cs"/>
          <w:rtl/>
        </w:rPr>
        <w:t xml:space="preserve">במובן זה </w:t>
      </w:r>
      <w:r>
        <w:rPr>
          <w:rtl/>
        </w:rPr>
        <w:t>–</w:t>
      </w:r>
      <w:r>
        <w:rPr>
          <w:rFonts w:hint="cs"/>
          <w:rtl/>
        </w:rPr>
        <w:t xml:space="preserve"> ואני אומר את זה ברצינות הרבה ביותר </w:t>
      </w:r>
      <w:r>
        <w:rPr>
          <w:rtl/>
        </w:rPr>
        <w:t>–</w:t>
      </w:r>
      <w:r>
        <w:rPr>
          <w:rFonts w:hint="cs"/>
          <w:rtl/>
        </w:rPr>
        <w:t xml:space="preserve"> לא בחבר הכנסת כץ ולא בחבר הכנסת אריאל. </w:t>
      </w:r>
      <w:bookmarkStart w:id="2778" w:name="_ETM_Q22_312531"/>
      <w:bookmarkEnd w:id="2778"/>
    </w:p>
    <w:p w:rsidR="00E110BB" w:rsidRDefault="00E110BB" w:rsidP="00D32C61">
      <w:pPr>
        <w:rPr>
          <w:rFonts w:hint="cs"/>
          <w:rtl/>
        </w:rPr>
      </w:pPr>
    </w:p>
    <w:p w:rsidR="00E110BB" w:rsidRDefault="00E110BB" w:rsidP="00D32C61">
      <w:pPr>
        <w:pStyle w:val="af"/>
        <w:keepNext/>
        <w:rPr>
          <w:rFonts w:hint="cs"/>
          <w:rtl/>
        </w:rPr>
      </w:pPr>
      <w:bookmarkStart w:id="2779" w:name="_ETM_Q22_315000"/>
      <w:bookmarkEnd w:id="2779"/>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יעקב כץ. </w:t>
      </w:r>
    </w:p>
    <w:p w:rsidR="00E110BB" w:rsidRDefault="00E110BB" w:rsidP="00D32C61">
      <w:pPr>
        <w:rPr>
          <w:rFonts w:hint="cs"/>
          <w:rtl/>
        </w:rPr>
      </w:pPr>
    </w:p>
    <w:p w:rsidR="00E110BB" w:rsidRDefault="00E110BB" w:rsidP="00D32C61">
      <w:pPr>
        <w:pStyle w:val="-"/>
        <w:keepNext/>
        <w:rPr>
          <w:rFonts w:hint="cs"/>
          <w:rtl/>
        </w:rPr>
      </w:pPr>
      <w:bookmarkStart w:id="2780" w:name="_ETM_Q22_319000"/>
      <w:bookmarkEnd w:id="2780"/>
      <w:r>
        <w:rPr>
          <w:rtl/>
        </w:rPr>
        <w:t>השר זאב בנימין בגין:</w:t>
      </w:r>
    </w:p>
    <w:p w:rsidR="00E110BB" w:rsidRDefault="00E110BB" w:rsidP="00D32C61">
      <w:pPr>
        <w:keepNext/>
        <w:rPr>
          <w:rFonts w:hint="cs"/>
          <w:rtl/>
        </w:rPr>
      </w:pPr>
    </w:p>
    <w:p w:rsidR="00E110BB" w:rsidRDefault="00E110BB" w:rsidP="00D32C61">
      <w:pPr>
        <w:rPr>
          <w:rFonts w:hint="cs"/>
          <w:rtl/>
        </w:rPr>
      </w:pPr>
      <w:r>
        <w:rPr>
          <w:rFonts w:hint="cs"/>
          <w:rtl/>
        </w:rPr>
        <w:t xml:space="preserve">אבל התחרות הזאת איננה בריאה, כי אני גם אינני </w:t>
      </w:r>
      <w:bookmarkStart w:id="2781" w:name="_ETM_Q22_314891"/>
      <w:bookmarkEnd w:id="2781"/>
      <w:r>
        <w:rPr>
          <w:rFonts w:hint="cs"/>
          <w:rtl/>
        </w:rPr>
        <w:t>מתחרה בפטריוטיות</w:t>
      </w:r>
      <w:r w:rsidR="008F1354">
        <w:rPr>
          <w:rFonts w:hint="cs"/>
          <w:rtl/>
        </w:rPr>
        <w:t>,</w:t>
      </w:r>
      <w:r>
        <w:rPr>
          <w:rFonts w:hint="cs"/>
          <w:rtl/>
        </w:rPr>
        <w:t xml:space="preserve"> למשל בחברי חבר הכנסת אורון. אז </w:t>
      </w:r>
      <w:bookmarkStart w:id="2782" w:name="_ETM_Q22_328000"/>
      <w:bookmarkEnd w:id="2782"/>
      <w:r>
        <w:rPr>
          <w:rFonts w:hint="cs"/>
          <w:rtl/>
        </w:rPr>
        <w:t>אני מציע לא להיכנס לישורת הזאת בתחרות. כל אחד י</w:t>
      </w:r>
      <w:bookmarkStart w:id="2783" w:name="_ETM_Q22_335000"/>
      <w:bookmarkEnd w:id="2783"/>
      <w:r>
        <w:rPr>
          <w:rFonts w:hint="cs"/>
          <w:rtl/>
        </w:rPr>
        <w:t>נהג על-פי הבנתו, על-פי הבנתו</w:t>
      </w:r>
      <w:r w:rsidR="008F1354">
        <w:rPr>
          <w:rFonts w:hint="cs"/>
          <w:rtl/>
        </w:rPr>
        <w:t>,</w:t>
      </w:r>
      <w:r>
        <w:rPr>
          <w:rFonts w:hint="cs"/>
          <w:rtl/>
        </w:rPr>
        <w:t xml:space="preserve"> גם בעניין זה</w:t>
      </w:r>
      <w:r w:rsidR="008F1354">
        <w:rPr>
          <w:rFonts w:hint="cs"/>
          <w:rtl/>
        </w:rPr>
        <w:t>,</w:t>
      </w:r>
      <w:r>
        <w:rPr>
          <w:rFonts w:hint="cs"/>
          <w:rtl/>
        </w:rPr>
        <w:t xml:space="preserve"> מה </w:t>
      </w:r>
      <w:bookmarkStart w:id="2784" w:name="_ETM_Q22_334088"/>
      <w:bookmarkEnd w:id="2784"/>
      <w:r>
        <w:rPr>
          <w:rFonts w:hint="cs"/>
          <w:rtl/>
        </w:rPr>
        <w:t>יהודי ומה אנושי. אני רק מציע לא להפריז</w:t>
      </w:r>
      <w:bookmarkStart w:id="2785" w:name="_ETM_Q22_341000"/>
      <w:bookmarkEnd w:id="2785"/>
      <w:r>
        <w:rPr>
          <w:rFonts w:hint="cs"/>
          <w:rtl/>
        </w:rPr>
        <w:t xml:space="preserve"> ולא להגזים. </w:t>
      </w:r>
    </w:p>
    <w:p w:rsidR="00E110BB" w:rsidRDefault="00E110BB" w:rsidP="00D32C61">
      <w:pPr>
        <w:rPr>
          <w:rFonts w:hint="cs"/>
          <w:rtl/>
        </w:rPr>
      </w:pPr>
    </w:p>
    <w:p w:rsidR="00E110BB" w:rsidRDefault="00E110BB" w:rsidP="00D32C61">
      <w:pPr>
        <w:pStyle w:val="ae"/>
        <w:keepNext/>
        <w:rPr>
          <w:rFonts w:hint="cs"/>
          <w:rtl/>
        </w:rPr>
      </w:pPr>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bookmarkStart w:id="2786" w:name="_ETM_Q22_342000"/>
      <w:bookmarkEnd w:id="2786"/>
      <w:r>
        <w:rPr>
          <w:rFonts w:hint="cs"/>
          <w:rtl/>
        </w:rPr>
        <w:t>מה היתה</w:t>
      </w:r>
      <w:bookmarkStart w:id="2787" w:name="_ETM_Q22_344000"/>
      <w:bookmarkEnd w:id="2787"/>
      <w:r>
        <w:rPr>
          <w:rFonts w:hint="cs"/>
          <w:rtl/>
        </w:rPr>
        <w:t xml:space="preserve"> ההפרזה?</w:t>
      </w:r>
    </w:p>
    <w:p w:rsidR="00E110BB" w:rsidRDefault="00E110BB" w:rsidP="00D32C61">
      <w:pPr>
        <w:rPr>
          <w:rFonts w:hint="cs"/>
          <w:rtl/>
        </w:rPr>
      </w:pPr>
    </w:p>
    <w:p w:rsidR="00E110BB" w:rsidRDefault="00E110BB" w:rsidP="00D32C61">
      <w:pPr>
        <w:pStyle w:val="-"/>
        <w:keepNext/>
        <w:rPr>
          <w:rFonts w:hint="cs"/>
          <w:rtl/>
        </w:rPr>
      </w:pPr>
      <w:bookmarkStart w:id="2788" w:name="_ETM_Q22_347000"/>
      <w:bookmarkEnd w:id="2788"/>
      <w:r>
        <w:rPr>
          <w:rtl/>
        </w:rPr>
        <w:t>השר זאב בנימין בגין:</w:t>
      </w:r>
    </w:p>
    <w:p w:rsidR="00E110BB" w:rsidRDefault="00E110BB" w:rsidP="00D32C61">
      <w:pPr>
        <w:keepNext/>
        <w:rPr>
          <w:rFonts w:hint="cs"/>
          <w:rtl/>
        </w:rPr>
      </w:pPr>
    </w:p>
    <w:p w:rsidR="00E110BB" w:rsidRDefault="00E110BB" w:rsidP="00D32C61">
      <w:pPr>
        <w:rPr>
          <w:rFonts w:hint="cs"/>
          <w:rtl/>
        </w:rPr>
      </w:pPr>
      <w:r>
        <w:rPr>
          <w:rFonts w:hint="cs"/>
          <w:rtl/>
        </w:rPr>
        <w:t xml:space="preserve">תקרא את דבריך ותבין </w:t>
      </w:r>
      <w:bookmarkStart w:id="2789" w:name="_ETM_Q22_343115"/>
      <w:bookmarkEnd w:id="2789"/>
      <w:r>
        <w:rPr>
          <w:rFonts w:hint="cs"/>
          <w:rtl/>
        </w:rPr>
        <w:t xml:space="preserve">למה אני מכוון. לפחות כך אני שמעתי אותם. </w:t>
      </w:r>
    </w:p>
    <w:p w:rsidR="00E110BB" w:rsidRDefault="00E110BB" w:rsidP="00D32C61">
      <w:pPr>
        <w:rPr>
          <w:rFonts w:hint="cs"/>
          <w:rtl/>
        </w:rPr>
      </w:pPr>
      <w:bookmarkStart w:id="2790" w:name="_ETM_Q22_351651"/>
      <w:bookmarkEnd w:id="2790"/>
    </w:p>
    <w:p w:rsidR="00E110BB" w:rsidRDefault="00E110BB" w:rsidP="00D32C61">
      <w:pPr>
        <w:pStyle w:val="ae"/>
        <w:keepNext/>
        <w:rPr>
          <w:rFonts w:hint="cs"/>
          <w:rtl/>
        </w:rPr>
      </w:pPr>
      <w:bookmarkStart w:id="2791" w:name="_ETM_Q22_351779"/>
      <w:bookmarkEnd w:id="2791"/>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bookmarkStart w:id="2792" w:name="_ETM_Q22_353000"/>
      <w:bookmarkEnd w:id="2792"/>
      <w:r>
        <w:rPr>
          <w:rFonts w:hint="cs"/>
          <w:rtl/>
        </w:rPr>
        <w:t>טוב. חבל שאתה משתמש</w:t>
      </w:r>
      <w:bookmarkStart w:id="2793" w:name="_ETM_Q22_359000"/>
      <w:bookmarkEnd w:id="2793"/>
      <w:r>
        <w:rPr>
          <w:rFonts w:hint="cs"/>
          <w:rtl/>
        </w:rPr>
        <w:t xml:space="preserve">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
        <w:keepNext/>
        <w:rPr>
          <w:rFonts w:hint="cs"/>
          <w:rtl/>
        </w:rPr>
      </w:pPr>
      <w:bookmarkStart w:id="2794" w:name="_ETM_Q22_360000"/>
      <w:bookmarkEnd w:id="2794"/>
      <w:r>
        <w:rPr>
          <w:rtl/>
        </w:rPr>
        <w:t>השר זאב בנימין בגין:</w:t>
      </w:r>
    </w:p>
    <w:p w:rsidR="00E110BB" w:rsidRDefault="00E110BB" w:rsidP="00D32C61">
      <w:pPr>
        <w:keepNext/>
        <w:rPr>
          <w:rFonts w:hint="cs"/>
          <w:rtl/>
        </w:rPr>
      </w:pPr>
    </w:p>
    <w:p w:rsidR="003B1BEB" w:rsidRDefault="00E110BB" w:rsidP="003B1BEB">
      <w:pPr>
        <w:rPr>
          <w:rFonts w:hint="cs"/>
          <w:rtl/>
        </w:rPr>
      </w:pPr>
      <w:r>
        <w:rPr>
          <w:rFonts w:hint="cs"/>
          <w:rtl/>
        </w:rPr>
        <w:t xml:space="preserve">השאלה העומדת בפנינו היום, על-ידי הצעת החוק הזאת, היא שאלה הנתונה במובהק להחלטת הממשלה, </w:t>
      </w:r>
      <w:bookmarkStart w:id="2795" w:name="_ETM_Q22_361250"/>
      <w:bookmarkEnd w:id="2795"/>
      <w:r>
        <w:rPr>
          <w:rFonts w:hint="cs"/>
          <w:rtl/>
        </w:rPr>
        <w:t xml:space="preserve">היא נוגעת </w:t>
      </w:r>
      <w:bookmarkStart w:id="2796" w:name="_ETM_Q22_373000"/>
      <w:bookmarkEnd w:id="2796"/>
      <w:r>
        <w:rPr>
          <w:rFonts w:hint="cs"/>
          <w:rtl/>
        </w:rPr>
        <w:t xml:space="preserve">למדיניות הממשלה. מאז הקיץ של 1967 שום ממשלה לא קיבלה החלטה כזאת, </w:t>
      </w:r>
      <w:bookmarkStart w:id="2797" w:name="_ETM_Q22_370917"/>
      <w:bookmarkEnd w:id="2797"/>
      <w:r>
        <w:rPr>
          <w:rFonts w:hint="cs"/>
          <w:rtl/>
        </w:rPr>
        <w:t>אף שיכולה היתה. אביא, אדוני היושב-ראש, את הדברים</w:t>
      </w:r>
      <w:bookmarkStart w:id="2798" w:name="_ETM_Q22_382000"/>
      <w:bookmarkEnd w:id="2798"/>
      <w:r>
        <w:rPr>
          <w:rFonts w:hint="cs"/>
          <w:rtl/>
        </w:rPr>
        <w:t xml:space="preserve"> במלואם ובדיוקם, כפי שרמזת עליהם, </w:t>
      </w:r>
      <w:r w:rsidR="008F1354">
        <w:rPr>
          <w:rFonts w:hint="cs"/>
          <w:rtl/>
        </w:rPr>
        <w:t>אדוני היושב-ראש</w:t>
      </w:r>
      <w:r w:rsidR="003B1BEB">
        <w:rPr>
          <w:rFonts w:hint="cs"/>
          <w:rtl/>
        </w:rPr>
        <w:t>,</w:t>
      </w:r>
      <w:r w:rsidR="008F1354">
        <w:rPr>
          <w:rFonts w:hint="cs"/>
          <w:rtl/>
        </w:rPr>
        <w:t xml:space="preserve"> </w:t>
      </w:r>
      <w:r>
        <w:rPr>
          <w:rFonts w:hint="cs"/>
          <w:rtl/>
        </w:rPr>
        <w:t xml:space="preserve">על-פי המצב החוקי הקיים, על-פי פקודת סדרי </w:t>
      </w:r>
      <w:bookmarkStart w:id="2799" w:name="_ETM_Q22_381199"/>
      <w:bookmarkEnd w:id="2799"/>
      <w:r w:rsidR="003B1BEB">
        <w:rPr>
          <w:rFonts w:hint="cs"/>
          <w:rtl/>
        </w:rPr>
        <w:t>השלטון והמשפט, סעיף 11ב;</w:t>
      </w:r>
      <w:r>
        <w:rPr>
          <w:rFonts w:hint="cs"/>
          <w:rtl/>
        </w:rPr>
        <w:t xml:space="preserve"> אני חושב שאני זוכר אותם בעל-פה</w:t>
      </w:r>
      <w:bookmarkStart w:id="2800" w:name="_ETM_Q22_394000"/>
      <w:bookmarkEnd w:id="2800"/>
      <w:r>
        <w:rPr>
          <w:rFonts w:hint="cs"/>
          <w:rtl/>
        </w:rPr>
        <w:t xml:space="preserve"> כבר 40 שנה: "המשפט, השיפוט והמינהל של המדינה יחולו בכל שטח של ארץ-ישראל שהממשלה </w:t>
      </w:r>
      <w:bookmarkStart w:id="2801" w:name="_ETM_Q22_402000"/>
      <w:bookmarkEnd w:id="2801"/>
      <w:r>
        <w:rPr>
          <w:rFonts w:hint="cs"/>
          <w:rtl/>
        </w:rPr>
        <w:t xml:space="preserve">קבעה בצו". </w:t>
      </w:r>
      <w:bookmarkStart w:id="2802" w:name="_ETM_Q22_401068"/>
      <w:bookmarkStart w:id="2803" w:name="_ETM_Q22_401194"/>
      <w:bookmarkEnd w:id="2802"/>
      <w:bookmarkEnd w:id="2803"/>
      <w:r>
        <w:rPr>
          <w:rFonts w:hint="cs"/>
          <w:rtl/>
        </w:rPr>
        <w:t xml:space="preserve">זה יכול להיות </w:t>
      </w:r>
      <w:r>
        <w:rPr>
          <w:rtl/>
        </w:rPr>
        <w:t>–</w:t>
      </w:r>
      <w:r>
        <w:rPr>
          <w:rFonts w:hint="cs"/>
          <w:rtl/>
        </w:rPr>
        <w:t xml:space="preserve"> אולי זה יפתיע </w:t>
      </w:r>
      <w:bookmarkStart w:id="2804" w:name="_ETM_Q22_410000"/>
      <w:bookmarkEnd w:id="2804"/>
      <w:r>
        <w:rPr>
          <w:rFonts w:hint="cs"/>
          <w:rtl/>
        </w:rPr>
        <w:t xml:space="preserve">כמה חברים </w:t>
      </w:r>
      <w:r>
        <w:rPr>
          <w:rtl/>
        </w:rPr>
        <w:t>–</w:t>
      </w:r>
      <w:r>
        <w:rPr>
          <w:rFonts w:hint="cs"/>
          <w:rtl/>
        </w:rPr>
        <w:t xml:space="preserve"> ברוב של שבעה </w:t>
      </w:r>
      <w:bookmarkStart w:id="2805" w:name="_ETM_Q22_404332"/>
      <w:bookmarkEnd w:id="2805"/>
      <w:r>
        <w:rPr>
          <w:rFonts w:hint="cs"/>
          <w:rtl/>
        </w:rPr>
        <w:t xml:space="preserve">נגד חמישה, ארבעה נגד שלושה. זה יהיה הצו, ויוחל. </w:t>
      </w:r>
    </w:p>
    <w:p w:rsidR="003B1BEB" w:rsidRDefault="003B1BEB" w:rsidP="003B1BEB">
      <w:pPr>
        <w:rPr>
          <w:rFonts w:hint="cs"/>
          <w:rtl/>
        </w:rPr>
      </w:pPr>
    </w:p>
    <w:p w:rsidR="003B1BEB" w:rsidRDefault="00E110BB" w:rsidP="003B1BEB">
      <w:pPr>
        <w:rPr>
          <w:rFonts w:hint="cs"/>
          <w:rtl/>
        </w:rPr>
      </w:pPr>
      <w:r>
        <w:rPr>
          <w:rFonts w:hint="cs"/>
          <w:rtl/>
        </w:rPr>
        <w:t xml:space="preserve">עד </w:t>
      </w:r>
      <w:bookmarkStart w:id="2806" w:name="_ETM_Q22_411144"/>
      <w:bookmarkEnd w:id="2806"/>
      <w:r>
        <w:rPr>
          <w:rFonts w:hint="cs"/>
          <w:rtl/>
        </w:rPr>
        <w:t xml:space="preserve">היום בממשלות ישראל, על-פי הרכביהן השונים </w:t>
      </w:r>
      <w:r>
        <w:rPr>
          <w:rtl/>
        </w:rPr>
        <w:t>–</w:t>
      </w:r>
      <w:r>
        <w:rPr>
          <w:rFonts w:hint="cs"/>
          <w:rtl/>
        </w:rPr>
        <w:t xml:space="preserve"> </w:t>
      </w:r>
      <w:bookmarkStart w:id="2807" w:name="_ETM_Q22_419000"/>
      <w:bookmarkEnd w:id="2807"/>
      <w:r>
        <w:rPr>
          <w:rFonts w:hint="cs"/>
          <w:rtl/>
        </w:rPr>
        <w:t>גם כאלה שאפילו המציעים לא יכלו לפקפק ביחסן החיובי</w:t>
      </w:r>
      <w:bookmarkStart w:id="2808" w:name="_ETM_Q22_428000"/>
      <w:bookmarkEnd w:id="2808"/>
      <w:r>
        <w:rPr>
          <w:rFonts w:hint="cs"/>
          <w:rtl/>
        </w:rPr>
        <w:t xml:space="preserve">, אני לא רוצה לומר בפטריוטיות שלהן, כלפי יישוב </w:t>
      </w:r>
      <w:bookmarkStart w:id="2809" w:name="_ETM_Q22_426084"/>
      <w:bookmarkEnd w:id="2809"/>
      <w:r>
        <w:rPr>
          <w:rFonts w:hint="cs"/>
          <w:rtl/>
        </w:rPr>
        <w:t xml:space="preserve">יהודי ביהודה ושומרון, והיה פרי ליחס הזה </w:t>
      </w:r>
      <w:r>
        <w:rPr>
          <w:rtl/>
        </w:rPr>
        <w:t>–</w:t>
      </w:r>
      <w:r>
        <w:rPr>
          <w:rFonts w:hint="cs"/>
          <w:rtl/>
        </w:rPr>
        <w:t xml:space="preserve"> לא נקטו את הצעד הזה. לכן הצעת החוק</w:t>
      </w:r>
      <w:bookmarkStart w:id="2810" w:name="_ETM_Q22_435000"/>
      <w:bookmarkEnd w:id="2810"/>
      <w:r>
        <w:rPr>
          <w:rFonts w:hint="cs"/>
          <w:rtl/>
        </w:rPr>
        <w:t xml:space="preserve"> הזאת היא קודם כול מיותרת. אין שום צורך בשינוי </w:t>
      </w:r>
      <w:r w:rsidR="008F1354">
        <w:rPr>
          <w:rFonts w:hint="cs"/>
          <w:rtl/>
        </w:rPr>
        <w:t>ה</w:t>
      </w:r>
      <w:r>
        <w:rPr>
          <w:rFonts w:hint="cs"/>
          <w:rtl/>
        </w:rPr>
        <w:t xml:space="preserve">חקיקה. </w:t>
      </w:r>
      <w:bookmarkStart w:id="2811" w:name="_ETM_Q22_442000"/>
      <w:bookmarkEnd w:id="2811"/>
    </w:p>
    <w:p w:rsidR="003B1BEB" w:rsidRDefault="003B1BEB" w:rsidP="008F1354">
      <w:pPr>
        <w:rPr>
          <w:rFonts w:hint="cs"/>
          <w:rtl/>
        </w:rPr>
      </w:pPr>
    </w:p>
    <w:p w:rsidR="00E110BB" w:rsidRDefault="00E110BB" w:rsidP="008F1354">
      <w:pPr>
        <w:rPr>
          <w:rFonts w:hint="cs"/>
          <w:rtl/>
        </w:rPr>
      </w:pPr>
      <w:r>
        <w:rPr>
          <w:rFonts w:hint="cs"/>
          <w:rtl/>
        </w:rPr>
        <w:t xml:space="preserve">אנחנו בממשלה סברנו שאין לנקוט את הצעד הזה, ועל כן הממשלה, </w:t>
      </w:r>
      <w:bookmarkStart w:id="2812" w:name="_ETM_Q22_451000"/>
      <w:bookmarkEnd w:id="2812"/>
      <w:r>
        <w:rPr>
          <w:rFonts w:hint="cs"/>
          <w:rtl/>
        </w:rPr>
        <w:t xml:space="preserve">אדוני היושב-ראש, מבקשת להסיר, להתנגד להצעת החוק הזאת. אני מודה </w:t>
      </w:r>
      <w:bookmarkStart w:id="2813" w:name="_ETM_Q22_455184"/>
      <w:bookmarkEnd w:id="2813"/>
      <w:r>
        <w:rPr>
          <w:rFonts w:hint="cs"/>
          <w:rtl/>
        </w:rPr>
        <w:t xml:space="preserve">לך על סבלנותך. תודה.  </w:t>
      </w:r>
    </w:p>
    <w:p w:rsidR="00E110BB" w:rsidRDefault="00E110BB" w:rsidP="00D32C61">
      <w:pPr>
        <w:rPr>
          <w:rFonts w:hint="cs"/>
          <w:rtl/>
        </w:rPr>
      </w:pPr>
      <w:bookmarkStart w:id="2814" w:name="_ETM_Q22_460000"/>
      <w:bookmarkEnd w:id="2814"/>
    </w:p>
    <w:p w:rsidR="00E110BB" w:rsidRDefault="00E110BB" w:rsidP="00D32C61">
      <w:pPr>
        <w:pStyle w:val="af"/>
        <w:keepNext/>
        <w:rPr>
          <w:rFonts w:hint="cs"/>
          <w:rtl/>
        </w:rPr>
      </w:pPr>
      <w:bookmarkStart w:id="2815" w:name="_ETM_Q22_461000"/>
      <w:bookmarkEnd w:id="2815"/>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תודה רבה לשר בגין. זכות התשובה לחבר </w:t>
      </w:r>
      <w:bookmarkStart w:id="2816" w:name="_ETM_Q22_455630"/>
      <w:bookmarkEnd w:id="2816"/>
      <w:r>
        <w:rPr>
          <w:rFonts w:hint="cs"/>
          <w:rtl/>
        </w:rPr>
        <w:t xml:space="preserve">הכנסת אורי אריאל. חמש דקות תמימות עומדות לרשותך. </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אדוני היושב-ראש, מעניין איפה הליכוד. </w:t>
      </w:r>
    </w:p>
    <w:p w:rsidR="00E110BB" w:rsidRDefault="00E110BB" w:rsidP="00D32C61">
      <w:pPr>
        <w:rPr>
          <w:rFonts w:hint="cs"/>
          <w:rtl/>
        </w:rPr>
      </w:pPr>
    </w:p>
    <w:p w:rsidR="00E110BB" w:rsidRDefault="00E110BB" w:rsidP="00D32C6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אתה יכול לשאול. </w:t>
      </w:r>
      <w:bookmarkStart w:id="2817" w:name="_ETM_Q22_465635"/>
      <w:bookmarkEnd w:id="2817"/>
      <w:r>
        <w:rPr>
          <w:rFonts w:hint="cs"/>
          <w:rtl/>
        </w:rPr>
        <w:t xml:space="preserve">שאלת. </w:t>
      </w:r>
    </w:p>
    <w:p w:rsidR="00E110BB" w:rsidRDefault="00E110BB" w:rsidP="00D32C61">
      <w:pPr>
        <w:rPr>
          <w:rFonts w:hint="cs"/>
          <w:rtl/>
        </w:rPr>
      </w:pPr>
      <w:bookmarkStart w:id="2818" w:name="_ETM_Q22_463147"/>
      <w:bookmarkEnd w:id="2818"/>
    </w:p>
    <w:p w:rsidR="00E110BB" w:rsidRDefault="00E110BB" w:rsidP="00D32C61">
      <w:pPr>
        <w:pStyle w:val="ae"/>
        <w:keepNext/>
        <w:rPr>
          <w:rFonts w:hint="cs"/>
          <w:rtl/>
        </w:rPr>
      </w:pPr>
      <w:bookmarkStart w:id="2819" w:name="_ETM_Q22_463209"/>
      <w:bookmarkEnd w:id="2819"/>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אנחנו רוצים לעזור לממשלה שהחוק הזה </w:t>
      </w:r>
      <w:bookmarkStart w:id="2820" w:name="_ETM_Q22_467135"/>
      <w:bookmarkEnd w:id="2820"/>
      <w:r>
        <w:rPr>
          <w:rFonts w:hint="cs"/>
          <w:rtl/>
        </w:rPr>
        <w:t xml:space="preserve">לא יעבור. </w:t>
      </w:r>
    </w:p>
    <w:p w:rsidR="00E110BB" w:rsidRDefault="00E110BB" w:rsidP="00D32C61">
      <w:pPr>
        <w:rPr>
          <w:rFonts w:hint="cs"/>
          <w:rtl/>
        </w:rPr>
      </w:pPr>
    </w:p>
    <w:p w:rsidR="00E110BB" w:rsidRDefault="00E110BB" w:rsidP="00D32C61">
      <w:pPr>
        <w:pStyle w:val="ae"/>
        <w:keepNext/>
        <w:rPr>
          <w:rFonts w:hint="cs"/>
          <w:rtl/>
        </w:rPr>
      </w:pPr>
      <w:bookmarkStart w:id="2821" w:name="_ETM_Q22_472000"/>
      <w:bookmarkEnd w:id="2821"/>
      <w:r>
        <w:rPr>
          <w:rtl/>
        </w:rPr>
        <w:t>ציפי חוטובלי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יואל, </w:t>
      </w:r>
      <w:bookmarkStart w:id="2822" w:name="_ETM_Q22_478000"/>
      <w:bookmarkStart w:id="2823" w:name="_ETM_Q22_481000"/>
      <w:bookmarkEnd w:id="2822"/>
      <w:bookmarkEnd w:id="2823"/>
      <w:r>
        <w:rPr>
          <w:rFonts w:hint="cs"/>
          <w:rtl/>
        </w:rPr>
        <w:t xml:space="preserve">הליכוד תמך בהצעת החוק הזאת. יש כאן כמה מציעים שחתומים על הצעת החוק, גם אני ביניהם, </w:t>
      </w:r>
      <w:bookmarkStart w:id="2824" w:name="_ETM_Q22_477398"/>
      <w:bookmarkEnd w:id="2824"/>
      <w:r>
        <w:rPr>
          <w:rFonts w:hint="cs"/>
          <w:rtl/>
        </w:rPr>
        <w:t xml:space="preserve">ואני לא חושבת שזה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bookmarkStart w:id="2825" w:name="_ETM_Q22_482000"/>
      <w:bookmarkEnd w:id="2825"/>
      <w:r>
        <w:rPr>
          <w:rtl/>
        </w:rPr>
        <w:t>יואל חסון (קדימה):</w:t>
      </w:r>
    </w:p>
    <w:p w:rsidR="00E110BB" w:rsidRDefault="00E110BB" w:rsidP="00D32C61">
      <w:pPr>
        <w:keepNext/>
        <w:rPr>
          <w:rFonts w:hint="cs"/>
          <w:rtl/>
        </w:rPr>
      </w:pPr>
    </w:p>
    <w:p w:rsidR="00E110BB" w:rsidRDefault="00E110BB" w:rsidP="008F1354">
      <w:pPr>
        <w:rPr>
          <w:rFonts w:hint="cs"/>
          <w:rtl/>
        </w:rPr>
      </w:pPr>
      <w:r>
        <w:rPr>
          <w:rFonts w:hint="cs"/>
          <w:rtl/>
        </w:rPr>
        <w:t xml:space="preserve">חוטובלי, בממשלת הליכוד </w:t>
      </w:r>
      <w:bookmarkStart w:id="2826" w:name="_ETM_Q22_477029"/>
      <w:bookmarkEnd w:id="2826"/>
      <w:r>
        <w:rPr>
          <w:rFonts w:hint="cs"/>
          <w:rtl/>
        </w:rPr>
        <w:t xml:space="preserve">מתנגדים לזה. ממשלת הליכוד מתנגדת. זה האבסורד פה. </w:t>
      </w:r>
      <w:bookmarkStart w:id="2827" w:name="_ETM_Q22_477760"/>
      <w:bookmarkEnd w:id="2827"/>
    </w:p>
    <w:p w:rsidR="00E110BB" w:rsidRDefault="00E110BB" w:rsidP="00D32C61">
      <w:pPr>
        <w:rPr>
          <w:rFonts w:hint="cs"/>
          <w:rtl/>
        </w:rPr>
      </w:pPr>
    </w:p>
    <w:p w:rsidR="00E110BB" w:rsidRDefault="00E110BB" w:rsidP="00D32C61">
      <w:pPr>
        <w:pStyle w:val="af"/>
        <w:keepNext/>
        <w:rPr>
          <w:rFonts w:hint="cs"/>
          <w:rtl/>
        </w:rPr>
      </w:pPr>
      <w:bookmarkStart w:id="2828" w:name="_ETM_Q22_485000"/>
      <w:bookmarkEnd w:id="2828"/>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כבוד השר בגין וחבר הכנסת הנכבד אריאל, אני מזמין </w:t>
      </w:r>
      <w:bookmarkStart w:id="2829" w:name="_ETM_Q22_492000"/>
      <w:bookmarkEnd w:id="2829"/>
      <w:r>
        <w:rPr>
          <w:rFonts w:hint="cs"/>
          <w:rtl/>
        </w:rPr>
        <w:t xml:space="preserve">אתכם ללשכתי </w:t>
      </w:r>
      <w:bookmarkStart w:id="2830" w:name="_ETM_Q22_495000"/>
      <w:bookmarkEnd w:id="2830"/>
      <w:r>
        <w:rPr>
          <w:rFonts w:hint="cs"/>
          <w:rtl/>
        </w:rPr>
        <w:t xml:space="preserve">להיפגש. עכשיו אי-אפשר לעכב את עבודת </w:t>
      </w:r>
      <w:bookmarkStart w:id="2831" w:name="_ETM_Q22_485367"/>
      <w:bookmarkEnd w:id="2831"/>
      <w:r>
        <w:rPr>
          <w:rFonts w:hint="cs"/>
          <w:rtl/>
        </w:rPr>
        <w:t xml:space="preserve">הכנסת. אני מאוד מודה לאדוני. </w:t>
      </w:r>
    </w:p>
    <w:p w:rsidR="00E110BB" w:rsidRDefault="00E110BB" w:rsidP="00D32C61">
      <w:pPr>
        <w:rPr>
          <w:rFonts w:hint="cs"/>
          <w:rtl/>
        </w:rPr>
      </w:pPr>
    </w:p>
    <w:p w:rsidR="00E110BB" w:rsidRDefault="00E110BB" w:rsidP="00D32C61">
      <w:pPr>
        <w:pStyle w:val="ae"/>
        <w:keepNext/>
        <w:rPr>
          <w:rFonts w:hint="cs"/>
          <w:rtl/>
        </w:rPr>
      </w:pPr>
      <w:r>
        <w:rPr>
          <w:rtl/>
        </w:rPr>
        <w:t>מוחמד ברכה (חד"ש):</w:t>
      </w:r>
    </w:p>
    <w:p w:rsidR="00E110BB" w:rsidRDefault="00E110BB" w:rsidP="00D32C61">
      <w:pPr>
        <w:keepNext/>
        <w:rPr>
          <w:rFonts w:hint="cs"/>
          <w:rtl/>
        </w:rPr>
      </w:pPr>
    </w:p>
    <w:p w:rsidR="00E110BB" w:rsidRDefault="00E110BB" w:rsidP="00D32C61">
      <w:pPr>
        <w:rPr>
          <w:rFonts w:hint="cs"/>
          <w:rtl/>
        </w:rPr>
      </w:pPr>
      <w:r>
        <w:rPr>
          <w:rFonts w:hint="cs"/>
          <w:rtl/>
        </w:rPr>
        <w:t xml:space="preserve">הליכוד פרש מהכנסת. </w:t>
      </w:r>
      <w:bookmarkStart w:id="2832" w:name="_ETM_Q22_487089"/>
      <w:bookmarkEnd w:id="2832"/>
      <w:r>
        <w:rPr>
          <w:rFonts w:hint="cs"/>
          <w:rtl/>
        </w:rPr>
        <w:t xml:space="preserve">מה קרה? </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הליכוד ברח. </w:t>
      </w:r>
    </w:p>
    <w:p w:rsidR="00E110BB" w:rsidRDefault="00E110BB" w:rsidP="00D32C61">
      <w:pPr>
        <w:rPr>
          <w:rFonts w:hint="cs"/>
          <w:rtl/>
        </w:rPr>
      </w:pPr>
      <w:bookmarkStart w:id="2833" w:name="_ETM_Q22_492726"/>
      <w:bookmarkEnd w:id="2833"/>
    </w:p>
    <w:p w:rsidR="00E110BB" w:rsidRDefault="00E110BB" w:rsidP="00D32C61">
      <w:pPr>
        <w:pStyle w:val="ae"/>
        <w:keepNext/>
        <w:rPr>
          <w:rFonts w:hint="cs"/>
          <w:rtl/>
        </w:rPr>
      </w:pPr>
      <w:bookmarkStart w:id="2834" w:name="_ETM_Q22_492848"/>
      <w:bookmarkEnd w:id="2834"/>
      <w:r>
        <w:rPr>
          <w:rtl/>
        </w:rPr>
        <w:t>מוחמד ברכה (חד"ש):</w:t>
      </w:r>
    </w:p>
    <w:p w:rsidR="00E110BB" w:rsidRDefault="00E110BB" w:rsidP="00D32C61">
      <w:pPr>
        <w:keepNext/>
        <w:rPr>
          <w:rFonts w:hint="cs"/>
          <w:rtl/>
        </w:rPr>
      </w:pPr>
    </w:p>
    <w:p w:rsidR="00E110BB" w:rsidRDefault="00E110BB" w:rsidP="00D32C61">
      <w:pPr>
        <w:rPr>
          <w:rFonts w:hint="cs"/>
          <w:rtl/>
        </w:rPr>
      </w:pPr>
      <w:r>
        <w:rPr>
          <w:rFonts w:hint="cs"/>
          <w:rtl/>
        </w:rPr>
        <w:t xml:space="preserve">פרש או ברח? </w:t>
      </w:r>
    </w:p>
    <w:p w:rsidR="00E110BB" w:rsidRDefault="00E110BB" w:rsidP="00D32C61">
      <w:pPr>
        <w:rPr>
          <w:rFonts w:hint="cs"/>
          <w:rtl/>
        </w:rPr>
      </w:pPr>
    </w:p>
    <w:p w:rsidR="00E110BB" w:rsidRDefault="00E110BB" w:rsidP="00D32C61">
      <w:pPr>
        <w:pStyle w:val="a"/>
        <w:keepNext/>
        <w:rPr>
          <w:rFonts w:hint="cs"/>
          <w:rtl/>
        </w:rPr>
      </w:pPr>
      <w:bookmarkStart w:id="2835" w:name="_ETM_Q22_496000"/>
      <w:bookmarkStart w:id="2836" w:name="_Toc286314364"/>
      <w:bookmarkStart w:id="2837" w:name="_Toc286322549"/>
      <w:bookmarkEnd w:id="2835"/>
      <w:r>
        <w:rPr>
          <w:rtl/>
        </w:rPr>
        <w:t>אורי אריאל (האיחוד הלאומי):</w:t>
      </w:r>
      <w:bookmarkEnd w:id="2836"/>
      <w:bookmarkEnd w:id="2837"/>
    </w:p>
    <w:p w:rsidR="00E110BB" w:rsidRDefault="00E110BB" w:rsidP="00D32C61">
      <w:pPr>
        <w:keepNext/>
        <w:rPr>
          <w:rFonts w:hint="cs"/>
          <w:rtl/>
        </w:rPr>
      </w:pPr>
    </w:p>
    <w:p w:rsidR="00E110BB" w:rsidRDefault="00E110BB" w:rsidP="00D32C61">
      <w:pPr>
        <w:rPr>
          <w:rFonts w:hint="cs"/>
          <w:rtl/>
        </w:rPr>
      </w:pPr>
      <w:r>
        <w:rPr>
          <w:rFonts w:hint="cs"/>
          <w:rtl/>
        </w:rPr>
        <w:t xml:space="preserve">מורי  ורבותי, חברי הכנסת, השרים, מה שאמר </w:t>
      </w:r>
      <w:bookmarkStart w:id="2838" w:name="_ETM_Q22_507000"/>
      <w:bookmarkEnd w:id="2838"/>
      <w:r>
        <w:rPr>
          <w:rFonts w:hint="cs"/>
          <w:rtl/>
        </w:rPr>
        <w:t xml:space="preserve">לי פה השר </w:t>
      </w:r>
      <w:bookmarkStart w:id="2839" w:name="_ETM_Q22_507020"/>
      <w:bookmarkEnd w:id="2839"/>
      <w:r>
        <w:rPr>
          <w:rFonts w:hint="cs"/>
          <w:rtl/>
        </w:rPr>
        <w:t xml:space="preserve">בני בגין, כשנפגשנו פה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rPr>
          <w:rFonts w:hint="cs"/>
          <w:rtl/>
        </w:rPr>
      </w:pPr>
      <w:bookmarkStart w:id="2840" w:name="_ETM_Q22_510000"/>
      <w:bookmarkEnd w:id="2840"/>
      <w:r>
        <w:rPr>
          <w:rFonts w:hint="cs"/>
          <w:rtl/>
        </w:rPr>
        <w:t>אורי אריאל, תחליט אם אתה מדבר לממשלת</w:t>
      </w:r>
      <w:bookmarkStart w:id="2841" w:name="_ETM_Q22_520000"/>
      <w:bookmarkEnd w:id="2841"/>
      <w:r>
        <w:rPr>
          <w:rFonts w:hint="cs"/>
          <w:rtl/>
        </w:rPr>
        <w:t xml:space="preserve"> הליכוד או למפלגת הליכוד. </w:t>
      </w:r>
    </w:p>
    <w:p w:rsidR="00E110BB" w:rsidRDefault="00E110BB" w:rsidP="00D32C61">
      <w:pPr>
        <w:rPr>
          <w:rFonts w:hint="cs"/>
          <w:rtl/>
        </w:rPr>
      </w:pPr>
    </w:p>
    <w:p w:rsidR="00E110BB" w:rsidRDefault="00E110BB" w:rsidP="00D32C6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w:t>
      </w:r>
      <w:bookmarkStart w:id="2842" w:name="_ETM_Q22_506543"/>
      <w:bookmarkEnd w:id="2842"/>
      <w:smartTag w:uri="urn:schemas-microsoft-com:office:smarttags" w:element="PersonName">
        <w:r>
          <w:rPr>
            <w:rFonts w:hint="cs"/>
            <w:rtl/>
          </w:rPr>
          <w:t>יואל חסון</w:t>
        </w:r>
      </w:smartTag>
      <w:r>
        <w:rPr>
          <w:rFonts w:hint="cs"/>
          <w:rtl/>
        </w:rPr>
        <w:t xml:space="preserve">. </w:t>
      </w:r>
    </w:p>
    <w:p w:rsidR="00E110BB" w:rsidRDefault="00E110BB" w:rsidP="00D32C61">
      <w:pPr>
        <w:rPr>
          <w:rFonts w:hint="cs"/>
          <w:rtl/>
        </w:rPr>
      </w:pPr>
    </w:p>
    <w:p w:rsidR="00E110BB" w:rsidRDefault="00E110BB" w:rsidP="00D32C61">
      <w:pPr>
        <w:pStyle w:val="-"/>
        <w:keepNext/>
        <w:rPr>
          <w:rFonts w:hint="cs"/>
          <w:rtl/>
        </w:rPr>
      </w:pPr>
      <w:bookmarkStart w:id="2843" w:name="_ETM_Q22_523000"/>
      <w:bookmarkEnd w:id="2843"/>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r>
        <w:rPr>
          <w:rFonts w:hint="cs"/>
          <w:rtl/>
        </w:rPr>
        <w:t xml:space="preserve">אל תצעק באמצע. אתה רוצה לדבר אתי, אם היושב-ראש </w:t>
      </w:r>
      <w:bookmarkStart w:id="2844" w:name="_ETM_Q22_511694"/>
      <w:bookmarkEnd w:id="2844"/>
      <w:r>
        <w:rPr>
          <w:rFonts w:hint="cs"/>
          <w:rtl/>
        </w:rPr>
        <w:t xml:space="preserve">ירשה לך, בכבוד. </w:t>
      </w:r>
    </w:p>
    <w:p w:rsidR="00E110BB" w:rsidRDefault="00E110BB" w:rsidP="00D32C61">
      <w:pPr>
        <w:rPr>
          <w:rFonts w:hint="cs"/>
          <w:rtl/>
        </w:rPr>
      </w:pPr>
    </w:p>
    <w:p w:rsidR="00E110BB" w:rsidRDefault="00E110BB" w:rsidP="00D32C61">
      <w:pPr>
        <w:pStyle w:val="af"/>
        <w:keepNext/>
        <w:rPr>
          <w:rFonts w:hint="cs"/>
          <w:rtl/>
        </w:rPr>
      </w:pPr>
      <w:bookmarkStart w:id="2845" w:name="_ETM_Q22_526000"/>
      <w:bookmarkEnd w:id="2845"/>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לא, לא. אני אאפשר לכם, אתם יכולים </w:t>
      </w:r>
      <w:bookmarkStart w:id="2846" w:name="_ETM_Q22_519458"/>
      <w:bookmarkEnd w:id="2846"/>
      <w:r>
        <w:rPr>
          <w:rFonts w:hint="cs"/>
          <w:rtl/>
        </w:rPr>
        <w:t xml:space="preserve">להיכנס ללשכת היושב-ראש לדבר. </w:t>
      </w:r>
    </w:p>
    <w:p w:rsidR="00E110BB" w:rsidRDefault="00E110BB" w:rsidP="00D32C61">
      <w:pPr>
        <w:rPr>
          <w:rFonts w:hint="cs"/>
          <w:rtl/>
        </w:rPr>
      </w:pPr>
    </w:p>
    <w:p w:rsidR="00E110BB" w:rsidRDefault="00E110BB" w:rsidP="00D32C61">
      <w:pPr>
        <w:pStyle w:val="-"/>
        <w:keepNext/>
        <w:rPr>
          <w:rFonts w:hint="cs"/>
          <w:rtl/>
        </w:rPr>
      </w:pPr>
      <w:bookmarkStart w:id="2847" w:name="_ETM_Q22_527000"/>
      <w:bookmarkEnd w:id="2847"/>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r>
        <w:rPr>
          <w:rFonts w:hint="cs"/>
          <w:rtl/>
        </w:rPr>
        <w:t xml:space="preserve">מה שאמר לי השר בגין, כשנפגשנו </w:t>
      </w:r>
      <w:bookmarkStart w:id="2848" w:name="_ETM_Q22_525228"/>
      <w:bookmarkEnd w:id="2848"/>
      <w:r>
        <w:rPr>
          <w:rFonts w:hint="cs"/>
          <w:rtl/>
        </w:rPr>
        <w:t>פה לפני עלותי, שמה שנראה לו מוגזם שאני אמרתי</w:t>
      </w:r>
      <w:bookmarkStart w:id="2849" w:name="_ETM_Q22_532000"/>
      <w:bookmarkEnd w:id="2849"/>
      <w:r>
        <w:rPr>
          <w:rFonts w:hint="cs"/>
          <w:rtl/>
        </w:rPr>
        <w:t xml:space="preserve"> זה שאמרתי שזה לא יהודי ולא אנושי. ואני אומר</w:t>
      </w:r>
      <w:bookmarkStart w:id="2850" w:name="_ETM_Q22_538000"/>
      <w:bookmarkEnd w:id="2850"/>
      <w:r>
        <w:rPr>
          <w:rFonts w:hint="cs"/>
          <w:rtl/>
        </w:rPr>
        <w:t xml:space="preserve"> לשר בגין, כמו שאני אומר לכל חברי הממשלה</w:t>
      </w:r>
      <w:bookmarkStart w:id="2851" w:name="_ETM_Q22_544000"/>
      <w:bookmarkEnd w:id="2851"/>
      <w:r>
        <w:rPr>
          <w:rFonts w:hint="cs"/>
          <w:rtl/>
        </w:rPr>
        <w:t xml:space="preserve">: זה לא מוסרי וזה לא </w:t>
      </w:r>
      <w:bookmarkStart w:id="2852" w:name="_ETM_Q22_540281"/>
      <w:bookmarkEnd w:id="2852"/>
      <w:r>
        <w:rPr>
          <w:rFonts w:hint="cs"/>
          <w:rtl/>
        </w:rPr>
        <w:t xml:space="preserve">יהודי וזה לא אנושי שלך, השר איתן, ולך, מרידור, ולך, </w:t>
      </w:r>
      <w:bookmarkStart w:id="2853" w:name="_ETM_Q22_540491"/>
      <w:bookmarkEnd w:id="2853"/>
      <w:r>
        <w:rPr>
          <w:rFonts w:hint="cs"/>
          <w:rtl/>
        </w:rPr>
        <w:t>יובל שטייניץ, יש יותר זכויות מאשר לי, לאשתי ולילדי.</w:t>
      </w:r>
      <w:bookmarkStart w:id="2854" w:name="_ETM_Q22_556000"/>
      <w:bookmarkEnd w:id="2854"/>
      <w:r>
        <w:rPr>
          <w:rFonts w:hint="cs"/>
          <w:rtl/>
        </w:rPr>
        <w:t xml:space="preserve"> זה לא בסדר, ואתם יודעים את זה, ואתם מתנהגים שלא כראוי בתחום הזה. </w:t>
      </w:r>
      <w:bookmarkStart w:id="2855" w:name="_ETM_Q22_553984"/>
      <w:bookmarkEnd w:id="2855"/>
    </w:p>
    <w:p w:rsidR="00E110BB" w:rsidRDefault="00E110BB" w:rsidP="00D32C61">
      <w:pPr>
        <w:rPr>
          <w:rFonts w:hint="cs"/>
          <w:rtl/>
        </w:rPr>
      </w:pPr>
    </w:p>
    <w:p w:rsidR="00E110BB" w:rsidRDefault="00E110BB" w:rsidP="00D32C61">
      <w:pPr>
        <w:rPr>
          <w:rFonts w:hint="cs"/>
          <w:rtl/>
        </w:rPr>
      </w:pPr>
      <w:bookmarkStart w:id="2856" w:name="_ETM_Q22_559000"/>
      <w:bookmarkEnd w:id="2856"/>
      <w:r>
        <w:rPr>
          <w:rFonts w:hint="cs"/>
          <w:rtl/>
        </w:rPr>
        <w:t xml:space="preserve">עומד ראש הממשלה, מבטיח </w:t>
      </w:r>
      <w:bookmarkStart w:id="2857" w:name="_ETM_Q22_564000"/>
      <w:bookmarkEnd w:id="2857"/>
      <w:r>
        <w:rPr>
          <w:rFonts w:hint="cs"/>
          <w:rtl/>
        </w:rPr>
        <w:t xml:space="preserve">לכל עם ישראל דברים מסוימים לפני הבחירות, יחד </w:t>
      </w:r>
      <w:bookmarkStart w:id="2858" w:name="_ETM_Q22_571000"/>
      <w:bookmarkEnd w:id="2858"/>
      <w:r>
        <w:rPr>
          <w:rFonts w:hint="cs"/>
          <w:rtl/>
        </w:rPr>
        <w:t xml:space="preserve">אתו כל הליכוד, וגם מפלגות אחרות, כמו ישראל ביתנו, והדברים </w:t>
      </w:r>
      <w:r>
        <w:rPr>
          <w:rtl/>
        </w:rPr>
        <w:t>–</w:t>
      </w:r>
      <w:r>
        <w:rPr>
          <w:rFonts w:hint="cs"/>
          <w:rtl/>
        </w:rPr>
        <w:t xml:space="preserve"> רק שנייה, ברשות היושב-ראש. גם השר מרידור, </w:t>
      </w:r>
      <w:bookmarkStart w:id="2859" w:name="_ETM_Q22_574185"/>
      <w:bookmarkEnd w:id="2859"/>
      <w:r>
        <w:rPr>
          <w:rFonts w:hint="cs"/>
          <w:rtl/>
        </w:rPr>
        <w:t>אני לא יכול ככה.</w:t>
      </w:r>
    </w:p>
    <w:p w:rsidR="00E110BB" w:rsidRDefault="00E110BB" w:rsidP="00D32C61">
      <w:pPr>
        <w:rPr>
          <w:rFonts w:hint="cs"/>
          <w:rtl/>
        </w:rPr>
      </w:pPr>
      <w:bookmarkStart w:id="2860" w:name="_ETM_Q22_580058"/>
      <w:bookmarkEnd w:id="2860"/>
    </w:p>
    <w:p w:rsidR="00E110BB" w:rsidRDefault="00E110BB" w:rsidP="00D32C61">
      <w:pPr>
        <w:pStyle w:val="af"/>
        <w:keepNext/>
        <w:rPr>
          <w:rFonts w:hint="cs"/>
          <w:rtl/>
        </w:rPr>
      </w:pPr>
      <w:bookmarkStart w:id="2861" w:name="_ETM_Q22_580119"/>
      <w:bookmarkEnd w:id="2861"/>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לא, אני מבקש מהשרים. אתה לא רוצה </w:t>
      </w:r>
      <w:bookmarkStart w:id="2862" w:name="_ETM_Q22_579330"/>
      <w:bookmarkEnd w:id="2862"/>
      <w:r>
        <w:rPr>
          <w:rFonts w:hint="cs"/>
          <w:rtl/>
        </w:rPr>
        <w:t>שיקראו קריאת ביניים?</w:t>
      </w:r>
    </w:p>
    <w:p w:rsidR="00E110BB" w:rsidRDefault="00E110BB" w:rsidP="00D32C61">
      <w:pPr>
        <w:rPr>
          <w:rFonts w:hint="cs"/>
          <w:rtl/>
        </w:rPr>
      </w:pPr>
    </w:p>
    <w:p w:rsidR="00E110BB" w:rsidRDefault="00E110BB" w:rsidP="00D32C61">
      <w:pPr>
        <w:pStyle w:val="-"/>
        <w:keepNext/>
        <w:rPr>
          <w:rFonts w:hint="cs"/>
          <w:rtl/>
        </w:rPr>
      </w:pPr>
      <w:bookmarkStart w:id="2863" w:name="_ETM_Q22_581000"/>
      <w:bookmarkEnd w:id="2863"/>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r>
        <w:rPr>
          <w:rFonts w:hint="cs"/>
          <w:rtl/>
        </w:rPr>
        <w:t xml:space="preserve">אם היושב-ראש </w:t>
      </w:r>
      <w:r>
        <w:rPr>
          <w:rtl/>
        </w:rPr>
        <w:t>–</w:t>
      </w:r>
      <w:r>
        <w:rPr>
          <w:rFonts w:hint="cs"/>
          <w:rtl/>
        </w:rPr>
        <w:t xml:space="preserve"> אתה יכול לעלות לדבר בכלל. </w:t>
      </w:r>
    </w:p>
    <w:p w:rsidR="00E110BB" w:rsidRDefault="00E110BB" w:rsidP="00D32C61">
      <w:pPr>
        <w:rPr>
          <w:rFonts w:hint="cs"/>
          <w:rtl/>
        </w:rPr>
      </w:pPr>
    </w:p>
    <w:p w:rsidR="00E110BB" w:rsidRDefault="00E110BB" w:rsidP="00D32C61">
      <w:pPr>
        <w:pStyle w:val="af"/>
        <w:keepNext/>
        <w:rPr>
          <w:rFonts w:hint="cs"/>
          <w:rtl/>
        </w:rPr>
      </w:pPr>
      <w:bookmarkStart w:id="2864" w:name="_ETM_Q22_583000"/>
      <w:bookmarkEnd w:id="2864"/>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לא, </w:t>
      </w:r>
      <w:bookmarkStart w:id="2865" w:name="_ETM_Q22_585000"/>
      <w:bookmarkEnd w:id="2865"/>
      <w:r>
        <w:rPr>
          <w:rFonts w:hint="cs"/>
          <w:rtl/>
        </w:rPr>
        <w:t xml:space="preserve">לא, איש לא יקרא קריאת ביניים, ובוודאי לא השרים. </w:t>
      </w:r>
      <w:bookmarkStart w:id="2866" w:name="_ETM_Q22_588925"/>
      <w:bookmarkEnd w:id="2866"/>
      <w:r>
        <w:rPr>
          <w:rFonts w:hint="cs"/>
          <w:rtl/>
        </w:rPr>
        <w:t xml:space="preserve">בבקשה, אדוני.  </w:t>
      </w:r>
    </w:p>
    <w:p w:rsidR="00E110BB" w:rsidRDefault="00E110BB" w:rsidP="00D32C61">
      <w:pPr>
        <w:rPr>
          <w:rFonts w:hint="cs"/>
          <w:rtl/>
        </w:rPr>
      </w:pPr>
      <w:bookmarkStart w:id="2867" w:name="_ETM_Q22_591000"/>
      <w:bookmarkEnd w:id="2867"/>
    </w:p>
    <w:p w:rsidR="00E110BB" w:rsidRDefault="00E110BB" w:rsidP="00D32C61">
      <w:pPr>
        <w:pStyle w:val="-"/>
        <w:keepNext/>
        <w:rPr>
          <w:rFonts w:hint="cs"/>
          <w:rtl/>
        </w:rPr>
      </w:pPr>
      <w:r>
        <w:rPr>
          <w:rtl/>
        </w:rPr>
        <w:t>אורי אריאל (האיחוד הלאומי):</w:t>
      </w:r>
    </w:p>
    <w:p w:rsidR="00E110BB" w:rsidRDefault="00E110BB" w:rsidP="00D32C61">
      <w:pPr>
        <w:keepNext/>
        <w:rPr>
          <w:rFonts w:hint="cs"/>
          <w:rtl/>
        </w:rPr>
      </w:pPr>
    </w:p>
    <w:p w:rsidR="00E110BB" w:rsidRDefault="00E110BB" w:rsidP="00D32C61">
      <w:pPr>
        <w:ind w:firstLine="0"/>
        <w:rPr>
          <w:rFonts w:hint="cs"/>
          <w:rtl/>
        </w:rPr>
      </w:pPr>
      <w:r>
        <w:rPr>
          <w:rFonts w:hint="cs"/>
          <w:rtl/>
        </w:rPr>
        <w:tab/>
        <w:t xml:space="preserve">סליחה. סליחה. </w:t>
      </w:r>
    </w:p>
    <w:p w:rsidR="00E110BB" w:rsidRDefault="00E110BB" w:rsidP="00D32C61">
      <w:pPr>
        <w:rPr>
          <w:rFonts w:hint="cs"/>
          <w:rtl/>
        </w:rPr>
      </w:pPr>
      <w:bookmarkStart w:id="2868" w:name="_ETM_Q22_595000"/>
      <w:bookmarkEnd w:id="2868"/>
    </w:p>
    <w:p w:rsidR="00E110BB" w:rsidRDefault="00E110BB" w:rsidP="00D32C6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8F1354">
      <w:pPr>
        <w:rPr>
          <w:rFonts w:hint="cs"/>
          <w:rtl/>
        </w:rPr>
      </w:pPr>
      <w:r>
        <w:rPr>
          <w:rFonts w:hint="cs"/>
          <w:rtl/>
        </w:rPr>
        <w:t xml:space="preserve">לא, לא, רבותי. מה זה המהומה שם? </w:t>
      </w:r>
      <w:bookmarkStart w:id="2869" w:name="_ETM_Q22_590655"/>
      <w:bookmarkEnd w:id="2869"/>
      <w:r>
        <w:rPr>
          <w:rFonts w:hint="cs"/>
          <w:rtl/>
        </w:rPr>
        <w:t>כבוד ממלא</w:t>
      </w:r>
      <w:r w:rsidR="008F1354">
        <w:rPr>
          <w:rFonts w:hint="cs"/>
          <w:rtl/>
        </w:rPr>
        <w:t>-</w:t>
      </w:r>
      <w:r>
        <w:rPr>
          <w:rFonts w:hint="cs"/>
          <w:rtl/>
        </w:rPr>
        <w:t>מקום יושב-ראש הכנסת. ממלא</w:t>
      </w:r>
      <w:r w:rsidR="008F1354">
        <w:rPr>
          <w:rFonts w:hint="cs"/>
          <w:rtl/>
        </w:rPr>
        <w:t>-</w:t>
      </w:r>
      <w:r>
        <w:rPr>
          <w:rFonts w:hint="cs"/>
          <w:rtl/>
        </w:rPr>
        <w:t xml:space="preserve">מקום יושב-ראש הכנסת, אנא. אם סערת </w:t>
      </w:r>
      <w:bookmarkStart w:id="2870" w:name="_ETM_Q22_607000"/>
      <w:bookmarkEnd w:id="2870"/>
      <w:r>
        <w:rPr>
          <w:rFonts w:hint="cs"/>
          <w:rtl/>
        </w:rPr>
        <w:t xml:space="preserve">היצרים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r>
        <w:rPr>
          <w:rtl/>
        </w:rPr>
        <w:t>מוחמד ברכה (חד"ש):</w:t>
      </w:r>
    </w:p>
    <w:p w:rsidR="00E110BB" w:rsidRDefault="00E110BB" w:rsidP="00D32C61">
      <w:pPr>
        <w:keepNext/>
        <w:rPr>
          <w:rFonts w:hint="cs"/>
          <w:rtl/>
        </w:rPr>
      </w:pPr>
    </w:p>
    <w:p w:rsidR="00E110BB" w:rsidRDefault="00E110BB" w:rsidP="00D32C61">
      <w:pPr>
        <w:rPr>
          <w:rFonts w:hint="cs"/>
          <w:rtl/>
        </w:rPr>
      </w:pPr>
      <w:r>
        <w:rPr>
          <w:rFonts w:hint="cs"/>
          <w:rtl/>
        </w:rPr>
        <w:t xml:space="preserve">הם כועסים. אנשי הליכוד ברחו והשאירו אותם </w:t>
      </w:r>
      <w:bookmarkStart w:id="2871" w:name="_ETM_Q22_604595"/>
      <w:bookmarkEnd w:id="2871"/>
      <w:r>
        <w:rPr>
          <w:rFonts w:hint="cs"/>
          <w:rtl/>
        </w:rPr>
        <w:t xml:space="preserve">להצביע במקומם. </w:t>
      </w:r>
    </w:p>
    <w:p w:rsidR="00E110BB" w:rsidRDefault="00E110BB" w:rsidP="00D32C61">
      <w:pPr>
        <w:rPr>
          <w:rFonts w:hint="cs"/>
          <w:rtl/>
        </w:rPr>
      </w:pPr>
      <w:bookmarkStart w:id="2872" w:name="_ETM_Q22_607595"/>
      <w:bookmarkEnd w:id="2872"/>
    </w:p>
    <w:p w:rsidR="00E110BB" w:rsidRDefault="00E110BB" w:rsidP="00D32C61">
      <w:pPr>
        <w:pStyle w:val="af"/>
        <w:keepNext/>
        <w:rPr>
          <w:rFonts w:hint="cs"/>
          <w:rtl/>
        </w:rPr>
      </w:pPr>
      <w:bookmarkStart w:id="2873" w:name="_ETM_Q22_607721"/>
      <w:bookmarkEnd w:id="2873"/>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ברכה. </w:t>
      </w:r>
    </w:p>
    <w:p w:rsidR="00E110BB" w:rsidRDefault="00E110BB" w:rsidP="00D32C61">
      <w:pPr>
        <w:rPr>
          <w:rFonts w:hint="cs"/>
          <w:rtl/>
        </w:rPr>
      </w:pPr>
      <w:bookmarkStart w:id="2874" w:name="_ETM_Q22_608977"/>
      <w:bookmarkStart w:id="2875" w:name="_ETM_Q22_609104"/>
      <w:bookmarkEnd w:id="2874"/>
      <w:bookmarkEnd w:id="2875"/>
    </w:p>
    <w:p w:rsidR="00E110BB" w:rsidRDefault="00E110BB" w:rsidP="00D32C61">
      <w:pPr>
        <w:pStyle w:val="ae"/>
        <w:keepNext/>
        <w:rPr>
          <w:rFonts w:hint="cs"/>
          <w:rtl/>
        </w:rPr>
      </w:pPr>
      <w:r>
        <w:rPr>
          <w:rtl/>
        </w:rPr>
        <w:t>מוחמד ברכה (חד"ש):</w:t>
      </w:r>
    </w:p>
    <w:p w:rsidR="00E110BB" w:rsidRDefault="00E110BB" w:rsidP="00D32C61">
      <w:pPr>
        <w:keepNext/>
        <w:rPr>
          <w:rFonts w:hint="cs"/>
          <w:rtl/>
        </w:rPr>
      </w:pPr>
    </w:p>
    <w:p w:rsidR="00E110BB" w:rsidRDefault="00E110BB" w:rsidP="00D32C61">
      <w:pPr>
        <w:rPr>
          <w:rFonts w:hint="cs"/>
          <w:rtl/>
        </w:rPr>
      </w:pPr>
      <w:r>
        <w:rPr>
          <w:rFonts w:hint="cs"/>
          <w:rtl/>
        </w:rPr>
        <w:t xml:space="preserve">תראה מה זה, תראה. </w:t>
      </w:r>
      <w:bookmarkStart w:id="2876" w:name="_ETM_Q22_605163"/>
      <w:bookmarkEnd w:id="2876"/>
    </w:p>
    <w:p w:rsidR="00E110BB" w:rsidRDefault="00E110BB" w:rsidP="00D32C61">
      <w:pPr>
        <w:rPr>
          <w:rFonts w:hint="cs"/>
          <w:rtl/>
        </w:rPr>
      </w:pPr>
    </w:p>
    <w:p w:rsidR="00E110BB" w:rsidRDefault="00E110BB" w:rsidP="00D32C61">
      <w:pPr>
        <w:pStyle w:val="-"/>
        <w:keepNext/>
        <w:rPr>
          <w:rFonts w:hint="cs"/>
          <w:rtl/>
        </w:rPr>
      </w:pPr>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r>
        <w:rPr>
          <w:rFonts w:hint="cs"/>
          <w:rtl/>
        </w:rPr>
        <w:t xml:space="preserve">חברים, אתם נבחרתם, ועל זה נבחרתם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אני אגן. אני אגן עליך. </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856CE9">
      <w:pPr>
        <w:rPr>
          <w:rFonts w:hint="cs"/>
          <w:rtl/>
        </w:rPr>
      </w:pPr>
      <w:bookmarkStart w:id="2877" w:name="_ETM_Q22_605851"/>
      <w:bookmarkStart w:id="2878" w:name="_ETM_Q22_605977"/>
      <w:bookmarkStart w:id="2879" w:name="_ETM_Q22_611000"/>
      <w:bookmarkStart w:id="2880" w:name="_ETM_Q22_621000"/>
      <w:bookmarkEnd w:id="2877"/>
      <w:bookmarkEnd w:id="2878"/>
      <w:bookmarkEnd w:id="2879"/>
      <w:bookmarkEnd w:id="2880"/>
      <w:r>
        <w:rPr>
          <w:rFonts w:hint="cs"/>
          <w:rtl/>
        </w:rPr>
        <w:t>זה מראה את המצב של המדינה הזאת</w:t>
      </w:r>
      <w:r w:rsidR="00856CE9">
        <w:rPr>
          <w:rFonts w:hint="cs"/>
          <w:rtl/>
        </w:rPr>
        <w:t>.</w:t>
      </w:r>
      <w:r>
        <w:rPr>
          <w:rFonts w:hint="cs"/>
          <w:rtl/>
        </w:rPr>
        <w:t xml:space="preserve"> זה מראה את המצב של המדינה הזאת, שאין אף אחד </w:t>
      </w:r>
      <w:r w:rsidR="00A20761">
        <w:rPr>
          <w:rFonts w:hint="cs"/>
          <w:rtl/>
        </w:rPr>
        <w:t>– – –</w:t>
      </w:r>
      <w:r>
        <w:rPr>
          <w:rFonts w:hint="cs"/>
          <w:rtl/>
        </w:rPr>
        <w:t xml:space="preserve"> </w:t>
      </w:r>
      <w:bookmarkStart w:id="2881" w:name="_ETM_Q22_627000"/>
      <w:bookmarkEnd w:id="2881"/>
    </w:p>
    <w:p w:rsidR="00E110BB" w:rsidRDefault="00E110BB" w:rsidP="00D32C61">
      <w:pPr>
        <w:rPr>
          <w:rFonts w:hint="cs"/>
          <w:rtl/>
        </w:rPr>
      </w:pPr>
    </w:p>
    <w:p w:rsidR="00E110BB" w:rsidRDefault="00E110BB" w:rsidP="00D32C61">
      <w:pPr>
        <w:pStyle w:val="af"/>
        <w:keepNext/>
        <w:rPr>
          <w:rFonts w:hint="cs"/>
          <w:rtl/>
        </w:rPr>
      </w:pPr>
      <w:bookmarkStart w:id="2882" w:name="_ETM_Q22_619455"/>
      <w:bookmarkEnd w:id="2882"/>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w:t>
      </w:r>
      <w:bookmarkStart w:id="2883" w:name="_ETM_Q22_621453"/>
      <w:bookmarkEnd w:id="2883"/>
      <w:smartTag w:uri="urn:schemas-microsoft-com:office:smarttags" w:element="PersonName">
        <w:r>
          <w:rPr>
            <w:rFonts w:hint="cs"/>
            <w:rtl/>
          </w:rPr>
          <w:t>יואל חסון</w:t>
        </w:r>
      </w:smartTag>
      <w:r>
        <w:rPr>
          <w:rFonts w:hint="cs"/>
          <w:rtl/>
        </w:rPr>
        <w:t xml:space="preserve">, תכנס מסיבת עיתונאים ותודיע להם. מה אתה כל הזמן </w:t>
      </w:r>
      <w:r w:rsidR="00A20761">
        <w:rPr>
          <w:rFonts w:hint="cs"/>
          <w:rtl/>
        </w:rPr>
        <w:t>– – –</w:t>
      </w:r>
      <w:r>
        <w:rPr>
          <w:rFonts w:hint="cs"/>
          <w:rtl/>
        </w:rPr>
        <w:t xml:space="preserve"> </w:t>
      </w:r>
    </w:p>
    <w:p w:rsidR="00E110BB" w:rsidRDefault="00E110BB" w:rsidP="00D32C61">
      <w:pPr>
        <w:rPr>
          <w:rFonts w:hint="cs"/>
          <w:rtl/>
        </w:rPr>
      </w:pPr>
      <w:bookmarkStart w:id="2884" w:name="_ETM_Q22_623704"/>
      <w:bookmarkEnd w:id="2884"/>
    </w:p>
    <w:p w:rsidR="00E110BB" w:rsidRDefault="00E110BB" w:rsidP="00D32C61">
      <w:pPr>
        <w:pStyle w:val="ae"/>
        <w:keepNext/>
        <w:rPr>
          <w:rFonts w:hint="cs"/>
          <w:rtl/>
        </w:rPr>
      </w:pPr>
      <w:bookmarkStart w:id="2885" w:name="_ETM_Q22_623770"/>
      <w:bookmarkEnd w:id="2885"/>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אני אומר את זה פה, שעם ישראל ישמע את זה.</w:t>
      </w:r>
      <w:bookmarkStart w:id="2886" w:name="_ETM_Q22_634000"/>
      <w:bookmarkEnd w:id="2886"/>
      <w:r>
        <w:rPr>
          <w:rFonts w:hint="cs"/>
          <w:rtl/>
        </w:rPr>
        <w:t xml:space="preserve"> </w:t>
      </w:r>
    </w:p>
    <w:p w:rsidR="00E110BB" w:rsidRDefault="00E110BB" w:rsidP="00D32C61">
      <w:pPr>
        <w:rPr>
          <w:rFonts w:hint="cs"/>
          <w:rtl/>
        </w:rPr>
      </w:pPr>
      <w:bookmarkStart w:id="2887" w:name="_ETM_Q22_626674"/>
      <w:bookmarkEnd w:id="2887"/>
    </w:p>
    <w:p w:rsidR="00E110BB" w:rsidRDefault="00E110BB" w:rsidP="00D32C61">
      <w:pPr>
        <w:pStyle w:val="af"/>
        <w:keepNext/>
        <w:rPr>
          <w:rFonts w:hint="cs"/>
          <w:rtl/>
        </w:rPr>
      </w:pPr>
      <w:bookmarkStart w:id="2888" w:name="_ETM_Q22_626798"/>
      <w:bookmarkEnd w:id="2888"/>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אבל אתה לא </w:t>
      </w:r>
      <w:bookmarkStart w:id="2889" w:name="_ETM_Q22_625189"/>
      <w:bookmarkEnd w:id="2889"/>
      <w:r>
        <w:rPr>
          <w:rFonts w:hint="cs"/>
          <w:rtl/>
        </w:rPr>
        <w:t>נואם פה עכשיו. אתה רוצה קריאת ביניים?</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rPr>
          <w:rFonts w:hint="cs"/>
          <w:rtl/>
        </w:rPr>
      </w:pPr>
      <w:bookmarkStart w:id="2890" w:name="_ETM_Q22_626926"/>
      <w:bookmarkStart w:id="2891" w:name="_ETM_Q22_627051"/>
      <w:bookmarkStart w:id="2892" w:name="_ETM_Q22_627176"/>
      <w:bookmarkStart w:id="2893" w:name="_ETM_Q22_627361"/>
      <w:bookmarkEnd w:id="2890"/>
      <w:bookmarkEnd w:id="2891"/>
      <w:bookmarkEnd w:id="2892"/>
      <w:bookmarkEnd w:id="2893"/>
      <w:r>
        <w:rPr>
          <w:rFonts w:hint="cs"/>
          <w:rtl/>
        </w:rPr>
        <w:t xml:space="preserve">זה בושה. </w:t>
      </w:r>
    </w:p>
    <w:p w:rsidR="00E110BB" w:rsidRDefault="00E110BB" w:rsidP="00D32C61">
      <w:pPr>
        <w:rPr>
          <w:rFonts w:hint="cs"/>
          <w:rtl/>
        </w:rPr>
      </w:pPr>
      <w:bookmarkStart w:id="2894" w:name="_ETM_Q22_631565"/>
      <w:bookmarkEnd w:id="2894"/>
    </w:p>
    <w:p w:rsidR="00E110BB" w:rsidRDefault="00E110BB" w:rsidP="00D32C6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אתה לא שומע </w:t>
      </w:r>
      <w:bookmarkStart w:id="2895" w:name="_ETM_Q22_628277"/>
      <w:bookmarkEnd w:id="2895"/>
      <w:r>
        <w:rPr>
          <w:rFonts w:hint="cs"/>
          <w:rtl/>
        </w:rPr>
        <w:t xml:space="preserve">מה אני מדבר אתך. </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rPr>
          <w:rFonts w:hint="cs"/>
          <w:rtl/>
        </w:rPr>
      </w:pPr>
      <w:bookmarkStart w:id="2896" w:name="_ETM_Q22_631690"/>
      <w:bookmarkStart w:id="2897" w:name="_ETM_Q22_631878"/>
      <w:bookmarkStart w:id="2898" w:name="_ETM_Q22_632003"/>
      <w:bookmarkStart w:id="2899" w:name="_ETM_Q22_632128"/>
      <w:bookmarkEnd w:id="2896"/>
      <w:bookmarkEnd w:id="2897"/>
      <w:bookmarkEnd w:id="2898"/>
      <w:bookmarkEnd w:id="2899"/>
      <w:r>
        <w:rPr>
          <w:rFonts w:hint="cs"/>
          <w:rtl/>
        </w:rPr>
        <w:t>אני שומע, אבל אני כואב</w:t>
      </w:r>
      <w:bookmarkStart w:id="2900" w:name="_ETM_Q22_637000"/>
      <w:bookmarkEnd w:id="2900"/>
      <w:r>
        <w:rPr>
          <w:rFonts w:hint="cs"/>
          <w:rtl/>
        </w:rPr>
        <w:t xml:space="preserve">. </w:t>
      </w:r>
    </w:p>
    <w:p w:rsidR="00E110BB" w:rsidRDefault="00E110BB" w:rsidP="00D32C61">
      <w:pPr>
        <w:rPr>
          <w:rFonts w:hint="cs"/>
          <w:rtl/>
        </w:rPr>
      </w:pPr>
    </w:p>
    <w:p w:rsidR="00E110BB" w:rsidRDefault="00E110BB" w:rsidP="00D32C61">
      <w:pPr>
        <w:pStyle w:val="af"/>
        <w:keepNext/>
        <w:rPr>
          <w:rFonts w:hint="cs"/>
          <w:rtl/>
        </w:rPr>
      </w:pPr>
      <w:bookmarkStart w:id="2901" w:name="_ETM_Q22_638000"/>
      <w:bookmarkEnd w:id="2901"/>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אז אני מודיע לך שבפעם </w:t>
      </w:r>
      <w:bookmarkStart w:id="2902" w:name="_ETM_Q22_631929"/>
      <w:bookmarkEnd w:id="2902"/>
      <w:r>
        <w:rPr>
          <w:rFonts w:hint="cs"/>
          <w:rtl/>
        </w:rPr>
        <w:t xml:space="preserve">הבאה אני לא אומר לך, אני אודיע לך. בבקשה. </w:t>
      </w:r>
    </w:p>
    <w:p w:rsidR="00E110BB" w:rsidRDefault="00E110BB" w:rsidP="00D32C61">
      <w:pPr>
        <w:rPr>
          <w:rFonts w:hint="cs"/>
          <w:rtl/>
        </w:rPr>
      </w:pPr>
    </w:p>
    <w:p w:rsidR="00E110BB" w:rsidRDefault="00E110BB" w:rsidP="00D32C61">
      <w:pPr>
        <w:pStyle w:val="-"/>
        <w:keepNext/>
        <w:rPr>
          <w:rFonts w:hint="cs"/>
          <w:rtl/>
        </w:rPr>
      </w:pPr>
      <w:bookmarkStart w:id="2903" w:name="_ETM_Q22_642000"/>
      <w:bookmarkEnd w:id="2903"/>
      <w:r>
        <w:rPr>
          <w:rtl/>
        </w:rPr>
        <w:t>אורי אריאל (האיחוד הלאומי):</w:t>
      </w:r>
    </w:p>
    <w:p w:rsidR="00E110BB" w:rsidRDefault="00E110BB" w:rsidP="00D32C61">
      <w:pPr>
        <w:keepNext/>
        <w:rPr>
          <w:rFonts w:hint="cs"/>
          <w:rtl/>
        </w:rPr>
      </w:pPr>
    </w:p>
    <w:p w:rsidR="00E110BB" w:rsidRDefault="00E110BB" w:rsidP="002B145A">
      <w:pPr>
        <w:rPr>
          <w:rFonts w:hint="cs"/>
          <w:rtl/>
        </w:rPr>
      </w:pPr>
      <w:r>
        <w:rPr>
          <w:rFonts w:hint="cs"/>
          <w:rtl/>
        </w:rPr>
        <w:t>מורי ורבותי, אתם נבחרתם</w:t>
      </w:r>
      <w:bookmarkStart w:id="2904" w:name="_ETM_Q22_647000"/>
      <w:bookmarkEnd w:id="2904"/>
      <w:r>
        <w:rPr>
          <w:rFonts w:hint="cs"/>
          <w:rtl/>
        </w:rPr>
        <w:t xml:space="preserve"> על סמך מצע מסוים, על סמך הבטחות לבוחרים, ואתם, ובעיקר</w:t>
      </w:r>
      <w:bookmarkStart w:id="2905" w:name="_ETM_Q22_654000"/>
      <w:bookmarkEnd w:id="2905"/>
      <w:r>
        <w:rPr>
          <w:rFonts w:hint="cs"/>
          <w:rtl/>
        </w:rPr>
        <w:t xml:space="preserve"> ראש הממשלה, כי הוא לקח לעצמו </w:t>
      </w:r>
      <w:bookmarkStart w:id="2906" w:name="_ETM_Q22_652160"/>
      <w:bookmarkEnd w:id="2906"/>
      <w:r>
        <w:rPr>
          <w:rFonts w:hint="cs"/>
          <w:rtl/>
        </w:rPr>
        <w:t xml:space="preserve">דרור להודיע הודעות מדיניות מרחיקות לכת שלא </w:t>
      </w:r>
      <w:bookmarkStart w:id="2907" w:name="_ETM_Q22_661000"/>
      <w:bookmarkEnd w:id="2907"/>
      <w:r>
        <w:rPr>
          <w:rFonts w:hint="cs"/>
          <w:rtl/>
        </w:rPr>
        <w:t xml:space="preserve">על דעת הממשלה </w:t>
      </w:r>
      <w:r>
        <w:rPr>
          <w:rtl/>
        </w:rPr>
        <w:t>–</w:t>
      </w:r>
      <w:r>
        <w:rPr>
          <w:rFonts w:hint="cs"/>
          <w:rtl/>
        </w:rPr>
        <w:t xml:space="preserve"> אני מסכים, מר ב</w:t>
      </w:r>
      <w:bookmarkStart w:id="2908" w:name="_ETM_Q22_659787"/>
      <w:bookmarkEnd w:id="2908"/>
      <w:r>
        <w:rPr>
          <w:rFonts w:hint="cs"/>
          <w:rtl/>
        </w:rPr>
        <w:t>גין</w:t>
      </w:r>
      <w:r w:rsidR="002B145A">
        <w:rPr>
          <w:rFonts w:hint="cs"/>
          <w:rtl/>
        </w:rPr>
        <w:t>,</w:t>
      </w:r>
      <w:r>
        <w:rPr>
          <w:rFonts w:hint="cs"/>
          <w:rtl/>
        </w:rPr>
        <w:t xml:space="preserve"> זה לא החלטת ממשלה, זה החלטה של </w:t>
      </w:r>
      <w:bookmarkStart w:id="2909" w:name="_ETM_Q22_667000"/>
      <w:bookmarkEnd w:id="2909"/>
      <w:r>
        <w:rPr>
          <w:rFonts w:hint="cs"/>
          <w:rtl/>
        </w:rPr>
        <w:t xml:space="preserve">ראש הממשלה. ראשון בין שווים, נכון. ואני לא יכול להיות בטוח שזה לא </w:t>
      </w:r>
      <w:bookmarkStart w:id="2910" w:name="_ETM_Q22_664837"/>
      <w:bookmarkEnd w:id="2910"/>
      <w:r>
        <w:rPr>
          <w:rFonts w:hint="cs"/>
          <w:rtl/>
        </w:rPr>
        <w:t xml:space="preserve">מחייב גם אחרים, כי הוא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af"/>
        <w:keepNext/>
        <w:rPr>
          <w:rFonts w:hint="cs"/>
          <w:rtl/>
        </w:rPr>
      </w:pPr>
      <w:bookmarkStart w:id="2911" w:name="_ETM_Q22_674000"/>
      <w:bookmarkEnd w:id="2911"/>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וקנין, </w:t>
      </w:r>
      <w:bookmarkStart w:id="2912" w:name="_ETM_Q22_669101"/>
      <w:bookmarkEnd w:id="2912"/>
      <w:r>
        <w:rPr>
          <w:rFonts w:hint="cs"/>
          <w:rtl/>
        </w:rPr>
        <w:t xml:space="preserve">באמת. </w:t>
      </w:r>
    </w:p>
    <w:p w:rsidR="00E110BB" w:rsidRDefault="00E110BB" w:rsidP="00D32C61">
      <w:pPr>
        <w:rPr>
          <w:rFonts w:hint="cs"/>
          <w:rtl/>
        </w:rPr>
      </w:pPr>
    </w:p>
    <w:p w:rsidR="00E110BB" w:rsidRDefault="00E110BB" w:rsidP="00D32C61">
      <w:pPr>
        <w:pStyle w:val="-"/>
        <w:keepNext/>
        <w:rPr>
          <w:rFonts w:hint="cs"/>
          <w:rtl/>
        </w:rPr>
      </w:pPr>
      <w:bookmarkStart w:id="2913" w:name="_ETM_Q22_677000"/>
      <w:bookmarkEnd w:id="2913"/>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r>
        <w:rPr>
          <w:rFonts w:hint="cs"/>
          <w:rtl/>
        </w:rPr>
        <w:t>בכ</w:t>
      </w:r>
      <w:bookmarkStart w:id="2914" w:name="_ETM_Q22_678000"/>
      <w:bookmarkEnd w:id="2914"/>
      <w:r>
        <w:rPr>
          <w:rFonts w:hint="cs"/>
          <w:rtl/>
        </w:rPr>
        <w:t xml:space="preserve">ל מקרה, בעניין הזה אתם אינכם עומדים בהבטחה לבוחריכם. לא רק שאתם לא עומדים, אתם </w:t>
      </w:r>
      <w:bookmarkStart w:id="2915" w:name="_ETM_Q22_680261"/>
      <w:bookmarkEnd w:id="2915"/>
      <w:r>
        <w:rPr>
          <w:rFonts w:hint="cs"/>
          <w:rtl/>
        </w:rPr>
        <w:t xml:space="preserve">מועלים. </w:t>
      </w:r>
    </w:p>
    <w:p w:rsidR="00E110BB" w:rsidRDefault="00E110BB" w:rsidP="00D32C61">
      <w:pPr>
        <w:rPr>
          <w:rFonts w:hint="cs"/>
          <w:rtl/>
        </w:rPr>
      </w:pPr>
    </w:p>
    <w:p w:rsidR="00E110BB" w:rsidRDefault="00E110BB" w:rsidP="00A921AB">
      <w:pPr>
        <w:rPr>
          <w:rFonts w:hint="cs"/>
          <w:rtl/>
        </w:rPr>
      </w:pPr>
      <w:bookmarkStart w:id="2916" w:name="_ETM_Q22_689000"/>
      <w:bookmarkEnd w:id="2916"/>
      <w:r>
        <w:rPr>
          <w:rFonts w:hint="cs"/>
          <w:rtl/>
        </w:rPr>
        <w:t xml:space="preserve">עכשיו אני רוצה, השר בגין, בדרכך </w:t>
      </w:r>
      <w:bookmarkStart w:id="2917" w:name="_ETM_Q22_690000"/>
      <w:bookmarkEnd w:id="2917"/>
      <w:r>
        <w:rPr>
          <w:rFonts w:hint="cs"/>
          <w:rtl/>
        </w:rPr>
        <w:t>להגיד לך את העובדות. כי אני לא רוצה להגיד</w:t>
      </w:r>
      <w:bookmarkStart w:id="2918" w:name="_ETM_Q22_697000"/>
      <w:bookmarkEnd w:id="2918"/>
      <w:r>
        <w:rPr>
          <w:rFonts w:hint="cs"/>
          <w:rtl/>
        </w:rPr>
        <w:t xml:space="preserve"> שאתה מוליך שולל, אבל אתה טועה. נכון ליום זה, יום ד' בשבוע, </w:t>
      </w:r>
      <w:bookmarkStart w:id="2919" w:name="_ETM_Q22_705000"/>
      <w:bookmarkEnd w:id="2919"/>
      <w:r>
        <w:rPr>
          <w:rFonts w:hint="cs"/>
          <w:rtl/>
        </w:rPr>
        <w:t xml:space="preserve">לא פורסם מכרז אחד של </w:t>
      </w:r>
      <w:bookmarkStart w:id="2920" w:name="_ETM_Q22_698875"/>
      <w:bookmarkEnd w:id="2920"/>
      <w:r>
        <w:rPr>
          <w:rFonts w:hint="cs"/>
          <w:rtl/>
        </w:rPr>
        <w:t xml:space="preserve">מדינת ישראל לבנייה בשום יישוב ביהודה ושומרון, ויאשש את </w:t>
      </w:r>
      <w:bookmarkStart w:id="2921" w:name="_ETM_Q22_713000"/>
      <w:bookmarkEnd w:id="2921"/>
      <w:r>
        <w:rPr>
          <w:rFonts w:hint="cs"/>
          <w:rtl/>
        </w:rPr>
        <w:t xml:space="preserve">דברי שר השיכון. מי שלא יודע את זה יקבל </w:t>
      </w:r>
      <w:bookmarkStart w:id="2922" w:name="_ETM_Q22_719000"/>
      <w:bookmarkEnd w:id="2922"/>
      <w:r>
        <w:rPr>
          <w:rFonts w:hint="cs"/>
          <w:rtl/>
        </w:rPr>
        <w:t xml:space="preserve">אצלי את כל ההסבר. </w:t>
      </w:r>
    </w:p>
    <w:p w:rsidR="00E110BB" w:rsidRDefault="00E110BB" w:rsidP="00D32C61">
      <w:pPr>
        <w:rPr>
          <w:rFonts w:hint="cs"/>
          <w:rtl/>
        </w:rPr>
      </w:pPr>
    </w:p>
    <w:p w:rsidR="00E110BB" w:rsidRDefault="00E110BB" w:rsidP="00D32C61">
      <w:pPr>
        <w:pStyle w:val="ae"/>
        <w:keepNext/>
        <w:rPr>
          <w:rFonts w:hint="cs"/>
          <w:rtl/>
        </w:rPr>
      </w:pPr>
      <w:r>
        <w:rPr>
          <w:rtl/>
        </w:rPr>
        <w:t>השר זאב בנימין בגין:</w:t>
      </w:r>
    </w:p>
    <w:p w:rsidR="00E110BB" w:rsidRDefault="00E110BB" w:rsidP="00D32C61">
      <w:pPr>
        <w:keepNext/>
        <w:rPr>
          <w:rFonts w:hint="cs"/>
          <w:rtl/>
        </w:rPr>
      </w:pPr>
    </w:p>
    <w:p w:rsidR="00E110BB" w:rsidRDefault="00E110BB" w:rsidP="00D32C61">
      <w:pPr>
        <w:rPr>
          <w:rFonts w:hint="cs"/>
          <w:rtl/>
        </w:rPr>
      </w:pPr>
      <w:bookmarkStart w:id="2923" w:name="_ETM_Q22_720000"/>
      <w:bookmarkEnd w:id="2923"/>
      <w:r>
        <w:rPr>
          <w:rFonts w:hint="cs"/>
          <w:rtl/>
        </w:rPr>
        <w:t xml:space="preserve">לא </w:t>
      </w:r>
      <w:bookmarkStart w:id="2924" w:name="_ETM_Q22_714008"/>
      <w:bookmarkEnd w:id="2924"/>
      <w:r>
        <w:rPr>
          <w:rFonts w:hint="cs"/>
          <w:rtl/>
        </w:rPr>
        <w:t xml:space="preserve">נטען שטענתי אחרת. </w:t>
      </w:r>
    </w:p>
    <w:p w:rsidR="00E110BB" w:rsidRDefault="00E110BB" w:rsidP="00D32C61">
      <w:pPr>
        <w:rPr>
          <w:rFonts w:hint="cs"/>
          <w:rtl/>
        </w:rPr>
      </w:pPr>
    </w:p>
    <w:p w:rsidR="00E110BB" w:rsidRDefault="00E110BB" w:rsidP="00D32C61">
      <w:pPr>
        <w:pStyle w:val="-"/>
        <w:keepNext/>
        <w:rPr>
          <w:rFonts w:hint="cs"/>
          <w:rtl/>
        </w:rPr>
      </w:pPr>
      <w:bookmarkStart w:id="2925" w:name="_ETM_Q22_731000"/>
      <w:bookmarkEnd w:id="2925"/>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r>
        <w:rPr>
          <w:rFonts w:hint="cs"/>
          <w:rtl/>
        </w:rPr>
        <w:t>לא. היה יכול להיות מובן</w:t>
      </w:r>
      <w:bookmarkStart w:id="2926" w:name="_ETM_Q22_720762"/>
      <w:bookmarkEnd w:id="2926"/>
      <w:r>
        <w:rPr>
          <w:rFonts w:hint="cs"/>
          <w:rtl/>
        </w:rPr>
        <w:t xml:space="preserve">. מי שלא בקי היה יכול להבין. על זה </w:t>
      </w:r>
      <w:bookmarkStart w:id="2927" w:name="_ETM_Q22_725232"/>
      <w:bookmarkEnd w:id="2927"/>
      <w:r>
        <w:rPr>
          <w:rFonts w:hint="cs"/>
          <w:rtl/>
        </w:rPr>
        <w:t xml:space="preserve">צעק ידידי חבר הכנסת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r>
        <w:rPr>
          <w:rtl/>
        </w:rPr>
        <w:t>השר זאב בנימין בגין:</w:t>
      </w:r>
    </w:p>
    <w:p w:rsidR="00E110BB" w:rsidRDefault="00E110BB" w:rsidP="00D32C61">
      <w:pPr>
        <w:keepNext/>
        <w:rPr>
          <w:rFonts w:hint="cs"/>
          <w:rtl/>
        </w:rPr>
      </w:pPr>
    </w:p>
    <w:p w:rsidR="00E110BB" w:rsidRDefault="00E110BB" w:rsidP="00D32C61">
      <w:pPr>
        <w:rPr>
          <w:rFonts w:hint="cs"/>
          <w:rtl/>
        </w:rPr>
      </w:pPr>
      <w:r>
        <w:rPr>
          <w:rFonts w:hint="cs"/>
          <w:rtl/>
        </w:rPr>
        <w:t xml:space="preserve">המספרים שלך </w:t>
      </w:r>
      <w:r w:rsidR="00A20761">
        <w:rPr>
          <w:rFonts w:hint="cs"/>
          <w:rtl/>
        </w:rPr>
        <w:t>– – –</w:t>
      </w:r>
      <w:r>
        <w:rPr>
          <w:rFonts w:hint="cs"/>
          <w:rtl/>
        </w:rPr>
        <w:t xml:space="preserve"> המספרים שאתה הבאת. </w:t>
      </w:r>
    </w:p>
    <w:p w:rsidR="00E110BB" w:rsidRDefault="00E110BB" w:rsidP="00D32C61">
      <w:pPr>
        <w:rPr>
          <w:rFonts w:hint="cs"/>
          <w:rtl/>
        </w:rPr>
      </w:pPr>
      <w:bookmarkStart w:id="2928" w:name="_ETM_Q22_733000"/>
      <w:bookmarkStart w:id="2929" w:name="_ETM_Q22_735000"/>
      <w:bookmarkEnd w:id="2928"/>
      <w:bookmarkEnd w:id="2929"/>
    </w:p>
    <w:p w:rsidR="00E110BB" w:rsidRDefault="00E110BB" w:rsidP="00D32C61">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rsidP="00D32C61">
      <w:pPr>
        <w:keepNext/>
        <w:rPr>
          <w:rFonts w:hint="cs"/>
          <w:rtl/>
        </w:rPr>
      </w:pPr>
    </w:p>
    <w:p w:rsidR="00E110BB" w:rsidRDefault="00E110BB" w:rsidP="00D32C61">
      <w:pPr>
        <w:rPr>
          <w:rFonts w:hint="cs"/>
          <w:rtl/>
        </w:rPr>
      </w:pPr>
      <w:r>
        <w:rPr>
          <w:rFonts w:hint="cs"/>
          <w:rtl/>
        </w:rPr>
        <w:t xml:space="preserve">השר בגין, הוא עכשיו עונה לך. אני מבקש שתאפשר לו לענות בלי הפרעות. </w:t>
      </w:r>
    </w:p>
    <w:p w:rsidR="00E110BB" w:rsidRDefault="00E110BB" w:rsidP="00D32C61">
      <w:pPr>
        <w:rPr>
          <w:rFonts w:hint="cs"/>
          <w:rtl/>
        </w:rPr>
      </w:pPr>
      <w:bookmarkStart w:id="2930" w:name="_ETM_Q22_740000"/>
      <w:bookmarkEnd w:id="2930"/>
    </w:p>
    <w:p w:rsidR="00E110BB" w:rsidRDefault="00E110BB" w:rsidP="00D32C61">
      <w:pPr>
        <w:pStyle w:val="-"/>
        <w:keepNext/>
        <w:rPr>
          <w:rFonts w:hint="cs"/>
          <w:rtl/>
        </w:rPr>
      </w:pPr>
      <w:r>
        <w:rPr>
          <w:rtl/>
        </w:rPr>
        <w:t>אורי אריאל (האיחוד הלאומי):</w:t>
      </w:r>
    </w:p>
    <w:p w:rsidR="00E110BB" w:rsidRDefault="00E110BB" w:rsidP="00D32C61">
      <w:pPr>
        <w:keepNext/>
        <w:rPr>
          <w:rFonts w:hint="cs"/>
          <w:rtl/>
        </w:rPr>
      </w:pPr>
    </w:p>
    <w:p w:rsidR="00E110BB" w:rsidRDefault="00E110BB" w:rsidP="00856CE9">
      <w:pPr>
        <w:rPr>
          <w:rFonts w:hint="cs"/>
          <w:rtl/>
        </w:rPr>
      </w:pPr>
      <w:r>
        <w:rPr>
          <w:rFonts w:hint="cs"/>
          <w:rtl/>
        </w:rPr>
        <w:t xml:space="preserve">על זה צעק ומחה </w:t>
      </w:r>
      <w:bookmarkStart w:id="2931" w:name="_ETM_Q22_734250"/>
      <w:bookmarkEnd w:id="2931"/>
      <w:r>
        <w:rPr>
          <w:rFonts w:hint="cs"/>
          <w:rtl/>
        </w:rPr>
        <w:t xml:space="preserve">ידידי חבר הכנסת מיכאל בן-ארי, ובצדק מחה. כי אם ראש הממשלה </w:t>
      </w:r>
      <w:bookmarkStart w:id="2932" w:name="_ETM_Q22_742498"/>
      <w:bookmarkEnd w:id="2932"/>
      <w:r>
        <w:rPr>
          <w:rFonts w:hint="cs"/>
          <w:rtl/>
        </w:rPr>
        <w:t xml:space="preserve">מנחה </w:t>
      </w:r>
      <w:r>
        <w:rPr>
          <w:rtl/>
        </w:rPr>
        <w:t>–</w:t>
      </w:r>
      <w:r>
        <w:rPr>
          <w:rFonts w:hint="cs"/>
          <w:rtl/>
        </w:rPr>
        <w:t xml:space="preserve"> לא "אם": מכיוון שראש הממשלה הנחה את שר</w:t>
      </w:r>
      <w:bookmarkStart w:id="2933" w:name="_ETM_Q22_750000"/>
      <w:bookmarkEnd w:id="2933"/>
      <w:r>
        <w:rPr>
          <w:rFonts w:hint="cs"/>
          <w:rtl/>
        </w:rPr>
        <w:t xml:space="preserve"> השיכון לא להוציא מכרזים, זה </w:t>
      </w:r>
      <w:bookmarkStart w:id="2934" w:name="_ETM_Q22_748174"/>
      <w:bookmarkEnd w:id="2934"/>
      <w:r>
        <w:rPr>
          <w:rFonts w:hint="cs"/>
          <w:rtl/>
        </w:rPr>
        <w:t xml:space="preserve">לא תקלה, זה לא שגגה, זו הנחיה מדינית מפורשת שאתם מכירים אותה </w:t>
      </w:r>
      <w:bookmarkStart w:id="2935" w:name="_ETM_Q22_758000"/>
      <w:bookmarkEnd w:id="2935"/>
      <w:r>
        <w:rPr>
          <w:rFonts w:hint="cs"/>
          <w:rtl/>
        </w:rPr>
        <w:t>ואתם שותקים. ואם זה יהודי ואם זה אנושי ואם זה מוסרי, שיבושם לכם.</w:t>
      </w:r>
      <w:bookmarkStart w:id="2936" w:name="_ETM_Q22_766000"/>
      <w:bookmarkEnd w:id="2936"/>
      <w:r>
        <w:rPr>
          <w:rFonts w:hint="cs"/>
          <w:rtl/>
        </w:rPr>
        <w:t xml:space="preserve"> אני לא מטיף מוסר. </w:t>
      </w:r>
      <w:bookmarkStart w:id="2937" w:name="_ETM_Q22_762753"/>
      <w:bookmarkEnd w:id="2937"/>
      <w:r>
        <w:rPr>
          <w:rFonts w:hint="cs"/>
          <w:rtl/>
        </w:rPr>
        <w:t xml:space="preserve">אבל אני יודע שאתם יודעים שזה לא הגון. הבטיח השר ברק, הבטיח ראש הממשלה </w:t>
      </w:r>
      <w:bookmarkStart w:id="2938" w:name="_ETM_Q22_769928"/>
      <w:bookmarkEnd w:id="2938"/>
      <w:r>
        <w:rPr>
          <w:rFonts w:hint="cs"/>
          <w:rtl/>
        </w:rPr>
        <w:t xml:space="preserve">למשפחת ריין, שאיבדה </w:t>
      </w:r>
      <w:bookmarkStart w:id="2939" w:name="_ETM_Q22_777000"/>
      <w:bookmarkEnd w:id="2939"/>
      <w:r>
        <w:rPr>
          <w:rFonts w:hint="cs"/>
          <w:rtl/>
        </w:rPr>
        <w:t xml:space="preserve">את בנה במלחמת לבנון, לבנות שכונה על שמו. אתם יודעים מה זה שכונה, שאומרים אצלנו שכונה? 24 יחידות דיור. </w:t>
      </w:r>
      <w:bookmarkStart w:id="2940" w:name="_ETM_Q22_786000"/>
      <w:bookmarkStart w:id="2941" w:name="TOR_Q23"/>
      <w:bookmarkStart w:id="2942" w:name="_ETM_Q23_171479"/>
      <w:bookmarkEnd w:id="2940"/>
      <w:bookmarkEnd w:id="2941"/>
      <w:bookmarkEnd w:id="2942"/>
      <w:r>
        <w:rPr>
          <w:rFonts w:hint="cs"/>
          <w:rtl/>
        </w:rPr>
        <w:t>האם זה בוצע, השר אדלשטיין?</w:t>
      </w:r>
    </w:p>
    <w:p w:rsidR="00E110BB" w:rsidRDefault="00E110BB">
      <w:pPr>
        <w:keepNext/>
        <w:rPr>
          <w:rFonts w:hint="cs"/>
          <w:rtl/>
        </w:rPr>
      </w:pPr>
    </w:p>
    <w:p w:rsidR="00E110BB" w:rsidRDefault="00E110BB">
      <w:pPr>
        <w:pStyle w:val="ae"/>
        <w:keepNext/>
        <w:rPr>
          <w:rFonts w:hint="cs"/>
          <w:rtl/>
        </w:rPr>
      </w:pPr>
      <w:bookmarkStart w:id="2943" w:name="_ETM_Q23_180554"/>
      <w:bookmarkEnd w:id="2943"/>
      <w:r>
        <w:rPr>
          <w:rtl/>
        </w:rPr>
        <w:t>שר ההסברה והתפוצות יולי יואל אדלשטיין:</w:t>
      </w:r>
    </w:p>
    <w:p w:rsidR="00E110BB" w:rsidRDefault="00E110BB">
      <w:pPr>
        <w:keepNext/>
        <w:rPr>
          <w:rFonts w:hint="cs"/>
          <w:rtl/>
        </w:rPr>
      </w:pPr>
    </w:p>
    <w:p w:rsidR="00E110BB" w:rsidRDefault="00E110BB">
      <w:pPr>
        <w:keepNext/>
        <w:rPr>
          <w:rFonts w:hint="cs"/>
          <w:rtl/>
        </w:rPr>
      </w:pPr>
      <w:bookmarkStart w:id="2944" w:name="_ETM_Q23_190000"/>
      <w:bookmarkStart w:id="2945" w:name="_ETM_Q23_192000"/>
      <w:bookmarkEnd w:id="2944"/>
      <w:bookmarkEnd w:id="2945"/>
      <w:r>
        <w:rPr>
          <w:rFonts w:hint="cs"/>
          <w:rtl/>
        </w:rPr>
        <w:t>לא, לא בוצע.</w:t>
      </w:r>
    </w:p>
    <w:p w:rsidR="00E110BB" w:rsidRDefault="00E110BB">
      <w:pPr>
        <w:keepNext/>
        <w:rPr>
          <w:rFonts w:hint="cs"/>
          <w:rtl/>
        </w:rPr>
      </w:pPr>
    </w:p>
    <w:p w:rsidR="00E110BB" w:rsidRDefault="00E110BB">
      <w:pPr>
        <w:pStyle w:val="-"/>
        <w:keepNext/>
        <w:rPr>
          <w:rFonts w:hint="cs"/>
          <w:rtl/>
        </w:rPr>
      </w:pPr>
      <w:bookmarkStart w:id="2946" w:name="_ETM_Q23_194000"/>
      <w:bookmarkEnd w:id="2946"/>
      <w:r>
        <w:rPr>
          <w:rtl/>
        </w:rPr>
        <w:t>אורי אריאל (האיחוד הלאומי):</w:t>
      </w:r>
    </w:p>
    <w:p w:rsidR="00E110BB" w:rsidRDefault="00E110BB">
      <w:pPr>
        <w:keepNext/>
        <w:rPr>
          <w:rFonts w:hint="cs"/>
          <w:rtl/>
        </w:rPr>
      </w:pPr>
    </w:p>
    <w:p w:rsidR="00E110BB" w:rsidRDefault="00E110BB">
      <w:pPr>
        <w:rPr>
          <w:rFonts w:hint="cs"/>
          <w:rtl/>
        </w:rPr>
      </w:pPr>
      <w:r>
        <w:rPr>
          <w:rFonts w:hint="cs"/>
          <w:rtl/>
        </w:rPr>
        <w:t xml:space="preserve">לא בוצע. אתם יודעים, אבל אתם שותקים, השר וילנאי. זה הבטחה של שר </w:t>
      </w:r>
      <w:bookmarkStart w:id="2947" w:name="_ETM_Q23_197000"/>
      <w:bookmarkEnd w:id="2947"/>
      <w:r>
        <w:rPr>
          <w:rFonts w:hint="cs"/>
          <w:rtl/>
        </w:rPr>
        <w:t xml:space="preserve">הביטחון, אישית למשפחה. מה, גם הבטחה להורים </w:t>
      </w:r>
      <w:bookmarkStart w:id="2948" w:name="_ETM_Q23_198052"/>
      <w:bookmarkEnd w:id="2948"/>
      <w:r>
        <w:rPr>
          <w:rFonts w:hint="cs"/>
          <w:rtl/>
        </w:rPr>
        <w:t xml:space="preserve">שכולים לא שווה כלום? </w:t>
      </w:r>
      <w:bookmarkStart w:id="2949" w:name="_ETM_Q23_205000"/>
      <w:bookmarkEnd w:id="2949"/>
      <w:r>
        <w:rPr>
          <w:rFonts w:hint="cs"/>
          <w:rtl/>
        </w:rPr>
        <w:t xml:space="preserve">כאפס? כאין היתה? זה התנהגות, השר בגין, </w:t>
      </w:r>
      <w:bookmarkStart w:id="2950" w:name="_ETM_Q23_213000"/>
      <w:bookmarkEnd w:id="2950"/>
      <w:r>
        <w:rPr>
          <w:rFonts w:hint="cs"/>
          <w:rtl/>
        </w:rPr>
        <w:t xml:space="preserve">לא מוסרית. ששר ביטחון מבטיח להורים שכולים, זה עולם חדש במדינת ישראל. </w:t>
      </w:r>
      <w:bookmarkStart w:id="2951" w:name="_ETM_Q23_214892"/>
      <w:bookmarkEnd w:id="2951"/>
      <w:r>
        <w:rPr>
          <w:rFonts w:hint="cs"/>
          <w:rtl/>
        </w:rPr>
        <w:t xml:space="preserve">לפחות הורים שכולים, תתייחסו אליהם, רבנן. מה הם אשמים, שהם </w:t>
      </w:r>
      <w:bookmarkStart w:id="2952" w:name="_ETM_Q23_219859"/>
      <w:bookmarkEnd w:id="2952"/>
      <w:r>
        <w:rPr>
          <w:rFonts w:hint="cs"/>
          <w:rtl/>
        </w:rPr>
        <w:t xml:space="preserve">שלחו את בנם, את סרן בניה, למלחמה והוא לא </w:t>
      </w:r>
      <w:bookmarkStart w:id="2953" w:name="_ETM_Q23_222488"/>
      <w:bookmarkEnd w:id="2953"/>
      <w:r>
        <w:rPr>
          <w:rFonts w:hint="cs"/>
          <w:rtl/>
        </w:rPr>
        <w:t xml:space="preserve">חזר? </w:t>
      </w:r>
      <w:bookmarkStart w:id="2954" w:name="_ETM_Q23_226000"/>
      <w:bookmarkStart w:id="2955" w:name="_ETM_Q23_227000"/>
      <w:bookmarkEnd w:id="2954"/>
      <w:bookmarkEnd w:id="2955"/>
      <w:r>
        <w:rPr>
          <w:rFonts w:hint="cs"/>
          <w:rtl/>
        </w:rPr>
        <w:t>ראש הממשלה יודע</w:t>
      </w:r>
      <w:bookmarkStart w:id="2956" w:name="_ETM_Q23_232000"/>
      <w:bookmarkEnd w:id="2956"/>
      <w:r>
        <w:rPr>
          <w:rFonts w:hint="cs"/>
          <w:rtl/>
        </w:rPr>
        <w:t xml:space="preserve"> – אני אומר את זה פוזיטיבית, יודע – איננו מתערב, וזה לא מוסרי. לא זה </w:t>
      </w:r>
      <w:bookmarkStart w:id="2957" w:name="_ETM_Q23_240000"/>
      <w:bookmarkEnd w:id="2957"/>
      <w:r>
        <w:rPr>
          <w:rFonts w:hint="cs"/>
          <w:rtl/>
        </w:rPr>
        <w:t>מה שאתם הבטחתם לנו.</w:t>
      </w:r>
    </w:p>
    <w:p w:rsidR="00E110BB" w:rsidRDefault="00E110BB">
      <w:pPr>
        <w:rPr>
          <w:rFonts w:hint="cs"/>
          <w:rtl/>
        </w:rPr>
      </w:pPr>
    </w:p>
    <w:p w:rsidR="00E110BB" w:rsidRDefault="00E110BB">
      <w:pPr>
        <w:rPr>
          <w:rFonts w:hint="cs"/>
          <w:rtl/>
        </w:rPr>
      </w:pPr>
      <w:bookmarkStart w:id="2958" w:name="_ETM_Q23_245000"/>
      <w:bookmarkEnd w:id="2958"/>
      <w:r>
        <w:rPr>
          <w:rFonts w:hint="cs"/>
          <w:rtl/>
        </w:rPr>
        <w:t xml:space="preserve">אני חושב שהמצב של ההקפאה בירושלים </w:t>
      </w:r>
      <w:r>
        <w:rPr>
          <w:rtl/>
        </w:rPr>
        <w:t>–</w:t>
      </w:r>
      <w:r>
        <w:rPr>
          <w:rFonts w:hint="cs"/>
          <w:rtl/>
        </w:rPr>
        <w:t xml:space="preserve"> ואני אגיד לכם </w:t>
      </w:r>
      <w:bookmarkStart w:id="2959" w:name="_ETM_Q23_242645"/>
      <w:bookmarkEnd w:id="2959"/>
      <w:r>
        <w:rPr>
          <w:rFonts w:hint="cs"/>
          <w:rtl/>
        </w:rPr>
        <w:t xml:space="preserve">איך אני יודע שיש הקפאה, כי עמד פה, </w:t>
      </w:r>
      <w:bookmarkStart w:id="2960" w:name="_ETM_Q23_244562"/>
      <w:bookmarkEnd w:id="2960"/>
      <w:r>
        <w:rPr>
          <w:rFonts w:hint="cs"/>
          <w:rtl/>
        </w:rPr>
        <w:t xml:space="preserve">על הדוכן, השר </w:t>
      </w:r>
      <w:bookmarkStart w:id="2961" w:name="_ETM_Q23_250000"/>
      <w:bookmarkEnd w:id="2961"/>
      <w:r>
        <w:rPr>
          <w:rFonts w:hint="cs"/>
          <w:rtl/>
        </w:rPr>
        <w:t xml:space="preserve">אטיאס, שר הבינוי והשיכון, שאחראי למינהל מקרקעי ישראל, ואמר: נכון, אנחנו </w:t>
      </w:r>
      <w:bookmarkStart w:id="2962" w:name="_ETM_Q23_259000"/>
      <w:bookmarkEnd w:id="2962"/>
      <w:r>
        <w:rPr>
          <w:rFonts w:hint="cs"/>
          <w:rtl/>
        </w:rPr>
        <w:t xml:space="preserve">לא בונים. כן, עכשיו שחררו 144 יחידות דיור </w:t>
      </w:r>
      <w:r>
        <w:rPr>
          <w:rtl/>
        </w:rPr>
        <w:t>–</w:t>
      </w:r>
      <w:r>
        <w:rPr>
          <w:rFonts w:hint="cs"/>
          <w:rtl/>
        </w:rPr>
        <w:t xml:space="preserve"> "געזוקט", אומרים אצלנו בערבית, "א</w:t>
      </w:r>
      <w:r w:rsidR="00A921AB">
        <w:rPr>
          <w:rFonts w:hint="cs"/>
          <w:rtl/>
        </w:rPr>
        <w:t>-</w:t>
      </w:r>
      <w:r>
        <w:rPr>
          <w:rFonts w:hint="cs"/>
          <w:rtl/>
        </w:rPr>
        <w:t xml:space="preserve">גֶדילֶה", מה שמעיד עד כמה המצב חמור. ואתם שותקים. </w:t>
      </w:r>
      <w:bookmarkStart w:id="2963" w:name="_ETM_Q23_267149"/>
      <w:bookmarkEnd w:id="2963"/>
      <w:r>
        <w:rPr>
          <w:rFonts w:hint="cs"/>
          <w:rtl/>
        </w:rPr>
        <w:t>כרגיל, שותקים, כי ראש הממשלה אמר.</w:t>
      </w:r>
    </w:p>
    <w:p w:rsidR="00E110BB" w:rsidRDefault="00E110BB">
      <w:pPr>
        <w:rPr>
          <w:rFonts w:hint="cs"/>
          <w:rtl/>
        </w:rPr>
      </w:pPr>
      <w:bookmarkStart w:id="2964" w:name="_ETM_Q23_269992"/>
      <w:bookmarkEnd w:id="2964"/>
    </w:p>
    <w:p w:rsidR="00E110BB" w:rsidRDefault="00E110BB" w:rsidP="00CC7E18">
      <w:pPr>
        <w:rPr>
          <w:rFonts w:hint="cs"/>
          <w:rtl/>
        </w:rPr>
      </w:pPr>
      <w:bookmarkStart w:id="2965" w:name="_ETM_Q23_267991"/>
      <w:bookmarkEnd w:id="2965"/>
      <w:r>
        <w:rPr>
          <w:rFonts w:hint="cs"/>
          <w:rtl/>
        </w:rPr>
        <w:t xml:space="preserve"> תגידו, מה </w:t>
      </w:r>
      <w:bookmarkStart w:id="2966" w:name="_ETM_Q23_275000"/>
      <w:bookmarkEnd w:id="2966"/>
      <w:r>
        <w:rPr>
          <w:rFonts w:hint="cs"/>
          <w:rtl/>
        </w:rPr>
        <w:t xml:space="preserve">אתם שם </w:t>
      </w:r>
      <w:r>
        <w:rPr>
          <w:rtl/>
        </w:rPr>
        <w:t>–</w:t>
      </w:r>
      <w:r>
        <w:rPr>
          <w:rFonts w:hint="cs"/>
          <w:rtl/>
        </w:rPr>
        <w:t xml:space="preserve"> תסלחו לי על הבוטות קצת </w:t>
      </w:r>
      <w:r>
        <w:rPr>
          <w:rtl/>
        </w:rPr>
        <w:t>–</w:t>
      </w:r>
      <w:r>
        <w:rPr>
          <w:rFonts w:hint="cs"/>
          <w:rtl/>
        </w:rPr>
        <w:t xml:space="preserve"> מריונטות שלו? יש </w:t>
      </w:r>
      <w:bookmarkStart w:id="2967" w:name="_ETM_Q23_277210"/>
      <w:bookmarkEnd w:id="2967"/>
      <w:r>
        <w:rPr>
          <w:rFonts w:hint="cs"/>
          <w:rtl/>
        </w:rPr>
        <w:t xml:space="preserve">לכם דעה, יש דיון בממשלה, יש דיון בקבינט, יש דיון </w:t>
      </w:r>
      <w:bookmarkStart w:id="2968" w:name="_ETM_Q23_278683"/>
      <w:bookmarkEnd w:id="2968"/>
      <w:r>
        <w:rPr>
          <w:rFonts w:hint="cs"/>
          <w:rtl/>
        </w:rPr>
        <w:t xml:space="preserve">בשביעייה, מה </w:t>
      </w:r>
      <w:bookmarkStart w:id="2969" w:name="_ETM_Q23_285000"/>
      <w:bookmarkEnd w:id="2969"/>
      <w:r>
        <w:rPr>
          <w:rFonts w:hint="cs"/>
          <w:rtl/>
        </w:rPr>
        <w:t xml:space="preserve">זה השקט הזה? מה זה הרפש הזה? אין מי שיקום </w:t>
      </w:r>
      <w:bookmarkStart w:id="2970" w:name="_ETM_Q23_291000"/>
      <w:bookmarkEnd w:id="2970"/>
      <w:r>
        <w:rPr>
          <w:rFonts w:hint="cs"/>
          <w:rtl/>
        </w:rPr>
        <w:t>מכם ויגיד: אדוני ראש הממשלה, אתה טועה</w:t>
      </w:r>
      <w:r w:rsidR="00CC7E18">
        <w:rPr>
          <w:rFonts w:hint="cs"/>
          <w:rtl/>
        </w:rPr>
        <w:t>,</w:t>
      </w:r>
      <w:r>
        <w:rPr>
          <w:rFonts w:hint="cs"/>
          <w:rtl/>
        </w:rPr>
        <w:t xml:space="preserve"> אין מצב שבירושלים הקפאה.</w:t>
      </w:r>
      <w:r w:rsidR="00CC7E18">
        <w:rPr>
          <w:rFonts w:hint="cs"/>
          <w:rtl/>
        </w:rPr>
        <w:t xml:space="preserve"> </w:t>
      </w:r>
      <w:bookmarkStart w:id="2971" w:name="_ETM_Q23_298000"/>
      <w:bookmarkEnd w:id="2971"/>
      <w:r>
        <w:rPr>
          <w:rFonts w:hint="cs"/>
          <w:rtl/>
        </w:rPr>
        <w:t xml:space="preserve">תגידו, בצנעא יש </w:t>
      </w:r>
      <w:bookmarkStart w:id="2972" w:name="_ETM_Q23_301000"/>
      <w:bookmarkEnd w:id="2972"/>
      <w:r>
        <w:rPr>
          <w:rFonts w:hint="cs"/>
          <w:rtl/>
        </w:rPr>
        <w:t xml:space="preserve">הקפאה? בלוב יש הקפאה על יהודים? תגידו לי מדינה אחת שיש </w:t>
      </w:r>
      <w:bookmarkStart w:id="2973" w:name="_ETM_Q23_309000"/>
      <w:bookmarkEnd w:id="2973"/>
      <w:r w:rsidR="00CC7E18">
        <w:rPr>
          <w:rFonts w:hint="cs"/>
          <w:rtl/>
        </w:rPr>
        <w:t xml:space="preserve">בה </w:t>
      </w:r>
      <w:r>
        <w:rPr>
          <w:rFonts w:hint="cs"/>
          <w:rtl/>
        </w:rPr>
        <w:t xml:space="preserve">הקפאה על יהודים, כיהודים – לא נותנים להם לבנות בית, לא נותנים להם לבנות כיתות. מקום אחד בכל העולם. </w:t>
      </w:r>
      <w:bookmarkStart w:id="2974" w:name="_ETM_Q23_316000"/>
      <w:bookmarkEnd w:id="2974"/>
      <w:r>
        <w:rPr>
          <w:rFonts w:hint="cs"/>
          <w:rtl/>
        </w:rPr>
        <w:t xml:space="preserve">מי שיודע שיקום, אבל אף אחד לא קם, כי אין </w:t>
      </w:r>
      <w:bookmarkStart w:id="2975" w:name="_ETM_Q23_323000"/>
      <w:bookmarkEnd w:id="2975"/>
      <w:r>
        <w:rPr>
          <w:rFonts w:hint="cs"/>
          <w:rtl/>
        </w:rPr>
        <w:t xml:space="preserve">דבר כזה. רק אצלנו, ועוד מסבירים את זה, זה בכלל הופך להיות חצי אידיאולוגיה. </w:t>
      </w:r>
      <w:bookmarkStart w:id="2976" w:name="_ETM_Q23_329000"/>
      <w:bookmarkEnd w:id="2976"/>
      <w:r>
        <w:rPr>
          <w:rFonts w:hint="cs"/>
          <w:rtl/>
        </w:rPr>
        <w:t xml:space="preserve">זה מה שהבטחתם בבחירות? זה מה שאמרתם לנו? </w:t>
      </w:r>
    </w:p>
    <w:p w:rsidR="00E110BB" w:rsidRDefault="00E110BB">
      <w:pPr>
        <w:rPr>
          <w:rFonts w:hint="cs"/>
          <w:rtl/>
        </w:rPr>
      </w:pPr>
    </w:p>
    <w:p w:rsidR="00E110BB" w:rsidRDefault="00E110BB">
      <w:pPr>
        <w:pStyle w:val="ae"/>
        <w:keepNext/>
        <w:rPr>
          <w:rFonts w:hint="cs"/>
          <w:rtl/>
        </w:rPr>
      </w:pPr>
      <w:bookmarkStart w:id="2977" w:name="_ETM_Q23_324488"/>
      <w:bookmarkEnd w:id="2977"/>
      <w:r>
        <w:rPr>
          <w:rtl/>
        </w:rPr>
        <w:t>יואל חסון (קדימה):</w:t>
      </w:r>
    </w:p>
    <w:p w:rsidR="00E110BB" w:rsidRDefault="00E110BB">
      <w:pPr>
        <w:keepNext/>
        <w:rPr>
          <w:rFonts w:hint="cs"/>
          <w:rtl/>
        </w:rPr>
      </w:pPr>
    </w:p>
    <w:p w:rsidR="00E110BB" w:rsidRDefault="00E110BB">
      <w:pPr>
        <w:rPr>
          <w:rFonts w:hint="cs"/>
          <w:rtl/>
        </w:rPr>
      </w:pPr>
      <w:bookmarkStart w:id="2978" w:name="_ETM_Q23_333000"/>
      <w:bookmarkStart w:id="2979" w:name="_ETM_Q23_335000"/>
      <w:bookmarkEnd w:id="2978"/>
      <w:bookmarkEnd w:id="2979"/>
      <w:r>
        <w:rPr>
          <w:rFonts w:hint="cs"/>
          <w:rtl/>
        </w:rPr>
        <w:t>זה לא הדבר היחיד שהם הבטיחו ולא קיימו.</w:t>
      </w:r>
    </w:p>
    <w:p w:rsidR="00E110BB" w:rsidRDefault="00E110BB">
      <w:pPr>
        <w:rPr>
          <w:rFonts w:hint="cs"/>
          <w:rtl/>
        </w:rPr>
      </w:pPr>
      <w:bookmarkStart w:id="2980" w:name="_ETM_Q23_340000"/>
      <w:bookmarkEnd w:id="2980"/>
    </w:p>
    <w:p w:rsidR="00E110BB" w:rsidRDefault="00E110BB">
      <w:pPr>
        <w:pStyle w:val="-"/>
        <w:keepNext/>
        <w:rPr>
          <w:rFonts w:hint="cs"/>
          <w:rtl/>
        </w:rPr>
      </w:pPr>
      <w:bookmarkStart w:id="2981" w:name="_ETM_Q23_341000"/>
      <w:bookmarkEnd w:id="2981"/>
      <w:r>
        <w:rPr>
          <w:rtl/>
        </w:rPr>
        <w:t>אורי אריאל (האיחוד הלאומי):</w:t>
      </w:r>
    </w:p>
    <w:p w:rsidR="00E110BB" w:rsidRDefault="00E110BB">
      <w:pPr>
        <w:keepNext/>
        <w:rPr>
          <w:rFonts w:hint="cs"/>
          <w:rtl/>
        </w:rPr>
      </w:pPr>
    </w:p>
    <w:p w:rsidR="00E110BB" w:rsidRDefault="00E110BB">
      <w:pPr>
        <w:rPr>
          <w:rFonts w:hint="cs"/>
          <w:rtl/>
        </w:rPr>
      </w:pPr>
      <w:r>
        <w:rPr>
          <w:rFonts w:hint="cs"/>
          <w:rtl/>
        </w:rPr>
        <w:t xml:space="preserve">אני רוצה לסיים. </w:t>
      </w:r>
      <w:bookmarkStart w:id="2982" w:name="_ETM_Q23_332525"/>
      <w:bookmarkEnd w:id="2982"/>
      <w:r>
        <w:rPr>
          <w:rFonts w:hint="cs"/>
          <w:rtl/>
        </w:rPr>
        <w:t xml:space="preserve">אני מבקש לסיים. לא רק </w:t>
      </w:r>
      <w:bookmarkStart w:id="2983" w:name="_ETM_Q23_342000"/>
      <w:bookmarkEnd w:id="2983"/>
      <w:r>
        <w:rPr>
          <w:rFonts w:hint="cs"/>
          <w:rtl/>
        </w:rPr>
        <w:t xml:space="preserve">שאתם לא בונים ביו"ש, לא רק שאתם לא בונים בירושלים, </w:t>
      </w:r>
      <w:bookmarkStart w:id="2984" w:name="_ETM_Q23_351000"/>
      <w:bookmarkEnd w:id="2984"/>
      <w:r>
        <w:rPr>
          <w:rFonts w:hint="cs"/>
          <w:rtl/>
        </w:rPr>
        <w:t xml:space="preserve">לעת האחרונה החלטתם </w:t>
      </w:r>
      <w:r>
        <w:rPr>
          <w:rtl/>
        </w:rPr>
        <w:t>–</w:t>
      </w:r>
      <w:r>
        <w:rPr>
          <w:rFonts w:hint="cs"/>
          <w:rtl/>
        </w:rPr>
        <w:t xml:space="preserve"> לא אתם כולכם, </w:t>
      </w:r>
      <w:bookmarkStart w:id="2985" w:name="_ETM_Q23_345992"/>
      <w:bookmarkEnd w:id="2985"/>
      <w:r>
        <w:rPr>
          <w:rFonts w:hint="cs"/>
          <w:rtl/>
        </w:rPr>
        <w:t xml:space="preserve">אלא יש תופעה של החמרה על עליית יהודים להר-הבית, המקום המקודש </w:t>
      </w:r>
      <w:bookmarkStart w:id="2986" w:name="_ETM_Q23_359000"/>
      <w:bookmarkEnd w:id="2986"/>
      <w:r>
        <w:rPr>
          <w:rFonts w:hint="cs"/>
          <w:rtl/>
        </w:rPr>
        <w:t xml:space="preserve">ביותר לעם ישראל, החשוב ביותר לעם ישראל, ואתם מחרישים. </w:t>
      </w:r>
      <w:bookmarkStart w:id="2987" w:name="_ETM_Q23_367680"/>
      <w:bookmarkStart w:id="2988" w:name="_ETM_Q23_367869"/>
      <w:bookmarkEnd w:id="2987"/>
      <w:bookmarkEnd w:id="2988"/>
      <w:r>
        <w:rPr>
          <w:rFonts w:hint="cs"/>
          <w:rtl/>
        </w:rPr>
        <w:t xml:space="preserve">איפה </w:t>
      </w:r>
      <w:bookmarkStart w:id="2989" w:name="_ETM_Q23_367000"/>
      <w:bookmarkEnd w:id="2989"/>
      <w:r>
        <w:rPr>
          <w:rFonts w:hint="cs"/>
          <w:rtl/>
        </w:rPr>
        <w:t xml:space="preserve">למדנו את זה? איזה בית-מדרש זה? </w:t>
      </w:r>
    </w:p>
    <w:p w:rsidR="00E110BB" w:rsidRDefault="00E110BB">
      <w:pPr>
        <w:rPr>
          <w:rFonts w:hint="cs"/>
          <w:rtl/>
        </w:rPr>
      </w:pPr>
      <w:bookmarkStart w:id="2990" w:name="_ETM_Q23_370675"/>
      <w:bookmarkEnd w:id="2990"/>
    </w:p>
    <w:p w:rsidR="00E110BB" w:rsidRDefault="00E110BB">
      <w:pPr>
        <w:rPr>
          <w:rFonts w:hint="cs"/>
          <w:rtl/>
        </w:rPr>
      </w:pPr>
      <w:bookmarkStart w:id="2991" w:name="_ETM_Q23_370863"/>
      <w:bookmarkEnd w:id="2991"/>
      <w:r>
        <w:rPr>
          <w:rFonts w:hint="cs"/>
          <w:rtl/>
        </w:rPr>
        <w:t xml:space="preserve">הדברים האלה מביאים </w:t>
      </w:r>
      <w:bookmarkStart w:id="2992" w:name="_ETM_Q23_376000"/>
      <w:bookmarkEnd w:id="2992"/>
      <w:r>
        <w:rPr>
          <w:rFonts w:hint="cs"/>
          <w:rtl/>
        </w:rPr>
        <w:t xml:space="preserve">את הצורך בחקיקה, והדברים האלה מביאים אותנו לבקש מכם – רק לבקש – </w:t>
      </w:r>
      <w:bookmarkStart w:id="2993" w:name="_ETM_Q23_385000"/>
      <w:bookmarkEnd w:id="2993"/>
      <w:r>
        <w:rPr>
          <w:rFonts w:hint="cs"/>
          <w:rtl/>
        </w:rPr>
        <w:t xml:space="preserve">שתצביעו בעד. בכל מקרה, אני לא חושב שיש לכם מקום </w:t>
      </w:r>
      <w:bookmarkStart w:id="2994" w:name="_ETM_Q23_392000"/>
      <w:bookmarkEnd w:id="2994"/>
      <w:r>
        <w:rPr>
          <w:rFonts w:hint="cs"/>
          <w:rtl/>
        </w:rPr>
        <w:t xml:space="preserve">להצביע נגד. אני מקווה שתהיה הצבעה שמית, כל אחד יבחר </w:t>
      </w:r>
      <w:bookmarkStart w:id="2995" w:name="_ETM_Q23_398000"/>
      <w:bookmarkEnd w:id="2995"/>
      <w:r>
        <w:rPr>
          <w:rFonts w:hint="cs"/>
          <w:rtl/>
        </w:rPr>
        <w:t xml:space="preserve">את דרכו </w:t>
      </w:r>
      <w:r w:rsidR="00A20761">
        <w:rPr>
          <w:rFonts w:hint="cs"/>
          <w:rtl/>
        </w:rPr>
        <w:t>– –</w:t>
      </w:r>
    </w:p>
    <w:p w:rsidR="00E110BB" w:rsidRDefault="00E110BB">
      <w:pPr>
        <w:rPr>
          <w:rFonts w:hint="cs"/>
          <w:rtl/>
        </w:rPr>
      </w:pPr>
      <w:bookmarkStart w:id="2996" w:name="_ETM_Q23_391808"/>
      <w:bookmarkEnd w:id="2996"/>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יש הצבעה שמית.</w:t>
      </w:r>
    </w:p>
    <w:p w:rsidR="00E110BB" w:rsidRDefault="00E110BB">
      <w:pPr>
        <w:rPr>
          <w:rFonts w:hint="cs"/>
          <w:rtl/>
        </w:rPr>
      </w:pPr>
    </w:p>
    <w:p w:rsidR="00E110BB" w:rsidRDefault="00E110BB">
      <w:pPr>
        <w:pStyle w:val="-"/>
        <w:keepNext/>
        <w:rPr>
          <w:rFonts w:hint="cs"/>
          <w:rtl/>
        </w:rPr>
      </w:pPr>
      <w:bookmarkStart w:id="2997" w:name="_ETM_Q23_391933"/>
      <w:bookmarkStart w:id="2998" w:name="_ETM_Q23_390592"/>
      <w:bookmarkEnd w:id="2997"/>
      <w:bookmarkEnd w:id="2998"/>
      <w:r>
        <w:rPr>
          <w:rtl/>
        </w:rPr>
        <w:t>אורי אריאל (האיחוד הלאומי):</w:t>
      </w:r>
    </w:p>
    <w:p w:rsidR="00E110BB" w:rsidRDefault="00E110BB">
      <w:pPr>
        <w:rPr>
          <w:rFonts w:hint="cs"/>
          <w:rtl/>
        </w:rPr>
      </w:pPr>
    </w:p>
    <w:p w:rsidR="00E110BB" w:rsidRDefault="00A20761" w:rsidP="00CC7E18">
      <w:pPr>
        <w:rPr>
          <w:rFonts w:hint="cs"/>
          <w:rtl/>
        </w:rPr>
      </w:pPr>
      <w:bookmarkStart w:id="2999" w:name="_ETM_Q23_390778"/>
      <w:bookmarkEnd w:id="2999"/>
      <w:r>
        <w:rPr>
          <w:rFonts w:hint="cs"/>
          <w:rtl/>
        </w:rPr>
        <w:t>– –</w:t>
      </w:r>
      <w:r w:rsidR="00E110BB">
        <w:rPr>
          <w:rFonts w:hint="cs"/>
          <w:rtl/>
        </w:rPr>
        <w:t xml:space="preserve"> וה</w:t>
      </w:r>
      <w:r w:rsidR="00CC7E18">
        <w:rPr>
          <w:rFonts w:hint="cs"/>
          <w:rtl/>
        </w:rPr>
        <w:t>שם</w:t>
      </w:r>
      <w:r w:rsidR="00E110BB">
        <w:rPr>
          <w:rFonts w:hint="cs"/>
          <w:rtl/>
        </w:rPr>
        <w:t xml:space="preserve"> יורה </w:t>
      </w:r>
      <w:bookmarkStart w:id="3000" w:name="_ETM_Q23_394164"/>
      <w:bookmarkEnd w:id="3000"/>
      <w:r w:rsidR="00E110BB">
        <w:rPr>
          <w:rFonts w:hint="cs"/>
          <w:rtl/>
        </w:rPr>
        <w:t xml:space="preserve">על האמת, ובעזרת השם, לא מכם תבוא הישועה </w:t>
      </w:r>
      <w:r w:rsidR="00E110BB">
        <w:rPr>
          <w:rtl/>
        </w:rPr>
        <w:t>–</w:t>
      </w:r>
      <w:r w:rsidR="00E110BB">
        <w:rPr>
          <w:rFonts w:hint="cs"/>
          <w:rtl/>
        </w:rPr>
        <w:t xml:space="preserve"> תבוא מאחרים. </w:t>
      </w:r>
      <w:bookmarkStart w:id="3001" w:name="_ETM_Q23_400566"/>
      <w:bookmarkEnd w:id="3001"/>
      <w:r w:rsidR="00E110BB">
        <w:rPr>
          <w:rFonts w:hint="cs"/>
          <w:rtl/>
        </w:rPr>
        <w:t>תודה.</w:t>
      </w:r>
    </w:p>
    <w:p w:rsidR="00E110BB" w:rsidRDefault="00E110BB">
      <w:pPr>
        <w:rPr>
          <w:rFonts w:hint="cs"/>
          <w:rtl/>
        </w:rPr>
      </w:pPr>
      <w:bookmarkStart w:id="3002" w:name="_ETM_Q23_399543"/>
      <w:bookmarkEnd w:id="3002"/>
    </w:p>
    <w:p w:rsidR="00E110BB" w:rsidRDefault="004F11C4" w:rsidP="004F11C4">
      <w:pPr>
        <w:pStyle w:val="ae"/>
        <w:keepNext/>
        <w:rPr>
          <w:rFonts w:hint="cs"/>
          <w:rtl/>
        </w:rPr>
      </w:pPr>
      <w:bookmarkStart w:id="3003" w:name="_ETM_Q23_399728"/>
      <w:bookmarkEnd w:id="3003"/>
      <w:r>
        <w:rPr>
          <w:rFonts w:hint="cs"/>
          <w:rtl/>
        </w:rPr>
        <w:t>יואל</w:t>
      </w:r>
      <w:r w:rsidR="00E110BB">
        <w:rPr>
          <w:rtl/>
        </w:rPr>
        <w:t xml:space="preserve"> חסון (קדימה):</w:t>
      </w:r>
    </w:p>
    <w:p w:rsidR="00E110BB" w:rsidRDefault="00E110BB">
      <w:pPr>
        <w:keepNext/>
        <w:rPr>
          <w:rFonts w:hint="cs"/>
          <w:rtl/>
        </w:rPr>
      </w:pPr>
    </w:p>
    <w:p w:rsidR="00E110BB" w:rsidRDefault="00E110BB">
      <w:pPr>
        <w:rPr>
          <w:rFonts w:hint="cs"/>
          <w:rtl/>
        </w:rPr>
      </w:pPr>
      <w:bookmarkStart w:id="3004" w:name="_ETM_Q23_403000"/>
      <w:bookmarkEnd w:id="3004"/>
      <w:r>
        <w:rPr>
          <w:rFonts w:hint="cs"/>
          <w:rtl/>
        </w:rPr>
        <w:t>זה ראש ממשלה בלי מפלגה.</w:t>
      </w:r>
    </w:p>
    <w:p w:rsidR="00E110BB" w:rsidRDefault="00E110BB">
      <w:pPr>
        <w:rPr>
          <w:rFonts w:hint="cs"/>
          <w:rtl/>
        </w:rPr>
      </w:pPr>
      <w:bookmarkStart w:id="3005" w:name="_ETM_Q23_400668"/>
      <w:bookmarkEnd w:id="3005"/>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 xml:space="preserve">תודה רבה. חבר הכנסת, אנחנו </w:t>
      </w:r>
      <w:r w:rsidR="00A20761">
        <w:rPr>
          <w:rFonts w:hint="cs"/>
          <w:rtl/>
        </w:rPr>
        <w:t>– – –</w:t>
      </w:r>
    </w:p>
    <w:p w:rsidR="00E110BB" w:rsidRDefault="00E110BB">
      <w:pPr>
        <w:rPr>
          <w:rFonts w:hint="cs"/>
          <w:rtl/>
        </w:rPr>
      </w:pPr>
      <w:bookmarkStart w:id="3006" w:name="_ETM_Q23_400900"/>
      <w:bookmarkEnd w:id="3006"/>
    </w:p>
    <w:p w:rsidR="00E110BB" w:rsidRDefault="00E110BB">
      <w:pPr>
        <w:pStyle w:val="ae"/>
        <w:keepNext/>
        <w:rPr>
          <w:rFonts w:hint="cs"/>
          <w:rtl/>
        </w:rPr>
      </w:pPr>
      <w:bookmarkStart w:id="3007" w:name="_ETM_Q23_401088"/>
      <w:bookmarkEnd w:id="3007"/>
      <w:r>
        <w:rPr>
          <w:rtl/>
        </w:rPr>
        <w:t>יואל חסון (קדימה):</w:t>
      </w:r>
    </w:p>
    <w:p w:rsidR="00E110BB" w:rsidRDefault="00E110BB">
      <w:pPr>
        <w:keepNext/>
        <w:rPr>
          <w:rFonts w:hint="cs"/>
          <w:rtl/>
        </w:rPr>
      </w:pPr>
    </w:p>
    <w:p w:rsidR="00E110BB" w:rsidRDefault="00E110BB">
      <w:pPr>
        <w:rPr>
          <w:rFonts w:hint="cs"/>
          <w:rtl/>
        </w:rPr>
      </w:pPr>
      <w:bookmarkStart w:id="3008" w:name="_ETM_Q23_407000"/>
      <w:bookmarkEnd w:id="3008"/>
      <w:r>
        <w:rPr>
          <w:rFonts w:hint="cs"/>
          <w:rtl/>
        </w:rPr>
        <w:t xml:space="preserve">זה ראש ממשלה </w:t>
      </w:r>
      <w:bookmarkStart w:id="3009" w:name="_ETM_Q23_409000"/>
      <w:bookmarkEnd w:id="3009"/>
      <w:r>
        <w:rPr>
          <w:rFonts w:hint="cs"/>
          <w:rtl/>
        </w:rPr>
        <w:t>שאין לו מפלגה מאחוריו.</w:t>
      </w:r>
    </w:p>
    <w:p w:rsidR="00E110BB" w:rsidRDefault="00E110BB">
      <w:pPr>
        <w:rPr>
          <w:rFonts w:hint="cs"/>
          <w:rtl/>
        </w:rPr>
      </w:pPr>
    </w:p>
    <w:p w:rsidR="00E110BB" w:rsidRDefault="00E110BB">
      <w:pPr>
        <w:pStyle w:val="af"/>
        <w:keepNext/>
        <w:rPr>
          <w:rFonts w:hint="cs"/>
          <w:rtl/>
        </w:rPr>
      </w:pPr>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חבר הכנסת.</w:t>
      </w:r>
    </w:p>
    <w:p w:rsidR="00E110BB" w:rsidRDefault="00E110BB">
      <w:pPr>
        <w:rPr>
          <w:rFonts w:hint="cs"/>
          <w:rtl/>
        </w:rPr>
      </w:pPr>
      <w:bookmarkStart w:id="3010" w:name="_ETM_Q23_404204"/>
      <w:bookmarkEnd w:id="3010"/>
    </w:p>
    <w:p w:rsidR="00E110BB" w:rsidRDefault="00E110BB">
      <w:pPr>
        <w:pStyle w:val="ae"/>
        <w:keepNext/>
        <w:rPr>
          <w:rFonts w:hint="cs"/>
          <w:rtl/>
        </w:rPr>
      </w:pPr>
      <w:bookmarkStart w:id="3011" w:name="_ETM_Q23_404389"/>
      <w:bookmarkEnd w:id="3011"/>
      <w:r>
        <w:rPr>
          <w:rtl/>
        </w:rPr>
        <w:t>יואל חסון (קדימה):</w:t>
      </w:r>
    </w:p>
    <w:p w:rsidR="00E110BB" w:rsidRDefault="00E110BB">
      <w:pPr>
        <w:keepNext/>
        <w:rPr>
          <w:rFonts w:hint="cs"/>
          <w:rtl/>
        </w:rPr>
      </w:pPr>
    </w:p>
    <w:p w:rsidR="00E110BB" w:rsidRDefault="00E110BB">
      <w:pPr>
        <w:rPr>
          <w:rFonts w:hint="cs"/>
          <w:rtl/>
        </w:rPr>
      </w:pPr>
      <w:bookmarkStart w:id="3012" w:name="_ETM_Q23_403635"/>
      <w:bookmarkEnd w:id="3012"/>
      <w:r>
        <w:rPr>
          <w:rFonts w:hint="cs"/>
          <w:rtl/>
        </w:rPr>
        <w:t xml:space="preserve"> זאת האמת, בגלל זה הוא לא עושה </w:t>
      </w:r>
      <w:bookmarkStart w:id="3013" w:name="_ETM_Q23_415000"/>
      <w:bookmarkEnd w:id="3013"/>
      <w:r>
        <w:rPr>
          <w:rFonts w:hint="cs"/>
          <w:rtl/>
        </w:rPr>
        <w:t xml:space="preserve">כלום </w:t>
      </w:r>
      <w:r w:rsidR="00A20761">
        <w:rPr>
          <w:rFonts w:hint="cs"/>
          <w:rtl/>
        </w:rPr>
        <w:t>– –</w:t>
      </w:r>
    </w:p>
    <w:p w:rsidR="00E110BB" w:rsidRDefault="00E110BB">
      <w:pPr>
        <w:rPr>
          <w:rFonts w:hint="cs"/>
          <w:rtl/>
        </w:rPr>
      </w:pPr>
    </w:p>
    <w:p w:rsidR="00E110BB" w:rsidRDefault="00E110BB">
      <w:pPr>
        <w:pStyle w:val="af"/>
        <w:keepNext/>
        <w:rPr>
          <w:rFonts w:hint="cs"/>
          <w:rtl/>
        </w:rPr>
      </w:pPr>
      <w:bookmarkStart w:id="3014" w:name="_ETM_Q23_407328"/>
      <w:bookmarkEnd w:id="3014"/>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 xml:space="preserve">בזה </w:t>
      </w:r>
      <w:bookmarkStart w:id="3015" w:name="_ETM_Q23_406786"/>
      <w:bookmarkEnd w:id="3015"/>
      <w:r>
        <w:rPr>
          <w:rFonts w:hint="cs"/>
          <w:rtl/>
        </w:rPr>
        <w:t>מסתיים.</w:t>
      </w:r>
    </w:p>
    <w:p w:rsidR="00E110BB" w:rsidRDefault="00E110BB">
      <w:pPr>
        <w:rPr>
          <w:rFonts w:hint="cs"/>
          <w:rtl/>
        </w:rPr>
      </w:pPr>
      <w:bookmarkStart w:id="3016" w:name="_ETM_Q23_405724"/>
      <w:bookmarkEnd w:id="3016"/>
    </w:p>
    <w:p w:rsidR="00E110BB" w:rsidRDefault="00E110BB">
      <w:pPr>
        <w:pStyle w:val="ae"/>
        <w:keepNext/>
        <w:rPr>
          <w:rFonts w:hint="cs"/>
          <w:rtl/>
        </w:rPr>
      </w:pPr>
      <w:bookmarkStart w:id="3017" w:name="_ETM_Q23_405908"/>
      <w:bookmarkEnd w:id="3017"/>
      <w:r>
        <w:rPr>
          <w:rtl/>
        </w:rPr>
        <w:t>יואל חסון (קדימה):</w:t>
      </w:r>
    </w:p>
    <w:p w:rsidR="00E110BB" w:rsidRDefault="00E110BB">
      <w:pPr>
        <w:keepNext/>
        <w:rPr>
          <w:rFonts w:hint="cs"/>
          <w:rtl/>
        </w:rPr>
      </w:pPr>
    </w:p>
    <w:p w:rsidR="00E110BB" w:rsidRDefault="00A20761">
      <w:pPr>
        <w:rPr>
          <w:rFonts w:hint="cs"/>
          <w:rtl/>
        </w:rPr>
      </w:pPr>
      <w:r>
        <w:rPr>
          <w:rFonts w:hint="cs"/>
          <w:rtl/>
        </w:rPr>
        <w:t>– –</w:t>
      </w:r>
      <w:r w:rsidR="00E110BB">
        <w:rPr>
          <w:rFonts w:hint="cs"/>
          <w:rtl/>
        </w:rPr>
        <w:t xml:space="preserve"> כי אין לו מפלגה, </w:t>
      </w:r>
      <w:bookmarkStart w:id="3018" w:name="_ETM_Q23_408721"/>
      <w:bookmarkEnd w:id="3018"/>
      <w:r w:rsidR="00E110BB">
        <w:rPr>
          <w:rFonts w:hint="cs"/>
          <w:rtl/>
        </w:rPr>
        <w:t>והוא יודע שאין לו תמיכה.</w:t>
      </w:r>
    </w:p>
    <w:p w:rsidR="00E110BB" w:rsidRDefault="00E110BB">
      <w:pPr>
        <w:rPr>
          <w:rFonts w:hint="cs"/>
          <w:rtl/>
        </w:rPr>
      </w:pPr>
      <w:bookmarkStart w:id="3019" w:name="_ETM_Q23_408614"/>
      <w:bookmarkEnd w:id="3019"/>
    </w:p>
    <w:p w:rsidR="00E110BB" w:rsidRDefault="00E110BB">
      <w:pPr>
        <w:pStyle w:val="af"/>
        <w:keepNext/>
        <w:rPr>
          <w:rFonts w:hint="cs"/>
          <w:rtl/>
        </w:rPr>
      </w:pPr>
      <w:bookmarkStart w:id="3020" w:name="_ETM_Q23_408738"/>
      <w:bookmarkEnd w:id="3020"/>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E110BB" w:rsidRDefault="00E110BB">
      <w:pPr>
        <w:rPr>
          <w:rFonts w:hint="cs"/>
          <w:rtl/>
        </w:rPr>
      </w:pPr>
      <w:r>
        <w:rPr>
          <w:rFonts w:hint="cs"/>
          <w:rtl/>
        </w:rPr>
        <w:t>חבר הכנסת חסון, אני עובר להצבעה.</w:t>
      </w:r>
      <w:bookmarkStart w:id="3021" w:name="_ETM_Q23_415686"/>
      <w:bookmarkEnd w:id="3021"/>
      <w:r>
        <w:rPr>
          <w:rFonts w:hint="cs"/>
          <w:rtl/>
        </w:rPr>
        <w:t xml:space="preserve"> חבר הכנסת חסון, אתה רוצה לצאת בעצמך?</w:t>
      </w:r>
    </w:p>
    <w:p w:rsidR="00E110BB" w:rsidRDefault="00E110BB">
      <w:pPr>
        <w:rPr>
          <w:rFonts w:hint="cs"/>
          <w:rtl/>
        </w:rPr>
      </w:pPr>
      <w:bookmarkStart w:id="3022" w:name="_ETM_Q23_417738"/>
      <w:bookmarkEnd w:id="3022"/>
    </w:p>
    <w:p w:rsidR="00E110BB" w:rsidRDefault="00E110BB">
      <w:pPr>
        <w:pStyle w:val="ae"/>
        <w:keepNext/>
        <w:rPr>
          <w:rFonts w:hint="cs"/>
          <w:rtl/>
        </w:rPr>
      </w:pPr>
      <w:r>
        <w:rPr>
          <w:rtl/>
        </w:rPr>
        <w:t>יואל חסון (קדימה):</w:t>
      </w:r>
    </w:p>
    <w:p w:rsidR="00E110BB" w:rsidRDefault="00E110BB">
      <w:pPr>
        <w:keepNext/>
        <w:rPr>
          <w:rFonts w:hint="cs"/>
          <w:rtl/>
        </w:rPr>
      </w:pPr>
    </w:p>
    <w:p w:rsidR="00E110BB" w:rsidRDefault="00E110BB">
      <w:pPr>
        <w:rPr>
          <w:rFonts w:hint="cs"/>
          <w:rtl/>
        </w:rPr>
      </w:pPr>
      <w:bookmarkStart w:id="3023" w:name="_ETM_Q23_412430"/>
      <w:bookmarkStart w:id="3024" w:name="_ETM_Q23_410986"/>
      <w:bookmarkStart w:id="3025" w:name="_ETM_Q23_417000"/>
      <w:bookmarkStart w:id="3026" w:name="_ETM_Q23_421000"/>
      <w:bookmarkEnd w:id="3023"/>
      <w:bookmarkEnd w:id="3024"/>
      <w:bookmarkEnd w:id="3025"/>
      <w:bookmarkEnd w:id="3026"/>
      <w:r>
        <w:rPr>
          <w:rFonts w:hint="cs"/>
          <w:rtl/>
        </w:rPr>
        <w:t>כן, מה, אני צריך להיות פה?</w:t>
      </w:r>
    </w:p>
    <w:p w:rsidR="00E110BB" w:rsidRDefault="00E110BB">
      <w:pPr>
        <w:rPr>
          <w:rFonts w:hint="cs"/>
          <w:rtl/>
        </w:rPr>
      </w:pPr>
    </w:p>
    <w:p w:rsidR="00E110BB" w:rsidRDefault="00E110BB">
      <w:pPr>
        <w:pStyle w:val="af"/>
        <w:keepNext/>
        <w:rPr>
          <w:rFonts w:hint="cs"/>
          <w:rtl/>
        </w:rPr>
      </w:pPr>
      <w:bookmarkStart w:id="3027" w:name="_ETM_Q23_425000"/>
      <w:bookmarkEnd w:id="3027"/>
      <w:r>
        <w:rPr>
          <w:rtl/>
        </w:rPr>
        <w:t xml:space="preserve">היו"ר </w:t>
      </w:r>
      <w:smartTag w:uri="urn:schemas-microsoft-com:office:smarttags" w:element="PersonName">
        <w:r>
          <w:rPr>
            <w:rtl/>
          </w:rPr>
          <w:t>ראובן ריבלין</w:t>
        </w:r>
      </w:smartTag>
      <w:r>
        <w:rPr>
          <w:rtl/>
        </w:rPr>
        <w:t>:</w:t>
      </w:r>
    </w:p>
    <w:p w:rsidR="00E110BB" w:rsidRDefault="00E110BB">
      <w:pPr>
        <w:keepNext/>
        <w:rPr>
          <w:rFonts w:hint="cs"/>
          <w:rtl/>
        </w:rPr>
      </w:pPr>
    </w:p>
    <w:p w:rsidR="00CC7E18" w:rsidRDefault="00E110BB">
      <w:pPr>
        <w:rPr>
          <w:rFonts w:hint="cs"/>
          <w:rtl/>
        </w:rPr>
      </w:pPr>
      <w:r>
        <w:rPr>
          <w:rFonts w:hint="cs"/>
          <w:rtl/>
        </w:rPr>
        <w:t xml:space="preserve">בבקשה, צא. צא, </w:t>
      </w:r>
      <w:bookmarkStart w:id="3028" w:name="_ETM_Q23_418693"/>
      <w:bookmarkEnd w:id="3028"/>
      <w:r>
        <w:rPr>
          <w:rFonts w:hint="cs"/>
          <w:rtl/>
        </w:rPr>
        <w:t xml:space="preserve">יפה. </w:t>
      </w:r>
    </w:p>
    <w:p w:rsidR="00CC7E18" w:rsidRDefault="00CC7E18">
      <w:pPr>
        <w:rPr>
          <w:rFonts w:hint="cs"/>
          <w:rtl/>
        </w:rPr>
      </w:pPr>
    </w:p>
    <w:p w:rsidR="00E110BB" w:rsidRDefault="00E110BB" w:rsidP="00CC7E18">
      <w:pPr>
        <w:rPr>
          <w:rFonts w:hint="cs"/>
          <w:rtl/>
        </w:rPr>
      </w:pPr>
      <w:r>
        <w:rPr>
          <w:rFonts w:hint="cs"/>
          <w:rtl/>
        </w:rPr>
        <w:t xml:space="preserve">רבותי חברי הכנסת, אנחנו </w:t>
      </w:r>
      <w:bookmarkStart w:id="3029" w:name="_ETM_Q23_429000"/>
      <w:bookmarkEnd w:id="3029"/>
      <w:r>
        <w:rPr>
          <w:rFonts w:hint="cs"/>
          <w:rtl/>
        </w:rPr>
        <w:t xml:space="preserve">עוברים להצבעה, וההצבעה תהיה שמית, בהתאם לבקשתם של יותר מ-20 חברי </w:t>
      </w:r>
      <w:bookmarkStart w:id="3030" w:name="_ETM_Q23_427974"/>
      <w:bookmarkEnd w:id="3030"/>
      <w:r>
        <w:rPr>
          <w:rFonts w:hint="cs"/>
          <w:rtl/>
        </w:rPr>
        <w:t xml:space="preserve">כנסת שנמצאים כאן. אתם מגישים לי הצעה ל-20 </w:t>
      </w:r>
      <w:bookmarkStart w:id="3031" w:name="_ETM_Q23_440000"/>
      <w:bookmarkEnd w:id="3031"/>
      <w:r>
        <w:rPr>
          <w:rFonts w:hint="cs"/>
          <w:rtl/>
        </w:rPr>
        <w:t xml:space="preserve">חתימות כאשר אנשים לא נמצאים בארץ והם חתומים פה. אני </w:t>
      </w:r>
      <w:bookmarkStart w:id="3032" w:name="_ETM_Q23_448000"/>
      <w:bookmarkEnd w:id="3032"/>
      <w:r>
        <w:rPr>
          <w:rFonts w:hint="cs"/>
          <w:rtl/>
        </w:rPr>
        <w:t xml:space="preserve">מבקש להקפיד, מנהלי סיעת קדימה </w:t>
      </w:r>
      <w:r>
        <w:rPr>
          <w:rtl/>
        </w:rPr>
        <w:t>–</w:t>
      </w:r>
      <w:r>
        <w:rPr>
          <w:rFonts w:hint="cs"/>
          <w:rtl/>
        </w:rPr>
        <w:t xml:space="preserve"> להקפיד שהאנשים שחותמים ומבקשים הצבעה </w:t>
      </w:r>
      <w:bookmarkStart w:id="3033" w:name="_ETM_Q23_447760"/>
      <w:bookmarkEnd w:id="3033"/>
      <w:r>
        <w:rPr>
          <w:rFonts w:hint="cs"/>
          <w:rtl/>
        </w:rPr>
        <w:t xml:space="preserve">שמית יהיו נוכחים באולם. על כל פנים, יש </w:t>
      </w:r>
      <w:bookmarkStart w:id="3034" w:name="_ETM_Q23_449968"/>
      <w:bookmarkEnd w:id="3034"/>
      <w:r>
        <w:rPr>
          <w:rFonts w:hint="cs"/>
          <w:rtl/>
        </w:rPr>
        <w:t>פה יותר מ-20 שנוכחים באולם וחתמו.</w:t>
      </w:r>
      <w:r w:rsidR="00CC7E18">
        <w:rPr>
          <w:rFonts w:hint="cs"/>
          <w:rtl/>
        </w:rPr>
        <w:t xml:space="preserve"> </w:t>
      </w:r>
      <w:bookmarkStart w:id="3035" w:name="_ETM_Q23_461000"/>
      <w:bookmarkEnd w:id="3035"/>
      <w:r>
        <w:rPr>
          <w:rFonts w:hint="cs"/>
          <w:rtl/>
        </w:rPr>
        <w:t xml:space="preserve">אדוני מזכיר הכנסת, נא לבצע הצבעה </w:t>
      </w:r>
      <w:bookmarkStart w:id="3036" w:name="_ETM_Q23_460241"/>
      <w:bookmarkEnd w:id="3036"/>
      <w:r>
        <w:rPr>
          <w:rFonts w:hint="cs"/>
          <w:rtl/>
        </w:rPr>
        <w:t>שמית. בבקשה.</w:t>
      </w:r>
    </w:p>
    <w:p w:rsidR="00E110BB" w:rsidRDefault="00E110BB">
      <w:pPr>
        <w:ind w:firstLine="0"/>
        <w:rPr>
          <w:rFonts w:hint="cs"/>
          <w:rtl/>
        </w:rPr>
      </w:pPr>
      <w:bookmarkStart w:id="3037" w:name="_ETM_Q23_464000"/>
      <w:bookmarkEnd w:id="3037"/>
    </w:p>
    <w:p w:rsidR="00E110BB" w:rsidRDefault="00E110BB">
      <w:pPr>
        <w:pStyle w:val="a"/>
        <w:keepNext/>
        <w:rPr>
          <w:rFonts w:hint="cs"/>
          <w:rtl/>
        </w:rPr>
      </w:pPr>
      <w:bookmarkStart w:id="3038" w:name="_Toc286314365"/>
      <w:bookmarkStart w:id="3039" w:name="_Toc286322550"/>
      <w:r>
        <w:rPr>
          <w:rtl/>
        </w:rPr>
        <w:t>סגן מזכירת הכנסת נאזם בדר:</w:t>
      </w:r>
      <w:bookmarkEnd w:id="3038"/>
      <w:bookmarkEnd w:id="3039"/>
    </w:p>
    <w:p w:rsidR="00E110BB" w:rsidRDefault="00E110BB">
      <w:pPr>
        <w:keepNext/>
        <w:ind w:firstLine="0"/>
        <w:rPr>
          <w:rFonts w:hint="cs"/>
          <w:rtl/>
        </w:rPr>
      </w:pPr>
      <w:r>
        <w:rPr>
          <w:rFonts w:hint="cs"/>
          <w:rtl/>
        </w:rPr>
        <w:t>(קורא בשמות חברי הכנסת)</w:t>
      </w:r>
    </w:p>
    <w:p w:rsidR="00E110BB" w:rsidRDefault="00E110BB">
      <w:pPr>
        <w:rPr>
          <w:rFonts w:hint="cs"/>
          <w:rtl/>
        </w:rPr>
      </w:pPr>
      <w:bookmarkStart w:id="3040" w:name="_ETM_Q23_465000"/>
      <w:bookmarkEnd w:id="3040"/>
    </w:p>
    <w:p w:rsidR="00E110BB" w:rsidRDefault="00E110BB">
      <w:pPr>
        <w:rPr>
          <w:rtl/>
        </w:rPr>
      </w:pPr>
      <w:r>
        <w:rPr>
          <w:rFonts w:hint="eastAsia"/>
          <w:rtl/>
        </w:rPr>
        <w:t>נינו</w:t>
      </w:r>
      <w:r>
        <w:rPr>
          <w:rtl/>
        </w:rPr>
        <w:t xml:space="preserve"> אבסדזה</w:t>
      </w:r>
      <w:r>
        <w:rPr>
          <w:rtl/>
        </w:rPr>
        <w:tab/>
      </w:r>
      <w:r>
        <w:rPr>
          <w:rtl/>
        </w:rPr>
        <w:tab/>
        <w:t xml:space="preserve">– </w:t>
      </w:r>
      <w:r>
        <w:rPr>
          <w:rFonts w:hint="cs"/>
          <w:rtl/>
        </w:rPr>
        <w:t xml:space="preserve">  אינה נוכחת</w:t>
      </w:r>
      <w:r>
        <w:rPr>
          <w:rFonts w:hint="cs"/>
          <w:rtl/>
        </w:rPr>
        <w:tab/>
      </w:r>
      <w:r>
        <w:rPr>
          <w:rtl/>
        </w:rPr>
        <w:t xml:space="preserve">  </w:t>
      </w:r>
    </w:p>
    <w:p w:rsidR="00E110BB" w:rsidRDefault="00E110BB">
      <w:pPr>
        <w:rPr>
          <w:rFonts w:hint="cs"/>
          <w:rtl/>
        </w:rPr>
      </w:pPr>
      <w:r>
        <w:rPr>
          <w:rtl/>
        </w:rPr>
        <w:t>רוחמה אברהם-בלילא</w:t>
      </w:r>
      <w:r>
        <w:rPr>
          <w:rtl/>
        </w:rPr>
        <w:tab/>
        <w:t xml:space="preserve">–   </w:t>
      </w:r>
      <w:r>
        <w:rPr>
          <w:rFonts w:hint="cs"/>
          <w:rtl/>
        </w:rPr>
        <w:t>אינה משתתפת בהצבעה</w:t>
      </w:r>
    </w:p>
    <w:p w:rsidR="00E110BB" w:rsidRDefault="00E110BB">
      <w:pPr>
        <w:rPr>
          <w:rFonts w:hint="cs"/>
          <w:rtl/>
        </w:rPr>
      </w:pPr>
    </w:p>
    <w:p w:rsidR="00E110BB" w:rsidRDefault="00E110BB">
      <w:pPr>
        <w:pStyle w:val="ae"/>
        <w:keepNext/>
        <w:rPr>
          <w:rFonts w:hint="cs"/>
          <w:rtl/>
        </w:rPr>
      </w:pPr>
      <w:bookmarkStart w:id="3041" w:name="_ETM_Q23_473349"/>
      <w:bookmarkEnd w:id="3041"/>
      <w:r>
        <w:rPr>
          <w:rtl/>
        </w:rPr>
        <w:t>רוני בר-און (קדימה):</w:t>
      </w:r>
    </w:p>
    <w:p w:rsidR="00E110BB" w:rsidRDefault="00E110BB">
      <w:pPr>
        <w:keepNext/>
        <w:rPr>
          <w:rFonts w:hint="cs"/>
          <w:rtl/>
        </w:rPr>
      </w:pPr>
    </w:p>
    <w:p w:rsidR="00E110BB" w:rsidRDefault="00E110BB">
      <w:pPr>
        <w:rPr>
          <w:rFonts w:hint="cs"/>
          <w:rtl/>
        </w:rPr>
      </w:pPr>
      <w:bookmarkStart w:id="3042" w:name="_ETM_Q23_489000"/>
      <w:bookmarkEnd w:id="3042"/>
      <w:r>
        <w:rPr>
          <w:rFonts w:hint="cs"/>
          <w:rtl/>
        </w:rPr>
        <w:t xml:space="preserve">היא לא אמרה את </w:t>
      </w:r>
      <w:bookmarkStart w:id="3043" w:name="_ETM_Q23_491000"/>
      <w:bookmarkEnd w:id="3043"/>
      <w:r>
        <w:rPr>
          <w:rFonts w:hint="cs"/>
          <w:rtl/>
        </w:rPr>
        <w:t>זה.</w:t>
      </w:r>
    </w:p>
    <w:p w:rsidR="00E110BB" w:rsidRDefault="00E110BB">
      <w:pPr>
        <w:rPr>
          <w:rFonts w:hint="cs"/>
          <w:rtl/>
        </w:rPr>
      </w:pPr>
    </w:p>
    <w:p w:rsidR="00E110BB" w:rsidRDefault="00E110BB">
      <w:pPr>
        <w:pStyle w:val="af"/>
        <w:keepNext/>
        <w:rPr>
          <w:rFonts w:hint="cs"/>
          <w:rtl/>
        </w:rPr>
      </w:pPr>
      <w:bookmarkStart w:id="3044" w:name="_ETM_Q23_492000"/>
      <w:bookmarkEnd w:id="3044"/>
      <w:r>
        <w:rPr>
          <w:rtl/>
        </w:rPr>
        <w:t>היו"ר ראובן ריבלין:</w:t>
      </w:r>
    </w:p>
    <w:p w:rsidR="00E110BB" w:rsidRDefault="00E110BB">
      <w:pPr>
        <w:keepNext/>
        <w:rPr>
          <w:rFonts w:hint="cs"/>
          <w:rtl/>
        </w:rPr>
      </w:pPr>
    </w:p>
    <w:p w:rsidR="00E110BB" w:rsidRDefault="00E110BB">
      <w:pPr>
        <w:rPr>
          <w:rFonts w:hint="cs"/>
          <w:rtl/>
        </w:rPr>
      </w:pPr>
      <w:r>
        <w:rPr>
          <w:rFonts w:hint="cs"/>
          <w:rtl/>
        </w:rPr>
        <w:t xml:space="preserve">היא אמרה: לא </w:t>
      </w:r>
      <w:bookmarkStart w:id="3045" w:name="_ETM_Q23_476175"/>
      <w:bookmarkEnd w:id="3045"/>
      <w:r>
        <w:rPr>
          <w:rFonts w:hint="cs"/>
          <w:rtl/>
        </w:rPr>
        <w:t>משיבה. הנה היא פה, היא אמרה. היא אמרה – היא יכולה:</w:t>
      </w:r>
      <w:bookmarkStart w:id="3046" w:name="_ETM_Q23_478747"/>
      <w:bookmarkEnd w:id="3046"/>
      <w:r>
        <w:rPr>
          <w:rFonts w:hint="cs"/>
          <w:rtl/>
        </w:rPr>
        <w:t xml:space="preserve"> לא משתתפת בהצבעה. בבקשה.</w:t>
      </w:r>
    </w:p>
    <w:p w:rsidR="00E110BB" w:rsidRDefault="00E110BB">
      <w:pPr>
        <w:rPr>
          <w:rFonts w:hint="cs"/>
          <w:rtl/>
        </w:rPr>
      </w:pPr>
    </w:p>
    <w:p w:rsidR="00E110BB" w:rsidRDefault="00E110BB">
      <w:pPr>
        <w:pStyle w:val="ae"/>
        <w:keepNext/>
        <w:rPr>
          <w:rFonts w:hint="cs"/>
          <w:rtl/>
        </w:rPr>
      </w:pPr>
      <w:r>
        <w:rPr>
          <w:rtl/>
        </w:rPr>
        <w:t>רוני בר-און (קדימה):</w:t>
      </w:r>
    </w:p>
    <w:p w:rsidR="00E110BB" w:rsidRDefault="00E110BB">
      <w:pPr>
        <w:keepNext/>
        <w:rPr>
          <w:rFonts w:hint="cs"/>
          <w:rtl/>
        </w:rPr>
      </w:pPr>
    </w:p>
    <w:p w:rsidR="00E110BB" w:rsidRDefault="00E110BB">
      <w:pPr>
        <w:rPr>
          <w:rFonts w:hint="cs"/>
          <w:rtl/>
        </w:rPr>
      </w:pPr>
      <w:r>
        <w:rPr>
          <w:rFonts w:hint="cs"/>
          <w:rtl/>
        </w:rPr>
        <w:t xml:space="preserve">היא לא אמרה את זה </w:t>
      </w:r>
      <w:r w:rsidR="00A20761">
        <w:rPr>
          <w:rFonts w:hint="cs"/>
          <w:rtl/>
        </w:rPr>
        <w:t>– – –</w:t>
      </w:r>
    </w:p>
    <w:p w:rsidR="00E110BB" w:rsidRDefault="00E110BB">
      <w:pPr>
        <w:rPr>
          <w:rFonts w:hint="cs"/>
          <w:rtl/>
        </w:rPr>
      </w:pPr>
      <w:bookmarkStart w:id="3047" w:name="_ETM_Q23_482765"/>
      <w:bookmarkEnd w:id="3047"/>
    </w:p>
    <w:p w:rsidR="00E110BB" w:rsidRDefault="00E110BB">
      <w:pPr>
        <w:pStyle w:val="af"/>
        <w:keepNext/>
        <w:rPr>
          <w:rFonts w:hint="cs"/>
          <w:rtl/>
        </w:rPr>
      </w:pPr>
      <w:bookmarkStart w:id="3048" w:name="_ETM_Q23_483014"/>
      <w:bookmarkEnd w:id="3048"/>
      <w:r>
        <w:rPr>
          <w:rtl/>
        </w:rPr>
        <w:t>היו"ר ראובן ריבלין:</w:t>
      </w:r>
    </w:p>
    <w:p w:rsidR="00E110BB" w:rsidRDefault="00E110BB">
      <w:pPr>
        <w:keepNext/>
        <w:rPr>
          <w:rFonts w:hint="cs"/>
          <w:rtl/>
        </w:rPr>
      </w:pPr>
    </w:p>
    <w:p w:rsidR="00E110BB" w:rsidRDefault="00E110BB">
      <w:pPr>
        <w:rPr>
          <w:rFonts w:hint="cs"/>
          <w:rtl/>
        </w:rPr>
      </w:pPr>
      <w:r>
        <w:rPr>
          <w:rFonts w:hint="cs"/>
          <w:rtl/>
        </w:rPr>
        <w:t>היא אמרה לי.</w:t>
      </w:r>
    </w:p>
    <w:p w:rsidR="00E110BB" w:rsidRDefault="00E110BB">
      <w:pPr>
        <w:rPr>
          <w:rFonts w:hint="cs"/>
          <w:rtl/>
        </w:rPr>
      </w:pPr>
    </w:p>
    <w:p w:rsidR="00E110BB" w:rsidRDefault="00E110BB">
      <w:pPr>
        <w:pStyle w:val="ae"/>
        <w:keepNext/>
        <w:rPr>
          <w:rtl/>
        </w:rPr>
      </w:pPr>
      <w:bookmarkStart w:id="3049" w:name="_ETM_Q23_482217"/>
      <w:bookmarkEnd w:id="3049"/>
      <w:r>
        <w:rPr>
          <w:rtl/>
        </w:rPr>
        <w:t>רוני בר-און (קדימה):</w:t>
      </w:r>
    </w:p>
    <w:p w:rsidR="00E110BB" w:rsidRDefault="00E110BB">
      <w:pPr>
        <w:keepNext/>
        <w:rPr>
          <w:rFonts w:hint="cs"/>
          <w:rtl/>
        </w:rPr>
      </w:pPr>
    </w:p>
    <w:p w:rsidR="00E110BB" w:rsidRDefault="00E110BB">
      <w:pPr>
        <w:rPr>
          <w:rFonts w:hint="cs"/>
          <w:rtl/>
        </w:rPr>
      </w:pPr>
      <w:r>
        <w:rPr>
          <w:rFonts w:hint="cs"/>
          <w:rtl/>
        </w:rPr>
        <w:t>היא לא משתתפת?</w:t>
      </w:r>
    </w:p>
    <w:p w:rsidR="00E110BB" w:rsidRDefault="00E110BB">
      <w:pPr>
        <w:rPr>
          <w:rFonts w:hint="cs"/>
          <w:rtl/>
        </w:rPr>
      </w:pPr>
      <w:bookmarkStart w:id="3050" w:name="_ETM_Q23_484676"/>
      <w:bookmarkEnd w:id="3050"/>
    </w:p>
    <w:p w:rsidR="00E110BB" w:rsidRDefault="00E110BB">
      <w:pPr>
        <w:pStyle w:val="af"/>
        <w:keepNext/>
        <w:rPr>
          <w:rFonts w:hint="cs"/>
          <w:rtl/>
        </w:rPr>
      </w:pPr>
      <w:bookmarkStart w:id="3051" w:name="_ETM_Q23_484802"/>
      <w:bookmarkEnd w:id="3051"/>
      <w:r>
        <w:rPr>
          <w:rtl/>
        </w:rPr>
        <w:t>היו"ר ראובן ריבלין:</w:t>
      </w:r>
    </w:p>
    <w:p w:rsidR="00E110BB" w:rsidRDefault="00E110BB">
      <w:pPr>
        <w:keepNext/>
        <w:rPr>
          <w:rFonts w:hint="cs"/>
          <w:rtl/>
        </w:rPr>
      </w:pPr>
    </w:p>
    <w:p w:rsidR="00E110BB" w:rsidRDefault="00E110BB">
      <w:pPr>
        <w:rPr>
          <w:rFonts w:hint="cs"/>
          <w:rtl/>
        </w:rPr>
      </w:pPr>
      <w:r>
        <w:rPr>
          <w:rFonts w:hint="cs"/>
          <w:rtl/>
        </w:rPr>
        <w:t xml:space="preserve">היא אמרה: לא משיבה. אני השתמשתי במלה שלה: "לא משיבה". מה אני יכול </w:t>
      </w:r>
      <w:bookmarkStart w:id="3052" w:name="_ETM_Q23_489129"/>
      <w:bookmarkEnd w:id="3052"/>
      <w:r>
        <w:rPr>
          <w:rFonts w:hint="cs"/>
          <w:rtl/>
        </w:rPr>
        <w:t xml:space="preserve">לעשות? אני </w:t>
      </w:r>
      <w:bookmarkStart w:id="3053" w:name="_ETM_Q23_499666"/>
      <w:bookmarkEnd w:id="3053"/>
      <w:r>
        <w:rPr>
          <w:rFonts w:hint="eastAsia"/>
          <w:rtl/>
        </w:rPr>
        <w:t>–</w:t>
      </w:r>
      <w:r>
        <w:rPr>
          <w:rFonts w:hint="cs"/>
          <w:rtl/>
        </w:rPr>
        <w:t xml:space="preserve"> אפילו לא לגאול עולם. פשוט הוא לא שמע,</w:t>
      </w:r>
      <w:bookmarkStart w:id="3054" w:name="_ETM_Q23_493564"/>
      <w:bookmarkEnd w:id="3054"/>
      <w:r>
        <w:rPr>
          <w:rFonts w:hint="cs"/>
          <w:rtl/>
        </w:rPr>
        <w:t xml:space="preserve"> אני אמרתי לו. בבקשה.</w:t>
      </w:r>
    </w:p>
    <w:p w:rsidR="00E110BB" w:rsidRDefault="00E110BB">
      <w:pPr>
        <w:rPr>
          <w:rFonts w:hint="cs"/>
          <w:rtl/>
        </w:rPr>
      </w:pPr>
      <w:bookmarkStart w:id="3055" w:name="_ETM_Q23_497000"/>
      <w:bookmarkEnd w:id="3055"/>
    </w:p>
    <w:p w:rsidR="00E110BB" w:rsidRDefault="00E110BB">
      <w:pPr>
        <w:pStyle w:val="-"/>
        <w:keepNext/>
        <w:rPr>
          <w:rFonts w:hint="cs"/>
          <w:rtl/>
        </w:rPr>
      </w:pPr>
      <w:bookmarkStart w:id="3056" w:name="_ETM_Q23_493370"/>
      <w:bookmarkEnd w:id="3056"/>
      <w:r>
        <w:rPr>
          <w:rtl/>
        </w:rPr>
        <w:t>סגן מזכירת הכנסת נאזם בדר:</w:t>
      </w:r>
    </w:p>
    <w:p w:rsidR="00E110BB" w:rsidRDefault="00E110BB">
      <w:pPr>
        <w:keepNext/>
        <w:ind w:firstLine="0"/>
        <w:rPr>
          <w:rFonts w:hint="cs"/>
          <w:rtl/>
        </w:rPr>
      </w:pPr>
      <w:r>
        <w:rPr>
          <w:rFonts w:hint="cs"/>
          <w:rtl/>
        </w:rPr>
        <w:t>(קורא בשמות חברי הכנסת)</w:t>
      </w:r>
    </w:p>
    <w:p w:rsidR="00E110BB" w:rsidRDefault="00E110BB">
      <w:pPr>
        <w:keepNext/>
        <w:rPr>
          <w:rFonts w:hint="cs"/>
          <w:rtl/>
        </w:rPr>
      </w:pPr>
      <w:bookmarkStart w:id="3057" w:name="_ETM_Q23_493981"/>
      <w:bookmarkEnd w:id="3057"/>
    </w:p>
    <w:p w:rsidR="00E110BB" w:rsidRDefault="00E110BB">
      <w:pPr>
        <w:rPr>
          <w:rtl/>
        </w:rPr>
      </w:pPr>
      <w:bookmarkStart w:id="3058" w:name="_ETM_Q23_486000"/>
      <w:bookmarkEnd w:id="3058"/>
      <w:r>
        <w:rPr>
          <w:rtl/>
        </w:rPr>
        <w:t>עפו אגבאריה</w:t>
      </w:r>
      <w:r>
        <w:rPr>
          <w:rtl/>
        </w:rPr>
        <w:tab/>
      </w:r>
      <w:r>
        <w:rPr>
          <w:rtl/>
        </w:rPr>
        <w:tab/>
        <w:t xml:space="preserve">– </w:t>
      </w:r>
      <w:r>
        <w:rPr>
          <w:rFonts w:hint="cs"/>
          <w:rtl/>
        </w:rPr>
        <w:t xml:space="preserve">  </w:t>
      </w:r>
      <w:bookmarkStart w:id="3059" w:name="_ETM_Q23_529212"/>
      <w:bookmarkEnd w:id="3059"/>
      <w:r>
        <w:rPr>
          <w:rFonts w:hint="cs"/>
          <w:rtl/>
        </w:rPr>
        <w:t>אינו נוכח</w:t>
      </w:r>
      <w:r>
        <w:rPr>
          <w:rtl/>
        </w:rPr>
        <w:t xml:space="preserve">  </w:t>
      </w:r>
    </w:p>
    <w:p w:rsidR="00E110BB" w:rsidRDefault="00E110BB">
      <w:pPr>
        <w:rPr>
          <w:rFonts w:hint="cs"/>
          <w:rtl/>
        </w:rPr>
      </w:pPr>
      <w:r>
        <w:rPr>
          <w:rtl/>
        </w:rPr>
        <w:t>רחל אדטו</w:t>
      </w:r>
      <w:r>
        <w:rPr>
          <w:rtl/>
        </w:rPr>
        <w:tab/>
      </w:r>
      <w:r>
        <w:rPr>
          <w:rtl/>
        </w:rPr>
        <w:tab/>
        <w:t xml:space="preserve">– </w:t>
      </w:r>
      <w:r>
        <w:rPr>
          <w:rFonts w:hint="cs"/>
          <w:rtl/>
        </w:rPr>
        <w:t xml:space="preserve">  אינה נוכחת</w:t>
      </w:r>
    </w:p>
    <w:p w:rsidR="00E110BB" w:rsidRDefault="00E110BB">
      <w:pPr>
        <w:rPr>
          <w:rFonts w:hint="cs"/>
          <w:rtl/>
        </w:rPr>
      </w:pPr>
      <w:r>
        <w:rPr>
          <w:rtl/>
        </w:rPr>
        <w:t>יולי יואל אדלשטיין</w:t>
      </w:r>
      <w:r>
        <w:rPr>
          <w:rtl/>
        </w:rPr>
        <w:tab/>
        <w:t xml:space="preserve">– </w:t>
      </w:r>
      <w:r>
        <w:rPr>
          <w:rFonts w:hint="cs"/>
          <w:rtl/>
        </w:rPr>
        <w:t xml:space="preserve">  נגד</w:t>
      </w:r>
    </w:p>
    <w:p w:rsidR="00E110BB" w:rsidRDefault="00E110BB">
      <w:pPr>
        <w:rPr>
          <w:rFonts w:hint="cs"/>
          <w:rtl/>
        </w:rPr>
      </w:pPr>
      <w:r>
        <w:rPr>
          <w:rtl/>
        </w:rPr>
        <w:t>יעקב אדרי</w:t>
      </w:r>
      <w:r>
        <w:rPr>
          <w:rtl/>
        </w:rPr>
        <w:tab/>
      </w:r>
      <w:r>
        <w:rPr>
          <w:rtl/>
        </w:rPr>
        <w:tab/>
        <w:t xml:space="preserve">– </w:t>
      </w:r>
      <w:r>
        <w:rPr>
          <w:rFonts w:hint="cs"/>
          <w:rtl/>
        </w:rPr>
        <w:t xml:space="preserve">  אינו נוכח</w:t>
      </w:r>
    </w:p>
    <w:p w:rsidR="00E110BB" w:rsidRDefault="00E110BB">
      <w:pPr>
        <w:rPr>
          <w:rFonts w:hint="cs"/>
          <w:rtl/>
        </w:rPr>
      </w:pPr>
      <w:r>
        <w:rPr>
          <w:rtl/>
        </w:rPr>
        <w:t>יצחק אהרונוביץ</w:t>
      </w:r>
      <w:r>
        <w:rPr>
          <w:rtl/>
        </w:rPr>
        <w:tab/>
      </w:r>
      <w:r>
        <w:rPr>
          <w:rtl/>
        </w:rPr>
        <w:tab/>
        <w:t xml:space="preserve">– </w:t>
      </w:r>
      <w:r>
        <w:rPr>
          <w:rFonts w:hint="cs"/>
          <w:rtl/>
        </w:rPr>
        <w:t xml:space="preserve">  אינו נוכח</w:t>
      </w:r>
    </w:p>
    <w:p w:rsidR="00E110BB" w:rsidRDefault="00E110BB">
      <w:pPr>
        <w:rPr>
          <w:rFonts w:hint="cs"/>
          <w:rtl/>
        </w:rPr>
      </w:pPr>
      <w:r>
        <w:rPr>
          <w:rtl/>
        </w:rPr>
        <w:t>אורי אורבך</w:t>
      </w:r>
      <w:r>
        <w:rPr>
          <w:rtl/>
        </w:rPr>
        <w:tab/>
      </w:r>
      <w:r>
        <w:rPr>
          <w:rtl/>
        </w:rPr>
        <w:tab/>
        <w:t xml:space="preserve">– </w:t>
      </w:r>
      <w:r>
        <w:rPr>
          <w:rFonts w:hint="cs"/>
          <w:rtl/>
        </w:rPr>
        <w:t xml:space="preserve">  אינו נוכח</w:t>
      </w:r>
    </w:p>
    <w:p w:rsidR="00E110BB" w:rsidRDefault="00E110BB">
      <w:pPr>
        <w:rPr>
          <w:rFonts w:hint="cs"/>
          <w:rtl/>
        </w:rPr>
      </w:pPr>
      <w:r>
        <w:rPr>
          <w:rtl/>
        </w:rPr>
        <w:t>חיים אורון</w:t>
      </w:r>
      <w:r>
        <w:rPr>
          <w:rtl/>
        </w:rPr>
        <w:tab/>
      </w:r>
      <w:r>
        <w:rPr>
          <w:rtl/>
        </w:rPr>
        <w:tab/>
        <w:t xml:space="preserve">– </w:t>
      </w:r>
      <w:r>
        <w:rPr>
          <w:rFonts w:hint="cs"/>
          <w:rtl/>
        </w:rPr>
        <w:t xml:space="preserve">  אינו משתתף בהצבעה</w:t>
      </w:r>
    </w:p>
    <w:p w:rsidR="00E110BB" w:rsidRDefault="00E110BB">
      <w:pPr>
        <w:rPr>
          <w:rFonts w:hint="cs"/>
          <w:rtl/>
        </w:rPr>
      </w:pPr>
      <w:r>
        <w:rPr>
          <w:rtl/>
        </w:rPr>
        <w:t>זבולון אורלב</w:t>
      </w:r>
      <w:r>
        <w:rPr>
          <w:rtl/>
        </w:rPr>
        <w:tab/>
      </w:r>
      <w:r>
        <w:rPr>
          <w:rtl/>
        </w:rPr>
        <w:tab/>
        <w:t xml:space="preserve">–   </w:t>
      </w:r>
      <w:r>
        <w:rPr>
          <w:rFonts w:hint="cs"/>
          <w:rtl/>
        </w:rPr>
        <w:t>אינו נוכח</w:t>
      </w:r>
    </w:p>
    <w:p w:rsidR="00E110BB" w:rsidRDefault="00E110BB">
      <w:pPr>
        <w:rPr>
          <w:rFonts w:hint="cs"/>
          <w:rtl/>
        </w:rPr>
      </w:pPr>
      <w:r>
        <w:rPr>
          <w:rtl/>
        </w:rPr>
        <w:t>דוד אזולאי</w:t>
      </w:r>
      <w:r>
        <w:rPr>
          <w:rtl/>
        </w:rPr>
        <w:tab/>
      </w:r>
      <w:r>
        <w:rPr>
          <w:rtl/>
        </w:rPr>
        <w:tab/>
        <w:t xml:space="preserve">–   </w:t>
      </w:r>
      <w:r>
        <w:rPr>
          <w:rFonts w:hint="cs"/>
          <w:rtl/>
        </w:rPr>
        <w:t>אינו נוכח</w:t>
      </w:r>
    </w:p>
    <w:p w:rsidR="00E110BB" w:rsidRDefault="00E110BB">
      <w:pPr>
        <w:rPr>
          <w:rFonts w:hint="cs"/>
          <w:rtl/>
        </w:rPr>
      </w:pPr>
      <w:r>
        <w:rPr>
          <w:rtl/>
        </w:rPr>
        <w:t>אריאל אטיאס</w:t>
      </w:r>
      <w:r>
        <w:rPr>
          <w:rtl/>
        </w:rPr>
        <w:tab/>
      </w:r>
      <w:r>
        <w:rPr>
          <w:rtl/>
        </w:rPr>
        <w:tab/>
        <w:t xml:space="preserve">–   </w:t>
      </w:r>
      <w:r>
        <w:rPr>
          <w:rFonts w:hint="cs"/>
          <w:rtl/>
        </w:rPr>
        <w:t xml:space="preserve">אינו </w:t>
      </w:r>
      <w:bookmarkStart w:id="3060" w:name="_ETM_Q23_542000"/>
      <w:bookmarkEnd w:id="3060"/>
      <w:r>
        <w:rPr>
          <w:rFonts w:hint="cs"/>
          <w:rtl/>
        </w:rPr>
        <w:t>נוכח</w:t>
      </w:r>
    </w:p>
    <w:p w:rsidR="00E110BB" w:rsidRDefault="00E110BB">
      <w:pPr>
        <w:rPr>
          <w:rFonts w:hint="cs"/>
          <w:rtl/>
        </w:rPr>
      </w:pPr>
      <w:r>
        <w:rPr>
          <w:rtl/>
        </w:rPr>
        <w:t>דניאל אילון</w:t>
      </w:r>
      <w:r>
        <w:rPr>
          <w:rtl/>
        </w:rPr>
        <w:tab/>
      </w:r>
      <w:r>
        <w:rPr>
          <w:rtl/>
        </w:rPr>
        <w:tab/>
        <w:t xml:space="preserve">–   </w:t>
      </w:r>
      <w:r>
        <w:rPr>
          <w:rFonts w:hint="cs"/>
          <w:rtl/>
        </w:rPr>
        <w:t>נגד</w:t>
      </w:r>
    </w:p>
    <w:p w:rsidR="00E110BB" w:rsidRDefault="00E110BB">
      <w:pPr>
        <w:rPr>
          <w:rFonts w:hint="cs"/>
          <w:rtl/>
        </w:rPr>
      </w:pPr>
      <w:r>
        <w:rPr>
          <w:rtl/>
        </w:rPr>
        <w:t>רוברט אילטוב</w:t>
      </w:r>
      <w:r>
        <w:rPr>
          <w:rtl/>
        </w:rPr>
        <w:tab/>
      </w:r>
      <w:r>
        <w:rPr>
          <w:rtl/>
        </w:rPr>
        <w:tab/>
        <w:t xml:space="preserve">–   </w:t>
      </w:r>
      <w:r>
        <w:rPr>
          <w:rFonts w:hint="cs"/>
          <w:rtl/>
        </w:rPr>
        <w:t>אינו נוכח</w:t>
      </w:r>
    </w:p>
    <w:p w:rsidR="00E110BB" w:rsidRDefault="00E110BB">
      <w:pPr>
        <w:rPr>
          <w:rFonts w:hint="cs"/>
          <w:rtl/>
        </w:rPr>
      </w:pPr>
      <w:r>
        <w:rPr>
          <w:rtl/>
        </w:rPr>
        <w:t>ישראל אייכלר</w:t>
      </w:r>
      <w:r>
        <w:rPr>
          <w:rtl/>
        </w:rPr>
        <w:tab/>
      </w:r>
      <w:r>
        <w:rPr>
          <w:rtl/>
        </w:rPr>
        <w:tab/>
        <w:t xml:space="preserve">–   </w:t>
      </w:r>
      <w:r>
        <w:rPr>
          <w:rFonts w:hint="cs"/>
          <w:rtl/>
        </w:rPr>
        <w:t>אינו נוכח</w:t>
      </w:r>
    </w:p>
    <w:p w:rsidR="00E110BB" w:rsidRDefault="00E110BB">
      <w:pPr>
        <w:rPr>
          <w:rFonts w:hint="cs"/>
          <w:rtl/>
        </w:rPr>
      </w:pPr>
      <w:r>
        <w:rPr>
          <w:rtl/>
        </w:rPr>
        <w:t>דליה איציק</w:t>
      </w:r>
      <w:r>
        <w:rPr>
          <w:rtl/>
        </w:rPr>
        <w:tab/>
      </w:r>
      <w:r>
        <w:rPr>
          <w:rtl/>
        </w:rPr>
        <w:tab/>
        <w:t xml:space="preserve">–   </w:t>
      </w:r>
      <w:r>
        <w:rPr>
          <w:rFonts w:hint="cs"/>
          <w:rtl/>
        </w:rPr>
        <w:t>אינה נוכחת</w:t>
      </w:r>
    </w:p>
    <w:p w:rsidR="00E110BB" w:rsidRDefault="00E110BB">
      <w:pPr>
        <w:rPr>
          <w:rFonts w:hint="cs"/>
          <w:rtl/>
        </w:rPr>
      </w:pPr>
      <w:smartTag w:uri="urn:schemas-microsoft-com:office:smarttags" w:element="PersonName">
        <w:r>
          <w:rPr>
            <w:rtl/>
          </w:rPr>
          <w:t>מיכאל איתן</w:t>
        </w:r>
      </w:smartTag>
      <w:r>
        <w:rPr>
          <w:rtl/>
        </w:rPr>
        <w:tab/>
      </w:r>
      <w:r>
        <w:rPr>
          <w:rtl/>
        </w:rPr>
        <w:tab/>
        <w:t xml:space="preserve">–   </w:t>
      </w:r>
      <w:r>
        <w:rPr>
          <w:rFonts w:hint="cs"/>
          <w:rtl/>
        </w:rPr>
        <w:t>נגד</w:t>
      </w:r>
    </w:p>
    <w:p w:rsidR="00E110BB" w:rsidRDefault="00E110BB">
      <w:pPr>
        <w:rPr>
          <w:rFonts w:hint="cs"/>
          <w:rtl/>
        </w:rPr>
      </w:pPr>
      <w:r>
        <w:rPr>
          <w:rtl/>
        </w:rPr>
        <w:t>אריה אלדד</w:t>
      </w:r>
      <w:r>
        <w:rPr>
          <w:rtl/>
        </w:rPr>
        <w:tab/>
      </w:r>
      <w:r>
        <w:rPr>
          <w:rtl/>
        </w:rPr>
        <w:tab/>
        <w:t xml:space="preserve">–   </w:t>
      </w:r>
      <w:r>
        <w:rPr>
          <w:rFonts w:hint="cs"/>
          <w:rtl/>
        </w:rPr>
        <w:t>בעד</w:t>
      </w:r>
    </w:p>
    <w:p w:rsidR="00E110BB" w:rsidRDefault="00E110BB">
      <w:pPr>
        <w:rPr>
          <w:rFonts w:hint="cs"/>
          <w:rtl/>
        </w:rPr>
      </w:pPr>
      <w:r>
        <w:rPr>
          <w:rtl/>
        </w:rPr>
        <w:t>טלב אלסאנע</w:t>
      </w:r>
      <w:r>
        <w:rPr>
          <w:rtl/>
        </w:rPr>
        <w:tab/>
      </w:r>
      <w:r>
        <w:rPr>
          <w:rtl/>
        </w:rPr>
        <w:tab/>
        <w:t xml:space="preserve">–   </w:t>
      </w:r>
      <w:r>
        <w:rPr>
          <w:rFonts w:hint="cs"/>
          <w:rtl/>
        </w:rPr>
        <w:t>אינו נוכח</w:t>
      </w:r>
    </w:p>
    <w:p w:rsidR="00E110BB" w:rsidRDefault="00E110BB">
      <w:pPr>
        <w:rPr>
          <w:rFonts w:hint="cs"/>
          <w:rtl/>
        </w:rPr>
      </w:pPr>
      <w:r>
        <w:rPr>
          <w:rtl/>
        </w:rPr>
        <w:t>זאב אלקין</w:t>
      </w:r>
      <w:r>
        <w:rPr>
          <w:rtl/>
        </w:rPr>
        <w:tab/>
      </w:r>
      <w:r>
        <w:rPr>
          <w:rtl/>
        </w:rPr>
        <w:tab/>
        <w:t xml:space="preserve">–   </w:t>
      </w:r>
      <w:r>
        <w:rPr>
          <w:rFonts w:hint="cs"/>
          <w:rtl/>
        </w:rPr>
        <w:t>אינו משתתף בהצבעה</w:t>
      </w:r>
    </w:p>
    <w:p w:rsidR="00E110BB" w:rsidRDefault="00E110BB">
      <w:pPr>
        <w:rPr>
          <w:rFonts w:hint="cs"/>
          <w:rtl/>
        </w:rPr>
      </w:pPr>
      <w:r>
        <w:rPr>
          <w:rtl/>
        </w:rPr>
        <w:t>חיים אמסלם</w:t>
      </w:r>
      <w:r>
        <w:rPr>
          <w:rtl/>
        </w:rPr>
        <w:tab/>
      </w:r>
      <w:r>
        <w:rPr>
          <w:rtl/>
        </w:rPr>
        <w:tab/>
        <w:t xml:space="preserve">–   </w:t>
      </w:r>
      <w:r>
        <w:rPr>
          <w:rFonts w:hint="cs"/>
          <w:rtl/>
        </w:rPr>
        <w:t>אינו נוכח</w:t>
      </w:r>
    </w:p>
    <w:p w:rsidR="00E110BB" w:rsidRDefault="00E110BB">
      <w:pPr>
        <w:rPr>
          <w:rFonts w:hint="cs"/>
          <w:rtl/>
        </w:rPr>
      </w:pPr>
      <w:r>
        <w:rPr>
          <w:rtl/>
        </w:rPr>
        <w:t>אלי אפללו</w:t>
      </w:r>
      <w:r>
        <w:rPr>
          <w:rtl/>
        </w:rPr>
        <w:tab/>
      </w:r>
      <w:r>
        <w:rPr>
          <w:rtl/>
        </w:rPr>
        <w:tab/>
        <w:t xml:space="preserve">–   </w:t>
      </w:r>
      <w:r>
        <w:rPr>
          <w:rFonts w:hint="cs"/>
          <w:rtl/>
        </w:rPr>
        <w:t>אינו נוכח</w:t>
      </w:r>
    </w:p>
    <w:p w:rsidR="00E110BB" w:rsidRDefault="00E110BB">
      <w:pPr>
        <w:rPr>
          <w:rFonts w:hint="cs"/>
          <w:rtl/>
        </w:rPr>
      </w:pPr>
      <w:bookmarkStart w:id="3061" w:name="_ETM_Q23_603000"/>
      <w:bookmarkEnd w:id="3061"/>
    </w:p>
    <w:p w:rsidR="00E110BB" w:rsidRDefault="00E110BB">
      <w:pPr>
        <w:pStyle w:val="ae"/>
        <w:keepNext/>
        <w:rPr>
          <w:rFonts w:hint="cs"/>
          <w:rtl/>
        </w:rPr>
      </w:pPr>
      <w:bookmarkStart w:id="3062" w:name="_ETM_Q23_604000"/>
      <w:bookmarkEnd w:id="3062"/>
      <w:r>
        <w:rPr>
          <w:rtl/>
        </w:rPr>
        <w:t>חיים אורון (מרצ):</w:t>
      </w:r>
    </w:p>
    <w:p w:rsidR="00E110BB" w:rsidRDefault="00E110BB">
      <w:pPr>
        <w:keepNext/>
        <w:rPr>
          <w:rFonts w:hint="cs"/>
          <w:rtl/>
        </w:rPr>
      </w:pPr>
    </w:p>
    <w:p w:rsidR="00E110BB" w:rsidRDefault="00E110BB">
      <w:pPr>
        <w:rPr>
          <w:rFonts w:hint="cs"/>
          <w:rtl/>
        </w:rPr>
      </w:pPr>
      <w:bookmarkStart w:id="3063" w:name="_ETM_Q23_606000"/>
      <w:bookmarkEnd w:id="3063"/>
      <w:r>
        <w:rPr>
          <w:rFonts w:hint="cs"/>
          <w:rtl/>
        </w:rPr>
        <w:t xml:space="preserve">אדוני היושב-ראש </w:t>
      </w:r>
      <w:r w:rsidR="00A20761">
        <w:rPr>
          <w:rFonts w:hint="cs"/>
          <w:rtl/>
        </w:rPr>
        <w:t>– – –</w:t>
      </w:r>
    </w:p>
    <w:p w:rsidR="00E110BB" w:rsidRDefault="00E110BB">
      <w:pPr>
        <w:rPr>
          <w:rFonts w:hint="cs"/>
          <w:rtl/>
        </w:rPr>
      </w:pPr>
      <w:bookmarkStart w:id="3064" w:name="_ETM_Q23_608000"/>
      <w:bookmarkEnd w:id="3064"/>
    </w:p>
    <w:p w:rsidR="00E110BB" w:rsidRDefault="00E110BB">
      <w:pPr>
        <w:pStyle w:val="-"/>
        <w:keepNext/>
        <w:rPr>
          <w:rFonts w:hint="cs"/>
          <w:rtl/>
        </w:rPr>
      </w:pPr>
      <w:bookmarkStart w:id="3065" w:name="_ETM_Q23_590958"/>
      <w:bookmarkEnd w:id="3065"/>
      <w:r>
        <w:rPr>
          <w:rtl/>
        </w:rPr>
        <w:t>סגן מזכירת הכנסת נאזם בדר:</w:t>
      </w:r>
    </w:p>
    <w:p w:rsidR="00E110BB" w:rsidRDefault="00E110BB">
      <w:pPr>
        <w:keepNext/>
        <w:ind w:firstLine="0"/>
        <w:rPr>
          <w:rFonts w:hint="cs"/>
          <w:rtl/>
        </w:rPr>
      </w:pPr>
      <w:r>
        <w:rPr>
          <w:rFonts w:hint="cs"/>
          <w:rtl/>
        </w:rPr>
        <w:t xml:space="preserve">(קורא בשמות חברי </w:t>
      </w:r>
      <w:bookmarkStart w:id="3066" w:name="_ETM_Q23_592223"/>
      <w:bookmarkEnd w:id="3066"/>
      <w:r>
        <w:rPr>
          <w:rFonts w:hint="cs"/>
          <w:rtl/>
        </w:rPr>
        <w:t>הכנסת)</w:t>
      </w:r>
    </w:p>
    <w:p w:rsidR="00E110BB" w:rsidRDefault="00E110BB">
      <w:pPr>
        <w:rPr>
          <w:rFonts w:hint="cs"/>
          <w:rtl/>
        </w:rPr>
      </w:pPr>
    </w:p>
    <w:p w:rsidR="00E110BB" w:rsidRDefault="00E110BB">
      <w:pPr>
        <w:rPr>
          <w:rFonts w:hint="cs"/>
          <w:rtl/>
        </w:rPr>
      </w:pPr>
      <w:r>
        <w:rPr>
          <w:rtl/>
        </w:rPr>
        <w:t>אופיר אקוניס</w:t>
      </w:r>
      <w:r>
        <w:rPr>
          <w:rtl/>
        </w:rPr>
        <w:tab/>
      </w:r>
      <w:r>
        <w:rPr>
          <w:rtl/>
        </w:rPr>
        <w:tab/>
        <w:t xml:space="preserve">– </w:t>
      </w:r>
      <w:r>
        <w:rPr>
          <w:rFonts w:hint="cs"/>
          <w:rtl/>
        </w:rPr>
        <w:t xml:space="preserve"> אינו נוכח</w:t>
      </w:r>
    </w:p>
    <w:p w:rsidR="00E110BB" w:rsidRDefault="00E110BB">
      <w:pPr>
        <w:rPr>
          <w:rFonts w:hint="cs"/>
          <w:rtl/>
        </w:rPr>
      </w:pPr>
      <w:bookmarkStart w:id="3067" w:name="_ETM_Q23_599567"/>
      <w:bookmarkEnd w:id="3067"/>
    </w:p>
    <w:p w:rsidR="00E110BB" w:rsidRDefault="00E110BB">
      <w:pPr>
        <w:pStyle w:val="af"/>
        <w:keepNext/>
        <w:rPr>
          <w:rtl/>
        </w:rPr>
      </w:pPr>
      <w:bookmarkStart w:id="3068" w:name="_ETM_Q23_602339"/>
      <w:bookmarkEnd w:id="3068"/>
      <w:r>
        <w:rPr>
          <w:rtl/>
        </w:rPr>
        <w:t>היו"ר ראובן ריבלין:</w:t>
      </w:r>
    </w:p>
    <w:p w:rsidR="00E110BB" w:rsidRDefault="00E110BB">
      <w:pPr>
        <w:rPr>
          <w:rFonts w:hint="cs"/>
          <w:rtl/>
        </w:rPr>
      </w:pPr>
    </w:p>
    <w:p w:rsidR="00E110BB" w:rsidRDefault="00E110BB">
      <w:pPr>
        <w:rPr>
          <w:rFonts w:hint="cs"/>
          <w:rtl/>
        </w:rPr>
      </w:pPr>
      <w:bookmarkStart w:id="3069" w:name="_ETM_Q23_603582"/>
      <w:bookmarkEnd w:id="3069"/>
      <w:r>
        <w:rPr>
          <w:rFonts w:hint="cs"/>
          <w:rtl/>
        </w:rPr>
        <w:t xml:space="preserve">לא להפריע. חבר הכנסת אורון, עם כל </w:t>
      </w:r>
      <w:r w:rsidR="00A20761">
        <w:rPr>
          <w:rFonts w:hint="cs"/>
          <w:rtl/>
        </w:rPr>
        <w:t>– – –</w:t>
      </w:r>
    </w:p>
    <w:p w:rsidR="00E110BB" w:rsidRDefault="00E110BB">
      <w:pPr>
        <w:rPr>
          <w:rFonts w:hint="cs"/>
          <w:rtl/>
        </w:rPr>
      </w:pPr>
      <w:bookmarkStart w:id="3070" w:name="_ETM_Q23_604874"/>
      <w:bookmarkEnd w:id="3070"/>
    </w:p>
    <w:p w:rsidR="00E110BB" w:rsidRDefault="00E110BB">
      <w:pPr>
        <w:pStyle w:val="ae"/>
        <w:keepNext/>
        <w:rPr>
          <w:rtl/>
        </w:rPr>
      </w:pPr>
      <w:bookmarkStart w:id="3071" w:name="_ETM_Q23_599930"/>
      <w:bookmarkStart w:id="3072" w:name="_ETM_Q23_600059"/>
      <w:bookmarkStart w:id="3073" w:name="_ETM_Q23_601323"/>
      <w:bookmarkStart w:id="3074" w:name="_ETM_Q23_600774"/>
      <w:bookmarkStart w:id="3075" w:name="_ETM_Q23_600890"/>
      <w:bookmarkEnd w:id="3071"/>
      <w:bookmarkEnd w:id="3072"/>
      <w:bookmarkEnd w:id="3073"/>
      <w:bookmarkEnd w:id="3074"/>
      <w:bookmarkEnd w:id="3075"/>
      <w:r>
        <w:rPr>
          <w:rtl/>
        </w:rPr>
        <w:t>חיים אורון (מרצ):</w:t>
      </w:r>
    </w:p>
    <w:p w:rsidR="00E110BB" w:rsidRDefault="00E110BB">
      <w:pPr>
        <w:keepNext/>
        <w:rPr>
          <w:rtl/>
        </w:rPr>
      </w:pPr>
    </w:p>
    <w:p w:rsidR="00E110BB" w:rsidRDefault="00A20761">
      <w:pPr>
        <w:rPr>
          <w:rFonts w:hint="cs"/>
          <w:rtl/>
        </w:rPr>
      </w:pPr>
      <w:r>
        <w:rPr>
          <w:rFonts w:hint="cs"/>
          <w:rtl/>
        </w:rPr>
        <w:t>– – –</w:t>
      </w:r>
    </w:p>
    <w:p w:rsidR="00E110BB" w:rsidRDefault="00E110BB">
      <w:pPr>
        <w:rPr>
          <w:rFonts w:hint="cs"/>
          <w:rtl/>
        </w:rPr>
      </w:pPr>
      <w:bookmarkStart w:id="3076" w:name="_ETM_Q23_601846"/>
      <w:bookmarkStart w:id="3077" w:name="_ETM_Q23_602031"/>
      <w:bookmarkEnd w:id="3076"/>
      <w:bookmarkEnd w:id="3077"/>
    </w:p>
    <w:p w:rsidR="00E110BB" w:rsidRDefault="00E110BB">
      <w:pPr>
        <w:pStyle w:val="af"/>
        <w:keepNext/>
        <w:rPr>
          <w:rtl/>
        </w:rPr>
      </w:pPr>
      <w:r>
        <w:rPr>
          <w:rtl/>
        </w:rPr>
        <w:t>היו"ר ראובן ריבלין:</w:t>
      </w:r>
    </w:p>
    <w:p w:rsidR="00E110BB" w:rsidRDefault="00E110BB">
      <w:pPr>
        <w:keepNext/>
        <w:rPr>
          <w:rtl/>
        </w:rPr>
      </w:pPr>
    </w:p>
    <w:p w:rsidR="00E110BB" w:rsidRDefault="00E110BB">
      <w:pPr>
        <w:rPr>
          <w:rFonts w:hint="cs"/>
          <w:rtl/>
        </w:rPr>
      </w:pPr>
      <w:r>
        <w:rPr>
          <w:rFonts w:hint="cs"/>
          <w:rtl/>
        </w:rPr>
        <w:t xml:space="preserve">חבר הכנסת אורון, יש לי הרבה הערכה אליך, </w:t>
      </w:r>
      <w:bookmarkStart w:id="3078" w:name="_ETM_Q23_605884"/>
      <w:bookmarkEnd w:id="3078"/>
      <w:r>
        <w:rPr>
          <w:rFonts w:hint="cs"/>
          <w:rtl/>
        </w:rPr>
        <w:t>אבל גם אתה לא יכול להפריע בזמן הצבעה. בבקשה.</w:t>
      </w:r>
    </w:p>
    <w:p w:rsidR="00E110BB" w:rsidRDefault="00E110BB">
      <w:pPr>
        <w:rPr>
          <w:rFonts w:hint="cs"/>
          <w:rtl/>
        </w:rPr>
      </w:pPr>
      <w:bookmarkStart w:id="3079" w:name="_ETM_Q23_608693"/>
      <w:bookmarkEnd w:id="3079"/>
    </w:p>
    <w:p w:rsidR="00E110BB" w:rsidRDefault="00E110BB">
      <w:pPr>
        <w:pStyle w:val="-"/>
        <w:keepNext/>
        <w:rPr>
          <w:rtl/>
        </w:rPr>
      </w:pPr>
      <w:r>
        <w:rPr>
          <w:rtl/>
        </w:rPr>
        <w:t>סגן מזכירת הכנסת נאזם בדר:</w:t>
      </w:r>
    </w:p>
    <w:p w:rsidR="00E110BB" w:rsidRDefault="00E110BB">
      <w:pPr>
        <w:keepNext/>
        <w:ind w:firstLine="0"/>
        <w:rPr>
          <w:rFonts w:hint="cs"/>
          <w:rtl/>
        </w:rPr>
      </w:pPr>
      <w:r>
        <w:rPr>
          <w:rFonts w:hint="cs"/>
          <w:rtl/>
        </w:rPr>
        <w:t xml:space="preserve">(קורא בשמות </w:t>
      </w:r>
      <w:bookmarkStart w:id="3080" w:name="_ETM_Q23_608399"/>
      <w:bookmarkEnd w:id="3080"/>
      <w:r>
        <w:rPr>
          <w:rFonts w:hint="cs"/>
          <w:rtl/>
        </w:rPr>
        <w:t>חברי הכנסת)</w:t>
      </w:r>
    </w:p>
    <w:p w:rsidR="00E110BB" w:rsidRDefault="00E110BB">
      <w:pPr>
        <w:rPr>
          <w:rtl/>
        </w:rPr>
      </w:pPr>
      <w:r>
        <w:rPr>
          <w:rtl/>
        </w:rPr>
        <w:t xml:space="preserve">  </w:t>
      </w:r>
    </w:p>
    <w:p w:rsidR="00E110BB" w:rsidRDefault="00E110BB" w:rsidP="008347ED">
      <w:pPr>
        <w:rPr>
          <w:rFonts w:hint="cs"/>
          <w:rtl/>
        </w:rPr>
      </w:pPr>
      <w:r>
        <w:rPr>
          <w:rtl/>
        </w:rPr>
        <w:t>גלעד ארדן</w:t>
      </w:r>
      <w:r>
        <w:rPr>
          <w:rtl/>
        </w:rPr>
        <w:tab/>
      </w:r>
      <w:r>
        <w:rPr>
          <w:rtl/>
        </w:rPr>
        <w:tab/>
        <w:t xml:space="preserve">–   </w:t>
      </w:r>
      <w:r>
        <w:rPr>
          <w:rFonts w:hint="cs"/>
          <w:rtl/>
        </w:rPr>
        <w:t>נגד</w:t>
      </w:r>
    </w:p>
    <w:p w:rsidR="00E110BB" w:rsidRDefault="008347ED">
      <w:pPr>
        <w:rPr>
          <w:rFonts w:hint="cs"/>
          <w:rtl/>
        </w:rPr>
      </w:pPr>
      <w:r>
        <w:rPr>
          <w:rtl/>
        </w:rPr>
        <w:t xml:space="preserve">אורי </w:t>
      </w:r>
      <w:r w:rsidR="00E110BB">
        <w:rPr>
          <w:rtl/>
        </w:rPr>
        <w:t>אריאל</w:t>
      </w:r>
      <w:r w:rsidR="00E110BB">
        <w:rPr>
          <w:rtl/>
        </w:rPr>
        <w:tab/>
      </w:r>
      <w:r w:rsidR="00E110BB">
        <w:rPr>
          <w:rtl/>
        </w:rPr>
        <w:tab/>
        <w:t xml:space="preserve">–   </w:t>
      </w:r>
      <w:r w:rsidR="00E110BB">
        <w:rPr>
          <w:rFonts w:hint="cs"/>
          <w:rtl/>
        </w:rPr>
        <w:t>בעד</w:t>
      </w:r>
    </w:p>
    <w:p w:rsidR="00E110BB" w:rsidRDefault="00E110BB">
      <w:pPr>
        <w:rPr>
          <w:rFonts w:hint="cs"/>
          <w:rtl/>
        </w:rPr>
      </w:pPr>
      <w:r>
        <w:rPr>
          <w:rtl/>
        </w:rPr>
        <w:t>זאב בנימין בגין</w:t>
      </w:r>
      <w:r>
        <w:rPr>
          <w:rtl/>
        </w:rPr>
        <w:tab/>
      </w:r>
      <w:r>
        <w:rPr>
          <w:rtl/>
        </w:rPr>
        <w:tab/>
        <w:t xml:space="preserve">–   </w:t>
      </w:r>
      <w:r>
        <w:rPr>
          <w:rFonts w:hint="cs"/>
          <w:rtl/>
        </w:rPr>
        <w:t>נגד</w:t>
      </w:r>
    </w:p>
    <w:p w:rsidR="00E110BB" w:rsidRDefault="00E110BB">
      <w:pPr>
        <w:rPr>
          <w:rFonts w:hint="cs"/>
          <w:rtl/>
        </w:rPr>
      </w:pPr>
      <w:r>
        <w:rPr>
          <w:rtl/>
        </w:rPr>
        <w:t>זאב בוים</w:t>
      </w:r>
      <w:r>
        <w:rPr>
          <w:rtl/>
        </w:rPr>
        <w:tab/>
      </w:r>
      <w:r>
        <w:rPr>
          <w:rtl/>
        </w:rPr>
        <w:tab/>
        <w:t xml:space="preserve">–   </w:t>
      </w:r>
      <w:r>
        <w:rPr>
          <w:rFonts w:hint="cs"/>
          <w:rtl/>
        </w:rPr>
        <w:t>אינו נוכח</w:t>
      </w:r>
    </w:p>
    <w:p w:rsidR="00E110BB" w:rsidRDefault="00E110BB">
      <w:pPr>
        <w:rPr>
          <w:rFonts w:hint="cs"/>
          <w:rtl/>
        </w:rPr>
      </w:pPr>
      <w:r>
        <w:rPr>
          <w:rtl/>
        </w:rPr>
        <w:t>אריה ביבי</w:t>
      </w:r>
      <w:r>
        <w:rPr>
          <w:rtl/>
        </w:rPr>
        <w:tab/>
      </w:r>
      <w:r>
        <w:rPr>
          <w:rtl/>
        </w:rPr>
        <w:tab/>
        <w:t xml:space="preserve">–   </w:t>
      </w:r>
      <w:r>
        <w:rPr>
          <w:rFonts w:hint="cs"/>
          <w:rtl/>
        </w:rPr>
        <w:t xml:space="preserve">אינו </w:t>
      </w:r>
      <w:bookmarkStart w:id="3081" w:name="_ETM_Q23_623000"/>
      <w:bookmarkEnd w:id="3081"/>
      <w:r>
        <w:rPr>
          <w:rFonts w:hint="cs"/>
          <w:rtl/>
        </w:rPr>
        <w:t>נוכח</w:t>
      </w:r>
    </w:p>
    <w:p w:rsidR="00E110BB" w:rsidRDefault="00E110BB">
      <w:pPr>
        <w:rPr>
          <w:rFonts w:hint="cs"/>
          <w:rtl/>
        </w:rPr>
      </w:pPr>
      <w:r>
        <w:rPr>
          <w:rtl/>
        </w:rPr>
        <w:t>זאב בילסקי</w:t>
      </w:r>
      <w:r>
        <w:rPr>
          <w:rtl/>
        </w:rPr>
        <w:tab/>
      </w:r>
      <w:r>
        <w:rPr>
          <w:rtl/>
        </w:rPr>
        <w:tab/>
        <w:t xml:space="preserve">–   </w:t>
      </w:r>
      <w:r>
        <w:rPr>
          <w:rFonts w:hint="cs"/>
          <w:rtl/>
        </w:rPr>
        <w:t>אינו נוכח</w:t>
      </w:r>
    </w:p>
    <w:p w:rsidR="00E110BB" w:rsidRDefault="00E110BB">
      <w:pPr>
        <w:rPr>
          <w:rFonts w:hint="cs"/>
          <w:rtl/>
        </w:rPr>
      </w:pPr>
      <w:r>
        <w:rPr>
          <w:rtl/>
        </w:rPr>
        <w:t>בנימין בן-אליעזר</w:t>
      </w:r>
      <w:r>
        <w:rPr>
          <w:rtl/>
        </w:rPr>
        <w:tab/>
      </w:r>
      <w:r>
        <w:rPr>
          <w:rtl/>
        </w:rPr>
        <w:tab/>
        <w:t xml:space="preserve">–   </w:t>
      </w:r>
      <w:r>
        <w:rPr>
          <w:rFonts w:hint="cs"/>
          <w:rtl/>
        </w:rPr>
        <w:t>אינו נוכח</w:t>
      </w:r>
    </w:p>
    <w:p w:rsidR="00E110BB" w:rsidRDefault="00E110BB">
      <w:pPr>
        <w:rPr>
          <w:rFonts w:hint="cs"/>
          <w:rtl/>
        </w:rPr>
      </w:pPr>
      <w:r>
        <w:rPr>
          <w:rtl/>
        </w:rPr>
        <w:t>מיכאל בן-ארי</w:t>
      </w:r>
      <w:r>
        <w:rPr>
          <w:rtl/>
        </w:rPr>
        <w:tab/>
      </w:r>
      <w:r>
        <w:rPr>
          <w:rtl/>
        </w:rPr>
        <w:tab/>
        <w:t xml:space="preserve">–   </w:t>
      </w:r>
      <w:r>
        <w:rPr>
          <w:rFonts w:hint="cs"/>
          <w:rtl/>
        </w:rPr>
        <w:t>בעד</w:t>
      </w:r>
    </w:p>
    <w:p w:rsidR="00E110BB" w:rsidRDefault="00E110BB">
      <w:pPr>
        <w:rPr>
          <w:rFonts w:hint="cs"/>
          <w:rtl/>
        </w:rPr>
      </w:pPr>
      <w:r>
        <w:rPr>
          <w:rtl/>
        </w:rPr>
        <w:t>דניאל בן-סימון</w:t>
      </w:r>
      <w:r>
        <w:rPr>
          <w:rtl/>
        </w:rPr>
        <w:tab/>
      </w:r>
      <w:r>
        <w:rPr>
          <w:rtl/>
        </w:rPr>
        <w:tab/>
        <w:t xml:space="preserve">–   </w:t>
      </w:r>
      <w:r>
        <w:rPr>
          <w:rFonts w:hint="cs"/>
          <w:rtl/>
        </w:rPr>
        <w:t>אינו נוכח</w:t>
      </w:r>
    </w:p>
    <w:p w:rsidR="00E110BB" w:rsidRDefault="00E110BB">
      <w:pPr>
        <w:rPr>
          <w:rFonts w:hint="cs"/>
          <w:rtl/>
        </w:rPr>
      </w:pPr>
      <w:r>
        <w:rPr>
          <w:rtl/>
        </w:rPr>
        <w:t>רוני בר-און</w:t>
      </w:r>
      <w:r>
        <w:rPr>
          <w:rtl/>
        </w:rPr>
        <w:tab/>
      </w:r>
      <w:r>
        <w:rPr>
          <w:rtl/>
        </w:rPr>
        <w:tab/>
        <w:t xml:space="preserve">–   </w:t>
      </w:r>
      <w:r>
        <w:rPr>
          <w:rFonts w:hint="cs"/>
          <w:rtl/>
        </w:rPr>
        <w:t>אינו נוכח</w:t>
      </w:r>
    </w:p>
    <w:p w:rsidR="00E110BB" w:rsidRDefault="00E110BB">
      <w:pPr>
        <w:rPr>
          <w:rFonts w:hint="cs"/>
          <w:rtl/>
        </w:rPr>
      </w:pPr>
      <w:r>
        <w:rPr>
          <w:rtl/>
        </w:rPr>
        <w:t>אבישי ברוורמן</w:t>
      </w:r>
      <w:r>
        <w:rPr>
          <w:rtl/>
        </w:rPr>
        <w:tab/>
      </w:r>
      <w:r>
        <w:rPr>
          <w:rtl/>
        </w:rPr>
        <w:tab/>
        <w:t xml:space="preserve">–   </w:t>
      </w:r>
      <w:r>
        <w:rPr>
          <w:rFonts w:hint="cs"/>
          <w:rtl/>
        </w:rPr>
        <w:t>אינו נוכח</w:t>
      </w:r>
    </w:p>
    <w:p w:rsidR="00E110BB" w:rsidRDefault="00E110BB">
      <w:pPr>
        <w:rPr>
          <w:rFonts w:hint="cs"/>
          <w:rtl/>
        </w:rPr>
      </w:pPr>
    </w:p>
    <w:p w:rsidR="00E110BB" w:rsidRDefault="00E110BB">
      <w:pPr>
        <w:pStyle w:val="ae"/>
        <w:keepNext/>
        <w:rPr>
          <w:rFonts w:hint="cs"/>
          <w:rtl/>
        </w:rPr>
      </w:pPr>
      <w:bookmarkStart w:id="3082" w:name="_ETM_Q23_646416"/>
      <w:bookmarkEnd w:id="3082"/>
      <w:r>
        <w:rPr>
          <w:rtl/>
        </w:rPr>
        <w:t>מוחמד ברכה (חד"ש):</w:t>
      </w:r>
    </w:p>
    <w:p w:rsidR="00E110BB" w:rsidRDefault="00E110BB">
      <w:pPr>
        <w:keepNext/>
        <w:rPr>
          <w:rFonts w:hint="cs"/>
          <w:rtl/>
        </w:rPr>
      </w:pPr>
    </w:p>
    <w:p w:rsidR="00E110BB" w:rsidRDefault="00E110BB">
      <w:pPr>
        <w:rPr>
          <w:rFonts w:hint="cs"/>
          <w:rtl/>
        </w:rPr>
      </w:pPr>
      <w:bookmarkStart w:id="3083" w:name="_ETM_Q23_658000"/>
      <w:bookmarkEnd w:id="3083"/>
      <w:r>
        <w:rPr>
          <w:rFonts w:hint="cs"/>
          <w:rtl/>
        </w:rPr>
        <w:t>קיבלתי אישור להצביע נגד.</w:t>
      </w:r>
    </w:p>
    <w:p w:rsidR="00E110BB" w:rsidRDefault="00E110BB">
      <w:pPr>
        <w:rPr>
          <w:rFonts w:hint="cs"/>
          <w:rtl/>
        </w:rPr>
      </w:pPr>
      <w:bookmarkStart w:id="3084" w:name="_ETM_Q23_649663"/>
      <w:bookmarkEnd w:id="3084"/>
    </w:p>
    <w:p w:rsidR="00E110BB" w:rsidRDefault="00E110BB">
      <w:pPr>
        <w:pStyle w:val="af"/>
        <w:keepNext/>
        <w:rPr>
          <w:rFonts w:hint="cs"/>
          <w:rtl/>
        </w:rPr>
      </w:pPr>
      <w:bookmarkStart w:id="3085" w:name="_ETM_Q23_649857"/>
      <w:bookmarkEnd w:id="3085"/>
      <w:r>
        <w:rPr>
          <w:rtl/>
        </w:rPr>
        <w:t>היו"ר ראובן ריבלין:</w:t>
      </w:r>
    </w:p>
    <w:p w:rsidR="00E110BB" w:rsidRDefault="00E110BB">
      <w:pPr>
        <w:keepNext/>
        <w:rPr>
          <w:rFonts w:hint="cs"/>
          <w:rtl/>
        </w:rPr>
      </w:pPr>
    </w:p>
    <w:p w:rsidR="00E110BB" w:rsidRDefault="00E110BB">
      <w:pPr>
        <w:rPr>
          <w:rFonts w:hint="cs"/>
          <w:rtl/>
        </w:rPr>
      </w:pPr>
      <w:r>
        <w:rPr>
          <w:rFonts w:hint="cs"/>
          <w:rtl/>
        </w:rPr>
        <w:t>לא הבנתי. אדוני לא משתתף בהצבעה?</w:t>
      </w:r>
    </w:p>
    <w:p w:rsidR="00E110BB" w:rsidRDefault="00E110BB">
      <w:pPr>
        <w:rPr>
          <w:rFonts w:hint="cs"/>
          <w:rtl/>
        </w:rPr>
      </w:pPr>
    </w:p>
    <w:p w:rsidR="00E110BB" w:rsidRDefault="00E110BB">
      <w:pPr>
        <w:pStyle w:val="ae"/>
        <w:keepNext/>
        <w:rPr>
          <w:rFonts w:hint="cs"/>
          <w:rtl/>
        </w:rPr>
      </w:pPr>
      <w:bookmarkStart w:id="3086" w:name="_ETM_Q23_650659"/>
      <w:bookmarkEnd w:id="3086"/>
      <w:r>
        <w:rPr>
          <w:rtl/>
        </w:rPr>
        <w:t>מוחמד ברכה (חד"ש):</w:t>
      </w:r>
    </w:p>
    <w:p w:rsidR="00E110BB" w:rsidRDefault="00E110BB">
      <w:pPr>
        <w:keepNext/>
        <w:rPr>
          <w:rFonts w:hint="cs"/>
          <w:rtl/>
        </w:rPr>
      </w:pPr>
    </w:p>
    <w:p w:rsidR="00E110BB" w:rsidRDefault="00E110BB">
      <w:pPr>
        <w:rPr>
          <w:rFonts w:hint="cs"/>
          <w:rtl/>
        </w:rPr>
      </w:pPr>
      <w:r>
        <w:rPr>
          <w:rFonts w:hint="cs"/>
          <w:rtl/>
        </w:rPr>
        <w:t>נגד.</w:t>
      </w:r>
      <w:bookmarkStart w:id="3087" w:name="_ETM_Q23_652984"/>
      <w:bookmarkEnd w:id="3087"/>
    </w:p>
    <w:p w:rsidR="00E110BB" w:rsidRDefault="00E110BB">
      <w:pPr>
        <w:rPr>
          <w:rFonts w:hint="cs"/>
          <w:rtl/>
        </w:rPr>
      </w:pPr>
    </w:p>
    <w:p w:rsidR="00E110BB" w:rsidRDefault="00E110BB">
      <w:pPr>
        <w:pStyle w:val="af"/>
        <w:keepNext/>
        <w:rPr>
          <w:rFonts w:hint="cs"/>
          <w:rtl/>
        </w:rPr>
      </w:pPr>
      <w:bookmarkStart w:id="3088" w:name="_ETM_Q23_653173"/>
      <w:bookmarkEnd w:id="3088"/>
      <w:r>
        <w:rPr>
          <w:rtl/>
        </w:rPr>
        <w:t>היו"ר ראובן ריבלין:</w:t>
      </w:r>
    </w:p>
    <w:p w:rsidR="00E110BB" w:rsidRDefault="00E110BB">
      <w:pPr>
        <w:keepNext/>
        <w:rPr>
          <w:rFonts w:hint="cs"/>
          <w:rtl/>
        </w:rPr>
      </w:pPr>
    </w:p>
    <w:p w:rsidR="00E110BB" w:rsidRDefault="00E110BB">
      <w:pPr>
        <w:rPr>
          <w:rFonts w:hint="cs"/>
          <w:rtl/>
        </w:rPr>
      </w:pPr>
      <w:r>
        <w:rPr>
          <w:rFonts w:hint="cs"/>
          <w:rtl/>
        </w:rPr>
        <w:t>נגד, הוא אמר.</w:t>
      </w:r>
    </w:p>
    <w:p w:rsidR="00E110BB" w:rsidRDefault="00E110BB">
      <w:pPr>
        <w:rPr>
          <w:rFonts w:hint="cs"/>
          <w:rtl/>
        </w:rPr>
      </w:pPr>
      <w:bookmarkStart w:id="3089" w:name="_ETM_Q23_652369"/>
      <w:bookmarkEnd w:id="3089"/>
    </w:p>
    <w:p w:rsidR="00E110BB" w:rsidRDefault="00E110BB">
      <w:pPr>
        <w:pStyle w:val="-"/>
        <w:keepNext/>
        <w:rPr>
          <w:rFonts w:hint="cs"/>
          <w:rtl/>
        </w:rPr>
      </w:pPr>
      <w:bookmarkStart w:id="3090" w:name="_ETM_Q23_652559"/>
      <w:bookmarkEnd w:id="3090"/>
      <w:r>
        <w:rPr>
          <w:rtl/>
        </w:rPr>
        <w:t>סגן מזכירת הכנסת נאזם בדר:</w:t>
      </w:r>
    </w:p>
    <w:p w:rsidR="00E110BB" w:rsidRDefault="00E110BB">
      <w:pPr>
        <w:keepNext/>
        <w:ind w:firstLine="0"/>
        <w:rPr>
          <w:rFonts w:hint="cs"/>
          <w:rtl/>
        </w:rPr>
      </w:pPr>
      <w:r>
        <w:rPr>
          <w:rFonts w:hint="cs"/>
          <w:rtl/>
        </w:rPr>
        <w:t xml:space="preserve">(קורא </w:t>
      </w:r>
      <w:bookmarkStart w:id="3091" w:name="_ETM_Q23_654444"/>
      <w:bookmarkEnd w:id="3091"/>
      <w:r>
        <w:rPr>
          <w:rFonts w:hint="cs"/>
          <w:rtl/>
        </w:rPr>
        <w:t>בשמות חברי הכנסת)</w:t>
      </w:r>
    </w:p>
    <w:p w:rsidR="00E110BB" w:rsidRDefault="00E110BB">
      <w:pPr>
        <w:rPr>
          <w:rFonts w:hint="cs"/>
          <w:rtl/>
        </w:rPr>
      </w:pPr>
    </w:p>
    <w:p w:rsidR="00E110BB" w:rsidRDefault="00E110BB">
      <w:pPr>
        <w:rPr>
          <w:rFonts w:hint="cs"/>
          <w:rtl/>
        </w:rPr>
      </w:pPr>
      <w:r>
        <w:rPr>
          <w:rtl/>
        </w:rPr>
        <w:t>מוחמד ברכה</w:t>
      </w:r>
      <w:r>
        <w:rPr>
          <w:rtl/>
        </w:rPr>
        <w:tab/>
      </w:r>
      <w:r>
        <w:rPr>
          <w:rtl/>
        </w:rPr>
        <w:tab/>
        <w:t xml:space="preserve">–   </w:t>
      </w:r>
      <w:r>
        <w:rPr>
          <w:rFonts w:hint="cs"/>
          <w:rtl/>
        </w:rPr>
        <w:t>נגד</w:t>
      </w:r>
    </w:p>
    <w:p w:rsidR="00E110BB" w:rsidRDefault="00E110BB">
      <w:pPr>
        <w:rPr>
          <w:rFonts w:hint="cs"/>
          <w:rtl/>
        </w:rPr>
      </w:pPr>
      <w:r>
        <w:rPr>
          <w:rtl/>
        </w:rPr>
        <w:t>אהוד ברק</w:t>
      </w:r>
      <w:r>
        <w:rPr>
          <w:rtl/>
        </w:rPr>
        <w:tab/>
      </w:r>
      <w:r>
        <w:rPr>
          <w:rtl/>
        </w:rPr>
        <w:tab/>
        <w:t xml:space="preserve">–   </w:t>
      </w:r>
      <w:r>
        <w:rPr>
          <w:rFonts w:hint="cs"/>
          <w:rtl/>
        </w:rPr>
        <w:t>אינו נוכח</w:t>
      </w:r>
    </w:p>
    <w:p w:rsidR="00E110BB" w:rsidRDefault="00E110BB">
      <w:pPr>
        <w:rPr>
          <w:rtl/>
        </w:rPr>
      </w:pPr>
      <w:r>
        <w:rPr>
          <w:rtl/>
        </w:rPr>
        <w:t>אילן גילאון</w:t>
      </w:r>
      <w:r>
        <w:rPr>
          <w:rtl/>
        </w:rPr>
        <w:tab/>
      </w:r>
      <w:r>
        <w:rPr>
          <w:rtl/>
        </w:rPr>
        <w:tab/>
        <w:t xml:space="preserve">– </w:t>
      </w:r>
      <w:r>
        <w:rPr>
          <w:rFonts w:hint="cs"/>
          <w:rtl/>
        </w:rPr>
        <w:t xml:space="preserve">  נגד</w:t>
      </w:r>
      <w:r>
        <w:rPr>
          <w:rtl/>
        </w:rPr>
        <w:t xml:space="preserve">  </w:t>
      </w:r>
    </w:p>
    <w:p w:rsidR="00E110BB" w:rsidRDefault="00E110BB">
      <w:pPr>
        <w:rPr>
          <w:rtl/>
        </w:rPr>
      </w:pPr>
      <w:r>
        <w:rPr>
          <w:rtl/>
        </w:rPr>
        <w:t>גילה גמליאל</w:t>
      </w:r>
      <w:r>
        <w:rPr>
          <w:rtl/>
        </w:rPr>
        <w:tab/>
      </w:r>
      <w:r>
        <w:rPr>
          <w:rtl/>
        </w:rPr>
        <w:tab/>
        <w:t xml:space="preserve">– </w:t>
      </w:r>
      <w:r>
        <w:rPr>
          <w:rFonts w:hint="cs"/>
          <w:rtl/>
        </w:rPr>
        <w:t xml:space="preserve">  אינה נוכחת</w:t>
      </w:r>
      <w:r>
        <w:rPr>
          <w:rtl/>
        </w:rPr>
        <w:t xml:space="preserve">  </w:t>
      </w:r>
    </w:p>
    <w:p w:rsidR="00E110BB" w:rsidRDefault="00E110BB">
      <w:pPr>
        <w:rPr>
          <w:rFonts w:hint="cs"/>
          <w:rtl/>
        </w:rPr>
      </w:pPr>
      <w:r>
        <w:rPr>
          <w:rtl/>
        </w:rPr>
        <w:t>מסעוד גנאים</w:t>
      </w:r>
      <w:r>
        <w:rPr>
          <w:rtl/>
        </w:rPr>
        <w:tab/>
      </w:r>
      <w:r>
        <w:rPr>
          <w:rtl/>
        </w:rPr>
        <w:tab/>
        <w:t xml:space="preserve">–   </w:t>
      </w:r>
      <w:r>
        <w:rPr>
          <w:rFonts w:hint="cs"/>
          <w:rtl/>
        </w:rPr>
        <w:t>אינו נוכח</w:t>
      </w:r>
    </w:p>
    <w:p w:rsidR="00E110BB" w:rsidRDefault="00E110BB">
      <w:pPr>
        <w:rPr>
          <w:rFonts w:hint="cs"/>
          <w:rtl/>
        </w:rPr>
      </w:pPr>
      <w:r>
        <w:rPr>
          <w:rtl/>
        </w:rPr>
        <w:t>משה גפני</w:t>
      </w:r>
      <w:r>
        <w:rPr>
          <w:rtl/>
        </w:rPr>
        <w:tab/>
      </w:r>
      <w:r>
        <w:rPr>
          <w:rtl/>
        </w:rPr>
        <w:tab/>
        <w:t xml:space="preserve">–   </w:t>
      </w:r>
      <w:r>
        <w:rPr>
          <w:rFonts w:hint="cs"/>
          <w:rtl/>
        </w:rPr>
        <w:t>נגד</w:t>
      </w:r>
    </w:p>
    <w:p w:rsidR="00E110BB" w:rsidRDefault="00E110BB">
      <w:pPr>
        <w:rPr>
          <w:rFonts w:hint="cs"/>
          <w:rtl/>
        </w:rPr>
      </w:pPr>
      <w:r>
        <w:rPr>
          <w:rtl/>
        </w:rPr>
        <w:t>אברהם דיכטר</w:t>
      </w:r>
      <w:r>
        <w:rPr>
          <w:rtl/>
        </w:rPr>
        <w:tab/>
      </w:r>
      <w:r>
        <w:rPr>
          <w:rtl/>
        </w:rPr>
        <w:tab/>
        <w:t xml:space="preserve">–   </w:t>
      </w:r>
      <w:r>
        <w:rPr>
          <w:rFonts w:hint="cs"/>
          <w:rtl/>
        </w:rPr>
        <w:t xml:space="preserve">אינו </w:t>
      </w:r>
      <w:bookmarkStart w:id="3092" w:name="_ETM_Q23_679000"/>
      <w:bookmarkEnd w:id="3092"/>
      <w:r>
        <w:rPr>
          <w:rFonts w:hint="cs"/>
          <w:rtl/>
        </w:rPr>
        <w:t>נוכח</w:t>
      </w:r>
    </w:p>
    <w:p w:rsidR="00E110BB" w:rsidRDefault="00E110BB">
      <w:pPr>
        <w:rPr>
          <w:rFonts w:hint="cs"/>
          <w:rtl/>
        </w:rPr>
      </w:pPr>
      <w:r>
        <w:rPr>
          <w:rtl/>
        </w:rPr>
        <w:t>דני דנון</w:t>
      </w:r>
      <w:r>
        <w:rPr>
          <w:rtl/>
        </w:rPr>
        <w:tab/>
      </w:r>
      <w:r>
        <w:rPr>
          <w:rtl/>
        </w:rPr>
        <w:tab/>
      </w:r>
      <w:r>
        <w:rPr>
          <w:rtl/>
        </w:rPr>
        <w:tab/>
        <w:t xml:space="preserve">–   </w:t>
      </w:r>
      <w:r>
        <w:rPr>
          <w:rFonts w:hint="cs"/>
          <w:rtl/>
        </w:rPr>
        <w:t>אינו נוכח</w:t>
      </w:r>
    </w:p>
    <w:p w:rsidR="00E110BB" w:rsidRDefault="00E110BB">
      <w:pPr>
        <w:rPr>
          <w:rFonts w:hint="cs"/>
          <w:rtl/>
        </w:rPr>
      </w:pPr>
      <w:r>
        <w:rPr>
          <w:rtl/>
        </w:rPr>
        <w:t>ניצן הורוביץ</w:t>
      </w:r>
      <w:r>
        <w:rPr>
          <w:rtl/>
        </w:rPr>
        <w:tab/>
      </w:r>
      <w:r>
        <w:rPr>
          <w:rtl/>
        </w:rPr>
        <w:tab/>
        <w:t xml:space="preserve">–   </w:t>
      </w:r>
      <w:r>
        <w:rPr>
          <w:rFonts w:hint="cs"/>
          <w:rtl/>
        </w:rPr>
        <w:t>אינו נוכח</w:t>
      </w:r>
    </w:p>
    <w:p w:rsidR="00E110BB" w:rsidRDefault="00E110BB">
      <w:pPr>
        <w:rPr>
          <w:rFonts w:hint="cs"/>
          <w:rtl/>
        </w:rPr>
      </w:pPr>
      <w:r>
        <w:rPr>
          <w:rtl/>
        </w:rPr>
        <w:t>יצחק הרצוג</w:t>
      </w:r>
      <w:r>
        <w:rPr>
          <w:rtl/>
        </w:rPr>
        <w:tab/>
      </w:r>
      <w:r>
        <w:rPr>
          <w:rtl/>
        </w:rPr>
        <w:tab/>
        <w:t xml:space="preserve">–   </w:t>
      </w:r>
      <w:r>
        <w:rPr>
          <w:rFonts w:hint="cs"/>
          <w:rtl/>
        </w:rPr>
        <w:t>אינו נוכח</w:t>
      </w:r>
    </w:p>
    <w:p w:rsidR="00E110BB" w:rsidRDefault="00E110BB">
      <w:pPr>
        <w:rPr>
          <w:rFonts w:hint="cs"/>
          <w:rtl/>
        </w:rPr>
      </w:pPr>
      <w:r>
        <w:rPr>
          <w:rtl/>
        </w:rPr>
        <w:t>דניאל הרשקוביץ</w:t>
      </w:r>
      <w:r>
        <w:rPr>
          <w:rtl/>
        </w:rPr>
        <w:tab/>
      </w:r>
      <w:r>
        <w:rPr>
          <w:rtl/>
        </w:rPr>
        <w:tab/>
        <w:t xml:space="preserve">–   </w:t>
      </w:r>
      <w:r>
        <w:rPr>
          <w:rFonts w:hint="cs"/>
          <w:rtl/>
        </w:rPr>
        <w:t>אינו נוכח</w:t>
      </w:r>
    </w:p>
    <w:p w:rsidR="00E110BB" w:rsidRDefault="00E110BB">
      <w:pPr>
        <w:rPr>
          <w:rFonts w:hint="cs"/>
          <w:rtl/>
        </w:rPr>
      </w:pPr>
      <w:r>
        <w:rPr>
          <w:rtl/>
        </w:rPr>
        <w:t>מגלי והבה</w:t>
      </w:r>
      <w:r>
        <w:rPr>
          <w:rtl/>
        </w:rPr>
        <w:tab/>
      </w:r>
      <w:r>
        <w:rPr>
          <w:rtl/>
        </w:rPr>
        <w:tab/>
        <w:t xml:space="preserve">–   </w:t>
      </w:r>
      <w:r>
        <w:rPr>
          <w:rFonts w:hint="cs"/>
          <w:rtl/>
        </w:rPr>
        <w:t>אינו נוכח</w:t>
      </w:r>
    </w:p>
    <w:p w:rsidR="00E110BB" w:rsidRDefault="00E110BB">
      <w:pPr>
        <w:rPr>
          <w:rFonts w:hint="cs"/>
          <w:rtl/>
        </w:rPr>
      </w:pPr>
      <w:r>
        <w:rPr>
          <w:rtl/>
        </w:rPr>
        <w:t>מתן וילנאי</w:t>
      </w:r>
      <w:r>
        <w:rPr>
          <w:rtl/>
        </w:rPr>
        <w:tab/>
      </w:r>
      <w:r>
        <w:rPr>
          <w:rtl/>
        </w:rPr>
        <w:tab/>
        <w:t xml:space="preserve">–   </w:t>
      </w:r>
      <w:r>
        <w:rPr>
          <w:rFonts w:hint="cs"/>
          <w:rtl/>
        </w:rPr>
        <w:t>נגד</w:t>
      </w:r>
    </w:p>
    <w:p w:rsidR="00E110BB" w:rsidRDefault="00E110BB">
      <w:pPr>
        <w:rPr>
          <w:rFonts w:hint="cs"/>
          <w:rtl/>
        </w:rPr>
      </w:pPr>
      <w:r>
        <w:rPr>
          <w:rtl/>
        </w:rPr>
        <w:t>עינת וילף</w:t>
      </w:r>
      <w:r>
        <w:rPr>
          <w:rtl/>
        </w:rPr>
        <w:tab/>
      </w:r>
      <w:r>
        <w:rPr>
          <w:rtl/>
        </w:rPr>
        <w:tab/>
        <w:t xml:space="preserve">–   </w:t>
      </w:r>
      <w:r>
        <w:rPr>
          <w:rFonts w:hint="cs"/>
          <w:rtl/>
        </w:rPr>
        <w:t>נגד</w:t>
      </w:r>
    </w:p>
    <w:p w:rsidR="00E110BB" w:rsidRDefault="00E110BB">
      <w:pPr>
        <w:rPr>
          <w:rFonts w:hint="cs"/>
          <w:rtl/>
        </w:rPr>
      </w:pPr>
      <w:r>
        <w:rPr>
          <w:rtl/>
        </w:rPr>
        <w:t>יצחק  וקנין</w:t>
      </w:r>
      <w:r>
        <w:rPr>
          <w:rtl/>
        </w:rPr>
        <w:tab/>
      </w:r>
      <w:r>
        <w:rPr>
          <w:rtl/>
        </w:rPr>
        <w:tab/>
        <w:t xml:space="preserve">–   </w:t>
      </w:r>
      <w:r>
        <w:rPr>
          <w:rFonts w:hint="cs"/>
          <w:rtl/>
        </w:rPr>
        <w:t>אינו נוכח</w:t>
      </w:r>
    </w:p>
    <w:p w:rsidR="00E110BB" w:rsidRDefault="00E110BB">
      <w:pPr>
        <w:rPr>
          <w:rFonts w:hint="cs"/>
          <w:rtl/>
        </w:rPr>
      </w:pPr>
      <w:r>
        <w:rPr>
          <w:rtl/>
        </w:rPr>
        <w:t>נסים זאב</w:t>
      </w:r>
      <w:r>
        <w:rPr>
          <w:rtl/>
        </w:rPr>
        <w:tab/>
      </w:r>
      <w:r>
        <w:rPr>
          <w:rtl/>
        </w:rPr>
        <w:tab/>
        <w:t xml:space="preserve">–   </w:t>
      </w:r>
      <w:r>
        <w:rPr>
          <w:rFonts w:hint="cs"/>
          <w:rtl/>
        </w:rPr>
        <w:t>אינו משתתף בהצבעה</w:t>
      </w:r>
    </w:p>
    <w:p w:rsidR="00E110BB" w:rsidRDefault="00E110BB">
      <w:pPr>
        <w:rPr>
          <w:rFonts w:hint="cs"/>
          <w:rtl/>
        </w:rPr>
      </w:pPr>
      <w:r>
        <w:rPr>
          <w:rtl/>
        </w:rPr>
        <w:t>אורית זוארץ</w:t>
      </w:r>
      <w:r>
        <w:rPr>
          <w:rtl/>
        </w:rPr>
        <w:tab/>
      </w:r>
      <w:r>
        <w:rPr>
          <w:rtl/>
        </w:rPr>
        <w:tab/>
        <w:t xml:space="preserve">–   </w:t>
      </w:r>
      <w:r>
        <w:rPr>
          <w:rFonts w:hint="cs"/>
          <w:rtl/>
        </w:rPr>
        <w:t>אינה נוכחת</w:t>
      </w:r>
    </w:p>
    <w:p w:rsidR="00E110BB" w:rsidRDefault="00E110BB">
      <w:pPr>
        <w:rPr>
          <w:rFonts w:hint="cs"/>
          <w:rtl/>
        </w:rPr>
      </w:pPr>
      <w:r>
        <w:rPr>
          <w:rtl/>
        </w:rPr>
        <w:t>חנין זועבי</w:t>
      </w:r>
      <w:r>
        <w:rPr>
          <w:rtl/>
        </w:rPr>
        <w:tab/>
      </w:r>
      <w:r>
        <w:rPr>
          <w:rtl/>
        </w:rPr>
        <w:tab/>
        <w:t xml:space="preserve">–   </w:t>
      </w:r>
      <w:r>
        <w:rPr>
          <w:rFonts w:hint="cs"/>
          <w:rtl/>
        </w:rPr>
        <w:t>אינה נוכחת</w:t>
      </w:r>
    </w:p>
    <w:p w:rsidR="00E110BB" w:rsidRDefault="00E110BB">
      <w:pPr>
        <w:rPr>
          <w:rFonts w:hint="cs"/>
          <w:rtl/>
        </w:rPr>
      </w:pPr>
      <w:r>
        <w:rPr>
          <w:rtl/>
        </w:rPr>
        <w:t>ג'מאל זחאלקה</w:t>
      </w:r>
      <w:r>
        <w:rPr>
          <w:rtl/>
        </w:rPr>
        <w:tab/>
      </w:r>
      <w:r>
        <w:rPr>
          <w:rtl/>
        </w:rPr>
        <w:tab/>
        <w:t xml:space="preserve">–   </w:t>
      </w:r>
      <w:r>
        <w:rPr>
          <w:rFonts w:hint="cs"/>
          <w:rtl/>
        </w:rPr>
        <w:t xml:space="preserve">אינו </w:t>
      </w:r>
      <w:bookmarkStart w:id="3093" w:name="_ETM_Q23_726000"/>
      <w:bookmarkEnd w:id="3093"/>
      <w:r>
        <w:rPr>
          <w:rFonts w:hint="cs"/>
          <w:rtl/>
        </w:rPr>
        <w:t>נוכח</w:t>
      </w:r>
    </w:p>
    <w:p w:rsidR="00E110BB" w:rsidRDefault="00E110BB">
      <w:pPr>
        <w:rPr>
          <w:rFonts w:hint="cs"/>
          <w:rtl/>
        </w:rPr>
      </w:pPr>
      <w:r>
        <w:rPr>
          <w:rtl/>
        </w:rPr>
        <w:t>ציפי חוטובלי</w:t>
      </w:r>
      <w:r>
        <w:rPr>
          <w:rtl/>
        </w:rPr>
        <w:tab/>
      </w:r>
      <w:r>
        <w:rPr>
          <w:rtl/>
        </w:rPr>
        <w:tab/>
        <w:t xml:space="preserve">–   </w:t>
      </w:r>
      <w:r>
        <w:rPr>
          <w:rFonts w:hint="cs"/>
          <w:rtl/>
        </w:rPr>
        <w:t>אינה נוכחת</w:t>
      </w:r>
    </w:p>
    <w:p w:rsidR="00E110BB" w:rsidRDefault="00E110BB">
      <w:pPr>
        <w:rPr>
          <w:rFonts w:hint="cs"/>
          <w:rtl/>
        </w:rPr>
      </w:pPr>
      <w:r>
        <w:rPr>
          <w:rtl/>
        </w:rPr>
        <w:t>דב חנין</w:t>
      </w:r>
      <w:r>
        <w:rPr>
          <w:rtl/>
        </w:rPr>
        <w:tab/>
      </w:r>
      <w:r>
        <w:rPr>
          <w:rtl/>
        </w:rPr>
        <w:tab/>
      </w:r>
      <w:r>
        <w:rPr>
          <w:rtl/>
        </w:rPr>
        <w:tab/>
        <w:t xml:space="preserve">–   </w:t>
      </w:r>
      <w:r>
        <w:rPr>
          <w:rFonts w:hint="cs"/>
          <w:rtl/>
        </w:rPr>
        <w:t>אינו נוכח</w:t>
      </w:r>
    </w:p>
    <w:p w:rsidR="00E110BB" w:rsidRDefault="00E110BB">
      <w:pPr>
        <w:rPr>
          <w:rFonts w:hint="cs"/>
          <w:rtl/>
        </w:rPr>
      </w:pPr>
      <w:r>
        <w:rPr>
          <w:rtl/>
        </w:rPr>
        <w:t>יואל חסון</w:t>
      </w:r>
      <w:r>
        <w:rPr>
          <w:rtl/>
        </w:rPr>
        <w:tab/>
      </w:r>
      <w:r>
        <w:rPr>
          <w:rtl/>
        </w:rPr>
        <w:tab/>
        <w:t xml:space="preserve">–   </w:t>
      </w:r>
      <w:r>
        <w:rPr>
          <w:rFonts w:hint="cs"/>
          <w:rtl/>
        </w:rPr>
        <w:t>אינו נוכח</w:t>
      </w:r>
    </w:p>
    <w:p w:rsidR="00E110BB" w:rsidRDefault="00E110BB">
      <w:pPr>
        <w:rPr>
          <w:rFonts w:hint="cs"/>
          <w:rtl/>
        </w:rPr>
      </w:pPr>
      <w:r>
        <w:rPr>
          <w:rtl/>
        </w:rPr>
        <w:t>ישראל חסון</w:t>
      </w:r>
      <w:r>
        <w:rPr>
          <w:rtl/>
        </w:rPr>
        <w:tab/>
      </w:r>
      <w:r>
        <w:rPr>
          <w:rtl/>
        </w:rPr>
        <w:tab/>
        <w:t xml:space="preserve">–   </w:t>
      </w:r>
      <w:r>
        <w:rPr>
          <w:rFonts w:hint="cs"/>
          <w:rtl/>
        </w:rPr>
        <w:t>אינו משתתף בהצבעה</w:t>
      </w:r>
    </w:p>
    <w:p w:rsidR="00E110BB" w:rsidRDefault="00E110BB">
      <w:pPr>
        <w:rPr>
          <w:rFonts w:hint="cs"/>
          <w:rtl/>
        </w:rPr>
      </w:pPr>
      <w:r>
        <w:rPr>
          <w:rtl/>
        </w:rPr>
        <w:t>שי חרמש</w:t>
      </w:r>
      <w:r>
        <w:rPr>
          <w:rtl/>
        </w:rPr>
        <w:tab/>
      </w:r>
      <w:r>
        <w:rPr>
          <w:rtl/>
        </w:rPr>
        <w:tab/>
        <w:t xml:space="preserve">–   </w:t>
      </w:r>
      <w:r>
        <w:rPr>
          <w:rFonts w:hint="cs"/>
          <w:rtl/>
        </w:rPr>
        <w:t>אינו נוכח</w:t>
      </w:r>
    </w:p>
    <w:p w:rsidR="00E110BB" w:rsidRDefault="00E110BB">
      <w:pPr>
        <w:rPr>
          <w:rFonts w:hint="cs"/>
          <w:rtl/>
        </w:rPr>
      </w:pPr>
      <w:r>
        <w:rPr>
          <w:rtl/>
        </w:rPr>
        <w:t>אחמד טיבי</w:t>
      </w:r>
      <w:r>
        <w:rPr>
          <w:rtl/>
        </w:rPr>
        <w:tab/>
      </w:r>
      <w:r>
        <w:rPr>
          <w:rtl/>
        </w:rPr>
        <w:tab/>
        <w:t xml:space="preserve">–   </w:t>
      </w:r>
      <w:r>
        <w:rPr>
          <w:rFonts w:hint="cs"/>
          <w:rtl/>
        </w:rPr>
        <w:t xml:space="preserve">אינו משתתף </w:t>
      </w:r>
      <w:bookmarkStart w:id="3094" w:name="_ETM_Q23_756426"/>
      <w:bookmarkEnd w:id="3094"/>
      <w:r>
        <w:rPr>
          <w:rFonts w:hint="cs"/>
          <w:rtl/>
        </w:rPr>
        <w:t>בהצבעה</w:t>
      </w:r>
    </w:p>
    <w:p w:rsidR="00E110BB" w:rsidRDefault="00E110BB">
      <w:pPr>
        <w:rPr>
          <w:rFonts w:hint="cs"/>
          <w:rtl/>
        </w:rPr>
      </w:pPr>
      <w:r>
        <w:rPr>
          <w:rtl/>
        </w:rPr>
        <w:t>רוברט טיבייב</w:t>
      </w:r>
      <w:r>
        <w:rPr>
          <w:rtl/>
        </w:rPr>
        <w:tab/>
      </w:r>
      <w:r>
        <w:rPr>
          <w:rtl/>
        </w:rPr>
        <w:tab/>
        <w:t xml:space="preserve">–   </w:t>
      </w:r>
      <w:r>
        <w:rPr>
          <w:rFonts w:hint="cs"/>
          <w:rtl/>
        </w:rPr>
        <w:t>אינו נוכח</w:t>
      </w:r>
    </w:p>
    <w:p w:rsidR="00E110BB" w:rsidRDefault="00E110BB">
      <w:pPr>
        <w:rPr>
          <w:rFonts w:hint="cs"/>
          <w:rtl/>
        </w:rPr>
      </w:pPr>
      <w:r>
        <w:rPr>
          <w:rtl/>
        </w:rPr>
        <w:t>שלי יחימוביץ</w:t>
      </w:r>
      <w:r>
        <w:rPr>
          <w:rtl/>
        </w:rPr>
        <w:tab/>
      </w:r>
      <w:r>
        <w:rPr>
          <w:rtl/>
        </w:rPr>
        <w:tab/>
        <w:t xml:space="preserve">–   </w:t>
      </w:r>
      <w:r>
        <w:rPr>
          <w:rFonts w:hint="cs"/>
          <w:rtl/>
        </w:rPr>
        <w:t>נגד</w:t>
      </w:r>
    </w:p>
    <w:p w:rsidR="00E110BB" w:rsidRDefault="00E110BB">
      <w:pPr>
        <w:rPr>
          <w:rFonts w:hint="cs"/>
          <w:rtl/>
        </w:rPr>
      </w:pPr>
      <w:r>
        <w:rPr>
          <w:rtl/>
        </w:rPr>
        <w:t>משה יעלון</w:t>
      </w:r>
      <w:r>
        <w:rPr>
          <w:rtl/>
        </w:rPr>
        <w:tab/>
      </w:r>
      <w:r>
        <w:rPr>
          <w:rtl/>
        </w:rPr>
        <w:tab/>
        <w:t xml:space="preserve">–   </w:t>
      </w:r>
      <w:r>
        <w:rPr>
          <w:rFonts w:hint="cs"/>
          <w:rtl/>
        </w:rPr>
        <w:t>נגד</w:t>
      </w:r>
    </w:p>
    <w:p w:rsidR="00E110BB" w:rsidRDefault="00E110BB" w:rsidP="00D32C61">
      <w:pPr>
        <w:keepNext/>
        <w:rPr>
          <w:rFonts w:hint="cs"/>
          <w:rtl/>
        </w:rPr>
      </w:pPr>
      <w:bookmarkStart w:id="3095" w:name="_ETM_Q23_770738"/>
      <w:bookmarkStart w:id="3096" w:name="TOR_Q24"/>
      <w:bookmarkEnd w:id="3095"/>
      <w:bookmarkEnd w:id="3096"/>
      <w:r>
        <w:rPr>
          <w:rtl/>
        </w:rPr>
        <w:t>אלי</w:t>
      </w:r>
      <w:r>
        <w:rPr>
          <w:rFonts w:hint="cs"/>
          <w:rtl/>
        </w:rPr>
        <w:t>הו</w:t>
      </w:r>
      <w:r>
        <w:rPr>
          <w:rtl/>
        </w:rPr>
        <w:t xml:space="preserve"> ישי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איתן כבל</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אמנון כהן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יצחק כהן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משה כחלון</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חיים כץ</w:t>
      </w:r>
      <w:r>
        <w:rPr>
          <w:rtl/>
        </w:rPr>
        <w:tab/>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יעקב כץ</w:t>
      </w:r>
      <w:r>
        <w:rPr>
          <w:rtl/>
        </w:rPr>
        <w:tab/>
      </w:r>
      <w:r>
        <w:rPr>
          <w:rtl/>
        </w:rPr>
        <w:tab/>
      </w:r>
      <w:r>
        <w:rPr>
          <w:rtl/>
        </w:rPr>
        <w:tab/>
      </w:r>
      <w:r w:rsidR="00A20761">
        <w:rPr>
          <w:rtl/>
        </w:rPr>
        <w:t xml:space="preserve">– </w:t>
      </w:r>
      <w:r>
        <w:rPr>
          <w:rtl/>
        </w:rPr>
        <w:t xml:space="preserve">  </w:t>
      </w:r>
      <w:r>
        <w:rPr>
          <w:rFonts w:hint="cs"/>
          <w:rtl/>
        </w:rPr>
        <w:t>בעד</w:t>
      </w:r>
    </w:p>
    <w:p w:rsidR="00E110BB" w:rsidRDefault="00E110BB" w:rsidP="00D32C61">
      <w:pPr>
        <w:keepNext/>
        <w:rPr>
          <w:rFonts w:hint="cs"/>
          <w:rtl/>
        </w:rPr>
      </w:pPr>
      <w:r>
        <w:rPr>
          <w:rtl/>
        </w:rPr>
        <w:t>ישראל כץ</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ציפי לבני</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r>
        <w:rPr>
          <w:rtl/>
        </w:rPr>
        <w:t>לימור לבנת</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אורלי לוי אבקסיס</w:t>
      </w:r>
      <w:r>
        <w:rPr>
          <w:rtl/>
        </w:rPr>
        <w:tab/>
      </w:r>
      <w:r w:rsidR="00A20761">
        <w:rPr>
          <w:rFonts w:hint="cs"/>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r>
        <w:rPr>
          <w:rtl/>
        </w:rPr>
        <w:t>יריב לוין</w:t>
      </w:r>
      <w:r>
        <w:rPr>
          <w:rtl/>
        </w:rPr>
        <w:tab/>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אביגדור ליברמן</w:t>
      </w:r>
      <w:r>
        <w:rPr>
          <w:rtl/>
        </w:rPr>
        <w:tab/>
      </w:r>
      <w:r>
        <w:rPr>
          <w:rtl/>
        </w:rPr>
        <w:tab/>
      </w:r>
      <w:r w:rsidR="00A20761">
        <w:rPr>
          <w:rtl/>
        </w:rPr>
        <w:t xml:space="preserve">– </w:t>
      </w:r>
      <w:r>
        <w:rPr>
          <w:rtl/>
        </w:rPr>
        <w:t xml:space="preserve">  </w:t>
      </w:r>
      <w:r>
        <w:rPr>
          <w:rFonts w:hint="cs"/>
          <w:rtl/>
        </w:rPr>
        <w:t xml:space="preserve">אינו </w:t>
      </w:r>
      <w:bookmarkStart w:id="3097" w:name="_ETM_Q24_232000"/>
      <w:bookmarkEnd w:id="3097"/>
      <w:r>
        <w:rPr>
          <w:rFonts w:hint="cs"/>
          <w:rtl/>
        </w:rPr>
        <w:t>נוכח</w:t>
      </w:r>
    </w:p>
    <w:p w:rsidR="00E110BB" w:rsidRDefault="00E110BB" w:rsidP="00D32C61">
      <w:pPr>
        <w:keepNext/>
        <w:rPr>
          <w:rFonts w:hint="cs"/>
          <w:rtl/>
        </w:rPr>
      </w:pPr>
      <w:r>
        <w:rPr>
          <w:rtl/>
        </w:rPr>
        <w:t>יעקב ליצמן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עוזי לנדאו</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סופה לנדבר</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r>
        <w:rPr>
          <w:rtl/>
        </w:rPr>
        <w:t>גאלב מג'אדלה</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מנחם אליעזר מוזס</w:t>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שלמה מולה</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שאול מופז</w:t>
      </w:r>
      <w:r>
        <w:rPr>
          <w:rtl/>
        </w:rPr>
        <w:tab/>
      </w:r>
      <w:r>
        <w:rPr>
          <w:rtl/>
        </w:rPr>
        <w:tab/>
      </w:r>
      <w:r w:rsidR="00A20761">
        <w:rPr>
          <w:rtl/>
        </w:rPr>
        <w:t xml:space="preserve">– </w:t>
      </w:r>
      <w:r>
        <w:rPr>
          <w:rtl/>
        </w:rPr>
        <w:t xml:space="preserve">  </w:t>
      </w:r>
      <w:r>
        <w:rPr>
          <w:rFonts w:hint="cs"/>
          <w:rtl/>
        </w:rPr>
        <w:t>אינו נוכח</w:t>
      </w:r>
    </w:p>
    <w:p w:rsidR="00E110BB" w:rsidRDefault="00E110BB" w:rsidP="003438F2">
      <w:pPr>
        <w:keepNext/>
        <w:rPr>
          <w:rFonts w:hint="cs"/>
          <w:rtl/>
        </w:rPr>
      </w:pPr>
      <w:r>
        <w:rPr>
          <w:rtl/>
        </w:rPr>
        <w:t>משה מטלון</w:t>
      </w:r>
      <w:r w:rsidR="003438F2">
        <w:rPr>
          <w:rFonts w:hint="cs"/>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אברהם מיכאלי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אנסטסיה מיכאלי</w:t>
      </w:r>
      <w:r>
        <w:rPr>
          <w:rtl/>
        </w:rPr>
        <w:tab/>
      </w:r>
      <w:r>
        <w:rPr>
          <w:rtl/>
        </w:rPr>
        <w:tab/>
      </w:r>
      <w:r w:rsidR="00A20761">
        <w:rPr>
          <w:rtl/>
        </w:rPr>
        <w:t xml:space="preserve">– </w:t>
      </w:r>
      <w:r>
        <w:rPr>
          <w:rtl/>
        </w:rPr>
        <w:t xml:space="preserve">  </w:t>
      </w:r>
      <w:r>
        <w:rPr>
          <w:rFonts w:hint="cs"/>
          <w:rtl/>
        </w:rPr>
        <w:t xml:space="preserve">אינה </w:t>
      </w:r>
      <w:bookmarkStart w:id="3098" w:name="_ETM_Q24_270000"/>
      <w:bookmarkEnd w:id="3098"/>
      <w:r>
        <w:rPr>
          <w:rFonts w:hint="cs"/>
          <w:rtl/>
        </w:rPr>
        <w:t>נוכחת</w:t>
      </w:r>
    </w:p>
    <w:p w:rsidR="00E110BB" w:rsidRDefault="00E110BB" w:rsidP="00D32C61">
      <w:pPr>
        <w:keepNext/>
        <w:rPr>
          <w:rFonts w:hint="cs"/>
          <w:rtl/>
        </w:rPr>
      </w:pPr>
      <w:r>
        <w:rPr>
          <w:rtl/>
        </w:rPr>
        <w:t>אלכס מילר</w:t>
      </w:r>
      <w:r>
        <w:rPr>
          <w:rFonts w:hint="cs"/>
          <w:rtl/>
        </w:rPr>
        <w:tab/>
      </w:r>
      <w:r>
        <w:rPr>
          <w:rFonts w:hint="cs"/>
          <w:rtl/>
        </w:rPr>
        <w:tab/>
      </w:r>
      <w:r w:rsidR="00A20761">
        <w:rPr>
          <w:rFonts w:hint="cs"/>
          <w:rtl/>
        </w:rPr>
        <w:t xml:space="preserve">– </w:t>
      </w:r>
      <w:r>
        <w:rPr>
          <w:rFonts w:hint="cs"/>
          <w:rtl/>
        </w:rPr>
        <w:t xml:space="preserve">  אינו נוכח</w:t>
      </w:r>
    </w:p>
    <w:p w:rsidR="00E110BB" w:rsidRDefault="00E110BB" w:rsidP="00D32C61">
      <w:pPr>
        <w:keepNext/>
        <w:rPr>
          <w:rFonts w:hint="cs"/>
          <w:rtl/>
        </w:rPr>
      </w:pPr>
      <w:r>
        <w:rPr>
          <w:rtl/>
        </w:rPr>
        <w:t>סטס מיסז'ניקוב</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אורי מקלב</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יעקב מרגי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דן מרידור</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משולם נהרי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אורית נוקד</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לאה נס</w:t>
      </w:r>
      <w:r>
        <w:rPr>
          <w:rtl/>
        </w:rPr>
        <w:tab/>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r>
        <w:rPr>
          <w:rtl/>
        </w:rPr>
        <w:t>סעיד נפאע</w:t>
      </w:r>
      <w:r>
        <w:rPr>
          <w:rtl/>
        </w:rPr>
        <w:tab/>
      </w:r>
      <w:r>
        <w:rPr>
          <w:rtl/>
        </w:rPr>
        <w:tab/>
      </w:r>
      <w:r w:rsidR="00A20761">
        <w:rPr>
          <w:rtl/>
        </w:rPr>
        <w:t xml:space="preserve">– </w:t>
      </w:r>
      <w:r>
        <w:rPr>
          <w:rtl/>
        </w:rPr>
        <w:t xml:space="preserve">  </w:t>
      </w:r>
      <w:r>
        <w:rPr>
          <w:rFonts w:hint="cs"/>
          <w:rtl/>
        </w:rPr>
        <w:t>אינו נוכ</w:t>
      </w:r>
      <w:bookmarkStart w:id="3099" w:name="_ETM_Q24_308000"/>
      <w:bookmarkEnd w:id="3099"/>
      <w:r>
        <w:rPr>
          <w:rFonts w:hint="cs"/>
          <w:rtl/>
        </w:rPr>
        <w:t>ח</w:t>
      </w:r>
    </w:p>
    <w:p w:rsidR="00E110BB" w:rsidRDefault="00E110BB" w:rsidP="00D32C61">
      <w:pPr>
        <w:keepNext/>
        <w:rPr>
          <w:rFonts w:hint="cs"/>
          <w:rtl/>
        </w:rPr>
      </w:pPr>
      <w:r>
        <w:rPr>
          <w:rtl/>
        </w:rPr>
        <w:t>בנימין נתניהו</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חנא סוייד</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מרינה סולודקין</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r>
        <w:rPr>
          <w:rtl/>
        </w:rPr>
        <w:t>גדעון סער</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גדעון עזרא</w:t>
      </w:r>
      <w:r>
        <w:rPr>
          <w:rtl/>
        </w:rPr>
        <w:tab/>
      </w:r>
      <w:r>
        <w:rPr>
          <w:rtl/>
        </w:rPr>
        <w:tab/>
      </w:r>
      <w:r w:rsidR="00A20761">
        <w:rPr>
          <w:rtl/>
        </w:rPr>
        <w:t xml:space="preserve">– </w:t>
      </w:r>
      <w:r>
        <w:rPr>
          <w:rtl/>
        </w:rPr>
        <w:t xml:space="preserve">  </w:t>
      </w:r>
      <w:r>
        <w:rPr>
          <w:rFonts w:hint="cs"/>
          <w:rtl/>
        </w:rPr>
        <w:t>אינו</w:t>
      </w:r>
      <w:bookmarkStart w:id="3100" w:name="_ETM_Q24_326000"/>
      <w:bookmarkEnd w:id="3100"/>
      <w:r>
        <w:rPr>
          <w:rFonts w:hint="cs"/>
          <w:rtl/>
        </w:rPr>
        <w:t xml:space="preserve"> נוכח</w:t>
      </w:r>
    </w:p>
    <w:p w:rsidR="00E110BB" w:rsidRDefault="00E110BB" w:rsidP="00D32C61">
      <w:pPr>
        <w:keepNext/>
        <w:rPr>
          <w:rFonts w:hint="cs"/>
          <w:rtl/>
        </w:rPr>
      </w:pPr>
      <w:r>
        <w:rPr>
          <w:rtl/>
        </w:rPr>
        <w:t>חמד עמאר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ציון פיניאן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יוסי פלד</w:t>
      </w:r>
      <w:r>
        <w:rPr>
          <w:rtl/>
        </w:rPr>
        <w:tab/>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יוחנן פלסנר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עמיר פרץ</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אברהים צרצור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פניה קירשנבאום</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r>
        <w:rPr>
          <w:rtl/>
        </w:rPr>
        <w:t>איוב קרא</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מירי רגב</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smartTag w:uri="urn:schemas-microsoft-com:office:smarttags" w:element="PersonName">
        <w:r>
          <w:rPr>
            <w:rtl/>
          </w:rPr>
          <w:t>דוד רותם</w:t>
        </w:r>
      </w:smartTag>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ראובן ריבלין</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כרמל שאמה</w:t>
      </w:r>
      <w:r>
        <w:rPr>
          <w:rtl/>
        </w:rPr>
        <w:tab/>
      </w:r>
      <w:r>
        <w:rPr>
          <w:rtl/>
        </w:rPr>
        <w:tab/>
      </w:r>
      <w:r w:rsidR="00A20761">
        <w:rPr>
          <w:rtl/>
        </w:rPr>
        <w:t xml:space="preserve">– </w:t>
      </w:r>
      <w:r>
        <w:rPr>
          <w:rtl/>
        </w:rPr>
        <w:t xml:space="preserve">  </w:t>
      </w:r>
      <w:r>
        <w:rPr>
          <w:rFonts w:hint="cs"/>
          <w:rtl/>
        </w:rPr>
        <w:t xml:space="preserve">אינו </w:t>
      </w:r>
      <w:bookmarkStart w:id="3101" w:name="_ETM_Q24_378000"/>
      <w:bookmarkEnd w:id="3101"/>
      <w:r>
        <w:rPr>
          <w:rFonts w:hint="cs"/>
          <w:rtl/>
        </w:rPr>
        <w:t>נוכח</w:t>
      </w:r>
    </w:p>
    <w:p w:rsidR="00E110BB" w:rsidRDefault="00E110BB" w:rsidP="00D32C61">
      <w:pPr>
        <w:keepNext/>
        <w:rPr>
          <w:rFonts w:hint="cs"/>
          <w:rtl/>
        </w:rPr>
      </w:pPr>
      <w:r>
        <w:rPr>
          <w:rtl/>
        </w:rPr>
        <w:t>יובל שטייניץ</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מאיר שטרית</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נחמן שי</w:t>
      </w:r>
      <w:r>
        <w:rPr>
          <w:rtl/>
        </w:rPr>
        <w:tab/>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סילבן שלום</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יוליה שמאלוב-ברקוביץ</w:t>
      </w:r>
      <w:r>
        <w:rPr>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r>
        <w:rPr>
          <w:rtl/>
        </w:rPr>
        <w:t>שלום שמחון</w:t>
      </w:r>
      <w:r>
        <w:rPr>
          <w:rtl/>
        </w:rPr>
        <w:tab/>
      </w:r>
      <w:r>
        <w:rPr>
          <w:rtl/>
        </w:rPr>
        <w:tab/>
      </w:r>
      <w:r w:rsidR="00A20761">
        <w:rPr>
          <w:rtl/>
        </w:rPr>
        <w:t xml:space="preserve">– </w:t>
      </w:r>
      <w:r>
        <w:rPr>
          <w:rtl/>
        </w:rPr>
        <w:t xml:space="preserve">  </w:t>
      </w:r>
      <w:r>
        <w:rPr>
          <w:rFonts w:hint="cs"/>
          <w:rtl/>
        </w:rPr>
        <w:t>נגד</w:t>
      </w:r>
    </w:p>
    <w:p w:rsidR="00E110BB" w:rsidRDefault="00E110BB" w:rsidP="00D32C61">
      <w:pPr>
        <w:keepNext/>
        <w:rPr>
          <w:rFonts w:hint="cs"/>
          <w:rtl/>
        </w:rPr>
      </w:pPr>
      <w:r>
        <w:rPr>
          <w:rtl/>
        </w:rPr>
        <w:t>ליה שמטוב</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keepNext/>
        <w:rPr>
          <w:rFonts w:hint="cs"/>
          <w:rtl/>
        </w:rPr>
      </w:pPr>
      <w:r>
        <w:rPr>
          <w:rtl/>
        </w:rPr>
        <w:t>עתניאל שנלר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keepNext/>
        <w:rPr>
          <w:rFonts w:hint="cs"/>
          <w:rtl/>
        </w:rPr>
      </w:pPr>
      <w:r>
        <w:rPr>
          <w:rtl/>
        </w:rPr>
        <w:t>רונית תירוש</w:t>
      </w:r>
      <w:r>
        <w:rPr>
          <w:rtl/>
        </w:rPr>
        <w:tab/>
      </w:r>
      <w:r>
        <w:rPr>
          <w:rtl/>
        </w:rPr>
        <w:tab/>
      </w:r>
      <w:r w:rsidR="00A20761">
        <w:rPr>
          <w:rtl/>
        </w:rPr>
        <w:t xml:space="preserve">– </w:t>
      </w:r>
      <w:r>
        <w:rPr>
          <w:rtl/>
        </w:rPr>
        <w:t xml:space="preserve">  </w:t>
      </w:r>
      <w:r>
        <w:rPr>
          <w:rFonts w:hint="cs"/>
          <w:rtl/>
        </w:rPr>
        <w:t>אינה נוכחת</w:t>
      </w:r>
    </w:p>
    <w:p w:rsidR="00E110BB" w:rsidRDefault="00E110BB" w:rsidP="0036237C">
      <w:pPr>
        <w:rPr>
          <w:rFonts w:hint="cs"/>
          <w:rtl/>
        </w:rPr>
      </w:pPr>
      <w:bookmarkStart w:id="3102" w:name="_ETM_Q24_428000"/>
      <w:bookmarkEnd w:id="3102"/>
    </w:p>
    <w:p w:rsidR="00E110BB" w:rsidRDefault="00E110BB" w:rsidP="00D32C61">
      <w:pPr>
        <w:pStyle w:val="af"/>
        <w:keepNext/>
        <w:rPr>
          <w:rFonts w:hint="cs"/>
          <w:rtl/>
        </w:rPr>
      </w:pPr>
      <w:bookmarkStart w:id="3103" w:name="_ETM_Q24_424361"/>
      <w:bookmarkEnd w:id="3103"/>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לקרוא בקריאה שנייה לאלה שלא השיבו </w:t>
      </w:r>
      <w:r>
        <w:rPr>
          <w:rtl/>
        </w:rPr>
        <w:t>–</w:t>
      </w:r>
      <w:r>
        <w:rPr>
          <w:rFonts w:hint="cs"/>
          <w:rtl/>
        </w:rPr>
        <w:t xml:space="preserve"> אלה</w:t>
      </w:r>
      <w:bookmarkStart w:id="3104" w:name="_ETM_Q24_443000"/>
      <w:bookmarkEnd w:id="3104"/>
      <w:r>
        <w:rPr>
          <w:rFonts w:hint="cs"/>
          <w:rtl/>
        </w:rPr>
        <w:t xml:space="preserve"> שלא היו או לא השיבו. </w:t>
      </w:r>
      <w:bookmarkStart w:id="3105" w:name="_ETM_Q24_430000"/>
      <w:bookmarkEnd w:id="3105"/>
      <w:r>
        <w:rPr>
          <w:rFonts w:hint="cs"/>
          <w:rtl/>
        </w:rPr>
        <w:t>כך כתוב בחוק.</w:t>
      </w:r>
    </w:p>
    <w:p w:rsidR="00E110BB" w:rsidRDefault="00E110BB" w:rsidP="00D32C61">
      <w:pPr>
        <w:rPr>
          <w:rFonts w:hint="cs"/>
          <w:rtl/>
        </w:rPr>
      </w:pPr>
    </w:p>
    <w:p w:rsidR="00E110BB" w:rsidRDefault="00E110BB" w:rsidP="00D32C61">
      <w:pPr>
        <w:pStyle w:val="-"/>
        <w:keepNext/>
        <w:rPr>
          <w:rFonts w:hint="cs"/>
          <w:rtl/>
        </w:rPr>
      </w:pPr>
      <w:r>
        <w:rPr>
          <w:rtl/>
        </w:rPr>
        <w:t>סגן מזכירת הכנסת נאזם בדר:</w:t>
      </w:r>
    </w:p>
    <w:p w:rsidR="00E110BB" w:rsidRDefault="00E110BB" w:rsidP="008E38BB">
      <w:pPr>
        <w:ind w:firstLine="0"/>
        <w:rPr>
          <w:rFonts w:hint="cs"/>
          <w:rtl/>
        </w:rPr>
      </w:pPr>
      <w:r>
        <w:rPr>
          <w:rFonts w:hint="cs"/>
          <w:rtl/>
        </w:rPr>
        <w:t>(קורא בשמות חברי הכנסת)</w:t>
      </w:r>
    </w:p>
    <w:p w:rsidR="00E110BB" w:rsidRDefault="00E110BB" w:rsidP="00D32C61">
      <w:pPr>
        <w:rPr>
          <w:rFonts w:hint="cs"/>
          <w:rtl/>
        </w:rPr>
      </w:pPr>
    </w:p>
    <w:p w:rsidR="00E110BB" w:rsidRDefault="00E110BB" w:rsidP="00D32C61">
      <w:pPr>
        <w:rPr>
          <w:rFonts w:hint="cs"/>
          <w:rtl/>
        </w:rPr>
      </w:pPr>
      <w:r>
        <w:rPr>
          <w:rFonts w:hint="eastAsia"/>
          <w:rtl/>
        </w:rPr>
        <w:t>נינו</w:t>
      </w:r>
      <w:r>
        <w:rPr>
          <w:rtl/>
        </w:rPr>
        <w:t xml:space="preserve"> אבסדזה</w:t>
      </w:r>
      <w:r>
        <w:rPr>
          <w:rtl/>
        </w:rPr>
        <w:tab/>
      </w:r>
      <w:r>
        <w:rPr>
          <w:rtl/>
        </w:rPr>
        <w:tab/>
      </w:r>
      <w:r w:rsidR="00A20761">
        <w:rPr>
          <w:rtl/>
        </w:rPr>
        <w:t xml:space="preserve">– </w:t>
      </w:r>
      <w:r>
        <w:rPr>
          <w:rtl/>
        </w:rPr>
        <w:t xml:space="preserve">  </w:t>
      </w:r>
      <w:r>
        <w:rPr>
          <w:rFonts w:hint="cs"/>
          <w:rtl/>
        </w:rPr>
        <w:t>אינה נוכחת</w:t>
      </w:r>
    </w:p>
    <w:p w:rsidR="00E110BB" w:rsidRDefault="00E110BB" w:rsidP="008347ED">
      <w:pPr>
        <w:rPr>
          <w:rFonts w:hint="cs"/>
          <w:rtl/>
        </w:rPr>
      </w:pPr>
      <w:smartTag w:uri="urn:schemas-microsoft-com:office:smarttags" w:element="PersonName">
        <w:r>
          <w:rPr>
            <w:rtl/>
          </w:rPr>
          <w:t>רוחמה אברהם</w:t>
        </w:r>
      </w:smartTag>
      <w:r>
        <w:rPr>
          <w:rtl/>
        </w:rPr>
        <w:t>-בלילא</w:t>
      </w:r>
      <w:r>
        <w:rPr>
          <w:rtl/>
        </w:rPr>
        <w:tab/>
      </w:r>
      <w:r w:rsidR="00A20761">
        <w:rPr>
          <w:rtl/>
        </w:rPr>
        <w:t xml:space="preserve">– </w:t>
      </w:r>
      <w:r>
        <w:rPr>
          <w:rtl/>
        </w:rPr>
        <w:t xml:space="preserve">  </w:t>
      </w:r>
      <w:r>
        <w:rPr>
          <w:rFonts w:hint="cs"/>
          <w:rtl/>
        </w:rPr>
        <w:t>א</w:t>
      </w:r>
      <w:r w:rsidR="008347ED">
        <w:rPr>
          <w:rFonts w:hint="cs"/>
          <w:rtl/>
        </w:rPr>
        <w:t>ינה משתתפת בהצבעה</w:t>
      </w:r>
    </w:p>
    <w:p w:rsidR="00E110BB" w:rsidRDefault="00E110BB" w:rsidP="00D32C61">
      <w:pPr>
        <w:rPr>
          <w:rFonts w:hint="cs"/>
          <w:rtl/>
        </w:rPr>
      </w:pPr>
      <w:r>
        <w:rPr>
          <w:rtl/>
        </w:rPr>
        <w:t>עפו אגבאריה</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Fonts w:hint="cs"/>
          <w:rtl/>
        </w:rPr>
        <w:t xml:space="preserve">יעקב אדרי </w:t>
      </w:r>
      <w:r>
        <w:rPr>
          <w:rFonts w:hint="cs"/>
          <w:rtl/>
        </w:rPr>
        <w:tab/>
      </w:r>
      <w:r>
        <w:rPr>
          <w:rFonts w:hint="cs"/>
          <w:rtl/>
        </w:rPr>
        <w:tab/>
      </w:r>
      <w:r w:rsidR="00A20761">
        <w:rPr>
          <w:rFonts w:hint="cs"/>
          <w:rtl/>
        </w:rPr>
        <w:t xml:space="preserve">– </w:t>
      </w:r>
      <w:r>
        <w:rPr>
          <w:rFonts w:hint="cs"/>
          <w:rtl/>
        </w:rPr>
        <w:t xml:space="preserve"> </w:t>
      </w:r>
      <w:bookmarkStart w:id="3106" w:name="_ETM_Q24_468841"/>
      <w:bookmarkEnd w:id="3106"/>
      <w:r>
        <w:rPr>
          <w:rFonts w:hint="cs"/>
          <w:rtl/>
        </w:rPr>
        <w:t xml:space="preserve"> נגד</w:t>
      </w:r>
    </w:p>
    <w:p w:rsidR="00E110BB" w:rsidRDefault="00E110BB" w:rsidP="00D32C61">
      <w:pPr>
        <w:rPr>
          <w:rFonts w:hint="cs"/>
          <w:rtl/>
        </w:rPr>
      </w:pPr>
      <w:r>
        <w:rPr>
          <w:rtl/>
        </w:rPr>
        <w:t>יצחק אהרונוביץ</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אורי אורבך</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חיים אורון</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זבולון אורלב</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דוד אזולאי</w:t>
      </w:r>
      <w:r>
        <w:rPr>
          <w:rtl/>
        </w:rPr>
        <w:tab/>
      </w:r>
      <w:r>
        <w:rPr>
          <w:rtl/>
        </w:rPr>
        <w:tab/>
      </w:r>
      <w:r w:rsidR="00A20761">
        <w:rPr>
          <w:rtl/>
        </w:rPr>
        <w:t xml:space="preserve">– </w:t>
      </w:r>
      <w:r>
        <w:rPr>
          <w:rtl/>
        </w:rPr>
        <w:t xml:space="preserve">  </w:t>
      </w:r>
      <w:r>
        <w:rPr>
          <w:rFonts w:hint="cs"/>
          <w:rtl/>
        </w:rPr>
        <w:t>אינו</w:t>
      </w:r>
      <w:bookmarkStart w:id="3107" w:name="_ETM_Q24_480000"/>
      <w:bookmarkEnd w:id="3107"/>
      <w:r>
        <w:rPr>
          <w:rFonts w:hint="cs"/>
          <w:rtl/>
        </w:rPr>
        <w:t xml:space="preserve"> נוכח</w:t>
      </w:r>
    </w:p>
    <w:p w:rsidR="00E110BB" w:rsidRDefault="00E110BB" w:rsidP="00D32C61">
      <w:pPr>
        <w:rPr>
          <w:rFonts w:hint="cs"/>
          <w:rtl/>
        </w:rPr>
      </w:pPr>
      <w:r>
        <w:rPr>
          <w:rtl/>
        </w:rPr>
        <w:t>אריאל אטיאס</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ישראל אייכלר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רוברט אילטוב</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tl/>
        </w:rPr>
      </w:pPr>
      <w:r>
        <w:rPr>
          <w:rtl/>
        </w:rPr>
        <w:t>דליה איציק</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טלב אלסאנע</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זאב אלקין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חיים אמסלם</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אלי אפללו</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אופיר אקוניס</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זאב בוים</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אריה ביבי</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זאב בילסקי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בנימין בן-אליעזר</w:t>
      </w:r>
      <w:r>
        <w:rPr>
          <w:rtl/>
        </w:rPr>
        <w:tab/>
      </w:r>
      <w:r>
        <w:rPr>
          <w:rtl/>
        </w:rPr>
        <w:tab/>
      </w:r>
      <w:r w:rsidR="00A20761">
        <w:rPr>
          <w:rtl/>
        </w:rPr>
        <w:t xml:space="preserve">– </w:t>
      </w:r>
      <w:r>
        <w:rPr>
          <w:rtl/>
        </w:rPr>
        <w:t xml:space="preserve">  </w:t>
      </w:r>
      <w:r>
        <w:rPr>
          <w:rFonts w:hint="cs"/>
          <w:rtl/>
        </w:rPr>
        <w:t xml:space="preserve">אינו </w:t>
      </w:r>
      <w:bookmarkStart w:id="3108" w:name="_ETM_Q24_541000"/>
      <w:bookmarkEnd w:id="3108"/>
      <w:r>
        <w:rPr>
          <w:rFonts w:hint="cs"/>
          <w:rtl/>
        </w:rPr>
        <w:t>נוכח</w:t>
      </w:r>
    </w:p>
    <w:p w:rsidR="00E110BB" w:rsidRDefault="00E110BB" w:rsidP="00D32C61">
      <w:pPr>
        <w:rPr>
          <w:rFonts w:hint="cs"/>
          <w:rtl/>
        </w:rPr>
      </w:pPr>
      <w:r>
        <w:rPr>
          <w:rtl/>
        </w:rPr>
        <w:t>דניאל בן-סימון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רוני בר-און</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אבישי ברוורמן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אהוד ברק</w:t>
      </w:r>
      <w:r>
        <w:rPr>
          <w:rtl/>
        </w:rPr>
        <w:tab/>
      </w:r>
      <w:r>
        <w:rPr>
          <w:rtl/>
        </w:rPr>
        <w:tab/>
      </w:r>
      <w:r w:rsidR="00A20761">
        <w:rPr>
          <w:rtl/>
        </w:rPr>
        <w:t xml:space="preserve">– </w:t>
      </w:r>
      <w:r>
        <w:rPr>
          <w:rtl/>
        </w:rPr>
        <w:t xml:space="preserve">  </w:t>
      </w:r>
      <w:r>
        <w:rPr>
          <w:rFonts w:hint="cs"/>
          <w:rtl/>
        </w:rPr>
        <w:t>אינו נוכח</w:t>
      </w:r>
    </w:p>
    <w:p w:rsidR="00E110BB" w:rsidRDefault="00E110BB" w:rsidP="0036237C">
      <w:pPr>
        <w:rPr>
          <w:rFonts w:hint="cs"/>
          <w:rtl/>
        </w:rPr>
      </w:pPr>
      <w:bookmarkStart w:id="3109" w:name="_ETM_Q24_564000"/>
      <w:bookmarkEnd w:id="3109"/>
    </w:p>
    <w:p w:rsidR="00E110BB" w:rsidRDefault="00E110BB" w:rsidP="00D32C61">
      <w:pPr>
        <w:pStyle w:val="ae"/>
        <w:keepNext/>
        <w:rPr>
          <w:rFonts w:hint="cs"/>
          <w:rtl/>
        </w:rPr>
      </w:pPr>
      <w:bookmarkStart w:id="3110" w:name="_ETM_Q24_561881"/>
      <w:bookmarkEnd w:id="3110"/>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איפה הם כולם?</w:t>
      </w:r>
    </w:p>
    <w:p w:rsidR="00E110BB" w:rsidRDefault="00E110BB" w:rsidP="00D32C61">
      <w:pPr>
        <w:rPr>
          <w:rFonts w:hint="cs"/>
          <w:rtl/>
        </w:rPr>
      </w:pPr>
      <w:bookmarkStart w:id="3111" w:name="_ETM_Q24_562910"/>
      <w:bookmarkEnd w:id="3111"/>
    </w:p>
    <w:p w:rsidR="00E110BB" w:rsidRDefault="00E110BB" w:rsidP="00D32C61">
      <w:pPr>
        <w:pStyle w:val="af"/>
        <w:keepNext/>
        <w:rPr>
          <w:rFonts w:hint="cs"/>
          <w:rtl/>
        </w:rPr>
      </w:pPr>
      <w:bookmarkStart w:id="3112" w:name="_ETM_Q24_563047"/>
      <w:bookmarkEnd w:id="3112"/>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לא לשאול. </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p>
    <w:p w:rsidR="00E110BB" w:rsidRDefault="00E110BB" w:rsidP="00D32C61">
      <w:pPr>
        <w:pStyle w:val="af"/>
        <w:keepNext/>
        <w:rPr>
          <w:rFonts w:hint="cs"/>
          <w:rtl/>
        </w:rPr>
      </w:pPr>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חבר הכנסת יואל חסון, אתה מפריע לי בהצבעה.</w:t>
      </w:r>
    </w:p>
    <w:p w:rsidR="00E110BB" w:rsidRDefault="00E110BB" w:rsidP="00D32C61">
      <w:pPr>
        <w:rPr>
          <w:rFonts w:hint="cs"/>
          <w:rtl/>
        </w:rPr>
      </w:pPr>
    </w:p>
    <w:p w:rsidR="00E110BB" w:rsidRDefault="00E110BB" w:rsidP="00D32C61">
      <w:pPr>
        <w:pStyle w:val="ae"/>
        <w:keepNext/>
        <w:rPr>
          <w:rFonts w:hint="cs"/>
          <w:rtl/>
        </w:rPr>
      </w:pPr>
      <w:r>
        <w:rPr>
          <w:rtl/>
        </w:rPr>
        <w:t>מיכאל בן-ארי (האיחוד הלאומי):</w:t>
      </w:r>
    </w:p>
    <w:p w:rsidR="00E110BB" w:rsidRDefault="00E110BB" w:rsidP="00D32C61">
      <w:pPr>
        <w:keepNext/>
        <w:rPr>
          <w:rFonts w:hint="cs"/>
          <w:rtl/>
        </w:rPr>
      </w:pPr>
      <w:bookmarkStart w:id="3113" w:name="_ETM_Q24_573086"/>
      <w:bookmarkEnd w:id="3113"/>
    </w:p>
    <w:p w:rsidR="00E110BB" w:rsidRDefault="00E110BB" w:rsidP="00D32C61">
      <w:pPr>
        <w:rPr>
          <w:rFonts w:hint="cs"/>
          <w:rtl/>
        </w:rPr>
      </w:pPr>
      <w:r>
        <w:rPr>
          <w:rFonts w:hint="cs"/>
          <w:rtl/>
        </w:rPr>
        <w:t>הנסיכים של הליכוד.</w:t>
      </w:r>
    </w:p>
    <w:p w:rsidR="00E110BB" w:rsidRDefault="00E110BB" w:rsidP="00D32C61">
      <w:pPr>
        <w:rPr>
          <w:rFonts w:hint="cs"/>
          <w:rtl/>
        </w:rPr>
      </w:pPr>
    </w:p>
    <w:p w:rsidR="00E110BB" w:rsidRDefault="00E110BB" w:rsidP="00D32C61">
      <w:pPr>
        <w:pStyle w:val="af"/>
        <w:keepNext/>
        <w:rPr>
          <w:rFonts w:hint="cs"/>
          <w:rtl/>
        </w:rPr>
      </w:pPr>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חבר הכנסת בן-ארי, אתה מפריע בהצבעה.</w:t>
      </w:r>
    </w:p>
    <w:p w:rsidR="00E110BB" w:rsidRDefault="00E110BB" w:rsidP="00D32C61">
      <w:pPr>
        <w:rPr>
          <w:rFonts w:hint="cs"/>
          <w:rtl/>
        </w:rPr>
      </w:pPr>
    </w:p>
    <w:p w:rsidR="00E110BB" w:rsidRDefault="00E110BB" w:rsidP="00D32C61">
      <w:pPr>
        <w:pStyle w:val="ae"/>
        <w:keepNext/>
        <w:rPr>
          <w:rFonts w:hint="cs"/>
          <w:rtl/>
        </w:rPr>
      </w:pPr>
      <w:bookmarkStart w:id="3114" w:name="_ETM_Q24_577000"/>
      <w:bookmarkEnd w:id="3114"/>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סמוך עליהם.</w:t>
      </w:r>
    </w:p>
    <w:p w:rsidR="00E110BB" w:rsidRDefault="00E110BB" w:rsidP="00D32C61">
      <w:pPr>
        <w:rPr>
          <w:rFonts w:hint="cs"/>
          <w:rtl/>
        </w:rPr>
      </w:pPr>
    </w:p>
    <w:p w:rsidR="00E110BB" w:rsidRDefault="00E110BB" w:rsidP="00D32C61">
      <w:pPr>
        <w:pStyle w:val="af"/>
        <w:keepNext/>
        <w:rPr>
          <w:rFonts w:hint="cs"/>
          <w:rtl/>
        </w:rPr>
      </w:pPr>
      <w:bookmarkStart w:id="3115" w:name="_ETM_Q24_582000"/>
      <w:bookmarkEnd w:id="3115"/>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חבר הכנסת יואל חסון, אני רואה שזה לא משפיע עליך. אתה צריך להצביע, אחרת היית</w:t>
      </w:r>
      <w:bookmarkStart w:id="3116" w:name="_ETM_Q24_587356"/>
      <w:bookmarkEnd w:id="3116"/>
      <w:r>
        <w:rPr>
          <w:rFonts w:hint="cs"/>
          <w:rtl/>
        </w:rPr>
        <w:t>י מבקש ממך לא</w:t>
      </w:r>
      <w:bookmarkStart w:id="3117" w:name="_ETM_Q24_588000"/>
      <w:bookmarkEnd w:id="3117"/>
      <w:r>
        <w:rPr>
          <w:rFonts w:hint="cs"/>
          <w:rtl/>
        </w:rPr>
        <w:t xml:space="preserve"> להפריע לי. להמשיך.</w:t>
      </w:r>
    </w:p>
    <w:p w:rsidR="00E110BB" w:rsidRDefault="00E110BB" w:rsidP="00D32C61">
      <w:pPr>
        <w:rPr>
          <w:rFonts w:hint="cs"/>
          <w:rtl/>
        </w:rPr>
      </w:pPr>
      <w:bookmarkStart w:id="3118" w:name="_ETM_Q24_591000"/>
      <w:bookmarkEnd w:id="3118"/>
    </w:p>
    <w:p w:rsidR="00E110BB" w:rsidRDefault="00E110BB" w:rsidP="00D32C61">
      <w:pPr>
        <w:pStyle w:val="-"/>
        <w:keepNext/>
        <w:rPr>
          <w:rFonts w:hint="cs"/>
          <w:rtl/>
        </w:rPr>
      </w:pPr>
      <w:r>
        <w:rPr>
          <w:rtl/>
        </w:rPr>
        <w:t>סגן מזכירת הכנסת נאזם בדר:</w:t>
      </w:r>
    </w:p>
    <w:p w:rsidR="00E110BB" w:rsidRDefault="00E110BB" w:rsidP="008E38BB">
      <w:pPr>
        <w:ind w:firstLine="0"/>
        <w:rPr>
          <w:rFonts w:hint="cs"/>
          <w:rtl/>
        </w:rPr>
      </w:pPr>
      <w:r>
        <w:rPr>
          <w:rFonts w:hint="cs"/>
          <w:rtl/>
        </w:rPr>
        <w:t>(קורא בשמות חברי הכנסת)</w:t>
      </w:r>
    </w:p>
    <w:p w:rsidR="00E110BB" w:rsidRDefault="00E110BB" w:rsidP="00D32C61">
      <w:pPr>
        <w:keepNext/>
        <w:rPr>
          <w:rFonts w:hint="cs"/>
          <w:rtl/>
        </w:rPr>
      </w:pPr>
    </w:p>
    <w:p w:rsidR="00E110BB" w:rsidRDefault="00E110BB" w:rsidP="00D32C61">
      <w:pPr>
        <w:rPr>
          <w:rFonts w:hint="cs"/>
          <w:rtl/>
        </w:rPr>
      </w:pPr>
      <w:r>
        <w:rPr>
          <w:rtl/>
        </w:rPr>
        <w:t>גילה גמליאל</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rPr>
          <w:rtl/>
        </w:rPr>
      </w:pPr>
      <w:r>
        <w:rPr>
          <w:rtl/>
        </w:rPr>
        <w:t>מסעוד גנאים</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אברהם דיכטר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דני דנון</w:t>
      </w:r>
      <w:r>
        <w:rPr>
          <w:rtl/>
        </w:rPr>
        <w:tab/>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bookmarkStart w:id="3119" w:name="_ETM_Q24_611000"/>
      <w:bookmarkEnd w:id="3119"/>
    </w:p>
    <w:p w:rsidR="00E110BB" w:rsidRDefault="00E110BB" w:rsidP="00D32C61">
      <w:pPr>
        <w:pStyle w:val="ae"/>
        <w:keepNext/>
        <w:rPr>
          <w:rFonts w:hint="cs"/>
          <w:rtl/>
        </w:rPr>
      </w:pPr>
      <w:bookmarkStart w:id="3120" w:name="_ETM_Q24_612000"/>
      <w:bookmarkEnd w:id="3120"/>
      <w:r>
        <w:rPr>
          <w:rtl/>
        </w:rPr>
        <w:t>רוחמה אברהם-בלילא (קדימה):</w:t>
      </w:r>
    </w:p>
    <w:p w:rsidR="00E110BB" w:rsidRDefault="00E110BB" w:rsidP="00D32C61">
      <w:pPr>
        <w:keepNext/>
        <w:rPr>
          <w:rFonts w:hint="cs"/>
          <w:rtl/>
        </w:rPr>
      </w:pPr>
    </w:p>
    <w:p w:rsidR="00E110BB" w:rsidRDefault="00E110BB" w:rsidP="00D32C61">
      <w:pPr>
        <w:rPr>
          <w:rFonts w:hint="cs"/>
          <w:rtl/>
        </w:rPr>
      </w:pPr>
      <w:r>
        <w:rPr>
          <w:rFonts w:hint="cs"/>
          <w:rtl/>
        </w:rPr>
        <w:t>איפה הוא?</w:t>
      </w:r>
    </w:p>
    <w:p w:rsidR="00E110BB" w:rsidRDefault="00E110BB" w:rsidP="00D32C61">
      <w:pPr>
        <w:rPr>
          <w:rFonts w:hint="cs"/>
          <w:rtl/>
        </w:rPr>
      </w:pPr>
    </w:p>
    <w:p w:rsidR="00E110BB" w:rsidRDefault="00E110BB" w:rsidP="00D32C61">
      <w:pPr>
        <w:pStyle w:val="af"/>
        <w:keepNext/>
        <w:rPr>
          <w:rFonts w:hint="cs"/>
          <w:rtl/>
        </w:rPr>
      </w:pPr>
      <w:bookmarkStart w:id="3121" w:name="_ETM_Q24_618000"/>
      <w:bookmarkEnd w:id="3121"/>
      <w:r>
        <w:rPr>
          <w:rtl/>
        </w:rPr>
        <w:t>היו"ר ראובן ריבלין:</w:t>
      </w:r>
    </w:p>
    <w:p w:rsidR="00E110BB" w:rsidRDefault="00E110BB" w:rsidP="00D32C61">
      <w:pPr>
        <w:keepNext/>
        <w:rPr>
          <w:rFonts w:hint="cs"/>
          <w:rtl/>
        </w:rPr>
      </w:pPr>
    </w:p>
    <w:p w:rsidR="00E110BB" w:rsidRDefault="00E110BB" w:rsidP="00D32C61">
      <w:pPr>
        <w:rPr>
          <w:rFonts w:hint="cs"/>
          <w:rtl/>
        </w:rPr>
      </w:pPr>
      <w:bookmarkStart w:id="3122" w:name="_ETM_Q24_619000"/>
      <w:bookmarkEnd w:id="3122"/>
      <w:r>
        <w:rPr>
          <w:rFonts w:hint="cs"/>
          <w:rtl/>
        </w:rPr>
        <w:t xml:space="preserve">חברי הכנסת, לא להפריע </w:t>
      </w:r>
      <w:bookmarkStart w:id="3123" w:name="_ETM_Q24_613616"/>
      <w:bookmarkEnd w:id="3123"/>
      <w:r>
        <w:rPr>
          <w:rFonts w:hint="cs"/>
          <w:rtl/>
        </w:rPr>
        <w:t>לי. המזכיר צריך לשמוע.</w:t>
      </w:r>
    </w:p>
    <w:p w:rsidR="00E110BB" w:rsidRDefault="00E110BB" w:rsidP="00D32C61">
      <w:pPr>
        <w:rPr>
          <w:rFonts w:hint="cs"/>
          <w:rtl/>
        </w:rPr>
      </w:pPr>
      <w:bookmarkStart w:id="3124" w:name="_ETM_Q24_619461"/>
      <w:bookmarkEnd w:id="3124"/>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3125" w:name="_ETM_Q24_623931"/>
      <w:bookmarkEnd w:id="3125"/>
    </w:p>
    <w:p w:rsidR="00E110BB" w:rsidRDefault="00E110BB" w:rsidP="00D32C61">
      <w:pPr>
        <w:pStyle w:val="af"/>
        <w:keepNext/>
        <w:rPr>
          <w:rFonts w:hint="cs"/>
          <w:rtl/>
        </w:rPr>
      </w:pPr>
      <w:bookmarkStart w:id="3126" w:name="_ETM_Q24_622000"/>
      <w:bookmarkEnd w:id="3126"/>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זה לא מקום של לצים. </w:t>
      </w:r>
      <w:bookmarkStart w:id="3127" w:name="_ETM_Q24_624536"/>
      <w:bookmarkEnd w:id="3127"/>
      <w:r>
        <w:rPr>
          <w:rFonts w:hint="cs"/>
          <w:rtl/>
        </w:rPr>
        <w:t xml:space="preserve">אני צריך לדעת מה תוצאות ההצבעה. אתם מפריעים למזכיר הכנסת. נא </w:t>
      </w:r>
      <w:bookmarkStart w:id="3128" w:name="_ETM_Q24_628000"/>
      <w:bookmarkEnd w:id="3128"/>
      <w:r>
        <w:rPr>
          <w:rFonts w:hint="cs"/>
          <w:rtl/>
        </w:rPr>
        <w:t>להמשיך.</w:t>
      </w:r>
    </w:p>
    <w:p w:rsidR="00E110BB" w:rsidRDefault="00E110BB" w:rsidP="00D32C61">
      <w:pPr>
        <w:rPr>
          <w:rFonts w:hint="cs"/>
          <w:rtl/>
        </w:rPr>
      </w:pPr>
    </w:p>
    <w:p w:rsidR="00E110BB" w:rsidRDefault="00E110BB" w:rsidP="00D32C61">
      <w:pPr>
        <w:pStyle w:val="-"/>
        <w:keepNext/>
        <w:rPr>
          <w:rFonts w:hint="cs"/>
          <w:rtl/>
        </w:rPr>
      </w:pPr>
      <w:bookmarkStart w:id="3129" w:name="_ETM_Q24_629000"/>
      <w:bookmarkEnd w:id="3129"/>
      <w:r>
        <w:rPr>
          <w:rtl/>
        </w:rPr>
        <w:t>סגן מזכירת הכנסת נאזם בדר:</w:t>
      </w:r>
    </w:p>
    <w:p w:rsidR="00E110BB" w:rsidRDefault="00E110BB" w:rsidP="008E38BB">
      <w:pPr>
        <w:ind w:firstLine="0"/>
        <w:rPr>
          <w:rFonts w:hint="cs"/>
          <w:rtl/>
        </w:rPr>
      </w:pPr>
      <w:r>
        <w:rPr>
          <w:rFonts w:hint="cs"/>
          <w:rtl/>
        </w:rPr>
        <w:t>(קורא בשמות חברי הכנסת)</w:t>
      </w:r>
    </w:p>
    <w:p w:rsidR="00E110BB" w:rsidRDefault="00E110BB" w:rsidP="00D32C61">
      <w:pPr>
        <w:keepNext/>
        <w:rPr>
          <w:rFonts w:hint="cs"/>
          <w:rtl/>
        </w:rPr>
      </w:pPr>
    </w:p>
    <w:p w:rsidR="00E110BB" w:rsidRDefault="00E110BB" w:rsidP="00D32C61">
      <w:pPr>
        <w:rPr>
          <w:rtl/>
        </w:rPr>
      </w:pPr>
      <w:r>
        <w:rPr>
          <w:rtl/>
        </w:rPr>
        <w:t>ניצן הורוביץ</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יצחק הרצוג</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דניאל הרשקוביץ</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יצחק  וקנין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אורית זוארץ</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חנין זועבי</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ג'מאל זחאלקה</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ציפי חוטובלי</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rPr>
          <w:rFonts w:hint="cs"/>
          <w:rtl/>
        </w:rPr>
      </w:pPr>
      <w:r>
        <w:rPr>
          <w:rtl/>
        </w:rPr>
        <w:t>דב חנין</w:t>
      </w:r>
      <w:r>
        <w:rPr>
          <w:rtl/>
        </w:rPr>
        <w:tab/>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יואל חסון</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ישראל חסון</w:t>
      </w:r>
      <w:r>
        <w:rPr>
          <w:rtl/>
        </w:rPr>
        <w:tab/>
      </w:r>
      <w:r>
        <w:rPr>
          <w:rtl/>
        </w:rPr>
        <w:tab/>
      </w:r>
      <w:r w:rsidR="00A20761">
        <w:rPr>
          <w:rtl/>
        </w:rPr>
        <w:t xml:space="preserve">– </w:t>
      </w:r>
      <w:r>
        <w:rPr>
          <w:rtl/>
        </w:rPr>
        <w:t xml:space="preserve">  </w:t>
      </w:r>
      <w:r>
        <w:rPr>
          <w:rFonts w:hint="cs"/>
          <w:rtl/>
        </w:rPr>
        <w:t>אינו משתתף בהצבעה</w:t>
      </w:r>
    </w:p>
    <w:p w:rsidR="00E110BB" w:rsidRDefault="00E110BB" w:rsidP="00D32C61">
      <w:pPr>
        <w:rPr>
          <w:rFonts w:hint="cs"/>
          <w:rtl/>
        </w:rPr>
      </w:pPr>
      <w:r>
        <w:rPr>
          <w:rtl/>
        </w:rPr>
        <w:t>שי חרמש</w:t>
      </w:r>
      <w:r>
        <w:rPr>
          <w:rtl/>
        </w:rPr>
        <w:tab/>
      </w:r>
      <w:r>
        <w:rPr>
          <w:rtl/>
        </w:rPr>
        <w:tab/>
      </w:r>
      <w:r w:rsidR="00A20761">
        <w:rPr>
          <w:rtl/>
        </w:rPr>
        <w:t xml:space="preserve">– </w:t>
      </w:r>
      <w:r>
        <w:rPr>
          <w:rtl/>
        </w:rPr>
        <w:t xml:space="preserve">  </w:t>
      </w:r>
      <w:r>
        <w:rPr>
          <w:rFonts w:hint="cs"/>
          <w:rtl/>
        </w:rPr>
        <w:t>אינו נוכח</w:t>
      </w:r>
    </w:p>
    <w:p w:rsidR="008347ED" w:rsidRDefault="008347ED" w:rsidP="008347ED">
      <w:pPr>
        <w:rPr>
          <w:rFonts w:hint="cs"/>
          <w:rtl/>
        </w:rPr>
      </w:pPr>
    </w:p>
    <w:p w:rsidR="00E110BB" w:rsidRDefault="00E110BB" w:rsidP="008347ED">
      <w:pPr>
        <w:rPr>
          <w:rFonts w:hint="cs"/>
          <w:rtl/>
        </w:rPr>
      </w:pPr>
      <w:smartTag w:uri="urn:schemas-microsoft-com:office:smarttags" w:element="PersonName">
        <w:r>
          <w:rPr>
            <w:rtl/>
          </w:rPr>
          <w:t>אחמד טיבי</w:t>
        </w:r>
      </w:smartTag>
      <w:r>
        <w:rPr>
          <w:rFonts w:hint="cs"/>
          <w:rtl/>
        </w:rPr>
        <w:t xml:space="preserve"> לא משתתף. </w:t>
      </w:r>
    </w:p>
    <w:p w:rsidR="00E110BB" w:rsidRDefault="00E110BB" w:rsidP="0036237C">
      <w:pPr>
        <w:rPr>
          <w:rFonts w:hint="cs"/>
          <w:rtl/>
        </w:rPr>
      </w:pPr>
    </w:p>
    <w:p w:rsidR="00E110BB" w:rsidRDefault="00E110BB" w:rsidP="00D32C61">
      <w:pPr>
        <w:pStyle w:val="af"/>
        <w:keepNext/>
        <w:rPr>
          <w:rFonts w:hint="cs"/>
          <w:rtl/>
        </w:rPr>
      </w:pPr>
      <w:r>
        <w:rPr>
          <w:rtl/>
        </w:rPr>
        <w:t>היו"ר ראובן ריבלין:</w:t>
      </w:r>
    </w:p>
    <w:p w:rsidR="00E110BB" w:rsidRDefault="00E110BB" w:rsidP="0036237C">
      <w:pPr>
        <w:rPr>
          <w:rFonts w:hint="cs"/>
          <w:rtl/>
        </w:rPr>
      </w:pPr>
    </w:p>
    <w:p w:rsidR="00E110BB" w:rsidRDefault="00E110BB" w:rsidP="00D32C61">
      <w:pPr>
        <w:ind w:firstLine="0"/>
        <w:rPr>
          <w:rFonts w:hint="cs"/>
          <w:rtl/>
        </w:rPr>
      </w:pPr>
      <w:r>
        <w:rPr>
          <w:rFonts w:hint="cs"/>
          <w:rtl/>
        </w:rPr>
        <w:tab/>
        <w:t xml:space="preserve">אחמד טיבי </w:t>
      </w:r>
      <w:r>
        <w:rPr>
          <w:rtl/>
        </w:rPr>
        <w:t>–</w:t>
      </w:r>
      <w:r>
        <w:rPr>
          <w:rFonts w:hint="cs"/>
          <w:rtl/>
        </w:rPr>
        <w:t xml:space="preserve"> אותו </w:t>
      </w:r>
      <w:bookmarkStart w:id="3130" w:name="_ETM_Q24_690822"/>
      <w:bookmarkEnd w:id="3130"/>
      <w:r>
        <w:rPr>
          <w:rFonts w:hint="cs"/>
          <w:rtl/>
        </w:rPr>
        <w:t xml:space="preserve">דבר, לא משתתף. אה, הוא קורא "אחמד טיבי". </w:t>
      </w:r>
    </w:p>
    <w:p w:rsidR="00E110BB" w:rsidRDefault="00E110BB" w:rsidP="00D32C61">
      <w:pPr>
        <w:pStyle w:val="ae"/>
        <w:keepNext/>
        <w:rPr>
          <w:rFonts w:hint="cs"/>
          <w:rtl/>
        </w:rPr>
      </w:pPr>
      <w:bookmarkStart w:id="3131" w:name="_ETM_Q24_715000"/>
      <w:bookmarkEnd w:id="3131"/>
    </w:p>
    <w:p w:rsidR="00E110BB" w:rsidRDefault="00E110BB" w:rsidP="00D32C61">
      <w:pPr>
        <w:pStyle w:val="ae"/>
        <w:keepNext/>
        <w:rPr>
          <w:rFonts w:hint="cs"/>
          <w:rtl/>
        </w:rPr>
      </w:pPr>
      <w:bookmarkStart w:id="3132" w:name="_ETM_Q24_695440"/>
      <w:bookmarkEnd w:id="3132"/>
      <w:r>
        <w:rPr>
          <w:rtl/>
        </w:rPr>
        <w:t>אחמד טיבי (רע"ם-תע"ל):</w:t>
      </w:r>
    </w:p>
    <w:p w:rsidR="00E110BB" w:rsidRDefault="00E110BB" w:rsidP="00D32C61">
      <w:pPr>
        <w:keepNext/>
        <w:rPr>
          <w:rFonts w:hint="cs"/>
          <w:rtl/>
        </w:rPr>
      </w:pPr>
    </w:p>
    <w:p w:rsidR="00E110BB" w:rsidRDefault="00E110BB" w:rsidP="00D32C61">
      <w:pPr>
        <w:keepNext/>
        <w:rPr>
          <w:rFonts w:hint="cs"/>
          <w:rtl/>
        </w:rPr>
      </w:pPr>
      <w:bookmarkStart w:id="3133" w:name="_ETM_Q24_173484"/>
      <w:bookmarkEnd w:id="3133"/>
      <w:r>
        <w:rPr>
          <w:rFonts w:hint="cs"/>
          <w:rtl/>
        </w:rPr>
        <w:t>לא, הוא אמר: אחמד טיבי לא משתתף.</w:t>
      </w:r>
    </w:p>
    <w:p w:rsidR="00E110BB" w:rsidRDefault="00E110BB" w:rsidP="00D32C61">
      <w:pPr>
        <w:keepNext/>
        <w:rPr>
          <w:rFonts w:hint="cs"/>
          <w:rtl/>
        </w:rPr>
      </w:pPr>
      <w:bookmarkStart w:id="3134" w:name="_ETM_Q24_693713"/>
      <w:bookmarkEnd w:id="3134"/>
    </w:p>
    <w:p w:rsidR="00E110BB" w:rsidRDefault="00E110BB" w:rsidP="00D32C61">
      <w:pPr>
        <w:pStyle w:val="af"/>
        <w:keepNext/>
        <w:rPr>
          <w:rFonts w:hint="cs"/>
          <w:rtl/>
        </w:rPr>
      </w:pPr>
      <w:bookmarkStart w:id="3135" w:name="_ETM_Q24_178955"/>
      <w:bookmarkEnd w:id="3135"/>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לא. אחמד טיבי – </w:t>
      </w:r>
      <w:bookmarkStart w:id="3136" w:name="_ETM_Q24_696949"/>
      <w:bookmarkEnd w:id="3136"/>
      <w:r>
        <w:rPr>
          <w:rFonts w:hint="cs"/>
          <w:rtl/>
        </w:rPr>
        <w:t>בסדר.</w:t>
      </w:r>
    </w:p>
    <w:p w:rsidR="00E110BB" w:rsidRDefault="00E110BB" w:rsidP="00D32C61">
      <w:pPr>
        <w:rPr>
          <w:rFonts w:hint="cs"/>
          <w:rtl/>
        </w:rPr>
      </w:pPr>
    </w:p>
    <w:p w:rsidR="00E110BB" w:rsidRDefault="00E110BB" w:rsidP="00D32C61">
      <w:pPr>
        <w:pStyle w:val="ae"/>
        <w:keepNext/>
        <w:rPr>
          <w:rFonts w:hint="cs"/>
          <w:rtl/>
        </w:rPr>
      </w:pPr>
      <w:r>
        <w:rPr>
          <w:rtl/>
        </w:rPr>
        <w:t>אחמד טיבי (רע"ם-תע"ל):</w:t>
      </w:r>
    </w:p>
    <w:p w:rsidR="00E110BB" w:rsidRDefault="00E110BB" w:rsidP="00D32C61">
      <w:pPr>
        <w:rPr>
          <w:rFonts w:hint="cs"/>
          <w:rtl/>
        </w:rPr>
      </w:pPr>
    </w:p>
    <w:p w:rsidR="00E110BB" w:rsidRDefault="00E110BB" w:rsidP="00D32C61">
      <w:pPr>
        <w:rPr>
          <w:rFonts w:hint="cs"/>
          <w:rtl/>
        </w:rPr>
      </w:pPr>
      <w:r>
        <w:rPr>
          <w:rFonts w:hint="cs"/>
          <w:rtl/>
        </w:rPr>
        <w:t xml:space="preserve">בימי רביעי </w:t>
      </w:r>
      <w:r w:rsidR="00A20761">
        <w:rPr>
          <w:rFonts w:hint="cs"/>
          <w:rtl/>
        </w:rPr>
        <w:t>– – –</w:t>
      </w:r>
    </w:p>
    <w:p w:rsidR="00E110BB" w:rsidRDefault="00E110BB" w:rsidP="00D32C61">
      <w:pPr>
        <w:rPr>
          <w:rFonts w:hint="cs"/>
          <w:rtl/>
        </w:rPr>
      </w:pPr>
      <w:bookmarkStart w:id="3137" w:name="_ETM_Q24_700142"/>
      <w:bookmarkEnd w:id="3137"/>
    </w:p>
    <w:p w:rsidR="00E110BB" w:rsidRDefault="00E110BB" w:rsidP="00D32C61">
      <w:pPr>
        <w:pStyle w:val="af"/>
        <w:keepNext/>
        <w:rPr>
          <w:rFonts w:hint="cs"/>
          <w:rtl/>
        </w:rPr>
      </w:pPr>
      <w:bookmarkStart w:id="3138" w:name="_ETM_Q24_700268"/>
      <w:bookmarkEnd w:id="3138"/>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אחמד טיבי, השאלה היא בעד מה אתה </w:t>
      </w:r>
      <w:r>
        <w:rPr>
          <w:rtl/>
        </w:rPr>
        <w:t>–</w:t>
      </w:r>
      <w:r>
        <w:rPr>
          <w:rFonts w:hint="cs"/>
          <w:rtl/>
        </w:rPr>
        <w:t xml:space="preserve"> </w:t>
      </w:r>
      <w:bookmarkStart w:id="3139" w:name="_ETM_Q24_704927"/>
      <w:bookmarkEnd w:id="3139"/>
      <w:r>
        <w:rPr>
          <w:rFonts w:hint="cs"/>
          <w:rtl/>
        </w:rPr>
        <w:t xml:space="preserve">בעד, נגד, נמנע, לא משתתף. </w:t>
      </w:r>
    </w:p>
    <w:p w:rsidR="00E110BB" w:rsidRDefault="00E110BB" w:rsidP="00D32C61">
      <w:pPr>
        <w:rPr>
          <w:rFonts w:hint="cs"/>
          <w:rtl/>
        </w:rPr>
      </w:pPr>
      <w:bookmarkStart w:id="3140" w:name="_ETM_Q24_712119"/>
      <w:bookmarkEnd w:id="3140"/>
    </w:p>
    <w:p w:rsidR="00E110BB" w:rsidRDefault="00E110BB" w:rsidP="00D32C61">
      <w:pPr>
        <w:pStyle w:val="-"/>
        <w:keepNext/>
        <w:rPr>
          <w:rFonts w:hint="cs"/>
          <w:rtl/>
        </w:rPr>
      </w:pPr>
      <w:bookmarkStart w:id="3141" w:name="_ETM_Q24_712240"/>
      <w:bookmarkEnd w:id="3141"/>
      <w:r>
        <w:rPr>
          <w:rtl/>
        </w:rPr>
        <w:t>סגן מזכירת הכנסת נאזם בדר:</w:t>
      </w:r>
    </w:p>
    <w:p w:rsidR="00E110BB" w:rsidRDefault="00E110BB" w:rsidP="008347ED">
      <w:pPr>
        <w:ind w:firstLine="0"/>
        <w:rPr>
          <w:rFonts w:hint="cs"/>
          <w:rtl/>
        </w:rPr>
      </w:pPr>
      <w:r>
        <w:rPr>
          <w:rFonts w:hint="cs"/>
          <w:rtl/>
        </w:rPr>
        <w:t>(קורא בשמות חברי הכנסת)</w:t>
      </w:r>
    </w:p>
    <w:p w:rsidR="00E110BB" w:rsidRDefault="00E110BB" w:rsidP="00D32C61">
      <w:pPr>
        <w:keepNext/>
        <w:rPr>
          <w:rFonts w:hint="cs"/>
          <w:rtl/>
        </w:rPr>
      </w:pPr>
    </w:p>
    <w:p w:rsidR="00E110BB" w:rsidRDefault="00E110BB" w:rsidP="00D32C61">
      <w:pPr>
        <w:rPr>
          <w:rFonts w:hint="cs"/>
          <w:rtl/>
        </w:rPr>
      </w:pPr>
      <w:smartTag w:uri="urn:schemas-microsoft-com:office:smarttags" w:element="PersonName">
        <w:r>
          <w:rPr>
            <w:rFonts w:hint="cs"/>
            <w:rtl/>
          </w:rPr>
          <w:t>אחמד טיבי</w:t>
        </w:r>
      </w:smartTag>
      <w:r>
        <w:rPr>
          <w:rFonts w:hint="cs"/>
          <w:rtl/>
        </w:rPr>
        <w:t xml:space="preserve"> </w:t>
      </w:r>
      <w:r w:rsidR="0036237C">
        <w:rPr>
          <w:rFonts w:hint="cs"/>
          <w:rtl/>
        </w:rPr>
        <w:tab/>
      </w:r>
      <w:r>
        <w:rPr>
          <w:rtl/>
        </w:rPr>
        <w:t>–</w:t>
      </w:r>
      <w:r w:rsidR="008347ED">
        <w:rPr>
          <w:rFonts w:hint="cs"/>
          <w:rtl/>
        </w:rPr>
        <w:t xml:space="preserve"> נגד</w:t>
      </w:r>
    </w:p>
    <w:p w:rsidR="00E110BB" w:rsidRDefault="00E110BB" w:rsidP="00D32C61">
      <w:pPr>
        <w:rPr>
          <w:rFonts w:hint="cs"/>
          <w:rtl/>
        </w:rPr>
      </w:pPr>
      <w:bookmarkStart w:id="3142" w:name="_ETM_Q24_708678"/>
      <w:bookmarkEnd w:id="3142"/>
    </w:p>
    <w:p w:rsidR="00E110BB" w:rsidRDefault="00E110BB" w:rsidP="00D32C61">
      <w:pPr>
        <w:pStyle w:val="af"/>
        <w:keepNext/>
        <w:rPr>
          <w:rFonts w:hint="cs"/>
          <w:rtl/>
        </w:rPr>
      </w:pPr>
      <w:bookmarkStart w:id="3143" w:name="_ETM_Q24_199595"/>
      <w:bookmarkEnd w:id="3143"/>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אני מבקש מכם לא להתלוצץ בזמן הצבעה.</w:t>
      </w:r>
    </w:p>
    <w:p w:rsidR="00E110BB" w:rsidRDefault="00E110BB" w:rsidP="00D32C61">
      <w:pPr>
        <w:rPr>
          <w:rFonts w:hint="cs"/>
          <w:rtl/>
        </w:rPr>
      </w:pPr>
      <w:bookmarkStart w:id="3144" w:name="_ETM_Q24_716183"/>
      <w:bookmarkEnd w:id="3144"/>
    </w:p>
    <w:p w:rsidR="00E110BB" w:rsidRDefault="00E110BB" w:rsidP="00D32C61">
      <w:pPr>
        <w:pStyle w:val="ae"/>
        <w:keepNext/>
        <w:rPr>
          <w:rFonts w:hint="cs"/>
          <w:rtl/>
        </w:rPr>
      </w:pPr>
      <w:bookmarkStart w:id="3145" w:name="_ETM_Q24_716308"/>
      <w:bookmarkEnd w:id="3145"/>
      <w:r>
        <w:rPr>
          <w:rtl/>
        </w:rPr>
        <w:t>אחמד טיבי (רע"ם-תע"ל):</w:t>
      </w:r>
    </w:p>
    <w:p w:rsidR="00E110BB" w:rsidRDefault="00E110BB" w:rsidP="00D32C61">
      <w:pPr>
        <w:rPr>
          <w:rFonts w:hint="cs"/>
          <w:rtl/>
        </w:rPr>
      </w:pPr>
    </w:p>
    <w:p w:rsidR="00E110BB" w:rsidRDefault="00E110BB" w:rsidP="00D32C61">
      <w:pPr>
        <w:rPr>
          <w:rFonts w:hint="cs"/>
          <w:rtl/>
        </w:rPr>
      </w:pPr>
      <w:r>
        <w:rPr>
          <w:rFonts w:hint="cs"/>
          <w:rtl/>
        </w:rPr>
        <w:t xml:space="preserve">איפה </w:t>
      </w:r>
      <w:bookmarkStart w:id="3146" w:name="_ETM_Q24_718000"/>
      <w:bookmarkEnd w:id="3146"/>
      <w:r>
        <w:rPr>
          <w:rFonts w:hint="cs"/>
          <w:rtl/>
        </w:rPr>
        <w:t>הליכוד בימי רביעי?</w:t>
      </w:r>
    </w:p>
    <w:p w:rsidR="00E110BB" w:rsidRDefault="00E110BB" w:rsidP="00D32C61">
      <w:pPr>
        <w:rPr>
          <w:rFonts w:hint="cs"/>
          <w:rtl/>
        </w:rPr>
      </w:pPr>
      <w:bookmarkStart w:id="3147" w:name="_ETM_Q24_714727"/>
      <w:bookmarkEnd w:id="3147"/>
    </w:p>
    <w:p w:rsidR="00E110BB" w:rsidRDefault="00E110BB" w:rsidP="00D32C61">
      <w:pPr>
        <w:pStyle w:val="af"/>
        <w:keepNext/>
        <w:rPr>
          <w:rFonts w:hint="cs"/>
          <w:rtl/>
        </w:rPr>
      </w:pPr>
      <w:bookmarkStart w:id="3148" w:name="_ETM_Q24_714864"/>
      <w:bookmarkEnd w:id="3148"/>
      <w:r>
        <w:rPr>
          <w:rtl/>
        </w:rPr>
        <w:t>היו"ר ראובן ריבלין:</w:t>
      </w:r>
    </w:p>
    <w:p w:rsidR="00E110BB" w:rsidRDefault="00E110BB" w:rsidP="00D32C61">
      <w:pPr>
        <w:rPr>
          <w:rFonts w:hint="cs"/>
          <w:rtl/>
        </w:rPr>
      </w:pPr>
      <w:bookmarkStart w:id="3149" w:name="_ETM_Q24_722565"/>
      <w:bookmarkEnd w:id="3149"/>
    </w:p>
    <w:p w:rsidR="00E110BB" w:rsidRDefault="00E110BB" w:rsidP="00D32C61">
      <w:pPr>
        <w:rPr>
          <w:rFonts w:hint="cs"/>
          <w:rtl/>
        </w:rPr>
      </w:pPr>
      <w:r>
        <w:rPr>
          <w:rFonts w:hint="cs"/>
          <w:rtl/>
        </w:rPr>
        <w:t>חבר הכנסת טיבי.</w:t>
      </w:r>
    </w:p>
    <w:p w:rsidR="00E110BB" w:rsidRDefault="00E110BB" w:rsidP="00D32C61">
      <w:pPr>
        <w:rPr>
          <w:rFonts w:hint="cs"/>
          <w:rtl/>
        </w:rPr>
      </w:pPr>
    </w:p>
    <w:p w:rsidR="00E110BB" w:rsidRDefault="00E110BB" w:rsidP="00D32C61">
      <w:pPr>
        <w:pStyle w:val="ae"/>
        <w:keepNext/>
        <w:rPr>
          <w:rFonts w:hint="cs"/>
          <w:rtl/>
        </w:rPr>
      </w:pPr>
      <w:r>
        <w:rPr>
          <w:rtl/>
        </w:rPr>
        <w:t>אחמד טיבי (רע"ם-תע"ל):</w:t>
      </w:r>
    </w:p>
    <w:p w:rsidR="00E110BB" w:rsidRDefault="00E110BB" w:rsidP="00D32C61">
      <w:pPr>
        <w:rPr>
          <w:rFonts w:hint="cs"/>
          <w:rtl/>
        </w:rPr>
      </w:pPr>
    </w:p>
    <w:p w:rsidR="00E110BB" w:rsidRDefault="00E110BB" w:rsidP="00D32C61">
      <w:pPr>
        <w:rPr>
          <w:rFonts w:hint="cs"/>
          <w:rtl/>
        </w:rPr>
      </w:pPr>
      <w:r>
        <w:rPr>
          <w:rFonts w:hint="cs"/>
          <w:rtl/>
        </w:rPr>
        <w:t>בימי רביעי.</w:t>
      </w:r>
    </w:p>
    <w:p w:rsidR="00E110BB" w:rsidRDefault="00E110BB" w:rsidP="00D32C61">
      <w:pPr>
        <w:rPr>
          <w:rFonts w:hint="cs"/>
          <w:rtl/>
        </w:rPr>
      </w:pPr>
      <w:bookmarkStart w:id="3150" w:name="_ETM_Q24_721672"/>
      <w:bookmarkEnd w:id="3150"/>
    </w:p>
    <w:p w:rsidR="00E110BB" w:rsidRDefault="00E110BB" w:rsidP="00D32C61">
      <w:pPr>
        <w:pStyle w:val="ae"/>
        <w:keepNext/>
        <w:rPr>
          <w:rFonts w:hint="cs"/>
          <w:rtl/>
        </w:rPr>
      </w:pPr>
      <w:bookmarkStart w:id="3151" w:name="_ETM_Q24_721000"/>
      <w:bookmarkEnd w:id="3151"/>
      <w:r>
        <w:rPr>
          <w:rtl/>
        </w:rPr>
        <w:t>דב חנין (חד"ש):</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pStyle w:val="ae"/>
        <w:keepNext/>
        <w:rPr>
          <w:rFonts w:hint="cs"/>
          <w:rtl/>
        </w:rPr>
      </w:pPr>
      <w:bookmarkStart w:id="3152" w:name="_ETM_Q24_724000"/>
      <w:bookmarkEnd w:id="3152"/>
    </w:p>
    <w:p w:rsidR="00E110BB" w:rsidRDefault="00E110BB" w:rsidP="00D32C61">
      <w:pPr>
        <w:pStyle w:val="af"/>
        <w:keepNext/>
        <w:rPr>
          <w:rFonts w:hint="cs"/>
          <w:rtl/>
        </w:rPr>
      </w:pPr>
      <w:r>
        <w:rPr>
          <w:rtl/>
        </w:rPr>
        <w:t>היו"ר ראובן ריבלין:</w:t>
      </w:r>
    </w:p>
    <w:p w:rsidR="00E110BB" w:rsidRDefault="00E110BB" w:rsidP="0036237C">
      <w:pPr>
        <w:rPr>
          <w:rFonts w:hint="cs"/>
          <w:rtl/>
        </w:rPr>
      </w:pPr>
    </w:p>
    <w:p w:rsidR="00E110BB" w:rsidRPr="00165564" w:rsidRDefault="00E110BB" w:rsidP="00D32C61">
      <w:pPr>
        <w:rPr>
          <w:rFonts w:hint="cs"/>
          <w:rtl/>
        </w:rPr>
      </w:pPr>
      <w:r>
        <w:rPr>
          <w:rFonts w:hint="cs"/>
          <w:rtl/>
        </w:rPr>
        <w:t>חבר הכנסת חנין.</w:t>
      </w:r>
    </w:p>
    <w:p w:rsidR="00E110BB" w:rsidRDefault="00E110BB" w:rsidP="0036237C">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keepNext/>
        <w:rPr>
          <w:rFonts w:hint="cs"/>
          <w:rtl/>
        </w:rPr>
      </w:pPr>
      <w:bookmarkStart w:id="3153" w:name="_ETM_Q24_725495"/>
      <w:bookmarkEnd w:id="3153"/>
      <w:r>
        <w:rPr>
          <w:rFonts w:hint="cs"/>
          <w:rtl/>
        </w:rPr>
        <w:t xml:space="preserve">ראש הממשלה יצא </w:t>
      </w:r>
      <w:r w:rsidR="00A20761">
        <w:rPr>
          <w:rFonts w:hint="cs"/>
          <w:rtl/>
        </w:rPr>
        <w:t>– – –</w:t>
      </w:r>
    </w:p>
    <w:p w:rsidR="00E110BB" w:rsidRDefault="00E110BB" w:rsidP="00D32C61">
      <w:pPr>
        <w:keepNext/>
        <w:rPr>
          <w:rFonts w:hint="cs"/>
          <w:rtl/>
        </w:rPr>
      </w:pPr>
      <w:bookmarkStart w:id="3154" w:name="_ETM_Q24_724859"/>
      <w:bookmarkEnd w:id="3154"/>
    </w:p>
    <w:p w:rsidR="00E110BB" w:rsidRDefault="00E110BB" w:rsidP="00D32C61">
      <w:pPr>
        <w:pStyle w:val="af"/>
        <w:keepNext/>
        <w:rPr>
          <w:rFonts w:hint="cs"/>
          <w:rtl/>
        </w:rPr>
      </w:pPr>
      <w:r>
        <w:rPr>
          <w:rtl/>
        </w:rPr>
        <w:t>היו"ר ראובן ריבלין:</w:t>
      </w:r>
    </w:p>
    <w:p w:rsidR="00E110BB" w:rsidRDefault="00E110BB" w:rsidP="00D32C61">
      <w:pPr>
        <w:keepNext/>
        <w:rPr>
          <w:rFonts w:hint="cs"/>
          <w:rtl/>
        </w:rPr>
      </w:pPr>
    </w:p>
    <w:p w:rsidR="00E110BB" w:rsidRDefault="00E110BB" w:rsidP="00915457">
      <w:pPr>
        <w:rPr>
          <w:rFonts w:hint="cs"/>
          <w:rtl/>
        </w:rPr>
      </w:pPr>
      <w:r>
        <w:rPr>
          <w:rFonts w:hint="cs"/>
          <w:rtl/>
        </w:rPr>
        <w:t xml:space="preserve">חבר הכנסת יואל חסון, אני קורא </w:t>
      </w:r>
      <w:r w:rsidR="00915457">
        <w:rPr>
          <w:rFonts w:hint="cs"/>
          <w:rtl/>
        </w:rPr>
        <w:t>אות</w:t>
      </w:r>
      <w:r>
        <w:rPr>
          <w:rFonts w:hint="cs"/>
          <w:rtl/>
        </w:rPr>
        <w:t xml:space="preserve">ך לסדר פעם ראשונה. חבר הכנסת יואל חסון, אני קורא </w:t>
      </w:r>
      <w:r w:rsidR="00915457">
        <w:rPr>
          <w:rFonts w:hint="cs"/>
          <w:rtl/>
        </w:rPr>
        <w:t>אות</w:t>
      </w:r>
      <w:r>
        <w:rPr>
          <w:rFonts w:hint="cs"/>
          <w:rtl/>
        </w:rPr>
        <w:t>ך לסדר פעם ראשונה. הלאה.</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rPr>
          <w:rFonts w:hint="cs"/>
          <w:rtl/>
        </w:rPr>
      </w:pPr>
      <w:r>
        <w:rPr>
          <w:rFonts w:hint="cs"/>
          <w:rtl/>
        </w:rPr>
        <w:t xml:space="preserve"> </w:t>
      </w:r>
    </w:p>
    <w:p w:rsidR="00E110BB" w:rsidRDefault="00A20761" w:rsidP="00D32C61">
      <w:pPr>
        <w:rPr>
          <w:rFonts w:hint="cs"/>
          <w:rtl/>
        </w:rPr>
      </w:pPr>
      <w:r>
        <w:rPr>
          <w:rFonts w:hint="cs"/>
          <w:rtl/>
        </w:rPr>
        <w:t>– – –</w:t>
      </w:r>
    </w:p>
    <w:p w:rsidR="00E110BB" w:rsidRDefault="00E110BB" w:rsidP="00D32C61">
      <w:pPr>
        <w:ind w:firstLine="0"/>
        <w:rPr>
          <w:rFonts w:hint="cs"/>
          <w:rtl/>
        </w:rPr>
      </w:pPr>
    </w:p>
    <w:p w:rsidR="00E110BB" w:rsidRDefault="00E110BB" w:rsidP="00D32C61">
      <w:pPr>
        <w:pStyle w:val="af"/>
        <w:keepNext/>
        <w:rPr>
          <w:rFonts w:hint="cs"/>
          <w:rtl/>
        </w:rPr>
      </w:pPr>
      <w:r>
        <w:rPr>
          <w:rtl/>
        </w:rPr>
        <w:t>היו"ר ראובן ריבלין:</w:t>
      </w:r>
    </w:p>
    <w:p w:rsidR="00E110BB" w:rsidRDefault="00E110BB" w:rsidP="00D32C61">
      <w:pPr>
        <w:rPr>
          <w:rFonts w:hint="cs"/>
          <w:rtl/>
        </w:rPr>
      </w:pPr>
    </w:p>
    <w:p w:rsidR="00E110BB" w:rsidRDefault="00E110BB" w:rsidP="00D32C61">
      <w:pPr>
        <w:rPr>
          <w:rFonts w:hint="cs"/>
          <w:rtl/>
        </w:rPr>
      </w:pPr>
      <w:r>
        <w:rPr>
          <w:rFonts w:hint="cs"/>
          <w:rtl/>
        </w:rPr>
        <w:t xml:space="preserve">אל תדאגו, לא תהיה טעות אצלי בהצבעה. </w:t>
      </w:r>
    </w:p>
    <w:p w:rsidR="00E110BB" w:rsidRDefault="00E110BB" w:rsidP="00D32C61">
      <w:pPr>
        <w:rPr>
          <w:rFonts w:hint="cs"/>
          <w:rtl/>
        </w:rPr>
      </w:pPr>
      <w:bookmarkStart w:id="3155" w:name="_ETM_Q24_730706"/>
      <w:bookmarkEnd w:id="3155"/>
    </w:p>
    <w:p w:rsidR="00E110BB" w:rsidRDefault="00E110BB" w:rsidP="00D32C61">
      <w:pPr>
        <w:pStyle w:val="-"/>
        <w:keepNext/>
        <w:rPr>
          <w:rFonts w:hint="cs"/>
          <w:rtl/>
        </w:rPr>
      </w:pPr>
      <w:bookmarkStart w:id="3156" w:name="_ETM_Q24_728000"/>
      <w:bookmarkEnd w:id="3156"/>
      <w:r>
        <w:rPr>
          <w:rtl/>
        </w:rPr>
        <w:t>סגן מזכירת הכנסת נאזם בדר:</w:t>
      </w:r>
    </w:p>
    <w:p w:rsidR="00E110BB" w:rsidRDefault="00E110BB" w:rsidP="008E38BB">
      <w:pPr>
        <w:ind w:firstLine="0"/>
        <w:rPr>
          <w:rFonts w:hint="cs"/>
          <w:rtl/>
        </w:rPr>
      </w:pPr>
      <w:r>
        <w:rPr>
          <w:rFonts w:hint="cs"/>
          <w:rtl/>
        </w:rPr>
        <w:t>(קורא בשמות חברי הכנסת)</w:t>
      </w:r>
    </w:p>
    <w:p w:rsidR="00E110BB" w:rsidRDefault="00E110BB" w:rsidP="00D32C61">
      <w:pPr>
        <w:keepNext/>
        <w:rPr>
          <w:rFonts w:hint="cs"/>
          <w:rtl/>
        </w:rPr>
      </w:pPr>
    </w:p>
    <w:p w:rsidR="00E110BB" w:rsidRDefault="00E110BB" w:rsidP="00D32C61">
      <w:pPr>
        <w:rPr>
          <w:rFonts w:hint="cs"/>
          <w:rtl/>
        </w:rPr>
      </w:pPr>
      <w:r>
        <w:rPr>
          <w:rtl/>
        </w:rPr>
        <w:t>רוברט טיבייב</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אליהו ישי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איתן כבל</w:t>
      </w:r>
      <w:r>
        <w:rPr>
          <w:rtl/>
        </w:rPr>
        <w:tab/>
      </w:r>
      <w:r>
        <w:rPr>
          <w:rtl/>
        </w:rPr>
        <w:tab/>
      </w:r>
      <w:r w:rsidR="00A20761">
        <w:rPr>
          <w:rtl/>
        </w:rPr>
        <w:t xml:space="preserve">– </w:t>
      </w:r>
      <w:r>
        <w:rPr>
          <w:rtl/>
        </w:rPr>
        <w:t xml:space="preserve">  </w:t>
      </w:r>
      <w:r>
        <w:rPr>
          <w:rFonts w:hint="cs"/>
          <w:rtl/>
        </w:rPr>
        <w:t xml:space="preserve">אינו </w:t>
      </w:r>
      <w:bookmarkStart w:id="3157" w:name="_ETM_Q24_738887"/>
      <w:bookmarkEnd w:id="3157"/>
      <w:r>
        <w:rPr>
          <w:rFonts w:hint="cs"/>
          <w:rtl/>
        </w:rPr>
        <w:t>נוכח</w:t>
      </w:r>
    </w:p>
    <w:p w:rsidR="00E110BB" w:rsidRDefault="00E110BB" w:rsidP="00D32C61">
      <w:pPr>
        <w:rPr>
          <w:rFonts w:hint="cs"/>
          <w:rtl/>
        </w:rPr>
      </w:pPr>
      <w:r>
        <w:rPr>
          <w:rtl/>
        </w:rPr>
        <w:t>אמנון כהן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tl/>
        </w:rPr>
      </w:pPr>
      <w:r>
        <w:rPr>
          <w:rtl/>
        </w:rPr>
        <w:t>יצחק כהן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חיים כץ</w:t>
      </w:r>
      <w:r>
        <w:rPr>
          <w:rtl/>
        </w:rPr>
        <w:tab/>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ישראל כץ</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tl/>
        </w:rPr>
      </w:pPr>
      <w:r>
        <w:rPr>
          <w:rtl/>
        </w:rPr>
        <w:t>ציפי לבני</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אורלי לוי אבקסיס</w:t>
      </w:r>
      <w:r>
        <w:rPr>
          <w:rtl/>
        </w:rPr>
        <w:tab/>
      </w:r>
      <w:r w:rsidR="00A20761">
        <w:rPr>
          <w:rFonts w:hint="cs"/>
          <w:rtl/>
        </w:rPr>
        <w:tab/>
      </w:r>
      <w:r w:rsidR="00A20761">
        <w:rPr>
          <w:rtl/>
        </w:rPr>
        <w:t xml:space="preserve">– </w:t>
      </w:r>
      <w:r>
        <w:rPr>
          <w:rtl/>
        </w:rPr>
        <w:t xml:space="preserve">  </w:t>
      </w:r>
      <w:r>
        <w:rPr>
          <w:rFonts w:hint="cs"/>
          <w:rtl/>
        </w:rPr>
        <w:t>אינה</w:t>
      </w:r>
      <w:bookmarkStart w:id="3158" w:name="_ETM_Q24_764000"/>
      <w:bookmarkEnd w:id="3158"/>
      <w:r>
        <w:rPr>
          <w:rFonts w:hint="cs"/>
          <w:rtl/>
        </w:rPr>
        <w:t xml:space="preserve"> נוכחת</w:t>
      </w:r>
    </w:p>
    <w:p w:rsidR="00E110BB" w:rsidRDefault="00E110BB" w:rsidP="00D32C61">
      <w:pPr>
        <w:rPr>
          <w:rFonts w:hint="cs"/>
          <w:rtl/>
        </w:rPr>
      </w:pPr>
      <w:r>
        <w:rPr>
          <w:rtl/>
        </w:rPr>
        <w:t>יריב לוין</w:t>
      </w:r>
      <w:r>
        <w:rPr>
          <w:rtl/>
        </w:rPr>
        <w:tab/>
      </w:r>
      <w:r>
        <w:rPr>
          <w:rtl/>
        </w:rPr>
        <w:tab/>
      </w:r>
      <w:r>
        <w:rPr>
          <w:rtl/>
        </w:rPr>
        <w:tab/>
      </w:r>
      <w:r w:rsidR="00A20761">
        <w:rPr>
          <w:rtl/>
        </w:rPr>
        <w:t xml:space="preserve">– </w:t>
      </w:r>
      <w:r>
        <w:rPr>
          <w:rtl/>
        </w:rPr>
        <w:t xml:space="preserve">  </w:t>
      </w:r>
      <w:r>
        <w:rPr>
          <w:rFonts w:hint="cs"/>
          <w:rtl/>
        </w:rPr>
        <w:t>אינו נוכח</w:t>
      </w:r>
      <w:bookmarkStart w:id="3159" w:name="_ETM_Q24_770000"/>
      <w:bookmarkEnd w:id="3159"/>
    </w:p>
    <w:p w:rsidR="00E110BB" w:rsidRDefault="00E110BB" w:rsidP="00D32C61">
      <w:pPr>
        <w:rPr>
          <w:rFonts w:hint="cs"/>
          <w:rtl/>
        </w:rPr>
      </w:pPr>
      <w:bookmarkStart w:id="3160" w:name="_ETM_Q24_771000"/>
      <w:bookmarkStart w:id="3161" w:name="TOR_Q25"/>
      <w:bookmarkEnd w:id="3160"/>
      <w:bookmarkEnd w:id="3161"/>
      <w:r>
        <w:rPr>
          <w:rtl/>
        </w:rPr>
        <w:t>אביגדור ליברמן</w:t>
      </w:r>
      <w:r>
        <w:rPr>
          <w:rtl/>
        </w:rPr>
        <w:tab/>
      </w:r>
      <w:r>
        <w:rPr>
          <w:rFonts w:hint="cs"/>
          <w:rtl/>
        </w:rPr>
        <w:tab/>
      </w:r>
      <w:r w:rsidR="00A20761">
        <w:rPr>
          <w:rFonts w:hint="cs"/>
          <w:rtl/>
        </w:rPr>
        <w:t xml:space="preserve">– </w:t>
      </w:r>
      <w:r>
        <w:rPr>
          <w:rtl/>
        </w:rPr>
        <w:t xml:space="preserve">  </w:t>
      </w:r>
      <w:r>
        <w:rPr>
          <w:rFonts w:hint="cs"/>
          <w:rtl/>
        </w:rPr>
        <w:t>אינו נוכח</w:t>
      </w:r>
    </w:p>
    <w:p w:rsidR="00E110BB" w:rsidRDefault="00E110BB" w:rsidP="00D32C61">
      <w:pPr>
        <w:rPr>
          <w:rFonts w:hint="cs"/>
          <w:rtl/>
        </w:rPr>
      </w:pPr>
      <w:bookmarkStart w:id="3162" w:name="_ETM_Q25_174936"/>
      <w:bookmarkEnd w:id="3162"/>
    </w:p>
    <w:p w:rsidR="00E110BB" w:rsidRDefault="00E110BB" w:rsidP="00D32C61">
      <w:pPr>
        <w:pStyle w:val="af"/>
        <w:keepNext/>
        <w:rPr>
          <w:rFonts w:hint="cs"/>
          <w:rtl/>
        </w:rPr>
      </w:pPr>
      <w:bookmarkStart w:id="3163" w:name="_ETM_Q25_175061"/>
      <w:bookmarkEnd w:id="3163"/>
      <w:r>
        <w:rPr>
          <w:rtl/>
        </w:rPr>
        <w:t>היו"ר ראובן ריבלין:</w:t>
      </w:r>
    </w:p>
    <w:p w:rsidR="00E110BB" w:rsidRDefault="00E110BB" w:rsidP="00D32C61">
      <w:pPr>
        <w:keepNext/>
        <w:rPr>
          <w:rFonts w:hint="cs"/>
          <w:rtl/>
        </w:rPr>
      </w:pPr>
    </w:p>
    <w:p w:rsidR="00E110BB" w:rsidRDefault="00E110BB" w:rsidP="00915457">
      <w:pPr>
        <w:rPr>
          <w:rFonts w:hint="cs"/>
          <w:rtl/>
        </w:rPr>
      </w:pPr>
      <w:r>
        <w:rPr>
          <w:rFonts w:hint="cs"/>
          <w:rtl/>
        </w:rPr>
        <w:t xml:space="preserve">חבר הכנסת יואל חסון, אני קורא </w:t>
      </w:r>
      <w:r w:rsidR="00915457">
        <w:rPr>
          <w:rFonts w:hint="cs"/>
          <w:rtl/>
        </w:rPr>
        <w:t>אות</w:t>
      </w:r>
      <w:r>
        <w:rPr>
          <w:rFonts w:hint="cs"/>
          <w:rtl/>
        </w:rPr>
        <w:t xml:space="preserve">ך לסדר </w:t>
      </w:r>
      <w:bookmarkStart w:id="3164" w:name="_ETM_Q25_173992"/>
      <w:bookmarkEnd w:id="3164"/>
      <w:r>
        <w:rPr>
          <w:rFonts w:hint="cs"/>
          <w:rtl/>
        </w:rPr>
        <w:t xml:space="preserve">פעם שנייה. </w:t>
      </w:r>
    </w:p>
    <w:p w:rsidR="00E110BB" w:rsidRDefault="00E110BB" w:rsidP="00D32C61">
      <w:pPr>
        <w:rPr>
          <w:rFonts w:hint="cs"/>
          <w:rtl/>
        </w:rPr>
      </w:pPr>
      <w:bookmarkStart w:id="3165" w:name="_ETM_Q25_173984"/>
      <w:bookmarkEnd w:id="3165"/>
    </w:p>
    <w:p w:rsidR="00E110BB" w:rsidRDefault="00E110BB" w:rsidP="00D32C61">
      <w:pPr>
        <w:pStyle w:val="ae"/>
        <w:keepNext/>
        <w:rPr>
          <w:rFonts w:hint="cs"/>
          <w:rtl/>
        </w:rPr>
      </w:pPr>
      <w:bookmarkStart w:id="3166" w:name="_ETM_Q25_174108"/>
      <w:bookmarkEnd w:id="3166"/>
      <w:r>
        <w:rPr>
          <w:rtl/>
        </w:rPr>
        <w:t>יואל חסון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3167" w:name="_ETM_Q25_176860"/>
      <w:bookmarkEnd w:id="3167"/>
    </w:p>
    <w:p w:rsidR="00E110BB" w:rsidRDefault="00E110BB" w:rsidP="00D32C61">
      <w:pPr>
        <w:pStyle w:val="af"/>
        <w:keepNext/>
        <w:rPr>
          <w:rFonts w:hint="cs"/>
          <w:rtl/>
        </w:rPr>
      </w:pPr>
      <w:bookmarkStart w:id="3168" w:name="_ETM_Q25_176985"/>
      <w:bookmarkEnd w:id="3168"/>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יואל חסון. חבר </w:t>
      </w:r>
      <w:bookmarkStart w:id="3169" w:name="_ETM_Q25_184099"/>
      <w:bookmarkEnd w:id="3169"/>
      <w:r>
        <w:rPr>
          <w:rFonts w:hint="cs"/>
          <w:rtl/>
        </w:rPr>
        <w:t xml:space="preserve">הכנסת יואל חסון. </w:t>
      </w:r>
    </w:p>
    <w:p w:rsidR="00E110BB" w:rsidRDefault="00E110BB" w:rsidP="00D32C61">
      <w:pPr>
        <w:rPr>
          <w:rFonts w:hint="cs"/>
          <w:rtl/>
        </w:rPr>
      </w:pPr>
      <w:bookmarkStart w:id="3170" w:name="_ETM_Q25_181284"/>
      <w:bookmarkEnd w:id="3170"/>
    </w:p>
    <w:p w:rsidR="00E110BB" w:rsidRDefault="00E110BB" w:rsidP="00D32C61">
      <w:pPr>
        <w:pStyle w:val="-"/>
        <w:keepNext/>
        <w:rPr>
          <w:rFonts w:hint="cs"/>
          <w:rtl/>
        </w:rPr>
      </w:pPr>
      <w:bookmarkStart w:id="3171" w:name="_ETM_Q25_181411"/>
      <w:bookmarkEnd w:id="3171"/>
      <w:r>
        <w:rPr>
          <w:rtl/>
        </w:rPr>
        <w:t>סגן מזכירת הכנסת נאזם בדר:</w:t>
      </w:r>
    </w:p>
    <w:p w:rsidR="00E110BB" w:rsidRDefault="00E110BB" w:rsidP="00D32C61">
      <w:pPr>
        <w:keepNext/>
        <w:ind w:firstLine="0"/>
        <w:rPr>
          <w:rFonts w:hint="cs"/>
          <w:rtl/>
        </w:rPr>
      </w:pPr>
      <w:r>
        <w:rPr>
          <w:rFonts w:hint="cs"/>
          <w:rtl/>
        </w:rPr>
        <w:t>(קורא בשמות חברי הכנסת)</w:t>
      </w:r>
    </w:p>
    <w:p w:rsidR="00E110BB" w:rsidRDefault="00E110BB" w:rsidP="00D32C61">
      <w:pPr>
        <w:keepNext/>
        <w:ind w:firstLine="0"/>
        <w:rPr>
          <w:rFonts w:hint="cs"/>
          <w:rtl/>
        </w:rPr>
      </w:pPr>
    </w:p>
    <w:p w:rsidR="00E110BB" w:rsidRDefault="00E110BB" w:rsidP="00D32C61">
      <w:pPr>
        <w:rPr>
          <w:rFonts w:hint="cs"/>
          <w:rtl/>
        </w:rPr>
      </w:pPr>
      <w:bookmarkStart w:id="3172" w:name="_ETM_Q25_184394"/>
      <w:bookmarkStart w:id="3173" w:name="_ETM_Q25_184585"/>
      <w:bookmarkEnd w:id="3172"/>
      <w:bookmarkEnd w:id="3173"/>
      <w:r>
        <w:rPr>
          <w:rtl/>
        </w:rPr>
        <w:t>יעקב ליצמן</w:t>
      </w:r>
      <w:r>
        <w:rPr>
          <w:rFonts w:hint="cs"/>
          <w:rtl/>
        </w:rPr>
        <w:t xml:space="preserve"> </w:t>
      </w:r>
      <w:r w:rsidR="00A20761">
        <w:rPr>
          <w:rFonts w:hint="cs"/>
          <w:rtl/>
        </w:rPr>
        <w:t>– – –</w:t>
      </w:r>
      <w:r>
        <w:rPr>
          <w:rtl/>
        </w:rPr>
        <w:tab/>
        <w:t xml:space="preserve">   </w:t>
      </w:r>
    </w:p>
    <w:p w:rsidR="00E110BB" w:rsidRDefault="00E110BB" w:rsidP="00D32C61">
      <w:pPr>
        <w:rPr>
          <w:rFonts w:hint="cs"/>
          <w:rtl/>
        </w:rPr>
      </w:pPr>
      <w:bookmarkStart w:id="3174" w:name="_ETM_Q25_190164"/>
      <w:bookmarkEnd w:id="3174"/>
    </w:p>
    <w:p w:rsidR="00E110BB" w:rsidRDefault="00E110BB" w:rsidP="00D32C61">
      <w:pPr>
        <w:pStyle w:val="af"/>
        <w:keepNext/>
        <w:rPr>
          <w:rFonts w:hint="cs"/>
          <w:rtl/>
        </w:rPr>
      </w:pPr>
      <w:bookmarkStart w:id="3175" w:name="_ETM_Q25_190540"/>
      <w:bookmarkEnd w:id="3175"/>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אביגדור ליברמן לא משיב. הוא לא יכול לראות. קראת אביגדור ליברמן </w:t>
      </w:r>
      <w:r>
        <w:rPr>
          <w:rtl/>
        </w:rPr>
        <w:t>–</w:t>
      </w:r>
      <w:r>
        <w:rPr>
          <w:rFonts w:hint="cs"/>
          <w:rtl/>
        </w:rPr>
        <w:t xml:space="preserve"> </w:t>
      </w:r>
      <w:bookmarkStart w:id="3176" w:name="_ETM_Q25_195680"/>
      <w:bookmarkEnd w:id="3176"/>
      <w:r>
        <w:rPr>
          <w:rFonts w:hint="cs"/>
          <w:rtl/>
        </w:rPr>
        <w:t xml:space="preserve">אינו משיב. הוא לא נוכח גם. </w:t>
      </w:r>
    </w:p>
    <w:p w:rsidR="00E110BB" w:rsidRDefault="00E110BB" w:rsidP="00D32C61">
      <w:pPr>
        <w:rPr>
          <w:rFonts w:hint="cs"/>
          <w:rtl/>
        </w:rPr>
      </w:pPr>
      <w:bookmarkStart w:id="3177" w:name="_ETM_Q25_197492"/>
      <w:bookmarkEnd w:id="3177"/>
    </w:p>
    <w:p w:rsidR="00E110BB" w:rsidRDefault="00E110BB" w:rsidP="00D32C61">
      <w:pPr>
        <w:pStyle w:val="-"/>
        <w:keepNext/>
        <w:rPr>
          <w:rFonts w:hint="cs"/>
          <w:rtl/>
        </w:rPr>
      </w:pPr>
      <w:r>
        <w:rPr>
          <w:rtl/>
        </w:rPr>
        <w:t>סגן מזכירת הכנסת נאזם בדר:</w:t>
      </w:r>
    </w:p>
    <w:p w:rsidR="00E110BB" w:rsidRDefault="00E110BB" w:rsidP="00D32C61">
      <w:pPr>
        <w:keepNext/>
        <w:ind w:firstLine="0"/>
        <w:rPr>
          <w:rFonts w:hint="cs"/>
          <w:rtl/>
        </w:rPr>
      </w:pPr>
      <w:r>
        <w:rPr>
          <w:rFonts w:hint="cs"/>
          <w:rtl/>
        </w:rPr>
        <w:t>(קורא בשמות חברי הכנסת)</w:t>
      </w:r>
    </w:p>
    <w:p w:rsidR="00E110BB" w:rsidRDefault="00E110BB" w:rsidP="00D32C61">
      <w:pPr>
        <w:rPr>
          <w:rFonts w:hint="cs"/>
          <w:rtl/>
        </w:rPr>
      </w:pPr>
    </w:p>
    <w:p w:rsidR="00E110BB" w:rsidRDefault="00E110BB" w:rsidP="00D32C61">
      <w:pPr>
        <w:rPr>
          <w:rFonts w:hint="cs"/>
          <w:rtl/>
        </w:rPr>
      </w:pPr>
      <w:r>
        <w:rPr>
          <w:rFonts w:hint="cs"/>
          <w:rtl/>
        </w:rPr>
        <w:t xml:space="preserve">יעקב ליצמן </w:t>
      </w:r>
      <w:bookmarkStart w:id="3178" w:name="_ETM_Q25_202827"/>
      <w:bookmarkEnd w:id="3178"/>
      <w:r>
        <w:rPr>
          <w:rFonts w:hint="cs"/>
          <w:rtl/>
        </w:rPr>
        <w:tab/>
      </w:r>
      <w:r>
        <w:rPr>
          <w:rFonts w:hint="cs"/>
          <w:rtl/>
        </w:rPr>
        <w:tab/>
      </w:r>
      <w:r w:rsidR="00A20761">
        <w:rPr>
          <w:rFonts w:hint="cs"/>
          <w:rtl/>
        </w:rPr>
        <w:t xml:space="preserve">– </w:t>
      </w:r>
      <w:r>
        <w:rPr>
          <w:rFonts w:hint="cs"/>
          <w:rtl/>
        </w:rPr>
        <w:t xml:space="preserve">  אינו נוכח</w:t>
      </w:r>
    </w:p>
    <w:p w:rsidR="00E110BB" w:rsidRDefault="00E110BB" w:rsidP="00D32C61">
      <w:pPr>
        <w:rPr>
          <w:rFonts w:hint="cs"/>
          <w:rtl/>
        </w:rPr>
      </w:pPr>
      <w:r>
        <w:rPr>
          <w:rtl/>
        </w:rPr>
        <w:t>עוזי לנדאו</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סופה לנדבר</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rPr>
          <w:rFonts w:hint="cs"/>
          <w:rtl/>
        </w:rPr>
      </w:pPr>
      <w:r>
        <w:rPr>
          <w:rtl/>
        </w:rPr>
        <w:t>גאלב מג'אדלה</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מנחם אליעזר מוזס</w:t>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שלמה מולה</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שאול מופז</w:t>
      </w:r>
      <w:r>
        <w:rPr>
          <w:rtl/>
        </w:rPr>
        <w:tab/>
      </w:r>
      <w:r>
        <w:rPr>
          <w:rtl/>
        </w:rPr>
        <w:tab/>
      </w:r>
      <w:r w:rsidR="00A20761">
        <w:rPr>
          <w:rtl/>
        </w:rPr>
        <w:t xml:space="preserve">– </w:t>
      </w:r>
      <w:r>
        <w:rPr>
          <w:rtl/>
        </w:rPr>
        <w:t xml:space="preserve">  </w:t>
      </w:r>
      <w:r>
        <w:rPr>
          <w:rFonts w:hint="cs"/>
          <w:rtl/>
        </w:rPr>
        <w:t xml:space="preserve">אינו </w:t>
      </w:r>
      <w:bookmarkStart w:id="3179" w:name="_ETM_Q25_217797"/>
      <w:bookmarkEnd w:id="3179"/>
      <w:r>
        <w:rPr>
          <w:rFonts w:hint="cs"/>
          <w:rtl/>
        </w:rPr>
        <w:t>נוכח</w:t>
      </w:r>
    </w:p>
    <w:p w:rsidR="00E110BB" w:rsidRDefault="00E110BB" w:rsidP="00915457">
      <w:pPr>
        <w:rPr>
          <w:rFonts w:hint="cs"/>
          <w:rtl/>
        </w:rPr>
      </w:pPr>
      <w:r>
        <w:rPr>
          <w:rtl/>
        </w:rPr>
        <w:t>משה מטלון</w:t>
      </w:r>
      <w:r w:rsidR="00915457">
        <w:rPr>
          <w:rFonts w:hint="cs"/>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אברהם מיכאלי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אנסטסיה מיכאלי</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rPr>
          <w:rFonts w:hint="cs"/>
          <w:rtl/>
        </w:rPr>
      </w:pPr>
      <w:r>
        <w:rPr>
          <w:rtl/>
        </w:rPr>
        <w:t>אלכס מילר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סטס מיסז'ניקוב</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יעקב מרגי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משולם נהרי</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לאה נס</w:t>
      </w:r>
      <w:r>
        <w:rPr>
          <w:rtl/>
        </w:rPr>
        <w:tab/>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rPr>
          <w:rFonts w:hint="cs"/>
          <w:rtl/>
        </w:rPr>
      </w:pPr>
      <w:r>
        <w:rPr>
          <w:rtl/>
        </w:rPr>
        <w:t>סעיד נפאע</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חנא סוייד</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מרינה סולודקין</w:t>
      </w:r>
      <w:r>
        <w:rPr>
          <w:rtl/>
        </w:rPr>
        <w:tab/>
      </w:r>
      <w:r>
        <w:rPr>
          <w:rtl/>
        </w:rPr>
        <w:tab/>
      </w:r>
      <w:r w:rsidR="00A20761">
        <w:rPr>
          <w:rtl/>
        </w:rPr>
        <w:t xml:space="preserve">– </w:t>
      </w:r>
      <w:r>
        <w:rPr>
          <w:rtl/>
        </w:rPr>
        <w:t xml:space="preserve">  </w:t>
      </w:r>
      <w:bookmarkStart w:id="3180" w:name="_ETM_Q25_256681"/>
      <w:bookmarkEnd w:id="3180"/>
      <w:r>
        <w:rPr>
          <w:rFonts w:hint="cs"/>
          <w:rtl/>
        </w:rPr>
        <w:t>נגד</w:t>
      </w:r>
    </w:p>
    <w:p w:rsidR="00E110BB" w:rsidRDefault="00E110BB" w:rsidP="00D32C61">
      <w:pPr>
        <w:rPr>
          <w:rFonts w:hint="cs"/>
          <w:rtl/>
        </w:rPr>
      </w:pPr>
      <w:r>
        <w:rPr>
          <w:rtl/>
        </w:rPr>
        <w:t>גדעון עזרא</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חמד עמאר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ציון פיניאן</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יוחנן פלסנר</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עמיר פרץ</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אברהים צרצור</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פניה קירשנבאום</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rPr>
          <w:rFonts w:hint="cs"/>
          <w:rtl/>
        </w:rPr>
      </w:pPr>
      <w:r>
        <w:rPr>
          <w:rtl/>
        </w:rPr>
        <w:t>איוב קרא</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מירי רגב</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rPr>
          <w:rFonts w:hint="cs"/>
          <w:rtl/>
        </w:rPr>
      </w:pPr>
      <w:smartTag w:uri="urn:schemas-microsoft-com:office:smarttags" w:element="PersonName">
        <w:r>
          <w:rPr>
            <w:rtl/>
          </w:rPr>
          <w:t>דוד רותם</w:t>
        </w:r>
      </w:smartTag>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כרמל שאמה</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מאיר שטרית</w:t>
      </w:r>
      <w:r>
        <w:rPr>
          <w:rtl/>
        </w:rPr>
        <w:tab/>
      </w:r>
      <w:r>
        <w:rPr>
          <w:rtl/>
        </w:rPr>
        <w:tab/>
      </w:r>
      <w:r w:rsidR="00A20761">
        <w:rPr>
          <w:rtl/>
        </w:rPr>
        <w:t xml:space="preserve">– </w:t>
      </w:r>
      <w:r>
        <w:rPr>
          <w:rtl/>
        </w:rPr>
        <w:t xml:space="preserve">  </w:t>
      </w:r>
      <w:r>
        <w:rPr>
          <w:rFonts w:hint="cs"/>
          <w:rtl/>
        </w:rPr>
        <w:t xml:space="preserve">אינו </w:t>
      </w:r>
      <w:bookmarkStart w:id="3181" w:name="_ETM_Q25_303224"/>
      <w:bookmarkEnd w:id="3181"/>
      <w:r>
        <w:rPr>
          <w:rFonts w:hint="cs"/>
          <w:rtl/>
        </w:rPr>
        <w:t>נוכח</w:t>
      </w:r>
    </w:p>
    <w:p w:rsidR="00E110BB" w:rsidRDefault="00E110BB" w:rsidP="00D32C61">
      <w:pPr>
        <w:rPr>
          <w:rFonts w:hint="cs"/>
          <w:rtl/>
        </w:rPr>
      </w:pPr>
      <w:r>
        <w:rPr>
          <w:rtl/>
        </w:rPr>
        <w:t>נחמן שי</w:t>
      </w:r>
      <w:r>
        <w:rPr>
          <w:rtl/>
        </w:rPr>
        <w:tab/>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סילבן שלום</w:t>
      </w:r>
      <w:r>
        <w:rPr>
          <w:rtl/>
        </w:rPr>
        <w:tab/>
      </w:r>
      <w:r>
        <w:rPr>
          <w:rtl/>
        </w:rPr>
        <w:tab/>
      </w:r>
      <w:r w:rsidR="00A20761">
        <w:rPr>
          <w:rtl/>
        </w:rPr>
        <w:t xml:space="preserve">– </w:t>
      </w:r>
      <w:r>
        <w:rPr>
          <w:rtl/>
        </w:rPr>
        <w:t xml:space="preserve">  </w:t>
      </w:r>
      <w:r>
        <w:rPr>
          <w:rFonts w:hint="cs"/>
          <w:rtl/>
        </w:rPr>
        <w:t>אינו נוכח</w:t>
      </w:r>
    </w:p>
    <w:p w:rsidR="00E110BB" w:rsidRDefault="00E110BB" w:rsidP="00D32C61">
      <w:pPr>
        <w:rPr>
          <w:rFonts w:hint="cs"/>
          <w:rtl/>
        </w:rPr>
      </w:pPr>
      <w:r>
        <w:rPr>
          <w:rtl/>
        </w:rPr>
        <w:t>יוליה שמאלוב-ברקוביץ</w:t>
      </w:r>
      <w:r>
        <w:rPr>
          <w:rtl/>
        </w:rPr>
        <w:tab/>
      </w:r>
      <w:r w:rsidR="00A20761">
        <w:rPr>
          <w:rtl/>
        </w:rPr>
        <w:t xml:space="preserve">– </w:t>
      </w:r>
      <w:r>
        <w:rPr>
          <w:rtl/>
        </w:rPr>
        <w:t xml:space="preserve">  </w:t>
      </w:r>
      <w:r>
        <w:rPr>
          <w:rFonts w:hint="cs"/>
          <w:rtl/>
        </w:rPr>
        <w:t>אינה נוכחת</w:t>
      </w:r>
    </w:p>
    <w:p w:rsidR="00E110BB" w:rsidRDefault="00E110BB" w:rsidP="00D32C61">
      <w:pPr>
        <w:rPr>
          <w:rFonts w:hint="cs"/>
          <w:rtl/>
        </w:rPr>
      </w:pPr>
      <w:r>
        <w:rPr>
          <w:rtl/>
        </w:rPr>
        <w:t>ליה שמטוב</w:t>
      </w:r>
      <w:r>
        <w:rPr>
          <w:rtl/>
        </w:rPr>
        <w:tab/>
      </w:r>
      <w:r>
        <w:rPr>
          <w:rtl/>
        </w:rPr>
        <w:tab/>
      </w:r>
      <w:r w:rsidR="00A20761">
        <w:rPr>
          <w:rtl/>
        </w:rPr>
        <w:t xml:space="preserve">– </w:t>
      </w:r>
      <w:r>
        <w:rPr>
          <w:rtl/>
        </w:rPr>
        <w:t xml:space="preserve">  </w:t>
      </w:r>
      <w:r>
        <w:rPr>
          <w:rFonts w:hint="cs"/>
          <w:rtl/>
        </w:rPr>
        <w:t>אינה נוכחת</w:t>
      </w:r>
    </w:p>
    <w:p w:rsidR="00E110BB" w:rsidRDefault="00E110BB" w:rsidP="00D32C61">
      <w:pPr>
        <w:rPr>
          <w:rFonts w:hint="cs"/>
          <w:rtl/>
        </w:rPr>
      </w:pPr>
      <w:r>
        <w:rPr>
          <w:rtl/>
        </w:rPr>
        <w:t>עתניאל שנלר</w:t>
      </w:r>
      <w:r>
        <w:rPr>
          <w:rtl/>
        </w:rPr>
        <w:tab/>
      </w:r>
      <w:r>
        <w:rPr>
          <w:rtl/>
        </w:rPr>
        <w:tab/>
      </w:r>
      <w:r w:rsidR="00A20761">
        <w:rPr>
          <w:rtl/>
        </w:rPr>
        <w:t xml:space="preserve">– </w:t>
      </w:r>
      <w:r>
        <w:rPr>
          <w:rtl/>
        </w:rPr>
        <w:t xml:space="preserve">  </w:t>
      </w:r>
      <w:r>
        <w:rPr>
          <w:rFonts w:hint="cs"/>
          <w:rtl/>
        </w:rPr>
        <w:t>נגד</w:t>
      </w:r>
    </w:p>
    <w:p w:rsidR="00E110BB" w:rsidRDefault="00E110BB" w:rsidP="00D32C61">
      <w:pPr>
        <w:rPr>
          <w:rFonts w:hint="cs"/>
          <w:rtl/>
        </w:rPr>
      </w:pPr>
      <w:r>
        <w:rPr>
          <w:rtl/>
        </w:rPr>
        <w:t>רונית תירוש</w:t>
      </w:r>
      <w:r>
        <w:rPr>
          <w:rtl/>
        </w:rPr>
        <w:tab/>
      </w:r>
      <w:r>
        <w:rPr>
          <w:rtl/>
        </w:rPr>
        <w:tab/>
      </w:r>
      <w:r w:rsidR="00A20761">
        <w:rPr>
          <w:rtl/>
        </w:rPr>
        <w:t xml:space="preserve">– </w:t>
      </w:r>
      <w:r>
        <w:rPr>
          <w:rFonts w:hint="cs"/>
          <w:rtl/>
        </w:rPr>
        <w:t xml:space="preserve"> נגד</w:t>
      </w:r>
    </w:p>
    <w:p w:rsidR="00E110BB" w:rsidRDefault="00E110BB" w:rsidP="00D32C61">
      <w:pPr>
        <w:rPr>
          <w:rFonts w:hint="cs"/>
          <w:rtl/>
        </w:rPr>
      </w:pPr>
    </w:p>
    <w:p w:rsidR="00E110BB" w:rsidRDefault="00E110BB" w:rsidP="00D32C61">
      <w:pPr>
        <w:pStyle w:val="af"/>
        <w:keepNext/>
        <w:rPr>
          <w:rFonts w:hint="cs"/>
          <w:rtl/>
        </w:rPr>
      </w:pPr>
      <w:bookmarkStart w:id="3182" w:name="_ETM_Q25_335164"/>
      <w:bookmarkEnd w:id="3182"/>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תודה רבה. רבותי, חבר </w:t>
      </w:r>
      <w:bookmarkStart w:id="3183" w:name="_ETM_Q25_337291"/>
      <w:bookmarkEnd w:id="3183"/>
      <w:r>
        <w:rPr>
          <w:rFonts w:hint="cs"/>
          <w:rtl/>
        </w:rPr>
        <w:t xml:space="preserve">הכנסת, אני עוד לא סיימתי את ההצבעה. </w:t>
      </w:r>
    </w:p>
    <w:p w:rsidR="00E110BB" w:rsidRDefault="00E110BB" w:rsidP="00D32C61">
      <w:pPr>
        <w:rPr>
          <w:rFonts w:hint="cs"/>
          <w:rtl/>
        </w:rPr>
      </w:pPr>
      <w:bookmarkStart w:id="3184" w:name="_ETM_Q25_336857"/>
      <w:bookmarkEnd w:id="3184"/>
    </w:p>
    <w:p w:rsidR="00E110BB" w:rsidRDefault="00E110BB" w:rsidP="00D32C61">
      <w:pPr>
        <w:pStyle w:val="ae"/>
        <w:keepNext/>
        <w:rPr>
          <w:rFonts w:hint="cs"/>
          <w:rtl/>
        </w:rPr>
      </w:pPr>
      <w:bookmarkStart w:id="3185" w:name="_ETM_Q25_336968"/>
      <w:bookmarkEnd w:id="3185"/>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הסתיימה, אפשר לדבר. </w:t>
      </w:r>
      <w:bookmarkStart w:id="3186" w:name="_ETM_Q25_341370"/>
      <w:bookmarkEnd w:id="3186"/>
    </w:p>
    <w:p w:rsidR="00E110BB" w:rsidRDefault="00E110BB" w:rsidP="00D32C61">
      <w:pPr>
        <w:rPr>
          <w:rFonts w:hint="cs"/>
          <w:rtl/>
        </w:rPr>
      </w:pPr>
      <w:bookmarkStart w:id="3187" w:name="_ETM_Q25_341561"/>
      <w:bookmarkEnd w:id="3187"/>
    </w:p>
    <w:p w:rsidR="00E110BB" w:rsidRDefault="00E110BB" w:rsidP="00D32C61">
      <w:pPr>
        <w:pStyle w:val="af"/>
        <w:keepNext/>
        <w:rPr>
          <w:rFonts w:hint="cs"/>
          <w:rtl/>
        </w:rPr>
      </w:pPr>
      <w:bookmarkStart w:id="3188" w:name="_ETM_Q25_341684"/>
      <w:bookmarkEnd w:id="3188"/>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אתה טועה, אתה טועה. האם נמצא מי מחברי הכנסת הנוכח </w:t>
      </w:r>
      <w:bookmarkStart w:id="3189" w:name="_ETM_Q25_345306"/>
      <w:bookmarkEnd w:id="3189"/>
      <w:r>
        <w:rPr>
          <w:rFonts w:hint="cs"/>
          <w:rtl/>
        </w:rPr>
        <w:t>באולם ולא הצביע? עפו אגבאריה.</w:t>
      </w:r>
    </w:p>
    <w:p w:rsidR="00E110BB" w:rsidRDefault="00E110BB" w:rsidP="00D32C61">
      <w:pPr>
        <w:rPr>
          <w:rFonts w:hint="cs"/>
          <w:rtl/>
        </w:rPr>
      </w:pPr>
    </w:p>
    <w:p w:rsidR="00E110BB" w:rsidRDefault="00E110BB" w:rsidP="00D32C61">
      <w:pPr>
        <w:pStyle w:val="-"/>
        <w:keepNext/>
        <w:rPr>
          <w:rFonts w:hint="cs"/>
          <w:rtl/>
        </w:rPr>
      </w:pPr>
      <w:r>
        <w:rPr>
          <w:rtl/>
        </w:rPr>
        <w:t>סגן מזכירת הכנסת נאזם בדר:</w:t>
      </w:r>
    </w:p>
    <w:p w:rsidR="00E110BB" w:rsidRDefault="00E110BB" w:rsidP="00D32C61">
      <w:pPr>
        <w:keepNext/>
        <w:ind w:firstLine="0"/>
        <w:rPr>
          <w:rFonts w:hint="cs"/>
          <w:rtl/>
        </w:rPr>
      </w:pPr>
      <w:r>
        <w:rPr>
          <w:rFonts w:hint="cs"/>
          <w:rtl/>
        </w:rPr>
        <w:t>(קורא בשמות חברי הכנסת)</w:t>
      </w:r>
    </w:p>
    <w:p w:rsidR="00E110BB" w:rsidRDefault="00E110BB" w:rsidP="00D32C61">
      <w:pPr>
        <w:rPr>
          <w:rFonts w:hint="cs"/>
          <w:rtl/>
        </w:rPr>
      </w:pPr>
    </w:p>
    <w:p w:rsidR="00E110BB" w:rsidRDefault="00E110BB" w:rsidP="00D32C61">
      <w:pPr>
        <w:rPr>
          <w:rFonts w:hint="cs"/>
          <w:rtl/>
        </w:rPr>
      </w:pPr>
      <w:r>
        <w:rPr>
          <w:rFonts w:hint="cs"/>
          <w:rtl/>
        </w:rPr>
        <w:t>עפו אגבאריה</w:t>
      </w:r>
      <w:r>
        <w:rPr>
          <w:rFonts w:hint="cs"/>
          <w:rtl/>
        </w:rPr>
        <w:tab/>
      </w:r>
      <w:r w:rsidR="00A20761">
        <w:rPr>
          <w:rFonts w:hint="cs"/>
          <w:rtl/>
        </w:rPr>
        <w:t xml:space="preserve">– </w:t>
      </w:r>
      <w:r>
        <w:rPr>
          <w:rFonts w:hint="cs"/>
          <w:rtl/>
        </w:rPr>
        <w:t xml:space="preserve">  נגד</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אלקין, אלקין. </w:t>
      </w:r>
    </w:p>
    <w:p w:rsidR="00E110BB" w:rsidRDefault="00E110BB" w:rsidP="00D32C61">
      <w:pPr>
        <w:rPr>
          <w:rFonts w:hint="cs"/>
          <w:rtl/>
        </w:rPr>
      </w:pPr>
      <w:bookmarkStart w:id="3190" w:name="_ETM_Q25_352315"/>
      <w:bookmarkEnd w:id="3190"/>
    </w:p>
    <w:p w:rsidR="00E110BB" w:rsidRDefault="00E110BB" w:rsidP="00D32C61">
      <w:pPr>
        <w:pStyle w:val="af"/>
        <w:keepNext/>
        <w:rPr>
          <w:rFonts w:hint="cs"/>
          <w:rtl/>
        </w:rPr>
      </w:pPr>
      <w:bookmarkStart w:id="3191" w:name="_ETM_Q25_352437"/>
      <w:bookmarkEnd w:id="3191"/>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יואל חסון, אתה מפריע לי. מי נמצא? חבר </w:t>
      </w:r>
      <w:bookmarkStart w:id="3192" w:name="_ETM_Q25_357363"/>
      <w:bookmarkEnd w:id="3192"/>
      <w:r>
        <w:rPr>
          <w:rFonts w:hint="cs"/>
          <w:rtl/>
        </w:rPr>
        <w:t>הכנסת אפללו.</w:t>
      </w:r>
    </w:p>
    <w:p w:rsidR="00E110BB" w:rsidRDefault="00E110BB" w:rsidP="00D32C61">
      <w:pPr>
        <w:rPr>
          <w:rFonts w:hint="cs"/>
          <w:rtl/>
        </w:rPr>
      </w:pPr>
    </w:p>
    <w:p w:rsidR="00E110BB" w:rsidRDefault="00E110BB" w:rsidP="00D32C61">
      <w:pPr>
        <w:pStyle w:val="ae"/>
        <w:keepNext/>
        <w:rPr>
          <w:rFonts w:hint="cs"/>
          <w:rtl/>
        </w:rPr>
      </w:pPr>
      <w:bookmarkStart w:id="3193" w:name="_ETM_Q25_353143"/>
      <w:bookmarkEnd w:id="3193"/>
      <w:r>
        <w:rPr>
          <w:rtl/>
        </w:rPr>
        <w:t>אלי אפללו (קדימה):</w:t>
      </w:r>
    </w:p>
    <w:p w:rsidR="00E110BB" w:rsidRDefault="00E110BB" w:rsidP="00D32C61">
      <w:pPr>
        <w:keepNext/>
        <w:rPr>
          <w:rFonts w:hint="cs"/>
          <w:rtl/>
        </w:rPr>
      </w:pPr>
    </w:p>
    <w:p w:rsidR="00E110BB" w:rsidRDefault="00E110BB" w:rsidP="00D32C61">
      <w:pPr>
        <w:rPr>
          <w:rFonts w:hint="cs"/>
          <w:rtl/>
        </w:rPr>
      </w:pPr>
      <w:r>
        <w:rPr>
          <w:rFonts w:hint="cs"/>
          <w:rtl/>
        </w:rPr>
        <w:t>נגד.</w:t>
      </w:r>
    </w:p>
    <w:p w:rsidR="00E110BB" w:rsidRDefault="00E110BB" w:rsidP="00D32C61">
      <w:pPr>
        <w:rPr>
          <w:rFonts w:hint="cs"/>
          <w:rtl/>
        </w:rPr>
      </w:pPr>
      <w:bookmarkStart w:id="3194" w:name="_ETM_Q25_357738"/>
      <w:bookmarkEnd w:id="3194"/>
    </w:p>
    <w:p w:rsidR="00E110BB" w:rsidRDefault="00E110BB" w:rsidP="00D32C61">
      <w:pPr>
        <w:pStyle w:val="-"/>
        <w:keepNext/>
        <w:rPr>
          <w:rFonts w:hint="cs"/>
          <w:rtl/>
        </w:rPr>
      </w:pPr>
      <w:bookmarkStart w:id="3195" w:name="_ETM_Q25_357927"/>
      <w:bookmarkStart w:id="3196" w:name="_ETM_Q25_356989"/>
      <w:bookmarkEnd w:id="3195"/>
      <w:bookmarkEnd w:id="3196"/>
      <w:r>
        <w:rPr>
          <w:rtl/>
        </w:rPr>
        <w:t>סגן מזכירת הכנסת נאזם בדר:</w:t>
      </w:r>
    </w:p>
    <w:p w:rsidR="00E110BB" w:rsidRDefault="00E110BB" w:rsidP="00D32C61">
      <w:pPr>
        <w:keepNext/>
        <w:ind w:firstLine="0"/>
        <w:rPr>
          <w:rFonts w:hint="cs"/>
          <w:rtl/>
        </w:rPr>
      </w:pPr>
      <w:r>
        <w:rPr>
          <w:rFonts w:hint="cs"/>
          <w:rtl/>
        </w:rPr>
        <w:t>(קורא בשמות חברי הכנסת)</w:t>
      </w:r>
    </w:p>
    <w:p w:rsidR="00E110BB" w:rsidRDefault="00E110BB" w:rsidP="00D32C61">
      <w:pPr>
        <w:rPr>
          <w:rFonts w:hint="cs"/>
          <w:rtl/>
        </w:rPr>
      </w:pPr>
    </w:p>
    <w:p w:rsidR="00E110BB" w:rsidRDefault="00E110BB" w:rsidP="00D32C61">
      <w:pPr>
        <w:rPr>
          <w:rFonts w:hint="cs"/>
          <w:rtl/>
        </w:rPr>
      </w:pPr>
      <w:r>
        <w:rPr>
          <w:rFonts w:hint="cs"/>
          <w:rtl/>
        </w:rPr>
        <w:t>אלי אפללו</w:t>
      </w:r>
      <w:r>
        <w:rPr>
          <w:rFonts w:hint="cs"/>
          <w:rtl/>
        </w:rPr>
        <w:tab/>
      </w:r>
      <w:r w:rsidR="00A20761">
        <w:rPr>
          <w:rFonts w:hint="cs"/>
          <w:rtl/>
        </w:rPr>
        <w:t xml:space="preserve">– </w:t>
      </w:r>
      <w:r>
        <w:rPr>
          <w:rFonts w:hint="cs"/>
          <w:rtl/>
        </w:rPr>
        <w:t xml:space="preserve">  נגד</w:t>
      </w:r>
    </w:p>
    <w:p w:rsidR="00E110BB" w:rsidRDefault="00E110BB" w:rsidP="00D32C61">
      <w:pPr>
        <w:rPr>
          <w:rFonts w:hint="cs"/>
          <w:rtl/>
        </w:rPr>
      </w:pPr>
    </w:p>
    <w:p w:rsidR="00E110BB" w:rsidRDefault="00E110BB" w:rsidP="00D32C61">
      <w:pPr>
        <w:pStyle w:val="af"/>
        <w:keepNext/>
        <w:rPr>
          <w:rFonts w:hint="cs"/>
          <w:rtl/>
        </w:rPr>
      </w:pPr>
      <w:bookmarkStart w:id="3197" w:name="_ETM_Q25_357177"/>
      <w:bookmarkEnd w:id="3197"/>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זאב </w:t>
      </w:r>
      <w:bookmarkStart w:id="3198" w:name="_ETM_Q25_358663"/>
      <w:bookmarkEnd w:id="3198"/>
      <w:r>
        <w:rPr>
          <w:rFonts w:hint="cs"/>
          <w:rtl/>
        </w:rPr>
        <w:t>בילסקי.</w:t>
      </w:r>
    </w:p>
    <w:p w:rsidR="00E110BB" w:rsidRDefault="00E110BB" w:rsidP="00D32C61">
      <w:pPr>
        <w:rPr>
          <w:rFonts w:hint="cs"/>
          <w:rtl/>
        </w:rPr>
      </w:pPr>
      <w:bookmarkStart w:id="3199" w:name="_ETM_Q25_361039"/>
      <w:bookmarkEnd w:id="3199"/>
    </w:p>
    <w:p w:rsidR="00E110BB" w:rsidRDefault="00E110BB" w:rsidP="00D32C61">
      <w:pPr>
        <w:pStyle w:val="ae"/>
        <w:keepNext/>
        <w:rPr>
          <w:rFonts w:hint="cs"/>
          <w:rtl/>
        </w:rPr>
      </w:pPr>
      <w:bookmarkStart w:id="3200" w:name="_ETM_Q25_361161"/>
      <w:bookmarkEnd w:id="3200"/>
      <w:r>
        <w:rPr>
          <w:rtl/>
        </w:rPr>
        <w:t>זאב בילסקי (קדימה):</w:t>
      </w:r>
    </w:p>
    <w:p w:rsidR="00E110BB" w:rsidRDefault="00E110BB" w:rsidP="00D32C61">
      <w:pPr>
        <w:keepNext/>
        <w:rPr>
          <w:rFonts w:hint="cs"/>
          <w:rtl/>
        </w:rPr>
      </w:pPr>
    </w:p>
    <w:p w:rsidR="00E110BB" w:rsidRDefault="00E110BB" w:rsidP="00D32C61">
      <w:pPr>
        <w:rPr>
          <w:rFonts w:hint="cs"/>
          <w:rtl/>
        </w:rPr>
      </w:pPr>
      <w:r>
        <w:rPr>
          <w:rFonts w:hint="cs"/>
          <w:rtl/>
        </w:rPr>
        <w:t xml:space="preserve">נגד. </w:t>
      </w:r>
    </w:p>
    <w:p w:rsidR="00E110BB" w:rsidRDefault="00E110BB" w:rsidP="00D32C61">
      <w:pPr>
        <w:pStyle w:val="af"/>
        <w:keepNext/>
        <w:rPr>
          <w:rFonts w:hint="cs"/>
          <w:rtl/>
        </w:rPr>
      </w:pPr>
    </w:p>
    <w:p w:rsidR="00E110BB" w:rsidRDefault="00E110BB" w:rsidP="00D32C61">
      <w:pPr>
        <w:pStyle w:val="-"/>
        <w:keepNext/>
        <w:rPr>
          <w:rFonts w:hint="cs"/>
          <w:rtl/>
        </w:rPr>
      </w:pPr>
      <w:r>
        <w:rPr>
          <w:rtl/>
        </w:rPr>
        <w:t>סגן מזכירת הכנסת נאזם בדר:</w:t>
      </w:r>
    </w:p>
    <w:p w:rsidR="00E110BB" w:rsidRDefault="00E110BB" w:rsidP="00D32C61">
      <w:pPr>
        <w:keepNext/>
        <w:ind w:firstLine="0"/>
        <w:rPr>
          <w:rFonts w:hint="cs"/>
          <w:rtl/>
        </w:rPr>
      </w:pPr>
      <w:r>
        <w:rPr>
          <w:rFonts w:hint="cs"/>
          <w:rtl/>
        </w:rPr>
        <w:t>(קורא בשמות חברי הכנסת)</w:t>
      </w:r>
    </w:p>
    <w:p w:rsidR="00E110BB" w:rsidRDefault="00E110BB" w:rsidP="00D32C61">
      <w:pPr>
        <w:rPr>
          <w:rFonts w:hint="cs"/>
          <w:rtl/>
        </w:rPr>
      </w:pPr>
    </w:p>
    <w:p w:rsidR="00E110BB" w:rsidRDefault="00E110BB" w:rsidP="00D32C61">
      <w:pPr>
        <w:rPr>
          <w:rFonts w:hint="cs"/>
          <w:rtl/>
        </w:rPr>
      </w:pPr>
      <w:smartTag w:uri="urn:schemas-microsoft-com:office:smarttags" w:element="PersonName">
        <w:r>
          <w:rPr>
            <w:rFonts w:hint="cs"/>
            <w:rtl/>
          </w:rPr>
          <w:t>זאב בילסקי</w:t>
        </w:r>
      </w:smartTag>
      <w:r>
        <w:rPr>
          <w:rFonts w:hint="cs"/>
          <w:rtl/>
        </w:rPr>
        <w:tab/>
      </w:r>
      <w:r w:rsidR="00A20761">
        <w:rPr>
          <w:rFonts w:hint="cs"/>
          <w:rtl/>
        </w:rPr>
        <w:t xml:space="preserve">– </w:t>
      </w:r>
      <w:r>
        <w:rPr>
          <w:rFonts w:hint="cs"/>
          <w:rtl/>
        </w:rPr>
        <w:t xml:space="preserve">  נגד</w:t>
      </w:r>
    </w:p>
    <w:p w:rsidR="00E110BB" w:rsidRPr="00271291" w:rsidRDefault="00E110BB" w:rsidP="00D32C61">
      <w:pPr>
        <w:rPr>
          <w:rFonts w:hint="cs"/>
          <w:rtl/>
          <w:lang w:eastAsia="he-IL"/>
        </w:rPr>
      </w:pPr>
    </w:p>
    <w:p w:rsidR="00E110BB" w:rsidRDefault="00E110BB" w:rsidP="00D32C61">
      <w:pPr>
        <w:pStyle w:val="af"/>
        <w:keepNext/>
        <w:rPr>
          <w:rFonts w:hint="cs"/>
          <w:rtl/>
        </w:rPr>
      </w:pPr>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חבר הכנסת מגלי והבה.</w:t>
      </w:r>
    </w:p>
    <w:p w:rsidR="00E110BB" w:rsidRDefault="00E110BB" w:rsidP="00D32C61">
      <w:pPr>
        <w:rPr>
          <w:rFonts w:hint="cs"/>
          <w:rtl/>
        </w:rPr>
      </w:pPr>
      <w:bookmarkStart w:id="3201" w:name="_ETM_Q25_364624"/>
      <w:bookmarkEnd w:id="3201"/>
    </w:p>
    <w:p w:rsidR="00E110BB" w:rsidRDefault="00E110BB" w:rsidP="00D32C61">
      <w:pPr>
        <w:pStyle w:val="ae"/>
        <w:keepNext/>
        <w:rPr>
          <w:rFonts w:hint="cs"/>
          <w:rtl/>
        </w:rPr>
      </w:pPr>
      <w:bookmarkStart w:id="3202" w:name="_ETM_Q25_364749"/>
      <w:bookmarkEnd w:id="3202"/>
      <w:r>
        <w:rPr>
          <w:rtl/>
        </w:rPr>
        <w:t>מגלי והבה (קדימה):</w:t>
      </w:r>
    </w:p>
    <w:p w:rsidR="00E110BB" w:rsidRDefault="00E110BB" w:rsidP="00D32C61">
      <w:pPr>
        <w:keepNext/>
        <w:rPr>
          <w:rFonts w:hint="cs"/>
          <w:rtl/>
        </w:rPr>
      </w:pPr>
    </w:p>
    <w:p w:rsidR="00E110BB" w:rsidRDefault="00E110BB" w:rsidP="00D32C61">
      <w:pPr>
        <w:rPr>
          <w:rFonts w:hint="cs"/>
          <w:rtl/>
        </w:rPr>
      </w:pPr>
      <w:r>
        <w:rPr>
          <w:rFonts w:hint="cs"/>
          <w:rtl/>
        </w:rPr>
        <w:t>נגד.</w:t>
      </w:r>
    </w:p>
    <w:p w:rsidR="00E110BB" w:rsidRDefault="00E110BB" w:rsidP="00D32C61">
      <w:pPr>
        <w:rPr>
          <w:rFonts w:hint="cs"/>
          <w:rtl/>
        </w:rPr>
      </w:pPr>
      <w:bookmarkStart w:id="3203" w:name="_ETM_Q25_369953"/>
      <w:bookmarkEnd w:id="3203"/>
    </w:p>
    <w:p w:rsidR="00E110BB" w:rsidRDefault="00E110BB" w:rsidP="00D32C61">
      <w:pPr>
        <w:pStyle w:val="-"/>
        <w:keepNext/>
        <w:rPr>
          <w:rFonts w:hint="cs"/>
          <w:rtl/>
        </w:rPr>
      </w:pPr>
      <w:bookmarkStart w:id="3204" w:name="_ETM_Q25_370076"/>
      <w:bookmarkStart w:id="3205" w:name="_ETM_Q25_366973"/>
      <w:bookmarkEnd w:id="3204"/>
      <w:bookmarkEnd w:id="3205"/>
      <w:r>
        <w:rPr>
          <w:rtl/>
        </w:rPr>
        <w:t>סגן מזכירת הכנסת נאזם בדר:</w:t>
      </w:r>
    </w:p>
    <w:p w:rsidR="00E110BB" w:rsidRDefault="00E110BB" w:rsidP="00D32C61">
      <w:pPr>
        <w:keepNext/>
        <w:ind w:firstLine="0"/>
        <w:rPr>
          <w:rFonts w:hint="cs"/>
          <w:rtl/>
        </w:rPr>
      </w:pPr>
      <w:r>
        <w:rPr>
          <w:rFonts w:hint="cs"/>
          <w:rtl/>
        </w:rPr>
        <w:t>(קורא בשמות חברי הכנסת)</w:t>
      </w:r>
    </w:p>
    <w:p w:rsidR="00E110BB" w:rsidRDefault="00E110BB" w:rsidP="00D32C61">
      <w:pPr>
        <w:rPr>
          <w:rFonts w:hint="cs"/>
          <w:rtl/>
        </w:rPr>
      </w:pPr>
    </w:p>
    <w:p w:rsidR="00E110BB" w:rsidRDefault="00E110BB" w:rsidP="00D32C61">
      <w:pPr>
        <w:rPr>
          <w:rFonts w:hint="cs"/>
          <w:rtl/>
        </w:rPr>
      </w:pPr>
      <w:smartTag w:uri="urn:schemas-microsoft-com:office:smarttags" w:element="PersonName">
        <w:r>
          <w:rPr>
            <w:rFonts w:hint="cs"/>
            <w:rtl/>
          </w:rPr>
          <w:t>מגלי והבה</w:t>
        </w:r>
      </w:smartTag>
      <w:r>
        <w:rPr>
          <w:rFonts w:hint="cs"/>
          <w:rtl/>
        </w:rPr>
        <w:tab/>
      </w:r>
      <w:r w:rsidR="00A20761">
        <w:rPr>
          <w:rFonts w:hint="cs"/>
          <w:rtl/>
        </w:rPr>
        <w:t xml:space="preserve">– </w:t>
      </w:r>
      <w:r>
        <w:rPr>
          <w:rFonts w:hint="cs"/>
          <w:rtl/>
        </w:rPr>
        <w:t xml:space="preserve">  נגד</w:t>
      </w:r>
    </w:p>
    <w:p w:rsidR="00E110BB" w:rsidRDefault="00E110BB" w:rsidP="00D32C61">
      <w:pPr>
        <w:rPr>
          <w:rFonts w:hint="cs"/>
          <w:rtl/>
        </w:rPr>
      </w:pPr>
    </w:p>
    <w:p w:rsidR="00E110BB" w:rsidRDefault="00E110BB" w:rsidP="00D32C61">
      <w:pPr>
        <w:pStyle w:val="af"/>
        <w:keepNext/>
        <w:rPr>
          <w:rFonts w:hint="cs"/>
          <w:rtl/>
        </w:rPr>
      </w:pPr>
      <w:bookmarkStart w:id="3206" w:name="_ETM_Q25_367095"/>
      <w:bookmarkEnd w:id="3206"/>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תודה רבה. האם יש עוד מישהו באולם? חברת הכנסת אדטו. </w:t>
      </w:r>
      <w:bookmarkStart w:id="3207" w:name="_ETM_Q25_370536"/>
      <w:bookmarkEnd w:id="3207"/>
    </w:p>
    <w:p w:rsidR="00E110BB" w:rsidRDefault="00E110BB" w:rsidP="00D32C61">
      <w:pPr>
        <w:rPr>
          <w:rFonts w:hint="cs"/>
          <w:rtl/>
        </w:rPr>
      </w:pPr>
      <w:bookmarkStart w:id="3208" w:name="_ETM_Q25_370783"/>
      <w:bookmarkEnd w:id="3208"/>
    </w:p>
    <w:p w:rsidR="00E110BB" w:rsidRDefault="00E110BB" w:rsidP="00D32C61">
      <w:pPr>
        <w:pStyle w:val="ae"/>
        <w:keepNext/>
        <w:rPr>
          <w:rFonts w:hint="cs"/>
          <w:rtl/>
        </w:rPr>
      </w:pPr>
      <w:bookmarkStart w:id="3209" w:name="_ETM_Q25_370909"/>
      <w:bookmarkEnd w:id="3209"/>
      <w:r>
        <w:rPr>
          <w:rtl/>
        </w:rPr>
        <w:t>רחל אדטו (קדימה):</w:t>
      </w:r>
    </w:p>
    <w:p w:rsidR="00E110BB" w:rsidRDefault="00E110BB" w:rsidP="00D32C61">
      <w:pPr>
        <w:keepNext/>
        <w:rPr>
          <w:rFonts w:hint="cs"/>
          <w:rtl/>
        </w:rPr>
      </w:pPr>
    </w:p>
    <w:p w:rsidR="00E110BB" w:rsidRDefault="00E110BB" w:rsidP="00D32C61">
      <w:pPr>
        <w:rPr>
          <w:rFonts w:hint="cs"/>
          <w:rtl/>
        </w:rPr>
      </w:pPr>
      <w:r>
        <w:rPr>
          <w:rFonts w:hint="cs"/>
          <w:rtl/>
        </w:rPr>
        <w:t>נגד.</w:t>
      </w:r>
    </w:p>
    <w:p w:rsidR="00E110BB" w:rsidRDefault="00E110BB" w:rsidP="00D32C61">
      <w:pPr>
        <w:rPr>
          <w:rFonts w:hint="cs"/>
          <w:rtl/>
        </w:rPr>
      </w:pPr>
    </w:p>
    <w:p w:rsidR="00E110BB" w:rsidRDefault="00E110BB" w:rsidP="00D32C61">
      <w:pPr>
        <w:pStyle w:val="-"/>
        <w:keepNext/>
        <w:rPr>
          <w:rFonts w:hint="cs"/>
          <w:rtl/>
        </w:rPr>
      </w:pPr>
      <w:bookmarkStart w:id="3210" w:name="_ETM_Q25_371469"/>
      <w:bookmarkEnd w:id="3210"/>
      <w:r>
        <w:rPr>
          <w:rtl/>
        </w:rPr>
        <w:t>סגן מזכירת הכנסת נאזם בדר:</w:t>
      </w:r>
    </w:p>
    <w:p w:rsidR="00E110BB" w:rsidRDefault="00E110BB" w:rsidP="00D32C61">
      <w:pPr>
        <w:keepNext/>
        <w:ind w:firstLine="0"/>
        <w:rPr>
          <w:rFonts w:hint="cs"/>
          <w:rtl/>
        </w:rPr>
      </w:pPr>
      <w:r>
        <w:rPr>
          <w:rFonts w:hint="cs"/>
          <w:rtl/>
        </w:rPr>
        <w:t>(קורא בשמות חברי הכנסת)</w:t>
      </w:r>
    </w:p>
    <w:p w:rsidR="00E110BB" w:rsidRDefault="00E110BB" w:rsidP="00D32C61">
      <w:pPr>
        <w:rPr>
          <w:rFonts w:hint="cs"/>
          <w:rtl/>
        </w:rPr>
      </w:pPr>
    </w:p>
    <w:p w:rsidR="00E110BB" w:rsidRDefault="00E110BB" w:rsidP="00D32C61">
      <w:pPr>
        <w:rPr>
          <w:rFonts w:hint="cs"/>
          <w:rtl/>
        </w:rPr>
      </w:pPr>
      <w:r>
        <w:rPr>
          <w:rFonts w:hint="cs"/>
          <w:rtl/>
        </w:rPr>
        <w:t>רחל אדטו</w:t>
      </w:r>
      <w:r>
        <w:rPr>
          <w:rFonts w:hint="cs"/>
          <w:rtl/>
        </w:rPr>
        <w:tab/>
      </w:r>
      <w:r w:rsidR="00A20761">
        <w:rPr>
          <w:rFonts w:hint="cs"/>
          <w:rtl/>
        </w:rPr>
        <w:t xml:space="preserve">– </w:t>
      </w:r>
      <w:r>
        <w:rPr>
          <w:rFonts w:hint="cs"/>
          <w:rtl/>
        </w:rPr>
        <w:t xml:space="preserve">  נגד</w:t>
      </w:r>
    </w:p>
    <w:p w:rsidR="00E110BB" w:rsidRDefault="00E110BB" w:rsidP="00D32C61">
      <w:pPr>
        <w:keepNext/>
        <w:rPr>
          <w:rFonts w:hint="cs"/>
          <w:rtl/>
        </w:rPr>
      </w:pPr>
    </w:p>
    <w:p w:rsidR="00E110BB" w:rsidRDefault="00E110BB" w:rsidP="00D32C61">
      <w:pPr>
        <w:pStyle w:val="af"/>
        <w:keepNext/>
        <w:rPr>
          <w:rFonts w:hint="cs"/>
          <w:rtl/>
        </w:rPr>
      </w:pPr>
      <w:bookmarkStart w:id="3211" w:name="_ETM_Q25_377062"/>
      <w:bookmarkStart w:id="3212" w:name="_ETM_Q25_377189"/>
      <w:bookmarkEnd w:id="3211"/>
      <w:bookmarkEnd w:id="3212"/>
      <w:r>
        <w:rPr>
          <w:rtl/>
        </w:rPr>
        <w:t>היו"ר ראובן ריבלין:</w:t>
      </w:r>
    </w:p>
    <w:p w:rsidR="00E110BB" w:rsidRDefault="00E110BB" w:rsidP="00D32C61">
      <w:pPr>
        <w:keepNext/>
        <w:rPr>
          <w:rFonts w:hint="cs"/>
          <w:rtl/>
        </w:rPr>
      </w:pPr>
    </w:p>
    <w:p w:rsidR="00E110BB" w:rsidRDefault="00E110BB" w:rsidP="00915457">
      <w:pPr>
        <w:rPr>
          <w:rFonts w:hint="cs"/>
          <w:rtl/>
        </w:rPr>
      </w:pPr>
      <w:r>
        <w:rPr>
          <w:rFonts w:hint="cs"/>
          <w:rtl/>
        </w:rPr>
        <w:t xml:space="preserve">תודה רבה. האם יש מישהו </w:t>
      </w:r>
      <w:bookmarkStart w:id="3213" w:name="_ETM_Q25_376326"/>
      <w:bookmarkEnd w:id="3213"/>
      <w:r>
        <w:rPr>
          <w:rFonts w:hint="cs"/>
          <w:rtl/>
        </w:rPr>
        <w:t>באולם מחברי הכנסת</w:t>
      </w:r>
      <w:r w:rsidR="00915457">
        <w:rPr>
          <w:rFonts w:hint="cs"/>
          <w:rtl/>
        </w:rPr>
        <w:t xml:space="preserve"> – – –</w:t>
      </w:r>
    </w:p>
    <w:p w:rsidR="00E110BB" w:rsidRDefault="00E110BB" w:rsidP="00D32C61">
      <w:pPr>
        <w:rPr>
          <w:rFonts w:hint="cs"/>
          <w:rtl/>
        </w:rPr>
      </w:pPr>
    </w:p>
    <w:p w:rsidR="00E110BB" w:rsidRDefault="00E110BB" w:rsidP="00D32C61">
      <w:pPr>
        <w:pStyle w:val="ae"/>
        <w:keepNext/>
        <w:rPr>
          <w:rFonts w:hint="cs"/>
          <w:rtl/>
        </w:rPr>
      </w:pPr>
      <w:bookmarkStart w:id="3214" w:name="_ETM_Q25_376372"/>
      <w:bookmarkEnd w:id="3214"/>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אלקין.</w:t>
      </w:r>
    </w:p>
    <w:p w:rsidR="00E110BB" w:rsidRDefault="00E110BB" w:rsidP="00D32C61">
      <w:pPr>
        <w:rPr>
          <w:rFonts w:hint="cs"/>
          <w:rtl/>
        </w:rPr>
      </w:pPr>
    </w:p>
    <w:p w:rsidR="00E110BB" w:rsidRDefault="00E110BB" w:rsidP="00D32C61">
      <w:pPr>
        <w:pStyle w:val="ae"/>
        <w:keepNext/>
        <w:rPr>
          <w:rFonts w:hint="cs"/>
          <w:rtl/>
        </w:rPr>
      </w:pPr>
      <w:r>
        <w:rPr>
          <w:rtl/>
        </w:rPr>
        <w:t>אורית זוארץ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אלקין לא הצביע. </w:t>
      </w:r>
    </w:p>
    <w:p w:rsidR="00E110BB" w:rsidRDefault="00E110BB" w:rsidP="00D32C61">
      <w:pPr>
        <w:rPr>
          <w:rFonts w:hint="cs"/>
          <w:rtl/>
        </w:rPr>
      </w:pPr>
      <w:bookmarkStart w:id="3215" w:name="_ETM_Q25_381456"/>
      <w:bookmarkEnd w:id="3215"/>
    </w:p>
    <w:p w:rsidR="00E110BB" w:rsidRDefault="00E110BB" w:rsidP="00D32C61">
      <w:pPr>
        <w:pStyle w:val="af"/>
        <w:keepNext/>
        <w:rPr>
          <w:rFonts w:hint="cs"/>
          <w:rtl/>
        </w:rPr>
      </w:pPr>
      <w:bookmarkStart w:id="3216" w:name="_ETM_Q25_381580"/>
      <w:bookmarkEnd w:id="3216"/>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אני לא </w:t>
      </w:r>
      <w:bookmarkStart w:id="3217" w:name="_ETM_Q25_385484"/>
      <w:bookmarkEnd w:id="3217"/>
      <w:r>
        <w:rPr>
          <w:rFonts w:hint="cs"/>
          <w:rtl/>
        </w:rPr>
        <w:t xml:space="preserve">שואל אותך. אני שואל רק חבר כנסת שרוצה להגיב על </w:t>
      </w:r>
      <w:bookmarkStart w:id="3218" w:name="_ETM_Q25_384468"/>
      <w:bookmarkEnd w:id="3218"/>
      <w:r>
        <w:rPr>
          <w:rFonts w:hint="cs"/>
          <w:rtl/>
        </w:rPr>
        <w:t xml:space="preserve">עצמו. </w:t>
      </w:r>
    </w:p>
    <w:p w:rsidR="00E110BB" w:rsidRDefault="00E110BB" w:rsidP="00D32C61">
      <w:pPr>
        <w:rPr>
          <w:rFonts w:hint="cs"/>
          <w:rtl/>
        </w:rPr>
      </w:pPr>
      <w:bookmarkStart w:id="3219" w:name="_ETM_Q25_386588"/>
      <w:bookmarkEnd w:id="3219"/>
    </w:p>
    <w:p w:rsidR="00E110BB" w:rsidRDefault="00E110BB" w:rsidP="00D32C61">
      <w:pPr>
        <w:pStyle w:val="ae"/>
        <w:keepNext/>
        <w:rPr>
          <w:rFonts w:hint="cs"/>
          <w:rtl/>
        </w:rPr>
      </w:pPr>
      <w:bookmarkStart w:id="3220" w:name="_ETM_Q25_386715"/>
      <w:bookmarkEnd w:id="3220"/>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אני לא יכול להתעלם מיושב-ראש הקואליציה.</w:t>
      </w:r>
    </w:p>
    <w:p w:rsidR="00E110BB" w:rsidRDefault="00E110BB" w:rsidP="00D32C61">
      <w:pPr>
        <w:rPr>
          <w:rFonts w:hint="cs"/>
          <w:rtl/>
        </w:rPr>
      </w:pPr>
      <w:bookmarkStart w:id="3221" w:name="_ETM_Q25_392893"/>
      <w:bookmarkEnd w:id="3221"/>
    </w:p>
    <w:p w:rsidR="00E110BB" w:rsidRDefault="00E110BB" w:rsidP="00D32C61">
      <w:pPr>
        <w:pStyle w:val="af"/>
        <w:keepNext/>
        <w:rPr>
          <w:rFonts w:hint="cs"/>
          <w:rtl/>
        </w:rPr>
      </w:pPr>
      <w:bookmarkStart w:id="3222" w:name="_ETM_Q25_393018"/>
      <w:bookmarkEnd w:id="3222"/>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w:t>
      </w:r>
      <w:bookmarkStart w:id="3223" w:name="_ETM_Q25_393107"/>
      <w:bookmarkEnd w:id="3223"/>
      <w:r>
        <w:rPr>
          <w:rFonts w:hint="cs"/>
          <w:rtl/>
        </w:rPr>
        <w:t xml:space="preserve">זה לא לטובת אלה שחוזים בך כרגע ויצטרכו לבחור מי </w:t>
      </w:r>
      <w:bookmarkStart w:id="3224" w:name="_ETM_Q25_399846"/>
      <w:bookmarkEnd w:id="3224"/>
      <w:r>
        <w:rPr>
          <w:rFonts w:hint="cs"/>
          <w:rtl/>
        </w:rPr>
        <w:t xml:space="preserve">מביניכם ימשיך בקדנציה הבאה. </w:t>
      </w:r>
    </w:p>
    <w:p w:rsidR="00E110BB" w:rsidRDefault="00E110BB" w:rsidP="00D32C61">
      <w:pPr>
        <w:rPr>
          <w:rFonts w:hint="cs"/>
          <w:rtl/>
        </w:rPr>
      </w:pPr>
    </w:p>
    <w:p w:rsidR="00E110BB" w:rsidRDefault="00E110BB" w:rsidP="00D32C61">
      <w:pPr>
        <w:pStyle w:val="ae"/>
        <w:keepNext/>
        <w:rPr>
          <w:rFonts w:hint="cs"/>
          <w:rtl/>
        </w:rPr>
      </w:pPr>
      <w:bookmarkStart w:id="3225" w:name="_ETM_Q25_395218"/>
      <w:bookmarkEnd w:id="3225"/>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זה לטובת עם ישראל. </w:t>
      </w:r>
    </w:p>
    <w:p w:rsidR="00E110BB" w:rsidRDefault="00E110BB" w:rsidP="00D32C61">
      <w:pPr>
        <w:rPr>
          <w:rFonts w:hint="cs"/>
          <w:rtl/>
        </w:rPr>
      </w:pPr>
      <w:bookmarkStart w:id="3226" w:name="_ETM_Q25_397866"/>
      <w:bookmarkEnd w:id="3226"/>
    </w:p>
    <w:p w:rsidR="00E110BB" w:rsidRDefault="00E110BB" w:rsidP="00D32C61">
      <w:pPr>
        <w:pStyle w:val="af"/>
        <w:keepNext/>
        <w:rPr>
          <w:rFonts w:hint="cs"/>
          <w:rtl/>
        </w:rPr>
      </w:pPr>
      <w:bookmarkStart w:id="3227" w:name="_ETM_Q25_398052"/>
      <w:bookmarkEnd w:id="3227"/>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תשמע ממני</w:t>
      </w:r>
      <w:bookmarkStart w:id="3228" w:name="_ETM_Q25_401704"/>
      <w:bookmarkEnd w:id="3228"/>
      <w:r>
        <w:rPr>
          <w:rFonts w:hint="cs"/>
          <w:rtl/>
        </w:rPr>
        <w:t xml:space="preserve">, יש לי ניסיון. אני אומר לך, זה לא </w:t>
      </w:r>
      <w:bookmarkStart w:id="3229" w:name="_ETM_Q25_403534"/>
      <w:bookmarkEnd w:id="3229"/>
      <w:r>
        <w:rPr>
          <w:rFonts w:hint="cs"/>
          <w:rtl/>
        </w:rPr>
        <w:t>מוסיף לך. עכשיו אני אומר לכם</w:t>
      </w:r>
      <w:r w:rsidR="00915457">
        <w:rPr>
          <w:rFonts w:hint="cs"/>
          <w:rtl/>
        </w:rPr>
        <w:t>,</w:t>
      </w:r>
      <w:r>
        <w:rPr>
          <w:rFonts w:hint="cs"/>
          <w:rtl/>
        </w:rPr>
        <w:t xml:space="preserve"> האם יש עוד מישהו </w:t>
      </w:r>
      <w:bookmarkStart w:id="3230" w:name="_ETM_Q25_404683"/>
      <w:bookmarkEnd w:id="3230"/>
      <w:r>
        <w:rPr>
          <w:rFonts w:hint="cs"/>
          <w:rtl/>
        </w:rPr>
        <w:t xml:space="preserve">באולם שרשאי להצביע ולא הצביע? אין. נא להביא לי את </w:t>
      </w:r>
      <w:bookmarkStart w:id="3231" w:name="_ETM_Q25_413186"/>
      <w:bookmarkEnd w:id="3231"/>
      <w:r>
        <w:rPr>
          <w:rFonts w:hint="cs"/>
          <w:rtl/>
        </w:rPr>
        <w:t xml:space="preserve">תוצאות ההצבעה. תודה רבה. עכשיו אתם יכולים לדבר אחד עם </w:t>
      </w:r>
      <w:bookmarkStart w:id="3232" w:name="_ETM_Q25_415765"/>
      <w:bookmarkEnd w:id="3232"/>
      <w:r>
        <w:rPr>
          <w:rFonts w:hint="cs"/>
          <w:rtl/>
        </w:rPr>
        <w:t xml:space="preserve">השני עד </w:t>
      </w:r>
      <w:r w:rsidR="008347ED">
        <w:rPr>
          <w:rFonts w:hint="cs"/>
          <w:rtl/>
        </w:rPr>
        <w:t xml:space="preserve">שיובאו </w:t>
      </w:r>
      <w:r>
        <w:rPr>
          <w:rFonts w:hint="cs"/>
          <w:rtl/>
        </w:rPr>
        <w:t>תוצאות ההצבעה.</w:t>
      </w:r>
    </w:p>
    <w:p w:rsidR="00E110BB" w:rsidRDefault="00E110BB" w:rsidP="00D32C61">
      <w:pPr>
        <w:rPr>
          <w:rFonts w:hint="cs"/>
          <w:rtl/>
        </w:rPr>
      </w:pPr>
      <w:bookmarkStart w:id="3233" w:name="_ETM_Q25_418255"/>
      <w:bookmarkEnd w:id="3233"/>
    </w:p>
    <w:p w:rsidR="00E110BB" w:rsidRDefault="00E110BB" w:rsidP="00D32C61">
      <w:pPr>
        <w:pStyle w:val="ae"/>
        <w:keepNext/>
        <w:rPr>
          <w:rFonts w:hint="cs"/>
          <w:rtl/>
        </w:rPr>
      </w:pPr>
      <w:bookmarkStart w:id="3234" w:name="_ETM_Q25_418693"/>
      <w:bookmarkEnd w:id="3234"/>
      <w:r>
        <w:rPr>
          <w:rtl/>
        </w:rPr>
        <w:t>יואל חסון (קדימה):</w:t>
      </w:r>
    </w:p>
    <w:p w:rsidR="00E110BB" w:rsidRDefault="00E110BB" w:rsidP="00D32C61">
      <w:pPr>
        <w:keepNext/>
        <w:rPr>
          <w:rFonts w:hint="cs"/>
          <w:rtl/>
        </w:rPr>
      </w:pPr>
    </w:p>
    <w:p w:rsidR="00E110BB" w:rsidRDefault="00E110BB" w:rsidP="001B51F5">
      <w:pPr>
        <w:rPr>
          <w:rFonts w:hint="cs"/>
          <w:rtl/>
        </w:rPr>
      </w:pPr>
      <w:r>
        <w:rPr>
          <w:rFonts w:hint="cs"/>
          <w:rtl/>
        </w:rPr>
        <w:t xml:space="preserve">ראש הממשלה, תקשיב טוב לתוצאות כי בלעדינו </w:t>
      </w:r>
      <w:bookmarkStart w:id="3235" w:name="_ETM_Q25_415364"/>
      <w:bookmarkEnd w:id="3235"/>
      <w:r>
        <w:rPr>
          <w:rFonts w:hint="cs"/>
          <w:rtl/>
        </w:rPr>
        <w:t xml:space="preserve">היית מסתבך </w:t>
      </w:r>
      <w:r w:rsidR="00A20761">
        <w:rPr>
          <w:rFonts w:hint="cs"/>
          <w:rtl/>
        </w:rPr>
        <w:t>– – –</w:t>
      </w:r>
      <w:r>
        <w:rPr>
          <w:rFonts w:hint="cs"/>
          <w:rtl/>
        </w:rPr>
        <w:t xml:space="preserve"> אתה יכול לעשות </w:t>
      </w:r>
      <w:bookmarkStart w:id="3236" w:name="_ETM_Q25_433370"/>
      <w:bookmarkEnd w:id="3236"/>
      <w:r>
        <w:rPr>
          <w:rFonts w:hint="cs"/>
          <w:rtl/>
        </w:rPr>
        <w:t xml:space="preserve">עם היד כמה שאתה רוצה, אבל זאת האמת. החברים שלך </w:t>
      </w:r>
      <w:bookmarkStart w:id="3237" w:name="_ETM_Q25_430341"/>
      <w:bookmarkEnd w:id="3237"/>
      <w:r>
        <w:rPr>
          <w:rFonts w:hint="cs"/>
          <w:rtl/>
        </w:rPr>
        <w:t xml:space="preserve">לא היו פה ואתה צריך להודות שכיבדנו אותך </w:t>
      </w:r>
      <w:r w:rsidR="00A20761">
        <w:rPr>
          <w:rFonts w:hint="cs"/>
          <w:rtl/>
        </w:rPr>
        <w:t>– – –</w:t>
      </w:r>
    </w:p>
    <w:p w:rsidR="00E110BB" w:rsidRDefault="00E110BB" w:rsidP="00D32C61">
      <w:pPr>
        <w:rPr>
          <w:rFonts w:hint="cs"/>
          <w:rtl/>
        </w:rPr>
      </w:pPr>
      <w:bookmarkStart w:id="3238" w:name="_ETM_Q25_445621"/>
      <w:bookmarkEnd w:id="3238"/>
    </w:p>
    <w:p w:rsidR="00E110BB" w:rsidRDefault="00E110BB" w:rsidP="00D32C61">
      <w:pPr>
        <w:pStyle w:val="af"/>
        <w:keepNext/>
        <w:rPr>
          <w:rFonts w:hint="cs"/>
          <w:rtl/>
        </w:rPr>
      </w:pPr>
      <w:bookmarkStart w:id="3239" w:name="_ETM_Q25_445761"/>
      <w:bookmarkEnd w:id="3239"/>
      <w:r>
        <w:rPr>
          <w:rtl/>
        </w:rPr>
        <w:t>היו"ר ראובן ריבלין:</w:t>
      </w:r>
    </w:p>
    <w:p w:rsidR="00E110BB" w:rsidRDefault="00E110BB" w:rsidP="00D32C61">
      <w:pPr>
        <w:keepNext/>
        <w:rPr>
          <w:rFonts w:hint="cs"/>
          <w:rtl/>
        </w:rPr>
      </w:pPr>
    </w:p>
    <w:p w:rsidR="001B51F5" w:rsidRDefault="00E110BB" w:rsidP="001B51F5">
      <w:pPr>
        <w:rPr>
          <w:rFonts w:hint="cs"/>
          <w:rtl/>
        </w:rPr>
      </w:pPr>
      <w:r>
        <w:rPr>
          <w:rFonts w:hint="cs"/>
          <w:rtl/>
        </w:rPr>
        <w:t>תודה רבה, תודה רבה. רבותי, להלן התוצאה</w:t>
      </w:r>
      <w:r w:rsidR="001B51F5">
        <w:rPr>
          <w:rFonts w:hint="cs"/>
          <w:rtl/>
        </w:rPr>
        <w:t>:</w:t>
      </w:r>
      <w:r>
        <w:rPr>
          <w:rFonts w:hint="cs"/>
          <w:rtl/>
        </w:rPr>
        <w:t xml:space="preserve"> בעד </w:t>
      </w:r>
      <w:r>
        <w:rPr>
          <w:rtl/>
        </w:rPr>
        <w:t>–</w:t>
      </w:r>
      <w:r>
        <w:rPr>
          <w:rFonts w:hint="cs"/>
          <w:rtl/>
        </w:rPr>
        <w:t xml:space="preserve"> </w:t>
      </w:r>
      <w:bookmarkStart w:id="3240" w:name="_ETM_Q25_468809"/>
      <w:bookmarkEnd w:id="3240"/>
      <w:r>
        <w:rPr>
          <w:rFonts w:hint="cs"/>
          <w:rtl/>
        </w:rPr>
        <w:t xml:space="preserve">4, נגד </w:t>
      </w:r>
      <w:r>
        <w:rPr>
          <w:rtl/>
        </w:rPr>
        <w:t>–</w:t>
      </w:r>
      <w:r>
        <w:rPr>
          <w:rFonts w:hint="cs"/>
          <w:rtl/>
        </w:rPr>
        <w:t xml:space="preserve"> 49. אני קובע שהצעת החוק לא נתקבלה. </w:t>
      </w:r>
      <w:bookmarkStart w:id="3241" w:name="_ETM_Q25_481275"/>
      <w:bookmarkEnd w:id="3241"/>
    </w:p>
    <w:p w:rsidR="001B51F5" w:rsidRDefault="001B51F5" w:rsidP="001B51F5">
      <w:pPr>
        <w:rPr>
          <w:rFonts w:hint="cs"/>
          <w:rtl/>
        </w:rPr>
      </w:pPr>
    </w:p>
    <w:p w:rsidR="00E110BB" w:rsidRDefault="00E110BB" w:rsidP="001B51F5">
      <w:pPr>
        <w:rPr>
          <w:rFonts w:hint="cs"/>
          <w:rtl/>
        </w:rPr>
      </w:pPr>
      <w:r>
        <w:rPr>
          <w:rFonts w:hint="cs"/>
          <w:rtl/>
        </w:rPr>
        <w:t xml:space="preserve">רבותי, אני מזמין את חבר הכנסת נסים זאב להרצות. חבר </w:t>
      </w:r>
      <w:bookmarkStart w:id="3242" w:name="_ETM_Q25_491716"/>
      <w:bookmarkEnd w:id="3242"/>
      <w:r>
        <w:rPr>
          <w:rFonts w:hint="cs"/>
          <w:rtl/>
        </w:rPr>
        <w:t xml:space="preserve">הכנסת זאב, רק רגע, רק רגע. בדבריו של חבר </w:t>
      </w:r>
      <w:bookmarkStart w:id="3243" w:name="_ETM_Q25_498338"/>
      <w:bookmarkEnd w:id="3243"/>
      <w:r>
        <w:rPr>
          <w:rFonts w:hint="cs"/>
          <w:rtl/>
        </w:rPr>
        <w:t xml:space="preserve">הכנסת אורי אריאל הוזכר כאילו יושב-ראש הקואליציה חתם על </w:t>
      </w:r>
      <w:bookmarkStart w:id="3244" w:name="_ETM_Q25_505052"/>
      <w:bookmarkEnd w:id="3244"/>
      <w:r>
        <w:rPr>
          <w:rFonts w:hint="cs"/>
          <w:rtl/>
        </w:rPr>
        <w:t xml:space="preserve">ההצעה. הוא רוצה לומר כמה מלים. בבקשה. בבקשה, חבר הכנסת. </w:t>
      </w:r>
      <w:bookmarkStart w:id="3245" w:name="_ETM_Q25_506109"/>
      <w:bookmarkEnd w:id="3245"/>
    </w:p>
    <w:p w:rsidR="00E110BB" w:rsidRDefault="00E110BB" w:rsidP="00D32C61">
      <w:pPr>
        <w:rPr>
          <w:rFonts w:hint="cs"/>
          <w:rtl/>
        </w:rPr>
      </w:pPr>
      <w:bookmarkStart w:id="3246" w:name="_ETM_Q25_506357"/>
      <w:bookmarkEnd w:id="3246"/>
    </w:p>
    <w:p w:rsidR="00E110BB" w:rsidRDefault="00E110BB" w:rsidP="00D32C61">
      <w:pPr>
        <w:pStyle w:val="ae"/>
        <w:keepNext/>
        <w:rPr>
          <w:rFonts w:hint="cs"/>
          <w:rtl/>
        </w:rPr>
      </w:pPr>
      <w:bookmarkStart w:id="3247" w:name="_ETM_Q25_506485"/>
      <w:bookmarkEnd w:id="3247"/>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אתה לא נתת לי. זה בסוף הדיון, אתה </w:t>
      </w:r>
      <w:bookmarkStart w:id="3248" w:name="_ETM_Q25_510916"/>
      <w:bookmarkEnd w:id="3248"/>
      <w:r>
        <w:rPr>
          <w:rFonts w:hint="cs"/>
          <w:rtl/>
        </w:rPr>
        <w:t xml:space="preserve">לא נתת לי. </w:t>
      </w:r>
    </w:p>
    <w:p w:rsidR="00E110BB" w:rsidRDefault="00E110BB" w:rsidP="00D32C61">
      <w:pPr>
        <w:rPr>
          <w:rFonts w:hint="cs"/>
          <w:rtl/>
        </w:rPr>
      </w:pPr>
      <w:bookmarkStart w:id="3249" w:name="_ETM_Q25_512732"/>
      <w:bookmarkEnd w:id="3249"/>
    </w:p>
    <w:p w:rsidR="00E110BB" w:rsidRDefault="00E110BB" w:rsidP="00D32C61">
      <w:pPr>
        <w:pStyle w:val="af"/>
        <w:keepNext/>
        <w:rPr>
          <w:rFonts w:hint="cs"/>
          <w:rtl/>
        </w:rPr>
      </w:pPr>
      <w:bookmarkStart w:id="3250" w:name="_ETM_Q25_512857"/>
      <w:bookmarkEnd w:id="3250"/>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אתה צודק, אתה צודק, </w:t>
      </w:r>
      <w:bookmarkStart w:id="3251" w:name="_ETM_Q25_514107"/>
      <w:bookmarkEnd w:id="3251"/>
      <w:r>
        <w:rPr>
          <w:rFonts w:hint="cs"/>
          <w:rtl/>
        </w:rPr>
        <w:t xml:space="preserve">אתה צודק. זה לא סוף הדיון. בסוף הישיבה, הוא צודק. </w:t>
      </w:r>
      <w:bookmarkStart w:id="3252" w:name="_ETM_Q25_513425"/>
      <w:bookmarkEnd w:id="3252"/>
      <w:r>
        <w:rPr>
          <w:rFonts w:hint="cs"/>
          <w:rtl/>
        </w:rPr>
        <w:t xml:space="preserve">נגמר, הוא צודק, חבל על הזמן. בסוף הדיון. שמעתי. </w:t>
      </w:r>
    </w:p>
    <w:p w:rsidR="00E110BB" w:rsidRDefault="00E110BB" w:rsidP="00D32C61">
      <w:pPr>
        <w:rPr>
          <w:rFonts w:hint="cs"/>
          <w:rtl/>
        </w:rPr>
      </w:pPr>
    </w:p>
    <w:p w:rsidR="00E110BB" w:rsidRDefault="00E110BB" w:rsidP="00D32C61">
      <w:pPr>
        <w:rPr>
          <w:rtl/>
        </w:rPr>
      </w:pPr>
    </w:p>
    <w:p w:rsidR="00E110BB" w:rsidRDefault="00E110BB" w:rsidP="00D32C61">
      <w:pPr>
        <w:pStyle w:val="a0"/>
        <w:keepNext/>
        <w:rPr>
          <w:rFonts w:hint="cs"/>
          <w:rtl/>
        </w:rPr>
      </w:pPr>
      <w:bookmarkStart w:id="3253" w:name="_Toc286314366"/>
      <w:bookmarkStart w:id="3254" w:name="_Toc286322551"/>
      <w:r>
        <w:rPr>
          <w:rtl/>
        </w:rPr>
        <w:t>הצעת חוק שמירת זכויות אזרחי ישראל בשטחי ארץ</w:t>
      </w:r>
      <w:r>
        <w:rPr>
          <w:rFonts w:hint="cs"/>
          <w:rtl/>
        </w:rPr>
        <w:t>-</w:t>
      </w:r>
      <w:r>
        <w:rPr>
          <w:rtl/>
        </w:rPr>
        <w:t>ישראל שהמשפט הישראלי לא חל בהם, התש"ע</w:t>
      </w:r>
      <w:r>
        <w:rPr>
          <w:rFonts w:hint="cs"/>
          <w:rtl/>
        </w:rPr>
        <w:t>–</w:t>
      </w:r>
      <w:r>
        <w:rPr>
          <w:rtl/>
        </w:rPr>
        <w:t>2010</w:t>
      </w:r>
      <w:bookmarkEnd w:id="3253"/>
      <w:bookmarkEnd w:id="3254"/>
    </w:p>
    <w:p w:rsidR="00E110BB" w:rsidRDefault="00E110BB" w:rsidP="00D32C61">
      <w:pPr>
        <w:rPr>
          <w:rFonts w:hint="cs"/>
          <w:rtl/>
        </w:rPr>
      </w:pPr>
      <w:bookmarkStart w:id="3255" w:name="_ETM_Q25_504901"/>
      <w:bookmarkEnd w:id="3255"/>
      <w:r>
        <w:rPr>
          <w:rFonts w:hint="cs"/>
          <w:rtl/>
        </w:rPr>
        <w:t>[הצעת חוק פ/2459/18; נספחות.]</w:t>
      </w:r>
    </w:p>
    <w:p w:rsidR="00E110BB" w:rsidRDefault="00E110BB" w:rsidP="00D32C61">
      <w:pPr>
        <w:pStyle w:val="-0"/>
        <w:rPr>
          <w:rFonts w:hint="cs"/>
          <w:rtl/>
        </w:rPr>
      </w:pPr>
      <w:r>
        <w:rPr>
          <w:rFonts w:hint="cs"/>
          <w:rtl/>
        </w:rPr>
        <w:t>(הצעת חבר הכנסת נסים זאב)</w:t>
      </w:r>
    </w:p>
    <w:p w:rsidR="00E110BB" w:rsidRDefault="00E110BB" w:rsidP="00D32C61">
      <w:pPr>
        <w:rPr>
          <w:rFonts w:hint="cs"/>
          <w:rtl/>
        </w:rPr>
      </w:pPr>
      <w:bookmarkStart w:id="3256" w:name="_ETM_Q25_505028"/>
      <w:bookmarkEnd w:id="3256"/>
    </w:p>
    <w:p w:rsidR="00E110BB" w:rsidRDefault="00E110BB" w:rsidP="00D32C61">
      <w:pPr>
        <w:pStyle w:val="af"/>
        <w:keepNext/>
        <w:rPr>
          <w:rFonts w:hint="cs"/>
          <w:rtl/>
        </w:rPr>
      </w:pPr>
      <w:r>
        <w:rPr>
          <w:rtl/>
        </w:rPr>
        <w:t>היו"ר ראובן ריבלין:</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נסים זאב, חבר </w:t>
      </w:r>
      <w:bookmarkStart w:id="3257" w:name="_ETM_Q25_529565"/>
      <w:bookmarkEnd w:id="3257"/>
      <w:r>
        <w:rPr>
          <w:rFonts w:hint="cs"/>
          <w:rtl/>
        </w:rPr>
        <w:t xml:space="preserve">הכנסת נסים זאב, בבקשה. חברת הכנסת רוחמה אברהם. </w:t>
      </w:r>
    </w:p>
    <w:p w:rsidR="00E110BB" w:rsidRDefault="00E110BB" w:rsidP="00D32C61">
      <w:pPr>
        <w:rPr>
          <w:rFonts w:hint="cs"/>
          <w:rtl/>
        </w:rPr>
      </w:pPr>
    </w:p>
    <w:p w:rsidR="00E110BB" w:rsidRDefault="00E110BB" w:rsidP="00D32C61">
      <w:pPr>
        <w:pStyle w:val="a"/>
        <w:keepNext/>
        <w:rPr>
          <w:rFonts w:hint="cs"/>
          <w:rtl/>
        </w:rPr>
      </w:pPr>
      <w:bookmarkStart w:id="3258" w:name="_Toc286314367"/>
      <w:bookmarkStart w:id="3259" w:name="_Toc286322552"/>
      <w:r>
        <w:rPr>
          <w:rtl/>
        </w:rPr>
        <w:t>נסים זאב (ש"ס):</w:t>
      </w:r>
      <w:bookmarkEnd w:id="3258"/>
      <w:bookmarkEnd w:id="3259"/>
    </w:p>
    <w:p w:rsidR="00E110BB" w:rsidRDefault="00E110BB" w:rsidP="00D32C61">
      <w:pPr>
        <w:keepNext/>
        <w:rPr>
          <w:rFonts w:hint="cs"/>
          <w:rtl/>
        </w:rPr>
      </w:pPr>
    </w:p>
    <w:p w:rsidR="00E110BB" w:rsidRDefault="00E110BB" w:rsidP="000A0B9A">
      <w:pPr>
        <w:rPr>
          <w:rFonts w:hint="cs"/>
          <w:rtl/>
        </w:rPr>
      </w:pPr>
      <w:r>
        <w:rPr>
          <w:rFonts w:hint="cs"/>
          <w:rtl/>
        </w:rPr>
        <w:t>אדוני היושב</w:t>
      </w:r>
      <w:bookmarkStart w:id="3260" w:name="_ETM_Q25_532828"/>
      <w:bookmarkEnd w:id="3260"/>
      <w:r>
        <w:rPr>
          <w:rFonts w:hint="cs"/>
          <w:rtl/>
        </w:rPr>
        <w:t xml:space="preserve">-ראש, כבוד ראש הממשלה, שרים וחברי כנסת, יש לנו </w:t>
      </w:r>
      <w:bookmarkStart w:id="3261" w:name="_ETM_Q25_542326"/>
      <w:bookmarkEnd w:id="3261"/>
      <w:r>
        <w:rPr>
          <w:rFonts w:hint="cs"/>
          <w:rtl/>
        </w:rPr>
        <w:t xml:space="preserve">הזדמנות לתקן קצת את הרושם כאילו הכנסת ברוב כל כך </w:t>
      </w:r>
      <w:bookmarkStart w:id="3262" w:name="_ETM_Q25_550890"/>
      <w:bookmarkEnd w:id="3262"/>
      <w:r>
        <w:rPr>
          <w:rFonts w:hint="cs"/>
          <w:rtl/>
        </w:rPr>
        <w:t>גדול כבר ויתרה על ארץ-ישראל המקראית. השאלה שנשאלתי על</w:t>
      </w:r>
      <w:bookmarkStart w:id="3263" w:name="_ETM_Q25_560970"/>
      <w:bookmarkEnd w:id="3263"/>
      <w:r>
        <w:rPr>
          <w:rFonts w:hint="cs"/>
          <w:rtl/>
        </w:rPr>
        <w:t>-ידי היושב-ראש, שנראה לכאורה שזו אותה הצעת חוק</w:t>
      </w:r>
      <w:r w:rsidR="00A20761">
        <w:rPr>
          <w:rFonts w:hint="cs"/>
          <w:rtl/>
        </w:rPr>
        <w:t xml:space="preserve"> – </w:t>
      </w:r>
      <w:bookmarkStart w:id="3264" w:name="_ETM_Q25_562364"/>
      <w:bookmarkEnd w:id="3264"/>
      <w:r>
        <w:rPr>
          <w:rFonts w:hint="cs"/>
          <w:rtl/>
        </w:rPr>
        <w:t>זו לא אותה הצעת חוק</w:t>
      </w:r>
      <w:r w:rsidR="000A0B9A">
        <w:rPr>
          <w:rFonts w:hint="cs"/>
          <w:rtl/>
        </w:rPr>
        <w:t>,</w:t>
      </w:r>
      <w:r w:rsidR="000C1D06">
        <w:rPr>
          <w:rFonts w:hint="eastAsia"/>
          <w:rtl/>
        </w:rPr>
        <w:t xml:space="preserve"> </w:t>
      </w:r>
      <w:r>
        <w:rPr>
          <w:rFonts w:hint="cs"/>
          <w:rtl/>
        </w:rPr>
        <w:t xml:space="preserve">של יעקב כץ, חבר הכנסת. </w:t>
      </w:r>
      <w:bookmarkStart w:id="3265" w:name="_ETM_Q25_571055"/>
      <w:bookmarkEnd w:id="3265"/>
      <w:r>
        <w:rPr>
          <w:rFonts w:hint="cs"/>
          <w:rtl/>
        </w:rPr>
        <w:t xml:space="preserve">הנושא שלי הוא נושא אחר לגמרי. </w:t>
      </w:r>
    </w:p>
    <w:p w:rsidR="00E110BB" w:rsidRDefault="00E110BB" w:rsidP="00D32C61">
      <w:pPr>
        <w:rPr>
          <w:rFonts w:hint="cs"/>
          <w:rtl/>
        </w:rPr>
      </w:pPr>
      <w:bookmarkStart w:id="3266" w:name="_ETM_Q25_575738"/>
      <w:bookmarkEnd w:id="3266"/>
    </w:p>
    <w:p w:rsidR="00E110BB" w:rsidRDefault="00E110BB" w:rsidP="000C1D06">
      <w:pPr>
        <w:rPr>
          <w:rFonts w:hint="cs"/>
          <w:rtl/>
        </w:rPr>
      </w:pPr>
      <w:bookmarkStart w:id="3267" w:name="_ETM_Q25_575803"/>
      <w:bookmarkEnd w:id="3267"/>
      <w:r>
        <w:rPr>
          <w:rFonts w:hint="cs"/>
          <w:rtl/>
        </w:rPr>
        <w:t xml:space="preserve">הצעת החוק באה למנוע </w:t>
      </w:r>
      <w:bookmarkStart w:id="3268" w:name="_ETM_Q25_578555"/>
      <w:bookmarkEnd w:id="3268"/>
      <w:r>
        <w:rPr>
          <w:rFonts w:hint="cs"/>
          <w:rtl/>
        </w:rPr>
        <w:t xml:space="preserve">עקירת יישובים בכוח ולמנוע גירושם של יהודים מתיישבים, שהתיישבו, שנשלחו </w:t>
      </w:r>
      <w:bookmarkStart w:id="3269" w:name="_ETM_Q25_583556"/>
      <w:bookmarkEnd w:id="3269"/>
      <w:r>
        <w:rPr>
          <w:rFonts w:hint="cs"/>
          <w:rtl/>
        </w:rPr>
        <w:t xml:space="preserve">על-ידי ממשלות ישראל במשך עשרות בשנים. אי-אפשר שביום </w:t>
      </w:r>
      <w:bookmarkStart w:id="3270" w:name="_ETM_Q25_593478"/>
      <w:bookmarkEnd w:id="3270"/>
      <w:r>
        <w:rPr>
          <w:rFonts w:hint="cs"/>
          <w:rtl/>
        </w:rPr>
        <w:t xml:space="preserve">בהיר אחד אנחנו נראה את המחזה הנורא שקרה בגוש-קטיף – </w:t>
      </w:r>
      <w:bookmarkStart w:id="3271" w:name="_ETM_Q25_602348"/>
      <w:bookmarkEnd w:id="3271"/>
      <w:r>
        <w:rPr>
          <w:rFonts w:hint="cs"/>
          <w:rtl/>
        </w:rPr>
        <w:t xml:space="preserve">גירושם של אלפים רבים שנשלחו בשליחות על-ידי הממשלה והם </w:t>
      </w:r>
      <w:bookmarkStart w:id="3272" w:name="_ETM_Q25_609354"/>
      <w:bookmarkEnd w:id="3272"/>
      <w:r>
        <w:rPr>
          <w:rFonts w:hint="cs"/>
          <w:rtl/>
        </w:rPr>
        <w:t>מוצאים את עצמם ללא קורת</w:t>
      </w:r>
      <w:r w:rsidR="000C1D06">
        <w:rPr>
          <w:rFonts w:hint="cs"/>
          <w:rtl/>
        </w:rPr>
        <w:t>-</w:t>
      </w:r>
      <w:r>
        <w:rPr>
          <w:rFonts w:hint="cs"/>
          <w:rtl/>
        </w:rPr>
        <w:t xml:space="preserve">גג. </w:t>
      </w:r>
    </w:p>
    <w:p w:rsidR="00E110BB" w:rsidRDefault="00E110BB" w:rsidP="00D32C61">
      <w:pPr>
        <w:rPr>
          <w:rFonts w:hint="cs"/>
          <w:rtl/>
        </w:rPr>
      </w:pPr>
      <w:bookmarkStart w:id="3273" w:name="_ETM_Q25_613161"/>
      <w:bookmarkEnd w:id="3273"/>
    </w:p>
    <w:p w:rsidR="00E110BB" w:rsidRDefault="00E110BB" w:rsidP="000C1D06">
      <w:pPr>
        <w:rPr>
          <w:rFonts w:hint="cs"/>
          <w:rtl/>
        </w:rPr>
      </w:pPr>
      <w:bookmarkStart w:id="3274" w:name="_ETM_Q25_613290"/>
      <w:bookmarkEnd w:id="3274"/>
      <w:r>
        <w:rPr>
          <w:rFonts w:hint="cs"/>
          <w:rtl/>
        </w:rPr>
        <w:t xml:space="preserve">ההצעה באה גם להזכיר </w:t>
      </w:r>
      <w:bookmarkStart w:id="3275" w:name="_ETM_Q25_617036"/>
      <w:bookmarkEnd w:id="3275"/>
      <w:r>
        <w:rPr>
          <w:rFonts w:hint="cs"/>
          <w:rtl/>
        </w:rPr>
        <w:t xml:space="preserve">לעולם, אבל קודם כול לעצמנו, שארץ-ישראל שייכת לעם ישראל </w:t>
      </w:r>
      <w:bookmarkStart w:id="3276" w:name="_ETM_Q25_623912"/>
      <w:bookmarkEnd w:id="3276"/>
      <w:r>
        <w:rPr>
          <w:rFonts w:hint="cs"/>
          <w:rtl/>
        </w:rPr>
        <w:t xml:space="preserve">לדורות עולם, וגם אם, חלילה, יום אחד ממשלת ישראל תחליט </w:t>
      </w:r>
      <w:bookmarkStart w:id="3277" w:name="_ETM_Q25_632869"/>
      <w:bookmarkEnd w:id="3277"/>
      <w:r>
        <w:rPr>
          <w:rFonts w:hint="cs"/>
          <w:rtl/>
        </w:rPr>
        <w:t xml:space="preserve">לתת שטחים תמורת שלום, אפילו שלום דמיוני, אפילו שלום זמני, </w:t>
      </w:r>
      <w:bookmarkStart w:id="3278" w:name="_ETM_Q25_636183"/>
      <w:bookmarkEnd w:id="3278"/>
      <w:r>
        <w:rPr>
          <w:rFonts w:hint="cs"/>
          <w:rtl/>
        </w:rPr>
        <w:t>מכל מקום יש ל</w:t>
      </w:r>
      <w:r w:rsidR="000C1D06">
        <w:rPr>
          <w:rFonts w:hint="cs"/>
          <w:rtl/>
        </w:rPr>
        <w:t>הביא</w:t>
      </w:r>
      <w:r>
        <w:rPr>
          <w:rFonts w:hint="cs"/>
          <w:rtl/>
        </w:rPr>
        <w:t xml:space="preserve"> בחשבון את הזכויות שקיימות </w:t>
      </w:r>
      <w:r>
        <w:rPr>
          <w:rtl/>
        </w:rPr>
        <w:t>–</w:t>
      </w:r>
      <w:r>
        <w:rPr>
          <w:rFonts w:hint="cs"/>
          <w:rtl/>
        </w:rPr>
        <w:t xml:space="preserve"> זכויות קנייניות, זכויות היסטוריות של העם היהודי, שכך לא יהיה</w:t>
      </w:r>
      <w:bookmarkStart w:id="3279" w:name="_ETM_Q25_651857"/>
      <w:bookmarkEnd w:id="3279"/>
      <w:r>
        <w:rPr>
          <w:rFonts w:hint="cs"/>
          <w:rtl/>
        </w:rPr>
        <w:t xml:space="preserve"> ניתן לעקור בכוח מתיישבים, ויש צורך להגדיר את הזכויות </w:t>
      </w:r>
      <w:bookmarkStart w:id="3280" w:name="_ETM_Q25_655528"/>
      <w:bookmarkEnd w:id="3280"/>
      <w:r>
        <w:rPr>
          <w:rFonts w:hint="cs"/>
          <w:rtl/>
        </w:rPr>
        <w:t xml:space="preserve">של תושבי יהודה ושומרון. </w:t>
      </w:r>
    </w:p>
    <w:p w:rsidR="00E110BB" w:rsidRDefault="00E110BB" w:rsidP="00D32C61">
      <w:pPr>
        <w:rPr>
          <w:rFonts w:hint="cs"/>
          <w:rtl/>
        </w:rPr>
      </w:pPr>
      <w:bookmarkStart w:id="3281" w:name="_ETM_Q25_659717"/>
      <w:bookmarkEnd w:id="3281"/>
    </w:p>
    <w:p w:rsidR="00E110BB" w:rsidRDefault="00E110BB" w:rsidP="00D32C61">
      <w:pPr>
        <w:rPr>
          <w:rFonts w:hint="cs"/>
          <w:rtl/>
        </w:rPr>
      </w:pPr>
      <w:bookmarkStart w:id="3282" w:name="_ETM_Q25_659841"/>
      <w:bookmarkEnd w:id="3282"/>
      <w:r>
        <w:rPr>
          <w:rFonts w:hint="cs"/>
          <w:rtl/>
        </w:rPr>
        <w:t xml:space="preserve">הצעת החוק באה להגן אבל </w:t>
      </w:r>
      <w:bookmarkStart w:id="3283" w:name="_ETM_Q25_663154"/>
      <w:bookmarkEnd w:id="3283"/>
      <w:r>
        <w:rPr>
          <w:rFonts w:hint="cs"/>
          <w:rtl/>
        </w:rPr>
        <w:t xml:space="preserve">היא לא באה גם כן למנוע, למשל, זכויות של </w:t>
      </w:r>
      <w:bookmarkStart w:id="3284" w:name="_ETM_Q25_664892"/>
      <w:bookmarkEnd w:id="3284"/>
      <w:r>
        <w:rPr>
          <w:rFonts w:hint="cs"/>
          <w:rtl/>
        </w:rPr>
        <w:t xml:space="preserve">פלסטינים. הלוא גם הפלסטינים בעצם טוענים: אנחנו גם כן </w:t>
      </w:r>
      <w:bookmarkStart w:id="3285" w:name="_ETM_Q25_669452"/>
      <w:bookmarkEnd w:id="3285"/>
      <w:r>
        <w:rPr>
          <w:rFonts w:hint="cs"/>
          <w:rtl/>
        </w:rPr>
        <w:t xml:space="preserve">ילידים, גם לנו יש זכויות. אנחנו באים לומר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r>
        <w:rPr>
          <w:rtl/>
        </w:rPr>
        <w:t>גאלב מג'אדלה</w:t>
      </w:r>
      <w:r w:rsidR="000A0B9A">
        <w:rPr>
          <w:rFonts w:hint="cs"/>
          <w:rtl/>
        </w:rPr>
        <w:t xml:space="preserve"> (העבודה)</w:t>
      </w:r>
      <w:r>
        <w:rPr>
          <w:rtl/>
        </w:rPr>
        <w:t>:</w:t>
      </w:r>
    </w:p>
    <w:p w:rsidR="00E110BB" w:rsidRDefault="00E110BB" w:rsidP="00D32C61">
      <w:pPr>
        <w:pStyle w:val="ae"/>
        <w:keepNext/>
        <w:rPr>
          <w:rFonts w:hint="cs"/>
          <w:rtl/>
        </w:rPr>
      </w:pPr>
    </w:p>
    <w:p w:rsidR="00E110BB" w:rsidRDefault="00E110BB" w:rsidP="00D32C61">
      <w:pPr>
        <w:rPr>
          <w:rFonts w:hint="cs"/>
          <w:rtl/>
        </w:rPr>
      </w:pPr>
      <w:r>
        <w:rPr>
          <w:rFonts w:hint="cs"/>
          <w:rtl/>
        </w:rPr>
        <w:t xml:space="preserve">כבוד הרב, זה לא ברור. תסביר את זה. זה לא </w:t>
      </w:r>
      <w:bookmarkStart w:id="3286" w:name="_ETM_Q25_672106"/>
      <w:bookmarkEnd w:id="3286"/>
      <w:r>
        <w:rPr>
          <w:rFonts w:hint="cs"/>
          <w:rtl/>
        </w:rPr>
        <w:t xml:space="preserve">ברור. </w:t>
      </w:r>
    </w:p>
    <w:p w:rsidR="00E110BB" w:rsidRDefault="00E110BB" w:rsidP="00D32C61">
      <w:pPr>
        <w:rPr>
          <w:rFonts w:hint="cs"/>
          <w:rtl/>
        </w:rPr>
      </w:pPr>
      <w:bookmarkStart w:id="3287" w:name="_ETM_Q25_684358"/>
      <w:bookmarkEnd w:id="3287"/>
    </w:p>
    <w:p w:rsidR="00E110BB" w:rsidRDefault="00E110BB" w:rsidP="00D32C61">
      <w:pPr>
        <w:pStyle w:val="-"/>
        <w:keepNext/>
        <w:rPr>
          <w:rFonts w:hint="cs"/>
          <w:rtl/>
        </w:rPr>
      </w:pPr>
      <w:bookmarkStart w:id="3288" w:name="_ETM_Q25_684484"/>
      <w:bookmarkEnd w:id="3288"/>
      <w:r>
        <w:rPr>
          <w:rtl/>
        </w:rPr>
        <w:t>נסים זאב (ש"ס):</w:t>
      </w:r>
    </w:p>
    <w:p w:rsidR="00E110BB" w:rsidRDefault="00E110BB" w:rsidP="00D32C61">
      <w:pPr>
        <w:keepNext/>
        <w:rPr>
          <w:rFonts w:hint="cs"/>
          <w:rtl/>
        </w:rPr>
      </w:pPr>
    </w:p>
    <w:p w:rsidR="00E110BB" w:rsidRDefault="00E110BB" w:rsidP="000C1D06">
      <w:pPr>
        <w:rPr>
          <w:rFonts w:hint="cs"/>
          <w:rtl/>
        </w:rPr>
      </w:pPr>
      <w:r>
        <w:rPr>
          <w:rFonts w:hint="cs"/>
          <w:rtl/>
        </w:rPr>
        <w:t xml:space="preserve">הצעת החוק שלי </w:t>
      </w:r>
      <w:bookmarkStart w:id="3289" w:name="_ETM_Q25_684768"/>
      <w:bookmarkEnd w:id="3289"/>
      <w:r>
        <w:rPr>
          <w:rFonts w:hint="cs"/>
          <w:rtl/>
        </w:rPr>
        <w:t xml:space="preserve">באה להגן על אותם מתיישבים, ועל-פי הצהרת האו"ם – ואני </w:t>
      </w:r>
      <w:bookmarkStart w:id="3290" w:name="_ETM_Q25_694706"/>
      <w:bookmarkEnd w:id="3290"/>
      <w:r>
        <w:rPr>
          <w:rFonts w:hint="cs"/>
          <w:rtl/>
        </w:rPr>
        <w:t>תיכף אקריא את זה. ולכן, כאשר בעולם קיימים בערך</w:t>
      </w:r>
      <w:bookmarkStart w:id="3291" w:name="_ETM_Q25_702705"/>
      <w:bookmarkEnd w:id="3291"/>
      <w:r>
        <w:rPr>
          <w:rFonts w:hint="cs"/>
          <w:rtl/>
        </w:rPr>
        <w:t xml:space="preserve"> 5,000 עמים וקבוצות ילידים ב-72 מדינות, למעלה מ-20% משטחי העולם</w:t>
      </w:r>
      <w:r w:rsidR="000C1D06">
        <w:rPr>
          <w:rFonts w:hint="cs"/>
          <w:rtl/>
        </w:rPr>
        <w:t>;</w:t>
      </w:r>
      <w:r>
        <w:rPr>
          <w:rFonts w:hint="cs"/>
          <w:rtl/>
        </w:rPr>
        <w:t xml:space="preserve"> </w:t>
      </w:r>
      <w:bookmarkStart w:id="3292" w:name="_ETM_Q25_712002"/>
      <w:bookmarkEnd w:id="3292"/>
      <w:r>
        <w:rPr>
          <w:rFonts w:hint="cs"/>
          <w:rtl/>
        </w:rPr>
        <w:t xml:space="preserve">על-פי אומדנים מסוימים ועל-פי הגדרת זכויות האדם באוניברסיטת </w:t>
      </w:r>
      <w:bookmarkStart w:id="3293" w:name="_ETM_Q25_716432"/>
      <w:bookmarkEnd w:id="3293"/>
      <w:r>
        <w:rPr>
          <w:rFonts w:hint="cs"/>
          <w:rtl/>
        </w:rPr>
        <w:t>מינסוטה, עמים יליד</w:t>
      </w:r>
      <w:r w:rsidR="000C1D06">
        <w:rPr>
          <w:rFonts w:hint="cs"/>
          <w:rtl/>
        </w:rPr>
        <w:t>י</w:t>
      </w:r>
      <w:r>
        <w:rPr>
          <w:rFonts w:hint="cs"/>
          <w:rtl/>
        </w:rPr>
        <w:t xml:space="preserve">ים חיים כמעט בכל המדינות, בכל היבשות, </w:t>
      </w:r>
      <w:bookmarkStart w:id="3294" w:name="_ETM_Q25_725150"/>
      <w:bookmarkEnd w:id="3294"/>
      <w:r>
        <w:rPr>
          <w:rFonts w:hint="cs"/>
          <w:rtl/>
        </w:rPr>
        <w:t xml:space="preserve">ומהווים מגוון רחב של האנושות. אתה יכול לראות עמים שהם </w:t>
      </w:r>
      <w:bookmarkStart w:id="3295" w:name="_ETM_Q25_729700"/>
      <w:bookmarkEnd w:id="3295"/>
      <w:r>
        <w:rPr>
          <w:rFonts w:hint="cs"/>
          <w:rtl/>
        </w:rPr>
        <w:t xml:space="preserve">ברמה של אנשי ציד, איכרים, ועד למשפטנים ועורכי-דין. במדינות </w:t>
      </w:r>
      <w:bookmarkStart w:id="3296" w:name="_ETM_Q25_740823"/>
      <w:bookmarkEnd w:id="3296"/>
      <w:r>
        <w:rPr>
          <w:rFonts w:hint="cs"/>
          <w:rtl/>
        </w:rPr>
        <w:t xml:space="preserve">מסוימות אוכלוסיית הילידים מהווה רוב, בחלק מהמדינות הם נמצאים במיעוט </w:t>
      </w:r>
      <w:bookmarkStart w:id="3297" w:name="_ETM_Q25_744660"/>
      <w:bookmarkEnd w:id="3297"/>
      <w:r>
        <w:rPr>
          <w:rFonts w:hint="cs"/>
          <w:rtl/>
        </w:rPr>
        <w:t>קטן. עמים יליד</w:t>
      </w:r>
      <w:r w:rsidR="000C1D06">
        <w:rPr>
          <w:rFonts w:hint="cs"/>
          <w:rtl/>
        </w:rPr>
        <w:t>י</w:t>
      </w:r>
      <w:r>
        <w:rPr>
          <w:rFonts w:hint="cs"/>
          <w:rtl/>
        </w:rPr>
        <w:t xml:space="preserve">ים עוסקים בשיפור של הקרקע, בהגנה ובקידום </w:t>
      </w:r>
      <w:bookmarkStart w:id="3298" w:name="_ETM_Q25_750927"/>
      <w:bookmarkEnd w:id="3298"/>
      <w:r>
        <w:rPr>
          <w:rFonts w:hint="cs"/>
          <w:rtl/>
        </w:rPr>
        <w:t xml:space="preserve">של התרבות, הדת והשפה שלהם. </w:t>
      </w:r>
    </w:p>
    <w:p w:rsidR="00E110BB" w:rsidRDefault="00E110BB" w:rsidP="00D32C61">
      <w:pPr>
        <w:rPr>
          <w:rFonts w:hint="cs"/>
          <w:rtl/>
        </w:rPr>
      </w:pPr>
      <w:bookmarkStart w:id="3299" w:name="_ETM_Q25_757325"/>
      <w:bookmarkEnd w:id="3299"/>
    </w:p>
    <w:p w:rsidR="00452E20" w:rsidRDefault="00E110BB" w:rsidP="000C1D06">
      <w:pPr>
        <w:keepNext/>
        <w:rPr>
          <w:rFonts w:hint="cs"/>
          <w:rtl/>
        </w:rPr>
      </w:pPr>
      <w:bookmarkStart w:id="3300" w:name="_ETM_Q25_757446"/>
      <w:bookmarkStart w:id="3301" w:name="TOR_Q26"/>
      <w:bookmarkEnd w:id="3300"/>
      <w:bookmarkEnd w:id="3301"/>
      <w:r>
        <w:rPr>
          <w:rFonts w:hint="cs"/>
          <w:rtl/>
        </w:rPr>
        <w:t xml:space="preserve">למרות המגוון הרחב בקהילות הילידים ברחבי העולם יש גורם אחד שמשותף לכולם, והוא ההיסטוריה </w:t>
      </w:r>
      <w:bookmarkStart w:id="3302" w:name="_ETM_Q26_174000"/>
      <w:bookmarkEnd w:id="3302"/>
      <w:r>
        <w:rPr>
          <w:rFonts w:hint="cs"/>
          <w:rtl/>
        </w:rPr>
        <w:t xml:space="preserve">של אי-צדק. עמים ילידים גורשו מאדמתם, נהרגו, היו קורבנות של רצח </w:t>
      </w:r>
      <w:bookmarkStart w:id="3303" w:name="_ETM_Q26_175149"/>
      <w:bookmarkEnd w:id="3303"/>
      <w:r>
        <w:rPr>
          <w:rFonts w:hint="cs"/>
          <w:rtl/>
        </w:rPr>
        <w:t xml:space="preserve">עם, עונו, היו משועבדים במשך ההיסטוריה, ומי </w:t>
      </w:r>
      <w:bookmarkStart w:id="3304" w:name="_ETM_Q26_185000"/>
      <w:bookmarkEnd w:id="3304"/>
      <w:r>
        <w:rPr>
          <w:rFonts w:hint="cs"/>
          <w:rtl/>
        </w:rPr>
        <w:t xml:space="preserve">כמו העם היהודי שגורש במשך אלפיים שנות גלות – סבלנו מאותו </w:t>
      </w:r>
      <w:bookmarkStart w:id="3305" w:name="_ETM_Q26_194000"/>
      <w:bookmarkEnd w:id="3305"/>
      <w:r>
        <w:rPr>
          <w:rFonts w:hint="cs"/>
          <w:rtl/>
        </w:rPr>
        <w:t xml:space="preserve">כיבוש. הרי על עם ישראל </w:t>
      </w:r>
      <w:bookmarkStart w:id="3306" w:name="_ETM_Q26_191775"/>
      <w:bookmarkEnd w:id="3306"/>
      <w:r>
        <w:rPr>
          <w:rFonts w:hint="cs"/>
          <w:rtl/>
        </w:rPr>
        <w:t xml:space="preserve">אין שאלה ואין צורך אפילו להאריך, שברמת ההיסטוריה עם </w:t>
      </w:r>
      <w:bookmarkStart w:id="3307" w:name="_ETM_Q26_192392"/>
      <w:bookmarkEnd w:id="3307"/>
      <w:r>
        <w:rPr>
          <w:rFonts w:hint="cs"/>
          <w:rtl/>
        </w:rPr>
        <w:t xml:space="preserve">ישראל היה פה במשך אלפי שנים. אבל אני דווקא רוצה לדבר מההיבט </w:t>
      </w:r>
      <w:bookmarkStart w:id="3308" w:name="_ETM_Q26_209000"/>
      <w:bookmarkEnd w:id="3308"/>
      <w:r>
        <w:rPr>
          <w:rFonts w:hint="cs"/>
          <w:rtl/>
        </w:rPr>
        <w:t xml:space="preserve">של הכרזת האו"ם, שלפחות פה צריך להיות </w:t>
      </w:r>
      <w:bookmarkStart w:id="3309" w:name="_ETM_Q26_207096"/>
      <w:bookmarkEnd w:id="3309"/>
      <w:r>
        <w:rPr>
          <w:rFonts w:hint="cs"/>
          <w:rtl/>
        </w:rPr>
        <w:t xml:space="preserve">קונסנזוס בעניין. </w:t>
      </w:r>
    </w:p>
    <w:p w:rsidR="00452E20" w:rsidRDefault="00452E20" w:rsidP="000C1D06">
      <w:pPr>
        <w:keepNext/>
        <w:rPr>
          <w:rFonts w:hint="cs"/>
          <w:rtl/>
        </w:rPr>
      </w:pPr>
    </w:p>
    <w:p w:rsidR="00E110BB" w:rsidRDefault="00E110BB" w:rsidP="000C1D06">
      <w:pPr>
        <w:keepNext/>
        <w:rPr>
          <w:rFonts w:hint="cs"/>
          <w:rtl/>
        </w:rPr>
      </w:pPr>
      <w:r>
        <w:rPr>
          <w:rFonts w:hint="cs"/>
          <w:rtl/>
        </w:rPr>
        <w:t>בשנת 2007 אישרה עצר</w:t>
      </w:r>
      <w:r w:rsidR="000C1D06">
        <w:rPr>
          <w:rFonts w:hint="cs"/>
          <w:rtl/>
        </w:rPr>
        <w:t>ת</w:t>
      </w:r>
      <w:r>
        <w:rPr>
          <w:rFonts w:hint="cs"/>
          <w:rtl/>
        </w:rPr>
        <w:t xml:space="preserve"> האו"ם את הכרזת האו"ם </w:t>
      </w:r>
      <w:bookmarkStart w:id="3310" w:name="_ETM_Q26_215048"/>
      <w:bookmarkEnd w:id="3310"/>
      <w:r>
        <w:rPr>
          <w:rFonts w:hint="cs"/>
          <w:rtl/>
        </w:rPr>
        <w:t>על זכויות ילידים. ארצות-הברית, קנדה, אוסטרליה</w:t>
      </w:r>
      <w:bookmarkStart w:id="3311" w:name="_ETM_Q26_226000"/>
      <w:bookmarkEnd w:id="3311"/>
      <w:r>
        <w:rPr>
          <w:rFonts w:hint="cs"/>
          <w:rtl/>
        </w:rPr>
        <w:t xml:space="preserve"> וניו-זילנד הצביעו נגד, ומדינת ישראל נעדרה </w:t>
      </w:r>
      <w:bookmarkStart w:id="3312" w:name="_ETM_Q26_224471"/>
      <w:bookmarkEnd w:id="3312"/>
      <w:r>
        <w:rPr>
          <w:rFonts w:hint="cs"/>
          <w:rtl/>
        </w:rPr>
        <w:t xml:space="preserve">מאותה הצבעה, מהסיבה שההצבעה היתה בראש השנה. אבל מאז תראו מה קרה, חל מפנה, </w:t>
      </w:r>
      <w:bookmarkStart w:id="3313" w:name="_ETM_Q26_236000"/>
      <w:bookmarkEnd w:id="3313"/>
      <w:r>
        <w:rPr>
          <w:rFonts w:hint="cs"/>
          <w:rtl/>
        </w:rPr>
        <w:t xml:space="preserve">ואוסטרליה, ניו-זילנד וקנדה </w:t>
      </w:r>
      <w:bookmarkStart w:id="3314" w:name="_ETM_Q26_238939"/>
      <w:bookmarkEnd w:id="3314"/>
      <w:r>
        <w:rPr>
          <w:rFonts w:hint="cs"/>
          <w:rtl/>
        </w:rPr>
        <w:t xml:space="preserve">אכן אימצו את ההכרזה, ואובמה אימץ את הכרזת האו"ם לזכויות ילידים רק בחודש </w:t>
      </w:r>
      <w:bookmarkStart w:id="3315" w:name="_ETM_Q26_252000"/>
      <w:bookmarkEnd w:id="3315"/>
      <w:r>
        <w:rPr>
          <w:rFonts w:hint="cs"/>
          <w:rtl/>
        </w:rPr>
        <w:t xml:space="preserve">ספטמבר 2010, באירוע מיוחד שהוא ערך בבית הלבן. </w:t>
      </w:r>
    </w:p>
    <w:p w:rsidR="00E110BB" w:rsidRDefault="00E110BB">
      <w:pPr>
        <w:keepNext/>
        <w:rPr>
          <w:rFonts w:hint="cs"/>
          <w:rtl/>
        </w:rPr>
      </w:pPr>
    </w:p>
    <w:p w:rsidR="00E110BB" w:rsidRDefault="00E110BB" w:rsidP="00452E20">
      <w:pPr>
        <w:keepNext/>
        <w:rPr>
          <w:rFonts w:hint="cs"/>
          <w:rtl/>
        </w:rPr>
      </w:pPr>
      <w:bookmarkStart w:id="3316" w:name="_ETM_Q26_262000"/>
      <w:bookmarkEnd w:id="3316"/>
      <w:r>
        <w:rPr>
          <w:rFonts w:hint="cs"/>
          <w:rtl/>
        </w:rPr>
        <w:t xml:space="preserve">יש 46 </w:t>
      </w:r>
      <w:bookmarkStart w:id="3317" w:name="_ETM_Q26_264000"/>
      <w:bookmarkEnd w:id="3317"/>
      <w:r>
        <w:rPr>
          <w:rFonts w:hint="cs"/>
          <w:rtl/>
        </w:rPr>
        <w:t xml:space="preserve">סעיפים משפטיים שמסבירים </w:t>
      </w:r>
      <w:bookmarkStart w:id="3318" w:name="_ETM_Q26_260090"/>
      <w:bookmarkEnd w:id="3318"/>
      <w:r>
        <w:rPr>
          <w:rFonts w:hint="cs"/>
          <w:rtl/>
        </w:rPr>
        <w:t>את המושג "עמים ילידי</w:t>
      </w:r>
      <w:r w:rsidR="000C1D06">
        <w:rPr>
          <w:rFonts w:hint="cs"/>
          <w:rtl/>
        </w:rPr>
        <w:t>י</w:t>
      </w:r>
      <w:r>
        <w:rPr>
          <w:rFonts w:hint="cs"/>
          <w:rtl/>
        </w:rPr>
        <w:t xml:space="preserve">ם" או "ילידים". אני רוצה לומר </w:t>
      </w:r>
      <w:bookmarkStart w:id="3319" w:name="_ETM_Q26_268676"/>
      <w:bookmarkEnd w:id="3319"/>
      <w:r>
        <w:rPr>
          <w:rFonts w:hint="cs"/>
          <w:rtl/>
        </w:rPr>
        <w:t xml:space="preserve">לכם, אני ערכתי פגישה לפני כמה חודשים עם מנהלת </w:t>
      </w:r>
      <w:bookmarkStart w:id="3320" w:name="_ETM_Q26_272091"/>
      <w:bookmarkEnd w:id="3320"/>
      <w:r>
        <w:rPr>
          <w:rFonts w:hint="cs"/>
          <w:rtl/>
        </w:rPr>
        <w:t>הפורום הקבוע של עמים יליד</w:t>
      </w:r>
      <w:r w:rsidR="000C1D06">
        <w:rPr>
          <w:rFonts w:hint="cs"/>
          <w:rtl/>
        </w:rPr>
        <w:t>י</w:t>
      </w:r>
      <w:r>
        <w:rPr>
          <w:rFonts w:hint="cs"/>
          <w:rtl/>
        </w:rPr>
        <w:t xml:space="preserve">ים באו"ם. שאלתי אותה לגבי ההגדרה של הזכויות של </w:t>
      </w:r>
      <w:bookmarkStart w:id="3321" w:name="_ETM_Q26_286000"/>
      <w:bookmarkEnd w:id="3321"/>
      <w:r>
        <w:rPr>
          <w:rFonts w:hint="cs"/>
          <w:rtl/>
        </w:rPr>
        <w:t xml:space="preserve">עם ישראל, מדוע בעצם אנחנו לא מוגדרים ילידים. התשובה </w:t>
      </w:r>
      <w:bookmarkStart w:id="3322" w:name="_ETM_Q26_295000"/>
      <w:bookmarkEnd w:id="3322"/>
      <w:r>
        <w:rPr>
          <w:rFonts w:hint="cs"/>
          <w:rtl/>
        </w:rPr>
        <w:t>היתה: מדוע ממשלת ישראל לא תובעת זאת</w:t>
      </w:r>
      <w:r w:rsidR="00452E20">
        <w:rPr>
          <w:rFonts w:hint="cs"/>
          <w:rtl/>
        </w:rPr>
        <w:t>?</w:t>
      </w:r>
      <w:r>
        <w:rPr>
          <w:rFonts w:hint="cs"/>
          <w:rtl/>
        </w:rPr>
        <w:t xml:space="preserve"> זאת אומרת, אני רוצה לומר לך, אדוני השר בגין, אנחנו לא מדברים </w:t>
      </w:r>
      <w:bookmarkStart w:id="3323" w:name="_ETM_Q26_305000"/>
      <w:bookmarkEnd w:id="3323"/>
      <w:r>
        <w:rPr>
          <w:rFonts w:hint="cs"/>
          <w:rtl/>
        </w:rPr>
        <w:t xml:space="preserve">פה בסיפוח שטחים. לא. זה </w:t>
      </w:r>
      <w:bookmarkStart w:id="3324" w:name="_ETM_Q26_300651"/>
      <w:bookmarkEnd w:id="3324"/>
      <w:r>
        <w:rPr>
          <w:rFonts w:hint="cs"/>
          <w:rtl/>
        </w:rPr>
        <w:t xml:space="preserve">שונה מהצעת החוק הקודמת, שאני מבין שהיא בעייתית ביותר. אבל </w:t>
      </w:r>
      <w:bookmarkStart w:id="3325" w:name="_ETM_Q26_311887"/>
      <w:bookmarkEnd w:id="3325"/>
      <w:r>
        <w:rPr>
          <w:rFonts w:hint="cs"/>
          <w:rtl/>
        </w:rPr>
        <w:t xml:space="preserve">מה יקרה מחר אם אנחנו, או הממשלה בעתיד, תקבל איזו החלטה שכן הולכים לתהליך של שלום, </w:t>
      </w:r>
      <w:bookmarkStart w:id="3326" w:name="_ETM_Q26_324000"/>
      <w:bookmarkEnd w:id="3326"/>
      <w:r>
        <w:rPr>
          <w:rFonts w:hint="cs"/>
          <w:rtl/>
        </w:rPr>
        <w:t xml:space="preserve">וכן שטחים </w:t>
      </w:r>
      <w:bookmarkStart w:id="3327" w:name="_ETM_Q26_318849"/>
      <w:bookmarkEnd w:id="3327"/>
      <w:r>
        <w:rPr>
          <w:rFonts w:hint="cs"/>
          <w:rtl/>
        </w:rPr>
        <w:t xml:space="preserve">תמורת שלום – ואנחנו צריכים להיות מאוד ריאליים </w:t>
      </w:r>
      <w:r w:rsidR="000C1D06">
        <w:rPr>
          <w:rFonts w:hint="cs"/>
          <w:rtl/>
        </w:rPr>
        <w:t>כ</w:t>
      </w:r>
      <w:r>
        <w:rPr>
          <w:rFonts w:hint="cs"/>
          <w:rtl/>
        </w:rPr>
        <w:t>ל</w:t>
      </w:r>
      <w:r w:rsidR="000C1D06">
        <w:rPr>
          <w:rFonts w:hint="cs"/>
          <w:rtl/>
        </w:rPr>
        <w:t>פי ה</w:t>
      </w:r>
      <w:r>
        <w:rPr>
          <w:rFonts w:hint="cs"/>
          <w:rtl/>
        </w:rPr>
        <w:t xml:space="preserve">מציאות שבה אנחנו </w:t>
      </w:r>
      <w:bookmarkStart w:id="3328" w:name="_ETM_Q26_325800"/>
      <w:bookmarkEnd w:id="3328"/>
      <w:r>
        <w:rPr>
          <w:rFonts w:hint="cs"/>
          <w:rtl/>
        </w:rPr>
        <w:t xml:space="preserve">חיים </w:t>
      </w:r>
      <w:r>
        <w:rPr>
          <w:rFonts w:hint="eastAsia"/>
          <w:rtl/>
        </w:rPr>
        <w:t>–</w:t>
      </w:r>
      <w:r>
        <w:rPr>
          <w:rFonts w:hint="cs"/>
          <w:rtl/>
        </w:rPr>
        <w:t xml:space="preserve"> איך אני מעגן בחוק את זכויות הילידים, כאשר </w:t>
      </w:r>
      <w:bookmarkStart w:id="3329" w:name="_ETM_Q26_335000"/>
      <w:bookmarkEnd w:id="3329"/>
      <w:r>
        <w:rPr>
          <w:rFonts w:hint="cs"/>
          <w:rtl/>
        </w:rPr>
        <w:t xml:space="preserve">האו"ם אימץ ובא ואמר: </w:t>
      </w:r>
      <w:bookmarkStart w:id="3330" w:name="_ETM_Q26_338628"/>
      <w:bookmarkEnd w:id="3330"/>
      <w:r>
        <w:rPr>
          <w:rFonts w:hint="cs"/>
          <w:rtl/>
        </w:rPr>
        <w:t xml:space="preserve">ילידים, אין זכות לעקור אותם מאדמתם. אנחנו מדברים </w:t>
      </w:r>
      <w:bookmarkStart w:id="3331" w:name="_ETM_Q26_347000"/>
      <w:bookmarkEnd w:id="3331"/>
      <w:r>
        <w:rPr>
          <w:rFonts w:hint="cs"/>
          <w:rtl/>
        </w:rPr>
        <w:t>על יהודה ושומרון, שאין ספק לגבי ההיסטוריה של עם ישראל באותן ערים, באותם חלקים, באותם חלקי ארץ-ישראל.</w:t>
      </w:r>
    </w:p>
    <w:p w:rsidR="00E110BB" w:rsidRDefault="00E110BB">
      <w:pPr>
        <w:keepNext/>
        <w:rPr>
          <w:rFonts w:hint="cs"/>
          <w:rtl/>
        </w:rPr>
      </w:pPr>
    </w:p>
    <w:p w:rsidR="00E110BB" w:rsidRDefault="00E110BB">
      <w:pPr>
        <w:keepNext/>
        <w:rPr>
          <w:rFonts w:hint="cs"/>
          <w:rtl/>
        </w:rPr>
      </w:pPr>
      <w:bookmarkStart w:id="3332" w:name="_ETM_Q26_356000"/>
      <w:bookmarkEnd w:id="3332"/>
      <w:r>
        <w:rPr>
          <w:rFonts w:hint="cs"/>
          <w:rtl/>
        </w:rPr>
        <w:t xml:space="preserve">ולכן, אם ממשלת ישראל </w:t>
      </w:r>
      <w:bookmarkStart w:id="3333" w:name="_ETM_Q26_359000"/>
      <w:bookmarkEnd w:id="3333"/>
      <w:r>
        <w:rPr>
          <w:rFonts w:hint="cs"/>
          <w:rtl/>
        </w:rPr>
        <w:t xml:space="preserve">היום לא תקבל </w:t>
      </w:r>
      <w:bookmarkStart w:id="3334" w:name="_ETM_Q26_357312"/>
      <w:bookmarkEnd w:id="3334"/>
      <w:r>
        <w:rPr>
          <w:rFonts w:hint="cs"/>
          <w:rtl/>
        </w:rPr>
        <w:t xml:space="preserve">את ההחלטה </w:t>
      </w:r>
      <w:r>
        <w:rPr>
          <w:rtl/>
        </w:rPr>
        <w:t>–</w:t>
      </w:r>
      <w:r>
        <w:rPr>
          <w:rFonts w:hint="cs"/>
          <w:rtl/>
        </w:rPr>
        <w:t xml:space="preserve"> אני אומר לכם, אם ממשלת הימין היום לא יכולה לקבל </w:t>
      </w:r>
      <w:bookmarkStart w:id="3335" w:name="_ETM_Q26_369000"/>
      <w:bookmarkEnd w:id="3335"/>
      <w:r>
        <w:rPr>
          <w:rFonts w:hint="cs"/>
          <w:rtl/>
        </w:rPr>
        <w:t xml:space="preserve">החלטה פשוטה כזאת, שאסור </w:t>
      </w:r>
      <w:bookmarkStart w:id="3336" w:name="_ETM_Q26_363433"/>
      <w:bookmarkEnd w:id="3336"/>
      <w:r>
        <w:rPr>
          <w:rFonts w:hint="cs"/>
          <w:rtl/>
        </w:rPr>
        <w:t xml:space="preserve">לעקור בלי הסכמה, זאת אומרת אפשר בהסכמה, לבוא במשא-ומתן, אבל </w:t>
      </w:r>
      <w:bookmarkStart w:id="3337" w:name="_ETM_Q26_372077"/>
      <w:bookmarkEnd w:id="3337"/>
      <w:r>
        <w:rPr>
          <w:rFonts w:hint="cs"/>
          <w:rtl/>
        </w:rPr>
        <w:t>אם אותם מתיישבי</w:t>
      </w:r>
      <w:bookmarkStart w:id="3338" w:name="_ETM_Q26_383000"/>
      <w:bookmarkEnd w:id="3338"/>
      <w:r>
        <w:rPr>
          <w:rFonts w:hint="cs"/>
          <w:rtl/>
        </w:rPr>
        <w:t xml:space="preserve">ם בכל זאת רוצים להישאר, אפילו האו"ם לא יכול לדרוש את זה מממשלת ישראל. אני אומר לכם </w:t>
      </w:r>
      <w:bookmarkStart w:id="3339" w:name="_ETM_Q26_385211"/>
      <w:bookmarkEnd w:id="3339"/>
      <w:r>
        <w:rPr>
          <w:rFonts w:hint="cs"/>
          <w:rtl/>
        </w:rPr>
        <w:t xml:space="preserve">את זה באחריות מלאה. ומדינת ישראל – העם </w:t>
      </w:r>
      <w:bookmarkStart w:id="3340" w:name="_ETM_Q26_391000"/>
      <w:bookmarkEnd w:id="3340"/>
      <w:r>
        <w:rPr>
          <w:rFonts w:hint="cs"/>
          <w:rtl/>
        </w:rPr>
        <w:t xml:space="preserve">היהודי כן נמצא בקטגוריה הזאת, של ילידים. </w:t>
      </w:r>
    </w:p>
    <w:p w:rsidR="00E110BB" w:rsidRDefault="00E110BB">
      <w:pPr>
        <w:keepNext/>
        <w:rPr>
          <w:rFonts w:hint="cs"/>
          <w:rtl/>
        </w:rPr>
      </w:pPr>
      <w:bookmarkStart w:id="3341" w:name="_ETM_Q26_395980"/>
      <w:bookmarkEnd w:id="3341"/>
    </w:p>
    <w:p w:rsidR="00452E20" w:rsidRDefault="00E110BB" w:rsidP="000C1D06">
      <w:pPr>
        <w:keepNext/>
        <w:rPr>
          <w:rFonts w:hint="cs"/>
          <w:rtl/>
        </w:rPr>
      </w:pPr>
      <w:bookmarkStart w:id="3342" w:name="_ETM_Q26_396171"/>
      <w:bookmarkEnd w:id="3342"/>
      <w:r>
        <w:rPr>
          <w:rFonts w:hint="cs"/>
          <w:rtl/>
        </w:rPr>
        <w:t>אני רוצה לקרוא לכם את המושג</w:t>
      </w:r>
      <w:bookmarkStart w:id="3343" w:name="_ETM_Q26_401020"/>
      <w:bookmarkEnd w:id="3343"/>
      <w:r>
        <w:rPr>
          <w:rFonts w:hint="cs"/>
          <w:rtl/>
        </w:rPr>
        <w:t xml:space="preserve">, כפי </w:t>
      </w:r>
      <w:bookmarkStart w:id="3344" w:name="_ETM_Q26_403000"/>
      <w:bookmarkEnd w:id="3344"/>
      <w:r>
        <w:rPr>
          <w:rFonts w:hint="cs"/>
          <w:rtl/>
        </w:rPr>
        <w:t>שהובא בהכרזת האו"ם: ישיבה על אדמות האבות או על חלק מהן,</w:t>
      </w:r>
      <w:bookmarkStart w:id="3345" w:name="_ETM_Q26_407134"/>
      <w:bookmarkEnd w:id="3345"/>
      <w:r>
        <w:rPr>
          <w:rFonts w:hint="cs"/>
          <w:rtl/>
        </w:rPr>
        <w:t xml:space="preserve"> זה נקרא יליד. זאת אומרת, </w:t>
      </w:r>
      <w:bookmarkStart w:id="3346" w:name="_ETM_Q26_416000"/>
      <w:bookmarkEnd w:id="3346"/>
      <w:r>
        <w:rPr>
          <w:rFonts w:hint="cs"/>
          <w:rtl/>
        </w:rPr>
        <w:t>אם יש היסטוריה שהאבות היו באותם חלקים, או מוצא משותף עם תושבי האדמות המקוריים</w:t>
      </w:r>
      <w:bookmarkStart w:id="3347" w:name="_ETM_Q26_417249"/>
      <w:bookmarkEnd w:id="3347"/>
      <w:r>
        <w:rPr>
          <w:rFonts w:hint="cs"/>
          <w:rtl/>
        </w:rPr>
        <w:t xml:space="preserve">, או הנושא של </w:t>
      </w:r>
      <w:bookmarkStart w:id="3348" w:name="_ETM_Q26_424000"/>
      <w:bookmarkEnd w:id="3348"/>
      <w:r>
        <w:rPr>
          <w:rFonts w:hint="cs"/>
          <w:rtl/>
        </w:rPr>
        <w:t>התרבות, או הנושא של השפה, ברמת הפרט, יליד הוא אד</w:t>
      </w:r>
      <w:bookmarkStart w:id="3349" w:name="_ETM_Q26_426876"/>
      <w:bookmarkStart w:id="3350" w:name="_ETM_Q26_427060"/>
      <w:bookmarkEnd w:id="3349"/>
      <w:bookmarkEnd w:id="3350"/>
      <w:r>
        <w:rPr>
          <w:rFonts w:hint="cs"/>
          <w:rtl/>
        </w:rPr>
        <w:t xml:space="preserve">ם שרואה את עצמו כחלק </w:t>
      </w:r>
      <w:bookmarkStart w:id="3351" w:name="_ETM_Q26_435000"/>
      <w:bookmarkEnd w:id="3351"/>
      <w:r>
        <w:rPr>
          <w:rFonts w:hint="cs"/>
          <w:rtl/>
        </w:rPr>
        <w:t xml:space="preserve">מקבוצת הילידים. </w:t>
      </w:r>
    </w:p>
    <w:p w:rsidR="00452E20" w:rsidRDefault="00452E20" w:rsidP="000C1D06">
      <w:pPr>
        <w:keepNext/>
        <w:rPr>
          <w:rFonts w:hint="cs"/>
          <w:rtl/>
        </w:rPr>
      </w:pPr>
    </w:p>
    <w:p w:rsidR="00E110BB" w:rsidRDefault="00E110BB" w:rsidP="000C1D06">
      <w:pPr>
        <w:keepNext/>
        <w:rPr>
          <w:rFonts w:hint="cs"/>
          <w:rtl/>
        </w:rPr>
      </w:pPr>
      <w:r>
        <w:rPr>
          <w:rFonts w:hint="cs"/>
          <w:rtl/>
        </w:rPr>
        <w:t xml:space="preserve">במשך </w:t>
      </w:r>
      <w:bookmarkStart w:id="3352" w:name="_ETM_Q26_434902"/>
      <w:bookmarkEnd w:id="3352"/>
      <w:r>
        <w:rPr>
          <w:rFonts w:hint="cs"/>
          <w:rtl/>
        </w:rPr>
        <w:t xml:space="preserve">60 שנה של פיתוח חוק בין-לאומי על-ידי מערכת האו"ם, נשארו כמה מונחים </w:t>
      </w:r>
      <w:bookmarkStart w:id="3353" w:name="_ETM_Q26_439898"/>
      <w:bookmarkEnd w:id="3353"/>
      <w:r>
        <w:rPr>
          <w:rFonts w:hint="cs"/>
          <w:rtl/>
        </w:rPr>
        <w:t xml:space="preserve">ללא הגדרה פורמלית, והדוגמאות הבולטות </w:t>
      </w:r>
      <w:bookmarkStart w:id="3354" w:name="_ETM_Q26_448000"/>
      <w:bookmarkEnd w:id="3354"/>
      <w:r>
        <w:rPr>
          <w:rFonts w:hint="cs"/>
          <w:rtl/>
        </w:rPr>
        <w:t xml:space="preserve">הן המושגים "עמים" ו"מיעוטים". למרות זאת הכיר האו"ם בזכות עמים </w:t>
      </w:r>
      <w:bookmarkStart w:id="3355" w:name="_ETM_Q26_448503"/>
      <w:bookmarkEnd w:id="3355"/>
      <w:r>
        <w:rPr>
          <w:rFonts w:hint="cs"/>
          <w:rtl/>
        </w:rPr>
        <w:t xml:space="preserve">להגדרה עצמית והכיר את ההצהרה בעניין זכויותיהם </w:t>
      </w:r>
      <w:bookmarkStart w:id="3356" w:name="_ETM_Q26_460000"/>
      <w:bookmarkEnd w:id="3356"/>
      <w:r>
        <w:rPr>
          <w:rFonts w:hint="cs"/>
          <w:rtl/>
        </w:rPr>
        <w:t xml:space="preserve">של אנשים השייכים למיעוטים לאומיים, אתניים, דתיים ולשוניים. </w:t>
      </w:r>
    </w:p>
    <w:p w:rsidR="00E110BB" w:rsidRDefault="00E110BB">
      <w:pPr>
        <w:keepNext/>
        <w:rPr>
          <w:rFonts w:hint="cs"/>
          <w:rtl/>
        </w:rPr>
      </w:pPr>
      <w:bookmarkStart w:id="3357" w:name="_ETM_Q26_461743"/>
      <w:bookmarkEnd w:id="3357"/>
    </w:p>
    <w:p w:rsidR="00E110BB" w:rsidRDefault="00E110BB">
      <w:pPr>
        <w:keepNext/>
        <w:rPr>
          <w:rFonts w:hint="cs"/>
          <w:rtl/>
        </w:rPr>
      </w:pPr>
      <w:bookmarkStart w:id="3358" w:name="_ETM_Q26_461993"/>
      <w:bookmarkEnd w:id="3358"/>
      <w:r>
        <w:rPr>
          <w:rFonts w:hint="cs"/>
          <w:rtl/>
        </w:rPr>
        <w:t xml:space="preserve">אין ספק, גברתי היושבת בראש, שהיהודים </w:t>
      </w:r>
      <w:bookmarkStart w:id="3359" w:name="_ETM_Q26_472000"/>
      <w:bookmarkEnd w:id="3359"/>
      <w:r>
        <w:rPr>
          <w:rFonts w:hint="cs"/>
          <w:rtl/>
        </w:rPr>
        <w:t xml:space="preserve">הם </w:t>
      </w:r>
      <w:bookmarkStart w:id="3360" w:name="_ETM_Q26_467318"/>
      <w:bookmarkEnd w:id="3360"/>
      <w:r>
        <w:rPr>
          <w:rFonts w:hint="cs"/>
          <w:rtl/>
        </w:rPr>
        <w:t xml:space="preserve">ילידים בארץ-ישראל. אנחנו מיעוט באזור כולו, ולאורך ההיסטוריה האנושית גורשנו, עברנו את </w:t>
      </w:r>
      <w:bookmarkStart w:id="3361" w:name="_ETM_Q26_475128"/>
      <w:bookmarkEnd w:id="3361"/>
      <w:r>
        <w:rPr>
          <w:rFonts w:hint="cs"/>
          <w:rtl/>
        </w:rPr>
        <w:t>כל הסבל האפשרי הנגזר על עמים יליד</w:t>
      </w:r>
      <w:r w:rsidR="000C1D06">
        <w:rPr>
          <w:rFonts w:hint="cs"/>
          <w:rtl/>
        </w:rPr>
        <w:t>י</w:t>
      </w:r>
      <w:r>
        <w:rPr>
          <w:rFonts w:hint="cs"/>
          <w:rtl/>
        </w:rPr>
        <w:t xml:space="preserve">ים. </w:t>
      </w:r>
    </w:p>
    <w:p w:rsidR="00E110BB" w:rsidRDefault="00E110BB">
      <w:pPr>
        <w:keepNext/>
        <w:rPr>
          <w:rFonts w:hint="cs"/>
          <w:rtl/>
        </w:rPr>
      </w:pPr>
      <w:bookmarkStart w:id="3362" w:name="_ETM_Q26_483194"/>
      <w:bookmarkEnd w:id="3362"/>
    </w:p>
    <w:p w:rsidR="00E110BB" w:rsidRDefault="00E110BB" w:rsidP="000C1D06">
      <w:pPr>
        <w:keepNext/>
        <w:rPr>
          <w:rFonts w:hint="cs"/>
          <w:rtl/>
        </w:rPr>
      </w:pPr>
      <w:bookmarkStart w:id="3363" w:name="_ETM_Q26_483382"/>
      <w:bookmarkEnd w:id="3363"/>
      <w:r>
        <w:rPr>
          <w:rFonts w:hint="cs"/>
          <w:rtl/>
        </w:rPr>
        <w:t xml:space="preserve">אני </w:t>
      </w:r>
      <w:bookmarkStart w:id="3364" w:name="_ETM_Q26_482000"/>
      <w:bookmarkEnd w:id="3364"/>
      <w:r>
        <w:rPr>
          <w:rFonts w:hint="cs"/>
          <w:rtl/>
        </w:rPr>
        <w:t xml:space="preserve">רוצה לומר לכם ששר המשפטים לשעבר של קנדה, ארווין קוטלר, </w:t>
      </w:r>
      <w:bookmarkStart w:id="3365" w:name="_ETM_Q26_492000"/>
      <w:bookmarkEnd w:id="3365"/>
      <w:r>
        <w:rPr>
          <w:rFonts w:hint="cs"/>
          <w:rtl/>
        </w:rPr>
        <w:t xml:space="preserve">שהוא מומחה בין-לאומי לזכויות </w:t>
      </w:r>
      <w:bookmarkStart w:id="3366" w:name="_ETM_Q26_487958"/>
      <w:bookmarkEnd w:id="3366"/>
      <w:r>
        <w:rPr>
          <w:rFonts w:hint="cs"/>
          <w:rtl/>
        </w:rPr>
        <w:t>האדם ולנושא של עמים יליד</w:t>
      </w:r>
      <w:r w:rsidR="000C1D06">
        <w:rPr>
          <w:rFonts w:hint="cs"/>
          <w:rtl/>
        </w:rPr>
        <w:t>י</w:t>
      </w:r>
      <w:r>
        <w:rPr>
          <w:rFonts w:hint="cs"/>
          <w:rtl/>
        </w:rPr>
        <w:t xml:space="preserve">ים, אמר באופן הברור ביותר: מדינת ישראל, המושרשת בעם ישראל, היא הדוגמה </w:t>
      </w:r>
      <w:bookmarkStart w:id="3367" w:name="_ETM_Q26_504000"/>
      <w:bookmarkEnd w:id="3367"/>
      <w:r>
        <w:rPr>
          <w:rFonts w:hint="cs"/>
          <w:rtl/>
        </w:rPr>
        <w:t xml:space="preserve">הקלאסית לעם יליד. במלה אחת: </w:t>
      </w:r>
      <w:bookmarkStart w:id="3368" w:name="_ETM_Q26_501956"/>
      <w:bookmarkEnd w:id="3368"/>
      <w:r>
        <w:rPr>
          <w:rFonts w:hint="cs"/>
          <w:rtl/>
        </w:rPr>
        <w:t xml:space="preserve">העם היהודי הוא העם היחיד אשר עדיין חי על אותה אדמה, </w:t>
      </w:r>
      <w:bookmarkStart w:id="3369" w:name="_ETM_Q26_508687"/>
      <w:bookmarkEnd w:id="3369"/>
      <w:r>
        <w:rPr>
          <w:rFonts w:hint="cs"/>
          <w:rtl/>
        </w:rPr>
        <w:t xml:space="preserve">מקיים את אותה דת, לומד </w:t>
      </w:r>
      <w:bookmarkStart w:id="3370" w:name="_ETM_Q26_516000"/>
      <w:bookmarkEnd w:id="3370"/>
      <w:r>
        <w:rPr>
          <w:rFonts w:hint="cs"/>
          <w:rtl/>
        </w:rPr>
        <w:t>את אותה תורה, מציית לאותם נביאים, מדבר את אותה שפת</w:t>
      </w:r>
      <w:r w:rsidR="000C1D06">
        <w:rPr>
          <w:rFonts w:hint="cs"/>
          <w:rtl/>
        </w:rPr>
        <w:t>-</w:t>
      </w:r>
      <w:r>
        <w:rPr>
          <w:rFonts w:hint="cs"/>
          <w:rtl/>
        </w:rPr>
        <w:t xml:space="preserve">אם, עברית, ויש לו </w:t>
      </w:r>
      <w:bookmarkStart w:id="3371" w:name="_ETM_Q26_519700"/>
      <w:bookmarkStart w:id="3372" w:name="_ETM_Q26_526000"/>
      <w:bookmarkEnd w:id="3371"/>
      <w:bookmarkEnd w:id="3372"/>
      <w:r>
        <w:rPr>
          <w:rFonts w:hint="cs"/>
          <w:rtl/>
        </w:rPr>
        <w:t xml:space="preserve">אותו שם של העם היליד, ישראל, במשך 3,500 שנה. </w:t>
      </w:r>
    </w:p>
    <w:p w:rsidR="00E110BB" w:rsidRDefault="00E110BB">
      <w:pPr>
        <w:keepNext/>
        <w:rPr>
          <w:rFonts w:hint="cs"/>
          <w:rtl/>
        </w:rPr>
      </w:pPr>
      <w:bookmarkStart w:id="3373" w:name="_ETM_Q26_546339"/>
      <w:bookmarkEnd w:id="3373"/>
    </w:p>
    <w:p w:rsidR="00452E20" w:rsidRDefault="00E110BB" w:rsidP="00452E20">
      <w:pPr>
        <w:keepNext/>
        <w:rPr>
          <w:rFonts w:hint="cs"/>
          <w:rtl/>
        </w:rPr>
      </w:pPr>
      <w:bookmarkStart w:id="3374" w:name="_ETM_Q26_546528"/>
      <w:bookmarkEnd w:id="3374"/>
      <w:r>
        <w:rPr>
          <w:rFonts w:hint="cs"/>
          <w:rtl/>
        </w:rPr>
        <w:t xml:space="preserve">קוטלר, שהוא המומחה הבין-לאומי בנושאים </w:t>
      </w:r>
      <w:bookmarkStart w:id="3375" w:name="_ETM_Q26_533050"/>
      <w:bookmarkEnd w:id="3375"/>
      <w:r>
        <w:rPr>
          <w:rFonts w:hint="cs"/>
          <w:rtl/>
        </w:rPr>
        <w:t xml:space="preserve">האלה, קובע </w:t>
      </w:r>
      <w:bookmarkStart w:id="3376" w:name="_ETM_Q26_542026"/>
      <w:bookmarkEnd w:id="3376"/>
      <w:r>
        <w:rPr>
          <w:rFonts w:hint="cs"/>
          <w:rtl/>
        </w:rPr>
        <w:t>שאין מניעה ש</w:t>
      </w:r>
      <w:bookmarkStart w:id="3377" w:name="_ETM_Q26_536000"/>
      <w:bookmarkEnd w:id="3377"/>
      <w:r>
        <w:rPr>
          <w:rFonts w:hint="cs"/>
          <w:rtl/>
        </w:rPr>
        <w:t xml:space="preserve">יהיה עוד עם שקובע שהוא יליד. זה בסדר, </w:t>
      </w:r>
      <w:bookmarkStart w:id="3378" w:name="_ETM_Q26_536810"/>
      <w:bookmarkEnd w:id="3378"/>
      <w:r>
        <w:rPr>
          <w:rFonts w:hint="cs"/>
          <w:rtl/>
        </w:rPr>
        <w:t xml:space="preserve">ואפשר לקיים את הזכויות של כל העמים הילידים בלי שום סתירה, דהיינו, זאת אומרת, </w:t>
      </w:r>
      <w:bookmarkStart w:id="3379" w:name="_ETM_Q26_549000"/>
      <w:bookmarkEnd w:id="3379"/>
      <w:r>
        <w:rPr>
          <w:rFonts w:hint="cs"/>
          <w:rtl/>
        </w:rPr>
        <w:t xml:space="preserve">החוק הזה לא פוגע למשל בפלסטינים, שנמצאים באותם שטחים, באותם </w:t>
      </w:r>
      <w:bookmarkStart w:id="3380" w:name="_ETM_Q26_559000"/>
      <w:bookmarkEnd w:id="3380"/>
      <w:r>
        <w:rPr>
          <w:rFonts w:hint="cs"/>
          <w:rtl/>
        </w:rPr>
        <w:t xml:space="preserve">מקומות. אף אחד לא בא לעקור אותם או להחיל את השלטון שלנו עליהם. </w:t>
      </w:r>
    </w:p>
    <w:p w:rsidR="00452E20" w:rsidRDefault="00452E20" w:rsidP="00452E20">
      <w:pPr>
        <w:keepNext/>
        <w:rPr>
          <w:rFonts w:hint="cs"/>
          <w:rtl/>
        </w:rPr>
      </w:pPr>
    </w:p>
    <w:p w:rsidR="00E110BB" w:rsidRDefault="00E110BB" w:rsidP="00452E20">
      <w:pPr>
        <w:keepNext/>
        <w:rPr>
          <w:rFonts w:hint="cs"/>
          <w:rtl/>
        </w:rPr>
      </w:pPr>
      <w:r>
        <w:rPr>
          <w:rFonts w:hint="cs"/>
          <w:rtl/>
        </w:rPr>
        <w:t xml:space="preserve">אם </w:t>
      </w:r>
      <w:bookmarkStart w:id="3381" w:name="_ETM_Q26_561646"/>
      <w:bookmarkEnd w:id="3381"/>
      <w:smartTag w:uri="urn:schemas-microsoft-com:office:smarttags" w:element="PersonName">
        <w:r>
          <w:rPr>
            <w:rFonts w:hint="cs"/>
            <w:rtl/>
          </w:rPr>
          <w:t>אחמד טיבי</w:t>
        </w:r>
      </w:smartTag>
      <w:r>
        <w:rPr>
          <w:rFonts w:hint="cs"/>
          <w:rtl/>
        </w:rPr>
        <w:t xml:space="preserve"> פה כל פעם צועק </w:t>
      </w:r>
      <w:r>
        <w:rPr>
          <w:rtl/>
        </w:rPr>
        <w:t>–</w:t>
      </w:r>
      <w:r>
        <w:rPr>
          <w:rFonts w:hint="cs"/>
          <w:rtl/>
        </w:rPr>
        <w:t xml:space="preserve"> ולאחרונה אני שומע חברי כנסת:</w:t>
      </w:r>
      <w:bookmarkStart w:id="3382" w:name="_ETM_Q26_562721"/>
      <w:bookmarkEnd w:id="3382"/>
      <w:r>
        <w:rPr>
          <w:rFonts w:hint="cs"/>
          <w:rtl/>
        </w:rPr>
        <w:t xml:space="preserve"> אנחנו ילידים, </w:t>
      </w:r>
      <w:bookmarkStart w:id="3383" w:name="_ETM_Q26_570000"/>
      <w:bookmarkEnd w:id="3383"/>
      <w:r>
        <w:rPr>
          <w:rFonts w:hint="cs"/>
          <w:rtl/>
        </w:rPr>
        <w:t xml:space="preserve">ואנחנו, עם ישראל, הפולשים, אני רוצה לומר לך, </w:t>
      </w:r>
      <w:bookmarkStart w:id="3384" w:name="_ETM_Q26_569505"/>
      <w:bookmarkEnd w:id="3384"/>
      <w:r>
        <w:rPr>
          <w:rFonts w:hint="cs"/>
          <w:rtl/>
        </w:rPr>
        <w:t xml:space="preserve">אדוני ראש הממשלה, </w:t>
      </w:r>
      <w:r w:rsidR="00452E20">
        <w:rPr>
          <w:rFonts w:hint="cs"/>
          <w:rtl/>
        </w:rPr>
        <w:t>ו</w:t>
      </w:r>
      <w:r>
        <w:rPr>
          <w:rFonts w:hint="cs"/>
          <w:rtl/>
        </w:rPr>
        <w:t xml:space="preserve">חבל שאתה לא שומע, אנחנו פשוט סותמים את הפה שלנו ומשאירים את </w:t>
      </w:r>
      <w:bookmarkStart w:id="3385" w:name="_ETM_Q26_585000"/>
      <w:bookmarkEnd w:id="3385"/>
      <w:r>
        <w:rPr>
          <w:rFonts w:hint="cs"/>
          <w:rtl/>
        </w:rPr>
        <w:t xml:space="preserve">הזירה הבין-לאומית רק לאלה </w:t>
      </w:r>
      <w:bookmarkStart w:id="3386" w:name="_ETM_Q26_580744"/>
      <w:bookmarkEnd w:id="3386"/>
      <w:r>
        <w:rPr>
          <w:rFonts w:hint="cs"/>
          <w:rtl/>
        </w:rPr>
        <w:t xml:space="preserve">שמתנגדים לנו, וכך התפתח הנרטיב החד-צדדי, שרק הפלסטינים הם ילידים, בגלל החלל </w:t>
      </w:r>
      <w:bookmarkStart w:id="3387" w:name="_ETM_Q26_589528"/>
      <w:bookmarkEnd w:id="3387"/>
      <w:r>
        <w:rPr>
          <w:rFonts w:hint="cs"/>
          <w:rtl/>
        </w:rPr>
        <w:t xml:space="preserve">הנוצר במגזר הבין-לאומי, כאשר אותם ארגונים ואותם המתנגדים, הם </w:t>
      </w:r>
      <w:r w:rsidR="000C1D06">
        <w:rPr>
          <w:rFonts w:hint="cs"/>
          <w:rtl/>
        </w:rPr>
        <w:t>ה</w:t>
      </w:r>
      <w:r>
        <w:rPr>
          <w:rFonts w:hint="cs"/>
          <w:rtl/>
        </w:rPr>
        <w:t xml:space="preserve">משמיעים את דבריהם, ולא </w:t>
      </w:r>
      <w:bookmarkStart w:id="3388" w:name="_ETM_Q26_598589"/>
      <w:bookmarkEnd w:id="3388"/>
      <w:r>
        <w:rPr>
          <w:rFonts w:hint="cs"/>
          <w:rtl/>
        </w:rPr>
        <w:t>אנחנו.</w:t>
      </w:r>
    </w:p>
    <w:p w:rsidR="00E110BB" w:rsidRDefault="00E110BB">
      <w:pPr>
        <w:keepNext/>
        <w:rPr>
          <w:rFonts w:hint="cs"/>
          <w:rtl/>
        </w:rPr>
      </w:pPr>
      <w:bookmarkStart w:id="3389" w:name="_ETM_Q26_603000"/>
      <w:bookmarkEnd w:id="3389"/>
    </w:p>
    <w:p w:rsidR="00E110BB" w:rsidRDefault="00E110BB">
      <w:pPr>
        <w:pStyle w:val="af"/>
        <w:keepNext/>
        <w:rPr>
          <w:rFonts w:hint="cs"/>
          <w:rtl/>
        </w:rPr>
      </w:pPr>
      <w:bookmarkStart w:id="3390" w:name="_ETM_Q26_604000"/>
      <w:bookmarkEnd w:id="3390"/>
      <w:r>
        <w:rPr>
          <w:rtl/>
        </w:rPr>
        <w:t>היו"ר רוחמה אברהם-בלילא:</w:t>
      </w:r>
    </w:p>
    <w:p w:rsidR="00E110BB" w:rsidRDefault="00E110BB">
      <w:pPr>
        <w:keepNext/>
        <w:rPr>
          <w:rFonts w:hint="cs"/>
          <w:rtl/>
        </w:rPr>
      </w:pPr>
    </w:p>
    <w:p w:rsidR="00E110BB" w:rsidRDefault="00E110BB">
      <w:pPr>
        <w:rPr>
          <w:rFonts w:hint="cs"/>
          <w:rtl/>
        </w:rPr>
      </w:pPr>
      <w:r>
        <w:rPr>
          <w:rFonts w:hint="cs"/>
          <w:rtl/>
        </w:rPr>
        <w:t>משפט לסיום.</w:t>
      </w:r>
    </w:p>
    <w:p w:rsidR="00E110BB" w:rsidRDefault="00E110BB">
      <w:pPr>
        <w:rPr>
          <w:rFonts w:hint="cs"/>
          <w:rtl/>
        </w:rPr>
      </w:pPr>
    </w:p>
    <w:p w:rsidR="00E110BB" w:rsidRDefault="00E110BB">
      <w:pPr>
        <w:pStyle w:val="-"/>
        <w:keepNext/>
        <w:rPr>
          <w:rFonts w:hint="cs"/>
          <w:rtl/>
        </w:rPr>
      </w:pPr>
      <w:bookmarkStart w:id="3391" w:name="_ETM_Q26_608000"/>
      <w:bookmarkEnd w:id="3391"/>
      <w:r>
        <w:rPr>
          <w:rtl/>
        </w:rPr>
        <w:t>נסים זאב (ש"ס):</w:t>
      </w:r>
    </w:p>
    <w:p w:rsidR="00E110BB" w:rsidRDefault="00E110BB">
      <w:pPr>
        <w:keepNext/>
        <w:rPr>
          <w:rFonts w:hint="cs"/>
          <w:rtl/>
        </w:rPr>
      </w:pPr>
    </w:p>
    <w:p w:rsidR="00E110BB" w:rsidRDefault="00E110BB" w:rsidP="00452E20">
      <w:pPr>
        <w:rPr>
          <w:rFonts w:hint="cs"/>
          <w:rtl/>
        </w:rPr>
      </w:pPr>
      <w:r>
        <w:rPr>
          <w:rFonts w:hint="cs"/>
          <w:rtl/>
        </w:rPr>
        <w:t>לכן – אני אסיים – אני חושב שזוהי הצעת חוק שבאה להגן</w:t>
      </w:r>
      <w:bookmarkStart w:id="3392" w:name="_ETM_Q26_610142"/>
      <w:bookmarkEnd w:id="3392"/>
      <w:r>
        <w:rPr>
          <w:rFonts w:hint="cs"/>
          <w:rtl/>
        </w:rPr>
        <w:t xml:space="preserve"> בעתיד על אותם יישובים, על אותם </w:t>
      </w:r>
      <w:bookmarkStart w:id="3393" w:name="_ETM_Q26_617000"/>
      <w:bookmarkEnd w:id="3393"/>
      <w:r>
        <w:rPr>
          <w:rFonts w:hint="cs"/>
          <w:rtl/>
        </w:rPr>
        <w:t xml:space="preserve">מקומות, על אותם שטחים שכבר </w:t>
      </w:r>
      <w:bookmarkStart w:id="3394" w:name="_ETM_Q26_623259"/>
      <w:bookmarkEnd w:id="3394"/>
      <w:r>
        <w:rPr>
          <w:rFonts w:hint="cs"/>
          <w:rtl/>
        </w:rPr>
        <w:t>נמצאים שם מתיישבים</w:t>
      </w:r>
      <w:r w:rsidR="00452E20">
        <w:rPr>
          <w:rFonts w:hint="cs"/>
          <w:rtl/>
        </w:rPr>
        <w:t>.</w:t>
      </w:r>
      <w:r>
        <w:rPr>
          <w:rFonts w:hint="cs"/>
          <w:rtl/>
        </w:rPr>
        <w:t xml:space="preserve"> אנחנו לא </w:t>
      </w:r>
      <w:bookmarkStart w:id="3395" w:name="_ETM_Q26_617189"/>
      <w:bookmarkEnd w:id="3395"/>
      <w:r>
        <w:rPr>
          <w:rFonts w:hint="cs"/>
          <w:rtl/>
        </w:rPr>
        <w:t xml:space="preserve">באים לספח, אנחנו באים לשמור על הזכות של </w:t>
      </w:r>
      <w:bookmarkStart w:id="3396" w:name="_ETM_Q26_626000"/>
      <w:bookmarkEnd w:id="3396"/>
      <w:r>
        <w:rPr>
          <w:rFonts w:hint="cs"/>
          <w:rtl/>
        </w:rPr>
        <w:t xml:space="preserve">אלה שנשלחו במשך 40 שנה ויותר בשליחות ממשלת ישראל. </w:t>
      </w:r>
    </w:p>
    <w:p w:rsidR="00E110BB" w:rsidRDefault="00E110BB">
      <w:pPr>
        <w:rPr>
          <w:rFonts w:hint="cs"/>
          <w:rtl/>
        </w:rPr>
      </w:pPr>
    </w:p>
    <w:p w:rsidR="00E110BB" w:rsidRDefault="00E110BB">
      <w:pPr>
        <w:pStyle w:val="af"/>
        <w:keepNext/>
        <w:rPr>
          <w:rFonts w:hint="cs"/>
          <w:rtl/>
        </w:rPr>
      </w:pPr>
      <w:bookmarkStart w:id="3397" w:name="_ETM_Q26_643000"/>
      <w:bookmarkEnd w:id="3397"/>
      <w:r>
        <w:rPr>
          <w:rtl/>
        </w:rPr>
        <w:t>היו"ר רוחמה אברהם-בלילא:</w:t>
      </w:r>
    </w:p>
    <w:p w:rsidR="00E110BB" w:rsidRDefault="00E110BB">
      <w:pPr>
        <w:keepNext/>
        <w:rPr>
          <w:rFonts w:hint="cs"/>
          <w:rtl/>
        </w:rPr>
      </w:pPr>
    </w:p>
    <w:p w:rsidR="00E110BB" w:rsidRDefault="00E110BB">
      <w:pPr>
        <w:keepNext/>
        <w:rPr>
          <w:rFonts w:hint="cs"/>
          <w:rtl/>
        </w:rPr>
      </w:pPr>
      <w:bookmarkStart w:id="3398" w:name="_ETM_Q26_629551"/>
      <w:bookmarkEnd w:id="3398"/>
      <w:r>
        <w:rPr>
          <w:rFonts w:hint="cs"/>
          <w:rtl/>
        </w:rPr>
        <w:t xml:space="preserve">אני מודה לך, </w:t>
      </w:r>
      <w:bookmarkStart w:id="3399" w:name="_ETM_Q26_628530"/>
      <w:bookmarkEnd w:id="3399"/>
      <w:r>
        <w:rPr>
          <w:rFonts w:hint="cs"/>
          <w:rtl/>
        </w:rPr>
        <w:t xml:space="preserve">חבר הכנסת נסים זאב. יעלה ויבוא כבוד השר בגין להשיב על הצעת החוק. בבקשה. </w:t>
      </w:r>
    </w:p>
    <w:p w:rsidR="00E110BB" w:rsidRDefault="00E110BB">
      <w:pPr>
        <w:keepNext/>
        <w:rPr>
          <w:rFonts w:hint="cs"/>
          <w:rtl/>
        </w:rPr>
      </w:pPr>
      <w:bookmarkStart w:id="3400" w:name="_ETM_Q26_636040"/>
      <w:bookmarkEnd w:id="3400"/>
    </w:p>
    <w:p w:rsidR="00E110BB" w:rsidRDefault="00E110BB">
      <w:pPr>
        <w:pStyle w:val="a"/>
        <w:keepNext/>
        <w:rPr>
          <w:rFonts w:hint="cs"/>
          <w:rtl/>
        </w:rPr>
      </w:pPr>
      <w:bookmarkStart w:id="3401" w:name="_Toc286314368"/>
      <w:bookmarkStart w:id="3402" w:name="_Toc286322553"/>
      <w:r>
        <w:rPr>
          <w:rtl/>
        </w:rPr>
        <w:t>השר זאב בנימין בגין:</w:t>
      </w:r>
      <w:bookmarkEnd w:id="3401"/>
      <w:bookmarkEnd w:id="3402"/>
    </w:p>
    <w:p w:rsidR="00E110BB" w:rsidRDefault="00E110BB">
      <w:pPr>
        <w:keepNext/>
        <w:rPr>
          <w:rFonts w:hint="cs"/>
          <w:rtl/>
        </w:rPr>
      </w:pPr>
    </w:p>
    <w:p w:rsidR="00E110BB" w:rsidRDefault="00E110BB" w:rsidP="000C1D06">
      <w:pPr>
        <w:rPr>
          <w:rFonts w:hint="cs"/>
          <w:rtl/>
        </w:rPr>
      </w:pPr>
      <w:r>
        <w:rPr>
          <w:rFonts w:hint="cs"/>
          <w:rtl/>
        </w:rPr>
        <w:t xml:space="preserve">גברתי היושבת-ראש, חברי </w:t>
      </w:r>
      <w:bookmarkStart w:id="3403" w:name="_ETM_Q26_651756"/>
      <w:bookmarkEnd w:id="3403"/>
      <w:r>
        <w:rPr>
          <w:rFonts w:hint="cs"/>
          <w:rtl/>
        </w:rPr>
        <w:t xml:space="preserve">הכנסת, הנושא </w:t>
      </w:r>
      <w:bookmarkStart w:id="3404" w:name="_ETM_Q26_656000"/>
      <w:bookmarkEnd w:id="3404"/>
      <w:r>
        <w:rPr>
          <w:rFonts w:hint="cs"/>
          <w:rtl/>
        </w:rPr>
        <w:t xml:space="preserve">שהעלה המציע, חבר הכנסת זאב, הוא נושא חשוב. העקרונות שהוא </w:t>
      </w:r>
      <w:bookmarkStart w:id="3405" w:name="_ETM_Q26_665000"/>
      <w:bookmarkEnd w:id="3405"/>
      <w:r>
        <w:rPr>
          <w:rFonts w:hint="cs"/>
          <w:rtl/>
        </w:rPr>
        <w:t xml:space="preserve">דיבר עליהם בוודאי חשובים. יהודים הם ילידי ארץ-ישראל בין </w:t>
      </w:r>
      <w:bookmarkStart w:id="3406" w:name="_ETM_Q26_673000"/>
      <w:bookmarkEnd w:id="3406"/>
      <w:r w:rsidR="000C1D06">
        <w:rPr>
          <w:rFonts w:hint="cs"/>
          <w:rtl/>
        </w:rPr>
        <w:t>ש</w:t>
      </w:r>
      <w:r>
        <w:rPr>
          <w:rFonts w:hint="cs"/>
          <w:rtl/>
        </w:rPr>
        <w:t xml:space="preserve">נולדו בה ובין </w:t>
      </w:r>
      <w:r w:rsidR="000C1D06">
        <w:rPr>
          <w:rFonts w:hint="cs"/>
          <w:rtl/>
        </w:rPr>
        <w:t>ש</w:t>
      </w:r>
      <w:r>
        <w:rPr>
          <w:rFonts w:hint="cs"/>
          <w:rtl/>
        </w:rPr>
        <w:t xml:space="preserve">לא נולדו בה. בעניין זה אולי ראוי להביא את דבריו של הסופר </w:t>
      </w:r>
      <w:bookmarkStart w:id="3407" w:name="_ETM_Q26_674386"/>
      <w:bookmarkEnd w:id="3407"/>
      <w:r>
        <w:rPr>
          <w:rFonts w:hint="cs"/>
          <w:rtl/>
        </w:rPr>
        <w:t xml:space="preserve">הדגול שמואל יוסף – ש"י – עגנון, שאמר: בקעתי </w:t>
      </w:r>
      <w:bookmarkStart w:id="3408" w:name="_ETM_Q26_683000"/>
      <w:bookmarkEnd w:id="3408"/>
      <w:r>
        <w:rPr>
          <w:rFonts w:hint="cs"/>
          <w:rtl/>
        </w:rPr>
        <w:t xml:space="preserve">מרחם אמי בבוצ'אץ', אבל נולדתי בירושלים. מבחינה זו אכן כולנו ילידי </w:t>
      </w:r>
      <w:bookmarkStart w:id="3409" w:name="_ETM_Q26_693000"/>
      <w:bookmarkEnd w:id="3409"/>
      <w:r>
        <w:rPr>
          <w:rFonts w:hint="cs"/>
          <w:rtl/>
        </w:rPr>
        <w:t>ארץ-ישראל.</w:t>
      </w:r>
    </w:p>
    <w:p w:rsidR="00E110BB" w:rsidRDefault="00E110BB">
      <w:pPr>
        <w:rPr>
          <w:rFonts w:hint="cs"/>
          <w:rtl/>
        </w:rPr>
      </w:pPr>
    </w:p>
    <w:p w:rsidR="00E110BB" w:rsidRDefault="00E110BB" w:rsidP="008012C6">
      <w:pPr>
        <w:rPr>
          <w:rFonts w:hint="cs"/>
          <w:rtl/>
        </w:rPr>
      </w:pPr>
      <w:bookmarkStart w:id="3410" w:name="_ETM_Q26_696000"/>
      <w:bookmarkEnd w:id="3410"/>
      <w:r>
        <w:rPr>
          <w:rFonts w:hint="cs"/>
          <w:rtl/>
        </w:rPr>
        <w:t xml:space="preserve">אני מבקש לומר דבר או שניים, גברתי היושבת-ראש, אני מקווה </w:t>
      </w:r>
      <w:bookmarkStart w:id="3411" w:name="_ETM_Q26_697587"/>
      <w:bookmarkEnd w:id="3411"/>
      <w:r>
        <w:rPr>
          <w:rFonts w:hint="cs"/>
          <w:rtl/>
        </w:rPr>
        <w:t xml:space="preserve">בקצרה, התחלתי בכך לפני דקות אחדות, ולא היה סיפק </w:t>
      </w:r>
      <w:bookmarkStart w:id="3412" w:name="_ETM_Q26_700113"/>
      <w:bookmarkEnd w:id="3412"/>
      <w:r>
        <w:rPr>
          <w:rFonts w:hint="cs"/>
          <w:rtl/>
        </w:rPr>
        <w:t xml:space="preserve">בידי בעת הדיון בהצעת החוק הקודמת, לגבי חוקיות היישובים היהודיים בשומרון וביהודה, למרות העמדה הבין-לאומית הידועה </w:t>
      </w:r>
      <w:bookmarkStart w:id="3413" w:name="_ETM_Q26_718000"/>
      <w:bookmarkEnd w:id="3413"/>
      <w:r>
        <w:rPr>
          <w:rFonts w:hint="cs"/>
          <w:rtl/>
        </w:rPr>
        <w:t xml:space="preserve">לנו, כפי שבאה לידי ביטוי בטיוטת ההצעה במועצת </w:t>
      </w:r>
      <w:bookmarkStart w:id="3414" w:name="_ETM_Q26_716838"/>
      <w:bookmarkEnd w:id="3414"/>
      <w:r>
        <w:rPr>
          <w:rFonts w:hint="cs"/>
          <w:rtl/>
        </w:rPr>
        <w:t xml:space="preserve">הביטחון בשבוע שעבר, וגם, לצערי, בדברי ההסבר של </w:t>
      </w:r>
      <w:bookmarkStart w:id="3415" w:name="_ETM_Q26_723355"/>
      <w:bookmarkStart w:id="3416" w:name="_ETM_Q26_728000"/>
      <w:bookmarkEnd w:id="3415"/>
      <w:bookmarkEnd w:id="3416"/>
      <w:r>
        <w:rPr>
          <w:rFonts w:hint="cs"/>
          <w:rtl/>
        </w:rPr>
        <w:t xml:space="preserve">המשלחת האמריקנית לעניין זה, אף שהם אכן נהגו כידידים מובהקים והטילו וטו על ההצעה הגרועה והלא-צודקת הזאת. </w:t>
      </w:r>
      <w:bookmarkStart w:id="3417" w:name="_ETM_Q26_741000"/>
      <w:bookmarkEnd w:id="3417"/>
    </w:p>
    <w:p w:rsidR="00E110BB" w:rsidRDefault="00E110BB">
      <w:pPr>
        <w:rPr>
          <w:rFonts w:hint="cs"/>
          <w:rtl/>
        </w:rPr>
      </w:pPr>
      <w:bookmarkStart w:id="3418" w:name="_ETM_Q26_741881"/>
      <w:bookmarkEnd w:id="3418"/>
    </w:p>
    <w:p w:rsidR="00770CFF" w:rsidRDefault="00E110BB" w:rsidP="00770CFF">
      <w:pPr>
        <w:rPr>
          <w:rFonts w:hint="cs"/>
          <w:rtl/>
        </w:rPr>
      </w:pPr>
      <w:bookmarkStart w:id="3419" w:name="_ETM_Q26_742069"/>
      <w:bookmarkEnd w:id="3419"/>
      <w:r>
        <w:rPr>
          <w:rFonts w:hint="cs"/>
          <w:rtl/>
        </w:rPr>
        <w:t xml:space="preserve">אבל צריך להזכיר את העובדות היסודיות: יהודה ושומרון נכבשו, </w:t>
      </w:r>
      <w:bookmarkStart w:id="3420" w:name="_ETM_Q26_751000"/>
      <w:bookmarkEnd w:id="3420"/>
      <w:r>
        <w:rPr>
          <w:rFonts w:hint="cs"/>
          <w:rtl/>
        </w:rPr>
        <w:t xml:space="preserve">באופן חד-צדדי כמובן, על-ידי הממלכה ההאשמית הירדנית, שפלשה </w:t>
      </w:r>
      <w:bookmarkStart w:id="3421" w:name="_ETM_Q26_756011"/>
      <w:bookmarkEnd w:id="3421"/>
      <w:r>
        <w:rPr>
          <w:rFonts w:hint="cs"/>
          <w:rtl/>
        </w:rPr>
        <w:t xml:space="preserve">לחלקים האלה של ארץ-ישראל במהלך המלחמה, </w:t>
      </w:r>
      <w:bookmarkStart w:id="3422" w:name="_ETM_Q26_763000"/>
      <w:bookmarkEnd w:id="3422"/>
      <w:r>
        <w:rPr>
          <w:rFonts w:hint="cs"/>
          <w:rtl/>
        </w:rPr>
        <w:t xml:space="preserve">בשנים 1948 ו-1949, והממלכה ההאשמית או נציגיה נותרו </w:t>
      </w:r>
      <w:bookmarkStart w:id="3423" w:name="_ETM_Q26_765059"/>
      <w:bookmarkEnd w:id="3423"/>
      <w:r>
        <w:rPr>
          <w:rFonts w:hint="cs"/>
          <w:rtl/>
        </w:rPr>
        <w:t>בשטח, וגם צבאה נותר בשטח</w:t>
      </w:r>
      <w:r w:rsidR="008012C6">
        <w:rPr>
          <w:rFonts w:hint="cs"/>
          <w:rtl/>
        </w:rPr>
        <w:t>.</w:t>
      </w:r>
      <w:bookmarkStart w:id="3424" w:name="_ETM_Q26_779000"/>
      <w:bookmarkStart w:id="3425" w:name="_ETM_Q26_780000"/>
      <w:bookmarkStart w:id="3426" w:name="_ETM_Q26_773986"/>
      <w:bookmarkStart w:id="3427" w:name="_ETM_Q26_774174"/>
      <w:bookmarkStart w:id="3428" w:name="TOR_Q27"/>
      <w:bookmarkEnd w:id="3424"/>
      <w:bookmarkEnd w:id="3425"/>
      <w:bookmarkEnd w:id="3426"/>
      <w:bookmarkEnd w:id="3427"/>
      <w:bookmarkEnd w:id="3428"/>
      <w:r w:rsidR="008012C6">
        <w:rPr>
          <w:rFonts w:hint="cs"/>
          <w:rtl/>
        </w:rPr>
        <w:t xml:space="preserve"> </w:t>
      </w:r>
      <w:r>
        <w:rPr>
          <w:rFonts w:hint="cs"/>
          <w:rtl/>
        </w:rPr>
        <w:t xml:space="preserve">ב-1951, באורח חד-צדדי, הממלכה ההאשמית הירדנית סיפחה את </w:t>
      </w:r>
      <w:bookmarkStart w:id="3429" w:name="_ETM_Q27_173864"/>
      <w:bookmarkEnd w:id="3429"/>
      <w:r>
        <w:rPr>
          <w:rFonts w:hint="cs"/>
          <w:rtl/>
        </w:rPr>
        <w:t xml:space="preserve">יהודה ושומרון אליה. כידוע, רק שתי מדינות בעולם הכירו </w:t>
      </w:r>
      <w:bookmarkStart w:id="3430" w:name="_ETM_Q27_179863"/>
      <w:bookmarkEnd w:id="3430"/>
      <w:r>
        <w:rPr>
          <w:rFonts w:hint="cs"/>
          <w:rtl/>
        </w:rPr>
        <w:t>בסיפוח הבלתי</w:t>
      </w:r>
      <w:r w:rsidR="00770CFF">
        <w:rPr>
          <w:rFonts w:hint="cs"/>
          <w:rtl/>
        </w:rPr>
        <w:t>-</w:t>
      </w:r>
      <w:r>
        <w:rPr>
          <w:rFonts w:hint="cs"/>
          <w:rtl/>
        </w:rPr>
        <w:t>חוקי הזה, הלוא הן אנגליה ופקיסטן בלבד.</w:t>
      </w:r>
      <w:r w:rsidR="00770CFF">
        <w:rPr>
          <w:rFonts w:hint="cs"/>
          <w:rtl/>
        </w:rPr>
        <w:t xml:space="preserve"> </w:t>
      </w:r>
      <w:bookmarkStart w:id="3431" w:name="_ETM_Q27_182450"/>
      <w:bookmarkStart w:id="3432" w:name="_ETM_Q27_182501"/>
      <w:bookmarkEnd w:id="3431"/>
      <w:bookmarkEnd w:id="3432"/>
      <w:r>
        <w:rPr>
          <w:rFonts w:hint="cs"/>
          <w:rtl/>
        </w:rPr>
        <w:t xml:space="preserve">ב-1967, </w:t>
      </w:r>
      <w:bookmarkStart w:id="3433" w:name="_ETM_Q27_188688"/>
      <w:bookmarkEnd w:id="3433"/>
      <w:r>
        <w:rPr>
          <w:rFonts w:hint="cs"/>
          <w:rtl/>
        </w:rPr>
        <w:t xml:space="preserve">כידוע ויש להזכיר, מדינת ישראל הותקפה מן השטחים האלה על-ידי </w:t>
      </w:r>
      <w:bookmarkStart w:id="3434" w:name="_ETM_Q27_190771"/>
      <w:bookmarkEnd w:id="3434"/>
      <w:r>
        <w:rPr>
          <w:rFonts w:hint="cs"/>
          <w:rtl/>
        </w:rPr>
        <w:t xml:space="preserve">הצבא של הממלכה ההאשמית הירדנית, ובמלחמת הגנה שחררה את נחלת </w:t>
      </w:r>
      <w:bookmarkStart w:id="3435" w:name="_ETM_Q27_199566"/>
      <w:bookmarkEnd w:id="3435"/>
      <w:r>
        <w:rPr>
          <w:rFonts w:hint="cs"/>
          <w:rtl/>
        </w:rPr>
        <w:t>האבות הזאת של היהודים</w:t>
      </w:r>
      <w:r w:rsidR="00770CFF">
        <w:rPr>
          <w:rFonts w:hint="cs"/>
          <w:rtl/>
        </w:rPr>
        <w:t>.</w:t>
      </w:r>
      <w:r>
        <w:rPr>
          <w:rFonts w:hint="cs"/>
          <w:rtl/>
        </w:rPr>
        <w:t xml:space="preserve"> </w:t>
      </w:r>
    </w:p>
    <w:p w:rsidR="00770CFF" w:rsidRDefault="00770CFF" w:rsidP="00770CFF">
      <w:pPr>
        <w:rPr>
          <w:rFonts w:hint="cs"/>
          <w:rtl/>
        </w:rPr>
      </w:pPr>
    </w:p>
    <w:p w:rsidR="00E110BB" w:rsidRDefault="00E110BB" w:rsidP="00770CFF">
      <w:pPr>
        <w:rPr>
          <w:rFonts w:hint="cs"/>
          <w:rtl/>
        </w:rPr>
      </w:pPr>
      <w:r>
        <w:rPr>
          <w:rFonts w:hint="cs"/>
          <w:rtl/>
        </w:rPr>
        <w:t>ולכן</w:t>
      </w:r>
      <w:r w:rsidR="00770CFF">
        <w:rPr>
          <w:rFonts w:hint="cs"/>
          <w:rtl/>
        </w:rPr>
        <w:t>,</w:t>
      </w:r>
      <w:r>
        <w:rPr>
          <w:rFonts w:hint="cs"/>
          <w:rtl/>
        </w:rPr>
        <w:t xml:space="preserve"> שום גרסה אחרת הנוהגת, </w:t>
      </w:r>
      <w:bookmarkStart w:id="3436" w:name="_ETM_Q27_205418"/>
      <w:bookmarkEnd w:id="3436"/>
      <w:r>
        <w:rPr>
          <w:rFonts w:hint="cs"/>
          <w:rtl/>
        </w:rPr>
        <w:t>כאילו אפשר להחיל על העניין הזה חוק בין-לאומי כזה או נוהג בין-לאומי כזה, אין לה תוקף, אין לה יסוד</w:t>
      </w:r>
      <w:bookmarkStart w:id="3437" w:name="_ETM_Q27_212967"/>
      <w:bookmarkEnd w:id="3437"/>
      <w:r>
        <w:rPr>
          <w:rFonts w:hint="cs"/>
          <w:rtl/>
        </w:rPr>
        <w:t xml:space="preserve">. אף-על-פי שמדינות רבות, רוב המדינות בעולם, סוברות אחרת, </w:t>
      </w:r>
      <w:bookmarkStart w:id="3438" w:name="_ETM_Q27_224450"/>
      <w:bookmarkEnd w:id="3438"/>
      <w:r>
        <w:rPr>
          <w:rFonts w:hint="cs"/>
          <w:rtl/>
        </w:rPr>
        <w:t xml:space="preserve">גם על האמת הזאת צריך לעמוד. </w:t>
      </w:r>
    </w:p>
    <w:p w:rsidR="00E110BB" w:rsidRDefault="00E110BB" w:rsidP="00D32C61">
      <w:pPr>
        <w:keepNext/>
        <w:rPr>
          <w:rFonts w:hint="cs"/>
          <w:rtl/>
        </w:rPr>
      </w:pPr>
      <w:bookmarkStart w:id="3439" w:name="_ETM_Q27_223923"/>
      <w:bookmarkEnd w:id="3439"/>
    </w:p>
    <w:p w:rsidR="00E110BB" w:rsidRDefault="00E110BB" w:rsidP="000C1D06">
      <w:pPr>
        <w:keepNext/>
        <w:rPr>
          <w:rFonts w:hint="cs"/>
          <w:rtl/>
        </w:rPr>
      </w:pPr>
      <w:bookmarkStart w:id="3440" w:name="_ETM_Q27_224045"/>
      <w:bookmarkEnd w:id="3440"/>
      <w:r>
        <w:rPr>
          <w:rFonts w:hint="cs"/>
          <w:rtl/>
        </w:rPr>
        <w:t xml:space="preserve">אני מציע, אני מבקש, </w:t>
      </w:r>
      <w:bookmarkStart w:id="3441" w:name="_ETM_Q27_224010"/>
      <w:bookmarkEnd w:id="3441"/>
      <w:r>
        <w:rPr>
          <w:rFonts w:hint="cs"/>
          <w:rtl/>
        </w:rPr>
        <w:t xml:space="preserve">חבר הכנסת זאב, היות שניתן לומר שגם בהצעתך החשובה </w:t>
      </w:r>
      <w:bookmarkStart w:id="3442" w:name="_ETM_Q27_229497"/>
      <w:bookmarkEnd w:id="3442"/>
      <w:r>
        <w:rPr>
          <w:rFonts w:hint="cs"/>
          <w:rtl/>
        </w:rPr>
        <w:t xml:space="preserve">אין פדות במובן הבא: אתה אינך מבקש </w:t>
      </w:r>
      <w:bookmarkStart w:id="3443" w:name="_ETM_Q27_233169"/>
      <w:bookmarkEnd w:id="3443"/>
      <w:r w:rsidR="000C1D06">
        <w:rPr>
          <w:rFonts w:hint="cs"/>
          <w:rtl/>
        </w:rPr>
        <w:t>ש</w:t>
      </w:r>
      <w:r>
        <w:rPr>
          <w:rFonts w:hint="cs"/>
          <w:rtl/>
        </w:rPr>
        <w:t xml:space="preserve">תוצאה מסוימת תהיה תוצאת המשא-ומתן; אתה מציע שהנושאים החשובים </w:t>
      </w:r>
      <w:bookmarkStart w:id="3444" w:name="_ETM_Q27_238359"/>
      <w:bookmarkEnd w:id="3444"/>
      <w:r>
        <w:rPr>
          <w:rFonts w:hint="cs"/>
          <w:rtl/>
        </w:rPr>
        <w:t xml:space="preserve">שהעלית יידונו, יועלו במשא-ומתן על-ידי ממשלת ישראל. במובן הזה </w:t>
      </w:r>
      <w:bookmarkStart w:id="3445" w:name="_ETM_Q27_249604"/>
      <w:bookmarkEnd w:id="3445"/>
      <w:r>
        <w:rPr>
          <w:rFonts w:hint="cs"/>
          <w:rtl/>
        </w:rPr>
        <w:t xml:space="preserve">יכולות להיות תוצאות שונות לאותו משא-ומתן. </w:t>
      </w:r>
      <w:bookmarkStart w:id="3446" w:name="_ETM_Q27_250701"/>
      <w:bookmarkStart w:id="3447" w:name="_ETM_Q27_250823"/>
      <w:bookmarkEnd w:id="3446"/>
      <w:bookmarkEnd w:id="3447"/>
      <w:r>
        <w:rPr>
          <w:rFonts w:hint="cs"/>
          <w:rtl/>
        </w:rPr>
        <w:t xml:space="preserve">ועל כן </w:t>
      </w:r>
      <w:bookmarkStart w:id="3448" w:name="_ETM_Q27_250003"/>
      <w:bookmarkEnd w:id="3448"/>
      <w:r>
        <w:rPr>
          <w:rFonts w:hint="cs"/>
          <w:rtl/>
        </w:rPr>
        <w:t xml:space="preserve">אני אינני בטוח, וחברי מהממשלה לא חשבו שדווקא זו </w:t>
      </w:r>
      <w:bookmarkStart w:id="3449" w:name="_ETM_Q27_258473"/>
      <w:bookmarkEnd w:id="3449"/>
      <w:r>
        <w:rPr>
          <w:rFonts w:hint="cs"/>
          <w:rtl/>
        </w:rPr>
        <w:t>הדרך הנכונה לילך בה, וייתכן, אם אפשר להציע</w:t>
      </w:r>
      <w:bookmarkStart w:id="3450" w:name="_ETM_Q27_263747"/>
      <w:bookmarkEnd w:id="3450"/>
      <w:r>
        <w:rPr>
          <w:rFonts w:hint="cs"/>
          <w:rtl/>
        </w:rPr>
        <w:t xml:space="preserve"> שבמקום להצביע על הנושא הזה כהצעת חוק, </w:t>
      </w:r>
      <w:bookmarkStart w:id="3451" w:name="_ETM_Q27_269416"/>
      <w:bookmarkEnd w:id="3451"/>
      <w:r>
        <w:rPr>
          <w:rFonts w:hint="cs"/>
          <w:rtl/>
        </w:rPr>
        <w:t xml:space="preserve">בהסכמת המציע, הוא יעלה לדיון חשוב על סדר-יומה של מליאת הכנסת. </w:t>
      </w:r>
      <w:bookmarkStart w:id="3452" w:name="_ETM_Q27_269011"/>
      <w:bookmarkEnd w:id="3452"/>
      <w:r>
        <w:rPr>
          <w:rFonts w:hint="cs"/>
          <w:rtl/>
        </w:rPr>
        <w:t xml:space="preserve">האם </w:t>
      </w:r>
      <w:r w:rsidR="00A20761">
        <w:rPr>
          <w:rFonts w:hint="cs"/>
          <w:rtl/>
        </w:rPr>
        <w:t>– – –</w:t>
      </w:r>
    </w:p>
    <w:p w:rsidR="00E110BB" w:rsidRDefault="00E110BB" w:rsidP="00D32C61">
      <w:pPr>
        <w:keepNext/>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כהצעה לסדר-היום, אדוני מתכוון? </w:t>
      </w:r>
    </w:p>
    <w:p w:rsidR="00E110BB" w:rsidRDefault="00E110BB" w:rsidP="00D32C61">
      <w:pPr>
        <w:rPr>
          <w:rFonts w:hint="cs"/>
          <w:rtl/>
        </w:rPr>
      </w:pPr>
    </w:p>
    <w:p w:rsidR="00E110BB" w:rsidRDefault="00E110BB" w:rsidP="00D32C61">
      <w:pPr>
        <w:pStyle w:val="-"/>
        <w:keepNext/>
        <w:rPr>
          <w:rFonts w:hint="cs"/>
          <w:rtl/>
        </w:rPr>
      </w:pPr>
      <w:r>
        <w:rPr>
          <w:rtl/>
        </w:rPr>
        <w:t>השר זאב בנימין בגין:</w:t>
      </w:r>
    </w:p>
    <w:p w:rsidR="00E110BB" w:rsidRDefault="00E110BB" w:rsidP="00D32C61">
      <w:pPr>
        <w:keepNext/>
        <w:rPr>
          <w:rFonts w:hint="cs"/>
          <w:rtl/>
        </w:rPr>
      </w:pPr>
    </w:p>
    <w:p w:rsidR="00E110BB" w:rsidRDefault="00E110BB" w:rsidP="00D32C61">
      <w:pPr>
        <w:rPr>
          <w:rFonts w:hint="cs"/>
          <w:rtl/>
        </w:rPr>
      </w:pPr>
      <w:r>
        <w:rPr>
          <w:rFonts w:hint="cs"/>
          <w:rtl/>
        </w:rPr>
        <w:t xml:space="preserve">כהצעה לסדר-היום.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האם </w:t>
      </w:r>
      <w:bookmarkStart w:id="3453" w:name="_ETM_Q27_275726"/>
      <w:bookmarkEnd w:id="3453"/>
      <w:r>
        <w:rPr>
          <w:rFonts w:hint="cs"/>
          <w:rtl/>
        </w:rPr>
        <w:t>חבר הכנסת נסים זאב מוכן לקבל את הצעתו של השר?</w:t>
      </w:r>
    </w:p>
    <w:p w:rsidR="00E110BB" w:rsidRDefault="00E110BB" w:rsidP="00D32C61">
      <w:pPr>
        <w:rPr>
          <w:rFonts w:hint="cs"/>
          <w:rtl/>
        </w:rPr>
      </w:pPr>
    </w:p>
    <w:p w:rsidR="00E110BB" w:rsidRDefault="00E110BB" w:rsidP="00D32C61">
      <w:pPr>
        <w:pStyle w:val="ae"/>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כן. ודאי. </w:t>
      </w:r>
    </w:p>
    <w:p w:rsidR="00E110BB" w:rsidRDefault="00E110BB" w:rsidP="00D32C61">
      <w:pPr>
        <w:rPr>
          <w:rFonts w:hint="cs"/>
          <w:rtl/>
        </w:rPr>
      </w:pPr>
      <w:bookmarkStart w:id="3454" w:name="_ETM_Q27_279662"/>
      <w:bookmarkEnd w:id="3454"/>
    </w:p>
    <w:p w:rsidR="00E110BB" w:rsidRDefault="00E110BB" w:rsidP="00D32C61">
      <w:pPr>
        <w:pStyle w:val="af"/>
        <w:keepNext/>
        <w:rPr>
          <w:rFonts w:hint="cs"/>
          <w:rtl/>
        </w:rPr>
      </w:pPr>
      <w:bookmarkStart w:id="3455" w:name="_ETM_Q27_279844"/>
      <w:bookmarkEnd w:id="3455"/>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מקבל. </w:t>
      </w:r>
      <w:bookmarkStart w:id="3456" w:name="_ETM_Q27_281974"/>
      <w:bookmarkEnd w:id="3456"/>
      <w:r>
        <w:rPr>
          <w:rFonts w:hint="cs"/>
          <w:rtl/>
        </w:rPr>
        <w:t>אז אם כך, תודה רבה, אדוני.</w:t>
      </w:r>
    </w:p>
    <w:p w:rsidR="00E110BB" w:rsidRDefault="00E110BB" w:rsidP="00D32C61">
      <w:pPr>
        <w:rPr>
          <w:rFonts w:hint="cs"/>
          <w:rtl/>
        </w:rPr>
      </w:pPr>
    </w:p>
    <w:p w:rsidR="00E110BB" w:rsidRDefault="00E110BB" w:rsidP="00D32C61">
      <w:pPr>
        <w:pStyle w:val="-"/>
        <w:keepNext/>
        <w:rPr>
          <w:rFonts w:hint="cs"/>
          <w:rtl/>
        </w:rPr>
      </w:pPr>
      <w:r>
        <w:rPr>
          <w:rtl/>
        </w:rPr>
        <w:t>השר זאב בנימין בגין:</w:t>
      </w:r>
    </w:p>
    <w:p w:rsidR="00E110BB" w:rsidRDefault="00E110BB" w:rsidP="00D32C61">
      <w:pPr>
        <w:keepNext/>
        <w:rPr>
          <w:rFonts w:hint="cs"/>
          <w:rtl/>
        </w:rPr>
      </w:pPr>
    </w:p>
    <w:p w:rsidR="00E110BB" w:rsidRDefault="00E110BB" w:rsidP="00D32C61">
      <w:pPr>
        <w:rPr>
          <w:rFonts w:hint="cs"/>
          <w:rtl/>
        </w:rPr>
      </w:pPr>
      <w:r>
        <w:rPr>
          <w:rFonts w:hint="cs"/>
          <w:rtl/>
        </w:rPr>
        <w:t xml:space="preserve">אני מודה לך, חבר הכנסת זאב. תודה רבה, גברתי היושבת-ראש. </w:t>
      </w:r>
    </w:p>
    <w:p w:rsidR="00E110BB" w:rsidRDefault="00E110BB" w:rsidP="00D32C61">
      <w:pPr>
        <w:rPr>
          <w:rFonts w:hint="cs"/>
          <w:rtl/>
        </w:rPr>
      </w:pPr>
    </w:p>
    <w:p w:rsidR="00E110BB" w:rsidRDefault="00E110BB" w:rsidP="00D32C61">
      <w:pPr>
        <w:pStyle w:val="ae"/>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אני מבין שאין לי זכות להגיב, </w:t>
      </w:r>
      <w:bookmarkStart w:id="3457" w:name="_ETM_Q27_284229"/>
      <w:bookmarkEnd w:id="3457"/>
      <w:r>
        <w:rPr>
          <w:rFonts w:hint="cs"/>
          <w:rtl/>
        </w:rPr>
        <w:t>נכון? אם זה הצעה לסדר</w:t>
      </w:r>
      <w:r w:rsidR="000C1D06">
        <w:rPr>
          <w:rFonts w:hint="cs"/>
          <w:rtl/>
        </w:rPr>
        <w:t>-היום</w:t>
      </w:r>
      <w:r>
        <w:rPr>
          <w:rFonts w:hint="cs"/>
          <w:rtl/>
        </w:rPr>
        <w:t xml:space="preserve">. </w:t>
      </w:r>
    </w:p>
    <w:p w:rsidR="00E110BB" w:rsidRDefault="00E110BB" w:rsidP="00D32C61">
      <w:pPr>
        <w:rPr>
          <w:rFonts w:hint="cs"/>
          <w:rtl/>
        </w:rPr>
      </w:pPr>
      <w:bookmarkStart w:id="3458" w:name="_ETM_Q27_288129"/>
      <w:bookmarkEnd w:id="3458"/>
    </w:p>
    <w:p w:rsidR="00E110BB" w:rsidRDefault="00E110BB" w:rsidP="00D32C61">
      <w:pPr>
        <w:pStyle w:val="af"/>
        <w:keepNext/>
        <w:rPr>
          <w:rFonts w:hint="cs"/>
          <w:rtl/>
        </w:rPr>
      </w:pPr>
      <w:bookmarkStart w:id="3459" w:name="_ETM_Q27_288199"/>
      <w:bookmarkEnd w:id="3459"/>
      <w:r>
        <w:rPr>
          <w:rtl/>
        </w:rPr>
        <w:t>היו"ר רוחמה אברהם-בלילא:</w:t>
      </w:r>
    </w:p>
    <w:p w:rsidR="00E110BB" w:rsidRDefault="00E110BB" w:rsidP="00D32C61">
      <w:pPr>
        <w:keepNext/>
        <w:rPr>
          <w:rFonts w:hint="cs"/>
          <w:rtl/>
        </w:rPr>
      </w:pPr>
    </w:p>
    <w:p w:rsidR="00770CFF" w:rsidRDefault="00E110BB" w:rsidP="00D32C61">
      <w:pPr>
        <w:rPr>
          <w:rFonts w:hint="cs"/>
          <w:rtl/>
        </w:rPr>
      </w:pPr>
      <w:r>
        <w:rPr>
          <w:rFonts w:hint="cs"/>
          <w:rtl/>
        </w:rPr>
        <w:t xml:space="preserve">לא. תהיה לך כאשר הנושא </w:t>
      </w:r>
      <w:bookmarkStart w:id="3460" w:name="_ETM_Q27_289700"/>
      <w:bookmarkEnd w:id="3460"/>
      <w:r>
        <w:rPr>
          <w:rFonts w:hint="cs"/>
          <w:rtl/>
        </w:rPr>
        <w:t xml:space="preserve">יובא לדיון. כאשר תביא את זה שוב לדיון, אני </w:t>
      </w:r>
      <w:bookmarkStart w:id="3461" w:name="_ETM_Q27_295423"/>
      <w:bookmarkEnd w:id="3461"/>
      <w:r>
        <w:rPr>
          <w:rFonts w:hint="cs"/>
          <w:rtl/>
        </w:rPr>
        <w:t xml:space="preserve">מניחה שיהיה לך הרבה מה לומר בעניין הזה. </w:t>
      </w:r>
    </w:p>
    <w:p w:rsidR="00770CFF" w:rsidRDefault="00770CFF" w:rsidP="00D32C61">
      <w:pPr>
        <w:rPr>
          <w:rFonts w:hint="cs"/>
          <w:rtl/>
        </w:rPr>
      </w:pPr>
    </w:p>
    <w:p w:rsidR="00E110BB" w:rsidRDefault="00E110BB" w:rsidP="00770CFF">
      <w:pPr>
        <w:rPr>
          <w:rFonts w:hint="cs"/>
          <w:rtl/>
        </w:rPr>
      </w:pPr>
      <w:r>
        <w:rPr>
          <w:rFonts w:hint="cs"/>
          <w:rtl/>
        </w:rPr>
        <w:t xml:space="preserve">אם כך, </w:t>
      </w:r>
      <w:bookmarkStart w:id="3462" w:name="_ETM_Q27_295790"/>
      <w:bookmarkEnd w:id="3462"/>
      <w:r>
        <w:rPr>
          <w:rFonts w:hint="cs"/>
          <w:rtl/>
        </w:rPr>
        <w:t>חברי חברי הכנסת, אנחנו נעבור להצבעה</w:t>
      </w:r>
      <w:r w:rsidR="00A20761">
        <w:rPr>
          <w:rFonts w:hint="cs"/>
          <w:rtl/>
        </w:rPr>
        <w:t xml:space="preserve"> – </w:t>
      </w:r>
      <w:r>
        <w:rPr>
          <w:rFonts w:hint="cs"/>
          <w:rtl/>
        </w:rPr>
        <w:t xml:space="preserve">להפוך את הצעת החוק </w:t>
      </w:r>
      <w:bookmarkStart w:id="3463" w:name="_ETM_Q27_299427"/>
      <w:bookmarkEnd w:id="3463"/>
      <w:r>
        <w:rPr>
          <w:rFonts w:hint="cs"/>
          <w:rtl/>
        </w:rPr>
        <w:t>להצעה לסדר-היום, כפי שהציע השר בגין ובהס</w:t>
      </w:r>
      <w:bookmarkStart w:id="3464" w:name="_ETM_Q27_308368"/>
      <w:bookmarkEnd w:id="3464"/>
      <w:r>
        <w:rPr>
          <w:rFonts w:hint="cs"/>
          <w:rtl/>
        </w:rPr>
        <w:t>כמתו של חבר הכנסת נסים זאב. מי שבעד</w:t>
      </w:r>
      <w:r w:rsidR="00A20761">
        <w:rPr>
          <w:rFonts w:hint="cs"/>
          <w:rtl/>
        </w:rPr>
        <w:t xml:space="preserve"> – </w:t>
      </w:r>
      <w:bookmarkStart w:id="3465" w:name="_ETM_Q27_313583"/>
      <w:bookmarkEnd w:id="3465"/>
      <w:r>
        <w:rPr>
          <w:rFonts w:hint="cs"/>
          <w:rtl/>
        </w:rPr>
        <w:t>להכליל את זה בסדר-היום; מי שנגד</w:t>
      </w:r>
      <w:r w:rsidR="00A20761">
        <w:rPr>
          <w:rFonts w:hint="cs"/>
          <w:rtl/>
        </w:rPr>
        <w:t xml:space="preserve"> – </w:t>
      </w:r>
      <w:r>
        <w:rPr>
          <w:rFonts w:hint="cs"/>
          <w:rtl/>
        </w:rPr>
        <w:t xml:space="preserve">להסיר את זה </w:t>
      </w:r>
      <w:bookmarkStart w:id="3466" w:name="_ETM_Q27_315650"/>
      <w:bookmarkEnd w:id="3466"/>
      <w:r>
        <w:rPr>
          <w:rFonts w:hint="cs"/>
          <w:rtl/>
        </w:rPr>
        <w:t>מסדר-היום. בבקשה.</w:t>
      </w:r>
    </w:p>
    <w:p w:rsidR="00E110BB" w:rsidRDefault="00E110BB" w:rsidP="00D32C61">
      <w:pPr>
        <w:rPr>
          <w:rFonts w:hint="cs"/>
          <w:rtl/>
        </w:rPr>
      </w:pPr>
      <w:bookmarkStart w:id="3467" w:name="_ETM_Q27_311730"/>
      <w:bookmarkEnd w:id="3467"/>
    </w:p>
    <w:p w:rsidR="00E110BB" w:rsidRDefault="00E110BB" w:rsidP="00D32C61">
      <w:pPr>
        <w:pStyle w:val="aa"/>
        <w:keepNext/>
        <w:rPr>
          <w:rFonts w:hint="cs"/>
          <w:rtl/>
        </w:rPr>
      </w:pPr>
      <w:bookmarkStart w:id="3468" w:name="_ETM_Q27_311795"/>
      <w:bookmarkEnd w:id="3468"/>
      <w:r>
        <w:rPr>
          <w:rFonts w:hint="eastAsia"/>
          <w:rtl/>
        </w:rPr>
        <w:t>הצבעה</w:t>
      </w:r>
      <w:r>
        <w:rPr>
          <w:rtl/>
        </w:rPr>
        <w:t xml:space="preserve"> מס'</w:t>
      </w:r>
      <w:r>
        <w:rPr>
          <w:rFonts w:hint="cs"/>
          <w:rtl/>
        </w:rPr>
        <w:t xml:space="preserve"> 8</w:t>
      </w:r>
    </w:p>
    <w:p w:rsidR="00E110BB" w:rsidRDefault="00E110BB" w:rsidP="00D32C61">
      <w:pPr>
        <w:pStyle w:val="--"/>
        <w:keepNext/>
        <w:rPr>
          <w:rFonts w:hint="cs"/>
          <w:rtl/>
        </w:rPr>
      </w:pPr>
    </w:p>
    <w:p w:rsidR="00E110BB" w:rsidRDefault="00E110BB" w:rsidP="00D32C61">
      <w:pPr>
        <w:pStyle w:val="--"/>
        <w:keepNext/>
        <w:rPr>
          <w:rFonts w:hint="cs"/>
          <w:rtl/>
        </w:rPr>
      </w:pPr>
      <w:r>
        <w:rPr>
          <w:rFonts w:hint="eastAsia"/>
          <w:rtl/>
        </w:rPr>
        <w:t>בעד</w:t>
      </w:r>
      <w:r>
        <w:rPr>
          <w:rFonts w:hint="cs"/>
          <w:rtl/>
        </w:rPr>
        <w:t xml:space="preserve"> ההצעה לכלול את הנושא בסדר-היום</w:t>
      </w:r>
      <w:r>
        <w:rPr>
          <w:rtl/>
        </w:rPr>
        <w:t xml:space="preserve"> – </w:t>
      </w:r>
      <w:r>
        <w:rPr>
          <w:rFonts w:hint="cs"/>
          <w:rtl/>
        </w:rPr>
        <w:t>9</w:t>
      </w:r>
    </w:p>
    <w:p w:rsidR="00E110BB" w:rsidRDefault="00E110BB" w:rsidP="00D32C61">
      <w:pPr>
        <w:pStyle w:val="--"/>
        <w:keepNext/>
        <w:rPr>
          <w:rFonts w:hint="cs"/>
          <w:rtl/>
        </w:rPr>
      </w:pPr>
      <w:r>
        <w:rPr>
          <w:rFonts w:hint="eastAsia"/>
          <w:rtl/>
        </w:rPr>
        <w:t>נגד</w:t>
      </w:r>
      <w:r>
        <w:rPr>
          <w:rtl/>
        </w:rPr>
        <w:t xml:space="preserve"> – </w:t>
      </w:r>
      <w:r>
        <w:rPr>
          <w:rFonts w:hint="cs"/>
          <w:rtl/>
        </w:rPr>
        <w:t>2</w:t>
      </w:r>
    </w:p>
    <w:p w:rsidR="00E110BB" w:rsidRDefault="00E110BB" w:rsidP="00D32C61">
      <w:pPr>
        <w:pStyle w:val="--"/>
        <w:keepNext/>
        <w:rPr>
          <w:rFonts w:hint="cs"/>
          <w:rtl/>
        </w:rPr>
      </w:pPr>
      <w:r>
        <w:rPr>
          <w:rFonts w:hint="eastAsia"/>
          <w:rtl/>
        </w:rPr>
        <w:t>נמנעים</w:t>
      </w:r>
      <w:r>
        <w:rPr>
          <w:rtl/>
        </w:rPr>
        <w:t xml:space="preserve"> – </w:t>
      </w:r>
      <w:r>
        <w:rPr>
          <w:rFonts w:hint="cs"/>
          <w:rtl/>
        </w:rPr>
        <w:t>אין</w:t>
      </w:r>
    </w:p>
    <w:p w:rsidR="00E110BB" w:rsidRDefault="00E110BB" w:rsidP="000C1D06">
      <w:pPr>
        <w:pStyle w:val="ab"/>
        <w:rPr>
          <w:rFonts w:hint="cs"/>
          <w:rtl/>
        </w:rPr>
      </w:pPr>
      <w:r>
        <w:rPr>
          <w:rFonts w:hint="cs"/>
          <w:rtl/>
        </w:rPr>
        <w:t xml:space="preserve">ההצעה </w:t>
      </w:r>
      <w:r w:rsidR="000C1D06">
        <w:rPr>
          <w:rFonts w:hint="cs"/>
          <w:rtl/>
        </w:rPr>
        <w:t>לכלול</w:t>
      </w:r>
      <w:r>
        <w:rPr>
          <w:rFonts w:hint="cs"/>
          <w:rtl/>
        </w:rPr>
        <w:t xml:space="preserve"> את הנושא בסדר-היום של הכנסת נתקבלה.</w:t>
      </w:r>
    </w:p>
    <w:p w:rsidR="00C05678" w:rsidRPr="00C05678" w:rsidRDefault="00C05678" w:rsidP="00C05678">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C05678">
      <w:pPr>
        <w:rPr>
          <w:rFonts w:hint="cs"/>
          <w:rtl/>
        </w:rPr>
      </w:pPr>
    </w:p>
    <w:p w:rsidR="00E110BB" w:rsidRDefault="00E110BB" w:rsidP="00770CFF">
      <w:pPr>
        <w:rPr>
          <w:rFonts w:hint="cs"/>
          <w:rtl/>
        </w:rPr>
      </w:pPr>
      <w:r>
        <w:rPr>
          <w:rFonts w:hint="cs"/>
          <w:rtl/>
        </w:rPr>
        <w:t xml:space="preserve">ובכן, </w:t>
      </w:r>
      <w:r w:rsidR="000C1D06">
        <w:rPr>
          <w:rFonts w:hint="cs"/>
          <w:rtl/>
        </w:rPr>
        <w:t>תשעה</w:t>
      </w:r>
      <w:r>
        <w:rPr>
          <w:rFonts w:hint="cs"/>
          <w:rtl/>
        </w:rPr>
        <w:t xml:space="preserve"> </w:t>
      </w:r>
      <w:bookmarkStart w:id="3469" w:name="_ETM_Q27_327816"/>
      <w:bookmarkEnd w:id="3469"/>
      <w:r>
        <w:rPr>
          <w:rFonts w:hint="cs"/>
          <w:rtl/>
        </w:rPr>
        <w:t xml:space="preserve">הצביעו בעד, </w:t>
      </w:r>
      <w:r w:rsidR="000C1D06">
        <w:rPr>
          <w:rFonts w:hint="cs"/>
          <w:rtl/>
        </w:rPr>
        <w:t>שני</w:t>
      </w:r>
      <w:r>
        <w:rPr>
          <w:rFonts w:hint="cs"/>
          <w:rtl/>
        </w:rPr>
        <w:t xml:space="preserve"> מתנגדים, לא היו נמנעים</w:t>
      </w:r>
      <w:r w:rsidR="00770CFF">
        <w:rPr>
          <w:rFonts w:hint="cs"/>
          <w:rtl/>
        </w:rPr>
        <w:t>.</w:t>
      </w:r>
      <w:r>
        <w:rPr>
          <w:rFonts w:hint="cs"/>
          <w:rtl/>
        </w:rPr>
        <w:t xml:space="preserve"> לפיכך אני </w:t>
      </w:r>
      <w:bookmarkStart w:id="3470" w:name="_ETM_Q27_333439"/>
      <w:bookmarkEnd w:id="3470"/>
      <w:r>
        <w:rPr>
          <w:rFonts w:hint="cs"/>
          <w:rtl/>
        </w:rPr>
        <w:t xml:space="preserve">קובעת שהצעתו של חבר הכנסת נסים זאב תובא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ועדת חוקה, חוק ומשפט.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זה לא ועדה. זו הצעה לסדר-היום </w:t>
      </w:r>
      <w:bookmarkStart w:id="3471" w:name="_ETM_Q27_343580"/>
      <w:bookmarkEnd w:id="3471"/>
      <w:r>
        <w:rPr>
          <w:rFonts w:hint="cs"/>
          <w:rtl/>
        </w:rPr>
        <w:t xml:space="preserve">במליאה, אדוני. </w:t>
      </w:r>
    </w:p>
    <w:p w:rsidR="00E110BB" w:rsidRDefault="00E110BB" w:rsidP="00D32C61">
      <w:pPr>
        <w:rPr>
          <w:rFonts w:hint="cs"/>
          <w:rtl/>
        </w:rPr>
      </w:pPr>
    </w:p>
    <w:p w:rsidR="00E110BB" w:rsidRDefault="00E110BB" w:rsidP="00D32C61">
      <w:pPr>
        <w:pStyle w:val="ae"/>
        <w:keepNext/>
        <w:rPr>
          <w:rFonts w:hint="cs"/>
          <w:rtl/>
        </w:rPr>
      </w:pPr>
      <w:r>
        <w:rPr>
          <w:rtl/>
        </w:rPr>
        <w:t>נסים זאב (ש"ס):</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3472" w:name="_ETM_Q27_339943"/>
      <w:bookmarkEnd w:id="3472"/>
    </w:p>
    <w:p w:rsidR="00E110BB" w:rsidRDefault="00E110BB" w:rsidP="00D32C61">
      <w:pPr>
        <w:pStyle w:val="af"/>
        <w:keepNext/>
        <w:rPr>
          <w:rFonts w:hint="cs"/>
          <w:rtl/>
        </w:rPr>
      </w:pPr>
      <w:bookmarkStart w:id="3473" w:name="_ETM_Q27_340068"/>
      <w:bookmarkEnd w:id="3473"/>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זאת לא הצעה לסדר-היום בוועדה. הצבענו </w:t>
      </w:r>
      <w:bookmarkStart w:id="3474" w:name="_ETM_Q27_343717"/>
      <w:bookmarkEnd w:id="3474"/>
      <w:r>
        <w:rPr>
          <w:rFonts w:hint="cs"/>
          <w:rtl/>
        </w:rPr>
        <w:t xml:space="preserve">על הצעה לסדר-היום במליאה, ולפיכך הצעתך תובא כהצעה </w:t>
      </w:r>
      <w:bookmarkStart w:id="3475" w:name="_ETM_Q27_347208"/>
      <w:bookmarkEnd w:id="3475"/>
      <w:r>
        <w:rPr>
          <w:rFonts w:hint="cs"/>
          <w:rtl/>
        </w:rPr>
        <w:t xml:space="preserve">לסדר-היום במליאה. </w:t>
      </w:r>
    </w:p>
    <w:p w:rsidR="00E110BB" w:rsidRDefault="00E110BB" w:rsidP="00D32C61">
      <w:pPr>
        <w:rPr>
          <w:rFonts w:hint="cs"/>
          <w:rtl/>
        </w:rPr>
      </w:pPr>
    </w:p>
    <w:p w:rsidR="00E110BB" w:rsidRDefault="00E110BB" w:rsidP="00D32C61">
      <w:pPr>
        <w:pStyle w:val="ae"/>
        <w:keepNext/>
        <w:rPr>
          <w:rFonts w:hint="cs"/>
          <w:rtl/>
        </w:rPr>
      </w:pPr>
      <w:r>
        <w:rPr>
          <w:rtl/>
        </w:rPr>
        <w:t>נסים זאב (ש"ס):</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p>
    <w:p w:rsidR="00E110BB" w:rsidRDefault="00E110BB" w:rsidP="00D32C61">
      <w:pPr>
        <w:pStyle w:val="ae"/>
        <w:keepNext/>
        <w:rPr>
          <w:rFonts w:hint="cs"/>
          <w:rtl/>
        </w:rPr>
      </w:pPr>
      <w:r>
        <w:rPr>
          <w:rtl/>
        </w:rPr>
        <w:t>קריאות:</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3476" w:name="_ETM_Q27_357714"/>
      <w:bookmarkEnd w:id="3476"/>
    </w:p>
    <w:p w:rsidR="00E110BB" w:rsidRDefault="00E110BB" w:rsidP="00D32C61">
      <w:pPr>
        <w:pStyle w:val="af"/>
        <w:keepNext/>
        <w:rPr>
          <w:rFonts w:hint="cs"/>
          <w:rtl/>
        </w:rPr>
      </w:pPr>
      <w:bookmarkStart w:id="3477" w:name="_ETM_Q27_357837"/>
      <w:bookmarkEnd w:id="3477"/>
      <w:r>
        <w:rPr>
          <w:rtl/>
        </w:rPr>
        <w:t>היו"ר רוחמה אברהם-בלילא:</w:t>
      </w:r>
    </w:p>
    <w:p w:rsidR="00E110BB" w:rsidRDefault="00E110BB" w:rsidP="00D32C61">
      <w:pPr>
        <w:keepNext/>
        <w:rPr>
          <w:rFonts w:hint="cs"/>
          <w:rtl/>
        </w:rPr>
      </w:pPr>
    </w:p>
    <w:p w:rsidR="00E110BB" w:rsidRDefault="00E110BB" w:rsidP="00770CFF">
      <w:pPr>
        <w:rPr>
          <w:rFonts w:hint="cs"/>
          <w:rtl/>
        </w:rPr>
      </w:pPr>
      <w:r>
        <w:rPr>
          <w:rFonts w:hint="cs"/>
          <w:rtl/>
        </w:rPr>
        <w:t xml:space="preserve">הצעתו של השר לא היתה להעביר </w:t>
      </w:r>
      <w:bookmarkStart w:id="3478" w:name="_ETM_Q27_354263"/>
      <w:bookmarkEnd w:id="3478"/>
      <w:r>
        <w:rPr>
          <w:rFonts w:hint="cs"/>
          <w:rtl/>
        </w:rPr>
        <w:t xml:space="preserve">את זה לוועדה, היא היתה </w:t>
      </w:r>
      <w:r w:rsidR="00770CFF">
        <w:rPr>
          <w:rFonts w:hint="cs"/>
          <w:rtl/>
        </w:rPr>
        <w:t xml:space="preserve">להעביר </w:t>
      </w:r>
      <w:r>
        <w:rPr>
          <w:rFonts w:hint="cs"/>
          <w:rtl/>
        </w:rPr>
        <w:t xml:space="preserve">למליאה. לאחר מכן </w:t>
      </w:r>
      <w:r>
        <w:rPr>
          <w:rtl/>
        </w:rPr>
        <w:t>–</w:t>
      </w:r>
      <w:r>
        <w:rPr>
          <w:rFonts w:hint="cs"/>
          <w:rtl/>
        </w:rPr>
        <w:t xml:space="preserve"> הרי כשיש הצעה לסדר-היום מעבירים את זה </w:t>
      </w:r>
      <w:bookmarkStart w:id="3479" w:name="_ETM_Q27_364690"/>
      <w:bookmarkEnd w:id="3479"/>
      <w:r>
        <w:rPr>
          <w:rFonts w:hint="cs"/>
          <w:rtl/>
        </w:rPr>
        <w:t xml:space="preserve">להמשך דיון לאחת הוועדות. אני סבורה שמבחינתך זה הרבה יותר </w:t>
      </w:r>
      <w:bookmarkStart w:id="3480" w:name="_ETM_Q27_366784"/>
      <w:bookmarkEnd w:id="3480"/>
      <w:r>
        <w:rPr>
          <w:rFonts w:hint="cs"/>
          <w:rtl/>
        </w:rPr>
        <w:t xml:space="preserve">טוב. חברי חברי הכנסת, אנחנו עוברים לנושא הבא בסדר-היום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r>
        <w:rPr>
          <w:rtl/>
        </w:rPr>
        <w:t>אורי מקלב (יהדות התורה):</w:t>
      </w:r>
    </w:p>
    <w:p w:rsidR="00E110BB" w:rsidRDefault="00E110BB" w:rsidP="00D32C61">
      <w:pPr>
        <w:keepNext/>
        <w:rPr>
          <w:rFonts w:hint="cs"/>
          <w:rtl/>
        </w:rPr>
      </w:pPr>
    </w:p>
    <w:p w:rsidR="00E110BB" w:rsidRDefault="00A20761" w:rsidP="00D32C61">
      <w:pPr>
        <w:rPr>
          <w:rFonts w:hint="cs"/>
          <w:rtl/>
        </w:rPr>
      </w:pPr>
      <w:r>
        <w:rPr>
          <w:rFonts w:hint="cs"/>
          <w:rtl/>
        </w:rPr>
        <w:t>– – –</w:t>
      </w:r>
      <w:r w:rsidR="00E110BB">
        <w:rPr>
          <w:rFonts w:hint="cs"/>
          <w:rtl/>
        </w:rPr>
        <w:t xml:space="preserve"> המציע </w:t>
      </w:r>
      <w:bookmarkStart w:id="3481" w:name="_ETM_Q27_375754"/>
      <w:bookmarkEnd w:id="3481"/>
      <w:r w:rsidR="00E110BB">
        <w:rPr>
          <w:rFonts w:hint="cs"/>
          <w:rtl/>
        </w:rPr>
        <w:t xml:space="preserve">הסכים לוועדה </w:t>
      </w:r>
      <w:r>
        <w:rPr>
          <w:rFonts w:hint="cs"/>
          <w:rtl/>
        </w:rPr>
        <w:t>– – –</w:t>
      </w:r>
    </w:p>
    <w:p w:rsidR="00E110BB" w:rsidRDefault="00E110BB" w:rsidP="00D32C61">
      <w:pPr>
        <w:pStyle w:val="af"/>
        <w:keepNext/>
        <w:rPr>
          <w:rtl/>
        </w:rPr>
      </w:pPr>
      <w:bookmarkStart w:id="3482" w:name="_ETM_Q27_379121"/>
      <w:bookmarkEnd w:id="3482"/>
      <w:r>
        <w:rPr>
          <w:rtl/>
        </w:rPr>
        <w:br/>
        <w:t>היו"ר רוחמה אברהם-בלילא:</w:t>
      </w:r>
    </w:p>
    <w:p w:rsidR="00E110BB" w:rsidRDefault="00E110BB" w:rsidP="00D32C61">
      <w:pPr>
        <w:keepNext/>
        <w:rPr>
          <w:rtl/>
        </w:rPr>
      </w:pPr>
    </w:p>
    <w:p w:rsidR="00E110BB" w:rsidRDefault="00E110BB" w:rsidP="00D32C61">
      <w:pPr>
        <w:rPr>
          <w:rFonts w:hint="cs"/>
          <w:rtl/>
        </w:rPr>
      </w:pPr>
      <w:r>
        <w:rPr>
          <w:rFonts w:hint="cs"/>
          <w:rtl/>
        </w:rPr>
        <w:t xml:space="preserve">המציע הסכים להצעתו של השר להעלות את זה כהצעה לסדר-היום במליאה, ועל כך הצבענו. </w:t>
      </w:r>
    </w:p>
    <w:p w:rsidR="00E110BB" w:rsidRDefault="00E110BB" w:rsidP="00D32C61">
      <w:pPr>
        <w:rPr>
          <w:rFonts w:hint="cs"/>
          <w:rtl/>
        </w:rPr>
      </w:pPr>
    </w:p>
    <w:p w:rsidR="00E110BB" w:rsidRDefault="00E110BB" w:rsidP="00D32C61">
      <w:pPr>
        <w:pStyle w:val="ae"/>
        <w:keepNext/>
        <w:rPr>
          <w:rFonts w:hint="cs"/>
          <w:rtl/>
        </w:rPr>
      </w:pPr>
      <w:r>
        <w:rPr>
          <w:rtl/>
        </w:rPr>
        <w:t>קריאות:</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3483" w:name="_ETM_Q27_380296"/>
      <w:bookmarkEnd w:id="3483"/>
    </w:p>
    <w:p w:rsidR="00E110BB" w:rsidRDefault="00E110BB" w:rsidP="00D32C61">
      <w:pPr>
        <w:pStyle w:val="ae"/>
        <w:keepNext/>
        <w:rPr>
          <w:rFonts w:hint="cs"/>
          <w:rtl/>
        </w:rPr>
      </w:pPr>
      <w:bookmarkStart w:id="3484" w:name="_ETM_Q27_380431"/>
      <w:bookmarkEnd w:id="3484"/>
      <w:r>
        <w:rPr>
          <w:rtl/>
        </w:rPr>
        <w:t>קריאה:</w:t>
      </w:r>
    </w:p>
    <w:p w:rsidR="00E110BB" w:rsidRDefault="00E110BB" w:rsidP="00D32C61">
      <w:pPr>
        <w:keepNext/>
        <w:rPr>
          <w:rFonts w:hint="cs"/>
          <w:rtl/>
        </w:rPr>
      </w:pPr>
    </w:p>
    <w:p w:rsidR="00E110BB" w:rsidRDefault="00E110BB" w:rsidP="00D32C61">
      <w:pPr>
        <w:rPr>
          <w:rFonts w:hint="cs"/>
          <w:rtl/>
        </w:rPr>
      </w:pPr>
      <w:r>
        <w:rPr>
          <w:rFonts w:hint="cs"/>
          <w:rtl/>
        </w:rPr>
        <w:t xml:space="preserve">הוא אמר ועדה. </w:t>
      </w:r>
    </w:p>
    <w:p w:rsidR="00E110BB" w:rsidRDefault="00E110BB" w:rsidP="00D32C61">
      <w:pPr>
        <w:rPr>
          <w:rFonts w:hint="cs"/>
          <w:rtl/>
        </w:rPr>
      </w:pPr>
      <w:bookmarkStart w:id="3485" w:name="_ETM_Q27_390513"/>
      <w:bookmarkEnd w:id="3485"/>
    </w:p>
    <w:p w:rsidR="00E110BB" w:rsidRDefault="00E110BB" w:rsidP="00D32C61">
      <w:pPr>
        <w:pStyle w:val="af"/>
        <w:keepNext/>
        <w:rPr>
          <w:rFonts w:hint="cs"/>
          <w:rtl/>
        </w:rPr>
      </w:pPr>
      <w:bookmarkStart w:id="3486" w:name="_ETM_Q27_390635"/>
      <w:bookmarkEnd w:id="3486"/>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אדוני רוצה ועדה? האם השר </w:t>
      </w:r>
      <w:bookmarkStart w:id="3487" w:name="_ETM_Q27_390636"/>
      <w:bookmarkEnd w:id="3487"/>
      <w:r>
        <w:rPr>
          <w:rFonts w:hint="cs"/>
          <w:rtl/>
        </w:rPr>
        <w:t xml:space="preserve">מסכים לוועדה? איפה השר? </w:t>
      </w:r>
    </w:p>
    <w:p w:rsidR="00E110BB" w:rsidRDefault="00E110BB" w:rsidP="00D32C61">
      <w:pPr>
        <w:rPr>
          <w:rFonts w:hint="cs"/>
          <w:rtl/>
        </w:rPr>
      </w:pPr>
    </w:p>
    <w:p w:rsidR="00E110BB" w:rsidRDefault="00E110BB" w:rsidP="00D32C61">
      <w:pPr>
        <w:pStyle w:val="ae"/>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הוא הלך, השר, זו הב</w:t>
      </w:r>
      <w:bookmarkStart w:id="3488" w:name="_ETM_Q27_394631"/>
      <w:bookmarkEnd w:id="3488"/>
      <w:r>
        <w:rPr>
          <w:rFonts w:hint="cs"/>
          <w:rtl/>
        </w:rPr>
        <w:t xml:space="preserve">עיה. בתנאי שהוא יסכים.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770CFF">
      <w:pPr>
        <w:rPr>
          <w:rFonts w:hint="cs"/>
          <w:rtl/>
        </w:rPr>
      </w:pPr>
      <w:r>
        <w:rPr>
          <w:rFonts w:hint="cs"/>
          <w:rtl/>
        </w:rPr>
        <w:t>אני אהיה מוכנה, על-פי שיקול</w:t>
      </w:r>
      <w:r w:rsidR="00770CFF">
        <w:rPr>
          <w:rFonts w:hint="cs"/>
          <w:rtl/>
        </w:rPr>
        <w:t xml:space="preserve"> </w:t>
      </w:r>
      <w:r>
        <w:rPr>
          <w:rFonts w:hint="cs"/>
          <w:rtl/>
        </w:rPr>
        <w:t xml:space="preserve">דעתי, להעביר את </w:t>
      </w:r>
      <w:bookmarkStart w:id="3489" w:name="_ETM_Q27_397289"/>
      <w:bookmarkEnd w:id="3489"/>
      <w:r>
        <w:rPr>
          <w:rFonts w:hint="cs"/>
          <w:rtl/>
        </w:rPr>
        <w:t xml:space="preserve">זה להצבעה </w:t>
      </w:r>
      <w:r w:rsidR="00770CFF">
        <w:rPr>
          <w:rFonts w:hint="cs"/>
          <w:rtl/>
        </w:rPr>
        <w:t>ע</w:t>
      </w:r>
      <w:r>
        <w:rPr>
          <w:rFonts w:hint="cs"/>
          <w:rtl/>
        </w:rPr>
        <w:t>ל</w:t>
      </w:r>
      <w:r w:rsidR="00770CFF">
        <w:rPr>
          <w:rFonts w:hint="cs"/>
          <w:rtl/>
        </w:rPr>
        <w:t xml:space="preserve"> </w:t>
      </w:r>
      <w:r>
        <w:rPr>
          <w:rFonts w:hint="cs"/>
          <w:rtl/>
        </w:rPr>
        <w:t>ועדה, אבל אם השר יהיה נוכח, וכרגע אני אינני רואה אותו כאן.</w:t>
      </w:r>
      <w:r w:rsidR="000E42B7">
        <w:rPr>
          <w:rFonts w:hint="cs"/>
          <w:rtl/>
        </w:rPr>
        <w:t xml:space="preserve"> </w:t>
      </w:r>
      <w:r w:rsidR="004D08C3">
        <w:rPr>
          <w:rFonts w:hint="cs"/>
          <w:rtl/>
        </w:rPr>
        <w:t xml:space="preserve">אני עוברת לנושא הבא, </w:t>
      </w:r>
      <w:r w:rsidR="000E42B7">
        <w:rPr>
          <w:rFonts w:hint="cs"/>
          <w:rtl/>
        </w:rPr>
        <w:t>צר לי.</w:t>
      </w:r>
      <w:r>
        <w:rPr>
          <w:rFonts w:hint="cs"/>
          <w:rtl/>
        </w:rPr>
        <w:t xml:space="preserve">  </w:t>
      </w:r>
    </w:p>
    <w:p w:rsidR="008012C6" w:rsidRDefault="008012C6" w:rsidP="00D32C61">
      <w:pPr>
        <w:rPr>
          <w:rFonts w:hint="cs"/>
          <w:rtl/>
        </w:rPr>
      </w:pPr>
    </w:p>
    <w:p w:rsidR="00E110BB" w:rsidRDefault="00E110BB" w:rsidP="00D32C61">
      <w:pPr>
        <w:rPr>
          <w:rFonts w:hint="cs"/>
          <w:rtl/>
        </w:rPr>
      </w:pPr>
    </w:p>
    <w:p w:rsidR="00E110BB" w:rsidRDefault="00E110BB" w:rsidP="006D6A6D">
      <w:pPr>
        <w:pStyle w:val="a0"/>
        <w:keepNext/>
        <w:rPr>
          <w:rFonts w:hint="cs"/>
          <w:rtl/>
        </w:rPr>
      </w:pPr>
      <w:bookmarkStart w:id="3490" w:name="_Toc286314369"/>
      <w:bookmarkStart w:id="3491" w:name="_Toc286322554"/>
      <w:r>
        <w:rPr>
          <w:rtl/>
        </w:rPr>
        <w:t>כ</w:t>
      </w:r>
      <w:r>
        <w:rPr>
          <w:rFonts w:hint="cs"/>
          <w:rtl/>
        </w:rPr>
        <w:t>י</w:t>
      </w:r>
      <w:r>
        <w:rPr>
          <w:rtl/>
        </w:rPr>
        <w:t>שלון ממשלת נתניהו בתחום המדיני, הכלכלי והחברתי</w:t>
      </w:r>
      <w:bookmarkEnd w:id="3490"/>
      <w:bookmarkEnd w:id="3491"/>
    </w:p>
    <w:p w:rsidR="00E110BB" w:rsidRDefault="008012C6" w:rsidP="00D32C61">
      <w:pPr>
        <w:keepNext/>
        <w:rPr>
          <w:rFonts w:hint="cs"/>
          <w:rtl/>
        </w:rPr>
      </w:pPr>
      <w:r>
        <w:rPr>
          <w:rtl/>
        </w:rPr>
        <w:t>[</w:t>
      </w:r>
      <w:r>
        <w:rPr>
          <w:rFonts w:hint="cs"/>
          <w:rtl/>
        </w:rPr>
        <w:t>לפי סעיף 45 לתקנון הכנסת.</w:t>
      </w:r>
      <w:r>
        <w:rPr>
          <w:rtl/>
        </w:rPr>
        <w:t>]</w:t>
      </w:r>
    </w:p>
    <w:p w:rsidR="008012C6" w:rsidRDefault="008012C6" w:rsidP="00D32C61">
      <w:pPr>
        <w:keepNext/>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אני </w:t>
      </w:r>
      <w:bookmarkStart w:id="3492" w:name="_ETM_Q27_398399"/>
      <w:bookmarkEnd w:id="3492"/>
      <w:r>
        <w:rPr>
          <w:rFonts w:hint="cs"/>
          <w:rtl/>
        </w:rPr>
        <w:t xml:space="preserve">עוברת לנושא הבא בסדר-היום: כישלון ממשלת נתניהו בתחומים המדיני, הכלכלי והחברתי, דיון בהשתתפות ראש </w:t>
      </w:r>
      <w:bookmarkStart w:id="3493" w:name="_ETM_Q27_412248"/>
      <w:bookmarkEnd w:id="3493"/>
      <w:r>
        <w:rPr>
          <w:rFonts w:hint="cs"/>
          <w:rtl/>
        </w:rPr>
        <w:t xml:space="preserve">הממשלה </w:t>
      </w:r>
      <w:r>
        <w:rPr>
          <w:rtl/>
        </w:rPr>
        <w:t>–</w:t>
      </w:r>
      <w:r>
        <w:rPr>
          <w:rFonts w:hint="cs"/>
          <w:rtl/>
        </w:rPr>
        <w:t xml:space="preserve"> איפה ראש הממשלה, האם אפשר לקרוא </w:t>
      </w:r>
      <w:bookmarkStart w:id="3494" w:name="_ETM_Q27_420335"/>
      <w:bookmarkEnd w:id="3494"/>
      <w:r>
        <w:rPr>
          <w:rFonts w:hint="cs"/>
          <w:rtl/>
        </w:rPr>
        <w:t>לראש הממשלה?</w:t>
      </w:r>
    </w:p>
    <w:p w:rsidR="00E110BB" w:rsidRDefault="00E110BB" w:rsidP="00D32C61">
      <w:pPr>
        <w:rPr>
          <w:rFonts w:hint="cs"/>
          <w:rtl/>
        </w:rPr>
      </w:pPr>
      <w:bookmarkStart w:id="3495" w:name="_ETM_Q27_423894"/>
      <w:bookmarkEnd w:id="3495"/>
    </w:p>
    <w:p w:rsidR="00E110BB" w:rsidRDefault="00E110BB" w:rsidP="00D32C61">
      <w:pPr>
        <w:pStyle w:val="ae"/>
        <w:keepNext/>
        <w:rPr>
          <w:rFonts w:hint="cs"/>
          <w:rtl/>
        </w:rPr>
      </w:pPr>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אפשר להתחיל בלעדיו.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אפשר להתחיל בלעדיו. </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גם ככה </w:t>
      </w:r>
      <w:bookmarkStart w:id="3496" w:name="_ETM_Q27_422883"/>
      <w:bookmarkEnd w:id="3496"/>
      <w:r>
        <w:rPr>
          <w:rFonts w:hint="cs"/>
          <w:rtl/>
        </w:rPr>
        <w:t xml:space="preserve">הוא ראש ממשלה וירטואלי. </w:t>
      </w:r>
    </w:p>
    <w:p w:rsidR="00E110BB" w:rsidRDefault="00E110BB" w:rsidP="00D32C61">
      <w:pPr>
        <w:rPr>
          <w:rFonts w:hint="cs"/>
          <w:rtl/>
        </w:rPr>
      </w:pPr>
      <w:bookmarkStart w:id="3497" w:name="_ETM_Q27_428819"/>
      <w:bookmarkEnd w:id="3497"/>
    </w:p>
    <w:p w:rsidR="00E110BB" w:rsidRDefault="00E110BB" w:rsidP="00D32C61">
      <w:pPr>
        <w:pStyle w:val="af"/>
        <w:keepNext/>
        <w:rPr>
          <w:rFonts w:hint="cs"/>
          <w:rtl/>
        </w:rPr>
      </w:pPr>
      <w:bookmarkStart w:id="3498" w:name="_ETM_Q27_428947"/>
      <w:bookmarkEnd w:id="3498"/>
      <w:r>
        <w:rPr>
          <w:rtl/>
        </w:rPr>
        <w:t>היו"ר רוחמה אברהם-בלילא:</w:t>
      </w:r>
    </w:p>
    <w:p w:rsidR="00E110BB" w:rsidRDefault="00E110BB" w:rsidP="00D32C61">
      <w:pPr>
        <w:keepNext/>
        <w:rPr>
          <w:rFonts w:hint="cs"/>
          <w:rtl/>
        </w:rPr>
      </w:pPr>
    </w:p>
    <w:p w:rsidR="00E110BB" w:rsidRDefault="00E110BB" w:rsidP="00A95A81">
      <w:pPr>
        <w:rPr>
          <w:rFonts w:hint="cs"/>
          <w:rtl/>
        </w:rPr>
      </w:pPr>
      <w:r>
        <w:rPr>
          <w:rFonts w:hint="cs"/>
          <w:rtl/>
        </w:rPr>
        <w:t xml:space="preserve">דיון בהשתתפותו של ראש הממשלה בעקבות </w:t>
      </w:r>
      <w:bookmarkStart w:id="3499" w:name="_ETM_Q27_426614"/>
      <w:bookmarkEnd w:id="3499"/>
      <w:r>
        <w:rPr>
          <w:rFonts w:hint="cs"/>
          <w:rtl/>
        </w:rPr>
        <w:t>חתימותיהם של 40 חברי כנסת. יפתח את הדיון חבר ה</w:t>
      </w:r>
      <w:bookmarkStart w:id="3500" w:name="_ETM_Q27_431088"/>
      <w:bookmarkEnd w:id="3500"/>
      <w:r>
        <w:rPr>
          <w:rFonts w:hint="cs"/>
          <w:rtl/>
        </w:rPr>
        <w:t>כנסת דניאל בן-סימון, בבקשה</w:t>
      </w:r>
      <w:r w:rsidR="00A95A81">
        <w:rPr>
          <w:rFonts w:hint="cs"/>
          <w:rtl/>
        </w:rPr>
        <w:t>.</w:t>
      </w:r>
      <w:bookmarkStart w:id="3501" w:name="_ETM_Q27_437156"/>
      <w:bookmarkEnd w:id="3501"/>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אי-אפשר בלעדיו. </w:t>
      </w:r>
    </w:p>
    <w:p w:rsidR="00E110BB" w:rsidRDefault="00E110BB" w:rsidP="00D32C61">
      <w:pPr>
        <w:rPr>
          <w:rFonts w:hint="cs"/>
          <w:rtl/>
        </w:rPr>
      </w:pPr>
      <w:bookmarkStart w:id="3502" w:name="_ETM_Q27_435548"/>
      <w:bookmarkEnd w:id="3502"/>
    </w:p>
    <w:p w:rsidR="00E110BB" w:rsidRDefault="00E110BB" w:rsidP="00D32C61">
      <w:pPr>
        <w:pStyle w:val="af"/>
        <w:keepNext/>
        <w:rPr>
          <w:rFonts w:hint="cs"/>
          <w:rtl/>
        </w:rPr>
      </w:pPr>
      <w:bookmarkStart w:id="3503" w:name="_ETM_Q27_435673"/>
      <w:bookmarkEnd w:id="3503"/>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אני רק אומר לפרוטוקול שעד אשר ראש </w:t>
      </w:r>
      <w:bookmarkStart w:id="3504" w:name="_ETM_Q27_440032"/>
      <w:bookmarkEnd w:id="3504"/>
      <w:r>
        <w:rPr>
          <w:rFonts w:hint="cs"/>
          <w:rtl/>
        </w:rPr>
        <w:t>הממשלה לא נכנס, חבר הכנסת דניאל בן-סימון, אינני מקציבה</w:t>
      </w:r>
      <w:bookmarkStart w:id="3505" w:name="_ETM_Q27_445647"/>
      <w:bookmarkEnd w:id="3505"/>
      <w:r>
        <w:rPr>
          <w:rFonts w:hint="cs"/>
          <w:rtl/>
        </w:rPr>
        <w:t xml:space="preserve"> לך זמן. </w:t>
      </w:r>
    </w:p>
    <w:p w:rsidR="00E110BB" w:rsidRDefault="00E110BB" w:rsidP="00D32C61">
      <w:pPr>
        <w:rPr>
          <w:rFonts w:hint="cs"/>
          <w:rtl/>
        </w:rPr>
      </w:pPr>
    </w:p>
    <w:p w:rsidR="00E110BB" w:rsidRDefault="00E110BB" w:rsidP="00D32C61">
      <w:pPr>
        <w:pStyle w:val="ae"/>
        <w:keepNext/>
        <w:rPr>
          <w:rFonts w:hint="cs"/>
          <w:rtl/>
        </w:rPr>
      </w:pPr>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רק שנייה. אם הוא יסיים את דבריו, אפשר להצביע על ההודעה </w:t>
      </w:r>
      <w:bookmarkStart w:id="3506" w:name="_ETM_Q27_444758"/>
      <w:bookmarkEnd w:id="3506"/>
      <w:r>
        <w:rPr>
          <w:rFonts w:hint="cs"/>
          <w:rtl/>
        </w:rPr>
        <w:t xml:space="preserve">שלו, נכון? </w:t>
      </w:r>
    </w:p>
    <w:p w:rsidR="00E110BB" w:rsidRDefault="00E110BB" w:rsidP="00D32C61">
      <w:pPr>
        <w:rPr>
          <w:rFonts w:hint="cs"/>
          <w:rtl/>
        </w:rPr>
      </w:pPr>
      <w:bookmarkStart w:id="3507" w:name="_ETM_Q27_454596"/>
      <w:bookmarkEnd w:id="3507"/>
    </w:p>
    <w:p w:rsidR="00E110BB" w:rsidRDefault="00E110BB" w:rsidP="00D32C61">
      <w:pPr>
        <w:pStyle w:val="af"/>
        <w:keepNext/>
        <w:rPr>
          <w:rFonts w:hint="cs"/>
          <w:rtl/>
        </w:rPr>
      </w:pPr>
      <w:bookmarkStart w:id="3508" w:name="_ETM_Q27_454722"/>
      <w:bookmarkEnd w:id="3508"/>
      <w:r>
        <w:rPr>
          <w:rtl/>
        </w:rPr>
        <w:t>היו"ר רוחמה אברהם-בלילא:</w:t>
      </w:r>
    </w:p>
    <w:p w:rsidR="00E110BB" w:rsidRDefault="00E110BB" w:rsidP="00D32C61">
      <w:pPr>
        <w:keepNext/>
        <w:rPr>
          <w:rFonts w:hint="cs"/>
          <w:rtl/>
        </w:rPr>
      </w:pPr>
    </w:p>
    <w:p w:rsidR="00E110BB" w:rsidRDefault="00E110BB" w:rsidP="00D245E8">
      <w:pPr>
        <w:rPr>
          <w:rFonts w:hint="cs"/>
          <w:rtl/>
        </w:rPr>
      </w:pPr>
      <w:r>
        <w:rPr>
          <w:rFonts w:hint="cs"/>
          <w:rtl/>
        </w:rPr>
        <w:t xml:space="preserve">לא יהיה אפשר להצביע על ההודעה </w:t>
      </w:r>
      <w:bookmarkStart w:id="3509" w:name="_ETM_Q27_451238"/>
      <w:bookmarkEnd w:id="3509"/>
      <w:r>
        <w:rPr>
          <w:rFonts w:hint="cs"/>
          <w:rtl/>
        </w:rPr>
        <w:t xml:space="preserve">שלו. </w:t>
      </w:r>
    </w:p>
    <w:p w:rsidR="00E110BB" w:rsidRDefault="00E110BB" w:rsidP="00D32C61">
      <w:pPr>
        <w:rPr>
          <w:rFonts w:hint="cs"/>
          <w:rtl/>
        </w:rPr>
      </w:pPr>
    </w:p>
    <w:p w:rsidR="00E110BB" w:rsidRDefault="00E110BB" w:rsidP="00D32C61">
      <w:pPr>
        <w:pStyle w:val="ae"/>
        <w:keepNext/>
        <w:rPr>
          <w:rFonts w:hint="cs"/>
          <w:rtl/>
        </w:rPr>
      </w:pPr>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ודאי שכן. </w:t>
      </w:r>
    </w:p>
    <w:p w:rsidR="00E110BB" w:rsidRDefault="00E110BB" w:rsidP="00D32C61">
      <w:pPr>
        <w:rPr>
          <w:rFonts w:hint="cs"/>
          <w:rtl/>
        </w:rPr>
      </w:pPr>
      <w:bookmarkStart w:id="3510" w:name="_ETM_Q27_455506"/>
      <w:bookmarkEnd w:id="3510"/>
    </w:p>
    <w:p w:rsidR="00E110BB" w:rsidRDefault="00E110BB" w:rsidP="00D32C61">
      <w:pPr>
        <w:pStyle w:val="af"/>
        <w:keepNext/>
        <w:rPr>
          <w:rFonts w:hint="cs"/>
          <w:rtl/>
        </w:rPr>
      </w:pPr>
      <w:bookmarkStart w:id="3511" w:name="_ETM_Q27_455635"/>
      <w:bookmarkEnd w:id="3511"/>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לא מצביעים על ההודעה של חבר הכנסת </w:t>
      </w:r>
      <w:bookmarkStart w:id="3512" w:name="_ETM_Q27_455763"/>
      <w:bookmarkEnd w:id="3512"/>
      <w:r>
        <w:rPr>
          <w:rFonts w:hint="cs"/>
          <w:rtl/>
        </w:rPr>
        <w:t xml:space="preserve">דניאל בן-סימון, מצביעים על הודעתו של ראש הממשלה. </w:t>
      </w:r>
    </w:p>
    <w:p w:rsidR="00E110BB" w:rsidRDefault="00E110BB" w:rsidP="00D32C61">
      <w:pPr>
        <w:rPr>
          <w:rFonts w:hint="cs"/>
          <w:rtl/>
        </w:rPr>
      </w:pPr>
    </w:p>
    <w:p w:rsidR="00E110BB" w:rsidRDefault="00E110BB" w:rsidP="00D32C61">
      <w:pPr>
        <w:pStyle w:val="ae"/>
        <w:keepNext/>
        <w:rPr>
          <w:rFonts w:hint="cs"/>
          <w:rtl/>
        </w:rPr>
      </w:pPr>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אין </w:t>
      </w:r>
      <w:bookmarkStart w:id="3513" w:name="_ETM_Q27_457998"/>
      <w:bookmarkEnd w:id="3513"/>
      <w:r>
        <w:rPr>
          <w:rFonts w:hint="cs"/>
          <w:rtl/>
        </w:rPr>
        <w:t xml:space="preserve">הודעה של ראש הממשלה. </w:t>
      </w:r>
    </w:p>
    <w:p w:rsidR="00E110BB" w:rsidRDefault="00E110BB" w:rsidP="00D32C61">
      <w:pPr>
        <w:rPr>
          <w:rFonts w:hint="cs"/>
          <w:rtl/>
        </w:rPr>
      </w:pPr>
      <w:bookmarkStart w:id="3514" w:name="_ETM_Q27_464715"/>
      <w:bookmarkEnd w:id="3514"/>
    </w:p>
    <w:p w:rsidR="00E110BB" w:rsidRDefault="00E110BB" w:rsidP="00D32C61">
      <w:pPr>
        <w:pStyle w:val="af"/>
        <w:keepNext/>
        <w:rPr>
          <w:rFonts w:hint="cs"/>
          <w:rtl/>
        </w:rPr>
      </w:pPr>
      <w:bookmarkStart w:id="3515" w:name="_ETM_Q27_464841"/>
      <w:bookmarkEnd w:id="3515"/>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חבר הכנסת דניאל בן-סימון, בבקשה.</w:t>
      </w:r>
    </w:p>
    <w:p w:rsidR="00E110BB" w:rsidRDefault="00E110BB" w:rsidP="00D32C61">
      <w:pPr>
        <w:rPr>
          <w:rFonts w:hint="cs"/>
          <w:rtl/>
        </w:rPr>
      </w:pPr>
      <w:bookmarkStart w:id="3516" w:name="_ETM_Q27_459192"/>
      <w:bookmarkEnd w:id="3516"/>
    </w:p>
    <w:p w:rsidR="00E110BB" w:rsidRDefault="00E110BB" w:rsidP="00D32C61">
      <w:pPr>
        <w:pStyle w:val="ae"/>
        <w:keepNext/>
        <w:rPr>
          <w:rFonts w:hint="cs"/>
          <w:rtl/>
        </w:rPr>
      </w:pPr>
      <w:bookmarkStart w:id="3517" w:name="_ETM_Q27_459318"/>
      <w:bookmarkEnd w:id="3517"/>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אין ראש </w:t>
      </w:r>
      <w:bookmarkStart w:id="3518" w:name="_ETM_Q27_467018"/>
      <w:bookmarkEnd w:id="3518"/>
      <w:r>
        <w:rPr>
          <w:rFonts w:hint="cs"/>
          <w:rtl/>
        </w:rPr>
        <w:t xml:space="preserve">ממשלה. </w:t>
      </w:r>
    </w:p>
    <w:p w:rsidR="00E110BB" w:rsidRDefault="00E110BB" w:rsidP="00D32C61">
      <w:pPr>
        <w:rPr>
          <w:rFonts w:hint="cs"/>
          <w:rtl/>
        </w:rPr>
      </w:pPr>
      <w:bookmarkStart w:id="3519" w:name="_ETM_Q27_467583"/>
      <w:bookmarkEnd w:id="3519"/>
    </w:p>
    <w:p w:rsidR="00E110BB" w:rsidRDefault="00E110BB" w:rsidP="00D32C61">
      <w:pPr>
        <w:pStyle w:val="af"/>
        <w:keepNext/>
        <w:rPr>
          <w:rFonts w:hint="cs"/>
          <w:rtl/>
        </w:rPr>
      </w:pPr>
      <w:bookmarkStart w:id="3520" w:name="_ETM_Q27_467706"/>
      <w:bookmarkEnd w:id="3520"/>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אני אינני מקציבה לך את פרק הזמן </w:t>
      </w:r>
      <w:bookmarkStart w:id="3521" w:name="_ETM_Q27_466510"/>
      <w:bookmarkEnd w:id="3521"/>
      <w:r>
        <w:rPr>
          <w:rFonts w:hint="cs"/>
          <w:rtl/>
        </w:rPr>
        <w:t xml:space="preserve">שיועד לך, עשר דקות. </w:t>
      </w:r>
    </w:p>
    <w:p w:rsidR="00E110BB" w:rsidRDefault="00E110BB" w:rsidP="00D32C61">
      <w:pPr>
        <w:rPr>
          <w:rFonts w:hint="cs"/>
          <w:rtl/>
        </w:rPr>
      </w:pPr>
    </w:p>
    <w:p w:rsidR="00E110BB" w:rsidRDefault="00E110BB" w:rsidP="00D32C61">
      <w:pPr>
        <w:pStyle w:val="a"/>
        <w:keepNext/>
        <w:rPr>
          <w:rFonts w:hint="cs"/>
          <w:rtl/>
        </w:rPr>
      </w:pPr>
      <w:bookmarkStart w:id="3522" w:name="_Toc286314370"/>
      <w:bookmarkStart w:id="3523" w:name="_Toc286322555"/>
      <w:r>
        <w:rPr>
          <w:rtl/>
        </w:rPr>
        <w:t>דניאל בן-סימון (העבודה):</w:t>
      </w:r>
      <w:bookmarkEnd w:id="3522"/>
      <w:bookmarkEnd w:id="3523"/>
    </w:p>
    <w:p w:rsidR="00E110BB" w:rsidRDefault="00E110BB" w:rsidP="00D32C61">
      <w:pPr>
        <w:keepNext/>
        <w:rPr>
          <w:rFonts w:hint="cs"/>
          <w:rtl/>
        </w:rPr>
      </w:pPr>
    </w:p>
    <w:p w:rsidR="00E110BB" w:rsidRDefault="00E110BB" w:rsidP="008706DF">
      <w:pPr>
        <w:rPr>
          <w:rFonts w:hint="cs"/>
          <w:rtl/>
        </w:rPr>
      </w:pPr>
      <w:r>
        <w:rPr>
          <w:rFonts w:hint="cs"/>
          <w:rtl/>
        </w:rPr>
        <w:t xml:space="preserve">לא, אבל אני </w:t>
      </w:r>
      <w:bookmarkStart w:id="3524" w:name="_ETM_Q27_472227"/>
      <w:bookmarkEnd w:id="3524"/>
      <w:r>
        <w:rPr>
          <w:rFonts w:hint="cs"/>
          <w:rtl/>
        </w:rPr>
        <w:t>רציתי לפנות אל</w:t>
      </w:r>
      <w:bookmarkStart w:id="3525" w:name="_ETM_Q27_472030"/>
      <w:bookmarkEnd w:id="3525"/>
      <w:r>
        <w:rPr>
          <w:rFonts w:hint="cs"/>
          <w:rtl/>
        </w:rPr>
        <w:t xml:space="preserve">יו. אפשר להגביר טיפה את </w:t>
      </w:r>
      <w:r w:rsidR="00A20761">
        <w:rPr>
          <w:rFonts w:hint="cs"/>
          <w:rtl/>
        </w:rPr>
        <w:t>– – –</w:t>
      </w:r>
    </w:p>
    <w:p w:rsidR="00E110BB" w:rsidRDefault="00E110BB" w:rsidP="00D32C61">
      <w:pPr>
        <w:rPr>
          <w:rFonts w:hint="cs"/>
          <w:rtl/>
        </w:rPr>
      </w:pPr>
      <w:bookmarkStart w:id="3526" w:name="_ETM_Q27_474593"/>
      <w:bookmarkEnd w:id="3526"/>
    </w:p>
    <w:p w:rsidR="00E110BB" w:rsidRDefault="00E110BB" w:rsidP="00D32C61">
      <w:pPr>
        <w:pStyle w:val="af"/>
        <w:keepNext/>
        <w:rPr>
          <w:rFonts w:hint="cs"/>
          <w:rtl/>
        </w:rPr>
      </w:pPr>
      <w:bookmarkStart w:id="3527" w:name="_ETM_Q27_474720"/>
      <w:bookmarkEnd w:id="3527"/>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הוא נכנס. האם חבר הכנסת דניאל בן-סימון רוצה להתחיל </w:t>
      </w:r>
      <w:bookmarkStart w:id="3528" w:name="_ETM_Q27_478912"/>
      <w:bookmarkEnd w:id="3528"/>
      <w:r>
        <w:rPr>
          <w:rFonts w:hint="cs"/>
          <w:rtl/>
        </w:rPr>
        <w:t xml:space="preserve">או </w:t>
      </w:r>
      <w:r w:rsidR="00A20761">
        <w:rPr>
          <w:rFonts w:hint="cs"/>
          <w:rtl/>
        </w:rPr>
        <w:t>– – –</w:t>
      </w:r>
    </w:p>
    <w:p w:rsidR="00E110BB" w:rsidRDefault="00E110BB" w:rsidP="00D32C61">
      <w:pPr>
        <w:rPr>
          <w:rFonts w:hint="cs"/>
          <w:rtl/>
        </w:rPr>
      </w:pPr>
    </w:p>
    <w:p w:rsidR="00E110BB" w:rsidRDefault="00E110BB" w:rsidP="00D32C61">
      <w:pPr>
        <w:pStyle w:val="-"/>
        <w:keepNext/>
        <w:rPr>
          <w:rFonts w:hint="cs"/>
          <w:rtl/>
        </w:rPr>
      </w:pPr>
      <w:r>
        <w:rPr>
          <w:rtl/>
        </w:rPr>
        <w:t>דניאל בן-סימון (העבודה):</w:t>
      </w:r>
    </w:p>
    <w:p w:rsidR="00E110BB" w:rsidRDefault="00E110BB" w:rsidP="00D32C61">
      <w:pPr>
        <w:keepNext/>
        <w:rPr>
          <w:rFonts w:hint="cs"/>
          <w:rtl/>
        </w:rPr>
      </w:pPr>
    </w:p>
    <w:p w:rsidR="00E110BB" w:rsidRDefault="00E110BB" w:rsidP="00D32C61">
      <w:pPr>
        <w:rPr>
          <w:rFonts w:hint="cs"/>
          <w:rtl/>
        </w:rPr>
      </w:pPr>
      <w:r>
        <w:rPr>
          <w:rFonts w:hint="cs"/>
          <w:rtl/>
        </w:rPr>
        <w:t xml:space="preserve">האמת היא שאני מעדיף לחכות לו, </w:t>
      </w:r>
      <w:bookmarkStart w:id="3529" w:name="_ETM_Q27_483084"/>
      <w:bookmarkEnd w:id="3529"/>
      <w:r>
        <w:rPr>
          <w:rFonts w:hint="cs"/>
          <w:rtl/>
        </w:rPr>
        <w:t xml:space="preserve">כי הפנייה הזאת היא פנייה אישית אליו, ולכן אני מאוד אשמח </w:t>
      </w:r>
      <w:r w:rsidR="00A20761">
        <w:rPr>
          <w:rFonts w:hint="cs"/>
          <w:rtl/>
        </w:rPr>
        <w:t>– – –</w:t>
      </w:r>
    </w:p>
    <w:p w:rsidR="00E110BB" w:rsidRDefault="00E110BB" w:rsidP="00D32C61">
      <w:pPr>
        <w:rPr>
          <w:rFonts w:hint="cs"/>
          <w:rtl/>
        </w:rPr>
      </w:pPr>
      <w:bookmarkStart w:id="3530" w:name="_ETM_Q27_483245"/>
      <w:bookmarkEnd w:id="3530"/>
    </w:p>
    <w:p w:rsidR="00E110BB" w:rsidRDefault="00E110BB" w:rsidP="00D32C61">
      <w:pPr>
        <w:pStyle w:val="af"/>
        <w:keepNext/>
        <w:rPr>
          <w:rFonts w:hint="cs"/>
          <w:rtl/>
        </w:rPr>
      </w:pPr>
      <w:bookmarkStart w:id="3531" w:name="_ETM_Q27_483373"/>
      <w:bookmarkEnd w:id="3531"/>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ראש הממשלה נכנס </w:t>
      </w:r>
      <w:r w:rsidR="00A20761">
        <w:rPr>
          <w:rFonts w:hint="cs"/>
          <w:rtl/>
        </w:rPr>
        <w:t>– –</w:t>
      </w:r>
    </w:p>
    <w:p w:rsidR="00E110BB" w:rsidRDefault="00E110BB" w:rsidP="00D32C61">
      <w:pPr>
        <w:rPr>
          <w:rFonts w:hint="cs"/>
          <w:rtl/>
        </w:rPr>
      </w:pPr>
      <w:bookmarkStart w:id="3532" w:name="_ETM_Q27_485444"/>
      <w:bookmarkEnd w:id="3532"/>
    </w:p>
    <w:p w:rsidR="00E110BB" w:rsidRDefault="00E110BB" w:rsidP="00D32C61">
      <w:pPr>
        <w:pStyle w:val="-"/>
        <w:keepNext/>
        <w:rPr>
          <w:rFonts w:hint="cs"/>
          <w:rtl/>
        </w:rPr>
      </w:pPr>
      <w:bookmarkStart w:id="3533" w:name="_ETM_Q27_485569"/>
      <w:bookmarkEnd w:id="3533"/>
      <w:r>
        <w:rPr>
          <w:rtl/>
        </w:rPr>
        <w:t>דניאל בן-סימון (העבודה):</w:t>
      </w:r>
    </w:p>
    <w:p w:rsidR="00E110BB" w:rsidRDefault="00E110BB" w:rsidP="00D32C61">
      <w:pPr>
        <w:keepNext/>
        <w:rPr>
          <w:rFonts w:hint="cs"/>
          <w:rtl/>
        </w:rPr>
      </w:pPr>
    </w:p>
    <w:p w:rsidR="00E110BB" w:rsidRDefault="00E110BB" w:rsidP="00D32C61">
      <w:pPr>
        <w:rPr>
          <w:rFonts w:hint="cs"/>
          <w:rtl/>
        </w:rPr>
      </w:pPr>
      <w:r>
        <w:rPr>
          <w:rFonts w:hint="cs"/>
          <w:rtl/>
        </w:rPr>
        <w:t xml:space="preserve">כל הכבוד, אדוני </w:t>
      </w:r>
      <w:bookmarkStart w:id="3534" w:name="_ETM_Q27_491110"/>
      <w:bookmarkEnd w:id="3534"/>
      <w:r>
        <w:rPr>
          <w:rFonts w:hint="cs"/>
          <w:rtl/>
        </w:rPr>
        <w:t xml:space="preserve">ראש </w:t>
      </w:r>
      <w:bookmarkStart w:id="3535" w:name="_ETM_Q27_483519"/>
      <w:bookmarkEnd w:id="3535"/>
      <w:r>
        <w:rPr>
          <w:rFonts w:hint="cs"/>
          <w:rtl/>
        </w:rPr>
        <w:t>הממשלה.</w:t>
      </w:r>
    </w:p>
    <w:p w:rsidR="00E110BB" w:rsidRDefault="00E110BB" w:rsidP="00D32C61">
      <w:pPr>
        <w:rPr>
          <w:rFonts w:hint="cs"/>
          <w:rtl/>
        </w:rPr>
      </w:pPr>
    </w:p>
    <w:p w:rsidR="00E110BB" w:rsidRDefault="00E110BB" w:rsidP="00D32C61">
      <w:pPr>
        <w:pStyle w:val="af"/>
        <w:keepNext/>
        <w:rPr>
          <w:rFonts w:hint="cs"/>
          <w:rtl/>
        </w:rPr>
      </w:pPr>
      <w:bookmarkStart w:id="3536" w:name="_ETM_Q27_479457"/>
      <w:bookmarkEnd w:id="3536"/>
      <w:r>
        <w:rPr>
          <w:rtl/>
        </w:rPr>
        <w:t>היו"ר רוחמה אברהם-בלילא:</w:t>
      </w:r>
    </w:p>
    <w:p w:rsidR="00E110BB" w:rsidRDefault="00E110BB" w:rsidP="00D32C61">
      <w:pPr>
        <w:keepNext/>
        <w:rPr>
          <w:rFonts w:hint="cs"/>
          <w:rtl/>
        </w:rPr>
      </w:pPr>
    </w:p>
    <w:p w:rsidR="00E110BB" w:rsidRDefault="00A20761" w:rsidP="00D32C61">
      <w:pPr>
        <w:rPr>
          <w:rFonts w:hint="cs"/>
          <w:rtl/>
        </w:rPr>
      </w:pPr>
      <w:r>
        <w:rPr>
          <w:rFonts w:hint="cs"/>
          <w:rtl/>
        </w:rPr>
        <w:t>– –</w:t>
      </w:r>
      <w:r w:rsidR="00E110BB">
        <w:rPr>
          <w:rFonts w:hint="cs"/>
          <w:rtl/>
        </w:rPr>
        <w:t xml:space="preserve">  ולפיכך אנחנו מתחילים </w:t>
      </w:r>
      <w:bookmarkStart w:id="3537" w:name="_ETM_Q27_487073"/>
      <w:bookmarkEnd w:id="3537"/>
      <w:r w:rsidR="00E110BB">
        <w:rPr>
          <w:rFonts w:hint="cs"/>
          <w:rtl/>
        </w:rPr>
        <w:t xml:space="preserve">את הדיון. בבקשה. לרשותך, אדוני, עשר דקות. </w:t>
      </w:r>
    </w:p>
    <w:p w:rsidR="00E110BB" w:rsidRDefault="00E110BB" w:rsidP="00D32C61">
      <w:pPr>
        <w:rPr>
          <w:rFonts w:hint="cs"/>
          <w:rtl/>
        </w:rPr>
      </w:pPr>
      <w:bookmarkStart w:id="3538" w:name="_ETM_Q27_492711"/>
      <w:bookmarkEnd w:id="3538"/>
    </w:p>
    <w:p w:rsidR="00E110BB" w:rsidRDefault="00E110BB" w:rsidP="00D32C61">
      <w:pPr>
        <w:pStyle w:val="-"/>
        <w:keepNext/>
        <w:rPr>
          <w:rFonts w:hint="cs"/>
          <w:rtl/>
        </w:rPr>
      </w:pPr>
      <w:bookmarkStart w:id="3539" w:name="_ETM_Q27_492837"/>
      <w:bookmarkEnd w:id="3539"/>
      <w:r>
        <w:rPr>
          <w:rtl/>
        </w:rPr>
        <w:t>דניאל בן-סימון (העבודה):</w:t>
      </w:r>
    </w:p>
    <w:p w:rsidR="00E110BB" w:rsidRDefault="00E110BB" w:rsidP="00D32C61">
      <w:pPr>
        <w:keepNext/>
        <w:rPr>
          <w:rFonts w:hint="cs"/>
          <w:rtl/>
        </w:rPr>
      </w:pPr>
    </w:p>
    <w:p w:rsidR="00E110BB" w:rsidRDefault="00E110BB" w:rsidP="00790476">
      <w:pPr>
        <w:rPr>
          <w:rFonts w:hint="cs"/>
          <w:rtl/>
        </w:rPr>
      </w:pPr>
      <w:r>
        <w:rPr>
          <w:rFonts w:hint="cs"/>
          <w:rtl/>
        </w:rPr>
        <w:t xml:space="preserve">גברתי </w:t>
      </w:r>
      <w:bookmarkStart w:id="3540" w:name="_ETM_Q27_499089"/>
      <w:bookmarkEnd w:id="3540"/>
      <w:r>
        <w:rPr>
          <w:rFonts w:hint="cs"/>
          <w:rtl/>
        </w:rPr>
        <w:t xml:space="preserve">היושבת-ראש, חברי הכנסת, אדוני ראש הממשלה, אני מבקש לפנות אליך </w:t>
      </w:r>
      <w:bookmarkStart w:id="3541" w:name="_ETM_Q27_505772"/>
      <w:bookmarkEnd w:id="3541"/>
      <w:r>
        <w:rPr>
          <w:rFonts w:hint="cs"/>
          <w:rtl/>
        </w:rPr>
        <w:t>מעט בנימה אישית, גם כיריב פוליטי מהאופוזיציה.</w:t>
      </w:r>
      <w:r w:rsidR="00790476">
        <w:rPr>
          <w:rFonts w:hint="cs"/>
          <w:rtl/>
        </w:rPr>
        <w:t xml:space="preserve"> </w:t>
      </w:r>
      <w:r>
        <w:rPr>
          <w:rFonts w:hint="cs"/>
          <w:rtl/>
        </w:rPr>
        <w:t xml:space="preserve">ואני רוצה דווקא להתחיל מהימים הראשונים של הקואליציה שלך, כי עוד מעט ימלאו </w:t>
      </w:r>
      <w:bookmarkStart w:id="3542" w:name="_ETM_Q27_517493"/>
      <w:bookmarkEnd w:id="3542"/>
      <w:r>
        <w:rPr>
          <w:rFonts w:hint="cs"/>
          <w:rtl/>
        </w:rPr>
        <w:t xml:space="preserve">לה שנתיים וזה הזמן למאזן ביניים ולחשבון נפש. </w:t>
      </w:r>
    </w:p>
    <w:p w:rsidR="00E110BB" w:rsidRDefault="00E110BB" w:rsidP="00D32C61">
      <w:pPr>
        <w:rPr>
          <w:rFonts w:hint="cs"/>
          <w:rtl/>
        </w:rPr>
      </w:pPr>
    </w:p>
    <w:p w:rsidR="00E110BB" w:rsidRDefault="00E110BB" w:rsidP="00790476">
      <w:pPr>
        <w:rPr>
          <w:rFonts w:hint="cs"/>
          <w:rtl/>
        </w:rPr>
      </w:pPr>
      <w:bookmarkStart w:id="3543" w:name="_ETM_Q27_524357"/>
      <w:bookmarkEnd w:id="3543"/>
      <w:r>
        <w:rPr>
          <w:rFonts w:hint="cs"/>
          <w:rtl/>
        </w:rPr>
        <w:t xml:space="preserve">באותם ימים ראשונים, </w:t>
      </w:r>
      <w:bookmarkStart w:id="3544" w:name="_ETM_Q27_528259"/>
      <w:bookmarkEnd w:id="3544"/>
      <w:r>
        <w:rPr>
          <w:rFonts w:hint="cs"/>
          <w:rtl/>
        </w:rPr>
        <w:t xml:space="preserve">אדוני ראש הממשלה, נשאלתי מאות ואפילו אלפי פעמים: איך ייתכן </w:t>
      </w:r>
      <w:bookmarkStart w:id="3545" w:name="_ETM_Q27_534289"/>
      <w:bookmarkEnd w:id="3545"/>
      <w:r>
        <w:rPr>
          <w:rFonts w:hint="cs"/>
          <w:rtl/>
        </w:rPr>
        <w:t>שאתה הולך נגד האמונות הפוליטיות שלך</w:t>
      </w:r>
      <w:r w:rsidR="00790476">
        <w:rPr>
          <w:rFonts w:hint="cs"/>
          <w:rtl/>
        </w:rPr>
        <w:t>?</w:t>
      </w:r>
      <w:r>
        <w:rPr>
          <w:rFonts w:hint="cs"/>
          <w:rtl/>
        </w:rPr>
        <w:t xml:space="preserve"> איך קרה שאתה נותן </w:t>
      </w:r>
      <w:bookmarkStart w:id="3546" w:name="_ETM_Q27_535813"/>
      <w:bookmarkEnd w:id="3546"/>
      <w:r>
        <w:rPr>
          <w:rFonts w:hint="cs"/>
          <w:rtl/>
        </w:rPr>
        <w:t xml:space="preserve">אמון באדם שכתבת עליו כמעט בכל הזדמנות ולא האמנת לו? מה קרה למצפון שלך, שאלו אותי, מה </w:t>
      </w:r>
      <w:bookmarkStart w:id="3547" w:name="_ETM_Q27_544280"/>
      <w:bookmarkEnd w:id="3547"/>
      <w:r>
        <w:rPr>
          <w:rFonts w:hint="cs"/>
          <w:rtl/>
        </w:rPr>
        <w:t xml:space="preserve">קרה לעקרונות שלך, מה הבטיח לך ראש הממשלה? </w:t>
      </w:r>
      <w:bookmarkStart w:id="3548" w:name="_ETM_Q27_552223"/>
      <w:bookmarkStart w:id="3549" w:name="_ETM_Q27_552348"/>
      <w:bookmarkEnd w:id="3548"/>
      <w:bookmarkEnd w:id="3549"/>
      <w:r>
        <w:rPr>
          <w:rFonts w:hint="cs"/>
          <w:rtl/>
        </w:rPr>
        <w:t xml:space="preserve">ואני חייב </w:t>
      </w:r>
      <w:bookmarkStart w:id="3550" w:name="_ETM_Q27_548836"/>
      <w:bookmarkEnd w:id="3550"/>
      <w:r>
        <w:rPr>
          <w:rFonts w:hint="cs"/>
          <w:rtl/>
        </w:rPr>
        <w:t xml:space="preserve">לומר לך שאמרתי לכל אדם: זה לא אותו ביבי, </w:t>
      </w:r>
      <w:bookmarkStart w:id="3551" w:name="_ETM_Q27_554081"/>
      <w:bookmarkEnd w:id="3551"/>
      <w:r>
        <w:rPr>
          <w:rFonts w:hint="cs"/>
          <w:rtl/>
        </w:rPr>
        <w:t xml:space="preserve">זה לא אותו נתניהו. גברת לבני, את </w:t>
      </w:r>
      <w:bookmarkStart w:id="3552" w:name="_ETM_Q27_555429"/>
      <w:bookmarkEnd w:id="3552"/>
      <w:r>
        <w:rPr>
          <w:rFonts w:hint="cs"/>
          <w:rtl/>
        </w:rPr>
        <w:t>זוכרת?</w:t>
      </w:r>
    </w:p>
    <w:p w:rsidR="00E110BB" w:rsidRDefault="00E110BB" w:rsidP="00D32C61">
      <w:pPr>
        <w:rPr>
          <w:rFonts w:hint="cs"/>
          <w:rtl/>
        </w:rPr>
      </w:pPr>
    </w:p>
    <w:p w:rsidR="00E110BB" w:rsidRDefault="00E110BB" w:rsidP="00D32C61">
      <w:pPr>
        <w:pStyle w:val="ae"/>
        <w:keepNext/>
        <w:rPr>
          <w:rFonts w:hint="cs"/>
          <w:rtl/>
        </w:rPr>
      </w:pPr>
      <w:r>
        <w:rPr>
          <w:rtl/>
        </w:rPr>
        <w:t>ציפי לבני (קדימה):</w:t>
      </w:r>
    </w:p>
    <w:p w:rsidR="00E110BB" w:rsidRDefault="00E110BB" w:rsidP="00D32C61">
      <w:pPr>
        <w:keepNext/>
        <w:rPr>
          <w:rFonts w:hint="cs"/>
          <w:rtl/>
        </w:rPr>
      </w:pPr>
    </w:p>
    <w:p w:rsidR="00E110BB" w:rsidRDefault="00E110BB" w:rsidP="00D32C61">
      <w:pPr>
        <w:rPr>
          <w:rFonts w:hint="cs"/>
          <w:rtl/>
        </w:rPr>
      </w:pPr>
      <w:r>
        <w:rPr>
          <w:rFonts w:hint="cs"/>
          <w:rtl/>
        </w:rPr>
        <w:t xml:space="preserve">נכון. </w:t>
      </w:r>
    </w:p>
    <w:p w:rsidR="00E110BB" w:rsidRDefault="00E110BB" w:rsidP="00D32C61">
      <w:pPr>
        <w:rPr>
          <w:rFonts w:hint="cs"/>
          <w:rtl/>
        </w:rPr>
      </w:pPr>
    </w:p>
    <w:p w:rsidR="00E110BB" w:rsidRDefault="00E110BB" w:rsidP="00D32C61">
      <w:pPr>
        <w:pStyle w:val="-"/>
        <w:keepNext/>
        <w:rPr>
          <w:rFonts w:hint="cs"/>
          <w:rtl/>
        </w:rPr>
      </w:pPr>
      <w:r>
        <w:rPr>
          <w:rtl/>
        </w:rPr>
        <w:t>דניאל בן-סימון (העבודה):</w:t>
      </w:r>
    </w:p>
    <w:p w:rsidR="00E110BB" w:rsidRDefault="00E110BB" w:rsidP="00D32C61">
      <w:pPr>
        <w:keepNext/>
        <w:rPr>
          <w:rFonts w:hint="cs"/>
          <w:rtl/>
        </w:rPr>
      </w:pPr>
    </w:p>
    <w:p w:rsidR="00E110BB" w:rsidRDefault="00E110BB" w:rsidP="00D32C61">
      <w:pPr>
        <w:rPr>
          <w:rFonts w:hint="cs"/>
          <w:rtl/>
        </w:rPr>
      </w:pPr>
      <w:r>
        <w:rPr>
          <w:rFonts w:hint="cs"/>
          <w:rtl/>
        </w:rPr>
        <w:t xml:space="preserve">שאלת אותי לא פעם, לא פעמיים. </w:t>
      </w:r>
    </w:p>
    <w:p w:rsidR="00E110BB" w:rsidRDefault="00E110BB" w:rsidP="00D32C61">
      <w:pPr>
        <w:rPr>
          <w:rFonts w:hint="cs"/>
          <w:rtl/>
        </w:rPr>
      </w:pPr>
    </w:p>
    <w:p w:rsidR="00E110BB" w:rsidRDefault="00E110BB" w:rsidP="00D32C61">
      <w:pPr>
        <w:pStyle w:val="ae"/>
        <w:keepNext/>
        <w:rPr>
          <w:rFonts w:hint="cs"/>
          <w:rtl/>
        </w:rPr>
      </w:pPr>
      <w:r>
        <w:rPr>
          <w:rtl/>
        </w:rPr>
        <w:t>ציפי לבני (קדימה):</w:t>
      </w:r>
    </w:p>
    <w:p w:rsidR="00E110BB" w:rsidRDefault="00E110BB" w:rsidP="00D32C61">
      <w:pPr>
        <w:keepNext/>
        <w:rPr>
          <w:rFonts w:hint="cs"/>
          <w:rtl/>
        </w:rPr>
      </w:pPr>
    </w:p>
    <w:p w:rsidR="00E110BB" w:rsidRDefault="00E110BB" w:rsidP="00D32C61">
      <w:pPr>
        <w:rPr>
          <w:rFonts w:hint="cs"/>
          <w:rtl/>
        </w:rPr>
      </w:pPr>
      <w:r>
        <w:rPr>
          <w:rFonts w:hint="cs"/>
          <w:rtl/>
        </w:rPr>
        <w:t xml:space="preserve">נכון. </w:t>
      </w:r>
    </w:p>
    <w:p w:rsidR="00E110BB" w:rsidRDefault="00E110BB" w:rsidP="00D32C61">
      <w:pPr>
        <w:rPr>
          <w:rFonts w:hint="cs"/>
          <w:rtl/>
        </w:rPr>
      </w:pPr>
      <w:bookmarkStart w:id="3553" w:name="_ETM_Q27_561648"/>
      <w:bookmarkEnd w:id="3553"/>
    </w:p>
    <w:p w:rsidR="00E110BB" w:rsidRDefault="00E110BB" w:rsidP="00D32C61">
      <w:pPr>
        <w:pStyle w:val="-"/>
        <w:keepNext/>
        <w:rPr>
          <w:rFonts w:hint="cs"/>
          <w:rtl/>
        </w:rPr>
      </w:pPr>
      <w:bookmarkStart w:id="3554" w:name="_ETM_Q27_561769"/>
      <w:bookmarkEnd w:id="3554"/>
      <w:r>
        <w:rPr>
          <w:rtl/>
        </w:rPr>
        <w:t>דניאל בן-סימון (העבודה):</w:t>
      </w:r>
    </w:p>
    <w:p w:rsidR="00E110BB" w:rsidRDefault="00E110BB" w:rsidP="00D32C61">
      <w:pPr>
        <w:keepNext/>
        <w:rPr>
          <w:rFonts w:hint="cs"/>
          <w:rtl/>
        </w:rPr>
      </w:pPr>
    </w:p>
    <w:p w:rsidR="00790476" w:rsidRDefault="00E110BB" w:rsidP="00790476">
      <w:pPr>
        <w:rPr>
          <w:rFonts w:hint="cs"/>
          <w:rtl/>
        </w:rPr>
      </w:pPr>
      <w:r>
        <w:rPr>
          <w:rFonts w:hint="cs"/>
          <w:rtl/>
        </w:rPr>
        <w:t xml:space="preserve">ורציתי להאמין, </w:t>
      </w:r>
      <w:bookmarkStart w:id="3555" w:name="_ETM_Q27_560522"/>
      <w:bookmarkEnd w:id="3555"/>
      <w:r>
        <w:rPr>
          <w:rFonts w:hint="cs"/>
          <w:rtl/>
        </w:rPr>
        <w:t xml:space="preserve">אדוני ראש הממשלה </w:t>
      </w:r>
      <w:r>
        <w:rPr>
          <w:rtl/>
        </w:rPr>
        <w:t>–</w:t>
      </w:r>
      <w:r>
        <w:rPr>
          <w:rFonts w:hint="cs"/>
          <w:rtl/>
        </w:rPr>
        <w:t xml:space="preserve"> ואני מדבר אתך בכנות </w:t>
      </w:r>
      <w:bookmarkStart w:id="3556" w:name="_ETM_Q27_567330"/>
      <w:bookmarkEnd w:id="3556"/>
      <w:r>
        <w:rPr>
          <w:rFonts w:hint="cs"/>
          <w:rtl/>
        </w:rPr>
        <w:t xml:space="preserve">כדבר איש אל רעהו </w:t>
      </w:r>
      <w:r>
        <w:rPr>
          <w:rtl/>
        </w:rPr>
        <w:t>–</w:t>
      </w:r>
      <w:r>
        <w:rPr>
          <w:rFonts w:hint="cs"/>
          <w:rtl/>
        </w:rPr>
        <w:t xml:space="preserve"> שהגורל הועיד לך הזדמנות נוספת </w:t>
      </w:r>
      <w:bookmarkStart w:id="3557" w:name="_ETM_Q27_571159"/>
      <w:bookmarkEnd w:id="3557"/>
      <w:r>
        <w:rPr>
          <w:rFonts w:hint="cs"/>
          <w:rtl/>
        </w:rPr>
        <w:t xml:space="preserve">כדי </w:t>
      </w:r>
      <w:r w:rsidR="00790476">
        <w:rPr>
          <w:rFonts w:hint="cs"/>
          <w:rtl/>
        </w:rPr>
        <w:t>לתקן את חטאי הכהונה הראשונה שלך</w:t>
      </w:r>
      <w:r>
        <w:rPr>
          <w:rFonts w:hint="cs"/>
          <w:rtl/>
        </w:rPr>
        <w:t xml:space="preserve"> ולהוביל את העם </w:t>
      </w:r>
      <w:bookmarkStart w:id="3558" w:name="_ETM_Q27_573893"/>
      <w:bookmarkEnd w:id="3558"/>
      <w:r>
        <w:rPr>
          <w:rFonts w:hint="cs"/>
          <w:rtl/>
        </w:rPr>
        <w:t xml:space="preserve">הזה לחוף מבטחים. </w:t>
      </w:r>
      <w:bookmarkStart w:id="3559" w:name="_ETM_Q27_580330"/>
      <w:bookmarkStart w:id="3560" w:name="_ETM_Q27_580457"/>
      <w:bookmarkEnd w:id="3559"/>
      <w:bookmarkEnd w:id="3560"/>
      <w:r>
        <w:rPr>
          <w:rFonts w:hint="cs"/>
          <w:rtl/>
        </w:rPr>
        <w:t xml:space="preserve">רציתי להאמין שקורצת מחומר של מנהיגים, </w:t>
      </w:r>
      <w:bookmarkStart w:id="3561" w:name="_ETM_Q27_584604"/>
      <w:bookmarkEnd w:id="3561"/>
      <w:r>
        <w:rPr>
          <w:rFonts w:hint="cs"/>
          <w:rtl/>
        </w:rPr>
        <w:t xml:space="preserve">כאלה שמסוגלים לחולל מהפכות בחייו של עם. לעתים קרובות הסתכלתי </w:t>
      </w:r>
      <w:bookmarkStart w:id="3562" w:name="_ETM_Q27_589494"/>
      <w:bookmarkEnd w:id="3562"/>
      <w:r>
        <w:rPr>
          <w:rFonts w:hint="cs"/>
          <w:rtl/>
        </w:rPr>
        <w:t xml:space="preserve">עליך ודימיתי לראות את מנחם בגין; לעתים קרובות </w:t>
      </w:r>
      <w:bookmarkStart w:id="3563" w:name="_ETM_Q27_596901"/>
      <w:bookmarkEnd w:id="3563"/>
      <w:r>
        <w:rPr>
          <w:rFonts w:hint="cs"/>
          <w:rtl/>
        </w:rPr>
        <w:t xml:space="preserve">הסתכלתי עליך ודימיתי לראות את יצחק רבין, וגם את </w:t>
      </w:r>
      <w:bookmarkStart w:id="3564" w:name="_ETM_Q27_599360"/>
      <w:bookmarkEnd w:id="3564"/>
      <w:r>
        <w:rPr>
          <w:rFonts w:hint="cs"/>
          <w:rtl/>
        </w:rPr>
        <w:t xml:space="preserve">אריאל שרון. אני מזכיר את המנהיגים האלה כי הם </w:t>
      </w:r>
      <w:bookmarkStart w:id="3565" w:name="_ETM_Q27_601043"/>
      <w:bookmarkEnd w:id="3565"/>
      <w:r>
        <w:rPr>
          <w:rFonts w:hint="cs"/>
          <w:rtl/>
        </w:rPr>
        <w:t xml:space="preserve">לא הסתכלו על החשבון הפוליטי הצר, הם לא נתנו </w:t>
      </w:r>
      <w:bookmarkStart w:id="3566" w:name="_ETM_Q27_608991"/>
      <w:bookmarkEnd w:id="3566"/>
      <w:r>
        <w:rPr>
          <w:rFonts w:hint="cs"/>
          <w:rtl/>
        </w:rPr>
        <w:t xml:space="preserve">להיסטוריה לחלוף על פניהם, באקט מנהיגותי אחד הם שינו </w:t>
      </w:r>
      <w:bookmarkStart w:id="3567" w:name="_ETM_Q27_612392"/>
      <w:bookmarkEnd w:id="3567"/>
      <w:r>
        <w:rPr>
          <w:rFonts w:hint="cs"/>
          <w:rtl/>
        </w:rPr>
        <w:t xml:space="preserve">אותה. </w:t>
      </w:r>
      <w:bookmarkStart w:id="3568" w:name="_ETM_Q27_615893"/>
      <w:bookmarkStart w:id="3569" w:name="_ETM_Q27_616081"/>
      <w:bookmarkEnd w:id="3568"/>
      <w:bookmarkEnd w:id="3569"/>
    </w:p>
    <w:p w:rsidR="00790476" w:rsidRDefault="00790476" w:rsidP="00790476">
      <w:pPr>
        <w:rPr>
          <w:rFonts w:hint="cs"/>
          <w:rtl/>
        </w:rPr>
      </w:pPr>
    </w:p>
    <w:p w:rsidR="00E110BB" w:rsidRDefault="00E110BB" w:rsidP="00790476">
      <w:pPr>
        <w:rPr>
          <w:rFonts w:hint="cs"/>
          <w:rtl/>
        </w:rPr>
      </w:pPr>
      <w:r>
        <w:rPr>
          <w:rFonts w:hint="cs"/>
          <w:rtl/>
        </w:rPr>
        <w:t xml:space="preserve">אדוני ראש הממשלה, יש מנהיגים שמסוגלים להוביל </w:t>
      </w:r>
      <w:bookmarkStart w:id="3570" w:name="_ETM_Q27_622195"/>
      <w:bookmarkEnd w:id="3570"/>
      <w:r>
        <w:rPr>
          <w:rFonts w:hint="cs"/>
          <w:rtl/>
        </w:rPr>
        <w:t xml:space="preserve">את עמם הודות למשקל הסגולי שלהם, ויש </w:t>
      </w:r>
      <w:bookmarkStart w:id="3571" w:name="_ETM_Q27_624931"/>
      <w:bookmarkEnd w:id="3571"/>
      <w:r>
        <w:rPr>
          <w:rFonts w:hint="cs"/>
          <w:rtl/>
        </w:rPr>
        <w:t xml:space="preserve">מנהיגים שעסוקים בלשרוד ולחשב חישובים אריתמטיים. ותרשה לי, </w:t>
      </w:r>
      <w:bookmarkStart w:id="3572" w:name="_ETM_Q27_623973"/>
      <w:bookmarkEnd w:id="3572"/>
      <w:r>
        <w:rPr>
          <w:rFonts w:hint="cs"/>
          <w:rtl/>
        </w:rPr>
        <w:t xml:space="preserve">אדוני ראש הממשלה, לומר מלה אחת על מנהיגות סגולית </w:t>
      </w:r>
      <w:bookmarkStart w:id="3573" w:name="_ETM_Q27_631506"/>
      <w:bookmarkEnd w:id="3573"/>
      <w:r>
        <w:rPr>
          <w:rFonts w:hint="cs"/>
          <w:rtl/>
        </w:rPr>
        <w:t xml:space="preserve">שאליה אני מתכוון, ואני רוצה ככה, מלה </w:t>
      </w:r>
      <w:r>
        <w:rPr>
          <w:rtl/>
        </w:rPr>
        <w:t>–</w:t>
      </w:r>
      <w:r>
        <w:rPr>
          <w:rFonts w:hint="cs"/>
          <w:rtl/>
        </w:rPr>
        <w:t xml:space="preserve"> </w:t>
      </w:r>
      <w:bookmarkStart w:id="3574" w:name="_ETM_Q27_636275"/>
      <w:bookmarkEnd w:id="3574"/>
      <w:r>
        <w:rPr>
          <w:rFonts w:hint="cs"/>
          <w:rtl/>
        </w:rPr>
        <w:t xml:space="preserve">תסלח לי על העניין </w:t>
      </w:r>
      <w:r>
        <w:rPr>
          <w:rtl/>
        </w:rPr>
        <w:t>–</w:t>
      </w:r>
      <w:r>
        <w:rPr>
          <w:rFonts w:hint="cs"/>
          <w:rtl/>
        </w:rPr>
        <w:t xml:space="preserve"> מלה ספרותית אחת על היסטוריון </w:t>
      </w:r>
      <w:bookmarkStart w:id="3575" w:name="_ETM_Q27_636888"/>
      <w:bookmarkEnd w:id="3575"/>
      <w:r>
        <w:rPr>
          <w:rFonts w:hint="cs"/>
          <w:rtl/>
        </w:rPr>
        <w:t>שכתב על כך שלמלך יש שני גופים, יש שתי נשמות</w:t>
      </w:r>
      <w:r w:rsidR="00790476">
        <w:rPr>
          <w:rFonts w:hint="cs"/>
          <w:rtl/>
        </w:rPr>
        <w:t>:</w:t>
      </w:r>
      <w:r>
        <w:rPr>
          <w:rFonts w:hint="cs"/>
          <w:rtl/>
        </w:rPr>
        <w:t xml:space="preserve"> </w:t>
      </w:r>
      <w:bookmarkStart w:id="3576" w:name="_ETM_Q27_647743"/>
      <w:bookmarkEnd w:id="3576"/>
      <w:r>
        <w:rPr>
          <w:rFonts w:hint="cs"/>
          <w:rtl/>
        </w:rPr>
        <w:t xml:space="preserve">אחת כמו שלנו ואחת שהוא יונק את הלגיטימציה </w:t>
      </w:r>
      <w:bookmarkStart w:id="3577" w:name="_ETM_Q27_648186"/>
      <w:bookmarkEnd w:id="3577"/>
      <w:r>
        <w:rPr>
          <w:rFonts w:hint="cs"/>
          <w:rtl/>
        </w:rPr>
        <w:t xml:space="preserve">שלה מלמעלה, מהגורל, מאלוהים, איש לא יודע, כי למנהיג יש </w:t>
      </w:r>
      <w:bookmarkStart w:id="3578" w:name="_ETM_Q27_651899"/>
      <w:bookmarkEnd w:id="3578"/>
      <w:r>
        <w:rPr>
          <w:rFonts w:hint="cs"/>
          <w:rtl/>
        </w:rPr>
        <w:t xml:space="preserve">יכולת לעשות דברים שבן-תמותה לא יכול. הוא יכול </w:t>
      </w:r>
      <w:bookmarkStart w:id="3579" w:name="_ETM_Q27_659864"/>
      <w:bookmarkEnd w:id="3579"/>
      <w:r>
        <w:rPr>
          <w:rFonts w:hint="cs"/>
          <w:rtl/>
        </w:rPr>
        <w:t xml:space="preserve">לשלוח צעירים אל מותם; הוא יכול לכרות שלום, וזה </w:t>
      </w:r>
      <w:bookmarkStart w:id="3580" w:name="_ETM_Q27_660280"/>
      <w:bookmarkEnd w:id="3580"/>
      <w:r>
        <w:rPr>
          <w:rFonts w:hint="cs"/>
          <w:rtl/>
        </w:rPr>
        <w:t xml:space="preserve">הכוח שלו, ולכן זה או הגורל או כוחות עליונים נותנים לך את היכולת לעשות דברים שאיש מאתנו לא יכול לעשות. </w:t>
      </w:r>
      <w:bookmarkStart w:id="3581" w:name="_ETM_Q27_671806"/>
      <w:bookmarkEnd w:id="3581"/>
    </w:p>
    <w:p w:rsidR="00E110BB" w:rsidRDefault="00E110BB" w:rsidP="00D32C61">
      <w:pPr>
        <w:rPr>
          <w:rFonts w:hint="cs"/>
          <w:rtl/>
        </w:rPr>
      </w:pPr>
      <w:bookmarkStart w:id="3582" w:name="_ETM_Q27_672559"/>
      <w:bookmarkEnd w:id="3582"/>
    </w:p>
    <w:p w:rsidR="00E110BB" w:rsidRDefault="00E110BB" w:rsidP="00D32C61">
      <w:pPr>
        <w:rPr>
          <w:rFonts w:hint="cs"/>
          <w:rtl/>
        </w:rPr>
      </w:pPr>
      <w:bookmarkStart w:id="3583" w:name="_ETM_Q27_672686"/>
      <w:bookmarkEnd w:id="3583"/>
      <w:r>
        <w:rPr>
          <w:rFonts w:hint="cs"/>
          <w:rtl/>
        </w:rPr>
        <w:t xml:space="preserve">ולכן, אדוני ראש הממשלה, עליתי לדוכן היום, ביקשתי לעלות </w:t>
      </w:r>
      <w:bookmarkStart w:id="3584" w:name="_ETM_Q27_672348"/>
      <w:bookmarkEnd w:id="3584"/>
      <w:r>
        <w:rPr>
          <w:rFonts w:hint="cs"/>
          <w:rtl/>
        </w:rPr>
        <w:t xml:space="preserve">כדי לומר לך שלא עמדת במשימות האלה </w:t>
      </w:r>
      <w:r>
        <w:rPr>
          <w:rtl/>
        </w:rPr>
        <w:t>–</w:t>
      </w:r>
      <w:r>
        <w:rPr>
          <w:rFonts w:hint="cs"/>
          <w:rtl/>
        </w:rPr>
        <w:t xml:space="preserve"> כמנהיג כמובן. </w:t>
      </w:r>
      <w:bookmarkStart w:id="3585" w:name="_ETM_Q27_681447"/>
      <w:bookmarkEnd w:id="3585"/>
    </w:p>
    <w:p w:rsidR="00E110BB" w:rsidRDefault="00E110BB" w:rsidP="00D32C61">
      <w:pPr>
        <w:rPr>
          <w:rFonts w:hint="cs"/>
          <w:rtl/>
        </w:rPr>
      </w:pPr>
      <w:bookmarkStart w:id="3586" w:name="_ETM_Q27_684948"/>
      <w:bookmarkEnd w:id="3586"/>
    </w:p>
    <w:p w:rsidR="00E110BB" w:rsidRDefault="00E110BB" w:rsidP="00D32C61">
      <w:pPr>
        <w:pStyle w:val="ae"/>
        <w:keepNext/>
        <w:rPr>
          <w:rFonts w:hint="cs"/>
          <w:rtl/>
        </w:rPr>
      </w:pPr>
      <w:bookmarkStart w:id="3587" w:name="_ETM_Q27_685069"/>
      <w:bookmarkEnd w:id="3587"/>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דני, גם אז, כשהוא חיזר אחריך, הוא קרא ניירות כשדיברת אתו? </w:t>
      </w:r>
    </w:p>
    <w:p w:rsidR="00E110BB" w:rsidRDefault="00E110BB" w:rsidP="00D32C61">
      <w:pPr>
        <w:rPr>
          <w:rFonts w:hint="cs"/>
          <w:rtl/>
        </w:rPr>
      </w:pPr>
    </w:p>
    <w:p w:rsidR="00E110BB" w:rsidRDefault="00E110BB" w:rsidP="00D32C61">
      <w:pPr>
        <w:pStyle w:val="-"/>
        <w:keepNext/>
        <w:rPr>
          <w:rFonts w:hint="cs"/>
          <w:rtl/>
        </w:rPr>
      </w:pPr>
      <w:r>
        <w:rPr>
          <w:rtl/>
        </w:rPr>
        <w:t>דניאל בן-סימון (העבודה):</w:t>
      </w:r>
    </w:p>
    <w:p w:rsidR="00E110BB" w:rsidRDefault="00E110BB" w:rsidP="00D32C61">
      <w:pPr>
        <w:keepNext/>
        <w:rPr>
          <w:rFonts w:hint="cs"/>
          <w:rtl/>
        </w:rPr>
      </w:pPr>
    </w:p>
    <w:p w:rsidR="00E110BB" w:rsidRDefault="00E110BB" w:rsidP="00D32C61">
      <w:pPr>
        <w:rPr>
          <w:rFonts w:hint="cs"/>
          <w:rtl/>
        </w:rPr>
      </w:pPr>
      <w:r>
        <w:rPr>
          <w:rFonts w:hint="cs"/>
          <w:rtl/>
        </w:rPr>
        <w:t>אני נותן לו, זכותו, זו מדינה חופשית</w:t>
      </w:r>
      <w:r w:rsidR="00790476">
        <w:rPr>
          <w:rFonts w:hint="cs"/>
          <w:rtl/>
        </w:rPr>
        <w:t>,</w:t>
      </w:r>
      <w:r>
        <w:rPr>
          <w:rFonts w:hint="cs"/>
          <w:rtl/>
        </w:rPr>
        <w:t xml:space="preserve"> </w:t>
      </w:r>
      <w:bookmarkStart w:id="3588" w:name="_ETM_Q27_691367"/>
      <w:bookmarkEnd w:id="3588"/>
      <w:r>
        <w:rPr>
          <w:rFonts w:hint="cs"/>
          <w:rtl/>
        </w:rPr>
        <w:t xml:space="preserve">ואני מאמין שיש לו היכולת הכפולה, גם </w:t>
      </w:r>
      <w:bookmarkStart w:id="3589" w:name="_ETM_Q27_691807"/>
      <w:bookmarkEnd w:id="3589"/>
      <w:r>
        <w:rPr>
          <w:rFonts w:hint="cs"/>
          <w:rtl/>
        </w:rPr>
        <w:t xml:space="preserve">להאזין וגם לקרוא. </w:t>
      </w:r>
    </w:p>
    <w:p w:rsidR="00E110BB" w:rsidRDefault="00E110BB" w:rsidP="00D32C61">
      <w:pPr>
        <w:rPr>
          <w:rFonts w:hint="cs"/>
          <w:rtl/>
        </w:rPr>
      </w:pPr>
    </w:p>
    <w:p w:rsidR="00E110BB" w:rsidRDefault="00E110BB" w:rsidP="00D32C61">
      <w:pPr>
        <w:pStyle w:val="ae"/>
        <w:keepNext/>
        <w:rPr>
          <w:rFonts w:hint="cs"/>
          <w:rtl/>
        </w:rPr>
      </w:pPr>
      <w:r>
        <w:rPr>
          <w:rtl/>
        </w:rPr>
        <w:t>ציפי לבני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אבל לא לבצע. </w:t>
      </w:r>
    </w:p>
    <w:p w:rsidR="00E110BB" w:rsidRDefault="00E110BB" w:rsidP="00D32C61">
      <w:pPr>
        <w:rPr>
          <w:rFonts w:hint="cs"/>
          <w:rtl/>
        </w:rPr>
      </w:pPr>
    </w:p>
    <w:p w:rsidR="00E110BB" w:rsidRDefault="00E110BB" w:rsidP="00D32C61">
      <w:pPr>
        <w:pStyle w:val="-"/>
        <w:keepNext/>
        <w:rPr>
          <w:rFonts w:hint="cs"/>
          <w:rtl/>
        </w:rPr>
      </w:pPr>
      <w:r>
        <w:rPr>
          <w:rtl/>
        </w:rPr>
        <w:t>דניאל בן-סימון (העבודה):</w:t>
      </w:r>
    </w:p>
    <w:p w:rsidR="00E110BB" w:rsidRDefault="00E110BB" w:rsidP="00D32C61">
      <w:pPr>
        <w:keepNext/>
        <w:rPr>
          <w:rFonts w:hint="cs"/>
          <w:rtl/>
        </w:rPr>
      </w:pPr>
    </w:p>
    <w:p w:rsidR="00790476" w:rsidRDefault="00E110BB" w:rsidP="00790476">
      <w:pPr>
        <w:rPr>
          <w:rFonts w:hint="cs"/>
          <w:rtl/>
        </w:rPr>
      </w:pPr>
      <w:r>
        <w:rPr>
          <w:rFonts w:hint="cs"/>
          <w:rtl/>
        </w:rPr>
        <w:t xml:space="preserve">זה סיפור אחר. </w:t>
      </w:r>
      <w:bookmarkStart w:id="3590" w:name="_ETM_Q27_694419"/>
      <w:bookmarkEnd w:id="3590"/>
      <w:r>
        <w:rPr>
          <w:rFonts w:hint="cs"/>
          <w:rtl/>
        </w:rPr>
        <w:t xml:space="preserve">אדוני ראש הממשלה, באמת בנימה ידידותית אני חייב לומר: בזבזת </w:t>
      </w:r>
      <w:bookmarkStart w:id="3591" w:name="_ETM_Q27_698568"/>
      <w:bookmarkEnd w:id="3591"/>
      <w:r>
        <w:rPr>
          <w:rFonts w:hint="cs"/>
          <w:rtl/>
        </w:rPr>
        <w:t xml:space="preserve">שנתיים שלמות בחייו של העם הזה; התעלמת מפתיחות יוצאת דופן בצד הפלסטיני; החמצת שעת כושר אחת אחרי השנייה; הסתגפת בתוך הלשכה שלך כמו היתה בונקר בשעת מלחמה; הפנית גבך לקריאותיו של נשיא סוריה; השפלת את נשיא ארצות-הברית; חוללת משבר עם בעלת הברית אולי היחידה שנותרה לנו; השבת ריקם </w:t>
      </w:r>
      <w:bookmarkStart w:id="3592" w:name="_ETM_Q27_728688"/>
      <w:bookmarkEnd w:id="3592"/>
      <w:r>
        <w:rPr>
          <w:rFonts w:hint="cs"/>
          <w:rtl/>
        </w:rPr>
        <w:t xml:space="preserve">פניהם של מנהיגי אירופה שהתחננו כדי שתתקדם בתהליך המדיני; קפאת </w:t>
      </w:r>
      <w:bookmarkStart w:id="3593" w:name="_ETM_Q27_731687"/>
      <w:bookmarkEnd w:id="3593"/>
      <w:r>
        <w:rPr>
          <w:rFonts w:hint="cs"/>
          <w:rtl/>
        </w:rPr>
        <w:t xml:space="preserve">על שמריך והשתת עלינו בידוד חסר-תקדים, אולי מאז </w:t>
      </w:r>
      <w:bookmarkStart w:id="3594" w:name="_ETM_Q27_736643"/>
      <w:bookmarkEnd w:id="3594"/>
      <w:r>
        <w:rPr>
          <w:rFonts w:hint="cs"/>
          <w:rtl/>
        </w:rPr>
        <w:t xml:space="preserve">קום המדינה. </w:t>
      </w:r>
      <w:bookmarkStart w:id="3595" w:name="_ETM_Q27_735423"/>
      <w:bookmarkStart w:id="3596" w:name="_ETM_Q27_735551"/>
      <w:bookmarkEnd w:id="3595"/>
      <w:bookmarkEnd w:id="3596"/>
    </w:p>
    <w:p w:rsidR="00790476" w:rsidRDefault="00790476" w:rsidP="00790476">
      <w:pPr>
        <w:rPr>
          <w:rFonts w:hint="cs"/>
          <w:rtl/>
        </w:rPr>
      </w:pPr>
    </w:p>
    <w:p w:rsidR="00E110BB" w:rsidRDefault="00E110BB" w:rsidP="00790476">
      <w:pPr>
        <w:rPr>
          <w:rFonts w:hint="cs"/>
          <w:rtl/>
        </w:rPr>
      </w:pPr>
      <w:r>
        <w:rPr>
          <w:rFonts w:hint="cs"/>
          <w:rtl/>
        </w:rPr>
        <w:t xml:space="preserve">לכן, אדוני ראש הממשלה, עצרת את תהליך </w:t>
      </w:r>
      <w:bookmarkStart w:id="3597" w:name="_ETM_Q27_739926"/>
      <w:bookmarkEnd w:id="3597"/>
      <w:r>
        <w:rPr>
          <w:rFonts w:hint="cs"/>
          <w:rtl/>
        </w:rPr>
        <w:t xml:space="preserve">השלום עם השכנים שלנו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r>
        <w:rPr>
          <w:rtl/>
        </w:rPr>
        <w:t>גאלב מג'אדלה (העבודה):</w:t>
      </w:r>
    </w:p>
    <w:p w:rsidR="00E110BB" w:rsidRDefault="00E110BB" w:rsidP="00D32C61">
      <w:pPr>
        <w:rPr>
          <w:rFonts w:hint="cs"/>
          <w:rtl/>
        </w:rPr>
      </w:pPr>
    </w:p>
    <w:p w:rsidR="00E110BB" w:rsidRDefault="00E110BB" w:rsidP="00D32C61">
      <w:pPr>
        <w:rPr>
          <w:rFonts w:hint="cs"/>
          <w:rtl/>
        </w:rPr>
      </w:pPr>
      <w:r>
        <w:rPr>
          <w:rFonts w:hint="cs"/>
          <w:rtl/>
        </w:rPr>
        <w:t xml:space="preserve">לא שומע, לא שומע. </w:t>
      </w:r>
      <w:bookmarkStart w:id="3598" w:name="_ETM_Q27_742362"/>
      <w:bookmarkEnd w:id="3598"/>
    </w:p>
    <w:p w:rsidR="00E110BB" w:rsidRDefault="00E110BB" w:rsidP="00D32C61">
      <w:pPr>
        <w:rPr>
          <w:rFonts w:hint="cs"/>
          <w:rtl/>
        </w:rPr>
      </w:pPr>
    </w:p>
    <w:p w:rsidR="00E110BB" w:rsidRDefault="00E110BB" w:rsidP="00D32C61">
      <w:pPr>
        <w:pStyle w:val="-"/>
        <w:keepNext/>
        <w:rPr>
          <w:rFonts w:hint="cs"/>
          <w:rtl/>
        </w:rPr>
      </w:pPr>
      <w:r>
        <w:rPr>
          <w:rtl/>
        </w:rPr>
        <w:t>דניאל בן-סימון (העבודה):</w:t>
      </w:r>
    </w:p>
    <w:p w:rsidR="00E110BB" w:rsidRDefault="00E110BB" w:rsidP="00D32C61">
      <w:pPr>
        <w:keepNext/>
        <w:rPr>
          <w:rFonts w:hint="cs"/>
          <w:rtl/>
        </w:rPr>
      </w:pPr>
    </w:p>
    <w:p w:rsidR="00E110BB" w:rsidRDefault="00E110BB" w:rsidP="00D32C61">
      <w:pPr>
        <w:rPr>
          <w:rFonts w:hint="cs"/>
          <w:rtl/>
        </w:rPr>
      </w:pPr>
      <w:r>
        <w:rPr>
          <w:rFonts w:hint="cs"/>
          <w:rtl/>
        </w:rPr>
        <w:t>סליחה.</w:t>
      </w:r>
    </w:p>
    <w:p w:rsidR="00E110BB" w:rsidRDefault="00E110BB" w:rsidP="00D32C61">
      <w:pPr>
        <w:pStyle w:val="ae"/>
        <w:keepNext/>
        <w:rPr>
          <w:rtl/>
        </w:rPr>
      </w:pPr>
      <w:r>
        <w:rPr>
          <w:rtl/>
        </w:rPr>
        <w:br/>
        <w:t>גאלב מג'אדלה (העבודה):</w:t>
      </w:r>
    </w:p>
    <w:p w:rsidR="00E110BB" w:rsidRDefault="00E110BB" w:rsidP="00D32C61">
      <w:pPr>
        <w:keepNext/>
        <w:rPr>
          <w:rtl/>
        </w:rPr>
      </w:pPr>
    </w:p>
    <w:p w:rsidR="00E110BB" w:rsidRDefault="00E110BB" w:rsidP="00D32C61">
      <w:pPr>
        <w:rPr>
          <w:rFonts w:hint="cs"/>
          <w:rtl/>
        </w:rPr>
      </w:pPr>
      <w:r>
        <w:rPr>
          <w:rFonts w:hint="cs"/>
          <w:rtl/>
        </w:rPr>
        <w:t xml:space="preserve">תרים את המיקרופון. לא שומעים. </w:t>
      </w:r>
    </w:p>
    <w:p w:rsidR="00E110BB" w:rsidRDefault="00E110BB" w:rsidP="00D32C61">
      <w:pPr>
        <w:rPr>
          <w:rFonts w:hint="cs"/>
          <w:rtl/>
        </w:rPr>
      </w:pPr>
      <w:bookmarkStart w:id="3599" w:name="_ETM_Q27_745116"/>
      <w:bookmarkEnd w:id="3599"/>
    </w:p>
    <w:p w:rsidR="00E110BB" w:rsidRDefault="00E110BB" w:rsidP="00D32C61">
      <w:pPr>
        <w:pStyle w:val="-"/>
        <w:keepNext/>
        <w:rPr>
          <w:rFonts w:hint="cs"/>
          <w:rtl/>
        </w:rPr>
      </w:pPr>
      <w:bookmarkStart w:id="3600" w:name="_ETM_Q27_745236"/>
      <w:bookmarkEnd w:id="3600"/>
      <w:r>
        <w:rPr>
          <w:rtl/>
        </w:rPr>
        <w:t>דניאל בן-סימון (העבודה):</w:t>
      </w:r>
    </w:p>
    <w:p w:rsidR="00E110BB" w:rsidRDefault="00E110BB" w:rsidP="00D32C61">
      <w:pPr>
        <w:keepNext/>
        <w:rPr>
          <w:rFonts w:hint="cs"/>
          <w:rtl/>
        </w:rPr>
      </w:pPr>
    </w:p>
    <w:p w:rsidR="00E110BB" w:rsidRDefault="00E110BB" w:rsidP="00D32C61">
      <w:pPr>
        <w:rPr>
          <w:rFonts w:hint="cs"/>
          <w:rtl/>
        </w:rPr>
      </w:pPr>
      <w:r>
        <w:rPr>
          <w:rFonts w:hint="cs"/>
          <w:rtl/>
        </w:rPr>
        <w:t xml:space="preserve">לא שומעים. </w:t>
      </w:r>
    </w:p>
    <w:p w:rsidR="00E110BB" w:rsidRDefault="00E110BB" w:rsidP="00D32C61">
      <w:pPr>
        <w:rPr>
          <w:rFonts w:hint="cs"/>
          <w:rtl/>
        </w:rPr>
      </w:pPr>
      <w:bookmarkStart w:id="3601" w:name="_ETM_Q27_747927"/>
      <w:bookmarkEnd w:id="3601"/>
    </w:p>
    <w:p w:rsidR="00E110BB" w:rsidRDefault="00E110BB" w:rsidP="00D32C61">
      <w:pPr>
        <w:pStyle w:val="af"/>
        <w:keepNext/>
        <w:rPr>
          <w:rFonts w:hint="cs"/>
          <w:rtl/>
        </w:rPr>
      </w:pPr>
      <w:bookmarkStart w:id="3602" w:name="_ETM_Q27_748052"/>
      <w:bookmarkEnd w:id="3602"/>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תגביה קצת את הדוכן, אז ישמעו. </w:t>
      </w:r>
      <w:bookmarkStart w:id="3603" w:name="_ETM_Q27_748634"/>
      <w:bookmarkEnd w:id="3603"/>
    </w:p>
    <w:p w:rsidR="00E110BB" w:rsidRDefault="00E110BB" w:rsidP="00D32C61">
      <w:pPr>
        <w:rPr>
          <w:rFonts w:hint="cs"/>
          <w:rtl/>
        </w:rPr>
      </w:pPr>
    </w:p>
    <w:p w:rsidR="00E110BB" w:rsidRDefault="00E110BB" w:rsidP="00D32C61">
      <w:pPr>
        <w:pStyle w:val="ae"/>
        <w:keepNext/>
        <w:rPr>
          <w:rFonts w:hint="cs"/>
          <w:rtl/>
        </w:rPr>
      </w:pPr>
      <w:r>
        <w:rPr>
          <w:rtl/>
        </w:rPr>
        <w:t>אחמד טיבי (רע"ם-תע"ל):</w:t>
      </w:r>
    </w:p>
    <w:p w:rsidR="00E110BB" w:rsidRDefault="00E110BB" w:rsidP="00D32C61">
      <w:pPr>
        <w:keepNext/>
        <w:rPr>
          <w:rFonts w:hint="cs"/>
          <w:rtl/>
        </w:rPr>
      </w:pPr>
    </w:p>
    <w:p w:rsidR="00E110BB" w:rsidRDefault="00E110BB" w:rsidP="00D32C61">
      <w:pPr>
        <w:rPr>
          <w:rFonts w:hint="cs"/>
          <w:rtl/>
        </w:rPr>
      </w:pPr>
      <w:r>
        <w:rPr>
          <w:rFonts w:hint="cs"/>
          <w:rtl/>
        </w:rPr>
        <w:t xml:space="preserve">תרים את הדוכן </w:t>
      </w:r>
      <w:r w:rsidR="00A20761">
        <w:rPr>
          <w:rFonts w:hint="cs"/>
          <w:rtl/>
        </w:rPr>
        <w:t>– – –</w:t>
      </w:r>
    </w:p>
    <w:p w:rsidR="00E110BB" w:rsidRDefault="00E110BB" w:rsidP="00D32C61">
      <w:pPr>
        <w:rPr>
          <w:rFonts w:hint="cs"/>
          <w:rtl/>
        </w:rPr>
      </w:pPr>
      <w:bookmarkStart w:id="3604" w:name="_ETM_Q27_756961"/>
      <w:bookmarkEnd w:id="3604"/>
    </w:p>
    <w:p w:rsidR="00E110BB" w:rsidRDefault="00E110BB" w:rsidP="00D32C61">
      <w:pPr>
        <w:pStyle w:val="af"/>
        <w:keepNext/>
        <w:rPr>
          <w:rFonts w:hint="cs"/>
          <w:rtl/>
        </w:rPr>
      </w:pPr>
      <w:bookmarkStart w:id="3605" w:name="_ETM_Q27_757087"/>
      <w:bookmarkEnd w:id="3605"/>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תגביה את הדוכן. </w:t>
      </w:r>
    </w:p>
    <w:p w:rsidR="00E110BB" w:rsidRDefault="00E110BB" w:rsidP="00D32C61">
      <w:pPr>
        <w:rPr>
          <w:rFonts w:hint="cs"/>
          <w:rtl/>
        </w:rPr>
      </w:pPr>
    </w:p>
    <w:p w:rsidR="00E110BB" w:rsidRDefault="00E110BB" w:rsidP="00D32C61">
      <w:pPr>
        <w:pStyle w:val="-"/>
        <w:keepNext/>
        <w:rPr>
          <w:rFonts w:hint="cs"/>
          <w:rtl/>
        </w:rPr>
      </w:pPr>
      <w:r>
        <w:rPr>
          <w:rtl/>
        </w:rPr>
        <w:t>דניאל בן-סימון (העבודה):</w:t>
      </w:r>
    </w:p>
    <w:p w:rsidR="00E110BB" w:rsidRDefault="00E110BB" w:rsidP="00D32C61">
      <w:pPr>
        <w:keepNext/>
        <w:rPr>
          <w:rFonts w:hint="cs"/>
          <w:rtl/>
        </w:rPr>
      </w:pPr>
    </w:p>
    <w:p w:rsidR="00E110BB" w:rsidRDefault="00E110BB" w:rsidP="00D32C61">
      <w:pPr>
        <w:rPr>
          <w:rFonts w:hint="cs"/>
          <w:rtl/>
        </w:rPr>
      </w:pPr>
      <w:r>
        <w:rPr>
          <w:rFonts w:hint="cs"/>
          <w:rtl/>
        </w:rPr>
        <w:t xml:space="preserve">אפשר להגביר קצת, יכול להיות </w:t>
      </w:r>
      <w:bookmarkStart w:id="3606" w:name="_ETM_Q27_758072"/>
      <w:bookmarkEnd w:id="3606"/>
      <w:r>
        <w:rPr>
          <w:rFonts w:hint="cs"/>
          <w:rtl/>
        </w:rPr>
        <w:t xml:space="preserve">שיש פה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bookmarkStart w:id="3607" w:name="_ETM_Q27_747679"/>
      <w:bookmarkEnd w:id="3607"/>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צריך להרים את הרמקול. </w:t>
      </w:r>
    </w:p>
    <w:p w:rsidR="00E110BB" w:rsidRDefault="00E110BB" w:rsidP="00D32C61">
      <w:pPr>
        <w:rPr>
          <w:rFonts w:hint="cs"/>
          <w:rtl/>
        </w:rPr>
      </w:pPr>
      <w:bookmarkStart w:id="3608" w:name="_ETM_Q27_754139"/>
      <w:bookmarkEnd w:id="3608"/>
    </w:p>
    <w:p w:rsidR="00E110BB" w:rsidRDefault="00E110BB" w:rsidP="00D32C61">
      <w:pPr>
        <w:pStyle w:val="ae"/>
        <w:keepNext/>
        <w:rPr>
          <w:rFonts w:hint="cs"/>
          <w:rtl/>
        </w:rPr>
      </w:pPr>
      <w:bookmarkStart w:id="3609" w:name="_ETM_Q27_754260"/>
      <w:bookmarkEnd w:id="3609"/>
      <w:r>
        <w:rPr>
          <w:rtl/>
        </w:rPr>
        <w:t>קריאות:</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p>
    <w:p w:rsidR="00E110BB" w:rsidRDefault="00E110BB" w:rsidP="00D32C61">
      <w:pPr>
        <w:pStyle w:val="ae"/>
        <w:keepNext/>
        <w:rPr>
          <w:rFonts w:hint="cs"/>
          <w:rtl/>
        </w:rPr>
      </w:pPr>
      <w:r>
        <w:rPr>
          <w:rtl/>
        </w:rPr>
        <w:t>אחמד טיבי (רע"ם-תע"ל):</w:t>
      </w:r>
    </w:p>
    <w:p w:rsidR="00E110BB" w:rsidRDefault="00E110BB" w:rsidP="00D32C61">
      <w:pPr>
        <w:keepNext/>
        <w:rPr>
          <w:rFonts w:hint="cs"/>
          <w:rtl/>
        </w:rPr>
      </w:pPr>
    </w:p>
    <w:p w:rsidR="00E110BB" w:rsidRDefault="00E110BB" w:rsidP="00D32C61">
      <w:pPr>
        <w:rPr>
          <w:rFonts w:hint="cs"/>
          <w:rtl/>
        </w:rPr>
      </w:pPr>
      <w:r>
        <w:rPr>
          <w:rFonts w:hint="cs"/>
          <w:rtl/>
        </w:rPr>
        <w:t xml:space="preserve">תרים את הדוכן </w:t>
      </w:r>
      <w:bookmarkStart w:id="3610" w:name="_ETM_Q27_751275"/>
      <w:bookmarkEnd w:id="3610"/>
      <w:r>
        <w:rPr>
          <w:rFonts w:hint="cs"/>
          <w:rtl/>
        </w:rPr>
        <w:t xml:space="preserve">כי אתה, יש לך </w:t>
      </w:r>
      <w:bookmarkStart w:id="3611" w:name="_ETM_Q27_754868"/>
      <w:bookmarkEnd w:id="3611"/>
      <w:r>
        <w:rPr>
          <w:rFonts w:hint="cs"/>
          <w:rtl/>
        </w:rPr>
        <w:t xml:space="preserve">שיעור קומה </w:t>
      </w:r>
      <w:r w:rsidR="00A20761">
        <w:rPr>
          <w:rFonts w:hint="cs"/>
          <w:rtl/>
        </w:rPr>
        <w:t>– – –</w:t>
      </w:r>
    </w:p>
    <w:p w:rsidR="00E110BB" w:rsidRDefault="00E110BB" w:rsidP="00D32C61">
      <w:pPr>
        <w:rPr>
          <w:rFonts w:hint="cs"/>
          <w:rtl/>
        </w:rPr>
      </w:pPr>
      <w:bookmarkStart w:id="3612" w:name="_ETM_Q27_761884"/>
      <w:bookmarkEnd w:id="3612"/>
    </w:p>
    <w:p w:rsidR="00E110BB" w:rsidRDefault="00E110BB" w:rsidP="00D32C61">
      <w:pPr>
        <w:pStyle w:val="-"/>
        <w:keepNext/>
        <w:rPr>
          <w:rFonts w:hint="cs"/>
          <w:rtl/>
        </w:rPr>
      </w:pPr>
      <w:r>
        <w:rPr>
          <w:rtl/>
        </w:rPr>
        <w:t>דניאל בן-סימון (העבודה):</w:t>
      </w:r>
    </w:p>
    <w:p w:rsidR="00E110BB" w:rsidRDefault="00E110BB" w:rsidP="00D32C61">
      <w:pPr>
        <w:keepNext/>
        <w:rPr>
          <w:rFonts w:hint="cs"/>
          <w:rtl/>
        </w:rPr>
      </w:pPr>
    </w:p>
    <w:p w:rsidR="00E110BB" w:rsidRDefault="00E110BB" w:rsidP="00D32C61">
      <w:pPr>
        <w:rPr>
          <w:rFonts w:hint="cs"/>
          <w:rtl/>
        </w:rPr>
      </w:pPr>
      <w:r>
        <w:rPr>
          <w:rFonts w:hint="cs"/>
          <w:rtl/>
        </w:rPr>
        <w:t xml:space="preserve">רציתי להגיד ששיעור קומתי כשיעור קומתי, לטוב ולרע. </w:t>
      </w:r>
    </w:p>
    <w:p w:rsidR="00E110BB" w:rsidRDefault="00E110BB" w:rsidP="00D32C61">
      <w:pPr>
        <w:rPr>
          <w:rFonts w:hint="cs"/>
          <w:rtl/>
        </w:rPr>
      </w:pPr>
    </w:p>
    <w:p w:rsidR="00E110BB" w:rsidRDefault="00E110BB" w:rsidP="00D32C61">
      <w:pPr>
        <w:keepNext/>
        <w:rPr>
          <w:rFonts w:hint="cs"/>
          <w:rtl/>
        </w:rPr>
      </w:pPr>
      <w:r>
        <w:rPr>
          <w:rFonts w:hint="cs"/>
          <w:rtl/>
        </w:rPr>
        <w:t xml:space="preserve">ולכן, אדוני ראש הממשלה, ואני אומר את זה כישראלי, כיהודי, אתה עצרת את תהליך השלום. </w:t>
      </w:r>
      <w:bookmarkStart w:id="3613" w:name="_ETM_Q28_174000"/>
      <w:bookmarkEnd w:id="3613"/>
      <w:r>
        <w:rPr>
          <w:rFonts w:hint="cs"/>
          <w:rtl/>
        </w:rPr>
        <w:t>צר לי</w:t>
      </w:r>
      <w:bookmarkStart w:id="3614" w:name="_ETM_Q28_175000"/>
      <w:bookmarkEnd w:id="3614"/>
      <w:r>
        <w:rPr>
          <w:rFonts w:hint="cs"/>
          <w:rtl/>
        </w:rPr>
        <w:t xml:space="preserve"> לומר את זה, אתה עצרת אותו. ועשית את זה תוך התעלמות כמעט, אני רוצה להגיד לך </w:t>
      </w:r>
      <w:r>
        <w:rPr>
          <w:rtl/>
        </w:rPr>
        <w:t>–</w:t>
      </w:r>
      <w:r>
        <w:rPr>
          <w:rFonts w:hint="cs"/>
          <w:rtl/>
        </w:rPr>
        <w:t xml:space="preserve"> כמעט </w:t>
      </w:r>
      <w:bookmarkStart w:id="3615" w:name="_ETM_Q28_174344"/>
      <w:bookmarkEnd w:id="3615"/>
      <w:r>
        <w:rPr>
          <w:rFonts w:hint="cs"/>
          <w:rtl/>
        </w:rPr>
        <w:t xml:space="preserve">חסרת אחריות, באווירת הפיוס שקיימת בינינו לבין הפלסטינים. </w:t>
      </w:r>
      <w:bookmarkStart w:id="3616" w:name="_ETM_Q28_183000"/>
      <w:bookmarkEnd w:id="3616"/>
      <w:r>
        <w:rPr>
          <w:rFonts w:hint="cs"/>
          <w:rtl/>
        </w:rPr>
        <w:t>איזה זמן אידיאלי</w:t>
      </w:r>
      <w:bookmarkStart w:id="3617" w:name="_ETM_Q28_187000"/>
      <w:bookmarkEnd w:id="3617"/>
      <w:r>
        <w:rPr>
          <w:rFonts w:hint="cs"/>
          <w:rtl/>
        </w:rPr>
        <w:t xml:space="preserve"> לעשות הסכמים. אתה יודע, באמת לא היתה תקופה כזו</w:t>
      </w:r>
      <w:bookmarkStart w:id="3618" w:name="_ETM_Q28_195000"/>
      <w:bookmarkEnd w:id="3618"/>
      <w:r>
        <w:rPr>
          <w:rFonts w:hint="cs"/>
          <w:rtl/>
        </w:rPr>
        <w:t xml:space="preserve"> בתולדות </w:t>
      </w:r>
      <w:bookmarkStart w:id="3619" w:name="_ETM_Q28_188389"/>
      <w:bookmarkEnd w:id="3619"/>
      <w:r>
        <w:rPr>
          <w:rFonts w:hint="cs"/>
          <w:rtl/>
        </w:rPr>
        <w:t xml:space="preserve">הסכסוך בין ישראלים לפלסטינים. ולמה אנחנו מחכים? </w:t>
      </w:r>
      <w:bookmarkStart w:id="3620" w:name="_ETM_Q28_192657"/>
      <w:bookmarkEnd w:id="3620"/>
      <w:r>
        <w:rPr>
          <w:rFonts w:hint="cs"/>
          <w:rtl/>
        </w:rPr>
        <w:t>לכן אני אומר לך, התוצאה ה</w:t>
      </w:r>
      <w:bookmarkStart w:id="3621" w:name="_ETM_Q28_202000"/>
      <w:bookmarkEnd w:id="3621"/>
      <w:r>
        <w:rPr>
          <w:rFonts w:hint="cs"/>
          <w:rtl/>
        </w:rPr>
        <w:t>י</w:t>
      </w:r>
      <w:bookmarkStart w:id="3622" w:name="_ETM_Q28_195532"/>
      <w:bookmarkEnd w:id="3622"/>
      <w:r>
        <w:rPr>
          <w:rFonts w:hint="cs"/>
          <w:rtl/>
        </w:rPr>
        <w:t xml:space="preserve">א שזה פוגע בחלומות של אותם צעירים שקיוו לגדול בצורה נורמלית, ואתה פוגע בחלום </w:t>
      </w:r>
      <w:bookmarkStart w:id="3623" w:name="_ETM_Q28_205000"/>
      <w:bookmarkEnd w:id="3623"/>
      <w:r>
        <w:rPr>
          <w:rFonts w:hint="cs"/>
          <w:rtl/>
        </w:rPr>
        <w:t xml:space="preserve">של ההורים שנשאו תפילה שזו תהיה המלחמה האחרונה. </w:t>
      </w:r>
    </w:p>
    <w:p w:rsidR="00E110BB" w:rsidRDefault="00E110BB" w:rsidP="00D32C61">
      <w:pPr>
        <w:keepNext/>
        <w:rPr>
          <w:rFonts w:hint="cs"/>
          <w:rtl/>
        </w:rPr>
      </w:pPr>
      <w:bookmarkStart w:id="3624" w:name="_ETM_Q28_206341"/>
      <w:bookmarkEnd w:id="3624"/>
    </w:p>
    <w:p w:rsidR="00E110BB" w:rsidRDefault="00E110BB" w:rsidP="00DF70BF">
      <w:pPr>
        <w:keepNext/>
        <w:rPr>
          <w:rFonts w:hint="cs"/>
          <w:rtl/>
        </w:rPr>
      </w:pPr>
      <w:bookmarkStart w:id="3625" w:name="_ETM_Q28_206527"/>
      <w:bookmarkEnd w:id="3625"/>
      <w:r>
        <w:rPr>
          <w:rFonts w:hint="cs"/>
          <w:rtl/>
        </w:rPr>
        <w:t>בשנתיים האלה</w:t>
      </w:r>
      <w:r w:rsidR="00790476">
        <w:rPr>
          <w:rFonts w:hint="cs"/>
          <w:rtl/>
        </w:rPr>
        <w:t>,</w:t>
      </w:r>
      <w:r>
        <w:rPr>
          <w:rFonts w:hint="cs"/>
          <w:rtl/>
        </w:rPr>
        <w:t xml:space="preserve"> אדוני, </w:t>
      </w:r>
      <w:bookmarkStart w:id="3626" w:name="_ETM_Q28_203473"/>
      <w:bookmarkEnd w:id="3626"/>
      <w:r>
        <w:rPr>
          <w:rFonts w:hint="cs"/>
          <w:rtl/>
        </w:rPr>
        <w:t xml:space="preserve">נוסף </w:t>
      </w:r>
      <w:r w:rsidR="00DF70BF">
        <w:rPr>
          <w:rFonts w:hint="cs"/>
          <w:rtl/>
        </w:rPr>
        <w:t>ע</w:t>
      </w:r>
      <w:r>
        <w:rPr>
          <w:rFonts w:hint="cs"/>
          <w:rtl/>
        </w:rPr>
        <w:t>ל</w:t>
      </w:r>
      <w:r w:rsidR="00DF70BF">
        <w:rPr>
          <w:rFonts w:hint="cs"/>
          <w:rtl/>
        </w:rPr>
        <w:t xml:space="preserve"> ה</w:t>
      </w:r>
      <w:r>
        <w:rPr>
          <w:rFonts w:hint="cs"/>
          <w:rtl/>
        </w:rPr>
        <w:t xml:space="preserve">עניין המדיני – ואני חייב לומר לך </w:t>
      </w:r>
      <w:bookmarkStart w:id="3627" w:name="_ETM_Q28_208442"/>
      <w:bookmarkEnd w:id="3627"/>
      <w:r>
        <w:rPr>
          <w:rFonts w:hint="cs"/>
          <w:rtl/>
        </w:rPr>
        <w:t xml:space="preserve">את זה בכנות – </w:t>
      </w:r>
      <w:bookmarkStart w:id="3628" w:name="_ETM_Q28_214000"/>
      <w:bookmarkEnd w:id="3628"/>
      <w:r>
        <w:rPr>
          <w:rFonts w:hint="cs"/>
          <w:rtl/>
        </w:rPr>
        <w:t>סכסכת בין המגזרים בח</w:t>
      </w:r>
      <w:bookmarkStart w:id="3629" w:name="_ETM_Q28_219000"/>
      <w:bookmarkEnd w:id="3629"/>
      <w:r>
        <w:rPr>
          <w:rFonts w:hint="cs"/>
          <w:rtl/>
        </w:rPr>
        <w:t>ברה הישראלית, והמפלגה שלך, לפעמים בהשראתך</w:t>
      </w:r>
      <w:bookmarkStart w:id="3630" w:name="_ETM_Q28_229000"/>
      <w:bookmarkEnd w:id="3630"/>
      <w:r>
        <w:rPr>
          <w:rFonts w:hint="cs"/>
          <w:rtl/>
        </w:rPr>
        <w:t xml:space="preserve">, ניצחה על חוקים גזעניים נגד מגזרים </w:t>
      </w:r>
      <w:bookmarkStart w:id="3631" w:name="_ETM_Q28_220401"/>
      <w:bookmarkEnd w:id="3631"/>
      <w:r>
        <w:rPr>
          <w:rFonts w:hint="cs"/>
          <w:rtl/>
        </w:rPr>
        <w:t>בחברה הזו, שהיא כל כך רגישה, שחלילה</w:t>
      </w:r>
      <w:bookmarkStart w:id="3632" w:name="_ETM_Q28_233000"/>
      <w:bookmarkEnd w:id="3632"/>
      <w:r>
        <w:rPr>
          <w:rFonts w:hint="cs"/>
          <w:rtl/>
        </w:rPr>
        <w:t xml:space="preserve"> לפגוע במגזר אחד. </w:t>
      </w:r>
      <w:bookmarkStart w:id="3633" w:name="_ETM_Q28_226156"/>
      <w:bookmarkEnd w:id="3633"/>
      <w:r>
        <w:rPr>
          <w:rFonts w:hint="cs"/>
          <w:rtl/>
        </w:rPr>
        <w:t xml:space="preserve">וצריך כמעט לפעול כאמן, כרקדן </w:t>
      </w:r>
      <w:bookmarkStart w:id="3634" w:name="_ETM_Q28_239000"/>
      <w:bookmarkEnd w:id="3634"/>
      <w:r>
        <w:rPr>
          <w:rFonts w:hint="cs"/>
          <w:rtl/>
        </w:rPr>
        <w:t xml:space="preserve">בלט, כדי לשמור על ההרמוניה בין </w:t>
      </w:r>
      <w:bookmarkStart w:id="3635" w:name="_ETM_Q28_232364"/>
      <w:bookmarkEnd w:id="3635"/>
      <w:r>
        <w:rPr>
          <w:rFonts w:hint="cs"/>
          <w:rtl/>
        </w:rPr>
        <w:t xml:space="preserve">המגזרים בחברה הישראלית. </w:t>
      </w:r>
      <w:bookmarkStart w:id="3636" w:name="_ETM_Q28_241000"/>
      <w:bookmarkEnd w:id="3636"/>
    </w:p>
    <w:p w:rsidR="00E110BB" w:rsidRDefault="00E110BB" w:rsidP="00D32C61">
      <w:pPr>
        <w:keepNext/>
        <w:rPr>
          <w:rFonts w:hint="cs"/>
          <w:rtl/>
        </w:rPr>
      </w:pPr>
    </w:p>
    <w:p w:rsidR="00790476" w:rsidRDefault="00E110BB" w:rsidP="00D32C61">
      <w:pPr>
        <w:keepNext/>
        <w:rPr>
          <w:rFonts w:hint="cs"/>
          <w:rtl/>
        </w:rPr>
      </w:pPr>
      <w:r>
        <w:rPr>
          <w:rFonts w:hint="cs"/>
          <w:rtl/>
        </w:rPr>
        <w:t xml:space="preserve">ולכן אני אומר, אדוני ראש הממשלה. קלעת את הישראלים, </w:t>
      </w:r>
      <w:bookmarkStart w:id="3637" w:name="_ETM_Q28_243365"/>
      <w:bookmarkEnd w:id="3637"/>
      <w:r>
        <w:rPr>
          <w:rFonts w:hint="cs"/>
          <w:rtl/>
        </w:rPr>
        <w:t xml:space="preserve">קלעת את חייהם לעידן של אי-ודאות, למרות הצמיחה </w:t>
      </w:r>
      <w:bookmarkStart w:id="3638" w:name="_ETM_Q28_242834"/>
      <w:bookmarkEnd w:id="3638"/>
      <w:r>
        <w:rPr>
          <w:rFonts w:hint="cs"/>
          <w:rtl/>
        </w:rPr>
        <w:t xml:space="preserve">הכלכלית, למרות התחושה של הביטחון האישי </w:t>
      </w:r>
      <w:r>
        <w:rPr>
          <w:rtl/>
        </w:rPr>
        <w:t>–</w:t>
      </w:r>
      <w:r>
        <w:rPr>
          <w:rFonts w:hint="cs"/>
          <w:rtl/>
        </w:rPr>
        <w:t xml:space="preserve"> יש תחושה של </w:t>
      </w:r>
      <w:bookmarkStart w:id="3639" w:name="_ETM_Q28_252145"/>
      <w:bookmarkEnd w:id="3639"/>
      <w:r>
        <w:rPr>
          <w:rFonts w:hint="cs"/>
          <w:rtl/>
        </w:rPr>
        <w:t xml:space="preserve">חוסר ביטחון. וזה בא כי המנהיג לא ממלא את </w:t>
      </w:r>
      <w:bookmarkStart w:id="3640" w:name="_ETM_Q28_254161"/>
      <w:bookmarkEnd w:id="3640"/>
      <w:r>
        <w:rPr>
          <w:rFonts w:hint="cs"/>
          <w:rtl/>
        </w:rPr>
        <w:t xml:space="preserve">תפקידו. </w:t>
      </w:r>
    </w:p>
    <w:p w:rsidR="00790476" w:rsidRDefault="00790476" w:rsidP="00D32C61">
      <w:pPr>
        <w:keepNext/>
        <w:rPr>
          <w:rFonts w:hint="cs"/>
          <w:rtl/>
        </w:rPr>
      </w:pPr>
    </w:p>
    <w:p w:rsidR="00E110BB" w:rsidRDefault="00E110BB" w:rsidP="00D32C61">
      <w:pPr>
        <w:keepNext/>
        <w:rPr>
          <w:rFonts w:hint="cs"/>
          <w:rtl/>
        </w:rPr>
      </w:pPr>
      <w:r>
        <w:rPr>
          <w:rFonts w:hint="cs"/>
          <w:rtl/>
        </w:rPr>
        <w:t xml:space="preserve">אדוני, נטלת מפלגה – הליכוד, שרוב מצביעיה הם אנשי אמצע </w:t>
      </w:r>
      <w:bookmarkStart w:id="3641" w:name="_ETM_Q28_255975"/>
      <w:bookmarkEnd w:id="3641"/>
      <w:r>
        <w:rPr>
          <w:rFonts w:hint="cs"/>
          <w:rtl/>
        </w:rPr>
        <w:t xml:space="preserve">הדרך. </w:t>
      </w:r>
      <w:bookmarkStart w:id="3642" w:name="_ETM_Q28_243000"/>
      <w:bookmarkStart w:id="3643" w:name="_ETM_Q28_247000"/>
      <w:bookmarkStart w:id="3644" w:name="_ETM_Q28_252000"/>
      <w:bookmarkStart w:id="3645" w:name="_ETM_Q28_253000"/>
      <w:bookmarkStart w:id="3646" w:name="_ETM_Q28_259000"/>
      <w:bookmarkStart w:id="3647" w:name="_ETM_Q28_261000"/>
      <w:bookmarkStart w:id="3648" w:name="_ETM_Q28_263000"/>
      <w:bookmarkEnd w:id="3642"/>
      <w:bookmarkEnd w:id="3643"/>
      <w:bookmarkEnd w:id="3644"/>
      <w:bookmarkEnd w:id="3645"/>
      <w:bookmarkEnd w:id="3646"/>
      <w:bookmarkEnd w:id="3647"/>
      <w:bookmarkEnd w:id="3648"/>
      <w:r>
        <w:rPr>
          <w:rFonts w:hint="cs"/>
          <w:rtl/>
        </w:rPr>
        <w:t xml:space="preserve">פתאום הליכוד </w:t>
      </w:r>
      <w:bookmarkStart w:id="3649" w:name="_ETM_Q28_268000"/>
      <w:bookmarkEnd w:id="3649"/>
      <w:r>
        <w:rPr>
          <w:rFonts w:hint="cs"/>
          <w:rtl/>
        </w:rPr>
        <w:t xml:space="preserve">נהפך למפלגה, אחת הקיצוניות ביותר שהיו אי-פעם. </w:t>
      </w:r>
      <w:bookmarkStart w:id="3650" w:name="_ETM_Q28_264622"/>
      <w:bookmarkEnd w:id="3650"/>
      <w:r>
        <w:rPr>
          <w:rFonts w:hint="cs"/>
          <w:rtl/>
        </w:rPr>
        <w:t>מתי זה היה? אמא שלי הצביע</w:t>
      </w:r>
      <w:r w:rsidR="00BD1AED">
        <w:rPr>
          <w:rFonts w:hint="cs"/>
          <w:rtl/>
        </w:rPr>
        <w:t>ה</w:t>
      </w:r>
      <w:r>
        <w:rPr>
          <w:rFonts w:hint="cs"/>
          <w:rtl/>
        </w:rPr>
        <w:t xml:space="preserve"> לליכוד. אמא שלי, אמצע הדרך. למה להוביל</w:t>
      </w:r>
      <w:bookmarkStart w:id="3651" w:name="_ETM_Q28_275000"/>
      <w:bookmarkEnd w:id="3651"/>
      <w:r>
        <w:rPr>
          <w:rFonts w:hint="cs"/>
          <w:rtl/>
        </w:rPr>
        <w:t xml:space="preserve"> אותה למקומות כאלה? זה לא </w:t>
      </w:r>
      <w:bookmarkStart w:id="3652" w:name="_ETM_Q28_270520"/>
      <w:bookmarkEnd w:id="3652"/>
      <w:r>
        <w:rPr>
          <w:rFonts w:hint="cs"/>
          <w:rtl/>
        </w:rPr>
        <w:t>הליכוד. הליכוד שהכרת, איך הוא נהפך ל</w:t>
      </w:r>
      <w:bookmarkStart w:id="3653" w:name="_ETM_Q28_277000"/>
      <w:bookmarkEnd w:id="3653"/>
      <w:r>
        <w:rPr>
          <w:rFonts w:hint="cs"/>
          <w:rtl/>
        </w:rPr>
        <w:t xml:space="preserve">מפלגת קצה, מפלגת מגזר? כלומר, נכנעת </w:t>
      </w:r>
      <w:bookmarkStart w:id="3654" w:name="_ETM_Q28_287000"/>
      <w:bookmarkEnd w:id="3654"/>
      <w:r>
        <w:rPr>
          <w:rFonts w:hint="cs"/>
          <w:rtl/>
        </w:rPr>
        <w:t xml:space="preserve">לתכתיבים </w:t>
      </w:r>
      <w:bookmarkStart w:id="3655" w:name="_ETM_Q28_278107"/>
      <w:bookmarkEnd w:id="3655"/>
      <w:r>
        <w:rPr>
          <w:rFonts w:hint="cs"/>
          <w:rtl/>
        </w:rPr>
        <w:t xml:space="preserve">של ישראל ביתנו. למה לך? אתה ראש הממשלה, </w:t>
      </w:r>
      <w:bookmarkStart w:id="3656" w:name="_ETM_Q28_279135"/>
      <w:bookmarkEnd w:id="3656"/>
      <w:r>
        <w:rPr>
          <w:rFonts w:hint="cs"/>
          <w:rtl/>
        </w:rPr>
        <w:t>אתה נבחרת. בחרו בך</w:t>
      </w:r>
      <w:r w:rsidR="00790476">
        <w:rPr>
          <w:rFonts w:hint="cs"/>
          <w:rtl/>
        </w:rPr>
        <w:t>,</w:t>
      </w:r>
      <w:r>
        <w:rPr>
          <w:rFonts w:hint="cs"/>
          <w:rtl/>
        </w:rPr>
        <w:t xml:space="preserve"> לא בו.  </w:t>
      </w:r>
    </w:p>
    <w:p w:rsidR="00E110BB" w:rsidRDefault="00E110BB" w:rsidP="00D32C61">
      <w:pPr>
        <w:keepNext/>
        <w:rPr>
          <w:rFonts w:hint="cs"/>
          <w:rtl/>
        </w:rPr>
      </w:pPr>
    </w:p>
    <w:p w:rsidR="00E110BB" w:rsidRDefault="00E110BB" w:rsidP="00D32C61">
      <w:pPr>
        <w:pStyle w:val="ae"/>
        <w:keepNext/>
        <w:rPr>
          <w:rFonts w:hint="cs"/>
          <w:rtl/>
        </w:rPr>
      </w:pPr>
      <w:bookmarkStart w:id="3657" w:name="_ETM_Q28_298000"/>
      <w:bookmarkEnd w:id="3657"/>
      <w:r>
        <w:rPr>
          <w:rtl/>
        </w:rPr>
        <w:t>ציפי לבני (קדימה):</w:t>
      </w:r>
    </w:p>
    <w:p w:rsidR="00E110BB" w:rsidRDefault="00E110BB" w:rsidP="00D32C61">
      <w:pPr>
        <w:keepNext/>
        <w:rPr>
          <w:rFonts w:hint="cs"/>
          <w:rtl/>
        </w:rPr>
      </w:pPr>
    </w:p>
    <w:p w:rsidR="00E110BB" w:rsidRDefault="00E110BB" w:rsidP="00D32C61">
      <w:pPr>
        <w:rPr>
          <w:rFonts w:hint="cs"/>
          <w:rtl/>
        </w:rPr>
      </w:pPr>
      <w:bookmarkStart w:id="3658" w:name="_ETM_Q28_303000"/>
      <w:bookmarkEnd w:id="3658"/>
      <w:r>
        <w:rPr>
          <w:rFonts w:hint="cs"/>
          <w:rtl/>
        </w:rPr>
        <w:t xml:space="preserve">אז זהו, שלא. </w:t>
      </w:r>
    </w:p>
    <w:p w:rsidR="00E110BB" w:rsidRDefault="00E110BB" w:rsidP="00D32C61">
      <w:pPr>
        <w:pStyle w:val="ae"/>
        <w:keepNext/>
        <w:rPr>
          <w:rFonts w:hint="cs"/>
          <w:rtl/>
        </w:rPr>
      </w:pPr>
      <w:bookmarkStart w:id="3659" w:name="_ETM_Q28_287297"/>
      <w:bookmarkEnd w:id="3659"/>
    </w:p>
    <w:p w:rsidR="00E110BB" w:rsidRDefault="00E110BB" w:rsidP="00D32C61">
      <w:pPr>
        <w:pStyle w:val="ae"/>
        <w:keepNext/>
        <w:rPr>
          <w:rFonts w:hint="cs"/>
          <w:rtl/>
        </w:rPr>
      </w:pPr>
      <w:bookmarkStart w:id="3660" w:name="_ETM_Q28_290547"/>
      <w:bookmarkEnd w:id="3660"/>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אה, </w:t>
      </w:r>
      <w:bookmarkStart w:id="3661" w:name="_ETM_Q28_283054"/>
      <w:bookmarkEnd w:id="3661"/>
      <w:r>
        <w:rPr>
          <w:rFonts w:hint="cs"/>
          <w:rtl/>
        </w:rPr>
        <w:t xml:space="preserve">לא בחרו בו, בחרו  </w:t>
      </w:r>
      <w:r w:rsidR="00A20761">
        <w:rPr>
          <w:rFonts w:hint="cs"/>
          <w:rtl/>
        </w:rPr>
        <w:t>– – –</w:t>
      </w:r>
      <w:r>
        <w:rPr>
          <w:rFonts w:hint="cs"/>
          <w:rtl/>
        </w:rPr>
        <w:t xml:space="preserve"> לא בחרו בו </w:t>
      </w:r>
      <w:r w:rsidR="00A20761">
        <w:rPr>
          <w:rFonts w:hint="cs"/>
          <w:rtl/>
        </w:rPr>
        <w:t>– – –</w:t>
      </w:r>
      <w:r>
        <w:rPr>
          <w:rFonts w:hint="cs"/>
          <w:rtl/>
        </w:rPr>
        <w:t xml:space="preserve"> </w:t>
      </w:r>
      <w:bookmarkStart w:id="3662" w:name="_ETM_Q28_286744"/>
      <w:bookmarkEnd w:id="3662"/>
    </w:p>
    <w:p w:rsidR="00E110BB" w:rsidRDefault="00E110BB" w:rsidP="00D32C61">
      <w:pPr>
        <w:rPr>
          <w:rFonts w:hint="cs"/>
          <w:rtl/>
        </w:rPr>
      </w:pPr>
      <w:bookmarkStart w:id="3663" w:name="_ETM_Q28_288804"/>
      <w:bookmarkEnd w:id="3663"/>
    </w:p>
    <w:p w:rsidR="00E110BB" w:rsidRDefault="00E110BB" w:rsidP="00D32C61">
      <w:pPr>
        <w:pStyle w:val="-"/>
        <w:keepNext/>
        <w:rPr>
          <w:rFonts w:hint="cs"/>
          <w:rtl/>
        </w:rPr>
      </w:pPr>
      <w:bookmarkStart w:id="3664" w:name="_ETM_Q28_309000"/>
      <w:bookmarkStart w:id="3665" w:name="_ETM_Q28_283406"/>
      <w:bookmarkEnd w:id="3664"/>
      <w:bookmarkEnd w:id="3665"/>
      <w:r>
        <w:rPr>
          <w:rtl/>
        </w:rPr>
        <w:t>דניאל בן-סימון (העבודה):</w:t>
      </w:r>
    </w:p>
    <w:p w:rsidR="00E110BB" w:rsidRDefault="00E110BB" w:rsidP="00D32C61">
      <w:pPr>
        <w:keepNext/>
        <w:rPr>
          <w:rFonts w:hint="cs"/>
          <w:rtl/>
        </w:rPr>
      </w:pPr>
    </w:p>
    <w:p w:rsidR="00E110BB" w:rsidRDefault="00E110BB" w:rsidP="00D32C61">
      <w:pPr>
        <w:keepNext/>
        <w:rPr>
          <w:rFonts w:hint="cs"/>
          <w:rtl/>
        </w:rPr>
      </w:pPr>
      <w:r>
        <w:rPr>
          <w:rFonts w:hint="cs"/>
          <w:rtl/>
        </w:rPr>
        <w:t xml:space="preserve">רגע, סליחה. ציפי, אני מתנצל. </w:t>
      </w:r>
      <w:bookmarkStart w:id="3666" w:name="_ETM_Q28_287482"/>
      <w:bookmarkEnd w:id="3666"/>
    </w:p>
    <w:p w:rsidR="00E110BB" w:rsidRDefault="00E110BB" w:rsidP="00D32C61">
      <w:pPr>
        <w:rPr>
          <w:rFonts w:hint="cs"/>
          <w:rtl/>
        </w:rPr>
      </w:pPr>
    </w:p>
    <w:p w:rsidR="00E110BB" w:rsidRDefault="00E110BB" w:rsidP="00D32C61">
      <w:pPr>
        <w:pStyle w:val="ae"/>
        <w:keepNext/>
        <w:rPr>
          <w:rFonts w:hint="cs"/>
          <w:rtl/>
        </w:rPr>
      </w:pPr>
      <w:bookmarkStart w:id="3667" w:name="_ETM_Q28_291670"/>
      <w:bookmarkEnd w:id="3667"/>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הוא לא נבחר לראשות הממשלה. </w:t>
      </w:r>
    </w:p>
    <w:p w:rsidR="00E110BB" w:rsidRDefault="00E110BB" w:rsidP="00D32C61">
      <w:pPr>
        <w:rPr>
          <w:rFonts w:hint="cs"/>
          <w:rtl/>
        </w:rPr>
      </w:pPr>
      <w:bookmarkStart w:id="3668" w:name="_ETM_Q28_293976"/>
      <w:bookmarkEnd w:id="3668"/>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הוא לא </w:t>
      </w:r>
      <w:bookmarkStart w:id="3669" w:name="_ETM_Q28_293019"/>
      <w:bookmarkEnd w:id="3669"/>
      <w:r>
        <w:rPr>
          <w:rFonts w:hint="cs"/>
          <w:rtl/>
        </w:rPr>
        <w:t xml:space="preserve">צריך עזרה. הוא יודע להסביר, תאמין לי. לא, אל תעזור לו, תודה. </w:t>
      </w:r>
    </w:p>
    <w:p w:rsidR="00E110BB" w:rsidRDefault="00E110BB" w:rsidP="00D32C61">
      <w:pPr>
        <w:rPr>
          <w:rFonts w:hint="cs"/>
          <w:rtl/>
        </w:rPr>
      </w:pPr>
      <w:bookmarkStart w:id="3670" w:name="_ETM_Q28_298133"/>
      <w:bookmarkEnd w:id="3670"/>
    </w:p>
    <w:p w:rsidR="00E110BB" w:rsidRDefault="00E110BB" w:rsidP="00D32C61">
      <w:pPr>
        <w:pStyle w:val="ae"/>
        <w:keepNext/>
        <w:rPr>
          <w:rFonts w:hint="cs"/>
          <w:rtl/>
        </w:rPr>
      </w:pPr>
      <w:bookmarkStart w:id="3671" w:name="_ETM_Q28_299776"/>
      <w:bookmarkEnd w:id="3671"/>
      <w:r>
        <w:rPr>
          <w:rtl/>
        </w:rPr>
        <w:t>רוני בר-און (קדימה):</w:t>
      </w:r>
    </w:p>
    <w:p w:rsidR="00E110BB" w:rsidRDefault="00E110BB" w:rsidP="00D32C61">
      <w:pPr>
        <w:keepNext/>
        <w:rPr>
          <w:rFonts w:hint="cs"/>
          <w:rtl/>
        </w:rPr>
      </w:pPr>
    </w:p>
    <w:p w:rsidR="00E110BB" w:rsidRDefault="00A20761" w:rsidP="00D32C61">
      <w:pPr>
        <w:rPr>
          <w:rFonts w:hint="cs"/>
          <w:rtl/>
        </w:rPr>
      </w:pPr>
      <w:r>
        <w:rPr>
          <w:rFonts w:hint="cs"/>
          <w:rtl/>
        </w:rPr>
        <w:t>– – –</w:t>
      </w:r>
      <w:r w:rsidR="00E110BB">
        <w:rPr>
          <w:rFonts w:hint="cs"/>
          <w:rtl/>
        </w:rPr>
        <w:t xml:space="preserve"> הוא מועמד שני. </w:t>
      </w:r>
    </w:p>
    <w:p w:rsidR="00E110BB" w:rsidRDefault="00E110BB" w:rsidP="00D32C61">
      <w:pPr>
        <w:rPr>
          <w:rFonts w:hint="cs"/>
          <w:rtl/>
        </w:rPr>
      </w:pPr>
      <w:bookmarkStart w:id="3672" w:name="_ETM_Q28_306589"/>
      <w:bookmarkEnd w:id="3672"/>
    </w:p>
    <w:p w:rsidR="00E110BB" w:rsidRDefault="00E110BB" w:rsidP="00D32C61">
      <w:pPr>
        <w:pStyle w:val="af"/>
        <w:keepNext/>
        <w:rPr>
          <w:rFonts w:hint="cs"/>
          <w:rtl/>
        </w:rPr>
      </w:pPr>
      <w:bookmarkStart w:id="3673" w:name="_ETM_Q28_307027"/>
      <w:bookmarkEnd w:id="3673"/>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אל תעזרו</w:t>
      </w:r>
      <w:bookmarkStart w:id="3674" w:name="_ETM_Q28_304687"/>
      <w:bookmarkEnd w:id="3674"/>
      <w:r>
        <w:rPr>
          <w:rFonts w:hint="cs"/>
          <w:rtl/>
        </w:rPr>
        <w:t xml:space="preserve">. זה על חשבון הזמן שלו. </w:t>
      </w:r>
    </w:p>
    <w:p w:rsidR="00E110BB" w:rsidRDefault="00E110BB" w:rsidP="00D32C61">
      <w:pPr>
        <w:rPr>
          <w:rFonts w:hint="cs"/>
          <w:rtl/>
        </w:rPr>
      </w:pPr>
    </w:p>
    <w:p w:rsidR="00E110BB" w:rsidRDefault="00E110BB" w:rsidP="00D32C61">
      <w:pPr>
        <w:pStyle w:val="-"/>
        <w:keepNext/>
        <w:rPr>
          <w:rFonts w:hint="cs"/>
          <w:rtl/>
        </w:rPr>
      </w:pPr>
      <w:bookmarkStart w:id="3675" w:name="_ETM_Q28_313000"/>
      <w:bookmarkEnd w:id="3675"/>
      <w:r>
        <w:rPr>
          <w:rtl/>
        </w:rPr>
        <w:t>דניאל בן-סימון (העבודה):</w:t>
      </w:r>
    </w:p>
    <w:p w:rsidR="00E110BB" w:rsidRDefault="00E110BB" w:rsidP="00D32C61">
      <w:pPr>
        <w:keepNext/>
        <w:rPr>
          <w:rFonts w:hint="cs"/>
          <w:rtl/>
        </w:rPr>
      </w:pPr>
    </w:p>
    <w:p w:rsidR="00790476" w:rsidRDefault="00E110BB" w:rsidP="00790476">
      <w:pPr>
        <w:rPr>
          <w:rFonts w:hint="cs"/>
          <w:rtl/>
        </w:rPr>
      </w:pPr>
      <w:r>
        <w:rPr>
          <w:rFonts w:hint="cs"/>
          <w:rtl/>
        </w:rPr>
        <w:t xml:space="preserve">אדוני ראש הממשלה, בעיני, הדבר </w:t>
      </w:r>
      <w:bookmarkStart w:id="3676" w:name="_ETM_Q28_308508"/>
      <w:bookmarkEnd w:id="3676"/>
      <w:r>
        <w:rPr>
          <w:rFonts w:hint="cs"/>
          <w:rtl/>
        </w:rPr>
        <w:t xml:space="preserve">החמור בעיני, </w:t>
      </w:r>
      <w:r w:rsidR="002B7A95">
        <w:rPr>
          <w:rFonts w:hint="cs"/>
          <w:rtl/>
        </w:rPr>
        <w:t>מכיוון</w:t>
      </w:r>
      <w:r>
        <w:rPr>
          <w:rFonts w:hint="cs"/>
          <w:rtl/>
        </w:rPr>
        <w:t xml:space="preserve"> שזו חברה מסובכת, למסור </w:t>
      </w:r>
      <w:bookmarkStart w:id="3677" w:name="_ETM_Q28_289000"/>
      <w:bookmarkEnd w:id="3677"/>
      <w:r>
        <w:rPr>
          <w:rFonts w:hint="cs"/>
          <w:rtl/>
        </w:rPr>
        <w:t xml:space="preserve">את הממלכתיות הישראלית לידיים תאבות </w:t>
      </w:r>
      <w:bookmarkStart w:id="3678" w:name="_ETM_Q28_319404"/>
      <w:bookmarkEnd w:id="3678"/>
      <w:r>
        <w:rPr>
          <w:rFonts w:hint="cs"/>
          <w:rtl/>
        </w:rPr>
        <w:t xml:space="preserve">הבצע </w:t>
      </w:r>
      <w:bookmarkStart w:id="3679" w:name="_ETM_Q28_322000"/>
      <w:bookmarkEnd w:id="3679"/>
      <w:r>
        <w:rPr>
          <w:rFonts w:hint="cs"/>
          <w:rtl/>
        </w:rPr>
        <w:t xml:space="preserve">של מפלגות מגזר </w:t>
      </w:r>
      <w:r>
        <w:rPr>
          <w:rtl/>
        </w:rPr>
        <w:t>–</w:t>
      </w:r>
      <w:bookmarkStart w:id="3680" w:name="_ETM_Q28_327000"/>
      <w:bookmarkEnd w:id="3680"/>
      <w:r>
        <w:rPr>
          <w:rFonts w:hint="cs"/>
          <w:rtl/>
        </w:rPr>
        <w:t xml:space="preserve"> זה פשע. זו רקמה שאסור לפגוע בה. ולתת קצת לש"ס, וקצת לישראל ביתנו? מה יישאר?</w:t>
      </w:r>
      <w:bookmarkStart w:id="3681" w:name="_ETM_Q28_328795"/>
      <w:bookmarkEnd w:id="3681"/>
      <w:r>
        <w:rPr>
          <w:rFonts w:hint="cs"/>
          <w:rtl/>
        </w:rPr>
        <w:t xml:space="preserve"> מה יישאר מהישראליות הזו, </w:t>
      </w:r>
      <w:bookmarkStart w:id="3682" w:name="_ETM_Q28_332000"/>
      <w:bookmarkEnd w:id="3682"/>
      <w:r>
        <w:rPr>
          <w:rFonts w:hint="cs"/>
          <w:rtl/>
        </w:rPr>
        <w:t>אנשים שייסדו את המדינ</w:t>
      </w:r>
      <w:bookmarkStart w:id="3683" w:name="_ETM_Q28_335000"/>
      <w:bookmarkEnd w:id="3683"/>
      <w:r>
        <w:rPr>
          <w:rFonts w:hint="cs"/>
          <w:rtl/>
        </w:rPr>
        <w:t xml:space="preserve">ה הזו? </w:t>
      </w:r>
    </w:p>
    <w:p w:rsidR="00790476" w:rsidRDefault="00790476" w:rsidP="00790476">
      <w:pPr>
        <w:rPr>
          <w:rFonts w:hint="cs"/>
          <w:rtl/>
        </w:rPr>
      </w:pPr>
    </w:p>
    <w:p w:rsidR="00E110BB" w:rsidRDefault="00E110BB" w:rsidP="00790476">
      <w:pPr>
        <w:rPr>
          <w:rFonts w:hint="cs"/>
          <w:rtl/>
        </w:rPr>
      </w:pPr>
      <w:r>
        <w:rPr>
          <w:rFonts w:hint="cs"/>
          <w:rtl/>
        </w:rPr>
        <w:t>ולכן אני אומר: למה כל זה</w:t>
      </w:r>
      <w:bookmarkStart w:id="3684" w:name="_ETM_Q28_343000"/>
      <w:bookmarkEnd w:id="3684"/>
      <w:r>
        <w:rPr>
          <w:rFonts w:hint="cs"/>
          <w:rtl/>
        </w:rPr>
        <w:t>? ואני אומר לך, אדוני ראש הממשלה, אני, במקומך, הייתי פוחד מספרי ההיסטוריה, מ</w:t>
      </w:r>
      <w:bookmarkStart w:id="3685" w:name="_ETM_Q28_344000"/>
      <w:bookmarkEnd w:id="3685"/>
      <w:r>
        <w:rPr>
          <w:rFonts w:hint="cs"/>
          <w:rtl/>
        </w:rPr>
        <w:t xml:space="preserve">ה יכתבו עלי, איזו מורשת אני משאיר אחרי. הרי מה </w:t>
      </w:r>
      <w:bookmarkStart w:id="3686" w:name="_ETM_Q28_344892"/>
      <w:bookmarkEnd w:id="3686"/>
      <w:r>
        <w:rPr>
          <w:rFonts w:hint="cs"/>
          <w:rtl/>
        </w:rPr>
        <w:t xml:space="preserve">נשאר לנו חוץ מאיזו מלה טובה שיכתבו עלינו, </w:t>
      </w:r>
      <w:bookmarkStart w:id="3687" w:name="_ETM_Q28_351000"/>
      <w:bookmarkEnd w:id="3687"/>
      <w:r>
        <w:rPr>
          <w:rFonts w:hint="cs"/>
          <w:rtl/>
        </w:rPr>
        <w:t xml:space="preserve">שיאהבו אותנו. </w:t>
      </w:r>
      <w:bookmarkStart w:id="3688" w:name="_ETM_Q28_350560"/>
      <w:bookmarkEnd w:id="3688"/>
      <w:r>
        <w:rPr>
          <w:rFonts w:hint="cs"/>
          <w:rtl/>
        </w:rPr>
        <w:t>זו המטרה</w:t>
      </w:r>
      <w:bookmarkStart w:id="3689" w:name="_ETM_Q28_354000"/>
      <w:bookmarkEnd w:id="3689"/>
      <w:r>
        <w:rPr>
          <w:rFonts w:hint="cs"/>
          <w:rtl/>
        </w:rPr>
        <w:t xml:space="preserve"> של כמעט כל האנשים שנמצאים פה</w:t>
      </w:r>
      <w:r w:rsidR="00790476">
        <w:rPr>
          <w:rFonts w:hint="cs"/>
          <w:rtl/>
        </w:rPr>
        <w:t>:</w:t>
      </w:r>
      <w:r>
        <w:rPr>
          <w:rFonts w:hint="cs"/>
          <w:rtl/>
        </w:rPr>
        <w:t xml:space="preserve"> כדי שיזכרו אותנו טוב. ולכן אני אומר </w:t>
      </w:r>
      <w:bookmarkStart w:id="3690" w:name="_ETM_Q28_357318"/>
      <w:bookmarkEnd w:id="3690"/>
      <w:r>
        <w:rPr>
          <w:rFonts w:hint="cs"/>
          <w:rtl/>
        </w:rPr>
        <w:t xml:space="preserve">לך </w:t>
      </w:r>
      <w:r>
        <w:rPr>
          <w:rtl/>
        </w:rPr>
        <w:t>–</w:t>
      </w:r>
      <w:r>
        <w:rPr>
          <w:rFonts w:hint="cs"/>
          <w:rtl/>
        </w:rPr>
        <w:t xml:space="preserve"> איזו מורשת אתה משאיר אחריך? אני </w:t>
      </w:r>
      <w:bookmarkStart w:id="3691" w:name="_ETM_Q28_359000"/>
      <w:bookmarkEnd w:id="3691"/>
      <w:r>
        <w:rPr>
          <w:rFonts w:hint="cs"/>
          <w:rtl/>
        </w:rPr>
        <w:t xml:space="preserve"> אומר לך כאזרח </w:t>
      </w:r>
      <w:bookmarkStart w:id="3692" w:name="_ETM_Q28_362000"/>
      <w:bookmarkEnd w:id="3692"/>
      <w:r>
        <w:rPr>
          <w:rFonts w:hint="cs"/>
          <w:rtl/>
        </w:rPr>
        <w:t xml:space="preserve">מודאג. </w:t>
      </w:r>
      <w:bookmarkStart w:id="3693" w:name="_ETM_Q28_365000"/>
      <w:bookmarkEnd w:id="3693"/>
    </w:p>
    <w:p w:rsidR="00E110BB" w:rsidRDefault="00E110BB" w:rsidP="00D32C61">
      <w:pPr>
        <w:rPr>
          <w:rFonts w:hint="cs"/>
          <w:rtl/>
        </w:rPr>
      </w:pPr>
      <w:bookmarkStart w:id="3694" w:name="_ETM_Q28_361967"/>
      <w:bookmarkEnd w:id="3694"/>
    </w:p>
    <w:p w:rsidR="00790476" w:rsidRDefault="00E110BB" w:rsidP="002B7A95">
      <w:pPr>
        <w:rPr>
          <w:rFonts w:hint="cs"/>
          <w:rtl/>
        </w:rPr>
      </w:pPr>
      <w:r>
        <w:rPr>
          <w:rFonts w:hint="cs"/>
          <w:rtl/>
        </w:rPr>
        <w:t xml:space="preserve">ואדוני ראש הממשלה, על </w:t>
      </w:r>
      <w:bookmarkStart w:id="3695" w:name="_ETM_Q28_364217"/>
      <w:bookmarkEnd w:id="3695"/>
      <w:r>
        <w:rPr>
          <w:rFonts w:hint="cs"/>
          <w:rtl/>
        </w:rPr>
        <w:t xml:space="preserve">החטאים האלה אני חושב שאולי, ואני לא נביא, אבל </w:t>
      </w:r>
      <w:bookmarkStart w:id="3696" w:name="_ETM_Q28_362972"/>
      <w:bookmarkEnd w:id="3696"/>
      <w:r>
        <w:rPr>
          <w:rFonts w:hint="cs"/>
          <w:rtl/>
        </w:rPr>
        <w:t xml:space="preserve">יכול להיות שאתה תפסיד את הבחירות הבאות. </w:t>
      </w:r>
      <w:bookmarkStart w:id="3697" w:name="_ETM_Q28_369000"/>
      <w:bookmarkStart w:id="3698" w:name="_ETM_Q28_370000"/>
      <w:bookmarkEnd w:id="3697"/>
      <w:bookmarkEnd w:id="3698"/>
      <w:r>
        <w:rPr>
          <w:rFonts w:hint="cs"/>
          <w:rtl/>
        </w:rPr>
        <w:t xml:space="preserve">איך אני יודע את </w:t>
      </w:r>
      <w:bookmarkStart w:id="3699" w:name="_ETM_Q28_375000"/>
      <w:bookmarkEnd w:id="3699"/>
      <w:r>
        <w:rPr>
          <w:rFonts w:hint="cs"/>
          <w:rtl/>
        </w:rPr>
        <w:t xml:space="preserve">זה? כי שוב, </w:t>
      </w:r>
      <w:bookmarkStart w:id="3700" w:name="_ETM_Q28_370262"/>
      <w:bookmarkEnd w:id="3700"/>
      <w:r>
        <w:rPr>
          <w:rFonts w:hint="cs"/>
          <w:rtl/>
        </w:rPr>
        <w:t xml:space="preserve">אתה נופל קורבן לאותן טעויות שעשית </w:t>
      </w:r>
      <w:bookmarkStart w:id="3701" w:name="_ETM_Q28_377000"/>
      <w:bookmarkEnd w:id="3701"/>
      <w:r>
        <w:rPr>
          <w:rFonts w:hint="cs"/>
          <w:rtl/>
        </w:rPr>
        <w:t xml:space="preserve">בכהונה הראשונה שלך, שאתה מפנה גב לתקוות של </w:t>
      </w:r>
      <w:bookmarkStart w:id="3702" w:name="_ETM_Q28_382000"/>
      <w:bookmarkEnd w:id="3702"/>
      <w:r>
        <w:rPr>
          <w:rFonts w:hint="cs"/>
          <w:rtl/>
        </w:rPr>
        <w:t xml:space="preserve">הישראלים. </w:t>
      </w:r>
      <w:bookmarkStart w:id="3703" w:name="_ETM_Q28_378719"/>
      <w:bookmarkEnd w:id="3703"/>
      <w:r>
        <w:rPr>
          <w:rFonts w:hint="cs"/>
          <w:rtl/>
        </w:rPr>
        <w:t xml:space="preserve">נתנו לך את הכוח ולא השתמשת בו. </w:t>
      </w:r>
      <w:bookmarkStart w:id="3704" w:name="_ETM_Q28_387000"/>
      <w:bookmarkEnd w:id="3704"/>
    </w:p>
    <w:p w:rsidR="00790476" w:rsidRDefault="00790476" w:rsidP="002B7A95">
      <w:pPr>
        <w:rPr>
          <w:rFonts w:hint="cs"/>
          <w:rtl/>
        </w:rPr>
      </w:pPr>
    </w:p>
    <w:p w:rsidR="00E110BB" w:rsidRDefault="00E110BB" w:rsidP="002B7A95">
      <w:pPr>
        <w:rPr>
          <w:rFonts w:hint="cs"/>
          <w:rtl/>
        </w:rPr>
      </w:pPr>
      <w:r>
        <w:rPr>
          <w:rFonts w:hint="cs"/>
          <w:rtl/>
        </w:rPr>
        <w:t>ולכן אני אומר</w:t>
      </w:r>
      <w:bookmarkStart w:id="3705" w:name="_ETM_Q28_382974"/>
      <w:bookmarkEnd w:id="3705"/>
      <w:r>
        <w:rPr>
          <w:rFonts w:hint="cs"/>
          <w:rtl/>
        </w:rPr>
        <w:t xml:space="preserve">, ואני שואל את עצמי, אדוני ראש הממשלה, למה לך </w:t>
      </w:r>
      <w:bookmarkStart w:id="3706" w:name="_ETM_Q28_387125"/>
      <w:bookmarkEnd w:id="3706"/>
      <w:r>
        <w:rPr>
          <w:rFonts w:hint="cs"/>
          <w:rtl/>
        </w:rPr>
        <w:t xml:space="preserve">המזוכיזם הזה? למה שאדם כל כך מוכשר, ועם </w:t>
      </w:r>
      <w:bookmarkStart w:id="3707" w:name="_ETM_Q28_392000"/>
      <w:bookmarkEnd w:id="3707"/>
      <w:r>
        <w:rPr>
          <w:rFonts w:hint="cs"/>
          <w:rtl/>
        </w:rPr>
        <w:t>קסם אישי בלתי נדלה –</w:t>
      </w:r>
      <w:bookmarkStart w:id="3708" w:name="_ETM_Q28_396000"/>
      <w:bookmarkEnd w:id="3708"/>
      <w:r>
        <w:rPr>
          <w:rFonts w:hint="cs"/>
          <w:rtl/>
        </w:rPr>
        <w:t xml:space="preserve"> תרשה לי להחמיא לך </w:t>
      </w:r>
      <w:r>
        <w:rPr>
          <w:rtl/>
        </w:rPr>
        <w:t>–</w:t>
      </w:r>
      <w:r>
        <w:rPr>
          <w:rFonts w:hint="cs"/>
          <w:rtl/>
        </w:rPr>
        <w:t xml:space="preserve"> יפעל נגד האינטרסים שלו והאינטרסים, </w:t>
      </w:r>
      <w:bookmarkStart w:id="3709" w:name="_ETM_Q28_394299"/>
      <w:bookmarkEnd w:id="3709"/>
      <w:r>
        <w:rPr>
          <w:rFonts w:hint="cs"/>
          <w:rtl/>
        </w:rPr>
        <w:t>לדעתי, של העם הזה</w:t>
      </w:r>
      <w:r w:rsidR="002B7A95">
        <w:rPr>
          <w:rFonts w:hint="cs"/>
          <w:rtl/>
        </w:rPr>
        <w:t>?</w:t>
      </w:r>
      <w:r>
        <w:rPr>
          <w:rFonts w:hint="cs"/>
          <w:rtl/>
        </w:rPr>
        <w:t xml:space="preserve"> </w:t>
      </w:r>
      <w:bookmarkStart w:id="3710" w:name="_ETM_Q28_404000"/>
      <w:bookmarkEnd w:id="3710"/>
      <w:r>
        <w:rPr>
          <w:rFonts w:hint="cs"/>
          <w:rtl/>
        </w:rPr>
        <w:t>למה לך</w:t>
      </w:r>
      <w:bookmarkStart w:id="3711" w:name="_ETM_Q28_405000"/>
      <w:bookmarkEnd w:id="3711"/>
      <w:r>
        <w:rPr>
          <w:rFonts w:hint="cs"/>
          <w:rtl/>
        </w:rPr>
        <w:t xml:space="preserve">? מאיפה זה בא? מה יגידו ההיסטוריונים, איך </w:t>
      </w:r>
      <w:bookmarkStart w:id="3712" w:name="_ETM_Q28_401289"/>
      <w:bookmarkEnd w:id="3712"/>
      <w:r>
        <w:rPr>
          <w:rFonts w:hint="cs"/>
          <w:rtl/>
        </w:rPr>
        <w:t>יפענחו את חידת נתניהו? שהיה לו הכוח והוא לא</w:t>
      </w:r>
      <w:bookmarkStart w:id="3713" w:name="_ETM_Q28_412000"/>
      <w:bookmarkEnd w:id="3713"/>
      <w:r>
        <w:rPr>
          <w:rFonts w:hint="cs"/>
          <w:rtl/>
        </w:rPr>
        <w:t xml:space="preserve"> השתמש בו. אז לשם מה הוא נבחר? </w:t>
      </w:r>
    </w:p>
    <w:p w:rsidR="00E110BB" w:rsidRDefault="00E110BB" w:rsidP="00D32C61">
      <w:pPr>
        <w:rPr>
          <w:rFonts w:hint="cs"/>
          <w:rtl/>
        </w:rPr>
      </w:pPr>
    </w:p>
    <w:p w:rsidR="00E110BB" w:rsidRDefault="00E110BB" w:rsidP="002B7A95">
      <w:pPr>
        <w:rPr>
          <w:rFonts w:hint="cs"/>
          <w:rtl/>
        </w:rPr>
      </w:pPr>
      <w:bookmarkStart w:id="3714" w:name="_ETM_Q28_417000"/>
      <w:bookmarkEnd w:id="3714"/>
      <w:r>
        <w:rPr>
          <w:rFonts w:hint="cs"/>
          <w:rtl/>
        </w:rPr>
        <w:t>לכן, אדוני ראש הממשלה, ושוב, באמת</w:t>
      </w:r>
      <w:bookmarkStart w:id="3715" w:name="_ETM_Q28_411023"/>
      <w:bookmarkEnd w:id="3715"/>
      <w:r>
        <w:rPr>
          <w:rFonts w:hint="cs"/>
          <w:rtl/>
        </w:rPr>
        <w:t>, בנימה של אדם שקיווה</w:t>
      </w:r>
      <w:bookmarkStart w:id="3716" w:name="_ETM_Q28_419000"/>
      <w:bookmarkEnd w:id="3716"/>
      <w:r>
        <w:rPr>
          <w:rFonts w:hint="cs"/>
          <w:rtl/>
        </w:rPr>
        <w:t xml:space="preserve"> ונפצע מבפנים, ואני פונה אליך, שוב, </w:t>
      </w:r>
      <w:bookmarkStart w:id="3717" w:name="_ETM_Q28_425000"/>
      <w:bookmarkEnd w:id="3717"/>
      <w:r>
        <w:rPr>
          <w:rFonts w:hint="cs"/>
          <w:rtl/>
        </w:rPr>
        <w:t>לא כיריב פוליטי</w:t>
      </w:r>
      <w:bookmarkStart w:id="3718" w:name="_ETM_Q28_415364"/>
      <w:bookmarkEnd w:id="3718"/>
      <w:r>
        <w:rPr>
          <w:rFonts w:hint="cs"/>
          <w:rtl/>
        </w:rPr>
        <w:t>, אבל אני אזרח במדינה הזו, ויש לי ילדים וכולנו</w:t>
      </w:r>
      <w:bookmarkStart w:id="3719" w:name="_ETM_Q28_429000"/>
      <w:bookmarkEnd w:id="3719"/>
      <w:r>
        <w:rPr>
          <w:rFonts w:hint="cs"/>
          <w:rtl/>
        </w:rPr>
        <w:t xml:space="preserve"> דואגים. ו</w:t>
      </w:r>
      <w:bookmarkStart w:id="3720" w:name="_ETM_Q28_425594"/>
      <w:bookmarkEnd w:id="3720"/>
      <w:r>
        <w:rPr>
          <w:rFonts w:hint="cs"/>
          <w:rtl/>
        </w:rPr>
        <w:t>לכן אני אומר, אדוני ראש הממשלה</w:t>
      </w:r>
      <w:r w:rsidR="002B7A95">
        <w:rPr>
          <w:rFonts w:hint="cs"/>
          <w:rtl/>
        </w:rPr>
        <w:t>,</w:t>
      </w:r>
      <w:r>
        <w:rPr>
          <w:rFonts w:hint="cs"/>
          <w:rtl/>
        </w:rPr>
        <w:t xml:space="preserve"> נותרו לך שנתיים, אולי </w:t>
      </w:r>
      <w:bookmarkStart w:id="3721" w:name="_ETM_Q28_426340"/>
      <w:bookmarkEnd w:id="3721"/>
      <w:r>
        <w:rPr>
          <w:rFonts w:hint="cs"/>
          <w:rtl/>
        </w:rPr>
        <w:t xml:space="preserve">שנה, אולי שנה וחצי, וזה עוד לא מאוחר. ואני </w:t>
      </w:r>
      <w:bookmarkStart w:id="3722" w:name="_ETM_Q28_432772"/>
      <w:bookmarkEnd w:id="3722"/>
      <w:r>
        <w:rPr>
          <w:rFonts w:hint="cs"/>
          <w:rtl/>
        </w:rPr>
        <w:t xml:space="preserve">אומר לך: </w:t>
      </w:r>
      <w:bookmarkStart w:id="3723" w:name="_ETM_Q28_430000"/>
      <w:bookmarkStart w:id="3724" w:name="_ETM_Q28_431000"/>
      <w:bookmarkStart w:id="3725" w:name="_ETM_Q28_437000"/>
      <w:bookmarkEnd w:id="3723"/>
      <w:bookmarkEnd w:id="3724"/>
      <w:bookmarkEnd w:id="3725"/>
      <w:r>
        <w:rPr>
          <w:rFonts w:hint="cs"/>
          <w:rtl/>
        </w:rPr>
        <w:t>תפוס את ההיסטוריה בשתי ידיים. תתנער מרוחות הרפאים האלה שאופפות אותך – אני לא יודע</w:t>
      </w:r>
      <w:bookmarkStart w:id="3726" w:name="_ETM_Q28_439263"/>
      <w:bookmarkEnd w:id="3726"/>
      <w:r>
        <w:rPr>
          <w:rFonts w:hint="cs"/>
          <w:rtl/>
        </w:rPr>
        <w:t xml:space="preserve"> מאיפה זה בא</w:t>
      </w:r>
      <w:r w:rsidR="00790476">
        <w:rPr>
          <w:rFonts w:hint="cs"/>
          <w:rtl/>
        </w:rPr>
        <w:t>, אבל התחושה הזו של הפחד, של הפ</w:t>
      </w:r>
      <w:r>
        <w:rPr>
          <w:rFonts w:hint="cs"/>
          <w:rtl/>
        </w:rPr>
        <w:t xml:space="preserve">ניקה, </w:t>
      </w:r>
      <w:bookmarkStart w:id="3727" w:name="_ETM_Q28_442650"/>
      <w:bookmarkStart w:id="3728" w:name="_ETM_Q28_447000"/>
      <w:bookmarkEnd w:id="3727"/>
      <w:bookmarkEnd w:id="3728"/>
      <w:r>
        <w:rPr>
          <w:rFonts w:hint="cs"/>
          <w:rtl/>
        </w:rPr>
        <w:t xml:space="preserve">של השיתוק </w:t>
      </w:r>
      <w:bookmarkStart w:id="3729" w:name="_ETM_Q28_449000"/>
      <w:bookmarkStart w:id="3730" w:name="_ETM_Q28_450000"/>
      <w:bookmarkEnd w:id="3729"/>
      <w:bookmarkEnd w:id="3730"/>
      <w:r>
        <w:rPr>
          <w:rFonts w:hint="cs"/>
          <w:rtl/>
        </w:rPr>
        <w:t xml:space="preserve">שכאילו אתה לא רוצה לעשות כלום </w:t>
      </w:r>
      <w:r>
        <w:rPr>
          <w:rtl/>
        </w:rPr>
        <w:t>–</w:t>
      </w:r>
      <w:r>
        <w:rPr>
          <w:rFonts w:hint="cs"/>
          <w:rtl/>
        </w:rPr>
        <w:t xml:space="preserve"> ותפתיע את העולם ביוזמה </w:t>
      </w:r>
      <w:bookmarkStart w:id="3731" w:name="_ETM_Q28_458000"/>
      <w:bookmarkEnd w:id="3731"/>
      <w:r>
        <w:rPr>
          <w:rFonts w:hint="cs"/>
          <w:rtl/>
        </w:rPr>
        <w:t xml:space="preserve">מדינית, עם הפלסטינים ועם סוריה, </w:t>
      </w:r>
      <w:bookmarkStart w:id="3732" w:name="_ETM_Q28_454464"/>
      <w:bookmarkEnd w:id="3732"/>
      <w:r>
        <w:rPr>
          <w:rFonts w:hint="cs"/>
          <w:rtl/>
        </w:rPr>
        <w:t xml:space="preserve">ואדוני, ראש הממשלה, אני אומר לך </w:t>
      </w:r>
      <w:r>
        <w:rPr>
          <w:rtl/>
        </w:rPr>
        <w:t>–</w:t>
      </w:r>
      <w:r>
        <w:rPr>
          <w:rFonts w:hint="cs"/>
          <w:rtl/>
        </w:rPr>
        <w:t xml:space="preserve"> עצה אישית, כאדם </w:t>
      </w:r>
      <w:bookmarkStart w:id="3733" w:name="_ETM_Q28_455176"/>
      <w:bookmarkEnd w:id="3733"/>
      <w:r>
        <w:rPr>
          <w:rFonts w:hint="cs"/>
          <w:rtl/>
        </w:rPr>
        <w:t xml:space="preserve">שחלף פה, במקום הזה, ואיש מאתנו לא יודע כמה </w:t>
      </w:r>
      <w:bookmarkStart w:id="3734" w:name="_ETM_Q28_457553"/>
      <w:bookmarkEnd w:id="3734"/>
      <w:r>
        <w:rPr>
          <w:rFonts w:hint="cs"/>
          <w:rtl/>
        </w:rPr>
        <w:t xml:space="preserve">הוא יישאר פה, גם בעולם הזה </w:t>
      </w:r>
      <w:bookmarkStart w:id="3735" w:name="_ETM_Q28_463000"/>
      <w:bookmarkStart w:id="3736" w:name="_ETM_Q28_464000"/>
      <w:bookmarkEnd w:id="3735"/>
      <w:bookmarkEnd w:id="3736"/>
      <w:r>
        <w:rPr>
          <w:rFonts w:hint="cs"/>
          <w:rtl/>
        </w:rPr>
        <w:t>וגם במשכן הזה: תיכנס להיסטוריה, בשער</w:t>
      </w:r>
      <w:bookmarkStart w:id="3737" w:name="_ETM_Q28_472000"/>
      <w:bookmarkEnd w:id="3737"/>
      <w:r>
        <w:rPr>
          <w:rFonts w:hint="cs"/>
          <w:rtl/>
        </w:rPr>
        <w:t xml:space="preserve"> הראשי שלה, ועשית טוב </w:t>
      </w:r>
      <w:bookmarkStart w:id="3738" w:name="_ETM_Q28_476000"/>
      <w:bookmarkEnd w:id="3738"/>
      <w:r>
        <w:rPr>
          <w:rFonts w:hint="cs"/>
          <w:rtl/>
        </w:rPr>
        <w:t xml:space="preserve">לך וטוב לכולנו. </w:t>
      </w:r>
      <w:bookmarkStart w:id="3739" w:name="_ETM_Q28_473928"/>
      <w:bookmarkEnd w:id="3739"/>
      <w:r>
        <w:rPr>
          <w:rFonts w:hint="cs"/>
          <w:rtl/>
        </w:rPr>
        <w:t>זו כמעט קריאה, תחינה, של</w:t>
      </w:r>
      <w:bookmarkStart w:id="3740" w:name="_ETM_Q28_481000"/>
      <w:bookmarkEnd w:id="3740"/>
      <w:r>
        <w:rPr>
          <w:rFonts w:hint="cs"/>
          <w:rtl/>
        </w:rPr>
        <w:t xml:space="preserve"> אדם שרוצה את טובתך, שרוצה את טובת העם הזה. ולכן אני אומר לך, הזמן </w:t>
      </w:r>
      <w:bookmarkStart w:id="3741" w:name="_ETM_Q28_478058"/>
      <w:bookmarkEnd w:id="3741"/>
      <w:r>
        <w:rPr>
          <w:rFonts w:hint="cs"/>
          <w:rtl/>
        </w:rPr>
        <w:t xml:space="preserve">שנשאר, </w:t>
      </w:r>
      <w:bookmarkStart w:id="3742" w:name="_ETM_Q28_484000"/>
      <w:bookmarkEnd w:id="3742"/>
      <w:r>
        <w:rPr>
          <w:rFonts w:hint="cs"/>
          <w:rtl/>
        </w:rPr>
        <w:t xml:space="preserve">קח אותו ותוציא אותנו מהסיפור הזה. תודה רבה לך. </w:t>
      </w:r>
    </w:p>
    <w:p w:rsidR="00E110BB" w:rsidRDefault="00E110BB" w:rsidP="00D32C61">
      <w:pPr>
        <w:rPr>
          <w:rFonts w:hint="cs"/>
          <w:rtl/>
        </w:rPr>
      </w:pPr>
      <w:bookmarkStart w:id="3743" w:name="_ETM_Q28_488000"/>
      <w:bookmarkEnd w:id="3743"/>
    </w:p>
    <w:p w:rsidR="00E110BB" w:rsidRDefault="00E110BB" w:rsidP="00D32C61">
      <w:pPr>
        <w:pStyle w:val="af"/>
        <w:keepNext/>
        <w:rPr>
          <w:rFonts w:hint="cs"/>
          <w:rtl/>
        </w:rPr>
      </w:pPr>
      <w:bookmarkStart w:id="3744" w:name="_ETM_Q28_498000"/>
      <w:bookmarkEnd w:id="3744"/>
      <w:r>
        <w:rPr>
          <w:rtl/>
        </w:rPr>
        <w:t>היו"ר רוחמה אברהם-בלילא:</w:t>
      </w:r>
    </w:p>
    <w:p w:rsidR="00E110BB" w:rsidRDefault="00E110BB" w:rsidP="00D32C61">
      <w:pPr>
        <w:keepNext/>
        <w:rPr>
          <w:rFonts w:hint="cs"/>
          <w:rtl/>
        </w:rPr>
      </w:pPr>
    </w:p>
    <w:p w:rsidR="00E110BB" w:rsidRDefault="00E110BB" w:rsidP="00790476">
      <w:pPr>
        <w:rPr>
          <w:rFonts w:hint="cs"/>
          <w:rtl/>
        </w:rPr>
      </w:pPr>
      <w:r>
        <w:rPr>
          <w:rFonts w:hint="cs"/>
          <w:rtl/>
        </w:rPr>
        <w:t>אני מודה לך, חבר הכנסת דניאל בן סימון. אנחנו ממשיכים את הדיון.</w:t>
      </w:r>
      <w:bookmarkStart w:id="3745" w:name="_ETM_Q28_490640"/>
      <w:bookmarkEnd w:id="3745"/>
      <w:r>
        <w:rPr>
          <w:rFonts w:hint="cs"/>
          <w:rtl/>
        </w:rPr>
        <w:t xml:space="preserve"> ראשונת הדוברים</w:t>
      </w:r>
      <w:r w:rsidR="00790476">
        <w:rPr>
          <w:rFonts w:hint="cs"/>
          <w:rtl/>
        </w:rPr>
        <w:t>,</w:t>
      </w:r>
      <w:r>
        <w:rPr>
          <w:rFonts w:hint="cs"/>
          <w:rtl/>
        </w:rPr>
        <w:t xml:space="preserve"> </w:t>
      </w:r>
      <w:r w:rsidR="00790476">
        <w:rPr>
          <w:rFonts w:hint="cs"/>
          <w:rtl/>
        </w:rPr>
        <w:t>חברת הכנסת דליה איציק</w:t>
      </w:r>
      <w:r w:rsidR="00A20761">
        <w:rPr>
          <w:rFonts w:hint="cs"/>
          <w:rtl/>
        </w:rPr>
        <w:t xml:space="preserve"> – </w:t>
      </w:r>
      <w:r w:rsidR="00790476">
        <w:rPr>
          <w:rFonts w:hint="cs"/>
          <w:rtl/>
        </w:rPr>
        <w:t>בבקשה, גברתי.</w:t>
      </w:r>
      <w:r>
        <w:rPr>
          <w:rFonts w:hint="cs"/>
          <w:rtl/>
        </w:rPr>
        <w:t xml:space="preserve"> </w:t>
      </w:r>
      <w:bookmarkStart w:id="3746" w:name="_ETM_Q28_519113"/>
      <w:bookmarkEnd w:id="3746"/>
      <w:r>
        <w:rPr>
          <w:rFonts w:hint="cs"/>
          <w:rtl/>
        </w:rPr>
        <w:t xml:space="preserve">לרשותך תשע דקות. </w:t>
      </w:r>
    </w:p>
    <w:p w:rsidR="00E110BB" w:rsidRDefault="00E110BB" w:rsidP="00D32C61">
      <w:pPr>
        <w:rPr>
          <w:rFonts w:hint="cs"/>
          <w:rtl/>
        </w:rPr>
      </w:pPr>
    </w:p>
    <w:p w:rsidR="00E110BB" w:rsidRDefault="00E110BB" w:rsidP="00D32C61">
      <w:pPr>
        <w:pStyle w:val="a"/>
        <w:keepNext/>
        <w:rPr>
          <w:rFonts w:hint="cs"/>
          <w:rtl/>
        </w:rPr>
      </w:pPr>
      <w:bookmarkStart w:id="3747" w:name="_Toc286314371"/>
      <w:bookmarkStart w:id="3748" w:name="_Toc286322556"/>
      <w:r>
        <w:rPr>
          <w:rtl/>
        </w:rPr>
        <w:t>דליה איציק (קדימה):</w:t>
      </w:r>
      <w:bookmarkEnd w:id="3747"/>
      <w:bookmarkEnd w:id="3748"/>
    </w:p>
    <w:p w:rsidR="00E110BB" w:rsidRDefault="00E110BB" w:rsidP="00D32C61">
      <w:pPr>
        <w:keepNext/>
        <w:rPr>
          <w:rFonts w:hint="cs"/>
          <w:rtl/>
        </w:rPr>
      </w:pPr>
    </w:p>
    <w:p w:rsidR="00E110BB" w:rsidRDefault="00E110BB" w:rsidP="00B57C36">
      <w:pPr>
        <w:rPr>
          <w:rFonts w:hint="cs"/>
          <w:rtl/>
        </w:rPr>
      </w:pPr>
      <w:r>
        <w:rPr>
          <w:rFonts w:hint="cs"/>
          <w:rtl/>
        </w:rPr>
        <w:t>אדו</w:t>
      </w:r>
      <w:bookmarkStart w:id="3749" w:name="_ETM_Q28_523000"/>
      <w:bookmarkEnd w:id="3749"/>
      <w:r>
        <w:rPr>
          <w:rFonts w:hint="cs"/>
          <w:rtl/>
        </w:rPr>
        <w:t>ני ראש הממשלה, חברי חברי הכנסת, כיסאות חברי הכנסת של</w:t>
      </w:r>
      <w:bookmarkStart w:id="3750" w:name="_ETM_Q28_531000"/>
      <w:bookmarkEnd w:id="3750"/>
      <w:r>
        <w:rPr>
          <w:rFonts w:hint="cs"/>
          <w:rtl/>
        </w:rPr>
        <w:t xml:space="preserve"> הליכוד הנפקדים</w:t>
      </w:r>
      <w:r w:rsidR="002B7A95">
        <w:rPr>
          <w:rFonts w:hint="cs"/>
          <w:rtl/>
        </w:rPr>
        <w:t>,</w:t>
      </w:r>
      <w:r>
        <w:rPr>
          <w:rFonts w:hint="cs"/>
          <w:rtl/>
        </w:rPr>
        <w:t xml:space="preserve"> אני מודה, אדוני ראש הממשלה, שהתלבטתי רבות</w:t>
      </w:r>
      <w:bookmarkStart w:id="3751" w:name="_ETM_Q28_539000"/>
      <w:bookmarkEnd w:id="3751"/>
      <w:r>
        <w:rPr>
          <w:rFonts w:hint="cs"/>
          <w:rtl/>
        </w:rPr>
        <w:t xml:space="preserve"> אם לנאום כאן </w:t>
      </w:r>
      <w:bookmarkStart w:id="3752" w:name="_ETM_Q28_534120"/>
      <w:bookmarkEnd w:id="3752"/>
      <w:r>
        <w:rPr>
          <w:rFonts w:hint="cs"/>
          <w:rtl/>
        </w:rPr>
        <w:t>היום. פנו אלי אנשים רבים ואמרו לי שאולי כדאי לדחות,</w:t>
      </w:r>
      <w:bookmarkStart w:id="3753" w:name="_ETM_Q28_543000"/>
      <w:bookmarkEnd w:id="3753"/>
      <w:r>
        <w:rPr>
          <w:rFonts w:hint="cs"/>
          <w:rtl/>
        </w:rPr>
        <w:t xml:space="preserve"> ייתכן שהאירועים הדרמטיים במצרים ובמדינות ערב, </w:t>
      </w:r>
      <w:bookmarkStart w:id="3754" w:name="_ETM_Q28_550000"/>
      <w:bookmarkEnd w:id="3754"/>
      <w:r w:rsidR="002B7A95">
        <w:rPr>
          <w:rFonts w:hint="cs"/>
          <w:rtl/>
        </w:rPr>
        <w:t>ה</w:t>
      </w:r>
      <w:r>
        <w:rPr>
          <w:rFonts w:hint="cs"/>
          <w:rtl/>
        </w:rPr>
        <w:t>אי-ודאות והחשש ששוררים בישראל, שאלת מינוי הרמטכ"ל</w:t>
      </w:r>
      <w:r w:rsidR="00A20761">
        <w:rPr>
          <w:rFonts w:hint="cs"/>
          <w:rtl/>
        </w:rPr>
        <w:t xml:space="preserve"> – </w:t>
      </w:r>
      <w:r>
        <w:rPr>
          <w:rFonts w:hint="cs"/>
          <w:rtl/>
        </w:rPr>
        <w:t>מצדיקים</w:t>
      </w:r>
      <w:bookmarkStart w:id="3755" w:name="_ETM_Q28_554000"/>
      <w:bookmarkEnd w:id="3755"/>
      <w:r>
        <w:rPr>
          <w:rFonts w:hint="cs"/>
          <w:rtl/>
        </w:rPr>
        <w:t xml:space="preserve"> דחייה של הדיון. </w:t>
      </w:r>
      <w:bookmarkStart w:id="3756" w:name="_ETM_Q28_556000"/>
      <w:bookmarkEnd w:id="3756"/>
      <w:r>
        <w:rPr>
          <w:rFonts w:hint="cs"/>
          <w:rtl/>
        </w:rPr>
        <w:t>אמרו לי</w:t>
      </w:r>
      <w:r w:rsidR="002B7A95">
        <w:rPr>
          <w:rFonts w:hint="cs"/>
          <w:rtl/>
        </w:rPr>
        <w:t>,</w:t>
      </w:r>
      <w:r>
        <w:rPr>
          <w:rFonts w:hint="cs"/>
          <w:rtl/>
        </w:rPr>
        <w:t xml:space="preserve"> זה לא הזמן לפוליטיקה. אמרו</w:t>
      </w:r>
      <w:bookmarkStart w:id="3757" w:name="_ETM_Q28_561000"/>
      <w:bookmarkEnd w:id="3757"/>
      <w:r>
        <w:rPr>
          <w:rFonts w:hint="cs"/>
          <w:rtl/>
        </w:rPr>
        <w:t xml:space="preserve"> לי</w:t>
      </w:r>
      <w:r w:rsidR="002B7A95">
        <w:rPr>
          <w:rFonts w:hint="cs"/>
          <w:rtl/>
        </w:rPr>
        <w:t>,</w:t>
      </w:r>
      <w:r>
        <w:rPr>
          <w:rFonts w:hint="cs"/>
          <w:rtl/>
        </w:rPr>
        <w:t xml:space="preserve"> חכי כמה ימים</w:t>
      </w:r>
      <w:bookmarkStart w:id="3758" w:name="_ETM_Q28_564000"/>
      <w:bookmarkEnd w:id="3758"/>
      <w:r>
        <w:rPr>
          <w:rFonts w:hint="cs"/>
          <w:rtl/>
        </w:rPr>
        <w:t xml:space="preserve">, </w:t>
      </w:r>
      <w:bookmarkStart w:id="3759" w:name="_ETM_Q28_558872"/>
      <w:bookmarkEnd w:id="3759"/>
      <w:r>
        <w:rPr>
          <w:rFonts w:hint="cs"/>
          <w:rtl/>
        </w:rPr>
        <w:t xml:space="preserve">זה לא הזמן, מה תתקפי עכשיו את נתניהו, בלאו הכי ראש הממשלה בפועל </w:t>
      </w:r>
      <w:bookmarkStart w:id="3760" w:name="_ETM_Q28_567570"/>
      <w:bookmarkStart w:id="3761" w:name="_ETM_Q28_568000"/>
      <w:bookmarkEnd w:id="3760"/>
      <w:bookmarkEnd w:id="3761"/>
      <w:r>
        <w:rPr>
          <w:rFonts w:hint="cs"/>
          <w:rtl/>
        </w:rPr>
        <w:t>הוא אביגדור</w:t>
      </w:r>
      <w:bookmarkStart w:id="3762" w:name="_ETM_Q28_570000"/>
      <w:bookmarkEnd w:id="3762"/>
      <w:r>
        <w:rPr>
          <w:rFonts w:hint="cs"/>
          <w:rtl/>
        </w:rPr>
        <w:t xml:space="preserve"> ליברמן. אבל באותה נשימה, אדוני ראש הממשלה, אותם </w:t>
      </w:r>
      <w:bookmarkStart w:id="3763" w:name="_ETM_Q28_580000"/>
      <w:bookmarkEnd w:id="3763"/>
      <w:r>
        <w:rPr>
          <w:rFonts w:hint="cs"/>
          <w:rtl/>
        </w:rPr>
        <w:t>אנשים רבים</w:t>
      </w:r>
      <w:r w:rsidR="00E33DBD">
        <w:rPr>
          <w:rFonts w:hint="cs"/>
          <w:rtl/>
        </w:rPr>
        <w:t xml:space="preserve"> </w:t>
      </w:r>
      <w:r>
        <w:rPr>
          <w:rFonts w:hint="cs"/>
          <w:rtl/>
        </w:rPr>
        <w:t xml:space="preserve">רבים מדברים במונחים של </w:t>
      </w:r>
      <w:bookmarkStart w:id="3764" w:name="_ETM_Q28_582000"/>
      <w:bookmarkEnd w:id="3764"/>
      <w:r>
        <w:rPr>
          <w:rFonts w:hint="cs"/>
          <w:rtl/>
        </w:rPr>
        <w:t>"מדינה תקועה"</w:t>
      </w:r>
      <w:r w:rsidR="002B7A95">
        <w:rPr>
          <w:rFonts w:hint="cs"/>
          <w:rtl/>
        </w:rPr>
        <w:t>;</w:t>
      </w:r>
      <w:r>
        <w:rPr>
          <w:rFonts w:hint="cs"/>
          <w:rtl/>
        </w:rPr>
        <w:t xml:space="preserve"> הכול תקוע. חלקם תמכו בך, חלקם רצו לתת </w:t>
      </w:r>
      <w:bookmarkStart w:id="3765" w:name="_ETM_Q28_592000"/>
      <w:bookmarkEnd w:id="3765"/>
      <w:r>
        <w:rPr>
          <w:rFonts w:hint="cs"/>
          <w:rtl/>
        </w:rPr>
        <w:t xml:space="preserve">לך סיכוי. חלקם לא תמכו בך אבל </w:t>
      </w:r>
      <w:bookmarkStart w:id="3766" w:name="_ETM_Q28_599000"/>
      <w:bookmarkEnd w:id="3766"/>
      <w:r>
        <w:rPr>
          <w:rFonts w:hint="cs"/>
          <w:rtl/>
        </w:rPr>
        <w:t xml:space="preserve">בכל זאת </w:t>
      </w:r>
      <w:bookmarkStart w:id="3767" w:name="_ETM_Q28_590909"/>
      <w:bookmarkEnd w:id="3767"/>
      <w:r>
        <w:rPr>
          <w:rFonts w:hint="cs"/>
          <w:rtl/>
        </w:rPr>
        <w:t xml:space="preserve">קיוו שתצליח למען המדינה, ואתה, אתה, אותו ראש ממשלה </w:t>
      </w:r>
      <w:bookmarkStart w:id="3768" w:name="_ETM_Q28_601000"/>
      <w:bookmarkEnd w:id="3768"/>
      <w:r>
        <w:rPr>
          <w:rFonts w:hint="cs"/>
          <w:rtl/>
        </w:rPr>
        <w:t>שבתחילת הדרך אפילו אני האמנתי בו, אתה</w:t>
      </w:r>
      <w:bookmarkStart w:id="3769" w:name="_ETM_Q28_601574"/>
      <w:bookmarkEnd w:id="3769"/>
      <w:r>
        <w:rPr>
          <w:rFonts w:hint="cs"/>
          <w:rtl/>
        </w:rPr>
        <w:t xml:space="preserve">, אדוני ראש הממשלה, </w:t>
      </w:r>
      <w:bookmarkStart w:id="3770" w:name="_ETM_Q28_606000"/>
      <w:bookmarkEnd w:id="3770"/>
      <w:r>
        <w:rPr>
          <w:rFonts w:hint="cs"/>
          <w:rtl/>
        </w:rPr>
        <w:t>לא נמצא כאן. אירועי הימים</w:t>
      </w:r>
      <w:bookmarkStart w:id="3771" w:name="_ETM_Q28_610000"/>
      <w:bookmarkEnd w:id="3771"/>
      <w:r>
        <w:rPr>
          <w:rFonts w:hint="cs"/>
          <w:rtl/>
        </w:rPr>
        <w:t xml:space="preserve"> האחרונים קשורים לאותה אכזבה </w:t>
      </w:r>
      <w:r w:rsidR="00B57C36">
        <w:rPr>
          <w:rFonts w:hint="cs"/>
          <w:rtl/>
        </w:rPr>
        <w:t xml:space="preserve">ולכן </w:t>
      </w:r>
      <w:r>
        <w:rPr>
          <w:rFonts w:hint="cs"/>
          <w:rtl/>
        </w:rPr>
        <w:t>החלטתי שצריך כאן לעמוד ולת</w:t>
      </w:r>
      <w:bookmarkStart w:id="3772" w:name="_ETM_Q28_615000"/>
      <w:bookmarkEnd w:id="3772"/>
      <w:r>
        <w:rPr>
          <w:rFonts w:hint="cs"/>
          <w:rtl/>
        </w:rPr>
        <w:t>בוע אותך לסדר.</w:t>
      </w:r>
    </w:p>
    <w:p w:rsidR="00E110BB" w:rsidRDefault="00E110BB" w:rsidP="00D32C61">
      <w:pPr>
        <w:rPr>
          <w:rFonts w:hint="cs"/>
          <w:rtl/>
        </w:rPr>
      </w:pPr>
    </w:p>
    <w:p w:rsidR="00E110BB" w:rsidRDefault="00E110BB" w:rsidP="00B57C36">
      <w:pPr>
        <w:rPr>
          <w:rFonts w:hint="cs"/>
          <w:rtl/>
        </w:rPr>
      </w:pPr>
      <w:bookmarkStart w:id="3773" w:name="_ETM_Q28_619530"/>
      <w:bookmarkEnd w:id="3773"/>
      <w:r>
        <w:rPr>
          <w:rFonts w:hint="cs"/>
          <w:rtl/>
        </w:rPr>
        <w:t>אתה בטח אומר</w:t>
      </w:r>
      <w:bookmarkStart w:id="3774" w:name="_ETM_Q28_620000"/>
      <w:bookmarkEnd w:id="3774"/>
      <w:r>
        <w:rPr>
          <w:rFonts w:hint="cs"/>
          <w:rtl/>
        </w:rPr>
        <w:t xml:space="preserve"> לעצמך, אדוני ראש הממשלה, </w:t>
      </w:r>
      <w:bookmarkStart w:id="3775" w:name="_ETM_Q28_623000"/>
      <w:bookmarkEnd w:id="3775"/>
      <w:r>
        <w:rPr>
          <w:rFonts w:hint="cs"/>
          <w:rtl/>
        </w:rPr>
        <w:t>בגלל ההפגנות</w:t>
      </w:r>
      <w:bookmarkStart w:id="3776" w:name="_ETM_Q28_613215"/>
      <w:bookmarkEnd w:id="3776"/>
      <w:r>
        <w:rPr>
          <w:rFonts w:hint="cs"/>
          <w:rtl/>
        </w:rPr>
        <w:t xml:space="preserve"> של מאות אלפים בארצות אחרות, של הקרובים שלנו כאן, </w:t>
      </w:r>
      <w:r w:rsidR="00B57C36">
        <w:rPr>
          <w:rFonts w:hint="cs"/>
          <w:rtl/>
        </w:rPr>
        <w:t>ש</w:t>
      </w:r>
      <w:r>
        <w:rPr>
          <w:rFonts w:hint="cs"/>
          <w:rtl/>
        </w:rPr>
        <w:t>אתה פופולרי</w:t>
      </w:r>
      <w:r w:rsidR="00B57C36">
        <w:rPr>
          <w:rFonts w:hint="cs"/>
          <w:rtl/>
        </w:rPr>
        <w:t>;</w:t>
      </w:r>
      <w:r>
        <w:rPr>
          <w:rFonts w:hint="cs"/>
          <w:rtl/>
        </w:rPr>
        <w:t xml:space="preserve"> </w:t>
      </w:r>
      <w:bookmarkStart w:id="3777" w:name="_ETM_Q28_629000"/>
      <w:bookmarkEnd w:id="3777"/>
      <w:r>
        <w:rPr>
          <w:rFonts w:hint="cs"/>
          <w:rtl/>
        </w:rPr>
        <w:t xml:space="preserve">עובדה – אין הפגנות. אז אתה טועה. אתה גם בוודאי משוכנע שבגלל </w:t>
      </w:r>
      <w:bookmarkStart w:id="3778" w:name="_ETM_Q28_631399"/>
      <w:bookmarkEnd w:id="3778"/>
      <w:r>
        <w:rPr>
          <w:rFonts w:hint="cs"/>
          <w:rtl/>
        </w:rPr>
        <w:t xml:space="preserve">הכיכרות </w:t>
      </w:r>
      <w:r>
        <w:rPr>
          <w:rtl/>
        </w:rPr>
        <w:t>–</w:t>
      </w:r>
      <w:r>
        <w:rPr>
          <w:rFonts w:hint="cs"/>
          <w:rtl/>
        </w:rPr>
        <w:t xml:space="preserve"> הכיכרות לא מלאות בצעירים, </w:t>
      </w:r>
      <w:bookmarkStart w:id="3779" w:name="_ETM_Q28_634000"/>
      <w:bookmarkEnd w:id="3779"/>
      <w:r>
        <w:rPr>
          <w:rFonts w:hint="cs"/>
          <w:rtl/>
        </w:rPr>
        <w:t>כנראה לא כל כך</w:t>
      </w:r>
      <w:bookmarkStart w:id="3780" w:name="_ETM_Q28_636000"/>
      <w:bookmarkEnd w:id="3780"/>
      <w:r>
        <w:rPr>
          <w:rFonts w:hint="cs"/>
          <w:rtl/>
        </w:rPr>
        <w:t xml:space="preserve"> נורא, כי עובדה</w:t>
      </w:r>
      <w:r w:rsidR="00B57C36">
        <w:rPr>
          <w:rFonts w:hint="cs"/>
          <w:rtl/>
        </w:rPr>
        <w:t>,</w:t>
      </w:r>
      <w:r>
        <w:rPr>
          <w:rFonts w:hint="cs"/>
          <w:rtl/>
        </w:rPr>
        <w:t xml:space="preserve"> הם לא יוצאים החוצה. אומנם אין להם</w:t>
      </w:r>
      <w:bookmarkStart w:id="3781" w:name="_ETM_Q28_643000"/>
      <w:bookmarkEnd w:id="3781"/>
      <w:r>
        <w:rPr>
          <w:rFonts w:hint="cs"/>
          <w:rtl/>
        </w:rPr>
        <w:t xml:space="preserve"> דלק למכונית ואומנם הם מתלבטים בין </w:t>
      </w:r>
      <w:bookmarkStart w:id="3782" w:name="_ETM_Q28_642229"/>
      <w:bookmarkEnd w:id="3782"/>
      <w:r>
        <w:rPr>
          <w:rFonts w:hint="cs"/>
          <w:rtl/>
        </w:rPr>
        <w:t xml:space="preserve">פרוסה לבין תרופה. </w:t>
      </w:r>
      <w:bookmarkStart w:id="3783" w:name="_ETM_Q28_645000"/>
      <w:bookmarkEnd w:id="3783"/>
      <w:r>
        <w:rPr>
          <w:rFonts w:hint="cs"/>
          <w:rtl/>
        </w:rPr>
        <w:t xml:space="preserve">אתה טועה. אדוני ראש הממשלה, הציבור לא יוצא </w:t>
      </w:r>
      <w:bookmarkStart w:id="3784" w:name="_ETM_Q28_654000"/>
      <w:bookmarkEnd w:id="3784"/>
      <w:r w:rsidR="00B57C36">
        <w:rPr>
          <w:rFonts w:hint="cs"/>
          <w:rtl/>
        </w:rPr>
        <w:t>לרחובות</w:t>
      </w:r>
      <w:r>
        <w:rPr>
          <w:rFonts w:hint="cs"/>
          <w:rtl/>
        </w:rPr>
        <w:t xml:space="preserve"> כי הוא מרגיש שאין ממשלה. הציבור לא מבין באמת מה אתה עושה. אני גם רוצה </w:t>
      </w:r>
      <w:bookmarkStart w:id="3785" w:name="_ETM_Q28_658953"/>
      <w:bookmarkEnd w:id="3785"/>
      <w:r>
        <w:rPr>
          <w:rFonts w:hint="cs"/>
          <w:rtl/>
        </w:rPr>
        <w:t>לומר לך עוד משהו</w:t>
      </w:r>
      <w:r w:rsidR="00F14B21">
        <w:rPr>
          <w:rFonts w:hint="cs"/>
          <w:rtl/>
        </w:rPr>
        <w:t>:</w:t>
      </w:r>
      <w:r>
        <w:rPr>
          <w:rFonts w:hint="cs"/>
          <w:rtl/>
        </w:rPr>
        <w:t xml:space="preserve">  אני</w:t>
      </w:r>
      <w:bookmarkStart w:id="3786" w:name="_ETM_Q28_661000"/>
      <w:bookmarkEnd w:id="3786"/>
      <w:r>
        <w:rPr>
          <w:rFonts w:hint="cs"/>
          <w:rtl/>
        </w:rPr>
        <w:t xml:space="preserve"> בהרגשה שגם אתה לא יודע לאן אתה הולך,</w:t>
      </w:r>
      <w:bookmarkStart w:id="3787" w:name="_ETM_Q28_653567"/>
      <w:bookmarkEnd w:id="3787"/>
      <w:r>
        <w:rPr>
          <w:rFonts w:hint="cs"/>
          <w:rtl/>
        </w:rPr>
        <w:t xml:space="preserve"> ו</w:t>
      </w:r>
      <w:bookmarkStart w:id="3788" w:name="_ETM_Q28_668000"/>
      <w:bookmarkEnd w:id="3788"/>
      <w:r>
        <w:rPr>
          <w:rFonts w:hint="cs"/>
          <w:rtl/>
        </w:rPr>
        <w:t>זה מה שמרגיז אות</w:t>
      </w:r>
      <w:bookmarkStart w:id="3789" w:name="_ETM_Q28_671000"/>
      <w:bookmarkEnd w:id="3789"/>
      <w:r>
        <w:rPr>
          <w:rFonts w:hint="cs"/>
          <w:rtl/>
        </w:rPr>
        <w:t>י בכל הסיפור הזה</w:t>
      </w:r>
      <w:bookmarkStart w:id="3790" w:name="_ETM_Q28_674000"/>
      <w:bookmarkEnd w:id="3790"/>
      <w:r>
        <w:rPr>
          <w:rFonts w:hint="cs"/>
          <w:rtl/>
        </w:rPr>
        <w:t xml:space="preserve">. </w:t>
      </w:r>
    </w:p>
    <w:p w:rsidR="008012C6" w:rsidRDefault="008012C6" w:rsidP="00D32C61">
      <w:pPr>
        <w:rPr>
          <w:rFonts w:hint="cs"/>
          <w:rtl/>
        </w:rPr>
      </w:pPr>
    </w:p>
    <w:p w:rsidR="00E110BB" w:rsidRDefault="00E110BB" w:rsidP="00F00916">
      <w:pPr>
        <w:rPr>
          <w:rFonts w:hint="cs"/>
          <w:rtl/>
        </w:rPr>
      </w:pPr>
      <w:r>
        <w:rPr>
          <w:rFonts w:hint="cs"/>
          <w:rtl/>
        </w:rPr>
        <w:t xml:space="preserve">הציבור לא יוצא לרחובות, כי הוא כמוך, ובגללך, עסוק בהישרדות שלו. הציבור עסוק בלשמור על הקיום הבסיסי. </w:t>
      </w:r>
      <w:bookmarkStart w:id="3791" w:name="_ETM_Q28_678000"/>
      <w:bookmarkEnd w:id="3791"/>
      <w:r>
        <w:rPr>
          <w:rFonts w:hint="cs"/>
          <w:rtl/>
        </w:rPr>
        <w:t>מעולם לא היתה פה מ</w:t>
      </w:r>
      <w:bookmarkStart w:id="3792" w:name="_ETM_Q28_681000"/>
      <w:bookmarkEnd w:id="3792"/>
      <w:r>
        <w:rPr>
          <w:rFonts w:hint="cs"/>
          <w:rtl/>
        </w:rPr>
        <w:t xml:space="preserve">משלה שהטילה מסים כל כך רבים </w:t>
      </w:r>
      <w:bookmarkStart w:id="3793" w:name="_ETM_Q28_688000"/>
      <w:bookmarkEnd w:id="3793"/>
      <w:r>
        <w:rPr>
          <w:rFonts w:hint="cs"/>
          <w:rtl/>
        </w:rPr>
        <w:t xml:space="preserve">בלי סיבה אחת. </w:t>
      </w:r>
      <w:bookmarkStart w:id="3794" w:name="_ETM_Q28_682411"/>
      <w:bookmarkEnd w:id="3794"/>
      <w:r>
        <w:rPr>
          <w:rFonts w:hint="cs"/>
          <w:rtl/>
        </w:rPr>
        <w:t>מילא היה פה איזה מצב חירום. זה כל כך מרתיח</w:t>
      </w:r>
      <w:bookmarkStart w:id="3795" w:name="_ETM_Q28_691000"/>
      <w:bookmarkEnd w:id="3795"/>
      <w:r>
        <w:rPr>
          <w:rFonts w:hint="cs"/>
          <w:rtl/>
        </w:rPr>
        <w:t xml:space="preserve"> את דמי כשאני רואה את הצעירים הללו, מתלבטים </w:t>
      </w:r>
      <w:r>
        <w:rPr>
          <w:rtl/>
        </w:rPr>
        <w:t>–</w:t>
      </w:r>
      <w:r>
        <w:rPr>
          <w:rFonts w:hint="cs"/>
          <w:rtl/>
        </w:rPr>
        <w:t xml:space="preserve"> אני רואה איך הם הולכים לאוניברסיטאות, אני רואה את ההתלבטות </w:t>
      </w:r>
      <w:r w:rsidR="00F00916">
        <w:rPr>
          <w:rFonts w:hint="cs"/>
          <w:rtl/>
        </w:rPr>
        <w:t>אם</w:t>
      </w:r>
      <w:r>
        <w:rPr>
          <w:rFonts w:hint="cs"/>
          <w:rtl/>
        </w:rPr>
        <w:t xml:space="preserve"> לעבוד עוד עבודה. למה? על מה? אני </w:t>
      </w:r>
      <w:bookmarkStart w:id="3796" w:name="_ETM_Q28_700935"/>
      <w:bookmarkEnd w:id="3796"/>
      <w:r>
        <w:rPr>
          <w:rFonts w:hint="cs"/>
          <w:rtl/>
        </w:rPr>
        <w:t xml:space="preserve">אומרת לך, </w:t>
      </w:r>
      <w:bookmarkStart w:id="3797" w:name="_ETM_Q28_702000"/>
      <w:bookmarkEnd w:id="3797"/>
      <w:r>
        <w:rPr>
          <w:rFonts w:hint="cs"/>
          <w:rtl/>
        </w:rPr>
        <w:t>אתה לא פה</w:t>
      </w:r>
      <w:bookmarkStart w:id="3798" w:name="_ETM_Q28_703000"/>
      <w:bookmarkEnd w:id="3798"/>
      <w:r w:rsidR="00F00916">
        <w:rPr>
          <w:rFonts w:hint="cs"/>
          <w:rtl/>
        </w:rPr>
        <w:t>;</w:t>
      </w:r>
      <w:r>
        <w:rPr>
          <w:rFonts w:hint="cs"/>
          <w:rtl/>
        </w:rPr>
        <w:t xml:space="preserve"> תחזור לישראל. כבר שנתיים אתה חי ביקום מקביל</w:t>
      </w:r>
      <w:bookmarkStart w:id="3799" w:name="_ETM_Q28_710000"/>
      <w:bookmarkEnd w:id="3799"/>
      <w:r>
        <w:rPr>
          <w:rFonts w:hint="cs"/>
          <w:rtl/>
        </w:rPr>
        <w:t xml:space="preserve"> כאילו בישראל </w:t>
      </w:r>
      <w:r>
        <w:rPr>
          <w:rtl/>
        </w:rPr>
        <w:t>–</w:t>
      </w:r>
      <w:r>
        <w:rPr>
          <w:rFonts w:hint="cs"/>
          <w:rtl/>
        </w:rPr>
        <w:t xml:space="preserve"> כאילו משהו קרה, אני לא יודעת, משהו קרה </w:t>
      </w:r>
      <w:bookmarkStart w:id="3800" w:name="_ETM_Q28_712139"/>
      <w:bookmarkEnd w:id="3800"/>
      <w:r>
        <w:rPr>
          <w:rFonts w:hint="cs"/>
          <w:rtl/>
        </w:rPr>
        <w:t xml:space="preserve">לך. איפה הקול הבוטח שלך? איפה בנימין נתניהו הרפורמטור? </w:t>
      </w:r>
      <w:bookmarkStart w:id="3801" w:name="_ETM_Q28_718000"/>
      <w:bookmarkEnd w:id="3801"/>
      <w:r>
        <w:rPr>
          <w:rFonts w:hint="cs"/>
          <w:rtl/>
        </w:rPr>
        <w:t xml:space="preserve">מה קרה </w:t>
      </w:r>
      <w:bookmarkStart w:id="3802" w:name="_ETM_Q28_721000"/>
      <w:bookmarkEnd w:id="3802"/>
      <w:r>
        <w:rPr>
          <w:rFonts w:hint="cs"/>
          <w:rtl/>
        </w:rPr>
        <w:t xml:space="preserve">לך? </w:t>
      </w:r>
    </w:p>
    <w:p w:rsidR="00E110BB" w:rsidRDefault="00E110BB" w:rsidP="00D32C61">
      <w:pPr>
        <w:rPr>
          <w:rFonts w:hint="cs"/>
          <w:rtl/>
        </w:rPr>
      </w:pPr>
      <w:bookmarkStart w:id="3803" w:name="_ETM_Q28_717757"/>
      <w:bookmarkEnd w:id="3803"/>
    </w:p>
    <w:p w:rsidR="00E110BB" w:rsidRDefault="00E110BB" w:rsidP="00F14B21">
      <w:pPr>
        <w:rPr>
          <w:rFonts w:hint="cs"/>
          <w:rtl/>
        </w:rPr>
      </w:pPr>
      <w:bookmarkStart w:id="3804" w:name="_ETM_Q28_717879"/>
      <w:bookmarkEnd w:id="3804"/>
      <w:r>
        <w:rPr>
          <w:rFonts w:hint="cs"/>
          <w:rtl/>
        </w:rPr>
        <w:t xml:space="preserve">תראה, אפילו מינוי רמטכ"ל, אירוע חגיגי בדרך כלל, אירוע </w:t>
      </w:r>
      <w:bookmarkStart w:id="3805" w:name="_ETM_Q28_730000"/>
      <w:bookmarkEnd w:id="3805"/>
      <w:r>
        <w:rPr>
          <w:rFonts w:hint="cs"/>
          <w:rtl/>
        </w:rPr>
        <w:t xml:space="preserve">שמייצר איזה קונסנזוס, ואיזה גאווה לאומית, לא צריך פה אפילו להכביר מלים על מיקומו של </w:t>
      </w:r>
      <w:bookmarkStart w:id="3806" w:name="_ETM_Q28_728083"/>
      <w:bookmarkEnd w:id="3806"/>
      <w:r>
        <w:rPr>
          <w:rFonts w:hint="cs"/>
          <w:rtl/>
        </w:rPr>
        <w:t>צה"ל וחשיבותו עבור כולנו</w:t>
      </w:r>
      <w:bookmarkStart w:id="3807" w:name="_ETM_Q28_736000"/>
      <w:bookmarkStart w:id="3808" w:name="_ETM_Q28_753000"/>
      <w:bookmarkEnd w:id="3807"/>
      <w:bookmarkEnd w:id="3808"/>
      <w:r>
        <w:rPr>
          <w:rFonts w:hint="cs"/>
          <w:rtl/>
        </w:rPr>
        <w:t>, במדינה שנשענת על אתוס צבאי. איך אפילו זה כל כך הזדהם לך? איך אפיל</w:t>
      </w:r>
      <w:bookmarkStart w:id="3809" w:name="_ETM_Q28_740197"/>
      <w:bookmarkEnd w:id="3809"/>
      <w:r>
        <w:rPr>
          <w:rFonts w:hint="cs"/>
          <w:rtl/>
        </w:rPr>
        <w:t>ו זה כל כך התלכלך לך? אבל אתה כאילו לא בעסק. אני לא ראיתי</w:t>
      </w:r>
      <w:bookmarkStart w:id="3810" w:name="_ETM_Q28_739508"/>
      <w:bookmarkEnd w:id="3810"/>
      <w:r>
        <w:rPr>
          <w:rFonts w:hint="cs"/>
          <w:rtl/>
        </w:rPr>
        <w:t xml:space="preserve"> דבר כזה. יש לי השגות על התהליך, שאלות ותהיות ביחס</w:t>
      </w:r>
      <w:bookmarkStart w:id="3811" w:name="_ETM_Q28_744295"/>
      <w:bookmarkEnd w:id="3811"/>
      <w:r>
        <w:rPr>
          <w:rFonts w:hint="cs"/>
          <w:rtl/>
        </w:rPr>
        <w:t xml:space="preserve"> למה שעוללו לגלנט. אבל אתה כאילו לא פה,</w:t>
      </w:r>
      <w:bookmarkStart w:id="3812" w:name="_ETM_Q28_759000"/>
      <w:bookmarkEnd w:id="3812"/>
      <w:r>
        <w:rPr>
          <w:rFonts w:hint="cs"/>
          <w:rtl/>
        </w:rPr>
        <w:t xml:space="preserve"> זה לא נוגע </w:t>
      </w:r>
      <w:bookmarkStart w:id="3813" w:name="_ETM_Q28_762000"/>
      <w:bookmarkEnd w:id="3813"/>
      <w:r>
        <w:rPr>
          <w:rFonts w:hint="cs"/>
          <w:rtl/>
        </w:rPr>
        <w:t xml:space="preserve">לך. </w:t>
      </w:r>
      <w:bookmarkStart w:id="3814" w:name="_ETM_Q28_751107"/>
      <w:bookmarkEnd w:id="3814"/>
      <w:r>
        <w:rPr>
          <w:rFonts w:hint="cs"/>
          <w:rtl/>
        </w:rPr>
        <w:t xml:space="preserve">תקשורת </w:t>
      </w:r>
      <w:r>
        <w:rPr>
          <w:rtl/>
        </w:rPr>
        <w:t>–</w:t>
      </w:r>
      <w:r>
        <w:rPr>
          <w:rFonts w:hint="cs"/>
          <w:rtl/>
        </w:rPr>
        <w:t xml:space="preserve"> משתוללת, צה"ל בטלטלה, ציבור אובד עצות, המזרח התיכון </w:t>
      </w:r>
      <w:bookmarkStart w:id="3815" w:name="_ETM_Q28_762266"/>
      <w:bookmarkEnd w:id="3815"/>
      <w:r>
        <w:rPr>
          <w:rFonts w:hint="cs"/>
          <w:rtl/>
        </w:rPr>
        <w:t>בוער. ואתה? אתה פשוט לא כאן, אתה</w:t>
      </w:r>
      <w:bookmarkStart w:id="3816" w:name="_ETM_Q28_766000"/>
      <w:bookmarkEnd w:id="3816"/>
      <w:r>
        <w:rPr>
          <w:rFonts w:hint="cs"/>
          <w:rtl/>
        </w:rPr>
        <w:t xml:space="preserve"> לא בעסק. טוב, אז אני יודעת שאתה </w:t>
      </w:r>
      <w:bookmarkStart w:id="3817" w:name="_ETM_Q28_763003"/>
      <w:bookmarkEnd w:id="3817"/>
      <w:r>
        <w:rPr>
          <w:rFonts w:hint="cs"/>
          <w:rtl/>
        </w:rPr>
        <w:t xml:space="preserve">לומד את ועדת-ששינסקי כבר </w:t>
      </w:r>
      <w:r w:rsidR="00F14B21">
        <w:rPr>
          <w:rFonts w:hint="cs"/>
          <w:rtl/>
        </w:rPr>
        <w:t>עשר</w:t>
      </w:r>
      <w:r>
        <w:rPr>
          <w:rFonts w:hint="cs"/>
          <w:rtl/>
        </w:rPr>
        <w:t xml:space="preserve"> פעמים. </w:t>
      </w:r>
    </w:p>
    <w:p w:rsidR="00E110BB" w:rsidRDefault="00E110BB" w:rsidP="00D32C61">
      <w:pPr>
        <w:rPr>
          <w:rFonts w:hint="cs"/>
          <w:rtl/>
        </w:rPr>
      </w:pPr>
      <w:bookmarkStart w:id="3818" w:name="_ETM_Q28_764269"/>
      <w:bookmarkEnd w:id="3818"/>
    </w:p>
    <w:p w:rsidR="00E110BB" w:rsidRDefault="00E110BB" w:rsidP="00D32C61">
      <w:pPr>
        <w:rPr>
          <w:rFonts w:hint="cs"/>
          <w:rtl/>
        </w:rPr>
      </w:pPr>
      <w:bookmarkStart w:id="3819" w:name="_ETM_Q28_764459"/>
      <w:bookmarkStart w:id="3820" w:name="TOR_Q29"/>
      <w:bookmarkEnd w:id="3819"/>
      <w:bookmarkEnd w:id="3820"/>
      <w:r>
        <w:rPr>
          <w:rFonts w:hint="cs"/>
          <w:rtl/>
        </w:rPr>
        <w:t xml:space="preserve">אבל אני גם רוצה להגיד לך משהו, אדוני ראש הממשלה, באמת, במלוא הכבוד </w:t>
      </w:r>
      <w:bookmarkStart w:id="3821" w:name="_ETM_Q29_172692"/>
      <w:bookmarkEnd w:id="3821"/>
      <w:r>
        <w:rPr>
          <w:rFonts w:hint="cs"/>
          <w:rtl/>
        </w:rPr>
        <w:t xml:space="preserve">שיש לי אליך, זה לא רשות הדואר וזה לא רשות </w:t>
      </w:r>
      <w:bookmarkStart w:id="3822" w:name="_ETM_Q29_173534"/>
      <w:bookmarkEnd w:id="3822"/>
      <w:r>
        <w:rPr>
          <w:rFonts w:hint="cs"/>
          <w:rtl/>
        </w:rPr>
        <w:t>השידור,</w:t>
      </w:r>
      <w:r>
        <w:rPr>
          <w:rFonts w:hint="eastAsia"/>
          <w:rtl/>
        </w:rPr>
        <w:t xml:space="preserve"> </w:t>
      </w:r>
      <w:r>
        <w:rPr>
          <w:rFonts w:hint="cs"/>
          <w:rtl/>
        </w:rPr>
        <w:t xml:space="preserve">צה"ל, וזה לא רשות הנמלים, ואפילו לא הלשכה שלך; </w:t>
      </w:r>
      <w:bookmarkStart w:id="3823" w:name="_ETM_Q29_182096"/>
      <w:bookmarkEnd w:id="3823"/>
      <w:r>
        <w:rPr>
          <w:rFonts w:hint="cs"/>
          <w:rtl/>
        </w:rPr>
        <w:t xml:space="preserve">צה"ל זה אנחנו, זה הילדים שלנו, זה האחים שלנו, ואני לא סולחת לך על זה. </w:t>
      </w:r>
    </w:p>
    <w:p w:rsidR="00E110BB" w:rsidRDefault="00E110BB" w:rsidP="0043243C">
      <w:pPr>
        <w:rPr>
          <w:rFonts w:hint="cs"/>
          <w:rtl/>
        </w:rPr>
      </w:pPr>
    </w:p>
    <w:p w:rsidR="00E110BB" w:rsidRDefault="00E110BB" w:rsidP="00D32C61">
      <w:pPr>
        <w:rPr>
          <w:rFonts w:hint="cs"/>
          <w:rtl/>
        </w:rPr>
      </w:pPr>
      <w:bookmarkStart w:id="3824" w:name="_ETM_Q29_232000"/>
      <w:bookmarkEnd w:id="3824"/>
      <w:r>
        <w:rPr>
          <w:rFonts w:hint="cs"/>
          <w:rtl/>
        </w:rPr>
        <w:t xml:space="preserve">אני ממש מבינה שנתת אמון </w:t>
      </w:r>
      <w:bookmarkStart w:id="3825" w:name="_ETM_Q29_190632"/>
      <w:bookmarkEnd w:id="3825"/>
      <w:r>
        <w:rPr>
          <w:rFonts w:hint="cs"/>
          <w:rtl/>
        </w:rPr>
        <w:t xml:space="preserve">מלא בשר הביטחון, זה ממש מרשים אותי. אני גם רוצה </w:t>
      </w:r>
      <w:bookmarkStart w:id="3826" w:name="_ETM_Q29_195820"/>
      <w:bookmarkEnd w:id="3826"/>
      <w:r>
        <w:rPr>
          <w:rFonts w:hint="cs"/>
          <w:rtl/>
        </w:rPr>
        <w:t xml:space="preserve">להגיד לך עוד משהו, שאני בטוחה שבשולי הפגישות הדרמטיות על </w:t>
      </w:r>
      <w:bookmarkStart w:id="3827" w:name="_ETM_Q29_199734"/>
      <w:bookmarkEnd w:id="3827"/>
      <w:r>
        <w:rPr>
          <w:rFonts w:hint="cs"/>
          <w:rtl/>
        </w:rPr>
        <w:t xml:space="preserve">תפקידה של אורית נוקד, ואחר שדאגת שבהיסטוריה הפוליטית של ישראל </w:t>
      </w:r>
      <w:bookmarkStart w:id="3828" w:name="_ETM_Q29_206610"/>
      <w:bookmarkEnd w:id="3828"/>
      <w:r>
        <w:rPr>
          <w:rFonts w:hint="eastAsia"/>
          <w:rtl/>
        </w:rPr>
        <w:t xml:space="preserve">– </w:t>
      </w:r>
      <w:r>
        <w:rPr>
          <w:rFonts w:hint="cs"/>
          <w:rtl/>
        </w:rPr>
        <w:t xml:space="preserve">הקמת את הסיעה רבת הרושם "עצמאות" </w:t>
      </w:r>
      <w:r>
        <w:rPr>
          <w:rFonts w:hint="eastAsia"/>
          <w:rtl/>
        </w:rPr>
        <w:t xml:space="preserve">– </w:t>
      </w:r>
      <w:r>
        <w:rPr>
          <w:rFonts w:hint="cs"/>
          <w:rtl/>
        </w:rPr>
        <w:t xml:space="preserve">בטח גם החלפת כמה </w:t>
      </w:r>
      <w:bookmarkStart w:id="3829" w:name="_ETM_Q29_211695"/>
      <w:bookmarkEnd w:id="3829"/>
      <w:r>
        <w:rPr>
          <w:rFonts w:hint="cs"/>
          <w:rtl/>
        </w:rPr>
        <w:t xml:space="preserve">מלים עם שר הביטחון לגבי הרמטכ"ל. כך אתה גם תוכל </w:t>
      </w:r>
      <w:bookmarkStart w:id="3830" w:name="_ETM_Q29_212231"/>
      <w:bookmarkEnd w:id="3830"/>
      <w:r>
        <w:rPr>
          <w:rFonts w:hint="cs"/>
          <w:rtl/>
        </w:rPr>
        <w:t xml:space="preserve">לפרסם הודעה לתקשורת ולומר שדנתם בנושא בכובד ראש. אדוני </w:t>
      </w:r>
      <w:bookmarkStart w:id="3831" w:name="_ETM_Q29_224106"/>
      <w:bookmarkEnd w:id="3831"/>
      <w:r>
        <w:rPr>
          <w:rFonts w:hint="cs"/>
          <w:rtl/>
        </w:rPr>
        <w:t xml:space="preserve">ראש הממשלה </w:t>
      </w:r>
      <w:r>
        <w:rPr>
          <w:rFonts w:hint="eastAsia"/>
          <w:rtl/>
        </w:rPr>
        <w:t xml:space="preserve">– </w:t>
      </w:r>
      <w:r>
        <w:rPr>
          <w:rFonts w:hint="cs"/>
          <w:rtl/>
        </w:rPr>
        <w:t xml:space="preserve">ואדוני סגן שר האוצר, אתה מפריע לי – אתה </w:t>
      </w:r>
      <w:bookmarkStart w:id="3832" w:name="_ETM_Q29_227983"/>
      <w:bookmarkEnd w:id="3832"/>
      <w:r>
        <w:rPr>
          <w:rFonts w:hint="cs"/>
          <w:rtl/>
        </w:rPr>
        <w:t xml:space="preserve">לא נמצא כאן, ואני רוצה לומר לך: אתה נוכח נפקד. </w:t>
      </w:r>
    </w:p>
    <w:p w:rsidR="00E110BB" w:rsidRDefault="00E110BB" w:rsidP="00D32C61">
      <w:pPr>
        <w:rPr>
          <w:rFonts w:hint="cs"/>
          <w:rtl/>
        </w:rPr>
      </w:pPr>
      <w:bookmarkStart w:id="3833" w:name="_ETM_Q29_236408"/>
      <w:bookmarkEnd w:id="3833"/>
    </w:p>
    <w:p w:rsidR="00E110BB" w:rsidRDefault="00E110BB" w:rsidP="00D32C61">
      <w:pPr>
        <w:rPr>
          <w:rFonts w:hint="cs"/>
          <w:rtl/>
        </w:rPr>
      </w:pPr>
      <w:bookmarkStart w:id="3834" w:name="_ETM_Q29_236534"/>
      <w:bookmarkEnd w:id="3834"/>
      <w:r>
        <w:rPr>
          <w:rFonts w:hint="cs"/>
          <w:rtl/>
        </w:rPr>
        <w:t>אני</w:t>
      </w:r>
      <w:bookmarkStart w:id="3835" w:name="_ETM_Q29_237000"/>
      <w:bookmarkEnd w:id="3835"/>
      <w:r>
        <w:rPr>
          <w:rFonts w:hint="cs"/>
          <w:rtl/>
        </w:rPr>
        <w:t xml:space="preserve"> רוצה שתדע, אני אומרת את הדברים האלה בדם לבי, כי</w:t>
      </w:r>
      <w:bookmarkStart w:id="3836" w:name="_ETM_Q29_242000"/>
      <w:bookmarkEnd w:id="3836"/>
      <w:r>
        <w:rPr>
          <w:rFonts w:hint="cs"/>
          <w:rtl/>
        </w:rPr>
        <w:t xml:space="preserve"> אני נכשלתי. אני שומעת ומקשיבה </w:t>
      </w:r>
      <w:bookmarkStart w:id="3837" w:name="_ETM_Q29_241713"/>
      <w:bookmarkEnd w:id="3837"/>
      <w:r>
        <w:rPr>
          <w:rFonts w:hint="cs"/>
          <w:rtl/>
        </w:rPr>
        <w:t xml:space="preserve">למה שאומרים בציבור, בתקשורת, בחוגים הפוליטיים, בעולם העסקים, בסופרמרקט. אף אחד לא חושב </w:t>
      </w:r>
      <w:bookmarkStart w:id="3838" w:name="_ETM_Q29_252000"/>
      <w:bookmarkEnd w:id="3838"/>
      <w:r>
        <w:rPr>
          <w:rFonts w:hint="cs"/>
          <w:rtl/>
        </w:rPr>
        <w:t xml:space="preserve">שזו ממשלה טובה; אבל אתה יודע, גם אף אחד </w:t>
      </w:r>
      <w:bookmarkStart w:id="3839" w:name="_ETM_Q29_253619"/>
      <w:bookmarkEnd w:id="3839"/>
      <w:r>
        <w:rPr>
          <w:rFonts w:hint="cs"/>
          <w:rtl/>
        </w:rPr>
        <w:t xml:space="preserve">לא משתולל מכעס, כי הרי אתה בסוף שואל: </w:t>
      </w:r>
      <w:bookmarkStart w:id="3840" w:name="_ETM_Q29_259000"/>
      <w:bookmarkEnd w:id="3840"/>
      <w:r>
        <w:rPr>
          <w:rFonts w:hint="cs"/>
          <w:rtl/>
        </w:rPr>
        <w:t xml:space="preserve">למה הם לא בחוץ? איפה הציבור? כי המסכנים הללו עסוקים בלהישרד. כי יש פה </w:t>
      </w:r>
      <w:bookmarkStart w:id="3841" w:name="_ETM_Q29_266000"/>
      <w:bookmarkEnd w:id="3841"/>
      <w:r>
        <w:rPr>
          <w:rFonts w:hint="cs"/>
          <w:rtl/>
        </w:rPr>
        <w:t xml:space="preserve">כאילו ממשלה, יש פה משרדים, הרבה משרדים, יש תארים, </w:t>
      </w:r>
      <w:bookmarkStart w:id="3842" w:name="_ETM_Q29_267377"/>
      <w:bookmarkEnd w:id="3842"/>
      <w:r>
        <w:rPr>
          <w:rFonts w:hint="cs"/>
          <w:rtl/>
        </w:rPr>
        <w:t xml:space="preserve">יש ישיבות, יש הודעות לתקשורת. הכול </w:t>
      </w:r>
      <w:bookmarkStart w:id="3843" w:name="_ETM_Q29_273000"/>
      <w:bookmarkEnd w:id="3843"/>
      <w:r>
        <w:rPr>
          <w:rFonts w:hint="cs"/>
          <w:rtl/>
        </w:rPr>
        <w:t xml:space="preserve">אוורירי, זה לא באמת ממשלה, זה איזה מין משחק סימולציה. </w:t>
      </w:r>
    </w:p>
    <w:p w:rsidR="00E110BB" w:rsidRDefault="00E110BB" w:rsidP="0043243C">
      <w:pPr>
        <w:rPr>
          <w:rFonts w:hint="cs"/>
          <w:rtl/>
        </w:rPr>
      </w:pPr>
    </w:p>
    <w:p w:rsidR="00E110BB" w:rsidRDefault="00E110BB" w:rsidP="00D32C61">
      <w:pPr>
        <w:pStyle w:val="ae"/>
        <w:keepNext/>
        <w:rPr>
          <w:rFonts w:hint="cs"/>
          <w:rtl/>
        </w:rPr>
      </w:pPr>
      <w:bookmarkStart w:id="3844" w:name="_ETM_Q29_279000"/>
      <w:bookmarkEnd w:id="3844"/>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אף </w:t>
      </w:r>
      <w:bookmarkStart w:id="3845" w:name="_ETM_Q29_272704"/>
      <w:bookmarkEnd w:id="3845"/>
      <w:r>
        <w:rPr>
          <w:rFonts w:hint="cs"/>
          <w:rtl/>
        </w:rPr>
        <w:t xml:space="preserve">אחד לא כאן בעצם. אין פה אף אחד. </w:t>
      </w:r>
    </w:p>
    <w:p w:rsidR="00E110BB" w:rsidRDefault="00E110BB" w:rsidP="00D32C61">
      <w:pPr>
        <w:rPr>
          <w:rFonts w:hint="cs"/>
          <w:rtl/>
        </w:rPr>
      </w:pPr>
    </w:p>
    <w:p w:rsidR="00E110BB" w:rsidRDefault="00E110BB" w:rsidP="00D32C61">
      <w:pPr>
        <w:pStyle w:val="-"/>
        <w:keepNext/>
        <w:rPr>
          <w:rFonts w:hint="cs"/>
          <w:rtl/>
        </w:rPr>
      </w:pPr>
      <w:bookmarkStart w:id="3846" w:name="_ETM_Q29_289000"/>
      <w:bookmarkEnd w:id="3846"/>
      <w:r>
        <w:rPr>
          <w:rtl/>
        </w:rPr>
        <w:t>דליה איציק (קדימה):</w:t>
      </w:r>
    </w:p>
    <w:p w:rsidR="00E110BB" w:rsidRDefault="00E110BB" w:rsidP="00D32C61">
      <w:pPr>
        <w:keepNext/>
        <w:rPr>
          <w:rFonts w:hint="cs"/>
          <w:rtl/>
        </w:rPr>
      </w:pPr>
    </w:p>
    <w:p w:rsidR="00E110BB" w:rsidRDefault="00E110BB" w:rsidP="007D3703">
      <w:pPr>
        <w:rPr>
          <w:rFonts w:hint="cs"/>
          <w:rtl/>
        </w:rPr>
      </w:pPr>
      <w:r>
        <w:rPr>
          <w:rFonts w:hint="cs"/>
          <w:rtl/>
        </w:rPr>
        <w:t xml:space="preserve">אני רוצה </w:t>
      </w:r>
      <w:bookmarkStart w:id="3847" w:name="_ETM_Q29_281143"/>
      <w:bookmarkEnd w:id="3847"/>
      <w:r>
        <w:rPr>
          <w:rFonts w:hint="cs"/>
          <w:rtl/>
        </w:rPr>
        <w:t>גם לומר לך עוד דבר</w:t>
      </w:r>
      <w:r w:rsidR="007D3703">
        <w:rPr>
          <w:rFonts w:hint="cs"/>
          <w:rtl/>
        </w:rPr>
        <w:t>;</w:t>
      </w:r>
      <w:r>
        <w:rPr>
          <w:rFonts w:hint="cs"/>
          <w:rtl/>
        </w:rPr>
        <w:t xml:space="preserve"> איך אתה בערב הבחירות, בלי </w:t>
      </w:r>
      <w:bookmarkStart w:id="3848" w:name="_ETM_Q29_281355"/>
      <w:bookmarkEnd w:id="3848"/>
      <w:r>
        <w:rPr>
          <w:rFonts w:hint="cs"/>
          <w:rtl/>
        </w:rPr>
        <w:t xml:space="preserve">בושה, אמרת: אני אוריד מסים? אמרתי: ואללה, איזה אומץ יש </w:t>
      </w:r>
      <w:bookmarkStart w:id="3849" w:name="_ETM_Q29_288025"/>
      <w:bookmarkEnd w:id="3849"/>
      <w:r>
        <w:rPr>
          <w:rFonts w:hint="cs"/>
          <w:rtl/>
        </w:rPr>
        <w:t xml:space="preserve">לו. צלצלתי ישר ליושבת-ראש המפלגה שלי, אמרתי לה: ציפי, תכריזי </w:t>
      </w:r>
      <w:bookmarkStart w:id="3850" w:name="_ETM_Q29_294126"/>
      <w:bookmarkEnd w:id="3850"/>
      <w:r>
        <w:rPr>
          <w:rFonts w:hint="cs"/>
          <w:rtl/>
        </w:rPr>
        <w:t xml:space="preserve">גם את ככה, תגידי, למה את לא עושה את זה? </w:t>
      </w:r>
      <w:bookmarkStart w:id="3851" w:name="_ETM_Q29_296273"/>
      <w:bookmarkEnd w:id="3851"/>
      <w:r>
        <w:rPr>
          <w:rFonts w:hint="cs"/>
          <w:rtl/>
        </w:rPr>
        <w:t>והיא אמרה: לי</w:t>
      </w:r>
      <w:bookmarkStart w:id="3852" w:name="_ETM_Q29_299000"/>
      <w:bookmarkEnd w:id="3852"/>
      <w:r>
        <w:rPr>
          <w:rFonts w:hint="cs"/>
          <w:rtl/>
        </w:rPr>
        <w:t xml:space="preserve"> יש אחריות. אמרתי לה: הוא מבין משהו בכלכלה,</w:t>
      </w:r>
      <w:bookmarkStart w:id="3853" w:name="_ETM_Q29_296382"/>
      <w:bookmarkEnd w:id="3853"/>
      <w:r>
        <w:rPr>
          <w:rFonts w:hint="cs"/>
          <w:rtl/>
        </w:rPr>
        <w:t xml:space="preserve"> אם הוא אומר את זה, הוא יוריד מסים. אז </w:t>
      </w:r>
      <w:bookmarkStart w:id="3854" w:name="_ETM_Q29_302570"/>
      <w:bookmarkEnd w:id="3854"/>
      <w:r>
        <w:rPr>
          <w:rFonts w:hint="cs"/>
          <w:rtl/>
        </w:rPr>
        <w:t xml:space="preserve">באמת, תראה מה עשית: ריסקת את מעמד הביניים, הגדלת את הפערים במדינת ישראל, אין מס, מס </w:t>
      </w:r>
      <w:bookmarkStart w:id="3855" w:name="_ETM_Q29_312000"/>
      <w:bookmarkEnd w:id="3855"/>
      <w:r>
        <w:rPr>
          <w:rFonts w:hint="cs"/>
          <w:rtl/>
        </w:rPr>
        <w:t xml:space="preserve">אחד </w:t>
      </w:r>
      <w:bookmarkStart w:id="3856" w:name="_ETM_Q29_310116"/>
      <w:bookmarkEnd w:id="3856"/>
      <w:r>
        <w:rPr>
          <w:rFonts w:hint="cs"/>
          <w:rtl/>
        </w:rPr>
        <w:t xml:space="preserve">שלא הטלת </w:t>
      </w:r>
      <w:r>
        <w:rPr>
          <w:rtl/>
        </w:rPr>
        <w:t>–</w:t>
      </w:r>
      <w:r>
        <w:rPr>
          <w:rFonts w:hint="cs"/>
          <w:rtl/>
        </w:rPr>
        <w:t xml:space="preserve"> מס מקלחת, מס על פירות וירקות, מע"מ באילת, על הדלק, העלאת הארנונה, מה</w:t>
      </w:r>
      <w:bookmarkStart w:id="3857" w:name="_ETM_Q29_320000"/>
      <w:bookmarkEnd w:id="3857"/>
      <w:r>
        <w:rPr>
          <w:rFonts w:hint="cs"/>
          <w:rtl/>
        </w:rPr>
        <w:t xml:space="preserve"> לא? אבל מה, </w:t>
      </w:r>
      <w:bookmarkStart w:id="3858" w:name="_ETM_Q29_319387"/>
      <w:bookmarkEnd w:id="3858"/>
      <w:r>
        <w:rPr>
          <w:rFonts w:hint="cs"/>
          <w:rtl/>
        </w:rPr>
        <w:t xml:space="preserve">עכשיו שולח את הלשכה המסכנה שלך להגיד שאתה קשוב לעם, מיקי גורדוס נהיית. אתה מקשיב. </w:t>
      </w:r>
      <w:bookmarkStart w:id="3859" w:name="_ETM_Q29_328033"/>
      <w:bookmarkEnd w:id="3859"/>
    </w:p>
    <w:p w:rsidR="00E110BB" w:rsidRDefault="00E110BB" w:rsidP="00D32C61">
      <w:pPr>
        <w:rPr>
          <w:rFonts w:hint="cs"/>
          <w:rtl/>
        </w:rPr>
      </w:pPr>
    </w:p>
    <w:p w:rsidR="00E110BB" w:rsidRDefault="00E110BB" w:rsidP="00D32C61">
      <w:pPr>
        <w:rPr>
          <w:rFonts w:hint="cs"/>
          <w:rtl/>
        </w:rPr>
      </w:pPr>
      <w:bookmarkStart w:id="3860" w:name="_ETM_Q29_331000"/>
      <w:bookmarkEnd w:id="3860"/>
      <w:r>
        <w:rPr>
          <w:rFonts w:hint="cs"/>
          <w:rtl/>
        </w:rPr>
        <w:t xml:space="preserve">אתה מר </w:t>
      </w:r>
      <w:bookmarkStart w:id="3861" w:name="_ETM_Q29_334000"/>
      <w:bookmarkEnd w:id="3861"/>
      <w:r>
        <w:rPr>
          <w:rFonts w:hint="cs"/>
          <w:rtl/>
        </w:rPr>
        <w:t xml:space="preserve">מסים של מדינת ישראל. אני זוכרת את הוויכוחים שלי עם רוני בר-און. את הנשמה </w:t>
      </w:r>
      <w:bookmarkStart w:id="3862" w:name="_ETM_Q29_333417"/>
      <w:bookmarkEnd w:id="3862"/>
      <w:r>
        <w:rPr>
          <w:rFonts w:hint="cs"/>
          <w:rtl/>
        </w:rPr>
        <w:t xml:space="preserve">הוא הוציא לי כמו שרק רוני בר-און יודע. אבל תראה איך הוא </w:t>
      </w:r>
      <w:bookmarkStart w:id="3863" w:name="_ETM_Q29_339043"/>
      <w:bookmarkEnd w:id="3863"/>
      <w:r>
        <w:rPr>
          <w:rFonts w:hint="cs"/>
          <w:rtl/>
        </w:rPr>
        <w:t xml:space="preserve">שמר על התקציב, תראה איך הוא לא נסחט. כי </w:t>
      </w:r>
      <w:bookmarkStart w:id="3864" w:name="_ETM_Q29_342000"/>
      <w:bookmarkEnd w:id="3864"/>
      <w:r>
        <w:rPr>
          <w:rFonts w:hint="cs"/>
          <w:rtl/>
        </w:rPr>
        <w:t xml:space="preserve">הוא ידע שיש </w:t>
      </w:r>
      <w:bookmarkStart w:id="3865" w:name="_ETM_Q29_347000"/>
      <w:bookmarkEnd w:id="3865"/>
      <w:r>
        <w:rPr>
          <w:rFonts w:hint="cs"/>
          <w:rtl/>
        </w:rPr>
        <w:t xml:space="preserve">מדינה. אני כבר לא רוצה </w:t>
      </w:r>
      <w:bookmarkStart w:id="3866" w:name="_ETM_Q29_345398"/>
      <w:bookmarkEnd w:id="3866"/>
      <w:r>
        <w:rPr>
          <w:rFonts w:hint="cs"/>
          <w:rtl/>
        </w:rPr>
        <w:t xml:space="preserve">אפילו לדבר גם על הזיגזגים שלך. אלוהים אדירים, מחר אתה </w:t>
      </w:r>
      <w:bookmarkStart w:id="3867" w:name="_ETM_Q29_350910"/>
      <w:bookmarkEnd w:id="3867"/>
      <w:r>
        <w:rPr>
          <w:rFonts w:hint="cs"/>
          <w:rtl/>
        </w:rPr>
        <w:t xml:space="preserve">צריך לטפל באירן, מחר אתה </w:t>
      </w:r>
      <w:bookmarkStart w:id="3868" w:name="_ETM_Q29_355000"/>
      <w:bookmarkEnd w:id="3868"/>
      <w:r>
        <w:rPr>
          <w:rFonts w:hint="cs"/>
          <w:rtl/>
        </w:rPr>
        <w:t>צריך לטפל בדברים אחרים, מה יהיה אז? מה יהיה עלינו?</w:t>
      </w:r>
    </w:p>
    <w:p w:rsidR="00E110BB" w:rsidRDefault="00E110BB" w:rsidP="00D32C61">
      <w:pPr>
        <w:rPr>
          <w:rFonts w:hint="cs"/>
          <w:rtl/>
        </w:rPr>
      </w:pPr>
    </w:p>
    <w:p w:rsidR="00E110BB" w:rsidRDefault="00E110BB" w:rsidP="00F00916">
      <w:pPr>
        <w:rPr>
          <w:rFonts w:hint="cs"/>
          <w:rtl/>
        </w:rPr>
      </w:pPr>
      <w:bookmarkStart w:id="3869" w:name="_ETM_Q29_361000"/>
      <w:bookmarkEnd w:id="3869"/>
      <w:r>
        <w:rPr>
          <w:rFonts w:hint="cs"/>
          <w:rtl/>
        </w:rPr>
        <w:t xml:space="preserve">טוב, </w:t>
      </w:r>
      <w:bookmarkStart w:id="3870" w:name="_ETM_Q29_363000"/>
      <w:bookmarkEnd w:id="3870"/>
      <w:r>
        <w:rPr>
          <w:rFonts w:hint="cs"/>
          <w:rtl/>
        </w:rPr>
        <w:t>אז פירקת את העבודה ואתה רוצה לגנוב כמה ח</w:t>
      </w:r>
      <w:r w:rsidR="002A1EB5">
        <w:rPr>
          <w:rFonts w:hint="cs"/>
          <w:rtl/>
        </w:rPr>
        <w:t xml:space="preserve">ברי </w:t>
      </w:r>
      <w:r>
        <w:rPr>
          <w:rFonts w:hint="cs"/>
          <w:rtl/>
        </w:rPr>
        <w:t>כ</w:t>
      </w:r>
      <w:r w:rsidR="002A1EB5">
        <w:rPr>
          <w:rFonts w:hint="cs"/>
          <w:rtl/>
        </w:rPr>
        <w:t>נסת</w:t>
      </w:r>
      <w:r>
        <w:rPr>
          <w:rFonts w:hint="cs"/>
          <w:rtl/>
        </w:rPr>
        <w:t xml:space="preserve"> מקדימה, בסדר. מה</w:t>
      </w:r>
      <w:bookmarkStart w:id="3871" w:name="_ETM_Q29_369000"/>
      <w:bookmarkEnd w:id="3871"/>
      <w:r>
        <w:rPr>
          <w:rFonts w:hint="cs"/>
          <w:rtl/>
        </w:rPr>
        <w:t xml:space="preserve"> יהיה, אתם כל הזמן מפחידים </w:t>
      </w:r>
      <w:bookmarkStart w:id="3872" w:name="_ETM_Q29_370298"/>
      <w:bookmarkEnd w:id="3872"/>
      <w:r>
        <w:rPr>
          <w:rFonts w:hint="cs"/>
          <w:rtl/>
        </w:rPr>
        <w:t>את הציבור: סכנה אירנית</w:t>
      </w:r>
      <w:r w:rsidR="00F00916">
        <w:rPr>
          <w:rFonts w:hint="cs"/>
          <w:rtl/>
        </w:rPr>
        <w:t>;</w:t>
      </w:r>
      <w:r>
        <w:rPr>
          <w:rFonts w:hint="cs"/>
          <w:rtl/>
        </w:rPr>
        <w:t xml:space="preserve"> מה אתה עושה עם זה?</w:t>
      </w:r>
      <w:bookmarkStart w:id="3873" w:name="_ETM_Q29_377000"/>
      <w:bookmarkEnd w:id="3873"/>
      <w:r>
        <w:rPr>
          <w:rFonts w:hint="cs"/>
          <w:rtl/>
        </w:rPr>
        <w:t xml:space="preserve"> רעידת אדמה, מה אתה עושה עם זה? </w:t>
      </w:r>
      <w:bookmarkStart w:id="3874" w:name="_ETM_Q29_376560"/>
      <w:bookmarkEnd w:id="3874"/>
      <w:r>
        <w:rPr>
          <w:rFonts w:hint="cs"/>
          <w:rtl/>
        </w:rPr>
        <w:t>אין מים, מה אתה עושה עם זה? אין תשתיות – תראה</w:t>
      </w:r>
      <w:bookmarkStart w:id="3875" w:name="_ETM_Q29_382000"/>
      <w:bookmarkEnd w:id="3875"/>
      <w:r>
        <w:rPr>
          <w:rFonts w:hint="cs"/>
          <w:rtl/>
        </w:rPr>
        <w:t xml:space="preserve"> לי אחד, דבר אחד. אני אשמח, תראה לי. </w:t>
      </w:r>
      <w:bookmarkStart w:id="3876" w:name="_ETM_Q29_386000"/>
      <w:bookmarkEnd w:id="3876"/>
      <w:r>
        <w:rPr>
          <w:rFonts w:hint="cs"/>
          <w:rtl/>
        </w:rPr>
        <w:t xml:space="preserve">לא ראיתי מתקן התפלה אחד. </w:t>
      </w:r>
      <w:bookmarkStart w:id="3877" w:name="_ETM_Q29_390000"/>
      <w:bookmarkEnd w:id="3877"/>
      <w:r>
        <w:rPr>
          <w:rFonts w:hint="cs"/>
          <w:rtl/>
        </w:rPr>
        <w:t xml:space="preserve">עכשיו, זה לא אומר, </w:t>
      </w:r>
      <w:bookmarkStart w:id="3878" w:name="_ETM_Q29_385670"/>
      <w:bookmarkEnd w:id="3878"/>
      <w:r>
        <w:rPr>
          <w:rFonts w:hint="cs"/>
          <w:rtl/>
        </w:rPr>
        <w:t xml:space="preserve">לא אתה בכול אשם, אבל ברוב אתה אשם. </w:t>
      </w:r>
    </w:p>
    <w:p w:rsidR="00E110BB" w:rsidRDefault="00E110BB" w:rsidP="00D32C61">
      <w:pPr>
        <w:rPr>
          <w:rFonts w:hint="cs"/>
          <w:rtl/>
        </w:rPr>
      </w:pPr>
    </w:p>
    <w:p w:rsidR="00E110BB" w:rsidRDefault="00E110BB" w:rsidP="00F00916">
      <w:pPr>
        <w:rPr>
          <w:rFonts w:hint="cs"/>
          <w:rtl/>
        </w:rPr>
      </w:pPr>
      <w:bookmarkStart w:id="3879" w:name="_ETM_Q29_396000"/>
      <w:bookmarkEnd w:id="3879"/>
      <w:r>
        <w:rPr>
          <w:rFonts w:hint="cs"/>
          <w:rtl/>
        </w:rPr>
        <w:t xml:space="preserve">עכשיו אני רוצה </w:t>
      </w:r>
      <w:bookmarkStart w:id="3880" w:name="_ETM_Q29_399000"/>
      <w:bookmarkEnd w:id="3880"/>
      <w:r>
        <w:rPr>
          <w:rFonts w:hint="cs"/>
          <w:rtl/>
        </w:rPr>
        <w:t xml:space="preserve">לשאול, כמו דני בן-סימון: נניח שאתה עכשיו כותב את ספר </w:t>
      </w:r>
      <w:bookmarkStart w:id="3881" w:name="_ETM_Q29_399670"/>
      <w:bookmarkEnd w:id="3881"/>
      <w:r>
        <w:rPr>
          <w:rFonts w:hint="cs"/>
          <w:rtl/>
        </w:rPr>
        <w:t>הזיכרונות שלך</w:t>
      </w:r>
      <w:r w:rsidR="00F00916">
        <w:rPr>
          <w:rFonts w:hint="cs"/>
          <w:rtl/>
        </w:rPr>
        <w:t>;</w:t>
      </w:r>
      <w:r>
        <w:rPr>
          <w:rFonts w:hint="cs"/>
          <w:rtl/>
        </w:rPr>
        <w:t xml:space="preserve"> מה תכתוב שם? אז בוא אני </w:t>
      </w:r>
      <w:bookmarkStart w:id="3882" w:name="_ETM_Q29_404000"/>
      <w:bookmarkEnd w:id="3882"/>
      <w:r>
        <w:rPr>
          <w:rFonts w:hint="cs"/>
          <w:rtl/>
        </w:rPr>
        <w:t xml:space="preserve">אגיד לך מה אתה תכתוב: בין השנים 2009 </w:t>
      </w:r>
      <w:r w:rsidR="00F00916">
        <w:rPr>
          <w:rFonts w:hint="cs"/>
          <w:rtl/>
        </w:rPr>
        <w:t>ו</w:t>
      </w:r>
      <w:r>
        <w:rPr>
          <w:rFonts w:hint="cs"/>
          <w:rtl/>
        </w:rPr>
        <w:t xml:space="preserve">-2011 העברתי תקציב דו-שנתי פעמיים </w:t>
      </w:r>
      <w:bookmarkStart w:id="3883" w:name="_ETM_Q29_411000"/>
      <w:bookmarkEnd w:id="3883"/>
      <w:r>
        <w:rPr>
          <w:rFonts w:hint="cs"/>
          <w:rtl/>
        </w:rPr>
        <w:t>ושיניתי אותו עשרות פעמים; מיניתי את אורית נוקד ושלום שמחון</w:t>
      </w:r>
      <w:bookmarkStart w:id="3884" w:name="_ETM_Q29_419000"/>
      <w:bookmarkEnd w:id="3884"/>
      <w:r>
        <w:rPr>
          <w:rFonts w:hint="cs"/>
          <w:rtl/>
        </w:rPr>
        <w:t xml:space="preserve"> לתפקידים, פעמיים; עמדתי בגבורה מול נשיא </w:t>
      </w:r>
      <w:bookmarkStart w:id="3885" w:name="_ETM_Q29_417153"/>
      <w:bookmarkEnd w:id="3885"/>
      <w:r>
        <w:rPr>
          <w:rFonts w:hint="cs"/>
          <w:rtl/>
        </w:rPr>
        <w:t>אמריקני שלא מבין את המזרח התיכון טוב כמוני, ואימצתי את המלצות ועדת</w:t>
      </w:r>
      <w:r w:rsidR="00D602EF">
        <w:rPr>
          <w:rFonts w:hint="cs"/>
          <w:rtl/>
        </w:rPr>
        <w:t>-</w:t>
      </w:r>
      <w:r>
        <w:rPr>
          <w:rFonts w:hint="cs"/>
          <w:rtl/>
        </w:rPr>
        <w:t xml:space="preserve">ששינסקי, </w:t>
      </w:r>
      <w:bookmarkStart w:id="3886" w:name="_ETM_Q29_430000"/>
      <w:bookmarkEnd w:id="3886"/>
      <w:r>
        <w:rPr>
          <w:rFonts w:hint="cs"/>
          <w:rtl/>
        </w:rPr>
        <w:t xml:space="preserve">אולי כן, אולי </w:t>
      </w:r>
      <w:bookmarkStart w:id="3887" w:name="_ETM_Q29_428896"/>
      <w:bookmarkEnd w:id="3887"/>
      <w:r>
        <w:rPr>
          <w:rFonts w:hint="cs"/>
          <w:rtl/>
        </w:rPr>
        <w:t>לא. איזו קדנציה עשירה. אבל כדי לתת נפח לספר שלך אתה תוכל להוסיף שאתה</w:t>
      </w:r>
      <w:bookmarkStart w:id="3888" w:name="_ETM_Q29_437000"/>
      <w:bookmarkEnd w:id="3888"/>
      <w:r>
        <w:rPr>
          <w:rFonts w:hint="cs"/>
          <w:rtl/>
        </w:rPr>
        <w:t xml:space="preserve"> ושר הביטחון הוכחתם למעלה מכל ספק שאין עם מי לדבר </w:t>
      </w:r>
      <w:bookmarkStart w:id="3889" w:name="_ETM_Q29_444000"/>
      <w:bookmarkEnd w:id="3889"/>
      <w:r>
        <w:rPr>
          <w:rFonts w:hint="cs"/>
          <w:rtl/>
        </w:rPr>
        <w:t xml:space="preserve">בצד הפלסטיני. </w:t>
      </w:r>
    </w:p>
    <w:p w:rsidR="00E110BB" w:rsidRDefault="00E110BB" w:rsidP="00D32C61">
      <w:pPr>
        <w:rPr>
          <w:rFonts w:hint="cs"/>
          <w:rtl/>
        </w:rPr>
      </w:pPr>
      <w:bookmarkStart w:id="3890" w:name="_ETM_Q29_435098"/>
      <w:bookmarkEnd w:id="3890"/>
    </w:p>
    <w:p w:rsidR="00E110BB" w:rsidRDefault="00E110BB" w:rsidP="00F00916">
      <w:pPr>
        <w:rPr>
          <w:rFonts w:hint="cs"/>
          <w:rtl/>
        </w:rPr>
      </w:pPr>
      <w:bookmarkStart w:id="3891" w:name="_ETM_Q29_435220"/>
      <w:bookmarkEnd w:id="3891"/>
      <w:r>
        <w:rPr>
          <w:rFonts w:hint="cs"/>
          <w:rtl/>
        </w:rPr>
        <w:t xml:space="preserve">עכשיו אני רוצה להגיד לך </w:t>
      </w:r>
      <w:bookmarkStart w:id="3892" w:name="_ETM_Q29_442724"/>
      <w:bookmarkEnd w:id="3892"/>
      <w:r>
        <w:rPr>
          <w:rFonts w:hint="cs"/>
          <w:rtl/>
        </w:rPr>
        <w:t xml:space="preserve">משהו, לא כי אני באופוזיציה: תיזהר. תיזהר, עוד תקום </w:t>
      </w:r>
      <w:r w:rsidR="00F00916">
        <w:rPr>
          <w:rFonts w:hint="cs"/>
          <w:rtl/>
        </w:rPr>
        <w:t xml:space="preserve">יום אחד </w:t>
      </w:r>
      <w:r>
        <w:rPr>
          <w:rFonts w:hint="cs"/>
          <w:rtl/>
        </w:rPr>
        <w:t xml:space="preserve">ועדת חקירה על </w:t>
      </w:r>
      <w:bookmarkStart w:id="3893" w:name="_ETM_Q29_451000"/>
      <w:bookmarkEnd w:id="3893"/>
      <w:r>
        <w:rPr>
          <w:rFonts w:hint="cs"/>
          <w:rtl/>
        </w:rPr>
        <w:t>זה, כי</w:t>
      </w:r>
      <w:r w:rsidR="00F00916">
        <w:rPr>
          <w:rFonts w:hint="cs"/>
          <w:rtl/>
        </w:rPr>
        <w:t>,</w:t>
      </w:r>
      <w:r>
        <w:rPr>
          <w:rFonts w:hint="cs"/>
          <w:rtl/>
        </w:rPr>
        <w:t xml:space="preserve"> אני רוצה להזהיר אותך, שחס וחלילה המדיניות שלך</w:t>
      </w:r>
      <w:bookmarkStart w:id="3894" w:name="_ETM_Q29_457000"/>
      <w:bookmarkEnd w:id="3894"/>
      <w:r>
        <w:rPr>
          <w:rFonts w:hint="cs"/>
          <w:rtl/>
        </w:rPr>
        <w:t xml:space="preserve"> תוביל אותנו לסכנה כפולה: הכרה </w:t>
      </w:r>
      <w:bookmarkStart w:id="3895" w:name="_ETM_Q29_457789"/>
      <w:bookmarkEnd w:id="3895"/>
      <w:r>
        <w:rPr>
          <w:rFonts w:hint="cs"/>
          <w:rtl/>
        </w:rPr>
        <w:t xml:space="preserve">כלל-עולמית חד-צדדית במדינה פלסטינית, שקורית כל יום, אבל מדינה דו-לאומית מאידך, ואז </w:t>
      </w:r>
      <w:bookmarkStart w:id="3896" w:name="_ETM_Q29_468000"/>
      <w:bookmarkEnd w:id="3896"/>
      <w:r>
        <w:rPr>
          <w:rFonts w:hint="cs"/>
          <w:rtl/>
        </w:rPr>
        <w:t xml:space="preserve">תראה איך ייגמר הספר הזה. </w:t>
      </w:r>
      <w:bookmarkStart w:id="3897" w:name="_ETM_Q29_468853"/>
      <w:bookmarkEnd w:id="3897"/>
      <w:r>
        <w:rPr>
          <w:rFonts w:hint="cs"/>
          <w:rtl/>
        </w:rPr>
        <w:t xml:space="preserve"> </w:t>
      </w:r>
    </w:p>
    <w:p w:rsidR="00E110BB" w:rsidRDefault="00E110BB" w:rsidP="00D32C61">
      <w:pPr>
        <w:rPr>
          <w:rFonts w:hint="cs"/>
          <w:rtl/>
        </w:rPr>
      </w:pPr>
    </w:p>
    <w:p w:rsidR="00E110BB" w:rsidRDefault="00E110BB" w:rsidP="00F00916">
      <w:pPr>
        <w:rPr>
          <w:rFonts w:hint="cs"/>
          <w:rtl/>
        </w:rPr>
      </w:pPr>
      <w:bookmarkStart w:id="3898" w:name="_ETM_Q29_469000"/>
      <w:bookmarkEnd w:id="3898"/>
      <w:r>
        <w:rPr>
          <w:rFonts w:hint="cs"/>
          <w:rtl/>
        </w:rPr>
        <w:t xml:space="preserve">אני רוצה לספר לך, אני חזרתי </w:t>
      </w:r>
      <w:r w:rsidR="00F00916">
        <w:rPr>
          <w:rFonts w:hint="cs"/>
          <w:rtl/>
        </w:rPr>
        <w:t xml:space="preserve">עכשיו </w:t>
      </w:r>
      <w:r>
        <w:rPr>
          <w:rFonts w:hint="cs"/>
          <w:rtl/>
        </w:rPr>
        <w:t>ממסע הסברה בחו"ל. אני מתערבת</w:t>
      </w:r>
      <w:bookmarkStart w:id="3899" w:name="_ETM_Q29_475000"/>
      <w:bookmarkEnd w:id="3899"/>
      <w:r>
        <w:rPr>
          <w:rFonts w:hint="cs"/>
          <w:rtl/>
        </w:rPr>
        <w:t xml:space="preserve"> אתך: אף שר שלך, בטח לא יושב-ראש שלך, אף שר לא הגן</w:t>
      </w:r>
      <w:bookmarkStart w:id="3900" w:name="_ETM_Q29_480000"/>
      <w:bookmarkEnd w:id="3900"/>
      <w:r>
        <w:rPr>
          <w:rFonts w:hint="cs"/>
          <w:rtl/>
        </w:rPr>
        <w:t xml:space="preserve"> עליך – יש לך שם כמה חברים, תשאל אותם </w:t>
      </w:r>
      <w:r>
        <w:rPr>
          <w:rFonts w:hint="eastAsia"/>
          <w:rtl/>
        </w:rPr>
        <w:t>–</w:t>
      </w:r>
      <w:r>
        <w:rPr>
          <w:rFonts w:hint="cs"/>
          <w:rtl/>
        </w:rPr>
        <w:t xml:space="preserve"> כמו</w:t>
      </w:r>
      <w:bookmarkStart w:id="3901" w:name="_ETM_Q29_486000"/>
      <w:bookmarkEnd w:id="3901"/>
      <w:r>
        <w:rPr>
          <w:rFonts w:hint="cs"/>
          <w:rtl/>
        </w:rPr>
        <w:t xml:space="preserve"> שאני הגנתי עליך ועל מדינת ישראל, </w:t>
      </w:r>
      <w:bookmarkStart w:id="3902" w:name="_ETM_Q29_486213"/>
      <w:bookmarkEnd w:id="3902"/>
      <w:r>
        <w:rPr>
          <w:rFonts w:hint="cs"/>
          <w:rtl/>
        </w:rPr>
        <w:t>אתה יודע למה? כי כביסה מלוכלכת, גם אם היא מלוכלכת</w:t>
      </w:r>
      <w:bookmarkStart w:id="3903" w:name="_ETM_Q29_493000"/>
      <w:bookmarkEnd w:id="3903"/>
      <w:r>
        <w:rPr>
          <w:rFonts w:hint="cs"/>
          <w:rtl/>
        </w:rPr>
        <w:t xml:space="preserve"> מאוד, לא עושים בחוץ. והגנתי עליך בכל הכוח</w:t>
      </w:r>
      <w:bookmarkStart w:id="3904" w:name="_ETM_Q29_497647"/>
      <w:bookmarkEnd w:id="3904"/>
      <w:r>
        <w:rPr>
          <w:rFonts w:hint="cs"/>
          <w:rtl/>
        </w:rPr>
        <w:t xml:space="preserve">, תאמין לי, כמה שיכולתי. </w:t>
      </w:r>
    </w:p>
    <w:p w:rsidR="00E110BB" w:rsidRDefault="00E110BB" w:rsidP="00D32C61">
      <w:pPr>
        <w:rPr>
          <w:rFonts w:hint="cs"/>
          <w:rtl/>
        </w:rPr>
      </w:pPr>
      <w:bookmarkStart w:id="3905" w:name="_ETM_Q29_499000"/>
      <w:bookmarkEnd w:id="3905"/>
    </w:p>
    <w:p w:rsidR="00E110BB" w:rsidRDefault="00E110BB" w:rsidP="00D32C61">
      <w:pPr>
        <w:rPr>
          <w:rFonts w:hint="cs"/>
          <w:rtl/>
        </w:rPr>
      </w:pPr>
      <w:r>
        <w:rPr>
          <w:rFonts w:hint="cs"/>
          <w:rtl/>
        </w:rPr>
        <w:t>אבל</w:t>
      </w:r>
      <w:bookmarkStart w:id="3906" w:name="_ETM_Q29_501000"/>
      <w:bookmarkEnd w:id="3906"/>
      <w:r>
        <w:rPr>
          <w:rFonts w:hint="cs"/>
          <w:rtl/>
        </w:rPr>
        <w:t xml:space="preserve"> כשאנחנו כאן בבית, אני קוראת לך: תחזור לישראל, תחזור לאנשים </w:t>
      </w:r>
      <w:bookmarkStart w:id="3907" w:name="_ETM_Q29_507000"/>
      <w:bookmarkEnd w:id="3907"/>
      <w:r>
        <w:rPr>
          <w:rFonts w:hint="cs"/>
          <w:rtl/>
        </w:rPr>
        <w:t>הצעירים, הטובים הללו, המסכנים, לקחת להם את הדבר הכי</w:t>
      </w:r>
      <w:bookmarkStart w:id="3908" w:name="_ETM_Q29_516000"/>
      <w:bookmarkEnd w:id="3908"/>
      <w:r>
        <w:rPr>
          <w:rFonts w:hint="cs"/>
          <w:rtl/>
        </w:rPr>
        <w:t xml:space="preserve"> חשוב, את התקווה שמחר יהיה טוב יותר. </w:t>
      </w:r>
    </w:p>
    <w:p w:rsidR="00E110BB" w:rsidRDefault="00E110BB" w:rsidP="00D32C61">
      <w:pPr>
        <w:rPr>
          <w:rFonts w:hint="cs"/>
          <w:rtl/>
        </w:rPr>
      </w:pPr>
    </w:p>
    <w:p w:rsidR="00E110BB" w:rsidRDefault="00E110BB" w:rsidP="00D32C61">
      <w:pPr>
        <w:pStyle w:val="af"/>
        <w:keepNext/>
        <w:rPr>
          <w:rFonts w:hint="cs"/>
          <w:rtl/>
        </w:rPr>
      </w:pPr>
      <w:bookmarkStart w:id="3909" w:name="_ETM_Q29_519000"/>
      <w:bookmarkEnd w:id="3909"/>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ולסיום, חברת הכנסת איציק. </w:t>
      </w:r>
      <w:bookmarkStart w:id="3910" w:name="_ETM_Q29_525000"/>
      <w:bookmarkEnd w:id="3910"/>
    </w:p>
    <w:p w:rsidR="00E110BB" w:rsidRDefault="00E110BB" w:rsidP="00D32C61">
      <w:pPr>
        <w:rPr>
          <w:rFonts w:hint="cs"/>
          <w:rtl/>
        </w:rPr>
      </w:pPr>
    </w:p>
    <w:p w:rsidR="00E110BB" w:rsidRDefault="00E110BB" w:rsidP="00D32C61">
      <w:pPr>
        <w:pStyle w:val="-"/>
        <w:keepNext/>
        <w:rPr>
          <w:rFonts w:hint="cs"/>
          <w:rtl/>
        </w:rPr>
      </w:pPr>
      <w:bookmarkStart w:id="3911" w:name="_ETM_Q29_526000"/>
      <w:bookmarkEnd w:id="3911"/>
      <w:r>
        <w:rPr>
          <w:rtl/>
        </w:rPr>
        <w:t>דליה איציק (קדימה):</w:t>
      </w:r>
    </w:p>
    <w:p w:rsidR="00E110BB" w:rsidRDefault="00E110BB" w:rsidP="00D32C61">
      <w:pPr>
        <w:keepNext/>
        <w:rPr>
          <w:rFonts w:hint="cs"/>
          <w:rtl/>
        </w:rPr>
      </w:pPr>
    </w:p>
    <w:p w:rsidR="00E110BB" w:rsidRDefault="00E110BB" w:rsidP="00D32C61">
      <w:pPr>
        <w:rPr>
          <w:rFonts w:hint="cs"/>
          <w:rtl/>
        </w:rPr>
      </w:pPr>
      <w:r>
        <w:rPr>
          <w:rFonts w:hint="cs"/>
          <w:rtl/>
        </w:rPr>
        <w:t xml:space="preserve">ולסיום, אדוני, אמרת לחברים שלך שאתה חלוד. מה, </w:t>
      </w:r>
      <w:bookmarkStart w:id="3912" w:name="_ETM_Q29_522337"/>
      <w:bookmarkEnd w:id="3912"/>
      <w:r>
        <w:rPr>
          <w:rFonts w:hint="cs"/>
          <w:rtl/>
        </w:rPr>
        <w:t xml:space="preserve">באמת אתה כל כך חלוד? זאת הולכת ומסתמנת כממשלה הגרועה בתולדות ישראל. איך קרה לנו </w:t>
      </w:r>
      <w:bookmarkStart w:id="3913" w:name="_ETM_Q29_530754"/>
      <w:bookmarkEnd w:id="3913"/>
      <w:r>
        <w:rPr>
          <w:rtl/>
        </w:rPr>
        <w:t>–</w:t>
      </w:r>
      <w:r>
        <w:rPr>
          <w:rFonts w:hint="cs"/>
          <w:rtl/>
        </w:rPr>
        <w:t xml:space="preserve"> תראה, פעם שנייה היית ראש </w:t>
      </w:r>
      <w:bookmarkStart w:id="3914" w:name="_ETM_Q29_538000"/>
      <w:bookmarkEnd w:id="3914"/>
      <w:r>
        <w:rPr>
          <w:rFonts w:hint="cs"/>
          <w:rtl/>
        </w:rPr>
        <w:t xml:space="preserve">ממשלה, זה הרי נס אדיר. באמת, איזו הזדמנות היסטורית אדירה. חשבתי </w:t>
      </w:r>
      <w:bookmarkStart w:id="3915" w:name="_ETM_Q29_545000"/>
      <w:bookmarkEnd w:id="3915"/>
      <w:r>
        <w:rPr>
          <w:rFonts w:hint="cs"/>
          <w:rtl/>
        </w:rPr>
        <w:t xml:space="preserve">שתשנה את שיטת הממשל בישראל, </w:t>
      </w:r>
      <w:bookmarkStart w:id="3916" w:name="_ETM_Q29_542345"/>
      <w:bookmarkEnd w:id="3916"/>
      <w:r>
        <w:rPr>
          <w:rFonts w:hint="cs"/>
          <w:rtl/>
        </w:rPr>
        <w:t>חשבתי שתחזיר את גלעד שליט, חשבתי שתעשה איזה הסכם סביר עם הפלסטינים, חשבתי שתעשה</w:t>
      </w:r>
      <w:bookmarkStart w:id="3917" w:name="_ETM_Q29_553000"/>
      <w:bookmarkEnd w:id="3917"/>
      <w:r>
        <w:rPr>
          <w:rFonts w:hint="cs"/>
          <w:rtl/>
        </w:rPr>
        <w:t xml:space="preserve"> איזה משהו, איזה רפורמה ממשלית, ארגונית, מבנית, משהו. אני רוצה להגיד לך, אתה</w:t>
      </w:r>
      <w:bookmarkStart w:id="3918" w:name="_ETM_Q29_559000"/>
      <w:bookmarkEnd w:id="3918"/>
      <w:r>
        <w:rPr>
          <w:rFonts w:hint="cs"/>
          <w:rtl/>
        </w:rPr>
        <w:t xml:space="preserve"> עייף? אני מרגישה שאתה נורא עייף. לך לנשיא, </w:t>
      </w:r>
      <w:bookmarkStart w:id="3919" w:name="_ETM_Q29_560656"/>
      <w:bookmarkEnd w:id="3919"/>
      <w:r>
        <w:rPr>
          <w:rFonts w:hint="cs"/>
          <w:rtl/>
        </w:rPr>
        <w:t xml:space="preserve">שגם אותו השלית כבר שנתיים, תגיד לו </w:t>
      </w:r>
      <w:r>
        <w:rPr>
          <w:rtl/>
        </w:rPr>
        <w:t>–</w:t>
      </w:r>
      <w:r>
        <w:rPr>
          <w:rFonts w:hint="cs"/>
          <w:rtl/>
        </w:rPr>
        <w:t xml:space="preserve"> ותיזום </w:t>
      </w:r>
      <w:bookmarkStart w:id="3920" w:name="_ETM_Q29_560553"/>
      <w:bookmarkEnd w:id="3920"/>
      <w:r>
        <w:rPr>
          <w:rFonts w:hint="cs"/>
          <w:rtl/>
        </w:rPr>
        <w:t xml:space="preserve">אתה את הבחירות, לפני שמישהו אחר גם את זה </w:t>
      </w:r>
      <w:bookmarkStart w:id="3921" w:name="_ETM_Q29_566117"/>
      <w:bookmarkEnd w:id="3921"/>
      <w:r>
        <w:rPr>
          <w:rFonts w:hint="cs"/>
          <w:rtl/>
        </w:rPr>
        <w:t xml:space="preserve">ייקח לך. תודה. </w:t>
      </w:r>
    </w:p>
    <w:p w:rsidR="00E110BB" w:rsidRDefault="00E110BB" w:rsidP="00D32C61">
      <w:pPr>
        <w:rPr>
          <w:rFonts w:hint="cs"/>
          <w:rtl/>
        </w:rPr>
      </w:pPr>
    </w:p>
    <w:p w:rsidR="00E110BB" w:rsidRDefault="00E110BB" w:rsidP="00D32C61">
      <w:pPr>
        <w:pStyle w:val="af"/>
        <w:keepNext/>
        <w:rPr>
          <w:rFonts w:hint="cs"/>
          <w:rtl/>
        </w:rPr>
      </w:pPr>
      <w:bookmarkStart w:id="3922" w:name="_ETM_Q29_569000"/>
      <w:bookmarkEnd w:id="3922"/>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אני מודה לך, גברתי. הדובר הבא, חבר הכנסת זאב אלקין, בבקשה. </w:t>
      </w:r>
    </w:p>
    <w:p w:rsidR="00E110BB" w:rsidRDefault="00E110BB" w:rsidP="00D32C61">
      <w:pPr>
        <w:rPr>
          <w:rFonts w:hint="cs"/>
          <w:rtl/>
        </w:rPr>
      </w:pPr>
    </w:p>
    <w:p w:rsidR="00E110BB" w:rsidRDefault="00E110BB" w:rsidP="00D32C61">
      <w:pPr>
        <w:pStyle w:val="ae"/>
        <w:keepNext/>
        <w:rPr>
          <w:rFonts w:hint="cs"/>
          <w:rtl/>
        </w:rPr>
      </w:pPr>
      <w:bookmarkStart w:id="3923" w:name="_ETM_Q29_591000"/>
      <w:bookmarkEnd w:id="3923"/>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אני אחרי הדיון הזה הייתי הולך </w:t>
      </w:r>
      <w:bookmarkStart w:id="3924" w:name="_ETM_Q29_581830"/>
      <w:bookmarkEnd w:id="3924"/>
      <w:r>
        <w:rPr>
          <w:rFonts w:hint="cs"/>
          <w:rtl/>
        </w:rPr>
        <w:t xml:space="preserve">להצבעה </w:t>
      </w:r>
      <w:r w:rsidR="00A20761">
        <w:rPr>
          <w:rFonts w:hint="cs"/>
          <w:rtl/>
        </w:rPr>
        <w:t>– – –</w:t>
      </w:r>
    </w:p>
    <w:p w:rsidR="00E110BB" w:rsidRDefault="00E110BB" w:rsidP="00D32C61">
      <w:pPr>
        <w:rPr>
          <w:rFonts w:hint="cs"/>
          <w:rtl/>
        </w:rPr>
      </w:pPr>
    </w:p>
    <w:p w:rsidR="00E110BB" w:rsidRDefault="00E110BB" w:rsidP="00D32C61">
      <w:pPr>
        <w:pStyle w:val="af"/>
        <w:keepNext/>
        <w:rPr>
          <w:rFonts w:hint="cs"/>
          <w:rtl/>
        </w:rPr>
      </w:pPr>
      <w:bookmarkStart w:id="3925" w:name="_ETM_Q29_587374"/>
      <w:bookmarkEnd w:id="3925"/>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לרשותך, אדוני, שבע דקות. בבקשה. </w:t>
      </w:r>
    </w:p>
    <w:p w:rsidR="00E110BB" w:rsidRDefault="00E110BB" w:rsidP="00D32C61">
      <w:pPr>
        <w:rPr>
          <w:rFonts w:hint="cs"/>
          <w:rtl/>
        </w:rPr>
      </w:pPr>
      <w:bookmarkStart w:id="3926" w:name="_ETM_Q29_588543"/>
      <w:bookmarkEnd w:id="3926"/>
    </w:p>
    <w:p w:rsidR="00E110BB" w:rsidRDefault="00E110BB" w:rsidP="00D32C61">
      <w:pPr>
        <w:pStyle w:val="ae"/>
        <w:keepNext/>
        <w:rPr>
          <w:rFonts w:hint="cs"/>
          <w:rtl/>
        </w:rPr>
      </w:pPr>
      <w:bookmarkStart w:id="3927" w:name="_ETM_Q29_600000"/>
      <w:bookmarkEnd w:id="3927"/>
      <w:r>
        <w:rPr>
          <w:rtl/>
        </w:rPr>
        <w:t>יוחנן פלסנר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אולי תתחיל בלהסביר </w:t>
      </w:r>
      <w:bookmarkStart w:id="3928" w:name="_ETM_Q29_593250"/>
      <w:bookmarkEnd w:id="3928"/>
      <w:r>
        <w:rPr>
          <w:rFonts w:hint="cs"/>
          <w:rtl/>
        </w:rPr>
        <w:t xml:space="preserve">למה לא הצבעת </w:t>
      </w:r>
      <w:r w:rsidR="00A20761">
        <w:rPr>
          <w:rFonts w:hint="cs"/>
          <w:rtl/>
        </w:rPr>
        <w:t>– – –</w:t>
      </w:r>
    </w:p>
    <w:p w:rsidR="00E110BB" w:rsidRDefault="00E110BB" w:rsidP="00D32C61">
      <w:pPr>
        <w:rPr>
          <w:rFonts w:hint="cs"/>
          <w:rtl/>
        </w:rPr>
      </w:pPr>
      <w:bookmarkStart w:id="3929" w:name="_ETM_Q29_606000"/>
      <w:bookmarkEnd w:id="3929"/>
    </w:p>
    <w:p w:rsidR="00E110BB" w:rsidRDefault="00E110BB" w:rsidP="00D32C61">
      <w:pPr>
        <w:pStyle w:val="af"/>
        <w:keepNext/>
        <w:rPr>
          <w:rFonts w:hint="cs"/>
          <w:rtl/>
        </w:rPr>
      </w:pPr>
      <w:bookmarkStart w:id="3930" w:name="_ETM_Q29_588331"/>
      <w:bookmarkEnd w:id="3930"/>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אולי אל תייעץ לו במה להתחיל? תאמין </w:t>
      </w:r>
      <w:bookmarkStart w:id="3931" w:name="_ETM_Q29_595746"/>
      <w:bookmarkEnd w:id="3931"/>
      <w:r>
        <w:rPr>
          <w:rFonts w:hint="cs"/>
          <w:rtl/>
        </w:rPr>
        <w:t xml:space="preserve">לי שהוא יודע היטב במה הוא מתחיל. כן, חבר הכנסת אלקין, </w:t>
      </w:r>
      <w:bookmarkStart w:id="3932" w:name="_ETM_Q29_595395"/>
      <w:bookmarkEnd w:id="3932"/>
      <w:r>
        <w:rPr>
          <w:rFonts w:hint="cs"/>
          <w:rtl/>
        </w:rPr>
        <w:t xml:space="preserve">בבקשה. </w:t>
      </w:r>
    </w:p>
    <w:p w:rsidR="00E110BB" w:rsidRDefault="00E110BB" w:rsidP="00D32C61">
      <w:pPr>
        <w:rPr>
          <w:rFonts w:hint="cs"/>
          <w:rtl/>
        </w:rPr>
      </w:pPr>
      <w:bookmarkStart w:id="3933" w:name="_ETM_Q29_588681"/>
      <w:bookmarkEnd w:id="3933"/>
    </w:p>
    <w:p w:rsidR="00E110BB" w:rsidRDefault="00E110BB" w:rsidP="00D32C61">
      <w:pPr>
        <w:pStyle w:val="a"/>
        <w:keepNext/>
        <w:rPr>
          <w:rFonts w:hint="cs"/>
          <w:rtl/>
        </w:rPr>
      </w:pPr>
      <w:bookmarkStart w:id="3934" w:name="_ETM_Q29_579000"/>
      <w:bookmarkStart w:id="3935" w:name="_Toc286314372"/>
      <w:bookmarkStart w:id="3936" w:name="_Toc286322557"/>
      <w:bookmarkEnd w:id="3934"/>
      <w:r>
        <w:rPr>
          <w:rtl/>
        </w:rPr>
        <w:t>זאב אלקין (הליכוד):</w:t>
      </w:r>
      <w:bookmarkEnd w:id="3935"/>
      <w:bookmarkEnd w:id="3936"/>
    </w:p>
    <w:p w:rsidR="00E110BB" w:rsidRDefault="00E110BB" w:rsidP="00D32C61">
      <w:pPr>
        <w:keepNext/>
        <w:rPr>
          <w:rFonts w:hint="cs"/>
          <w:rtl/>
        </w:rPr>
      </w:pPr>
    </w:p>
    <w:p w:rsidR="00E110BB" w:rsidRDefault="00E110BB" w:rsidP="00D32C61">
      <w:pPr>
        <w:rPr>
          <w:rFonts w:hint="cs"/>
          <w:rtl/>
        </w:rPr>
      </w:pPr>
      <w:r>
        <w:rPr>
          <w:rFonts w:hint="cs"/>
          <w:rtl/>
        </w:rPr>
        <w:t xml:space="preserve">גברתי היושבת-ראש, אדוני ראש הממשלה, חברי השרים וחברי הכנסת, אני חייב לאכזב </w:t>
      </w:r>
      <w:bookmarkStart w:id="3937" w:name="_ETM_Q29_607965"/>
      <w:bookmarkEnd w:id="3937"/>
      <w:r>
        <w:rPr>
          <w:rFonts w:hint="cs"/>
          <w:rtl/>
        </w:rPr>
        <w:t xml:space="preserve">אותך, חברת הכנסת דליה איציק, </w:t>
      </w:r>
      <w:bookmarkStart w:id="3938" w:name="_ETM_Q29_613000"/>
      <w:bookmarkEnd w:id="3938"/>
      <w:r>
        <w:rPr>
          <w:rFonts w:hint="cs"/>
          <w:rtl/>
        </w:rPr>
        <w:t xml:space="preserve">נראה לי שעוד זמן רב יש לך לעלות על הדוכן </w:t>
      </w:r>
      <w:bookmarkStart w:id="3939" w:name="_ETM_Q29_617000"/>
      <w:bookmarkEnd w:id="3939"/>
      <w:r>
        <w:rPr>
          <w:rFonts w:hint="cs"/>
          <w:rtl/>
        </w:rPr>
        <w:t xml:space="preserve">הזה ולהמשיך </w:t>
      </w:r>
      <w:bookmarkStart w:id="3940" w:name="_ETM_Q29_619000"/>
      <w:bookmarkEnd w:id="3940"/>
      <w:r>
        <w:rPr>
          <w:rFonts w:hint="cs"/>
          <w:rtl/>
        </w:rPr>
        <w:t xml:space="preserve">ולקרוא את הקריאות ולהגיד </w:t>
      </w:r>
      <w:r w:rsidR="00A20761">
        <w:rPr>
          <w:rFonts w:hint="cs"/>
          <w:rtl/>
        </w:rPr>
        <w:t>– – –</w:t>
      </w:r>
    </w:p>
    <w:p w:rsidR="00E110BB" w:rsidRDefault="00E110BB" w:rsidP="00D32C61">
      <w:pPr>
        <w:rPr>
          <w:rFonts w:hint="cs"/>
          <w:rtl/>
        </w:rPr>
      </w:pPr>
      <w:bookmarkStart w:id="3941" w:name="_ETM_Q29_630000"/>
      <w:bookmarkEnd w:id="3941"/>
    </w:p>
    <w:p w:rsidR="00E110BB" w:rsidRDefault="00E110BB" w:rsidP="00D32C61">
      <w:pPr>
        <w:pStyle w:val="ae"/>
        <w:keepNext/>
        <w:rPr>
          <w:rFonts w:hint="cs"/>
          <w:rtl/>
        </w:rPr>
      </w:pPr>
      <w:r>
        <w:rPr>
          <w:rtl/>
        </w:rPr>
        <w:t>דליה איציק (קדימה):</w:t>
      </w:r>
    </w:p>
    <w:p w:rsidR="00E110BB" w:rsidRDefault="00E110BB" w:rsidP="00D32C61">
      <w:pPr>
        <w:keepNext/>
        <w:rPr>
          <w:rFonts w:hint="cs"/>
          <w:rtl/>
        </w:rPr>
      </w:pPr>
    </w:p>
    <w:p w:rsidR="00E110BB" w:rsidRDefault="00E110BB" w:rsidP="00D32C61">
      <w:pPr>
        <w:rPr>
          <w:rFonts w:hint="cs"/>
          <w:rtl/>
        </w:rPr>
      </w:pPr>
      <w:bookmarkStart w:id="3942" w:name="_ETM_Q29_620000"/>
      <w:bookmarkEnd w:id="3942"/>
      <w:r>
        <w:rPr>
          <w:rFonts w:hint="cs"/>
          <w:rtl/>
        </w:rPr>
        <w:t xml:space="preserve">אני במקומך הייתי מתפללת כדי </w:t>
      </w:r>
      <w:bookmarkStart w:id="3943" w:name="_ETM_Q29_618673"/>
      <w:bookmarkEnd w:id="3943"/>
      <w:r>
        <w:rPr>
          <w:rFonts w:hint="cs"/>
          <w:rtl/>
        </w:rPr>
        <w:t>שלא תקבל אולקוס, זה</w:t>
      </w:r>
      <w:bookmarkStart w:id="3944" w:name="_ETM_Q29_627000"/>
      <w:bookmarkEnd w:id="3944"/>
      <w:r>
        <w:rPr>
          <w:rFonts w:hint="cs"/>
          <w:rtl/>
        </w:rPr>
        <w:t xml:space="preserve"> מה שעשו לך היום. </w:t>
      </w:r>
    </w:p>
    <w:p w:rsidR="00E110BB" w:rsidRDefault="00E110BB" w:rsidP="00D32C61">
      <w:pPr>
        <w:rPr>
          <w:rFonts w:hint="cs"/>
          <w:rtl/>
        </w:rPr>
      </w:pPr>
    </w:p>
    <w:p w:rsidR="00E110BB" w:rsidRDefault="00E110BB" w:rsidP="00D32C61">
      <w:pPr>
        <w:pStyle w:val="-"/>
        <w:keepNext/>
        <w:rPr>
          <w:rFonts w:hint="cs"/>
          <w:rtl/>
        </w:rPr>
      </w:pPr>
      <w:bookmarkStart w:id="3945" w:name="_ETM_Q29_634000"/>
      <w:bookmarkEnd w:id="3945"/>
      <w:r>
        <w:rPr>
          <w:rtl/>
        </w:rPr>
        <w:t>זאב אלקין (הליכוד):</w:t>
      </w:r>
    </w:p>
    <w:p w:rsidR="00E110BB" w:rsidRDefault="00E110BB" w:rsidP="00D32C61">
      <w:pPr>
        <w:keepNext/>
        <w:rPr>
          <w:rFonts w:hint="cs"/>
          <w:rtl/>
        </w:rPr>
      </w:pPr>
    </w:p>
    <w:p w:rsidR="00E110BB" w:rsidRDefault="00A20761" w:rsidP="00CE5D65">
      <w:pPr>
        <w:rPr>
          <w:rFonts w:hint="cs"/>
          <w:rtl/>
        </w:rPr>
      </w:pPr>
      <w:r>
        <w:rPr>
          <w:rFonts w:hint="cs"/>
          <w:rtl/>
        </w:rPr>
        <w:t>– – –</w:t>
      </w:r>
      <w:r w:rsidR="008D281C">
        <w:rPr>
          <w:rFonts w:hint="cs"/>
          <w:rtl/>
        </w:rPr>
        <w:t xml:space="preserve"> </w:t>
      </w:r>
      <w:r w:rsidR="00E110BB">
        <w:rPr>
          <w:rFonts w:hint="cs"/>
          <w:rtl/>
        </w:rPr>
        <w:t>ולהגיד: לך לנשיא, אבל תמשיכי לשבת</w:t>
      </w:r>
      <w:r w:rsidR="00CE5D65">
        <w:rPr>
          <w:rFonts w:hint="cs"/>
          <w:rtl/>
        </w:rPr>
        <w:t xml:space="preserve"> </w:t>
      </w:r>
      <w:r>
        <w:rPr>
          <w:rFonts w:hint="cs"/>
          <w:rtl/>
        </w:rPr>
        <w:t>– – –</w:t>
      </w:r>
      <w:r w:rsidR="00E110BB">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bookmarkStart w:id="3946" w:name="_ETM_Q29_618272"/>
      <w:bookmarkEnd w:id="3946"/>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ראש </w:t>
      </w:r>
      <w:bookmarkStart w:id="3947" w:name="_ETM_Q29_626051"/>
      <w:bookmarkEnd w:id="3947"/>
      <w:r>
        <w:rPr>
          <w:rFonts w:hint="cs"/>
          <w:rtl/>
        </w:rPr>
        <w:t xml:space="preserve">הממשלה </w:t>
      </w:r>
      <w:r w:rsidR="00A20761">
        <w:rPr>
          <w:rFonts w:hint="cs"/>
          <w:rtl/>
        </w:rPr>
        <w:t>– – –</w:t>
      </w:r>
    </w:p>
    <w:p w:rsidR="00E110BB" w:rsidRDefault="00E110BB" w:rsidP="00D32C61">
      <w:pPr>
        <w:rPr>
          <w:rFonts w:hint="cs"/>
          <w:rtl/>
        </w:rPr>
      </w:pPr>
      <w:bookmarkStart w:id="3948" w:name="_ETM_Q29_628302"/>
      <w:bookmarkEnd w:id="3948"/>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תודה. </w:t>
      </w:r>
    </w:p>
    <w:p w:rsidR="00E110BB" w:rsidRDefault="00E110BB" w:rsidP="00D32C61">
      <w:pPr>
        <w:rPr>
          <w:rFonts w:hint="cs"/>
          <w:rtl/>
        </w:rPr>
      </w:pPr>
      <w:bookmarkStart w:id="3949" w:name="_ETM_Q29_626738"/>
      <w:bookmarkEnd w:id="3949"/>
    </w:p>
    <w:p w:rsidR="00E110BB" w:rsidRDefault="00E110BB" w:rsidP="00D32C61">
      <w:pPr>
        <w:pStyle w:val="-"/>
        <w:keepNext/>
        <w:rPr>
          <w:rFonts w:hint="cs"/>
          <w:rtl/>
        </w:rPr>
      </w:pPr>
      <w:bookmarkStart w:id="3950" w:name="_ETM_Q29_638000"/>
      <w:bookmarkEnd w:id="3950"/>
      <w:r>
        <w:rPr>
          <w:rtl/>
        </w:rPr>
        <w:t>זאב אלקין (הליכוד):</w:t>
      </w:r>
    </w:p>
    <w:p w:rsidR="00E110BB" w:rsidRDefault="00E110BB" w:rsidP="00D32C61">
      <w:pPr>
        <w:keepNext/>
        <w:rPr>
          <w:rFonts w:hint="cs"/>
          <w:rtl/>
        </w:rPr>
      </w:pPr>
    </w:p>
    <w:p w:rsidR="00E110BB" w:rsidRDefault="00A20761" w:rsidP="00D32C61">
      <w:pPr>
        <w:rPr>
          <w:rFonts w:hint="cs"/>
          <w:rtl/>
        </w:rPr>
      </w:pPr>
      <w:r>
        <w:rPr>
          <w:rFonts w:hint="cs"/>
          <w:rtl/>
        </w:rPr>
        <w:t>– – –</w:t>
      </w:r>
      <w:r w:rsidR="00CE5D65">
        <w:rPr>
          <w:rFonts w:hint="cs"/>
          <w:rtl/>
        </w:rPr>
        <w:t xml:space="preserve"> </w:t>
      </w:r>
      <w:r w:rsidR="00E110BB">
        <w:rPr>
          <w:rFonts w:hint="cs"/>
          <w:rtl/>
        </w:rPr>
        <w:t xml:space="preserve">תמשיכי לשבת בחלק </w:t>
      </w:r>
      <w:bookmarkStart w:id="3951" w:name="_ETM_Q29_627968"/>
      <w:bookmarkEnd w:id="3951"/>
      <w:r w:rsidR="00E110BB">
        <w:rPr>
          <w:rFonts w:hint="cs"/>
          <w:rtl/>
        </w:rPr>
        <w:t xml:space="preserve">הזה של האולם, חלקה של האופוזיציה, בשנתיים הקרובות ובארבע השנים </w:t>
      </w:r>
      <w:bookmarkStart w:id="3952" w:name="_ETM_Q29_638154"/>
      <w:bookmarkEnd w:id="3952"/>
      <w:r w:rsidR="00E110BB">
        <w:rPr>
          <w:rFonts w:hint="cs"/>
          <w:rtl/>
        </w:rPr>
        <w:t xml:space="preserve">שאחרי זה ועוד הרבה זמן אחרי זה. </w:t>
      </w:r>
    </w:p>
    <w:p w:rsidR="00E110BB" w:rsidRDefault="00E110BB" w:rsidP="00D32C61">
      <w:pPr>
        <w:rPr>
          <w:rFonts w:hint="cs"/>
          <w:rtl/>
        </w:rPr>
      </w:pPr>
      <w:bookmarkStart w:id="3953" w:name="_ETM_Q29_641792"/>
      <w:bookmarkEnd w:id="3953"/>
    </w:p>
    <w:p w:rsidR="00E110BB" w:rsidRDefault="00E110BB" w:rsidP="00D32C61">
      <w:pPr>
        <w:rPr>
          <w:rFonts w:hint="cs"/>
          <w:rtl/>
        </w:rPr>
      </w:pPr>
      <w:bookmarkStart w:id="3954" w:name="_ETM_Q29_642039"/>
      <w:bookmarkEnd w:id="3954"/>
      <w:r>
        <w:rPr>
          <w:rFonts w:hint="cs"/>
          <w:rtl/>
        </w:rPr>
        <w:t xml:space="preserve">דיברת </w:t>
      </w:r>
      <w:bookmarkStart w:id="3955" w:name="_ETM_Q29_643000"/>
      <w:bookmarkEnd w:id="3955"/>
      <w:r>
        <w:rPr>
          <w:rFonts w:hint="cs"/>
          <w:rtl/>
        </w:rPr>
        <w:t>על מה ייכתב באותו ספר. השורה הראשונה שתיכתב בספר הזה, מה</w:t>
      </w:r>
      <w:bookmarkStart w:id="3956" w:name="_ETM_Q29_649000"/>
      <w:bookmarkEnd w:id="3956"/>
      <w:r>
        <w:rPr>
          <w:rFonts w:hint="cs"/>
          <w:rtl/>
        </w:rPr>
        <w:t xml:space="preserve"> קרה כאן </w:t>
      </w:r>
      <w:r>
        <w:rPr>
          <w:rtl/>
        </w:rPr>
        <w:t>–</w:t>
      </w:r>
      <w:r>
        <w:rPr>
          <w:rFonts w:hint="cs"/>
          <w:rtl/>
        </w:rPr>
        <w:t xml:space="preserve"> ושוב, אני </w:t>
      </w:r>
      <w:bookmarkStart w:id="3957" w:name="_ETM_Q29_649101"/>
      <w:bookmarkEnd w:id="3957"/>
      <w:r>
        <w:rPr>
          <w:rFonts w:hint="cs"/>
          <w:rtl/>
        </w:rPr>
        <w:t xml:space="preserve">מתקן אותך: לא בשנתיים, אלא תצטרכי לחכות </w:t>
      </w:r>
      <w:r w:rsidR="00A20761">
        <w:rPr>
          <w:rFonts w:hint="cs"/>
          <w:rtl/>
        </w:rPr>
        <w:t>– –</w:t>
      </w:r>
      <w:r>
        <w:rPr>
          <w:rFonts w:hint="cs"/>
          <w:rtl/>
        </w:rPr>
        <w:t xml:space="preserve"> </w:t>
      </w:r>
      <w:bookmarkStart w:id="3958" w:name="_ETM_Q29_651533"/>
      <w:bookmarkEnd w:id="3958"/>
    </w:p>
    <w:p w:rsidR="00E110BB" w:rsidRDefault="00E110BB" w:rsidP="00D32C61">
      <w:pPr>
        <w:rPr>
          <w:rFonts w:hint="cs"/>
          <w:rtl/>
        </w:rPr>
      </w:pPr>
    </w:p>
    <w:p w:rsidR="00E110BB" w:rsidRDefault="00E110BB" w:rsidP="00D32C61">
      <w:pPr>
        <w:pStyle w:val="ae"/>
        <w:keepNext/>
        <w:rPr>
          <w:rFonts w:hint="cs"/>
          <w:rtl/>
        </w:rPr>
      </w:pPr>
      <w:bookmarkStart w:id="3959" w:name="_ETM_Q29_653000"/>
      <w:bookmarkEnd w:id="3959"/>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ראש ממשלה לא </w:t>
      </w:r>
      <w:r w:rsidR="00A20761">
        <w:rPr>
          <w:rFonts w:hint="cs"/>
          <w:rtl/>
        </w:rPr>
        <w:t>– –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w:t>
      </w:r>
    </w:p>
    <w:p w:rsidR="00E110BB" w:rsidRDefault="00E110BB" w:rsidP="00D32C61">
      <w:pPr>
        <w:rPr>
          <w:rFonts w:hint="cs"/>
          <w:rtl/>
        </w:rPr>
      </w:pPr>
      <w:bookmarkStart w:id="3960" w:name="_ETM_Q29_650679"/>
      <w:bookmarkEnd w:id="3960"/>
    </w:p>
    <w:p w:rsidR="00E110BB" w:rsidRDefault="00E110BB" w:rsidP="00D32C61">
      <w:pPr>
        <w:pStyle w:val="-"/>
        <w:keepNext/>
        <w:rPr>
          <w:rFonts w:hint="cs"/>
          <w:rtl/>
        </w:rPr>
      </w:pPr>
      <w:bookmarkStart w:id="3961" w:name="_ETM_Q29_657000"/>
      <w:bookmarkEnd w:id="3961"/>
      <w:r>
        <w:rPr>
          <w:rtl/>
        </w:rPr>
        <w:t>זאב אלקין (הליכוד):</w:t>
      </w:r>
    </w:p>
    <w:p w:rsidR="00E110BB" w:rsidRDefault="00E110BB" w:rsidP="00D32C61">
      <w:pPr>
        <w:keepNext/>
        <w:rPr>
          <w:rFonts w:hint="cs"/>
          <w:rtl/>
        </w:rPr>
      </w:pPr>
    </w:p>
    <w:p w:rsidR="00E110BB" w:rsidRDefault="00A20761" w:rsidP="00D32C61">
      <w:pPr>
        <w:rPr>
          <w:rFonts w:hint="cs"/>
          <w:rtl/>
        </w:rPr>
      </w:pPr>
      <w:r>
        <w:rPr>
          <w:rFonts w:hint="cs"/>
          <w:rtl/>
        </w:rPr>
        <w:t>– –</w:t>
      </w:r>
      <w:r w:rsidR="00E110BB">
        <w:rPr>
          <w:rFonts w:hint="cs"/>
          <w:rtl/>
        </w:rPr>
        <w:t xml:space="preserve"> ארבע שנים. בספר </w:t>
      </w:r>
      <w:bookmarkStart w:id="3962" w:name="_ETM_Q29_658000"/>
      <w:bookmarkEnd w:id="3962"/>
      <w:r w:rsidR="00E110BB">
        <w:rPr>
          <w:rFonts w:hint="cs"/>
          <w:rtl/>
        </w:rPr>
        <w:t xml:space="preserve">הזה ייכתב שראש הממשלה </w:t>
      </w:r>
      <w:bookmarkStart w:id="3963" w:name="_ETM_Q29_659242"/>
      <w:bookmarkEnd w:id="3963"/>
      <w:r w:rsidR="00E110BB">
        <w:rPr>
          <w:rFonts w:hint="cs"/>
          <w:rtl/>
        </w:rPr>
        <w:t xml:space="preserve">הזה והממשלה הזאת הצילו </w:t>
      </w:r>
      <w:r>
        <w:rPr>
          <w:rFonts w:hint="cs"/>
          <w:rtl/>
        </w:rPr>
        <w:t>– – –</w:t>
      </w:r>
    </w:p>
    <w:p w:rsidR="00E110BB" w:rsidRDefault="00E110BB" w:rsidP="00D32C61">
      <w:pPr>
        <w:rPr>
          <w:rFonts w:hint="cs"/>
          <w:rtl/>
        </w:rPr>
      </w:pPr>
      <w:bookmarkStart w:id="3964" w:name="_ETM_Q29_664000"/>
      <w:bookmarkEnd w:id="3964"/>
    </w:p>
    <w:p w:rsidR="00E110BB" w:rsidRDefault="00E110BB" w:rsidP="00D32C61">
      <w:pPr>
        <w:pStyle w:val="ae"/>
        <w:keepNext/>
        <w:rPr>
          <w:rFonts w:hint="cs"/>
          <w:rtl/>
        </w:rPr>
      </w:pPr>
      <w:r>
        <w:rPr>
          <w:rtl/>
        </w:rPr>
        <w:t>אורית זוארץ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3965" w:name="_ETM_Q29_673000"/>
      <w:bookmarkEnd w:id="3965"/>
    </w:p>
    <w:p w:rsidR="00E110BB" w:rsidRDefault="00E110BB" w:rsidP="00D32C61">
      <w:pPr>
        <w:pStyle w:val="af"/>
        <w:keepNext/>
        <w:rPr>
          <w:rFonts w:hint="cs"/>
          <w:rtl/>
        </w:rPr>
      </w:pPr>
      <w:bookmarkStart w:id="3966" w:name="_ETM_Q29_666000"/>
      <w:bookmarkEnd w:id="3966"/>
      <w:r>
        <w:rPr>
          <w:rtl/>
        </w:rPr>
        <w:t>היו"ר רוחמה אברהם-בלילא:</w:t>
      </w:r>
    </w:p>
    <w:p w:rsidR="00E110BB" w:rsidRDefault="00E110BB" w:rsidP="00D32C61">
      <w:pPr>
        <w:rPr>
          <w:rFonts w:hint="cs"/>
          <w:rtl/>
        </w:rPr>
      </w:pPr>
    </w:p>
    <w:p w:rsidR="00E110BB" w:rsidRDefault="00E110BB" w:rsidP="00D32C61">
      <w:pPr>
        <w:rPr>
          <w:rFonts w:hint="cs"/>
          <w:rtl/>
        </w:rPr>
      </w:pPr>
      <w:bookmarkStart w:id="3967" w:name="_ETM_Q29_663189"/>
      <w:bookmarkEnd w:id="3967"/>
      <w:r>
        <w:rPr>
          <w:rFonts w:hint="cs"/>
          <w:rtl/>
        </w:rPr>
        <w:t>חברת הכנסת זואר</w:t>
      </w:r>
      <w:bookmarkStart w:id="3968" w:name="_ETM_Q29_665375"/>
      <w:bookmarkEnd w:id="3968"/>
      <w:r>
        <w:rPr>
          <w:rFonts w:hint="cs"/>
          <w:rtl/>
        </w:rPr>
        <w:t xml:space="preserve">ץ. </w:t>
      </w:r>
    </w:p>
    <w:p w:rsidR="00E110BB" w:rsidRDefault="00E110BB" w:rsidP="00D32C61">
      <w:pPr>
        <w:rPr>
          <w:rFonts w:hint="cs"/>
          <w:rtl/>
        </w:rPr>
      </w:pPr>
      <w:bookmarkStart w:id="3969" w:name="_ETM_Q29_667125"/>
      <w:bookmarkEnd w:id="3969"/>
    </w:p>
    <w:p w:rsidR="00E110BB" w:rsidRDefault="00E110BB" w:rsidP="00D32C61">
      <w:pPr>
        <w:pStyle w:val="-"/>
        <w:keepNext/>
        <w:rPr>
          <w:rFonts w:hint="cs"/>
          <w:rtl/>
        </w:rPr>
      </w:pPr>
      <w:r>
        <w:rPr>
          <w:rtl/>
        </w:rPr>
        <w:t>זאב אלקין (הליכוד):</w:t>
      </w:r>
    </w:p>
    <w:p w:rsidR="00E110BB" w:rsidRDefault="00E110BB" w:rsidP="00D32C61">
      <w:pPr>
        <w:keepNext/>
        <w:rPr>
          <w:rFonts w:hint="cs"/>
          <w:rtl/>
        </w:rPr>
      </w:pPr>
    </w:p>
    <w:p w:rsidR="00E110BB" w:rsidRDefault="00A20761" w:rsidP="00D32C61">
      <w:pPr>
        <w:rPr>
          <w:rFonts w:hint="cs"/>
          <w:rtl/>
        </w:rPr>
      </w:pPr>
      <w:r>
        <w:rPr>
          <w:rFonts w:hint="cs"/>
          <w:rtl/>
        </w:rPr>
        <w:t>– – –</w:t>
      </w:r>
      <w:r w:rsidR="00CE5D65">
        <w:rPr>
          <w:rFonts w:hint="cs"/>
          <w:rtl/>
        </w:rPr>
        <w:t xml:space="preserve"> </w:t>
      </w:r>
      <w:r w:rsidR="00E110BB">
        <w:rPr>
          <w:rFonts w:hint="cs"/>
          <w:rtl/>
        </w:rPr>
        <w:t xml:space="preserve">הצילו את מדינת </w:t>
      </w:r>
      <w:bookmarkStart w:id="3970" w:name="_ETM_Q29_666784"/>
      <w:bookmarkEnd w:id="3970"/>
      <w:r w:rsidR="00E110BB">
        <w:rPr>
          <w:rFonts w:hint="cs"/>
          <w:rtl/>
        </w:rPr>
        <w:t xml:space="preserve">ישראל מהממשלה שהיתה לה והממשלה </w:t>
      </w:r>
      <w:bookmarkStart w:id="3971" w:name="_ETM_Q29_672000"/>
      <w:bookmarkEnd w:id="3971"/>
      <w:r w:rsidR="00E110BB">
        <w:rPr>
          <w:rFonts w:hint="cs"/>
          <w:rtl/>
        </w:rPr>
        <w:t xml:space="preserve">שרצתה לנסות להוביל את מדינת ישראל לאבדון. </w:t>
      </w:r>
    </w:p>
    <w:p w:rsidR="00E110BB" w:rsidRDefault="00E110BB" w:rsidP="00D32C61">
      <w:pPr>
        <w:rPr>
          <w:rFonts w:hint="cs"/>
          <w:rtl/>
        </w:rPr>
      </w:pPr>
      <w:bookmarkStart w:id="3972" w:name="_ETM_Q29_678000"/>
      <w:bookmarkEnd w:id="3972"/>
    </w:p>
    <w:p w:rsidR="00E110BB" w:rsidRDefault="00E110BB" w:rsidP="00D32C61">
      <w:pPr>
        <w:pStyle w:val="ae"/>
        <w:keepNext/>
        <w:rPr>
          <w:rFonts w:hint="cs"/>
          <w:rtl/>
        </w:rPr>
      </w:pPr>
      <w:r>
        <w:rPr>
          <w:rtl/>
        </w:rPr>
        <w:t>רחל אדטו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אתה היית אז חבר </w:t>
      </w:r>
      <w:r w:rsidR="00A20761">
        <w:rPr>
          <w:rFonts w:hint="cs"/>
          <w:rtl/>
        </w:rPr>
        <w:t>– – –</w:t>
      </w:r>
      <w:r>
        <w:rPr>
          <w:rFonts w:hint="cs"/>
          <w:rtl/>
        </w:rPr>
        <w:t xml:space="preserve"> </w:t>
      </w:r>
      <w:bookmarkStart w:id="3973" w:name="_ETM_Q29_686000"/>
      <w:bookmarkEnd w:id="3973"/>
    </w:p>
    <w:p w:rsidR="00E110BB" w:rsidRDefault="00E110BB" w:rsidP="00D32C61">
      <w:pPr>
        <w:rPr>
          <w:rFonts w:hint="cs"/>
          <w:rtl/>
        </w:rPr>
      </w:pPr>
    </w:p>
    <w:p w:rsidR="00E110BB" w:rsidRDefault="00E110BB" w:rsidP="00D32C61">
      <w:pPr>
        <w:pStyle w:val="-"/>
        <w:keepNext/>
        <w:rPr>
          <w:rFonts w:hint="cs"/>
          <w:rtl/>
        </w:rPr>
      </w:pPr>
      <w:bookmarkStart w:id="3974" w:name="_ETM_Q29_676046"/>
      <w:bookmarkEnd w:id="3974"/>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נכון, </w:t>
      </w:r>
      <w:bookmarkStart w:id="3975" w:name="_ETM_Q29_673890"/>
      <w:bookmarkEnd w:id="3975"/>
      <w:r>
        <w:rPr>
          <w:rFonts w:hint="cs"/>
          <w:rtl/>
        </w:rPr>
        <w:t xml:space="preserve">ומה שהיה לי להגיד על אותה ממשלה אז, אמרתי אז. </w:t>
      </w:r>
      <w:bookmarkStart w:id="3976" w:name="_ETM_Q29_680262"/>
      <w:bookmarkEnd w:id="3976"/>
    </w:p>
    <w:p w:rsidR="00E110BB" w:rsidRDefault="00E110BB" w:rsidP="00D32C61">
      <w:pPr>
        <w:rPr>
          <w:rFonts w:hint="cs"/>
          <w:rtl/>
        </w:rPr>
      </w:pPr>
      <w:bookmarkStart w:id="3977" w:name="_ETM_Q29_680452"/>
      <w:bookmarkEnd w:id="3977"/>
    </w:p>
    <w:p w:rsidR="00E110BB" w:rsidRDefault="00E110BB" w:rsidP="00D32C61">
      <w:pPr>
        <w:pStyle w:val="ae"/>
        <w:keepNext/>
        <w:rPr>
          <w:rFonts w:hint="cs"/>
          <w:rtl/>
        </w:rPr>
      </w:pPr>
      <w:bookmarkStart w:id="3978" w:name="_ETM_Q29_687000"/>
      <w:bookmarkEnd w:id="3978"/>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לא אמרת </w:t>
      </w:r>
      <w:bookmarkStart w:id="3979" w:name="_ETM_Q29_695000"/>
      <w:bookmarkEnd w:id="3979"/>
      <w:r>
        <w:rPr>
          <w:rFonts w:hint="cs"/>
          <w:rtl/>
        </w:rPr>
        <w:t xml:space="preserve">מלה. </w:t>
      </w:r>
    </w:p>
    <w:p w:rsidR="00E110BB" w:rsidRDefault="00E110BB" w:rsidP="00D32C61">
      <w:pPr>
        <w:rPr>
          <w:rFonts w:hint="cs"/>
          <w:rtl/>
        </w:rPr>
      </w:pPr>
    </w:p>
    <w:p w:rsidR="00E110BB" w:rsidRDefault="00E110BB" w:rsidP="00D32C61">
      <w:pPr>
        <w:pStyle w:val="af"/>
        <w:keepNext/>
        <w:rPr>
          <w:rFonts w:hint="cs"/>
          <w:rtl/>
        </w:rPr>
      </w:pPr>
      <w:bookmarkStart w:id="3980" w:name="_ETM_Q29_682551"/>
      <w:bookmarkEnd w:id="3980"/>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w:t>
      </w:r>
    </w:p>
    <w:p w:rsidR="00E110BB" w:rsidRDefault="00E110BB" w:rsidP="00D32C61">
      <w:pPr>
        <w:rPr>
          <w:rFonts w:hint="cs"/>
          <w:rtl/>
        </w:rPr>
      </w:pPr>
      <w:bookmarkStart w:id="3981" w:name="_ETM_Q29_686488"/>
      <w:bookmarkEnd w:id="3981"/>
    </w:p>
    <w:p w:rsidR="00E110BB" w:rsidRDefault="00E110BB" w:rsidP="00D32C61">
      <w:pPr>
        <w:pStyle w:val="-"/>
        <w:keepNext/>
        <w:rPr>
          <w:rFonts w:hint="cs"/>
          <w:rtl/>
        </w:rPr>
      </w:pPr>
      <w:bookmarkStart w:id="3982" w:name="_ETM_Q29_682730"/>
      <w:bookmarkEnd w:id="3982"/>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לא אמרתי מלה? </w:t>
      </w:r>
    </w:p>
    <w:p w:rsidR="00E110BB" w:rsidRDefault="00E110BB" w:rsidP="00D32C61">
      <w:pPr>
        <w:rPr>
          <w:rFonts w:hint="cs"/>
          <w:rtl/>
        </w:rPr>
      </w:pPr>
      <w:bookmarkStart w:id="3983" w:name="_ETM_Q29_680727"/>
      <w:bookmarkEnd w:id="3983"/>
    </w:p>
    <w:p w:rsidR="00E110BB" w:rsidRDefault="00E110BB" w:rsidP="00D32C61">
      <w:pPr>
        <w:pStyle w:val="ae"/>
        <w:keepNext/>
        <w:rPr>
          <w:rFonts w:hint="cs"/>
          <w:rtl/>
        </w:rPr>
      </w:pPr>
      <w:bookmarkStart w:id="3984" w:name="_ETM_Q29_696000"/>
      <w:bookmarkEnd w:id="3984"/>
      <w:r>
        <w:rPr>
          <w:rtl/>
        </w:rPr>
        <w:t>אורית זוארץ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pStyle w:val="-"/>
        <w:keepNext/>
        <w:rPr>
          <w:rFonts w:hint="cs"/>
          <w:rtl/>
        </w:rPr>
      </w:pPr>
      <w:bookmarkStart w:id="3985" w:name="_ETM_Q29_682994"/>
      <w:bookmarkEnd w:id="3985"/>
    </w:p>
    <w:p w:rsidR="00E110BB" w:rsidRDefault="00E110BB" w:rsidP="00D32C61">
      <w:pPr>
        <w:pStyle w:val="-"/>
        <w:keepNext/>
        <w:rPr>
          <w:rFonts w:hint="cs"/>
          <w:rtl/>
        </w:rPr>
      </w:pPr>
      <w:bookmarkStart w:id="3986" w:name="_ETM_Q29_689488"/>
      <w:bookmarkEnd w:id="3986"/>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אתה סתמת לי את הפה </w:t>
      </w:r>
      <w:bookmarkStart w:id="3987" w:name="_ETM_Q29_686495"/>
      <w:bookmarkEnd w:id="3987"/>
      <w:r>
        <w:rPr>
          <w:rFonts w:hint="cs"/>
          <w:rtl/>
        </w:rPr>
        <w:t xml:space="preserve">לא פעם ולא פעמיים, יואל חסון, על מה שאמרתי. </w:t>
      </w:r>
      <w:bookmarkStart w:id="3988" w:name="_ETM_Q29_688191"/>
      <w:bookmarkEnd w:id="3988"/>
      <w:r>
        <w:rPr>
          <w:rFonts w:hint="cs"/>
          <w:rtl/>
        </w:rPr>
        <w:t>אתה הרחקת אותי מהוועדות על מה שאמרתי, אתה אומר לי</w:t>
      </w:r>
      <w:bookmarkStart w:id="3989" w:name="_ETM_Q29_688859"/>
      <w:bookmarkEnd w:id="3989"/>
      <w:r>
        <w:rPr>
          <w:rFonts w:hint="cs"/>
          <w:rtl/>
        </w:rPr>
        <w:t xml:space="preserve"> שאני לא אמרתי מלה?</w:t>
      </w:r>
    </w:p>
    <w:p w:rsidR="00E110BB" w:rsidRDefault="00E110BB" w:rsidP="00D32C61">
      <w:pPr>
        <w:rPr>
          <w:rFonts w:hint="cs"/>
          <w:rtl/>
        </w:rPr>
      </w:pPr>
      <w:bookmarkStart w:id="3990" w:name="_ETM_Q29_705000"/>
      <w:bookmarkEnd w:id="3990"/>
    </w:p>
    <w:p w:rsidR="00E110BB" w:rsidRDefault="00E110BB" w:rsidP="00D32C61">
      <w:pPr>
        <w:pStyle w:val="af"/>
        <w:keepNext/>
        <w:rPr>
          <w:rFonts w:hint="cs"/>
          <w:rtl/>
        </w:rPr>
      </w:pPr>
      <w:bookmarkStart w:id="3991" w:name="_ETM_Q29_706000"/>
      <w:bookmarkEnd w:id="3991"/>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חבר </w:t>
      </w:r>
      <w:bookmarkStart w:id="3992" w:name="_ETM_Q29_695188"/>
      <w:bookmarkEnd w:id="3992"/>
      <w:r>
        <w:rPr>
          <w:rFonts w:hint="cs"/>
          <w:rtl/>
        </w:rPr>
        <w:t xml:space="preserve">הכנסת אלקין, אני עוצרת את השעון. </w:t>
      </w:r>
    </w:p>
    <w:p w:rsidR="00E110BB" w:rsidRDefault="00E110BB" w:rsidP="00D32C61">
      <w:pPr>
        <w:rPr>
          <w:rFonts w:hint="cs"/>
          <w:rtl/>
        </w:rPr>
      </w:pPr>
    </w:p>
    <w:p w:rsidR="00E110BB" w:rsidRDefault="00E110BB" w:rsidP="00D32C61">
      <w:pPr>
        <w:pStyle w:val="ae"/>
        <w:keepNext/>
        <w:rPr>
          <w:rFonts w:hint="cs"/>
          <w:rtl/>
        </w:rPr>
      </w:pPr>
      <w:bookmarkStart w:id="3993" w:name="_ETM_Q29_695724"/>
      <w:bookmarkEnd w:id="3993"/>
      <w:r>
        <w:rPr>
          <w:rtl/>
        </w:rPr>
        <w:t>אורית זוארץ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אתם חזקים </w:t>
      </w:r>
      <w:r w:rsidR="00A20761">
        <w:rPr>
          <w:rFonts w:hint="cs"/>
          <w:rtl/>
        </w:rPr>
        <w:t>– – –</w:t>
      </w:r>
    </w:p>
    <w:p w:rsidR="00E110BB" w:rsidRDefault="00E110BB" w:rsidP="00D32C61">
      <w:pPr>
        <w:rPr>
          <w:rFonts w:hint="cs"/>
          <w:rtl/>
        </w:rPr>
      </w:pPr>
      <w:bookmarkStart w:id="3994" w:name="_ETM_Q29_695133"/>
      <w:bookmarkEnd w:id="3994"/>
    </w:p>
    <w:p w:rsidR="00E110BB" w:rsidRDefault="00E110BB" w:rsidP="00D32C61">
      <w:pPr>
        <w:pStyle w:val="ae"/>
        <w:keepNext/>
        <w:rPr>
          <w:rFonts w:hint="cs"/>
          <w:rtl/>
        </w:rPr>
      </w:pPr>
      <w:bookmarkStart w:id="3995" w:name="_ETM_Q29_698541"/>
      <w:bookmarkEnd w:id="3995"/>
      <w:r>
        <w:rPr>
          <w:rtl/>
        </w:rPr>
        <w:t>יוחנן פלסנר (קדימה):</w:t>
      </w:r>
    </w:p>
    <w:p w:rsidR="00E110BB" w:rsidRDefault="00E110BB" w:rsidP="00D32C61">
      <w:pPr>
        <w:keepNext/>
        <w:rPr>
          <w:rFonts w:hint="cs"/>
          <w:rtl/>
        </w:rPr>
      </w:pPr>
    </w:p>
    <w:p w:rsidR="00E110BB" w:rsidRDefault="00E110BB" w:rsidP="00D32C61">
      <w:pPr>
        <w:keepNext/>
        <w:rPr>
          <w:rFonts w:hint="cs"/>
          <w:rtl/>
        </w:rPr>
      </w:pPr>
      <w:bookmarkStart w:id="3996" w:name="_ETM_Q29_696867"/>
      <w:bookmarkEnd w:id="3996"/>
      <w:r>
        <w:rPr>
          <w:rFonts w:hint="cs"/>
          <w:rtl/>
        </w:rPr>
        <w:t xml:space="preserve">אני זוכר את הנאומים שלך </w:t>
      </w:r>
      <w:r w:rsidR="00A20761">
        <w:rPr>
          <w:rFonts w:hint="cs"/>
          <w:rtl/>
        </w:rPr>
        <w:t>– – –</w:t>
      </w:r>
    </w:p>
    <w:p w:rsidR="00E110BB" w:rsidRDefault="00E110BB" w:rsidP="00D32C61">
      <w:pPr>
        <w:keepNext/>
        <w:rPr>
          <w:rFonts w:hint="cs"/>
          <w:rtl/>
        </w:rPr>
      </w:pPr>
      <w:bookmarkStart w:id="3997" w:name="_ETM_Q29_701991"/>
      <w:bookmarkEnd w:id="3997"/>
    </w:p>
    <w:p w:rsidR="00E110BB" w:rsidRDefault="00E110BB" w:rsidP="00D32C61">
      <w:pPr>
        <w:pStyle w:val="ae"/>
        <w:keepNext/>
        <w:rPr>
          <w:rFonts w:hint="cs"/>
          <w:rtl/>
        </w:rPr>
      </w:pPr>
      <w:bookmarkStart w:id="3998" w:name="_ETM_Q29_702119"/>
      <w:bookmarkEnd w:id="3998"/>
      <w:r>
        <w:rPr>
          <w:rtl/>
        </w:rPr>
        <w:t>רוני בר-און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3999" w:name="_ETM_Q29_700738"/>
      <w:bookmarkEnd w:id="3999"/>
    </w:p>
    <w:p w:rsidR="00E110BB" w:rsidRDefault="00E110BB" w:rsidP="00D32C61">
      <w:pPr>
        <w:pStyle w:val="af"/>
        <w:keepNext/>
        <w:rPr>
          <w:rFonts w:hint="cs"/>
          <w:rtl/>
        </w:rPr>
      </w:pPr>
      <w:bookmarkStart w:id="4000" w:name="_ETM_Q29_700865"/>
      <w:bookmarkEnd w:id="4000"/>
      <w:r>
        <w:rPr>
          <w:rtl/>
        </w:rPr>
        <w:t>היו"ר רוחמה אברהם-בלילא:</w:t>
      </w:r>
    </w:p>
    <w:p w:rsidR="00E110BB" w:rsidRDefault="00E110BB" w:rsidP="00D32C61">
      <w:pPr>
        <w:keepNext/>
        <w:rPr>
          <w:rFonts w:hint="cs"/>
          <w:rtl/>
        </w:rPr>
      </w:pPr>
    </w:p>
    <w:p w:rsidR="00E110BB" w:rsidRDefault="00E110BB" w:rsidP="00C05678">
      <w:pPr>
        <w:rPr>
          <w:rFonts w:hint="cs"/>
          <w:rtl/>
        </w:rPr>
      </w:pPr>
      <w:r>
        <w:rPr>
          <w:rFonts w:hint="cs"/>
          <w:rtl/>
        </w:rPr>
        <w:t xml:space="preserve">חבר הכנסת </w:t>
      </w:r>
      <w:bookmarkStart w:id="4001" w:name="_ETM_Q29_700117"/>
      <w:bookmarkEnd w:id="4001"/>
      <w:r>
        <w:rPr>
          <w:rFonts w:hint="cs"/>
          <w:rtl/>
        </w:rPr>
        <w:t xml:space="preserve">רוני בר-און, אני מנהלת את הישיבה ואני אחליט מה שאני </w:t>
      </w:r>
      <w:bookmarkStart w:id="4002" w:name="_ETM_Q29_705722"/>
      <w:bookmarkEnd w:id="4002"/>
      <w:r>
        <w:rPr>
          <w:rFonts w:hint="cs"/>
          <w:rtl/>
        </w:rPr>
        <w:t>רוצה בסוגיה הז</w:t>
      </w:r>
      <w:r w:rsidR="00C05678">
        <w:rPr>
          <w:rFonts w:hint="cs"/>
          <w:rtl/>
        </w:rPr>
        <w:t>את</w:t>
      </w:r>
      <w:r>
        <w:rPr>
          <w:rFonts w:hint="cs"/>
          <w:rtl/>
        </w:rPr>
        <w:t xml:space="preserve">. ככל שאתם תפריעו, אני אוסיף לו יותר </w:t>
      </w:r>
      <w:bookmarkStart w:id="4003" w:name="_ETM_Q29_705367"/>
      <w:bookmarkEnd w:id="4003"/>
      <w:r>
        <w:rPr>
          <w:rFonts w:hint="cs"/>
          <w:rtl/>
        </w:rPr>
        <w:t xml:space="preserve">זמן. </w:t>
      </w:r>
    </w:p>
    <w:p w:rsidR="00E110BB" w:rsidRDefault="00E110BB" w:rsidP="00D32C61">
      <w:pPr>
        <w:rPr>
          <w:rFonts w:hint="cs"/>
          <w:rtl/>
        </w:rPr>
      </w:pPr>
      <w:bookmarkStart w:id="4004" w:name="_ETM_Q29_704645"/>
      <w:bookmarkEnd w:id="4004"/>
    </w:p>
    <w:p w:rsidR="00E110BB" w:rsidRDefault="00E110BB" w:rsidP="00D32C61">
      <w:pPr>
        <w:pStyle w:val="ae"/>
        <w:keepNext/>
        <w:rPr>
          <w:rFonts w:hint="cs"/>
          <w:rtl/>
        </w:rPr>
      </w:pPr>
      <w:bookmarkStart w:id="4005" w:name="_ETM_Q29_704770"/>
      <w:bookmarkEnd w:id="4005"/>
      <w:r>
        <w:rPr>
          <w:rtl/>
        </w:rPr>
        <w:t>רחל אדטו (קדימה):</w:t>
      </w:r>
    </w:p>
    <w:p w:rsidR="00E110BB" w:rsidRDefault="00E110BB" w:rsidP="00D32C61">
      <w:pPr>
        <w:keepNext/>
        <w:rPr>
          <w:rFonts w:hint="cs"/>
          <w:rtl/>
        </w:rPr>
      </w:pPr>
    </w:p>
    <w:p w:rsidR="00E110BB" w:rsidRDefault="00E110BB" w:rsidP="00D32C61">
      <w:pPr>
        <w:rPr>
          <w:rFonts w:hint="cs"/>
          <w:rtl/>
        </w:rPr>
      </w:pPr>
      <w:bookmarkStart w:id="4006" w:name="_ETM_Q29_694071"/>
      <w:bookmarkEnd w:id="4006"/>
      <w:r>
        <w:rPr>
          <w:rFonts w:hint="cs"/>
          <w:rtl/>
        </w:rPr>
        <w:t>יש משפט</w:t>
      </w:r>
      <w:bookmarkStart w:id="4007" w:name="_ETM_Q29_709000"/>
      <w:bookmarkStart w:id="4008" w:name="_ETM_Q29_717000"/>
      <w:bookmarkStart w:id="4009" w:name="_ETM_Q29_711000"/>
      <w:bookmarkEnd w:id="4007"/>
      <w:bookmarkEnd w:id="4008"/>
      <w:bookmarkEnd w:id="4009"/>
      <w:r>
        <w:rPr>
          <w:rFonts w:hint="cs"/>
          <w:rtl/>
        </w:rPr>
        <w:t xml:space="preserve">: לא לירוק לבאר ששתית ממנה. </w:t>
      </w:r>
    </w:p>
    <w:p w:rsidR="00E110BB" w:rsidRDefault="00E110BB" w:rsidP="00D32C61">
      <w:pPr>
        <w:rPr>
          <w:rFonts w:hint="cs"/>
          <w:rtl/>
        </w:rPr>
      </w:pPr>
    </w:p>
    <w:p w:rsidR="00E110BB" w:rsidRDefault="00E110BB" w:rsidP="00D32C61">
      <w:pPr>
        <w:pStyle w:val="af"/>
        <w:keepNext/>
        <w:rPr>
          <w:rFonts w:hint="cs"/>
          <w:rtl/>
        </w:rPr>
      </w:pPr>
      <w:bookmarkStart w:id="4010" w:name="_ETM_Q29_711059"/>
      <w:bookmarkEnd w:id="4010"/>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חברת הכנסת אדטו, תודה. אני מוסיפה לך </w:t>
      </w:r>
      <w:bookmarkStart w:id="4011" w:name="_ETM_Q29_711494"/>
      <w:bookmarkEnd w:id="4011"/>
      <w:r>
        <w:rPr>
          <w:rFonts w:hint="cs"/>
          <w:rtl/>
        </w:rPr>
        <w:t xml:space="preserve">עוד דקה, בבקשה. </w:t>
      </w:r>
    </w:p>
    <w:p w:rsidR="00E110BB" w:rsidRDefault="00E110BB" w:rsidP="00D32C61">
      <w:pPr>
        <w:rPr>
          <w:rFonts w:hint="cs"/>
          <w:rtl/>
        </w:rPr>
      </w:pPr>
      <w:bookmarkStart w:id="4012" w:name="_ETM_Q29_713994"/>
      <w:bookmarkEnd w:id="4012"/>
    </w:p>
    <w:p w:rsidR="00E110BB" w:rsidRDefault="00E110BB" w:rsidP="00D32C61">
      <w:pPr>
        <w:pStyle w:val="-"/>
        <w:keepNext/>
        <w:rPr>
          <w:rFonts w:hint="cs"/>
          <w:rtl/>
        </w:rPr>
      </w:pPr>
      <w:bookmarkStart w:id="4013" w:name="_ETM_Q29_721000"/>
      <w:bookmarkEnd w:id="4013"/>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דווקא מכיוון שסברתי שהממשלה של </w:t>
      </w:r>
      <w:bookmarkStart w:id="4014" w:name="_ETM_Q29_719269"/>
      <w:bookmarkEnd w:id="4014"/>
      <w:r>
        <w:rPr>
          <w:rFonts w:hint="cs"/>
          <w:rtl/>
        </w:rPr>
        <w:t>ציפי לבני, שחשבתם שתקום, הולכת</w:t>
      </w:r>
      <w:bookmarkStart w:id="4015" w:name="_ETM_Q29_723000"/>
      <w:bookmarkEnd w:id="4015"/>
      <w:r>
        <w:rPr>
          <w:rFonts w:hint="cs"/>
          <w:rtl/>
        </w:rPr>
        <w:t xml:space="preserve"> להוביל את מדינת ישראל לאבדון, לא תמכתי בה, ודווקא בגלל זה </w:t>
      </w:r>
      <w:bookmarkStart w:id="4016" w:name="_ETM_Q29_728000"/>
      <w:bookmarkEnd w:id="4016"/>
      <w:r>
        <w:rPr>
          <w:rFonts w:hint="cs"/>
          <w:rtl/>
        </w:rPr>
        <w:t xml:space="preserve">עזבתי אתכם, וברוך השם </w:t>
      </w:r>
      <w:bookmarkStart w:id="4017" w:name="_ETM_Q29_731000"/>
      <w:bookmarkEnd w:id="4017"/>
      <w:r>
        <w:rPr>
          <w:rFonts w:hint="cs"/>
          <w:rtl/>
        </w:rPr>
        <w:t xml:space="preserve">בבחירות האלה העם החליט שמישהו </w:t>
      </w:r>
      <w:bookmarkStart w:id="4018" w:name="_ETM_Q29_729531"/>
      <w:bookmarkEnd w:id="4018"/>
      <w:r>
        <w:rPr>
          <w:rFonts w:hint="cs"/>
          <w:rtl/>
        </w:rPr>
        <w:t xml:space="preserve">אחר יוביל את מדינת ישראל. </w:t>
      </w:r>
    </w:p>
    <w:p w:rsidR="00E110BB" w:rsidRDefault="00E110BB" w:rsidP="00D32C61">
      <w:pPr>
        <w:rPr>
          <w:rFonts w:hint="cs"/>
          <w:rtl/>
        </w:rPr>
      </w:pPr>
    </w:p>
    <w:p w:rsidR="00E110BB" w:rsidRDefault="00E110BB" w:rsidP="00D32C61">
      <w:pPr>
        <w:pStyle w:val="ae"/>
        <w:keepNext/>
        <w:rPr>
          <w:rFonts w:hint="cs"/>
          <w:rtl/>
        </w:rPr>
      </w:pPr>
      <w:bookmarkStart w:id="4019" w:name="_ETM_Q29_732000"/>
      <w:bookmarkEnd w:id="4019"/>
      <w:r>
        <w:rPr>
          <w:rtl/>
        </w:rPr>
        <w:t>אורית זוארץ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אתה משקר. </w:t>
      </w:r>
    </w:p>
    <w:p w:rsidR="00E110BB" w:rsidRDefault="00E110BB" w:rsidP="00D32C61">
      <w:pPr>
        <w:rPr>
          <w:rFonts w:hint="cs"/>
          <w:rtl/>
        </w:rPr>
      </w:pPr>
    </w:p>
    <w:p w:rsidR="00E110BB" w:rsidRDefault="00E110BB" w:rsidP="00D32C61">
      <w:pPr>
        <w:pStyle w:val="af"/>
        <w:keepNext/>
        <w:rPr>
          <w:rFonts w:hint="cs"/>
          <w:rtl/>
        </w:rPr>
      </w:pPr>
      <w:bookmarkStart w:id="4020" w:name="_ETM_Q29_731873"/>
      <w:bookmarkEnd w:id="4020"/>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חברת הכנסת זוארץ. </w:t>
      </w:r>
    </w:p>
    <w:p w:rsidR="00E110BB" w:rsidRDefault="00E110BB" w:rsidP="00D32C61">
      <w:pPr>
        <w:rPr>
          <w:rFonts w:hint="cs"/>
          <w:rtl/>
        </w:rPr>
      </w:pPr>
      <w:bookmarkStart w:id="4021" w:name="_ETM_Q29_735062"/>
      <w:bookmarkEnd w:id="4021"/>
    </w:p>
    <w:p w:rsidR="00E110BB" w:rsidRDefault="00E110BB" w:rsidP="00D32C61">
      <w:pPr>
        <w:pStyle w:val="-"/>
        <w:keepNext/>
        <w:rPr>
          <w:rFonts w:hint="cs"/>
          <w:rtl/>
        </w:rPr>
      </w:pPr>
      <w:bookmarkStart w:id="4022" w:name="_ETM_Q29_739000"/>
      <w:bookmarkEnd w:id="4022"/>
      <w:r>
        <w:rPr>
          <w:rtl/>
        </w:rPr>
        <w:t>זאב אלקין (הליכוד):</w:t>
      </w:r>
    </w:p>
    <w:p w:rsidR="00E110BB" w:rsidRDefault="00E110BB" w:rsidP="00D32C61">
      <w:pPr>
        <w:keepNext/>
        <w:rPr>
          <w:rFonts w:hint="cs"/>
          <w:rtl/>
        </w:rPr>
      </w:pPr>
    </w:p>
    <w:p w:rsidR="00E110BB" w:rsidRPr="00E936FD" w:rsidRDefault="00E110BB" w:rsidP="00CE5D65">
      <w:pPr>
        <w:rPr>
          <w:rFonts w:hint="cs"/>
          <w:rtl/>
        </w:rPr>
      </w:pPr>
      <w:r>
        <w:rPr>
          <w:rFonts w:hint="cs"/>
          <w:rtl/>
        </w:rPr>
        <w:t xml:space="preserve">מי שיוביל את מדינת </w:t>
      </w:r>
      <w:bookmarkStart w:id="4023" w:name="_ETM_Q29_735156"/>
      <w:bookmarkEnd w:id="4023"/>
      <w:r>
        <w:rPr>
          <w:rFonts w:hint="cs"/>
          <w:rtl/>
        </w:rPr>
        <w:t xml:space="preserve">ישראל זה לא מי ששולח חלק גדול </w:t>
      </w:r>
      <w:bookmarkStart w:id="4024" w:name="_ETM_Q29_741000"/>
      <w:bookmarkEnd w:id="4024"/>
      <w:r>
        <w:rPr>
          <w:rFonts w:hint="cs"/>
          <w:rtl/>
        </w:rPr>
        <w:t xml:space="preserve">מהסיעה שלו עם פרחים וברכות לארגון </w:t>
      </w:r>
      <w:r>
        <w:rPr>
          <w:rFonts w:hint="cs"/>
        </w:rPr>
        <w:t>J</w:t>
      </w:r>
      <w:r>
        <w:t xml:space="preserve"> </w:t>
      </w:r>
      <w:r>
        <w:rPr>
          <w:rFonts w:hint="cs"/>
        </w:rPr>
        <w:t>S</w:t>
      </w:r>
      <w:r>
        <w:t>treet</w:t>
      </w:r>
      <w:bookmarkStart w:id="4025" w:name="_ETM_Q29_739403"/>
      <w:bookmarkEnd w:id="4025"/>
      <w:r>
        <w:rPr>
          <w:rFonts w:hint="cs"/>
          <w:rtl/>
        </w:rPr>
        <w:t xml:space="preserve">, כי מהו אותו ארגון </w:t>
      </w:r>
      <w:r>
        <w:rPr>
          <w:rFonts w:hint="cs"/>
        </w:rPr>
        <w:t>J</w:t>
      </w:r>
      <w:r>
        <w:t xml:space="preserve"> Street</w:t>
      </w:r>
      <w:r>
        <w:rPr>
          <w:rFonts w:hint="cs"/>
          <w:rtl/>
        </w:rPr>
        <w:t xml:space="preserve">, שאתם </w:t>
      </w:r>
      <w:bookmarkStart w:id="4026" w:name="_ETM_Q29_744933"/>
      <w:bookmarkEnd w:id="4026"/>
      <w:r>
        <w:rPr>
          <w:rFonts w:hint="cs"/>
          <w:rtl/>
        </w:rPr>
        <w:t xml:space="preserve">כל כך שמחים להיות חברים שלו? אפילו ביקשתם מאתנו לדחות </w:t>
      </w:r>
      <w:bookmarkStart w:id="4027" w:name="_ETM_Q29_749095"/>
      <w:bookmarkEnd w:id="4027"/>
      <w:r>
        <w:rPr>
          <w:rFonts w:hint="cs"/>
          <w:rtl/>
        </w:rPr>
        <w:t xml:space="preserve">הצבעה רק כדי שתוכלו לנסוע לשם. זה כל כך חשוב, </w:t>
      </w:r>
      <w:bookmarkStart w:id="4028" w:name="_ETM_Q29_753594"/>
      <w:bookmarkEnd w:id="4028"/>
      <w:r>
        <w:rPr>
          <w:rFonts w:hint="cs"/>
          <w:rtl/>
        </w:rPr>
        <w:t xml:space="preserve">זה אירוע הכרחי. </w:t>
      </w:r>
    </w:p>
    <w:p w:rsidR="00E110BB" w:rsidRDefault="00E110BB" w:rsidP="00D32C61">
      <w:pPr>
        <w:rPr>
          <w:rFonts w:hint="cs"/>
          <w:rtl/>
        </w:rPr>
      </w:pPr>
      <w:bookmarkStart w:id="4029" w:name="_ETM_Q29_756000"/>
      <w:bookmarkStart w:id="4030" w:name="_ETM_Q29_759000"/>
      <w:bookmarkEnd w:id="4029"/>
      <w:bookmarkEnd w:id="4030"/>
    </w:p>
    <w:p w:rsidR="00E110BB" w:rsidRDefault="00E110BB" w:rsidP="00D32C61">
      <w:pPr>
        <w:pStyle w:val="ae"/>
        <w:keepNext/>
        <w:rPr>
          <w:rFonts w:hint="cs"/>
          <w:rtl/>
        </w:rPr>
      </w:pPr>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מה זה הארגון</w:t>
      </w:r>
      <w:bookmarkStart w:id="4031" w:name="_ETM_Q29_758000"/>
      <w:bookmarkEnd w:id="4031"/>
      <w:r>
        <w:rPr>
          <w:rFonts w:hint="cs"/>
          <w:rtl/>
        </w:rPr>
        <w:t xml:space="preserve"> הזה?</w:t>
      </w:r>
    </w:p>
    <w:p w:rsidR="00E110BB" w:rsidRDefault="00E110BB" w:rsidP="00D32C61">
      <w:pPr>
        <w:rPr>
          <w:rFonts w:hint="cs"/>
          <w:rtl/>
        </w:rPr>
      </w:pPr>
    </w:p>
    <w:p w:rsidR="00E110BB" w:rsidRDefault="00E110BB" w:rsidP="00D32C61">
      <w:pPr>
        <w:pStyle w:val="ae"/>
        <w:keepNext/>
        <w:rPr>
          <w:rFonts w:hint="cs"/>
          <w:rtl/>
        </w:rPr>
      </w:pPr>
      <w:bookmarkStart w:id="4032" w:name="_ETM_Q29_763000"/>
      <w:bookmarkEnd w:id="4032"/>
      <w:r>
        <w:rPr>
          <w:rtl/>
        </w:rPr>
        <w:t>אורית זוארץ (קדימה):</w:t>
      </w:r>
    </w:p>
    <w:p w:rsidR="00E110BB" w:rsidRDefault="00E110BB" w:rsidP="00D32C61">
      <w:pPr>
        <w:keepNext/>
        <w:rPr>
          <w:rFonts w:hint="cs"/>
          <w:rtl/>
        </w:rPr>
      </w:pPr>
    </w:p>
    <w:p w:rsidR="00E110BB" w:rsidRDefault="00A20761" w:rsidP="00D32C61">
      <w:pPr>
        <w:rPr>
          <w:rFonts w:hint="cs"/>
          <w:rtl/>
        </w:rPr>
      </w:pPr>
      <w:r>
        <w:rPr>
          <w:rFonts w:hint="cs"/>
          <w:rtl/>
        </w:rPr>
        <w:t>– – –</w:t>
      </w:r>
      <w:bookmarkStart w:id="4033" w:name="_ETM_Q29_767000"/>
      <w:bookmarkEnd w:id="4033"/>
    </w:p>
    <w:p w:rsidR="00E110BB" w:rsidRDefault="00E110BB" w:rsidP="00D32C61">
      <w:pPr>
        <w:rPr>
          <w:rFonts w:hint="cs"/>
          <w:rtl/>
        </w:rPr>
      </w:pPr>
    </w:p>
    <w:p w:rsidR="00E110BB" w:rsidRDefault="00E110BB" w:rsidP="00D32C61">
      <w:pPr>
        <w:pStyle w:val="af"/>
        <w:keepNext/>
        <w:rPr>
          <w:rFonts w:hint="cs"/>
          <w:rtl/>
        </w:rPr>
      </w:pPr>
      <w:bookmarkStart w:id="4034" w:name="_ETM_Q29_756949"/>
      <w:bookmarkEnd w:id="4034"/>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חברת הכנסת זוארץ. </w:t>
      </w:r>
    </w:p>
    <w:p w:rsidR="00E110BB" w:rsidRDefault="00E110BB" w:rsidP="00D32C61">
      <w:pPr>
        <w:rPr>
          <w:rFonts w:hint="cs"/>
          <w:rtl/>
        </w:rPr>
      </w:pPr>
      <w:bookmarkStart w:id="4035" w:name="_ETM_Q29_754322"/>
      <w:bookmarkEnd w:id="4035"/>
    </w:p>
    <w:p w:rsidR="00E110BB" w:rsidRDefault="00E110BB" w:rsidP="00D32C61">
      <w:pPr>
        <w:pStyle w:val="-"/>
        <w:keepNext/>
        <w:rPr>
          <w:rFonts w:hint="cs"/>
          <w:rtl/>
        </w:rPr>
      </w:pPr>
      <w:bookmarkStart w:id="4036" w:name="_ETM_Q29_754820"/>
      <w:bookmarkEnd w:id="4036"/>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הארגון, בסך הכ</w:t>
      </w:r>
      <w:bookmarkStart w:id="4037" w:name="_ETM_Q29_760209"/>
      <w:bookmarkEnd w:id="4037"/>
      <w:r>
        <w:rPr>
          <w:rFonts w:hint="cs"/>
          <w:rtl/>
        </w:rPr>
        <w:t xml:space="preserve">ול, מה הוא עשה? הוא לא עשה הרבה. </w:t>
      </w:r>
      <w:bookmarkStart w:id="4038" w:name="_ETM_Q29_761789"/>
      <w:bookmarkEnd w:id="4038"/>
    </w:p>
    <w:p w:rsidR="00E110BB" w:rsidRDefault="00E110BB" w:rsidP="00D32C61">
      <w:pPr>
        <w:rPr>
          <w:rFonts w:hint="cs"/>
          <w:rtl/>
        </w:rPr>
      </w:pPr>
    </w:p>
    <w:p w:rsidR="00E110BB" w:rsidRDefault="00E110BB" w:rsidP="00D32C61">
      <w:pPr>
        <w:pStyle w:val="ae"/>
        <w:keepNext/>
        <w:rPr>
          <w:rFonts w:hint="cs"/>
          <w:rtl/>
        </w:rPr>
      </w:pPr>
      <w:bookmarkStart w:id="4039" w:name="_ETM_Q29_769000"/>
      <w:bookmarkEnd w:id="4039"/>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מעולם לא, זה שקר, אתה משקר. </w:t>
      </w:r>
    </w:p>
    <w:p w:rsidR="00E110BB" w:rsidRDefault="00E110BB" w:rsidP="00D32C61">
      <w:pPr>
        <w:rPr>
          <w:rFonts w:hint="cs"/>
          <w:rtl/>
        </w:rPr>
      </w:pPr>
    </w:p>
    <w:p w:rsidR="00E110BB" w:rsidRDefault="00E110BB" w:rsidP="00D32C61">
      <w:pPr>
        <w:pStyle w:val="af"/>
        <w:keepNext/>
        <w:rPr>
          <w:rFonts w:hint="cs"/>
          <w:rtl/>
        </w:rPr>
      </w:pPr>
      <w:bookmarkStart w:id="4040" w:name="_ETM_Q29_761126"/>
      <w:bookmarkEnd w:id="4040"/>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אני קוראת אותך לסדר פעם ראשונה. </w:t>
      </w:r>
    </w:p>
    <w:p w:rsidR="00E110BB" w:rsidRDefault="00E110BB" w:rsidP="00D32C61">
      <w:pPr>
        <w:rPr>
          <w:rFonts w:hint="cs"/>
          <w:rtl/>
        </w:rPr>
      </w:pPr>
      <w:bookmarkStart w:id="4041" w:name="_ETM_Q29_762040"/>
      <w:bookmarkEnd w:id="4041"/>
    </w:p>
    <w:p w:rsidR="00E110BB" w:rsidRDefault="00E110BB" w:rsidP="00D32C61">
      <w:pPr>
        <w:pStyle w:val="ae"/>
        <w:keepNext/>
        <w:rPr>
          <w:rFonts w:hint="cs"/>
          <w:rtl/>
        </w:rPr>
      </w:pPr>
      <w:bookmarkStart w:id="4042" w:name="_ETM_Q29_762438"/>
      <w:bookmarkEnd w:id="4042"/>
      <w:r>
        <w:rPr>
          <w:rtl/>
        </w:rPr>
        <w:t>יואל חסון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4043" w:name="_ETM_Q29_762414"/>
      <w:bookmarkEnd w:id="4043"/>
    </w:p>
    <w:p w:rsidR="00E110BB" w:rsidRDefault="00E110BB" w:rsidP="00D32C61">
      <w:pPr>
        <w:pStyle w:val="-"/>
        <w:keepNext/>
        <w:rPr>
          <w:rFonts w:hint="cs"/>
          <w:rtl/>
        </w:rPr>
      </w:pPr>
      <w:bookmarkStart w:id="4044" w:name="_ETM_Q29_775000"/>
      <w:bookmarkEnd w:id="4044"/>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הוא </w:t>
      </w:r>
      <w:bookmarkStart w:id="4045" w:name="_ETM_Q29_762212"/>
      <w:bookmarkEnd w:id="4045"/>
      <w:r>
        <w:rPr>
          <w:rFonts w:hint="cs"/>
          <w:rtl/>
        </w:rPr>
        <w:t xml:space="preserve">לא עשה הרבה </w:t>
      </w:r>
      <w:r w:rsidR="00A20761">
        <w:rPr>
          <w:rFonts w:hint="cs"/>
          <w:rtl/>
        </w:rPr>
        <w:t>– – –</w:t>
      </w:r>
    </w:p>
    <w:p w:rsidR="00E110BB" w:rsidRDefault="00E110BB" w:rsidP="00D32C61">
      <w:pPr>
        <w:rPr>
          <w:rFonts w:hint="cs"/>
          <w:rtl/>
        </w:rPr>
      </w:pPr>
      <w:bookmarkStart w:id="4046" w:name="_ETM_Q29_763050"/>
      <w:bookmarkEnd w:id="4046"/>
    </w:p>
    <w:p w:rsidR="00E110BB" w:rsidRDefault="00E110BB" w:rsidP="00D32C61">
      <w:pPr>
        <w:pStyle w:val="ae"/>
        <w:keepNext/>
        <w:rPr>
          <w:rFonts w:hint="cs"/>
          <w:rtl/>
        </w:rPr>
      </w:pPr>
      <w:bookmarkStart w:id="4047" w:name="_ETM_Q29_763678"/>
      <w:bookmarkEnd w:id="4047"/>
      <w:r>
        <w:rPr>
          <w:rtl/>
        </w:rPr>
        <w:t>קריאה: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4048" w:name="_ETM_Q29_763607"/>
      <w:bookmarkEnd w:id="4048"/>
    </w:p>
    <w:p w:rsidR="00E110BB" w:rsidRDefault="00E110BB" w:rsidP="00D32C61">
      <w:pPr>
        <w:pStyle w:val="af"/>
        <w:keepNext/>
        <w:rPr>
          <w:rFonts w:hint="cs"/>
          <w:rtl/>
        </w:rPr>
      </w:pPr>
      <w:bookmarkStart w:id="4049" w:name="_ETM_Q29_763733"/>
      <w:bookmarkEnd w:id="4049"/>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אני קוראת אותך לסדר </w:t>
      </w:r>
      <w:bookmarkStart w:id="4050" w:name="_ETM_Q29_768794"/>
      <w:bookmarkEnd w:id="4050"/>
      <w:r>
        <w:rPr>
          <w:rFonts w:hint="cs"/>
          <w:rtl/>
        </w:rPr>
        <w:t xml:space="preserve">פעם ראשונה. </w:t>
      </w:r>
    </w:p>
    <w:p w:rsidR="00E110BB" w:rsidRDefault="00E110BB" w:rsidP="00D32C61">
      <w:pPr>
        <w:rPr>
          <w:rFonts w:hint="cs"/>
          <w:rtl/>
        </w:rPr>
      </w:pPr>
      <w:bookmarkStart w:id="4051" w:name="_ETM_Q29_767128"/>
      <w:bookmarkEnd w:id="4051"/>
    </w:p>
    <w:p w:rsidR="00E110BB" w:rsidRDefault="00E110BB" w:rsidP="00D32C61">
      <w:pPr>
        <w:pStyle w:val="-"/>
        <w:keepNext/>
        <w:rPr>
          <w:rFonts w:hint="cs"/>
          <w:rtl/>
        </w:rPr>
      </w:pPr>
      <w:bookmarkStart w:id="4052" w:name="_ETM_Q29_767567"/>
      <w:bookmarkEnd w:id="4052"/>
      <w:r>
        <w:rPr>
          <w:rtl/>
        </w:rPr>
        <w:t>זאב אלקין (הליכוד):</w:t>
      </w:r>
    </w:p>
    <w:p w:rsidR="00E110BB" w:rsidRDefault="00E110BB" w:rsidP="00D32C61">
      <w:pPr>
        <w:keepNext/>
        <w:rPr>
          <w:rFonts w:hint="cs"/>
          <w:rtl/>
        </w:rPr>
      </w:pPr>
    </w:p>
    <w:p w:rsidR="00E110BB" w:rsidRDefault="00E110BB" w:rsidP="00D32C61">
      <w:pPr>
        <w:rPr>
          <w:rFonts w:hint="cs"/>
          <w:rtl/>
        </w:rPr>
      </w:pPr>
      <w:bookmarkStart w:id="4053" w:name="_ETM_Q29_763174"/>
      <w:bookmarkEnd w:id="4053"/>
      <w:r>
        <w:rPr>
          <w:rFonts w:hint="cs"/>
          <w:rtl/>
        </w:rPr>
        <w:t>שטויות, הרי מה זה, ה</w:t>
      </w:r>
      <w:bookmarkStart w:id="4054" w:name="_ETM_Q29_770903"/>
      <w:bookmarkEnd w:id="4054"/>
      <w:r w:rsidR="008D281C">
        <w:rPr>
          <w:rFonts w:hint="cs"/>
          <w:rtl/>
        </w:rPr>
        <w:t>וא בסך הכול תמך בדוח-</w:t>
      </w:r>
      <w:r>
        <w:rPr>
          <w:rFonts w:hint="cs"/>
          <w:rtl/>
        </w:rPr>
        <w:t xml:space="preserve">גולדסטון, זה דבר </w:t>
      </w:r>
      <w:bookmarkStart w:id="4055" w:name="_ETM_Q29_774964"/>
      <w:bookmarkEnd w:id="4055"/>
      <w:r>
        <w:rPr>
          <w:rFonts w:hint="cs"/>
          <w:rtl/>
        </w:rPr>
        <w:t xml:space="preserve">קטן. </w:t>
      </w:r>
      <w:bookmarkStart w:id="4056" w:name="_ETM_Q29_777000"/>
      <w:bookmarkEnd w:id="4056"/>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bookmarkStart w:id="4057" w:name="_ETM_Q29_779000"/>
      <w:bookmarkEnd w:id="4057"/>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מה זה </w:t>
      </w:r>
      <w:r>
        <w:t>J Street</w:t>
      </w:r>
      <w:r>
        <w:rPr>
          <w:rFonts w:hint="cs"/>
          <w:rtl/>
        </w:rPr>
        <w:t>?</w:t>
      </w:r>
    </w:p>
    <w:p w:rsidR="00E110BB" w:rsidRDefault="00E110BB" w:rsidP="00D32C61">
      <w:pPr>
        <w:rPr>
          <w:rFonts w:hint="cs"/>
          <w:rtl/>
        </w:rPr>
      </w:pPr>
    </w:p>
    <w:p w:rsidR="00E110BB" w:rsidRDefault="00E110BB" w:rsidP="00D32C61">
      <w:pPr>
        <w:pStyle w:val="-"/>
        <w:keepNext/>
        <w:rPr>
          <w:rFonts w:hint="cs"/>
          <w:rtl/>
        </w:rPr>
      </w:pPr>
      <w:bookmarkStart w:id="4058" w:name="_ETM_Q29_773265"/>
      <w:bookmarkEnd w:id="4058"/>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למה זה כל כך משנה? </w:t>
      </w:r>
      <w:bookmarkStart w:id="4059" w:name="_ETM_Q29_776826"/>
      <w:bookmarkEnd w:id="4059"/>
      <w:r>
        <w:rPr>
          <w:rFonts w:hint="cs"/>
          <w:rtl/>
        </w:rPr>
        <w:t xml:space="preserve">הרי העיקר שהזמינו אותנו, וזה ארגון מאוד מאוד חשוב ואנחנו </w:t>
      </w:r>
      <w:bookmarkStart w:id="4060" w:name="_ETM_Q29_780890"/>
      <w:bookmarkEnd w:id="4060"/>
      <w:r>
        <w:rPr>
          <w:rFonts w:hint="cs"/>
          <w:rtl/>
        </w:rPr>
        <w:t xml:space="preserve">נשלח לו ברכה. יושבת-ראש קדימה אפילו הצטערה שהיא לא </w:t>
      </w:r>
      <w:bookmarkStart w:id="4061" w:name="_ETM_Q29_786352"/>
      <w:bookmarkEnd w:id="4061"/>
      <w:r>
        <w:rPr>
          <w:rFonts w:hint="cs"/>
          <w:rtl/>
        </w:rPr>
        <w:t xml:space="preserve">יכולה להיות שם, אבל משלחת מכובדת ודאי שתהיה שם. </w:t>
      </w:r>
    </w:p>
    <w:p w:rsidR="00E110BB" w:rsidRDefault="00E110BB" w:rsidP="00D32C61">
      <w:pPr>
        <w:rPr>
          <w:rFonts w:hint="cs"/>
          <w:rtl/>
        </w:rPr>
      </w:pPr>
      <w:bookmarkStart w:id="4062" w:name="_ETM_Q29_788955"/>
      <w:bookmarkEnd w:id="4062"/>
    </w:p>
    <w:p w:rsidR="00E110BB" w:rsidRDefault="00E110BB" w:rsidP="00D32C61">
      <w:pPr>
        <w:pStyle w:val="ae"/>
        <w:keepNext/>
        <w:rPr>
          <w:rFonts w:hint="cs"/>
          <w:rtl/>
        </w:rPr>
      </w:pPr>
      <w:bookmarkStart w:id="4063" w:name="_ETM_Q29_789077"/>
      <w:bookmarkEnd w:id="4063"/>
      <w:r>
        <w:rPr>
          <w:rtl/>
        </w:rPr>
        <w:t>אורית זוארץ (קדימה):</w:t>
      </w:r>
    </w:p>
    <w:p w:rsidR="00E110BB" w:rsidRDefault="00E110BB" w:rsidP="00D32C61">
      <w:pPr>
        <w:keepNext/>
        <w:rPr>
          <w:rFonts w:hint="cs"/>
          <w:rtl/>
        </w:rPr>
      </w:pPr>
    </w:p>
    <w:p w:rsidR="00E110BB" w:rsidRDefault="00A20761" w:rsidP="00D32C61">
      <w:pPr>
        <w:rPr>
          <w:rFonts w:hint="cs"/>
          <w:rtl/>
        </w:rPr>
      </w:pPr>
      <w:r>
        <w:rPr>
          <w:rFonts w:hint="cs"/>
          <w:rtl/>
        </w:rPr>
        <w:t>– – –</w:t>
      </w:r>
      <w:r w:rsidR="00E110BB">
        <w:rPr>
          <w:rFonts w:hint="cs"/>
          <w:rtl/>
        </w:rPr>
        <w:t xml:space="preserve"> עם רוב יהודי בעולם. </w:t>
      </w:r>
    </w:p>
    <w:p w:rsidR="00E110BB" w:rsidRDefault="00E110BB" w:rsidP="00D32C61">
      <w:pPr>
        <w:rPr>
          <w:rFonts w:hint="cs"/>
          <w:rtl/>
        </w:rPr>
      </w:pPr>
    </w:p>
    <w:p w:rsidR="00E110BB" w:rsidRDefault="00E110BB" w:rsidP="00D32C61">
      <w:pPr>
        <w:pStyle w:val="af"/>
        <w:keepNext/>
        <w:rPr>
          <w:rFonts w:hint="cs"/>
          <w:rtl/>
        </w:rPr>
      </w:pPr>
      <w:bookmarkStart w:id="4064" w:name="_ETM_Q29_786572"/>
      <w:bookmarkEnd w:id="4064"/>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חברת הכנסת זוארץ, אני </w:t>
      </w:r>
      <w:bookmarkStart w:id="4065" w:name="_ETM_Q29_789462"/>
      <w:bookmarkEnd w:id="4065"/>
      <w:r>
        <w:rPr>
          <w:rFonts w:hint="cs"/>
          <w:rtl/>
        </w:rPr>
        <w:t xml:space="preserve">קוראת אותך בקריאה ראשונה, מספיק. </w:t>
      </w:r>
    </w:p>
    <w:p w:rsidR="00E110BB" w:rsidRDefault="00E110BB" w:rsidP="00D32C61">
      <w:pPr>
        <w:rPr>
          <w:rFonts w:hint="cs"/>
          <w:rtl/>
        </w:rPr>
      </w:pPr>
      <w:bookmarkStart w:id="4066" w:name="_ETM_Q29_778356"/>
      <w:bookmarkEnd w:id="4066"/>
    </w:p>
    <w:p w:rsidR="00E110BB" w:rsidRDefault="00E110BB" w:rsidP="00D32C61">
      <w:pPr>
        <w:pStyle w:val="ae"/>
        <w:keepNext/>
        <w:rPr>
          <w:rFonts w:hint="cs"/>
          <w:rtl/>
        </w:rPr>
      </w:pPr>
      <w:bookmarkStart w:id="4067" w:name="_ETM_Q29_779416"/>
      <w:bookmarkStart w:id="4068" w:name="_ETM_Q29_810000"/>
      <w:bookmarkStart w:id="4069" w:name="_ETM_Q29_292000"/>
      <w:bookmarkEnd w:id="4067"/>
      <w:bookmarkEnd w:id="4068"/>
      <w:bookmarkEnd w:id="4069"/>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מה זה הארגון הזה?</w:t>
      </w:r>
    </w:p>
    <w:p w:rsidR="00E110BB" w:rsidRDefault="00E110BB" w:rsidP="00D32C61">
      <w:pPr>
        <w:rPr>
          <w:rFonts w:hint="cs"/>
          <w:rtl/>
        </w:rPr>
      </w:pPr>
    </w:p>
    <w:p w:rsidR="00E110BB" w:rsidRDefault="00E110BB" w:rsidP="00D32C61">
      <w:pPr>
        <w:pStyle w:val="-"/>
        <w:keepNext/>
        <w:rPr>
          <w:rFonts w:hint="cs"/>
          <w:rtl/>
        </w:rPr>
      </w:pPr>
      <w:bookmarkStart w:id="4070" w:name="_ETM_Q29_821000"/>
      <w:bookmarkEnd w:id="4070"/>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עד כדי כך הארגון הזה </w:t>
      </w:r>
      <w:bookmarkStart w:id="4071" w:name="_ETM_Q29_796663"/>
      <w:bookmarkEnd w:id="4071"/>
      <w:r>
        <w:rPr>
          <w:rFonts w:hint="cs"/>
          <w:rtl/>
        </w:rPr>
        <w:t xml:space="preserve">פעל, שאפילו קולט אביטל, אשת מפלגת העבודה, ראתה לנכון לפרוש </w:t>
      </w:r>
      <w:bookmarkStart w:id="4072" w:name="_ETM_Q29_803477"/>
      <w:bookmarkEnd w:id="4072"/>
      <w:r>
        <w:rPr>
          <w:rFonts w:hint="cs"/>
          <w:rtl/>
        </w:rPr>
        <w:t xml:space="preserve">מהייצוג שלו כאן. אבל לכם זה לא מפריע, כי לכם </w:t>
      </w:r>
      <w:bookmarkStart w:id="4073" w:name="_ETM_Q29_804443"/>
      <w:bookmarkEnd w:id="4073"/>
      <w:r>
        <w:rPr>
          <w:rFonts w:hint="cs"/>
          <w:rtl/>
        </w:rPr>
        <w:t xml:space="preserve">זה מתאים, כי לשם אתם רוצים להוביל את מדינת ישראל. </w:t>
      </w:r>
      <w:bookmarkStart w:id="4074" w:name="_ETM_Q29_809943"/>
      <w:bookmarkEnd w:id="4074"/>
      <w:r>
        <w:rPr>
          <w:rFonts w:hint="cs"/>
          <w:rtl/>
        </w:rPr>
        <w:t xml:space="preserve">הארגון הזה קרא לארצות-הברית לא להטיל את הווטו על </w:t>
      </w:r>
      <w:bookmarkStart w:id="4075" w:name="_ETM_Q29_811045"/>
      <w:bookmarkEnd w:id="4075"/>
      <w:r>
        <w:rPr>
          <w:rFonts w:hint="cs"/>
          <w:rtl/>
        </w:rPr>
        <w:t xml:space="preserve">גינוי ישראל במועצת הביטחון, אבל זה בסדר, בסך הכול ארגון </w:t>
      </w:r>
      <w:bookmarkStart w:id="4076" w:name="_ETM_Q29_816878"/>
      <w:bookmarkEnd w:id="4076"/>
      <w:r>
        <w:rPr>
          <w:rFonts w:hint="cs"/>
          <w:rtl/>
        </w:rPr>
        <w:t xml:space="preserve">מאוד מכובד. הוא התנגד לסנקציות על אירן, אבל זה </w:t>
      </w:r>
      <w:bookmarkStart w:id="4077" w:name="_ETM_Q29_820776"/>
      <w:bookmarkEnd w:id="4077"/>
      <w:r>
        <w:rPr>
          <w:rFonts w:hint="cs"/>
          <w:rtl/>
        </w:rPr>
        <w:t xml:space="preserve">בסדר, בסך הכול ארגון מכובד. </w:t>
      </w:r>
    </w:p>
    <w:p w:rsidR="00E110BB" w:rsidRDefault="00E110BB" w:rsidP="00D32C61">
      <w:pPr>
        <w:rPr>
          <w:rFonts w:hint="cs"/>
          <w:rtl/>
        </w:rPr>
      </w:pPr>
      <w:bookmarkStart w:id="4078" w:name="_ETM_Q29_820592"/>
      <w:bookmarkEnd w:id="4078"/>
    </w:p>
    <w:p w:rsidR="00E110BB" w:rsidRDefault="00E110BB" w:rsidP="008D281C">
      <w:pPr>
        <w:rPr>
          <w:rFonts w:hint="cs"/>
          <w:rtl/>
        </w:rPr>
      </w:pPr>
      <w:bookmarkStart w:id="4079" w:name="_ETM_Q29_820717"/>
      <w:bookmarkEnd w:id="4079"/>
      <w:r>
        <w:rPr>
          <w:rFonts w:hint="cs"/>
          <w:rtl/>
        </w:rPr>
        <w:t xml:space="preserve">זאת האג'נדה לכם, ולשם ניסיתם </w:t>
      </w:r>
      <w:bookmarkStart w:id="4080" w:name="_ETM_Q29_824901"/>
      <w:bookmarkEnd w:id="4080"/>
      <w:r>
        <w:rPr>
          <w:rFonts w:hint="cs"/>
          <w:rtl/>
        </w:rPr>
        <w:t>להוביל, וברוך</w:t>
      </w:r>
      <w:bookmarkStart w:id="4081" w:name="_ETM_Q29_828000"/>
      <w:bookmarkEnd w:id="4081"/>
      <w:r>
        <w:rPr>
          <w:rFonts w:hint="cs"/>
          <w:rtl/>
        </w:rPr>
        <w:t xml:space="preserve"> השם שהבוחרים והאזרחים במדינת ישראל אמרו: די, זה נגמר, אתם </w:t>
      </w:r>
      <w:bookmarkStart w:id="4082" w:name="_ETM_Q29_834000"/>
      <w:bookmarkEnd w:id="4082"/>
      <w:r>
        <w:rPr>
          <w:rFonts w:hint="cs"/>
          <w:rtl/>
        </w:rPr>
        <w:t xml:space="preserve">תשבו בחלק הזה של האולם ותשבו כאן עוד שנים רבות. </w:t>
      </w:r>
      <w:bookmarkStart w:id="4083" w:name="_ETM_Q29_837000"/>
      <w:bookmarkEnd w:id="4083"/>
      <w:r>
        <w:rPr>
          <w:rFonts w:hint="cs"/>
          <w:rtl/>
        </w:rPr>
        <w:t>זה מה שייכתב באותו ספר</w:t>
      </w:r>
      <w:bookmarkStart w:id="4084" w:name="_ETM_Q29_840000"/>
      <w:bookmarkEnd w:id="4084"/>
      <w:r>
        <w:rPr>
          <w:rFonts w:hint="cs"/>
          <w:rtl/>
        </w:rPr>
        <w:t xml:space="preserve"> היסטוריה שדיברה עליו דליה איציק. </w:t>
      </w:r>
    </w:p>
    <w:p w:rsidR="00E110BB" w:rsidRDefault="00E110BB" w:rsidP="00D32C61">
      <w:pPr>
        <w:rPr>
          <w:rFonts w:hint="cs"/>
          <w:rtl/>
        </w:rPr>
      </w:pPr>
      <w:bookmarkStart w:id="4085" w:name="_ETM_Q29_846000"/>
      <w:bookmarkEnd w:id="4085"/>
    </w:p>
    <w:p w:rsidR="00E110BB" w:rsidRDefault="00E110BB" w:rsidP="00D32C61">
      <w:pPr>
        <w:pStyle w:val="ae"/>
        <w:keepNext/>
        <w:rPr>
          <w:rFonts w:hint="cs"/>
          <w:rtl/>
        </w:rPr>
      </w:pPr>
      <w:r>
        <w:rPr>
          <w:rtl/>
        </w:rPr>
        <w:t>אורית זוארץ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איפה נתניהו? </w:t>
      </w:r>
      <w:r w:rsidR="00A20761">
        <w:rPr>
          <w:rFonts w:hint="cs"/>
          <w:rtl/>
        </w:rPr>
        <w:t>– – –</w:t>
      </w:r>
    </w:p>
    <w:p w:rsidR="00E110BB" w:rsidRDefault="00E110BB" w:rsidP="00D32C61">
      <w:pPr>
        <w:rPr>
          <w:rFonts w:hint="cs"/>
          <w:rtl/>
        </w:rPr>
      </w:pPr>
      <w:bookmarkStart w:id="4086" w:name="_ETM_Q29_846839"/>
      <w:bookmarkEnd w:id="4086"/>
    </w:p>
    <w:p w:rsidR="00E110BB" w:rsidRDefault="00E110BB" w:rsidP="00D32C61">
      <w:pPr>
        <w:pStyle w:val="af"/>
        <w:keepNext/>
        <w:rPr>
          <w:rFonts w:hint="cs"/>
          <w:rtl/>
        </w:rPr>
      </w:pPr>
      <w:bookmarkStart w:id="4087" w:name="_ETM_Q29_846964"/>
      <w:bookmarkEnd w:id="4087"/>
      <w:r>
        <w:rPr>
          <w:rtl/>
        </w:rPr>
        <w:t>היו"ר רוחמה אברהם-בלילא:</w:t>
      </w:r>
    </w:p>
    <w:p w:rsidR="00E110BB" w:rsidRDefault="00E110BB" w:rsidP="00D32C61">
      <w:pPr>
        <w:keepNext/>
        <w:rPr>
          <w:rFonts w:hint="cs"/>
          <w:rtl/>
        </w:rPr>
      </w:pPr>
    </w:p>
    <w:p w:rsidR="00E110BB" w:rsidRDefault="00E110BB" w:rsidP="00D32C61">
      <w:pPr>
        <w:rPr>
          <w:rFonts w:hint="cs"/>
          <w:rtl/>
        </w:rPr>
      </w:pPr>
      <w:bookmarkStart w:id="4088" w:name="_ETM_Q29_842936"/>
      <w:bookmarkEnd w:id="4088"/>
      <w:r>
        <w:rPr>
          <w:rFonts w:hint="cs"/>
          <w:rtl/>
        </w:rPr>
        <w:t xml:space="preserve">חברת הכנסת זוארץ. </w:t>
      </w:r>
    </w:p>
    <w:p w:rsidR="00E110BB" w:rsidRDefault="00E110BB" w:rsidP="00D32C61">
      <w:pPr>
        <w:rPr>
          <w:rFonts w:hint="cs"/>
          <w:rtl/>
        </w:rPr>
      </w:pPr>
    </w:p>
    <w:p w:rsidR="00E110BB" w:rsidRDefault="00E110BB" w:rsidP="00D32C61">
      <w:pPr>
        <w:pStyle w:val="ae"/>
        <w:keepNext/>
        <w:rPr>
          <w:rFonts w:hint="cs"/>
          <w:rtl/>
        </w:rPr>
      </w:pPr>
      <w:r>
        <w:rPr>
          <w:rtl/>
        </w:rPr>
        <w:t>קריאה:</w:t>
      </w:r>
    </w:p>
    <w:p w:rsidR="00E110BB" w:rsidRDefault="00E110BB" w:rsidP="00D32C61">
      <w:pPr>
        <w:keepNext/>
        <w:rPr>
          <w:rFonts w:hint="cs"/>
          <w:rtl/>
        </w:rPr>
      </w:pPr>
    </w:p>
    <w:p w:rsidR="00E110BB" w:rsidRDefault="00E110BB" w:rsidP="00D32C61">
      <w:pPr>
        <w:rPr>
          <w:rFonts w:hint="cs"/>
          <w:rtl/>
        </w:rPr>
      </w:pPr>
      <w:bookmarkStart w:id="4089" w:name="_ETM_Q29_848214"/>
      <w:bookmarkEnd w:id="4089"/>
      <w:r>
        <w:rPr>
          <w:rFonts w:hint="cs"/>
          <w:rtl/>
        </w:rPr>
        <w:t xml:space="preserve">הוא הזכיר את שמך, אתה יכול </w:t>
      </w:r>
      <w:bookmarkStart w:id="4090" w:name="_ETM_Q29_851954"/>
      <w:bookmarkEnd w:id="4090"/>
      <w:r w:rsidR="00A20761">
        <w:rPr>
          <w:rFonts w:hint="cs"/>
          <w:rtl/>
        </w:rPr>
        <w:t>– – –</w:t>
      </w:r>
    </w:p>
    <w:p w:rsidR="00E110BB" w:rsidRDefault="00E110BB" w:rsidP="00D32C61">
      <w:pPr>
        <w:rPr>
          <w:rFonts w:hint="cs"/>
          <w:rtl/>
        </w:rPr>
      </w:pPr>
      <w:bookmarkStart w:id="4091" w:name="_ETM_Q29_850094"/>
      <w:bookmarkEnd w:id="4091"/>
    </w:p>
    <w:p w:rsidR="00E110BB" w:rsidRDefault="00E110BB" w:rsidP="00D32C61">
      <w:pPr>
        <w:pStyle w:val="-"/>
        <w:keepNext/>
        <w:rPr>
          <w:rFonts w:hint="cs"/>
          <w:rtl/>
        </w:rPr>
      </w:pPr>
      <w:bookmarkStart w:id="4092" w:name="_ETM_Q29_850000"/>
      <w:bookmarkEnd w:id="4092"/>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בספר </w:t>
      </w:r>
      <w:bookmarkStart w:id="4093" w:name="_ETM_Q29_851690"/>
      <w:bookmarkEnd w:id="4093"/>
      <w:r>
        <w:rPr>
          <w:rFonts w:hint="cs"/>
          <w:rtl/>
        </w:rPr>
        <w:t>הזה ייכתב גם מה</w:t>
      </w:r>
      <w:bookmarkStart w:id="4094" w:name="_ETM_Q29_854000"/>
      <w:bookmarkEnd w:id="4094"/>
      <w:r>
        <w:rPr>
          <w:rFonts w:hint="cs"/>
          <w:rtl/>
        </w:rPr>
        <w:t xml:space="preserve"> קרה במדינה הזאת מבחינה ביטחונית בשנתיים האלה, ותשוו את זה לשלוש </w:t>
      </w:r>
      <w:r w:rsidR="008D281C">
        <w:rPr>
          <w:rFonts w:hint="cs"/>
          <w:rtl/>
        </w:rPr>
        <w:t>ה</w:t>
      </w:r>
      <w:r>
        <w:rPr>
          <w:rFonts w:hint="cs"/>
          <w:rtl/>
        </w:rPr>
        <w:t xml:space="preserve">שנים שהיו קודם. בספר </w:t>
      </w:r>
      <w:bookmarkStart w:id="4095" w:name="_ETM_Q29_863000"/>
      <w:bookmarkEnd w:id="4095"/>
      <w:r>
        <w:rPr>
          <w:rFonts w:hint="cs"/>
          <w:rtl/>
        </w:rPr>
        <w:t xml:space="preserve">הזה גם ייכתב מה קרה למדינה </w:t>
      </w:r>
      <w:bookmarkStart w:id="4096" w:name="_ETM_Q29_863282"/>
      <w:bookmarkEnd w:id="4096"/>
      <w:r>
        <w:rPr>
          <w:rFonts w:hint="cs"/>
          <w:rtl/>
        </w:rPr>
        <w:t xml:space="preserve">הזאת מבחינה כלכלית, שבנקודה שעזבתם את השלטון </w:t>
      </w:r>
      <w:r w:rsidR="00A20761">
        <w:rPr>
          <w:rFonts w:hint="cs"/>
          <w:rtl/>
        </w:rPr>
        <w:t>– –</w:t>
      </w:r>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bookmarkStart w:id="4097" w:name="_ETM_Q29_871000"/>
      <w:bookmarkEnd w:id="4097"/>
      <w:r>
        <w:rPr>
          <w:rtl/>
        </w:rPr>
        <w:t>נחמן שי (קדימה):</w:t>
      </w:r>
    </w:p>
    <w:p w:rsidR="00E110BB" w:rsidRDefault="00E110BB" w:rsidP="00D32C61">
      <w:pPr>
        <w:keepNext/>
        <w:rPr>
          <w:rFonts w:hint="cs"/>
          <w:rtl/>
        </w:rPr>
      </w:pPr>
    </w:p>
    <w:p w:rsidR="00E110BB" w:rsidRDefault="00E110BB" w:rsidP="00D32C61">
      <w:pPr>
        <w:rPr>
          <w:rFonts w:hint="cs"/>
          <w:rtl/>
        </w:rPr>
      </w:pPr>
      <w:r>
        <w:rPr>
          <w:rFonts w:hint="cs"/>
          <w:rtl/>
        </w:rPr>
        <w:t>אתה סופר עכשיו?</w:t>
      </w:r>
    </w:p>
    <w:p w:rsidR="00E110BB" w:rsidRDefault="00E110BB" w:rsidP="00D32C61">
      <w:pPr>
        <w:rPr>
          <w:rFonts w:hint="cs"/>
          <w:rtl/>
        </w:rPr>
      </w:pPr>
    </w:p>
    <w:p w:rsidR="00E110BB" w:rsidRDefault="00E110BB" w:rsidP="00D32C61">
      <w:pPr>
        <w:pStyle w:val="-"/>
        <w:keepNext/>
        <w:rPr>
          <w:rFonts w:hint="cs"/>
          <w:rtl/>
        </w:rPr>
      </w:pPr>
      <w:bookmarkStart w:id="4098" w:name="_ETM_Q29_865493"/>
      <w:bookmarkEnd w:id="4098"/>
      <w:r>
        <w:rPr>
          <w:rtl/>
        </w:rPr>
        <w:t>זאב אלקין (הליכוד):</w:t>
      </w:r>
    </w:p>
    <w:p w:rsidR="00E110BB" w:rsidRDefault="00E110BB" w:rsidP="00D32C61">
      <w:pPr>
        <w:keepNext/>
        <w:rPr>
          <w:rFonts w:hint="cs"/>
          <w:rtl/>
        </w:rPr>
      </w:pPr>
    </w:p>
    <w:p w:rsidR="00E110BB" w:rsidRDefault="00A20761" w:rsidP="00D32C61">
      <w:pPr>
        <w:rPr>
          <w:rFonts w:hint="cs"/>
          <w:rtl/>
        </w:rPr>
      </w:pPr>
      <w:r>
        <w:rPr>
          <w:rFonts w:hint="cs"/>
          <w:rtl/>
        </w:rPr>
        <w:t>– –</w:t>
      </w:r>
      <w:r w:rsidR="00E110BB">
        <w:rPr>
          <w:rFonts w:hint="cs"/>
          <w:rtl/>
        </w:rPr>
        <w:t xml:space="preserve"> ואפשר </w:t>
      </w:r>
      <w:bookmarkStart w:id="4099" w:name="_ETM_Q29_868183"/>
      <w:bookmarkEnd w:id="4099"/>
      <w:r w:rsidR="00E110BB">
        <w:rPr>
          <w:rFonts w:hint="cs"/>
          <w:rtl/>
        </w:rPr>
        <w:t xml:space="preserve">לפתוח את הארכיון ולראות מה ניבאו לכלכלה הזאת כשעזבתם אותה </w:t>
      </w:r>
      <w:bookmarkStart w:id="4100" w:name="_ETM_Q29_873244"/>
      <w:bookmarkEnd w:id="4100"/>
      <w:r w:rsidR="00E110BB">
        <w:rPr>
          <w:rFonts w:hint="cs"/>
          <w:rtl/>
        </w:rPr>
        <w:t xml:space="preserve">ואיפה היא נמצאת היום. </w:t>
      </w:r>
    </w:p>
    <w:p w:rsidR="00E110BB" w:rsidRDefault="00E110BB" w:rsidP="00D32C61">
      <w:pPr>
        <w:rPr>
          <w:rFonts w:hint="cs"/>
          <w:rtl/>
        </w:rPr>
      </w:pPr>
      <w:bookmarkStart w:id="4101" w:name="_ETM_Q29_870285"/>
      <w:bookmarkEnd w:id="4101"/>
    </w:p>
    <w:p w:rsidR="00E110BB" w:rsidRDefault="00E110BB" w:rsidP="00D32C61">
      <w:pPr>
        <w:pStyle w:val="ae"/>
        <w:keepNext/>
        <w:rPr>
          <w:rFonts w:hint="cs"/>
          <w:rtl/>
        </w:rPr>
      </w:pPr>
      <w:bookmarkStart w:id="4102" w:name="_ETM_Q29_876000"/>
      <w:bookmarkEnd w:id="4102"/>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אתה ניבאת </w:t>
      </w:r>
      <w:r w:rsidR="00A20761">
        <w:rPr>
          <w:rFonts w:hint="cs"/>
          <w:rtl/>
        </w:rPr>
        <w:t>– – –</w:t>
      </w:r>
      <w:r>
        <w:rPr>
          <w:rFonts w:hint="cs"/>
          <w:rtl/>
        </w:rPr>
        <w:t xml:space="preserve"> </w:t>
      </w:r>
    </w:p>
    <w:p w:rsidR="00E110BB" w:rsidRDefault="00E110BB" w:rsidP="00D32C61">
      <w:pPr>
        <w:rPr>
          <w:rFonts w:hint="cs"/>
          <w:rtl/>
        </w:rPr>
      </w:pPr>
      <w:bookmarkStart w:id="4103" w:name="_ETM_Q29_876564"/>
      <w:bookmarkEnd w:id="4103"/>
    </w:p>
    <w:p w:rsidR="00E110BB" w:rsidRDefault="00E110BB" w:rsidP="00D32C61">
      <w:pPr>
        <w:pStyle w:val="-"/>
        <w:keepNext/>
        <w:rPr>
          <w:rFonts w:hint="cs"/>
          <w:rtl/>
        </w:rPr>
      </w:pPr>
      <w:bookmarkStart w:id="4104" w:name="_ETM_Q29_871984"/>
      <w:bookmarkEnd w:id="4104"/>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לא, לא </w:t>
      </w:r>
      <w:bookmarkStart w:id="4105" w:name="_ETM_Q29_873610"/>
      <w:bookmarkEnd w:id="4105"/>
      <w:r>
        <w:rPr>
          <w:rFonts w:hint="cs"/>
          <w:rtl/>
        </w:rPr>
        <w:t xml:space="preserve">אני ניבאתי ולא ראש הממשלה ניבא. </w:t>
      </w:r>
    </w:p>
    <w:p w:rsidR="00E110BB" w:rsidRDefault="00E110BB" w:rsidP="00D32C61">
      <w:pPr>
        <w:rPr>
          <w:rFonts w:hint="cs"/>
          <w:rtl/>
        </w:rPr>
      </w:pPr>
      <w:bookmarkStart w:id="4106" w:name="_ETM_Q29_874194"/>
      <w:bookmarkEnd w:id="4106"/>
    </w:p>
    <w:p w:rsidR="00E110BB" w:rsidRDefault="00E110BB" w:rsidP="00D32C61">
      <w:pPr>
        <w:pStyle w:val="ae"/>
        <w:keepNext/>
        <w:rPr>
          <w:rFonts w:hint="cs"/>
          <w:rtl/>
        </w:rPr>
      </w:pPr>
      <w:bookmarkStart w:id="4107" w:name="_ETM_Q29_874319"/>
      <w:bookmarkEnd w:id="4107"/>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אתה יודע שאל</w:t>
      </w:r>
      <w:bookmarkStart w:id="4108" w:name="_ETM_Q29_876663"/>
      <w:bookmarkEnd w:id="4108"/>
      <w:r>
        <w:rPr>
          <w:rFonts w:hint="cs"/>
          <w:rtl/>
        </w:rPr>
        <w:t xml:space="preserve">ה שקרים, וגם אם תחזור עליהם מאה פעם, האמת </w:t>
      </w:r>
      <w:r w:rsidR="00A20761">
        <w:rPr>
          <w:rFonts w:hint="cs"/>
          <w:rtl/>
        </w:rPr>
        <w:t>– – –</w:t>
      </w:r>
    </w:p>
    <w:p w:rsidR="00E110BB" w:rsidRDefault="00E110BB" w:rsidP="00D32C61">
      <w:pPr>
        <w:rPr>
          <w:rFonts w:hint="cs"/>
          <w:rtl/>
        </w:rPr>
      </w:pPr>
    </w:p>
    <w:p w:rsidR="00E110BB" w:rsidRDefault="00E110BB" w:rsidP="00D32C61">
      <w:pPr>
        <w:pStyle w:val="-"/>
        <w:keepNext/>
        <w:rPr>
          <w:rFonts w:hint="cs"/>
          <w:rtl/>
        </w:rPr>
      </w:pPr>
      <w:bookmarkStart w:id="4109" w:name="_ETM_Q29_878486"/>
      <w:bookmarkEnd w:id="4109"/>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תפתח את העיתונים מהימים ההם, חבר הכנסת רוני </w:t>
      </w:r>
      <w:bookmarkStart w:id="4110" w:name="_ETM_Q29_882730"/>
      <w:bookmarkEnd w:id="4110"/>
      <w:r>
        <w:rPr>
          <w:rFonts w:hint="cs"/>
          <w:rtl/>
        </w:rPr>
        <w:t xml:space="preserve">בר-און. </w:t>
      </w:r>
    </w:p>
    <w:p w:rsidR="00E110BB" w:rsidRDefault="00E110BB" w:rsidP="00D32C61">
      <w:pPr>
        <w:rPr>
          <w:rFonts w:hint="cs"/>
          <w:rtl/>
        </w:rPr>
      </w:pPr>
      <w:bookmarkStart w:id="4111" w:name="_ETM_Q29_884825"/>
      <w:bookmarkEnd w:id="4111"/>
    </w:p>
    <w:p w:rsidR="00E110BB" w:rsidRDefault="00E110BB" w:rsidP="00D32C61">
      <w:pPr>
        <w:pStyle w:val="ae"/>
        <w:keepNext/>
        <w:rPr>
          <w:rFonts w:hint="cs"/>
          <w:rtl/>
        </w:rPr>
      </w:pPr>
      <w:r>
        <w:rPr>
          <w:rtl/>
        </w:rPr>
        <w:t>אורית זוארץ (קדימה):</w:t>
      </w:r>
    </w:p>
    <w:p w:rsidR="00E110BB" w:rsidRDefault="00E110BB" w:rsidP="00D32C61">
      <w:pPr>
        <w:keepNext/>
        <w:rPr>
          <w:rFonts w:hint="cs"/>
          <w:rtl/>
        </w:rPr>
      </w:pPr>
    </w:p>
    <w:p w:rsidR="00E110BB" w:rsidRDefault="00A20761" w:rsidP="00D32C61">
      <w:pPr>
        <w:rPr>
          <w:rFonts w:hint="cs"/>
          <w:rtl/>
        </w:rPr>
      </w:pPr>
      <w:bookmarkStart w:id="4112" w:name="_ETM_Q29_877893"/>
      <w:bookmarkEnd w:id="4112"/>
      <w:r>
        <w:rPr>
          <w:rFonts w:hint="cs"/>
          <w:rtl/>
        </w:rPr>
        <w:t>– – –</w:t>
      </w:r>
    </w:p>
    <w:p w:rsidR="00E110BB" w:rsidRDefault="00E110BB" w:rsidP="00D32C61">
      <w:pPr>
        <w:rPr>
          <w:rFonts w:hint="cs"/>
          <w:rtl/>
        </w:rPr>
      </w:pPr>
      <w:bookmarkStart w:id="4113" w:name="_ETM_Q29_885934"/>
      <w:bookmarkEnd w:id="4113"/>
    </w:p>
    <w:p w:rsidR="00E110BB" w:rsidRDefault="00E110BB" w:rsidP="00D32C61">
      <w:pPr>
        <w:pStyle w:val="-"/>
        <w:keepNext/>
        <w:rPr>
          <w:rFonts w:hint="cs"/>
          <w:rtl/>
        </w:rPr>
      </w:pPr>
      <w:bookmarkStart w:id="4114" w:name="_ETM_Q29_881516"/>
      <w:bookmarkEnd w:id="4114"/>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תפתח את העיתונים. </w:t>
      </w:r>
    </w:p>
    <w:p w:rsidR="00E110BB" w:rsidRDefault="00E110BB" w:rsidP="00D32C61">
      <w:pPr>
        <w:rPr>
          <w:rFonts w:hint="cs"/>
          <w:rtl/>
        </w:rPr>
      </w:pPr>
      <w:bookmarkStart w:id="4115" w:name="_ETM_Q29_884390"/>
      <w:bookmarkEnd w:id="4115"/>
    </w:p>
    <w:p w:rsidR="00E110BB" w:rsidRDefault="00E110BB" w:rsidP="00D32C61">
      <w:pPr>
        <w:pStyle w:val="ae"/>
        <w:keepNext/>
        <w:rPr>
          <w:rFonts w:hint="cs"/>
          <w:rtl/>
        </w:rPr>
      </w:pPr>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את הנתונים מסר ראש הממשלה דהיום </w:t>
      </w:r>
      <w:r w:rsidR="00A20761">
        <w:rPr>
          <w:rFonts w:hint="cs"/>
          <w:rtl/>
        </w:rPr>
        <w:t>– – –</w:t>
      </w:r>
    </w:p>
    <w:p w:rsidR="00E110BB" w:rsidRDefault="00E110BB" w:rsidP="00D32C61">
      <w:pPr>
        <w:rPr>
          <w:rFonts w:hint="cs"/>
          <w:rtl/>
        </w:rPr>
      </w:pPr>
      <w:bookmarkStart w:id="4116" w:name="_ETM_Q29_895000"/>
      <w:bookmarkStart w:id="4117" w:name="_ETM_Q29_896000"/>
      <w:bookmarkEnd w:id="4116"/>
      <w:bookmarkEnd w:id="4117"/>
    </w:p>
    <w:p w:rsidR="00E110BB" w:rsidRDefault="00E110BB" w:rsidP="00D32C61">
      <w:pPr>
        <w:pStyle w:val="-"/>
        <w:keepNext/>
        <w:rPr>
          <w:rFonts w:hint="cs"/>
          <w:rtl/>
        </w:rPr>
      </w:pPr>
      <w:r>
        <w:rPr>
          <w:rtl/>
        </w:rPr>
        <w:t>זאב אלקין (הליכוד):</w:t>
      </w:r>
    </w:p>
    <w:p w:rsidR="00E110BB" w:rsidRDefault="00E110BB" w:rsidP="00D32C61">
      <w:pPr>
        <w:keepNext/>
        <w:rPr>
          <w:rFonts w:hint="cs"/>
          <w:rtl/>
        </w:rPr>
      </w:pPr>
    </w:p>
    <w:p w:rsidR="00E110BB" w:rsidRDefault="00E110BB" w:rsidP="00684C62">
      <w:pPr>
        <w:rPr>
          <w:rFonts w:hint="cs"/>
          <w:rtl/>
        </w:rPr>
      </w:pPr>
      <w:r>
        <w:rPr>
          <w:rFonts w:hint="cs"/>
          <w:rtl/>
        </w:rPr>
        <w:t xml:space="preserve">בוודאי, </w:t>
      </w:r>
      <w:bookmarkStart w:id="4118" w:name="_ETM_Q29_892805"/>
      <w:bookmarkEnd w:id="4118"/>
      <w:r>
        <w:rPr>
          <w:rFonts w:hint="cs"/>
          <w:rtl/>
        </w:rPr>
        <w:t>העיתונים האלה בוודאי חיים מפיו של ראש</w:t>
      </w:r>
      <w:bookmarkStart w:id="4119" w:name="_ETM_Q29_898000"/>
      <w:bookmarkEnd w:id="4119"/>
      <w:r>
        <w:rPr>
          <w:rFonts w:hint="cs"/>
          <w:rtl/>
        </w:rPr>
        <w:t xml:space="preserve"> הממשלה הזה. אגב, אני חייב </w:t>
      </w:r>
      <w:bookmarkStart w:id="4120" w:name="_ETM_Q29_897144"/>
      <w:bookmarkEnd w:id="4120"/>
      <w:r>
        <w:rPr>
          <w:rFonts w:hint="cs"/>
          <w:rtl/>
        </w:rPr>
        <w:t>להגיד שאת ראש הממשלה הזה האשימו בהרבה מאוד דברי</w:t>
      </w:r>
      <w:bookmarkStart w:id="4121" w:name="_ETM_Q29_904000"/>
      <w:bookmarkEnd w:id="4121"/>
      <w:r>
        <w:rPr>
          <w:rFonts w:hint="cs"/>
          <w:rtl/>
        </w:rPr>
        <w:t>ם, אבל</w:t>
      </w:r>
      <w:r w:rsidR="008D281C">
        <w:rPr>
          <w:rFonts w:hint="cs"/>
          <w:rtl/>
        </w:rPr>
        <w:t>,</w:t>
      </w:r>
      <w:r>
        <w:rPr>
          <w:rFonts w:hint="cs"/>
          <w:rtl/>
        </w:rPr>
        <w:t xml:space="preserve"> אדוני ראש הממשלה, אני עוד לא שמעתי </w:t>
      </w:r>
      <w:bookmarkStart w:id="4122" w:name="_ETM_Q29_903930"/>
      <w:bookmarkEnd w:id="4122"/>
      <w:r>
        <w:rPr>
          <w:rFonts w:hint="cs"/>
          <w:rtl/>
        </w:rPr>
        <w:t xml:space="preserve">שהאשימו אותך בזה שאתה מצליח להכתיב את סדר-היום </w:t>
      </w:r>
      <w:bookmarkStart w:id="4123" w:name="_ETM_Q29_904955"/>
      <w:bookmarkEnd w:id="4123"/>
      <w:r>
        <w:rPr>
          <w:rFonts w:hint="cs"/>
          <w:rtl/>
        </w:rPr>
        <w:t xml:space="preserve">של "ידיעות אחרונות" ו"מעריב". זה, אני חייב להגיד, הישג שאתה התעלית </w:t>
      </w:r>
      <w:r w:rsidR="008D281C">
        <w:rPr>
          <w:rFonts w:hint="cs"/>
          <w:rtl/>
        </w:rPr>
        <w:t xml:space="preserve">בו </w:t>
      </w:r>
      <w:r>
        <w:rPr>
          <w:rFonts w:hint="cs"/>
          <w:rtl/>
        </w:rPr>
        <w:t>על עצמך, זאת האשמה חדשה</w:t>
      </w:r>
      <w:bookmarkStart w:id="4124" w:name="_ETM_Q29_914000"/>
      <w:bookmarkEnd w:id="4124"/>
      <w:r>
        <w:rPr>
          <w:rFonts w:hint="cs"/>
          <w:rtl/>
        </w:rPr>
        <w:t xml:space="preserve"> שעוד לא עלתה לאוויר </w:t>
      </w:r>
      <w:bookmarkStart w:id="4125" w:name="_ETM_Q29_913212"/>
      <w:bookmarkEnd w:id="4125"/>
      <w:r>
        <w:rPr>
          <w:rFonts w:hint="cs"/>
          <w:rtl/>
        </w:rPr>
        <w:t xml:space="preserve">העולם. </w:t>
      </w:r>
    </w:p>
    <w:p w:rsidR="00E110BB" w:rsidRDefault="00E110BB" w:rsidP="00D32C61">
      <w:pPr>
        <w:rPr>
          <w:rFonts w:hint="cs"/>
          <w:rtl/>
        </w:rPr>
      </w:pPr>
    </w:p>
    <w:p w:rsidR="00E110BB" w:rsidRDefault="00E110BB" w:rsidP="00D32C61">
      <w:pPr>
        <w:pStyle w:val="ae"/>
        <w:keepNext/>
        <w:rPr>
          <w:rFonts w:hint="cs"/>
          <w:rtl/>
        </w:rPr>
      </w:pPr>
      <w:bookmarkStart w:id="4126" w:name="_ETM_Q29_916000"/>
      <w:bookmarkEnd w:id="4126"/>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אל תדאג, הוא לא צריך, יש לו עיתון משלו. </w:t>
      </w:r>
    </w:p>
    <w:p w:rsidR="00E110BB" w:rsidRDefault="00E110BB" w:rsidP="00D32C61">
      <w:pPr>
        <w:rPr>
          <w:rFonts w:hint="cs"/>
          <w:rtl/>
        </w:rPr>
      </w:pPr>
      <w:bookmarkStart w:id="4127" w:name="_ETM_Q29_924000"/>
      <w:bookmarkEnd w:id="4127"/>
    </w:p>
    <w:p w:rsidR="00E110BB" w:rsidRDefault="00E110BB" w:rsidP="00D32C61">
      <w:pPr>
        <w:pStyle w:val="-"/>
        <w:keepNext/>
        <w:rPr>
          <w:rFonts w:hint="cs"/>
          <w:rtl/>
        </w:rPr>
      </w:pPr>
      <w:bookmarkStart w:id="4128" w:name="_ETM_Q29_912842"/>
      <w:bookmarkEnd w:id="4128"/>
      <w:r>
        <w:rPr>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 אבל מה לעשות, דיברת</w:t>
      </w:r>
      <w:bookmarkStart w:id="4129" w:name="_ETM_Q29_916868"/>
      <w:bookmarkEnd w:id="4129"/>
      <w:r>
        <w:rPr>
          <w:rFonts w:hint="cs"/>
          <w:rtl/>
        </w:rPr>
        <w:t xml:space="preserve">ם כאן על הכלכלה </w:t>
      </w:r>
      <w:r w:rsidR="00A20761">
        <w:rPr>
          <w:rFonts w:hint="cs"/>
          <w:rtl/>
        </w:rPr>
        <w:t>– – –</w:t>
      </w:r>
    </w:p>
    <w:p w:rsidR="00E110BB" w:rsidRDefault="00E110BB" w:rsidP="00D32C61">
      <w:pPr>
        <w:rPr>
          <w:rFonts w:hint="cs"/>
          <w:rtl/>
        </w:rPr>
      </w:pPr>
      <w:bookmarkStart w:id="4130" w:name="_ETM_Q29_916059"/>
      <w:bookmarkEnd w:id="4130"/>
    </w:p>
    <w:p w:rsidR="00E110BB" w:rsidRDefault="00E110BB" w:rsidP="00D32C61">
      <w:pPr>
        <w:pStyle w:val="ae"/>
        <w:keepNext/>
        <w:rPr>
          <w:rFonts w:hint="cs"/>
          <w:rtl/>
        </w:rPr>
      </w:pPr>
      <w:bookmarkStart w:id="4131" w:name="_ETM_Q29_925000"/>
      <w:bookmarkEnd w:id="4131"/>
      <w:r>
        <w:rPr>
          <w:rtl/>
        </w:rPr>
        <w:t>יצחק כהן (ש"ס):</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p>
    <w:p w:rsidR="00E110BB" w:rsidRDefault="00E110BB" w:rsidP="00D32C61">
      <w:pPr>
        <w:pStyle w:val="ae"/>
        <w:keepNext/>
        <w:rPr>
          <w:rFonts w:hint="cs"/>
          <w:rtl/>
        </w:rPr>
      </w:pPr>
      <w:bookmarkStart w:id="4132" w:name="_ETM_Q29_931000"/>
      <w:bookmarkEnd w:id="4132"/>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אני רוצה לשלוח </w:t>
      </w:r>
      <w:r w:rsidR="00A20761">
        <w:rPr>
          <w:rFonts w:hint="cs"/>
          <w:rtl/>
        </w:rPr>
        <w:t>– – –</w:t>
      </w:r>
    </w:p>
    <w:p w:rsidR="00E110BB" w:rsidRDefault="00E110BB" w:rsidP="00D32C61">
      <w:pPr>
        <w:rPr>
          <w:rFonts w:hint="cs"/>
          <w:rtl/>
        </w:rPr>
      </w:pPr>
      <w:bookmarkStart w:id="4133" w:name="_ETM_Q29_938000"/>
      <w:bookmarkEnd w:id="4133"/>
    </w:p>
    <w:p w:rsidR="00E110BB" w:rsidRDefault="00E110BB" w:rsidP="00D32C61">
      <w:pPr>
        <w:pStyle w:val="-"/>
        <w:keepNext/>
        <w:rPr>
          <w:rFonts w:hint="cs"/>
          <w:rtl/>
        </w:rPr>
      </w:pPr>
      <w:r>
        <w:rPr>
          <w:rtl/>
        </w:rPr>
        <w:t>זאב אלקין (הליכוד):</w:t>
      </w:r>
    </w:p>
    <w:p w:rsidR="00E110BB" w:rsidRDefault="00E110BB" w:rsidP="00D32C61">
      <w:pPr>
        <w:keepNext/>
        <w:rPr>
          <w:rFonts w:hint="cs"/>
          <w:rtl/>
        </w:rPr>
      </w:pPr>
    </w:p>
    <w:p w:rsidR="00E110BB" w:rsidRDefault="00E110BB" w:rsidP="00D32C61">
      <w:pPr>
        <w:rPr>
          <w:rFonts w:hint="cs"/>
          <w:rtl/>
        </w:rPr>
      </w:pPr>
      <w:bookmarkStart w:id="4134" w:name="_ETM_Q29_923268"/>
      <w:bookmarkEnd w:id="4134"/>
      <w:r>
        <w:rPr>
          <w:rFonts w:hint="cs"/>
          <w:rtl/>
        </w:rPr>
        <w:t xml:space="preserve">דיברתם כאן על כלכלה עם חמלה, על המסים הרבים, </w:t>
      </w:r>
      <w:bookmarkStart w:id="4135" w:name="_ETM_Q29_929456"/>
      <w:bookmarkEnd w:id="4135"/>
      <w:r>
        <w:rPr>
          <w:rFonts w:hint="cs"/>
          <w:rtl/>
        </w:rPr>
        <w:t xml:space="preserve">רק מה לעשות, כשיצאתם וקראתם לעם הגדול שמתנגד לזה והוא </w:t>
      </w:r>
      <w:bookmarkStart w:id="4136" w:name="_ETM_Q29_935118"/>
      <w:bookmarkEnd w:id="4136"/>
      <w:r>
        <w:rPr>
          <w:rFonts w:hint="cs"/>
          <w:rtl/>
        </w:rPr>
        <w:t xml:space="preserve">חי בהישרדות והוא ממש כורע תחת הנטל והכול אסון והכול רע – </w:t>
      </w:r>
      <w:bookmarkStart w:id="4137" w:name="_ETM_Q29_939687"/>
      <w:bookmarkEnd w:id="4137"/>
      <w:r>
        <w:rPr>
          <w:rFonts w:hint="cs"/>
          <w:rtl/>
        </w:rPr>
        <w:t>לפני שנתיים הכ</w:t>
      </w:r>
      <w:bookmarkStart w:id="4138" w:name="_ETM_Q29_943000"/>
      <w:bookmarkEnd w:id="4138"/>
      <w:r>
        <w:rPr>
          <w:rFonts w:hint="cs"/>
          <w:rtl/>
        </w:rPr>
        <w:t xml:space="preserve">ול היה מצוין ועכשיו הכול אסוני, איך שזה פורסם </w:t>
      </w:r>
      <w:r>
        <w:rPr>
          <w:rFonts w:hint="eastAsia"/>
          <w:rtl/>
        </w:rPr>
        <w:t>–</w:t>
      </w:r>
      <w:r>
        <w:rPr>
          <w:rFonts w:hint="cs"/>
          <w:rtl/>
        </w:rPr>
        <w:t xml:space="preserve"> כ-20 איש הגיעו לאותה הפגנה. אגב, אחד </w:t>
      </w:r>
      <w:bookmarkStart w:id="4139" w:name="_ETM_Q29_944733"/>
      <w:bookmarkEnd w:id="4139"/>
      <w:r>
        <w:rPr>
          <w:rFonts w:hint="cs"/>
          <w:rtl/>
        </w:rPr>
        <w:t xml:space="preserve">מאותם כ-20 היה, עד כמה שהבנתי, חבר הכנסת חיים </w:t>
      </w:r>
      <w:bookmarkStart w:id="4140" w:name="_ETM_Q29_951353"/>
      <w:bookmarkEnd w:id="4140"/>
      <w:r w:rsidR="00684C62">
        <w:rPr>
          <w:rFonts w:hint="cs"/>
          <w:rtl/>
        </w:rPr>
        <w:t>אורון.</w:t>
      </w:r>
      <w:r>
        <w:rPr>
          <w:rFonts w:hint="cs"/>
          <w:rtl/>
        </w:rPr>
        <w:t xml:space="preserve"> יכול להיות </w:t>
      </w:r>
      <w:bookmarkStart w:id="4141" w:name="_ETM_Q29_951000"/>
      <w:bookmarkEnd w:id="4141"/>
      <w:r>
        <w:rPr>
          <w:rFonts w:hint="cs"/>
          <w:rtl/>
        </w:rPr>
        <w:t>שאפילו הוא לא היה שם לבד, אבל כמובן</w:t>
      </w:r>
      <w:r w:rsidR="00684C62">
        <w:rPr>
          <w:rFonts w:hint="cs"/>
          <w:rtl/>
        </w:rPr>
        <w:t>,</w:t>
      </w:r>
      <w:r>
        <w:rPr>
          <w:rFonts w:hint="cs"/>
          <w:rtl/>
        </w:rPr>
        <w:t xml:space="preserve"> </w:t>
      </w:r>
      <w:bookmarkStart w:id="4142" w:name="_ETM_Q29_954472"/>
      <w:bookmarkEnd w:id="4142"/>
      <w:r>
        <w:rPr>
          <w:rFonts w:hint="cs"/>
          <w:rtl/>
        </w:rPr>
        <w:t xml:space="preserve">גם את זה צריך להוריד מאותו מספר. </w:t>
      </w:r>
    </w:p>
    <w:p w:rsidR="00E110BB" w:rsidRDefault="00E110BB" w:rsidP="00D32C61">
      <w:pPr>
        <w:pStyle w:val="ae"/>
        <w:keepNext/>
        <w:rPr>
          <w:rFonts w:hint="cs"/>
          <w:rtl/>
        </w:rPr>
      </w:pPr>
    </w:p>
    <w:p w:rsidR="00E110BB" w:rsidRDefault="00E110BB" w:rsidP="00D32C61">
      <w:pPr>
        <w:pStyle w:val="ae"/>
        <w:keepNext/>
      </w:pPr>
      <w:bookmarkStart w:id="4143" w:name="TOR_Q30"/>
      <w:bookmarkEnd w:id="4143"/>
      <w:r>
        <w:rPr>
          <w:rFonts w:hint="cs"/>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זה</w:t>
      </w:r>
      <w:bookmarkStart w:id="4144" w:name="_ETM_Q29_964000"/>
      <w:bookmarkEnd w:id="4144"/>
      <w:r>
        <w:rPr>
          <w:rFonts w:hint="cs"/>
          <w:rtl/>
        </w:rPr>
        <w:t xml:space="preserve"> היה חיים אורון וכל העוזרים שלו, תיכף תגיד גם.  </w:t>
      </w:r>
    </w:p>
    <w:p w:rsidR="00E110BB" w:rsidRDefault="00E110BB" w:rsidP="00D32C61">
      <w:pPr>
        <w:rPr>
          <w:rFonts w:hint="cs"/>
          <w:rtl/>
        </w:rPr>
      </w:pPr>
    </w:p>
    <w:p w:rsidR="00E110BB" w:rsidRDefault="00E110BB" w:rsidP="00D32C61">
      <w:pPr>
        <w:pStyle w:val="-"/>
        <w:keepNext/>
        <w:rPr>
          <w:rFonts w:hint="cs"/>
          <w:rtl/>
        </w:rPr>
      </w:pPr>
      <w:bookmarkStart w:id="4145" w:name="_ETM_Q29_968000"/>
      <w:bookmarkEnd w:id="4145"/>
      <w:r>
        <w:rPr>
          <w:rFonts w:hint="cs"/>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לא, דווקא חיים אורון יודע להסתדר גם </w:t>
      </w:r>
      <w:bookmarkStart w:id="4146" w:name="_ETM_Q30_363011"/>
      <w:bookmarkEnd w:id="4146"/>
      <w:r>
        <w:rPr>
          <w:rFonts w:hint="cs"/>
          <w:rtl/>
        </w:rPr>
        <w:t xml:space="preserve">בלי עוזרים, לכן אני לא אומר את זה, </w:t>
      </w:r>
      <w:bookmarkStart w:id="4147" w:name="_ETM_Q30_362699"/>
      <w:bookmarkEnd w:id="4147"/>
      <w:r>
        <w:rPr>
          <w:rFonts w:hint="cs"/>
          <w:rtl/>
        </w:rPr>
        <w:t>מהיכרותי אתו. אבל זאת המחאה של העם, כי העם ל</w:t>
      </w:r>
      <w:bookmarkStart w:id="4148" w:name="_ETM_Q29_971000"/>
      <w:bookmarkEnd w:id="4148"/>
      <w:r>
        <w:rPr>
          <w:rFonts w:hint="cs"/>
          <w:rtl/>
        </w:rPr>
        <w:t xml:space="preserve">א טיפש, והוא מבין מה שקורה. </w:t>
      </w:r>
    </w:p>
    <w:p w:rsidR="00E110BB" w:rsidRDefault="00E110BB" w:rsidP="00D32C61">
      <w:pPr>
        <w:rPr>
          <w:rFonts w:hint="cs"/>
          <w:rtl/>
        </w:rPr>
      </w:pPr>
    </w:p>
    <w:p w:rsidR="00E110BB" w:rsidRDefault="00E110BB" w:rsidP="00D32C61">
      <w:pPr>
        <w:pStyle w:val="ae"/>
        <w:keepNext/>
        <w:rPr>
          <w:rFonts w:hint="cs"/>
          <w:rtl/>
        </w:rPr>
      </w:pPr>
      <w:bookmarkStart w:id="4149" w:name="_ETM_Q29_973000"/>
      <w:bookmarkEnd w:id="4149"/>
      <w:r>
        <w:rPr>
          <w:rFonts w:hint="cs"/>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אתה לא רואה מה קורה </w:t>
      </w:r>
      <w:bookmarkStart w:id="4150" w:name="_ETM_Q29_978000"/>
      <w:bookmarkEnd w:id="4150"/>
      <w:r>
        <w:rPr>
          <w:rFonts w:hint="cs"/>
          <w:rtl/>
        </w:rPr>
        <w:t xml:space="preserve">בסקרים? </w:t>
      </w:r>
    </w:p>
    <w:p w:rsidR="00E110BB" w:rsidRDefault="00E110BB" w:rsidP="00D32C61">
      <w:pPr>
        <w:rPr>
          <w:rFonts w:hint="cs"/>
          <w:rtl/>
        </w:rPr>
      </w:pPr>
      <w:bookmarkStart w:id="4151" w:name="_ETM_Q30_373823"/>
      <w:bookmarkEnd w:id="4151"/>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w:t>
      </w:r>
      <w:bookmarkStart w:id="4152" w:name="_ETM_Q30_373394"/>
      <w:bookmarkEnd w:id="4152"/>
    </w:p>
    <w:p w:rsidR="00E110BB" w:rsidRDefault="00E110BB" w:rsidP="00D32C61">
      <w:pPr>
        <w:rPr>
          <w:rFonts w:hint="cs"/>
          <w:rtl/>
        </w:rPr>
      </w:pPr>
      <w:bookmarkStart w:id="4153" w:name="_ETM_Q30_373708"/>
      <w:bookmarkEnd w:id="4153"/>
    </w:p>
    <w:p w:rsidR="00E110BB" w:rsidRDefault="00E110BB" w:rsidP="00D32C61">
      <w:pPr>
        <w:pStyle w:val="ae"/>
        <w:keepNext/>
        <w:rPr>
          <w:rFonts w:hint="cs"/>
          <w:rtl/>
        </w:rPr>
      </w:pPr>
      <w:bookmarkStart w:id="4154" w:name="_ETM_Q30_371893"/>
      <w:bookmarkEnd w:id="4154"/>
      <w:r>
        <w:rPr>
          <w:rtl/>
        </w:rPr>
        <w:t>יואל חסון (קדימה):</w:t>
      </w:r>
    </w:p>
    <w:p w:rsidR="00E110BB" w:rsidRDefault="00E110BB" w:rsidP="00D32C61">
      <w:pPr>
        <w:keepNext/>
        <w:rPr>
          <w:rFonts w:hint="cs"/>
          <w:rtl/>
        </w:rPr>
      </w:pPr>
    </w:p>
    <w:p w:rsidR="00E110BB" w:rsidRDefault="00E110BB" w:rsidP="00D32C61">
      <w:pPr>
        <w:rPr>
          <w:rFonts w:hint="cs"/>
          <w:rtl/>
        </w:rPr>
      </w:pPr>
      <w:bookmarkStart w:id="4155" w:name="_ETM_Q30_373948"/>
      <w:bookmarkEnd w:id="4155"/>
      <w:r>
        <w:rPr>
          <w:rFonts w:hint="cs"/>
          <w:rtl/>
        </w:rPr>
        <w:t>אתה לא רואה מה קורה ברחוב?</w:t>
      </w:r>
    </w:p>
    <w:p w:rsidR="00E110BB" w:rsidRDefault="00E110BB" w:rsidP="00D32C61">
      <w:pPr>
        <w:rPr>
          <w:rFonts w:hint="cs"/>
          <w:rtl/>
        </w:rPr>
      </w:pPr>
    </w:p>
    <w:p w:rsidR="00E110BB" w:rsidRDefault="00E110BB" w:rsidP="00D32C61">
      <w:pPr>
        <w:pStyle w:val="af"/>
        <w:keepNext/>
        <w:rPr>
          <w:rFonts w:hint="cs"/>
          <w:rtl/>
        </w:rPr>
      </w:pPr>
      <w:bookmarkStart w:id="4156" w:name="_ETM_Q29_983000"/>
      <w:bookmarkEnd w:id="4156"/>
      <w:r>
        <w:rPr>
          <w:rFonts w:hint="cs"/>
          <w:rtl/>
        </w:rPr>
        <w:t>היו"ר רוחמה אברהם-בלילא:</w:t>
      </w:r>
    </w:p>
    <w:p w:rsidR="00E110BB" w:rsidRDefault="00E110BB" w:rsidP="00D32C61">
      <w:pPr>
        <w:keepNext/>
        <w:rPr>
          <w:rFonts w:hint="cs"/>
          <w:rtl/>
        </w:rPr>
      </w:pPr>
    </w:p>
    <w:p w:rsidR="00E110BB" w:rsidRDefault="00E110BB" w:rsidP="00684C62">
      <w:pPr>
        <w:keepNext/>
        <w:rPr>
          <w:rFonts w:hint="cs"/>
          <w:rtl/>
        </w:rPr>
      </w:pPr>
      <w:bookmarkStart w:id="4157" w:name="_ETM_Q30_375921"/>
      <w:bookmarkEnd w:id="4157"/>
      <w:r>
        <w:rPr>
          <w:rFonts w:hint="cs"/>
          <w:rtl/>
        </w:rPr>
        <w:t>חבר הכנסת חסון, אתה רוצה שאני אוסיף לו דקה?</w:t>
      </w:r>
    </w:p>
    <w:p w:rsidR="00E110BB" w:rsidRDefault="00E110BB" w:rsidP="00D32C61">
      <w:pPr>
        <w:keepNext/>
        <w:rPr>
          <w:rFonts w:hint="cs"/>
          <w:rtl/>
        </w:rPr>
      </w:pPr>
      <w:bookmarkStart w:id="4158" w:name="_ETM_Q30_377136"/>
      <w:bookmarkEnd w:id="4158"/>
    </w:p>
    <w:p w:rsidR="00E110BB" w:rsidRDefault="00E110BB" w:rsidP="00D32C61">
      <w:pPr>
        <w:pStyle w:val="-"/>
        <w:keepNext/>
        <w:rPr>
          <w:rFonts w:hint="cs"/>
          <w:rtl/>
        </w:rPr>
      </w:pPr>
      <w:r>
        <w:rPr>
          <w:rFonts w:hint="cs"/>
          <w:rtl/>
        </w:rPr>
        <w:t>זאב אלקין (הליכוד):</w:t>
      </w:r>
    </w:p>
    <w:p w:rsidR="00E110BB" w:rsidRDefault="00E110BB" w:rsidP="00D32C61">
      <w:pPr>
        <w:keepNext/>
        <w:rPr>
          <w:rFonts w:hint="cs"/>
          <w:rtl/>
        </w:rPr>
      </w:pPr>
    </w:p>
    <w:p w:rsidR="008D281C" w:rsidRDefault="00E110BB" w:rsidP="008D281C">
      <w:pPr>
        <w:rPr>
          <w:rFonts w:hint="cs"/>
          <w:rtl/>
        </w:rPr>
      </w:pPr>
      <w:r>
        <w:rPr>
          <w:rFonts w:hint="cs"/>
          <w:rtl/>
        </w:rPr>
        <w:t xml:space="preserve">חבר </w:t>
      </w:r>
      <w:bookmarkStart w:id="4159" w:name="_ETM_Q30_378826"/>
      <w:bookmarkEnd w:id="4159"/>
      <w:r>
        <w:rPr>
          <w:rFonts w:hint="cs"/>
          <w:rtl/>
        </w:rPr>
        <w:t xml:space="preserve">הכנסת יואל חסון, אני מציע לך להמשיך לחיות בסקרים עוד </w:t>
      </w:r>
      <w:bookmarkStart w:id="4160" w:name="_ETM_Q30_380421"/>
      <w:bookmarkEnd w:id="4160"/>
      <w:r>
        <w:rPr>
          <w:rFonts w:hint="cs"/>
          <w:rtl/>
        </w:rPr>
        <w:t>הרבה הרבה מאוד שנים</w:t>
      </w:r>
      <w:r w:rsidR="008D281C">
        <w:rPr>
          <w:rFonts w:hint="cs"/>
          <w:rtl/>
        </w:rPr>
        <w:t>.</w:t>
      </w:r>
      <w:r>
        <w:rPr>
          <w:rFonts w:hint="cs"/>
          <w:rtl/>
        </w:rPr>
        <w:t xml:space="preserve"> </w:t>
      </w:r>
    </w:p>
    <w:p w:rsidR="008D281C" w:rsidRDefault="008D281C" w:rsidP="008D281C">
      <w:pPr>
        <w:rPr>
          <w:rFonts w:hint="cs"/>
          <w:rtl/>
        </w:rPr>
      </w:pPr>
    </w:p>
    <w:p w:rsidR="00E110BB" w:rsidRDefault="00E110BB" w:rsidP="008D281C">
      <w:pPr>
        <w:rPr>
          <w:rFonts w:hint="cs"/>
          <w:rtl/>
        </w:rPr>
      </w:pPr>
      <w:r>
        <w:rPr>
          <w:rFonts w:hint="cs"/>
          <w:rtl/>
        </w:rPr>
        <w:t xml:space="preserve">אבל אני חייב </w:t>
      </w:r>
      <w:bookmarkStart w:id="4161" w:name="_ETM_Q29_989000"/>
      <w:bookmarkEnd w:id="4161"/>
      <w:r>
        <w:rPr>
          <w:rFonts w:hint="cs"/>
          <w:rtl/>
        </w:rPr>
        <w:t xml:space="preserve">להגיד כמה מלים, גברתי היושבת-ראש, </w:t>
      </w:r>
      <w:bookmarkStart w:id="4162" w:name="_ETM_Q30_387445"/>
      <w:bookmarkEnd w:id="4162"/>
      <w:r>
        <w:rPr>
          <w:rFonts w:hint="cs"/>
          <w:rtl/>
        </w:rPr>
        <w:t>גם לנציג אחר של האופוזיציה</w:t>
      </w:r>
      <w:r w:rsidR="008D281C">
        <w:rPr>
          <w:rFonts w:hint="cs"/>
          <w:rtl/>
        </w:rPr>
        <w:t>,</w:t>
      </w:r>
      <w:r>
        <w:rPr>
          <w:rFonts w:hint="cs"/>
          <w:rtl/>
        </w:rPr>
        <w:t xml:space="preserve"> שיושב דווקא בחלק ההוא של האולם, והוא חבר הכנסת יעקב </w:t>
      </w:r>
      <w:bookmarkStart w:id="4163" w:name="_ETM_Q29_995000"/>
      <w:bookmarkEnd w:id="4163"/>
      <w:r>
        <w:rPr>
          <w:rFonts w:hint="cs"/>
          <w:rtl/>
        </w:rPr>
        <w:t xml:space="preserve">כץ. ההצבעה שהיתה כאן, ידידי וחברי חבר </w:t>
      </w:r>
      <w:bookmarkStart w:id="4164" w:name="_ETM_Q30_400068"/>
      <w:bookmarkEnd w:id="4164"/>
      <w:r>
        <w:rPr>
          <w:rFonts w:hint="cs"/>
          <w:rtl/>
        </w:rPr>
        <w:t>הכנסת יעקב כץ, ואתה איש שתר</w:t>
      </w:r>
      <w:r w:rsidR="008D281C">
        <w:rPr>
          <w:rFonts w:hint="cs"/>
          <w:rtl/>
        </w:rPr>
        <w:t>ם</w:t>
      </w:r>
      <w:r>
        <w:rPr>
          <w:rFonts w:hint="cs"/>
          <w:rtl/>
        </w:rPr>
        <w:t xml:space="preserve"> המון</w:t>
      </w:r>
      <w:bookmarkStart w:id="4165" w:name="_ETM_Q29_1003000"/>
      <w:bookmarkEnd w:id="4165"/>
      <w:r>
        <w:rPr>
          <w:rFonts w:hint="cs"/>
          <w:rtl/>
        </w:rPr>
        <w:t xml:space="preserve"> ליישוב הארץ ולרעיון של ארץ-ישראל השלמה, וכולנו, כל המדינה בחובה גדולה אליך; אבל מה </w:t>
      </w:r>
      <w:bookmarkStart w:id="4166" w:name="_ETM_Q29_1010000"/>
      <w:bookmarkEnd w:id="4166"/>
      <w:r>
        <w:rPr>
          <w:rFonts w:hint="cs"/>
          <w:rtl/>
        </w:rPr>
        <w:t xml:space="preserve">שגרמת היום בכנסת זה ביזיון של ארץ-ישראל, יעקב כץ. </w:t>
      </w:r>
    </w:p>
    <w:p w:rsidR="00E110BB" w:rsidRDefault="00E110BB" w:rsidP="00D32C61">
      <w:pPr>
        <w:rPr>
          <w:rFonts w:hint="cs"/>
          <w:rtl/>
        </w:rPr>
      </w:pPr>
    </w:p>
    <w:p w:rsidR="00E110BB" w:rsidRDefault="00E110BB" w:rsidP="00D32C61">
      <w:pPr>
        <w:pStyle w:val="ae"/>
        <w:keepNext/>
        <w:rPr>
          <w:rFonts w:hint="cs"/>
          <w:rtl/>
        </w:rPr>
      </w:pPr>
      <w:bookmarkStart w:id="4167" w:name="_ETM_Q29_1016000"/>
      <w:bookmarkEnd w:id="4167"/>
      <w:r>
        <w:rPr>
          <w:rFonts w:hint="cs"/>
          <w:rtl/>
        </w:rPr>
        <w:t>אורית זוארץ (קדימה):</w:t>
      </w:r>
    </w:p>
    <w:p w:rsidR="00E110BB" w:rsidRDefault="00E110BB" w:rsidP="00D32C61">
      <w:pPr>
        <w:keepNext/>
        <w:rPr>
          <w:rFonts w:hint="cs"/>
          <w:rtl/>
        </w:rPr>
      </w:pPr>
    </w:p>
    <w:p w:rsidR="00E110BB" w:rsidRDefault="00E110BB" w:rsidP="00D32C61">
      <w:pPr>
        <w:rPr>
          <w:rFonts w:hint="cs"/>
          <w:rtl/>
        </w:rPr>
      </w:pPr>
      <w:r>
        <w:rPr>
          <w:rFonts w:hint="cs"/>
          <w:rtl/>
        </w:rPr>
        <w:t xml:space="preserve">זה לחשוף את הפרצוף האמיתי שלכם. </w:t>
      </w:r>
    </w:p>
    <w:p w:rsidR="00E110BB" w:rsidRDefault="00E110BB" w:rsidP="00D32C61">
      <w:pPr>
        <w:rPr>
          <w:rFonts w:hint="cs"/>
          <w:rtl/>
        </w:rPr>
      </w:pPr>
    </w:p>
    <w:p w:rsidR="00E110BB" w:rsidRDefault="00E110BB" w:rsidP="00D32C61">
      <w:pPr>
        <w:pStyle w:val="-"/>
        <w:keepNext/>
        <w:rPr>
          <w:rFonts w:hint="cs"/>
          <w:rtl/>
        </w:rPr>
      </w:pPr>
      <w:bookmarkStart w:id="4168" w:name="_ETM_Q30_415658"/>
      <w:bookmarkEnd w:id="4168"/>
      <w:r>
        <w:rPr>
          <w:rFonts w:hint="cs"/>
          <w:rtl/>
        </w:rPr>
        <w:t>זאב אלקין (הליכוד):</w:t>
      </w:r>
    </w:p>
    <w:p w:rsidR="00E110BB" w:rsidRDefault="00E110BB" w:rsidP="00D32C61">
      <w:pPr>
        <w:rPr>
          <w:rFonts w:hint="cs"/>
          <w:rtl/>
        </w:rPr>
      </w:pPr>
    </w:p>
    <w:p w:rsidR="00E110BB" w:rsidRDefault="00E110BB" w:rsidP="00D32C61">
      <w:pPr>
        <w:rPr>
          <w:rFonts w:hint="cs"/>
          <w:rtl/>
        </w:rPr>
      </w:pPr>
      <w:bookmarkStart w:id="4169" w:name="_ETM_Q30_416500"/>
      <w:bookmarkEnd w:id="4169"/>
      <w:r>
        <w:rPr>
          <w:rFonts w:hint="cs"/>
          <w:rtl/>
        </w:rPr>
        <w:t xml:space="preserve">זה בכייה לדורות, </w:t>
      </w:r>
      <w:bookmarkStart w:id="4170" w:name="_ETM_Q30_418313"/>
      <w:bookmarkEnd w:id="4170"/>
      <w:r>
        <w:rPr>
          <w:rFonts w:hint="cs"/>
          <w:rtl/>
        </w:rPr>
        <w:t xml:space="preserve">מה שעשית. </w:t>
      </w:r>
    </w:p>
    <w:p w:rsidR="00E110BB" w:rsidRDefault="00E110BB" w:rsidP="00D32C61">
      <w:pPr>
        <w:rPr>
          <w:rFonts w:hint="cs"/>
          <w:rtl/>
        </w:rPr>
      </w:pPr>
      <w:bookmarkStart w:id="4171" w:name="_ETM_Q30_419812"/>
      <w:bookmarkEnd w:id="4171"/>
    </w:p>
    <w:p w:rsidR="00E110BB" w:rsidRDefault="00E110BB" w:rsidP="00D32C61">
      <w:pPr>
        <w:pStyle w:val="ae"/>
        <w:keepNext/>
        <w:rPr>
          <w:rFonts w:hint="cs"/>
          <w:rtl/>
        </w:rPr>
      </w:pPr>
      <w:bookmarkStart w:id="4172" w:name="_ETM_Q29_1024000"/>
      <w:bookmarkEnd w:id="4172"/>
      <w:r>
        <w:rPr>
          <w:rFonts w:hint="cs"/>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תתבייש לך. </w:t>
      </w:r>
    </w:p>
    <w:p w:rsidR="00E110BB" w:rsidRDefault="00E110BB" w:rsidP="00D32C61">
      <w:pPr>
        <w:rPr>
          <w:rFonts w:hint="cs"/>
          <w:rtl/>
        </w:rPr>
      </w:pPr>
    </w:p>
    <w:p w:rsidR="00E110BB" w:rsidRDefault="00E110BB" w:rsidP="00D32C61">
      <w:pPr>
        <w:pStyle w:val="-"/>
        <w:keepNext/>
        <w:rPr>
          <w:rFonts w:hint="cs"/>
          <w:rtl/>
        </w:rPr>
      </w:pPr>
      <w:bookmarkStart w:id="4173" w:name="_ETM_Q29_1029000"/>
      <w:bookmarkEnd w:id="4173"/>
      <w:r>
        <w:rPr>
          <w:rFonts w:hint="cs"/>
          <w:rtl/>
        </w:rPr>
        <w:t>זאב אלקין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להביא את ארץ-ישראל להצביע כנגד ארץ-ישראל </w:t>
      </w:r>
      <w:bookmarkStart w:id="4174" w:name="_ETM_Q30_427311"/>
      <w:bookmarkEnd w:id="4174"/>
      <w:r>
        <w:rPr>
          <w:rFonts w:hint="cs"/>
          <w:rtl/>
        </w:rPr>
        <w:t>זה בכייה לדורות, ואתה יודע,</w:t>
      </w:r>
      <w:bookmarkStart w:id="4175" w:name="_ETM_Q29_1031000"/>
      <w:bookmarkEnd w:id="4175"/>
      <w:r>
        <w:rPr>
          <w:rFonts w:hint="cs"/>
          <w:rtl/>
        </w:rPr>
        <w:t xml:space="preserve"> הרי דיברנו אתך ביום ראשון, ואמרתי לך: אל תביא את זה, אל </w:t>
      </w:r>
      <w:bookmarkStart w:id="4176" w:name="_ETM_Q29_1038000"/>
      <w:bookmarkEnd w:id="4176"/>
      <w:r>
        <w:rPr>
          <w:rFonts w:hint="cs"/>
          <w:rtl/>
        </w:rPr>
        <w:t xml:space="preserve">תאלץ את מדינת ישראל להכריז קבל עם ועולם </w:t>
      </w:r>
      <w:bookmarkStart w:id="4177" w:name="_ETM_Q30_440748"/>
      <w:bookmarkEnd w:id="4177"/>
      <w:r>
        <w:rPr>
          <w:rFonts w:hint="cs"/>
          <w:rtl/>
        </w:rPr>
        <w:t xml:space="preserve">את האמירה, שהיא לא משקפת גם את </w:t>
      </w:r>
      <w:bookmarkStart w:id="4178" w:name="_ETM_Q29_1045000"/>
      <w:bookmarkEnd w:id="4178"/>
      <w:r>
        <w:rPr>
          <w:rFonts w:hint="cs"/>
          <w:rtl/>
        </w:rPr>
        <w:t xml:space="preserve">הדעות בבית הזה, אבל הרי ברור לך שזה לא הזמן. </w:t>
      </w:r>
    </w:p>
    <w:p w:rsidR="00E110BB" w:rsidRDefault="00E110BB" w:rsidP="00D32C61">
      <w:pPr>
        <w:rPr>
          <w:rFonts w:hint="cs"/>
          <w:rtl/>
        </w:rPr>
      </w:pPr>
      <w:bookmarkStart w:id="4179" w:name="_ETM_Q30_445208"/>
      <w:bookmarkEnd w:id="4179"/>
    </w:p>
    <w:p w:rsidR="00E110BB" w:rsidRDefault="00E110BB" w:rsidP="00D32C61">
      <w:pPr>
        <w:pStyle w:val="ae"/>
        <w:keepNext/>
        <w:rPr>
          <w:rFonts w:hint="cs"/>
          <w:rtl/>
        </w:rPr>
      </w:pPr>
      <w:bookmarkStart w:id="4180" w:name="_ETM_Q30_440483"/>
      <w:bookmarkEnd w:id="4180"/>
      <w:r>
        <w:rPr>
          <w:rtl/>
        </w:rPr>
        <w:t>יואל חסון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4181" w:name="_ETM_Q30_443983"/>
      <w:bookmarkEnd w:id="4181"/>
    </w:p>
    <w:p w:rsidR="00E110BB" w:rsidRDefault="00E110BB" w:rsidP="00D32C61">
      <w:pPr>
        <w:pStyle w:val="-"/>
        <w:keepNext/>
        <w:rPr>
          <w:rFonts w:hint="cs"/>
          <w:rtl/>
        </w:rPr>
      </w:pPr>
      <w:bookmarkStart w:id="4182" w:name="_ETM_Q30_444104"/>
      <w:bookmarkEnd w:id="4182"/>
      <w:r>
        <w:rPr>
          <w:rFonts w:hint="cs"/>
          <w:rtl/>
        </w:rPr>
        <w:t>זאב אלקין (הליכוד):</w:t>
      </w:r>
    </w:p>
    <w:p w:rsidR="00E110BB" w:rsidRDefault="00E110BB" w:rsidP="00D32C61">
      <w:pPr>
        <w:rPr>
          <w:rFonts w:hint="cs"/>
          <w:rtl/>
        </w:rPr>
      </w:pPr>
    </w:p>
    <w:p w:rsidR="00E110BB" w:rsidRDefault="00E110BB" w:rsidP="008D281C">
      <w:pPr>
        <w:rPr>
          <w:rFonts w:hint="cs"/>
          <w:rtl/>
        </w:rPr>
      </w:pPr>
      <w:bookmarkStart w:id="4183" w:name="_ETM_Q30_445332"/>
      <w:bookmarkEnd w:id="4183"/>
      <w:r>
        <w:rPr>
          <w:rFonts w:hint="cs"/>
          <w:rtl/>
        </w:rPr>
        <w:t>ולכן במו</w:t>
      </w:r>
      <w:r w:rsidR="00684C62">
        <w:rPr>
          <w:rFonts w:hint="cs"/>
          <w:rtl/>
        </w:rPr>
        <w:t>-</w:t>
      </w:r>
      <w:r>
        <w:rPr>
          <w:rFonts w:hint="cs"/>
          <w:rtl/>
        </w:rPr>
        <w:t xml:space="preserve">ידיך הובלת להחלטה, </w:t>
      </w:r>
      <w:r w:rsidR="008D281C">
        <w:rPr>
          <w:rFonts w:hint="cs"/>
          <w:rtl/>
        </w:rPr>
        <w:t>ו</w:t>
      </w:r>
      <w:r>
        <w:rPr>
          <w:rFonts w:hint="cs"/>
          <w:rtl/>
        </w:rPr>
        <w:t>עוד</w:t>
      </w:r>
      <w:bookmarkStart w:id="4184" w:name="_ETM_Q29_1051000"/>
      <w:bookmarkEnd w:id="4184"/>
      <w:r>
        <w:rPr>
          <w:rFonts w:hint="cs"/>
          <w:rtl/>
        </w:rPr>
        <w:t xml:space="preserve"> יבכו שנים רבות על התהליך הזה ועל ההחלטה הזאת שלך</w:t>
      </w:r>
      <w:bookmarkStart w:id="4185" w:name="_ETM_Q29_1056000"/>
      <w:bookmarkEnd w:id="4185"/>
      <w:r>
        <w:rPr>
          <w:rFonts w:hint="cs"/>
          <w:rtl/>
        </w:rPr>
        <w:t xml:space="preserve">. והכול בשביל מה? בשביל פוליטיקה קטנה, להגיד: אני אצלם אתכם שם </w:t>
      </w:r>
      <w:bookmarkStart w:id="4186" w:name="_ETM_Q30_458461"/>
      <w:bookmarkEnd w:id="4186"/>
      <w:r>
        <w:rPr>
          <w:rFonts w:hint="cs"/>
          <w:rtl/>
        </w:rPr>
        <w:t xml:space="preserve">מלמעלה, אני אשים את זה במערכת הבחירות. ארץ-ישראל שווה את </w:t>
      </w:r>
      <w:bookmarkStart w:id="4187" w:name="_ETM_Q29_1065000"/>
      <w:bookmarkEnd w:id="4187"/>
      <w:r>
        <w:rPr>
          <w:rFonts w:hint="cs"/>
          <w:rtl/>
        </w:rPr>
        <w:t xml:space="preserve">ה"סינק" של מערכת הבחירות? יהודה ושומרון שווים את </w:t>
      </w:r>
      <w:bookmarkStart w:id="4188" w:name="_ETM_Q30_465954"/>
      <w:bookmarkEnd w:id="4188"/>
      <w:r>
        <w:rPr>
          <w:rFonts w:hint="cs"/>
          <w:rtl/>
        </w:rPr>
        <w:t>ה"סינק" של מערכת הבחירות, לעשות את זה?</w:t>
      </w:r>
    </w:p>
    <w:p w:rsidR="00E110BB" w:rsidRDefault="00E110BB" w:rsidP="00D32C61">
      <w:pPr>
        <w:rPr>
          <w:rFonts w:hint="cs"/>
          <w:rtl/>
        </w:rPr>
      </w:pPr>
    </w:p>
    <w:p w:rsidR="00E110BB" w:rsidRDefault="00E110BB" w:rsidP="00D32C61">
      <w:pPr>
        <w:pStyle w:val="ae"/>
        <w:keepNext/>
        <w:rPr>
          <w:rFonts w:hint="cs"/>
          <w:rtl/>
        </w:rPr>
      </w:pPr>
      <w:bookmarkStart w:id="4189" w:name="_ETM_Q30_467875"/>
      <w:bookmarkEnd w:id="4189"/>
      <w:r>
        <w:rPr>
          <w:rtl/>
        </w:rPr>
        <w:t>אורית זוארץ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bookmarkStart w:id="4190" w:name="_ETM_Q30_472763"/>
      <w:bookmarkEnd w:id="4190"/>
    </w:p>
    <w:p w:rsidR="00E110BB" w:rsidRDefault="00E110BB" w:rsidP="00D32C61">
      <w:pPr>
        <w:pStyle w:val="-"/>
        <w:keepNext/>
        <w:rPr>
          <w:rFonts w:hint="cs"/>
          <w:rtl/>
        </w:rPr>
      </w:pPr>
      <w:bookmarkStart w:id="4191" w:name="_ETM_Q30_472889"/>
      <w:bookmarkEnd w:id="4191"/>
      <w:r>
        <w:rPr>
          <w:rFonts w:hint="cs"/>
          <w:rtl/>
        </w:rPr>
        <w:t>זאב אלקין (הליכוד):</w:t>
      </w:r>
    </w:p>
    <w:p w:rsidR="00E110BB" w:rsidRDefault="00E110BB" w:rsidP="00D32C61">
      <w:pPr>
        <w:rPr>
          <w:rFonts w:hint="cs"/>
          <w:rtl/>
        </w:rPr>
      </w:pPr>
    </w:p>
    <w:p w:rsidR="00E110BB" w:rsidRDefault="00E110BB" w:rsidP="00D32C61">
      <w:pPr>
        <w:rPr>
          <w:rFonts w:hint="cs"/>
          <w:rtl/>
        </w:rPr>
      </w:pPr>
      <w:bookmarkStart w:id="4192" w:name="_ETM_Q29_1073000"/>
      <w:bookmarkEnd w:id="4192"/>
      <w:r>
        <w:rPr>
          <w:rFonts w:hint="cs"/>
          <w:rtl/>
        </w:rPr>
        <w:t xml:space="preserve">זו </w:t>
      </w:r>
      <w:bookmarkStart w:id="4193" w:name="_ETM_Q30_472183"/>
      <w:bookmarkEnd w:id="4193"/>
      <w:r>
        <w:rPr>
          <w:rFonts w:hint="cs"/>
          <w:rtl/>
        </w:rPr>
        <w:t>בכייה, חבל מאוד שהלכת לזה.</w:t>
      </w:r>
      <w:bookmarkStart w:id="4194" w:name="_ETM_Q29_1077000"/>
      <w:bookmarkEnd w:id="4194"/>
      <w:r>
        <w:rPr>
          <w:rFonts w:hint="cs"/>
          <w:rtl/>
        </w:rPr>
        <w:t xml:space="preserve"> בסופו של דבר, התוצאה של ההצבעה הזאת בוודאי לא משקפת את העמדות שיש </w:t>
      </w:r>
      <w:bookmarkStart w:id="4195" w:name="_ETM_Q29_1082000"/>
      <w:bookmarkEnd w:id="4195"/>
      <w:r>
        <w:rPr>
          <w:rFonts w:hint="cs"/>
          <w:rtl/>
        </w:rPr>
        <w:t>כאן, בבית הזה, בסוגיה הזאת, אבל מי שמשתמש בארץ-ישראל</w:t>
      </w:r>
      <w:bookmarkStart w:id="4196" w:name="_ETM_Q29_1088000"/>
      <w:bookmarkEnd w:id="4196"/>
      <w:r>
        <w:rPr>
          <w:rFonts w:hint="cs"/>
          <w:rtl/>
        </w:rPr>
        <w:t xml:space="preserve"> לצורכי פוליטיקה זולה, בסופו של דבר גם פוליטיקה זולה לא </w:t>
      </w:r>
      <w:bookmarkStart w:id="4197" w:name="_ETM_Q29_1095000"/>
      <w:bookmarkEnd w:id="4197"/>
      <w:r>
        <w:rPr>
          <w:rFonts w:hint="cs"/>
          <w:rtl/>
        </w:rPr>
        <w:t xml:space="preserve">תצא לו מזה. תודה רבה, גברתי היושבת-ראש. </w:t>
      </w:r>
    </w:p>
    <w:p w:rsidR="00E110BB" w:rsidRDefault="00E110BB" w:rsidP="00D32C61">
      <w:pPr>
        <w:rPr>
          <w:rFonts w:hint="cs"/>
          <w:rtl/>
        </w:rPr>
      </w:pPr>
      <w:bookmarkStart w:id="4198" w:name="_ETM_Q30_493333"/>
      <w:bookmarkEnd w:id="4198"/>
    </w:p>
    <w:p w:rsidR="00E110BB" w:rsidRDefault="00E110BB" w:rsidP="00D32C61">
      <w:pPr>
        <w:pStyle w:val="ae"/>
        <w:keepNext/>
        <w:rPr>
          <w:rFonts w:hint="cs"/>
          <w:rtl/>
        </w:rPr>
      </w:pPr>
      <w:bookmarkStart w:id="4199" w:name="_ETM_Q30_493521"/>
      <w:bookmarkStart w:id="4200" w:name="_ETM_Q29_1097000"/>
      <w:bookmarkStart w:id="4201" w:name="_ETM_Q29_1098000"/>
      <w:bookmarkEnd w:id="4199"/>
      <w:bookmarkEnd w:id="4200"/>
      <w:bookmarkEnd w:id="4201"/>
      <w:r>
        <w:rPr>
          <w:rFonts w:hint="cs"/>
          <w:rtl/>
        </w:rPr>
        <w:t>אורית זוארץ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אלקין, הפוסל במומו פוסל. </w:t>
      </w:r>
    </w:p>
    <w:p w:rsidR="00E110BB" w:rsidRDefault="00E110BB" w:rsidP="00D32C61">
      <w:pPr>
        <w:rPr>
          <w:rFonts w:hint="cs"/>
          <w:rtl/>
        </w:rPr>
      </w:pPr>
    </w:p>
    <w:p w:rsidR="00E110BB" w:rsidRDefault="00E110BB" w:rsidP="00D32C61">
      <w:pPr>
        <w:pStyle w:val="af"/>
        <w:keepNext/>
        <w:rPr>
          <w:rFonts w:hint="cs"/>
          <w:rtl/>
        </w:rPr>
      </w:pPr>
      <w:bookmarkStart w:id="4202" w:name="_ETM_Q30_492818"/>
      <w:bookmarkEnd w:id="4202"/>
      <w:r>
        <w:rPr>
          <w:rtl/>
        </w:rPr>
        <w:t>היו"ר רוחמה אברהם-בלילא:</w:t>
      </w:r>
    </w:p>
    <w:p w:rsidR="00E110BB" w:rsidRDefault="00E110BB" w:rsidP="00D32C61">
      <w:pPr>
        <w:keepNext/>
        <w:rPr>
          <w:rFonts w:hint="cs"/>
          <w:rtl/>
        </w:rPr>
      </w:pPr>
    </w:p>
    <w:p w:rsidR="00E110BB" w:rsidRDefault="00E110BB" w:rsidP="008D281C">
      <w:pPr>
        <w:rPr>
          <w:rFonts w:hint="cs"/>
          <w:rtl/>
        </w:rPr>
      </w:pPr>
      <w:r>
        <w:rPr>
          <w:rFonts w:hint="cs"/>
          <w:rtl/>
        </w:rPr>
        <w:t xml:space="preserve">אני מודה לך, חבר הכנסת </w:t>
      </w:r>
      <w:bookmarkStart w:id="4203" w:name="_ETM_Q30_498270"/>
      <w:bookmarkEnd w:id="4203"/>
      <w:r>
        <w:rPr>
          <w:rFonts w:hint="cs"/>
          <w:rtl/>
        </w:rPr>
        <w:t>אלקין. הדוברת הבאה</w:t>
      </w:r>
      <w:r w:rsidR="008D281C">
        <w:rPr>
          <w:rFonts w:hint="cs"/>
          <w:rtl/>
        </w:rPr>
        <w:t>,</w:t>
      </w:r>
      <w:r>
        <w:rPr>
          <w:rFonts w:hint="cs"/>
          <w:rtl/>
        </w:rPr>
        <w:t xml:space="preserve"> חברת הכנסת אנסטסיה מיכאלי, בבקשה. </w:t>
      </w:r>
    </w:p>
    <w:p w:rsidR="00E110BB" w:rsidRDefault="00E110BB" w:rsidP="00D32C61">
      <w:pPr>
        <w:rPr>
          <w:rFonts w:hint="cs"/>
          <w:rtl/>
        </w:rPr>
      </w:pPr>
    </w:p>
    <w:p w:rsidR="00E110BB" w:rsidRDefault="00E110BB" w:rsidP="00D32C61">
      <w:pPr>
        <w:pStyle w:val="ae"/>
        <w:keepNext/>
        <w:rPr>
          <w:rFonts w:hint="cs"/>
          <w:rtl/>
        </w:rPr>
      </w:pPr>
      <w:bookmarkStart w:id="4204" w:name="_ETM_Q30_496307"/>
      <w:bookmarkEnd w:id="4204"/>
      <w:r>
        <w:rPr>
          <w:rtl/>
        </w:rPr>
        <w:t>יואל חסון (קדימה):</w:t>
      </w:r>
    </w:p>
    <w:p w:rsidR="00E110BB" w:rsidRDefault="00E110BB" w:rsidP="00D32C61">
      <w:pPr>
        <w:keepNext/>
        <w:rPr>
          <w:rFonts w:hint="cs"/>
          <w:rtl/>
        </w:rPr>
      </w:pPr>
    </w:p>
    <w:p w:rsidR="00E110BB" w:rsidRDefault="00E110BB" w:rsidP="00D32C61">
      <w:pPr>
        <w:rPr>
          <w:rFonts w:hint="cs"/>
          <w:rtl/>
        </w:rPr>
      </w:pPr>
      <w:bookmarkStart w:id="4205" w:name="_ETM_Q29_1105000"/>
      <w:bookmarkEnd w:id="4205"/>
      <w:r>
        <w:rPr>
          <w:rFonts w:hint="cs"/>
          <w:rtl/>
        </w:rPr>
        <w:t xml:space="preserve">כצל'ה, זה </w:t>
      </w:r>
      <w:bookmarkStart w:id="4206" w:name="_ETM_Q30_500748"/>
      <w:bookmarkEnd w:id="4206"/>
      <w:r>
        <w:rPr>
          <w:rFonts w:hint="cs"/>
          <w:rtl/>
        </w:rPr>
        <w:t xml:space="preserve">מחייב תגובה. </w:t>
      </w:r>
    </w:p>
    <w:p w:rsidR="00E110BB" w:rsidRDefault="00E110BB" w:rsidP="00D32C61">
      <w:pPr>
        <w:rPr>
          <w:rFonts w:hint="cs"/>
          <w:rtl/>
        </w:rPr>
      </w:pPr>
      <w:bookmarkStart w:id="4207" w:name="_ETM_Q30_506747"/>
      <w:bookmarkEnd w:id="4207"/>
    </w:p>
    <w:p w:rsidR="00E110BB" w:rsidRDefault="00E110BB" w:rsidP="00D32C61">
      <w:pPr>
        <w:pStyle w:val="ae"/>
        <w:keepNext/>
        <w:rPr>
          <w:rFonts w:hint="cs"/>
          <w:rtl/>
        </w:rPr>
      </w:pPr>
      <w:bookmarkStart w:id="4208" w:name="_ETM_Q30_507561"/>
      <w:bookmarkEnd w:id="4208"/>
      <w:r>
        <w:rPr>
          <w:rtl/>
        </w:rPr>
        <w:t>אורית זוארץ (קדימה):</w:t>
      </w:r>
    </w:p>
    <w:p w:rsidR="00E110BB" w:rsidRDefault="00E110BB" w:rsidP="00D32C61">
      <w:pPr>
        <w:keepNext/>
        <w:rPr>
          <w:rFonts w:hint="cs"/>
          <w:rtl/>
        </w:rPr>
      </w:pPr>
    </w:p>
    <w:p w:rsidR="00E110BB" w:rsidRDefault="00E110BB" w:rsidP="00D32C61">
      <w:pPr>
        <w:rPr>
          <w:rFonts w:hint="cs"/>
          <w:rtl/>
        </w:rPr>
      </w:pPr>
      <w:bookmarkStart w:id="4209" w:name="_ETM_Q30_506937"/>
      <w:bookmarkEnd w:id="4209"/>
      <w:r>
        <w:rPr>
          <w:rFonts w:hint="cs"/>
          <w:rtl/>
        </w:rPr>
        <w:t xml:space="preserve">כצל'ה, לסבן, לסבן אתכם. </w:t>
      </w:r>
      <w:bookmarkStart w:id="4210" w:name="_ETM_Q29_1112000"/>
      <w:bookmarkEnd w:id="4210"/>
      <w:r>
        <w:rPr>
          <w:rFonts w:hint="cs"/>
          <w:rtl/>
        </w:rPr>
        <w:t xml:space="preserve">לסבן, לסבן.  </w:t>
      </w:r>
    </w:p>
    <w:p w:rsidR="00E110BB" w:rsidRDefault="00E110BB" w:rsidP="00D32C61">
      <w:pPr>
        <w:rPr>
          <w:rFonts w:hint="cs"/>
          <w:rtl/>
        </w:rPr>
      </w:pPr>
    </w:p>
    <w:p w:rsidR="00E110BB" w:rsidRDefault="00E110BB" w:rsidP="00D32C61">
      <w:pPr>
        <w:pStyle w:val="af"/>
        <w:keepNext/>
        <w:rPr>
          <w:rFonts w:hint="cs"/>
          <w:rtl/>
        </w:rPr>
      </w:pPr>
      <w:bookmarkStart w:id="4211" w:name="_ETM_Q29_1114000"/>
      <w:bookmarkEnd w:id="4211"/>
      <w:r>
        <w:rPr>
          <w:rFonts w:hint="cs"/>
          <w:rtl/>
        </w:rPr>
        <w:t>היו"ר רוחמה אברהם-בלילא:</w:t>
      </w:r>
    </w:p>
    <w:p w:rsidR="00E110BB" w:rsidRDefault="00E110BB" w:rsidP="00D32C61">
      <w:pPr>
        <w:keepNext/>
        <w:rPr>
          <w:rFonts w:hint="cs"/>
          <w:rtl/>
        </w:rPr>
      </w:pPr>
    </w:p>
    <w:p w:rsidR="00E110BB" w:rsidRDefault="00E110BB" w:rsidP="008D281C">
      <w:pPr>
        <w:rPr>
          <w:rFonts w:hint="cs"/>
          <w:rtl/>
        </w:rPr>
      </w:pPr>
      <w:r>
        <w:rPr>
          <w:rFonts w:hint="cs"/>
          <w:rtl/>
        </w:rPr>
        <w:t>לרשותך, גברתי, חמש דקות</w:t>
      </w:r>
      <w:r w:rsidR="008D281C">
        <w:rPr>
          <w:rFonts w:hint="cs"/>
          <w:rtl/>
        </w:rPr>
        <w:t>.</w:t>
      </w:r>
      <w:r>
        <w:rPr>
          <w:rFonts w:hint="cs"/>
          <w:rtl/>
        </w:rPr>
        <w:t xml:space="preserve"> בבקשה. </w:t>
      </w:r>
      <w:bookmarkStart w:id="4212" w:name="_ETM_Q29_1124000"/>
      <w:bookmarkEnd w:id="4212"/>
    </w:p>
    <w:p w:rsidR="00E110BB" w:rsidRDefault="00E110BB" w:rsidP="00D32C61">
      <w:pPr>
        <w:rPr>
          <w:rFonts w:hint="cs"/>
          <w:rtl/>
        </w:rPr>
      </w:pPr>
    </w:p>
    <w:p w:rsidR="00E110BB" w:rsidRDefault="00E110BB" w:rsidP="00D32C61">
      <w:pPr>
        <w:pStyle w:val="a"/>
        <w:keepNext/>
        <w:rPr>
          <w:rFonts w:hint="cs"/>
          <w:rtl/>
        </w:rPr>
      </w:pPr>
      <w:bookmarkStart w:id="4213" w:name="_ETM_Q29_1116000"/>
      <w:bookmarkStart w:id="4214" w:name="_ETM_Q29_879000"/>
      <w:bookmarkStart w:id="4215" w:name="_Toc286314373"/>
      <w:bookmarkStart w:id="4216" w:name="_Toc286322558"/>
      <w:bookmarkEnd w:id="4213"/>
      <w:bookmarkEnd w:id="4214"/>
      <w:r>
        <w:rPr>
          <w:rtl/>
        </w:rPr>
        <w:t>אנסטסיה מיכאלי (ישראל ביתנו):</w:t>
      </w:r>
      <w:bookmarkEnd w:id="4215"/>
      <w:bookmarkEnd w:id="4216"/>
    </w:p>
    <w:p w:rsidR="00E110BB" w:rsidRDefault="00E110BB" w:rsidP="00D32C61">
      <w:pPr>
        <w:keepNext/>
        <w:rPr>
          <w:rFonts w:hint="cs"/>
          <w:rtl/>
        </w:rPr>
      </w:pPr>
    </w:p>
    <w:p w:rsidR="00E110BB" w:rsidRDefault="00E110BB" w:rsidP="00171B04">
      <w:pPr>
        <w:rPr>
          <w:rFonts w:hint="cs"/>
          <w:rtl/>
        </w:rPr>
      </w:pPr>
      <w:bookmarkStart w:id="4217" w:name="_ETM_Q30_514918"/>
      <w:bookmarkEnd w:id="4217"/>
      <w:r>
        <w:rPr>
          <w:rFonts w:hint="cs"/>
          <w:rtl/>
        </w:rPr>
        <w:t xml:space="preserve">גברתי </w:t>
      </w:r>
      <w:r w:rsidR="00171B04">
        <w:rPr>
          <w:rFonts w:hint="cs"/>
          <w:rtl/>
        </w:rPr>
        <w:t>ה</w:t>
      </w:r>
      <w:r>
        <w:rPr>
          <w:rFonts w:hint="cs"/>
          <w:rtl/>
        </w:rPr>
        <w:t xml:space="preserve">יושבת-ראש, אדוני ראש הממשלה, רבותי השרים, כנסת נכבדה, אני </w:t>
      </w:r>
      <w:bookmarkStart w:id="4218" w:name="_ETM_Q30_507911"/>
      <w:bookmarkEnd w:id="4218"/>
      <w:r>
        <w:rPr>
          <w:rFonts w:hint="cs"/>
          <w:rtl/>
        </w:rPr>
        <w:t xml:space="preserve">שומעת את דברי האופוזיציה על מחדליה של הממשלה הנוכחית בכל </w:t>
      </w:r>
      <w:bookmarkStart w:id="4219" w:name="_ETM_Q30_517976"/>
      <w:bookmarkEnd w:id="4219"/>
      <w:r>
        <w:rPr>
          <w:rFonts w:hint="cs"/>
          <w:rtl/>
        </w:rPr>
        <w:t>התחומים: קיפאון מדיני, אטימות חברתית, בכול אשמה הממשלה הנוכחית</w:t>
      </w:r>
      <w:bookmarkStart w:id="4220" w:name="_ETM_Q30_550158"/>
      <w:bookmarkEnd w:id="4220"/>
      <w:r>
        <w:rPr>
          <w:rFonts w:hint="cs"/>
          <w:rtl/>
        </w:rPr>
        <w:t xml:space="preserve">. אפילו מפלס הכינרת מעולם לא היה מדאיג יותר. </w:t>
      </w:r>
      <w:bookmarkStart w:id="4221" w:name="_ETM_Q30_558097"/>
      <w:bookmarkEnd w:id="4221"/>
      <w:r>
        <w:rPr>
          <w:rFonts w:hint="cs"/>
          <w:rtl/>
        </w:rPr>
        <w:t>וזה ממלא אותי בנוסטלגיה, בגעגועים לימים שהיה פה טוב יותר</w:t>
      </w:r>
      <w:bookmarkStart w:id="4222" w:name="_ETM_Q30_562518"/>
      <w:bookmarkEnd w:id="4222"/>
      <w:r>
        <w:rPr>
          <w:rFonts w:hint="cs"/>
          <w:rtl/>
        </w:rPr>
        <w:t xml:space="preserve">, </w:t>
      </w:r>
      <w:bookmarkStart w:id="4223" w:name="_ETM_Q30_562895"/>
      <w:bookmarkStart w:id="4224" w:name="_ETM_Q30_563082"/>
      <w:bookmarkEnd w:id="4223"/>
      <w:bookmarkEnd w:id="4224"/>
      <w:r>
        <w:rPr>
          <w:rFonts w:hint="cs"/>
          <w:rtl/>
        </w:rPr>
        <w:t xml:space="preserve">כשקדימה היתה בשלטון ולא היה עוני ולא היה פשע ולא היתה אבטלה ולא </w:t>
      </w:r>
      <w:bookmarkStart w:id="4225" w:name="_ETM_Q30_572000"/>
      <w:bookmarkEnd w:id="4225"/>
      <w:r>
        <w:rPr>
          <w:rFonts w:hint="cs"/>
          <w:rtl/>
        </w:rPr>
        <w:t xml:space="preserve">היו שביתות, וגם לא היתה מלחמה כושלת שנוהלה בשלומיאליות ולא </w:t>
      </w:r>
      <w:bookmarkStart w:id="4226" w:name="_ETM_Q30_582000"/>
      <w:bookmarkEnd w:id="4226"/>
      <w:r>
        <w:rPr>
          <w:rFonts w:hint="cs"/>
          <w:rtl/>
        </w:rPr>
        <w:t xml:space="preserve">היה ראש ממשלה שנמצא כל הזמן בחקירות באזהרה, עמי העולם אהבו אותנו וכל האזרחים היו </w:t>
      </w:r>
      <w:bookmarkStart w:id="4227" w:name="_ETM_Q30_590000"/>
      <w:bookmarkEnd w:id="4227"/>
      <w:r>
        <w:rPr>
          <w:rFonts w:hint="cs"/>
          <w:rtl/>
        </w:rPr>
        <w:t xml:space="preserve">עשירים, בריאים ומאושרים. </w:t>
      </w:r>
    </w:p>
    <w:p w:rsidR="00E110BB" w:rsidRDefault="00E110BB" w:rsidP="00D32C61">
      <w:pPr>
        <w:rPr>
          <w:rFonts w:hint="cs"/>
          <w:rtl/>
        </w:rPr>
      </w:pPr>
      <w:bookmarkStart w:id="4228" w:name="_ETM_Q30_606000"/>
      <w:bookmarkEnd w:id="4228"/>
    </w:p>
    <w:p w:rsidR="00E110BB" w:rsidRDefault="00E110BB" w:rsidP="00D32C61">
      <w:pPr>
        <w:pStyle w:val="ae"/>
        <w:keepNext/>
        <w:rPr>
          <w:rFonts w:hint="cs"/>
          <w:rtl/>
        </w:rPr>
      </w:pPr>
      <w:r>
        <w:rPr>
          <w:rtl/>
        </w:rPr>
        <w:t>רוברט טיבייב (קדימה):</w:t>
      </w:r>
    </w:p>
    <w:p w:rsidR="00E110BB" w:rsidRDefault="00E110BB" w:rsidP="00D32C61">
      <w:pPr>
        <w:keepNext/>
        <w:rPr>
          <w:rFonts w:hint="cs"/>
          <w:rtl/>
        </w:rPr>
      </w:pPr>
    </w:p>
    <w:p w:rsidR="00E110BB" w:rsidRDefault="00E110BB" w:rsidP="00D32C61">
      <w:pPr>
        <w:rPr>
          <w:rFonts w:hint="cs"/>
          <w:rtl/>
        </w:rPr>
      </w:pPr>
      <w:bookmarkStart w:id="4229" w:name="_ETM_Q30_598000"/>
      <w:bookmarkEnd w:id="4229"/>
      <w:r>
        <w:rPr>
          <w:rFonts w:hint="cs"/>
          <w:rtl/>
        </w:rPr>
        <w:t xml:space="preserve">אבל </w:t>
      </w:r>
      <w:bookmarkStart w:id="4230" w:name="_ETM_Q30_601000"/>
      <w:bookmarkEnd w:id="4230"/>
      <w:r>
        <w:rPr>
          <w:rFonts w:hint="cs"/>
          <w:rtl/>
        </w:rPr>
        <w:t>היית בקדימה, אנסטסיה</w:t>
      </w:r>
      <w:bookmarkStart w:id="4231" w:name="_ETM_Q30_594697"/>
      <w:bookmarkEnd w:id="4231"/>
      <w:r>
        <w:rPr>
          <w:rFonts w:hint="cs"/>
          <w:rtl/>
        </w:rPr>
        <w:t xml:space="preserve">, היית אתנו. </w:t>
      </w:r>
    </w:p>
    <w:p w:rsidR="00E110BB" w:rsidRDefault="00E110BB" w:rsidP="00D32C61">
      <w:pPr>
        <w:rPr>
          <w:rFonts w:hint="cs"/>
          <w:rtl/>
        </w:rPr>
      </w:pPr>
      <w:bookmarkStart w:id="4232" w:name="_ETM_Q30_630000"/>
      <w:bookmarkEnd w:id="4232"/>
    </w:p>
    <w:p w:rsidR="00E110BB" w:rsidRDefault="00E110BB" w:rsidP="00D32C61">
      <w:pPr>
        <w:pStyle w:val="-"/>
        <w:keepNext/>
        <w:rPr>
          <w:rFonts w:hint="cs"/>
          <w:rtl/>
        </w:rPr>
      </w:pPr>
      <w:r>
        <w:rPr>
          <w:rtl/>
        </w:rPr>
        <w:t>אנסטסיה מיכאלי (ישראל ביתנו):</w:t>
      </w:r>
    </w:p>
    <w:p w:rsidR="00E110BB" w:rsidRDefault="00E110BB" w:rsidP="00D32C61">
      <w:pPr>
        <w:keepNext/>
        <w:rPr>
          <w:rFonts w:hint="cs"/>
          <w:rtl/>
        </w:rPr>
      </w:pPr>
    </w:p>
    <w:p w:rsidR="00E110BB" w:rsidRDefault="00E110BB" w:rsidP="00D32C61">
      <w:pPr>
        <w:rPr>
          <w:rFonts w:hint="cs"/>
          <w:rtl/>
        </w:rPr>
      </w:pPr>
      <w:r>
        <w:rPr>
          <w:rFonts w:hint="cs"/>
          <w:rtl/>
        </w:rPr>
        <w:t xml:space="preserve">קודם כול, חבר הכנסת רוברט טיבייב, אני רוצה </w:t>
      </w:r>
      <w:bookmarkStart w:id="4233" w:name="_ETM_Q30_601408"/>
      <w:bookmarkEnd w:id="4233"/>
      <w:r>
        <w:rPr>
          <w:rFonts w:hint="cs"/>
          <w:rtl/>
        </w:rPr>
        <w:t xml:space="preserve">לאחל לך, כי נדמה לי שהיית קצין בצבא </w:t>
      </w:r>
      <w:bookmarkStart w:id="4234" w:name="_ETM_Q30_607407"/>
      <w:bookmarkEnd w:id="4234"/>
      <w:r>
        <w:rPr>
          <w:rFonts w:hint="cs"/>
          <w:rtl/>
        </w:rPr>
        <w:t xml:space="preserve">האדום, חג שמח. אנחנו, יוצאי ברית-המועצות לשעבר, יודעים שזה חג </w:t>
      </w:r>
      <w:bookmarkStart w:id="4235" w:name="_ETM_Q30_611748"/>
      <w:bookmarkEnd w:id="4235"/>
      <w:r>
        <w:rPr>
          <w:rFonts w:hint="cs"/>
          <w:rtl/>
        </w:rPr>
        <w:t xml:space="preserve">מאוד מיוחד, ולכל הגברים תמיד אמרנו: מזל טוב, תהיו גברים </w:t>
      </w:r>
      <w:bookmarkStart w:id="4236" w:name="_ETM_Q30_618932"/>
      <w:bookmarkEnd w:id="4236"/>
      <w:r>
        <w:rPr>
          <w:rFonts w:hint="cs"/>
          <w:rtl/>
        </w:rPr>
        <w:t>חזקים. שירתת בצבא האדום, אז אתה יודע מה זה.</w:t>
      </w:r>
      <w:bookmarkStart w:id="4237" w:name="_ETM_Q30_621785"/>
      <w:bookmarkEnd w:id="4237"/>
      <w:r>
        <w:rPr>
          <w:rFonts w:hint="cs"/>
          <w:rtl/>
        </w:rPr>
        <w:t xml:space="preserve"> אז כאן תחכה, תן לי להגיד. </w:t>
      </w:r>
    </w:p>
    <w:p w:rsidR="00E110BB" w:rsidRDefault="00E110BB" w:rsidP="00D32C61">
      <w:pPr>
        <w:rPr>
          <w:rFonts w:hint="cs"/>
          <w:rtl/>
        </w:rPr>
      </w:pPr>
      <w:bookmarkStart w:id="4238" w:name="_ETM_Q30_625411"/>
      <w:bookmarkEnd w:id="4238"/>
    </w:p>
    <w:p w:rsidR="00E110BB" w:rsidRDefault="00E110BB" w:rsidP="00820830">
      <w:pPr>
        <w:rPr>
          <w:rFonts w:hint="cs"/>
          <w:rtl/>
        </w:rPr>
      </w:pPr>
      <w:bookmarkStart w:id="4239" w:name="_ETM_Q30_625596"/>
      <w:bookmarkEnd w:id="4239"/>
      <w:r>
        <w:rPr>
          <w:rFonts w:hint="cs"/>
          <w:rtl/>
        </w:rPr>
        <w:t xml:space="preserve">שמעתי את המכתב שהקריאה </w:t>
      </w:r>
      <w:bookmarkStart w:id="4240" w:name="_ETM_Q30_628473"/>
      <w:bookmarkEnd w:id="4240"/>
      <w:r>
        <w:rPr>
          <w:rFonts w:hint="cs"/>
          <w:rtl/>
        </w:rPr>
        <w:t>לפני כמה שבועות מעל הדוכן הזה יושבת-ראש האופוזיציה, מכתבה</w:t>
      </w:r>
      <w:bookmarkStart w:id="4241" w:name="_ETM_Q30_634000"/>
      <w:bookmarkEnd w:id="4241"/>
      <w:r>
        <w:rPr>
          <w:rFonts w:hint="cs"/>
          <w:rtl/>
        </w:rPr>
        <w:t xml:space="preserve"> של אשה צעירה ששוקלת לרדת מהארץ כי לא טוב לה,</w:t>
      </w:r>
      <w:bookmarkStart w:id="4242" w:name="_ETM_Q30_640000"/>
      <w:bookmarkEnd w:id="4242"/>
      <w:r>
        <w:rPr>
          <w:rFonts w:hint="cs"/>
          <w:rtl/>
        </w:rPr>
        <w:t xml:space="preserve"> היא לא מסתדרת כאן, קשה לה. הקשיים הם אמיתיים, הם מוכרים לנו,</w:t>
      </w:r>
      <w:bookmarkStart w:id="4243" w:name="_ETM_Q30_645000"/>
      <w:bookmarkEnd w:id="4243"/>
      <w:r>
        <w:rPr>
          <w:rFonts w:hint="cs"/>
          <w:rtl/>
        </w:rPr>
        <w:t xml:space="preserve"> אנחנו מכירים אותם מקרוב, וחלקנו חיים אותם</w:t>
      </w:r>
      <w:bookmarkStart w:id="4244" w:name="_ETM_Q30_656000"/>
      <w:bookmarkEnd w:id="4244"/>
      <w:r w:rsidR="00820830">
        <w:rPr>
          <w:rFonts w:hint="cs"/>
          <w:rtl/>
        </w:rPr>
        <w:t>.</w:t>
      </w:r>
      <w:r>
        <w:rPr>
          <w:rFonts w:hint="cs"/>
          <w:rtl/>
        </w:rPr>
        <w:t xml:space="preserve"> אבל</w:t>
      </w:r>
      <w:r w:rsidR="00820830">
        <w:rPr>
          <w:rFonts w:hint="cs"/>
          <w:rtl/>
        </w:rPr>
        <w:t>,</w:t>
      </w:r>
      <w:r>
        <w:rPr>
          <w:rFonts w:hint="cs"/>
          <w:rtl/>
        </w:rPr>
        <w:t xml:space="preserve"> חברי </w:t>
      </w:r>
      <w:bookmarkStart w:id="4245" w:name="_ETM_Q30_651687"/>
      <w:bookmarkEnd w:id="4245"/>
      <w:r>
        <w:rPr>
          <w:rFonts w:hint="cs"/>
          <w:rtl/>
        </w:rPr>
        <w:t>חברי הכנסת, הם לא התחילו היום, גם לא לפני שנתיים</w:t>
      </w:r>
      <w:r w:rsidR="00820830">
        <w:rPr>
          <w:rFonts w:hint="cs"/>
          <w:rtl/>
        </w:rPr>
        <w:t>,</w:t>
      </w:r>
      <w:r>
        <w:rPr>
          <w:rFonts w:hint="cs"/>
          <w:rtl/>
        </w:rPr>
        <w:t xml:space="preserve"> עם </w:t>
      </w:r>
      <w:bookmarkStart w:id="4246" w:name="_ETM_Q30_660000"/>
      <w:bookmarkEnd w:id="4246"/>
      <w:r>
        <w:rPr>
          <w:rFonts w:hint="cs"/>
          <w:rtl/>
        </w:rPr>
        <w:t xml:space="preserve">כניסת הממשלה הנוכחית. המכתבים האלה היו גם כשחברת הכנסת לבני היתה השרה לפיתוח </w:t>
      </w:r>
      <w:bookmarkStart w:id="4247" w:name="_ETM_Q30_669000"/>
      <w:bookmarkEnd w:id="4247"/>
      <w:r>
        <w:rPr>
          <w:rFonts w:hint="cs"/>
          <w:rtl/>
        </w:rPr>
        <w:t xml:space="preserve">האזורי, גם כשהיתה שרה </w:t>
      </w:r>
      <w:bookmarkStart w:id="4248" w:name="_ETM_Q30_669060"/>
      <w:bookmarkEnd w:id="4248"/>
      <w:r>
        <w:rPr>
          <w:rFonts w:hint="cs"/>
          <w:rtl/>
        </w:rPr>
        <w:t>בלי תיק, שרת החקלאות, השרה לקליטת עלייה, שרת הבינוי והשיכון והשרה למשפטים וגם שרת החוץ וממלאת</w:t>
      </w:r>
      <w:bookmarkStart w:id="4249" w:name="_ETM_Q30_676000"/>
      <w:bookmarkEnd w:id="4249"/>
      <w:r w:rsidR="007F4779">
        <w:rPr>
          <w:rFonts w:hint="cs"/>
          <w:rtl/>
        </w:rPr>
        <w:t>-</w:t>
      </w:r>
      <w:r>
        <w:rPr>
          <w:rFonts w:hint="cs"/>
          <w:rtl/>
        </w:rPr>
        <w:t>מקום ראש הממשלה. גם אז היו אנשים שחשבו לעזוב את</w:t>
      </w:r>
      <w:bookmarkStart w:id="4250" w:name="_ETM_Q30_682000"/>
      <w:bookmarkEnd w:id="4250"/>
      <w:r>
        <w:rPr>
          <w:rFonts w:hint="cs"/>
          <w:rtl/>
        </w:rPr>
        <w:t xml:space="preserve"> הארץ. גם אז היו מכתבים קשים, והמצב אז </w:t>
      </w:r>
      <w:r w:rsidR="00820830">
        <w:rPr>
          <w:rFonts w:hint="cs"/>
          <w:rtl/>
        </w:rPr>
        <w:t xml:space="preserve">גם </w:t>
      </w:r>
      <w:r>
        <w:rPr>
          <w:rFonts w:hint="cs"/>
          <w:rtl/>
        </w:rPr>
        <w:t>לא</w:t>
      </w:r>
      <w:bookmarkStart w:id="4251" w:name="_ETM_Q30_689000"/>
      <w:bookmarkEnd w:id="4251"/>
      <w:r>
        <w:rPr>
          <w:rFonts w:hint="cs"/>
          <w:rtl/>
        </w:rPr>
        <w:t xml:space="preserve"> היה טוב מזה של היום. </w:t>
      </w:r>
    </w:p>
    <w:p w:rsidR="00E110BB" w:rsidRDefault="00E110BB" w:rsidP="00D32C61">
      <w:pPr>
        <w:rPr>
          <w:rFonts w:hint="cs"/>
          <w:rtl/>
        </w:rPr>
      </w:pPr>
    </w:p>
    <w:p w:rsidR="00E110BB" w:rsidRDefault="00E110BB" w:rsidP="00820830">
      <w:pPr>
        <w:rPr>
          <w:rFonts w:hint="cs"/>
          <w:rtl/>
        </w:rPr>
      </w:pPr>
      <w:bookmarkStart w:id="4252" w:name="_ETM_Q30_692000"/>
      <w:bookmarkEnd w:id="4252"/>
      <w:r>
        <w:rPr>
          <w:rFonts w:hint="cs"/>
          <w:rtl/>
        </w:rPr>
        <w:t>הממשלה הנוכחית מתמודדת עם בעיות שמלוו</w:t>
      </w:r>
      <w:bookmarkStart w:id="4253" w:name="_ETM_Q30_699000"/>
      <w:bookmarkEnd w:id="4253"/>
      <w:r>
        <w:rPr>
          <w:rFonts w:hint="cs"/>
          <w:rtl/>
        </w:rPr>
        <w:t xml:space="preserve">ת את ישראל שנים רבות, ואיש לא חשב ששנתיים של </w:t>
      </w:r>
      <w:bookmarkStart w:id="4254" w:name="_ETM_Q30_704000"/>
      <w:bookmarkEnd w:id="4254"/>
      <w:r>
        <w:rPr>
          <w:rFonts w:hint="cs"/>
          <w:rtl/>
        </w:rPr>
        <w:t xml:space="preserve">שלטון יבטלו את העוני, המלחמות, </w:t>
      </w:r>
      <w:bookmarkStart w:id="4255" w:name="_ETM_Q30_703512"/>
      <w:bookmarkEnd w:id="4255"/>
      <w:r>
        <w:rPr>
          <w:rFonts w:hint="cs"/>
          <w:rtl/>
        </w:rPr>
        <w:t xml:space="preserve">המצוקות או האיום הביטחוני. אלה </w:t>
      </w:r>
      <w:bookmarkStart w:id="4256" w:name="_ETM_Q30_712000"/>
      <w:bookmarkEnd w:id="4256"/>
      <w:r>
        <w:rPr>
          <w:rFonts w:hint="cs"/>
          <w:rtl/>
        </w:rPr>
        <w:t xml:space="preserve">היו ויהיו חלק מחיינו, בלי קשר לשלטון שהיה פה ושיהיה פה. </w:t>
      </w:r>
    </w:p>
    <w:p w:rsidR="00E110BB" w:rsidRDefault="00E110BB" w:rsidP="00D32C61">
      <w:pPr>
        <w:rPr>
          <w:rFonts w:hint="cs"/>
          <w:rtl/>
        </w:rPr>
      </w:pPr>
    </w:p>
    <w:p w:rsidR="00E110BB" w:rsidRDefault="00E110BB" w:rsidP="00D32C61">
      <w:pPr>
        <w:rPr>
          <w:rFonts w:hint="cs"/>
          <w:rtl/>
        </w:rPr>
      </w:pPr>
      <w:bookmarkStart w:id="4257" w:name="_ETM_Q30_720000"/>
      <w:bookmarkEnd w:id="4257"/>
      <w:r>
        <w:rPr>
          <w:rFonts w:hint="cs"/>
          <w:rtl/>
        </w:rPr>
        <w:t>את קשיי החיים של אדם ושל מדינה לא ניתן לבטל, ומשימתנו היא לנהל</w:t>
      </w:r>
      <w:bookmarkStart w:id="4258" w:name="_ETM_Q30_727000"/>
      <w:bookmarkEnd w:id="4258"/>
      <w:r>
        <w:rPr>
          <w:rFonts w:hint="cs"/>
          <w:rtl/>
        </w:rPr>
        <w:t xml:space="preserve"> אותם נכון, ואכן שרי הממשלה וחברי הקואליציה עובדים יום</w:t>
      </w:r>
      <w:bookmarkStart w:id="4259" w:name="_ETM_Q30_735000"/>
      <w:bookmarkEnd w:id="4259"/>
      <w:r>
        <w:rPr>
          <w:rFonts w:hint="cs"/>
          <w:rtl/>
        </w:rPr>
        <w:t xml:space="preserve">-יום, ובהצלחה לא מבוטלת, </w:t>
      </w:r>
      <w:bookmarkStart w:id="4260" w:name="_ETM_Q30_733273"/>
      <w:bookmarkEnd w:id="4260"/>
      <w:r>
        <w:rPr>
          <w:rFonts w:hint="cs"/>
          <w:rtl/>
        </w:rPr>
        <w:t>כדי להתמודד עם הבעיות. חברת הכנסת, גברתי היושבת-ראש, אני לא מסוגלת לדבר כשכל</w:t>
      </w:r>
      <w:bookmarkStart w:id="4261" w:name="_ETM_Q30_744000"/>
      <w:bookmarkEnd w:id="4261"/>
      <w:r>
        <w:rPr>
          <w:rFonts w:hint="cs"/>
          <w:rtl/>
        </w:rPr>
        <w:t xml:space="preserve"> כך הרבה אנשים מדברים. </w:t>
      </w:r>
    </w:p>
    <w:p w:rsidR="00E110BB" w:rsidRDefault="00E110BB" w:rsidP="00D32C61">
      <w:pPr>
        <w:rPr>
          <w:rFonts w:hint="cs"/>
          <w:rtl/>
        </w:rPr>
      </w:pPr>
      <w:bookmarkStart w:id="4262" w:name="_ETM_Q30_743698"/>
      <w:bookmarkEnd w:id="4262"/>
    </w:p>
    <w:p w:rsidR="00E110BB" w:rsidRDefault="00E110BB" w:rsidP="00D32C61">
      <w:pPr>
        <w:pStyle w:val="af"/>
        <w:keepNext/>
        <w:rPr>
          <w:rFonts w:hint="cs"/>
          <w:rtl/>
        </w:rPr>
      </w:pPr>
      <w:bookmarkStart w:id="4263" w:name="_ETM_Q30_739010"/>
      <w:bookmarkEnd w:id="4263"/>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תאפשרו לה בבקשה </w:t>
      </w:r>
      <w:bookmarkStart w:id="4264" w:name="_ETM_Q30_744154"/>
      <w:bookmarkEnd w:id="4264"/>
      <w:r>
        <w:rPr>
          <w:rFonts w:hint="cs"/>
          <w:rtl/>
        </w:rPr>
        <w:t xml:space="preserve">לומר את דברה. </w:t>
      </w:r>
    </w:p>
    <w:p w:rsidR="00E110BB" w:rsidRDefault="00E110BB" w:rsidP="00D32C61">
      <w:pPr>
        <w:rPr>
          <w:rFonts w:hint="cs"/>
          <w:rtl/>
        </w:rPr>
      </w:pPr>
      <w:bookmarkStart w:id="4265" w:name="_ETM_Q30_745966"/>
      <w:bookmarkEnd w:id="4265"/>
    </w:p>
    <w:p w:rsidR="00E110BB" w:rsidRDefault="00E110BB" w:rsidP="00D32C61">
      <w:pPr>
        <w:pStyle w:val="-"/>
        <w:keepNext/>
        <w:rPr>
          <w:rFonts w:hint="cs"/>
          <w:rtl/>
        </w:rPr>
      </w:pPr>
      <w:r>
        <w:rPr>
          <w:rtl/>
        </w:rPr>
        <w:t>אנסטסיה מיכאלי (ישראל ביתנו):</w:t>
      </w:r>
    </w:p>
    <w:p w:rsidR="00E110BB" w:rsidRDefault="00E110BB" w:rsidP="00D32C61">
      <w:pPr>
        <w:keepNext/>
        <w:rPr>
          <w:rFonts w:hint="cs"/>
          <w:rtl/>
        </w:rPr>
      </w:pPr>
    </w:p>
    <w:p w:rsidR="00E110BB" w:rsidRDefault="00E110BB" w:rsidP="00D32C61">
      <w:pPr>
        <w:rPr>
          <w:rFonts w:hint="cs"/>
          <w:rtl/>
        </w:rPr>
      </w:pPr>
      <w:bookmarkStart w:id="4266" w:name="_ETM_Q30_743823"/>
      <w:bookmarkEnd w:id="4266"/>
      <w:r>
        <w:rPr>
          <w:rFonts w:hint="cs"/>
          <w:rtl/>
        </w:rPr>
        <w:t xml:space="preserve">שיצאו וידברו שם ויסכמו את דבריהם </w:t>
      </w:r>
      <w:bookmarkStart w:id="4267" w:name="_ETM_Q30_752000"/>
      <w:bookmarkEnd w:id="4267"/>
      <w:r>
        <w:rPr>
          <w:rFonts w:hint="cs"/>
          <w:rtl/>
        </w:rPr>
        <w:t xml:space="preserve">שם. אני מבינה שאתם רגילים, מפלגת קדימה, להצגות, אבל מספיק לצעוק. חברת הכנסת יוליה </w:t>
      </w:r>
      <w:bookmarkStart w:id="4268" w:name="_ETM_Q30_756873"/>
      <w:bookmarkEnd w:id="4268"/>
      <w:r>
        <w:rPr>
          <w:rFonts w:hint="cs"/>
          <w:rtl/>
        </w:rPr>
        <w:t xml:space="preserve">שמאלוב-ברקוביץ, כשאת מדברת </w:t>
      </w:r>
      <w:r w:rsidR="00A20761">
        <w:rPr>
          <w:rFonts w:hint="cs"/>
          <w:rtl/>
        </w:rPr>
        <w:t>– – –</w:t>
      </w:r>
      <w:r>
        <w:rPr>
          <w:rFonts w:hint="cs"/>
          <w:rtl/>
        </w:rPr>
        <w:t xml:space="preserve"> </w:t>
      </w:r>
    </w:p>
    <w:p w:rsidR="00E110BB" w:rsidRDefault="00E110BB" w:rsidP="00D32C61">
      <w:pPr>
        <w:rPr>
          <w:rFonts w:hint="cs"/>
          <w:rtl/>
        </w:rPr>
      </w:pPr>
      <w:bookmarkStart w:id="4269" w:name="_ETM_Q30_760000"/>
      <w:bookmarkEnd w:id="4269"/>
    </w:p>
    <w:p w:rsidR="00E110BB" w:rsidRDefault="00E110BB" w:rsidP="00D32C61">
      <w:pPr>
        <w:pStyle w:val="af"/>
        <w:keepNext/>
        <w:rPr>
          <w:rFonts w:hint="cs"/>
          <w:rtl/>
        </w:rPr>
      </w:pPr>
      <w:bookmarkStart w:id="4270" w:name="_ETM_Q30_761000"/>
      <w:bookmarkEnd w:id="4270"/>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סליחה, אל תנהלי </w:t>
      </w:r>
      <w:bookmarkStart w:id="4271" w:name="_ETM_Q30_755766"/>
      <w:bookmarkEnd w:id="4271"/>
      <w:r>
        <w:rPr>
          <w:rFonts w:hint="cs"/>
          <w:rtl/>
        </w:rPr>
        <w:t xml:space="preserve">פה את זה. תמשיכי את דברייך. אף אחד לא מפריע </w:t>
      </w:r>
      <w:bookmarkStart w:id="4272" w:name="_ETM_Q30_759137"/>
      <w:bookmarkEnd w:id="4272"/>
      <w:r>
        <w:rPr>
          <w:rFonts w:hint="cs"/>
          <w:rtl/>
        </w:rPr>
        <w:t>לך לדבר. את צודקת,</w:t>
      </w:r>
      <w:bookmarkStart w:id="4273" w:name="_ETM_Q30_768000"/>
      <w:bookmarkEnd w:id="4273"/>
      <w:r>
        <w:rPr>
          <w:rFonts w:hint="cs"/>
          <w:rtl/>
        </w:rPr>
        <w:t xml:space="preserve"> הערתי להם, נא להמשיך. </w:t>
      </w:r>
    </w:p>
    <w:p w:rsidR="00E110BB" w:rsidRDefault="00E110BB" w:rsidP="00D32C61">
      <w:pPr>
        <w:rPr>
          <w:rFonts w:hint="cs"/>
          <w:rtl/>
        </w:rPr>
      </w:pPr>
    </w:p>
    <w:p w:rsidR="00E110BB" w:rsidRDefault="00E110BB" w:rsidP="00D32C61">
      <w:pPr>
        <w:pStyle w:val="-"/>
        <w:keepNext/>
        <w:rPr>
          <w:rFonts w:hint="cs"/>
          <w:rtl/>
        </w:rPr>
      </w:pPr>
      <w:bookmarkStart w:id="4274" w:name="_ETM_Q30_762178"/>
      <w:bookmarkEnd w:id="4274"/>
      <w:r>
        <w:rPr>
          <w:rtl/>
        </w:rPr>
        <w:t>אנסטסיה מיכאלי (ישראל ביתנו):</w:t>
      </w:r>
    </w:p>
    <w:p w:rsidR="00E110BB" w:rsidRDefault="00E110BB" w:rsidP="00D32C61">
      <w:pPr>
        <w:keepNext/>
        <w:rPr>
          <w:rFonts w:hint="cs"/>
          <w:rtl/>
        </w:rPr>
      </w:pPr>
    </w:p>
    <w:p w:rsidR="00E110BB" w:rsidRDefault="00E110BB" w:rsidP="00D32C61">
      <w:pPr>
        <w:rPr>
          <w:rFonts w:hint="cs"/>
          <w:rtl/>
        </w:rPr>
      </w:pPr>
      <w:r>
        <w:rPr>
          <w:rFonts w:hint="cs"/>
          <w:rtl/>
        </w:rPr>
        <w:t xml:space="preserve">תודה רבה. </w:t>
      </w:r>
    </w:p>
    <w:p w:rsidR="00E110BB" w:rsidRDefault="00E110BB" w:rsidP="00D32C61">
      <w:pPr>
        <w:rPr>
          <w:rFonts w:hint="cs"/>
          <w:rtl/>
        </w:rPr>
      </w:pPr>
      <w:bookmarkStart w:id="4275" w:name="_ETM_Q30_765493"/>
      <w:bookmarkEnd w:id="4275"/>
    </w:p>
    <w:p w:rsidR="00E110BB" w:rsidRDefault="00E110BB" w:rsidP="00D32C61">
      <w:pPr>
        <w:pStyle w:val="ae"/>
        <w:keepNext/>
        <w:rPr>
          <w:rFonts w:hint="cs"/>
          <w:rtl/>
        </w:rPr>
      </w:pPr>
      <w:bookmarkStart w:id="4276" w:name="_ETM_Q30_771000"/>
      <w:bookmarkEnd w:id="4276"/>
      <w:r>
        <w:rPr>
          <w:rtl/>
        </w:rPr>
        <w:t>רוברט טיבייב (קדימה):</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rPr>
          <w:rFonts w:hint="cs"/>
          <w:rtl/>
        </w:rPr>
      </w:pPr>
    </w:p>
    <w:p w:rsidR="00E110BB" w:rsidRDefault="00E110BB" w:rsidP="00D32C61">
      <w:pPr>
        <w:pStyle w:val="af"/>
        <w:keepNext/>
        <w:rPr>
          <w:rFonts w:hint="cs"/>
          <w:rtl/>
        </w:rPr>
      </w:pPr>
      <w:bookmarkStart w:id="4277" w:name="_ETM_Q30_778000"/>
      <w:bookmarkStart w:id="4278" w:name="_ETM_Q30_788000"/>
      <w:bookmarkStart w:id="4279" w:name="TOR_Q31"/>
      <w:bookmarkEnd w:id="4277"/>
      <w:bookmarkEnd w:id="4278"/>
      <w:bookmarkEnd w:id="4279"/>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חבר הכנסת טיבייב, תודה.</w:t>
      </w:r>
    </w:p>
    <w:p w:rsidR="00E110BB" w:rsidRDefault="00E110BB" w:rsidP="00D32C61">
      <w:pPr>
        <w:rPr>
          <w:rFonts w:hint="cs"/>
          <w:rtl/>
        </w:rPr>
      </w:pPr>
    </w:p>
    <w:p w:rsidR="00E110BB" w:rsidRDefault="00E110BB" w:rsidP="00D32C61">
      <w:pPr>
        <w:pStyle w:val="-"/>
        <w:keepNext/>
        <w:rPr>
          <w:rFonts w:hint="cs"/>
          <w:rtl/>
        </w:rPr>
      </w:pPr>
      <w:r>
        <w:rPr>
          <w:rtl/>
        </w:rPr>
        <w:t>אנסטסיה מיכאלי (ישראל ביתנו):</w:t>
      </w:r>
    </w:p>
    <w:p w:rsidR="00E110BB" w:rsidRDefault="00E110BB" w:rsidP="00D32C61">
      <w:pPr>
        <w:keepNext/>
        <w:rPr>
          <w:rFonts w:hint="cs"/>
          <w:rtl/>
        </w:rPr>
      </w:pPr>
    </w:p>
    <w:p w:rsidR="00E110BB" w:rsidRDefault="00E110BB" w:rsidP="00820830">
      <w:pPr>
        <w:rPr>
          <w:rFonts w:hint="cs"/>
          <w:rtl/>
        </w:rPr>
      </w:pPr>
      <w:r>
        <w:rPr>
          <w:rFonts w:hint="cs"/>
          <w:rtl/>
        </w:rPr>
        <w:t xml:space="preserve">אני אחזור לאותו משפט: את קשיי החיים של האדם ושל </w:t>
      </w:r>
      <w:bookmarkStart w:id="4280" w:name="_ETM_Q31_171888"/>
      <w:bookmarkEnd w:id="4280"/>
      <w:r>
        <w:rPr>
          <w:rFonts w:hint="cs"/>
          <w:rtl/>
        </w:rPr>
        <w:t>המדינה לא ניתן לבטל, ומשימתנו היא לנהל אותם נכון, ואכן, שרי הממשלה וחברי הקואליציה עובדים יום</w:t>
      </w:r>
      <w:r w:rsidR="00820830">
        <w:rPr>
          <w:rFonts w:hint="cs"/>
          <w:rtl/>
        </w:rPr>
        <w:t>-</w:t>
      </w:r>
      <w:r>
        <w:rPr>
          <w:rFonts w:hint="cs"/>
          <w:rtl/>
        </w:rPr>
        <w:t xml:space="preserve">יום בהצלחה </w:t>
      </w:r>
      <w:bookmarkStart w:id="4281" w:name="_ETM_Q31_182850"/>
      <w:bookmarkEnd w:id="4281"/>
      <w:r>
        <w:rPr>
          <w:rFonts w:hint="cs"/>
          <w:rtl/>
        </w:rPr>
        <w:t xml:space="preserve">לא מבוטלת כדי להתמודד עם הבעיות ולצמצם את היקפן, וכל זאת תוך איזון בין הרצון העז לעזור לפרט לבין חובתנו </w:t>
      </w:r>
      <w:bookmarkStart w:id="4282" w:name="_ETM_Q31_196271"/>
      <w:bookmarkEnd w:id="4282"/>
      <w:r>
        <w:rPr>
          <w:rFonts w:hint="cs"/>
          <w:rtl/>
        </w:rPr>
        <w:t xml:space="preserve">לאחריות לאומית ולשמירה על התקציב. </w:t>
      </w:r>
    </w:p>
    <w:p w:rsidR="00E110BB" w:rsidRDefault="00E110BB" w:rsidP="00D32C61">
      <w:pPr>
        <w:rPr>
          <w:rFonts w:hint="cs"/>
          <w:rtl/>
        </w:rPr>
      </w:pPr>
      <w:bookmarkStart w:id="4283" w:name="_ETM_Q31_199218"/>
      <w:bookmarkEnd w:id="4283"/>
    </w:p>
    <w:p w:rsidR="00E110BB" w:rsidRDefault="00E110BB" w:rsidP="00D32C61">
      <w:pPr>
        <w:rPr>
          <w:rFonts w:hint="cs"/>
          <w:rtl/>
        </w:rPr>
      </w:pPr>
      <w:bookmarkStart w:id="4284" w:name="_ETM_Q31_199403"/>
      <w:bookmarkEnd w:id="4284"/>
      <w:r>
        <w:rPr>
          <w:rFonts w:hint="cs"/>
          <w:rtl/>
        </w:rPr>
        <w:t xml:space="preserve">אני אגיד לכם, ברמה האישית, </w:t>
      </w:r>
      <w:bookmarkStart w:id="4285" w:name="_ETM_Q31_200769"/>
      <w:bookmarkEnd w:id="4285"/>
      <w:r>
        <w:rPr>
          <w:rFonts w:hint="cs"/>
          <w:rtl/>
        </w:rPr>
        <w:t xml:space="preserve">אני לא הגעתי לכאן כפוליטיקאית מיומנת עם ידע של לסדר </w:t>
      </w:r>
      <w:bookmarkStart w:id="4286" w:name="_ETM_Q31_205088"/>
      <w:bookmarkEnd w:id="4286"/>
      <w:r>
        <w:rPr>
          <w:rFonts w:hint="cs"/>
          <w:rtl/>
        </w:rPr>
        <w:t xml:space="preserve">את התפקידים הפוליטיים, והידע במשחק הזה הוא זר לי ורחוק ממני. אני הגעתי לכאן כי הייתי עולה חדשה, ואני אמא צעירה ואני גם אשה. אני </w:t>
      </w:r>
      <w:bookmarkStart w:id="4287" w:name="_ETM_Q31_221492"/>
      <w:bookmarkEnd w:id="4287"/>
      <w:r>
        <w:rPr>
          <w:rFonts w:hint="cs"/>
          <w:rtl/>
        </w:rPr>
        <w:t xml:space="preserve">אומרת את זה מתוך הניסיון, כשהציע לי תפקיד של חברת כנסת שר החוץ אביגדור ליברמן, אני הגעתי מהמקום האמיתי, </w:t>
      </w:r>
      <w:bookmarkStart w:id="4288" w:name="_ETM_Q31_230956"/>
      <w:bookmarkEnd w:id="4288"/>
      <w:r>
        <w:rPr>
          <w:rFonts w:hint="cs"/>
          <w:rtl/>
        </w:rPr>
        <w:t xml:space="preserve">ואני חשבתי שאני אגיע לכאן ואני אציג את העמדות שלי. אני חשבתי שכאן עוסקים בחיים ולא בהצגות. אני חשבתי שפה משרתים את </w:t>
      </w:r>
      <w:bookmarkStart w:id="4289" w:name="_ETM_Q31_241003"/>
      <w:bookmarkEnd w:id="4289"/>
      <w:r>
        <w:rPr>
          <w:rFonts w:hint="cs"/>
          <w:rtl/>
        </w:rPr>
        <w:t xml:space="preserve">המדינה ולא רק את האינטרס המפלגתי. </w:t>
      </w:r>
    </w:p>
    <w:p w:rsidR="00E110BB" w:rsidRDefault="00E110BB" w:rsidP="00D32C61">
      <w:pPr>
        <w:rPr>
          <w:rFonts w:hint="cs"/>
          <w:rtl/>
        </w:rPr>
      </w:pPr>
      <w:bookmarkStart w:id="4290" w:name="_ETM_Q31_251963"/>
      <w:bookmarkEnd w:id="4290"/>
    </w:p>
    <w:p w:rsidR="00E110BB" w:rsidRDefault="00E110BB" w:rsidP="007F4779">
      <w:pPr>
        <w:rPr>
          <w:rFonts w:hint="cs"/>
          <w:rtl/>
        </w:rPr>
      </w:pPr>
      <w:bookmarkStart w:id="4291" w:name="_ETM_Q31_252087"/>
      <w:bookmarkEnd w:id="4291"/>
      <w:r>
        <w:rPr>
          <w:rFonts w:hint="cs"/>
          <w:rtl/>
        </w:rPr>
        <w:t xml:space="preserve">אולי זו הסיבה שאני לא מבינה עד היום למה אנחנו נאלצים כל פעם </w:t>
      </w:r>
      <w:bookmarkStart w:id="4292" w:name="_ETM_Q31_253642"/>
      <w:bookmarkEnd w:id="4292"/>
      <w:r>
        <w:rPr>
          <w:rFonts w:hint="cs"/>
          <w:rtl/>
        </w:rPr>
        <w:t>מחדש לעמוד כאן ולנסות לדון מחדש בדרישת</w:t>
      </w:r>
      <w:r w:rsidR="007F4779">
        <w:rPr>
          <w:rFonts w:hint="cs"/>
          <w:rtl/>
        </w:rPr>
        <w:t>ה</w:t>
      </w:r>
      <w:r>
        <w:rPr>
          <w:rFonts w:hint="cs"/>
          <w:rtl/>
        </w:rPr>
        <w:t xml:space="preserve"> האבסורדית של האופוזיציה להחלפת הממשלה. למה כל כמה ימים צריכים השרים וראש </w:t>
      </w:r>
      <w:bookmarkStart w:id="4293" w:name="_ETM_Q31_267730"/>
      <w:bookmarkEnd w:id="4293"/>
      <w:r>
        <w:rPr>
          <w:rFonts w:hint="cs"/>
          <w:rtl/>
        </w:rPr>
        <w:t xml:space="preserve">הממשלה בנימין נתניהו לעצור מעבודתם, להחלפת הממשלה </w:t>
      </w:r>
      <w:r w:rsidR="00A20761">
        <w:rPr>
          <w:rFonts w:hint="cs"/>
          <w:rtl/>
        </w:rPr>
        <w:t>– –</w:t>
      </w:r>
      <w:r>
        <w:rPr>
          <w:rFonts w:hint="cs"/>
          <w:rtl/>
        </w:rPr>
        <w:t xml:space="preserve">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rPr>
          <w:rFonts w:hint="cs"/>
          <w:rtl/>
        </w:rPr>
      </w:pPr>
    </w:p>
    <w:p w:rsidR="00E110BB" w:rsidRDefault="00E110BB" w:rsidP="00D32C61">
      <w:pPr>
        <w:rPr>
          <w:rFonts w:hint="cs"/>
          <w:rtl/>
        </w:rPr>
      </w:pPr>
      <w:r>
        <w:rPr>
          <w:rFonts w:hint="cs"/>
          <w:rtl/>
        </w:rPr>
        <w:t>נא לסיים, כי אני כבר נתתי לך דקה יותר</w:t>
      </w:r>
      <w:r w:rsidR="00E33DBD">
        <w:rPr>
          <w:rFonts w:hint="cs"/>
          <w:rtl/>
        </w:rPr>
        <w:t>.</w:t>
      </w:r>
      <w:r>
        <w:rPr>
          <w:rFonts w:hint="cs"/>
          <w:rtl/>
        </w:rPr>
        <w:t xml:space="preserve"> </w:t>
      </w:r>
    </w:p>
    <w:p w:rsidR="00E110BB" w:rsidRDefault="00E110BB" w:rsidP="00D32C61">
      <w:pPr>
        <w:rPr>
          <w:rFonts w:hint="cs"/>
          <w:rtl/>
        </w:rPr>
      </w:pPr>
    </w:p>
    <w:p w:rsidR="00E110BB" w:rsidRDefault="00E110BB" w:rsidP="00D32C61">
      <w:pPr>
        <w:pStyle w:val="-"/>
        <w:keepNext/>
        <w:rPr>
          <w:rFonts w:hint="cs"/>
          <w:rtl/>
        </w:rPr>
      </w:pPr>
      <w:r>
        <w:rPr>
          <w:rtl/>
        </w:rPr>
        <w:t>אנסטסיה מיכאלי (ישראל ביתנו):</w:t>
      </w:r>
    </w:p>
    <w:p w:rsidR="00E110BB" w:rsidRDefault="00E110BB" w:rsidP="00D32C61">
      <w:pPr>
        <w:rPr>
          <w:rFonts w:hint="cs"/>
          <w:rtl/>
        </w:rPr>
      </w:pPr>
    </w:p>
    <w:p w:rsidR="00E110BB" w:rsidRDefault="00A20761" w:rsidP="00D32C61">
      <w:pPr>
        <w:rPr>
          <w:rFonts w:hint="cs"/>
          <w:rtl/>
        </w:rPr>
      </w:pPr>
      <w:r>
        <w:rPr>
          <w:rFonts w:hint="cs"/>
          <w:rtl/>
        </w:rPr>
        <w:t>– –</w:t>
      </w:r>
      <w:r w:rsidR="00E110BB">
        <w:rPr>
          <w:rFonts w:hint="cs"/>
          <w:rtl/>
        </w:rPr>
        <w:t xml:space="preserve"> ולמה כל כמה ימים שרים צריכים להקשיב לאוסף טרוניות </w:t>
      </w:r>
      <w:r>
        <w:rPr>
          <w:rFonts w:hint="cs"/>
          <w:rtl/>
        </w:rPr>
        <w:t>– – –</w:t>
      </w:r>
    </w:p>
    <w:p w:rsidR="00E110BB" w:rsidRDefault="00E110BB" w:rsidP="00D32C61">
      <w:pPr>
        <w:ind w:firstLine="0"/>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אני מבקשת לסיים.  </w:t>
      </w:r>
    </w:p>
    <w:p w:rsidR="00E110BB" w:rsidRDefault="00E110BB" w:rsidP="00D32C61">
      <w:pPr>
        <w:rPr>
          <w:rFonts w:hint="cs"/>
          <w:rtl/>
        </w:rPr>
      </w:pPr>
    </w:p>
    <w:p w:rsidR="00E110BB" w:rsidRDefault="00E110BB" w:rsidP="00D32C61">
      <w:pPr>
        <w:pStyle w:val="-"/>
        <w:keepNext/>
        <w:rPr>
          <w:rFonts w:hint="cs"/>
          <w:rtl/>
        </w:rPr>
      </w:pPr>
      <w:r>
        <w:rPr>
          <w:rtl/>
        </w:rPr>
        <w:t>אנסטסיה מיכאלי (ישראל ביתנו):</w:t>
      </w:r>
    </w:p>
    <w:p w:rsidR="00E110BB" w:rsidRDefault="00E110BB" w:rsidP="00D32C61">
      <w:pPr>
        <w:keepNext/>
        <w:rPr>
          <w:rFonts w:hint="cs"/>
          <w:rtl/>
        </w:rPr>
      </w:pPr>
    </w:p>
    <w:p w:rsidR="00E110BB" w:rsidRDefault="00E110BB" w:rsidP="00D32C61">
      <w:pPr>
        <w:keepNext/>
        <w:rPr>
          <w:rFonts w:hint="cs"/>
          <w:rtl/>
        </w:rPr>
      </w:pPr>
      <w:bookmarkStart w:id="4294" w:name="_ETM_Q31_285179"/>
      <w:bookmarkEnd w:id="4294"/>
      <w:r>
        <w:rPr>
          <w:rFonts w:hint="cs"/>
          <w:rtl/>
        </w:rPr>
        <w:t>אני פשוט ביקשתי חצי דקה.</w:t>
      </w:r>
    </w:p>
    <w:p w:rsidR="00E110BB" w:rsidRDefault="00E110BB" w:rsidP="00D32C61">
      <w:pPr>
        <w:keepNext/>
        <w:ind w:firstLine="0"/>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אפשרתי לך</w:t>
      </w:r>
      <w:bookmarkStart w:id="4295" w:name="_ETM_Q31_288187"/>
      <w:bookmarkEnd w:id="4295"/>
      <w:r>
        <w:rPr>
          <w:rFonts w:hint="cs"/>
          <w:rtl/>
        </w:rPr>
        <w:t xml:space="preserve">, אבל כבר נתתי לך דקה יותר. </w:t>
      </w:r>
      <w:bookmarkStart w:id="4296" w:name="_ETM_Q31_290623"/>
      <w:bookmarkEnd w:id="4296"/>
    </w:p>
    <w:p w:rsidR="00E110BB" w:rsidRDefault="00E110BB" w:rsidP="00D32C61">
      <w:pPr>
        <w:ind w:firstLine="0"/>
        <w:rPr>
          <w:rFonts w:hint="cs"/>
          <w:rtl/>
        </w:rPr>
      </w:pPr>
      <w:bookmarkStart w:id="4297" w:name="_ETM_Q31_291312"/>
      <w:bookmarkEnd w:id="4297"/>
    </w:p>
    <w:p w:rsidR="00E110BB" w:rsidRDefault="00E110BB" w:rsidP="00D32C61">
      <w:pPr>
        <w:pStyle w:val="-"/>
        <w:keepNext/>
        <w:rPr>
          <w:rFonts w:hint="cs"/>
          <w:rtl/>
        </w:rPr>
      </w:pPr>
      <w:r>
        <w:rPr>
          <w:rtl/>
        </w:rPr>
        <w:t>אנסטסיה מיכאלי (ישראל ביתנו):</w:t>
      </w:r>
    </w:p>
    <w:p w:rsidR="00E110BB" w:rsidRDefault="00E110BB" w:rsidP="00D32C61">
      <w:pPr>
        <w:keepNext/>
        <w:rPr>
          <w:rFonts w:hint="cs"/>
          <w:rtl/>
        </w:rPr>
      </w:pPr>
    </w:p>
    <w:p w:rsidR="00E110BB" w:rsidRDefault="00E110BB" w:rsidP="00820830">
      <w:pPr>
        <w:rPr>
          <w:rFonts w:hint="cs"/>
          <w:rtl/>
        </w:rPr>
      </w:pPr>
      <w:r>
        <w:rPr>
          <w:rFonts w:hint="cs"/>
          <w:rtl/>
        </w:rPr>
        <w:t xml:space="preserve">תודה. </w:t>
      </w:r>
      <w:bookmarkStart w:id="4298" w:name="_ETM_Q31_290690"/>
      <w:bookmarkStart w:id="4299" w:name="_ETM_Q31_291192"/>
      <w:bookmarkEnd w:id="4298"/>
      <w:bookmarkEnd w:id="4299"/>
      <w:r w:rsidR="00A20761">
        <w:rPr>
          <w:rFonts w:hint="cs"/>
          <w:rtl/>
        </w:rPr>
        <w:t>– – –</w:t>
      </w:r>
      <w:r w:rsidR="00820830">
        <w:rPr>
          <w:rFonts w:hint="cs"/>
          <w:rtl/>
        </w:rPr>
        <w:t xml:space="preserve"> </w:t>
      </w:r>
      <w:r>
        <w:rPr>
          <w:rFonts w:hint="cs"/>
          <w:rtl/>
        </w:rPr>
        <w:t xml:space="preserve">להקשיב לאוסף טרוניות וכל מיני דברים שהם לא </w:t>
      </w:r>
      <w:bookmarkStart w:id="4300" w:name="_ETM_Q31_296758"/>
      <w:bookmarkEnd w:id="4300"/>
      <w:r>
        <w:rPr>
          <w:rFonts w:hint="cs"/>
          <w:rtl/>
        </w:rPr>
        <w:t>אמיתיים, לעוסים ומוכרים לנו</w:t>
      </w:r>
      <w:r w:rsidR="00820830" w:rsidRPr="00820830">
        <w:rPr>
          <w:rFonts w:hint="cs"/>
          <w:rtl/>
        </w:rPr>
        <w:t xml:space="preserve"> </w:t>
      </w:r>
      <w:r w:rsidR="00820830">
        <w:rPr>
          <w:rFonts w:hint="cs"/>
          <w:rtl/>
        </w:rPr>
        <w:t>מספיק</w:t>
      </w:r>
      <w:r>
        <w:rPr>
          <w:rFonts w:hint="cs"/>
          <w:rtl/>
        </w:rPr>
        <w:t xml:space="preserve">. אני לא מבינה למה אנחנו צריכים </w:t>
      </w:r>
      <w:bookmarkStart w:id="4301" w:name="_ETM_Q31_306574"/>
      <w:bookmarkEnd w:id="4301"/>
      <w:r>
        <w:rPr>
          <w:rFonts w:hint="cs"/>
          <w:rtl/>
        </w:rPr>
        <w:t xml:space="preserve">להתמודד עם המשחק של אופוזיציה, שהם מנסים להגיש, במקום הצעות חוק, כל מיני הצקות חוק וכל מיני </w:t>
      </w:r>
      <w:bookmarkStart w:id="4302" w:name="_ETM_Q31_310253"/>
      <w:bookmarkEnd w:id="4302"/>
      <w:r>
        <w:rPr>
          <w:rFonts w:hint="cs"/>
          <w:rtl/>
        </w:rPr>
        <w:t xml:space="preserve">הצעות אי-אמון להחלפת הממשל ללא סיבה ממשית המצדיקה זעזוע </w:t>
      </w:r>
      <w:bookmarkStart w:id="4303" w:name="_ETM_Q31_318459"/>
      <w:bookmarkEnd w:id="4303"/>
      <w:r>
        <w:rPr>
          <w:rFonts w:hint="cs"/>
          <w:rtl/>
        </w:rPr>
        <w:t>פוליטי מסוג זה.</w:t>
      </w:r>
    </w:p>
    <w:p w:rsidR="00E110BB" w:rsidRDefault="00E110BB" w:rsidP="00D32C61">
      <w:pPr>
        <w:rPr>
          <w:rFonts w:hint="cs"/>
          <w:rtl/>
        </w:rPr>
      </w:pPr>
      <w:bookmarkStart w:id="4304" w:name="_ETM_Q31_321332"/>
      <w:bookmarkEnd w:id="4304"/>
    </w:p>
    <w:p w:rsidR="00E110BB" w:rsidRDefault="00E110BB" w:rsidP="00D32C61">
      <w:pPr>
        <w:rPr>
          <w:rFonts w:hint="cs"/>
          <w:rtl/>
        </w:rPr>
      </w:pPr>
      <w:bookmarkStart w:id="4305" w:name="_ETM_Q31_321456"/>
      <w:bookmarkEnd w:id="4305"/>
      <w:r>
        <w:rPr>
          <w:rFonts w:hint="cs"/>
          <w:rtl/>
        </w:rPr>
        <w:t xml:space="preserve">גברתי היושבת-ראש, אני מבקשת לדרוש לבטל </w:t>
      </w:r>
      <w:bookmarkStart w:id="4306" w:name="_ETM_Q31_325903"/>
      <w:bookmarkEnd w:id="4306"/>
      <w:r>
        <w:rPr>
          <w:rFonts w:hint="cs"/>
          <w:rtl/>
        </w:rPr>
        <w:t xml:space="preserve">כל מיני בקשות של האופוזיציה ולבקש מחברי האופוזיציה לצמצם </w:t>
      </w:r>
      <w:bookmarkStart w:id="4307" w:name="_ETM_Q31_331632"/>
      <w:bookmarkEnd w:id="4307"/>
      <w:r>
        <w:rPr>
          <w:rFonts w:hint="cs"/>
          <w:rtl/>
        </w:rPr>
        <w:t xml:space="preserve">את הפעילות התיאטרלית שלכם, אם אפשר, ולאפשר לממשלה ולכנסת של </w:t>
      </w:r>
      <w:bookmarkStart w:id="4308" w:name="_ETM_Q31_335247"/>
      <w:bookmarkEnd w:id="4308"/>
      <w:r>
        <w:rPr>
          <w:rFonts w:hint="cs"/>
          <w:rtl/>
        </w:rPr>
        <w:t xml:space="preserve">מדינת ישראל לעבוד. </w:t>
      </w:r>
    </w:p>
    <w:p w:rsidR="00E110BB" w:rsidRDefault="00E110BB" w:rsidP="00D32C61">
      <w:pPr>
        <w:rPr>
          <w:rFonts w:hint="cs"/>
          <w:rtl/>
        </w:rPr>
      </w:pPr>
      <w:bookmarkStart w:id="4309" w:name="_ETM_Q31_344442"/>
      <w:bookmarkEnd w:id="4309"/>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7F4779" w:rsidRDefault="00E110BB" w:rsidP="00820830">
      <w:pPr>
        <w:rPr>
          <w:rFonts w:hint="cs"/>
          <w:rtl/>
        </w:rPr>
      </w:pPr>
      <w:r>
        <w:rPr>
          <w:rFonts w:hint="cs"/>
          <w:rtl/>
        </w:rPr>
        <w:t>תודה. אני מודה לך, גברתי. הדובר הבא, חבר הכנסת מסעוד גנאים, בבקשה.</w:t>
      </w:r>
      <w:bookmarkStart w:id="4310" w:name="_ETM_Q31_346705"/>
      <w:bookmarkStart w:id="4311" w:name="_ETM_Q31_360919"/>
      <w:bookmarkEnd w:id="4310"/>
      <w:bookmarkEnd w:id="4311"/>
      <w:r>
        <w:rPr>
          <w:rFonts w:hint="cs"/>
          <w:rtl/>
        </w:rPr>
        <w:tab/>
        <w:t>לרשות</w:t>
      </w:r>
      <w:r w:rsidR="00820830">
        <w:rPr>
          <w:rFonts w:hint="cs"/>
          <w:rtl/>
        </w:rPr>
        <w:t xml:space="preserve">ך, </w:t>
      </w:r>
      <w:r w:rsidR="007F4779">
        <w:rPr>
          <w:rFonts w:hint="cs"/>
          <w:rtl/>
        </w:rPr>
        <w:t xml:space="preserve">אדוני, </w:t>
      </w:r>
      <w:r>
        <w:rPr>
          <w:rFonts w:hint="cs"/>
          <w:rtl/>
        </w:rPr>
        <w:t xml:space="preserve">שלוש </w:t>
      </w:r>
      <w:r w:rsidR="007F4779">
        <w:rPr>
          <w:rFonts w:hint="cs"/>
          <w:rtl/>
        </w:rPr>
        <w:t>דק</w:t>
      </w:r>
      <w:r>
        <w:rPr>
          <w:rFonts w:hint="cs"/>
          <w:rtl/>
        </w:rPr>
        <w:t>ות</w:t>
      </w:r>
      <w:r w:rsidR="00820830">
        <w:rPr>
          <w:rFonts w:hint="cs"/>
          <w:rtl/>
        </w:rPr>
        <w:t>.</w:t>
      </w:r>
      <w:r>
        <w:rPr>
          <w:rFonts w:hint="cs"/>
          <w:rtl/>
        </w:rPr>
        <w:t xml:space="preserve"> בבקשה.</w:t>
      </w:r>
      <w:bookmarkStart w:id="4312" w:name="_ETM_Q31_363320"/>
      <w:bookmarkEnd w:id="4312"/>
    </w:p>
    <w:p w:rsidR="007F4779" w:rsidRDefault="007F4779" w:rsidP="00D32C61">
      <w:pPr>
        <w:pStyle w:val="a"/>
        <w:keepNext/>
        <w:rPr>
          <w:rFonts w:hint="cs"/>
          <w:rtl/>
        </w:rPr>
      </w:pPr>
      <w:bookmarkStart w:id="4313" w:name="_ETM_Q31_355522"/>
      <w:bookmarkStart w:id="4314" w:name="_Toc286314374"/>
      <w:bookmarkStart w:id="4315" w:name="_Toc286322559"/>
      <w:bookmarkEnd w:id="4313"/>
    </w:p>
    <w:p w:rsidR="00E110BB" w:rsidRDefault="00E110BB" w:rsidP="00D32C61">
      <w:pPr>
        <w:pStyle w:val="a"/>
        <w:keepNext/>
        <w:rPr>
          <w:rFonts w:hint="cs"/>
          <w:rtl/>
        </w:rPr>
      </w:pPr>
      <w:r>
        <w:rPr>
          <w:rtl/>
        </w:rPr>
        <w:t>מסעוד גנאים (רע"ם-תע"ל):</w:t>
      </w:r>
      <w:bookmarkEnd w:id="4314"/>
      <w:bookmarkEnd w:id="4315"/>
    </w:p>
    <w:p w:rsidR="00E110BB" w:rsidRDefault="00E110BB" w:rsidP="00D32C61">
      <w:pPr>
        <w:keepNext/>
        <w:rPr>
          <w:rFonts w:hint="cs"/>
          <w:rtl/>
        </w:rPr>
      </w:pPr>
    </w:p>
    <w:p w:rsidR="005A1D39" w:rsidRDefault="00E110BB" w:rsidP="00D32C61">
      <w:pPr>
        <w:rPr>
          <w:rFonts w:hint="cs"/>
          <w:rtl/>
        </w:rPr>
      </w:pPr>
      <w:r>
        <w:rPr>
          <w:rFonts w:hint="cs"/>
          <w:rtl/>
        </w:rPr>
        <w:t>תודה.</w:t>
      </w:r>
      <w:bookmarkStart w:id="4316" w:name="_ETM_Q31_361730"/>
      <w:bookmarkStart w:id="4317" w:name="_ETM_Q31_361919"/>
      <w:bookmarkEnd w:id="4316"/>
      <w:bookmarkEnd w:id="4317"/>
      <w:r>
        <w:rPr>
          <w:rFonts w:hint="cs"/>
          <w:rtl/>
        </w:rPr>
        <w:t xml:space="preserve"> </w:t>
      </w:r>
    </w:p>
    <w:p w:rsidR="005A1D39" w:rsidRDefault="005A1D39" w:rsidP="00D32C61">
      <w:pPr>
        <w:rPr>
          <w:rFonts w:hint="cs"/>
          <w:rtl/>
        </w:rPr>
      </w:pPr>
    </w:p>
    <w:p w:rsidR="00E110BB" w:rsidRDefault="00E110BB" w:rsidP="00302055">
      <w:pPr>
        <w:rPr>
          <w:rFonts w:hint="cs"/>
          <w:rtl/>
        </w:rPr>
      </w:pPr>
      <w:r>
        <w:rPr>
          <w:rFonts w:hint="cs"/>
          <w:rtl/>
        </w:rPr>
        <w:t xml:space="preserve">גברתי היושבת-ראש, </w:t>
      </w:r>
      <w:bookmarkStart w:id="4318" w:name="_ETM_Q31_362881"/>
      <w:bookmarkEnd w:id="4318"/>
      <w:r>
        <w:rPr>
          <w:rFonts w:hint="cs"/>
          <w:rtl/>
        </w:rPr>
        <w:t xml:space="preserve">כבוד ראש הממשלה, חברי חברי הכנסת, יש אמרה, אולי היא </w:t>
      </w:r>
      <w:bookmarkStart w:id="4319" w:name="_ETM_Q31_368726"/>
      <w:bookmarkEnd w:id="4319"/>
      <w:r>
        <w:rPr>
          <w:rFonts w:hint="cs"/>
          <w:rtl/>
        </w:rPr>
        <w:t xml:space="preserve">של דה-גול, שאמר: פוליטיקה היא עניין כל כך חשוב ומסוכן </w:t>
      </w:r>
      <w:bookmarkStart w:id="4320" w:name="_ETM_Q31_375271"/>
      <w:bookmarkEnd w:id="4320"/>
      <w:r>
        <w:rPr>
          <w:rFonts w:hint="cs"/>
          <w:rtl/>
        </w:rPr>
        <w:t>שאסור להפקיד אותו או להשאיר אותו בידי פוליטיקאים</w:t>
      </w:r>
      <w:r w:rsidR="00302055">
        <w:rPr>
          <w:rFonts w:hint="cs"/>
          <w:rtl/>
        </w:rPr>
        <w:t>;</w:t>
      </w:r>
      <w:r>
        <w:rPr>
          <w:rFonts w:hint="cs"/>
          <w:rtl/>
        </w:rPr>
        <w:t xml:space="preserve"> אז למי </w:t>
      </w:r>
      <w:bookmarkStart w:id="4321" w:name="_ETM_Q31_383707"/>
      <w:bookmarkEnd w:id="4321"/>
      <w:r>
        <w:rPr>
          <w:rFonts w:hint="cs"/>
          <w:rtl/>
        </w:rPr>
        <w:t xml:space="preserve">הוא התכוון? </w:t>
      </w:r>
    </w:p>
    <w:p w:rsidR="00E110BB" w:rsidRDefault="00E110BB" w:rsidP="00D32C61">
      <w:pPr>
        <w:rPr>
          <w:rFonts w:hint="cs"/>
          <w:rtl/>
        </w:rPr>
      </w:pPr>
    </w:p>
    <w:p w:rsidR="00E110BB" w:rsidRDefault="00E110BB" w:rsidP="000544F3">
      <w:pPr>
        <w:rPr>
          <w:rFonts w:hint="cs"/>
          <w:rtl/>
        </w:rPr>
      </w:pPr>
      <w:bookmarkStart w:id="4322" w:name="_ETM_Q31_386287"/>
      <w:bookmarkEnd w:id="4322"/>
      <w:r>
        <w:rPr>
          <w:rFonts w:hint="cs"/>
          <w:rtl/>
        </w:rPr>
        <w:t xml:space="preserve">גברתי היושבת-ראש, מנהיגות צריכה להסתכל קדימה, ולא רק </w:t>
      </w:r>
      <w:bookmarkStart w:id="4323" w:name="_ETM_Q31_394088"/>
      <w:bookmarkEnd w:id="4323"/>
      <w:r>
        <w:rPr>
          <w:rFonts w:hint="cs"/>
          <w:rtl/>
        </w:rPr>
        <w:t>להסתכל בין הרגליים, לא רק להסתכל איפה עומדים או דורכים, אלא לאיפה הולכים. כי אם לא מסתכלים טוב לאיפה הולכים, עלולים לאבד א</w:t>
      </w:r>
      <w:r w:rsidR="000544F3">
        <w:rPr>
          <w:rFonts w:hint="cs"/>
          <w:rtl/>
        </w:rPr>
        <w:t>ת איפה ש</w:t>
      </w:r>
      <w:r>
        <w:rPr>
          <w:rFonts w:hint="cs"/>
          <w:rtl/>
        </w:rPr>
        <w:t>דורכים, גם.</w:t>
      </w:r>
    </w:p>
    <w:p w:rsidR="00E110BB" w:rsidRDefault="00E110BB" w:rsidP="00D32C61">
      <w:pPr>
        <w:rPr>
          <w:rFonts w:hint="cs"/>
          <w:rtl/>
        </w:rPr>
      </w:pPr>
    </w:p>
    <w:p w:rsidR="00E110BB" w:rsidRDefault="004C7DD2" w:rsidP="000544F3">
      <w:pPr>
        <w:rPr>
          <w:rFonts w:hint="cs"/>
          <w:rtl/>
        </w:rPr>
      </w:pPr>
      <w:bookmarkStart w:id="4324" w:name="_ETM_Q31_413819"/>
      <w:bookmarkEnd w:id="4324"/>
      <w:r>
        <w:rPr>
          <w:rFonts w:hint="cs"/>
          <w:rtl/>
        </w:rPr>
        <w:t>באחד מהספרים של פרופסור</w:t>
      </w:r>
      <w:r w:rsidR="00E110BB">
        <w:rPr>
          <w:rFonts w:hint="cs"/>
          <w:rtl/>
        </w:rPr>
        <w:t xml:space="preserve"> יחזקאל דרור, נדמה לי, </w:t>
      </w:r>
      <w:bookmarkStart w:id="4325" w:name="_ETM_Q31_415654"/>
      <w:bookmarkEnd w:id="4325"/>
      <w:r w:rsidR="00E110BB">
        <w:rPr>
          <w:rFonts w:hint="cs"/>
          <w:rtl/>
        </w:rPr>
        <w:t xml:space="preserve">הוא כתב לפני שנים על הצורך </w:t>
      </w:r>
      <w:r w:rsidR="00E110BB">
        <w:rPr>
          <w:rFonts w:hint="eastAsia"/>
          <w:rtl/>
        </w:rPr>
        <w:t xml:space="preserve">– </w:t>
      </w:r>
      <w:r w:rsidR="00E110BB">
        <w:rPr>
          <w:rFonts w:hint="cs"/>
          <w:rtl/>
        </w:rPr>
        <w:t>למה ישראל צריכה שיהיה לה, או היא זכאית לנשק אטומי. הוא אומר שבעולם הערבי, כל עוד אנחנו בעיניהם מבצר צבאי, מבצר צלבני, והם מחכים לצלאח א-דין חדש שיבוא ויהרוס, אז אנחנו חייבים שיהיה לנו נשק אטומי</w:t>
      </w:r>
      <w:r w:rsidR="000544F3">
        <w:rPr>
          <w:rFonts w:hint="cs"/>
          <w:rtl/>
        </w:rPr>
        <w:t>;</w:t>
      </w:r>
      <w:r w:rsidR="00E110BB">
        <w:rPr>
          <w:rFonts w:hint="cs"/>
          <w:rtl/>
        </w:rPr>
        <w:t xml:space="preserve"> אולי לא במדויק, מלה במלה, אבל </w:t>
      </w:r>
      <w:bookmarkStart w:id="4326" w:name="_ETM_Q31_445695"/>
      <w:bookmarkEnd w:id="4326"/>
      <w:r w:rsidR="00E110BB">
        <w:rPr>
          <w:rFonts w:hint="cs"/>
          <w:rtl/>
        </w:rPr>
        <w:t xml:space="preserve">זה המובן. זה היה לפני שנים שקראתי את זה: עלינו להבהיר להם, שהם ישלמו ביוקר. </w:t>
      </w:r>
    </w:p>
    <w:p w:rsidR="00E110BB" w:rsidRDefault="00E110BB" w:rsidP="00D32C61">
      <w:pPr>
        <w:rPr>
          <w:rFonts w:hint="cs"/>
          <w:rtl/>
        </w:rPr>
      </w:pPr>
    </w:p>
    <w:p w:rsidR="00E110BB" w:rsidRDefault="00E110BB" w:rsidP="00D32C61">
      <w:pPr>
        <w:rPr>
          <w:rFonts w:hint="cs"/>
          <w:rtl/>
        </w:rPr>
      </w:pPr>
      <w:r>
        <w:rPr>
          <w:rFonts w:hint="cs"/>
          <w:rtl/>
        </w:rPr>
        <w:t xml:space="preserve">אדוני ראש הממשלה, לאור כל מה שקורה סביבך בעולם הערבי, </w:t>
      </w:r>
      <w:bookmarkStart w:id="4327" w:name="_ETM_Q31_462733"/>
      <w:bookmarkEnd w:id="4327"/>
      <w:r>
        <w:rPr>
          <w:rFonts w:hint="cs"/>
          <w:rtl/>
        </w:rPr>
        <w:t xml:space="preserve">לאור כל המציאות האזורית והעולמית המשתנה, אני רואה שאתה עסוק בחיזוק חומות המבצר ולא משקיע בנרמול היחסים עם הסביבה ולא </w:t>
      </w:r>
      <w:bookmarkStart w:id="4328" w:name="_ETM_Q31_477129"/>
      <w:bookmarkEnd w:id="4328"/>
      <w:r>
        <w:rPr>
          <w:rFonts w:hint="cs"/>
          <w:rtl/>
        </w:rPr>
        <w:t xml:space="preserve">עושה מאמץ להבטיח חייהם של השוכנים בו דרך הידברות ושלום </w:t>
      </w:r>
      <w:bookmarkStart w:id="4329" w:name="_ETM_Q31_482690"/>
      <w:bookmarkEnd w:id="4329"/>
      <w:r>
        <w:rPr>
          <w:rFonts w:hint="cs"/>
          <w:rtl/>
        </w:rPr>
        <w:t xml:space="preserve">צודק עם אלה שסובבים אותו, הערבים והפלסטינים.  </w:t>
      </w:r>
    </w:p>
    <w:p w:rsidR="00E110BB" w:rsidRDefault="00E110BB" w:rsidP="00D32C61">
      <w:pPr>
        <w:rPr>
          <w:rFonts w:hint="cs"/>
          <w:rtl/>
        </w:rPr>
      </w:pPr>
    </w:p>
    <w:p w:rsidR="00E110BB" w:rsidRDefault="00E110BB" w:rsidP="000544F3">
      <w:pPr>
        <w:rPr>
          <w:rFonts w:hint="cs"/>
          <w:rtl/>
        </w:rPr>
      </w:pPr>
      <w:r>
        <w:rPr>
          <w:rFonts w:hint="cs"/>
          <w:rtl/>
        </w:rPr>
        <w:t xml:space="preserve">אני בחנתי את המנהיגות שלך ואת הממשלה בשני מקרים, או </w:t>
      </w:r>
      <w:bookmarkStart w:id="4330" w:name="_ETM_Q31_499346"/>
      <w:bookmarkEnd w:id="4330"/>
      <w:r>
        <w:rPr>
          <w:rFonts w:hint="cs"/>
          <w:rtl/>
        </w:rPr>
        <w:t>שני תהליכים</w:t>
      </w:r>
      <w:r w:rsidR="000544F3">
        <w:rPr>
          <w:rFonts w:hint="cs"/>
          <w:rtl/>
        </w:rPr>
        <w:t>.</w:t>
      </w:r>
      <w:r>
        <w:rPr>
          <w:rFonts w:hint="cs"/>
          <w:rtl/>
        </w:rPr>
        <w:t xml:space="preserve"> הראשון </w:t>
      </w:r>
      <w:r>
        <w:rPr>
          <w:rtl/>
        </w:rPr>
        <w:t>–</w:t>
      </w:r>
      <w:r>
        <w:rPr>
          <w:rFonts w:hint="cs"/>
          <w:rtl/>
        </w:rPr>
        <w:t xml:space="preserve"> המהפכות בעולם הערבי. בעולם הערבי יש מהפכות עממיות צודקות, ורוצים חופש ביטוי, חירות, דמוקרטיה, </w:t>
      </w:r>
      <w:bookmarkStart w:id="4331" w:name="_ETM_Q31_509012"/>
      <w:bookmarkEnd w:id="4331"/>
      <w:r>
        <w:rPr>
          <w:rFonts w:hint="cs"/>
          <w:rtl/>
        </w:rPr>
        <w:t xml:space="preserve">צדק חברתי. מה עמדתה של הממשלה? מה עמדתה של ישראל? אני רק רוצה לצטט את תומס פרידמן, שאמר: זו </w:t>
      </w:r>
      <w:bookmarkStart w:id="4332" w:name="_ETM_Q31_520018"/>
      <w:bookmarkEnd w:id="4332"/>
      <w:r>
        <w:rPr>
          <w:rFonts w:hint="cs"/>
          <w:rtl/>
        </w:rPr>
        <w:t>עמדה מגעילה.</w:t>
      </w:r>
      <w:r w:rsidR="000544F3">
        <w:rPr>
          <w:rFonts w:hint="cs"/>
          <w:rtl/>
        </w:rPr>
        <w:t xml:space="preserve"> </w:t>
      </w:r>
      <w:r>
        <w:rPr>
          <w:rFonts w:hint="cs"/>
          <w:rtl/>
        </w:rPr>
        <w:t xml:space="preserve"> </w:t>
      </w:r>
    </w:p>
    <w:p w:rsidR="00E110BB" w:rsidRDefault="00E110BB" w:rsidP="00D32C61">
      <w:pPr>
        <w:rPr>
          <w:rFonts w:hint="cs"/>
          <w:rtl/>
        </w:rPr>
      </w:pPr>
      <w:bookmarkStart w:id="4333" w:name="_ETM_Q31_523648"/>
      <w:bookmarkEnd w:id="4333"/>
    </w:p>
    <w:p w:rsidR="00E110BB" w:rsidRDefault="00E110BB" w:rsidP="00D32C61">
      <w:pPr>
        <w:rPr>
          <w:rFonts w:hint="cs"/>
          <w:rtl/>
        </w:rPr>
      </w:pPr>
      <w:r>
        <w:rPr>
          <w:rFonts w:hint="cs"/>
          <w:rtl/>
        </w:rPr>
        <w:t xml:space="preserve">ישראל, וממשלת ישראל, היא מצטיירת והיא כך, </w:t>
      </w:r>
      <w:bookmarkStart w:id="4334" w:name="_ETM_Q31_530267"/>
      <w:bookmarkEnd w:id="4334"/>
      <w:r>
        <w:rPr>
          <w:rFonts w:hint="cs"/>
          <w:rtl/>
        </w:rPr>
        <w:t xml:space="preserve">היא ריאקציונית והולכת אחורה דרך כל החוקים הגזעניים שלה. העולם הערבי מבקש חופש, חברה אזרחית, יותר דמוקרטיה, יותר </w:t>
      </w:r>
      <w:bookmarkStart w:id="4335" w:name="_ETM_Q31_540229"/>
      <w:bookmarkEnd w:id="4335"/>
      <w:r>
        <w:rPr>
          <w:rFonts w:hint="cs"/>
          <w:rtl/>
        </w:rPr>
        <w:t xml:space="preserve">צדק חברתי, יותר קבלה של האחר. בישראל </w:t>
      </w:r>
      <w:r>
        <w:rPr>
          <w:rFonts w:hint="eastAsia"/>
          <w:rtl/>
        </w:rPr>
        <w:t>–</w:t>
      </w:r>
      <w:r>
        <w:rPr>
          <w:rFonts w:hint="cs"/>
          <w:rtl/>
        </w:rPr>
        <w:t xml:space="preserve"> חוקים גזעניים שמגבילים את חופש הביטוי.</w:t>
      </w:r>
    </w:p>
    <w:p w:rsidR="00E110BB" w:rsidRDefault="00E110BB" w:rsidP="00D32C61">
      <w:pPr>
        <w:ind w:firstLine="0"/>
        <w:rPr>
          <w:rFonts w:hint="cs"/>
          <w:rtl/>
        </w:rPr>
      </w:pPr>
    </w:p>
    <w:p w:rsidR="00E110BB" w:rsidRDefault="00E110BB" w:rsidP="000544F3">
      <w:pPr>
        <w:ind w:firstLine="0"/>
        <w:rPr>
          <w:rFonts w:hint="cs"/>
          <w:rtl/>
        </w:rPr>
      </w:pPr>
      <w:r>
        <w:rPr>
          <w:rFonts w:hint="cs"/>
          <w:rtl/>
        </w:rPr>
        <w:tab/>
        <w:t xml:space="preserve">אדוני ראש הממשלה, המקרה השני זה הצבעה במועצת הביטחון. סמכת, והממשלה סמכה </w:t>
      </w:r>
      <w:r w:rsidR="00A20761">
        <w:rPr>
          <w:rFonts w:hint="cs"/>
          <w:rtl/>
        </w:rPr>
        <w:t>– – –</w:t>
      </w:r>
    </w:p>
    <w:p w:rsidR="00E110BB" w:rsidRDefault="00E110BB" w:rsidP="00D32C61">
      <w:pPr>
        <w:ind w:firstLine="0"/>
        <w:rPr>
          <w:rFonts w:hint="cs"/>
          <w:rtl/>
        </w:rPr>
      </w:pPr>
    </w:p>
    <w:p w:rsidR="00E110BB" w:rsidRDefault="00E110BB" w:rsidP="00D32C61">
      <w:pPr>
        <w:pStyle w:val="ae"/>
        <w:keepNext/>
        <w:rPr>
          <w:rFonts w:hint="cs"/>
          <w:rtl/>
        </w:rPr>
      </w:pPr>
      <w:r>
        <w:rPr>
          <w:rtl/>
        </w:rPr>
        <w:t>ראש הממשלה בנימין נתניהו:</w:t>
      </w:r>
    </w:p>
    <w:p w:rsidR="00E110BB" w:rsidRDefault="00E110BB" w:rsidP="00D32C61">
      <w:pPr>
        <w:keepNext/>
        <w:rPr>
          <w:rFonts w:hint="cs"/>
          <w:rtl/>
        </w:rPr>
      </w:pPr>
    </w:p>
    <w:p w:rsidR="00E110BB" w:rsidRDefault="00A20761" w:rsidP="00D32C61">
      <w:pPr>
        <w:rPr>
          <w:rFonts w:hint="cs"/>
          <w:rtl/>
        </w:rPr>
      </w:pPr>
      <w:r>
        <w:rPr>
          <w:rFonts w:hint="cs"/>
          <w:rtl/>
        </w:rPr>
        <w:t>– – –</w:t>
      </w:r>
    </w:p>
    <w:p w:rsidR="00E110BB" w:rsidRDefault="00E110BB" w:rsidP="00D32C61">
      <w:pPr>
        <w:pStyle w:val="-"/>
        <w:keepNext/>
        <w:rPr>
          <w:rFonts w:hint="cs"/>
          <w:rtl/>
        </w:rPr>
      </w:pPr>
    </w:p>
    <w:p w:rsidR="00E110BB" w:rsidRDefault="00E110BB" w:rsidP="00D32C61">
      <w:pPr>
        <w:pStyle w:val="-"/>
        <w:keepNext/>
        <w:rPr>
          <w:rFonts w:hint="cs"/>
          <w:rtl/>
        </w:rPr>
      </w:pPr>
      <w:r>
        <w:rPr>
          <w:rtl/>
        </w:rPr>
        <w:t>מסעוד גנאים (רע"ם-תע"ל):</w:t>
      </w:r>
    </w:p>
    <w:p w:rsidR="00E110BB" w:rsidRDefault="00E110BB" w:rsidP="00D32C61">
      <w:pPr>
        <w:keepNext/>
        <w:rPr>
          <w:rFonts w:hint="cs"/>
          <w:rtl/>
        </w:rPr>
      </w:pPr>
    </w:p>
    <w:p w:rsidR="00E110BB" w:rsidRDefault="00A20761" w:rsidP="000544F3">
      <w:pPr>
        <w:rPr>
          <w:rFonts w:hint="cs"/>
          <w:rtl/>
        </w:rPr>
      </w:pPr>
      <w:r>
        <w:rPr>
          <w:rFonts w:hint="cs"/>
          <w:rtl/>
        </w:rPr>
        <w:t>– – –</w:t>
      </w:r>
      <w:r w:rsidR="004C7DD2">
        <w:rPr>
          <w:rFonts w:hint="cs"/>
          <w:rtl/>
        </w:rPr>
        <w:t xml:space="preserve"> </w:t>
      </w:r>
      <w:r w:rsidR="00E110BB">
        <w:rPr>
          <w:rFonts w:hint="cs"/>
          <w:rtl/>
        </w:rPr>
        <w:t xml:space="preserve">לפחות, בעולם הערבי אין חופש? כולם </w:t>
      </w:r>
      <w:bookmarkStart w:id="4336" w:name="_ETM_Q31_563321"/>
      <w:bookmarkEnd w:id="4336"/>
      <w:r w:rsidR="00E110BB">
        <w:rPr>
          <w:rFonts w:hint="cs"/>
          <w:rtl/>
        </w:rPr>
        <w:t xml:space="preserve">דורשים חופש </w:t>
      </w:r>
      <w:r w:rsidR="00E110BB">
        <w:rPr>
          <w:rtl/>
        </w:rPr>
        <w:t>–</w:t>
      </w:r>
      <w:r w:rsidR="00E110BB">
        <w:rPr>
          <w:rFonts w:hint="cs"/>
          <w:rtl/>
        </w:rPr>
        <w:t xml:space="preserve"> לכולם הוא דורש חופש, למה לא?</w:t>
      </w:r>
      <w:r w:rsidR="000544F3">
        <w:rPr>
          <w:rFonts w:hint="cs"/>
          <w:rtl/>
        </w:rPr>
        <w:t xml:space="preserve"> </w:t>
      </w:r>
      <w:r w:rsidR="00E110BB">
        <w:rPr>
          <w:rFonts w:hint="cs"/>
          <w:rtl/>
        </w:rPr>
        <w:t xml:space="preserve">חופש, הכוונה כבוד ראש הממשלה, הכוונה </w:t>
      </w:r>
      <w:bookmarkStart w:id="4337" w:name="_ETM_Q31_571390"/>
      <w:bookmarkEnd w:id="4337"/>
      <w:r w:rsidR="004C7DD2">
        <w:rPr>
          <w:rFonts w:hint="cs"/>
          <w:rtl/>
        </w:rPr>
        <w:t xml:space="preserve">היא </w:t>
      </w:r>
      <w:r w:rsidR="00E110BB">
        <w:rPr>
          <w:rFonts w:hint="cs"/>
          <w:rtl/>
        </w:rPr>
        <w:t xml:space="preserve">זכותו של הפרט לבחור באלה שרוצים להנהיג אותו בכל </w:t>
      </w:r>
      <w:bookmarkStart w:id="4338" w:name="_ETM_Q31_577222"/>
      <w:bookmarkEnd w:id="4338"/>
      <w:r w:rsidR="00E110BB">
        <w:rPr>
          <w:rFonts w:hint="cs"/>
          <w:rtl/>
        </w:rPr>
        <w:t xml:space="preserve">העולם. אז המקרה השני </w:t>
      </w:r>
      <w:r w:rsidR="00E110BB">
        <w:rPr>
          <w:rtl/>
        </w:rPr>
        <w:t>–</w:t>
      </w:r>
      <w:r w:rsidR="00E110BB">
        <w:rPr>
          <w:rFonts w:hint="cs"/>
          <w:rtl/>
        </w:rPr>
        <w:t xml:space="preserve"> לא, אולי לא הבנתי.</w:t>
      </w:r>
    </w:p>
    <w:p w:rsidR="00E110BB" w:rsidRDefault="00E110BB" w:rsidP="00D32C61">
      <w:pPr>
        <w:ind w:firstLine="0"/>
        <w:rPr>
          <w:rFonts w:hint="cs"/>
          <w:rtl/>
        </w:rPr>
      </w:pPr>
    </w:p>
    <w:p w:rsidR="00E110BB" w:rsidRDefault="00E110BB" w:rsidP="00D32C61">
      <w:pPr>
        <w:pStyle w:val="ae"/>
        <w:keepNext/>
        <w:rPr>
          <w:rFonts w:hint="cs"/>
          <w:rtl/>
        </w:rPr>
      </w:pPr>
      <w:r>
        <w:rPr>
          <w:rtl/>
        </w:rPr>
        <w:t>ראש הממשלה בנימין נתניהו:</w:t>
      </w:r>
    </w:p>
    <w:p w:rsidR="00E110BB" w:rsidRDefault="00E110BB" w:rsidP="00D32C61">
      <w:pPr>
        <w:keepNext/>
        <w:rPr>
          <w:rFonts w:hint="cs"/>
          <w:rtl/>
        </w:rPr>
      </w:pPr>
    </w:p>
    <w:p w:rsidR="00E110BB" w:rsidRDefault="00E110BB" w:rsidP="00D32C61">
      <w:pPr>
        <w:ind w:firstLine="0"/>
        <w:rPr>
          <w:rFonts w:hint="cs"/>
          <w:rtl/>
        </w:rPr>
      </w:pPr>
      <w:r>
        <w:rPr>
          <w:rFonts w:hint="cs"/>
          <w:rtl/>
        </w:rPr>
        <w:tab/>
        <w:t>לא, אני לא הבנתי.</w:t>
      </w:r>
    </w:p>
    <w:p w:rsidR="00E110BB" w:rsidRDefault="00E110BB" w:rsidP="00D32C61">
      <w:pPr>
        <w:ind w:firstLine="0"/>
        <w:rPr>
          <w:rFonts w:hint="cs"/>
          <w:rtl/>
        </w:rPr>
      </w:pPr>
    </w:p>
    <w:p w:rsidR="00E110BB" w:rsidRDefault="00E110BB" w:rsidP="00D32C61">
      <w:pPr>
        <w:pStyle w:val="-"/>
        <w:keepNext/>
        <w:rPr>
          <w:rFonts w:hint="cs"/>
          <w:rtl/>
        </w:rPr>
      </w:pPr>
      <w:r>
        <w:rPr>
          <w:rtl/>
        </w:rPr>
        <w:t>מסעוד גנאים (רע"ם-תע"ל):</w:t>
      </w:r>
    </w:p>
    <w:p w:rsidR="00E110BB" w:rsidRDefault="00E110BB" w:rsidP="00D32C61">
      <w:pPr>
        <w:keepNext/>
        <w:rPr>
          <w:rFonts w:hint="cs"/>
          <w:rtl/>
        </w:rPr>
      </w:pPr>
    </w:p>
    <w:p w:rsidR="00E110BB" w:rsidRDefault="00E110BB" w:rsidP="000544F3">
      <w:pPr>
        <w:ind w:firstLine="0"/>
        <w:rPr>
          <w:rFonts w:hint="cs"/>
          <w:rtl/>
        </w:rPr>
      </w:pPr>
      <w:r>
        <w:rPr>
          <w:rFonts w:hint="cs"/>
          <w:rtl/>
        </w:rPr>
        <w:tab/>
        <w:t xml:space="preserve">אז המקרה השני זה ההצבעה במועצת הביטחון על גינוי ההתנחלויות. הממשלה </w:t>
      </w:r>
      <w:r w:rsidR="000544F3">
        <w:rPr>
          <w:rFonts w:hint="cs"/>
          <w:rtl/>
        </w:rPr>
        <w:t xml:space="preserve">העדיפה </w:t>
      </w:r>
      <w:r>
        <w:rPr>
          <w:rFonts w:hint="cs"/>
          <w:rtl/>
        </w:rPr>
        <w:t xml:space="preserve">להתמקד ולסמוך על הווטו האמריקני, אבל </w:t>
      </w:r>
      <w:r w:rsidR="000544F3">
        <w:rPr>
          <w:rFonts w:hint="cs"/>
          <w:rtl/>
        </w:rPr>
        <w:t xml:space="preserve">היא </w:t>
      </w:r>
      <w:r>
        <w:rPr>
          <w:rFonts w:hint="cs"/>
          <w:rtl/>
        </w:rPr>
        <w:t xml:space="preserve">לא ראתה </w:t>
      </w:r>
      <w:bookmarkStart w:id="4339" w:name="_ETM_Q31_595826"/>
      <w:bookmarkEnd w:id="4339"/>
      <w:r>
        <w:rPr>
          <w:rFonts w:hint="cs"/>
          <w:rtl/>
        </w:rPr>
        <w:t xml:space="preserve">את הרוב, </w:t>
      </w:r>
      <w:r w:rsidR="000544F3">
        <w:rPr>
          <w:rFonts w:hint="cs"/>
          <w:rtl/>
        </w:rPr>
        <w:t>ו</w:t>
      </w:r>
      <w:r>
        <w:rPr>
          <w:rFonts w:hint="cs"/>
          <w:rtl/>
        </w:rPr>
        <w:t xml:space="preserve">הוא היה בעד ההצעה הפלסטינית לגינוי ההתנחלויות. אדוני </w:t>
      </w:r>
      <w:bookmarkStart w:id="4340" w:name="_ETM_Q31_602046"/>
      <w:bookmarkEnd w:id="4340"/>
      <w:r>
        <w:rPr>
          <w:rFonts w:hint="cs"/>
          <w:rtl/>
        </w:rPr>
        <w:t xml:space="preserve">ראש הממשלה, תפקח את העיניים, תרים את הראש, לא להתעסק </w:t>
      </w:r>
      <w:bookmarkStart w:id="4341" w:name="_ETM_Q31_606997"/>
      <w:bookmarkEnd w:id="4341"/>
      <w:r>
        <w:rPr>
          <w:rFonts w:hint="cs"/>
          <w:rtl/>
        </w:rPr>
        <w:t xml:space="preserve">רק בהישרדות ובענייני קואליציה, אלא תראה לאיפה הולכים. תודה. </w:t>
      </w:r>
    </w:p>
    <w:p w:rsidR="00E110BB" w:rsidRDefault="00E110BB" w:rsidP="00D32C61">
      <w:pPr>
        <w:ind w:firstLine="0"/>
        <w:rPr>
          <w:rFonts w:hint="cs"/>
          <w:rtl/>
        </w:rPr>
      </w:pPr>
      <w:bookmarkStart w:id="4342" w:name="_ETM_Q31_601897"/>
      <w:bookmarkStart w:id="4343" w:name="_ETM_Q31_602146"/>
      <w:bookmarkEnd w:id="4342"/>
      <w:bookmarkEnd w:id="4343"/>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אני </w:t>
      </w:r>
      <w:bookmarkStart w:id="4344" w:name="_ETM_Q31_611216"/>
      <w:bookmarkEnd w:id="4344"/>
      <w:r>
        <w:rPr>
          <w:rFonts w:hint="cs"/>
          <w:rtl/>
        </w:rPr>
        <w:t xml:space="preserve">מודה לך, אדוני. הדובר הבא, חבר הכנסת איתן כבל, בבקשה. </w:t>
      </w:r>
      <w:bookmarkStart w:id="4345" w:name="_ETM_Q31_614850"/>
      <w:bookmarkEnd w:id="4345"/>
      <w:r>
        <w:rPr>
          <w:rFonts w:hint="cs"/>
          <w:rtl/>
        </w:rPr>
        <w:t>לרשותך ארבע דקות.</w:t>
      </w:r>
    </w:p>
    <w:p w:rsidR="00E110BB" w:rsidRDefault="00E110BB" w:rsidP="00D32C61">
      <w:pPr>
        <w:rPr>
          <w:rFonts w:hint="cs"/>
          <w:rtl/>
        </w:rPr>
      </w:pPr>
    </w:p>
    <w:p w:rsidR="00E110BB" w:rsidRDefault="00E110BB" w:rsidP="00D32C61">
      <w:pPr>
        <w:pStyle w:val="a"/>
        <w:keepNext/>
        <w:rPr>
          <w:rFonts w:hint="cs"/>
          <w:rtl/>
        </w:rPr>
      </w:pPr>
      <w:bookmarkStart w:id="4346" w:name="_Toc286314375"/>
      <w:bookmarkStart w:id="4347" w:name="_Toc286322560"/>
      <w:r>
        <w:rPr>
          <w:rtl/>
        </w:rPr>
        <w:t>איתן כבל (העבודה):</w:t>
      </w:r>
      <w:bookmarkEnd w:id="4346"/>
      <w:bookmarkEnd w:id="4347"/>
    </w:p>
    <w:p w:rsidR="00E110BB" w:rsidRDefault="00E110BB" w:rsidP="00D32C61">
      <w:pPr>
        <w:keepNext/>
        <w:rPr>
          <w:rFonts w:hint="cs"/>
          <w:rtl/>
        </w:rPr>
      </w:pPr>
    </w:p>
    <w:p w:rsidR="00E110BB" w:rsidRDefault="00E110BB" w:rsidP="007C20FB">
      <w:pPr>
        <w:rPr>
          <w:rFonts w:hint="cs"/>
          <w:rtl/>
        </w:rPr>
      </w:pPr>
      <w:r>
        <w:rPr>
          <w:rFonts w:hint="cs"/>
          <w:rtl/>
        </w:rPr>
        <w:t xml:space="preserve">אדוני ראש הממשלה, חברי חברי הכנסת, חברי השרים, אני מצטער שיש </w:t>
      </w:r>
      <w:bookmarkStart w:id="4348" w:name="_ETM_Q31_632817"/>
      <w:bookmarkEnd w:id="4348"/>
      <w:r>
        <w:rPr>
          <w:rFonts w:hint="cs"/>
          <w:rtl/>
        </w:rPr>
        <w:t>לי רק ארבע דקות</w:t>
      </w:r>
      <w:r w:rsidR="007C20FB">
        <w:rPr>
          <w:rFonts w:hint="cs"/>
          <w:rtl/>
        </w:rPr>
        <w:t>;</w:t>
      </w:r>
      <w:r>
        <w:rPr>
          <w:rFonts w:hint="cs"/>
          <w:rtl/>
        </w:rPr>
        <w:t xml:space="preserve"> יש לי הרבה מה לומר, אבל אני אשתדל. </w:t>
      </w:r>
    </w:p>
    <w:p w:rsidR="00E110BB" w:rsidRDefault="00E110BB" w:rsidP="00D32C61">
      <w:pPr>
        <w:rPr>
          <w:rFonts w:hint="cs"/>
          <w:rtl/>
        </w:rPr>
      </w:pPr>
      <w:bookmarkStart w:id="4349" w:name="_ETM_Q31_637042"/>
      <w:bookmarkEnd w:id="4349"/>
    </w:p>
    <w:p w:rsidR="00E110BB" w:rsidRDefault="00E110BB" w:rsidP="007C20FB">
      <w:pPr>
        <w:rPr>
          <w:rFonts w:hint="cs"/>
          <w:rtl/>
        </w:rPr>
      </w:pPr>
      <w:bookmarkStart w:id="4350" w:name="_ETM_Q31_637228"/>
      <w:bookmarkEnd w:id="4350"/>
      <w:r>
        <w:rPr>
          <w:rFonts w:hint="cs"/>
          <w:rtl/>
        </w:rPr>
        <w:t xml:space="preserve">אדוני ראש הממשלה, אני רוצה להזכיר לך שלפני שנתיים, לפני </w:t>
      </w:r>
      <w:bookmarkStart w:id="4351" w:name="_ETM_Q31_641848"/>
      <w:bookmarkEnd w:id="4351"/>
      <w:r>
        <w:rPr>
          <w:rFonts w:hint="cs"/>
          <w:rtl/>
        </w:rPr>
        <w:t>שהקמת את הממשלה, קראת לי להיפגש אתך ב"קראון פלא</w:t>
      </w:r>
      <w:bookmarkStart w:id="4352" w:name="_ETM_Q31_649290"/>
      <w:bookmarkEnd w:id="4352"/>
      <w:r>
        <w:rPr>
          <w:rFonts w:hint="cs"/>
          <w:rtl/>
        </w:rPr>
        <w:t xml:space="preserve">זה". </w:t>
      </w:r>
      <w:bookmarkStart w:id="4353" w:name="_ETM_Q31_650638"/>
      <w:bookmarkStart w:id="4354" w:name="_ETM_Q31_650762"/>
      <w:bookmarkEnd w:id="4353"/>
      <w:bookmarkEnd w:id="4354"/>
      <w:r>
        <w:rPr>
          <w:rFonts w:hint="cs"/>
          <w:rtl/>
        </w:rPr>
        <w:t xml:space="preserve">אני רוצה להזכיר לך את הפגישה, כי היית מלא </w:t>
      </w:r>
      <w:bookmarkStart w:id="4355" w:name="_ETM_Q31_654545"/>
      <w:bookmarkEnd w:id="4355"/>
      <w:r>
        <w:rPr>
          <w:rFonts w:hint="cs"/>
          <w:rtl/>
        </w:rPr>
        <w:t>כוח, מלא עוצמה אחרי הניצחון, השמים היו הגבול עבורך</w:t>
      </w:r>
      <w:r w:rsidR="007C20FB">
        <w:rPr>
          <w:rFonts w:hint="cs"/>
          <w:rtl/>
        </w:rPr>
        <w:t>.</w:t>
      </w:r>
      <w:r>
        <w:rPr>
          <w:rFonts w:hint="cs"/>
          <w:rtl/>
        </w:rPr>
        <w:t xml:space="preserve"> כבר אז בטח ידעת שאתה </w:t>
      </w:r>
      <w:bookmarkStart w:id="4356" w:name="_ETM_Q31_660691"/>
      <w:bookmarkEnd w:id="4356"/>
      <w:r>
        <w:rPr>
          <w:rFonts w:hint="cs"/>
          <w:rtl/>
        </w:rPr>
        <w:t xml:space="preserve">הולך להיות הבוס של המפקד שלך, בכלל הרגשת מלא כוח. ישבת והצגת בפני את אשר אתה מתכנן לעשות, ובאמת, אדוני ראש הממשלה, אני מודה, </w:t>
      </w:r>
      <w:bookmarkStart w:id="4357" w:name="_ETM_Q31_675378"/>
      <w:bookmarkEnd w:id="4357"/>
      <w:r>
        <w:rPr>
          <w:rFonts w:hint="cs"/>
          <w:rtl/>
        </w:rPr>
        <w:t xml:space="preserve">זה היה מאוד מרשים. </w:t>
      </w:r>
    </w:p>
    <w:p w:rsidR="00E110BB" w:rsidRDefault="00E110BB" w:rsidP="00D32C61">
      <w:pPr>
        <w:rPr>
          <w:rFonts w:hint="cs"/>
          <w:rtl/>
        </w:rPr>
      </w:pPr>
      <w:bookmarkStart w:id="4358" w:name="_ETM_Q31_677326"/>
      <w:bookmarkEnd w:id="4358"/>
    </w:p>
    <w:p w:rsidR="00E110BB" w:rsidRDefault="00E110BB" w:rsidP="00D32C61">
      <w:pPr>
        <w:rPr>
          <w:rFonts w:hint="cs"/>
          <w:rtl/>
        </w:rPr>
      </w:pPr>
      <w:bookmarkStart w:id="4359" w:name="_ETM_Q31_677576"/>
      <w:bookmarkEnd w:id="4359"/>
      <w:r>
        <w:rPr>
          <w:rFonts w:hint="cs"/>
          <w:rtl/>
        </w:rPr>
        <w:t xml:space="preserve">סיפרת איך אתה הולך להפוך את </w:t>
      </w:r>
      <w:bookmarkStart w:id="4360" w:name="_ETM_Q31_682626"/>
      <w:bookmarkEnd w:id="4360"/>
      <w:r>
        <w:rPr>
          <w:rFonts w:hint="cs"/>
          <w:rtl/>
        </w:rPr>
        <w:t xml:space="preserve">המדינה למקום שכיף יהיה לחיות בו. אלוהים בשמים עדי, </w:t>
      </w:r>
      <w:bookmarkStart w:id="4361" w:name="_ETM_Q31_688700"/>
      <w:bookmarkEnd w:id="4361"/>
      <w:r>
        <w:rPr>
          <w:rFonts w:hint="cs"/>
          <w:rtl/>
        </w:rPr>
        <w:t xml:space="preserve">האמנתי לך, כי הגעתי אליך כדף חלק. סברתי שנפלה לידך זכות גדולה שלא היתה בידי </w:t>
      </w:r>
      <w:bookmarkStart w:id="4362" w:name="_ETM_Q31_697593"/>
      <w:bookmarkEnd w:id="4362"/>
      <w:r>
        <w:rPr>
          <w:rFonts w:hint="cs"/>
          <w:rtl/>
        </w:rPr>
        <w:t xml:space="preserve">ראשי ממשלה שנים רבות, לקחת את המדינה הזאת למקומות אחרים. ומה שמפתיע, קיבלת מועד ב', ובזמן קצר יחסית. לקבל מועד ב' </w:t>
      </w:r>
      <w:bookmarkStart w:id="4363" w:name="_ETM_Q31_714479"/>
      <w:bookmarkEnd w:id="4363"/>
      <w:r>
        <w:rPr>
          <w:rFonts w:hint="cs"/>
          <w:rtl/>
        </w:rPr>
        <w:t xml:space="preserve">במדינת ישראל – ועוד עם אותן שאלות, אדוני ראש הממשלה. ולא רק שאתה </w:t>
      </w:r>
      <w:bookmarkStart w:id="4364" w:name="_ETM_Q31_722103"/>
      <w:bookmarkEnd w:id="4364"/>
      <w:r>
        <w:rPr>
          <w:rtl/>
        </w:rPr>
        <w:t>–</w:t>
      </w:r>
      <w:r>
        <w:rPr>
          <w:rFonts w:hint="cs"/>
          <w:rtl/>
        </w:rPr>
        <w:t xml:space="preserve"> היה נדמה לי לרגע שאתה בהתחלה כותב את </w:t>
      </w:r>
      <w:bookmarkStart w:id="4365" w:name="_ETM_Q31_728142"/>
      <w:bookmarkEnd w:id="4365"/>
      <w:r>
        <w:rPr>
          <w:rFonts w:hint="cs"/>
          <w:rtl/>
        </w:rPr>
        <w:t xml:space="preserve">התשובות כמו שצריך. לקחת את המשפט של שתי מדינות לשני </w:t>
      </w:r>
      <w:bookmarkStart w:id="4366" w:name="_ETM_Q31_733139"/>
      <w:bookmarkEnd w:id="4366"/>
      <w:r>
        <w:rPr>
          <w:rFonts w:hint="cs"/>
          <w:rtl/>
        </w:rPr>
        <w:t xml:space="preserve">עמים, חיבוט ערבה עשית לו. מה יצא מאז? </w:t>
      </w:r>
    </w:p>
    <w:p w:rsidR="00E110BB" w:rsidRDefault="00E110BB" w:rsidP="00D32C61">
      <w:pPr>
        <w:rPr>
          <w:rFonts w:hint="cs"/>
          <w:rtl/>
        </w:rPr>
      </w:pPr>
    </w:p>
    <w:p w:rsidR="00E110BB" w:rsidRDefault="00E110BB" w:rsidP="00F6040E">
      <w:pPr>
        <w:rPr>
          <w:rFonts w:hint="cs"/>
          <w:rtl/>
        </w:rPr>
      </w:pPr>
      <w:r>
        <w:rPr>
          <w:rFonts w:hint="cs"/>
          <w:rtl/>
        </w:rPr>
        <w:t xml:space="preserve">חלפו להן </w:t>
      </w:r>
      <w:bookmarkStart w:id="4367" w:name="_ETM_Q31_741612"/>
      <w:bookmarkEnd w:id="4367"/>
      <w:r>
        <w:rPr>
          <w:rFonts w:hint="cs"/>
          <w:rtl/>
        </w:rPr>
        <w:t xml:space="preserve">שנתיים, אדוני ראש הממשלה, ואתה תיכף תעמוד כאן ותספר גדולות </w:t>
      </w:r>
      <w:bookmarkStart w:id="4368" w:name="_ETM_Q31_746656"/>
      <w:bookmarkEnd w:id="4368"/>
      <w:r>
        <w:rPr>
          <w:rFonts w:hint="cs"/>
          <w:rtl/>
        </w:rPr>
        <w:t xml:space="preserve">ונצורות על מה עשית, אבל אתה יודע שהעם בישראל מסתובב </w:t>
      </w:r>
      <w:bookmarkStart w:id="4369" w:name="_ETM_Q31_753273"/>
      <w:bookmarkEnd w:id="4369"/>
      <w:r>
        <w:rPr>
          <w:rFonts w:hint="cs"/>
          <w:rtl/>
        </w:rPr>
        <w:t xml:space="preserve">עם מועקה כבדה מאוד. כל אחד מסתובב עם תחושה כבדה, </w:t>
      </w:r>
      <w:bookmarkStart w:id="4370" w:name="_ETM_Q31_763422"/>
      <w:bookmarkEnd w:id="4370"/>
      <w:r>
        <w:rPr>
          <w:rFonts w:hint="cs"/>
          <w:rtl/>
        </w:rPr>
        <w:t xml:space="preserve">אדוני ראש הממשלה, אתה יכול לספר על כל הפעולות הנפלאות. סליחה. </w:t>
      </w:r>
      <w:bookmarkStart w:id="4371" w:name="_ETM_Q31_773983"/>
      <w:bookmarkStart w:id="4372" w:name="_ETM_Q31_739206"/>
      <w:bookmarkStart w:id="4373" w:name="TOR_Q32"/>
      <w:bookmarkEnd w:id="4371"/>
      <w:bookmarkEnd w:id="4372"/>
      <w:bookmarkEnd w:id="4373"/>
      <w:r>
        <w:rPr>
          <w:rFonts w:hint="cs"/>
          <w:rtl/>
        </w:rPr>
        <w:t>אתה יכול לספר כל כמה זמן שתרצה על הנפלאות שלך</w:t>
      </w:r>
      <w:bookmarkStart w:id="4374" w:name="_ETM_Q32_183000"/>
      <w:bookmarkEnd w:id="4374"/>
      <w:r>
        <w:rPr>
          <w:rFonts w:hint="cs"/>
          <w:rtl/>
        </w:rPr>
        <w:t xml:space="preserve"> ושל ממשלתך. ואני שואל את עצמי, אדוני ראש הממשלה, איך אתה כל ערב מסכם </w:t>
      </w:r>
      <w:bookmarkStart w:id="4375" w:name="_ETM_Q32_191000"/>
      <w:bookmarkEnd w:id="4375"/>
      <w:r>
        <w:rPr>
          <w:rFonts w:hint="cs"/>
          <w:rtl/>
        </w:rPr>
        <w:t>לעצמך את היום? איך אתה מסכם לעצמ</w:t>
      </w:r>
      <w:bookmarkStart w:id="4376" w:name="_ETM_Q32_199000"/>
      <w:bookmarkEnd w:id="4376"/>
      <w:r>
        <w:rPr>
          <w:rFonts w:hint="cs"/>
          <w:rtl/>
        </w:rPr>
        <w:t>ך שנתיים? האם באמת אתה מרוצה</w:t>
      </w:r>
      <w:bookmarkStart w:id="4377" w:name="_ETM_Q32_196169"/>
      <w:bookmarkEnd w:id="4377"/>
      <w:r>
        <w:rPr>
          <w:rFonts w:hint="cs"/>
          <w:rtl/>
        </w:rPr>
        <w:t xml:space="preserve">, עם ממשלה מהחזקות ביותר שהיו? זה מדהים, חברי חברי הכנסת, ממשלה כל כך </w:t>
      </w:r>
      <w:bookmarkStart w:id="4378" w:name="_ETM_Q32_210000"/>
      <w:bookmarkEnd w:id="4378"/>
      <w:r>
        <w:rPr>
          <w:rFonts w:hint="cs"/>
          <w:rtl/>
        </w:rPr>
        <w:t>גדולה, כל כך עצומה</w:t>
      </w:r>
      <w:r w:rsidR="007C20FB">
        <w:rPr>
          <w:rFonts w:hint="cs"/>
          <w:rtl/>
        </w:rPr>
        <w:t>,</w:t>
      </w:r>
      <w:r>
        <w:rPr>
          <w:rFonts w:hint="cs"/>
          <w:rtl/>
        </w:rPr>
        <w:t xml:space="preserve"> וכל הזמן עסוקה בלשרוד. כי אין</w:t>
      </w:r>
      <w:bookmarkStart w:id="4379" w:name="_ETM_Q32_219000"/>
      <w:bookmarkEnd w:id="4379"/>
      <w:r>
        <w:rPr>
          <w:rFonts w:hint="cs"/>
          <w:rtl/>
        </w:rPr>
        <w:t xml:space="preserve"> בה שום דבק אמיתי. ולכן היא נראית כפי שהיא נראית</w:t>
      </w:r>
      <w:bookmarkStart w:id="4380" w:name="_ETM_Q32_225000"/>
      <w:bookmarkEnd w:id="4380"/>
      <w:r>
        <w:rPr>
          <w:rFonts w:hint="cs"/>
          <w:rtl/>
        </w:rPr>
        <w:t>, אנחנו נראים כפי שאנחנו נראים, אדוני ראש הממשלה. לאן אתה</w:t>
      </w:r>
      <w:bookmarkStart w:id="4381" w:name="_ETM_Q32_234000"/>
      <w:bookmarkEnd w:id="4381"/>
      <w:r>
        <w:rPr>
          <w:rFonts w:hint="cs"/>
          <w:rtl/>
        </w:rPr>
        <w:t xml:space="preserve"> לוקח אותנו, למען השם? מדינת ישראל היא לא עסק פרטי.</w:t>
      </w:r>
    </w:p>
    <w:p w:rsidR="00E110BB" w:rsidRDefault="00E110BB" w:rsidP="00D32C61">
      <w:pPr>
        <w:keepNext/>
        <w:rPr>
          <w:rFonts w:hint="cs"/>
          <w:rtl/>
        </w:rPr>
      </w:pPr>
      <w:bookmarkStart w:id="4382" w:name="_ETM_Q32_230884"/>
      <w:bookmarkEnd w:id="4382"/>
    </w:p>
    <w:p w:rsidR="00E110BB" w:rsidRDefault="00E110BB" w:rsidP="00D32C61">
      <w:pPr>
        <w:keepNext/>
        <w:rPr>
          <w:rFonts w:hint="cs"/>
          <w:rtl/>
        </w:rPr>
      </w:pPr>
      <w:bookmarkStart w:id="4383" w:name="_ETM_Q32_231006"/>
      <w:bookmarkEnd w:id="4383"/>
      <w:r>
        <w:rPr>
          <w:rFonts w:hint="cs"/>
          <w:rtl/>
        </w:rPr>
        <w:t xml:space="preserve">אתה יכול לעשות לי עם היד כך. </w:t>
      </w:r>
      <w:bookmarkStart w:id="4384" w:name="_ETM_Q32_236446"/>
      <w:bookmarkEnd w:id="4384"/>
      <w:r>
        <w:rPr>
          <w:rFonts w:hint="cs"/>
          <w:rtl/>
        </w:rPr>
        <w:t xml:space="preserve">תעלה אחר כך ואני אעשה לך גם כן כך. </w:t>
      </w:r>
    </w:p>
    <w:p w:rsidR="00E110BB" w:rsidRDefault="00E110BB" w:rsidP="00D32C61">
      <w:pPr>
        <w:keepNext/>
        <w:rPr>
          <w:rFonts w:hint="cs"/>
          <w:rtl/>
        </w:rPr>
      </w:pPr>
      <w:bookmarkStart w:id="4385" w:name="_ETM_Q32_241000"/>
      <w:bookmarkEnd w:id="4385"/>
    </w:p>
    <w:p w:rsidR="00E110BB" w:rsidRDefault="00E110BB" w:rsidP="00D32C61">
      <w:pPr>
        <w:pStyle w:val="ae"/>
        <w:keepNext/>
        <w:rPr>
          <w:rFonts w:hint="cs"/>
          <w:rtl/>
        </w:rPr>
      </w:pPr>
      <w:r>
        <w:rPr>
          <w:rtl/>
        </w:rPr>
        <w:t>השר להגנת הסביבה גלעד ארדן:</w:t>
      </w:r>
    </w:p>
    <w:p w:rsidR="00E110BB" w:rsidRDefault="00E110BB" w:rsidP="00D32C61">
      <w:pPr>
        <w:keepNext/>
        <w:rPr>
          <w:rFonts w:hint="cs"/>
          <w:rtl/>
        </w:rPr>
      </w:pPr>
    </w:p>
    <w:p w:rsidR="00E110BB" w:rsidRDefault="00E110BB" w:rsidP="00D32C61">
      <w:pPr>
        <w:rPr>
          <w:rFonts w:hint="cs"/>
          <w:rtl/>
        </w:rPr>
      </w:pPr>
      <w:r>
        <w:rPr>
          <w:rFonts w:hint="cs"/>
          <w:rtl/>
        </w:rPr>
        <w:t xml:space="preserve">פשוט אתה צועק. </w:t>
      </w:r>
    </w:p>
    <w:p w:rsidR="00E110BB" w:rsidRDefault="00E110BB" w:rsidP="00D32C61">
      <w:pPr>
        <w:rPr>
          <w:rFonts w:hint="cs"/>
          <w:rtl/>
        </w:rPr>
      </w:pPr>
    </w:p>
    <w:p w:rsidR="00E110BB" w:rsidRDefault="00E110BB" w:rsidP="00D32C61">
      <w:pPr>
        <w:pStyle w:val="ae"/>
        <w:keepNext/>
        <w:rPr>
          <w:rFonts w:hint="cs"/>
          <w:rtl/>
        </w:rPr>
      </w:pPr>
      <w:r>
        <w:rPr>
          <w:rtl/>
        </w:rPr>
        <w:t>יוחנן פלסנר (קדימה):</w:t>
      </w:r>
    </w:p>
    <w:p w:rsidR="00E110BB" w:rsidRDefault="00E110BB" w:rsidP="00D32C61">
      <w:pPr>
        <w:keepNext/>
        <w:rPr>
          <w:rFonts w:hint="cs"/>
          <w:rtl/>
        </w:rPr>
      </w:pPr>
    </w:p>
    <w:p w:rsidR="00E110BB" w:rsidRDefault="00E110BB" w:rsidP="00D32C61">
      <w:pPr>
        <w:rPr>
          <w:rFonts w:hint="cs"/>
          <w:rtl/>
        </w:rPr>
      </w:pPr>
      <w:bookmarkStart w:id="4386" w:name="_ETM_Q32_252000"/>
      <w:bookmarkEnd w:id="4386"/>
      <w:r>
        <w:rPr>
          <w:rFonts w:hint="cs"/>
          <w:rtl/>
        </w:rPr>
        <w:t xml:space="preserve">זה מדם לבו. </w:t>
      </w:r>
    </w:p>
    <w:p w:rsidR="00E110BB" w:rsidRDefault="00E110BB" w:rsidP="00D32C61">
      <w:pPr>
        <w:rPr>
          <w:rFonts w:hint="cs"/>
          <w:rtl/>
        </w:rPr>
      </w:pPr>
    </w:p>
    <w:p w:rsidR="00E110BB" w:rsidRDefault="00E110BB" w:rsidP="00D32C61">
      <w:pPr>
        <w:pStyle w:val="-"/>
        <w:keepNext/>
        <w:rPr>
          <w:rtl/>
        </w:rPr>
      </w:pPr>
      <w:r>
        <w:rPr>
          <w:rtl/>
        </w:rPr>
        <w:t>איתן כבל (העבודה):</w:t>
      </w:r>
    </w:p>
    <w:p w:rsidR="00E110BB" w:rsidRDefault="00E110BB" w:rsidP="00D32C61">
      <w:pPr>
        <w:pStyle w:val="a"/>
        <w:keepNext/>
        <w:rPr>
          <w:rtl/>
        </w:rPr>
      </w:pPr>
    </w:p>
    <w:p w:rsidR="00E110BB" w:rsidRDefault="00E110BB" w:rsidP="00D32C61">
      <w:pPr>
        <w:rPr>
          <w:rFonts w:hint="cs"/>
          <w:rtl/>
        </w:rPr>
      </w:pPr>
      <w:bookmarkStart w:id="4387" w:name="_ETM_Q32_262000"/>
      <w:bookmarkEnd w:id="4387"/>
      <w:r>
        <w:rPr>
          <w:rFonts w:hint="cs"/>
          <w:rtl/>
        </w:rPr>
        <w:t xml:space="preserve">אני </w:t>
      </w:r>
      <w:bookmarkStart w:id="4388" w:name="_ETM_Q32_239274"/>
      <w:bookmarkEnd w:id="4388"/>
      <w:r>
        <w:rPr>
          <w:rFonts w:hint="cs"/>
          <w:rtl/>
        </w:rPr>
        <w:t xml:space="preserve">אומר לך, זה לא עניין של מנהמת לבי </w:t>
      </w:r>
      <w:r>
        <w:rPr>
          <w:rtl/>
        </w:rPr>
        <w:t>–</w:t>
      </w:r>
      <w:r>
        <w:rPr>
          <w:rFonts w:hint="cs"/>
          <w:rtl/>
        </w:rPr>
        <w:t xml:space="preserve"> </w:t>
      </w:r>
      <w:bookmarkStart w:id="4389" w:name="_ETM_Q32_246774"/>
      <w:bookmarkEnd w:id="4389"/>
      <w:r>
        <w:rPr>
          <w:rFonts w:hint="cs"/>
          <w:rtl/>
        </w:rPr>
        <w:t xml:space="preserve">תודה על העזרה. אני לא מעיר לאף אחד, בטח לא </w:t>
      </w:r>
      <w:bookmarkStart w:id="4390" w:name="_ETM_Q32_246539"/>
      <w:bookmarkEnd w:id="4390"/>
      <w:r>
        <w:rPr>
          <w:rFonts w:hint="cs"/>
          <w:rtl/>
        </w:rPr>
        <w:t xml:space="preserve">לשר גלעד ארדן, ידידי, שאם הוא היה שולח </w:t>
      </w:r>
      <w:bookmarkStart w:id="4391" w:name="_ETM_Q32_249214"/>
      <w:bookmarkEnd w:id="4391"/>
      <w:r>
        <w:rPr>
          <w:rFonts w:hint="cs"/>
          <w:rtl/>
        </w:rPr>
        <w:t xml:space="preserve">את הפקחים היו עוצרים אותו כשהוא מדבר כאן. </w:t>
      </w:r>
      <w:bookmarkStart w:id="4392" w:name="_ETM_Q32_256538"/>
      <w:bookmarkStart w:id="4393" w:name="_ETM_Q32_256665"/>
      <w:bookmarkEnd w:id="4392"/>
      <w:bookmarkEnd w:id="4393"/>
      <w:r>
        <w:rPr>
          <w:rFonts w:hint="cs"/>
          <w:rtl/>
        </w:rPr>
        <w:t xml:space="preserve">אז אני </w:t>
      </w:r>
      <w:bookmarkStart w:id="4394" w:name="_ETM_Q32_258161"/>
      <w:bookmarkEnd w:id="4394"/>
      <w:r>
        <w:rPr>
          <w:rFonts w:hint="cs"/>
          <w:rtl/>
        </w:rPr>
        <w:t>מבקש, איך אומרים? כ</w:t>
      </w:r>
      <w:bookmarkStart w:id="4395" w:name="_ETM_Q32_267000"/>
      <w:bookmarkEnd w:id="4395"/>
      <w:r>
        <w:rPr>
          <w:rFonts w:hint="cs"/>
          <w:rtl/>
        </w:rPr>
        <w:t xml:space="preserve">ל אחד יעסוק בענייניו שלו, ואני באמת מדבר מתוכי ואדוני ראש הממשלה יודע מה </w:t>
      </w:r>
      <w:bookmarkStart w:id="4396" w:name="_ETM_Q32_278000"/>
      <w:bookmarkEnd w:id="4396"/>
      <w:r w:rsidR="007C20FB">
        <w:rPr>
          <w:rFonts w:hint="cs"/>
          <w:rtl/>
        </w:rPr>
        <w:t xml:space="preserve">הוא </w:t>
      </w:r>
      <w:r>
        <w:rPr>
          <w:rFonts w:hint="cs"/>
          <w:rtl/>
        </w:rPr>
        <w:t xml:space="preserve">אמר לי בארבע עיניים. </w:t>
      </w:r>
    </w:p>
    <w:p w:rsidR="00E110BB" w:rsidRDefault="00E110BB" w:rsidP="00D32C61">
      <w:pPr>
        <w:rPr>
          <w:rFonts w:hint="cs"/>
          <w:rtl/>
        </w:rPr>
      </w:pPr>
    </w:p>
    <w:p w:rsidR="00E110BB" w:rsidRDefault="00E110BB" w:rsidP="00D32C61">
      <w:pPr>
        <w:pStyle w:val="ae"/>
        <w:keepNext/>
        <w:rPr>
          <w:rFonts w:hint="cs"/>
          <w:rtl/>
        </w:rPr>
      </w:pPr>
      <w:r>
        <w:rPr>
          <w:rtl/>
        </w:rPr>
        <w:t>קריאה:</w:t>
      </w:r>
    </w:p>
    <w:p w:rsidR="00E110BB" w:rsidRDefault="00E110BB" w:rsidP="00D32C61">
      <w:pPr>
        <w:keepNext/>
        <w:rPr>
          <w:rFonts w:hint="cs"/>
          <w:rtl/>
        </w:rPr>
      </w:pPr>
    </w:p>
    <w:p w:rsidR="00E110BB" w:rsidRDefault="00A20761" w:rsidP="00D32C61">
      <w:pPr>
        <w:rPr>
          <w:rFonts w:hint="cs"/>
          <w:rtl/>
        </w:rPr>
      </w:pPr>
      <w:r>
        <w:rPr>
          <w:rFonts w:hint="cs"/>
          <w:rtl/>
        </w:rPr>
        <w:t>– – –</w:t>
      </w:r>
      <w:r w:rsidR="00E110BB">
        <w:rPr>
          <w:rFonts w:hint="cs"/>
          <w:rtl/>
        </w:rPr>
        <w:t xml:space="preserve"> </w:t>
      </w:r>
    </w:p>
    <w:p w:rsidR="00E110BB" w:rsidRDefault="00E110BB" w:rsidP="00D32C61">
      <w:pPr>
        <w:rPr>
          <w:rFonts w:hint="cs"/>
          <w:rtl/>
        </w:rPr>
      </w:pPr>
    </w:p>
    <w:p w:rsidR="00E110BB" w:rsidRDefault="00E110BB" w:rsidP="00D32C61">
      <w:pPr>
        <w:pStyle w:val="-"/>
        <w:keepNext/>
        <w:rPr>
          <w:rFonts w:hint="cs"/>
          <w:rtl/>
        </w:rPr>
      </w:pPr>
      <w:r>
        <w:rPr>
          <w:rtl/>
        </w:rPr>
        <w:t>איתן כבל (העבודה):</w:t>
      </w:r>
    </w:p>
    <w:p w:rsidR="00E110BB" w:rsidRDefault="00E110BB" w:rsidP="00D32C61">
      <w:pPr>
        <w:keepNext/>
        <w:rPr>
          <w:rFonts w:hint="cs"/>
          <w:rtl/>
        </w:rPr>
      </w:pPr>
    </w:p>
    <w:p w:rsidR="00E110BB" w:rsidRDefault="00E110BB" w:rsidP="00D32C61">
      <w:pPr>
        <w:rPr>
          <w:rFonts w:hint="cs"/>
          <w:rtl/>
        </w:rPr>
      </w:pPr>
      <w:r>
        <w:rPr>
          <w:rFonts w:hint="cs"/>
          <w:rtl/>
        </w:rPr>
        <w:t>אני לא אנמיך את הטון. שינמיכו את הווליום שם.</w:t>
      </w:r>
    </w:p>
    <w:p w:rsidR="00E110BB" w:rsidRDefault="00E110BB" w:rsidP="00D32C61">
      <w:pPr>
        <w:rPr>
          <w:rFonts w:hint="cs"/>
          <w:rtl/>
        </w:rPr>
      </w:pPr>
    </w:p>
    <w:p w:rsidR="00E110BB" w:rsidRDefault="00E110BB" w:rsidP="00D32C61">
      <w:pPr>
        <w:pStyle w:val="ae"/>
        <w:keepNext/>
        <w:rPr>
          <w:rFonts w:hint="cs"/>
          <w:rtl/>
        </w:rPr>
      </w:pPr>
      <w:r>
        <w:rPr>
          <w:rtl/>
        </w:rPr>
        <w:t>יוחנן פלסנר (קדימה):</w:t>
      </w:r>
    </w:p>
    <w:p w:rsidR="00E110BB" w:rsidRDefault="00E110BB" w:rsidP="00D32C61">
      <w:pPr>
        <w:keepNext/>
        <w:rPr>
          <w:rFonts w:hint="cs"/>
          <w:rtl/>
        </w:rPr>
      </w:pPr>
    </w:p>
    <w:p w:rsidR="00E110BB" w:rsidRDefault="00E110BB" w:rsidP="00D32C61">
      <w:pPr>
        <w:keepNext/>
        <w:rPr>
          <w:rFonts w:hint="cs"/>
          <w:rtl/>
        </w:rPr>
      </w:pPr>
      <w:bookmarkStart w:id="4397" w:name="_ETM_Q32_284000"/>
      <w:bookmarkEnd w:id="4397"/>
      <w:r>
        <w:rPr>
          <w:rFonts w:hint="cs"/>
          <w:rtl/>
        </w:rPr>
        <w:t xml:space="preserve">לא, שהעם ישמע. </w:t>
      </w:r>
      <w:bookmarkStart w:id="4398" w:name="_ETM_Q32_293000"/>
      <w:bookmarkEnd w:id="4398"/>
    </w:p>
    <w:p w:rsidR="00E110BB" w:rsidRDefault="00E110BB" w:rsidP="00D32C61">
      <w:pPr>
        <w:rPr>
          <w:rFonts w:hint="cs"/>
          <w:rtl/>
        </w:rPr>
      </w:pPr>
    </w:p>
    <w:p w:rsidR="00E110BB" w:rsidRDefault="00E110BB" w:rsidP="00D32C61">
      <w:pPr>
        <w:pStyle w:val="-"/>
        <w:keepNext/>
        <w:rPr>
          <w:rFonts w:hint="cs"/>
          <w:rtl/>
        </w:rPr>
      </w:pPr>
      <w:bookmarkStart w:id="4399" w:name="_ETM_Q32_294000"/>
      <w:bookmarkEnd w:id="4399"/>
      <w:r>
        <w:rPr>
          <w:rtl/>
        </w:rPr>
        <w:t>איתן כבל (העבודה):</w:t>
      </w:r>
    </w:p>
    <w:p w:rsidR="00E110BB" w:rsidRDefault="00E110BB" w:rsidP="00D32C61">
      <w:pPr>
        <w:keepNext/>
        <w:rPr>
          <w:rFonts w:hint="cs"/>
          <w:rtl/>
        </w:rPr>
      </w:pPr>
    </w:p>
    <w:p w:rsidR="00E110BB" w:rsidRDefault="00E110BB" w:rsidP="007C20FB">
      <w:pPr>
        <w:rPr>
          <w:rFonts w:hint="cs"/>
          <w:rtl/>
        </w:rPr>
      </w:pPr>
      <w:r>
        <w:rPr>
          <w:rFonts w:hint="cs"/>
          <w:rtl/>
        </w:rPr>
        <w:t xml:space="preserve">כן. אני אומר לך, אדוני ראש הממשלה, הבדל </w:t>
      </w:r>
      <w:bookmarkStart w:id="4400" w:name="_ETM_Q32_281106"/>
      <w:bookmarkEnd w:id="4400"/>
      <w:r>
        <w:rPr>
          <w:rFonts w:hint="eastAsia"/>
          <w:rtl/>
        </w:rPr>
        <w:t>–</w:t>
      </w:r>
      <w:r>
        <w:rPr>
          <w:rFonts w:hint="cs"/>
          <w:rtl/>
        </w:rPr>
        <w:t xml:space="preserve"> אתה אולי מדבר בטון חלש, אבל זה לא</w:t>
      </w:r>
      <w:bookmarkStart w:id="4401" w:name="_ETM_Q32_298000"/>
      <w:bookmarkEnd w:id="4401"/>
      <w:r>
        <w:rPr>
          <w:rFonts w:hint="cs"/>
          <w:rtl/>
        </w:rPr>
        <w:t xml:space="preserve"> מוסיף שום נופך נכון </w:t>
      </w:r>
      <w:bookmarkStart w:id="4402" w:name="_ETM_Q32_287061"/>
      <w:bookmarkEnd w:id="4402"/>
      <w:r>
        <w:rPr>
          <w:rFonts w:hint="cs"/>
          <w:rtl/>
        </w:rPr>
        <w:t>לדבריך</w:t>
      </w:r>
      <w:r w:rsidR="007C20FB">
        <w:rPr>
          <w:rFonts w:hint="cs"/>
          <w:rtl/>
        </w:rPr>
        <w:t>;</w:t>
      </w:r>
      <w:r>
        <w:rPr>
          <w:rFonts w:hint="cs"/>
          <w:rtl/>
        </w:rPr>
        <w:t xml:space="preserve"> זה לא עושה את דבריך, אדוני ראש הממשלה, יותר חזקים, יותר נכונים, יותר אמיתיים. אני באמת מצפה, </w:t>
      </w:r>
      <w:bookmarkStart w:id="4403" w:name="_ETM_Q32_301649"/>
      <w:bookmarkEnd w:id="4403"/>
      <w:r>
        <w:rPr>
          <w:rFonts w:hint="cs"/>
          <w:rtl/>
        </w:rPr>
        <w:t xml:space="preserve">ואני אשב כאן לשמוע אותך, איך </w:t>
      </w:r>
      <w:bookmarkStart w:id="4404" w:name="_ETM_Q32_308000"/>
      <w:bookmarkEnd w:id="4404"/>
      <w:r>
        <w:rPr>
          <w:rFonts w:hint="cs"/>
          <w:rtl/>
        </w:rPr>
        <w:t xml:space="preserve">אתה מציג את השנתיים שלך כראש הממשלה. תודה. </w:t>
      </w:r>
    </w:p>
    <w:p w:rsidR="00E110BB" w:rsidRDefault="00E110BB" w:rsidP="00D32C61">
      <w:pPr>
        <w:rPr>
          <w:rFonts w:hint="cs"/>
          <w:rtl/>
        </w:rPr>
      </w:pPr>
    </w:p>
    <w:p w:rsidR="00E110BB" w:rsidRDefault="00E110BB" w:rsidP="00D32C61">
      <w:pPr>
        <w:pStyle w:val="af"/>
        <w:keepNext/>
        <w:rPr>
          <w:rFonts w:hint="cs"/>
          <w:rtl/>
        </w:rPr>
      </w:pPr>
      <w:bookmarkStart w:id="4405" w:name="_ETM_Q32_314000"/>
      <w:bookmarkEnd w:id="4405"/>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אני מודה </w:t>
      </w:r>
      <w:bookmarkStart w:id="4406" w:name="_ETM_Q32_316000"/>
      <w:bookmarkEnd w:id="4406"/>
      <w:r>
        <w:rPr>
          <w:rFonts w:hint="cs"/>
          <w:rtl/>
        </w:rPr>
        <w:t xml:space="preserve">לך, חבר הכנסת כבל. הדובר הבא </w:t>
      </w:r>
      <w:r>
        <w:rPr>
          <w:rFonts w:hint="eastAsia"/>
          <w:rtl/>
        </w:rPr>
        <w:t>–</w:t>
      </w:r>
      <w:r>
        <w:rPr>
          <w:rFonts w:hint="cs"/>
          <w:rtl/>
        </w:rPr>
        <w:t xml:space="preserve"> חבר הכנסת משה</w:t>
      </w:r>
      <w:bookmarkStart w:id="4407" w:name="_ETM_Q32_328000"/>
      <w:bookmarkEnd w:id="4407"/>
      <w:r>
        <w:rPr>
          <w:rFonts w:hint="cs"/>
          <w:rtl/>
        </w:rPr>
        <w:t xml:space="preserve"> גפני, יושב-ראש ועדת הכספים. </w:t>
      </w:r>
    </w:p>
    <w:p w:rsidR="00E110BB" w:rsidRDefault="00E110BB" w:rsidP="00D32C61">
      <w:pPr>
        <w:rPr>
          <w:rFonts w:hint="cs"/>
          <w:rtl/>
        </w:rPr>
      </w:pPr>
    </w:p>
    <w:p w:rsidR="00E110BB" w:rsidRDefault="00E110BB" w:rsidP="00D32C61">
      <w:pPr>
        <w:pStyle w:val="ae"/>
        <w:keepNext/>
        <w:rPr>
          <w:rFonts w:hint="cs"/>
          <w:rtl/>
        </w:rPr>
      </w:pPr>
      <w:r>
        <w:rPr>
          <w:rtl/>
        </w:rPr>
        <w:t>קריאה:</w:t>
      </w:r>
    </w:p>
    <w:p w:rsidR="00E110BB" w:rsidRDefault="00E110BB" w:rsidP="00D32C61">
      <w:pPr>
        <w:keepNext/>
        <w:rPr>
          <w:rFonts w:hint="cs"/>
          <w:rtl/>
        </w:rPr>
      </w:pPr>
    </w:p>
    <w:p w:rsidR="00E110BB" w:rsidRDefault="00E110BB" w:rsidP="00D32C61">
      <w:pPr>
        <w:rPr>
          <w:rFonts w:hint="cs"/>
          <w:rtl/>
        </w:rPr>
      </w:pPr>
      <w:r>
        <w:rPr>
          <w:rFonts w:hint="cs"/>
          <w:rtl/>
        </w:rPr>
        <w:t xml:space="preserve">הרב משה גפני. </w:t>
      </w:r>
    </w:p>
    <w:p w:rsidR="00E110BB" w:rsidRDefault="00E110BB" w:rsidP="00D32C61">
      <w:pPr>
        <w:rPr>
          <w:rFonts w:hint="cs"/>
          <w:rtl/>
        </w:rPr>
      </w:pPr>
      <w:bookmarkStart w:id="4408" w:name="_ETM_Q32_319986"/>
      <w:bookmarkEnd w:id="4408"/>
    </w:p>
    <w:p w:rsidR="00E110BB" w:rsidRDefault="00E110BB" w:rsidP="00D32C61">
      <w:pPr>
        <w:pStyle w:val="af"/>
        <w:keepNext/>
        <w:rPr>
          <w:rFonts w:hint="cs"/>
          <w:rtl/>
        </w:rPr>
      </w:pPr>
      <w:bookmarkStart w:id="4409" w:name="_ETM_Q32_320175"/>
      <w:bookmarkEnd w:id="4409"/>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הרב </w:t>
      </w:r>
      <w:bookmarkStart w:id="4410" w:name="_ETM_Q32_323719"/>
      <w:bookmarkEnd w:id="4410"/>
      <w:r>
        <w:rPr>
          <w:rFonts w:hint="cs"/>
          <w:rtl/>
        </w:rPr>
        <w:t xml:space="preserve">משה גפני. בוא לא נתכנן או ננסה לחזות דברים. </w:t>
      </w:r>
      <w:bookmarkStart w:id="4411" w:name="_ETM_Q32_333359"/>
      <w:bookmarkEnd w:id="4411"/>
      <w:r>
        <w:rPr>
          <w:rFonts w:hint="cs"/>
          <w:rtl/>
        </w:rPr>
        <w:t xml:space="preserve">לרשות אדוני שלוש דקות. בבקשה. </w:t>
      </w:r>
    </w:p>
    <w:p w:rsidR="00E110BB" w:rsidRDefault="00E110BB" w:rsidP="00D32C61">
      <w:pPr>
        <w:rPr>
          <w:rFonts w:hint="cs"/>
          <w:rtl/>
        </w:rPr>
      </w:pPr>
      <w:bookmarkStart w:id="4412" w:name="_ETM_Q32_325594"/>
      <w:bookmarkEnd w:id="4412"/>
    </w:p>
    <w:p w:rsidR="00E110BB" w:rsidRDefault="00E110BB" w:rsidP="00D32C61">
      <w:pPr>
        <w:pStyle w:val="ae"/>
        <w:keepNext/>
        <w:rPr>
          <w:rFonts w:hint="cs"/>
          <w:rtl/>
        </w:rPr>
      </w:pPr>
      <w:bookmarkStart w:id="4413" w:name="_ETM_Q32_340000"/>
      <w:bookmarkEnd w:id="4413"/>
      <w:r>
        <w:rPr>
          <w:rtl/>
        </w:rPr>
        <w:t>אלי אפללו (קדימה):</w:t>
      </w:r>
    </w:p>
    <w:p w:rsidR="00E110BB" w:rsidRDefault="00E110BB" w:rsidP="00D32C61">
      <w:pPr>
        <w:keepNext/>
        <w:rPr>
          <w:rFonts w:hint="cs"/>
          <w:rtl/>
        </w:rPr>
      </w:pPr>
    </w:p>
    <w:p w:rsidR="00E110BB" w:rsidRDefault="00E110BB" w:rsidP="00D32C61">
      <w:pPr>
        <w:rPr>
          <w:rFonts w:hint="cs"/>
          <w:rtl/>
        </w:rPr>
      </w:pPr>
      <w:r>
        <w:rPr>
          <w:rFonts w:hint="cs"/>
          <w:rtl/>
        </w:rPr>
        <w:t xml:space="preserve">לא יכול להיות. צריך לתת </w:t>
      </w:r>
      <w:bookmarkStart w:id="4414" w:name="_ETM_Q32_347000"/>
      <w:bookmarkEnd w:id="4414"/>
      <w:r>
        <w:rPr>
          <w:rFonts w:hint="cs"/>
          <w:rtl/>
        </w:rPr>
        <w:t xml:space="preserve">לו הרבה יותר. גפני לא יכול לדבר שלוש דקות. </w:t>
      </w:r>
    </w:p>
    <w:p w:rsidR="00E110BB" w:rsidRDefault="00E110BB" w:rsidP="00D32C61">
      <w:pPr>
        <w:rPr>
          <w:rFonts w:hint="cs"/>
          <w:rtl/>
        </w:rPr>
      </w:pPr>
      <w:bookmarkStart w:id="4415" w:name="_ETM_Q32_353000"/>
      <w:bookmarkEnd w:id="4415"/>
    </w:p>
    <w:p w:rsidR="00E110BB" w:rsidRDefault="00E110BB" w:rsidP="00D32C61">
      <w:pPr>
        <w:pStyle w:val="a"/>
        <w:keepNext/>
        <w:rPr>
          <w:rFonts w:hint="cs"/>
          <w:rtl/>
        </w:rPr>
      </w:pPr>
      <w:bookmarkStart w:id="4416" w:name="_ETM_Q32_333000"/>
      <w:bookmarkStart w:id="4417" w:name="_Toc286314376"/>
      <w:bookmarkStart w:id="4418" w:name="_Toc286322561"/>
      <w:bookmarkEnd w:id="4416"/>
      <w:r>
        <w:rPr>
          <w:rtl/>
        </w:rPr>
        <w:t>משה גפני (יהדות התורה):</w:t>
      </w:r>
      <w:bookmarkEnd w:id="4417"/>
      <w:bookmarkEnd w:id="4418"/>
    </w:p>
    <w:p w:rsidR="00E110BB" w:rsidRDefault="00E110BB" w:rsidP="00D32C61">
      <w:pPr>
        <w:keepNext/>
        <w:rPr>
          <w:rFonts w:hint="cs"/>
          <w:rtl/>
        </w:rPr>
      </w:pPr>
    </w:p>
    <w:p w:rsidR="00E110BB" w:rsidRDefault="00E110BB" w:rsidP="00D32C61">
      <w:pPr>
        <w:rPr>
          <w:rFonts w:hint="cs"/>
          <w:rtl/>
        </w:rPr>
      </w:pPr>
      <w:r>
        <w:rPr>
          <w:rFonts w:hint="cs"/>
          <w:rtl/>
        </w:rPr>
        <w:t xml:space="preserve">גברתי היושבת-ראש, אדוני ראש הממשלה, רבותי השרים, חברי הכנסת, כמו תמיד כשיש </w:t>
      </w:r>
      <w:bookmarkStart w:id="4419" w:name="_ETM_Q32_346952"/>
      <w:bookmarkEnd w:id="4419"/>
      <w:r>
        <w:rPr>
          <w:rFonts w:hint="cs"/>
          <w:rtl/>
        </w:rPr>
        <w:t xml:space="preserve">דיון מהסוג הזה, אני שואל את הסדרן בדרך כשאני עולה: </w:t>
      </w:r>
      <w:bookmarkStart w:id="4420" w:name="_ETM_Q32_352305"/>
      <w:bookmarkEnd w:id="4420"/>
      <w:r>
        <w:rPr>
          <w:rFonts w:hint="cs"/>
          <w:rtl/>
        </w:rPr>
        <w:t xml:space="preserve">מה אני היום, קואליציה או אופוזיציה? אז הסדרן אמר לי שהיום אני קואליציה. </w:t>
      </w:r>
      <w:bookmarkStart w:id="4421" w:name="_ETM_Q32_353672"/>
      <w:bookmarkEnd w:id="4421"/>
      <w:r>
        <w:rPr>
          <w:rFonts w:hint="cs"/>
          <w:rtl/>
        </w:rPr>
        <w:t>אז טוב, אבל זה יהיה לי נאום קשה.</w:t>
      </w:r>
    </w:p>
    <w:p w:rsidR="00E110BB" w:rsidRDefault="00E110BB" w:rsidP="00D32C61">
      <w:pPr>
        <w:rPr>
          <w:rFonts w:hint="cs"/>
          <w:rtl/>
        </w:rPr>
      </w:pPr>
    </w:p>
    <w:p w:rsidR="00E110BB" w:rsidRDefault="00E110BB" w:rsidP="00D32C61">
      <w:pPr>
        <w:pStyle w:val="ae"/>
        <w:keepNext/>
        <w:rPr>
          <w:rFonts w:hint="cs"/>
          <w:rtl/>
        </w:rPr>
      </w:pPr>
      <w:bookmarkStart w:id="4422" w:name="_ETM_Q32_362000"/>
      <w:bookmarkEnd w:id="4422"/>
      <w:r>
        <w:rPr>
          <w:rtl/>
        </w:rPr>
        <w:t>חיים אורון (מרצ):</w:t>
      </w:r>
    </w:p>
    <w:p w:rsidR="00E110BB" w:rsidRDefault="00E110BB" w:rsidP="00D32C61">
      <w:pPr>
        <w:keepNext/>
        <w:rPr>
          <w:rFonts w:hint="cs"/>
          <w:rtl/>
        </w:rPr>
      </w:pPr>
    </w:p>
    <w:p w:rsidR="00E110BB" w:rsidRDefault="00E110BB" w:rsidP="00D32C61">
      <w:pPr>
        <w:rPr>
          <w:rFonts w:hint="cs"/>
          <w:rtl/>
        </w:rPr>
      </w:pPr>
      <w:r>
        <w:rPr>
          <w:rFonts w:hint="cs"/>
          <w:rtl/>
        </w:rPr>
        <w:t xml:space="preserve">תחליף את הסדרן. </w:t>
      </w:r>
    </w:p>
    <w:p w:rsidR="00E110BB" w:rsidRDefault="00E110BB" w:rsidP="00D32C61">
      <w:pPr>
        <w:rPr>
          <w:rFonts w:hint="cs"/>
          <w:rtl/>
        </w:rPr>
      </w:pPr>
    </w:p>
    <w:p w:rsidR="00E110BB" w:rsidRDefault="00E110BB" w:rsidP="00D32C61">
      <w:pPr>
        <w:pStyle w:val="-"/>
        <w:keepNext/>
        <w:rPr>
          <w:rFonts w:hint="cs"/>
          <w:rtl/>
        </w:rPr>
      </w:pPr>
      <w:bookmarkStart w:id="4423" w:name="_ETM_Q32_368000"/>
      <w:bookmarkEnd w:id="4423"/>
      <w:r>
        <w:rPr>
          <w:rtl/>
        </w:rPr>
        <w:t>משה גפני (יהדות התורה):</w:t>
      </w:r>
    </w:p>
    <w:p w:rsidR="00E110BB" w:rsidRDefault="00E110BB" w:rsidP="00D32C61">
      <w:pPr>
        <w:keepNext/>
        <w:rPr>
          <w:rFonts w:hint="cs"/>
          <w:rtl/>
        </w:rPr>
      </w:pPr>
    </w:p>
    <w:p w:rsidR="00E110BB" w:rsidRDefault="00E110BB" w:rsidP="00466081">
      <w:pPr>
        <w:rPr>
          <w:rFonts w:hint="cs"/>
          <w:rtl/>
        </w:rPr>
      </w:pPr>
      <w:r>
        <w:rPr>
          <w:rFonts w:hint="cs"/>
          <w:rtl/>
        </w:rPr>
        <w:t xml:space="preserve">מכיוון שאני </w:t>
      </w:r>
      <w:bookmarkStart w:id="4424" w:name="_ETM_Q32_364467"/>
      <w:bookmarkEnd w:id="4424"/>
      <w:r>
        <w:rPr>
          <w:rFonts w:hint="cs"/>
          <w:rtl/>
        </w:rPr>
        <w:t xml:space="preserve">קואליציה, ואני הרי לא רוצה לפגוע בקדימה, </w:t>
      </w:r>
      <w:r w:rsidR="00081A18">
        <w:rPr>
          <w:rFonts w:hint="cs"/>
          <w:rtl/>
        </w:rPr>
        <w:t>מפני</w:t>
      </w:r>
      <w:r>
        <w:rPr>
          <w:rFonts w:hint="cs"/>
          <w:rtl/>
        </w:rPr>
        <w:t xml:space="preserve"> שיש</w:t>
      </w:r>
      <w:bookmarkStart w:id="4425" w:name="_ETM_Q32_370000"/>
      <w:bookmarkEnd w:id="4425"/>
      <w:r>
        <w:rPr>
          <w:rFonts w:hint="cs"/>
          <w:rtl/>
        </w:rPr>
        <w:t xml:space="preserve"> לי הכרת הטוב לסיעה הזאת </w:t>
      </w:r>
      <w:bookmarkStart w:id="4426" w:name="_ETM_Q32_367660"/>
      <w:bookmarkEnd w:id="4426"/>
      <w:r w:rsidR="00466081">
        <w:rPr>
          <w:rFonts w:hint="cs"/>
          <w:rtl/>
        </w:rPr>
        <w:t xml:space="preserve">משתי סיבות: א. </w:t>
      </w:r>
      <w:r>
        <w:rPr>
          <w:rFonts w:hint="cs"/>
          <w:rtl/>
        </w:rPr>
        <w:t>היום הצבעתם נגד הצעת מרצ</w:t>
      </w:r>
      <w:bookmarkStart w:id="4427" w:name="_ETM_Q32_379000"/>
      <w:bookmarkEnd w:id="4427"/>
      <w:r>
        <w:rPr>
          <w:rFonts w:hint="cs"/>
          <w:rtl/>
        </w:rPr>
        <w:t xml:space="preserve"> על מיהו יהודי, אז יש לי הכרת הטוב כלפיכם. יש לי גם הכרת הטוב על מה שעשיתם בקדנציה הקודמת. מניתי כבר את שמונת הדברים החשובים שעשיתם </w:t>
      </w:r>
      <w:bookmarkStart w:id="4428" w:name="_ETM_Q32_381477"/>
      <w:bookmarkEnd w:id="4428"/>
      <w:r>
        <w:rPr>
          <w:rFonts w:hint="cs"/>
          <w:rtl/>
        </w:rPr>
        <w:t>בשביל הציבור</w:t>
      </w:r>
      <w:bookmarkStart w:id="4429" w:name="_ETM_Q32_387000"/>
      <w:bookmarkEnd w:id="4429"/>
      <w:r>
        <w:rPr>
          <w:rFonts w:hint="cs"/>
          <w:rtl/>
        </w:rPr>
        <w:t xml:space="preserve"> החרדי. </w:t>
      </w:r>
    </w:p>
    <w:p w:rsidR="00E110BB" w:rsidRDefault="00E110BB" w:rsidP="00D32C61">
      <w:pPr>
        <w:rPr>
          <w:rFonts w:hint="cs"/>
          <w:rtl/>
        </w:rPr>
      </w:pPr>
      <w:bookmarkStart w:id="4430" w:name="_ETM_Q32_388000"/>
      <w:bookmarkEnd w:id="4430"/>
    </w:p>
    <w:p w:rsidR="00E110BB" w:rsidRDefault="00E110BB" w:rsidP="00D32C61">
      <w:pPr>
        <w:pStyle w:val="ae"/>
        <w:keepNext/>
        <w:rPr>
          <w:rFonts w:hint="cs"/>
          <w:rtl/>
        </w:rPr>
      </w:pPr>
      <w:r>
        <w:rPr>
          <w:rtl/>
        </w:rPr>
        <w:t>יוחנן פלסנר (קדימה):</w:t>
      </w:r>
    </w:p>
    <w:p w:rsidR="00E110BB" w:rsidRDefault="00E110BB" w:rsidP="00D32C61">
      <w:pPr>
        <w:keepNext/>
        <w:rPr>
          <w:rFonts w:hint="cs"/>
          <w:rtl/>
        </w:rPr>
      </w:pPr>
    </w:p>
    <w:p w:rsidR="00E110BB" w:rsidRDefault="00E110BB" w:rsidP="00D32C61">
      <w:pPr>
        <w:rPr>
          <w:rFonts w:hint="cs"/>
          <w:rtl/>
        </w:rPr>
      </w:pPr>
      <w:r>
        <w:rPr>
          <w:rFonts w:hint="cs"/>
          <w:rtl/>
        </w:rPr>
        <w:t xml:space="preserve">שמונת פלאי עולם. </w:t>
      </w:r>
    </w:p>
    <w:p w:rsidR="00E110BB" w:rsidRDefault="00E110BB" w:rsidP="00D32C61">
      <w:pPr>
        <w:rPr>
          <w:rFonts w:hint="cs"/>
          <w:rtl/>
        </w:rPr>
      </w:pPr>
    </w:p>
    <w:p w:rsidR="00E110BB" w:rsidRDefault="00E110BB" w:rsidP="00D32C61">
      <w:pPr>
        <w:pStyle w:val="-"/>
        <w:keepNext/>
        <w:rPr>
          <w:rtl/>
        </w:rPr>
      </w:pPr>
      <w:r>
        <w:rPr>
          <w:rtl/>
        </w:rPr>
        <w:t>משה גפני (יהדות התורה):</w:t>
      </w:r>
    </w:p>
    <w:p w:rsidR="00E110BB" w:rsidRDefault="00E110BB" w:rsidP="00D32C61">
      <w:pPr>
        <w:pStyle w:val="a"/>
        <w:keepNext/>
        <w:rPr>
          <w:rtl/>
        </w:rPr>
      </w:pPr>
    </w:p>
    <w:p w:rsidR="00E110BB" w:rsidRDefault="00E110BB" w:rsidP="00D32C61">
      <w:pPr>
        <w:rPr>
          <w:rFonts w:hint="cs"/>
          <w:rtl/>
        </w:rPr>
      </w:pPr>
      <w:r>
        <w:rPr>
          <w:rFonts w:hint="cs"/>
          <w:rtl/>
        </w:rPr>
        <w:t xml:space="preserve">שמונה דברים מאוד חשובים, הלוואי שהממשלה הזאת היתה </w:t>
      </w:r>
      <w:bookmarkStart w:id="4431" w:name="_ETM_Q32_385179"/>
      <w:bookmarkEnd w:id="4431"/>
      <w:r>
        <w:rPr>
          <w:rFonts w:hint="cs"/>
          <w:rtl/>
        </w:rPr>
        <w:t xml:space="preserve">עושה את זה. כמה חוקים. אתה היית יושב-ראש הקואליציה, חבר הכנסת אלי אפללו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bookmarkStart w:id="4432" w:name="_ETM_Q32_397000"/>
      <w:bookmarkEnd w:id="4432"/>
      <w:r>
        <w:rPr>
          <w:rtl/>
        </w:rPr>
        <w:t>יצחק כהן (ש"ס):</w:t>
      </w:r>
    </w:p>
    <w:p w:rsidR="00E110BB" w:rsidRDefault="00E110BB" w:rsidP="00D32C61">
      <w:pPr>
        <w:keepNext/>
        <w:rPr>
          <w:rFonts w:hint="cs"/>
          <w:rtl/>
        </w:rPr>
      </w:pPr>
    </w:p>
    <w:p w:rsidR="00E110BB" w:rsidRDefault="00E110BB" w:rsidP="00D32C61">
      <w:pPr>
        <w:rPr>
          <w:rFonts w:hint="cs"/>
          <w:rtl/>
        </w:rPr>
      </w:pPr>
      <w:r>
        <w:rPr>
          <w:rFonts w:hint="cs"/>
          <w:rtl/>
        </w:rPr>
        <w:t>כמה תקציב הם הבטיחו.</w:t>
      </w:r>
    </w:p>
    <w:p w:rsidR="00E110BB" w:rsidRDefault="00E110BB" w:rsidP="00D32C61">
      <w:pPr>
        <w:rPr>
          <w:rFonts w:hint="cs"/>
          <w:rtl/>
        </w:rPr>
      </w:pPr>
      <w:bookmarkStart w:id="4433" w:name="_ETM_Q32_408000"/>
      <w:bookmarkEnd w:id="4433"/>
    </w:p>
    <w:p w:rsidR="00E110BB" w:rsidRDefault="00E110BB" w:rsidP="00D32C61">
      <w:pPr>
        <w:pStyle w:val="-"/>
        <w:keepNext/>
        <w:rPr>
          <w:rFonts w:hint="cs"/>
          <w:rtl/>
        </w:rPr>
      </w:pPr>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 xml:space="preserve">לא חשוב. אתם </w:t>
      </w:r>
      <w:bookmarkStart w:id="4434" w:name="_ETM_Q32_397118"/>
      <w:bookmarkEnd w:id="4434"/>
      <w:r>
        <w:rPr>
          <w:rFonts w:hint="cs"/>
          <w:rtl/>
        </w:rPr>
        <w:t xml:space="preserve">הייתם בקואליציה, אני לא.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אדוני סגן השר, הוא ממש לא </w:t>
      </w:r>
      <w:bookmarkStart w:id="4435" w:name="_ETM_Q32_399717"/>
      <w:bookmarkEnd w:id="4435"/>
      <w:r>
        <w:rPr>
          <w:rFonts w:hint="cs"/>
          <w:rtl/>
        </w:rPr>
        <w:t xml:space="preserve">צריך עזרה. </w:t>
      </w:r>
    </w:p>
    <w:p w:rsidR="00E110BB" w:rsidRDefault="00E110BB" w:rsidP="00D32C61">
      <w:pPr>
        <w:rPr>
          <w:rFonts w:hint="cs"/>
          <w:rtl/>
        </w:rPr>
      </w:pPr>
    </w:p>
    <w:p w:rsidR="00E110BB" w:rsidRDefault="00E110BB" w:rsidP="00D32C61">
      <w:pPr>
        <w:pStyle w:val="-"/>
        <w:keepNext/>
        <w:rPr>
          <w:rFonts w:hint="cs"/>
          <w:rtl/>
        </w:rPr>
      </w:pPr>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על כל פנים</w:t>
      </w:r>
      <w:r w:rsidR="00466081">
        <w:rPr>
          <w:rFonts w:hint="cs"/>
          <w:rtl/>
        </w:rPr>
        <w:t>,</w:t>
      </w:r>
      <w:r>
        <w:rPr>
          <w:rFonts w:hint="cs"/>
          <w:rtl/>
        </w:rPr>
        <w:t xml:space="preserve"> יש לי הכרת הטוב </w:t>
      </w:r>
      <w:r w:rsidR="00A20761">
        <w:rPr>
          <w:rFonts w:hint="cs"/>
          <w:rtl/>
        </w:rPr>
        <w:t>– –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גם כך הזמן שלו קצר. אל תפריעו לו. </w:t>
      </w:r>
      <w:bookmarkStart w:id="4436" w:name="_ETM_Q32_402467"/>
      <w:bookmarkEnd w:id="4436"/>
    </w:p>
    <w:p w:rsidR="00E110BB" w:rsidRDefault="00E110BB" w:rsidP="00D32C61">
      <w:pPr>
        <w:rPr>
          <w:rFonts w:hint="cs"/>
          <w:rtl/>
        </w:rPr>
      </w:pPr>
      <w:bookmarkStart w:id="4437" w:name="_ETM_Q32_402966"/>
      <w:bookmarkEnd w:id="4437"/>
    </w:p>
    <w:p w:rsidR="00E110BB" w:rsidRDefault="00E110BB" w:rsidP="00D32C61">
      <w:pPr>
        <w:pStyle w:val="-"/>
        <w:keepNext/>
        <w:rPr>
          <w:rFonts w:hint="cs"/>
          <w:rtl/>
        </w:rPr>
      </w:pPr>
      <w:bookmarkStart w:id="4438" w:name="_ETM_Q32_403154"/>
      <w:bookmarkEnd w:id="4438"/>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 xml:space="preserve">יש לי זמן קצר. מה אני יכול להכניס בשלוש דקות? </w:t>
      </w:r>
      <w:bookmarkStart w:id="4439" w:name="_ETM_Q32_409909"/>
      <w:bookmarkEnd w:id="4439"/>
      <w:r>
        <w:rPr>
          <w:rFonts w:hint="cs"/>
          <w:rtl/>
        </w:rPr>
        <w:t xml:space="preserve">אני לא אתקוף </w:t>
      </w:r>
      <w:bookmarkStart w:id="4440" w:name="_ETM_Q32_412000"/>
      <w:bookmarkEnd w:id="4440"/>
      <w:r>
        <w:rPr>
          <w:rFonts w:hint="cs"/>
          <w:rtl/>
        </w:rPr>
        <w:t>את קדימה, אבל אדבר כקואליציה. תראו</w:t>
      </w:r>
      <w:r w:rsidR="00466081">
        <w:rPr>
          <w:rFonts w:hint="cs"/>
          <w:rtl/>
        </w:rPr>
        <w:t>,</w:t>
      </w:r>
      <w:r>
        <w:rPr>
          <w:rFonts w:hint="cs"/>
          <w:rtl/>
        </w:rPr>
        <w:t xml:space="preserve"> רבותי, גם אני חי במדינה הזאת. </w:t>
      </w:r>
      <w:bookmarkStart w:id="4441" w:name="_ETM_Q32_422000"/>
      <w:bookmarkEnd w:id="4441"/>
      <w:r>
        <w:rPr>
          <w:rFonts w:hint="cs"/>
          <w:rtl/>
        </w:rPr>
        <w:t xml:space="preserve">המצב הכלכלי של מדינת ישראל הוא כמעט, אפשר לומר, חסר תקדים. הצמיחה ברבעון האחרון של 2010 </w:t>
      </w:r>
      <w:bookmarkStart w:id="4442" w:name="_ETM_Q32_422750"/>
      <w:bookmarkEnd w:id="4442"/>
      <w:r>
        <w:rPr>
          <w:rFonts w:hint="cs"/>
          <w:rtl/>
        </w:rPr>
        <w:t>עלתה ב-8%,</w:t>
      </w:r>
      <w:bookmarkStart w:id="4443" w:name="_ETM_Q32_434000"/>
      <w:bookmarkEnd w:id="4443"/>
      <w:r>
        <w:rPr>
          <w:rFonts w:hint="cs"/>
          <w:rtl/>
        </w:rPr>
        <w:t xml:space="preserve"> ב-2010 בסך הכול הכללי 4.5%, כשהמשמעות של העניין, כאשר העולם כולו נמצא במשבר כלכלי בלתי </w:t>
      </w:r>
      <w:bookmarkStart w:id="4444" w:name="_ETM_Q32_442000"/>
      <w:bookmarkEnd w:id="4444"/>
      <w:r>
        <w:rPr>
          <w:rFonts w:hint="cs"/>
          <w:rtl/>
        </w:rPr>
        <w:t xml:space="preserve">רגיל, עם חשש גדול </w:t>
      </w:r>
      <w:bookmarkStart w:id="4445" w:name="_ETM_Q32_439324"/>
      <w:bookmarkEnd w:id="4445"/>
      <w:r>
        <w:rPr>
          <w:rFonts w:hint="cs"/>
          <w:rtl/>
        </w:rPr>
        <w:t xml:space="preserve">לעתיד, מדינת ישראל נמצאת במצב כלכלי מצוין. אנחנו מודים לה'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bookmarkStart w:id="4446" w:name="_ETM_Q32_446000"/>
      <w:bookmarkEnd w:id="4446"/>
      <w:r>
        <w:rPr>
          <w:rtl/>
        </w:rPr>
        <w:t>ציון פיניאן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העולם בצניחה ואנחנו בצמיחה. </w:t>
      </w:r>
    </w:p>
    <w:p w:rsidR="00E110BB" w:rsidRDefault="00E110BB" w:rsidP="00D32C61">
      <w:pPr>
        <w:rPr>
          <w:rFonts w:hint="cs"/>
          <w:rtl/>
        </w:rPr>
      </w:pPr>
    </w:p>
    <w:p w:rsidR="00E110BB" w:rsidRDefault="00E110BB" w:rsidP="00D32C61">
      <w:pPr>
        <w:pStyle w:val="-"/>
        <w:keepNext/>
        <w:rPr>
          <w:rFonts w:hint="cs"/>
          <w:rtl/>
        </w:rPr>
      </w:pPr>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 xml:space="preserve">כן. אנחנו מודים לקדוש-ברוך-הוא על המצב הכלכלי הזה. עכשיו </w:t>
      </w:r>
      <w:bookmarkStart w:id="4447" w:name="_ETM_Q32_449857"/>
      <w:bookmarkEnd w:id="4447"/>
      <w:r>
        <w:rPr>
          <w:rFonts w:hint="cs"/>
          <w:rtl/>
        </w:rPr>
        <w:t xml:space="preserve">אני רוצה להגיד לכם גם על הנושא החברתי. </w:t>
      </w:r>
    </w:p>
    <w:p w:rsidR="00E110BB" w:rsidRDefault="00E110BB" w:rsidP="00D32C61">
      <w:pPr>
        <w:rPr>
          <w:rFonts w:hint="cs"/>
          <w:rtl/>
        </w:rPr>
      </w:pPr>
      <w:bookmarkStart w:id="4448" w:name="_ETM_Q32_448900"/>
      <w:bookmarkEnd w:id="4448"/>
    </w:p>
    <w:p w:rsidR="00E110BB" w:rsidRDefault="00E110BB" w:rsidP="00D32C61">
      <w:pPr>
        <w:pStyle w:val="ae"/>
        <w:keepNext/>
        <w:rPr>
          <w:rFonts w:hint="cs"/>
          <w:rtl/>
        </w:rPr>
      </w:pPr>
      <w:bookmarkStart w:id="4449" w:name="_ETM_Q32_456000"/>
      <w:bookmarkEnd w:id="4449"/>
      <w:r>
        <w:rPr>
          <w:rtl/>
        </w:rPr>
        <w:t>השר להגנת הסביבה גלעד ארדן:</w:t>
      </w:r>
    </w:p>
    <w:p w:rsidR="00E110BB" w:rsidRDefault="00E110BB" w:rsidP="00D32C61">
      <w:pPr>
        <w:keepNext/>
        <w:rPr>
          <w:rFonts w:hint="cs"/>
          <w:rtl/>
        </w:rPr>
      </w:pPr>
    </w:p>
    <w:p w:rsidR="00E110BB" w:rsidRDefault="00E110BB" w:rsidP="00D32C61">
      <w:pPr>
        <w:rPr>
          <w:rFonts w:hint="cs"/>
          <w:rtl/>
        </w:rPr>
      </w:pPr>
      <w:r>
        <w:rPr>
          <w:rFonts w:hint="cs"/>
          <w:rtl/>
        </w:rPr>
        <w:t xml:space="preserve">באמצעות שליחו. </w:t>
      </w:r>
      <w:bookmarkStart w:id="4450" w:name="_ETM_Q32_463000"/>
      <w:bookmarkEnd w:id="4450"/>
    </w:p>
    <w:p w:rsidR="00E110BB" w:rsidRDefault="00E110BB" w:rsidP="00D32C61">
      <w:pPr>
        <w:rPr>
          <w:rFonts w:hint="cs"/>
          <w:rtl/>
        </w:rPr>
      </w:pPr>
    </w:p>
    <w:p w:rsidR="00E110BB" w:rsidRDefault="00E110BB" w:rsidP="00D32C61">
      <w:pPr>
        <w:pStyle w:val="-"/>
        <w:keepNext/>
        <w:rPr>
          <w:rFonts w:hint="cs"/>
          <w:rtl/>
        </w:rPr>
      </w:pPr>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 xml:space="preserve">היות שאני קואליציה ולא יכול לתקוף את האופוזיציה, כפי שאמרתי, אז אני </w:t>
      </w:r>
      <w:bookmarkStart w:id="4451" w:name="_ETM_Q32_456262"/>
      <w:bookmarkEnd w:id="4451"/>
      <w:r>
        <w:rPr>
          <w:rFonts w:hint="cs"/>
          <w:rtl/>
        </w:rPr>
        <w:t xml:space="preserve">אובייקטיבי. </w:t>
      </w:r>
    </w:p>
    <w:p w:rsidR="00081A18" w:rsidRDefault="00081A18" w:rsidP="00D32C61">
      <w:pPr>
        <w:rPr>
          <w:rFonts w:hint="cs"/>
          <w:rtl/>
        </w:rPr>
      </w:pPr>
    </w:p>
    <w:p w:rsidR="00E110BB" w:rsidRDefault="00E110BB" w:rsidP="00D32C61">
      <w:pPr>
        <w:pStyle w:val="ae"/>
        <w:keepNext/>
        <w:rPr>
          <w:rFonts w:hint="cs"/>
          <w:rtl/>
        </w:rPr>
      </w:pPr>
      <w:bookmarkStart w:id="4452" w:name="_ETM_Q32_464000"/>
      <w:bookmarkEnd w:id="4452"/>
      <w:r>
        <w:rPr>
          <w:rtl/>
        </w:rPr>
        <w:t>אלי אפללו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אתה </w:t>
      </w:r>
      <w:bookmarkStart w:id="4453" w:name="_ETM_Q32_467000"/>
      <w:bookmarkEnd w:id="4453"/>
      <w:r>
        <w:rPr>
          <w:rFonts w:hint="cs"/>
          <w:rtl/>
        </w:rPr>
        <w:t xml:space="preserve">יכול להיות קואליציה? שומו שמים, זה לא יכול להיות. </w:t>
      </w:r>
    </w:p>
    <w:p w:rsidR="00E110BB" w:rsidRDefault="00E110BB" w:rsidP="00D32C61">
      <w:pPr>
        <w:rPr>
          <w:rFonts w:hint="cs"/>
          <w:rtl/>
        </w:rPr>
      </w:pPr>
      <w:bookmarkStart w:id="4454" w:name="_ETM_Q32_476000"/>
      <w:bookmarkEnd w:id="4454"/>
    </w:p>
    <w:p w:rsidR="00E110BB" w:rsidRDefault="00E110BB" w:rsidP="00D32C61">
      <w:pPr>
        <w:pStyle w:val="-"/>
        <w:keepNext/>
        <w:rPr>
          <w:rFonts w:hint="cs"/>
          <w:rtl/>
        </w:rPr>
      </w:pPr>
      <w:r>
        <w:rPr>
          <w:rtl/>
        </w:rPr>
        <w:t>משה גפני (יהדות התורה):</w:t>
      </w:r>
    </w:p>
    <w:p w:rsidR="00E110BB" w:rsidRDefault="00E110BB" w:rsidP="00D32C61">
      <w:pPr>
        <w:keepNext/>
        <w:rPr>
          <w:rFonts w:hint="cs"/>
          <w:rtl/>
        </w:rPr>
      </w:pPr>
    </w:p>
    <w:p w:rsidR="00E110BB" w:rsidRDefault="00E110BB" w:rsidP="00466081">
      <w:pPr>
        <w:rPr>
          <w:rFonts w:hint="cs"/>
          <w:rtl/>
        </w:rPr>
      </w:pPr>
      <w:r>
        <w:rPr>
          <w:rFonts w:hint="cs"/>
          <w:rtl/>
        </w:rPr>
        <w:t>זה קשה מאוד, אמרתי. קשה.</w:t>
      </w:r>
      <w:r w:rsidR="00081A18">
        <w:rPr>
          <w:rFonts w:hint="cs"/>
          <w:rtl/>
        </w:rPr>
        <w:t xml:space="preserve"> </w:t>
      </w:r>
      <w:bookmarkStart w:id="4455" w:name="_ETM_Q32_466280"/>
      <w:bookmarkStart w:id="4456" w:name="_ETM_Q32_466408"/>
      <w:bookmarkEnd w:id="4455"/>
      <w:bookmarkEnd w:id="4456"/>
      <w:r>
        <w:rPr>
          <w:rFonts w:hint="cs"/>
          <w:rtl/>
        </w:rPr>
        <w:t>עכשיו אני רוצה להגיד בנושא החברתי. ב</w:t>
      </w:r>
      <w:bookmarkStart w:id="4457" w:name="_ETM_Q32_477000"/>
      <w:bookmarkEnd w:id="4457"/>
      <w:r>
        <w:rPr>
          <w:rFonts w:hint="cs"/>
          <w:rtl/>
        </w:rPr>
        <w:t xml:space="preserve">כל העולם העלו מחירים, חומרי הגלם בכל העולם </w:t>
      </w:r>
      <w:r w:rsidR="00466081">
        <w:rPr>
          <w:rFonts w:hint="cs"/>
          <w:rtl/>
        </w:rPr>
        <w:t>התייקר</w:t>
      </w:r>
      <w:r>
        <w:rPr>
          <w:rFonts w:hint="cs"/>
          <w:rtl/>
        </w:rPr>
        <w:t xml:space="preserve">ו. בכל </w:t>
      </w:r>
      <w:bookmarkStart w:id="4458" w:name="_ETM_Q32_473844"/>
      <w:bookmarkEnd w:id="4458"/>
      <w:r>
        <w:rPr>
          <w:rFonts w:hint="cs"/>
          <w:rtl/>
        </w:rPr>
        <w:t xml:space="preserve">העולם עולים המחירים של המוצרים הבסיסיים, וגם </w:t>
      </w:r>
      <w:r w:rsidR="00466081">
        <w:rPr>
          <w:rFonts w:hint="cs"/>
          <w:rtl/>
        </w:rPr>
        <w:t xml:space="preserve">ישראל </w:t>
      </w:r>
      <w:r>
        <w:rPr>
          <w:rFonts w:hint="cs"/>
          <w:rtl/>
        </w:rPr>
        <w:t xml:space="preserve">היתה צריכה להעלות מחירים. </w:t>
      </w:r>
      <w:bookmarkStart w:id="4459" w:name="_ETM_Q32_476755"/>
      <w:bookmarkEnd w:id="4459"/>
      <w:r>
        <w:rPr>
          <w:rFonts w:hint="cs"/>
          <w:rtl/>
        </w:rPr>
        <w:t xml:space="preserve">דיברנו עם ראש הממשלה – הוריד אותם חזרה. זה לא </w:t>
      </w:r>
      <w:bookmarkStart w:id="4460" w:name="_ETM_Q32_486000"/>
      <w:bookmarkEnd w:id="4460"/>
      <w:r>
        <w:rPr>
          <w:rFonts w:hint="cs"/>
          <w:rtl/>
        </w:rPr>
        <w:t xml:space="preserve">קרה אף פעם. המציאות הזאת, שבה מסבסדים תחבורה ציבורית, מורידים </w:t>
      </w:r>
      <w:bookmarkStart w:id="4461" w:name="_ETM_Q32_500000"/>
      <w:bookmarkEnd w:id="4461"/>
      <w:r>
        <w:rPr>
          <w:rFonts w:hint="cs"/>
          <w:rtl/>
        </w:rPr>
        <w:t xml:space="preserve">חזרה את מחיר הדלק, כל הנושאים </w:t>
      </w:r>
      <w:bookmarkStart w:id="4462" w:name="_ETM_Q32_494257"/>
      <w:bookmarkEnd w:id="4462"/>
      <w:r>
        <w:rPr>
          <w:rFonts w:hint="cs"/>
          <w:rtl/>
        </w:rPr>
        <w:t xml:space="preserve">שעליהם דיברנו </w:t>
      </w:r>
      <w:r>
        <w:rPr>
          <w:rtl/>
        </w:rPr>
        <w:t>–</w:t>
      </w:r>
      <w:r>
        <w:rPr>
          <w:rFonts w:hint="cs"/>
          <w:rtl/>
        </w:rPr>
        <w:t xml:space="preserve"> לא כולם, אבל רובם </w:t>
      </w:r>
      <w:r>
        <w:rPr>
          <w:rtl/>
        </w:rPr>
        <w:t>–</w:t>
      </w:r>
      <w:r>
        <w:rPr>
          <w:rFonts w:hint="cs"/>
          <w:rtl/>
        </w:rPr>
        <w:t xml:space="preserve"> ירדו חזרה </w:t>
      </w:r>
      <w:bookmarkStart w:id="4463" w:name="_ETM_Q32_498091"/>
      <w:bookmarkEnd w:id="4463"/>
      <w:r>
        <w:rPr>
          <w:rFonts w:hint="cs"/>
          <w:rtl/>
        </w:rPr>
        <w:t xml:space="preserve">בתוכנית כלכלית, גם חסרת תקדים. בנושא החברתי, כשכל העולם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bookmarkStart w:id="4464" w:name="_ETM_Q32_504000"/>
      <w:bookmarkEnd w:id="4464"/>
      <w:r>
        <w:rPr>
          <w:rtl/>
        </w:rPr>
        <w:t>השר להגנת הסביבה גלעד ארדן:</w:t>
      </w:r>
    </w:p>
    <w:p w:rsidR="00E110BB" w:rsidRDefault="00E110BB" w:rsidP="00D32C61">
      <w:pPr>
        <w:keepNext/>
        <w:rPr>
          <w:rFonts w:hint="cs"/>
          <w:rtl/>
        </w:rPr>
      </w:pPr>
    </w:p>
    <w:p w:rsidR="00E110BB" w:rsidRDefault="00E110BB" w:rsidP="00D32C61">
      <w:pPr>
        <w:rPr>
          <w:rFonts w:hint="cs"/>
          <w:rtl/>
        </w:rPr>
      </w:pPr>
      <w:r>
        <w:rPr>
          <w:rFonts w:hint="cs"/>
          <w:rtl/>
        </w:rPr>
        <w:t xml:space="preserve">למה לא ארגנתם את קדאפי? ראש </w:t>
      </w:r>
      <w:bookmarkStart w:id="4465" w:name="_ETM_Q32_515000"/>
      <w:bookmarkEnd w:id="4465"/>
      <w:r>
        <w:rPr>
          <w:rFonts w:hint="cs"/>
          <w:rtl/>
        </w:rPr>
        <w:t xml:space="preserve">הממשלה אשם.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כבוד השר. </w:t>
      </w:r>
    </w:p>
    <w:p w:rsidR="00E110BB" w:rsidRDefault="00E110BB" w:rsidP="00D32C61">
      <w:pPr>
        <w:rPr>
          <w:rFonts w:hint="cs"/>
          <w:rtl/>
        </w:rPr>
      </w:pPr>
    </w:p>
    <w:p w:rsidR="00E110BB" w:rsidRDefault="00E110BB" w:rsidP="00D32C61">
      <w:pPr>
        <w:pStyle w:val="-"/>
        <w:keepNext/>
        <w:rPr>
          <w:rFonts w:hint="cs"/>
          <w:rtl/>
        </w:rPr>
      </w:pPr>
      <w:bookmarkStart w:id="4466" w:name="_ETM_Q32_517000"/>
      <w:bookmarkEnd w:id="4466"/>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 xml:space="preserve">רגע, שנייה. על כל פנים, בסדר, בנושא החברתי </w:t>
      </w:r>
      <w:bookmarkStart w:id="4467" w:name="_ETM_Q32_512304"/>
      <w:bookmarkEnd w:id="4467"/>
      <w:r>
        <w:rPr>
          <w:rFonts w:hint="cs"/>
          <w:rtl/>
        </w:rPr>
        <w:t xml:space="preserve">יש פערי מעמדות חמורים. מנסים כל הזמן ועושים דברים, גם בממשלה גם </w:t>
      </w:r>
      <w:bookmarkStart w:id="4468" w:name="_ETM_Q32_524000"/>
      <w:bookmarkEnd w:id="4468"/>
      <w:r>
        <w:rPr>
          <w:rFonts w:hint="cs"/>
          <w:rtl/>
        </w:rPr>
        <w:t xml:space="preserve">בוועדת הכספים, לצמצם את פערי המעמדות. יש הרבה מאוד מה לעשות. </w:t>
      </w:r>
    </w:p>
    <w:p w:rsidR="00E110BB" w:rsidRDefault="00E110BB" w:rsidP="00D32C61">
      <w:pPr>
        <w:rPr>
          <w:rFonts w:hint="cs"/>
          <w:rtl/>
        </w:rPr>
      </w:pPr>
      <w:bookmarkStart w:id="4469" w:name="_ETM_Q32_526642"/>
      <w:bookmarkEnd w:id="4469"/>
    </w:p>
    <w:p w:rsidR="00E110BB" w:rsidRDefault="00E110BB" w:rsidP="00D32C61">
      <w:pPr>
        <w:rPr>
          <w:rFonts w:hint="cs"/>
          <w:rtl/>
        </w:rPr>
      </w:pPr>
      <w:bookmarkStart w:id="4470" w:name="_ETM_Q32_526704"/>
      <w:bookmarkEnd w:id="4470"/>
      <w:r>
        <w:rPr>
          <w:rFonts w:hint="cs"/>
          <w:rtl/>
        </w:rPr>
        <w:t>אני לא רוצה להיכנס</w:t>
      </w:r>
      <w:bookmarkStart w:id="4471" w:name="_ETM_Q32_533000"/>
      <w:bookmarkEnd w:id="4471"/>
      <w:r>
        <w:rPr>
          <w:rFonts w:hint="cs"/>
          <w:rtl/>
        </w:rPr>
        <w:t xml:space="preserve"> יותר מדי </w:t>
      </w:r>
      <w:bookmarkStart w:id="4472" w:name="_ETM_Q32_523317"/>
      <w:bookmarkEnd w:id="4472"/>
      <w:r>
        <w:rPr>
          <w:rFonts w:hint="cs"/>
          <w:rtl/>
        </w:rPr>
        <w:t>לנושא המדיני ולביטחון האישי, אבל אני רוצה להגיד: מסביב ייהום הסער. מה שקורה בכל העולם,</w:t>
      </w:r>
      <w:bookmarkStart w:id="4473" w:name="_ETM_Q32_542000"/>
      <w:bookmarkEnd w:id="4473"/>
      <w:r>
        <w:rPr>
          <w:rFonts w:hint="cs"/>
          <w:rtl/>
        </w:rPr>
        <w:t xml:space="preserve"> מסביבנו במזרח התיכון, </w:t>
      </w:r>
      <w:bookmarkStart w:id="4474" w:name="_ETM_Q32_541693"/>
      <w:bookmarkEnd w:id="4474"/>
      <w:r>
        <w:rPr>
          <w:rFonts w:hint="cs"/>
          <w:rtl/>
        </w:rPr>
        <w:t>אנחנו נדבר היום על הנושא המדיני ועל זה, נביא 40</w:t>
      </w:r>
      <w:bookmarkStart w:id="4475" w:name="_ETM_Q32_551000"/>
      <w:bookmarkEnd w:id="4475"/>
      <w:r>
        <w:rPr>
          <w:rFonts w:hint="cs"/>
          <w:rtl/>
        </w:rPr>
        <w:t xml:space="preserve"> חתימות </w:t>
      </w:r>
      <w:r>
        <w:rPr>
          <w:rFonts w:hint="eastAsia"/>
          <w:rtl/>
        </w:rPr>
        <w:t>–</w:t>
      </w:r>
      <w:r>
        <w:rPr>
          <w:rFonts w:hint="cs"/>
          <w:rtl/>
        </w:rPr>
        <w:t xml:space="preserve"> בסדר. לא רוצה להרחיב. הייתי יכול לתקוף את קדימה על </w:t>
      </w:r>
      <w:bookmarkStart w:id="4476" w:name="_ETM_Q32_547374"/>
      <w:bookmarkEnd w:id="4476"/>
      <w:r>
        <w:rPr>
          <w:rFonts w:hint="cs"/>
          <w:rtl/>
        </w:rPr>
        <w:t xml:space="preserve">זה </w:t>
      </w:r>
      <w:r w:rsidR="00A20761">
        <w:rPr>
          <w:rFonts w:hint="cs"/>
          <w:rtl/>
        </w:rPr>
        <w:t>– –</w:t>
      </w:r>
      <w:r>
        <w:rPr>
          <w:rFonts w:hint="cs"/>
          <w:rtl/>
        </w:rPr>
        <w:t xml:space="preserve">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אבל אתה לא תוקף. </w:t>
      </w:r>
    </w:p>
    <w:p w:rsidR="00E110BB" w:rsidRDefault="00E110BB" w:rsidP="00D32C61">
      <w:pPr>
        <w:rPr>
          <w:rFonts w:hint="cs"/>
          <w:rtl/>
        </w:rPr>
      </w:pPr>
      <w:bookmarkStart w:id="4477" w:name="_ETM_Q32_551153"/>
      <w:bookmarkEnd w:id="4477"/>
    </w:p>
    <w:p w:rsidR="00E110BB" w:rsidRDefault="00E110BB" w:rsidP="00D32C61">
      <w:pPr>
        <w:pStyle w:val="-"/>
        <w:keepNext/>
        <w:rPr>
          <w:rFonts w:hint="cs"/>
          <w:rtl/>
        </w:rPr>
      </w:pPr>
      <w:bookmarkStart w:id="4478" w:name="_ETM_Q32_551340"/>
      <w:bookmarkEnd w:id="4478"/>
      <w:r>
        <w:rPr>
          <w:rtl/>
        </w:rPr>
        <w:t>משה גפני (יהדות התורה):</w:t>
      </w:r>
    </w:p>
    <w:p w:rsidR="00E110BB" w:rsidRDefault="00E110BB" w:rsidP="00D32C61">
      <w:pPr>
        <w:keepNext/>
        <w:rPr>
          <w:rFonts w:hint="cs"/>
          <w:rtl/>
        </w:rPr>
      </w:pPr>
    </w:p>
    <w:p w:rsidR="00E110BB" w:rsidRDefault="00A20761" w:rsidP="00D32C61">
      <w:pPr>
        <w:keepNext/>
        <w:rPr>
          <w:rFonts w:hint="cs"/>
          <w:rtl/>
        </w:rPr>
      </w:pPr>
      <w:bookmarkStart w:id="4479" w:name="_ETM_Q32_549456"/>
      <w:bookmarkEnd w:id="4479"/>
      <w:r>
        <w:rPr>
          <w:rFonts w:hint="cs"/>
          <w:rtl/>
        </w:rPr>
        <w:t>– –</w:t>
      </w:r>
      <w:r w:rsidR="00466081">
        <w:rPr>
          <w:rFonts w:hint="cs"/>
          <w:rtl/>
        </w:rPr>
        <w:t xml:space="preserve"> </w:t>
      </w:r>
      <w:r w:rsidR="00E110BB">
        <w:rPr>
          <w:rFonts w:hint="cs"/>
          <w:rtl/>
        </w:rPr>
        <w:t xml:space="preserve">אבל אני לא </w:t>
      </w:r>
      <w:bookmarkStart w:id="4480" w:name="_ETM_Q32_551706"/>
      <w:bookmarkEnd w:id="4480"/>
      <w:r w:rsidR="00E110BB">
        <w:rPr>
          <w:rFonts w:hint="cs"/>
          <w:rtl/>
        </w:rPr>
        <w:t xml:space="preserve">אתקוף את קדימה, אמרתי. אני מסיים. אבל אני רוצה להגיד </w:t>
      </w:r>
      <w:bookmarkStart w:id="4481" w:name="_ETM_Q32_552497"/>
      <w:bookmarkEnd w:id="4481"/>
      <w:r w:rsidR="00E110BB">
        <w:rPr>
          <w:rFonts w:hint="cs"/>
          <w:rtl/>
        </w:rPr>
        <w:t xml:space="preserve">לך, אדוני ראש הממשלה </w:t>
      </w:r>
      <w:r>
        <w:rPr>
          <w:rFonts w:hint="cs"/>
          <w:rtl/>
        </w:rPr>
        <w:t>– – –</w:t>
      </w:r>
    </w:p>
    <w:p w:rsidR="00E110BB" w:rsidRDefault="00E110BB" w:rsidP="00D32C61">
      <w:pPr>
        <w:keepNext/>
        <w:rPr>
          <w:rFonts w:hint="cs"/>
          <w:rtl/>
        </w:rPr>
      </w:pPr>
      <w:bookmarkStart w:id="4482" w:name="_ETM_Q32_550960"/>
      <w:bookmarkEnd w:id="4482"/>
    </w:p>
    <w:p w:rsidR="00E110BB" w:rsidRDefault="00E110BB" w:rsidP="00D32C61">
      <w:pPr>
        <w:pStyle w:val="ae"/>
        <w:keepNext/>
        <w:rPr>
          <w:rFonts w:hint="cs"/>
          <w:rtl/>
        </w:rPr>
      </w:pPr>
      <w:bookmarkStart w:id="4483" w:name="_ETM_Q32_557000"/>
      <w:bookmarkStart w:id="4484" w:name="_ETM_Q32_558000"/>
      <w:bookmarkEnd w:id="4483"/>
      <w:bookmarkEnd w:id="4484"/>
      <w:r>
        <w:rPr>
          <w:rtl/>
        </w:rPr>
        <w:t>חיים אורון (מרצ):</w:t>
      </w:r>
    </w:p>
    <w:p w:rsidR="00E110BB" w:rsidRDefault="00E110BB" w:rsidP="00D32C61">
      <w:pPr>
        <w:keepNext/>
        <w:rPr>
          <w:rFonts w:hint="cs"/>
          <w:rtl/>
        </w:rPr>
      </w:pPr>
    </w:p>
    <w:p w:rsidR="00E110BB" w:rsidRDefault="00E110BB" w:rsidP="00D32C61">
      <w:pPr>
        <w:rPr>
          <w:rFonts w:hint="cs"/>
          <w:rtl/>
        </w:rPr>
      </w:pPr>
      <w:r>
        <w:rPr>
          <w:rFonts w:hint="cs"/>
          <w:rtl/>
        </w:rPr>
        <w:t xml:space="preserve">נגמר לך הזמן מרוב </w:t>
      </w:r>
      <w:bookmarkStart w:id="4485" w:name="_ETM_Q32_565000"/>
      <w:bookmarkEnd w:id="4485"/>
      <w:r>
        <w:rPr>
          <w:rFonts w:hint="cs"/>
          <w:rtl/>
        </w:rPr>
        <w:t xml:space="preserve">שאתה לא רוצה לתקוף. </w:t>
      </w:r>
    </w:p>
    <w:p w:rsidR="00E110BB" w:rsidRDefault="00E110BB" w:rsidP="00D32C61">
      <w:pPr>
        <w:rPr>
          <w:rFonts w:hint="cs"/>
          <w:rtl/>
        </w:rPr>
      </w:pPr>
      <w:bookmarkStart w:id="4486" w:name="_ETM_Q32_567000"/>
      <w:bookmarkEnd w:id="4486"/>
    </w:p>
    <w:p w:rsidR="00E110BB" w:rsidRDefault="00E110BB" w:rsidP="00D32C61">
      <w:pPr>
        <w:pStyle w:val="af"/>
        <w:keepNext/>
        <w:rPr>
          <w:rFonts w:hint="cs"/>
          <w:rtl/>
        </w:rPr>
      </w:pPr>
      <w:bookmarkStart w:id="4487" w:name="_ETM_Q32_558774"/>
      <w:bookmarkEnd w:id="4487"/>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אז משפט לסיום. תאפשר לו לומר משפט לסיום, חבר הכנסת אורון. </w:t>
      </w:r>
      <w:bookmarkStart w:id="4488" w:name="_ETM_Q32_564053"/>
      <w:bookmarkEnd w:id="4488"/>
      <w:r>
        <w:rPr>
          <w:rFonts w:hint="cs"/>
          <w:rtl/>
        </w:rPr>
        <w:t xml:space="preserve">משפט לסיום. </w:t>
      </w:r>
    </w:p>
    <w:p w:rsidR="00E110BB" w:rsidRDefault="00E110BB" w:rsidP="00D32C61">
      <w:pPr>
        <w:rPr>
          <w:rFonts w:hint="cs"/>
          <w:rtl/>
        </w:rPr>
      </w:pPr>
    </w:p>
    <w:p w:rsidR="00E110BB" w:rsidRDefault="00E110BB" w:rsidP="00D32C61">
      <w:pPr>
        <w:pStyle w:val="-"/>
        <w:keepNext/>
        <w:rPr>
          <w:rFonts w:hint="cs"/>
          <w:rtl/>
        </w:rPr>
      </w:pPr>
      <w:bookmarkStart w:id="4489" w:name="_ETM_Q32_568000"/>
      <w:bookmarkEnd w:id="4489"/>
      <w:r>
        <w:rPr>
          <w:rtl/>
        </w:rPr>
        <w:t>משה גפני (יהדות התורה):</w:t>
      </w:r>
    </w:p>
    <w:p w:rsidR="00E110BB" w:rsidRDefault="00E110BB" w:rsidP="00D32C61">
      <w:pPr>
        <w:keepNext/>
        <w:rPr>
          <w:rFonts w:hint="cs"/>
          <w:rtl/>
        </w:rPr>
      </w:pPr>
    </w:p>
    <w:p w:rsidR="00E110BB" w:rsidRDefault="00E110BB" w:rsidP="00466081">
      <w:pPr>
        <w:rPr>
          <w:rFonts w:hint="cs"/>
          <w:rtl/>
        </w:rPr>
      </w:pPr>
      <w:r>
        <w:rPr>
          <w:rFonts w:hint="cs"/>
          <w:rtl/>
        </w:rPr>
        <w:t xml:space="preserve">אני רוצה להגיד לך, אדוני ראש הממשלה, אני </w:t>
      </w:r>
      <w:bookmarkStart w:id="4490" w:name="_ETM_Q32_565444"/>
      <w:bookmarkEnd w:id="4490"/>
      <w:r>
        <w:rPr>
          <w:rFonts w:hint="cs"/>
          <w:rtl/>
        </w:rPr>
        <w:t>הייתי פה היום בדיוני הכנסת באחד הנושאים המרכזיים</w:t>
      </w:r>
      <w:bookmarkStart w:id="4491" w:name="_ETM_Q32_574000"/>
      <w:bookmarkEnd w:id="4491"/>
      <w:r>
        <w:rPr>
          <w:rFonts w:hint="cs"/>
          <w:rtl/>
        </w:rPr>
        <w:t xml:space="preserve">, הקרדינליים והקריטיים של ממשלה ושל ראש ממשלה, בחוק שהיה על </w:t>
      </w:r>
      <w:bookmarkStart w:id="4492" w:name="_ETM_Q32_572088"/>
      <w:bookmarkEnd w:id="4492"/>
      <w:r>
        <w:rPr>
          <w:rFonts w:hint="cs"/>
          <w:rtl/>
        </w:rPr>
        <w:t>הנושא של יהודה ושומרון.</w:t>
      </w:r>
      <w:r w:rsidR="00081A18">
        <w:rPr>
          <w:rFonts w:hint="cs"/>
          <w:rtl/>
        </w:rPr>
        <w:t xml:space="preserve"> </w:t>
      </w:r>
      <w:r>
        <w:rPr>
          <w:rFonts w:hint="cs"/>
          <w:rtl/>
        </w:rPr>
        <w:t>כשאנחנו מבודדים בעולם, כשארצות-הברית מטילה וטו</w:t>
      </w:r>
      <w:bookmarkStart w:id="4493" w:name="_ETM_Q32_588000"/>
      <w:bookmarkEnd w:id="4493"/>
      <w:r>
        <w:rPr>
          <w:rFonts w:hint="cs"/>
          <w:rtl/>
        </w:rPr>
        <w:t xml:space="preserve"> </w:t>
      </w:r>
      <w:r w:rsidR="00466081">
        <w:rPr>
          <w:rFonts w:hint="cs"/>
          <w:rtl/>
        </w:rPr>
        <w:t xml:space="preserve">על החלטה </w:t>
      </w:r>
      <w:r>
        <w:rPr>
          <w:rFonts w:hint="cs"/>
          <w:rtl/>
        </w:rPr>
        <w:t>לגנות את ישראל, להשאיר אותנו כמו על הר, לבד, כשהשלג כבד מסביב</w:t>
      </w:r>
      <w:r w:rsidR="00A20761">
        <w:rPr>
          <w:rFonts w:hint="cs"/>
          <w:rtl/>
        </w:rPr>
        <w:t xml:space="preserve"> – </w:t>
      </w:r>
      <w:r>
        <w:rPr>
          <w:rFonts w:hint="cs"/>
          <w:rtl/>
        </w:rPr>
        <w:t xml:space="preserve">יכולה מפלגת השלטון להחליט </w:t>
      </w:r>
      <w:bookmarkStart w:id="4494" w:name="_ETM_Q32_600000"/>
      <w:bookmarkEnd w:id="4494"/>
      <w:r>
        <w:rPr>
          <w:rFonts w:hint="cs"/>
          <w:rtl/>
        </w:rPr>
        <w:t xml:space="preserve">שהיא בעד החוק הזה, </w:t>
      </w:r>
      <w:bookmarkStart w:id="4495" w:name="_ETM_Q32_593019"/>
      <w:bookmarkEnd w:id="4495"/>
      <w:r>
        <w:rPr>
          <w:rFonts w:hint="cs"/>
          <w:rtl/>
        </w:rPr>
        <w:t xml:space="preserve">היא הולכת להילחם גם עם ארצות-הברית. יכולה להחליט. לא יודע אם הייתי נשאר בקואליציה, כן או לא, לא חשוב. אבל הממשלה החליטה להתנגד לחוק, ונשארת </w:t>
      </w:r>
      <w:bookmarkStart w:id="4496" w:name="_ETM_Q32_608000"/>
      <w:bookmarkEnd w:id="4496"/>
      <w:r>
        <w:rPr>
          <w:rFonts w:hint="cs"/>
          <w:rtl/>
        </w:rPr>
        <w:t xml:space="preserve">כאן לבד. </w:t>
      </w:r>
    </w:p>
    <w:p w:rsidR="00E110BB" w:rsidRDefault="00E110BB" w:rsidP="00D32C61">
      <w:pPr>
        <w:rPr>
          <w:rFonts w:hint="cs"/>
          <w:rtl/>
        </w:rPr>
      </w:pPr>
    </w:p>
    <w:p w:rsidR="00E110BB" w:rsidRDefault="00E110BB" w:rsidP="00D32C61">
      <w:pPr>
        <w:pStyle w:val="ae"/>
        <w:keepNext/>
        <w:rPr>
          <w:rFonts w:hint="cs"/>
          <w:rtl/>
        </w:rPr>
      </w:pPr>
      <w:r>
        <w:rPr>
          <w:rtl/>
        </w:rPr>
        <w:t>ראש הממשלה בנימין נתניהו:</w:t>
      </w:r>
    </w:p>
    <w:p w:rsidR="00E110BB" w:rsidRDefault="00E110BB" w:rsidP="00D32C61">
      <w:pPr>
        <w:keepNext/>
        <w:rPr>
          <w:rFonts w:hint="cs"/>
          <w:rtl/>
        </w:rPr>
      </w:pPr>
    </w:p>
    <w:p w:rsidR="00E110BB" w:rsidRDefault="00E110BB" w:rsidP="00D32C61">
      <w:pPr>
        <w:rPr>
          <w:rFonts w:hint="cs"/>
          <w:rtl/>
        </w:rPr>
      </w:pPr>
      <w:r>
        <w:rPr>
          <w:rFonts w:hint="cs"/>
          <w:rtl/>
        </w:rPr>
        <w:t xml:space="preserve">לא נכון. </w:t>
      </w:r>
      <w:bookmarkStart w:id="4497" w:name="_ETM_Q32_617000"/>
      <w:bookmarkEnd w:id="4497"/>
    </w:p>
    <w:p w:rsidR="00E110BB" w:rsidRDefault="00E110BB" w:rsidP="00D32C61">
      <w:pPr>
        <w:rPr>
          <w:rFonts w:hint="cs"/>
          <w:rtl/>
        </w:rPr>
      </w:pPr>
      <w:bookmarkStart w:id="4498" w:name="_ETM_Q32_604380"/>
      <w:bookmarkEnd w:id="4498"/>
    </w:p>
    <w:p w:rsidR="00E110BB" w:rsidRDefault="00E110BB" w:rsidP="00D32C61">
      <w:pPr>
        <w:pStyle w:val="-"/>
        <w:keepNext/>
        <w:rPr>
          <w:rFonts w:hint="cs"/>
          <w:rtl/>
        </w:rPr>
      </w:pPr>
      <w:bookmarkStart w:id="4499" w:name="_ETM_Q32_604499"/>
      <w:bookmarkEnd w:id="4499"/>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 xml:space="preserve">מה? לא </w:t>
      </w:r>
      <w:bookmarkStart w:id="4500" w:name="_ETM_Q32_610000"/>
      <w:bookmarkEnd w:id="4500"/>
      <w:r>
        <w:rPr>
          <w:rFonts w:hint="cs"/>
          <w:rtl/>
        </w:rPr>
        <w:t>נכון? סיעת הליכוד היתה?</w:t>
      </w:r>
    </w:p>
    <w:p w:rsidR="00E110BB" w:rsidRDefault="00E110BB" w:rsidP="00D32C61">
      <w:pPr>
        <w:rPr>
          <w:rFonts w:hint="cs"/>
          <w:rtl/>
        </w:rPr>
      </w:pPr>
      <w:bookmarkStart w:id="4501" w:name="_ETM_Q32_609878"/>
      <w:bookmarkEnd w:id="4501"/>
    </w:p>
    <w:p w:rsidR="00E110BB" w:rsidRDefault="00E110BB" w:rsidP="00D32C61">
      <w:pPr>
        <w:pStyle w:val="ae"/>
        <w:keepNext/>
        <w:rPr>
          <w:rFonts w:hint="cs"/>
          <w:rtl/>
        </w:rPr>
      </w:pPr>
      <w:bookmarkStart w:id="4502" w:name="_ETM_Q32_610972"/>
      <w:bookmarkEnd w:id="4502"/>
      <w:r>
        <w:rPr>
          <w:rtl/>
        </w:rPr>
        <w:t>ראש הממשלה בנימין נתניהו:</w:t>
      </w:r>
    </w:p>
    <w:p w:rsidR="00E110BB" w:rsidRDefault="00E110BB" w:rsidP="00D32C61">
      <w:pPr>
        <w:keepNext/>
        <w:rPr>
          <w:rFonts w:hint="cs"/>
          <w:rtl/>
        </w:rPr>
      </w:pPr>
    </w:p>
    <w:p w:rsidR="00E110BB" w:rsidRDefault="00E110BB" w:rsidP="00D32C61">
      <w:pPr>
        <w:rPr>
          <w:rFonts w:hint="cs"/>
          <w:rtl/>
        </w:rPr>
      </w:pPr>
      <w:r>
        <w:rPr>
          <w:rFonts w:hint="cs"/>
          <w:rtl/>
        </w:rPr>
        <w:t>כן.</w:t>
      </w:r>
    </w:p>
    <w:p w:rsidR="00E110BB" w:rsidRDefault="00E110BB" w:rsidP="00D32C61">
      <w:pPr>
        <w:rPr>
          <w:rFonts w:hint="cs"/>
          <w:rtl/>
        </w:rPr>
      </w:pPr>
    </w:p>
    <w:p w:rsidR="00E110BB" w:rsidRDefault="00E110BB" w:rsidP="00D32C61">
      <w:pPr>
        <w:pStyle w:val="-"/>
        <w:keepNext/>
        <w:rPr>
          <w:rFonts w:hint="cs"/>
          <w:rtl/>
        </w:rPr>
      </w:pPr>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חלק.</w:t>
      </w:r>
    </w:p>
    <w:p w:rsidR="00E110BB" w:rsidRDefault="00E110BB" w:rsidP="00D32C61">
      <w:pPr>
        <w:rPr>
          <w:rFonts w:hint="cs"/>
          <w:rtl/>
        </w:rPr>
      </w:pPr>
    </w:p>
    <w:p w:rsidR="00E110BB" w:rsidRDefault="00E110BB" w:rsidP="00D32C61">
      <w:pPr>
        <w:pStyle w:val="ae"/>
        <w:keepNext/>
        <w:rPr>
          <w:rFonts w:hint="cs"/>
          <w:rtl/>
        </w:rPr>
      </w:pPr>
      <w:r>
        <w:rPr>
          <w:rtl/>
        </w:rPr>
        <w:t>חיים אורון (מרצ):</w:t>
      </w:r>
    </w:p>
    <w:p w:rsidR="00E110BB" w:rsidRDefault="00E110BB" w:rsidP="00D32C61">
      <w:pPr>
        <w:keepNext/>
        <w:rPr>
          <w:rFonts w:hint="cs"/>
          <w:rtl/>
        </w:rPr>
      </w:pPr>
    </w:p>
    <w:p w:rsidR="00E110BB" w:rsidRDefault="00E110BB" w:rsidP="00D32C61">
      <w:pPr>
        <w:rPr>
          <w:rFonts w:hint="cs"/>
          <w:rtl/>
        </w:rPr>
      </w:pPr>
      <w:r>
        <w:rPr>
          <w:rFonts w:hint="cs"/>
          <w:rtl/>
        </w:rPr>
        <w:t>גפני, איזה חלק?</w:t>
      </w:r>
    </w:p>
    <w:p w:rsidR="00E110BB" w:rsidRDefault="00E110BB" w:rsidP="00D32C61">
      <w:pPr>
        <w:rPr>
          <w:rFonts w:hint="cs"/>
          <w:rtl/>
        </w:rPr>
      </w:pPr>
      <w:bookmarkStart w:id="4503" w:name="_ETM_Q32_618000"/>
      <w:bookmarkEnd w:id="4503"/>
    </w:p>
    <w:p w:rsidR="00E110BB" w:rsidRDefault="00E110BB" w:rsidP="00D32C61">
      <w:pPr>
        <w:pStyle w:val="ae"/>
        <w:keepNext/>
        <w:rPr>
          <w:rFonts w:hint="cs"/>
          <w:rtl/>
        </w:rPr>
      </w:pPr>
      <w:r>
        <w:rPr>
          <w:rtl/>
        </w:rPr>
        <w:t>יוחנן פלסנר (קדימה):</w:t>
      </w:r>
    </w:p>
    <w:p w:rsidR="00E110BB" w:rsidRDefault="00E110BB" w:rsidP="00D32C61">
      <w:pPr>
        <w:keepNext/>
        <w:rPr>
          <w:rFonts w:hint="cs"/>
          <w:rtl/>
        </w:rPr>
      </w:pPr>
    </w:p>
    <w:p w:rsidR="00E110BB" w:rsidRDefault="00E110BB" w:rsidP="00D32C61">
      <w:pPr>
        <w:rPr>
          <w:rFonts w:hint="cs"/>
          <w:rtl/>
        </w:rPr>
      </w:pPr>
      <w:r>
        <w:rPr>
          <w:rFonts w:hint="cs"/>
          <w:rtl/>
        </w:rPr>
        <w:t xml:space="preserve">הם לא היו, בודדים. </w:t>
      </w:r>
    </w:p>
    <w:p w:rsidR="00E110BB" w:rsidRDefault="00E110BB" w:rsidP="00D32C61">
      <w:pPr>
        <w:rPr>
          <w:rFonts w:hint="cs"/>
          <w:rtl/>
        </w:rPr>
      </w:pPr>
    </w:p>
    <w:p w:rsidR="00E110BB" w:rsidRDefault="00E110BB" w:rsidP="00D32C61">
      <w:pPr>
        <w:pStyle w:val="-"/>
        <w:keepNext/>
        <w:rPr>
          <w:rFonts w:hint="cs"/>
          <w:rtl/>
        </w:rPr>
      </w:pPr>
      <w:r>
        <w:rPr>
          <w:rtl/>
        </w:rPr>
        <w:t>משה גפני (יהדות התורה):</w:t>
      </w:r>
    </w:p>
    <w:p w:rsidR="00E110BB" w:rsidRDefault="00E110BB" w:rsidP="00D32C61">
      <w:pPr>
        <w:keepNext/>
        <w:rPr>
          <w:rFonts w:hint="cs"/>
          <w:rtl/>
        </w:rPr>
      </w:pPr>
    </w:p>
    <w:p w:rsidR="00E110BB" w:rsidRDefault="00E110BB" w:rsidP="00D32C61">
      <w:pPr>
        <w:rPr>
          <w:rFonts w:hint="cs"/>
          <w:rtl/>
        </w:rPr>
      </w:pPr>
      <w:r>
        <w:rPr>
          <w:rFonts w:hint="cs"/>
          <w:rtl/>
        </w:rPr>
        <w:t xml:space="preserve">אני מדבר על </w:t>
      </w:r>
      <w:bookmarkStart w:id="4504" w:name="_ETM_Q32_615158"/>
      <w:bookmarkEnd w:id="4504"/>
      <w:r>
        <w:rPr>
          <w:rFonts w:hint="cs"/>
          <w:rtl/>
        </w:rPr>
        <w:t xml:space="preserve">תרבות שלטון, על תרבות שלטון. </w:t>
      </w:r>
    </w:p>
    <w:p w:rsidR="00E110BB" w:rsidRDefault="00E110BB" w:rsidP="00D32C61">
      <w:pPr>
        <w:rPr>
          <w:rFonts w:hint="cs"/>
          <w:rtl/>
        </w:rPr>
      </w:pPr>
      <w:bookmarkStart w:id="4505" w:name="_ETM_Q32_622658"/>
      <w:bookmarkEnd w:id="4505"/>
    </w:p>
    <w:p w:rsidR="00E110BB" w:rsidRDefault="00E110BB" w:rsidP="00D32C61">
      <w:pPr>
        <w:pStyle w:val="ae"/>
        <w:keepNext/>
        <w:rPr>
          <w:rFonts w:hint="cs"/>
          <w:rtl/>
        </w:rPr>
      </w:pPr>
      <w:bookmarkStart w:id="4506" w:name="_ETM_Q32_622845"/>
      <w:bookmarkEnd w:id="4506"/>
      <w:r>
        <w:rPr>
          <w:rtl/>
        </w:rPr>
        <w:t>יוחנן פלסנר (קדימה):</w:t>
      </w:r>
    </w:p>
    <w:p w:rsidR="00E110BB" w:rsidRDefault="00E110BB" w:rsidP="00D32C61">
      <w:pPr>
        <w:keepNext/>
        <w:rPr>
          <w:rFonts w:hint="cs"/>
          <w:rtl/>
        </w:rPr>
      </w:pPr>
    </w:p>
    <w:p w:rsidR="00E110BB" w:rsidRDefault="00E110BB" w:rsidP="00D32C61">
      <w:pPr>
        <w:rPr>
          <w:rFonts w:hint="cs"/>
          <w:rtl/>
        </w:rPr>
      </w:pPr>
      <w:r>
        <w:rPr>
          <w:rFonts w:hint="cs"/>
          <w:rtl/>
        </w:rPr>
        <w:t xml:space="preserve">הם פוחדים מחברי המרכז. </w:t>
      </w:r>
    </w:p>
    <w:p w:rsidR="00E110BB" w:rsidRDefault="00E110BB" w:rsidP="00D32C61">
      <w:pPr>
        <w:rPr>
          <w:rFonts w:hint="cs"/>
          <w:rtl/>
        </w:rPr>
      </w:pPr>
    </w:p>
    <w:p w:rsidR="00E110BB" w:rsidRDefault="00E110BB" w:rsidP="00D32C61">
      <w:pPr>
        <w:pStyle w:val="-"/>
        <w:keepNext/>
        <w:rPr>
          <w:rFonts w:hint="cs"/>
          <w:rtl/>
        </w:rPr>
      </w:pPr>
      <w:bookmarkStart w:id="4507" w:name="_ETM_Q32_630000"/>
      <w:bookmarkEnd w:id="4507"/>
      <w:r>
        <w:rPr>
          <w:rtl/>
        </w:rPr>
        <w:t>משה גפני (יהדות התורה):</w:t>
      </w:r>
    </w:p>
    <w:p w:rsidR="00E110BB" w:rsidRDefault="00E110BB" w:rsidP="00D32C61">
      <w:pPr>
        <w:rPr>
          <w:rFonts w:hint="cs"/>
          <w:rtl/>
        </w:rPr>
      </w:pPr>
    </w:p>
    <w:p w:rsidR="00E110BB" w:rsidRDefault="00E110BB" w:rsidP="00081A18">
      <w:pPr>
        <w:rPr>
          <w:rFonts w:hint="cs"/>
          <w:rtl/>
        </w:rPr>
      </w:pPr>
      <w:bookmarkStart w:id="4508" w:name="_ETM_Q32_636000"/>
      <w:bookmarkEnd w:id="4508"/>
      <w:r>
        <w:rPr>
          <w:rFonts w:hint="cs"/>
          <w:rtl/>
        </w:rPr>
        <w:t xml:space="preserve">מפלגת השלטון, בנושא הקרדינלי שלך, </w:t>
      </w:r>
      <w:bookmarkStart w:id="4509" w:name="_ETM_Q32_624944"/>
      <w:bookmarkEnd w:id="4509"/>
      <w:r>
        <w:rPr>
          <w:rFonts w:hint="cs"/>
          <w:rtl/>
        </w:rPr>
        <w:t xml:space="preserve">כראש ממשלה </w:t>
      </w:r>
      <w:r>
        <w:rPr>
          <w:rFonts w:hint="eastAsia"/>
          <w:rtl/>
        </w:rPr>
        <w:t>–</w:t>
      </w:r>
      <w:r>
        <w:rPr>
          <w:rFonts w:hint="cs"/>
          <w:rtl/>
        </w:rPr>
        <w:t xml:space="preserve"> ואתה </w:t>
      </w:r>
      <w:bookmarkStart w:id="4510" w:name="_ETM_Q32_637000"/>
      <w:bookmarkEnd w:id="4510"/>
      <w:r>
        <w:rPr>
          <w:rFonts w:hint="cs"/>
          <w:rtl/>
        </w:rPr>
        <w:t xml:space="preserve">יודע שאני תומך במדיניות שלך </w:t>
      </w:r>
      <w:r>
        <w:rPr>
          <w:rtl/>
        </w:rPr>
        <w:t>–</w:t>
      </w:r>
      <w:r>
        <w:rPr>
          <w:rFonts w:hint="cs"/>
          <w:rtl/>
        </w:rPr>
        <w:t xml:space="preserve"> משאירה. הסיעה הולכת ואחריה </w:t>
      </w:r>
      <w:bookmarkStart w:id="4511" w:name="_ETM_Q32_628137"/>
      <w:bookmarkEnd w:id="4511"/>
      <w:r>
        <w:rPr>
          <w:rFonts w:hint="cs"/>
          <w:rtl/>
        </w:rPr>
        <w:t xml:space="preserve">הולכת ש"ס </w:t>
      </w:r>
      <w:r w:rsidR="00081A18">
        <w:rPr>
          <w:rFonts w:hint="cs"/>
          <w:rtl/>
        </w:rPr>
        <w:t>מפני</w:t>
      </w:r>
      <w:r>
        <w:rPr>
          <w:rFonts w:hint="cs"/>
          <w:rtl/>
        </w:rPr>
        <w:t xml:space="preserve"> שהיא אומרת: אנחנו לא רוצים להיות השרתים של מפלגת השלטון. אני אומר לך, כבר </w:t>
      </w:r>
      <w:bookmarkStart w:id="4512" w:name="_ETM_Q32_642090"/>
      <w:bookmarkEnd w:id="4512"/>
      <w:r>
        <w:rPr>
          <w:rFonts w:hint="cs"/>
          <w:rtl/>
        </w:rPr>
        <w:t>הייתי עם ראש ממשלה אח</w:t>
      </w:r>
      <w:bookmarkStart w:id="4513" w:name="_ETM_Q32_642164"/>
      <w:bookmarkEnd w:id="4513"/>
      <w:r>
        <w:rPr>
          <w:rFonts w:hint="cs"/>
          <w:rtl/>
        </w:rPr>
        <w:t xml:space="preserve">ד </w:t>
      </w:r>
      <w:r w:rsidR="00A20761">
        <w:rPr>
          <w:rFonts w:hint="cs"/>
          <w:rtl/>
        </w:rPr>
        <w:t>– –</w:t>
      </w:r>
      <w:r>
        <w:rPr>
          <w:rFonts w:hint="cs"/>
          <w:rtl/>
        </w:rPr>
        <w:t xml:space="preserve">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נא לסיים. </w:t>
      </w:r>
    </w:p>
    <w:p w:rsidR="00E110BB" w:rsidRDefault="00E110BB" w:rsidP="00D32C61">
      <w:pPr>
        <w:rPr>
          <w:rFonts w:hint="cs"/>
          <w:rtl/>
        </w:rPr>
      </w:pPr>
    </w:p>
    <w:p w:rsidR="00E110BB" w:rsidRDefault="00E110BB" w:rsidP="00D32C61">
      <w:pPr>
        <w:pStyle w:val="-"/>
        <w:keepNext/>
        <w:rPr>
          <w:rFonts w:hint="cs"/>
          <w:rtl/>
        </w:rPr>
      </w:pPr>
      <w:r>
        <w:rPr>
          <w:rtl/>
        </w:rPr>
        <w:t>משה גפני (יהדות התורה):</w:t>
      </w:r>
    </w:p>
    <w:p w:rsidR="00E110BB" w:rsidRDefault="00E110BB" w:rsidP="00D32C61">
      <w:pPr>
        <w:keepNext/>
        <w:rPr>
          <w:rFonts w:hint="cs"/>
          <w:rtl/>
        </w:rPr>
      </w:pPr>
    </w:p>
    <w:p w:rsidR="00E110BB" w:rsidRDefault="00A20761" w:rsidP="00081A18">
      <w:pPr>
        <w:rPr>
          <w:rFonts w:hint="cs"/>
          <w:rtl/>
        </w:rPr>
      </w:pPr>
      <w:bookmarkStart w:id="4514" w:name="_ETM_Q32_643000"/>
      <w:bookmarkStart w:id="4515" w:name="_ETM_Q32_650000"/>
      <w:bookmarkEnd w:id="4514"/>
      <w:bookmarkEnd w:id="4515"/>
      <w:r>
        <w:rPr>
          <w:rFonts w:hint="cs"/>
          <w:rtl/>
        </w:rPr>
        <w:t>– –</w:t>
      </w:r>
      <w:r w:rsidR="00E110BB">
        <w:rPr>
          <w:rFonts w:hint="cs"/>
          <w:rtl/>
        </w:rPr>
        <w:t xml:space="preserve"> שעזב א</w:t>
      </w:r>
      <w:bookmarkStart w:id="4516" w:name="_ETM_Q32_641733"/>
      <w:bookmarkEnd w:id="4516"/>
      <w:r w:rsidR="00E110BB">
        <w:rPr>
          <w:rFonts w:hint="cs"/>
          <w:rtl/>
        </w:rPr>
        <w:t xml:space="preserve">ת הליכוד והקים מפלגה לבד. אני לא מציע לך את זה, אבל אני אומר לך: </w:t>
      </w:r>
      <w:bookmarkStart w:id="4517" w:name="_ETM_Q32_651000"/>
      <w:bookmarkEnd w:id="4517"/>
      <w:r w:rsidR="00E110BB">
        <w:rPr>
          <w:rFonts w:hint="cs"/>
          <w:rtl/>
        </w:rPr>
        <w:t>אם בליכוד לא</w:t>
      </w:r>
      <w:bookmarkStart w:id="4518" w:name="_ETM_Q32_656000"/>
      <w:bookmarkEnd w:id="4518"/>
      <w:r w:rsidR="00E110BB">
        <w:rPr>
          <w:rFonts w:hint="cs"/>
          <w:rtl/>
        </w:rPr>
        <w:t xml:space="preserve"> תהיה תרבות שלטון ואתה תרגיש מבודד, אני מזמין אותך לעמוד </w:t>
      </w:r>
      <w:bookmarkStart w:id="4519" w:name="_ETM_Q32_654381"/>
      <w:bookmarkEnd w:id="4519"/>
      <w:r w:rsidR="00E110BB">
        <w:rPr>
          <w:rFonts w:hint="cs"/>
          <w:rtl/>
        </w:rPr>
        <w:t xml:space="preserve">בראש יהדות התורה. </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תודה רבה. הדוברת הבאה </w:t>
      </w:r>
      <w:r>
        <w:rPr>
          <w:rtl/>
        </w:rPr>
        <w:t>–</w:t>
      </w:r>
      <w:r>
        <w:rPr>
          <w:rFonts w:hint="cs"/>
          <w:rtl/>
        </w:rPr>
        <w:t xml:space="preserve"> חברת הכנסת עינת וילף. בבקשה. </w:t>
      </w:r>
    </w:p>
    <w:p w:rsidR="00E110BB" w:rsidRDefault="00E110BB" w:rsidP="00D32C61">
      <w:pPr>
        <w:rPr>
          <w:rFonts w:hint="cs"/>
          <w:rtl/>
        </w:rPr>
      </w:pPr>
    </w:p>
    <w:p w:rsidR="00E110BB" w:rsidRDefault="00E110BB" w:rsidP="00D32C61">
      <w:pPr>
        <w:pStyle w:val="ae"/>
        <w:keepNext/>
        <w:rPr>
          <w:rFonts w:hint="cs"/>
          <w:rtl/>
        </w:rPr>
      </w:pPr>
      <w:r>
        <w:rPr>
          <w:rtl/>
        </w:rPr>
        <w:t>יוחנן פלסנר (קדימה):</w:t>
      </w:r>
    </w:p>
    <w:p w:rsidR="00E110BB" w:rsidRDefault="00E110BB" w:rsidP="00D32C61">
      <w:pPr>
        <w:keepNext/>
        <w:rPr>
          <w:rFonts w:hint="cs"/>
          <w:rtl/>
        </w:rPr>
      </w:pPr>
    </w:p>
    <w:p w:rsidR="00E110BB" w:rsidRDefault="00E110BB" w:rsidP="00D32C61">
      <w:pPr>
        <w:rPr>
          <w:rFonts w:hint="cs"/>
          <w:rtl/>
        </w:rPr>
      </w:pPr>
      <w:bookmarkStart w:id="4520" w:name="_ETM_Q32_668000"/>
      <w:bookmarkEnd w:id="4520"/>
      <w:r>
        <w:rPr>
          <w:rFonts w:hint="cs"/>
          <w:rtl/>
        </w:rPr>
        <w:t>מטעם החסידים או הליטאים?</w:t>
      </w:r>
      <w:bookmarkStart w:id="4521" w:name="_ETM_Q32_678000"/>
      <w:bookmarkEnd w:id="4521"/>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r>
        <w:rPr>
          <w:rtl/>
        </w:rPr>
        <w:t>השר להגנת הסביבה גלעד ארדן:</w:t>
      </w:r>
    </w:p>
    <w:p w:rsidR="00E110BB" w:rsidRDefault="00E110BB" w:rsidP="00D32C61">
      <w:pPr>
        <w:keepNext/>
        <w:rPr>
          <w:rFonts w:hint="cs"/>
          <w:rtl/>
        </w:rPr>
      </w:pPr>
    </w:p>
    <w:p w:rsidR="00E110BB" w:rsidRDefault="00E110BB" w:rsidP="00D32C61">
      <w:pPr>
        <w:rPr>
          <w:rFonts w:hint="cs"/>
          <w:rtl/>
        </w:rPr>
      </w:pPr>
      <w:r>
        <w:rPr>
          <w:rFonts w:hint="cs"/>
          <w:rtl/>
        </w:rPr>
        <w:t>זה על דעתם של הרבנים?</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לרשותך, גברתי, שלוש דקות. בבקשה.</w:t>
      </w:r>
    </w:p>
    <w:p w:rsidR="00E110BB" w:rsidRDefault="00E110BB" w:rsidP="00D32C61">
      <w:pPr>
        <w:rPr>
          <w:rFonts w:hint="cs"/>
          <w:rtl/>
        </w:rPr>
      </w:pPr>
      <w:bookmarkStart w:id="4522" w:name="_ETM_Q32_684260"/>
      <w:bookmarkEnd w:id="4522"/>
    </w:p>
    <w:p w:rsidR="00E110BB" w:rsidRDefault="00E110BB" w:rsidP="00D32C61">
      <w:pPr>
        <w:pStyle w:val="a"/>
        <w:keepNext/>
        <w:rPr>
          <w:rFonts w:hint="cs"/>
          <w:rtl/>
        </w:rPr>
      </w:pPr>
      <w:bookmarkStart w:id="4523" w:name="_ETM_Q32_681000"/>
      <w:bookmarkStart w:id="4524" w:name="_Toc286314377"/>
      <w:bookmarkStart w:id="4525" w:name="_Toc286322562"/>
      <w:bookmarkEnd w:id="4523"/>
      <w:r>
        <w:rPr>
          <w:rtl/>
        </w:rPr>
        <w:t>עינת וילף (העצמאות):</w:t>
      </w:r>
      <w:bookmarkEnd w:id="4524"/>
      <w:bookmarkEnd w:id="4525"/>
    </w:p>
    <w:p w:rsidR="00E110BB" w:rsidRDefault="00E110BB" w:rsidP="00D32C61">
      <w:pPr>
        <w:keepNext/>
        <w:rPr>
          <w:rFonts w:hint="cs"/>
          <w:rtl/>
        </w:rPr>
      </w:pPr>
    </w:p>
    <w:p w:rsidR="00E110BB" w:rsidRDefault="00466081" w:rsidP="00081A18">
      <w:pPr>
        <w:rPr>
          <w:rFonts w:hint="cs"/>
          <w:rtl/>
        </w:rPr>
      </w:pPr>
      <w:r>
        <w:rPr>
          <w:rFonts w:hint="cs"/>
          <w:rtl/>
        </w:rPr>
        <w:t>גברתי היושבת-ראש,</w:t>
      </w:r>
      <w:r w:rsidR="00E110BB">
        <w:rPr>
          <w:rFonts w:hint="cs"/>
          <w:rtl/>
        </w:rPr>
        <w:t xml:space="preserve"> </w:t>
      </w:r>
      <w:r>
        <w:rPr>
          <w:rFonts w:hint="cs"/>
          <w:rtl/>
        </w:rPr>
        <w:t>תודה רבה,</w:t>
      </w:r>
      <w:r>
        <w:rPr>
          <w:rtl/>
        </w:rPr>
        <w:t xml:space="preserve"> </w:t>
      </w:r>
      <w:r w:rsidR="00E110BB">
        <w:rPr>
          <w:rFonts w:hint="cs"/>
          <w:rtl/>
        </w:rPr>
        <w:t>ראש הממשלה, השרים, חברי חברי הכנס</w:t>
      </w:r>
      <w:bookmarkStart w:id="4526" w:name="_ETM_Q32_699000"/>
      <w:bookmarkEnd w:id="4526"/>
      <w:r w:rsidR="00E110BB">
        <w:rPr>
          <w:rFonts w:hint="cs"/>
          <w:rtl/>
        </w:rPr>
        <w:t>ת</w:t>
      </w:r>
      <w:r w:rsidR="00081A18">
        <w:rPr>
          <w:rFonts w:hint="cs"/>
          <w:rtl/>
        </w:rPr>
        <w:t>,</w:t>
      </w:r>
      <w:r w:rsidR="00E110BB">
        <w:rPr>
          <w:rFonts w:hint="cs"/>
          <w:rtl/>
        </w:rPr>
        <w:t xml:space="preserve"> ההזדמנויות להגיע להסדרים או להסכמים </w:t>
      </w:r>
      <w:r w:rsidR="00E110BB">
        <w:rPr>
          <w:rFonts w:hint="eastAsia"/>
          <w:rtl/>
        </w:rPr>
        <w:t>–</w:t>
      </w:r>
      <w:r w:rsidR="00E110BB">
        <w:rPr>
          <w:rFonts w:hint="cs"/>
          <w:rtl/>
        </w:rPr>
        <w:t xml:space="preserve"> </w:t>
      </w:r>
      <w:bookmarkStart w:id="4527" w:name="_ETM_Q32_697988"/>
      <w:bookmarkEnd w:id="4527"/>
      <w:r w:rsidR="00E110BB">
        <w:rPr>
          <w:rFonts w:hint="cs"/>
          <w:rtl/>
        </w:rPr>
        <w:t xml:space="preserve">אנחנו אוהבים תמיד לחשוב שהם קשורים באיש זה או אחר, ברצון הטוב, </w:t>
      </w:r>
      <w:bookmarkStart w:id="4528" w:name="_ETM_Q32_703092"/>
      <w:bookmarkEnd w:id="4528"/>
      <w:r w:rsidR="00E110BB">
        <w:rPr>
          <w:rFonts w:hint="cs"/>
          <w:rtl/>
        </w:rPr>
        <w:t>אבל לא פחות הם קשורים בנסיבות הגיאו</w:t>
      </w:r>
      <w:r w:rsidR="00844C5C">
        <w:rPr>
          <w:rFonts w:hint="cs"/>
          <w:rtl/>
        </w:rPr>
        <w:t>-</w:t>
      </w:r>
      <w:r w:rsidR="00E110BB">
        <w:rPr>
          <w:rFonts w:hint="cs"/>
          <w:rtl/>
        </w:rPr>
        <w:t xml:space="preserve">פוליטיות. </w:t>
      </w:r>
    </w:p>
    <w:p w:rsidR="00E110BB" w:rsidRDefault="00E110BB" w:rsidP="00D32C61">
      <w:pPr>
        <w:rPr>
          <w:rFonts w:hint="cs"/>
          <w:rtl/>
        </w:rPr>
      </w:pPr>
      <w:bookmarkStart w:id="4529" w:name="_ETM_Q32_703242"/>
      <w:bookmarkEnd w:id="4529"/>
    </w:p>
    <w:p w:rsidR="00E110BB" w:rsidRDefault="00E110BB" w:rsidP="006A68E0">
      <w:pPr>
        <w:rPr>
          <w:rFonts w:hint="cs"/>
          <w:rtl/>
        </w:rPr>
      </w:pPr>
      <w:bookmarkStart w:id="4530" w:name="_ETM_Q32_703364"/>
      <w:bookmarkEnd w:id="4530"/>
      <w:r>
        <w:rPr>
          <w:rFonts w:hint="cs"/>
          <w:rtl/>
        </w:rPr>
        <w:t xml:space="preserve">הפעם האחרונה </w:t>
      </w:r>
      <w:bookmarkStart w:id="4531" w:name="_ETM_Q32_711000"/>
      <w:bookmarkEnd w:id="4531"/>
      <w:r>
        <w:rPr>
          <w:rFonts w:hint="cs"/>
          <w:rtl/>
        </w:rPr>
        <w:t>שהיתה לנו ממש הזדמנות להגיע להסדר היתה כשברית-המועצות</w:t>
      </w:r>
      <w:bookmarkStart w:id="4532" w:name="_ETM_Q32_721000"/>
      <w:bookmarkEnd w:id="4532"/>
      <w:r>
        <w:rPr>
          <w:rFonts w:hint="cs"/>
          <w:rtl/>
        </w:rPr>
        <w:t xml:space="preserve"> נפלה. זה יצר רגע שבו </w:t>
      </w:r>
      <w:bookmarkStart w:id="4533" w:name="_ETM_Q32_715751"/>
      <w:bookmarkEnd w:id="4533"/>
      <w:r>
        <w:rPr>
          <w:rFonts w:hint="cs"/>
          <w:rtl/>
        </w:rPr>
        <w:t>היתה הזדמנות, ובמהלך אותו עשור</w:t>
      </w:r>
      <w:r w:rsidR="006A68E0" w:rsidRPr="006A68E0">
        <w:rPr>
          <w:rFonts w:hint="cs"/>
          <w:rtl/>
        </w:rPr>
        <w:t xml:space="preserve"> </w:t>
      </w:r>
      <w:bookmarkStart w:id="4534" w:name="_ETM_Q32_723000"/>
      <w:bookmarkEnd w:id="4534"/>
      <w:r w:rsidR="006A68E0">
        <w:rPr>
          <w:rFonts w:hint="cs"/>
          <w:rtl/>
        </w:rPr>
        <w:t>קרו</w:t>
      </w:r>
      <w:r>
        <w:rPr>
          <w:rFonts w:hint="cs"/>
          <w:rtl/>
        </w:rPr>
        <w:t xml:space="preserve"> </w:t>
      </w:r>
      <w:r w:rsidR="006A68E0">
        <w:rPr>
          <w:rFonts w:hint="cs"/>
          <w:rtl/>
        </w:rPr>
        <w:t xml:space="preserve">דברים </w:t>
      </w:r>
      <w:r>
        <w:rPr>
          <w:rFonts w:hint="cs"/>
          <w:rtl/>
        </w:rPr>
        <w:t xml:space="preserve">שקירבו אותנו ואפשרו לישראל לפרוץ קדימה ולהגיע להרבה מאוד </w:t>
      </w:r>
      <w:bookmarkStart w:id="4535" w:name="_ETM_Q32_730000"/>
      <w:bookmarkEnd w:id="4535"/>
      <w:r>
        <w:rPr>
          <w:rFonts w:hint="cs"/>
          <w:rtl/>
        </w:rPr>
        <w:t xml:space="preserve">הישגים גם מבחינה דיפלומטית. </w:t>
      </w:r>
      <w:bookmarkStart w:id="4536" w:name="_ETM_Q32_729965"/>
      <w:bookmarkStart w:id="4537" w:name="_ETM_Q32_730155"/>
      <w:bookmarkEnd w:id="4536"/>
      <w:bookmarkEnd w:id="4537"/>
      <w:r>
        <w:rPr>
          <w:rFonts w:hint="cs"/>
          <w:rtl/>
        </w:rPr>
        <w:t xml:space="preserve">בעקבות ה-11 בספטמבר הגיע עשור שבו נסגרו הרבה </w:t>
      </w:r>
      <w:bookmarkStart w:id="4538" w:name="_ETM_Q32_734119"/>
      <w:bookmarkEnd w:id="4538"/>
      <w:r>
        <w:rPr>
          <w:rFonts w:hint="cs"/>
          <w:rtl/>
        </w:rPr>
        <w:t>מאוד הזדמנויות. אנחנו נמצאים עכשיו בתקופה</w:t>
      </w:r>
      <w:r w:rsidR="00A20761">
        <w:rPr>
          <w:rFonts w:hint="cs"/>
          <w:rtl/>
        </w:rPr>
        <w:t xml:space="preserve"> – </w:t>
      </w:r>
      <w:r>
        <w:rPr>
          <w:rFonts w:hint="cs"/>
          <w:rtl/>
        </w:rPr>
        <w:t xml:space="preserve">אנחנו </w:t>
      </w:r>
      <w:bookmarkStart w:id="4539" w:name="_ETM_Q32_743000"/>
      <w:bookmarkEnd w:id="4539"/>
      <w:r>
        <w:rPr>
          <w:rFonts w:hint="cs"/>
          <w:rtl/>
        </w:rPr>
        <w:t>רק בראשיתה</w:t>
      </w:r>
      <w:r w:rsidR="00A20761">
        <w:rPr>
          <w:rFonts w:hint="cs"/>
          <w:rtl/>
        </w:rPr>
        <w:t xml:space="preserve"> – </w:t>
      </w:r>
      <w:r>
        <w:rPr>
          <w:rFonts w:hint="cs"/>
          <w:rtl/>
        </w:rPr>
        <w:t xml:space="preserve">שאי-אפשר לדעת לאן היא תוביל אותנו. </w:t>
      </w:r>
      <w:bookmarkStart w:id="4540" w:name="_ETM_Q32_753000"/>
      <w:bookmarkEnd w:id="4540"/>
      <w:r w:rsidR="006A68E0">
        <w:rPr>
          <w:rFonts w:hint="cs"/>
          <w:rtl/>
        </w:rPr>
        <w:t xml:space="preserve">אולי היא </w:t>
      </w:r>
      <w:r>
        <w:rPr>
          <w:rFonts w:hint="cs"/>
          <w:rtl/>
        </w:rPr>
        <w:t xml:space="preserve">גם פותחת הזדמנויות שאף פעם לא </w:t>
      </w:r>
      <w:bookmarkStart w:id="4541" w:name="_ETM_Q32_747002"/>
      <w:bookmarkEnd w:id="4541"/>
      <w:r>
        <w:rPr>
          <w:rFonts w:hint="cs"/>
          <w:rtl/>
        </w:rPr>
        <w:t xml:space="preserve">היו להגיע להסדרים כוללים, ואולי </w:t>
      </w:r>
      <w:r w:rsidR="006A68E0">
        <w:rPr>
          <w:rFonts w:hint="cs"/>
          <w:rtl/>
        </w:rPr>
        <w:t>היא</w:t>
      </w:r>
      <w:r>
        <w:rPr>
          <w:rFonts w:hint="cs"/>
          <w:rtl/>
        </w:rPr>
        <w:t xml:space="preserve"> תקופה שתביא סכנות גדולות יותר</w:t>
      </w:r>
      <w:r w:rsidR="006A68E0">
        <w:rPr>
          <w:rFonts w:hint="cs"/>
          <w:rtl/>
        </w:rPr>
        <w:t>.</w:t>
      </w:r>
      <w:r>
        <w:rPr>
          <w:rFonts w:hint="cs"/>
          <w:rtl/>
        </w:rPr>
        <w:t xml:space="preserve"> </w:t>
      </w:r>
      <w:bookmarkStart w:id="4542" w:name="_ETM_Q32_762000"/>
      <w:bookmarkEnd w:id="4542"/>
      <w:r>
        <w:rPr>
          <w:rFonts w:hint="cs"/>
          <w:rtl/>
        </w:rPr>
        <w:t xml:space="preserve">ועד שלא נראה לאן הדברים הולכים </w:t>
      </w:r>
      <w:r>
        <w:rPr>
          <w:rtl/>
        </w:rPr>
        <w:t>–</w:t>
      </w:r>
      <w:r>
        <w:rPr>
          <w:rFonts w:hint="cs"/>
          <w:rtl/>
        </w:rPr>
        <w:t xml:space="preserve"> וזה </w:t>
      </w:r>
      <w:bookmarkStart w:id="4543" w:name="_ETM_Q32_755786"/>
      <w:bookmarkEnd w:id="4543"/>
      <w:r>
        <w:rPr>
          <w:rFonts w:hint="cs"/>
          <w:rtl/>
        </w:rPr>
        <w:t xml:space="preserve">יכול לקחת זמן </w:t>
      </w:r>
      <w:r>
        <w:rPr>
          <w:rFonts w:hint="eastAsia"/>
          <w:rtl/>
        </w:rPr>
        <w:t>–</w:t>
      </w:r>
      <w:r>
        <w:rPr>
          <w:rFonts w:hint="cs"/>
          <w:rtl/>
        </w:rPr>
        <w:t xml:space="preserve"> אני לא בהכרח בטוחה שזה הזמן לצאת ביוזמות גדולות ולנקוט צעדים שאי-אפשר לדעת לאן </w:t>
      </w:r>
      <w:bookmarkStart w:id="4544" w:name="_ETM_Q32_767524"/>
      <w:bookmarkEnd w:id="4544"/>
      <w:r>
        <w:rPr>
          <w:rFonts w:hint="cs"/>
          <w:rtl/>
        </w:rPr>
        <w:t xml:space="preserve">הם יובילו. </w:t>
      </w:r>
    </w:p>
    <w:p w:rsidR="00E110BB" w:rsidRDefault="00E110BB" w:rsidP="00D32C61">
      <w:pPr>
        <w:rPr>
          <w:rFonts w:hint="cs"/>
          <w:rtl/>
        </w:rPr>
      </w:pPr>
    </w:p>
    <w:p w:rsidR="00E110BB" w:rsidRDefault="00E110BB" w:rsidP="00D32C61">
      <w:pPr>
        <w:keepNext/>
        <w:rPr>
          <w:rFonts w:hint="cs"/>
          <w:rtl/>
        </w:rPr>
      </w:pPr>
      <w:bookmarkStart w:id="4545" w:name="TOR_Q33"/>
      <w:bookmarkEnd w:id="4545"/>
      <w:r>
        <w:rPr>
          <w:rFonts w:hint="cs"/>
          <w:rtl/>
        </w:rPr>
        <w:t xml:space="preserve">אבל מה כן אפשר לעשות? כי אכן נפתחת כאן תקופה מאוד ייחודית. צריך בכל מקרה להמשיך לבנות את עוצמתה של ישראל </w:t>
      </w:r>
      <w:r>
        <w:rPr>
          <w:rtl/>
        </w:rPr>
        <w:t>–</w:t>
      </w:r>
      <w:r>
        <w:rPr>
          <w:rFonts w:hint="cs"/>
          <w:rtl/>
        </w:rPr>
        <w:t xml:space="preserve"> </w:t>
      </w:r>
      <w:bookmarkStart w:id="4546" w:name="_ETM_Q33_176381"/>
      <w:bookmarkEnd w:id="4546"/>
      <w:r>
        <w:rPr>
          <w:rFonts w:hint="cs"/>
          <w:rtl/>
        </w:rPr>
        <w:t xml:space="preserve">עוצמתה הצבאית, הכלכלית, התרבותית, החינוכית. לזה אין תחליף. </w:t>
      </w:r>
    </w:p>
    <w:p w:rsidR="00E110BB" w:rsidRDefault="00E110BB" w:rsidP="00D32C61">
      <w:pPr>
        <w:keepNext/>
        <w:rPr>
          <w:rFonts w:hint="cs"/>
          <w:rtl/>
        </w:rPr>
      </w:pPr>
      <w:bookmarkStart w:id="4547" w:name="_ETM_Q33_192250"/>
      <w:bookmarkEnd w:id="4547"/>
    </w:p>
    <w:p w:rsidR="006A68E0" w:rsidRDefault="00E110BB" w:rsidP="00D32C61">
      <w:pPr>
        <w:keepNext/>
        <w:rPr>
          <w:rFonts w:hint="cs"/>
          <w:rtl/>
        </w:rPr>
      </w:pPr>
      <w:bookmarkStart w:id="4548" w:name="_ETM_Q33_192442"/>
      <w:bookmarkEnd w:id="4548"/>
      <w:r>
        <w:rPr>
          <w:rFonts w:hint="cs"/>
          <w:rtl/>
        </w:rPr>
        <w:t xml:space="preserve">הדבר השני, ובזה ישראל חייבת להוביל, </w:t>
      </w:r>
      <w:bookmarkStart w:id="4549" w:name="_ETM_Q33_182324"/>
      <w:bookmarkEnd w:id="4549"/>
      <w:r>
        <w:rPr>
          <w:rFonts w:hint="cs"/>
          <w:rtl/>
        </w:rPr>
        <w:t xml:space="preserve">וזה יידרש, זה עצמאות אנרגטית, גם בתוך ישראל וגם להוביל לקראת העולם. מה שיקרה עכשיו במזרח התיכון יכול להוביל לשינויים משמעותיים </w:t>
      </w:r>
      <w:bookmarkStart w:id="4550" w:name="_ETM_Q33_198347"/>
      <w:bookmarkEnd w:id="4550"/>
      <w:r>
        <w:rPr>
          <w:rFonts w:hint="cs"/>
          <w:rtl/>
        </w:rPr>
        <w:t xml:space="preserve">בכל המשק של הנפט והאנרגיה, ואנחנו חייבים להוביל בזה. </w:t>
      </w:r>
    </w:p>
    <w:p w:rsidR="006A68E0" w:rsidRDefault="006A68E0" w:rsidP="00D32C61">
      <w:pPr>
        <w:keepNext/>
        <w:rPr>
          <w:rFonts w:hint="cs"/>
          <w:rtl/>
        </w:rPr>
      </w:pPr>
    </w:p>
    <w:p w:rsidR="00E110BB" w:rsidRDefault="00E110BB" w:rsidP="00D32C61">
      <w:pPr>
        <w:keepNext/>
        <w:rPr>
          <w:rFonts w:hint="cs"/>
          <w:rtl/>
        </w:rPr>
      </w:pPr>
      <w:r>
        <w:rPr>
          <w:rFonts w:hint="cs"/>
          <w:rtl/>
        </w:rPr>
        <w:t xml:space="preserve">צריך להמשיך מול הפלסטינים בתהליך של ההיפרדות, האטי: הורדת המחסומים, מתן </w:t>
      </w:r>
      <w:bookmarkStart w:id="4551" w:name="_ETM_Q33_212881"/>
      <w:bookmarkEnd w:id="4551"/>
      <w:r>
        <w:rPr>
          <w:rFonts w:hint="cs"/>
          <w:rtl/>
        </w:rPr>
        <w:t xml:space="preserve">התשתית לבניית המדינה. זהו תהליך חשוב, ויש להמשיך לתמוך בו. </w:t>
      </w:r>
    </w:p>
    <w:p w:rsidR="00E110BB" w:rsidRDefault="00E110BB" w:rsidP="00D32C61">
      <w:pPr>
        <w:keepNext/>
        <w:rPr>
          <w:rFonts w:hint="cs"/>
          <w:rtl/>
        </w:rPr>
      </w:pPr>
    </w:p>
    <w:p w:rsidR="006A68E0" w:rsidRDefault="00E110BB" w:rsidP="006A68E0">
      <w:pPr>
        <w:keepNext/>
        <w:rPr>
          <w:rFonts w:hint="cs"/>
          <w:rtl/>
        </w:rPr>
      </w:pPr>
      <w:r>
        <w:rPr>
          <w:rFonts w:hint="cs"/>
          <w:rtl/>
        </w:rPr>
        <w:t xml:space="preserve">ובעיקר, צריך לצאת עכשיו למתקפה דיפלומטית על </w:t>
      </w:r>
      <w:bookmarkStart w:id="4552" w:name="_ETM_Q33_218557"/>
      <w:bookmarkEnd w:id="4552"/>
      <w:r>
        <w:rPr>
          <w:rFonts w:hint="cs"/>
          <w:rtl/>
        </w:rPr>
        <w:t>הלגיטימציה הישראלית. לא רק בקמפוסים האמריקניים, לא רק ב"כ</w:t>
      </w:r>
      <w:r w:rsidR="006A68E0">
        <w:rPr>
          <w:rFonts w:hint="cs"/>
          <w:rtl/>
        </w:rPr>
        <w:t>ו</w:t>
      </w:r>
      <w:r>
        <w:rPr>
          <w:rFonts w:hint="cs"/>
          <w:rtl/>
        </w:rPr>
        <w:t xml:space="preserve">לבואים" באירופה, אלא לפנות לסין, להודו, למקומות </w:t>
      </w:r>
      <w:bookmarkStart w:id="4553" w:name="_ETM_Q33_230010"/>
      <w:bookmarkEnd w:id="4553"/>
      <w:r>
        <w:rPr>
          <w:rFonts w:hint="cs"/>
          <w:rtl/>
        </w:rPr>
        <w:t xml:space="preserve">שיש בהם סימפתיה בסיסית לעם היהודי ולהיסטוריה שלו, כי זו יכולה להיות תחילתו של רנסנס של ישראל ושל היהדות. לא רק להגנה, </w:t>
      </w:r>
      <w:bookmarkStart w:id="4554" w:name="_ETM_Q33_244239"/>
      <w:bookmarkEnd w:id="4554"/>
      <w:r>
        <w:rPr>
          <w:rFonts w:hint="cs"/>
          <w:rtl/>
        </w:rPr>
        <w:t xml:space="preserve">אלא ללכת ולספר את הסיפור שלנו. לא </w:t>
      </w:r>
      <w:r w:rsidR="006A68E0">
        <w:rPr>
          <w:rFonts w:hint="cs"/>
          <w:rtl/>
        </w:rPr>
        <w:t xml:space="preserve">להיות </w:t>
      </w:r>
      <w:r>
        <w:rPr>
          <w:rFonts w:hint="cs"/>
          <w:rtl/>
        </w:rPr>
        <w:t>כל הזמן במגננה, אלא ל</w:t>
      </w:r>
      <w:bookmarkStart w:id="4555" w:name="_ETM_Q33_250651"/>
      <w:bookmarkEnd w:id="4555"/>
      <w:r>
        <w:rPr>
          <w:rFonts w:hint="cs"/>
          <w:rtl/>
        </w:rPr>
        <w:t xml:space="preserve">ספר </w:t>
      </w:r>
      <w:r w:rsidR="006A68E0">
        <w:rPr>
          <w:rFonts w:hint="cs"/>
          <w:rtl/>
        </w:rPr>
        <w:t>את</w:t>
      </w:r>
      <w:r>
        <w:rPr>
          <w:rFonts w:hint="cs"/>
          <w:rtl/>
        </w:rPr>
        <w:t xml:space="preserve"> הסיפור שלנו, הסיפור של העם היהודי, הקשר ההיסטורי, הציונות. </w:t>
      </w:r>
      <w:bookmarkStart w:id="4556" w:name="_ETM_Q33_251923"/>
      <w:bookmarkEnd w:id="4556"/>
    </w:p>
    <w:p w:rsidR="006A68E0" w:rsidRDefault="006A68E0" w:rsidP="006A68E0">
      <w:pPr>
        <w:keepNext/>
        <w:rPr>
          <w:rFonts w:hint="cs"/>
          <w:rtl/>
        </w:rPr>
      </w:pPr>
    </w:p>
    <w:p w:rsidR="00E110BB" w:rsidRDefault="00E110BB" w:rsidP="006A68E0">
      <w:pPr>
        <w:keepNext/>
        <w:rPr>
          <w:rFonts w:hint="cs"/>
          <w:rtl/>
        </w:rPr>
      </w:pPr>
      <w:r>
        <w:rPr>
          <w:rFonts w:hint="cs"/>
          <w:rtl/>
        </w:rPr>
        <w:t xml:space="preserve">עכשיו </w:t>
      </w:r>
      <w:r w:rsidR="006A68E0">
        <w:rPr>
          <w:rFonts w:hint="cs"/>
          <w:rtl/>
        </w:rPr>
        <w:t xml:space="preserve">זה הזמן </w:t>
      </w:r>
      <w:r>
        <w:rPr>
          <w:rFonts w:hint="cs"/>
          <w:rtl/>
        </w:rPr>
        <w:t xml:space="preserve">לצאת בסיפור של זה, ולהושיט יד למדינות ערב, לעמים, ולהגיד להם: ככל שאתם תהיו יותר דמוקרטיים, יותר פתוחים, תמצאו לכם שותף במדינת ישראל. כבר נגמרה התקופה שבה אפשר </w:t>
      </w:r>
      <w:bookmarkStart w:id="4557" w:name="_ETM_Q33_269383"/>
      <w:bookmarkEnd w:id="4557"/>
      <w:r>
        <w:rPr>
          <w:rFonts w:hint="cs"/>
          <w:rtl/>
        </w:rPr>
        <w:t xml:space="preserve">להפנות לישראל ולהגיד שישראל היא מקור כל הבעיות. עכשיו אפשר להתחיל תקופה שבה כל מדינה בעולם הערבי </w:t>
      </w:r>
      <w:bookmarkStart w:id="4558" w:name="_ETM_Q33_276954"/>
      <w:bookmarkEnd w:id="4558"/>
      <w:r>
        <w:rPr>
          <w:rFonts w:hint="cs"/>
          <w:rtl/>
        </w:rPr>
        <w:t>בונה את עצמה, וישראל היא חלק מזה. וזו גם הזדמנות להתחיל לבחון רעיונות דיפלומטיים חדשים, למשל האיחוד הים-תיכוני של אירופה. אם אפשר לצפות לכך ש</w:t>
      </w:r>
      <w:r w:rsidR="006A68E0">
        <w:rPr>
          <w:rFonts w:hint="cs"/>
          <w:rtl/>
        </w:rPr>
        <w:t xml:space="preserve">מדינות </w:t>
      </w:r>
      <w:r>
        <w:rPr>
          <w:rFonts w:hint="cs"/>
          <w:rtl/>
        </w:rPr>
        <w:t>צפון</w:t>
      </w:r>
      <w:r w:rsidR="006A68E0">
        <w:rPr>
          <w:rFonts w:hint="cs"/>
          <w:rtl/>
        </w:rPr>
        <w:t>-</w:t>
      </w:r>
      <w:r>
        <w:rPr>
          <w:rFonts w:hint="cs"/>
          <w:rtl/>
        </w:rPr>
        <w:t xml:space="preserve">אפריקה ומדינות </w:t>
      </w:r>
      <w:bookmarkStart w:id="4559" w:name="_ETM_Q33_293190"/>
      <w:bookmarkEnd w:id="4559"/>
      <w:r>
        <w:rPr>
          <w:rFonts w:hint="cs"/>
          <w:rtl/>
        </w:rPr>
        <w:t xml:space="preserve">הים התיכון יהיו פתוחות יותר, </w:t>
      </w:r>
      <w:bookmarkStart w:id="4560" w:name="_ETM_Q33_297404"/>
      <w:bookmarkEnd w:id="4560"/>
      <w:r>
        <w:rPr>
          <w:rFonts w:hint="cs"/>
          <w:rtl/>
        </w:rPr>
        <w:t xml:space="preserve">דמוקרטיות יותר, אולי זו ההזדמנות לקחת כלי שעד עכשיו זלזלו בו ולהפוך אותו למשהו משמעותי, לשיתוף פעולה. </w:t>
      </w:r>
    </w:p>
    <w:p w:rsidR="00E110BB" w:rsidRDefault="00E110BB" w:rsidP="00D32C61">
      <w:pPr>
        <w:keepNext/>
        <w:rPr>
          <w:rFonts w:hint="cs"/>
          <w:rtl/>
        </w:rPr>
      </w:pPr>
      <w:bookmarkStart w:id="4561" w:name="_ETM_Q33_309366"/>
      <w:bookmarkEnd w:id="4561"/>
    </w:p>
    <w:p w:rsidR="00E110BB" w:rsidRDefault="00E110BB" w:rsidP="00D32C61">
      <w:pPr>
        <w:pStyle w:val="af"/>
        <w:keepNext/>
        <w:rPr>
          <w:rFonts w:hint="cs"/>
          <w:rtl/>
        </w:rPr>
      </w:pPr>
      <w:bookmarkStart w:id="4562" w:name="_ETM_Q33_309491"/>
      <w:bookmarkEnd w:id="4562"/>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ומשפט לסיום. </w:t>
      </w:r>
    </w:p>
    <w:p w:rsidR="00E110BB" w:rsidRDefault="00E110BB" w:rsidP="00D32C61">
      <w:pPr>
        <w:rPr>
          <w:rFonts w:hint="cs"/>
          <w:rtl/>
        </w:rPr>
      </w:pPr>
      <w:bookmarkStart w:id="4563" w:name="_ETM_Q33_308532"/>
      <w:bookmarkEnd w:id="4563"/>
    </w:p>
    <w:p w:rsidR="00E110BB" w:rsidRDefault="00E110BB" w:rsidP="00D32C61">
      <w:pPr>
        <w:pStyle w:val="-"/>
        <w:keepNext/>
        <w:rPr>
          <w:rFonts w:hint="cs"/>
          <w:rtl/>
        </w:rPr>
      </w:pPr>
      <w:bookmarkStart w:id="4564" w:name="_ETM_Q33_308594"/>
      <w:bookmarkEnd w:id="4564"/>
      <w:r>
        <w:rPr>
          <w:rtl/>
        </w:rPr>
        <w:t>עינת וילף (העצמאות):</w:t>
      </w:r>
    </w:p>
    <w:p w:rsidR="00E110BB" w:rsidRDefault="00E110BB" w:rsidP="00D32C61">
      <w:pPr>
        <w:keepNext/>
        <w:rPr>
          <w:rFonts w:hint="cs"/>
          <w:rtl/>
        </w:rPr>
      </w:pPr>
    </w:p>
    <w:p w:rsidR="00E110BB" w:rsidRDefault="00E110BB" w:rsidP="00416779">
      <w:pPr>
        <w:keepNext/>
        <w:rPr>
          <w:rFonts w:hint="cs"/>
          <w:rtl/>
        </w:rPr>
      </w:pPr>
      <w:r>
        <w:rPr>
          <w:rFonts w:hint="cs"/>
          <w:rtl/>
        </w:rPr>
        <w:t xml:space="preserve">אלה הדברים שאנחנו יכולים </w:t>
      </w:r>
      <w:bookmarkStart w:id="4565" w:name="_ETM_Q33_308257"/>
      <w:bookmarkEnd w:id="4565"/>
      <w:r>
        <w:rPr>
          <w:rFonts w:hint="cs"/>
          <w:rtl/>
        </w:rPr>
        <w:t>לעשות עכשיו. בדרך כלל הפוליטיקה נעה בין פחד לתקווה. אנחנו נמצאים עכשיו בתקופה שיש בה גם פחדים וגם תקוות, ולכן</w:t>
      </w:r>
      <w:r w:rsidR="00416779">
        <w:rPr>
          <w:rFonts w:hint="cs"/>
          <w:rtl/>
        </w:rPr>
        <w:t xml:space="preserve"> –</w:t>
      </w:r>
      <w:r>
        <w:rPr>
          <w:rFonts w:hint="cs"/>
          <w:rtl/>
        </w:rPr>
        <w:t xml:space="preserve"> כמה דברים בסיסיים שאפשר להתמקד בהם ולבצע אותם</w:t>
      </w:r>
      <w:bookmarkStart w:id="4566" w:name="_ETM_Q33_323034"/>
      <w:bookmarkEnd w:id="4566"/>
      <w:r>
        <w:rPr>
          <w:rFonts w:hint="cs"/>
          <w:rtl/>
        </w:rPr>
        <w:t xml:space="preserve"> בעת הזאת. תודה רבה. </w:t>
      </w:r>
    </w:p>
    <w:p w:rsidR="00E110BB" w:rsidRDefault="00E110BB" w:rsidP="00D32C61">
      <w:pPr>
        <w:keepNext/>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6A68E0" w:rsidP="00D32C61">
      <w:pPr>
        <w:rPr>
          <w:rFonts w:hint="cs"/>
          <w:rtl/>
        </w:rPr>
      </w:pPr>
      <w:r>
        <w:rPr>
          <w:rFonts w:hint="cs"/>
          <w:rtl/>
        </w:rPr>
        <w:t>אני מודה לך, גברתי. הדובר הבא</w:t>
      </w:r>
      <w:r w:rsidR="00A20761">
        <w:rPr>
          <w:rFonts w:hint="cs"/>
          <w:rtl/>
        </w:rPr>
        <w:t xml:space="preserve"> – </w:t>
      </w:r>
      <w:r w:rsidR="00E110BB">
        <w:rPr>
          <w:rFonts w:hint="cs"/>
          <w:rtl/>
        </w:rPr>
        <w:t xml:space="preserve">יעלה ויבוא חבר הכנסת נסים זאב. לרשות </w:t>
      </w:r>
      <w:bookmarkStart w:id="4567" w:name="_ETM_Q33_349472"/>
      <w:bookmarkEnd w:id="4567"/>
      <w:r w:rsidR="00E110BB">
        <w:rPr>
          <w:rFonts w:hint="cs"/>
          <w:rtl/>
        </w:rPr>
        <w:t xml:space="preserve">אדוני שש דקות. בבקשה. </w:t>
      </w:r>
    </w:p>
    <w:p w:rsidR="00E110BB" w:rsidRDefault="00E110BB" w:rsidP="00D32C61">
      <w:pPr>
        <w:rPr>
          <w:rFonts w:hint="cs"/>
          <w:rtl/>
        </w:rPr>
      </w:pPr>
    </w:p>
    <w:p w:rsidR="00E110BB" w:rsidRDefault="00E110BB" w:rsidP="00D32C61">
      <w:pPr>
        <w:pStyle w:val="a"/>
        <w:keepNext/>
        <w:rPr>
          <w:rFonts w:hint="cs"/>
          <w:rtl/>
        </w:rPr>
      </w:pPr>
      <w:bookmarkStart w:id="4568" w:name="_Toc286314378"/>
      <w:bookmarkStart w:id="4569" w:name="_Toc286322563"/>
      <w:r>
        <w:rPr>
          <w:rtl/>
        </w:rPr>
        <w:t>נסים זאב (ש"ס):</w:t>
      </w:r>
      <w:bookmarkEnd w:id="4568"/>
      <w:bookmarkEnd w:id="4569"/>
    </w:p>
    <w:p w:rsidR="00E110BB" w:rsidRDefault="00E110BB" w:rsidP="00D32C61">
      <w:pPr>
        <w:keepNext/>
        <w:rPr>
          <w:rFonts w:hint="cs"/>
          <w:rtl/>
        </w:rPr>
      </w:pPr>
    </w:p>
    <w:p w:rsidR="00E110BB" w:rsidRDefault="00E110BB" w:rsidP="00D32C61">
      <w:pPr>
        <w:rPr>
          <w:rFonts w:hint="cs"/>
          <w:rtl/>
        </w:rPr>
      </w:pPr>
      <w:r>
        <w:rPr>
          <w:rFonts w:hint="cs"/>
          <w:rtl/>
        </w:rPr>
        <w:t xml:space="preserve">גברתי היושבת-ראש, כנסת נכבדה, היום בבוקר ראיתי בעיתון כתוב: </w:t>
      </w:r>
      <w:r>
        <w:t>Sorry</w:t>
      </w:r>
      <w:r w:rsidR="00A6774A">
        <w:t>,</w:t>
      </w:r>
      <w:r>
        <w:t xml:space="preserve"> Israel, I respect you now, at least you don't kill your own people</w:t>
      </w:r>
      <w:r>
        <w:rPr>
          <w:rFonts w:hint="cs"/>
          <w:rtl/>
        </w:rPr>
        <w:t>. זאת אומרת, סליחה</w:t>
      </w:r>
      <w:r w:rsidR="00A6774A">
        <w:rPr>
          <w:rFonts w:hint="cs"/>
          <w:rtl/>
        </w:rPr>
        <w:t>,</w:t>
      </w:r>
      <w:r>
        <w:rPr>
          <w:rFonts w:hint="cs"/>
          <w:rtl/>
        </w:rPr>
        <w:t xml:space="preserve"> ישראל, אני מכבדת אתכם, עכשיו לפחות אתם </w:t>
      </w:r>
      <w:bookmarkStart w:id="4570" w:name="_ETM_Q33_374147"/>
      <w:bookmarkEnd w:id="4570"/>
      <w:r>
        <w:rPr>
          <w:rFonts w:hint="cs"/>
          <w:rtl/>
        </w:rPr>
        <w:t xml:space="preserve">לא הורגים את האזרחים שלכם. אפילו לוב, </w:t>
      </w:r>
      <w:bookmarkStart w:id="4571" w:name="_ETM_Q33_380917"/>
      <w:bookmarkEnd w:id="4571"/>
      <w:r>
        <w:rPr>
          <w:rFonts w:hint="cs"/>
          <w:rtl/>
        </w:rPr>
        <w:t xml:space="preserve">קדאפי </w:t>
      </w:r>
      <w:r w:rsidR="00A20761">
        <w:rPr>
          <w:rFonts w:hint="cs"/>
          <w:rtl/>
        </w:rPr>
        <w:t>– – –</w:t>
      </w:r>
      <w:r>
        <w:rPr>
          <w:rFonts w:hint="cs"/>
          <w:rtl/>
        </w:rPr>
        <w:t xml:space="preserve"> </w:t>
      </w:r>
    </w:p>
    <w:p w:rsidR="00E110BB" w:rsidRDefault="00E110BB" w:rsidP="00D32C61">
      <w:pPr>
        <w:rPr>
          <w:rFonts w:hint="cs"/>
          <w:rtl/>
        </w:rPr>
      </w:pPr>
      <w:bookmarkStart w:id="4572" w:name="_ETM_Q33_379585"/>
      <w:bookmarkEnd w:id="4572"/>
    </w:p>
    <w:p w:rsidR="00E110BB" w:rsidRDefault="00E110BB" w:rsidP="00D32C61">
      <w:pPr>
        <w:pStyle w:val="ae"/>
        <w:keepNext/>
        <w:rPr>
          <w:rFonts w:hint="cs"/>
          <w:rtl/>
        </w:rPr>
      </w:pPr>
      <w:bookmarkStart w:id="4573" w:name="_ETM_Q33_379710"/>
      <w:bookmarkEnd w:id="4573"/>
      <w:r>
        <w:rPr>
          <w:rtl/>
        </w:rPr>
        <w:t>ראש הממשלה בנימין נתניהו:</w:t>
      </w:r>
    </w:p>
    <w:p w:rsidR="00E110BB" w:rsidRDefault="00E110BB" w:rsidP="00D32C61">
      <w:pPr>
        <w:keepNext/>
        <w:rPr>
          <w:rFonts w:hint="cs"/>
          <w:rtl/>
        </w:rPr>
      </w:pPr>
    </w:p>
    <w:p w:rsidR="00E110BB" w:rsidRDefault="00E110BB" w:rsidP="00D32C61">
      <w:pPr>
        <w:rPr>
          <w:rFonts w:hint="cs"/>
          <w:rtl/>
        </w:rPr>
      </w:pPr>
      <w:r>
        <w:rPr>
          <w:rFonts w:hint="cs"/>
          <w:rtl/>
        </w:rPr>
        <w:t xml:space="preserve">לא "עכשיו"; "לפחות אתם" – לא "עכשיו". </w:t>
      </w:r>
    </w:p>
    <w:p w:rsidR="00E110BB" w:rsidRDefault="00E110BB" w:rsidP="00D32C61">
      <w:pPr>
        <w:rPr>
          <w:rFonts w:hint="cs"/>
          <w:rtl/>
        </w:rPr>
      </w:pPr>
    </w:p>
    <w:p w:rsidR="00E110BB" w:rsidRDefault="00E110BB" w:rsidP="00D32C61">
      <w:pPr>
        <w:pStyle w:val="-"/>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מה שכתוב. אני קראתי. אני הקראתי את זה: לפחות אתם לא הורגים את האזרחים שלכם. </w:t>
      </w:r>
    </w:p>
    <w:p w:rsidR="00E110BB" w:rsidRDefault="00E110BB" w:rsidP="00D32C61">
      <w:pPr>
        <w:rPr>
          <w:rFonts w:hint="cs"/>
          <w:rtl/>
        </w:rPr>
      </w:pPr>
    </w:p>
    <w:p w:rsidR="00E110BB" w:rsidRDefault="00E110BB" w:rsidP="00D32C61">
      <w:pPr>
        <w:pStyle w:val="ae"/>
        <w:keepNext/>
        <w:rPr>
          <w:rFonts w:hint="cs"/>
          <w:rtl/>
        </w:rPr>
      </w:pPr>
      <w:r>
        <w:rPr>
          <w:rtl/>
        </w:rPr>
        <w:t>ראש הממשלה בנימין נתניהו:</w:t>
      </w:r>
    </w:p>
    <w:p w:rsidR="00E110BB" w:rsidRDefault="00E110BB" w:rsidP="00D32C61">
      <w:pPr>
        <w:keepNext/>
        <w:rPr>
          <w:rFonts w:hint="cs"/>
          <w:rtl/>
        </w:rPr>
      </w:pPr>
    </w:p>
    <w:p w:rsidR="00E110BB" w:rsidRDefault="00E110BB" w:rsidP="00D32C61">
      <w:pPr>
        <w:rPr>
          <w:rFonts w:hint="cs"/>
          <w:rtl/>
        </w:rPr>
      </w:pPr>
      <w:r>
        <w:rPr>
          <w:rFonts w:hint="cs"/>
          <w:rtl/>
        </w:rPr>
        <w:t xml:space="preserve">זהו. </w:t>
      </w:r>
    </w:p>
    <w:p w:rsidR="00E110BB" w:rsidRDefault="00E110BB" w:rsidP="00D32C61">
      <w:pPr>
        <w:rPr>
          <w:rFonts w:hint="cs"/>
          <w:rtl/>
        </w:rPr>
      </w:pPr>
    </w:p>
    <w:p w:rsidR="00E110BB" w:rsidRDefault="00E110BB" w:rsidP="00D32C61">
      <w:pPr>
        <w:pStyle w:val="-"/>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זו לשון ההכרזה. אני רק רוצה לומר, אפילו בלוב מבינים שאין חירות במזרח התיכון כמו במדינת ישראל. אבל מה אנחנו מקבלים בתמורה? יש לנו פה, לצערי, חברי כנסת, שאחת נוסעת עם המשט הטורקי, השני נוסע להודו לשכנע שהמזל"טים של </w:t>
      </w:r>
      <w:bookmarkStart w:id="4574" w:name="_ETM_Q33_419494"/>
      <w:bookmarkEnd w:id="4574"/>
      <w:r>
        <w:rPr>
          <w:rFonts w:hint="cs"/>
          <w:rtl/>
        </w:rPr>
        <w:t xml:space="preserve">ישראל הם פיקטיביים, הם לא טובים, הם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ae"/>
        <w:keepNext/>
        <w:rPr>
          <w:rFonts w:hint="cs"/>
          <w:rtl/>
        </w:rPr>
      </w:pPr>
      <w:r>
        <w:rPr>
          <w:rtl/>
        </w:rPr>
        <w:t>השר להגנת הסביבה גלעד ארדן:</w:t>
      </w:r>
    </w:p>
    <w:p w:rsidR="00E110BB" w:rsidRDefault="00E110BB" w:rsidP="00D32C61">
      <w:pPr>
        <w:keepNext/>
        <w:rPr>
          <w:rFonts w:hint="cs"/>
          <w:rtl/>
        </w:rPr>
      </w:pPr>
    </w:p>
    <w:p w:rsidR="00E110BB" w:rsidRDefault="00E110BB" w:rsidP="00D32C61">
      <w:pPr>
        <w:rPr>
          <w:rFonts w:hint="cs"/>
          <w:rtl/>
        </w:rPr>
      </w:pPr>
      <w:r>
        <w:rPr>
          <w:rFonts w:hint="cs"/>
          <w:rtl/>
        </w:rPr>
        <w:t>מי זה?</w:t>
      </w:r>
    </w:p>
    <w:p w:rsidR="00E110BB" w:rsidRDefault="00E110BB" w:rsidP="00D32C61">
      <w:pPr>
        <w:rPr>
          <w:rFonts w:hint="cs"/>
          <w:rtl/>
        </w:rPr>
      </w:pPr>
    </w:p>
    <w:p w:rsidR="00E110BB" w:rsidRDefault="00E110BB" w:rsidP="00D32C61">
      <w:pPr>
        <w:pStyle w:val="-"/>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לא משנה, זחאלקה. הוא היה גאה בזה, אפילו. הוא כבר </w:t>
      </w:r>
      <w:bookmarkStart w:id="4575" w:name="_ETM_Q33_434327"/>
      <w:bookmarkEnd w:id="4575"/>
      <w:r>
        <w:rPr>
          <w:rFonts w:hint="cs"/>
          <w:rtl/>
        </w:rPr>
        <w:t xml:space="preserve">מבין בביטחון של מדינת ישראל. אני אומר לכם, טרור בתוך הכנסת הזו. </w:t>
      </w:r>
    </w:p>
    <w:p w:rsidR="00E110BB" w:rsidRDefault="00E110BB" w:rsidP="00D32C61">
      <w:pPr>
        <w:rPr>
          <w:rFonts w:hint="cs"/>
          <w:rtl/>
        </w:rPr>
      </w:pPr>
    </w:p>
    <w:p w:rsidR="00E110BB" w:rsidRDefault="00E110BB" w:rsidP="00D32C61">
      <w:pPr>
        <w:pStyle w:val="ae"/>
        <w:keepNext/>
        <w:rPr>
          <w:rFonts w:hint="cs"/>
          <w:rtl/>
        </w:rPr>
      </w:pPr>
      <w:r>
        <w:rPr>
          <w:rtl/>
        </w:rPr>
        <w:t>דני דנון (הליכוד):</w:t>
      </w:r>
    </w:p>
    <w:p w:rsidR="00E110BB" w:rsidRDefault="00E110BB" w:rsidP="00D32C61">
      <w:pPr>
        <w:keepNext/>
        <w:rPr>
          <w:rFonts w:hint="cs"/>
          <w:rtl/>
        </w:rPr>
      </w:pPr>
    </w:p>
    <w:p w:rsidR="00E110BB" w:rsidRDefault="00E110BB" w:rsidP="00D32C61">
      <w:pPr>
        <w:rPr>
          <w:rFonts w:hint="cs"/>
          <w:rtl/>
        </w:rPr>
      </w:pPr>
      <w:r>
        <w:rPr>
          <w:rFonts w:hint="cs"/>
          <w:rtl/>
        </w:rPr>
        <w:t xml:space="preserve">הוא חזר מלוב. </w:t>
      </w:r>
    </w:p>
    <w:p w:rsidR="00E110BB" w:rsidRDefault="00E110BB" w:rsidP="00D32C61">
      <w:pPr>
        <w:rPr>
          <w:rFonts w:hint="cs"/>
          <w:rtl/>
        </w:rPr>
      </w:pPr>
    </w:p>
    <w:p w:rsidR="00E110BB" w:rsidRDefault="00E110BB" w:rsidP="00D32C61">
      <w:pPr>
        <w:pStyle w:val="-"/>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וית</w:t>
      </w:r>
      <w:r w:rsidR="00416779">
        <w:rPr>
          <w:rFonts w:hint="cs"/>
          <w:rtl/>
        </w:rPr>
        <w:t>י</w:t>
      </w:r>
      <w:r>
        <w:rPr>
          <w:rFonts w:hint="cs"/>
          <w:rtl/>
        </w:rPr>
        <w:t xml:space="preserve">רה מזו, אחמד </w:t>
      </w:r>
      <w:bookmarkStart w:id="4576" w:name="_ETM_Q33_445211"/>
      <w:bookmarkEnd w:id="4576"/>
      <w:r>
        <w:rPr>
          <w:rFonts w:hint="cs"/>
          <w:rtl/>
        </w:rPr>
        <w:t xml:space="preserve">טיבי הלך והשתחווה להמן, ואמר לו: אתה מלך מלכי המלכים, אין כמוך, אתה, קדאפי. ובאיזו גאווה הוא הגיע לכנסת כשהמליך את </w:t>
      </w:r>
      <w:bookmarkStart w:id="4577" w:name="_ETM_Q33_464139"/>
      <w:bookmarkEnd w:id="4577"/>
      <w:r>
        <w:rPr>
          <w:rFonts w:hint="cs"/>
          <w:rtl/>
        </w:rPr>
        <w:t xml:space="preserve">הטרוריסט הזה. איפה אנחנו חיים? באיזה עולם? באיזו מציאות? </w:t>
      </w:r>
    </w:p>
    <w:p w:rsidR="00E110BB" w:rsidRDefault="00E110BB" w:rsidP="00D32C61">
      <w:pPr>
        <w:rPr>
          <w:rFonts w:hint="cs"/>
          <w:rtl/>
        </w:rPr>
      </w:pPr>
    </w:p>
    <w:p w:rsidR="00E110BB" w:rsidRDefault="00E110BB" w:rsidP="00A6774A">
      <w:pPr>
        <w:rPr>
          <w:rFonts w:hint="cs"/>
          <w:rtl/>
        </w:rPr>
      </w:pPr>
      <w:r>
        <w:rPr>
          <w:rFonts w:hint="cs"/>
          <w:rtl/>
        </w:rPr>
        <w:t xml:space="preserve">אדוני ראש הממשלה, שלא יהיה לך ספק: אם אתה רואה שינוי היום באירופה, ו-400 חברי פרלמנט שבאו לכאן ובאו להזדהות עם מדינת </w:t>
      </w:r>
      <w:bookmarkStart w:id="4578" w:name="_ETM_Q33_482601"/>
      <w:bookmarkEnd w:id="4578"/>
      <w:r>
        <w:rPr>
          <w:rFonts w:hint="cs"/>
          <w:rtl/>
        </w:rPr>
        <w:t>ישראל</w:t>
      </w:r>
      <w:r w:rsidR="00A6774A">
        <w:rPr>
          <w:rFonts w:hint="cs"/>
          <w:rtl/>
        </w:rPr>
        <w:t>;</w:t>
      </w:r>
      <w:r>
        <w:rPr>
          <w:rFonts w:hint="cs"/>
          <w:rtl/>
        </w:rPr>
        <w:t xml:space="preserve"> הם התחילו להפנים שהסכנה האסלאמיסטית בעולם מאיימת לא רק על מדינת ישראל. אנחנו, ברוך השם, יחסית </w:t>
      </w:r>
      <w:bookmarkStart w:id="4579" w:name="_ETM_Q33_497678"/>
      <w:bookmarkEnd w:id="4579"/>
      <w:r>
        <w:rPr>
          <w:rFonts w:hint="cs"/>
          <w:rtl/>
        </w:rPr>
        <w:t xml:space="preserve">מתמודדים. אפילו מתוך הבית יש לנו יותר מ-20% ערבים ואנחנו לא כל כך פוחדים. אם לא הטרוריסטים מסביב, העולם הערבי מסביב שמאיים עלינו, אתם בוודאי יכולנו להתמודד. אבל האירופים מתחילים להבין שאחד כמו אחמד טיבי הוא מסוכן </w:t>
      </w:r>
      <w:bookmarkStart w:id="4580" w:name="_ETM_Q33_513002"/>
      <w:bookmarkEnd w:id="4580"/>
      <w:r>
        <w:rPr>
          <w:rFonts w:hint="cs"/>
          <w:rtl/>
        </w:rPr>
        <w:t xml:space="preserve">בשבילם, כי זה טרור מבפנים. </w:t>
      </w:r>
    </w:p>
    <w:p w:rsidR="00E110BB" w:rsidRDefault="00E110BB" w:rsidP="00D32C61">
      <w:pPr>
        <w:rPr>
          <w:rFonts w:hint="cs"/>
          <w:rtl/>
        </w:rPr>
      </w:pPr>
      <w:bookmarkStart w:id="4581" w:name="_ETM_Q33_515562"/>
      <w:bookmarkEnd w:id="4581"/>
    </w:p>
    <w:p w:rsidR="00E110BB" w:rsidRDefault="00E110BB" w:rsidP="00D32C61">
      <w:pPr>
        <w:pStyle w:val="ae"/>
        <w:keepNext/>
        <w:rPr>
          <w:rFonts w:hint="cs"/>
          <w:rtl/>
        </w:rPr>
      </w:pPr>
      <w:bookmarkStart w:id="4582" w:name="_ETM_Q33_515688"/>
      <w:bookmarkEnd w:id="4582"/>
      <w:r>
        <w:rPr>
          <w:rtl/>
        </w:rPr>
        <w:t>אחמד טיבי (רע"ם-תע"ל):</w:t>
      </w:r>
    </w:p>
    <w:p w:rsidR="00E110BB" w:rsidRDefault="00E110BB" w:rsidP="00D32C61">
      <w:pPr>
        <w:keepNext/>
        <w:rPr>
          <w:rFonts w:hint="cs"/>
          <w:rtl/>
        </w:rPr>
      </w:pPr>
    </w:p>
    <w:p w:rsidR="00E110BB" w:rsidRDefault="00E110BB" w:rsidP="00D32C61">
      <w:pPr>
        <w:rPr>
          <w:rFonts w:hint="cs"/>
          <w:rtl/>
        </w:rPr>
      </w:pPr>
      <w:r>
        <w:rPr>
          <w:rFonts w:hint="cs"/>
          <w:rtl/>
        </w:rPr>
        <w:t>אני?</w:t>
      </w:r>
    </w:p>
    <w:p w:rsidR="00E110BB" w:rsidRDefault="00E110BB" w:rsidP="00D32C61">
      <w:pPr>
        <w:rPr>
          <w:rFonts w:hint="cs"/>
          <w:rtl/>
        </w:rPr>
      </w:pPr>
    </w:p>
    <w:p w:rsidR="00E110BB" w:rsidRDefault="00E110BB" w:rsidP="00D32C61">
      <w:pPr>
        <w:pStyle w:val="-"/>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כן. אתה, אחמד טיבי, שתהיה </w:t>
      </w:r>
      <w:bookmarkStart w:id="4583" w:name="_ETM_Q33_520365"/>
      <w:bookmarkEnd w:id="4583"/>
      <w:r>
        <w:rPr>
          <w:rFonts w:hint="cs"/>
          <w:rtl/>
        </w:rPr>
        <w:t xml:space="preserve">בריא, אתה המלכת את קדאפי. </w:t>
      </w:r>
    </w:p>
    <w:p w:rsidR="00E110BB" w:rsidRDefault="00E110BB" w:rsidP="00D32C61">
      <w:pPr>
        <w:rPr>
          <w:rFonts w:hint="cs"/>
          <w:rtl/>
        </w:rPr>
      </w:pPr>
    </w:p>
    <w:p w:rsidR="00A6774A" w:rsidRDefault="00E110BB" w:rsidP="00416779">
      <w:pPr>
        <w:rPr>
          <w:rFonts w:hint="cs"/>
          <w:rtl/>
        </w:rPr>
      </w:pPr>
      <w:r>
        <w:rPr>
          <w:rFonts w:hint="cs"/>
          <w:rtl/>
        </w:rPr>
        <w:t xml:space="preserve">אדוני ראש הממשלה, התביעה החוזרת ונשנית שצריכים </w:t>
      </w:r>
      <w:bookmarkStart w:id="4584" w:name="_ETM_Q33_532654"/>
      <w:bookmarkEnd w:id="4584"/>
      <w:r>
        <w:rPr>
          <w:rFonts w:hint="cs"/>
          <w:rtl/>
        </w:rPr>
        <w:t xml:space="preserve">להיכנע לדרישות וללחץ הבין-לאומי, לוותר על שטחים תמורת שלום, היא מעין אובססיה חולנית שיכולה, חלילה וחס, להביא אותנו להתאבדות. עד היום ניסו לשכנע אותנו שכל הבעיות בעולם וחוסר היציבות במזרח התיכון נובעים מההתיישבות, </w:t>
      </w:r>
      <w:r w:rsidR="00416779">
        <w:rPr>
          <w:rFonts w:hint="cs"/>
          <w:rtl/>
        </w:rPr>
        <w:t>"</w:t>
      </w:r>
      <w:r>
        <w:rPr>
          <w:rFonts w:hint="cs"/>
          <w:rtl/>
        </w:rPr>
        <w:t>הכיבוש</w:t>
      </w:r>
      <w:r w:rsidR="00416779">
        <w:rPr>
          <w:rFonts w:hint="cs"/>
          <w:rtl/>
        </w:rPr>
        <w:t>"</w:t>
      </w:r>
      <w:r>
        <w:rPr>
          <w:rFonts w:hint="cs"/>
          <w:rtl/>
        </w:rPr>
        <w:t xml:space="preserve">. </w:t>
      </w:r>
      <w:bookmarkStart w:id="4585" w:name="_ETM_Q33_560578"/>
      <w:bookmarkEnd w:id="4585"/>
      <w:r>
        <w:rPr>
          <w:rFonts w:hint="cs"/>
          <w:rtl/>
        </w:rPr>
        <w:t xml:space="preserve">ובכן, העולם נוכח לדעת, לאור ההתפתחויות האחרונות בתוניסיה, במצרים, בירדן, איפה שאתם רוצים ברחבי העולם. </w:t>
      </w:r>
    </w:p>
    <w:p w:rsidR="00A6774A" w:rsidRDefault="00A6774A" w:rsidP="00416779">
      <w:pPr>
        <w:rPr>
          <w:rFonts w:hint="cs"/>
          <w:rtl/>
        </w:rPr>
      </w:pPr>
    </w:p>
    <w:p w:rsidR="00E110BB" w:rsidRDefault="00E110BB" w:rsidP="00416779">
      <w:pPr>
        <w:rPr>
          <w:rFonts w:hint="cs"/>
          <w:rtl/>
        </w:rPr>
      </w:pPr>
      <w:r>
        <w:rPr>
          <w:rFonts w:hint="cs"/>
          <w:rtl/>
        </w:rPr>
        <w:t xml:space="preserve">אני רוצה לומר </w:t>
      </w:r>
      <w:bookmarkStart w:id="4586" w:name="_ETM_Q33_569291"/>
      <w:bookmarkEnd w:id="4586"/>
      <w:r>
        <w:rPr>
          <w:rFonts w:hint="cs"/>
          <w:rtl/>
        </w:rPr>
        <w:t xml:space="preserve">לכם, שלא יהיה ספק: מי ששומר על העם הפלסטיני זה אנחנו, מדינת ישראל. אם נשאר היום עם פלסטיני, וה"חמאס" לא השתלט עליו כארגון טרור, זה רק בזכות שמדינת ישראל עדיין מחזיקה. תראה מה קורה בעזה, </w:t>
      </w:r>
      <w:bookmarkStart w:id="4587" w:name="_ETM_Q33_586613"/>
      <w:bookmarkEnd w:id="4587"/>
      <w:r>
        <w:rPr>
          <w:rFonts w:hint="cs"/>
          <w:rtl/>
        </w:rPr>
        <w:t xml:space="preserve">איזה חיים יש להם, של כלבים, שם. </w:t>
      </w:r>
    </w:p>
    <w:p w:rsidR="00E110BB" w:rsidRDefault="00E110BB" w:rsidP="00D32C61">
      <w:pPr>
        <w:rPr>
          <w:rFonts w:hint="cs"/>
          <w:rtl/>
        </w:rPr>
      </w:pPr>
      <w:bookmarkStart w:id="4588" w:name="_ETM_Q33_600724"/>
      <w:bookmarkEnd w:id="4588"/>
    </w:p>
    <w:p w:rsidR="00E110BB" w:rsidRDefault="00E110BB" w:rsidP="00D32C61">
      <w:pPr>
        <w:rPr>
          <w:rFonts w:hint="cs"/>
          <w:rtl/>
        </w:rPr>
      </w:pPr>
      <w:bookmarkStart w:id="4589" w:name="_ETM_Q33_600972"/>
      <w:bookmarkEnd w:id="4589"/>
      <w:r>
        <w:rPr>
          <w:rFonts w:hint="cs"/>
          <w:rtl/>
        </w:rPr>
        <w:t>המצב שמושתת</w:t>
      </w:r>
      <w:r w:rsidR="00A6774A">
        <w:rPr>
          <w:rFonts w:hint="cs"/>
          <w:rtl/>
        </w:rPr>
        <w:t xml:space="preserve"> וחוסר ההומניות, </w:t>
      </w:r>
      <w:r>
        <w:rPr>
          <w:rFonts w:hint="cs"/>
          <w:rtl/>
        </w:rPr>
        <w:t xml:space="preserve">הבעיה בזכויות האדם </w:t>
      </w:r>
      <w:bookmarkStart w:id="4590" w:name="_ETM_Q33_604214"/>
      <w:bookmarkEnd w:id="4590"/>
      <w:r>
        <w:rPr>
          <w:rFonts w:hint="cs"/>
          <w:rtl/>
        </w:rPr>
        <w:t xml:space="preserve">במשטרים בארצות ערב היא הבעיה האמיתית בכל המדינות שהזכרתי. השחיתות של המשטרים היא </w:t>
      </w:r>
      <w:bookmarkStart w:id="4591" w:name="_ETM_Q33_613931"/>
      <w:bookmarkEnd w:id="4591"/>
      <w:r>
        <w:rPr>
          <w:rFonts w:hint="cs"/>
          <w:rtl/>
        </w:rPr>
        <w:t xml:space="preserve">המכשול האמיתי לשלום. לא היישוב היהודי ביהודה ושומרון ובגולה, לא הבנייה של כמה דירות אומללות ברמת-שלמה. כל פעם </w:t>
      </w:r>
      <w:bookmarkStart w:id="4592" w:name="_ETM_Q33_621592"/>
      <w:bookmarkEnd w:id="4592"/>
      <w:r>
        <w:rPr>
          <w:rFonts w:hint="cs"/>
          <w:rtl/>
        </w:rPr>
        <w:t xml:space="preserve">עושים מזה איזה סיפור, כאילו מה אנחנו הולכים לבנות פה. </w:t>
      </w:r>
    </w:p>
    <w:p w:rsidR="00E110BB" w:rsidRDefault="00E110BB" w:rsidP="00D32C61">
      <w:pPr>
        <w:rPr>
          <w:rFonts w:hint="cs"/>
          <w:rtl/>
        </w:rPr>
      </w:pPr>
    </w:p>
    <w:p w:rsidR="00A6774A" w:rsidRDefault="00E110BB" w:rsidP="00A6774A">
      <w:pPr>
        <w:rPr>
          <w:rFonts w:hint="cs"/>
          <w:rtl/>
        </w:rPr>
      </w:pPr>
      <w:r>
        <w:rPr>
          <w:rFonts w:hint="cs"/>
          <w:rtl/>
        </w:rPr>
        <w:t xml:space="preserve">צריך לזכור שכל המדינות שעד היום לא הסכימו לכרות שלום עם עם ישראל, לא חתמו הסכמי שלום </w:t>
      </w:r>
      <w:r w:rsidR="00F7433C">
        <w:rPr>
          <w:rFonts w:hint="eastAsia"/>
          <w:rtl/>
        </w:rPr>
        <w:t xml:space="preserve">– </w:t>
      </w:r>
      <w:r>
        <w:rPr>
          <w:rFonts w:hint="cs"/>
          <w:rtl/>
        </w:rPr>
        <w:t xml:space="preserve">בגלל אותם הרודנים ששולטים באותן מדינות. וגם היום השלום שאנחנו נמצאים בו לא מובטח כל כך, כל זמן שאין </w:t>
      </w:r>
      <w:bookmarkStart w:id="4593" w:name="_ETM_Q33_653103"/>
      <w:bookmarkEnd w:id="4593"/>
      <w:r>
        <w:rPr>
          <w:rFonts w:hint="cs"/>
          <w:rtl/>
        </w:rPr>
        <w:t xml:space="preserve">יציבות ודמוקרטיה אמיתית באותן מדינות. לבנון לא חתמה על הסכם שלום. מדוע? הרי החזרנו את לבנון, ברחנו מלבנון. אבל ה"חיזבאללה" חושב שיום אחד הוא כן יוכל לנצח במלחמה נגדנו. המלחמה הכושלת שנוהלה על-ידי הממשלה הקודמת לא הוסיפה לנו שלום וביטחון, ההיפך הוא הנכון. </w:t>
      </w:r>
    </w:p>
    <w:p w:rsidR="00A6774A" w:rsidRDefault="00A6774A" w:rsidP="00A6774A">
      <w:pPr>
        <w:rPr>
          <w:rFonts w:hint="cs"/>
          <w:rtl/>
        </w:rPr>
      </w:pPr>
    </w:p>
    <w:p w:rsidR="00E110BB" w:rsidRDefault="00E110BB" w:rsidP="00A6774A">
      <w:pPr>
        <w:rPr>
          <w:rFonts w:hint="cs"/>
          <w:rtl/>
        </w:rPr>
      </w:pPr>
      <w:r>
        <w:rPr>
          <w:rFonts w:hint="cs"/>
          <w:rtl/>
        </w:rPr>
        <w:t xml:space="preserve">לכן אני רוצה לומר: כאשר אנחנו באים לבקר את עצמנו, קודם כול לא נזרע שנאה בתוכנו. </w:t>
      </w:r>
      <w:bookmarkStart w:id="4594" w:name="_ETM_Q33_700315"/>
      <w:bookmarkEnd w:id="4594"/>
      <w:r>
        <w:rPr>
          <w:rFonts w:hint="cs"/>
          <w:rtl/>
        </w:rPr>
        <w:t xml:space="preserve">צריך לראות את האמת, צריך לראות את הבעיה ואיך קודם </w:t>
      </w:r>
      <w:bookmarkStart w:id="4595" w:name="_ETM_Q33_704980"/>
      <w:bookmarkEnd w:id="4595"/>
      <w:r>
        <w:rPr>
          <w:rFonts w:hint="cs"/>
          <w:rtl/>
        </w:rPr>
        <w:t>כול אנחנו נוכל להתאחד. אדוני ראש הממשלה, צריך לעשות את הכול. אני חושב שכל שבוע אתה צריך ללכת לציפי לבני ולומר לה: גברתי יושבת-ראש האופוזיציה, אני מזמין אותך להיות בשולחן יחד אתנו, אבל לא על חשבון ש"ס, להיות שות</w:t>
      </w:r>
      <w:bookmarkStart w:id="4596" w:name="_ETM_Q33_725315"/>
      <w:bookmarkEnd w:id="4596"/>
      <w:r>
        <w:rPr>
          <w:rFonts w:hint="cs"/>
          <w:rtl/>
        </w:rPr>
        <w:t>פה בממשלה הזו. תודה.</w:t>
      </w:r>
    </w:p>
    <w:p w:rsidR="00E110BB" w:rsidRDefault="00E110BB" w:rsidP="00D32C61">
      <w:pPr>
        <w:rPr>
          <w:rFonts w:hint="cs"/>
          <w:rtl/>
        </w:rPr>
      </w:pP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אני מודה לך, אדוני. הדובר הבא, חבר הכנסת אורי אריאל, בבקשה. </w:t>
      </w:r>
      <w:bookmarkStart w:id="4597" w:name="_ETM_Q33_727772"/>
      <w:bookmarkEnd w:id="4597"/>
      <w:r>
        <w:rPr>
          <w:rFonts w:hint="cs"/>
          <w:rtl/>
        </w:rPr>
        <w:t xml:space="preserve">לרשותך, אדוני, שלוש דקות. חבר הכנסת טיבי. שלוש דקות, בבקשה. </w:t>
      </w:r>
      <w:bookmarkStart w:id="4598" w:name="_ETM_Q33_756209"/>
      <w:bookmarkEnd w:id="4598"/>
    </w:p>
    <w:p w:rsidR="00E110BB" w:rsidRDefault="00E110BB" w:rsidP="00D32C61">
      <w:pPr>
        <w:rPr>
          <w:rFonts w:hint="cs"/>
          <w:rtl/>
        </w:rPr>
      </w:pPr>
      <w:bookmarkStart w:id="4599" w:name="_ETM_Q33_756647"/>
      <w:bookmarkEnd w:id="4599"/>
    </w:p>
    <w:p w:rsidR="00E110BB" w:rsidRDefault="00E110BB" w:rsidP="00D32C61">
      <w:pPr>
        <w:pStyle w:val="ae"/>
        <w:keepNext/>
        <w:rPr>
          <w:rFonts w:hint="cs"/>
          <w:rtl/>
        </w:rPr>
      </w:pPr>
      <w:bookmarkStart w:id="4600" w:name="_ETM_Q33_756773"/>
      <w:bookmarkEnd w:id="4600"/>
      <w:r>
        <w:rPr>
          <w:rtl/>
        </w:rPr>
        <w:t>אחמד טיבי (רע"ם-תע"ל):</w:t>
      </w:r>
    </w:p>
    <w:p w:rsidR="00E110BB" w:rsidRDefault="00E110BB" w:rsidP="00D32C61">
      <w:pPr>
        <w:keepNext/>
        <w:rPr>
          <w:rFonts w:hint="cs"/>
          <w:rtl/>
        </w:rPr>
      </w:pPr>
    </w:p>
    <w:p w:rsidR="00E110BB" w:rsidRDefault="00E110BB" w:rsidP="00D32C61">
      <w:pPr>
        <w:rPr>
          <w:rFonts w:hint="cs"/>
          <w:rtl/>
        </w:rPr>
      </w:pPr>
      <w:r>
        <w:rPr>
          <w:rFonts w:hint="cs"/>
          <w:rtl/>
        </w:rPr>
        <w:t xml:space="preserve">מתווכחים עם מי הקדוש-ברוך-הוא </w:t>
      </w:r>
      <w:r w:rsidR="00A20761">
        <w:rPr>
          <w:rFonts w:hint="cs"/>
          <w:rtl/>
        </w:rPr>
        <w:t>– – –</w:t>
      </w:r>
      <w:r>
        <w:rPr>
          <w:rFonts w:hint="cs"/>
          <w:rtl/>
        </w:rPr>
        <w:t xml:space="preserve"> </w:t>
      </w:r>
    </w:p>
    <w:p w:rsidR="00E110BB" w:rsidRDefault="00E110BB" w:rsidP="00D32C61">
      <w:pPr>
        <w:rPr>
          <w:rFonts w:hint="cs"/>
          <w:rtl/>
        </w:rPr>
      </w:pPr>
    </w:p>
    <w:p w:rsidR="00E110BB" w:rsidRDefault="00E110BB" w:rsidP="00D32C61">
      <w:pPr>
        <w:pStyle w:val="a"/>
        <w:keepNext/>
        <w:rPr>
          <w:rtl/>
        </w:rPr>
      </w:pPr>
      <w:bookmarkStart w:id="4601" w:name="TOR_Q34"/>
      <w:bookmarkStart w:id="4602" w:name="_Toc286314379"/>
      <w:bookmarkStart w:id="4603" w:name="_Toc286322564"/>
      <w:bookmarkEnd w:id="4601"/>
      <w:r>
        <w:rPr>
          <w:rtl/>
        </w:rPr>
        <w:t>אורי אריאל (האיחוד הלאומי):</w:t>
      </w:r>
      <w:bookmarkEnd w:id="4602"/>
      <w:bookmarkEnd w:id="4603"/>
    </w:p>
    <w:p w:rsidR="00E110BB" w:rsidRDefault="00E110BB" w:rsidP="00D32C61">
      <w:pPr>
        <w:keepNext/>
        <w:rPr>
          <w:rFonts w:hint="cs"/>
          <w:rtl/>
        </w:rPr>
      </w:pPr>
    </w:p>
    <w:p w:rsidR="00E110BB" w:rsidRDefault="00E110BB" w:rsidP="00D32C61">
      <w:pPr>
        <w:rPr>
          <w:rFonts w:hint="cs"/>
          <w:rtl/>
        </w:rPr>
      </w:pPr>
      <w:r>
        <w:rPr>
          <w:rFonts w:hint="cs"/>
          <w:rtl/>
        </w:rPr>
        <w:t xml:space="preserve">גברתי היושבת בראש, אדוני יושב-ראש הכנסת, מכובדי ראש הממשלה, שרים, </w:t>
      </w:r>
      <w:bookmarkStart w:id="4604" w:name="_ETM_Q34_165351"/>
      <w:bookmarkEnd w:id="4604"/>
      <w:r>
        <w:rPr>
          <w:rFonts w:hint="cs"/>
          <w:rtl/>
        </w:rPr>
        <w:t xml:space="preserve">חברי חברי הכנסת, אני לא מתחרה עם יושב-ראש הכנסת, לא עם </w:t>
      </w:r>
      <w:bookmarkStart w:id="4605" w:name="_ETM_Q34_181619"/>
      <w:bookmarkEnd w:id="4605"/>
      <w:r>
        <w:rPr>
          <w:rFonts w:hint="cs"/>
          <w:rtl/>
        </w:rPr>
        <w:t xml:space="preserve">ראש הממשלה, לא עם אף אחד פה מי יותר ציוני. </w:t>
      </w:r>
      <w:bookmarkStart w:id="4606" w:name="_ETM_Q34_184593"/>
      <w:bookmarkEnd w:id="4606"/>
      <w:r>
        <w:rPr>
          <w:rFonts w:hint="cs"/>
          <w:rtl/>
        </w:rPr>
        <w:t>אני יכול להעריך שאני מהקטנים שבהם. יש לנו ראש ממשלה</w:t>
      </w:r>
      <w:bookmarkStart w:id="4607" w:name="_ETM_Q34_198000"/>
      <w:bookmarkEnd w:id="4607"/>
      <w:r>
        <w:rPr>
          <w:rFonts w:hint="cs"/>
          <w:rtl/>
        </w:rPr>
        <w:t xml:space="preserve"> שהקדיש את חייו למולדת, סיכן את חייו, ויש לנו כאלה</w:t>
      </w:r>
      <w:bookmarkStart w:id="4608" w:name="_ETM_Q34_205000"/>
      <w:bookmarkEnd w:id="4608"/>
      <w:r>
        <w:rPr>
          <w:rFonts w:hint="cs"/>
          <w:rtl/>
        </w:rPr>
        <w:t>, שרים, חברי כנסת, שרות, חברות כנסת, ואני הקטון. גם ניסיתי</w:t>
      </w:r>
      <w:bookmarkStart w:id="4609" w:name="_ETM_Q34_214000"/>
      <w:bookmarkEnd w:id="4609"/>
      <w:r>
        <w:rPr>
          <w:rFonts w:hint="cs"/>
          <w:rtl/>
        </w:rPr>
        <w:t xml:space="preserve"> פה ושם. </w:t>
      </w:r>
    </w:p>
    <w:p w:rsidR="00E110BB" w:rsidRDefault="00E110BB" w:rsidP="00D32C61">
      <w:pPr>
        <w:rPr>
          <w:rFonts w:hint="cs"/>
          <w:rtl/>
        </w:rPr>
      </w:pPr>
    </w:p>
    <w:p w:rsidR="00E110BB" w:rsidRDefault="00E110BB" w:rsidP="00CF54A5">
      <w:pPr>
        <w:rPr>
          <w:rFonts w:hint="cs"/>
          <w:rtl/>
        </w:rPr>
      </w:pPr>
      <w:r>
        <w:rPr>
          <w:rFonts w:hint="cs"/>
          <w:rtl/>
        </w:rPr>
        <w:t>המלה "ציונות" באה מ"ציון", מכובדי ראש הממשלה, אבל</w:t>
      </w:r>
      <w:r w:rsidR="00CF54A5">
        <w:rPr>
          <w:rFonts w:hint="cs"/>
          <w:rtl/>
        </w:rPr>
        <w:t>,</w:t>
      </w:r>
      <w:r>
        <w:rPr>
          <w:rFonts w:hint="cs"/>
          <w:rtl/>
        </w:rPr>
        <w:t xml:space="preserve"> </w:t>
      </w:r>
      <w:bookmarkStart w:id="4610" w:name="_ETM_Q34_223000"/>
      <w:bookmarkEnd w:id="4610"/>
      <w:r>
        <w:rPr>
          <w:rFonts w:hint="cs"/>
          <w:rtl/>
        </w:rPr>
        <w:t>לצערי, בעת הזאת מתקיי</w:t>
      </w:r>
      <w:r w:rsidR="00F7433C">
        <w:rPr>
          <w:rFonts w:hint="cs"/>
          <w:rtl/>
        </w:rPr>
        <w:t>ם בירושלים מה שכתוב במגילת איכה:</w:t>
      </w:r>
      <w:r>
        <w:rPr>
          <w:rFonts w:hint="cs"/>
          <w:rtl/>
        </w:rPr>
        <w:t xml:space="preserve"> ציון אין דורש לה</w:t>
      </w:r>
      <w:bookmarkStart w:id="4611" w:name="_ETM_Q34_232000"/>
      <w:bookmarkEnd w:id="4611"/>
      <w:r w:rsidR="00F7433C">
        <w:rPr>
          <w:rFonts w:hint="cs"/>
          <w:rtl/>
        </w:rPr>
        <w:t>;</w:t>
      </w:r>
      <w:r>
        <w:rPr>
          <w:rFonts w:hint="cs"/>
          <w:rtl/>
        </w:rPr>
        <w:t xml:space="preserve"> או אם הייתי אומר את זה בשפתנו</w:t>
      </w:r>
      <w:r w:rsidR="00F7433C">
        <w:rPr>
          <w:rFonts w:hint="cs"/>
          <w:rtl/>
        </w:rPr>
        <w:t>,</w:t>
      </w:r>
      <w:r>
        <w:rPr>
          <w:rFonts w:hint="cs"/>
          <w:rtl/>
        </w:rPr>
        <w:t xml:space="preserve"> של היום, הייתי </w:t>
      </w:r>
      <w:bookmarkStart w:id="4612" w:name="_ETM_Q34_236224"/>
      <w:bookmarkEnd w:id="4612"/>
      <w:r>
        <w:rPr>
          <w:rFonts w:hint="cs"/>
          <w:rtl/>
        </w:rPr>
        <w:t xml:space="preserve">אומר: ציון, </w:t>
      </w:r>
      <w:bookmarkStart w:id="4613" w:name="_ETM_Q34_242000"/>
      <w:bookmarkEnd w:id="4613"/>
      <w:r>
        <w:rPr>
          <w:rFonts w:hint="cs"/>
          <w:rtl/>
        </w:rPr>
        <w:t>ראש הממשלה אין דורש לה. כי יש הרבה אנשים שכן דורשים</w:t>
      </w:r>
      <w:bookmarkStart w:id="4614" w:name="_ETM_Q34_250000"/>
      <w:bookmarkEnd w:id="4614"/>
      <w:r>
        <w:rPr>
          <w:rFonts w:hint="cs"/>
          <w:rtl/>
        </w:rPr>
        <w:t xml:space="preserve"> לה.</w:t>
      </w:r>
    </w:p>
    <w:p w:rsidR="00E110BB" w:rsidRDefault="00E110BB" w:rsidP="00D32C61">
      <w:pPr>
        <w:rPr>
          <w:rFonts w:hint="cs"/>
          <w:rtl/>
        </w:rPr>
      </w:pPr>
    </w:p>
    <w:p w:rsidR="00E110BB" w:rsidRDefault="00E110BB" w:rsidP="00D32C61">
      <w:pPr>
        <w:rPr>
          <w:rFonts w:hint="cs"/>
          <w:rtl/>
        </w:rPr>
      </w:pPr>
      <w:bookmarkStart w:id="4615" w:name="_ETM_Q34_251000"/>
      <w:bookmarkEnd w:id="4615"/>
      <w:r>
        <w:rPr>
          <w:rFonts w:hint="cs"/>
          <w:rtl/>
        </w:rPr>
        <w:t xml:space="preserve">איך אני רואה את זה? אני רואה את זה, אדוני ראש הממשלה, כשבא חייל במדים ורוצה </w:t>
      </w:r>
      <w:bookmarkStart w:id="4616" w:name="_ETM_Q34_257000"/>
      <w:bookmarkEnd w:id="4616"/>
      <w:r>
        <w:rPr>
          <w:rFonts w:hint="cs"/>
          <w:rtl/>
        </w:rPr>
        <w:t xml:space="preserve">לעלות להר-הבית, </w:t>
      </w:r>
      <w:bookmarkStart w:id="4617" w:name="_ETM_Q34_255493"/>
      <w:bookmarkEnd w:id="4617"/>
      <w:r>
        <w:rPr>
          <w:rFonts w:hint="cs"/>
          <w:rtl/>
        </w:rPr>
        <w:t>משטרת ישראל אוסרת עליו.</w:t>
      </w:r>
    </w:p>
    <w:p w:rsidR="00E110BB" w:rsidRDefault="00E110BB" w:rsidP="00D32C61">
      <w:pPr>
        <w:rPr>
          <w:rFonts w:hint="cs"/>
          <w:rtl/>
        </w:rPr>
      </w:pPr>
    </w:p>
    <w:p w:rsidR="00E110BB" w:rsidRDefault="00E110BB" w:rsidP="00D32C61">
      <w:pPr>
        <w:pStyle w:val="ae"/>
        <w:keepNext/>
        <w:rPr>
          <w:rFonts w:hint="cs"/>
          <w:rtl/>
        </w:rPr>
      </w:pPr>
      <w:bookmarkStart w:id="4618" w:name="_ETM_Q34_254691"/>
      <w:bookmarkEnd w:id="4618"/>
      <w:r>
        <w:rPr>
          <w:rtl/>
        </w:rPr>
        <w:t>יצחק כהן (ש"ס):</w:t>
      </w:r>
    </w:p>
    <w:p w:rsidR="00E110BB" w:rsidRDefault="00E110BB" w:rsidP="00D32C61">
      <w:pPr>
        <w:keepNext/>
        <w:rPr>
          <w:rFonts w:hint="cs"/>
          <w:rtl/>
        </w:rPr>
      </w:pPr>
    </w:p>
    <w:p w:rsidR="00E110BB" w:rsidRDefault="00E110BB" w:rsidP="00D32C61">
      <w:pPr>
        <w:rPr>
          <w:rFonts w:hint="cs"/>
          <w:rtl/>
        </w:rPr>
      </w:pPr>
      <w:r>
        <w:rPr>
          <w:rFonts w:hint="cs"/>
          <w:rtl/>
        </w:rPr>
        <w:t>ההלכה אוסרת.</w:t>
      </w:r>
    </w:p>
    <w:p w:rsidR="00E110BB" w:rsidRDefault="00E110BB" w:rsidP="00D32C61">
      <w:pPr>
        <w:rPr>
          <w:rFonts w:hint="cs"/>
          <w:rtl/>
        </w:rPr>
      </w:pPr>
      <w:bookmarkStart w:id="4619" w:name="_ETM_Q34_257566"/>
      <w:bookmarkEnd w:id="4619"/>
    </w:p>
    <w:p w:rsidR="00E110BB" w:rsidRDefault="00E110BB" w:rsidP="00D32C61">
      <w:pPr>
        <w:pStyle w:val="-"/>
        <w:keepNext/>
        <w:rPr>
          <w:rFonts w:hint="cs"/>
          <w:rtl/>
        </w:rPr>
      </w:pPr>
      <w:bookmarkStart w:id="4620" w:name="_ETM_Q34_257690"/>
      <w:bookmarkEnd w:id="4620"/>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r>
        <w:rPr>
          <w:rFonts w:hint="cs"/>
          <w:rtl/>
        </w:rPr>
        <w:t>אתה טועה ומטעה.</w:t>
      </w:r>
    </w:p>
    <w:p w:rsidR="00E110BB" w:rsidRDefault="00E110BB" w:rsidP="00D32C61">
      <w:pPr>
        <w:rPr>
          <w:rFonts w:hint="cs"/>
          <w:rtl/>
        </w:rPr>
      </w:pPr>
      <w:bookmarkStart w:id="4621" w:name="_ETM_Q34_260277"/>
      <w:bookmarkEnd w:id="4621"/>
    </w:p>
    <w:p w:rsidR="00E110BB" w:rsidRDefault="00E110BB" w:rsidP="00D32C61">
      <w:pPr>
        <w:pStyle w:val="ae"/>
        <w:keepNext/>
        <w:rPr>
          <w:rFonts w:hint="cs"/>
          <w:rtl/>
        </w:rPr>
      </w:pPr>
      <w:bookmarkStart w:id="4622" w:name="_ETM_Q34_260465"/>
      <w:bookmarkEnd w:id="4622"/>
      <w:r>
        <w:rPr>
          <w:rtl/>
        </w:rPr>
        <w:t>יצחק כהן (ש"ס):</w:t>
      </w:r>
    </w:p>
    <w:p w:rsidR="00E110BB" w:rsidRDefault="00E110BB" w:rsidP="00D32C61">
      <w:pPr>
        <w:keepNext/>
        <w:rPr>
          <w:rFonts w:hint="cs"/>
          <w:rtl/>
        </w:rPr>
      </w:pPr>
    </w:p>
    <w:p w:rsidR="00E110BB" w:rsidRDefault="00E110BB" w:rsidP="00D32C61">
      <w:pPr>
        <w:rPr>
          <w:rFonts w:hint="cs"/>
          <w:rtl/>
        </w:rPr>
      </w:pPr>
      <w:bookmarkStart w:id="4623" w:name="_ETM_Q34_260000"/>
      <w:bookmarkStart w:id="4624" w:name="_ETM_Q34_264000"/>
      <w:bookmarkStart w:id="4625" w:name="_ETM_Q34_266000"/>
      <w:bookmarkStart w:id="4626" w:name="_ETM_Q34_267000"/>
      <w:bookmarkEnd w:id="4623"/>
      <w:bookmarkEnd w:id="4624"/>
      <w:bookmarkEnd w:id="4625"/>
      <w:bookmarkEnd w:id="4626"/>
      <w:r>
        <w:rPr>
          <w:rFonts w:hint="cs"/>
          <w:rtl/>
        </w:rPr>
        <w:t>ההלכה אוסרת.</w:t>
      </w:r>
    </w:p>
    <w:p w:rsidR="00E110BB" w:rsidRDefault="00E110BB" w:rsidP="00D32C61">
      <w:pPr>
        <w:rPr>
          <w:rFonts w:hint="cs"/>
          <w:rtl/>
        </w:rPr>
      </w:pPr>
      <w:bookmarkStart w:id="4627" w:name="_ETM_Q34_270000"/>
      <w:bookmarkEnd w:id="4627"/>
    </w:p>
    <w:p w:rsidR="00E110BB" w:rsidRDefault="00E110BB" w:rsidP="00D32C61">
      <w:pPr>
        <w:pStyle w:val="-"/>
        <w:keepNext/>
        <w:rPr>
          <w:rFonts w:hint="cs"/>
          <w:rtl/>
        </w:rPr>
      </w:pPr>
      <w:r>
        <w:rPr>
          <w:rtl/>
        </w:rPr>
        <w:t>אורי אריאל (האיחוד הלאומי):</w:t>
      </w:r>
    </w:p>
    <w:p w:rsidR="00E110BB" w:rsidRDefault="00E110BB" w:rsidP="00D32C61">
      <w:pPr>
        <w:keepNext/>
        <w:rPr>
          <w:rFonts w:hint="cs"/>
          <w:rtl/>
        </w:rPr>
      </w:pPr>
    </w:p>
    <w:p w:rsidR="00E110BB" w:rsidRDefault="00E110BB" w:rsidP="00CF54A5">
      <w:pPr>
        <w:rPr>
          <w:rFonts w:hint="cs"/>
          <w:rtl/>
        </w:rPr>
      </w:pPr>
      <w:r>
        <w:rPr>
          <w:rFonts w:hint="cs"/>
          <w:rtl/>
        </w:rPr>
        <w:t xml:space="preserve">בא חייל </w:t>
      </w:r>
      <w:bookmarkStart w:id="4628" w:name="_ETM_Q34_266189"/>
      <w:bookmarkEnd w:id="4628"/>
      <w:r>
        <w:rPr>
          <w:rFonts w:hint="cs"/>
          <w:rtl/>
        </w:rPr>
        <w:t xml:space="preserve">צה"ל, אחרי 2,000 שנה, אחרי 1,900 שנה, במדים, </w:t>
      </w:r>
      <w:bookmarkStart w:id="4629" w:name="_ETM_Q34_269119"/>
      <w:bookmarkEnd w:id="4629"/>
      <w:r>
        <w:rPr>
          <w:rFonts w:hint="cs"/>
          <w:rtl/>
        </w:rPr>
        <w:t xml:space="preserve">רוצה, אחרי שהוא טבל, בנעלי עור </w:t>
      </w:r>
      <w:r>
        <w:rPr>
          <w:rtl/>
        </w:rPr>
        <w:t>–</w:t>
      </w:r>
      <w:r>
        <w:rPr>
          <w:rFonts w:hint="cs"/>
          <w:rtl/>
        </w:rPr>
        <w:t xml:space="preserve"> רוצה ללכת בקצה </w:t>
      </w:r>
      <w:bookmarkStart w:id="4630" w:name="_ETM_Q34_274693"/>
      <w:bookmarkEnd w:id="4630"/>
      <w:r>
        <w:rPr>
          <w:rFonts w:hint="cs"/>
          <w:rtl/>
        </w:rPr>
        <w:t xml:space="preserve">הר-הבית, לפי מה שמותר. </w:t>
      </w:r>
      <w:bookmarkStart w:id="4631" w:name="_ETM_Q34_276000"/>
      <w:bookmarkEnd w:id="4631"/>
      <w:r>
        <w:rPr>
          <w:rFonts w:hint="cs"/>
          <w:rtl/>
        </w:rPr>
        <w:t xml:space="preserve">משטרת ישראל מונעת ממנו את זה. </w:t>
      </w:r>
      <w:bookmarkStart w:id="4632" w:name="_ETM_Q34_281945"/>
      <w:bookmarkStart w:id="4633" w:name="_ETM_Q34_282131"/>
      <w:bookmarkEnd w:id="4632"/>
      <w:bookmarkEnd w:id="4633"/>
      <w:r w:rsidRPr="00471625">
        <w:rPr>
          <w:rFonts w:hint="cs"/>
          <w:rtl/>
        </w:rPr>
        <w:t>אתה</w:t>
      </w:r>
      <w:bookmarkStart w:id="4634" w:name="_ETM_Q34_283000"/>
      <w:bookmarkEnd w:id="4634"/>
      <w:r w:rsidRPr="00471625">
        <w:rPr>
          <w:rFonts w:hint="cs"/>
          <w:rtl/>
        </w:rPr>
        <w:t xml:space="preserve"> מסתכל על ההתנהגות של המשטרה בהר-הבית</w:t>
      </w:r>
      <w:r>
        <w:rPr>
          <w:rFonts w:hint="cs"/>
          <w:rtl/>
        </w:rPr>
        <w:t xml:space="preserve"> –</w:t>
      </w:r>
      <w:r w:rsidRPr="00471625">
        <w:rPr>
          <w:rFonts w:hint="cs"/>
          <w:rtl/>
        </w:rPr>
        <w:t xml:space="preserve"> הולכת ומחמירה.</w:t>
      </w:r>
      <w:r w:rsidR="00CF54A5">
        <w:rPr>
          <w:rFonts w:hint="cs"/>
          <w:rtl/>
        </w:rPr>
        <w:t xml:space="preserve"> </w:t>
      </w:r>
      <w:bookmarkStart w:id="4635" w:name="_ETM_Q34_290962"/>
      <w:bookmarkStart w:id="4636" w:name="_ETM_Q34_289254"/>
      <w:bookmarkEnd w:id="4635"/>
      <w:bookmarkEnd w:id="4636"/>
      <w:r w:rsidRPr="009D00ED">
        <w:rPr>
          <w:rFonts w:hint="cs"/>
          <w:rtl/>
        </w:rPr>
        <w:t xml:space="preserve">אתה וועדת השרים </w:t>
      </w:r>
      <w:bookmarkStart w:id="4637" w:name="_ETM_Q34_296000"/>
      <w:bookmarkEnd w:id="4637"/>
      <w:r w:rsidRPr="009D00ED">
        <w:rPr>
          <w:rFonts w:hint="cs"/>
          <w:rtl/>
        </w:rPr>
        <w:t xml:space="preserve">אישרתם לווקף להכניס גנרטורים שלא לצורך </w:t>
      </w:r>
      <w:r w:rsidRPr="009D00ED">
        <w:rPr>
          <w:rtl/>
        </w:rPr>
        <w:t>–</w:t>
      </w:r>
      <w:r w:rsidRPr="009D00ED">
        <w:rPr>
          <w:rFonts w:hint="cs"/>
          <w:rtl/>
        </w:rPr>
        <w:t xml:space="preserve"> אלא כמעמד של ריבונות</w:t>
      </w:r>
      <w:bookmarkStart w:id="4638" w:name="_ETM_Q34_306000"/>
      <w:bookmarkEnd w:id="4638"/>
      <w:r>
        <w:rPr>
          <w:rFonts w:hint="cs"/>
          <w:rtl/>
        </w:rPr>
        <w:t xml:space="preserve"> </w:t>
      </w:r>
      <w:r>
        <w:rPr>
          <w:rtl/>
        </w:rPr>
        <w:t>–</w:t>
      </w:r>
      <w:r w:rsidRPr="00471625">
        <w:rPr>
          <w:rFonts w:hint="cs"/>
          <w:rtl/>
        </w:rPr>
        <w:t xml:space="preserve"> </w:t>
      </w:r>
      <w:r>
        <w:rPr>
          <w:rFonts w:hint="cs"/>
          <w:rtl/>
        </w:rPr>
        <w:t>ל</w:t>
      </w:r>
      <w:r w:rsidRPr="00471625">
        <w:rPr>
          <w:rFonts w:hint="cs"/>
          <w:rtl/>
        </w:rPr>
        <w:t>הר-הבית. מה, אין חברת</w:t>
      </w:r>
      <w:r>
        <w:rPr>
          <w:rFonts w:hint="cs"/>
          <w:rtl/>
        </w:rPr>
        <w:t xml:space="preserve"> חשמל במדינת ישראל? אבל אתם מאפשרים </w:t>
      </w:r>
      <w:bookmarkStart w:id="4639" w:name="_ETM_Q34_314000"/>
      <w:bookmarkEnd w:id="4639"/>
      <w:r>
        <w:rPr>
          <w:rFonts w:hint="cs"/>
          <w:rtl/>
        </w:rPr>
        <w:t>פגיעה בכל קודשי ישראל</w:t>
      </w:r>
      <w:r w:rsidR="00F7433C">
        <w:rPr>
          <w:rFonts w:hint="cs"/>
          <w:rtl/>
        </w:rPr>
        <w:t>,</w:t>
      </w:r>
      <w:r>
        <w:rPr>
          <w:rFonts w:hint="cs"/>
          <w:rtl/>
        </w:rPr>
        <w:t xml:space="preserve"> לצערנו.</w:t>
      </w:r>
    </w:p>
    <w:p w:rsidR="00E110BB" w:rsidRDefault="00E110BB" w:rsidP="00D32C61">
      <w:pPr>
        <w:rPr>
          <w:rFonts w:hint="cs"/>
          <w:rtl/>
        </w:rPr>
      </w:pPr>
      <w:bookmarkStart w:id="4640" w:name="_ETM_Q34_319000"/>
      <w:bookmarkEnd w:id="4640"/>
    </w:p>
    <w:p w:rsidR="00E110BB" w:rsidRDefault="00E110BB" w:rsidP="00D32C61">
      <w:pPr>
        <w:rPr>
          <w:rFonts w:hint="cs"/>
          <w:rtl/>
        </w:rPr>
      </w:pPr>
      <w:r>
        <w:rPr>
          <w:rFonts w:hint="cs"/>
          <w:rtl/>
        </w:rPr>
        <w:t xml:space="preserve">אתה </w:t>
      </w:r>
      <w:bookmarkStart w:id="4641" w:name="_ETM_Q34_314555"/>
      <w:bookmarkEnd w:id="4641"/>
      <w:r>
        <w:rPr>
          <w:rFonts w:hint="cs"/>
          <w:rtl/>
        </w:rPr>
        <w:t xml:space="preserve">הבטחת, אדוני ראש הממשלה, לבוחריך, לעם ישראל כולו, שאתה נאמן ושומר </w:t>
      </w:r>
      <w:bookmarkStart w:id="4642" w:name="_ETM_Q34_324000"/>
      <w:bookmarkEnd w:id="4642"/>
      <w:r>
        <w:rPr>
          <w:rFonts w:hint="cs"/>
          <w:rtl/>
        </w:rPr>
        <w:t xml:space="preserve">ארץ-ישראל. אכן, שנים היית כזה, </w:t>
      </w:r>
      <w:bookmarkStart w:id="4643" w:name="_ETM_Q34_327966"/>
      <w:bookmarkEnd w:id="4643"/>
      <w:r>
        <w:rPr>
          <w:rFonts w:hint="cs"/>
          <w:rtl/>
        </w:rPr>
        <w:t>עד נאומך בבר-אילן, כשנתת לעצמך חירות לדבר</w:t>
      </w:r>
      <w:bookmarkStart w:id="4644" w:name="_ETM_Q34_335000"/>
      <w:bookmarkEnd w:id="4644"/>
      <w:r>
        <w:rPr>
          <w:rFonts w:hint="cs"/>
          <w:rtl/>
        </w:rPr>
        <w:t xml:space="preserve"> כראש ממשלה, ללא החלטת ממשלה, ללא החלטת קבינט, ללא החלטת </w:t>
      </w:r>
      <w:bookmarkStart w:id="4645" w:name="_ETM_Q34_343000"/>
      <w:bookmarkEnd w:id="4645"/>
      <w:r>
        <w:rPr>
          <w:rFonts w:hint="cs"/>
          <w:rtl/>
        </w:rPr>
        <w:t>הכנסת, כשהכותרת היא "שתי מדינות לשני עמים". לרוע המזל, שריך שותקים, כאילו דגים היו. אבל</w:t>
      </w:r>
      <w:bookmarkStart w:id="4646" w:name="_ETM_Q34_352000"/>
      <w:bookmarkEnd w:id="4646"/>
      <w:r>
        <w:rPr>
          <w:rFonts w:hint="cs"/>
          <w:rtl/>
        </w:rPr>
        <w:t xml:space="preserve"> הבטחת אחרת, הבטחת לבנות בירושלים וביהודה ושומרון. </w:t>
      </w:r>
    </w:p>
    <w:p w:rsidR="00E110BB" w:rsidRDefault="00E110BB" w:rsidP="00D32C61">
      <w:pPr>
        <w:rPr>
          <w:rFonts w:hint="cs"/>
          <w:rtl/>
        </w:rPr>
      </w:pPr>
      <w:bookmarkStart w:id="4647" w:name="_ETM_Q34_356142"/>
      <w:bookmarkEnd w:id="4647"/>
    </w:p>
    <w:p w:rsidR="00E110BB" w:rsidRDefault="00E110BB" w:rsidP="00151E27">
      <w:pPr>
        <w:rPr>
          <w:rFonts w:hint="cs"/>
          <w:rtl/>
        </w:rPr>
      </w:pPr>
      <w:bookmarkStart w:id="4648" w:name="_ETM_Q34_356330"/>
      <w:bookmarkEnd w:id="4648"/>
      <w:r>
        <w:rPr>
          <w:rFonts w:hint="cs"/>
          <w:rtl/>
        </w:rPr>
        <w:t xml:space="preserve">אדוני ראש הממשלה, אתה </w:t>
      </w:r>
      <w:bookmarkStart w:id="4649" w:name="_ETM_Q34_357340"/>
      <w:bookmarkEnd w:id="4649"/>
      <w:r>
        <w:rPr>
          <w:rFonts w:hint="cs"/>
          <w:rtl/>
        </w:rPr>
        <w:t>בונה פחות מקודמך, מאהוד אולמרט.</w:t>
      </w:r>
      <w:bookmarkStart w:id="4650" w:name="_ETM_Q34_365000"/>
      <w:bookmarkEnd w:id="4650"/>
      <w:r>
        <w:rPr>
          <w:rFonts w:hint="cs"/>
          <w:rtl/>
        </w:rPr>
        <w:t xml:space="preserve"> פחות, אני אומר? הרבה פחות מאהוד אולמרט. אתה הולך – כמו מפקד </w:t>
      </w:r>
      <w:bookmarkStart w:id="4651" w:name="_ETM_Q34_372000"/>
      <w:bookmarkEnd w:id="4651"/>
      <w:r>
        <w:rPr>
          <w:rFonts w:hint="cs"/>
          <w:rtl/>
        </w:rPr>
        <w:t xml:space="preserve">בסיירת מטכ"ל, יודע לקחת אזימוט של 180 </w:t>
      </w:r>
      <w:r w:rsidRPr="009D00ED">
        <w:rPr>
          <w:rFonts w:hint="cs"/>
          <w:rtl/>
        </w:rPr>
        <w:t xml:space="preserve">מעלות </w:t>
      </w:r>
      <w:r>
        <w:rPr>
          <w:rFonts w:hint="eastAsia"/>
          <w:rtl/>
        </w:rPr>
        <w:t xml:space="preserve">– </w:t>
      </w:r>
      <w:r w:rsidRPr="009D00ED">
        <w:rPr>
          <w:rFonts w:hint="cs"/>
          <w:rtl/>
        </w:rPr>
        <w:t>בדיוק הפוך, אבל בדיוק</w:t>
      </w:r>
      <w:r>
        <w:rPr>
          <w:rFonts w:hint="cs"/>
          <w:rtl/>
        </w:rPr>
        <w:t xml:space="preserve"> –</w:t>
      </w:r>
      <w:r w:rsidRPr="009D00ED">
        <w:rPr>
          <w:rFonts w:hint="cs"/>
          <w:rtl/>
        </w:rPr>
        <w:t xml:space="preserve"> אתה </w:t>
      </w:r>
      <w:bookmarkStart w:id="4652" w:name="_ETM_Q34_375935"/>
      <w:bookmarkEnd w:id="4652"/>
      <w:r w:rsidRPr="009D00ED">
        <w:rPr>
          <w:rFonts w:hint="cs"/>
          <w:rtl/>
        </w:rPr>
        <w:t>מקפיד</w:t>
      </w:r>
      <w:r>
        <w:rPr>
          <w:rFonts w:hint="cs"/>
          <w:rtl/>
        </w:rPr>
        <w:t xml:space="preserve"> </w:t>
      </w:r>
      <w:r>
        <w:rPr>
          <w:rFonts w:hint="eastAsia"/>
          <w:rtl/>
        </w:rPr>
        <w:t>–</w:t>
      </w:r>
      <w:r w:rsidRPr="009D00ED">
        <w:rPr>
          <w:rFonts w:hint="cs"/>
          <w:rtl/>
        </w:rPr>
        <w:t xml:space="preserve"> למה שהבטחת</w:t>
      </w:r>
      <w:r>
        <w:rPr>
          <w:rFonts w:hint="cs"/>
          <w:rtl/>
        </w:rPr>
        <w:t>.</w:t>
      </w:r>
      <w:r w:rsidRPr="009D00ED">
        <w:rPr>
          <w:rFonts w:hint="cs"/>
          <w:rtl/>
        </w:rPr>
        <w:t xml:space="preserve"> וחברי הכנסת ב</w:t>
      </w:r>
      <w:bookmarkStart w:id="4653" w:name="_ETM_Q34_382000"/>
      <w:bookmarkStart w:id="4654" w:name="_ETM_Q34_384000"/>
      <w:bookmarkEnd w:id="4653"/>
      <w:bookmarkEnd w:id="4654"/>
      <w:r w:rsidRPr="009D00ED">
        <w:rPr>
          <w:rFonts w:hint="cs"/>
          <w:rtl/>
        </w:rPr>
        <w:t>סיעתך שותקים</w:t>
      </w:r>
      <w:r w:rsidR="00CF54A5">
        <w:rPr>
          <w:rFonts w:hint="cs"/>
          <w:rtl/>
        </w:rPr>
        <w:t>;</w:t>
      </w:r>
      <w:r w:rsidRPr="009D00ED">
        <w:rPr>
          <w:rFonts w:hint="cs"/>
          <w:rtl/>
        </w:rPr>
        <w:t xml:space="preserve"> גם</w:t>
      </w:r>
      <w:r>
        <w:rPr>
          <w:rFonts w:hint="cs"/>
          <w:rtl/>
        </w:rPr>
        <w:t xml:space="preserve"> השרים. ללא יוצא </w:t>
      </w:r>
      <w:bookmarkStart w:id="4655" w:name="_ETM_Q34_384178"/>
      <w:bookmarkEnd w:id="4655"/>
      <w:r>
        <w:rPr>
          <w:rFonts w:hint="cs"/>
          <w:rtl/>
        </w:rPr>
        <w:t xml:space="preserve">מן הכלל, מחברי, חבר הכנסת ציון </w:t>
      </w:r>
      <w:bookmarkStart w:id="4656" w:name="_ETM_Q34_393000"/>
      <w:bookmarkEnd w:id="4656"/>
      <w:r>
        <w:rPr>
          <w:rFonts w:hint="cs"/>
          <w:rtl/>
        </w:rPr>
        <w:t>פיניאן ועד השר אד</w:t>
      </w:r>
      <w:r w:rsidR="00151E27">
        <w:rPr>
          <w:rFonts w:hint="cs"/>
          <w:rtl/>
        </w:rPr>
        <w:t>ל</w:t>
      </w:r>
      <w:r>
        <w:rPr>
          <w:rFonts w:hint="cs"/>
          <w:rtl/>
        </w:rPr>
        <w:t xml:space="preserve">שטיין, שתיקת הכבשים. כאילו לא נאמר </w:t>
      </w:r>
      <w:bookmarkStart w:id="4657" w:name="_ETM_Q34_402000"/>
      <w:bookmarkEnd w:id="4657"/>
      <w:r>
        <w:rPr>
          <w:rFonts w:hint="cs"/>
          <w:rtl/>
        </w:rPr>
        <w:t>דבר.</w:t>
      </w:r>
    </w:p>
    <w:p w:rsidR="00E110BB" w:rsidRDefault="00E110BB" w:rsidP="00D32C61">
      <w:pPr>
        <w:rPr>
          <w:rFonts w:hint="cs"/>
          <w:rtl/>
        </w:rPr>
      </w:pPr>
      <w:bookmarkStart w:id="4658" w:name="_ETM_Q34_403000"/>
      <w:bookmarkEnd w:id="4658"/>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bookmarkStart w:id="4659" w:name="_ETM_Q34_405000"/>
      <w:bookmarkEnd w:id="4659"/>
      <w:r>
        <w:rPr>
          <w:rFonts w:hint="cs"/>
          <w:rtl/>
        </w:rPr>
        <w:t>ולסיום.</w:t>
      </w:r>
    </w:p>
    <w:p w:rsidR="00E110BB" w:rsidRDefault="00E110BB" w:rsidP="00D32C61">
      <w:pPr>
        <w:rPr>
          <w:rFonts w:hint="cs"/>
          <w:rtl/>
        </w:rPr>
      </w:pPr>
    </w:p>
    <w:p w:rsidR="00E110BB" w:rsidRDefault="00E110BB" w:rsidP="00D32C61">
      <w:pPr>
        <w:pStyle w:val="-"/>
        <w:keepNext/>
        <w:rPr>
          <w:rFonts w:hint="cs"/>
          <w:rtl/>
        </w:rPr>
      </w:pPr>
      <w:bookmarkStart w:id="4660" w:name="_ETM_Q34_406000"/>
      <w:bookmarkEnd w:id="4660"/>
      <w:r>
        <w:rPr>
          <w:rtl/>
        </w:rPr>
        <w:t>אורי אריאל (האיחוד הלאומי):</w:t>
      </w:r>
    </w:p>
    <w:p w:rsidR="00E110BB" w:rsidRDefault="00E110BB" w:rsidP="00D32C61">
      <w:pPr>
        <w:keepNext/>
        <w:rPr>
          <w:rFonts w:hint="cs"/>
          <w:rtl/>
        </w:rPr>
      </w:pPr>
    </w:p>
    <w:p w:rsidR="00E110BB" w:rsidRDefault="00E110BB" w:rsidP="00D32C61">
      <w:pPr>
        <w:rPr>
          <w:rFonts w:hint="cs"/>
          <w:rtl/>
        </w:rPr>
      </w:pPr>
      <w:r>
        <w:rPr>
          <w:rFonts w:hint="cs"/>
          <w:rtl/>
        </w:rPr>
        <w:t xml:space="preserve">ולסיום, אני אומר עוד פעם, מעל במה </w:t>
      </w:r>
      <w:bookmarkStart w:id="4661" w:name="_ETM_Q34_402146"/>
      <w:bookmarkEnd w:id="4661"/>
      <w:r>
        <w:rPr>
          <w:rFonts w:hint="cs"/>
          <w:rtl/>
        </w:rPr>
        <w:t xml:space="preserve">זו, בהנחייתך לא יצא מכרז אחד ביהודה ושומרון של מדינת ישראל. </w:t>
      </w:r>
      <w:bookmarkStart w:id="4662" w:name="_ETM_Q34_415000"/>
      <w:bookmarkEnd w:id="4662"/>
      <w:r>
        <w:rPr>
          <w:rFonts w:hint="cs"/>
          <w:rtl/>
        </w:rPr>
        <w:t xml:space="preserve">זה אות קלון. אבל בעיקר מה שאני רוצה להגיד לסיום, שאפשר </w:t>
      </w:r>
      <w:bookmarkStart w:id="4663" w:name="_ETM_Q34_414789"/>
      <w:bookmarkEnd w:id="4663"/>
      <w:r>
        <w:rPr>
          <w:rFonts w:hint="cs"/>
          <w:rtl/>
        </w:rPr>
        <w:t>לשנות את זה, אדוני ראש הממשלה,</w:t>
      </w:r>
      <w:bookmarkStart w:id="4664" w:name="_ETM_Q34_424000"/>
      <w:bookmarkEnd w:id="4664"/>
      <w:r>
        <w:rPr>
          <w:rFonts w:hint="cs"/>
          <w:rtl/>
        </w:rPr>
        <w:t xml:space="preserve"> ראוי לשנות את זה, אדוני ראש הממשלה, ויפה שעה אחת קודם, ונכון </w:t>
      </w:r>
      <w:bookmarkStart w:id="4665" w:name="_ETM_Q34_423611"/>
      <w:bookmarkEnd w:id="4665"/>
      <w:r>
        <w:rPr>
          <w:rFonts w:hint="cs"/>
          <w:rtl/>
        </w:rPr>
        <w:t>שזה יהיה על-ידך ולא על-ידי</w:t>
      </w:r>
      <w:bookmarkStart w:id="4666" w:name="_ETM_Q34_432000"/>
      <w:bookmarkEnd w:id="4666"/>
      <w:r>
        <w:rPr>
          <w:rFonts w:hint="cs"/>
          <w:rtl/>
        </w:rPr>
        <w:t xml:space="preserve"> אחרים. תודה.</w:t>
      </w:r>
    </w:p>
    <w:p w:rsidR="00E110BB" w:rsidRDefault="00E110BB" w:rsidP="00D32C61">
      <w:pPr>
        <w:rPr>
          <w:rFonts w:hint="cs"/>
          <w:rtl/>
        </w:rPr>
      </w:pPr>
    </w:p>
    <w:p w:rsidR="00E110BB" w:rsidRDefault="00E110BB" w:rsidP="00D32C61">
      <w:pPr>
        <w:pStyle w:val="af"/>
        <w:keepNext/>
        <w:rPr>
          <w:rFonts w:hint="cs"/>
          <w:rtl/>
        </w:rPr>
      </w:pPr>
      <w:bookmarkStart w:id="4667" w:name="_ETM_Q34_433000"/>
      <w:bookmarkEnd w:id="4667"/>
      <w:r>
        <w:rPr>
          <w:rtl/>
        </w:rPr>
        <w:t>היו"ר רוחמה אברהם-בלילא:</w:t>
      </w:r>
    </w:p>
    <w:p w:rsidR="00E110BB" w:rsidRDefault="00E110BB" w:rsidP="00D32C61">
      <w:pPr>
        <w:keepNext/>
        <w:rPr>
          <w:rFonts w:hint="cs"/>
          <w:rtl/>
        </w:rPr>
      </w:pPr>
    </w:p>
    <w:p w:rsidR="00E110BB" w:rsidRDefault="00E110BB" w:rsidP="00CF54A5">
      <w:pPr>
        <w:rPr>
          <w:rFonts w:hint="cs"/>
          <w:rtl/>
        </w:rPr>
      </w:pPr>
      <w:r>
        <w:rPr>
          <w:rFonts w:hint="cs"/>
          <w:rtl/>
        </w:rPr>
        <w:t>אני מודה לך, חבר הכנסת אריאל. הדובר הבא</w:t>
      </w:r>
      <w:r w:rsidR="00CF54A5">
        <w:rPr>
          <w:rFonts w:hint="cs"/>
          <w:rtl/>
        </w:rPr>
        <w:t>,</w:t>
      </w:r>
      <w:r>
        <w:rPr>
          <w:rFonts w:hint="cs"/>
          <w:rtl/>
        </w:rPr>
        <w:t xml:space="preserve"> </w:t>
      </w:r>
      <w:bookmarkStart w:id="4668" w:name="_ETM_Q34_428038"/>
      <w:bookmarkEnd w:id="4668"/>
      <w:r>
        <w:rPr>
          <w:rFonts w:hint="cs"/>
          <w:rtl/>
        </w:rPr>
        <w:t>חבר הכנסת חנא סוייד, בבקשה.</w:t>
      </w:r>
      <w:bookmarkStart w:id="4669" w:name="_ETM_Q34_438000"/>
      <w:bookmarkEnd w:id="4669"/>
      <w:r>
        <w:rPr>
          <w:rFonts w:hint="cs"/>
          <w:rtl/>
        </w:rPr>
        <w:t xml:space="preserve"> לרשותך, אדוני, שלוש דקות. בבקשה.</w:t>
      </w:r>
    </w:p>
    <w:p w:rsidR="00E110BB" w:rsidRDefault="00E110BB" w:rsidP="00D32C61">
      <w:pPr>
        <w:rPr>
          <w:rFonts w:hint="cs"/>
          <w:rtl/>
        </w:rPr>
      </w:pPr>
    </w:p>
    <w:p w:rsidR="00E110BB" w:rsidRDefault="00E110BB" w:rsidP="00D32C61">
      <w:pPr>
        <w:pStyle w:val="a"/>
        <w:keepNext/>
        <w:rPr>
          <w:rFonts w:hint="cs"/>
          <w:rtl/>
        </w:rPr>
      </w:pPr>
      <w:bookmarkStart w:id="4670" w:name="_ETM_Q34_439000"/>
      <w:bookmarkStart w:id="4671" w:name="_Toc286314380"/>
      <w:bookmarkStart w:id="4672" w:name="_Toc286322565"/>
      <w:bookmarkEnd w:id="4670"/>
      <w:r>
        <w:rPr>
          <w:rtl/>
        </w:rPr>
        <w:t>חנא סוייד (חד"ש):</w:t>
      </w:r>
      <w:bookmarkEnd w:id="4671"/>
      <w:bookmarkEnd w:id="4672"/>
    </w:p>
    <w:p w:rsidR="00E110BB" w:rsidRDefault="00E110BB" w:rsidP="00D32C61">
      <w:pPr>
        <w:keepNext/>
        <w:rPr>
          <w:rFonts w:hint="cs"/>
          <w:rtl/>
        </w:rPr>
      </w:pPr>
    </w:p>
    <w:p w:rsidR="00E110BB" w:rsidRDefault="00E110BB" w:rsidP="00D32C61">
      <w:pPr>
        <w:rPr>
          <w:rFonts w:hint="cs"/>
          <w:rtl/>
        </w:rPr>
      </w:pPr>
      <w:r>
        <w:rPr>
          <w:rFonts w:hint="cs"/>
          <w:rtl/>
        </w:rPr>
        <w:t xml:space="preserve">גברתי היושבת-ראש, רבותי חברי הכנסת והשרים, אדוני ראש </w:t>
      </w:r>
      <w:bookmarkStart w:id="4673" w:name="_ETM_Q34_454000"/>
      <w:bookmarkEnd w:id="4673"/>
      <w:r>
        <w:rPr>
          <w:rFonts w:hint="cs"/>
          <w:rtl/>
        </w:rPr>
        <w:t xml:space="preserve">הממשלה, מהפרסומים בתקשורת בימים האחרונים נוצרה מראית עין, או </w:t>
      </w:r>
      <w:r w:rsidR="00C60887">
        <w:rPr>
          <w:rFonts w:hint="cs"/>
          <w:rtl/>
        </w:rPr>
        <w:t xml:space="preserve">נוצר </w:t>
      </w:r>
      <w:r>
        <w:rPr>
          <w:rFonts w:hint="cs"/>
          <w:rtl/>
        </w:rPr>
        <w:t xml:space="preserve">רושם, </w:t>
      </w:r>
      <w:bookmarkStart w:id="4674" w:name="_ETM_Q34_463000"/>
      <w:bookmarkEnd w:id="4674"/>
      <w:r>
        <w:rPr>
          <w:rFonts w:hint="cs"/>
          <w:rtl/>
        </w:rPr>
        <w:t xml:space="preserve">או חשש, של קשר הדדי בין מינויים פוליטיים, דיפלומטיים, שראש </w:t>
      </w:r>
      <w:bookmarkStart w:id="4675" w:name="_ETM_Q34_472000"/>
      <w:bookmarkEnd w:id="4675"/>
      <w:r>
        <w:rPr>
          <w:rFonts w:hint="cs"/>
          <w:rtl/>
        </w:rPr>
        <w:t>הממשלה מבקש לעשות בהסכמת שר החוץ, בתמורה לתמיכה מצד ראש</w:t>
      </w:r>
      <w:bookmarkStart w:id="4676" w:name="_ETM_Q34_480000"/>
      <w:bookmarkEnd w:id="4676"/>
      <w:r>
        <w:rPr>
          <w:rFonts w:hint="cs"/>
          <w:rtl/>
        </w:rPr>
        <w:t xml:space="preserve"> הממשלה בהחלטות ובחוקים אנטי-דמוקרטיים, שמקודמים על-ידי שר החוץ</w:t>
      </w:r>
      <w:bookmarkStart w:id="4677" w:name="_ETM_Q34_487000"/>
      <w:bookmarkEnd w:id="4677"/>
      <w:r>
        <w:rPr>
          <w:rFonts w:hint="cs"/>
          <w:rtl/>
        </w:rPr>
        <w:t xml:space="preserve"> ומפלגתו, ישראל ביתנו.</w:t>
      </w:r>
    </w:p>
    <w:p w:rsidR="00E110BB" w:rsidRDefault="00E110BB" w:rsidP="00D32C61">
      <w:pPr>
        <w:rPr>
          <w:rFonts w:hint="cs"/>
          <w:rtl/>
        </w:rPr>
      </w:pPr>
    </w:p>
    <w:p w:rsidR="00E110BB" w:rsidRDefault="00E110BB" w:rsidP="00C60887">
      <w:pPr>
        <w:rPr>
          <w:rFonts w:hint="cs"/>
          <w:rtl/>
        </w:rPr>
      </w:pPr>
      <w:bookmarkStart w:id="4678" w:name="_ETM_Q34_490000"/>
      <w:bookmarkEnd w:id="4678"/>
      <w:r>
        <w:rPr>
          <w:rFonts w:hint="cs"/>
          <w:rtl/>
        </w:rPr>
        <w:t xml:space="preserve">ואני אומר שמראית העין הזאת נוצרה לאחר שראש </w:t>
      </w:r>
      <w:bookmarkStart w:id="4679" w:name="_ETM_Q34_496000"/>
      <w:bookmarkEnd w:id="4679"/>
      <w:r>
        <w:rPr>
          <w:rFonts w:hint="cs"/>
          <w:rtl/>
        </w:rPr>
        <w:t xml:space="preserve">הממשלה הסיר את תמיכתו בהצעה השערורייתית </w:t>
      </w:r>
      <w:bookmarkStart w:id="4680" w:name="_ETM_Q34_502762"/>
      <w:bookmarkEnd w:id="4680"/>
      <w:r>
        <w:rPr>
          <w:rtl/>
        </w:rPr>
        <w:t>–</w:t>
      </w:r>
      <w:r>
        <w:rPr>
          <w:rFonts w:hint="cs"/>
          <w:rtl/>
        </w:rPr>
        <w:t xml:space="preserve"> הסיר את הסכמתו </w:t>
      </w:r>
      <w:r w:rsidR="00C60887">
        <w:rPr>
          <w:rFonts w:hint="cs"/>
          <w:rtl/>
        </w:rPr>
        <w:t>ל</w:t>
      </w:r>
      <w:r>
        <w:rPr>
          <w:rFonts w:hint="cs"/>
          <w:rtl/>
        </w:rPr>
        <w:t xml:space="preserve">החלטה להקים ועדת חקירה </w:t>
      </w:r>
      <w:bookmarkStart w:id="4681" w:name="_ETM_Q34_511000"/>
      <w:bookmarkEnd w:id="4681"/>
      <w:r>
        <w:rPr>
          <w:rFonts w:hint="cs"/>
          <w:rtl/>
        </w:rPr>
        <w:t xml:space="preserve">שתחקור את ארגוני החברה האזרחית, מה שנקרא, "השמאל", בטעות, אבל </w:t>
      </w:r>
      <w:bookmarkStart w:id="4682" w:name="_ETM_Q34_521000"/>
      <w:bookmarkEnd w:id="4682"/>
      <w:r>
        <w:rPr>
          <w:rFonts w:hint="cs"/>
          <w:rtl/>
        </w:rPr>
        <w:t xml:space="preserve">את הארגונים, ארגוני החברה האזרחית, כאשר נודע לראש הממשלה ששר </w:t>
      </w:r>
      <w:bookmarkStart w:id="4683" w:name="_ETM_Q34_530000"/>
      <w:bookmarkEnd w:id="4683"/>
      <w:r>
        <w:rPr>
          <w:rFonts w:hint="cs"/>
          <w:rtl/>
        </w:rPr>
        <w:t>החוץ לא מסכים למינוי של יועצו של ראש הממשלה</w:t>
      </w:r>
      <w:r w:rsidR="00C60887">
        <w:rPr>
          <w:rFonts w:hint="cs"/>
          <w:rtl/>
        </w:rPr>
        <w:t>,</w:t>
      </w:r>
      <w:r>
        <w:rPr>
          <w:rFonts w:hint="cs"/>
          <w:rtl/>
        </w:rPr>
        <w:t xml:space="preserve"> </w:t>
      </w:r>
      <w:bookmarkStart w:id="4684" w:name="_ETM_Q34_528800"/>
      <w:bookmarkEnd w:id="4684"/>
      <w:r>
        <w:rPr>
          <w:rFonts w:hint="cs"/>
          <w:rtl/>
        </w:rPr>
        <w:t xml:space="preserve">עוזי ארד, כשגריר בלונדון. </w:t>
      </w:r>
    </w:p>
    <w:p w:rsidR="00E110BB" w:rsidRDefault="00E110BB" w:rsidP="00D32C61">
      <w:pPr>
        <w:rPr>
          <w:rFonts w:hint="cs"/>
          <w:rtl/>
        </w:rPr>
      </w:pPr>
      <w:bookmarkStart w:id="4685" w:name="_ETM_Q34_532157"/>
      <w:bookmarkEnd w:id="4685"/>
    </w:p>
    <w:p w:rsidR="00E110BB" w:rsidRDefault="00E110BB" w:rsidP="001C46F1">
      <w:pPr>
        <w:rPr>
          <w:rFonts w:hint="cs"/>
          <w:rtl/>
        </w:rPr>
      </w:pPr>
      <w:bookmarkStart w:id="4686" w:name="_ETM_Q34_532344"/>
      <w:bookmarkEnd w:id="4686"/>
      <w:r>
        <w:rPr>
          <w:rFonts w:hint="cs"/>
          <w:rtl/>
        </w:rPr>
        <w:t>אני חושב שהקשר הזה הוא קשר מסוכן</w:t>
      </w:r>
      <w:bookmarkStart w:id="4687" w:name="_ETM_Q34_537000"/>
      <w:bookmarkEnd w:id="4687"/>
      <w:r>
        <w:rPr>
          <w:rFonts w:hint="cs"/>
          <w:rtl/>
        </w:rPr>
        <w:t xml:space="preserve"> ביותר. כלומר, האם אפשר להבין מכך בצורה פוזיטיבית שהיתה התניה שאני</w:t>
      </w:r>
      <w:bookmarkStart w:id="4688" w:name="_ETM_Q34_548000"/>
      <w:bookmarkEnd w:id="4688"/>
      <w:r>
        <w:rPr>
          <w:rFonts w:hint="cs"/>
          <w:rtl/>
        </w:rPr>
        <w:t xml:space="preserve"> אסכים לזה במידה שאתה תסכים לזה? אני חושב שהקשר הזה, מראית </w:t>
      </w:r>
      <w:bookmarkStart w:id="4689" w:name="_ETM_Q34_547663"/>
      <w:bookmarkEnd w:id="4689"/>
      <w:r>
        <w:rPr>
          <w:rFonts w:hint="cs"/>
          <w:rtl/>
        </w:rPr>
        <w:t>העין הזאת, החשש הזה הוא מסוכן ביותר, ודרוש</w:t>
      </w:r>
      <w:bookmarkStart w:id="4690" w:name="_ETM_Q34_556000"/>
      <w:bookmarkEnd w:id="4690"/>
      <w:r>
        <w:rPr>
          <w:rFonts w:hint="cs"/>
          <w:rtl/>
        </w:rPr>
        <w:t xml:space="preserve"> מאוד שראש הממשלה יבהיר את עמדתו ויגיד באופן נחרץ, קודם</w:t>
      </w:r>
      <w:bookmarkStart w:id="4691" w:name="_ETM_Q34_564000"/>
      <w:bookmarkEnd w:id="4691"/>
      <w:r>
        <w:rPr>
          <w:rFonts w:hint="cs"/>
          <w:rtl/>
        </w:rPr>
        <w:t xml:space="preserve"> כול שהוא נגד ההחלטות ונגד החקיקה האנטי-דמוקרטית, שחוגגת לאחרונה בכנסת, אם בהקמת ועדות </w:t>
      </w:r>
      <w:bookmarkStart w:id="4692" w:name="_ETM_Q34_569208"/>
      <w:bookmarkEnd w:id="4692"/>
      <w:r>
        <w:rPr>
          <w:rFonts w:hint="cs"/>
          <w:rtl/>
        </w:rPr>
        <w:t xml:space="preserve">חקירה ואם בחוקים אנטי-דמוקרטיים אחרים. </w:t>
      </w:r>
      <w:bookmarkStart w:id="4693" w:name="_ETM_Q34_575000"/>
      <w:bookmarkEnd w:id="4693"/>
      <w:r>
        <w:rPr>
          <w:rFonts w:hint="cs"/>
          <w:rtl/>
        </w:rPr>
        <w:t>חשוב מאוד שראש הממשלה יבהיר שהוא וממשלתו והקואליציה אמונים על</w:t>
      </w:r>
      <w:bookmarkStart w:id="4694" w:name="_ETM_Q34_585000"/>
      <w:bookmarkEnd w:id="4694"/>
      <w:r>
        <w:rPr>
          <w:rFonts w:hint="cs"/>
          <w:rtl/>
        </w:rPr>
        <w:t xml:space="preserve"> משטר דמוקרטי, על שמירת כללי הדמוקרטיה. חשוב שראש הממשלה יבהיר</w:t>
      </w:r>
      <w:bookmarkStart w:id="4695" w:name="_ETM_Q34_594000"/>
      <w:bookmarkEnd w:id="4695"/>
      <w:r>
        <w:rPr>
          <w:rFonts w:hint="cs"/>
          <w:rtl/>
        </w:rPr>
        <w:t xml:space="preserve"> את עמדתו בעניין הזה, כי למעשה היו דברים בעולם. היו דברים </w:t>
      </w:r>
      <w:bookmarkStart w:id="4696" w:name="_ETM_Q34_600000"/>
      <w:bookmarkEnd w:id="4696"/>
      <w:r>
        <w:rPr>
          <w:rFonts w:hint="cs"/>
          <w:rtl/>
        </w:rPr>
        <w:t>בהיסטוריה שבהם היו מינויים פוליטיים מסוימים קשורים בהסכמים קואליציוניים בין ראש</w:t>
      </w:r>
      <w:bookmarkStart w:id="4697" w:name="_ETM_Q34_612000"/>
      <w:bookmarkEnd w:id="4697"/>
      <w:r>
        <w:rPr>
          <w:rFonts w:hint="cs"/>
          <w:rtl/>
        </w:rPr>
        <w:t xml:space="preserve"> הממשלה הזה לבין אותו שר החוץ בעבר.</w:t>
      </w:r>
    </w:p>
    <w:p w:rsidR="00E110BB" w:rsidRDefault="00E110BB" w:rsidP="00D32C61">
      <w:pPr>
        <w:rPr>
          <w:rFonts w:hint="cs"/>
          <w:rtl/>
        </w:rPr>
      </w:pPr>
      <w:bookmarkStart w:id="4698" w:name="_ETM_Q34_616000"/>
      <w:bookmarkEnd w:id="4698"/>
    </w:p>
    <w:p w:rsidR="00E110BB" w:rsidRDefault="00E110BB" w:rsidP="00C60887">
      <w:pPr>
        <w:rPr>
          <w:rFonts w:hint="cs"/>
          <w:rtl/>
        </w:rPr>
      </w:pPr>
      <w:r>
        <w:rPr>
          <w:rFonts w:hint="cs"/>
          <w:rtl/>
        </w:rPr>
        <w:t xml:space="preserve">לכן אני אומר שחשוב מאוד, למען </w:t>
      </w:r>
      <w:bookmarkStart w:id="4699" w:name="_ETM_Q34_620000"/>
      <w:bookmarkEnd w:id="4699"/>
      <w:r>
        <w:rPr>
          <w:rFonts w:hint="cs"/>
          <w:rtl/>
        </w:rPr>
        <w:t xml:space="preserve">חיזוק הדמוקרטיה ושמירת </w:t>
      </w:r>
      <w:bookmarkStart w:id="4700" w:name="_ETM_Q34_617018"/>
      <w:bookmarkEnd w:id="4700"/>
      <w:r>
        <w:rPr>
          <w:rFonts w:hint="cs"/>
          <w:rtl/>
        </w:rPr>
        <w:t xml:space="preserve">הדמוקרטיה </w:t>
      </w:r>
      <w:r>
        <w:rPr>
          <w:rtl/>
        </w:rPr>
        <w:t>–</w:t>
      </w:r>
      <w:r>
        <w:rPr>
          <w:rFonts w:hint="cs"/>
          <w:rtl/>
        </w:rPr>
        <w:t xml:space="preserve"> ראש הממשלה מתבקש להגיד באופן הברור ביותר </w:t>
      </w:r>
      <w:r w:rsidR="00C60887">
        <w:rPr>
          <w:rFonts w:hint="cs"/>
          <w:rtl/>
        </w:rPr>
        <w:t xml:space="preserve">את דעתו </w:t>
      </w:r>
      <w:r>
        <w:rPr>
          <w:rFonts w:hint="cs"/>
          <w:rtl/>
        </w:rPr>
        <w:t>על הקשר בין מינויים פוליטיים לבין</w:t>
      </w:r>
      <w:bookmarkStart w:id="4701" w:name="_ETM_Q34_631000"/>
      <w:bookmarkEnd w:id="4701"/>
      <w:r>
        <w:rPr>
          <w:rFonts w:hint="cs"/>
          <w:rtl/>
        </w:rPr>
        <w:t xml:space="preserve"> שמירה על דמוקרטיה בכנסת. תודה.</w:t>
      </w:r>
    </w:p>
    <w:p w:rsidR="00E110BB" w:rsidRDefault="00C60887" w:rsidP="00D32C61">
      <w:pPr>
        <w:rPr>
          <w:rFonts w:hint="cs"/>
          <w:rtl/>
        </w:rPr>
      </w:pPr>
      <w:bookmarkStart w:id="4702" w:name="_ETM_Q34_635000"/>
      <w:bookmarkEnd w:id="4702"/>
      <w:r>
        <w:rPr>
          <w:rFonts w:hint="cs"/>
          <w:rtl/>
        </w:rPr>
        <w:t xml:space="preserve"> </w:t>
      </w:r>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אני מודה לך, אדוני. הדובר הבא</w:t>
      </w:r>
      <w:bookmarkStart w:id="4703" w:name="_ETM_Q34_641000"/>
      <w:bookmarkEnd w:id="4703"/>
      <w:r>
        <w:rPr>
          <w:rFonts w:hint="cs"/>
          <w:rtl/>
        </w:rPr>
        <w:t xml:space="preserve"> </w:t>
      </w:r>
      <w:r>
        <w:rPr>
          <w:rtl/>
        </w:rPr>
        <w:t>–</w:t>
      </w:r>
      <w:r>
        <w:rPr>
          <w:rFonts w:hint="cs"/>
          <w:rtl/>
        </w:rPr>
        <w:t xml:space="preserve"> חבר הכנסת חיים אורון. בבקשה. לרשותך, אדוני, שלוש דקות. בבקשה.</w:t>
      </w:r>
    </w:p>
    <w:p w:rsidR="00E110BB" w:rsidRDefault="00E110BB" w:rsidP="00D32C61">
      <w:pPr>
        <w:rPr>
          <w:rFonts w:hint="cs"/>
          <w:rtl/>
        </w:rPr>
      </w:pPr>
      <w:bookmarkStart w:id="4704" w:name="_ETM_Q34_646000"/>
      <w:bookmarkEnd w:id="4704"/>
    </w:p>
    <w:p w:rsidR="00E110BB" w:rsidRDefault="00E110BB" w:rsidP="00D32C61">
      <w:pPr>
        <w:pStyle w:val="a"/>
        <w:keepNext/>
        <w:rPr>
          <w:rFonts w:hint="cs"/>
          <w:rtl/>
        </w:rPr>
      </w:pPr>
      <w:bookmarkStart w:id="4705" w:name="_Toc286314381"/>
      <w:bookmarkStart w:id="4706" w:name="_Toc286322566"/>
      <w:r>
        <w:rPr>
          <w:rtl/>
        </w:rPr>
        <w:t>חיים אורון (מרצ):</w:t>
      </w:r>
      <w:bookmarkEnd w:id="4705"/>
      <w:bookmarkEnd w:id="4706"/>
    </w:p>
    <w:p w:rsidR="00E110BB" w:rsidRDefault="00E110BB" w:rsidP="00D32C61">
      <w:pPr>
        <w:keepNext/>
        <w:rPr>
          <w:rFonts w:hint="cs"/>
          <w:rtl/>
        </w:rPr>
      </w:pPr>
    </w:p>
    <w:p w:rsidR="00E110BB" w:rsidRDefault="00E110BB" w:rsidP="008D7C43">
      <w:pPr>
        <w:rPr>
          <w:rFonts w:hint="cs"/>
          <w:rtl/>
        </w:rPr>
      </w:pPr>
      <w:r>
        <w:rPr>
          <w:rFonts w:hint="cs"/>
          <w:rtl/>
        </w:rPr>
        <w:t>גברתי היושבת-ראש, חברי הכנסת, אני</w:t>
      </w:r>
      <w:bookmarkStart w:id="4707" w:name="_ETM_Q34_661000"/>
      <w:bookmarkEnd w:id="4707"/>
      <w:r>
        <w:rPr>
          <w:rFonts w:hint="cs"/>
          <w:rtl/>
        </w:rPr>
        <w:t xml:space="preserve"> מודה, תרגילים פרלמנטריים לא זרים לי. אפילו במהלך שנותי בכנסת </w:t>
      </w:r>
      <w:bookmarkStart w:id="4708" w:name="_ETM_Q34_670000"/>
      <w:bookmarkEnd w:id="4708"/>
      <w:r>
        <w:rPr>
          <w:rFonts w:hint="cs"/>
          <w:rtl/>
        </w:rPr>
        <w:t>עשיתי כמה כאלה, ויש בי אפילו היכולת להעריך תרגיל</w:t>
      </w:r>
      <w:bookmarkStart w:id="4709" w:name="_ETM_Q34_677000"/>
      <w:bookmarkEnd w:id="4709"/>
      <w:r>
        <w:rPr>
          <w:rFonts w:hint="cs"/>
          <w:rtl/>
        </w:rPr>
        <w:t xml:space="preserve"> פרלמנטרי טוב. אבל מה שקרה כאן היום בכנסת, אדוני ראש </w:t>
      </w:r>
      <w:bookmarkStart w:id="4710" w:name="_ETM_Q34_683000"/>
      <w:bookmarkEnd w:id="4710"/>
      <w:r>
        <w:rPr>
          <w:rFonts w:hint="cs"/>
          <w:rtl/>
        </w:rPr>
        <w:t xml:space="preserve">הממשלה, הוא הרבה מעבר לתרגיל, הרבה מעבר לאיזה ניסיון של קבוצה </w:t>
      </w:r>
      <w:bookmarkStart w:id="4711" w:name="_ETM_Q34_690000"/>
      <w:bookmarkEnd w:id="4711"/>
      <w:r>
        <w:rPr>
          <w:rFonts w:hint="cs"/>
          <w:rtl/>
        </w:rPr>
        <w:t xml:space="preserve">בכנסת, סיעה בכנסת, שהיא ספק באופוזיציה, ספק בקואליציה </w:t>
      </w:r>
      <w:r>
        <w:rPr>
          <w:rtl/>
        </w:rPr>
        <w:t>–</w:t>
      </w:r>
      <w:r>
        <w:rPr>
          <w:rFonts w:hint="cs"/>
          <w:rtl/>
        </w:rPr>
        <w:t xml:space="preserve"> אנחנו לא </w:t>
      </w:r>
      <w:bookmarkStart w:id="4712" w:name="_ETM_Q34_694707"/>
      <w:bookmarkEnd w:id="4712"/>
      <w:r>
        <w:rPr>
          <w:rFonts w:hint="cs"/>
          <w:rtl/>
        </w:rPr>
        <w:t xml:space="preserve">יודעים איפה הם, כשזה מגיע </w:t>
      </w:r>
      <w:bookmarkStart w:id="4713" w:name="_ETM_Q34_700000"/>
      <w:bookmarkEnd w:id="4713"/>
      <w:r>
        <w:rPr>
          <w:rFonts w:hint="cs"/>
          <w:rtl/>
        </w:rPr>
        <w:t xml:space="preserve">להצבעות אמיתיות, אני מתכוון לאיחוד הלאומי </w:t>
      </w:r>
      <w:r>
        <w:rPr>
          <w:rtl/>
        </w:rPr>
        <w:t>–</w:t>
      </w:r>
      <w:r>
        <w:rPr>
          <w:rFonts w:hint="cs"/>
          <w:rtl/>
        </w:rPr>
        <w:t xml:space="preserve"> עשתה תרגיל והביכה את </w:t>
      </w:r>
      <w:bookmarkStart w:id="4714" w:name="_ETM_Q34_708000"/>
      <w:bookmarkEnd w:id="4714"/>
      <w:r>
        <w:rPr>
          <w:rFonts w:hint="cs"/>
          <w:rtl/>
        </w:rPr>
        <w:t xml:space="preserve">הממשלה. בסדר. אבל בכל זאת מותר לכנסת, לציבור, אולי לעולם, </w:t>
      </w:r>
      <w:bookmarkStart w:id="4715" w:name="_ETM_Q34_715000"/>
      <w:bookmarkEnd w:id="4715"/>
      <w:r>
        <w:rPr>
          <w:rFonts w:hint="cs"/>
          <w:rtl/>
        </w:rPr>
        <w:t>לדעת מה אתם בעצם רוצים. האם כשהשר יעלון חוזר ואומר</w:t>
      </w:r>
      <w:bookmarkStart w:id="4716" w:name="_ETM_Q34_724000"/>
      <w:bookmarkEnd w:id="4716"/>
      <w:r>
        <w:rPr>
          <w:rFonts w:hint="cs"/>
          <w:rtl/>
        </w:rPr>
        <w:t xml:space="preserve"> מעל כל במה אפשרית: אין בשביעייה ולו שר אחד שמאמין </w:t>
      </w:r>
      <w:bookmarkStart w:id="4717" w:name="_ETM_Q34_731000"/>
      <w:bookmarkEnd w:id="4717"/>
      <w:r>
        <w:rPr>
          <w:rFonts w:hint="cs"/>
          <w:rtl/>
        </w:rPr>
        <w:t xml:space="preserve">שאפשר לנהל משא-ומתן עם הפלסטינים, הוא מדבר בשם כולכם? </w:t>
      </w:r>
    </w:p>
    <w:p w:rsidR="00E110BB" w:rsidRDefault="00E110BB" w:rsidP="00D32C61">
      <w:pPr>
        <w:pStyle w:val="ae"/>
        <w:keepNext/>
        <w:rPr>
          <w:rFonts w:hint="cs"/>
          <w:rtl/>
        </w:rPr>
      </w:pPr>
      <w:bookmarkStart w:id="4718" w:name="_ETM_Q34_737030"/>
      <w:bookmarkEnd w:id="4718"/>
    </w:p>
    <w:p w:rsidR="00E110BB" w:rsidRDefault="00E110BB" w:rsidP="00D32C61">
      <w:pPr>
        <w:pStyle w:val="ae"/>
        <w:keepNext/>
        <w:rPr>
          <w:rFonts w:hint="cs"/>
          <w:rtl/>
        </w:rPr>
      </w:pPr>
      <w:r>
        <w:rPr>
          <w:rtl/>
        </w:rPr>
        <w:t>שר הביטחון אהוד ברק:</w:t>
      </w:r>
    </w:p>
    <w:p w:rsidR="00E110BB" w:rsidRDefault="00E110BB" w:rsidP="00D32C61">
      <w:pPr>
        <w:keepNext/>
        <w:rPr>
          <w:rFonts w:hint="cs"/>
          <w:rtl/>
        </w:rPr>
      </w:pPr>
    </w:p>
    <w:p w:rsidR="00E110BB" w:rsidRDefault="00E110BB" w:rsidP="00D32C61">
      <w:pPr>
        <w:rPr>
          <w:rFonts w:hint="cs"/>
          <w:rtl/>
        </w:rPr>
      </w:pPr>
      <w:r>
        <w:rPr>
          <w:rFonts w:hint="cs"/>
          <w:rtl/>
        </w:rPr>
        <w:t>אני מאמין.</w:t>
      </w:r>
    </w:p>
    <w:p w:rsidR="00E110BB" w:rsidRDefault="00E110BB" w:rsidP="00D32C61">
      <w:pPr>
        <w:rPr>
          <w:rFonts w:hint="cs"/>
          <w:rtl/>
        </w:rPr>
      </w:pPr>
      <w:bookmarkStart w:id="4719" w:name="_ETM_Q34_736648"/>
      <w:bookmarkEnd w:id="4719"/>
    </w:p>
    <w:p w:rsidR="00E110BB" w:rsidRDefault="00E110BB" w:rsidP="00D32C61">
      <w:pPr>
        <w:pStyle w:val="-"/>
        <w:keepNext/>
        <w:rPr>
          <w:rFonts w:hint="cs"/>
          <w:rtl/>
        </w:rPr>
      </w:pPr>
      <w:bookmarkStart w:id="4720" w:name="_ETM_Q34_736838"/>
      <w:bookmarkEnd w:id="4720"/>
      <w:r>
        <w:rPr>
          <w:rtl/>
        </w:rPr>
        <w:t>חיים אורון (מרצ):</w:t>
      </w:r>
    </w:p>
    <w:p w:rsidR="00E110BB" w:rsidRDefault="00E110BB" w:rsidP="00D32C61">
      <w:pPr>
        <w:keepNext/>
        <w:rPr>
          <w:rFonts w:hint="cs"/>
          <w:rtl/>
        </w:rPr>
      </w:pPr>
    </w:p>
    <w:p w:rsidR="00E110BB" w:rsidRDefault="00E110BB" w:rsidP="00D32C61">
      <w:pPr>
        <w:rPr>
          <w:rFonts w:hint="cs"/>
          <w:rtl/>
        </w:rPr>
      </w:pPr>
      <w:bookmarkStart w:id="4721" w:name="_ETM_Q34_737218"/>
      <w:bookmarkEnd w:id="4721"/>
      <w:r>
        <w:rPr>
          <w:rFonts w:hint="cs"/>
          <w:rtl/>
        </w:rPr>
        <w:t xml:space="preserve">אתה </w:t>
      </w:r>
      <w:bookmarkStart w:id="4722" w:name="_ETM_Q34_740000"/>
      <w:bookmarkEnd w:id="4722"/>
      <w:r>
        <w:rPr>
          <w:rFonts w:hint="cs"/>
          <w:rtl/>
        </w:rPr>
        <w:t xml:space="preserve">מאמין, אבל הוא אומר </w:t>
      </w:r>
      <w:bookmarkStart w:id="4723" w:name="_ETM_Q34_739056"/>
      <w:bookmarkEnd w:id="4723"/>
      <w:r>
        <w:rPr>
          <w:rFonts w:hint="cs"/>
          <w:rtl/>
        </w:rPr>
        <w:t>שאתה לא מאמין, אז למי אני צריך להאמין, אדוני שר הביטחון?</w:t>
      </w:r>
    </w:p>
    <w:p w:rsidR="00E110BB" w:rsidRDefault="00E110BB" w:rsidP="00D32C61">
      <w:pPr>
        <w:rPr>
          <w:rFonts w:hint="cs"/>
          <w:rtl/>
        </w:rPr>
      </w:pPr>
    </w:p>
    <w:p w:rsidR="00E110BB" w:rsidRDefault="00E110BB" w:rsidP="00D32C61">
      <w:pPr>
        <w:pStyle w:val="ae"/>
        <w:keepNext/>
        <w:rPr>
          <w:rFonts w:hint="cs"/>
          <w:rtl/>
        </w:rPr>
      </w:pPr>
      <w:bookmarkStart w:id="4724" w:name="_ETM_Q34_743114"/>
      <w:bookmarkEnd w:id="4724"/>
      <w:r>
        <w:rPr>
          <w:rtl/>
        </w:rPr>
        <w:t>שר הביטחון אהוד ברק:</w:t>
      </w:r>
    </w:p>
    <w:p w:rsidR="00E110BB" w:rsidRDefault="00E110BB" w:rsidP="00D32C61">
      <w:pPr>
        <w:keepNext/>
        <w:rPr>
          <w:rFonts w:hint="cs"/>
          <w:rtl/>
        </w:rPr>
      </w:pPr>
    </w:p>
    <w:p w:rsidR="00E110BB" w:rsidRDefault="00E110BB" w:rsidP="00D32C61">
      <w:pPr>
        <w:rPr>
          <w:rFonts w:hint="cs"/>
          <w:rtl/>
        </w:rPr>
      </w:pPr>
      <w:bookmarkStart w:id="4725" w:name="_ETM_Q34_746000"/>
      <w:bookmarkEnd w:id="4725"/>
      <w:r>
        <w:rPr>
          <w:rFonts w:hint="cs"/>
          <w:rtl/>
        </w:rPr>
        <w:t>כדאי לך תמיד להאמין לי.</w:t>
      </w:r>
    </w:p>
    <w:p w:rsidR="00E110BB" w:rsidRDefault="00E110BB" w:rsidP="00D32C61">
      <w:pPr>
        <w:rPr>
          <w:rFonts w:hint="cs"/>
          <w:rtl/>
        </w:rPr>
      </w:pPr>
      <w:bookmarkStart w:id="4726" w:name="_ETM_Q34_749000"/>
      <w:bookmarkEnd w:id="4726"/>
    </w:p>
    <w:p w:rsidR="00E110BB" w:rsidRDefault="00E110BB" w:rsidP="00D32C61">
      <w:pPr>
        <w:pStyle w:val="-"/>
        <w:keepNext/>
        <w:rPr>
          <w:rFonts w:hint="cs"/>
          <w:rtl/>
        </w:rPr>
      </w:pPr>
      <w:r>
        <w:rPr>
          <w:rtl/>
        </w:rPr>
        <w:t>חיים אורון (מרצ):</w:t>
      </w:r>
    </w:p>
    <w:p w:rsidR="00E110BB" w:rsidRDefault="00E110BB" w:rsidP="00D32C61">
      <w:pPr>
        <w:keepNext/>
        <w:rPr>
          <w:rFonts w:hint="cs"/>
          <w:rtl/>
        </w:rPr>
      </w:pPr>
    </w:p>
    <w:p w:rsidR="00E110BB" w:rsidRDefault="00E110BB" w:rsidP="00C60887">
      <w:pPr>
        <w:rPr>
          <w:rFonts w:hint="cs"/>
          <w:rtl/>
        </w:rPr>
      </w:pPr>
      <w:r>
        <w:rPr>
          <w:rFonts w:hint="cs"/>
          <w:rtl/>
        </w:rPr>
        <w:t xml:space="preserve">אני מוכן תמיד </w:t>
      </w:r>
      <w:bookmarkStart w:id="4727" w:name="_ETM_Q34_747505"/>
      <w:bookmarkEnd w:id="4727"/>
      <w:r>
        <w:rPr>
          <w:rFonts w:hint="cs"/>
          <w:rtl/>
        </w:rPr>
        <w:t xml:space="preserve">להאמין לך, אני רק לא רואה את הסיבות. שמעתי מנציגתך, </w:t>
      </w:r>
      <w:bookmarkStart w:id="4728" w:name="_ETM_Q34_752000"/>
      <w:bookmarkEnd w:id="4728"/>
      <w:r>
        <w:rPr>
          <w:rFonts w:hint="cs"/>
          <w:rtl/>
        </w:rPr>
        <w:t xml:space="preserve">שדיברה עכשיו, </w:t>
      </w:r>
      <w:r w:rsidR="00C60887">
        <w:rPr>
          <w:rFonts w:hint="cs"/>
          <w:rtl/>
        </w:rPr>
        <w:t>שהעת היא לא עת ליוזמות; רק הרגע,</w:t>
      </w:r>
      <w:r>
        <w:rPr>
          <w:rFonts w:hint="cs"/>
          <w:rtl/>
        </w:rPr>
        <w:t xml:space="preserve"> </w:t>
      </w:r>
      <w:bookmarkStart w:id="4729" w:name="_ETM_Q34_756048"/>
      <w:bookmarkEnd w:id="4729"/>
      <w:r>
        <w:rPr>
          <w:rFonts w:hint="cs"/>
          <w:rtl/>
        </w:rPr>
        <w:t>נציגת מפלגת העצמאות</w:t>
      </w:r>
      <w:bookmarkStart w:id="4730" w:name="_ETM_Q34_761000"/>
      <w:bookmarkEnd w:id="4730"/>
      <w:r>
        <w:rPr>
          <w:rFonts w:hint="cs"/>
          <w:rtl/>
        </w:rPr>
        <w:t xml:space="preserve">, מעל הדוכן </w:t>
      </w:r>
      <w:r>
        <w:rPr>
          <w:rtl/>
        </w:rPr>
        <w:t>–</w:t>
      </w:r>
      <w:r>
        <w:rPr>
          <w:rFonts w:hint="cs"/>
          <w:rtl/>
        </w:rPr>
        <w:t xml:space="preserve"> תבקש ממנה את הפרוטוקול</w:t>
      </w:r>
      <w:r w:rsidR="00C60887">
        <w:rPr>
          <w:rFonts w:hint="cs"/>
          <w:rtl/>
        </w:rPr>
        <w:t>.</w:t>
      </w:r>
      <w:r>
        <w:rPr>
          <w:rFonts w:hint="cs"/>
          <w:rtl/>
        </w:rPr>
        <w:t xml:space="preserve"> בכלל, מפלגות שיש בהן חופש דעה זה יוצא </w:t>
      </w:r>
      <w:bookmarkStart w:id="4731" w:name="_ETM_Q34_765131"/>
      <w:bookmarkEnd w:id="4731"/>
      <w:r>
        <w:rPr>
          <w:rFonts w:hint="cs"/>
          <w:rtl/>
        </w:rPr>
        <w:t xml:space="preserve">מן הכלל. ואם אין להן דעה בכלל, זה עוד יותר </w:t>
      </w:r>
      <w:bookmarkStart w:id="4732" w:name="_ETM_Q34_767883"/>
      <w:bookmarkEnd w:id="4732"/>
      <w:r>
        <w:rPr>
          <w:rFonts w:hint="cs"/>
          <w:rtl/>
        </w:rPr>
        <w:t xml:space="preserve">יוצא מן הכלל. אבל אני לא יודע, עינת וילף </w:t>
      </w:r>
      <w:bookmarkStart w:id="4733" w:name="_ETM_Q34_769109"/>
      <w:bookmarkEnd w:id="4733"/>
      <w:r>
        <w:rPr>
          <w:rFonts w:hint="cs"/>
          <w:rtl/>
        </w:rPr>
        <w:t>אמרה פה: זה הזמן ליוזמות חדשות.</w:t>
      </w:r>
      <w:r w:rsidR="00F578BF">
        <w:rPr>
          <w:rFonts w:hint="cs"/>
          <w:rtl/>
        </w:rPr>
        <w:t xml:space="preserve"> </w:t>
      </w:r>
      <w:bookmarkStart w:id="4734" w:name="_ETM_Q34_775000"/>
      <w:bookmarkStart w:id="4735" w:name="_ETM_Q34_780000"/>
      <w:bookmarkEnd w:id="4734"/>
      <w:bookmarkEnd w:id="4735"/>
      <w:r>
        <w:rPr>
          <w:rFonts w:hint="cs"/>
          <w:rtl/>
        </w:rPr>
        <w:t xml:space="preserve">איך </w:t>
      </w:r>
      <w:bookmarkStart w:id="4736" w:name="_ETM_Q35_173508"/>
      <w:bookmarkEnd w:id="4736"/>
      <w:r>
        <w:rPr>
          <w:rFonts w:hint="cs"/>
          <w:rtl/>
        </w:rPr>
        <w:t xml:space="preserve">אמרת </w:t>
      </w:r>
      <w:r>
        <w:rPr>
          <w:rtl/>
        </w:rPr>
        <w:t>–</w:t>
      </w:r>
      <w:r>
        <w:rPr>
          <w:rFonts w:hint="cs"/>
          <w:rtl/>
        </w:rPr>
        <w:t xml:space="preserve"> דרום הים התיכון, צפון הים התיכון, מזרח הים התיכון. אני שומע </w:t>
      </w:r>
      <w:bookmarkStart w:id="4737" w:name="_ETM_Q35_179085"/>
      <w:bookmarkEnd w:id="4737"/>
      <w:r>
        <w:rPr>
          <w:rFonts w:hint="cs"/>
          <w:rtl/>
        </w:rPr>
        <w:t>את הדברים האלה, ואני לא יודע</w:t>
      </w:r>
      <w:bookmarkStart w:id="4738" w:name="_ETM_Q35_186000"/>
      <w:bookmarkEnd w:id="4738"/>
      <w:r>
        <w:rPr>
          <w:rFonts w:hint="cs"/>
          <w:rtl/>
        </w:rPr>
        <w:t xml:space="preserve"> איפה אני חי.</w:t>
      </w:r>
    </w:p>
    <w:p w:rsidR="00E110BB" w:rsidRDefault="00E110BB" w:rsidP="00D32C61">
      <w:pPr>
        <w:keepNext/>
        <w:rPr>
          <w:rFonts w:hint="cs"/>
          <w:rtl/>
        </w:rPr>
      </w:pPr>
    </w:p>
    <w:p w:rsidR="00E110BB" w:rsidRDefault="00E110BB" w:rsidP="00D32C61">
      <w:pPr>
        <w:pStyle w:val="ae"/>
        <w:keepNext/>
        <w:rPr>
          <w:rFonts w:hint="cs"/>
          <w:rtl/>
        </w:rPr>
      </w:pPr>
      <w:bookmarkStart w:id="4739" w:name="_ETM_Q35_188000"/>
      <w:bookmarkEnd w:id="4739"/>
      <w:r>
        <w:rPr>
          <w:rtl/>
        </w:rPr>
        <w:t>עינת וילף (העצמאות):</w:t>
      </w:r>
    </w:p>
    <w:p w:rsidR="00E110BB" w:rsidRDefault="00E110BB" w:rsidP="00D32C61">
      <w:pPr>
        <w:keepNext/>
        <w:rPr>
          <w:rFonts w:hint="cs"/>
          <w:rtl/>
        </w:rPr>
      </w:pPr>
    </w:p>
    <w:p w:rsidR="00E110BB" w:rsidRDefault="00E110BB" w:rsidP="00D32C61">
      <w:pPr>
        <w:rPr>
          <w:rFonts w:hint="cs"/>
          <w:rtl/>
        </w:rPr>
      </w:pPr>
      <w:r>
        <w:rPr>
          <w:rFonts w:hint="cs"/>
          <w:rtl/>
        </w:rPr>
        <w:t xml:space="preserve">אל תזלזל. זה אחד הכלים </w:t>
      </w:r>
      <w:r w:rsidR="00A20761">
        <w:rPr>
          <w:rFonts w:hint="cs"/>
          <w:rtl/>
        </w:rPr>
        <w:t>– – –</w:t>
      </w:r>
    </w:p>
    <w:p w:rsidR="00E110BB" w:rsidRDefault="00E110BB" w:rsidP="00D32C61">
      <w:pPr>
        <w:rPr>
          <w:rFonts w:hint="cs"/>
          <w:rtl/>
        </w:rPr>
      </w:pPr>
    </w:p>
    <w:p w:rsidR="00E110BB" w:rsidRDefault="00E110BB" w:rsidP="00D32C61">
      <w:pPr>
        <w:pStyle w:val="-"/>
        <w:keepNext/>
        <w:rPr>
          <w:rFonts w:hint="cs"/>
          <w:rtl/>
        </w:rPr>
      </w:pPr>
      <w:bookmarkStart w:id="4740" w:name="_ETM_Q35_195000"/>
      <w:bookmarkEnd w:id="4740"/>
      <w:r>
        <w:rPr>
          <w:rtl/>
        </w:rPr>
        <w:t>חיים אורון (מרצ):</w:t>
      </w:r>
    </w:p>
    <w:p w:rsidR="00E110BB" w:rsidRDefault="00E110BB" w:rsidP="00D32C61">
      <w:pPr>
        <w:keepNext/>
        <w:rPr>
          <w:rFonts w:hint="cs"/>
          <w:rtl/>
        </w:rPr>
      </w:pPr>
    </w:p>
    <w:p w:rsidR="00E110BB" w:rsidRDefault="00E110BB" w:rsidP="00D32C61">
      <w:pPr>
        <w:rPr>
          <w:rFonts w:hint="cs"/>
          <w:rtl/>
        </w:rPr>
      </w:pPr>
      <w:r>
        <w:rPr>
          <w:rFonts w:hint="cs"/>
          <w:rtl/>
        </w:rPr>
        <w:t xml:space="preserve">אני יודע. זה כלים נורא מרתקים. אני מודה שאני מזלזל, כי אם מי </w:t>
      </w:r>
      <w:bookmarkStart w:id="4741" w:name="_ETM_Q35_189486"/>
      <w:bookmarkEnd w:id="4741"/>
      <w:r>
        <w:rPr>
          <w:rFonts w:hint="cs"/>
          <w:rtl/>
        </w:rPr>
        <w:t xml:space="preserve">שהלכת בעקבותיו לאן שהלכת, אומר כאן: אני מאמין במשא </w:t>
      </w:r>
      <w:r w:rsidR="00A20761">
        <w:rPr>
          <w:rFonts w:hint="cs"/>
          <w:rtl/>
        </w:rPr>
        <w:t>– – –</w:t>
      </w:r>
      <w:bookmarkStart w:id="4742" w:name="_ETM_Q35_195745"/>
      <w:bookmarkEnd w:id="4742"/>
    </w:p>
    <w:p w:rsidR="00E110BB" w:rsidRDefault="00E110BB" w:rsidP="00D32C61">
      <w:pPr>
        <w:rPr>
          <w:rFonts w:hint="cs"/>
          <w:rtl/>
        </w:rPr>
      </w:pPr>
      <w:bookmarkStart w:id="4743" w:name="_ETM_Q35_198000"/>
      <w:bookmarkEnd w:id="4743"/>
    </w:p>
    <w:p w:rsidR="00E110BB" w:rsidRDefault="00E110BB" w:rsidP="00D32C61">
      <w:pPr>
        <w:pStyle w:val="ae"/>
        <w:keepNext/>
        <w:rPr>
          <w:rFonts w:hint="cs"/>
          <w:rtl/>
        </w:rPr>
      </w:pPr>
      <w:bookmarkStart w:id="4744" w:name="_ETM_Q35_199000"/>
      <w:bookmarkEnd w:id="4744"/>
      <w:r>
        <w:rPr>
          <w:rtl/>
        </w:rPr>
        <w:t>עינת וילף (העצמאות):</w:t>
      </w:r>
    </w:p>
    <w:p w:rsidR="00E110BB" w:rsidRDefault="00E110BB" w:rsidP="00D32C61">
      <w:pPr>
        <w:keepNext/>
        <w:rPr>
          <w:rFonts w:hint="cs"/>
          <w:rtl/>
        </w:rPr>
      </w:pPr>
    </w:p>
    <w:p w:rsidR="00E110BB" w:rsidRDefault="00E110BB" w:rsidP="00D32C61">
      <w:pPr>
        <w:rPr>
          <w:rFonts w:hint="cs"/>
          <w:rtl/>
        </w:rPr>
      </w:pPr>
      <w:r>
        <w:rPr>
          <w:rFonts w:hint="cs"/>
          <w:rtl/>
        </w:rPr>
        <w:t xml:space="preserve">מטעם עצמו </w:t>
      </w:r>
      <w:r w:rsidR="00A20761">
        <w:rPr>
          <w:rFonts w:hint="cs"/>
          <w:rtl/>
        </w:rPr>
        <w:t>– – –</w:t>
      </w:r>
    </w:p>
    <w:p w:rsidR="00E110BB" w:rsidRDefault="00E110BB" w:rsidP="00D32C61">
      <w:pPr>
        <w:rPr>
          <w:rFonts w:hint="cs"/>
          <w:rtl/>
        </w:rPr>
      </w:pPr>
      <w:bookmarkStart w:id="4745" w:name="_ETM_Q35_203000"/>
      <w:bookmarkEnd w:id="4745"/>
    </w:p>
    <w:p w:rsidR="00E110BB" w:rsidRDefault="00E110BB" w:rsidP="00D32C61">
      <w:pPr>
        <w:pStyle w:val="-"/>
        <w:keepNext/>
        <w:rPr>
          <w:rFonts w:hint="cs"/>
          <w:rtl/>
        </w:rPr>
      </w:pPr>
      <w:bookmarkStart w:id="4746" w:name="_ETM_Q35_204000"/>
      <w:bookmarkEnd w:id="4746"/>
      <w:r>
        <w:rPr>
          <w:rtl/>
        </w:rPr>
        <w:t>חיים אורון (מרצ):</w:t>
      </w:r>
    </w:p>
    <w:p w:rsidR="00E110BB" w:rsidRDefault="00E110BB" w:rsidP="00D32C61">
      <w:pPr>
        <w:keepNext/>
        <w:rPr>
          <w:rFonts w:hint="cs"/>
          <w:rtl/>
        </w:rPr>
      </w:pPr>
    </w:p>
    <w:p w:rsidR="00E110BB" w:rsidRDefault="00E110BB" w:rsidP="008D7C43">
      <w:pPr>
        <w:ind w:firstLine="0"/>
        <w:rPr>
          <w:rFonts w:hint="cs"/>
          <w:rtl/>
        </w:rPr>
      </w:pPr>
      <w:r>
        <w:rPr>
          <w:rFonts w:hint="cs"/>
          <w:rtl/>
        </w:rPr>
        <w:tab/>
      </w:r>
      <w:r w:rsidR="00A20761">
        <w:rPr>
          <w:rFonts w:hint="cs"/>
          <w:rtl/>
        </w:rPr>
        <w:t>– – –</w:t>
      </w:r>
      <w:r w:rsidR="00C60887">
        <w:rPr>
          <w:rFonts w:hint="cs"/>
          <w:rtl/>
        </w:rPr>
        <w:t xml:space="preserve"> </w:t>
      </w:r>
      <w:r>
        <w:rPr>
          <w:rFonts w:hint="cs"/>
          <w:rtl/>
        </w:rPr>
        <w:t xml:space="preserve">אני מאמין במשא-ומתן, זאת אומרת שהשר יעלון </w:t>
      </w:r>
      <w:bookmarkStart w:id="4747" w:name="_ETM_Q35_202939"/>
      <w:bookmarkEnd w:id="4747"/>
      <w:r>
        <w:rPr>
          <w:rFonts w:hint="cs"/>
          <w:rtl/>
        </w:rPr>
        <w:t xml:space="preserve">לא </w:t>
      </w:r>
      <w:bookmarkStart w:id="4748" w:name="_ETM_Q35_207000"/>
      <w:bookmarkEnd w:id="4748"/>
      <w:r>
        <w:rPr>
          <w:rFonts w:hint="cs"/>
          <w:rtl/>
        </w:rPr>
        <w:t>מבטא את דעת הממשלה. סוף-סוף אחת לשלושה שבועות, ארבעה שבועות</w:t>
      </w:r>
      <w:r w:rsidR="008D7C43">
        <w:rPr>
          <w:rFonts w:hint="cs"/>
          <w:rtl/>
        </w:rPr>
        <w:t>,</w:t>
      </w:r>
      <w:r>
        <w:rPr>
          <w:rFonts w:hint="cs"/>
          <w:rtl/>
        </w:rPr>
        <w:t xml:space="preserve"> יש אפשרות לראש </w:t>
      </w:r>
      <w:bookmarkStart w:id="4749" w:name="_ETM_Q35_218000"/>
      <w:bookmarkEnd w:id="4749"/>
      <w:r>
        <w:rPr>
          <w:rFonts w:hint="cs"/>
          <w:rtl/>
        </w:rPr>
        <w:t xml:space="preserve">הממשלה לעלות לדוכן ולהגיד לציבור: אני לא מקבל </w:t>
      </w:r>
      <w:bookmarkStart w:id="4750" w:name="_ETM_Q35_214723"/>
      <w:bookmarkEnd w:id="4750"/>
      <w:r>
        <w:rPr>
          <w:rFonts w:hint="cs"/>
          <w:rtl/>
        </w:rPr>
        <w:t xml:space="preserve">את הכיסאות הריקים שהיו פה לפני שעתיים, שכולם ברחו. </w:t>
      </w:r>
    </w:p>
    <w:p w:rsidR="00E110BB" w:rsidRDefault="00E110BB" w:rsidP="00D32C61">
      <w:pPr>
        <w:ind w:firstLine="0"/>
        <w:rPr>
          <w:rFonts w:hint="cs"/>
          <w:rtl/>
        </w:rPr>
      </w:pPr>
    </w:p>
    <w:p w:rsidR="00E110BB" w:rsidRDefault="00E110BB" w:rsidP="00D32C61">
      <w:pPr>
        <w:pStyle w:val="ae"/>
        <w:keepNext/>
        <w:rPr>
          <w:rFonts w:hint="cs"/>
          <w:rtl/>
        </w:rPr>
      </w:pPr>
      <w:bookmarkStart w:id="4751" w:name="_ETM_Q35_228000"/>
      <w:bookmarkEnd w:id="4751"/>
      <w:r>
        <w:rPr>
          <w:rtl/>
        </w:rPr>
        <w:t>ישראל חסון (קדימה):</w:t>
      </w:r>
    </w:p>
    <w:p w:rsidR="00E110BB" w:rsidRDefault="00E110BB" w:rsidP="00D32C61">
      <w:pPr>
        <w:keepNext/>
        <w:rPr>
          <w:rFonts w:hint="cs"/>
          <w:rtl/>
        </w:rPr>
      </w:pPr>
    </w:p>
    <w:p w:rsidR="00E110BB" w:rsidRDefault="00E110BB" w:rsidP="00D32C61">
      <w:pPr>
        <w:rPr>
          <w:rFonts w:hint="cs"/>
          <w:rtl/>
        </w:rPr>
      </w:pPr>
      <w:r>
        <w:rPr>
          <w:rFonts w:hint="cs"/>
          <w:rtl/>
        </w:rPr>
        <w:t>לא שומעים אותך.</w:t>
      </w:r>
    </w:p>
    <w:p w:rsidR="00E110BB" w:rsidRDefault="00E110BB" w:rsidP="00D32C61">
      <w:pPr>
        <w:rPr>
          <w:rFonts w:hint="cs"/>
          <w:rtl/>
        </w:rPr>
      </w:pPr>
    </w:p>
    <w:p w:rsidR="00E110BB" w:rsidRDefault="00E110BB" w:rsidP="00D32C61">
      <w:pPr>
        <w:pStyle w:val="-"/>
        <w:keepNext/>
        <w:rPr>
          <w:rFonts w:hint="cs"/>
          <w:rtl/>
        </w:rPr>
      </w:pPr>
      <w:bookmarkStart w:id="4752" w:name="_ETM_Q35_232000"/>
      <w:bookmarkEnd w:id="4752"/>
      <w:r>
        <w:rPr>
          <w:rtl/>
        </w:rPr>
        <w:t>חיים אורון (מרצ):</w:t>
      </w:r>
    </w:p>
    <w:p w:rsidR="00E110BB" w:rsidRDefault="00E110BB" w:rsidP="00D32C61">
      <w:pPr>
        <w:keepNext/>
        <w:rPr>
          <w:rFonts w:hint="cs"/>
          <w:rtl/>
        </w:rPr>
      </w:pPr>
    </w:p>
    <w:p w:rsidR="00E110BB" w:rsidRDefault="00E110BB" w:rsidP="00D32C61">
      <w:pPr>
        <w:rPr>
          <w:rFonts w:hint="cs"/>
          <w:rtl/>
        </w:rPr>
      </w:pPr>
      <w:r>
        <w:rPr>
          <w:rFonts w:hint="cs"/>
          <w:rtl/>
        </w:rPr>
        <w:t xml:space="preserve">הסיעה נעלמה לחלוטין פה. </w:t>
      </w:r>
      <w:bookmarkStart w:id="4753" w:name="_ETM_Q35_239000"/>
      <w:bookmarkEnd w:id="4753"/>
      <w:r>
        <w:rPr>
          <w:rFonts w:hint="cs"/>
          <w:rtl/>
        </w:rPr>
        <w:t xml:space="preserve">הקואליציה נעלמה. חלק מחייכים חיוך. רגע, אין לכם אומץ להחליט, חבר הכנסת פיניאן, מה אתם </w:t>
      </w:r>
      <w:bookmarkStart w:id="4754" w:name="_ETM_Q35_248000"/>
      <w:bookmarkEnd w:id="4754"/>
      <w:r>
        <w:rPr>
          <w:rFonts w:hint="cs"/>
          <w:rtl/>
        </w:rPr>
        <w:t xml:space="preserve">אומרים </w:t>
      </w:r>
      <w:r>
        <w:rPr>
          <w:rtl/>
        </w:rPr>
        <w:t>–</w:t>
      </w:r>
      <w:r>
        <w:rPr>
          <w:rFonts w:hint="cs"/>
          <w:rtl/>
        </w:rPr>
        <w:t xml:space="preserve"> אתם בעד החלת החוק? אתם נגד החלת החוק? אין לכם עמדה </w:t>
      </w:r>
      <w:bookmarkStart w:id="4755" w:name="_ETM_Q35_254000"/>
      <w:bookmarkEnd w:id="4755"/>
      <w:r>
        <w:rPr>
          <w:rFonts w:hint="cs"/>
          <w:rtl/>
        </w:rPr>
        <w:t xml:space="preserve">בנושא הזה? מה, זה הצבעה על הצעה שולית, אחת מתוך 40 ביום רביעי, שמצביעים </w:t>
      </w:r>
      <w:bookmarkStart w:id="4756" w:name="_ETM_Q35_260000"/>
      <w:bookmarkEnd w:id="4756"/>
      <w:r>
        <w:rPr>
          <w:rFonts w:hint="cs"/>
          <w:rtl/>
        </w:rPr>
        <w:t xml:space="preserve">כן, מצביעים לא? כל הסיעה? כל הקואליציה? כמה שרי ממשלה נשארו פה, </w:t>
      </w:r>
      <w:bookmarkStart w:id="4757" w:name="_ETM_Q35_268000"/>
      <w:bookmarkEnd w:id="4757"/>
      <w:r>
        <w:rPr>
          <w:rFonts w:hint="cs"/>
          <w:rtl/>
        </w:rPr>
        <w:t>ואנחנו צריכים להציל את הממשלה?</w:t>
      </w:r>
    </w:p>
    <w:p w:rsidR="00E110BB" w:rsidRDefault="00E110BB" w:rsidP="00D32C61">
      <w:pPr>
        <w:rPr>
          <w:rFonts w:hint="cs"/>
          <w:rtl/>
        </w:rPr>
      </w:pPr>
    </w:p>
    <w:p w:rsidR="00E110BB" w:rsidRDefault="00E110BB" w:rsidP="00D32C61">
      <w:pPr>
        <w:pStyle w:val="ae"/>
        <w:keepNext/>
        <w:rPr>
          <w:rFonts w:hint="cs"/>
          <w:rtl/>
        </w:rPr>
      </w:pPr>
      <w:bookmarkStart w:id="4758" w:name="_ETM_Q35_273000"/>
      <w:bookmarkEnd w:id="4758"/>
      <w:r>
        <w:rPr>
          <w:rtl/>
        </w:rPr>
        <w:t>דוד רותם (ישראל ביתנו):</w:t>
      </w:r>
    </w:p>
    <w:p w:rsidR="00E110BB" w:rsidRDefault="00E110BB" w:rsidP="00D32C61">
      <w:pPr>
        <w:keepNext/>
        <w:rPr>
          <w:rFonts w:hint="cs"/>
          <w:rtl/>
        </w:rPr>
      </w:pPr>
    </w:p>
    <w:p w:rsidR="00E110BB" w:rsidRDefault="00E110BB" w:rsidP="00D32C61">
      <w:pPr>
        <w:rPr>
          <w:rFonts w:hint="cs"/>
          <w:rtl/>
        </w:rPr>
      </w:pPr>
      <w:r>
        <w:rPr>
          <w:rFonts w:hint="cs"/>
          <w:rtl/>
        </w:rPr>
        <w:t>לא. הייתם צריכים להצביע בעד.</w:t>
      </w:r>
    </w:p>
    <w:p w:rsidR="00E110BB" w:rsidRDefault="00E110BB" w:rsidP="00D32C61">
      <w:pPr>
        <w:rPr>
          <w:rFonts w:hint="cs"/>
          <w:rtl/>
        </w:rPr>
      </w:pPr>
    </w:p>
    <w:p w:rsidR="00E110BB" w:rsidRDefault="00E110BB" w:rsidP="00D32C61">
      <w:pPr>
        <w:pStyle w:val="-"/>
        <w:keepNext/>
        <w:rPr>
          <w:rFonts w:hint="cs"/>
          <w:rtl/>
        </w:rPr>
      </w:pPr>
      <w:bookmarkStart w:id="4759" w:name="_ETM_Q35_279000"/>
      <w:bookmarkEnd w:id="4759"/>
      <w:r>
        <w:rPr>
          <w:rtl/>
        </w:rPr>
        <w:t>חיים אורון (מרצ):</w:t>
      </w:r>
    </w:p>
    <w:p w:rsidR="00E110BB" w:rsidRDefault="00E110BB" w:rsidP="00D32C61">
      <w:pPr>
        <w:keepNext/>
        <w:rPr>
          <w:rFonts w:hint="cs"/>
          <w:rtl/>
        </w:rPr>
      </w:pPr>
    </w:p>
    <w:p w:rsidR="00E110BB" w:rsidRDefault="00E110BB" w:rsidP="008D7C43">
      <w:pPr>
        <w:rPr>
          <w:rFonts w:hint="cs"/>
          <w:rtl/>
        </w:rPr>
      </w:pPr>
      <w:r>
        <w:rPr>
          <w:rFonts w:hint="cs"/>
          <w:rtl/>
        </w:rPr>
        <w:t xml:space="preserve">ככה מתנהלת המדינה? </w:t>
      </w:r>
      <w:bookmarkStart w:id="4760" w:name="_ETM_Q35_272302"/>
      <w:bookmarkStart w:id="4761" w:name="_ETM_Q35_272427"/>
      <w:bookmarkEnd w:id="4760"/>
      <w:bookmarkEnd w:id="4761"/>
      <w:r>
        <w:rPr>
          <w:rFonts w:hint="cs"/>
          <w:rtl/>
        </w:rPr>
        <w:t xml:space="preserve">זה לא נושאים </w:t>
      </w:r>
      <w:bookmarkStart w:id="4762" w:name="_ETM_Q35_282000"/>
      <w:bookmarkEnd w:id="4762"/>
      <w:r>
        <w:rPr>
          <w:rFonts w:hint="cs"/>
          <w:rtl/>
        </w:rPr>
        <w:t xml:space="preserve">שוליים. לצערי הרב, בפער שבין </w:t>
      </w:r>
      <w:bookmarkStart w:id="4763" w:name="_ETM_Q35_278376"/>
      <w:bookmarkEnd w:id="4763"/>
      <w:r>
        <w:rPr>
          <w:rFonts w:hint="cs"/>
          <w:rtl/>
        </w:rPr>
        <w:t xml:space="preserve">מה שאתם לא הצבעתם היום ובין מה שהשר יעלון אומר ובין </w:t>
      </w:r>
      <w:bookmarkStart w:id="4764" w:name="_ETM_Q35_290000"/>
      <w:bookmarkEnd w:id="4764"/>
      <w:r>
        <w:rPr>
          <w:rFonts w:hint="cs"/>
          <w:rtl/>
        </w:rPr>
        <w:t xml:space="preserve">שתיקתו של ראש הממשלה, אנחנו הולכים למקומות מאוד קשים. אז תמיד יש סיבה, שעכשיו זה לא </w:t>
      </w:r>
      <w:bookmarkStart w:id="4765" w:name="_ETM_Q35_294310"/>
      <w:bookmarkEnd w:id="4765"/>
      <w:r>
        <w:rPr>
          <w:rFonts w:hint="cs"/>
          <w:rtl/>
        </w:rPr>
        <w:t xml:space="preserve">הזמן המתאים להחליט. </w:t>
      </w:r>
      <w:bookmarkStart w:id="4766" w:name="_ETM_Q35_298000"/>
      <w:bookmarkEnd w:id="4766"/>
      <w:r>
        <w:rPr>
          <w:rFonts w:hint="cs"/>
          <w:rtl/>
        </w:rPr>
        <w:t xml:space="preserve">שמעתי את ההסבר הזה עכשיו. לפני חצי שנה לא היה זמן להחליט, </w:t>
      </w:r>
      <w:bookmarkStart w:id="4767" w:name="_ETM_Q35_300070"/>
      <w:bookmarkEnd w:id="4767"/>
      <w:r>
        <w:rPr>
          <w:rFonts w:hint="cs"/>
          <w:rtl/>
        </w:rPr>
        <w:t xml:space="preserve">כי היה ככה </w:t>
      </w:r>
      <w:bookmarkStart w:id="4768" w:name="_ETM_Q35_304000"/>
      <w:bookmarkEnd w:id="4768"/>
      <w:r>
        <w:rPr>
          <w:rFonts w:hint="cs"/>
          <w:rtl/>
        </w:rPr>
        <w:t xml:space="preserve">וככה. אף פעם זה לא זמן לקבל החלטות קשות, כי אם הממשלה הזאת, </w:t>
      </w:r>
      <w:bookmarkStart w:id="4769" w:name="_ETM_Q35_310000"/>
      <w:bookmarkEnd w:id="4769"/>
      <w:r>
        <w:rPr>
          <w:rFonts w:hint="cs"/>
          <w:rtl/>
        </w:rPr>
        <w:t>אדוני ראש הממשלה, עיקר תפקידה זה לשרוד ולהגיע לבחירות הבאות, לא צריך לקבל שום החלטה.</w:t>
      </w:r>
    </w:p>
    <w:p w:rsidR="00E110BB" w:rsidRDefault="00E110BB" w:rsidP="00D32C61">
      <w:pPr>
        <w:rPr>
          <w:rFonts w:hint="cs"/>
          <w:rtl/>
        </w:rPr>
      </w:pPr>
      <w:bookmarkStart w:id="4770" w:name="_ETM_Q35_317000"/>
      <w:bookmarkEnd w:id="4770"/>
    </w:p>
    <w:p w:rsidR="00E110BB" w:rsidRDefault="00E110BB" w:rsidP="00D32C61">
      <w:pPr>
        <w:pStyle w:val="ae"/>
        <w:keepNext/>
        <w:rPr>
          <w:rFonts w:hint="cs"/>
          <w:rtl/>
        </w:rPr>
      </w:pPr>
      <w:bookmarkStart w:id="4771" w:name="_ETM_Q35_318000"/>
      <w:bookmarkEnd w:id="4771"/>
      <w:r>
        <w:rPr>
          <w:rtl/>
        </w:rPr>
        <w:t>ראש הממשלה בנימין נתניהו:</w:t>
      </w:r>
    </w:p>
    <w:p w:rsidR="00E110BB" w:rsidRDefault="00E110BB" w:rsidP="00D32C61">
      <w:pPr>
        <w:keepNext/>
        <w:rPr>
          <w:rFonts w:hint="cs"/>
          <w:rtl/>
        </w:rPr>
      </w:pPr>
    </w:p>
    <w:p w:rsidR="00E110BB" w:rsidRDefault="00E110BB" w:rsidP="00D32C61">
      <w:pPr>
        <w:rPr>
          <w:rFonts w:hint="cs"/>
          <w:rtl/>
        </w:rPr>
      </w:pPr>
      <w:r>
        <w:rPr>
          <w:rFonts w:hint="cs"/>
          <w:rtl/>
        </w:rPr>
        <w:t>איפה הפרטנר הפלסטיני?</w:t>
      </w:r>
    </w:p>
    <w:p w:rsidR="00E110BB" w:rsidRDefault="00E110BB" w:rsidP="00D32C61">
      <w:pPr>
        <w:rPr>
          <w:rFonts w:hint="cs"/>
          <w:rtl/>
        </w:rPr>
      </w:pPr>
    </w:p>
    <w:p w:rsidR="00E110BB" w:rsidRDefault="00E110BB" w:rsidP="00D32C61">
      <w:pPr>
        <w:pStyle w:val="-"/>
        <w:keepNext/>
        <w:rPr>
          <w:rFonts w:hint="cs"/>
          <w:rtl/>
        </w:rPr>
      </w:pPr>
      <w:bookmarkStart w:id="4772" w:name="_ETM_Q35_325000"/>
      <w:bookmarkEnd w:id="4772"/>
      <w:r>
        <w:rPr>
          <w:rtl/>
        </w:rPr>
        <w:t>חיים אורון (מרצ):</w:t>
      </w:r>
    </w:p>
    <w:p w:rsidR="00E110BB" w:rsidRDefault="00E110BB" w:rsidP="00D32C61">
      <w:pPr>
        <w:keepNext/>
        <w:rPr>
          <w:rFonts w:hint="cs"/>
          <w:rtl/>
        </w:rPr>
      </w:pPr>
    </w:p>
    <w:p w:rsidR="00E110BB" w:rsidRDefault="00E110BB" w:rsidP="00D32C61">
      <w:pPr>
        <w:rPr>
          <w:rFonts w:hint="cs"/>
          <w:rtl/>
        </w:rPr>
      </w:pPr>
      <w:r>
        <w:rPr>
          <w:rFonts w:hint="cs"/>
          <w:rtl/>
        </w:rPr>
        <w:t xml:space="preserve">הפרטנר </w:t>
      </w:r>
      <w:bookmarkStart w:id="4773" w:name="_ETM_Q35_328000"/>
      <w:bookmarkEnd w:id="4773"/>
      <w:r>
        <w:rPr>
          <w:rFonts w:hint="cs"/>
          <w:rtl/>
        </w:rPr>
        <w:t>הפלסטיני, אדוני ראש הממשלה, נמצא 15 ק"מ מפה.</w:t>
      </w:r>
    </w:p>
    <w:p w:rsidR="00E110BB" w:rsidRDefault="00E110BB" w:rsidP="00D32C61">
      <w:pPr>
        <w:rPr>
          <w:rFonts w:hint="cs"/>
          <w:rtl/>
        </w:rPr>
      </w:pPr>
    </w:p>
    <w:p w:rsidR="00E110BB" w:rsidRDefault="00E110BB" w:rsidP="00D32C61">
      <w:pPr>
        <w:pStyle w:val="ae"/>
        <w:keepNext/>
        <w:rPr>
          <w:rFonts w:hint="cs"/>
          <w:rtl/>
        </w:rPr>
      </w:pPr>
      <w:bookmarkStart w:id="4774" w:name="_ETM_Q35_333000"/>
      <w:bookmarkEnd w:id="4774"/>
      <w:r>
        <w:rPr>
          <w:rtl/>
        </w:rPr>
        <w:t>ראש הממשלה בנימין נתניהו:</w:t>
      </w:r>
    </w:p>
    <w:p w:rsidR="00E110BB" w:rsidRDefault="00E110BB" w:rsidP="00D32C61">
      <w:pPr>
        <w:keepNext/>
        <w:rPr>
          <w:rFonts w:hint="cs"/>
          <w:rtl/>
        </w:rPr>
      </w:pPr>
    </w:p>
    <w:p w:rsidR="00E110BB" w:rsidRDefault="00E110BB" w:rsidP="00D32C61">
      <w:pPr>
        <w:rPr>
          <w:rFonts w:hint="cs"/>
          <w:rtl/>
        </w:rPr>
      </w:pPr>
      <w:r>
        <w:rPr>
          <w:rFonts w:hint="cs"/>
          <w:rtl/>
        </w:rPr>
        <w:t>למה הוא לא בא לפה?</w:t>
      </w:r>
    </w:p>
    <w:p w:rsidR="00E110BB" w:rsidRDefault="00E110BB" w:rsidP="00D32C61">
      <w:pPr>
        <w:rPr>
          <w:rFonts w:hint="cs"/>
          <w:rtl/>
        </w:rPr>
      </w:pPr>
    </w:p>
    <w:p w:rsidR="00E110BB" w:rsidRDefault="00E110BB" w:rsidP="00D32C61">
      <w:pPr>
        <w:pStyle w:val="-"/>
        <w:keepNext/>
        <w:rPr>
          <w:rFonts w:hint="cs"/>
          <w:rtl/>
        </w:rPr>
      </w:pPr>
      <w:bookmarkStart w:id="4775" w:name="_ETM_Q35_337000"/>
      <w:bookmarkEnd w:id="4775"/>
      <w:r>
        <w:rPr>
          <w:rtl/>
        </w:rPr>
        <w:t>חיים אורון (מרצ):</w:t>
      </w:r>
    </w:p>
    <w:p w:rsidR="00E110BB" w:rsidRDefault="00E110BB" w:rsidP="00D32C61">
      <w:pPr>
        <w:keepNext/>
        <w:rPr>
          <w:rFonts w:hint="cs"/>
          <w:rtl/>
        </w:rPr>
      </w:pPr>
    </w:p>
    <w:p w:rsidR="00E110BB" w:rsidRDefault="00E110BB" w:rsidP="008D7C43">
      <w:pPr>
        <w:rPr>
          <w:rFonts w:hint="cs"/>
          <w:rtl/>
        </w:rPr>
      </w:pPr>
      <w:r>
        <w:rPr>
          <w:rFonts w:hint="cs"/>
          <w:rtl/>
        </w:rPr>
        <w:t xml:space="preserve">כי הוא יודע שאין לו מה לקבל </w:t>
      </w:r>
      <w:bookmarkStart w:id="4776" w:name="_ETM_Q35_331668"/>
      <w:bookmarkEnd w:id="4776"/>
      <w:r>
        <w:rPr>
          <w:rFonts w:hint="cs"/>
          <w:rtl/>
        </w:rPr>
        <w:t xml:space="preserve">ממך. אם תעלה לפה לדוכן, אדוני ראש הממשלה, ותודיע כאן </w:t>
      </w:r>
      <w:bookmarkStart w:id="4777" w:name="_ETM_Q35_340000"/>
      <w:bookmarkEnd w:id="4777"/>
      <w:r>
        <w:rPr>
          <w:rFonts w:hint="cs"/>
          <w:rtl/>
        </w:rPr>
        <w:t xml:space="preserve">שאני בא לנהל אתך משא-מתן על </w:t>
      </w:r>
      <w:bookmarkStart w:id="4778" w:name="_ETM_Q35_342073"/>
      <w:bookmarkEnd w:id="4778"/>
      <w:r>
        <w:rPr>
          <w:rFonts w:hint="cs"/>
          <w:rtl/>
        </w:rPr>
        <w:t xml:space="preserve">בסיס של שתי </w:t>
      </w:r>
      <w:bookmarkStart w:id="4779" w:name="_ETM_Q35_346000"/>
      <w:bookmarkEnd w:id="4779"/>
      <w:r>
        <w:rPr>
          <w:rFonts w:hint="cs"/>
          <w:rtl/>
        </w:rPr>
        <w:t xml:space="preserve">מדינות לשני עמים, כשאני מקבל את ציר הפשרה על גבולות 67', ובירושלים תהיינה שתי בירות, </w:t>
      </w:r>
      <w:bookmarkStart w:id="4780" w:name="_ETM_Q35_353000"/>
      <w:bookmarkEnd w:id="4780"/>
      <w:r>
        <w:rPr>
          <w:rFonts w:hint="cs"/>
          <w:rtl/>
        </w:rPr>
        <w:t>מה ששר הביטחון שלך אמר בוושינגטון, הוא מחר בבוקר כאן.</w:t>
      </w:r>
    </w:p>
    <w:p w:rsidR="00E110BB" w:rsidRDefault="00E110BB" w:rsidP="00D32C61">
      <w:pPr>
        <w:rPr>
          <w:rFonts w:hint="cs"/>
          <w:rtl/>
        </w:rPr>
      </w:pPr>
    </w:p>
    <w:p w:rsidR="00E110BB" w:rsidRDefault="00E110BB" w:rsidP="00D32C61">
      <w:pPr>
        <w:pStyle w:val="ae"/>
        <w:keepNext/>
        <w:rPr>
          <w:rFonts w:hint="cs"/>
          <w:rtl/>
        </w:rPr>
      </w:pPr>
      <w:bookmarkStart w:id="4781" w:name="_ETM_Q35_359000"/>
      <w:bookmarkEnd w:id="4781"/>
      <w:r>
        <w:rPr>
          <w:rtl/>
        </w:rPr>
        <w:t>יצחק כהן (ש"ס):</w:t>
      </w:r>
    </w:p>
    <w:p w:rsidR="00E110BB" w:rsidRDefault="00E110BB" w:rsidP="00D32C61">
      <w:pPr>
        <w:keepNext/>
        <w:rPr>
          <w:rFonts w:hint="cs"/>
          <w:rtl/>
        </w:rPr>
      </w:pPr>
    </w:p>
    <w:p w:rsidR="00E110BB" w:rsidRDefault="00E110BB" w:rsidP="00D32C61">
      <w:pPr>
        <w:rPr>
          <w:rFonts w:hint="cs"/>
          <w:rtl/>
        </w:rPr>
      </w:pPr>
      <w:r>
        <w:rPr>
          <w:rFonts w:hint="cs"/>
          <w:rtl/>
        </w:rPr>
        <w:t xml:space="preserve">אולמרט נתן </w:t>
      </w:r>
      <w:bookmarkStart w:id="4782" w:name="_ETM_Q35_364000"/>
      <w:bookmarkEnd w:id="4782"/>
      <w:r>
        <w:rPr>
          <w:rFonts w:hint="cs"/>
          <w:rtl/>
        </w:rPr>
        <w:t xml:space="preserve">לו את זה, </w:t>
      </w:r>
      <w:bookmarkStart w:id="4783" w:name="_ETM_Q35_358707"/>
      <w:bookmarkEnd w:id="4783"/>
      <w:r>
        <w:rPr>
          <w:rFonts w:hint="cs"/>
          <w:rtl/>
        </w:rPr>
        <w:t>לא קיבל.</w:t>
      </w:r>
    </w:p>
    <w:p w:rsidR="00E110BB" w:rsidRDefault="00E110BB" w:rsidP="00D32C61">
      <w:pPr>
        <w:rPr>
          <w:rFonts w:hint="cs"/>
          <w:rtl/>
        </w:rPr>
      </w:pPr>
    </w:p>
    <w:p w:rsidR="00E110BB" w:rsidRDefault="00E110BB" w:rsidP="00D32C61">
      <w:pPr>
        <w:pStyle w:val="-"/>
        <w:keepNext/>
        <w:rPr>
          <w:rFonts w:hint="cs"/>
          <w:rtl/>
        </w:rPr>
      </w:pPr>
      <w:bookmarkStart w:id="4784" w:name="_ETM_Q35_368000"/>
      <w:bookmarkEnd w:id="4784"/>
      <w:r>
        <w:rPr>
          <w:rtl/>
        </w:rPr>
        <w:t>חיים אורון (מרצ):</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כהן, אין לי הרבה הזדמנויות לענות </w:t>
      </w:r>
      <w:r w:rsidR="008D7C43">
        <w:rPr>
          <w:rFonts w:hint="cs"/>
          <w:rtl/>
        </w:rPr>
        <w:t>ע</w:t>
      </w:r>
      <w:r>
        <w:rPr>
          <w:rFonts w:hint="cs"/>
          <w:rtl/>
        </w:rPr>
        <w:t>ל</w:t>
      </w:r>
      <w:r w:rsidR="008D7C43">
        <w:rPr>
          <w:rFonts w:hint="cs"/>
          <w:rtl/>
        </w:rPr>
        <w:t xml:space="preserve"> ה</w:t>
      </w:r>
      <w:r>
        <w:rPr>
          <w:rFonts w:hint="cs"/>
          <w:rtl/>
        </w:rPr>
        <w:t xml:space="preserve">שאלה </w:t>
      </w:r>
      <w:bookmarkStart w:id="4785" w:name="_ETM_Q35_364373"/>
      <w:bookmarkEnd w:id="4785"/>
      <w:r>
        <w:rPr>
          <w:rFonts w:hint="cs"/>
          <w:rtl/>
        </w:rPr>
        <w:t>של ראש הממשלה.</w:t>
      </w:r>
    </w:p>
    <w:p w:rsidR="00E110BB" w:rsidRDefault="00E110BB" w:rsidP="00D32C61">
      <w:pPr>
        <w:rPr>
          <w:rFonts w:hint="cs"/>
          <w:rtl/>
        </w:rPr>
      </w:pPr>
      <w:bookmarkStart w:id="4786" w:name="_ETM_Q35_367560"/>
      <w:bookmarkEnd w:id="4786"/>
    </w:p>
    <w:p w:rsidR="00E110BB" w:rsidRDefault="00E110BB" w:rsidP="00D32C61">
      <w:pPr>
        <w:pStyle w:val="af"/>
        <w:keepNext/>
        <w:rPr>
          <w:rFonts w:hint="cs"/>
          <w:rtl/>
        </w:rPr>
      </w:pPr>
      <w:bookmarkStart w:id="4787" w:name="_ETM_Q35_372000"/>
      <w:bookmarkEnd w:id="4787"/>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השר כהן, תאפשר לו משפט לסיום.</w:t>
      </w:r>
    </w:p>
    <w:p w:rsidR="00E110BB" w:rsidRDefault="00E110BB" w:rsidP="00D32C61">
      <w:pPr>
        <w:rPr>
          <w:rFonts w:hint="cs"/>
          <w:rtl/>
        </w:rPr>
      </w:pPr>
    </w:p>
    <w:p w:rsidR="00E110BB" w:rsidRDefault="00E110BB" w:rsidP="00D32C61">
      <w:pPr>
        <w:pStyle w:val="-"/>
        <w:keepNext/>
        <w:rPr>
          <w:rFonts w:hint="cs"/>
          <w:rtl/>
        </w:rPr>
      </w:pPr>
      <w:bookmarkStart w:id="4788" w:name="_ETM_Q35_375000"/>
      <w:bookmarkEnd w:id="4788"/>
      <w:r>
        <w:rPr>
          <w:rtl/>
        </w:rPr>
        <w:t>חיים אורון (מרצ):</w:t>
      </w:r>
    </w:p>
    <w:p w:rsidR="00E110BB" w:rsidRDefault="00E110BB" w:rsidP="00D32C61">
      <w:pPr>
        <w:keepNext/>
        <w:rPr>
          <w:rFonts w:hint="cs"/>
          <w:rtl/>
        </w:rPr>
      </w:pPr>
    </w:p>
    <w:p w:rsidR="00E110BB" w:rsidRDefault="00E110BB" w:rsidP="00C60887">
      <w:pPr>
        <w:rPr>
          <w:rFonts w:hint="cs"/>
          <w:rtl/>
        </w:rPr>
      </w:pPr>
      <w:r>
        <w:rPr>
          <w:rFonts w:hint="cs"/>
          <w:rtl/>
        </w:rPr>
        <w:t xml:space="preserve">אדוני ראש </w:t>
      </w:r>
      <w:bookmarkStart w:id="4789" w:name="_ETM_Q35_378000"/>
      <w:bookmarkEnd w:id="4789"/>
      <w:r>
        <w:rPr>
          <w:rFonts w:hint="cs"/>
          <w:rtl/>
        </w:rPr>
        <w:t xml:space="preserve">הממשלה, אתה </w:t>
      </w:r>
      <w:bookmarkStart w:id="4790" w:name="_ETM_Q35_377927"/>
      <w:bookmarkEnd w:id="4790"/>
      <w:r>
        <w:rPr>
          <w:rFonts w:hint="cs"/>
          <w:rtl/>
        </w:rPr>
        <w:t xml:space="preserve">תיתן את הבסיס שאתה גם יודע. אני יותר מדי </w:t>
      </w:r>
      <w:bookmarkStart w:id="4791" w:name="_ETM_Q35_385000"/>
      <w:bookmarkEnd w:id="4791"/>
      <w:r>
        <w:rPr>
          <w:rFonts w:hint="cs"/>
          <w:rtl/>
        </w:rPr>
        <w:t xml:space="preserve">מעריך אותך, כי אני יודע שאתה יודע שזאת הדרך היחידה </w:t>
      </w:r>
      <w:bookmarkStart w:id="4792" w:name="_ETM_Q35_393000"/>
      <w:bookmarkEnd w:id="4792"/>
      <w:r>
        <w:rPr>
          <w:rFonts w:hint="cs"/>
          <w:rtl/>
        </w:rPr>
        <w:t>לנהל משא-ומתן עם הפלסטינים, כמו הדרך היחידה לנהל משא-</w:t>
      </w:r>
      <w:bookmarkStart w:id="4793" w:name="_ETM_Q35_388669"/>
      <w:bookmarkEnd w:id="4793"/>
      <w:r>
        <w:rPr>
          <w:rFonts w:hint="cs"/>
          <w:rtl/>
        </w:rPr>
        <w:t>ומתן עם הסורים. תשאל את מי שיושב לידך, את אהוד ברק</w:t>
      </w:r>
      <w:bookmarkStart w:id="4794" w:name="_ETM_Q35_399000"/>
      <w:bookmarkEnd w:id="4794"/>
      <w:r>
        <w:rPr>
          <w:rFonts w:hint="cs"/>
          <w:rtl/>
        </w:rPr>
        <w:t xml:space="preserve">. זה להגיד: ישיר, עקיף, במכתב, במכתב אצל בייקר, להגיד: אני תמורת שלום מוכן לרדת מרמת-הגולן. </w:t>
      </w:r>
      <w:bookmarkStart w:id="4795" w:name="_ETM_Q35_408000"/>
      <w:bookmarkEnd w:id="4795"/>
      <w:r>
        <w:rPr>
          <w:rFonts w:hint="cs"/>
          <w:rtl/>
        </w:rPr>
        <w:t xml:space="preserve">את זה אתה לא מוכן להגיד. בזה אתה לא מאמין. לכן אתה רוצה לשרוד. ובהישרדות הזאת </w:t>
      </w:r>
      <w:bookmarkStart w:id="4796" w:name="_ETM_Q35_416000"/>
      <w:bookmarkEnd w:id="4796"/>
      <w:r>
        <w:rPr>
          <w:rFonts w:hint="cs"/>
          <w:rtl/>
        </w:rPr>
        <w:t>כולנו הולכים לאיבוד.</w:t>
      </w:r>
    </w:p>
    <w:p w:rsidR="00E110BB" w:rsidRDefault="00E110BB" w:rsidP="00D32C61">
      <w:pPr>
        <w:rPr>
          <w:rFonts w:hint="cs"/>
          <w:rtl/>
        </w:rPr>
      </w:pPr>
    </w:p>
    <w:p w:rsidR="00E110BB" w:rsidRDefault="00E110BB" w:rsidP="00D32C61">
      <w:pPr>
        <w:pStyle w:val="af"/>
        <w:keepNext/>
        <w:rPr>
          <w:rFonts w:hint="cs"/>
          <w:rtl/>
        </w:rPr>
      </w:pPr>
      <w:bookmarkStart w:id="4797" w:name="_ETM_Q35_419000"/>
      <w:bookmarkEnd w:id="4797"/>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אני מודה לך, חבר הכנסת אורון.</w:t>
      </w:r>
    </w:p>
    <w:p w:rsidR="00E110BB" w:rsidRDefault="00E110BB" w:rsidP="00D32C61">
      <w:pPr>
        <w:rPr>
          <w:rFonts w:hint="cs"/>
          <w:rtl/>
        </w:rPr>
      </w:pPr>
      <w:bookmarkStart w:id="4798" w:name="_ETM_Q35_415212"/>
      <w:bookmarkEnd w:id="4798"/>
    </w:p>
    <w:p w:rsidR="00E110BB" w:rsidRDefault="00E110BB" w:rsidP="00D32C61">
      <w:pPr>
        <w:rPr>
          <w:rFonts w:hint="cs"/>
          <w:rtl/>
        </w:rPr>
      </w:pPr>
      <w:bookmarkStart w:id="4799" w:name="_ETM_Q35_415338"/>
      <w:bookmarkEnd w:id="4799"/>
      <w:r>
        <w:rPr>
          <w:rFonts w:hint="cs"/>
          <w:rtl/>
        </w:rPr>
        <w:t xml:space="preserve">תרשו לי, חברי חברי הכנסת, לקדם בברכה את באי הסדנה הבין-פרלמנטרית בנושא ניהול מידע בהשתתפות פרלמנטים מרחבי העולם. </w:t>
      </w:r>
      <w:bookmarkStart w:id="4800" w:name="_ETM_Q35_429000"/>
      <w:bookmarkEnd w:id="4800"/>
      <w:r>
        <w:rPr>
          <w:rFonts w:hint="cs"/>
          <w:rtl/>
        </w:rPr>
        <w:t>ברוכים הבאים לירושלים.</w:t>
      </w:r>
    </w:p>
    <w:p w:rsidR="00E110BB" w:rsidRDefault="00E110BB" w:rsidP="00D32C61">
      <w:pPr>
        <w:rPr>
          <w:rFonts w:hint="cs"/>
          <w:rtl/>
        </w:rPr>
      </w:pPr>
    </w:p>
    <w:p w:rsidR="00E110BB" w:rsidRDefault="00E110BB" w:rsidP="00D32C61">
      <w:pPr>
        <w:rPr>
          <w:rFonts w:hint="cs"/>
          <w:rtl/>
        </w:rPr>
      </w:pPr>
      <w:bookmarkStart w:id="4801" w:name="_ETM_Q35_431000"/>
      <w:bookmarkEnd w:id="4801"/>
      <w:r>
        <w:rPr>
          <w:rFonts w:hint="cs"/>
          <w:rtl/>
        </w:rPr>
        <w:t xml:space="preserve">נמשיך בדיון. הדובר הבא, חבר הכנסת אורי </w:t>
      </w:r>
      <w:bookmarkStart w:id="4802" w:name="_ETM_Q35_437000"/>
      <w:bookmarkEnd w:id="4802"/>
      <w:r>
        <w:rPr>
          <w:rFonts w:hint="cs"/>
          <w:rtl/>
        </w:rPr>
        <w:t xml:space="preserve">אורבך, </w:t>
      </w:r>
      <w:r w:rsidR="00C60887">
        <w:rPr>
          <w:rFonts w:hint="cs"/>
          <w:rtl/>
        </w:rPr>
        <w:t>בבקשה. לרשותך, אדוני, שלוש דקות.</w:t>
      </w:r>
      <w:r>
        <w:rPr>
          <w:rFonts w:hint="cs"/>
          <w:rtl/>
        </w:rPr>
        <w:t xml:space="preserve"> בבקשה.</w:t>
      </w:r>
    </w:p>
    <w:p w:rsidR="00E110BB" w:rsidRDefault="00E110BB" w:rsidP="00D32C61">
      <w:pPr>
        <w:rPr>
          <w:rFonts w:hint="cs"/>
          <w:rtl/>
        </w:rPr>
      </w:pPr>
    </w:p>
    <w:p w:rsidR="00E110BB" w:rsidRDefault="00E110BB" w:rsidP="00D32C61">
      <w:pPr>
        <w:pStyle w:val="a"/>
        <w:keepNext/>
        <w:rPr>
          <w:rFonts w:hint="cs"/>
          <w:rtl/>
        </w:rPr>
      </w:pPr>
      <w:bookmarkStart w:id="4803" w:name="_ETM_Q35_440000"/>
      <w:bookmarkStart w:id="4804" w:name="_Toc286314382"/>
      <w:bookmarkStart w:id="4805" w:name="_Toc286322567"/>
      <w:bookmarkEnd w:id="4803"/>
      <w:r>
        <w:rPr>
          <w:rtl/>
        </w:rPr>
        <w:t>אורי אורבך (הבית היהודי):</w:t>
      </w:r>
      <w:bookmarkEnd w:id="4804"/>
      <w:bookmarkEnd w:id="4805"/>
    </w:p>
    <w:p w:rsidR="00E110BB" w:rsidRDefault="00E110BB" w:rsidP="00D32C61">
      <w:pPr>
        <w:keepNext/>
        <w:rPr>
          <w:rFonts w:hint="cs"/>
          <w:rtl/>
        </w:rPr>
      </w:pPr>
    </w:p>
    <w:p w:rsidR="00E110BB" w:rsidRDefault="00E110BB" w:rsidP="00D32C61">
      <w:pPr>
        <w:rPr>
          <w:rFonts w:hint="cs"/>
          <w:rtl/>
        </w:rPr>
      </w:pPr>
      <w:r>
        <w:rPr>
          <w:rFonts w:hint="cs"/>
          <w:rtl/>
        </w:rPr>
        <w:t xml:space="preserve">גברתי היושבת-ראש, אדוני ראש </w:t>
      </w:r>
      <w:bookmarkStart w:id="4806" w:name="_ETM_Q35_460000"/>
      <w:bookmarkEnd w:id="4806"/>
      <w:r>
        <w:rPr>
          <w:rFonts w:hint="cs"/>
          <w:rtl/>
        </w:rPr>
        <w:t xml:space="preserve">הממשלה, חברי הכנסת, האיחול </w:t>
      </w:r>
      <w:bookmarkStart w:id="4807" w:name="_ETM_Q35_459908"/>
      <w:bookmarkEnd w:id="4807"/>
      <w:r>
        <w:rPr>
          <w:rFonts w:hint="cs"/>
          <w:rtl/>
        </w:rPr>
        <w:t xml:space="preserve">החדש בכנסת צריך להיות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bookmarkStart w:id="4808" w:name="_ETM_Q35_466000"/>
      <w:bookmarkEnd w:id="4808"/>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תגיד את הנאום של אתמול.</w:t>
      </w:r>
    </w:p>
    <w:p w:rsidR="00E110BB" w:rsidRDefault="00E110BB" w:rsidP="00D32C61">
      <w:pPr>
        <w:rPr>
          <w:rFonts w:hint="cs"/>
          <w:rtl/>
        </w:rPr>
      </w:pPr>
      <w:bookmarkStart w:id="4809" w:name="_ETM_Q35_473000"/>
      <w:bookmarkEnd w:id="4809"/>
    </w:p>
    <w:p w:rsidR="00E110BB" w:rsidRDefault="00E110BB" w:rsidP="00D32C61">
      <w:pPr>
        <w:pStyle w:val="-"/>
        <w:keepNext/>
        <w:rPr>
          <w:rFonts w:hint="cs"/>
          <w:rtl/>
        </w:rPr>
      </w:pPr>
      <w:bookmarkStart w:id="4810" w:name="_ETM_Q35_474000"/>
      <w:bookmarkEnd w:id="4810"/>
      <w:r>
        <w:rPr>
          <w:rtl/>
        </w:rPr>
        <w:t>אורי אורבך (הבית היהודי):</w:t>
      </w:r>
    </w:p>
    <w:p w:rsidR="00E110BB" w:rsidRDefault="00E110BB" w:rsidP="00D32C61">
      <w:pPr>
        <w:keepNext/>
        <w:rPr>
          <w:rFonts w:hint="cs"/>
          <w:rtl/>
        </w:rPr>
      </w:pPr>
    </w:p>
    <w:p w:rsidR="00E110BB" w:rsidRDefault="00E110BB" w:rsidP="00D32C61">
      <w:pPr>
        <w:rPr>
          <w:rFonts w:hint="cs"/>
          <w:rtl/>
        </w:rPr>
      </w:pPr>
      <w:r>
        <w:rPr>
          <w:rFonts w:hint="cs"/>
          <w:rtl/>
        </w:rPr>
        <w:t xml:space="preserve">הרוח דומה. האיחול החדש שצריך לתת </w:t>
      </w:r>
      <w:bookmarkStart w:id="4811" w:name="_ETM_Q35_467995"/>
      <w:bookmarkEnd w:id="4811"/>
      <w:r>
        <w:rPr>
          <w:rFonts w:hint="cs"/>
          <w:rtl/>
        </w:rPr>
        <w:t xml:space="preserve">פה בכנסת זה: חוקים וזמנים לששון. </w:t>
      </w:r>
      <w:bookmarkStart w:id="4812" w:name="_ETM_Q35_475000"/>
      <w:bookmarkEnd w:id="4812"/>
      <w:r>
        <w:rPr>
          <w:rFonts w:hint="cs"/>
          <w:rtl/>
        </w:rPr>
        <w:t xml:space="preserve">כל אחד שיש לו משהו להגיד </w:t>
      </w:r>
      <w:r>
        <w:rPr>
          <w:rtl/>
        </w:rPr>
        <w:t>–</w:t>
      </w:r>
      <w:r>
        <w:rPr>
          <w:rFonts w:hint="cs"/>
          <w:rtl/>
        </w:rPr>
        <w:t xml:space="preserve"> הכנסת היא מקום </w:t>
      </w:r>
      <w:bookmarkStart w:id="4813" w:name="_ETM_Q35_480000"/>
      <w:bookmarkEnd w:id="4813"/>
      <w:r>
        <w:rPr>
          <w:rFonts w:hint="cs"/>
          <w:rtl/>
        </w:rPr>
        <w:t xml:space="preserve">הדיבור – אומר אותו, אבל פה מרבים לומר את הדברים </w:t>
      </w:r>
      <w:bookmarkStart w:id="4814" w:name="_ETM_Q35_487000"/>
      <w:bookmarkEnd w:id="4814"/>
      <w:r>
        <w:rPr>
          <w:rFonts w:hint="cs"/>
          <w:rtl/>
        </w:rPr>
        <w:t xml:space="preserve">באמצעות הצעות חוק, הצהרות חוק, גם אם אין להם שום סיכוי, שום </w:t>
      </w:r>
      <w:bookmarkStart w:id="4815" w:name="_ETM_Q35_494000"/>
      <w:bookmarkEnd w:id="4815"/>
      <w:r>
        <w:rPr>
          <w:rFonts w:hint="cs"/>
          <w:rtl/>
        </w:rPr>
        <w:t xml:space="preserve">תוחלת ושום תקווה. ולפעמים אני מרגיש שאני </w:t>
      </w:r>
      <w:bookmarkStart w:id="4816" w:name="_ETM_Q35_494213"/>
      <w:bookmarkEnd w:id="4816"/>
      <w:r>
        <w:rPr>
          <w:rFonts w:hint="cs"/>
          <w:rtl/>
        </w:rPr>
        <w:t xml:space="preserve">מצוי פה בתחרות של מי יותר ימני </w:t>
      </w:r>
      <w:bookmarkStart w:id="4817" w:name="_ETM_Q35_503000"/>
      <w:bookmarkEnd w:id="4817"/>
      <w:r>
        <w:rPr>
          <w:rFonts w:hint="cs"/>
          <w:rtl/>
        </w:rPr>
        <w:t xml:space="preserve">ממני. </w:t>
      </w:r>
    </w:p>
    <w:p w:rsidR="00E110BB" w:rsidRDefault="00E110BB" w:rsidP="00D32C61">
      <w:pPr>
        <w:rPr>
          <w:rFonts w:hint="cs"/>
          <w:rtl/>
        </w:rPr>
      </w:pPr>
      <w:bookmarkStart w:id="4818" w:name="_ETM_Q35_505000"/>
      <w:bookmarkEnd w:id="4818"/>
    </w:p>
    <w:p w:rsidR="00E110BB" w:rsidRDefault="00E110BB" w:rsidP="00D32C61">
      <w:pPr>
        <w:pStyle w:val="ae"/>
        <w:keepNext/>
        <w:rPr>
          <w:rFonts w:hint="cs"/>
          <w:rtl/>
        </w:rPr>
      </w:pPr>
      <w:bookmarkStart w:id="4819" w:name="_ETM_Q35_506000"/>
      <w:bookmarkEnd w:id="4819"/>
      <w:r>
        <w:rPr>
          <w:rtl/>
        </w:rPr>
        <w:t>יצחק וקנין (ש"ס):</w:t>
      </w:r>
    </w:p>
    <w:p w:rsidR="00E110BB" w:rsidRDefault="00E110BB" w:rsidP="00D32C61">
      <w:pPr>
        <w:keepNext/>
        <w:rPr>
          <w:rFonts w:hint="cs"/>
          <w:rtl/>
        </w:rPr>
      </w:pPr>
    </w:p>
    <w:p w:rsidR="00E110BB" w:rsidRDefault="00E110BB" w:rsidP="00D32C61">
      <w:pPr>
        <w:rPr>
          <w:rFonts w:hint="cs"/>
          <w:rtl/>
        </w:rPr>
      </w:pPr>
      <w:r>
        <w:rPr>
          <w:rFonts w:hint="cs"/>
          <w:rtl/>
        </w:rPr>
        <w:t>יש שיר כזה, לא?</w:t>
      </w:r>
    </w:p>
    <w:p w:rsidR="00E110BB" w:rsidRDefault="00E110BB" w:rsidP="00D32C61">
      <w:pPr>
        <w:rPr>
          <w:rFonts w:hint="cs"/>
          <w:rtl/>
        </w:rPr>
      </w:pPr>
    </w:p>
    <w:p w:rsidR="00E110BB" w:rsidRDefault="00E110BB" w:rsidP="00D32C61">
      <w:pPr>
        <w:pStyle w:val="-"/>
        <w:keepNext/>
        <w:rPr>
          <w:rFonts w:hint="cs"/>
          <w:rtl/>
        </w:rPr>
      </w:pPr>
      <w:bookmarkStart w:id="4820" w:name="_ETM_Q35_510000"/>
      <w:bookmarkEnd w:id="4820"/>
      <w:r>
        <w:rPr>
          <w:rtl/>
        </w:rPr>
        <w:t>אורי אורבך (הבית היהודי):</w:t>
      </w:r>
    </w:p>
    <w:p w:rsidR="00E110BB" w:rsidRDefault="00E110BB" w:rsidP="00D32C61">
      <w:pPr>
        <w:keepNext/>
        <w:rPr>
          <w:rFonts w:hint="cs"/>
          <w:rtl/>
        </w:rPr>
      </w:pPr>
    </w:p>
    <w:p w:rsidR="00E110BB" w:rsidRDefault="00E110BB" w:rsidP="00D32C61">
      <w:pPr>
        <w:rPr>
          <w:rFonts w:hint="cs"/>
          <w:rtl/>
        </w:rPr>
      </w:pPr>
      <w:r>
        <w:rPr>
          <w:rFonts w:hint="cs"/>
          <w:rtl/>
        </w:rPr>
        <w:t xml:space="preserve">מי אוהב אותך יותר ממני. חבר הכנסת </w:t>
      </w:r>
      <w:bookmarkStart w:id="4821" w:name="_ETM_Q35_503940"/>
      <w:bookmarkEnd w:id="4821"/>
      <w:r>
        <w:rPr>
          <w:rFonts w:hint="cs"/>
          <w:rtl/>
        </w:rPr>
        <w:t>וקנין, נציגים חרדיים לא נוהגים להפגין כזאת בקיאות בעולם התרבות הכללי.</w:t>
      </w:r>
    </w:p>
    <w:p w:rsidR="00E110BB" w:rsidRDefault="00E110BB" w:rsidP="00D32C61">
      <w:pPr>
        <w:rPr>
          <w:rFonts w:hint="cs"/>
          <w:rtl/>
        </w:rPr>
      </w:pPr>
    </w:p>
    <w:p w:rsidR="00E110BB" w:rsidRDefault="00E110BB" w:rsidP="00D32C61">
      <w:pPr>
        <w:rPr>
          <w:rFonts w:hint="cs"/>
          <w:rtl/>
        </w:rPr>
      </w:pPr>
      <w:bookmarkStart w:id="4822" w:name="_ETM_Q35_517000"/>
      <w:bookmarkEnd w:id="4822"/>
      <w:r>
        <w:rPr>
          <w:rFonts w:hint="cs"/>
          <w:rtl/>
        </w:rPr>
        <w:t xml:space="preserve">יש פה תחרות </w:t>
      </w:r>
      <w:bookmarkStart w:id="4823" w:name="_ETM_Q35_519000"/>
      <w:bookmarkEnd w:id="4823"/>
      <w:r>
        <w:rPr>
          <w:rFonts w:hint="cs"/>
          <w:rtl/>
        </w:rPr>
        <w:t xml:space="preserve">של פטריוטיות, ואני מודה שאני לא מצליח לעמוד בקצב. אני </w:t>
      </w:r>
      <w:bookmarkStart w:id="4824" w:name="_ETM_Q35_526000"/>
      <w:bookmarkEnd w:id="4824"/>
      <w:r>
        <w:rPr>
          <w:rFonts w:hint="cs"/>
          <w:rtl/>
        </w:rPr>
        <w:t xml:space="preserve">מסתובב פה בבוקר בוועדות. בוקר אחד מתעורר ליברמן ואנשיו על צד ימין, והם מציעים חוקים שאני תומך בהם; </w:t>
      </w:r>
      <w:bookmarkStart w:id="4825" w:name="_ETM_Q35_537000"/>
      <w:bookmarkEnd w:id="4825"/>
      <w:r>
        <w:rPr>
          <w:rFonts w:hint="cs"/>
          <w:rtl/>
        </w:rPr>
        <w:t xml:space="preserve">לא הייתי יוזם אותם, אבל אני תומך בהם, כי אני ימני, </w:t>
      </w:r>
      <w:bookmarkStart w:id="4826" w:name="_ETM_Q35_544000"/>
      <w:bookmarkEnd w:id="4826"/>
      <w:r>
        <w:rPr>
          <w:rFonts w:hint="cs"/>
          <w:rtl/>
        </w:rPr>
        <w:t>כי הכיוון הוא נכון באופן כללי. אבל זה נעשה באיזה אובססיה</w:t>
      </w:r>
      <w:bookmarkStart w:id="4827" w:name="_ETM_Q35_552000"/>
      <w:bookmarkEnd w:id="4827"/>
      <w:r>
        <w:rPr>
          <w:rFonts w:hint="cs"/>
          <w:rtl/>
        </w:rPr>
        <w:t xml:space="preserve">, ואז קמים בליכוד ואומרים: ליברמן נוגס לנו שלושה מנדטים ימניים שלמים, ואז מגיעים הליכוד עם הצעות חוק שלהם על הדגל </w:t>
      </w:r>
      <w:bookmarkStart w:id="4828" w:name="_ETM_Q35_553467"/>
      <w:bookmarkEnd w:id="4828"/>
      <w:r>
        <w:rPr>
          <w:rFonts w:hint="cs"/>
          <w:rtl/>
        </w:rPr>
        <w:t>ו</w:t>
      </w:r>
      <w:bookmarkStart w:id="4829" w:name="_ETM_Q35_560000"/>
      <w:bookmarkEnd w:id="4829"/>
      <w:r>
        <w:rPr>
          <w:rFonts w:hint="cs"/>
          <w:rtl/>
        </w:rPr>
        <w:t xml:space="preserve">על הסמל. אתם תראו </w:t>
      </w:r>
      <w:r>
        <w:rPr>
          <w:rtl/>
        </w:rPr>
        <w:t>–</w:t>
      </w:r>
      <w:r>
        <w:rPr>
          <w:rFonts w:hint="cs"/>
          <w:rtl/>
        </w:rPr>
        <w:t xml:space="preserve"> בעוד שבועיים יהיה מי שעובר פה, צריך לקוד קידה לסמל. הערבים, אגב, יצטרכו להשתטח. </w:t>
      </w:r>
    </w:p>
    <w:p w:rsidR="00E110BB" w:rsidRDefault="00E110BB" w:rsidP="00D32C61">
      <w:pPr>
        <w:rPr>
          <w:rFonts w:hint="cs"/>
          <w:rtl/>
        </w:rPr>
      </w:pPr>
    </w:p>
    <w:p w:rsidR="00E110BB" w:rsidRDefault="00E110BB" w:rsidP="00D32C61">
      <w:pPr>
        <w:pStyle w:val="ae"/>
        <w:keepNext/>
        <w:rPr>
          <w:rFonts w:hint="cs"/>
          <w:rtl/>
        </w:rPr>
      </w:pPr>
      <w:bookmarkStart w:id="4830" w:name="_ETM_Q35_570000"/>
      <w:bookmarkEnd w:id="4830"/>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לנשק, כמו מזוזה.</w:t>
      </w:r>
    </w:p>
    <w:p w:rsidR="00E110BB" w:rsidRDefault="00E110BB" w:rsidP="00D32C61">
      <w:pPr>
        <w:rPr>
          <w:rFonts w:hint="cs"/>
          <w:rtl/>
        </w:rPr>
      </w:pPr>
      <w:bookmarkStart w:id="4831" w:name="_ETM_Q35_561851"/>
      <w:bookmarkEnd w:id="4831"/>
    </w:p>
    <w:p w:rsidR="00E110BB" w:rsidRDefault="00E110BB" w:rsidP="00D32C61">
      <w:pPr>
        <w:pStyle w:val="-"/>
        <w:keepNext/>
        <w:rPr>
          <w:rFonts w:hint="cs"/>
          <w:rtl/>
        </w:rPr>
      </w:pPr>
      <w:bookmarkStart w:id="4832" w:name="_ETM_Q35_574000"/>
      <w:bookmarkEnd w:id="4832"/>
      <w:r>
        <w:rPr>
          <w:rtl/>
        </w:rPr>
        <w:t>אורי אורבך (הבית היהודי):</w:t>
      </w:r>
    </w:p>
    <w:p w:rsidR="00E110BB" w:rsidRDefault="00E110BB" w:rsidP="00D32C61">
      <w:pPr>
        <w:keepNext/>
        <w:rPr>
          <w:rFonts w:hint="cs"/>
          <w:rtl/>
        </w:rPr>
      </w:pPr>
    </w:p>
    <w:p w:rsidR="00E110BB" w:rsidRDefault="00E110BB" w:rsidP="00D32C61">
      <w:pPr>
        <w:rPr>
          <w:rFonts w:hint="cs"/>
          <w:rtl/>
        </w:rPr>
      </w:pPr>
      <w:r>
        <w:rPr>
          <w:rFonts w:hint="cs"/>
          <w:rtl/>
        </w:rPr>
        <w:t>יש דברים שאני לא רוצה להגיד אפילו בצחוק</w:t>
      </w:r>
      <w:bookmarkStart w:id="4833" w:name="_ETM_Q35_564951"/>
      <w:bookmarkEnd w:id="4833"/>
      <w:r>
        <w:rPr>
          <w:rFonts w:hint="cs"/>
          <w:rtl/>
        </w:rPr>
        <w:t xml:space="preserve">, כי יש פה אנשים שלוקחים את </w:t>
      </w:r>
      <w:bookmarkStart w:id="4834" w:name="_ETM_Q35_568146"/>
      <w:bookmarkEnd w:id="4834"/>
      <w:r>
        <w:rPr>
          <w:rFonts w:hint="cs"/>
          <w:rtl/>
        </w:rPr>
        <w:t xml:space="preserve">זה ברצינות, ומחוקקים את זה אחר כך. </w:t>
      </w:r>
    </w:p>
    <w:p w:rsidR="00E110BB" w:rsidRDefault="00E110BB" w:rsidP="00D32C61">
      <w:pPr>
        <w:rPr>
          <w:rFonts w:hint="cs"/>
          <w:rtl/>
        </w:rPr>
      </w:pPr>
      <w:bookmarkStart w:id="4835" w:name="_ETM_Q35_574954"/>
      <w:bookmarkEnd w:id="4835"/>
    </w:p>
    <w:p w:rsidR="00E110BB" w:rsidRDefault="00E110BB" w:rsidP="00D32C61">
      <w:pPr>
        <w:rPr>
          <w:rFonts w:hint="cs"/>
          <w:rtl/>
        </w:rPr>
      </w:pPr>
      <w:r>
        <w:rPr>
          <w:rFonts w:hint="cs"/>
          <w:rtl/>
        </w:rPr>
        <w:t xml:space="preserve">אני לא זקוק להוכיח כל דקה נתונה את הימניות </w:t>
      </w:r>
      <w:bookmarkStart w:id="4836" w:name="_ETM_Q35_583000"/>
      <w:bookmarkEnd w:id="4836"/>
      <w:r>
        <w:rPr>
          <w:rFonts w:hint="cs"/>
          <w:rtl/>
        </w:rPr>
        <w:t>שלי לבוחרים.</w:t>
      </w:r>
      <w:bookmarkStart w:id="4837" w:name="_ETM_Q35_585000"/>
      <w:bookmarkEnd w:id="4837"/>
      <w:r>
        <w:rPr>
          <w:rFonts w:hint="cs"/>
          <w:rtl/>
        </w:rPr>
        <w:t xml:space="preserve"> ומה שמדאיג אותי יותר, זה שכל חוקי הדמה האלה, שהם </w:t>
      </w:r>
      <w:bookmarkStart w:id="4838" w:name="_ETM_Q35_584462"/>
      <w:bookmarkEnd w:id="4838"/>
      <w:r>
        <w:rPr>
          <w:rFonts w:hint="cs"/>
          <w:rtl/>
        </w:rPr>
        <w:t xml:space="preserve">בסדר </w:t>
      </w:r>
      <w:r>
        <w:rPr>
          <w:rtl/>
        </w:rPr>
        <w:t>–</w:t>
      </w:r>
      <w:r>
        <w:rPr>
          <w:rFonts w:hint="cs"/>
          <w:rtl/>
        </w:rPr>
        <w:t xml:space="preserve"> כן, שיהיה יותר טוב לעם ישראל, והבלעדיות </w:t>
      </w:r>
      <w:bookmarkStart w:id="4839" w:name="_ETM_Q35_587801"/>
      <w:bookmarkEnd w:id="4839"/>
      <w:r>
        <w:rPr>
          <w:rFonts w:hint="cs"/>
          <w:rtl/>
        </w:rPr>
        <w:t xml:space="preserve">שלנו על ארצנו, בשעת </w:t>
      </w:r>
      <w:bookmarkStart w:id="4840" w:name="_ETM_Q35_593000"/>
      <w:bookmarkEnd w:id="4840"/>
      <w:r>
        <w:rPr>
          <w:rFonts w:hint="cs"/>
          <w:rtl/>
        </w:rPr>
        <w:t>המבחן האמיתית אתם, הליכוד וישראל ביתנו, לא תעמדו במבחן.</w:t>
      </w:r>
    </w:p>
    <w:p w:rsidR="00E110BB" w:rsidRDefault="00E110BB" w:rsidP="00D32C61">
      <w:pPr>
        <w:rPr>
          <w:rFonts w:hint="cs"/>
          <w:rtl/>
        </w:rPr>
      </w:pPr>
      <w:bookmarkStart w:id="4841" w:name="_ETM_Q35_599000"/>
      <w:bookmarkEnd w:id="4841"/>
    </w:p>
    <w:p w:rsidR="00E110BB" w:rsidRDefault="00E110BB" w:rsidP="00D32C61">
      <w:pPr>
        <w:pStyle w:val="ae"/>
        <w:keepNext/>
        <w:rPr>
          <w:rFonts w:hint="cs"/>
          <w:rtl/>
        </w:rPr>
      </w:pPr>
      <w:bookmarkStart w:id="4842" w:name="_ETM_Q35_600000"/>
      <w:bookmarkEnd w:id="4842"/>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היום ברחו כולם.</w:t>
      </w:r>
    </w:p>
    <w:p w:rsidR="00E110BB" w:rsidRDefault="00E110BB" w:rsidP="00D32C61">
      <w:pPr>
        <w:rPr>
          <w:rFonts w:hint="cs"/>
          <w:rtl/>
        </w:rPr>
      </w:pPr>
    </w:p>
    <w:p w:rsidR="00E110BB" w:rsidRDefault="00E110BB" w:rsidP="00D32C61">
      <w:pPr>
        <w:pStyle w:val="-"/>
        <w:keepNext/>
        <w:rPr>
          <w:rFonts w:hint="cs"/>
          <w:rtl/>
        </w:rPr>
      </w:pPr>
      <w:bookmarkStart w:id="4843" w:name="_ETM_Q35_612000"/>
      <w:bookmarkEnd w:id="4843"/>
      <w:r>
        <w:rPr>
          <w:rtl/>
        </w:rPr>
        <w:t>אורי אורבך (הבית היהודי):</w:t>
      </w:r>
    </w:p>
    <w:p w:rsidR="00E110BB" w:rsidRDefault="00E110BB" w:rsidP="00D32C61">
      <w:pPr>
        <w:keepNext/>
        <w:rPr>
          <w:rFonts w:hint="cs"/>
          <w:rtl/>
        </w:rPr>
      </w:pPr>
    </w:p>
    <w:p w:rsidR="00C60887" w:rsidRDefault="00E110BB" w:rsidP="00B8746F">
      <w:pPr>
        <w:rPr>
          <w:rFonts w:hint="cs"/>
          <w:rtl/>
        </w:rPr>
      </w:pPr>
      <w:r>
        <w:rPr>
          <w:rFonts w:hint="cs"/>
          <w:rtl/>
        </w:rPr>
        <w:t xml:space="preserve">היום זה </w:t>
      </w:r>
      <w:bookmarkStart w:id="4844" w:name="_ETM_Q35_596642"/>
      <w:bookmarkEnd w:id="4844"/>
      <w:r>
        <w:rPr>
          <w:rFonts w:hint="cs"/>
          <w:rtl/>
        </w:rPr>
        <w:t xml:space="preserve">גם </w:t>
      </w:r>
      <w:r>
        <w:rPr>
          <w:rtl/>
        </w:rPr>
        <w:t>–</w:t>
      </w:r>
      <w:r>
        <w:rPr>
          <w:rFonts w:hint="cs"/>
          <w:rtl/>
        </w:rPr>
        <w:t xml:space="preserve"> זה חוק חשוב וטוב, אבל חוקים כאלה לא מחוקקים בהצעות חוק פרטיות. זאת הממשלה יכולה לעשות, ותפקיד חברי </w:t>
      </w:r>
      <w:bookmarkStart w:id="4845" w:name="_ETM_Q35_604481"/>
      <w:bookmarkEnd w:id="4845"/>
      <w:r>
        <w:rPr>
          <w:rFonts w:hint="cs"/>
          <w:rtl/>
        </w:rPr>
        <w:t xml:space="preserve">הכנסת לעודד את הממשלה לעשות. אבל בתחרות על הפטריוטיות </w:t>
      </w:r>
      <w:bookmarkStart w:id="4846" w:name="_ETM_Q35_608812"/>
      <w:bookmarkEnd w:id="4846"/>
      <w:r>
        <w:rPr>
          <w:rFonts w:hint="cs"/>
          <w:rtl/>
        </w:rPr>
        <w:t>המבחן האמי</w:t>
      </w:r>
      <w:r w:rsidR="00B8746F">
        <w:rPr>
          <w:rFonts w:hint="cs"/>
          <w:rtl/>
        </w:rPr>
        <w:t>תי יהיה האם נעקור חלילה יישובים;</w:t>
      </w:r>
      <w:r>
        <w:rPr>
          <w:rFonts w:hint="cs"/>
          <w:rtl/>
        </w:rPr>
        <w:t xml:space="preserve"> האם ניסוג מארץ-</w:t>
      </w:r>
      <w:bookmarkStart w:id="4847" w:name="_ETM_Q35_613319"/>
      <w:bookmarkEnd w:id="4847"/>
      <w:r>
        <w:rPr>
          <w:rFonts w:hint="cs"/>
          <w:rtl/>
        </w:rPr>
        <w:t>ישראל</w:t>
      </w:r>
      <w:r w:rsidR="00B8746F">
        <w:rPr>
          <w:rFonts w:hint="cs"/>
          <w:rtl/>
        </w:rPr>
        <w:t>;</w:t>
      </w:r>
      <w:r>
        <w:rPr>
          <w:rFonts w:hint="cs"/>
          <w:rtl/>
        </w:rPr>
        <w:t xml:space="preserve"> האם, אדוני שר הביטחון, נפסיק את הקפאת הבנייה בארץ-ישראל? אלו הדברים האמיתיים, החשובים. לא איזה הפגנת כוח </w:t>
      </w:r>
      <w:bookmarkStart w:id="4848" w:name="_ETM_Q35_626140"/>
      <w:bookmarkEnd w:id="4848"/>
      <w:r>
        <w:rPr>
          <w:rFonts w:hint="cs"/>
          <w:rtl/>
        </w:rPr>
        <w:t xml:space="preserve">ריקה של לאומיות, שהיא ריקה, באמת. </w:t>
      </w:r>
    </w:p>
    <w:p w:rsidR="00C60887" w:rsidRDefault="00C60887" w:rsidP="00B8746F">
      <w:pPr>
        <w:rPr>
          <w:rFonts w:hint="cs"/>
          <w:rtl/>
        </w:rPr>
      </w:pPr>
    </w:p>
    <w:p w:rsidR="00C60887" w:rsidRDefault="00E110BB" w:rsidP="00B8746F">
      <w:pPr>
        <w:rPr>
          <w:rFonts w:hint="cs"/>
          <w:rtl/>
        </w:rPr>
      </w:pPr>
      <w:r>
        <w:rPr>
          <w:rFonts w:hint="cs"/>
          <w:rtl/>
        </w:rPr>
        <w:t xml:space="preserve">כי זה הרי לא </w:t>
      </w:r>
      <w:bookmarkStart w:id="4849" w:name="_ETM_Q35_628920"/>
      <w:bookmarkEnd w:id="4849"/>
      <w:r>
        <w:rPr>
          <w:rFonts w:hint="cs"/>
          <w:rtl/>
        </w:rPr>
        <w:t>חוקים שאתם בכלל רוצים להעביר; אתם רוצים להיות בעמ</w:t>
      </w:r>
      <w:r w:rsidR="00B8746F">
        <w:rPr>
          <w:rFonts w:hint="cs"/>
          <w:rtl/>
        </w:rPr>
        <w:t>וד</w:t>
      </w:r>
      <w:r>
        <w:rPr>
          <w:rFonts w:hint="cs"/>
          <w:rtl/>
        </w:rPr>
        <w:t xml:space="preserve"> </w:t>
      </w:r>
      <w:bookmarkStart w:id="4850" w:name="_ETM_Q35_631963"/>
      <w:bookmarkEnd w:id="4850"/>
      <w:r>
        <w:rPr>
          <w:rFonts w:hint="cs"/>
          <w:rtl/>
        </w:rPr>
        <w:t>1 ב"ידיעות" ובעמ</w:t>
      </w:r>
      <w:r w:rsidR="00B8746F">
        <w:rPr>
          <w:rFonts w:hint="cs"/>
          <w:rtl/>
        </w:rPr>
        <w:t>וד</w:t>
      </w:r>
      <w:r>
        <w:rPr>
          <w:rFonts w:hint="cs"/>
          <w:rtl/>
        </w:rPr>
        <w:t xml:space="preserve"> 2 ב"מעריב", ולהעביר את זה בקריאה </w:t>
      </w:r>
      <w:r w:rsidR="00B8746F">
        <w:rPr>
          <w:rFonts w:hint="cs"/>
          <w:rtl/>
        </w:rPr>
        <w:t>טרומית;</w:t>
      </w:r>
      <w:r>
        <w:rPr>
          <w:rFonts w:hint="cs"/>
          <w:rtl/>
        </w:rPr>
        <w:t xml:space="preserve"> ואחר כך, ביום טוב, בקריאה ראשונה, ול</w:t>
      </w:r>
      <w:r w:rsidR="00B8746F">
        <w:rPr>
          <w:rFonts w:hint="cs"/>
          <w:rtl/>
        </w:rPr>
        <w:t>א</w:t>
      </w:r>
      <w:r>
        <w:rPr>
          <w:rFonts w:hint="cs"/>
          <w:rtl/>
        </w:rPr>
        <w:t>יי</w:t>
      </w:r>
      <w:r w:rsidR="00B8746F">
        <w:rPr>
          <w:rFonts w:hint="cs"/>
          <w:rtl/>
        </w:rPr>
        <w:t>ם</w:t>
      </w:r>
      <w:r>
        <w:rPr>
          <w:rFonts w:hint="cs"/>
          <w:rtl/>
        </w:rPr>
        <w:t xml:space="preserve">, ואז יש מסע </w:t>
      </w:r>
      <w:bookmarkStart w:id="4851" w:name="_ETM_Q35_644315"/>
      <w:bookmarkEnd w:id="4851"/>
      <w:r>
        <w:rPr>
          <w:rFonts w:hint="cs"/>
          <w:rtl/>
        </w:rPr>
        <w:t>נקמות בין ראש הממשלה לבין שר החוץ</w:t>
      </w:r>
      <w:r w:rsidR="00B8746F">
        <w:rPr>
          <w:rFonts w:hint="cs"/>
          <w:rtl/>
        </w:rPr>
        <w:t>;</w:t>
      </w:r>
      <w:r>
        <w:rPr>
          <w:rFonts w:hint="cs"/>
          <w:rtl/>
        </w:rPr>
        <w:t xml:space="preserve"> וכשראש הממשלה "נוקם</w:t>
      </w:r>
      <w:bookmarkStart w:id="4852" w:name="_ETM_Q35_649696"/>
      <w:bookmarkEnd w:id="4852"/>
      <w:r>
        <w:rPr>
          <w:rFonts w:hint="cs"/>
          <w:rtl/>
        </w:rPr>
        <w:t xml:space="preserve">" בשר החוץ, ומבטל את ועדת החקירה שלא קמה, כולם </w:t>
      </w:r>
      <w:bookmarkStart w:id="4853" w:name="_ETM_Q35_657974"/>
      <w:bookmarkEnd w:id="4853"/>
      <w:r>
        <w:rPr>
          <w:rFonts w:hint="cs"/>
          <w:rtl/>
        </w:rPr>
        <w:t>בשקט</w:t>
      </w:r>
      <w:r w:rsidR="00B8746F">
        <w:rPr>
          <w:rFonts w:hint="cs"/>
          <w:rtl/>
        </w:rPr>
        <w:t>,</w:t>
      </w:r>
      <w:r>
        <w:rPr>
          <w:rFonts w:hint="cs"/>
          <w:rtl/>
        </w:rPr>
        <w:t xml:space="preserve"> מישהו הרגיז את הדוד ליברמן</w:t>
      </w:r>
      <w:r w:rsidR="00A20761">
        <w:rPr>
          <w:rFonts w:hint="cs"/>
          <w:rtl/>
        </w:rPr>
        <w:t xml:space="preserve"> – </w:t>
      </w:r>
      <w:bookmarkStart w:id="4854" w:name="_ETM_Q35_664000"/>
      <w:bookmarkEnd w:id="4854"/>
      <w:r>
        <w:rPr>
          <w:rFonts w:hint="cs"/>
          <w:rtl/>
        </w:rPr>
        <w:t xml:space="preserve">מה תהיה התגובה עכשיו? מי יודע מה הוא יעשה? </w:t>
      </w:r>
      <w:bookmarkStart w:id="4855" w:name="_ETM_Q35_664224"/>
      <w:bookmarkEnd w:id="4855"/>
      <w:r>
        <w:rPr>
          <w:rFonts w:hint="cs"/>
          <w:rtl/>
        </w:rPr>
        <w:t xml:space="preserve">הוא ביטל את השגריר, אז הוא ביטל לו את ועדת החקירה. זה לא </w:t>
      </w:r>
      <w:bookmarkStart w:id="4856" w:name="_ETM_Q35_666200"/>
      <w:bookmarkEnd w:id="4856"/>
      <w:r>
        <w:rPr>
          <w:rFonts w:hint="cs"/>
          <w:rtl/>
        </w:rPr>
        <w:t xml:space="preserve">מעניין. זה באמת לא מעניין אם פלוני מתאים יהיה </w:t>
      </w:r>
      <w:bookmarkStart w:id="4857" w:name="_ETM_Q35_670000"/>
      <w:bookmarkEnd w:id="4857"/>
      <w:r>
        <w:rPr>
          <w:rFonts w:hint="cs"/>
          <w:rtl/>
        </w:rPr>
        <w:t xml:space="preserve">השגריר בלונדון או אלמוני מתאים </w:t>
      </w:r>
      <w:bookmarkStart w:id="4858" w:name="_ETM_Q35_673850"/>
      <w:bookmarkEnd w:id="4858"/>
      <w:r>
        <w:rPr>
          <w:rFonts w:hint="cs"/>
          <w:rtl/>
        </w:rPr>
        <w:t xml:space="preserve">יהיה שם השגריר. </w:t>
      </w:r>
      <w:bookmarkStart w:id="4859" w:name="_ETM_Q35_680000"/>
      <w:bookmarkEnd w:id="4859"/>
      <w:r>
        <w:rPr>
          <w:rFonts w:hint="cs"/>
          <w:rtl/>
        </w:rPr>
        <w:t xml:space="preserve">מה זה מעניין? יש לנו בכלל את היכולת לדעת אם הוא מתאים יותר? </w:t>
      </w:r>
    </w:p>
    <w:p w:rsidR="00C60887" w:rsidRDefault="00C60887" w:rsidP="00B8746F">
      <w:pPr>
        <w:rPr>
          <w:rFonts w:hint="cs"/>
          <w:rtl/>
        </w:rPr>
      </w:pPr>
    </w:p>
    <w:p w:rsidR="00E110BB" w:rsidRDefault="00E110BB" w:rsidP="00B8746F">
      <w:pPr>
        <w:rPr>
          <w:rFonts w:hint="cs"/>
          <w:rtl/>
        </w:rPr>
      </w:pPr>
      <w:r>
        <w:rPr>
          <w:rFonts w:hint="cs"/>
          <w:rtl/>
        </w:rPr>
        <w:t xml:space="preserve">אלו באמת מחוות ריקות של לאומיות חסרת פשר, </w:t>
      </w:r>
      <w:bookmarkStart w:id="4860" w:name="_ETM_Q35_689000"/>
      <w:bookmarkEnd w:id="4860"/>
      <w:r>
        <w:rPr>
          <w:rFonts w:hint="cs"/>
          <w:rtl/>
        </w:rPr>
        <w:t xml:space="preserve">כשהרבה פעמים זה נועד להסתיר את חוסר המעש הלאומי האמיתי </w:t>
      </w:r>
      <w:bookmarkStart w:id="4861" w:name="_ETM_Q35_696000"/>
      <w:bookmarkEnd w:id="4861"/>
      <w:r>
        <w:rPr>
          <w:rFonts w:hint="cs"/>
          <w:rtl/>
        </w:rPr>
        <w:t xml:space="preserve">שאליו אנחנו מחויבים – שמדינת ישראל תשלוט על ארץ-ישראל, שייבנו </w:t>
      </w:r>
      <w:bookmarkStart w:id="4862" w:name="_ETM_Q35_704000"/>
      <w:bookmarkEnd w:id="4862"/>
      <w:r>
        <w:rPr>
          <w:rFonts w:hint="cs"/>
          <w:rtl/>
        </w:rPr>
        <w:t xml:space="preserve">יישובים, שיינטעו כרמים, שנבנה </w:t>
      </w:r>
      <w:bookmarkStart w:id="4863" w:name="_ETM_Q35_700643"/>
      <w:bookmarkEnd w:id="4863"/>
      <w:r>
        <w:rPr>
          <w:rFonts w:hint="cs"/>
          <w:rtl/>
        </w:rPr>
        <w:t xml:space="preserve">פה חינוך יהודי כמו שצריך, שנראה את הסכנות שאולי מתרחשות </w:t>
      </w:r>
      <w:bookmarkStart w:id="4864" w:name="_ETM_Q35_712000"/>
      <w:bookmarkEnd w:id="4864"/>
      <w:r>
        <w:rPr>
          <w:rFonts w:hint="cs"/>
          <w:rtl/>
        </w:rPr>
        <w:t xml:space="preserve">או עומדות להתרגש על ראשנו. במקום זה </w:t>
      </w:r>
      <w:bookmarkStart w:id="4865" w:name="_ETM_Q35_708371"/>
      <w:bookmarkEnd w:id="4865"/>
      <w:r>
        <w:rPr>
          <w:rFonts w:hint="cs"/>
          <w:rtl/>
        </w:rPr>
        <w:t xml:space="preserve">הם מתעסקים בחוקי דגל וסמל ותלבושת אחידה עם סמל פה, וכל </w:t>
      </w:r>
      <w:bookmarkStart w:id="4866" w:name="_ETM_Q35_720000"/>
      <w:bookmarkEnd w:id="4866"/>
      <w:r>
        <w:rPr>
          <w:rFonts w:hint="cs"/>
          <w:rtl/>
        </w:rPr>
        <w:t xml:space="preserve">אחד שקם בבוקר עם איזו גחמה או עם איזה </w:t>
      </w:r>
      <w:bookmarkStart w:id="4867" w:name="_ETM_Q35_718711"/>
      <w:bookmarkEnd w:id="4867"/>
      <w:r>
        <w:rPr>
          <w:rFonts w:hint="cs"/>
          <w:rtl/>
        </w:rPr>
        <w:t xml:space="preserve">קשקוש, רץ לפה, ואנחנו הימין </w:t>
      </w:r>
      <w:r>
        <w:rPr>
          <w:rtl/>
        </w:rPr>
        <w:t>–</w:t>
      </w:r>
      <w:r>
        <w:rPr>
          <w:rFonts w:hint="cs"/>
          <w:rtl/>
        </w:rPr>
        <w:t xml:space="preserve"> אנחנו ימניים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bookmarkStart w:id="4868" w:name="_ETM_Q35_727000"/>
      <w:bookmarkEnd w:id="4868"/>
      <w:r>
        <w:rPr>
          <w:rtl/>
        </w:rPr>
        <w:t>יצחק וקנין (ש"ס):</w:t>
      </w:r>
    </w:p>
    <w:p w:rsidR="00E110BB" w:rsidRDefault="00E110BB" w:rsidP="00D32C61">
      <w:pPr>
        <w:keepNext/>
        <w:rPr>
          <w:rFonts w:hint="cs"/>
          <w:rtl/>
        </w:rPr>
      </w:pPr>
    </w:p>
    <w:p w:rsidR="00E110BB" w:rsidRDefault="00E110BB" w:rsidP="00D32C61">
      <w:pPr>
        <w:rPr>
          <w:rFonts w:hint="cs"/>
          <w:rtl/>
        </w:rPr>
      </w:pPr>
      <w:r>
        <w:rPr>
          <w:rFonts w:hint="cs"/>
          <w:rtl/>
        </w:rPr>
        <w:t>אנחנו רצים אחריהם.</w:t>
      </w:r>
    </w:p>
    <w:p w:rsidR="00E110BB" w:rsidRDefault="00E110BB" w:rsidP="00D32C61">
      <w:pPr>
        <w:rPr>
          <w:rFonts w:hint="cs"/>
          <w:rtl/>
        </w:rPr>
      </w:pPr>
    </w:p>
    <w:p w:rsidR="00E110BB" w:rsidRDefault="00E110BB" w:rsidP="00D32C61">
      <w:pPr>
        <w:pStyle w:val="-"/>
        <w:keepNext/>
        <w:rPr>
          <w:rFonts w:hint="cs"/>
          <w:rtl/>
        </w:rPr>
      </w:pPr>
      <w:bookmarkStart w:id="4869" w:name="_ETM_Q35_753000"/>
      <w:bookmarkEnd w:id="4869"/>
      <w:r>
        <w:rPr>
          <w:rtl/>
        </w:rPr>
        <w:t>אורי אורבך (הבית היהודי):</w:t>
      </w:r>
    </w:p>
    <w:p w:rsidR="00E110BB" w:rsidRDefault="00E110BB" w:rsidP="00D32C61">
      <w:pPr>
        <w:keepNext/>
        <w:rPr>
          <w:rFonts w:hint="cs"/>
          <w:rtl/>
        </w:rPr>
      </w:pPr>
    </w:p>
    <w:p w:rsidR="00E110BB" w:rsidRDefault="00E110BB" w:rsidP="00B8746F">
      <w:pPr>
        <w:rPr>
          <w:rFonts w:hint="cs"/>
          <w:rtl/>
        </w:rPr>
      </w:pPr>
      <w:r>
        <w:rPr>
          <w:rFonts w:hint="cs"/>
          <w:rtl/>
        </w:rPr>
        <w:t xml:space="preserve">אנחנו ימניים. </w:t>
      </w:r>
      <w:bookmarkStart w:id="4870" w:name="_ETM_Q35_728919"/>
      <w:bookmarkEnd w:id="4870"/>
      <w:r>
        <w:rPr>
          <w:rFonts w:hint="cs"/>
          <w:rtl/>
        </w:rPr>
        <w:t xml:space="preserve">ש"ס </w:t>
      </w:r>
      <w:r>
        <w:rPr>
          <w:rtl/>
        </w:rPr>
        <w:t>–</w:t>
      </w:r>
      <w:r>
        <w:rPr>
          <w:rFonts w:hint="cs"/>
          <w:rtl/>
        </w:rPr>
        <w:t xml:space="preserve"> יש לה אג'נדה אחרת. אני אומר</w:t>
      </w:r>
      <w:r w:rsidR="00B8746F">
        <w:rPr>
          <w:rFonts w:hint="cs"/>
          <w:rtl/>
        </w:rPr>
        <w:t>,</w:t>
      </w:r>
      <w:r>
        <w:rPr>
          <w:rFonts w:hint="cs"/>
          <w:rtl/>
        </w:rPr>
        <w:t xml:space="preserve"> </w:t>
      </w:r>
      <w:bookmarkStart w:id="4871" w:name="_ETM_Q35_728796"/>
      <w:bookmarkEnd w:id="4871"/>
      <w:r>
        <w:rPr>
          <w:rFonts w:hint="cs"/>
          <w:rtl/>
        </w:rPr>
        <w:t xml:space="preserve">אני ימני, אני מרגיש שאני צריך כאילו לסמן </w:t>
      </w:r>
      <w:r w:rsidR="00C60887">
        <w:rPr>
          <w:rFonts w:hint="cs"/>
          <w:rtl/>
        </w:rPr>
        <w:t>"וי"</w:t>
      </w:r>
      <w:r>
        <w:rPr>
          <w:rFonts w:hint="cs"/>
          <w:rtl/>
        </w:rPr>
        <w:t xml:space="preserve"> כדי </w:t>
      </w:r>
      <w:bookmarkStart w:id="4872" w:name="_ETM_Q35_731305"/>
      <w:bookmarkEnd w:id="4872"/>
      <w:r>
        <w:rPr>
          <w:rFonts w:hint="cs"/>
          <w:rtl/>
        </w:rPr>
        <w:t>להוכיח איזו ימניות. אז אני מודיע לסיום</w:t>
      </w:r>
      <w:r w:rsidR="00B8746F">
        <w:rPr>
          <w:rFonts w:hint="cs"/>
          <w:rtl/>
        </w:rPr>
        <w:t>:</w:t>
      </w:r>
      <w:r>
        <w:rPr>
          <w:rFonts w:hint="cs"/>
          <w:rtl/>
        </w:rPr>
        <w:t xml:space="preserve"> מעכשיו </w:t>
      </w:r>
      <w:r w:rsidR="00A20761">
        <w:rPr>
          <w:rFonts w:hint="cs"/>
          <w:rtl/>
        </w:rPr>
        <w:t>– – –</w:t>
      </w:r>
    </w:p>
    <w:p w:rsidR="00E110BB" w:rsidRDefault="00E110BB" w:rsidP="00D32C61">
      <w:pPr>
        <w:rPr>
          <w:rFonts w:hint="cs"/>
          <w:rtl/>
        </w:rPr>
      </w:pPr>
    </w:p>
    <w:p w:rsidR="00E110BB" w:rsidRDefault="00E110BB" w:rsidP="00D32C61">
      <w:pPr>
        <w:pStyle w:val="ae"/>
        <w:keepNext/>
        <w:rPr>
          <w:rFonts w:hint="cs"/>
          <w:rtl/>
        </w:rPr>
      </w:pPr>
      <w:bookmarkStart w:id="4873" w:name="_ETM_Q35_754000"/>
      <w:bookmarkEnd w:id="4873"/>
      <w:r>
        <w:rPr>
          <w:rtl/>
        </w:rPr>
        <w:t>דוד רותם (ישראל ביתנו):</w:t>
      </w:r>
    </w:p>
    <w:p w:rsidR="00E110BB" w:rsidRDefault="00E110BB" w:rsidP="00D32C61">
      <w:pPr>
        <w:keepNext/>
        <w:rPr>
          <w:rFonts w:hint="cs"/>
          <w:rtl/>
        </w:rPr>
      </w:pPr>
    </w:p>
    <w:p w:rsidR="00E110BB" w:rsidRDefault="00E110BB" w:rsidP="00D32C61">
      <w:pPr>
        <w:rPr>
          <w:rFonts w:hint="cs"/>
          <w:rtl/>
        </w:rPr>
      </w:pPr>
      <w:r>
        <w:rPr>
          <w:rFonts w:hint="cs"/>
          <w:rtl/>
        </w:rPr>
        <w:t xml:space="preserve">בזמן ההתנתקות </w:t>
      </w:r>
      <w:r w:rsidR="00A20761">
        <w:rPr>
          <w:rFonts w:hint="cs"/>
          <w:rtl/>
        </w:rPr>
        <w:t>– – –</w:t>
      </w:r>
    </w:p>
    <w:p w:rsidR="00E110BB" w:rsidRDefault="00E110BB" w:rsidP="00D32C61">
      <w:pPr>
        <w:rPr>
          <w:rFonts w:hint="cs"/>
          <w:rtl/>
        </w:rPr>
      </w:pPr>
    </w:p>
    <w:p w:rsidR="00E110BB" w:rsidRDefault="00E110BB" w:rsidP="00D32C61">
      <w:pPr>
        <w:pStyle w:val="af"/>
        <w:keepNext/>
        <w:rPr>
          <w:rFonts w:hint="cs"/>
          <w:rtl/>
        </w:rPr>
      </w:pPr>
      <w:bookmarkStart w:id="4874" w:name="_ETM_Q35_758000"/>
      <w:bookmarkEnd w:id="4874"/>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חבר הכנסת רותם.</w:t>
      </w:r>
    </w:p>
    <w:p w:rsidR="00E110BB" w:rsidRDefault="00E110BB" w:rsidP="00D32C61">
      <w:pPr>
        <w:rPr>
          <w:rFonts w:hint="cs"/>
          <w:rtl/>
        </w:rPr>
      </w:pPr>
      <w:bookmarkStart w:id="4875" w:name="_ETM_Q35_739754"/>
      <w:bookmarkEnd w:id="4875"/>
    </w:p>
    <w:p w:rsidR="00E110BB" w:rsidRDefault="00E110BB" w:rsidP="00D32C61">
      <w:pPr>
        <w:pStyle w:val="-"/>
        <w:keepNext/>
        <w:rPr>
          <w:rFonts w:hint="cs"/>
          <w:rtl/>
        </w:rPr>
      </w:pPr>
      <w:bookmarkStart w:id="4876" w:name="_ETM_Q35_759000"/>
      <w:bookmarkEnd w:id="4876"/>
      <w:r>
        <w:rPr>
          <w:rtl/>
        </w:rPr>
        <w:t>אורי אורבך (הבית היהודי):</w:t>
      </w:r>
    </w:p>
    <w:p w:rsidR="00E110BB" w:rsidRDefault="00E110BB" w:rsidP="00D32C61">
      <w:pPr>
        <w:keepNext/>
        <w:rPr>
          <w:rFonts w:hint="cs"/>
          <w:rtl/>
        </w:rPr>
      </w:pPr>
    </w:p>
    <w:p w:rsidR="00E110BB" w:rsidRDefault="00E110BB" w:rsidP="00D32C61">
      <w:pPr>
        <w:rPr>
          <w:rFonts w:hint="cs"/>
          <w:rtl/>
        </w:rPr>
      </w:pPr>
      <w:r>
        <w:rPr>
          <w:rFonts w:hint="cs"/>
          <w:rtl/>
        </w:rPr>
        <w:t xml:space="preserve">אני לא הייתי </w:t>
      </w:r>
      <w:bookmarkStart w:id="4877" w:name="_ETM_Q35_744184"/>
      <w:bookmarkEnd w:id="4877"/>
      <w:r>
        <w:rPr>
          <w:rFonts w:hint="cs"/>
          <w:rtl/>
        </w:rPr>
        <w:t xml:space="preserve">חבר כנסת בזמן ההתנתקות. אני הייתי מנותק. </w:t>
      </w:r>
    </w:p>
    <w:p w:rsidR="00E110BB" w:rsidRDefault="00E110BB" w:rsidP="00D32C61">
      <w:pPr>
        <w:rPr>
          <w:rFonts w:hint="cs"/>
          <w:rtl/>
        </w:rPr>
      </w:pPr>
      <w:bookmarkStart w:id="4878" w:name="_ETM_Q35_751185"/>
      <w:bookmarkStart w:id="4879" w:name="_ETM_Q35_751395"/>
      <w:bookmarkEnd w:id="4878"/>
      <w:bookmarkEnd w:id="4879"/>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משפט לסיום.</w:t>
      </w:r>
    </w:p>
    <w:p w:rsidR="00E110BB" w:rsidRDefault="00E110BB" w:rsidP="00D32C61">
      <w:pPr>
        <w:rPr>
          <w:rFonts w:hint="cs"/>
          <w:rtl/>
        </w:rPr>
      </w:pPr>
    </w:p>
    <w:p w:rsidR="00E110BB" w:rsidRDefault="00E110BB" w:rsidP="00D32C61">
      <w:pPr>
        <w:pStyle w:val="-"/>
        <w:keepNext/>
        <w:rPr>
          <w:rFonts w:hint="cs"/>
          <w:rtl/>
        </w:rPr>
      </w:pPr>
      <w:r>
        <w:rPr>
          <w:rtl/>
        </w:rPr>
        <w:t>אורי אורבך (הבית היהודי):</w:t>
      </w:r>
    </w:p>
    <w:p w:rsidR="00E110BB" w:rsidRDefault="00E110BB" w:rsidP="00D32C61">
      <w:pPr>
        <w:rPr>
          <w:rFonts w:hint="cs"/>
          <w:rtl/>
        </w:rPr>
      </w:pPr>
    </w:p>
    <w:p w:rsidR="00E110BB" w:rsidRDefault="00E110BB" w:rsidP="00B8746F">
      <w:pPr>
        <w:rPr>
          <w:rFonts w:hint="cs"/>
          <w:rtl/>
        </w:rPr>
      </w:pPr>
      <w:r>
        <w:rPr>
          <w:rFonts w:hint="cs"/>
          <w:rtl/>
        </w:rPr>
        <w:t>מעכשיו</w:t>
      </w:r>
      <w:r w:rsidR="00B8746F">
        <w:rPr>
          <w:rFonts w:hint="cs"/>
          <w:rtl/>
        </w:rPr>
        <w:t>,</w:t>
      </w:r>
      <w:r>
        <w:rPr>
          <w:rFonts w:hint="cs"/>
          <w:rtl/>
        </w:rPr>
        <w:t xml:space="preserve"> על כל החוקים שייראו לנו נחזים כחוקים ריקים, חוקי דמה, אנחנו כסיעה </w:t>
      </w:r>
      <w:bookmarkStart w:id="4880" w:name="_ETM_Q35_767000"/>
      <w:bookmarkEnd w:id="4880"/>
      <w:r>
        <w:rPr>
          <w:rFonts w:hint="cs"/>
          <w:rtl/>
        </w:rPr>
        <w:t xml:space="preserve">נבחן אותם ביתר תשומת לב, ולא נצביע באופן אוטומטי, </w:t>
      </w:r>
      <w:r w:rsidR="00B8746F">
        <w:rPr>
          <w:rFonts w:hint="cs"/>
          <w:rtl/>
        </w:rPr>
        <w:t>אף</w:t>
      </w:r>
      <w:r>
        <w:rPr>
          <w:rFonts w:hint="cs"/>
          <w:rtl/>
        </w:rPr>
        <w:t xml:space="preserve"> שאנחנו מזדהים, בעיקרון, כי אנחנו לא נהיה בתחרות הלאומיות שלכם, </w:t>
      </w:r>
      <w:bookmarkStart w:id="4881" w:name="_ETM_Q35_776000"/>
      <w:bookmarkEnd w:id="4881"/>
      <w:r>
        <w:rPr>
          <w:rFonts w:hint="cs"/>
          <w:rtl/>
        </w:rPr>
        <w:t xml:space="preserve">כי אנחנו דתיים יותר, ואנחנו לאומיים </w:t>
      </w:r>
      <w:bookmarkStart w:id="4882" w:name="_ETM_Q35_775037"/>
      <w:bookmarkEnd w:id="4882"/>
      <w:r>
        <w:rPr>
          <w:rFonts w:hint="cs"/>
          <w:rtl/>
        </w:rPr>
        <w:t xml:space="preserve">יותר, ואנחנו במבחן האמיתי על ארץ-ישראל, כשישראל ביתנו תחלק את ירושלים </w:t>
      </w:r>
      <w:bookmarkStart w:id="4883" w:name="_ETM_Q35_777324"/>
      <w:bookmarkEnd w:id="4883"/>
      <w:r>
        <w:rPr>
          <w:rFonts w:hint="cs"/>
          <w:rtl/>
        </w:rPr>
        <w:t>או תציע את זה, והליכוד ימשיך עם ה</w:t>
      </w:r>
      <w:r w:rsidR="00B8746F">
        <w:rPr>
          <w:rFonts w:hint="cs"/>
          <w:rtl/>
        </w:rPr>
        <w:t>"</w:t>
      </w:r>
      <w:r>
        <w:rPr>
          <w:rFonts w:hint="cs"/>
          <w:rtl/>
        </w:rPr>
        <w:t>שתי מדינות לשני עמים</w:t>
      </w:r>
      <w:r w:rsidR="00B8746F">
        <w:rPr>
          <w:rFonts w:hint="cs"/>
          <w:rtl/>
        </w:rPr>
        <w:t>"</w:t>
      </w:r>
      <w:r>
        <w:rPr>
          <w:rFonts w:hint="cs"/>
          <w:rtl/>
        </w:rPr>
        <w:t xml:space="preserve">, כאילו זה "שמע ישראל" </w:t>
      </w:r>
      <w:bookmarkStart w:id="4884" w:name="_ETM_Q35_790000"/>
      <w:bookmarkEnd w:id="4884"/>
      <w:r>
        <w:rPr>
          <w:rFonts w:hint="cs"/>
          <w:rtl/>
        </w:rPr>
        <w:t xml:space="preserve">יומי שלהם, </w:t>
      </w:r>
      <w:bookmarkStart w:id="4885" w:name="_ETM_Q35_784139"/>
      <w:bookmarkEnd w:id="4885"/>
      <w:r>
        <w:rPr>
          <w:rFonts w:hint="cs"/>
          <w:rtl/>
        </w:rPr>
        <w:t xml:space="preserve">אז אנחנו נעמוד במבחן, ואתם לא תעמדו בו; אתם תישארו עם הדגל ועם הסמל ועם כל מיני חוקי </w:t>
      </w:r>
      <w:bookmarkStart w:id="4886" w:name="_ETM_Q35_793275"/>
      <w:bookmarkEnd w:id="4886"/>
      <w:r>
        <w:rPr>
          <w:rFonts w:hint="cs"/>
          <w:rtl/>
        </w:rPr>
        <w:t>סרק שלכם.</w:t>
      </w:r>
    </w:p>
    <w:p w:rsidR="00E110BB" w:rsidRDefault="00E110BB" w:rsidP="00D32C61">
      <w:pPr>
        <w:rPr>
          <w:rFonts w:hint="cs"/>
          <w:rtl/>
        </w:rPr>
      </w:pPr>
    </w:p>
    <w:p w:rsidR="00E110BB" w:rsidRDefault="00E110BB" w:rsidP="00D32C61">
      <w:pPr>
        <w:pStyle w:val="af"/>
        <w:keepNext/>
        <w:rPr>
          <w:rtl/>
        </w:rPr>
      </w:pPr>
      <w:bookmarkStart w:id="4887" w:name="_ETM_Q35_797000"/>
      <w:bookmarkStart w:id="4888" w:name="TOR_Q36"/>
      <w:bookmarkStart w:id="4889" w:name="_ETM_Q36_171846"/>
      <w:bookmarkStart w:id="4890" w:name="_ETM_Q36_172158"/>
      <w:bookmarkEnd w:id="4887"/>
      <w:bookmarkEnd w:id="4888"/>
      <w:bookmarkEnd w:id="4889"/>
      <w:bookmarkEnd w:id="4890"/>
      <w:r>
        <w:rPr>
          <w:rtl/>
        </w:rPr>
        <w:t>היו"ר רוחמה אברהם-בלילא:</w:t>
      </w:r>
    </w:p>
    <w:p w:rsidR="00E110BB" w:rsidRDefault="00E110BB" w:rsidP="00F578BF">
      <w:pPr>
        <w:rPr>
          <w:rtl/>
        </w:rPr>
      </w:pPr>
    </w:p>
    <w:p w:rsidR="00E110BB" w:rsidRDefault="00E110BB" w:rsidP="00D32C61">
      <w:pPr>
        <w:rPr>
          <w:rFonts w:hint="cs"/>
          <w:rtl/>
        </w:rPr>
      </w:pPr>
      <w:r>
        <w:rPr>
          <w:rFonts w:hint="cs"/>
          <w:rtl/>
        </w:rPr>
        <w:t>תודה רבה, חבר הכנסת אורבך. הדובר הבא</w:t>
      </w:r>
      <w:r w:rsidR="00C60887">
        <w:rPr>
          <w:rFonts w:hint="cs"/>
          <w:rtl/>
        </w:rPr>
        <w:t>,</w:t>
      </w:r>
      <w:r>
        <w:rPr>
          <w:rFonts w:hint="cs"/>
          <w:rtl/>
        </w:rPr>
        <w:t xml:space="preserve"> חבר הכנסת ג'מאל </w:t>
      </w:r>
      <w:bookmarkStart w:id="4891" w:name="_ETM_Q36_199065"/>
      <w:bookmarkEnd w:id="4891"/>
      <w:r>
        <w:rPr>
          <w:rFonts w:hint="cs"/>
          <w:rtl/>
        </w:rPr>
        <w:t>זחאלקה, בבקשה. אדוני ראש הממשלה?</w:t>
      </w:r>
    </w:p>
    <w:p w:rsidR="00E110BB" w:rsidRDefault="00E110BB" w:rsidP="00D32C61">
      <w:pPr>
        <w:rPr>
          <w:rFonts w:hint="cs"/>
          <w:rtl/>
        </w:rPr>
      </w:pPr>
      <w:bookmarkStart w:id="4892" w:name="_ETM_Q36_205777"/>
      <w:bookmarkEnd w:id="4892"/>
    </w:p>
    <w:p w:rsidR="00E110BB" w:rsidRDefault="00E110BB" w:rsidP="00D32C61">
      <w:pPr>
        <w:pStyle w:val="ae"/>
        <w:keepNext/>
        <w:rPr>
          <w:rFonts w:hint="cs"/>
          <w:rtl/>
        </w:rPr>
      </w:pPr>
      <w:bookmarkStart w:id="4893" w:name="_ETM_Q36_205905"/>
      <w:bookmarkEnd w:id="4893"/>
      <w:r>
        <w:rPr>
          <w:rtl/>
        </w:rPr>
        <w:t>ראש הממשלה בנימין נתניהו:</w:t>
      </w:r>
    </w:p>
    <w:p w:rsidR="00E110BB" w:rsidRDefault="00E110BB" w:rsidP="00D32C61">
      <w:pPr>
        <w:keepNext/>
        <w:rPr>
          <w:rFonts w:hint="cs"/>
          <w:rtl/>
        </w:rPr>
      </w:pPr>
    </w:p>
    <w:p w:rsidR="00E110BB" w:rsidRDefault="00E110BB" w:rsidP="00D32C61">
      <w:pPr>
        <w:rPr>
          <w:rFonts w:hint="cs"/>
          <w:rtl/>
        </w:rPr>
      </w:pPr>
      <w:r>
        <w:rPr>
          <w:rFonts w:hint="cs"/>
          <w:rtl/>
        </w:rPr>
        <w:t xml:space="preserve">פסק זמן. </w:t>
      </w:r>
    </w:p>
    <w:p w:rsidR="00E110BB" w:rsidRDefault="00E110BB" w:rsidP="00D32C61">
      <w:pPr>
        <w:rPr>
          <w:rFonts w:hint="cs"/>
          <w:rtl/>
        </w:rPr>
      </w:pPr>
    </w:p>
    <w:p w:rsidR="00E110BB" w:rsidRDefault="00E110BB" w:rsidP="00D32C61">
      <w:pPr>
        <w:pStyle w:val="ae"/>
        <w:keepNext/>
        <w:rPr>
          <w:rFonts w:hint="cs"/>
          <w:rtl/>
        </w:rPr>
      </w:pPr>
      <w:bookmarkStart w:id="4894" w:name="_ETM_Q36_208763"/>
      <w:bookmarkEnd w:id="4894"/>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שירה בציבור </w:t>
      </w:r>
      <w:r>
        <w:rPr>
          <w:rtl/>
        </w:rPr>
        <w:t>–</w:t>
      </w:r>
      <w:r>
        <w:rPr>
          <w:rFonts w:hint="cs"/>
          <w:rtl/>
        </w:rPr>
        <w:t xml:space="preserve"> </w:t>
      </w:r>
      <w:bookmarkStart w:id="4895" w:name="_ETM_Q36_214755"/>
      <w:bookmarkEnd w:id="4895"/>
      <w:r w:rsidR="00C60887">
        <w:rPr>
          <w:rFonts w:hint="cs"/>
          <w:rtl/>
        </w:rPr>
        <w:t>"</w:t>
      </w:r>
      <w:r>
        <w:rPr>
          <w:rFonts w:hint="cs"/>
          <w:rtl/>
        </w:rPr>
        <w:t>שתי גדות לירדן, זו שלנו זו גם כן</w:t>
      </w:r>
      <w:r w:rsidR="00C60887">
        <w:rPr>
          <w:rFonts w:hint="cs"/>
          <w:rtl/>
        </w:rPr>
        <w:t>"</w:t>
      </w:r>
      <w:r>
        <w:rPr>
          <w:rFonts w:hint="cs"/>
          <w:rtl/>
        </w:rPr>
        <w:t xml:space="preserve">. </w:t>
      </w:r>
    </w:p>
    <w:p w:rsidR="00E110BB" w:rsidRDefault="00E110BB" w:rsidP="00D32C61">
      <w:pPr>
        <w:rPr>
          <w:rFonts w:hint="cs"/>
          <w:rtl/>
        </w:rPr>
      </w:pPr>
      <w:bookmarkStart w:id="4896" w:name="_ETM_Q36_216021"/>
      <w:bookmarkEnd w:id="4896"/>
    </w:p>
    <w:p w:rsidR="00E110BB" w:rsidRDefault="00E110BB" w:rsidP="00D32C61">
      <w:pPr>
        <w:pStyle w:val="af"/>
        <w:keepNext/>
        <w:rPr>
          <w:rFonts w:hint="cs"/>
          <w:rtl/>
        </w:rPr>
      </w:pPr>
      <w:bookmarkStart w:id="4897" w:name="_ETM_Q36_216149"/>
      <w:bookmarkEnd w:id="4897"/>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לא </w:t>
      </w:r>
      <w:bookmarkStart w:id="4898" w:name="_ETM_Q36_217459"/>
      <w:bookmarkEnd w:id="4898"/>
      <w:r>
        <w:rPr>
          <w:rFonts w:hint="cs"/>
          <w:rtl/>
        </w:rPr>
        <w:t xml:space="preserve">שירה בציבור. חבר הכנסת ג'מאל זחאלקה, בבקשה. אני לא אגביל </w:t>
      </w:r>
      <w:bookmarkStart w:id="4899" w:name="_ETM_Q36_221272"/>
      <w:bookmarkEnd w:id="4899"/>
      <w:r>
        <w:rPr>
          <w:rFonts w:hint="cs"/>
          <w:rtl/>
        </w:rPr>
        <w:t xml:space="preserve">את זמנו עד אשר ראש הממשלה ייכנס. </w:t>
      </w:r>
    </w:p>
    <w:p w:rsidR="00E110BB" w:rsidRDefault="00E110BB" w:rsidP="00D32C61">
      <w:pPr>
        <w:rPr>
          <w:rFonts w:hint="cs"/>
          <w:rtl/>
        </w:rPr>
      </w:pPr>
      <w:bookmarkStart w:id="4900" w:name="_ETM_Q36_221738"/>
      <w:bookmarkEnd w:id="4900"/>
    </w:p>
    <w:p w:rsidR="00E110BB" w:rsidRDefault="00E110BB" w:rsidP="00D32C61">
      <w:pPr>
        <w:pStyle w:val="ae"/>
        <w:keepNext/>
        <w:rPr>
          <w:rFonts w:hint="cs"/>
          <w:rtl/>
        </w:rPr>
      </w:pPr>
      <w:bookmarkStart w:id="4901" w:name="_ETM_Q36_221863"/>
      <w:bookmarkEnd w:id="4901"/>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איפה אריק שרון </w:t>
      </w:r>
      <w:bookmarkStart w:id="4902" w:name="_ETM_Q36_222957"/>
      <w:bookmarkEnd w:id="4902"/>
      <w:r>
        <w:rPr>
          <w:rFonts w:hint="cs"/>
          <w:rtl/>
        </w:rPr>
        <w:t xml:space="preserve">שהיה יושב תשע שעות בלי לקום? </w:t>
      </w:r>
    </w:p>
    <w:p w:rsidR="00E110BB" w:rsidRDefault="00E110BB" w:rsidP="00D32C61">
      <w:pPr>
        <w:rPr>
          <w:rFonts w:hint="cs"/>
          <w:rtl/>
        </w:rPr>
      </w:pPr>
      <w:bookmarkStart w:id="4903" w:name="_ETM_Q36_242034"/>
      <w:bookmarkEnd w:id="4903"/>
    </w:p>
    <w:p w:rsidR="00E110BB" w:rsidRDefault="00E110BB" w:rsidP="00D32C61">
      <w:pPr>
        <w:pStyle w:val="a"/>
        <w:keepNext/>
        <w:rPr>
          <w:rtl/>
        </w:rPr>
      </w:pPr>
      <w:bookmarkStart w:id="4904" w:name="_ETM_Q36_242223"/>
      <w:bookmarkStart w:id="4905" w:name="_Toc286314383"/>
      <w:bookmarkStart w:id="4906" w:name="_Toc286322568"/>
      <w:bookmarkEnd w:id="4904"/>
      <w:r>
        <w:rPr>
          <w:rtl/>
        </w:rPr>
        <w:t>ג'מאל זחאלקה (בל"ד):</w:t>
      </w:r>
      <w:bookmarkEnd w:id="4905"/>
      <w:bookmarkEnd w:id="4906"/>
    </w:p>
    <w:p w:rsidR="00E110BB" w:rsidRDefault="00E110BB" w:rsidP="00D32C61">
      <w:pPr>
        <w:keepNext/>
        <w:rPr>
          <w:rtl/>
        </w:rPr>
      </w:pPr>
    </w:p>
    <w:p w:rsidR="00E110BB" w:rsidRDefault="00E110BB" w:rsidP="00D32C61">
      <w:pPr>
        <w:rPr>
          <w:rFonts w:hint="cs"/>
          <w:rtl/>
        </w:rPr>
      </w:pPr>
      <w:r>
        <w:rPr>
          <w:rFonts w:hint="cs"/>
          <w:rtl/>
        </w:rPr>
        <w:t xml:space="preserve">גברתי היושבת-ראש, רבותי </w:t>
      </w:r>
      <w:bookmarkStart w:id="4907" w:name="_ETM_Q36_243248"/>
      <w:bookmarkEnd w:id="4907"/>
      <w:r>
        <w:rPr>
          <w:rFonts w:hint="cs"/>
          <w:rtl/>
        </w:rPr>
        <w:t xml:space="preserve">חברי הכנסת, המאורעות הדרמטיים ביותר באזורנו קורים היום בלוב. </w:t>
      </w:r>
      <w:bookmarkStart w:id="4908" w:name="_ETM_Q36_251809"/>
      <w:bookmarkEnd w:id="4908"/>
    </w:p>
    <w:p w:rsidR="00E110BB" w:rsidRDefault="00E110BB" w:rsidP="00D32C61">
      <w:pPr>
        <w:rPr>
          <w:rFonts w:hint="cs"/>
          <w:rtl/>
        </w:rPr>
      </w:pPr>
    </w:p>
    <w:p w:rsidR="00E110BB" w:rsidRDefault="00E110BB" w:rsidP="00D32C61">
      <w:pPr>
        <w:pStyle w:val="ae"/>
        <w:keepNext/>
        <w:rPr>
          <w:rFonts w:hint="cs"/>
          <w:rtl/>
        </w:rPr>
      </w:pPr>
      <w:bookmarkStart w:id="4909" w:name="_ETM_Q36_246871"/>
      <w:bookmarkEnd w:id="4909"/>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מה זה "באזורנו"? במדינות ערב הנאורות. </w:t>
      </w:r>
    </w:p>
    <w:p w:rsidR="00E110BB" w:rsidRDefault="00E110BB" w:rsidP="00D32C61">
      <w:pPr>
        <w:rPr>
          <w:rFonts w:hint="cs"/>
          <w:rtl/>
        </w:rPr>
      </w:pPr>
      <w:bookmarkStart w:id="4910" w:name="_ETM_Q36_257663"/>
      <w:bookmarkEnd w:id="4910"/>
    </w:p>
    <w:p w:rsidR="00E110BB" w:rsidRDefault="00E110BB" w:rsidP="00D32C61">
      <w:pPr>
        <w:pStyle w:val="-"/>
        <w:keepNext/>
        <w:rPr>
          <w:rFonts w:hint="cs"/>
          <w:rtl/>
        </w:rPr>
      </w:pPr>
      <w:bookmarkStart w:id="4911" w:name="_ETM_Q36_257791"/>
      <w:bookmarkEnd w:id="4911"/>
      <w:r>
        <w:rPr>
          <w:rtl/>
        </w:rPr>
        <w:t>ג'מאל זחאלקה (בל"ד):</w:t>
      </w:r>
    </w:p>
    <w:p w:rsidR="00E110BB" w:rsidRDefault="00E110BB" w:rsidP="00D32C61">
      <w:pPr>
        <w:keepNext/>
        <w:rPr>
          <w:rFonts w:hint="cs"/>
          <w:rtl/>
        </w:rPr>
      </w:pPr>
    </w:p>
    <w:p w:rsidR="00E110BB" w:rsidRDefault="00E110BB" w:rsidP="00D32C61">
      <w:pPr>
        <w:rPr>
          <w:rFonts w:hint="cs"/>
          <w:rtl/>
        </w:rPr>
      </w:pPr>
      <w:r>
        <w:rPr>
          <w:rFonts w:hint="cs"/>
          <w:rtl/>
        </w:rPr>
        <w:t xml:space="preserve">בלוב. שם משטרו </w:t>
      </w:r>
      <w:bookmarkStart w:id="4912" w:name="_ETM_Q36_261392"/>
      <w:bookmarkEnd w:id="4912"/>
      <w:r>
        <w:rPr>
          <w:rFonts w:hint="cs"/>
          <w:rtl/>
        </w:rPr>
        <w:t xml:space="preserve">של מועמר קדאפי טובח בעם שלו. משתמשים באש חיה נגד </w:t>
      </w:r>
      <w:bookmarkStart w:id="4913" w:name="_ETM_Q36_274145"/>
      <w:bookmarkEnd w:id="4913"/>
      <w:r>
        <w:rPr>
          <w:rFonts w:hint="cs"/>
          <w:rtl/>
        </w:rPr>
        <w:t>מפגינים. הוא והבן שלו והמשפחה שלו מאיימים במלחמת אזרחים</w:t>
      </w:r>
      <w:bookmarkStart w:id="4914" w:name="_ETM_Q36_284830"/>
      <w:bookmarkEnd w:id="4914"/>
      <w:r>
        <w:rPr>
          <w:rFonts w:hint="cs"/>
          <w:rtl/>
        </w:rPr>
        <w:t>, במרחץ דמים</w:t>
      </w:r>
      <w:r w:rsidR="00307B08">
        <w:rPr>
          <w:rFonts w:hint="cs"/>
          <w:rtl/>
        </w:rPr>
        <w:t>,</w:t>
      </w:r>
      <w:r>
        <w:rPr>
          <w:rFonts w:hint="cs"/>
          <w:rtl/>
        </w:rPr>
        <w:t xml:space="preserve"> וסייף אל-אסלאם, בנו של קדאפי, אף נקב </w:t>
      </w:r>
      <w:bookmarkStart w:id="4915" w:name="_ETM_Q36_294315"/>
      <w:bookmarkEnd w:id="4915"/>
      <w:r>
        <w:rPr>
          <w:rFonts w:hint="cs"/>
          <w:rtl/>
        </w:rPr>
        <w:t xml:space="preserve">במספר של מאות אלפים. </w:t>
      </w:r>
    </w:p>
    <w:p w:rsidR="00E110BB" w:rsidRDefault="00E110BB" w:rsidP="00D32C61">
      <w:pPr>
        <w:rPr>
          <w:rFonts w:hint="cs"/>
          <w:rtl/>
        </w:rPr>
      </w:pPr>
      <w:bookmarkStart w:id="4916" w:name="_ETM_Q36_291845"/>
      <w:bookmarkEnd w:id="4916"/>
    </w:p>
    <w:p w:rsidR="00E110BB" w:rsidRDefault="00E110BB" w:rsidP="00D32C61">
      <w:pPr>
        <w:pStyle w:val="ae"/>
        <w:keepNext/>
        <w:rPr>
          <w:rFonts w:hint="cs"/>
          <w:rtl/>
        </w:rPr>
      </w:pPr>
      <w:bookmarkStart w:id="4917" w:name="_ETM_Q36_291909"/>
      <w:bookmarkEnd w:id="4917"/>
      <w:r>
        <w:rPr>
          <w:rtl/>
        </w:rPr>
        <w:t>יואל חסון (קדימה):</w:t>
      </w:r>
    </w:p>
    <w:p w:rsidR="00E110BB" w:rsidRDefault="00E110BB" w:rsidP="00D32C61">
      <w:pPr>
        <w:keepNext/>
        <w:rPr>
          <w:rFonts w:hint="cs"/>
          <w:rtl/>
        </w:rPr>
      </w:pPr>
    </w:p>
    <w:p w:rsidR="00E110BB" w:rsidRDefault="00E110BB" w:rsidP="00B8746F">
      <w:pPr>
        <w:rPr>
          <w:rFonts w:hint="cs"/>
          <w:rtl/>
        </w:rPr>
      </w:pPr>
      <w:r>
        <w:rPr>
          <w:rFonts w:hint="cs"/>
          <w:rtl/>
        </w:rPr>
        <w:t>אבל היית במשלחת אצלו?</w:t>
      </w:r>
    </w:p>
    <w:p w:rsidR="00E110BB" w:rsidRDefault="00E110BB" w:rsidP="00D32C61">
      <w:pPr>
        <w:rPr>
          <w:rFonts w:hint="cs"/>
          <w:rtl/>
        </w:rPr>
      </w:pPr>
      <w:bookmarkStart w:id="4918" w:name="_ETM_Q36_291760"/>
      <w:bookmarkEnd w:id="4918"/>
    </w:p>
    <w:p w:rsidR="00E110BB" w:rsidRDefault="00E110BB" w:rsidP="00D32C61">
      <w:pPr>
        <w:pStyle w:val="-"/>
        <w:keepNext/>
        <w:rPr>
          <w:rFonts w:hint="cs"/>
          <w:rtl/>
        </w:rPr>
      </w:pPr>
      <w:bookmarkStart w:id="4919" w:name="_ETM_Q36_291975"/>
      <w:bookmarkEnd w:id="4919"/>
      <w:r>
        <w:rPr>
          <w:rtl/>
        </w:rPr>
        <w:t>ג'מאל זחאלקה (בל"ד):</w:t>
      </w:r>
    </w:p>
    <w:p w:rsidR="00E110BB" w:rsidRDefault="00E110BB" w:rsidP="00D32C61">
      <w:pPr>
        <w:keepNext/>
        <w:rPr>
          <w:rFonts w:hint="cs"/>
          <w:rtl/>
        </w:rPr>
      </w:pPr>
    </w:p>
    <w:p w:rsidR="00E110BB" w:rsidRDefault="00E110BB" w:rsidP="00307B08">
      <w:pPr>
        <w:rPr>
          <w:rFonts w:hint="cs"/>
          <w:rtl/>
        </w:rPr>
      </w:pPr>
      <w:r>
        <w:rPr>
          <w:rFonts w:hint="cs"/>
          <w:rtl/>
        </w:rPr>
        <w:t xml:space="preserve">תיכף </w:t>
      </w:r>
      <w:bookmarkStart w:id="4920" w:name="_ETM_Q36_295350"/>
      <w:bookmarkEnd w:id="4920"/>
      <w:r>
        <w:rPr>
          <w:rFonts w:hint="cs"/>
          <w:rtl/>
        </w:rPr>
        <w:t>אני אגיד משהו על המשלחת. ואכן, קורה דבר איום ונורא</w:t>
      </w:r>
      <w:bookmarkStart w:id="4921" w:name="_ETM_Q36_307317"/>
      <w:bookmarkEnd w:id="4921"/>
      <w:r w:rsidR="00307B08">
        <w:rPr>
          <w:rFonts w:hint="cs"/>
          <w:rtl/>
        </w:rPr>
        <w:t>,</w:t>
      </w:r>
      <w:r>
        <w:rPr>
          <w:rFonts w:hint="cs"/>
          <w:rtl/>
        </w:rPr>
        <w:t xml:space="preserve"> וכאן עומדת שאלה מאוד קשה לכל האזרחים,</w:t>
      </w:r>
      <w:bookmarkStart w:id="4922" w:name="_ETM_Q36_321002"/>
      <w:bookmarkEnd w:id="4922"/>
      <w:r>
        <w:rPr>
          <w:rFonts w:hint="cs"/>
          <w:rtl/>
        </w:rPr>
        <w:t xml:space="preserve"> לכל התושבים ולכל בני אנוש באזורנו ובכל אזור בעולם</w:t>
      </w:r>
      <w:r w:rsidR="00307B08">
        <w:rPr>
          <w:rFonts w:hint="cs"/>
          <w:rtl/>
        </w:rPr>
        <w:t>:</w:t>
      </w:r>
      <w:r>
        <w:rPr>
          <w:rFonts w:hint="cs"/>
          <w:rtl/>
        </w:rPr>
        <w:t xml:space="preserve"> </w:t>
      </w:r>
      <w:bookmarkStart w:id="4923" w:name="_ETM_Q36_330703"/>
      <w:bookmarkEnd w:id="4923"/>
      <w:r>
        <w:rPr>
          <w:rFonts w:hint="cs"/>
          <w:rtl/>
        </w:rPr>
        <w:t xml:space="preserve">האם יש במערכת הבין-לאומית משהו שיכול להרתיע פושעי מלחמה, מבצעי </w:t>
      </w:r>
      <w:bookmarkStart w:id="4924" w:name="_ETM_Q36_342894"/>
      <w:bookmarkEnd w:id="4924"/>
      <w:r>
        <w:rPr>
          <w:rFonts w:hint="cs"/>
          <w:rtl/>
        </w:rPr>
        <w:t xml:space="preserve">פשעים נגד האנושות, מלעשות מה שהם רוצים ולדעת שהם בורחים </w:t>
      </w:r>
      <w:bookmarkStart w:id="4925" w:name="_ETM_Q36_349834"/>
      <w:bookmarkEnd w:id="4925"/>
      <w:r>
        <w:rPr>
          <w:rFonts w:hint="cs"/>
          <w:rtl/>
        </w:rPr>
        <w:t xml:space="preserve">מאחריות? אם העולם יכול היה ועשה וביצע את מה </w:t>
      </w:r>
      <w:bookmarkStart w:id="4926" w:name="_ETM_Q36_358829"/>
      <w:bookmarkEnd w:id="4926"/>
      <w:r>
        <w:rPr>
          <w:rFonts w:hint="cs"/>
          <w:rtl/>
        </w:rPr>
        <w:t xml:space="preserve">שמתבקש מהחוק הבין-לאומי והיה מעמיד פושעי מלחמה לדין בכל מקום </w:t>
      </w:r>
      <w:bookmarkStart w:id="4927" w:name="_ETM_Q36_368393"/>
      <w:bookmarkEnd w:id="4927"/>
      <w:r>
        <w:rPr>
          <w:rFonts w:hint="cs"/>
          <w:rtl/>
        </w:rPr>
        <w:t xml:space="preserve">בעולם ללא משוא פנים, ואם העולם היה כופה, המערכת הבין-לאומית </w:t>
      </w:r>
      <w:bookmarkStart w:id="4928" w:name="_ETM_Q36_380064"/>
      <w:bookmarkEnd w:id="4928"/>
      <w:r>
        <w:rPr>
          <w:rFonts w:hint="cs"/>
          <w:rtl/>
        </w:rPr>
        <w:t xml:space="preserve">כופה את החוק הבין-לאומי ומה שמתבקש מהחוק הבין-לאומי בכל מקום </w:t>
      </w:r>
      <w:bookmarkStart w:id="4929" w:name="_ETM_Q36_388370"/>
      <w:bookmarkEnd w:id="4929"/>
      <w:r>
        <w:rPr>
          <w:rFonts w:hint="cs"/>
          <w:rtl/>
        </w:rPr>
        <w:t xml:space="preserve">בעולם, אני חושב שזה יכול היה להרתיע. </w:t>
      </w:r>
    </w:p>
    <w:p w:rsidR="00E110BB" w:rsidRDefault="00E110BB" w:rsidP="00D32C61">
      <w:pPr>
        <w:rPr>
          <w:rFonts w:hint="cs"/>
          <w:rtl/>
        </w:rPr>
      </w:pPr>
      <w:bookmarkStart w:id="4930" w:name="_ETM_Q36_394684"/>
      <w:bookmarkEnd w:id="4930"/>
    </w:p>
    <w:p w:rsidR="00E110BB" w:rsidRDefault="00E110BB" w:rsidP="00307B08">
      <w:pPr>
        <w:rPr>
          <w:rFonts w:hint="cs"/>
          <w:rtl/>
        </w:rPr>
      </w:pPr>
      <w:bookmarkStart w:id="4931" w:name="_ETM_Q36_394807"/>
      <w:bookmarkEnd w:id="4931"/>
      <w:r>
        <w:rPr>
          <w:rFonts w:hint="cs"/>
          <w:rtl/>
        </w:rPr>
        <w:t xml:space="preserve">אבל לצערנו, מעט </w:t>
      </w:r>
      <w:bookmarkStart w:id="4932" w:name="_ETM_Q36_397870"/>
      <w:bookmarkEnd w:id="4932"/>
      <w:r>
        <w:rPr>
          <w:rFonts w:hint="cs"/>
          <w:rtl/>
        </w:rPr>
        <w:t xml:space="preserve">מאוד נעשה בנדון. היו דברים בסרביה, כמה פושעי מלחמה בבלקנים, </w:t>
      </w:r>
      <w:bookmarkStart w:id="4933" w:name="_ETM_Q36_408807"/>
      <w:bookmarkEnd w:id="4933"/>
      <w:r>
        <w:rPr>
          <w:rFonts w:hint="cs"/>
          <w:rtl/>
        </w:rPr>
        <w:t>אבל יותר מזה</w:t>
      </w:r>
      <w:r w:rsidR="00307B08">
        <w:rPr>
          <w:rFonts w:hint="cs"/>
          <w:rtl/>
        </w:rPr>
        <w:t>,</w:t>
      </w:r>
      <w:r>
        <w:rPr>
          <w:rFonts w:hint="cs"/>
          <w:rtl/>
        </w:rPr>
        <w:t xml:space="preserve"> פינושה </w:t>
      </w:r>
      <w:r>
        <w:rPr>
          <w:rtl/>
        </w:rPr>
        <w:t>–</w:t>
      </w:r>
      <w:r>
        <w:rPr>
          <w:rFonts w:hint="cs"/>
          <w:rtl/>
        </w:rPr>
        <w:t xml:space="preserve"> לא בדיוק החוק הבין-לאומי </w:t>
      </w:r>
      <w:bookmarkStart w:id="4934" w:name="_ETM_Q36_411977"/>
      <w:bookmarkEnd w:id="4934"/>
      <w:r>
        <w:rPr>
          <w:rFonts w:hint="cs"/>
          <w:rtl/>
        </w:rPr>
        <w:t xml:space="preserve">העניש אותו. לכן, המסקנה הראשונה ממה שקורה היום, שצריך כל </w:t>
      </w:r>
      <w:bookmarkStart w:id="4935" w:name="_ETM_Q36_422767"/>
      <w:bookmarkEnd w:id="4935"/>
      <w:r>
        <w:rPr>
          <w:rFonts w:hint="cs"/>
          <w:rtl/>
        </w:rPr>
        <w:t xml:space="preserve">מי שזכויות אדם נר לרגליו, כל מי שחרד לזכויות עמים, </w:t>
      </w:r>
      <w:bookmarkStart w:id="4936" w:name="_ETM_Q36_435516"/>
      <w:bookmarkEnd w:id="4936"/>
      <w:r>
        <w:rPr>
          <w:rFonts w:hint="cs"/>
          <w:rtl/>
        </w:rPr>
        <w:t>לחיי אדם</w:t>
      </w:r>
      <w:r w:rsidR="00307B08">
        <w:rPr>
          <w:rFonts w:hint="cs"/>
          <w:rtl/>
        </w:rPr>
        <w:t>,</w:t>
      </w:r>
      <w:r>
        <w:rPr>
          <w:rFonts w:hint="cs"/>
          <w:rtl/>
        </w:rPr>
        <w:t xml:space="preserve"> לעמוד ולדרוש שלא רק החוק ייכפה בתוך </w:t>
      </w:r>
      <w:bookmarkStart w:id="4937" w:name="_ETM_Q36_445830"/>
      <w:bookmarkEnd w:id="4937"/>
      <w:r>
        <w:rPr>
          <w:rFonts w:hint="cs"/>
          <w:rtl/>
        </w:rPr>
        <w:t xml:space="preserve">מדינה אלא שהחוק הבין-לאומי ייכפה על כל המדינות ולא </w:t>
      </w:r>
      <w:bookmarkStart w:id="4938" w:name="_ETM_Q36_453877"/>
      <w:bookmarkEnd w:id="4938"/>
      <w:r>
        <w:rPr>
          <w:rFonts w:hint="cs"/>
          <w:rtl/>
        </w:rPr>
        <w:t xml:space="preserve">רק אזרח שעובר על החוק הוא עבריין אלא גם מדינות </w:t>
      </w:r>
      <w:bookmarkStart w:id="4939" w:name="_ETM_Q36_460186"/>
      <w:bookmarkEnd w:id="4939"/>
      <w:r>
        <w:rPr>
          <w:rFonts w:hint="cs"/>
          <w:rtl/>
        </w:rPr>
        <w:t xml:space="preserve">שעוברות על החוק הן עברייניות. </w:t>
      </w:r>
    </w:p>
    <w:p w:rsidR="00E110BB" w:rsidRDefault="00E110BB" w:rsidP="00D32C61">
      <w:pPr>
        <w:rPr>
          <w:rFonts w:hint="cs"/>
          <w:rtl/>
        </w:rPr>
      </w:pPr>
      <w:bookmarkStart w:id="4940" w:name="_ETM_Q36_464500"/>
      <w:bookmarkEnd w:id="4940"/>
    </w:p>
    <w:p w:rsidR="00E110BB" w:rsidRDefault="00E110BB" w:rsidP="00D32C61">
      <w:pPr>
        <w:pStyle w:val="ae"/>
        <w:keepNext/>
        <w:rPr>
          <w:rFonts w:hint="cs"/>
          <w:rtl/>
        </w:rPr>
      </w:pPr>
      <w:bookmarkStart w:id="4941" w:name="_ETM_Q36_464626"/>
      <w:bookmarkEnd w:id="4941"/>
      <w:r>
        <w:rPr>
          <w:rtl/>
        </w:rPr>
        <w:t>מרינה סולודקין (קדימה):</w:t>
      </w:r>
    </w:p>
    <w:p w:rsidR="00E110BB" w:rsidRDefault="00E110BB" w:rsidP="00D32C61">
      <w:pPr>
        <w:keepNext/>
        <w:rPr>
          <w:rFonts w:hint="cs"/>
          <w:rtl/>
        </w:rPr>
      </w:pPr>
    </w:p>
    <w:p w:rsidR="00E110BB" w:rsidRDefault="00E110BB" w:rsidP="00D32C61">
      <w:pPr>
        <w:rPr>
          <w:rFonts w:hint="cs"/>
          <w:rtl/>
        </w:rPr>
      </w:pPr>
      <w:r>
        <w:rPr>
          <w:rFonts w:hint="cs"/>
          <w:rtl/>
        </w:rPr>
        <w:t>אתה מתכוון ללוב?</w:t>
      </w:r>
    </w:p>
    <w:p w:rsidR="00E110BB" w:rsidRDefault="00E110BB" w:rsidP="00D32C61">
      <w:pPr>
        <w:rPr>
          <w:rFonts w:hint="cs"/>
          <w:rtl/>
        </w:rPr>
      </w:pPr>
      <w:bookmarkStart w:id="4942" w:name="_ETM_Q36_466458"/>
      <w:bookmarkEnd w:id="4942"/>
    </w:p>
    <w:p w:rsidR="00E110BB" w:rsidRDefault="00E110BB" w:rsidP="00D32C61">
      <w:pPr>
        <w:pStyle w:val="-"/>
        <w:keepNext/>
        <w:rPr>
          <w:rFonts w:hint="cs"/>
          <w:rtl/>
        </w:rPr>
      </w:pPr>
      <w:bookmarkStart w:id="4943" w:name="_ETM_Q36_466582"/>
      <w:bookmarkEnd w:id="4943"/>
      <w:r>
        <w:rPr>
          <w:rtl/>
        </w:rPr>
        <w:t>ג'מאל זחאלקה (בל"ד):</w:t>
      </w:r>
    </w:p>
    <w:p w:rsidR="00E110BB" w:rsidRDefault="00E110BB" w:rsidP="00D32C61">
      <w:pPr>
        <w:keepNext/>
        <w:rPr>
          <w:rFonts w:hint="cs"/>
          <w:rtl/>
        </w:rPr>
      </w:pPr>
    </w:p>
    <w:p w:rsidR="00E110BB" w:rsidRDefault="00E110BB" w:rsidP="00D32C61">
      <w:pPr>
        <w:rPr>
          <w:rFonts w:hint="cs"/>
          <w:rtl/>
        </w:rPr>
      </w:pPr>
      <w:r>
        <w:rPr>
          <w:rFonts w:hint="cs"/>
          <w:rtl/>
        </w:rPr>
        <w:t xml:space="preserve">אחרת אנחנו וכל </w:t>
      </w:r>
      <w:bookmarkStart w:id="4944" w:name="_ETM_Q36_469524"/>
      <w:bookmarkEnd w:id="4944"/>
      <w:r>
        <w:rPr>
          <w:rFonts w:hint="cs"/>
          <w:rtl/>
        </w:rPr>
        <w:t xml:space="preserve">העולם יידרדר לכאוס טוטלי. יידרדר לכאוס טוטלי. </w:t>
      </w:r>
    </w:p>
    <w:p w:rsidR="00E110BB" w:rsidRDefault="00E110BB" w:rsidP="00D32C61">
      <w:pPr>
        <w:rPr>
          <w:rFonts w:hint="cs"/>
          <w:rtl/>
        </w:rPr>
      </w:pPr>
      <w:bookmarkStart w:id="4945" w:name="_ETM_Q36_477670"/>
      <w:bookmarkEnd w:id="4945"/>
    </w:p>
    <w:p w:rsidR="00E110BB" w:rsidRDefault="00E110BB" w:rsidP="00D32C61">
      <w:pPr>
        <w:pStyle w:val="ae"/>
        <w:keepNext/>
        <w:rPr>
          <w:rFonts w:hint="cs"/>
          <w:rtl/>
        </w:rPr>
      </w:pPr>
      <w:bookmarkStart w:id="4946" w:name="_ETM_Q36_477794"/>
      <w:bookmarkEnd w:id="4946"/>
      <w:r>
        <w:rPr>
          <w:rtl/>
        </w:rPr>
        <w:t>משה מטלון (ישראל ביתנו):</w:t>
      </w:r>
    </w:p>
    <w:p w:rsidR="00E110BB" w:rsidRDefault="00E110BB" w:rsidP="00D32C61">
      <w:pPr>
        <w:keepNext/>
        <w:rPr>
          <w:rFonts w:hint="cs"/>
          <w:rtl/>
        </w:rPr>
      </w:pPr>
    </w:p>
    <w:p w:rsidR="00E110BB" w:rsidRDefault="00E110BB" w:rsidP="00D32C61">
      <w:pPr>
        <w:rPr>
          <w:rFonts w:hint="cs"/>
          <w:rtl/>
        </w:rPr>
      </w:pPr>
      <w:r>
        <w:rPr>
          <w:rFonts w:hint="cs"/>
          <w:rtl/>
        </w:rPr>
        <w:t xml:space="preserve">אמרת את </w:t>
      </w:r>
      <w:bookmarkStart w:id="4947" w:name="_ETM_Q36_478426"/>
      <w:bookmarkEnd w:id="4947"/>
      <w:r>
        <w:rPr>
          <w:rFonts w:hint="cs"/>
          <w:rtl/>
        </w:rPr>
        <w:t>זה כשהיית אצלו?</w:t>
      </w:r>
    </w:p>
    <w:p w:rsidR="00E110BB" w:rsidRDefault="00E110BB" w:rsidP="00D32C61">
      <w:pPr>
        <w:rPr>
          <w:rFonts w:hint="cs"/>
          <w:rtl/>
        </w:rPr>
      </w:pPr>
      <w:bookmarkStart w:id="4948" w:name="_ETM_Q36_480990"/>
      <w:bookmarkEnd w:id="4948"/>
    </w:p>
    <w:p w:rsidR="00E110BB" w:rsidRDefault="00E110BB" w:rsidP="00D32C61">
      <w:pPr>
        <w:pStyle w:val="ae"/>
        <w:keepNext/>
        <w:rPr>
          <w:rFonts w:hint="cs"/>
          <w:rtl/>
        </w:rPr>
      </w:pPr>
      <w:bookmarkStart w:id="4949" w:name="_ETM_Q36_481116"/>
      <w:bookmarkEnd w:id="4949"/>
      <w:r>
        <w:rPr>
          <w:rtl/>
        </w:rPr>
        <w:t>רוני בר-און (קדימה):</w:t>
      </w:r>
    </w:p>
    <w:p w:rsidR="00E110BB" w:rsidRDefault="00E110BB" w:rsidP="00D32C61">
      <w:pPr>
        <w:keepNext/>
        <w:rPr>
          <w:rFonts w:hint="cs"/>
          <w:rtl/>
        </w:rPr>
      </w:pPr>
    </w:p>
    <w:p w:rsidR="00E110BB" w:rsidRDefault="00E110BB" w:rsidP="00307B08">
      <w:pPr>
        <w:rPr>
          <w:rFonts w:hint="cs"/>
          <w:rtl/>
        </w:rPr>
      </w:pPr>
      <w:r>
        <w:rPr>
          <w:rFonts w:hint="cs"/>
          <w:rtl/>
        </w:rPr>
        <w:t>יכול להיות שאתה צועק על האנשים הלא</w:t>
      </w:r>
      <w:bookmarkStart w:id="4950" w:name="_ETM_Q36_479011"/>
      <w:bookmarkEnd w:id="4950"/>
      <w:r w:rsidR="00307B08">
        <w:rPr>
          <w:rFonts w:hint="cs"/>
          <w:rtl/>
        </w:rPr>
        <w:t>-</w:t>
      </w:r>
      <w:r>
        <w:rPr>
          <w:rFonts w:hint="cs"/>
          <w:rtl/>
        </w:rPr>
        <w:t xml:space="preserve">נכונים. </w:t>
      </w:r>
      <w:bookmarkStart w:id="4951" w:name="_ETM_Q36_480447"/>
      <w:bookmarkEnd w:id="4951"/>
    </w:p>
    <w:p w:rsidR="00E110BB" w:rsidRDefault="00E110BB" w:rsidP="00D32C61">
      <w:pPr>
        <w:rPr>
          <w:rFonts w:hint="cs"/>
          <w:rtl/>
        </w:rPr>
      </w:pPr>
      <w:bookmarkStart w:id="4952" w:name="_ETM_Q36_482517"/>
      <w:bookmarkEnd w:id="4952"/>
    </w:p>
    <w:p w:rsidR="00E110BB" w:rsidRDefault="00E110BB" w:rsidP="00D32C61">
      <w:pPr>
        <w:pStyle w:val="ae"/>
        <w:keepNext/>
        <w:rPr>
          <w:rFonts w:hint="cs"/>
          <w:rtl/>
        </w:rPr>
      </w:pPr>
      <w:bookmarkStart w:id="4953" w:name="_ETM_Q36_482705"/>
      <w:bookmarkEnd w:id="4953"/>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איפה ראש הממשלה? </w:t>
      </w:r>
    </w:p>
    <w:p w:rsidR="00E110BB" w:rsidRDefault="00E110BB" w:rsidP="00D32C61">
      <w:pPr>
        <w:rPr>
          <w:rFonts w:hint="cs"/>
          <w:rtl/>
        </w:rPr>
      </w:pPr>
      <w:bookmarkStart w:id="4954" w:name="_ETM_Q36_490175"/>
      <w:bookmarkEnd w:id="4954"/>
    </w:p>
    <w:p w:rsidR="00E110BB" w:rsidRDefault="00E110BB" w:rsidP="00D32C61">
      <w:pPr>
        <w:pStyle w:val="af"/>
        <w:keepNext/>
        <w:rPr>
          <w:rFonts w:hint="cs"/>
          <w:rtl/>
        </w:rPr>
      </w:pPr>
      <w:bookmarkStart w:id="4955" w:name="_ETM_Q36_490358"/>
      <w:bookmarkEnd w:id="4955"/>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חסון. </w:t>
      </w:r>
    </w:p>
    <w:p w:rsidR="00E110BB" w:rsidRDefault="00E110BB" w:rsidP="00D32C61">
      <w:pPr>
        <w:rPr>
          <w:rFonts w:hint="cs"/>
          <w:rtl/>
        </w:rPr>
      </w:pPr>
      <w:bookmarkStart w:id="4956" w:name="_ETM_Q36_494656"/>
      <w:bookmarkEnd w:id="4956"/>
    </w:p>
    <w:p w:rsidR="00E110BB" w:rsidRDefault="00E110BB" w:rsidP="00D32C61">
      <w:pPr>
        <w:pStyle w:val="-"/>
        <w:keepNext/>
        <w:rPr>
          <w:rFonts w:hint="cs"/>
          <w:rtl/>
        </w:rPr>
      </w:pPr>
      <w:bookmarkStart w:id="4957" w:name="_ETM_Q36_494716"/>
      <w:bookmarkEnd w:id="4957"/>
      <w:r>
        <w:rPr>
          <w:rtl/>
        </w:rPr>
        <w:t>ג'מאל זחאלקה (בל"ד):</w:t>
      </w:r>
    </w:p>
    <w:p w:rsidR="00E110BB" w:rsidRDefault="00E110BB" w:rsidP="00D32C61">
      <w:pPr>
        <w:keepNext/>
        <w:rPr>
          <w:rFonts w:hint="cs"/>
          <w:rtl/>
        </w:rPr>
      </w:pPr>
    </w:p>
    <w:p w:rsidR="00E110BB" w:rsidRDefault="00E110BB" w:rsidP="003D23B8">
      <w:pPr>
        <w:rPr>
          <w:rFonts w:hint="cs"/>
          <w:rtl/>
        </w:rPr>
      </w:pPr>
      <w:r>
        <w:rPr>
          <w:rFonts w:hint="cs"/>
          <w:rtl/>
        </w:rPr>
        <w:t>גברתי, תוכלי</w:t>
      </w:r>
      <w:bookmarkStart w:id="4958" w:name="_ETM_Q36_493486"/>
      <w:bookmarkEnd w:id="4958"/>
      <w:r w:rsidR="003D23B8">
        <w:rPr>
          <w:rFonts w:hint="cs"/>
          <w:rtl/>
        </w:rPr>
        <w:t xml:space="preserve"> </w:t>
      </w:r>
      <w:r w:rsidR="00A20761">
        <w:rPr>
          <w:rFonts w:hint="cs"/>
          <w:rtl/>
        </w:rPr>
        <w:t>– – –</w:t>
      </w:r>
    </w:p>
    <w:p w:rsidR="00E110BB" w:rsidRDefault="00E110BB" w:rsidP="00D32C61">
      <w:pPr>
        <w:rPr>
          <w:rFonts w:hint="cs"/>
          <w:rtl/>
        </w:rPr>
      </w:pPr>
      <w:bookmarkStart w:id="4959" w:name="_ETM_Q36_491427"/>
      <w:bookmarkEnd w:id="4959"/>
    </w:p>
    <w:p w:rsidR="00E110BB" w:rsidRDefault="00E110BB" w:rsidP="00D32C61">
      <w:pPr>
        <w:pStyle w:val="af"/>
        <w:keepNext/>
        <w:rPr>
          <w:rFonts w:hint="cs"/>
          <w:rtl/>
        </w:rPr>
      </w:pPr>
      <w:bookmarkStart w:id="4960" w:name="_ETM_Q36_491510"/>
      <w:bookmarkEnd w:id="4960"/>
      <w:r>
        <w:rPr>
          <w:rtl/>
        </w:rPr>
        <w:t>היו"ר רוחמה אברהם-בלילא:</w:t>
      </w:r>
    </w:p>
    <w:p w:rsidR="00E110BB" w:rsidRDefault="00E110BB" w:rsidP="00D32C61">
      <w:pPr>
        <w:keepNext/>
        <w:rPr>
          <w:rFonts w:hint="cs"/>
          <w:rtl/>
        </w:rPr>
      </w:pPr>
    </w:p>
    <w:p w:rsidR="00E110BB" w:rsidRDefault="00E110BB" w:rsidP="003D23B8">
      <w:pPr>
        <w:rPr>
          <w:rFonts w:hint="cs"/>
          <w:rtl/>
        </w:rPr>
      </w:pPr>
      <w:r>
        <w:rPr>
          <w:rFonts w:hint="cs"/>
          <w:rtl/>
        </w:rPr>
        <w:t xml:space="preserve">אין לך זמן. עד אשר ראש הממשלה לא נכנס, </w:t>
      </w:r>
      <w:bookmarkStart w:id="4961" w:name="_ETM_Q36_493067"/>
      <w:bookmarkEnd w:id="4961"/>
      <w:r>
        <w:rPr>
          <w:rFonts w:hint="cs"/>
          <w:rtl/>
        </w:rPr>
        <w:t xml:space="preserve">אני לא </w:t>
      </w:r>
      <w:r w:rsidR="00A20761">
        <w:rPr>
          <w:rFonts w:hint="cs"/>
          <w:rtl/>
        </w:rPr>
        <w:t>– – –</w:t>
      </w:r>
      <w:r>
        <w:rPr>
          <w:rFonts w:hint="cs"/>
          <w:rtl/>
        </w:rPr>
        <w:t xml:space="preserve"> </w:t>
      </w:r>
    </w:p>
    <w:p w:rsidR="00E110BB" w:rsidRDefault="00E110BB" w:rsidP="00D32C61">
      <w:pPr>
        <w:rPr>
          <w:rFonts w:hint="cs"/>
          <w:rtl/>
        </w:rPr>
      </w:pPr>
      <w:bookmarkStart w:id="4962" w:name="_ETM_Q36_497719"/>
      <w:bookmarkEnd w:id="4962"/>
    </w:p>
    <w:p w:rsidR="00E110BB" w:rsidRDefault="00E110BB" w:rsidP="00D32C61">
      <w:pPr>
        <w:pStyle w:val="ae"/>
        <w:keepNext/>
        <w:rPr>
          <w:rFonts w:hint="cs"/>
          <w:rtl/>
        </w:rPr>
      </w:pPr>
      <w:bookmarkStart w:id="4963" w:name="_ETM_Q36_497904"/>
      <w:bookmarkEnd w:id="4963"/>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בגלל זה אני דואג </w:t>
      </w:r>
      <w:bookmarkStart w:id="4964" w:name="_ETM_Q36_498450"/>
      <w:bookmarkEnd w:id="4964"/>
      <w:r>
        <w:rPr>
          <w:rFonts w:hint="cs"/>
          <w:rtl/>
        </w:rPr>
        <w:t xml:space="preserve">לך, כי כמה אתה יכול לדבר. </w:t>
      </w:r>
    </w:p>
    <w:p w:rsidR="00E110BB" w:rsidRDefault="00E110BB" w:rsidP="00D32C61">
      <w:pPr>
        <w:rPr>
          <w:rFonts w:hint="cs"/>
          <w:rtl/>
        </w:rPr>
      </w:pPr>
      <w:bookmarkStart w:id="4965" w:name="_ETM_Q36_499549"/>
      <w:bookmarkEnd w:id="4965"/>
    </w:p>
    <w:p w:rsidR="00E110BB" w:rsidRDefault="00E110BB" w:rsidP="00D32C61">
      <w:pPr>
        <w:pStyle w:val="af"/>
        <w:keepNext/>
        <w:rPr>
          <w:rFonts w:hint="cs"/>
          <w:rtl/>
        </w:rPr>
      </w:pPr>
      <w:bookmarkStart w:id="4966" w:name="_ETM_Q36_499675"/>
      <w:bookmarkEnd w:id="4966"/>
      <w:r>
        <w:rPr>
          <w:rtl/>
        </w:rPr>
        <w:t>היו"ר רוחמה אברהם-בלילא:</w:t>
      </w:r>
    </w:p>
    <w:p w:rsidR="00E110BB" w:rsidRDefault="00E110BB" w:rsidP="00D32C61">
      <w:pPr>
        <w:keepNext/>
        <w:rPr>
          <w:rFonts w:hint="cs"/>
          <w:rtl/>
        </w:rPr>
      </w:pPr>
    </w:p>
    <w:p w:rsidR="00E110BB" w:rsidRDefault="00E110BB" w:rsidP="003D23B8">
      <w:pPr>
        <w:rPr>
          <w:rFonts w:hint="cs"/>
          <w:rtl/>
        </w:rPr>
      </w:pPr>
      <w:r>
        <w:rPr>
          <w:rFonts w:hint="cs"/>
          <w:rtl/>
        </w:rPr>
        <w:t xml:space="preserve">אל תדאג </w:t>
      </w:r>
      <w:r w:rsidR="00A20761">
        <w:rPr>
          <w:rFonts w:hint="cs"/>
          <w:rtl/>
        </w:rPr>
        <w:t>– – –</w:t>
      </w:r>
    </w:p>
    <w:p w:rsidR="00E110BB" w:rsidRDefault="00E110BB" w:rsidP="00D32C61">
      <w:pPr>
        <w:rPr>
          <w:rFonts w:hint="cs"/>
          <w:rtl/>
        </w:rPr>
      </w:pPr>
      <w:bookmarkStart w:id="4967" w:name="_ETM_Q36_498926"/>
      <w:bookmarkEnd w:id="4967"/>
    </w:p>
    <w:p w:rsidR="00E110BB" w:rsidRDefault="00E110BB" w:rsidP="00D32C61">
      <w:pPr>
        <w:pStyle w:val="-"/>
        <w:keepNext/>
        <w:rPr>
          <w:rFonts w:hint="cs"/>
          <w:rtl/>
        </w:rPr>
      </w:pPr>
      <w:bookmarkStart w:id="4968" w:name="_ETM_Q36_499049"/>
      <w:bookmarkEnd w:id="4968"/>
      <w:r>
        <w:rPr>
          <w:rtl/>
        </w:rPr>
        <w:t>ג'מאל זחאלקה (בל"ד):</w:t>
      </w:r>
    </w:p>
    <w:p w:rsidR="00E110BB" w:rsidRDefault="00E110BB" w:rsidP="00D32C61">
      <w:pPr>
        <w:keepNext/>
        <w:rPr>
          <w:rFonts w:hint="cs"/>
          <w:rtl/>
        </w:rPr>
      </w:pPr>
    </w:p>
    <w:p w:rsidR="00E110BB" w:rsidRDefault="00E110BB" w:rsidP="00D32C61">
      <w:pPr>
        <w:rPr>
          <w:rFonts w:hint="cs"/>
          <w:rtl/>
        </w:rPr>
      </w:pPr>
      <w:r>
        <w:rPr>
          <w:rFonts w:hint="cs"/>
          <w:rtl/>
        </w:rPr>
        <w:t xml:space="preserve">אני יכול לדבר, תאמין לי, </w:t>
      </w:r>
      <w:bookmarkStart w:id="4969" w:name="_ETM_Q36_499002"/>
      <w:bookmarkEnd w:id="4969"/>
      <w:r>
        <w:rPr>
          <w:rFonts w:hint="cs"/>
          <w:rtl/>
        </w:rPr>
        <w:t xml:space="preserve">אל תדאג. אני יכול לדבר. לכן, זו המסקנה הראשונה. </w:t>
      </w:r>
      <w:bookmarkStart w:id="4970" w:name="_ETM_Q36_508440"/>
      <w:bookmarkEnd w:id="4970"/>
      <w:r>
        <w:rPr>
          <w:rFonts w:hint="cs"/>
          <w:rtl/>
        </w:rPr>
        <w:t xml:space="preserve">ואני מציע להיות עיוורי צבעים בנושא הזה ולבצע את זה </w:t>
      </w:r>
      <w:bookmarkStart w:id="4971" w:name="_ETM_Q36_518001"/>
      <w:bookmarkEnd w:id="4971"/>
      <w:r>
        <w:rPr>
          <w:rFonts w:hint="cs"/>
          <w:rtl/>
        </w:rPr>
        <w:t>בכל מקום ולהגן על חיי בני-אדם בטריפולי, בבנג</w:t>
      </w:r>
      <w:r w:rsidR="003D23B8">
        <w:rPr>
          <w:rFonts w:hint="cs"/>
          <w:rtl/>
        </w:rPr>
        <w:t>א</w:t>
      </w:r>
      <w:r>
        <w:rPr>
          <w:rFonts w:hint="cs"/>
          <w:rtl/>
        </w:rPr>
        <w:t xml:space="preserve">זי, בקהיר, </w:t>
      </w:r>
      <w:bookmarkStart w:id="4972" w:name="_ETM_Q36_524787"/>
      <w:bookmarkEnd w:id="4972"/>
      <w:r>
        <w:rPr>
          <w:rFonts w:hint="cs"/>
          <w:rtl/>
        </w:rPr>
        <w:t xml:space="preserve">באסיוט, בעזה, בגדה המערבית, בירושלים המזרחית, בכל מקום אותו חוק ואין מי שהוא מעל החוק ואין מדינה שהיא </w:t>
      </w:r>
      <w:bookmarkStart w:id="4973" w:name="_ETM_Q36_541735"/>
      <w:bookmarkEnd w:id="4973"/>
      <w:r>
        <w:rPr>
          <w:rFonts w:hint="cs"/>
          <w:rtl/>
        </w:rPr>
        <w:t xml:space="preserve">מעל החוק הבין-לאומי. זו מסקנה ראשונה. </w:t>
      </w:r>
    </w:p>
    <w:p w:rsidR="00E110BB" w:rsidRDefault="00E110BB" w:rsidP="00D32C61">
      <w:pPr>
        <w:rPr>
          <w:rFonts w:hint="cs"/>
          <w:rtl/>
        </w:rPr>
      </w:pPr>
      <w:bookmarkStart w:id="4974" w:name="_ETM_Q36_550858"/>
      <w:bookmarkEnd w:id="4974"/>
    </w:p>
    <w:p w:rsidR="00E110BB" w:rsidRDefault="00E110BB" w:rsidP="003D23B8">
      <w:pPr>
        <w:rPr>
          <w:rFonts w:hint="cs"/>
          <w:rtl/>
        </w:rPr>
      </w:pPr>
      <w:bookmarkStart w:id="4975" w:name="_ETM_Q36_550986"/>
      <w:bookmarkEnd w:id="4975"/>
      <w:r>
        <w:rPr>
          <w:rFonts w:hint="cs"/>
          <w:rtl/>
        </w:rPr>
        <w:t xml:space="preserve">מסקנה שנייה, </w:t>
      </w:r>
      <w:bookmarkStart w:id="4976" w:name="_ETM_Q36_555234"/>
      <w:bookmarkEnd w:id="4976"/>
      <w:r>
        <w:rPr>
          <w:rFonts w:hint="cs"/>
          <w:rtl/>
        </w:rPr>
        <w:t xml:space="preserve">גברתי היושבת-ראש, רבותי חברי הכנסת, היא שהמאבק לדמוקרטיה </w:t>
      </w:r>
      <w:bookmarkStart w:id="4977" w:name="_ETM_Q36_561022"/>
      <w:bookmarkEnd w:id="4977"/>
      <w:r>
        <w:rPr>
          <w:rFonts w:hint="cs"/>
          <w:rtl/>
        </w:rPr>
        <w:t>לא ניתן לחלוקה. ואני חושב שלכל העמים הערבי</w:t>
      </w:r>
      <w:r w:rsidR="00307B08">
        <w:rPr>
          <w:rFonts w:hint="cs"/>
          <w:rtl/>
        </w:rPr>
        <w:t>י</w:t>
      </w:r>
      <w:r>
        <w:rPr>
          <w:rFonts w:hint="cs"/>
          <w:rtl/>
        </w:rPr>
        <w:t xml:space="preserve">ם מגיע ויש </w:t>
      </w:r>
      <w:bookmarkStart w:id="4978" w:name="_ETM_Q36_575897"/>
      <w:bookmarkEnd w:id="4978"/>
      <w:r>
        <w:rPr>
          <w:rFonts w:hint="cs"/>
          <w:rtl/>
        </w:rPr>
        <w:t xml:space="preserve">להם זכות לחיות במשטרים דמוקרטיים, שייהנו מחירות ומצדק חברתי ומזכויות </w:t>
      </w:r>
      <w:bookmarkStart w:id="4979" w:name="_ETM_Q36_583377"/>
      <w:bookmarkEnd w:id="4979"/>
      <w:r>
        <w:rPr>
          <w:rFonts w:hint="cs"/>
          <w:rtl/>
        </w:rPr>
        <w:t xml:space="preserve">יסוד. ועל כן, תנועת בל"ד, תקשיבו טוב מאוד </w:t>
      </w:r>
      <w:r>
        <w:rPr>
          <w:rtl/>
        </w:rPr>
        <w:t>–</w:t>
      </w:r>
      <w:r>
        <w:rPr>
          <w:rFonts w:hint="cs"/>
          <w:rtl/>
        </w:rPr>
        <w:t xml:space="preserve"> לא </w:t>
      </w:r>
      <w:bookmarkStart w:id="4980" w:name="_ETM_Q36_587620"/>
      <w:bookmarkEnd w:id="4980"/>
      <w:r>
        <w:rPr>
          <w:rFonts w:hint="cs"/>
          <w:rtl/>
        </w:rPr>
        <w:t xml:space="preserve">רק </w:t>
      </w:r>
      <w:r w:rsidR="00307B08">
        <w:rPr>
          <w:rFonts w:hint="cs"/>
          <w:rtl/>
        </w:rPr>
        <w:t>ש</w:t>
      </w:r>
      <w:r>
        <w:rPr>
          <w:rFonts w:hint="cs"/>
          <w:rtl/>
        </w:rPr>
        <w:t>אנחנו דורשים שמדינת ישראל תהיה מדינת כל אזרחיה</w:t>
      </w:r>
      <w:r w:rsidR="00307B08">
        <w:rPr>
          <w:rFonts w:hint="cs"/>
          <w:rtl/>
        </w:rPr>
        <w:t>,</w:t>
      </w:r>
      <w:r>
        <w:rPr>
          <w:rFonts w:hint="cs"/>
          <w:rtl/>
        </w:rPr>
        <w:t xml:space="preserve"> עם </w:t>
      </w:r>
      <w:bookmarkStart w:id="4981" w:name="_ETM_Q36_595388"/>
      <w:bookmarkEnd w:id="4981"/>
      <w:r>
        <w:rPr>
          <w:rFonts w:hint="cs"/>
          <w:rtl/>
        </w:rPr>
        <w:t>זכויות מיעוט</w:t>
      </w:r>
      <w:r w:rsidR="00307B08">
        <w:rPr>
          <w:rFonts w:hint="cs"/>
          <w:rtl/>
        </w:rPr>
        <w:t>,</w:t>
      </w:r>
      <w:r>
        <w:rPr>
          <w:rFonts w:hint="cs"/>
          <w:rtl/>
        </w:rPr>
        <w:t xml:space="preserve"> לפי החוק הבין-לאומי, אלא אנחנו דורשים שכל מדינות </w:t>
      </w:r>
      <w:bookmarkStart w:id="4982" w:name="_ETM_Q36_599693"/>
      <w:bookmarkEnd w:id="4982"/>
      <w:r>
        <w:rPr>
          <w:rFonts w:hint="cs"/>
          <w:rtl/>
        </w:rPr>
        <w:t xml:space="preserve">ערב, ללא יוצא מן הכלל, יהיו מדינות כלל </w:t>
      </w:r>
      <w:bookmarkStart w:id="4983" w:name="_ETM_Q36_603415"/>
      <w:bookmarkEnd w:id="4983"/>
      <w:r>
        <w:rPr>
          <w:rFonts w:hint="cs"/>
          <w:rtl/>
        </w:rPr>
        <w:t>אזרחיהן</w:t>
      </w:r>
      <w:r w:rsidR="003D23B8">
        <w:rPr>
          <w:rFonts w:hint="cs"/>
          <w:rtl/>
        </w:rPr>
        <w:t>;</w:t>
      </w:r>
      <w:r>
        <w:rPr>
          <w:rFonts w:hint="cs"/>
          <w:rtl/>
        </w:rPr>
        <w:t xml:space="preserve"> מדינות דמוקרטיות לכלל האזרחים עם זכויות מלאות למיעוט, </w:t>
      </w:r>
      <w:bookmarkStart w:id="4984" w:name="_ETM_Q36_612878"/>
      <w:bookmarkEnd w:id="4984"/>
      <w:r>
        <w:rPr>
          <w:rFonts w:hint="cs"/>
          <w:rtl/>
        </w:rPr>
        <w:t xml:space="preserve">ללא דיכוי של מיעוט לאומי, אף מיעוט לאומי. כל מיעוט </w:t>
      </w:r>
      <w:bookmarkStart w:id="4985" w:name="_ETM_Q36_617785"/>
      <w:bookmarkEnd w:id="4985"/>
      <w:r>
        <w:rPr>
          <w:rFonts w:hint="cs"/>
          <w:rtl/>
        </w:rPr>
        <w:t xml:space="preserve">לאומי שידוכא על-ידי ערבים, אנחנו עם המיעוט הלאומי </w:t>
      </w:r>
      <w:bookmarkStart w:id="4986" w:name="_ETM_Q36_621500"/>
      <w:bookmarkEnd w:id="4986"/>
      <w:r>
        <w:rPr>
          <w:rFonts w:hint="cs"/>
          <w:rtl/>
        </w:rPr>
        <w:t xml:space="preserve">נגד המשטר הערבי, כי המאבק שלנו למען דמוקרטיה </w:t>
      </w:r>
      <w:bookmarkStart w:id="4987" w:name="_ETM_Q36_625829"/>
      <w:bookmarkEnd w:id="4987"/>
      <w:r>
        <w:rPr>
          <w:rFonts w:hint="cs"/>
          <w:rtl/>
        </w:rPr>
        <w:t xml:space="preserve">וזכויות אדם הוא חוצה גבולות. אנחנו לא צבועים כמו חלק </w:t>
      </w:r>
      <w:bookmarkStart w:id="4988" w:name="_ETM_Q36_630837"/>
      <w:bookmarkEnd w:id="4988"/>
      <w:r w:rsidR="00307B08">
        <w:rPr>
          <w:rFonts w:hint="cs"/>
          <w:rtl/>
        </w:rPr>
        <w:t xml:space="preserve">מחברי הכנסת </w:t>
      </w:r>
      <w:r w:rsidR="00A20761">
        <w:rPr>
          <w:rFonts w:hint="cs"/>
          <w:rtl/>
        </w:rPr>
        <w:t>– –</w:t>
      </w:r>
    </w:p>
    <w:p w:rsidR="00E110BB" w:rsidRDefault="00E110BB" w:rsidP="00D32C61">
      <w:pPr>
        <w:rPr>
          <w:rFonts w:hint="cs"/>
          <w:rtl/>
        </w:rPr>
      </w:pPr>
      <w:bookmarkStart w:id="4989" w:name="_ETM_Q36_632710"/>
      <w:bookmarkEnd w:id="4989"/>
    </w:p>
    <w:p w:rsidR="00E110BB" w:rsidRDefault="00E110BB" w:rsidP="00D32C61">
      <w:pPr>
        <w:pStyle w:val="af"/>
        <w:keepNext/>
        <w:rPr>
          <w:rFonts w:hint="cs"/>
          <w:rtl/>
        </w:rPr>
      </w:pPr>
      <w:bookmarkStart w:id="4990" w:name="_ETM_Q36_632833"/>
      <w:bookmarkEnd w:id="4990"/>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זחאלקה, מעכשיו יש </w:t>
      </w:r>
      <w:bookmarkStart w:id="4991" w:name="_ETM_Q36_638865"/>
      <w:bookmarkEnd w:id="4991"/>
      <w:r>
        <w:rPr>
          <w:rFonts w:hint="cs"/>
          <w:rtl/>
        </w:rPr>
        <w:t xml:space="preserve">לך שלוש דקות. </w:t>
      </w:r>
    </w:p>
    <w:p w:rsidR="00E110BB" w:rsidRDefault="00E110BB" w:rsidP="00D32C61">
      <w:pPr>
        <w:rPr>
          <w:rFonts w:hint="cs"/>
          <w:rtl/>
        </w:rPr>
      </w:pPr>
      <w:bookmarkStart w:id="4992" w:name="_ETM_Q36_641181"/>
      <w:bookmarkEnd w:id="4992"/>
    </w:p>
    <w:p w:rsidR="00E110BB" w:rsidRDefault="00E110BB" w:rsidP="00D32C61">
      <w:pPr>
        <w:pStyle w:val="-"/>
        <w:keepNext/>
        <w:rPr>
          <w:rFonts w:hint="cs"/>
          <w:rtl/>
        </w:rPr>
      </w:pPr>
      <w:bookmarkStart w:id="4993" w:name="_ETM_Q36_641367"/>
      <w:bookmarkEnd w:id="4993"/>
      <w:r>
        <w:rPr>
          <w:rtl/>
        </w:rPr>
        <w:t>ג'מאל זחאלקה (בל"ד):</w:t>
      </w:r>
    </w:p>
    <w:p w:rsidR="00E110BB" w:rsidRDefault="00E110BB" w:rsidP="00D32C61">
      <w:pPr>
        <w:keepNext/>
        <w:rPr>
          <w:rFonts w:hint="cs"/>
          <w:rtl/>
        </w:rPr>
      </w:pPr>
    </w:p>
    <w:p w:rsidR="00E110BB" w:rsidRDefault="00A20761" w:rsidP="00D32C61">
      <w:pPr>
        <w:rPr>
          <w:rFonts w:hint="cs"/>
          <w:rtl/>
        </w:rPr>
      </w:pPr>
      <w:r>
        <w:rPr>
          <w:rFonts w:hint="cs"/>
          <w:rtl/>
        </w:rPr>
        <w:t>– –</w:t>
      </w:r>
      <w:r w:rsidR="00307B08">
        <w:rPr>
          <w:rFonts w:hint="cs"/>
          <w:rtl/>
        </w:rPr>
        <w:t xml:space="preserve"> </w:t>
      </w:r>
      <w:r w:rsidR="00E110BB">
        <w:rPr>
          <w:rFonts w:hint="cs"/>
          <w:rtl/>
        </w:rPr>
        <w:t xml:space="preserve">כמו הרוב כאן, שדורש זכויות אדם לכל </w:t>
      </w:r>
      <w:bookmarkStart w:id="4994" w:name="_ETM_Q36_642440"/>
      <w:bookmarkEnd w:id="4994"/>
      <w:r w:rsidR="00E110BB">
        <w:rPr>
          <w:rFonts w:hint="cs"/>
          <w:rtl/>
        </w:rPr>
        <w:t xml:space="preserve">האנשים בכל העולם חוץ מבישראל. לכל הילדים מגיע לחיות </w:t>
      </w:r>
      <w:bookmarkStart w:id="4995" w:name="_ETM_Q36_648076"/>
      <w:bookmarkEnd w:id="4995"/>
      <w:r w:rsidR="00E110BB">
        <w:rPr>
          <w:rFonts w:hint="cs"/>
          <w:rtl/>
        </w:rPr>
        <w:t>חוץ מ</w:t>
      </w:r>
      <w:r w:rsidR="00430A11">
        <w:rPr>
          <w:rFonts w:hint="cs"/>
          <w:rtl/>
        </w:rPr>
        <w:t>ל</w:t>
      </w:r>
      <w:r w:rsidR="00E110BB">
        <w:rPr>
          <w:rFonts w:hint="cs"/>
          <w:rtl/>
        </w:rPr>
        <w:t xml:space="preserve">ילדי עזה. לכל האנשים בעולם יש חופש תנועה חוץ </w:t>
      </w:r>
      <w:bookmarkStart w:id="4996" w:name="_ETM_Q36_657571"/>
      <w:bookmarkEnd w:id="4996"/>
      <w:r w:rsidR="00E110BB">
        <w:rPr>
          <w:rFonts w:hint="cs"/>
          <w:rtl/>
        </w:rPr>
        <w:t>מ</w:t>
      </w:r>
      <w:r w:rsidR="00307B08">
        <w:rPr>
          <w:rFonts w:hint="cs"/>
          <w:rtl/>
        </w:rPr>
        <w:t>ל</w:t>
      </w:r>
      <w:r w:rsidR="00E110BB">
        <w:rPr>
          <w:rFonts w:hint="cs"/>
          <w:rtl/>
        </w:rPr>
        <w:t xml:space="preserve">אלה שחיים בעזה. </w:t>
      </w:r>
    </w:p>
    <w:p w:rsidR="00E110BB" w:rsidRDefault="00E110BB" w:rsidP="00D32C61">
      <w:pPr>
        <w:rPr>
          <w:rFonts w:hint="cs"/>
          <w:rtl/>
        </w:rPr>
      </w:pPr>
    </w:p>
    <w:p w:rsidR="00E110BB" w:rsidRDefault="00E110BB" w:rsidP="00D32C61">
      <w:pPr>
        <w:pStyle w:val="ae"/>
        <w:keepNext/>
        <w:rPr>
          <w:rFonts w:hint="cs"/>
          <w:rtl/>
        </w:rPr>
      </w:pPr>
      <w:bookmarkStart w:id="4997" w:name="_ETM_Q36_656506"/>
      <w:bookmarkEnd w:id="4997"/>
      <w:r>
        <w:rPr>
          <w:rtl/>
        </w:rPr>
        <w:t>עינת וילף (העצמאות):</w:t>
      </w:r>
    </w:p>
    <w:p w:rsidR="00E110BB" w:rsidRDefault="00E110BB" w:rsidP="00D32C61">
      <w:pPr>
        <w:keepNext/>
        <w:rPr>
          <w:rFonts w:hint="cs"/>
          <w:rtl/>
        </w:rPr>
      </w:pPr>
    </w:p>
    <w:p w:rsidR="00E110BB" w:rsidRDefault="00A20761" w:rsidP="00D32C61">
      <w:pPr>
        <w:rPr>
          <w:rFonts w:hint="cs"/>
          <w:rtl/>
        </w:rPr>
      </w:pPr>
      <w:r>
        <w:rPr>
          <w:rFonts w:hint="cs"/>
          <w:rtl/>
        </w:rPr>
        <w:t>– – –</w:t>
      </w:r>
      <w:r w:rsidR="00430A11">
        <w:rPr>
          <w:rFonts w:hint="cs"/>
          <w:rtl/>
        </w:rPr>
        <w:t xml:space="preserve"> </w:t>
      </w:r>
      <w:r w:rsidR="00E110BB">
        <w:rPr>
          <w:rFonts w:hint="cs"/>
          <w:rtl/>
        </w:rPr>
        <w:t xml:space="preserve">לא תחת שלטון ישראלי. </w:t>
      </w:r>
    </w:p>
    <w:p w:rsidR="00E110BB" w:rsidRDefault="00E110BB" w:rsidP="00D32C61">
      <w:pPr>
        <w:rPr>
          <w:rFonts w:hint="cs"/>
          <w:rtl/>
        </w:rPr>
      </w:pPr>
      <w:bookmarkStart w:id="4998" w:name="_ETM_Q36_663715"/>
      <w:bookmarkEnd w:id="4998"/>
    </w:p>
    <w:p w:rsidR="00E110BB" w:rsidRDefault="00E110BB" w:rsidP="00D32C61">
      <w:pPr>
        <w:pStyle w:val="ae"/>
        <w:keepNext/>
        <w:rPr>
          <w:rFonts w:hint="cs"/>
          <w:rtl/>
        </w:rPr>
      </w:pPr>
      <w:bookmarkStart w:id="4999" w:name="_ETM_Q36_663841"/>
      <w:bookmarkEnd w:id="4999"/>
      <w:r>
        <w:rPr>
          <w:rtl/>
        </w:rPr>
        <w:t>דליה איציק (קדימה):</w:t>
      </w:r>
    </w:p>
    <w:p w:rsidR="00E110BB" w:rsidRDefault="00E110BB" w:rsidP="00D32C61">
      <w:pPr>
        <w:keepNext/>
        <w:rPr>
          <w:rFonts w:hint="cs"/>
          <w:rtl/>
        </w:rPr>
      </w:pPr>
    </w:p>
    <w:p w:rsidR="00E110BB" w:rsidRDefault="00E110BB" w:rsidP="00D32C61">
      <w:pPr>
        <w:rPr>
          <w:rFonts w:hint="cs"/>
          <w:rtl/>
        </w:rPr>
      </w:pPr>
      <w:r>
        <w:rPr>
          <w:rFonts w:hint="cs"/>
          <w:rtl/>
        </w:rPr>
        <w:t xml:space="preserve">מה </w:t>
      </w:r>
      <w:bookmarkStart w:id="5000" w:name="_ETM_Q36_669650"/>
      <w:bookmarkEnd w:id="5000"/>
      <w:r>
        <w:rPr>
          <w:rFonts w:hint="cs"/>
          <w:rtl/>
        </w:rPr>
        <w:t xml:space="preserve">עם הילדים בשדרות? </w:t>
      </w:r>
    </w:p>
    <w:p w:rsidR="00E110BB" w:rsidRDefault="00E110BB" w:rsidP="00D32C61">
      <w:pPr>
        <w:rPr>
          <w:rFonts w:hint="cs"/>
          <w:rtl/>
        </w:rPr>
      </w:pPr>
      <w:bookmarkStart w:id="5001" w:name="_ETM_Q36_669608"/>
      <w:bookmarkEnd w:id="5001"/>
    </w:p>
    <w:p w:rsidR="00E110BB" w:rsidRDefault="00E110BB" w:rsidP="00D32C61">
      <w:pPr>
        <w:pStyle w:val="-"/>
        <w:keepNext/>
        <w:rPr>
          <w:rFonts w:hint="cs"/>
          <w:rtl/>
        </w:rPr>
      </w:pPr>
      <w:bookmarkStart w:id="5002" w:name="_ETM_Q36_669796"/>
      <w:bookmarkEnd w:id="5002"/>
      <w:r>
        <w:rPr>
          <w:rtl/>
        </w:rPr>
        <w:t>ג'מאל זחאלקה (בל"ד):</w:t>
      </w:r>
    </w:p>
    <w:p w:rsidR="00E110BB" w:rsidRDefault="00E110BB" w:rsidP="00D32C61">
      <w:pPr>
        <w:keepNext/>
        <w:rPr>
          <w:rFonts w:hint="cs"/>
          <w:rtl/>
        </w:rPr>
      </w:pPr>
    </w:p>
    <w:p w:rsidR="00E110BB" w:rsidRDefault="00E110BB" w:rsidP="00D32C61">
      <w:pPr>
        <w:rPr>
          <w:rFonts w:hint="cs"/>
          <w:rtl/>
        </w:rPr>
      </w:pPr>
      <w:r>
        <w:rPr>
          <w:rFonts w:hint="cs"/>
          <w:rtl/>
        </w:rPr>
        <w:t xml:space="preserve">גם להם, גם להם, תאמיני </w:t>
      </w:r>
      <w:bookmarkStart w:id="5003" w:name="_ETM_Q36_672297"/>
      <w:bookmarkEnd w:id="5003"/>
      <w:r>
        <w:rPr>
          <w:rFonts w:hint="cs"/>
          <w:rtl/>
        </w:rPr>
        <w:t xml:space="preserve">לי. </w:t>
      </w:r>
    </w:p>
    <w:p w:rsidR="00E110BB" w:rsidRDefault="00E110BB" w:rsidP="00D32C61">
      <w:pPr>
        <w:rPr>
          <w:rFonts w:hint="cs"/>
          <w:rtl/>
        </w:rPr>
      </w:pPr>
    </w:p>
    <w:p w:rsidR="00E110BB" w:rsidRDefault="00E110BB" w:rsidP="00D32C61">
      <w:pPr>
        <w:pStyle w:val="ae"/>
        <w:keepNext/>
        <w:rPr>
          <w:rFonts w:hint="cs"/>
          <w:rtl/>
        </w:rPr>
      </w:pPr>
      <w:r>
        <w:rPr>
          <w:rtl/>
        </w:rPr>
        <w:t>דליה איציק (קדימה):</w:t>
      </w:r>
    </w:p>
    <w:p w:rsidR="00E110BB" w:rsidRDefault="00E110BB" w:rsidP="00D32C61">
      <w:pPr>
        <w:keepNext/>
        <w:rPr>
          <w:rFonts w:hint="cs"/>
          <w:rtl/>
        </w:rPr>
      </w:pPr>
    </w:p>
    <w:p w:rsidR="00E110BB" w:rsidRDefault="00E110BB" w:rsidP="00D32C61">
      <w:pPr>
        <w:rPr>
          <w:rFonts w:hint="cs"/>
          <w:rtl/>
        </w:rPr>
      </w:pPr>
      <w:r>
        <w:rPr>
          <w:rFonts w:hint="cs"/>
          <w:rtl/>
        </w:rPr>
        <w:t xml:space="preserve">אז תגיד את זה. </w:t>
      </w:r>
    </w:p>
    <w:p w:rsidR="00E110BB" w:rsidRDefault="00E110BB" w:rsidP="00D32C61">
      <w:pPr>
        <w:rPr>
          <w:rFonts w:hint="cs"/>
          <w:rtl/>
        </w:rPr>
      </w:pPr>
    </w:p>
    <w:p w:rsidR="00E110BB" w:rsidRDefault="00E110BB" w:rsidP="00D32C61">
      <w:pPr>
        <w:pStyle w:val="-"/>
        <w:keepNext/>
        <w:rPr>
          <w:rFonts w:hint="cs"/>
          <w:rtl/>
        </w:rPr>
      </w:pPr>
      <w:r>
        <w:rPr>
          <w:rtl/>
        </w:rPr>
        <w:t>ג'מאל זחאלקה (בל"ד):</w:t>
      </w:r>
    </w:p>
    <w:p w:rsidR="00E110BB" w:rsidRDefault="00E110BB" w:rsidP="00D32C61">
      <w:pPr>
        <w:keepNext/>
        <w:rPr>
          <w:rFonts w:hint="cs"/>
          <w:rtl/>
        </w:rPr>
      </w:pPr>
    </w:p>
    <w:p w:rsidR="00E110BB" w:rsidRDefault="00E110BB" w:rsidP="00D32C61">
      <w:pPr>
        <w:rPr>
          <w:rFonts w:hint="cs"/>
          <w:rtl/>
        </w:rPr>
      </w:pPr>
      <w:r>
        <w:rPr>
          <w:rFonts w:hint="cs"/>
          <w:rtl/>
        </w:rPr>
        <w:t xml:space="preserve">אני דואג להם יותר ממך. </w:t>
      </w:r>
    </w:p>
    <w:p w:rsidR="00E110BB" w:rsidRDefault="00E110BB" w:rsidP="00D32C61">
      <w:pPr>
        <w:rPr>
          <w:rFonts w:hint="cs"/>
          <w:rtl/>
        </w:rPr>
      </w:pPr>
      <w:bookmarkStart w:id="5004" w:name="_ETM_Q36_671829"/>
      <w:bookmarkEnd w:id="5004"/>
    </w:p>
    <w:p w:rsidR="00E110BB" w:rsidRDefault="00E110BB" w:rsidP="00D32C61">
      <w:pPr>
        <w:pStyle w:val="ae"/>
        <w:keepNext/>
        <w:rPr>
          <w:rFonts w:hint="cs"/>
          <w:rtl/>
        </w:rPr>
      </w:pPr>
      <w:bookmarkStart w:id="5005" w:name="_ETM_Q36_671950"/>
      <w:bookmarkEnd w:id="5005"/>
      <w:r>
        <w:rPr>
          <w:rtl/>
        </w:rPr>
        <w:t>דליה איציק (קדימה):</w:t>
      </w:r>
    </w:p>
    <w:p w:rsidR="00E110BB" w:rsidRDefault="00E110BB" w:rsidP="00D32C61">
      <w:pPr>
        <w:keepNext/>
        <w:rPr>
          <w:rFonts w:hint="cs"/>
          <w:rtl/>
        </w:rPr>
      </w:pPr>
    </w:p>
    <w:p w:rsidR="00E110BB" w:rsidRDefault="00E110BB" w:rsidP="00D32C61">
      <w:pPr>
        <w:rPr>
          <w:rFonts w:hint="cs"/>
          <w:rtl/>
        </w:rPr>
      </w:pPr>
      <w:r>
        <w:rPr>
          <w:rFonts w:hint="cs"/>
          <w:rtl/>
        </w:rPr>
        <w:t>אההה?</w:t>
      </w:r>
    </w:p>
    <w:p w:rsidR="00E110BB" w:rsidRDefault="00E110BB" w:rsidP="00D32C61">
      <w:pPr>
        <w:rPr>
          <w:rFonts w:hint="cs"/>
          <w:rtl/>
        </w:rPr>
      </w:pPr>
      <w:bookmarkStart w:id="5006" w:name="_ETM_Q36_676893"/>
      <w:bookmarkEnd w:id="5006"/>
    </w:p>
    <w:p w:rsidR="00E110BB" w:rsidRDefault="00E110BB" w:rsidP="00D32C61">
      <w:pPr>
        <w:pStyle w:val="-"/>
        <w:keepNext/>
        <w:rPr>
          <w:rFonts w:hint="cs"/>
          <w:rtl/>
        </w:rPr>
      </w:pPr>
      <w:r>
        <w:rPr>
          <w:rtl/>
        </w:rPr>
        <w:t>ג'מאל זחאלקה (בל"ד):</w:t>
      </w:r>
    </w:p>
    <w:p w:rsidR="00E110BB" w:rsidRDefault="00E110BB" w:rsidP="00D32C61">
      <w:pPr>
        <w:keepNext/>
        <w:rPr>
          <w:rFonts w:hint="cs"/>
          <w:rtl/>
        </w:rPr>
      </w:pPr>
    </w:p>
    <w:p w:rsidR="00E110BB" w:rsidRDefault="00E110BB" w:rsidP="00D32C61">
      <w:pPr>
        <w:rPr>
          <w:rFonts w:hint="cs"/>
          <w:rtl/>
        </w:rPr>
      </w:pPr>
      <w:r>
        <w:rPr>
          <w:rFonts w:hint="cs"/>
          <w:rtl/>
        </w:rPr>
        <w:t xml:space="preserve">כי אני רוצה </w:t>
      </w:r>
      <w:bookmarkStart w:id="5007" w:name="_ETM_Q36_674986"/>
      <w:bookmarkEnd w:id="5007"/>
      <w:r>
        <w:rPr>
          <w:rFonts w:hint="cs"/>
          <w:rtl/>
        </w:rPr>
        <w:t xml:space="preserve">שלום ואתם מכשול לשלום. אני רוצה שלום אמיתי ואתם מכשול לשלום אמיתי. </w:t>
      </w:r>
    </w:p>
    <w:p w:rsidR="00E110BB" w:rsidRDefault="00E110BB" w:rsidP="00D32C61">
      <w:pPr>
        <w:rPr>
          <w:rFonts w:hint="cs"/>
          <w:rtl/>
        </w:rPr>
      </w:pPr>
      <w:bookmarkStart w:id="5008" w:name="_ETM_Q36_683681"/>
      <w:bookmarkEnd w:id="5008"/>
    </w:p>
    <w:p w:rsidR="00E110BB" w:rsidRDefault="00E110BB" w:rsidP="00D32C61">
      <w:pPr>
        <w:pStyle w:val="ae"/>
        <w:keepNext/>
        <w:rPr>
          <w:rFonts w:hint="cs"/>
          <w:rtl/>
        </w:rPr>
      </w:pPr>
      <w:bookmarkStart w:id="5009" w:name="_ETM_Q36_683807"/>
      <w:bookmarkEnd w:id="5009"/>
      <w:r>
        <w:rPr>
          <w:rtl/>
        </w:rPr>
        <w:t>יואל חסון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זה עניין לראש הממשלה. </w:t>
      </w:r>
      <w:bookmarkStart w:id="5010" w:name="_ETM_Q36_684647"/>
      <w:bookmarkEnd w:id="5010"/>
      <w:r>
        <w:rPr>
          <w:rFonts w:hint="cs"/>
          <w:rtl/>
        </w:rPr>
        <w:t xml:space="preserve">דבר לראש הממשלה. זה האחריות שלו. </w:t>
      </w:r>
    </w:p>
    <w:p w:rsidR="00E110BB" w:rsidRDefault="00E110BB" w:rsidP="00D32C61">
      <w:pPr>
        <w:rPr>
          <w:rFonts w:hint="cs"/>
          <w:rtl/>
        </w:rPr>
      </w:pPr>
      <w:bookmarkStart w:id="5011" w:name="_ETM_Q36_687274"/>
      <w:bookmarkEnd w:id="5011"/>
    </w:p>
    <w:p w:rsidR="00E110BB" w:rsidRDefault="00E110BB" w:rsidP="00D32C61">
      <w:pPr>
        <w:pStyle w:val="-"/>
        <w:keepNext/>
        <w:rPr>
          <w:rFonts w:hint="cs"/>
          <w:rtl/>
        </w:rPr>
      </w:pPr>
      <w:r>
        <w:rPr>
          <w:rtl/>
        </w:rPr>
        <w:t>ג'מאל זחאלקה (בל"ד):</w:t>
      </w:r>
    </w:p>
    <w:p w:rsidR="00E110BB" w:rsidRDefault="00E110BB" w:rsidP="00D32C61">
      <w:pPr>
        <w:keepNext/>
        <w:rPr>
          <w:rFonts w:hint="cs"/>
          <w:rtl/>
        </w:rPr>
      </w:pPr>
    </w:p>
    <w:p w:rsidR="00E110BB" w:rsidRDefault="00E110BB" w:rsidP="00430A11">
      <w:pPr>
        <w:rPr>
          <w:rFonts w:hint="cs"/>
          <w:rtl/>
        </w:rPr>
      </w:pPr>
      <w:r>
        <w:rPr>
          <w:rFonts w:hint="cs"/>
          <w:rtl/>
        </w:rPr>
        <w:t xml:space="preserve">לכן חשוב שתדעו </w:t>
      </w:r>
      <w:r>
        <w:rPr>
          <w:rtl/>
        </w:rPr>
        <w:t>–</w:t>
      </w:r>
      <w:r>
        <w:rPr>
          <w:rFonts w:hint="cs"/>
          <w:rtl/>
        </w:rPr>
        <w:t xml:space="preserve"> אנחנו נאבקים למען </w:t>
      </w:r>
      <w:bookmarkStart w:id="5012" w:name="_ETM_Q36_689215"/>
      <w:bookmarkEnd w:id="5012"/>
      <w:r>
        <w:rPr>
          <w:rFonts w:hint="cs"/>
          <w:rtl/>
        </w:rPr>
        <w:t xml:space="preserve">דמוקרטיה בכל מקום, ולכן אני מעריך </w:t>
      </w:r>
      <w:bookmarkStart w:id="5013" w:name="_ETM_Q36_692466"/>
      <w:bookmarkEnd w:id="5013"/>
      <w:r>
        <w:rPr>
          <w:rFonts w:hint="cs"/>
          <w:rtl/>
        </w:rPr>
        <w:t>את כל אלה בתוך ישראל שתמכו על</w:t>
      </w:r>
      <w:r w:rsidR="00430A11">
        <w:rPr>
          <w:rFonts w:hint="cs"/>
          <w:rtl/>
        </w:rPr>
        <w:t>-</w:t>
      </w:r>
      <w:r>
        <w:rPr>
          <w:rFonts w:hint="cs"/>
          <w:rtl/>
        </w:rPr>
        <w:t xml:space="preserve">אמת במאבקו של </w:t>
      </w:r>
      <w:bookmarkStart w:id="5014" w:name="_ETM_Q36_701402"/>
      <w:bookmarkEnd w:id="5014"/>
      <w:r>
        <w:rPr>
          <w:rFonts w:hint="cs"/>
          <w:rtl/>
        </w:rPr>
        <w:t>העם הלובי למען מדינת כל אזרחיה, למען דמוקרטיה אמיתית</w:t>
      </w:r>
      <w:r w:rsidR="00307B08">
        <w:rPr>
          <w:rFonts w:hint="cs"/>
          <w:rtl/>
        </w:rPr>
        <w:t>,</w:t>
      </w:r>
      <w:r>
        <w:rPr>
          <w:rFonts w:hint="cs"/>
          <w:rtl/>
        </w:rPr>
        <w:t xml:space="preserve"> גם </w:t>
      </w:r>
      <w:bookmarkStart w:id="5015" w:name="_ETM_Q36_704655"/>
      <w:bookmarkEnd w:id="5015"/>
      <w:r>
        <w:rPr>
          <w:rFonts w:hint="cs"/>
          <w:rtl/>
        </w:rPr>
        <w:t xml:space="preserve">במצרים, גם בכל מקום </w:t>
      </w:r>
      <w:r w:rsidR="00A20761">
        <w:rPr>
          <w:rFonts w:hint="cs"/>
          <w:rtl/>
        </w:rPr>
        <w:t>– –</w:t>
      </w:r>
      <w:r>
        <w:rPr>
          <w:rFonts w:hint="cs"/>
          <w:rtl/>
        </w:rPr>
        <w:t xml:space="preserve"> </w:t>
      </w:r>
    </w:p>
    <w:p w:rsidR="00E110BB" w:rsidRDefault="00E110BB" w:rsidP="00D32C61">
      <w:pPr>
        <w:rPr>
          <w:rFonts w:hint="cs"/>
          <w:rtl/>
        </w:rPr>
      </w:pPr>
      <w:bookmarkStart w:id="5016" w:name="_ETM_Q36_705646"/>
      <w:bookmarkEnd w:id="5016"/>
    </w:p>
    <w:p w:rsidR="00E110BB" w:rsidRDefault="00E110BB" w:rsidP="00D32C61">
      <w:pPr>
        <w:pStyle w:val="ae"/>
        <w:keepNext/>
        <w:rPr>
          <w:rFonts w:hint="cs"/>
          <w:rtl/>
        </w:rPr>
      </w:pPr>
      <w:bookmarkStart w:id="5017" w:name="_ETM_Q36_705707"/>
      <w:bookmarkEnd w:id="5017"/>
      <w:r>
        <w:rPr>
          <w:rtl/>
        </w:rPr>
        <w:t>רוני בר-און (קדימה):</w:t>
      </w:r>
    </w:p>
    <w:p w:rsidR="00E110BB" w:rsidRDefault="00E110BB" w:rsidP="00D32C61">
      <w:pPr>
        <w:keepNext/>
        <w:rPr>
          <w:rFonts w:hint="cs"/>
          <w:rtl/>
        </w:rPr>
      </w:pPr>
    </w:p>
    <w:p w:rsidR="00E110BB" w:rsidRDefault="00E110BB" w:rsidP="00D32C61">
      <w:pPr>
        <w:rPr>
          <w:rFonts w:hint="cs"/>
          <w:rtl/>
        </w:rPr>
      </w:pPr>
      <w:r>
        <w:rPr>
          <w:rFonts w:hint="cs"/>
          <w:rtl/>
        </w:rPr>
        <w:t xml:space="preserve">לפני שנה היית שם. </w:t>
      </w:r>
    </w:p>
    <w:p w:rsidR="00E110BB" w:rsidRDefault="00E110BB" w:rsidP="00D32C61">
      <w:pPr>
        <w:rPr>
          <w:rFonts w:hint="cs"/>
          <w:rtl/>
        </w:rPr>
      </w:pPr>
      <w:bookmarkStart w:id="5018" w:name="_ETM_Q36_706036"/>
      <w:bookmarkEnd w:id="5018"/>
    </w:p>
    <w:p w:rsidR="00E110BB" w:rsidRDefault="00E110BB" w:rsidP="00D32C61">
      <w:pPr>
        <w:pStyle w:val="-"/>
        <w:keepNext/>
        <w:rPr>
          <w:rFonts w:hint="cs"/>
          <w:rtl/>
        </w:rPr>
      </w:pPr>
      <w:bookmarkStart w:id="5019" w:name="_ETM_Q36_706100"/>
      <w:bookmarkEnd w:id="5019"/>
      <w:r>
        <w:rPr>
          <w:rtl/>
        </w:rPr>
        <w:t>ג'מאל זחאלקה (בל"ד):</w:t>
      </w:r>
    </w:p>
    <w:p w:rsidR="00E110BB" w:rsidRDefault="00E110BB" w:rsidP="00D32C61">
      <w:pPr>
        <w:keepNext/>
        <w:rPr>
          <w:rFonts w:hint="cs"/>
          <w:rtl/>
        </w:rPr>
      </w:pPr>
    </w:p>
    <w:p w:rsidR="00E110BB" w:rsidRDefault="00A20761" w:rsidP="00D32C61">
      <w:pPr>
        <w:rPr>
          <w:rFonts w:hint="cs"/>
          <w:rtl/>
        </w:rPr>
      </w:pPr>
      <w:r>
        <w:rPr>
          <w:rFonts w:hint="cs"/>
          <w:rtl/>
        </w:rPr>
        <w:t>– –</w:t>
      </w:r>
      <w:r w:rsidR="00E110BB">
        <w:rPr>
          <w:rFonts w:hint="cs"/>
          <w:rtl/>
        </w:rPr>
        <w:t xml:space="preserve"> ולא </w:t>
      </w:r>
      <w:bookmarkStart w:id="5020" w:name="_ETM_Q36_707785"/>
      <w:bookmarkEnd w:id="5020"/>
      <w:r w:rsidR="00E110BB">
        <w:rPr>
          <w:rFonts w:hint="cs"/>
          <w:rtl/>
        </w:rPr>
        <w:t xml:space="preserve">ראו את הדמוקרטיה בעולם הערבי כסכנה אלא כסיכוי גדול </w:t>
      </w:r>
      <w:bookmarkStart w:id="5021" w:name="_ETM_Q36_712382"/>
      <w:bookmarkEnd w:id="5021"/>
      <w:r w:rsidR="00E110BB">
        <w:rPr>
          <w:rFonts w:hint="cs"/>
          <w:rtl/>
        </w:rPr>
        <w:t xml:space="preserve">לעתיד לכל העמים באזור. ולכן אני קורא לכולם להצטרף </w:t>
      </w:r>
      <w:bookmarkStart w:id="5022" w:name="_ETM_Q36_717051"/>
      <w:bookmarkEnd w:id="5022"/>
      <w:r w:rsidR="00E110BB">
        <w:rPr>
          <w:rFonts w:hint="cs"/>
          <w:rtl/>
        </w:rPr>
        <w:t xml:space="preserve">אלינו במאבקנו גם בתוך ישראל. </w:t>
      </w:r>
    </w:p>
    <w:p w:rsidR="00E110BB" w:rsidRDefault="00E110BB" w:rsidP="00D32C61">
      <w:pPr>
        <w:rPr>
          <w:rFonts w:hint="cs"/>
          <w:rtl/>
        </w:rPr>
      </w:pPr>
      <w:bookmarkStart w:id="5023" w:name="_ETM_Q36_718053"/>
      <w:bookmarkEnd w:id="5023"/>
    </w:p>
    <w:p w:rsidR="00E110BB" w:rsidRDefault="00E110BB" w:rsidP="00D32C61">
      <w:pPr>
        <w:pStyle w:val="ae"/>
        <w:keepNext/>
        <w:rPr>
          <w:rFonts w:hint="cs"/>
          <w:rtl/>
        </w:rPr>
      </w:pPr>
      <w:bookmarkStart w:id="5024" w:name="_ETM_Q36_718182"/>
      <w:bookmarkEnd w:id="5024"/>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כולנו בל"ד, כולנו בל"ד. כולנו </w:t>
      </w:r>
      <w:bookmarkStart w:id="5025" w:name="_ETM_Q36_727776"/>
      <w:bookmarkEnd w:id="5025"/>
      <w:r>
        <w:rPr>
          <w:rFonts w:hint="cs"/>
          <w:rtl/>
        </w:rPr>
        <w:t xml:space="preserve">מצטרפים לבל"ד. </w:t>
      </w:r>
    </w:p>
    <w:p w:rsidR="00E110BB" w:rsidRDefault="00E110BB" w:rsidP="00D32C61">
      <w:pPr>
        <w:rPr>
          <w:rFonts w:hint="cs"/>
          <w:rtl/>
        </w:rPr>
      </w:pPr>
    </w:p>
    <w:p w:rsidR="00E110BB" w:rsidRDefault="00E110BB" w:rsidP="00D32C61">
      <w:pPr>
        <w:pStyle w:val="-"/>
        <w:keepNext/>
        <w:rPr>
          <w:rFonts w:hint="cs"/>
          <w:rtl/>
        </w:rPr>
      </w:pPr>
      <w:r>
        <w:rPr>
          <w:rtl/>
        </w:rPr>
        <w:t>ג'מאל זחאלקה (בל"ד):</w:t>
      </w:r>
    </w:p>
    <w:p w:rsidR="00E110BB" w:rsidRDefault="00E110BB" w:rsidP="00D32C61">
      <w:pPr>
        <w:keepNext/>
        <w:rPr>
          <w:rFonts w:hint="cs"/>
          <w:rtl/>
        </w:rPr>
      </w:pPr>
    </w:p>
    <w:p w:rsidR="00E110BB" w:rsidRDefault="00E110BB" w:rsidP="00D32C61">
      <w:pPr>
        <w:rPr>
          <w:rFonts w:hint="cs"/>
          <w:rtl/>
        </w:rPr>
      </w:pPr>
      <w:r>
        <w:rPr>
          <w:rFonts w:hint="cs"/>
          <w:rtl/>
        </w:rPr>
        <w:t xml:space="preserve">בדיוק, זה כבוד גדול בשבילך. </w:t>
      </w:r>
    </w:p>
    <w:p w:rsidR="00E110BB" w:rsidRDefault="00E110BB" w:rsidP="00D32C61">
      <w:pPr>
        <w:rPr>
          <w:rFonts w:hint="cs"/>
          <w:rtl/>
        </w:rPr>
      </w:pPr>
      <w:bookmarkStart w:id="5026" w:name="_ETM_Q36_729857"/>
      <w:bookmarkEnd w:id="5026"/>
    </w:p>
    <w:p w:rsidR="00E110BB" w:rsidRDefault="00E110BB" w:rsidP="00D32C61">
      <w:pPr>
        <w:pStyle w:val="ae"/>
        <w:keepNext/>
        <w:rPr>
          <w:rFonts w:hint="cs"/>
          <w:rtl/>
        </w:rPr>
      </w:pPr>
      <w:bookmarkStart w:id="5027" w:name="_ETM_Q36_729983"/>
      <w:bookmarkEnd w:id="5027"/>
      <w:r>
        <w:rPr>
          <w:rtl/>
        </w:rPr>
        <w:t>נסים זאב (ש"ס):</w:t>
      </w:r>
    </w:p>
    <w:p w:rsidR="00E110BB" w:rsidRDefault="00E110BB" w:rsidP="00D32C61">
      <w:pPr>
        <w:keepNext/>
        <w:rPr>
          <w:rFonts w:hint="cs"/>
          <w:rtl/>
        </w:rPr>
      </w:pPr>
    </w:p>
    <w:p w:rsidR="00E110BB" w:rsidRDefault="00E110BB" w:rsidP="00D7510C">
      <w:pPr>
        <w:rPr>
          <w:rFonts w:hint="cs"/>
          <w:rtl/>
        </w:rPr>
      </w:pPr>
      <w:r w:rsidRPr="000D1A74">
        <w:rPr>
          <w:rFonts w:hint="cs"/>
          <w:rtl/>
        </w:rPr>
        <w:t xml:space="preserve">טרור </w:t>
      </w:r>
      <w:r w:rsidR="00A20761">
        <w:rPr>
          <w:rFonts w:hint="cs"/>
          <w:rtl/>
        </w:rPr>
        <w:t>– – –</w:t>
      </w:r>
      <w:r>
        <w:rPr>
          <w:rFonts w:hint="cs"/>
          <w:rtl/>
        </w:rPr>
        <w:t xml:space="preserve"> </w:t>
      </w:r>
      <w:r w:rsidRPr="000D1A74">
        <w:rPr>
          <w:rFonts w:hint="cs"/>
          <w:rtl/>
        </w:rPr>
        <w:t>אבכי על</w:t>
      </w:r>
      <w:r w:rsidR="00D7510C">
        <w:rPr>
          <w:rFonts w:hint="cs"/>
          <w:rtl/>
        </w:rPr>
        <w:t>יכ</w:t>
      </w:r>
      <w:r w:rsidRPr="000D1A74">
        <w:rPr>
          <w:rFonts w:hint="cs"/>
          <w:rtl/>
        </w:rPr>
        <w:t xml:space="preserve"> בכי</w:t>
      </w:r>
      <w:r>
        <w:rPr>
          <w:rFonts w:hint="cs"/>
          <w:rtl/>
        </w:rPr>
        <w:t>.</w:t>
      </w:r>
    </w:p>
    <w:p w:rsidR="00E110BB" w:rsidRDefault="00E110BB" w:rsidP="00D32C61">
      <w:pPr>
        <w:rPr>
          <w:rFonts w:hint="cs"/>
          <w:rtl/>
        </w:rPr>
      </w:pPr>
      <w:bookmarkStart w:id="5028" w:name="_ETM_Q36_732970"/>
      <w:bookmarkEnd w:id="5028"/>
    </w:p>
    <w:p w:rsidR="00E110BB" w:rsidRDefault="00E110BB" w:rsidP="00D32C61">
      <w:pPr>
        <w:pStyle w:val="af"/>
        <w:keepNext/>
        <w:rPr>
          <w:rFonts w:hint="cs"/>
          <w:rtl/>
        </w:rPr>
      </w:pPr>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חבר הכנסת נסים זאב, די.</w:t>
      </w:r>
    </w:p>
    <w:p w:rsidR="00E110BB" w:rsidRDefault="00E110BB" w:rsidP="00D32C61">
      <w:pPr>
        <w:rPr>
          <w:rFonts w:hint="cs"/>
          <w:rtl/>
        </w:rPr>
      </w:pPr>
    </w:p>
    <w:p w:rsidR="00E110BB" w:rsidRDefault="00E110BB" w:rsidP="00D32C61">
      <w:pPr>
        <w:pStyle w:val="-"/>
        <w:keepNext/>
        <w:rPr>
          <w:rFonts w:hint="cs"/>
          <w:rtl/>
        </w:rPr>
      </w:pPr>
      <w:bookmarkStart w:id="5029" w:name="_ETM_Q36_733097"/>
      <w:bookmarkStart w:id="5030" w:name="_ETM_Q36_733379"/>
      <w:bookmarkStart w:id="5031" w:name="_ETM_Q36_733509"/>
      <w:bookmarkEnd w:id="5029"/>
      <w:bookmarkEnd w:id="5030"/>
      <w:bookmarkEnd w:id="5031"/>
      <w:r>
        <w:rPr>
          <w:rtl/>
        </w:rPr>
        <w:t>ג'מאל זחאלקה (בל"ד):</w:t>
      </w:r>
    </w:p>
    <w:p w:rsidR="00E110BB" w:rsidRDefault="00E110BB" w:rsidP="00D32C61">
      <w:pPr>
        <w:keepNext/>
        <w:rPr>
          <w:rFonts w:hint="cs"/>
          <w:rtl/>
        </w:rPr>
      </w:pPr>
    </w:p>
    <w:p w:rsidR="00E110BB" w:rsidRDefault="00E110BB" w:rsidP="00D32C61">
      <w:pPr>
        <w:rPr>
          <w:rFonts w:hint="cs"/>
          <w:rtl/>
        </w:rPr>
      </w:pPr>
      <w:r>
        <w:rPr>
          <w:rFonts w:hint="cs"/>
          <w:rtl/>
        </w:rPr>
        <w:t xml:space="preserve">הדמוקרטיה האמיתית, מדינת </w:t>
      </w:r>
      <w:bookmarkStart w:id="5032" w:name="_ETM_Q36_738737"/>
      <w:bookmarkEnd w:id="5032"/>
      <w:r>
        <w:rPr>
          <w:rFonts w:hint="cs"/>
          <w:rtl/>
        </w:rPr>
        <w:t>כל המדינות. בואו נסכם כולנו.</w:t>
      </w:r>
    </w:p>
    <w:p w:rsidR="00E110BB" w:rsidRDefault="00E110BB" w:rsidP="00D32C61">
      <w:pPr>
        <w:rPr>
          <w:rFonts w:hint="cs"/>
          <w:rtl/>
        </w:rPr>
      </w:pPr>
      <w:bookmarkStart w:id="5033" w:name="_ETM_Q36_738803"/>
      <w:bookmarkEnd w:id="5033"/>
    </w:p>
    <w:p w:rsidR="00E110BB" w:rsidRDefault="00E110BB" w:rsidP="00D32C61">
      <w:pPr>
        <w:pStyle w:val="ae"/>
        <w:keepNext/>
        <w:rPr>
          <w:rFonts w:hint="cs"/>
          <w:rtl/>
        </w:rPr>
      </w:pPr>
      <w:bookmarkStart w:id="5034" w:name="_ETM_Q36_738932"/>
      <w:bookmarkEnd w:id="5034"/>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זה דמוקרטיה זה?</w:t>
      </w:r>
    </w:p>
    <w:p w:rsidR="00E110BB" w:rsidRDefault="00E110BB" w:rsidP="00D32C61">
      <w:pPr>
        <w:rPr>
          <w:rFonts w:hint="cs"/>
          <w:rtl/>
        </w:rPr>
      </w:pPr>
      <w:bookmarkStart w:id="5035" w:name="_ETM_Q36_736904"/>
      <w:bookmarkEnd w:id="5035"/>
    </w:p>
    <w:p w:rsidR="00E110BB" w:rsidRDefault="00E110BB" w:rsidP="00D32C61">
      <w:pPr>
        <w:pStyle w:val="-"/>
        <w:keepNext/>
        <w:rPr>
          <w:rFonts w:hint="cs"/>
          <w:rtl/>
        </w:rPr>
      </w:pPr>
      <w:bookmarkStart w:id="5036" w:name="_ETM_Q36_737028"/>
      <w:bookmarkEnd w:id="5036"/>
      <w:r>
        <w:rPr>
          <w:rtl/>
        </w:rPr>
        <w:t>ג'מאל זחאלקה (בל"ד):</w:t>
      </w:r>
    </w:p>
    <w:p w:rsidR="00E110BB" w:rsidRDefault="00E110BB" w:rsidP="00D32C61">
      <w:pPr>
        <w:keepNext/>
        <w:rPr>
          <w:rFonts w:hint="cs"/>
          <w:rtl/>
        </w:rPr>
      </w:pPr>
    </w:p>
    <w:p w:rsidR="00E110BB" w:rsidRDefault="00E110BB" w:rsidP="00D32C61">
      <w:pPr>
        <w:rPr>
          <w:rFonts w:hint="cs"/>
          <w:rtl/>
        </w:rPr>
      </w:pPr>
      <w:bookmarkStart w:id="5037" w:name="_ETM_Q36_739371"/>
      <w:bookmarkStart w:id="5038" w:name="_ETM_Q36_739494"/>
      <w:bookmarkEnd w:id="5037"/>
      <w:bookmarkEnd w:id="5038"/>
      <w:r>
        <w:rPr>
          <w:rFonts w:hint="cs"/>
          <w:rtl/>
        </w:rPr>
        <w:t xml:space="preserve">בואו נלך </w:t>
      </w:r>
      <w:bookmarkStart w:id="5039" w:name="_ETM_Q36_742320"/>
      <w:bookmarkEnd w:id="5039"/>
      <w:r>
        <w:rPr>
          <w:rFonts w:hint="cs"/>
          <w:rtl/>
        </w:rPr>
        <w:t xml:space="preserve">ביחד למאבק למען דמוקרטיה אמיתית, שכל המדינות בעולם </w:t>
      </w:r>
      <w:bookmarkStart w:id="5040" w:name="_ETM_Q36_745310"/>
      <w:bookmarkEnd w:id="5040"/>
      <w:r>
        <w:rPr>
          <w:rFonts w:hint="cs"/>
          <w:rtl/>
        </w:rPr>
        <w:t xml:space="preserve">יהיו מדינת כל אזרחיה עם זכויות מלאות למיעוט. </w:t>
      </w:r>
    </w:p>
    <w:p w:rsidR="00E110BB" w:rsidRDefault="00E110BB" w:rsidP="00D32C61">
      <w:pPr>
        <w:rPr>
          <w:rFonts w:hint="cs"/>
          <w:rtl/>
        </w:rPr>
      </w:pPr>
    </w:p>
    <w:p w:rsidR="00E110BB" w:rsidRDefault="00E110BB" w:rsidP="00D32C61">
      <w:pPr>
        <w:pStyle w:val="ae"/>
        <w:keepNext/>
        <w:rPr>
          <w:rFonts w:hint="cs"/>
          <w:rtl/>
        </w:rPr>
      </w:pPr>
      <w:r>
        <w:rPr>
          <w:rtl/>
        </w:rPr>
        <w:t>נסים זאב (ש"ס):</w:t>
      </w:r>
    </w:p>
    <w:p w:rsidR="00E110BB" w:rsidRDefault="00E110BB" w:rsidP="00D32C61">
      <w:pPr>
        <w:keepNext/>
        <w:rPr>
          <w:rFonts w:hint="cs"/>
          <w:rtl/>
        </w:rPr>
      </w:pPr>
    </w:p>
    <w:p w:rsidR="00E110BB" w:rsidRDefault="00E110BB" w:rsidP="00D32C61">
      <w:pPr>
        <w:rPr>
          <w:rFonts w:hint="cs"/>
          <w:rtl/>
        </w:rPr>
      </w:pPr>
      <w:r>
        <w:rPr>
          <w:rFonts w:hint="cs"/>
          <w:rtl/>
        </w:rPr>
        <w:t xml:space="preserve">לך </w:t>
      </w:r>
      <w:bookmarkStart w:id="5041" w:name="_ETM_Q36_752658"/>
      <w:bookmarkEnd w:id="5041"/>
      <w:r>
        <w:rPr>
          <w:rFonts w:hint="cs"/>
          <w:rtl/>
        </w:rPr>
        <w:t xml:space="preserve">לקדאפי, לך, זה המלך שלך. לך ללוב, שם יש דמוקרטיה. </w:t>
      </w:r>
      <w:bookmarkStart w:id="5042" w:name="_ETM_Q36_758726"/>
      <w:bookmarkEnd w:id="5042"/>
    </w:p>
    <w:p w:rsidR="00E110BB" w:rsidRDefault="00E110BB" w:rsidP="00D32C61">
      <w:pPr>
        <w:rPr>
          <w:rFonts w:hint="cs"/>
          <w:rtl/>
        </w:rPr>
      </w:pPr>
      <w:bookmarkStart w:id="5043" w:name="_ETM_Q36_758915"/>
      <w:bookmarkEnd w:id="5043"/>
    </w:p>
    <w:p w:rsidR="00E110BB" w:rsidRDefault="00E110BB" w:rsidP="00D32C61">
      <w:pPr>
        <w:pStyle w:val="af"/>
        <w:keepNext/>
        <w:rPr>
          <w:rFonts w:hint="cs"/>
          <w:rtl/>
        </w:rPr>
      </w:pPr>
      <w:bookmarkStart w:id="5044" w:name="_ETM_Q36_759038"/>
      <w:bookmarkEnd w:id="5044"/>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זאב, תאפשר לו לסיים. </w:t>
      </w:r>
    </w:p>
    <w:p w:rsidR="00E110BB" w:rsidRDefault="00E110BB" w:rsidP="00D32C61">
      <w:pPr>
        <w:rPr>
          <w:rFonts w:hint="cs"/>
          <w:rtl/>
        </w:rPr>
      </w:pPr>
      <w:bookmarkStart w:id="5045" w:name="_ETM_Q36_765719"/>
      <w:bookmarkEnd w:id="5045"/>
    </w:p>
    <w:p w:rsidR="00E110BB" w:rsidRDefault="00E110BB" w:rsidP="00D32C61">
      <w:pPr>
        <w:pStyle w:val="ae"/>
        <w:keepNext/>
        <w:rPr>
          <w:rFonts w:hint="cs"/>
          <w:rtl/>
        </w:rPr>
      </w:pPr>
      <w:r>
        <w:rPr>
          <w:rtl/>
        </w:rPr>
        <w:t>נסים זאב (ש"ס):</w:t>
      </w:r>
    </w:p>
    <w:p w:rsidR="00E110BB" w:rsidRDefault="00E110BB" w:rsidP="00D32C61">
      <w:pPr>
        <w:keepNext/>
        <w:rPr>
          <w:rFonts w:hint="cs"/>
          <w:rtl/>
        </w:rPr>
      </w:pPr>
    </w:p>
    <w:p w:rsidR="00E110BB" w:rsidRDefault="00E110BB" w:rsidP="00430A11">
      <w:pPr>
        <w:rPr>
          <w:rFonts w:hint="cs"/>
          <w:rtl/>
        </w:rPr>
      </w:pPr>
      <w:r>
        <w:rPr>
          <w:rFonts w:hint="cs"/>
          <w:rtl/>
        </w:rPr>
        <w:t xml:space="preserve"> </w:t>
      </w:r>
      <w:r w:rsidR="00A20761">
        <w:rPr>
          <w:rFonts w:hint="cs"/>
          <w:rtl/>
        </w:rPr>
        <w:t>– – –</w:t>
      </w:r>
      <w:r>
        <w:rPr>
          <w:rFonts w:hint="cs"/>
          <w:rtl/>
        </w:rPr>
        <w:t xml:space="preserve"> </w:t>
      </w:r>
      <w:bookmarkStart w:id="5046" w:name="_ETM_Q36_767449"/>
      <w:bookmarkEnd w:id="5046"/>
      <w:r>
        <w:rPr>
          <w:rFonts w:hint="cs"/>
          <w:rtl/>
        </w:rPr>
        <w:t>ב</w:t>
      </w:r>
      <w:r w:rsidR="00430A11">
        <w:rPr>
          <w:rFonts w:hint="cs"/>
          <w:rtl/>
        </w:rPr>
        <w:t>-2,000</w:t>
      </w:r>
      <w:r>
        <w:rPr>
          <w:rFonts w:hint="cs"/>
          <w:rtl/>
        </w:rPr>
        <w:t xml:space="preserve"> דולר ליום. לך שמה. </w:t>
      </w:r>
    </w:p>
    <w:p w:rsidR="00E110BB" w:rsidRDefault="00E110BB" w:rsidP="00D32C61">
      <w:pPr>
        <w:rPr>
          <w:rFonts w:hint="cs"/>
          <w:rtl/>
        </w:rPr>
      </w:pPr>
      <w:bookmarkStart w:id="5047" w:name="_ETM_Q36_767975"/>
      <w:bookmarkEnd w:id="5047"/>
    </w:p>
    <w:p w:rsidR="00E110BB" w:rsidRDefault="00E110BB" w:rsidP="00D32C61">
      <w:pPr>
        <w:pStyle w:val="af"/>
        <w:keepNext/>
        <w:rPr>
          <w:rFonts w:hint="cs"/>
          <w:rtl/>
        </w:rPr>
      </w:pPr>
      <w:bookmarkStart w:id="5048" w:name="_ETM_Q36_768095"/>
      <w:bookmarkEnd w:id="5048"/>
      <w:r>
        <w:rPr>
          <w:rtl/>
        </w:rPr>
        <w:t>היו"ר רוחמה אברהם-בלילא:</w:t>
      </w:r>
    </w:p>
    <w:p w:rsidR="00E110BB" w:rsidRDefault="00E110BB" w:rsidP="00D32C61">
      <w:pPr>
        <w:keepNext/>
        <w:rPr>
          <w:rFonts w:hint="cs"/>
          <w:rtl/>
        </w:rPr>
      </w:pPr>
    </w:p>
    <w:p w:rsidR="00E110BB" w:rsidRDefault="00E110BB" w:rsidP="00D32C61">
      <w:pPr>
        <w:rPr>
          <w:rFonts w:hint="cs"/>
          <w:rtl/>
        </w:rPr>
      </w:pPr>
      <w:r>
        <w:rPr>
          <w:rFonts w:hint="cs"/>
          <w:rtl/>
        </w:rPr>
        <w:t xml:space="preserve">חבר הכנסת זאב, די. כן. </w:t>
      </w:r>
      <w:bookmarkStart w:id="5049" w:name="_ETM_Q36_765326"/>
      <w:bookmarkEnd w:id="5049"/>
    </w:p>
    <w:p w:rsidR="00E110BB" w:rsidRDefault="00E110BB" w:rsidP="00D32C61">
      <w:pPr>
        <w:rPr>
          <w:rFonts w:hint="cs"/>
          <w:rtl/>
        </w:rPr>
      </w:pPr>
    </w:p>
    <w:p w:rsidR="00E110BB" w:rsidRDefault="00E110BB" w:rsidP="008B6EEB">
      <w:pPr>
        <w:pStyle w:val="-"/>
        <w:keepNext/>
        <w:rPr>
          <w:rFonts w:hint="cs"/>
          <w:rtl/>
        </w:rPr>
      </w:pPr>
      <w:bookmarkStart w:id="5050" w:name="TOR_Q37"/>
      <w:bookmarkEnd w:id="5050"/>
      <w:r>
        <w:rPr>
          <w:rtl/>
        </w:rPr>
        <w:t>ג'מאל זחאלקה (בל"ד):</w:t>
      </w:r>
    </w:p>
    <w:p w:rsidR="00E110BB" w:rsidRDefault="00E110BB" w:rsidP="008B6EEB">
      <w:pPr>
        <w:keepNext/>
        <w:rPr>
          <w:rFonts w:hint="cs"/>
          <w:rtl/>
        </w:rPr>
      </w:pPr>
    </w:p>
    <w:p w:rsidR="00E110BB" w:rsidRDefault="00E110BB" w:rsidP="008B6EEB">
      <w:pPr>
        <w:rPr>
          <w:rFonts w:hint="cs"/>
          <w:rtl/>
        </w:rPr>
      </w:pPr>
      <w:r>
        <w:rPr>
          <w:rFonts w:hint="cs"/>
          <w:rtl/>
        </w:rPr>
        <w:t xml:space="preserve">פעם היתה טענה שמדינות ערב לא דמוקרטיות. כך נהג להגיד אריק שרון: אנחנו לא נעשה </w:t>
      </w:r>
      <w:bookmarkStart w:id="5051" w:name="_ETM_Q37_175317"/>
      <w:bookmarkEnd w:id="5051"/>
      <w:r>
        <w:rPr>
          <w:rFonts w:hint="cs"/>
          <w:rtl/>
        </w:rPr>
        <w:t xml:space="preserve">שלום, אלא אם תהיה דמוקרטיה בעולם הערבי. עכשיו, כשמתחיל </w:t>
      </w:r>
      <w:bookmarkStart w:id="5052" w:name="_ETM_Q37_177450"/>
      <w:bookmarkEnd w:id="5052"/>
      <w:r>
        <w:rPr>
          <w:rFonts w:hint="cs"/>
          <w:rtl/>
        </w:rPr>
        <w:t xml:space="preserve">תהליך של דמוקרטיזציה </w:t>
      </w:r>
      <w:r w:rsidR="00A20761">
        <w:rPr>
          <w:rFonts w:hint="cs"/>
          <w:rtl/>
        </w:rPr>
        <w:t>–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bookmarkStart w:id="5053" w:name="_ETM_Q37_184769"/>
      <w:bookmarkEnd w:id="5053"/>
    </w:p>
    <w:p w:rsidR="00E110BB" w:rsidRDefault="00E110BB" w:rsidP="008B6EEB">
      <w:pPr>
        <w:pStyle w:val="ae"/>
        <w:keepNext/>
        <w:rPr>
          <w:rFonts w:hint="cs"/>
          <w:rtl/>
        </w:rPr>
      </w:pPr>
      <w:bookmarkStart w:id="5054" w:name="_ETM_Q37_188000"/>
      <w:bookmarkEnd w:id="5054"/>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דמוקרטיה, במקלעים.</w:t>
      </w:r>
    </w:p>
    <w:p w:rsidR="00E110BB" w:rsidRDefault="00E110BB" w:rsidP="008B6EEB">
      <w:pPr>
        <w:rPr>
          <w:rFonts w:hint="cs"/>
          <w:rtl/>
        </w:rPr>
      </w:pPr>
    </w:p>
    <w:p w:rsidR="00E110BB" w:rsidRDefault="00E110BB" w:rsidP="008B6EEB">
      <w:pPr>
        <w:pStyle w:val="-"/>
        <w:keepNext/>
        <w:rPr>
          <w:rFonts w:hint="cs"/>
          <w:rtl/>
        </w:rPr>
      </w:pPr>
      <w:bookmarkStart w:id="5055" w:name="_ETM_Q37_194000"/>
      <w:bookmarkEnd w:id="5055"/>
      <w:r>
        <w:rPr>
          <w:rtl/>
        </w:rPr>
        <w:t>ג'מאל זחאלקה (בל"ד):</w:t>
      </w:r>
    </w:p>
    <w:p w:rsidR="00E110BB" w:rsidRDefault="00E110BB" w:rsidP="008B6EEB">
      <w:pPr>
        <w:keepNext/>
        <w:rPr>
          <w:rFonts w:hint="cs"/>
          <w:rtl/>
        </w:rPr>
      </w:pPr>
    </w:p>
    <w:p w:rsidR="00E110BB" w:rsidRDefault="00A20761" w:rsidP="008B6EEB">
      <w:pPr>
        <w:keepNext/>
        <w:rPr>
          <w:rFonts w:hint="cs"/>
          <w:rtl/>
        </w:rPr>
      </w:pPr>
      <w:r>
        <w:rPr>
          <w:rFonts w:hint="cs"/>
          <w:rtl/>
        </w:rPr>
        <w:t>– –</w:t>
      </w:r>
      <w:r w:rsidR="00E110BB">
        <w:rPr>
          <w:rFonts w:hint="cs"/>
          <w:rtl/>
        </w:rPr>
        <w:t xml:space="preserve">  רוצים לבנות בונקרים. זה </w:t>
      </w:r>
      <w:bookmarkStart w:id="5056" w:name="_ETM_Q37_187548"/>
      <w:bookmarkEnd w:id="5056"/>
      <w:r w:rsidR="00E110BB">
        <w:rPr>
          <w:rFonts w:hint="cs"/>
          <w:rtl/>
        </w:rPr>
        <w:t xml:space="preserve">המצב. </w:t>
      </w:r>
    </w:p>
    <w:p w:rsidR="00E110BB" w:rsidRDefault="00E110BB" w:rsidP="008B6EEB">
      <w:pPr>
        <w:keepNext/>
        <w:rPr>
          <w:rFonts w:hint="cs"/>
          <w:rtl/>
        </w:rPr>
      </w:pPr>
    </w:p>
    <w:p w:rsidR="00E110BB" w:rsidRDefault="00E110BB" w:rsidP="008B6EEB">
      <w:pPr>
        <w:pStyle w:val="ae"/>
        <w:keepNext/>
        <w:rPr>
          <w:rFonts w:hint="cs"/>
          <w:rtl/>
        </w:rPr>
      </w:pPr>
      <w:r>
        <w:rPr>
          <w:rtl/>
        </w:rPr>
        <w:t>אורי אורבך (הבית היהודי):</w:t>
      </w:r>
    </w:p>
    <w:p w:rsidR="00E110BB" w:rsidRDefault="00E110BB" w:rsidP="008B6EEB">
      <w:pPr>
        <w:keepNext/>
        <w:rPr>
          <w:rFonts w:hint="cs"/>
          <w:rtl/>
        </w:rPr>
      </w:pPr>
    </w:p>
    <w:p w:rsidR="00E110BB" w:rsidRDefault="00E110BB" w:rsidP="008B6EEB">
      <w:pPr>
        <w:rPr>
          <w:rFonts w:hint="cs"/>
          <w:rtl/>
        </w:rPr>
      </w:pPr>
      <w:r>
        <w:rPr>
          <w:rFonts w:hint="cs"/>
          <w:rtl/>
        </w:rPr>
        <w:t xml:space="preserve">מדע בדיוני זה לא בכנסת.  </w:t>
      </w:r>
    </w:p>
    <w:p w:rsidR="00E110BB" w:rsidRDefault="00E110BB" w:rsidP="008B6EEB">
      <w:pPr>
        <w:keepNext/>
        <w:rPr>
          <w:rFonts w:hint="cs"/>
          <w:rtl/>
        </w:rPr>
      </w:pPr>
      <w:bookmarkStart w:id="5057" w:name="_ETM_Q37_188011"/>
      <w:bookmarkEnd w:id="5057"/>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תאמין לי, אתה </w:t>
      </w:r>
      <w:bookmarkStart w:id="5058" w:name="_ETM_Q37_191634"/>
      <w:bookmarkEnd w:id="5058"/>
      <w:r>
        <w:rPr>
          <w:rFonts w:hint="cs"/>
          <w:rtl/>
        </w:rPr>
        <w:t xml:space="preserve">סכנה למדינת ישראל, לא הטרור. אתה הסכנה. כשאתה יושב בכיסאות </w:t>
      </w:r>
      <w:bookmarkStart w:id="5059" w:name="_ETM_Q37_197304"/>
      <w:bookmarkEnd w:id="5059"/>
      <w:r>
        <w:rPr>
          <w:rFonts w:hint="cs"/>
          <w:rtl/>
        </w:rPr>
        <w:t xml:space="preserve">האלה ומטיף </w:t>
      </w:r>
      <w:bookmarkStart w:id="5060" w:name="_ETM_Q37_206000"/>
      <w:bookmarkEnd w:id="5060"/>
      <w:r>
        <w:rPr>
          <w:rFonts w:hint="cs"/>
          <w:rtl/>
        </w:rPr>
        <w:t xml:space="preserve">לטרור בצורה דמוקרטית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af"/>
        <w:keepNext/>
        <w:rPr>
          <w:rFonts w:hint="cs"/>
          <w:rtl/>
        </w:rPr>
      </w:pPr>
      <w:bookmarkStart w:id="5061" w:name="_ETM_Q37_207000"/>
      <w:bookmarkEnd w:id="5061"/>
      <w:r>
        <w:rPr>
          <w:rtl/>
        </w:rPr>
        <w:t>היו"ר רוחמה אברהם-בלילא:</w:t>
      </w:r>
    </w:p>
    <w:p w:rsidR="00E110BB" w:rsidRDefault="00E110BB" w:rsidP="008B6EEB">
      <w:pPr>
        <w:keepNext/>
        <w:rPr>
          <w:rFonts w:hint="cs"/>
          <w:rtl/>
        </w:rPr>
      </w:pPr>
    </w:p>
    <w:p w:rsidR="00E110BB" w:rsidRDefault="00E110BB" w:rsidP="00430A11">
      <w:pPr>
        <w:keepNext/>
        <w:rPr>
          <w:rFonts w:hint="cs"/>
          <w:rtl/>
        </w:rPr>
      </w:pPr>
      <w:bookmarkStart w:id="5062" w:name="_ETM_Q37_196766"/>
      <w:bookmarkEnd w:id="5062"/>
      <w:r>
        <w:rPr>
          <w:rFonts w:hint="cs"/>
          <w:rtl/>
        </w:rPr>
        <w:t xml:space="preserve">חבר הכנסת </w:t>
      </w:r>
      <w:bookmarkStart w:id="5063" w:name="_ETM_Q37_196530"/>
      <w:bookmarkEnd w:id="5063"/>
      <w:r>
        <w:rPr>
          <w:rFonts w:hint="cs"/>
          <w:rtl/>
        </w:rPr>
        <w:t xml:space="preserve">נסים זאב, די. חבר הכנסת נסים זאב, אני קוראת </w:t>
      </w:r>
      <w:bookmarkStart w:id="5064" w:name="_ETM_Q37_201792"/>
      <w:bookmarkEnd w:id="5064"/>
      <w:r w:rsidR="00430A11">
        <w:rPr>
          <w:rFonts w:hint="cs"/>
          <w:rtl/>
        </w:rPr>
        <w:t>אות</w:t>
      </w:r>
      <w:r>
        <w:rPr>
          <w:rFonts w:hint="cs"/>
          <w:rtl/>
        </w:rPr>
        <w:t xml:space="preserve">ך לסדר פעם ראשונה. מספיק. </w:t>
      </w:r>
    </w:p>
    <w:p w:rsidR="00E110BB" w:rsidRDefault="00E110BB" w:rsidP="008B6EEB">
      <w:pPr>
        <w:keepNext/>
        <w:rPr>
          <w:rFonts w:hint="cs"/>
          <w:rtl/>
        </w:rPr>
      </w:pPr>
    </w:p>
    <w:p w:rsidR="00E110BB" w:rsidRDefault="00E110BB" w:rsidP="008B6EEB">
      <w:pPr>
        <w:pStyle w:val="ae"/>
        <w:keepNext/>
        <w:rPr>
          <w:rFonts w:hint="cs"/>
          <w:rtl/>
        </w:rPr>
      </w:pPr>
      <w:bookmarkStart w:id="5065" w:name="_ETM_Q37_202166"/>
      <w:bookmarkEnd w:id="5065"/>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אני מודה לך מאוד.</w:t>
      </w:r>
    </w:p>
    <w:p w:rsidR="00E110BB" w:rsidRDefault="00E110BB" w:rsidP="008B6EEB">
      <w:pPr>
        <w:rPr>
          <w:rFonts w:hint="cs"/>
          <w:rtl/>
        </w:rPr>
      </w:pPr>
      <w:bookmarkStart w:id="5066" w:name="_ETM_Q37_203343"/>
      <w:bookmarkStart w:id="5067" w:name="_ETM_Q37_203530"/>
      <w:bookmarkEnd w:id="5066"/>
      <w:bookmarkEnd w:id="5067"/>
    </w:p>
    <w:p w:rsidR="00E110BB" w:rsidRDefault="00E110BB" w:rsidP="008B6EEB">
      <w:pPr>
        <w:pStyle w:val="af"/>
        <w:keepNext/>
        <w:rPr>
          <w:rFonts w:hint="cs"/>
          <w:rtl/>
        </w:rPr>
      </w:pPr>
      <w:r>
        <w:rPr>
          <w:rtl/>
        </w:rPr>
        <w:t>היו"ר רוחמה אברהם-בלילא:</w:t>
      </w:r>
    </w:p>
    <w:p w:rsidR="00E110BB" w:rsidRDefault="00E110BB" w:rsidP="008B6EEB">
      <w:pPr>
        <w:keepNext/>
        <w:rPr>
          <w:rFonts w:hint="cs"/>
          <w:rtl/>
        </w:rPr>
      </w:pPr>
    </w:p>
    <w:p w:rsidR="00E110BB" w:rsidRDefault="00E110BB" w:rsidP="008B6EEB">
      <w:pPr>
        <w:rPr>
          <w:rFonts w:hint="cs"/>
          <w:rtl/>
        </w:rPr>
      </w:pPr>
      <w:r>
        <w:rPr>
          <w:rFonts w:hint="cs"/>
          <w:rtl/>
        </w:rPr>
        <w:t xml:space="preserve">בסדר. נא </w:t>
      </w:r>
      <w:bookmarkStart w:id="5068" w:name="_ETM_Q37_204560"/>
      <w:bookmarkEnd w:id="5068"/>
      <w:r>
        <w:rPr>
          <w:rFonts w:hint="cs"/>
          <w:rtl/>
        </w:rPr>
        <w:t>לסיים</w:t>
      </w:r>
      <w:r w:rsidR="00307B08">
        <w:rPr>
          <w:rFonts w:hint="cs"/>
          <w:rtl/>
        </w:rPr>
        <w:t>.</w:t>
      </w:r>
      <w:r>
        <w:rPr>
          <w:rFonts w:hint="cs"/>
          <w:rtl/>
        </w:rPr>
        <w:t xml:space="preserve"> בבקשה.</w:t>
      </w:r>
    </w:p>
    <w:p w:rsidR="00E110BB" w:rsidRDefault="00E110BB" w:rsidP="008B6EEB">
      <w:pPr>
        <w:rPr>
          <w:rFonts w:hint="cs"/>
          <w:rtl/>
        </w:rPr>
      </w:pPr>
      <w:bookmarkStart w:id="5069" w:name="_ETM_Q37_203783"/>
      <w:bookmarkEnd w:id="5069"/>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אבל הוא צודק. </w:t>
      </w:r>
    </w:p>
    <w:p w:rsidR="00E110BB" w:rsidRDefault="00E110BB" w:rsidP="008B6EEB">
      <w:pPr>
        <w:rPr>
          <w:rFonts w:hint="cs"/>
          <w:rtl/>
        </w:rPr>
      </w:pPr>
    </w:p>
    <w:p w:rsidR="00E110BB" w:rsidRDefault="00E110BB" w:rsidP="008B6EEB">
      <w:pPr>
        <w:pStyle w:val="-"/>
        <w:keepNext/>
        <w:rPr>
          <w:rFonts w:hint="cs"/>
          <w:rtl/>
        </w:rPr>
      </w:pPr>
      <w:bookmarkStart w:id="5070" w:name="_ETM_Q37_215000"/>
      <w:bookmarkEnd w:id="5070"/>
      <w:r>
        <w:rPr>
          <w:rtl/>
        </w:rPr>
        <w:t>ג'מאל זחאלקה (בל"ד):</w:t>
      </w:r>
    </w:p>
    <w:p w:rsidR="00E110BB" w:rsidRDefault="00E110BB" w:rsidP="008B6EEB">
      <w:pPr>
        <w:keepNext/>
        <w:rPr>
          <w:rFonts w:hint="cs"/>
          <w:rtl/>
        </w:rPr>
      </w:pPr>
    </w:p>
    <w:p w:rsidR="00E110BB" w:rsidRDefault="00E110BB" w:rsidP="00430A11">
      <w:pPr>
        <w:rPr>
          <w:rFonts w:hint="cs"/>
          <w:rtl/>
        </w:rPr>
      </w:pPr>
      <w:r>
        <w:rPr>
          <w:rFonts w:hint="cs"/>
          <w:rtl/>
        </w:rPr>
        <w:t>יש הרבה אנשים, גברתי היושבת-ראש, שאומרים</w:t>
      </w:r>
      <w:r w:rsidR="00307B08">
        <w:rPr>
          <w:rFonts w:hint="cs"/>
          <w:rtl/>
        </w:rPr>
        <w:t>:</w:t>
      </w:r>
      <w:r>
        <w:rPr>
          <w:rFonts w:hint="cs"/>
          <w:rtl/>
        </w:rPr>
        <w:t xml:space="preserve"> </w:t>
      </w:r>
      <w:bookmarkStart w:id="5071" w:name="_ETM_Q37_209039"/>
      <w:bookmarkEnd w:id="5071"/>
      <w:r>
        <w:rPr>
          <w:rFonts w:hint="cs"/>
          <w:rtl/>
        </w:rPr>
        <w:t>לנצח תאכל חרב</w:t>
      </w:r>
      <w:r w:rsidR="00430A11">
        <w:rPr>
          <w:rFonts w:hint="cs"/>
          <w:rtl/>
        </w:rPr>
        <w:t>,</w:t>
      </w:r>
      <w:r>
        <w:rPr>
          <w:rFonts w:hint="cs"/>
          <w:rtl/>
        </w:rPr>
        <w:t xml:space="preserve"> ועושים </w:t>
      </w:r>
      <w:r>
        <w:t>politics of hatred</w:t>
      </w:r>
      <w:r>
        <w:rPr>
          <w:rFonts w:hint="cs"/>
          <w:rtl/>
        </w:rPr>
        <w:t xml:space="preserve">, פוליטיקה של שנאה, ורוצים, איך אומרים, עושים גלוריפיקציה </w:t>
      </w:r>
      <w:bookmarkStart w:id="5072" w:name="_ETM_Q37_219850"/>
      <w:bookmarkEnd w:id="5072"/>
      <w:r>
        <w:rPr>
          <w:rFonts w:hint="cs"/>
          <w:rtl/>
        </w:rPr>
        <w:t xml:space="preserve">למוות. </w:t>
      </w:r>
      <w:bookmarkStart w:id="5073" w:name="_ETM_Q37_226000"/>
      <w:bookmarkEnd w:id="5073"/>
      <w:r>
        <w:rPr>
          <w:rFonts w:hint="cs"/>
          <w:rtl/>
        </w:rPr>
        <w:t xml:space="preserve">אני רוצה גלוריפיקציה לחיים. תנו סיכוי לחיים, תנו סיכוי לדמוקרטיה, תנו סיכוי לשוויון, תנו סיכוי </w:t>
      </w:r>
      <w:bookmarkStart w:id="5074" w:name="_ETM_Q37_231233"/>
      <w:bookmarkEnd w:id="5074"/>
      <w:r>
        <w:rPr>
          <w:rFonts w:hint="cs"/>
          <w:rtl/>
        </w:rPr>
        <w:t xml:space="preserve">לצדק, אבל לכולם, גם </w:t>
      </w:r>
      <w:bookmarkStart w:id="5075" w:name="_ETM_Q37_238000"/>
      <w:bookmarkEnd w:id="5075"/>
      <w:r>
        <w:rPr>
          <w:rFonts w:hint="cs"/>
          <w:rtl/>
        </w:rPr>
        <w:t xml:space="preserve">בישראל. </w:t>
      </w:r>
    </w:p>
    <w:p w:rsidR="00E110BB" w:rsidRDefault="00E110BB" w:rsidP="008B6EEB">
      <w:pPr>
        <w:rPr>
          <w:rFonts w:hint="cs"/>
          <w:rtl/>
        </w:rPr>
      </w:pPr>
    </w:p>
    <w:p w:rsidR="00E110BB" w:rsidRDefault="00E110BB" w:rsidP="008B6EEB">
      <w:pPr>
        <w:pStyle w:val="af"/>
        <w:keepNext/>
        <w:rPr>
          <w:rFonts w:hint="cs"/>
          <w:rtl/>
        </w:rPr>
      </w:pPr>
      <w:bookmarkStart w:id="5076" w:name="_ETM_Q37_240000"/>
      <w:bookmarkEnd w:id="5076"/>
      <w:r>
        <w:rPr>
          <w:rtl/>
        </w:rPr>
        <w:t>היו"ר רוחמה אברהם-בלילא:</w:t>
      </w:r>
    </w:p>
    <w:p w:rsidR="00E110BB" w:rsidRDefault="00E110BB" w:rsidP="008B6EEB">
      <w:pPr>
        <w:keepNext/>
        <w:rPr>
          <w:rFonts w:hint="cs"/>
          <w:rtl/>
        </w:rPr>
      </w:pPr>
    </w:p>
    <w:p w:rsidR="00E110BB" w:rsidRDefault="00E110BB" w:rsidP="008B6EEB">
      <w:pPr>
        <w:rPr>
          <w:rFonts w:hint="cs"/>
          <w:rtl/>
        </w:rPr>
      </w:pPr>
      <w:r>
        <w:rPr>
          <w:rFonts w:hint="cs"/>
          <w:rtl/>
        </w:rPr>
        <w:t>תודה רבה. הדובר הבא</w:t>
      </w:r>
      <w:r w:rsidR="00307B08">
        <w:rPr>
          <w:rFonts w:hint="cs"/>
          <w:rtl/>
        </w:rPr>
        <w:t>,</w:t>
      </w:r>
      <w:r>
        <w:rPr>
          <w:rFonts w:hint="cs"/>
          <w:rtl/>
        </w:rPr>
        <w:t xml:space="preserve"> חבר הכנסת יוחנן פלסנר, בבקשה. </w:t>
      </w:r>
    </w:p>
    <w:p w:rsidR="00E110BB" w:rsidRDefault="00E110BB" w:rsidP="008B6EEB">
      <w:pPr>
        <w:rPr>
          <w:rFonts w:hint="cs"/>
          <w:rtl/>
        </w:rPr>
      </w:pPr>
    </w:p>
    <w:p w:rsidR="00E110BB" w:rsidRDefault="00E110BB" w:rsidP="008B6EEB">
      <w:pPr>
        <w:pStyle w:val="ae"/>
        <w:keepNext/>
        <w:rPr>
          <w:rFonts w:hint="cs"/>
          <w:rtl/>
        </w:rPr>
      </w:pPr>
      <w:bookmarkStart w:id="5077" w:name="_ETM_Q37_243000"/>
      <w:bookmarkEnd w:id="5077"/>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באיזה מדינה ערבית היו נותנים לך לצעוק </w:t>
      </w:r>
      <w:bookmarkStart w:id="5078" w:name="_ETM_Q37_252000"/>
      <w:bookmarkEnd w:id="5078"/>
      <w:r>
        <w:rPr>
          <w:rFonts w:hint="cs"/>
          <w:rtl/>
        </w:rPr>
        <w:t xml:space="preserve">כך, </w:t>
      </w:r>
      <w:bookmarkStart w:id="5079" w:name="_ETM_Q37_243543"/>
      <w:bookmarkEnd w:id="5079"/>
      <w:r>
        <w:rPr>
          <w:rFonts w:hint="cs"/>
          <w:rtl/>
        </w:rPr>
        <w:t xml:space="preserve">תגיד לי. רק פה. </w:t>
      </w:r>
    </w:p>
    <w:p w:rsidR="00E110BB" w:rsidRDefault="00E110BB" w:rsidP="008B6EEB">
      <w:pPr>
        <w:rPr>
          <w:rFonts w:hint="cs"/>
          <w:rtl/>
        </w:rPr>
      </w:pPr>
      <w:bookmarkStart w:id="5080" w:name="_ETM_Q37_241682"/>
      <w:bookmarkEnd w:id="5080"/>
    </w:p>
    <w:p w:rsidR="00E110BB" w:rsidRDefault="00E110BB" w:rsidP="008B6EEB">
      <w:pPr>
        <w:pStyle w:val="ae"/>
        <w:keepNext/>
        <w:rPr>
          <w:rFonts w:hint="cs"/>
          <w:rtl/>
        </w:rPr>
      </w:pPr>
      <w:bookmarkStart w:id="5081" w:name="_ETM_Q37_241930"/>
      <w:bookmarkEnd w:id="5081"/>
      <w:r>
        <w:rPr>
          <w:rtl/>
        </w:rPr>
        <w:t>קריאה:</w:t>
      </w:r>
    </w:p>
    <w:p w:rsidR="00E110BB" w:rsidRDefault="00E110BB" w:rsidP="008B6EEB">
      <w:pPr>
        <w:keepNext/>
        <w:rPr>
          <w:rFonts w:hint="cs"/>
          <w:rtl/>
        </w:rPr>
      </w:pPr>
    </w:p>
    <w:p w:rsidR="00E110BB" w:rsidRDefault="00E110BB" w:rsidP="008B6EEB">
      <w:pPr>
        <w:rPr>
          <w:rFonts w:hint="cs"/>
          <w:rtl/>
        </w:rPr>
      </w:pPr>
      <w:r>
        <w:rPr>
          <w:rFonts w:hint="cs"/>
          <w:rtl/>
        </w:rPr>
        <w:t xml:space="preserve">בלוב. </w:t>
      </w:r>
    </w:p>
    <w:p w:rsidR="00E110BB" w:rsidRDefault="00E110BB" w:rsidP="008B6EEB">
      <w:pPr>
        <w:rPr>
          <w:rFonts w:hint="cs"/>
          <w:rtl/>
        </w:rPr>
      </w:pPr>
      <w:bookmarkStart w:id="5082" w:name="_ETM_Q37_241998"/>
      <w:bookmarkEnd w:id="5082"/>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רק פה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bookmarkStart w:id="5083" w:name="_ETM_Q37_242183"/>
      <w:bookmarkEnd w:id="5083"/>
      <w:r>
        <w:rPr>
          <w:rtl/>
        </w:rPr>
        <w:t>ג'מאל זחאלקה (בל"ד):</w:t>
      </w:r>
    </w:p>
    <w:p w:rsidR="00E110BB" w:rsidRDefault="00E110BB" w:rsidP="008B6EEB">
      <w:pPr>
        <w:keepNext/>
        <w:rPr>
          <w:rFonts w:hint="cs"/>
          <w:rtl/>
        </w:rPr>
      </w:pPr>
    </w:p>
    <w:p w:rsidR="00E110BB" w:rsidRDefault="00E110BB" w:rsidP="008B6EEB">
      <w:pPr>
        <w:rPr>
          <w:rFonts w:hint="cs"/>
          <w:rtl/>
        </w:rPr>
      </w:pPr>
      <w:r>
        <w:rPr>
          <w:rFonts w:hint="cs"/>
          <w:rtl/>
        </w:rPr>
        <w:t xml:space="preserve">עוד מעט בלוב. </w:t>
      </w:r>
    </w:p>
    <w:p w:rsidR="00E110BB" w:rsidRDefault="00E110BB" w:rsidP="008B6EEB">
      <w:pPr>
        <w:rPr>
          <w:rFonts w:hint="cs"/>
          <w:rtl/>
        </w:rPr>
      </w:pPr>
      <w:bookmarkStart w:id="5084" w:name="_ETM_Q37_247908"/>
      <w:bookmarkEnd w:id="5084"/>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רק פה, תאמין לי. </w:t>
      </w:r>
    </w:p>
    <w:p w:rsidR="00E110BB" w:rsidRDefault="00E110BB" w:rsidP="008B6EEB">
      <w:pPr>
        <w:rPr>
          <w:rFonts w:hint="cs"/>
          <w:rtl/>
        </w:rPr>
      </w:pPr>
      <w:bookmarkStart w:id="5085" w:name="_ETM_Q37_247387"/>
      <w:bookmarkStart w:id="5086" w:name="_ETM_Q37_255000"/>
      <w:bookmarkEnd w:id="5085"/>
      <w:bookmarkEnd w:id="5086"/>
    </w:p>
    <w:p w:rsidR="00E110BB" w:rsidRDefault="00E110BB" w:rsidP="008B6EEB">
      <w:pPr>
        <w:pStyle w:val="af"/>
        <w:keepNext/>
        <w:rPr>
          <w:rFonts w:hint="cs"/>
          <w:rtl/>
        </w:rPr>
      </w:pPr>
      <w:r>
        <w:rPr>
          <w:rtl/>
        </w:rPr>
        <w:t>היו"ר רוחמה אברהם-בלילא:</w:t>
      </w:r>
    </w:p>
    <w:p w:rsidR="00E110BB" w:rsidRDefault="00E110BB" w:rsidP="008B6EEB">
      <w:pPr>
        <w:keepNext/>
        <w:rPr>
          <w:rFonts w:hint="cs"/>
          <w:rtl/>
        </w:rPr>
      </w:pPr>
    </w:p>
    <w:p w:rsidR="00E110BB" w:rsidRDefault="00E110BB" w:rsidP="00307B08">
      <w:pPr>
        <w:keepNext/>
        <w:rPr>
          <w:rFonts w:hint="cs"/>
          <w:rtl/>
        </w:rPr>
      </w:pPr>
      <w:bookmarkStart w:id="5087" w:name="_ETM_Q37_247119"/>
      <w:bookmarkEnd w:id="5087"/>
      <w:r>
        <w:rPr>
          <w:rFonts w:hint="cs"/>
          <w:rtl/>
        </w:rPr>
        <w:t xml:space="preserve">לרשותך, </w:t>
      </w:r>
      <w:bookmarkStart w:id="5088" w:name="_ETM_Q37_248805"/>
      <w:bookmarkEnd w:id="5088"/>
      <w:r>
        <w:rPr>
          <w:rFonts w:hint="cs"/>
          <w:rtl/>
        </w:rPr>
        <w:t>אדוני, חמש דקות</w:t>
      </w:r>
      <w:r w:rsidR="00307B08">
        <w:rPr>
          <w:rFonts w:hint="cs"/>
          <w:rtl/>
        </w:rPr>
        <w:t>.</w:t>
      </w:r>
      <w:r>
        <w:rPr>
          <w:rFonts w:hint="cs"/>
          <w:rtl/>
        </w:rPr>
        <w:t xml:space="preserve"> בבקשה. </w:t>
      </w:r>
    </w:p>
    <w:p w:rsidR="00E110BB" w:rsidRDefault="00E110BB" w:rsidP="008B6EEB">
      <w:pPr>
        <w:keepNext/>
        <w:rPr>
          <w:rFonts w:hint="cs"/>
          <w:rtl/>
        </w:rPr>
      </w:pPr>
    </w:p>
    <w:p w:rsidR="00E110BB" w:rsidRDefault="00E110BB" w:rsidP="008B6EEB">
      <w:pPr>
        <w:pStyle w:val="a"/>
        <w:keepNext/>
        <w:rPr>
          <w:rFonts w:hint="cs"/>
          <w:rtl/>
        </w:rPr>
      </w:pPr>
      <w:bookmarkStart w:id="5089" w:name="_Toc286314384"/>
      <w:bookmarkStart w:id="5090" w:name="_Toc286322569"/>
      <w:r>
        <w:rPr>
          <w:rtl/>
        </w:rPr>
        <w:t>יוחנן פלסנר (קדימה):</w:t>
      </w:r>
      <w:bookmarkEnd w:id="5089"/>
      <w:bookmarkEnd w:id="5090"/>
    </w:p>
    <w:p w:rsidR="00E110BB" w:rsidRDefault="00E110BB" w:rsidP="008B6EEB">
      <w:pPr>
        <w:keepNext/>
        <w:rPr>
          <w:rFonts w:hint="cs"/>
          <w:rtl/>
        </w:rPr>
      </w:pPr>
    </w:p>
    <w:p w:rsidR="00E110BB" w:rsidRDefault="00E110BB" w:rsidP="008B6EEB">
      <w:pPr>
        <w:rPr>
          <w:rFonts w:hint="cs"/>
          <w:rtl/>
        </w:rPr>
      </w:pPr>
      <w:r>
        <w:rPr>
          <w:rFonts w:hint="cs"/>
          <w:rtl/>
        </w:rPr>
        <w:t xml:space="preserve">גברתי היושבת-ראש, </w:t>
      </w:r>
      <w:r w:rsidR="00D204DF">
        <w:rPr>
          <w:rFonts w:hint="cs"/>
          <w:rtl/>
        </w:rPr>
        <w:t>תודה רבה,</w:t>
      </w:r>
      <w:r w:rsidR="00D204DF">
        <w:rPr>
          <w:rtl/>
        </w:rPr>
        <w:t xml:space="preserve"> </w:t>
      </w:r>
      <w:r>
        <w:rPr>
          <w:rFonts w:hint="cs"/>
          <w:rtl/>
        </w:rPr>
        <w:t xml:space="preserve">אדוני </w:t>
      </w:r>
      <w:bookmarkStart w:id="5091" w:name="_ETM_Q37_254932"/>
      <w:bookmarkEnd w:id="5091"/>
      <w:r>
        <w:rPr>
          <w:rFonts w:hint="cs"/>
          <w:rtl/>
        </w:rPr>
        <w:t>ראש הממשלה, חברי השרים, חברי חברי הכנסת, חברים, כולנו הרי מסתובבים בארץ, מסיבות ציבוריות, מסיבות</w:t>
      </w:r>
      <w:bookmarkStart w:id="5092" w:name="_ETM_Q37_262932"/>
      <w:bookmarkEnd w:id="5092"/>
      <w:r>
        <w:rPr>
          <w:rFonts w:hint="cs"/>
          <w:rtl/>
        </w:rPr>
        <w:t xml:space="preserve"> פוליטיות, זה חלק מהתפקיד שלנו. והסוד הכי כמוס של המערכת </w:t>
      </w:r>
      <w:bookmarkStart w:id="5093" w:name="_ETM_Q37_266544"/>
      <w:bookmarkEnd w:id="5093"/>
      <w:r>
        <w:rPr>
          <w:rFonts w:hint="cs"/>
          <w:rtl/>
        </w:rPr>
        <w:t xml:space="preserve">הפוליטית זה מה שאנחנו שומעים בשטח, זה מה שאנחנו </w:t>
      </w:r>
      <w:bookmarkStart w:id="5094" w:name="_ETM_Q37_270409"/>
      <w:bookmarkEnd w:id="5094"/>
      <w:r>
        <w:rPr>
          <w:rFonts w:hint="cs"/>
          <w:rtl/>
        </w:rPr>
        <w:t xml:space="preserve">מספרים </w:t>
      </w:r>
      <w:r w:rsidR="00D02AB2">
        <w:rPr>
          <w:rFonts w:hint="cs"/>
          <w:rtl/>
        </w:rPr>
        <w:t>ה</w:t>
      </w:r>
      <w:r>
        <w:rPr>
          <w:rFonts w:hint="cs"/>
          <w:rtl/>
        </w:rPr>
        <w:t xml:space="preserve">אחד לשני כאן, בעמדת הקפה מאחורי המליאה. כולנו מדברים באותה שפה, אדוני ראש הממשלה. </w:t>
      </w:r>
    </w:p>
    <w:p w:rsidR="00E110BB" w:rsidRDefault="00E110BB" w:rsidP="008B6EEB">
      <w:pPr>
        <w:rPr>
          <w:rFonts w:hint="cs"/>
          <w:rtl/>
        </w:rPr>
      </w:pPr>
    </w:p>
    <w:p w:rsidR="00E110BB" w:rsidRDefault="00E110BB" w:rsidP="00FD3C55">
      <w:pPr>
        <w:rPr>
          <w:rFonts w:hint="cs"/>
          <w:rtl/>
        </w:rPr>
      </w:pPr>
      <w:bookmarkStart w:id="5095" w:name="_ETM_Q37_270000"/>
      <w:bookmarkStart w:id="5096" w:name="_ETM_Q37_277000"/>
      <w:bookmarkEnd w:id="5095"/>
      <w:bookmarkEnd w:id="5096"/>
      <w:r>
        <w:rPr>
          <w:rFonts w:hint="cs"/>
          <w:rtl/>
        </w:rPr>
        <w:t xml:space="preserve">השפה שמדברים עליה היא </w:t>
      </w:r>
      <w:bookmarkStart w:id="5097" w:name="_ETM_Q37_288000"/>
      <w:bookmarkEnd w:id="5097"/>
      <w:r>
        <w:rPr>
          <w:rFonts w:hint="cs"/>
          <w:rtl/>
        </w:rPr>
        <w:t xml:space="preserve">שראש הממשלה נכשל. אתה נכשלת שוב. ולמה אני </w:t>
      </w:r>
      <w:bookmarkStart w:id="5098" w:name="_ETM_Q37_287072"/>
      <w:bookmarkEnd w:id="5098"/>
      <w:r>
        <w:rPr>
          <w:rFonts w:hint="cs"/>
          <w:rtl/>
        </w:rPr>
        <w:t xml:space="preserve">אומר "שוב"? כי אתה נכשלת כבר בקדנציה </w:t>
      </w:r>
      <w:bookmarkStart w:id="5099" w:name="_ETM_Q37_299000"/>
      <w:bookmarkEnd w:id="5099"/>
      <w:r>
        <w:rPr>
          <w:rFonts w:hint="cs"/>
          <w:rtl/>
        </w:rPr>
        <w:t xml:space="preserve">הראשונה שלך. כבר אז הגדיר אותך </w:t>
      </w:r>
      <w:bookmarkStart w:id="5100" w:name="_ETM_Q37_293427"/>
      <w:bookmarkEnd w:id="5100"/>
      <w:r>
        <w:rPr>
          <w:rFonts w:hint="cs"/>
          <w:rtl/>
        </w:rPr>
        <w:t>המגזין "</w:t>
      </w:r>
      <w:r w:rsidR="00D02AB2">
        <w:rPr>
          <w:rFonts w:hint="cs"/>
          <w:rtl/>
        </w:rPr>
        <w:t>ה</w:t>
      </w:r>
      <w:r>
        <w:rPr>
          <w:rFonts w:hint="cs"/>
          <w:rtl/>
        </w:rPr>
        <w:t xml:space="preserve">אקונומיסט" </w:t>
      </w:r>
      <w:r>
        <w:rPr>
          <w:rtl/>
        </w:rPr>
        <w:t>–</w:t>
      </w:r>
      <w:r>
        <w:rPr>
          <w:rFonts w:hint="cs"/>
          <w:rtl/>
        </w:rPr>
        <w:t xml:space="preserve"> ואני אשתמש בלעז, בביטוי המקורי, </w:t>
      </w:r>
      <w:r>
        <w:t>Israel</w:t>
      </w:r>
      <w:r w:rsidR="00422BC2">
        <w:t>'s</w:t>
      </w:r>
      <w:r>
        <w:t xml:space="preserve"> serial bungler</w:t>
      </w:r>
      <w:r>
        <w:rPr>
          <w:rFonts w:hint="cs"/>
          <w:rtl/>
        </w:rPr>
        <w:t xml:space="preserve">, הפשלונר הסדרתי. </w:t>
      </w:r>
    </w:p>
    <w:p w:rsidR="00E110BB" w:rsidRDefault="00E110BB" w:rsidP="008B6EEB">
      <w:pPr>
        <w:rPr>
          <w:rFonts w:hint="cs"/>
          <w:rtl/>
        </w:rPr>
      </w:pPr>
    </w:p>
    <w:p w:rsidR="00E110BB" w:rsidRDefault="00E110BB" w:rsidP="008B6EEB">
      <w:pPr>
        <w:rPr>
          <w:rFonts w:hint="cs"/>
          <w:rtl/>
        </w:rPr>
      </w:pPr>
      <w:bookmarkStart w:id="5101" w:name="_ETM_Q37_298349"/>
      <w:bookmarkEnd w:id="5101"/>
      <w:r>
        <w:rPr>
          <w:rFonts w:hint="cs"/>
          <w:rtl/>
        </w:rPr>
        <w:t xml:space="preserve">פגעת לנו בגאווה הלאומית. זה היה לא נעים, </w:t>
      </w:r>
      <w:bookmarkStart w:id="5102" w:name="_ETM_Q37_304492"/>
      <w:bookmarkEnd w:id="5102"/>
      <w:r>
        <w:rPr>
          <w:rFonts w:hint="cs"/>
          <w:rtl/>
        </w:rPr>
        <w:t xml:space="preserve">זה היה צורב, </w:t>
      </w:r>
      <w:bookmarkStart w:id="5103" w:name="_ETM_Q37_311000"/>
      <w:bookmarkEnd w:id="5103"/>
      <w:r>
        <w:rPr>
          <w:rFonts w:hint="cs"/>
          <w:rtl/>
        </w:rPr>
        <w:t xml:space="preserve">זה היה כואב שמדברים כך על ראש ממשלה ישראלי, אבל ככה דיברו עליך. לא בגלל סוגיות של </w:t>
      </w:r>
      <w:bookmarkStart w:id="5104" w:name="_ETM_Q37_312012"/>
      <w:bookmarkEnd w:id="5104"/>
      <w:r>
        <w:rPr>
          <w:rFonts w:hint="cs"/>
          <w:rtl/>
        </w:rPr>
        <w:t xml:space="preserve">מדיניות, אפילו בדברים הקטנים ביותר של ההתנהלות, של קבלת ההחלטות, </w:t>
      </w:r>
      <w:bookmarkStart w:id="5105" w:name="_ETM_Q37_319174"/>
      <w:bookmarkStart w:id="5106" w:name="_ETM_Q37_320000"/>
      <w:bookmarkEnd w:id="5105"/>
      <w:bookmarkEnd w:id="5106"/>
      <w:r>
        <w:rPr>
          <w:rFonts w:hint="cs"/>
          <w:rtl/>
        </w:rPr>
        <w:t xml:space="preserve">הצטיירת כפשלונר, כשלומיאל. </w:t>
      </w:r>
    </w:p>
    <w:p w:rsidR="00E110BB" w:rsidRDefault="00E110BB" w:rsidP="008B6EEB">
      <w:pPr>
        <w:rPr>
          <w:rFonts w:hint="cs"/>
          <w:rtl/>
        </w:rPr>
      </w:pPr>
      <w:bookmarkStart w:id="5107" w:name="_ETM_Q37_324721"/>
      <w:bookmarkEnd w:id="5107"/>
    </w:p>
    <w:p w:rsidR="00E110BB" w:rsidRDefault="00E110BB" w:rsidP="008B6EEB">
      <w:pPr>
        <w:rPr>
          <w:rFonts w:hint="cs"/>
          <w:rtl/>
        </w:rPr>
      </w:pPr>
      <w:r>
        <w:rPr>
          <w:rFonts w:hint="cs"/>
          <w:rtl/>
        </w:rPr>
        <w:t xml:space="preserve">וחלקנו, רובנו </w:t>
      </w:r>
      <w:r>
        <w:rPr>
          <w:rtl/>
        </w:rPr>
        <w:t>–</w:t>
      </w:r>
      <w:r>
        <w:rPr>
          <w:rFonts w:hint="cs"/>
          <w:rtl/>
        </w:rPr>
        <w:t xml:space="preserve"> אני מאמין </w:t>
      </w:r>
      <w:r>
        <w:rPr>
          <w:rtl/>
        </w:rPr>
        <w:t>–</w:t>
      </w:r>
      <w:r>
        <w:rPr>
          <w:rFonts w:hint="cs"/>
          <w:rtl/>
        </w:rPr>
        <w:t xml:space="preserve"> אפילו </w:t>
      </w:r>
      <w:bookmarkStart w:id="5108" w:name="_ETM_Q37_324494"/>
      <w:bookmarkEnd w:id="5108"/>
      <w:r>
        <w:rPr>
          <w:rFonts w:hint="cs"/>
          <w:rtl/>
        </w:rPr>
        <w:t xml:space="preserve">קיווינו </w:t>
      </w:r>
      <w:r w:rsidR="00A20761">
        <w:rPr>
          <w:rFonts w:hint="cs"/>
          <w:rtl/>
        </w:rPr>
        <w:t>– –</w:t>
      </w:r>
    </w:p>
    <w:p w:rsidR="00E110BB" w:rsidRDefault="00E110BB" w:rsidP="008B6EEB">
      <w:pPr>
        <w:rPr>
          <w:rFonts w:hint="cs"/>
          <w:rtl/>
        </w:rPr>
      </w:pPr>
      <w:bookmarkStart w:id="5109" w:name="_ETM_Q37_327000"/>
      <w:bookmarkEnd w:id="5109"/>
    </w:p>
    <w:p w:rsidR="00E110BB" w:rsidRDefault="00E110BB" w:rsidP="008B6EEB">
      <w:pPr>
        <w:pStyle w:val="ae"/>
        <w:keepNext/>
        <w:rPr>
          <w:rFonts w:hint="cs"/>
          <w:rtl/>
        </w:rPr>
      </w:pPr>
      <w:bookmarkStart w:id="5110" w:name="_ETM_Q37_328000"/>
      <w:bookmarkEnd w:id="5110"/>
      <w:r>
        <w:rPr>
          <w:rtl/>
        </w:rPr>
        <w:t>ציפי חוטובלי (הליכוד):</w:t>
      </w:r>
    </w:p>
    <w:p w:rsidR="00E110BB" w:rsidRDefault="00E110BB" w:rsidP="008B6EEB">
      <w:pPr>
        <w:keepNext/>
        <w:rPr>
          <w:rFonts w:hint="cs"/>
          <w:rtl/>
        </w:rPr>
      </w:pPr>
    </w:p>
    <w:p w:rsidR="00E110BB" w:rsidRDefault="00A20761" w:rsidP="008B6EEB">
      <w:pPr>
        <w:keepNext/>
        <w:rPr>
          <w:rFonts w:hint="cs"/>
          <w:rtl/>
        </w:rPr>
      </w:pPr>
      <w:r>
        <w:rPr>
          <w:rFonts w:hint="cs"/>
          <w:rtl/>
        </w:rPr>
        <w:t>– – –</w:t>
      </w:r>
    </w:p>
    <w:p w:rsidR="00E110BB" w:rsidRDefault="00E110BB" w:rsidP="008B6EEB">
      <w:pPr>
        <w:keepNext/>
        <w:rPr>
          <w:rFonts w:hint="cs"/>
          <w:rtl/>
        </w:rPr>
      </w:pPr>
    </w:p>
    <w:p w:rsidR="00E110BB" w:rsidRDefault="00E110BB" w:rsidP="008B6EEB">
      <w:pPr>
        <w:pStyle w:val="ae"/>
        <w:keepNext/>
        <w:rPr>
          <w:rFonts w:hint="cs"/>
          <w:rtl/>
        </w:rPr>
      </w:pPr>
      <w:r>
        <w:rPr>
          <w:rtl/>
        </w:rPr>
        <w:t>ציון פיניאן (הליכוד):</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bookmarkStart w:id="5111" w:name="_ETM_Q37_330870"/>
      <w:bookmarkEnd w:id="5111"/>
    </w:p>
    <w:p w:rsidR="00E110BB" w:rsidRDefault="00E110BB" w:rsidP="008B6EEB">
      <w:pPr>
        <w:pStyle w:val="-"/>
        <w:keepNext/>
        <w:rPr>
          <w:rFonts w:hint="cs"/>
          <w:rtl/>
        </w:rPr>
      </w:pPr>
      <w:r>
        <w:rPr>
          <w:rtl/>
        </w:rPr>
        <w:t>יוחנן פלסנר (קדימה):</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שבקדנציה </w:t>
      </w:r>
      <w:bookmarkStart w:id="5112" w:name="_ETM_Q37_329178"/>
      <w:bookmarkEnd w:id="5112"/>
      <w:r w:rsidR="00E110BB">
        <w:rPr>
          <w:rFonts w:hint="cs"/>
          <w:rtl/>
        </w:rPr>
        <w:t>הזאת למדת משהו, בכל זאת</w:t>
      </w:r>
      <w:r w:rsidR="00EE0B7D">
        <w:rPr>
          <w:rFonts w:hint="cs"/>
          <w:rtl/>
        </w:rPr>
        <w:t>,</w:t>
      </w:r>
      <w:r w:rsidR="00E110BB">
        <w:rPr>
          <w:rFonts w:hint="cs"/>
          <w:rtl/>
        </w:rPr>
        <w:t xml:space="preserve"> עשר שנים במערכת הפוליטית </w:t>
      </w:r>
      <w:r>
        <w:rPr>
          <w:rFonts w:hint="cs"/>
          <w:rtl/>
        </w:rPr>
        <w:t>– –</w:t>
      </w:r>
      <w:r w:rsidR="00E110BB">
        <w:rPr>
          <w:rFonts w:hint="cs"/>
          <w:rtl/>
        </w:rPr>
        <w:t xml:space="preserve"> </w:t>
      </w:r>
    </w:p>
    <w:p w:rsidR="00E110BB" w:rsidRDefault="00E110BB" w:rsidP="008B6EEB">
      <w:pPr>
        <w:rPr>
          <w:rFonts w:hint="cs"/>
          <w:rtl/>
        </w:rPr>
      </w:pPr>
      <w:bookmarkStart w:id="5113" w:name="_ETM_Q37_337000"/>
      <w:bookmarkEnd w:id="5113"/>
    </w:p>
    <w:p w:rsidR="00E110BB" w:rsidRDefault="00E110BB" w:rsidP="008B6EEB">
      <w:pPr>
        <w:pStyle w:val="ae"/>
        <w:keepNext/>
        <w:rPr>
          <w:rFonts w:hint="cs"/>
          <w:rtl/>
        </w:rPr>
      </w:pPr>
      <w:bookmarkStart w:id="5114" w:name="_ETM_Q37_338000"/>
      <w:bookmarkEnd w:id="5114"/>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דברי חכמים בנחת נשמעים.</w:t>
      </w:r>
    </w:p>
    <w:p w:rsidR="00E110BB" w:rsidRDefault="00E110BB" w:rsidP="008B6EEB">
      <w:pPr>
        <w:rPr>
          <w:rFonts w:hint="cs"/>
          <w:rtl/>
        </w:rPr>
      </w:pPr>
    </w:p>
    <w:p w:rsidR="00E110BB" w:rsidRDefault="00E110BB" w:rsidP="008B6EEB">
      <w:pPr>
        <w:pStyle w:val="-"/>
        <w:keepNext/>
        <w:rPr>
          <w:rFonts w:hint="cs"/>
          <w:rtl/>
        </w:rPr>
      </w:pPr>
      <w:bookmarkStart w:id="5115" w:name="_ETM_Q37_349000"/>
      <w:bookmarkEnd w:id="5115"/>
      <w:r>
        <w:rPr>
          <w:rtl/>
        </w:rPr>
        <w:t>יוחנן פלסנר (קדימה):</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אדם רב-כישורים, אדם רב-ניסיון. חשבנו שאולי למדת משהו. </w:t>
      </w:r>
      <w:bookmarkStart w:id="5116" w:name="_ETM_Q37_340671"/>
      <w:bookmarkEnd w:id="5116"/>
      <w:r w:rsidR="00E110BB">
        <w:rPr>
          <w:rFonts w:hint="cs"/>
          <w:rtl/>
        </w:rPr>
        <w:t xml:space="preserve">המסקנה הברורה </w:t>
      </w:r>
      <w:r w:rsidR="00E110BB">
        <w:rPr>
          <w:rtl/>
        </w:rPr>
        <w:t>–</w:t>
      </w:r>
      <w:r w:rsidR="00E110BB">
        <w:rPr>
          <w:rFonts w:hint="cs"/>
          <w:rtl/>
        </w:rPr>
        <w:t xml:space="preserve"> ודרך אגב, רואים את זה לא רק </w:t>
      </w:r>
      <w:bookmarkStart w:id="5117" w:name="_ETM_Q37_342038"/>
      <w:bookmarkEnd w:id="5117"/>
      <w:r w:rsidR="00E110BB">
        <w:rPr>
          <w:rFonts w:hint="cs"/>
          <w:rtl/>
        </w:rPr>
        <w:t xml:space="preserve">כאן, לא רק האנשים במערכת הפוליטית. אנחנו </w:t>
      </w:r>
      <w:bookmarkStart w:id="5118" w:name="_ETM_Q37_351000"/>
      <w:bookmarkEnd w:id="5118"/>
      <w:r w:rsidR="00E110BB">
        <w:rPr>
          <w:rFonts w:hint="cs"/>
          <w:rtl/>
        </w:rPr>
        <w:t xml:space="preserve">שומעים את זה בשטח, אנחנו שומעים </w:t>
      </w:r>
      <w:bookmarkStart w:id="5119" w:name="_ETM_Q37_348406"/>
      <w:bookmarkEnd w:id="5119"/>
      <w:r w:rsidR="00E110BB">
        <w:rPr>
          <w:rFonts w:hint="cs"/>
          <w:rtl/>
        </w:rPr>
        <w:t xml:space="preserve">את זה בציבור, אנחנו קוראים את זה בסקרי דעת הקהל, אנחנו קוראים </w:t>
      </w:r>
      <w:bookmarkStart w:id="5120" w:name="_ETM_Q37_351737"/>
      <w:bookmarkEnd w:id="5120"/>
      <w:r w:rsidR="00E110BB">
        <w:rPr>
          <w:rFonts w:hint="cs"/>
          <w:rtl/>
        </w:rPr>
        <w:t xml:space="preserve">את זה בסקרי העומק. אדוני </w:t>
      </w:r>
      <w:bookmarkStart w:id="5121" w:name="_ETM_Q37_360000"/>
      <w:bookmarkEnd w:id="5121"/>
      <w:r w:rsidR="00E110BB">
        <w:rPr>
          <w:rFonts w:hint="cs"/>
          <w:rtl/>
        </w:rPr>
        <w:t>ראש הממשלה, אתה נכשלת כישלון חרוץ.</w:t>
      </w:r>
    </w:p>
    <w:p w:rsidR="00E110BB" w:rsidRDefault="00E110BB" w:rsidP="008B6EEB">
      <w:pPr>
        <w:rPr>
          <w:rFonts w:hint="cs"/>
          <w:rtl/>
        </w:rPr>
      </w:pPr>
      <w:bookmarkStart w:id="5122" w:name="_ETM_Q37_371000"/>
      <w:bookmarkEnd w:id="5122"/>
    </w:p>
    <w:p w:rsidR="00E110BB" w:rsidRDefault="00E110BB" w:rsidP="008B6EEB">
      <w:pPr>
        <w:rPr>
          <w:rFonts w:hint="cs"/>
          <w:rtl/>
        </w:rPr>
      </w:pPr>
      <w:bookmarkStart w:id="5123" w:name="_ETM_Q37_372000"/>
      <w:bookmarkEnd w:id="5123"/>
      <w:r>
        <w:rPr>
          <w:rFonts w:hint="cs"/>
          <w:rtl/>
        </w:rPr>
        <w:t>עכשיו, נשאלת השאלה</w:t>
      </w:r>
      <w:r w:rsidR="00D653DE">
        <w:rPr>
          <w:rFonts w:hint="cs"/>
          <w:rtl/>
        </w:rPr>
        <w:t>,</w:t>
      </w:r>
      <w:r>
        <w:rPr>
          <w:rFonts w:hint="cs"/>
          <w:rtl/>
        </w:rPr>
        <w:t xml:space="preserve"> מה מביא </w:t>
      </w:r>
      <w:bookmarkStart w:id="5124" w:name="_ETM_Q37_360563"/>
      <w:bookmarkEnd w:id="5124"/>
      <w:r>
        <w:rPr>
          <w:rFonts w:hint="cs"/>
          <w:rtl/>
        </w:rPr>
        <w:t xml:space="preserve">לכישלון הזה? מאיפה הכישלון? למה נכשלת כישלון כל כך עמוק? </w:t>
      </w:r>
      <w:bookmarkStart w:id="5125" w:name="_ETM_Q37_362231"/>
      <w:bookmarkEnd w:id="5125"/>
    </w:p>
    <w:p w:rsidR="00E110BB" w:rsidRDefault="00E110BB" w:rsidP="008B6EEB">
      <w:pPr>
        <w:rPr>
          <w:rFonts w:hint="cs"/>
          <w:rtl/>
        </w:rPr>
      </w:pPr>
    </w:p>
    <w:p w:rsidR="00E110BB" w:rsidRDefault="00E110BB" w:rsidP="008B6EEB">
      <w:pPr>
        <w:pStyle w:val="ae"/>
        <w:keepNext/>
        <w:rPr>
          <w:rFonts w:hint="cs"/>
          <w:rtl/>
        </w:rPr>
      </w:pPr>
      <w:bookmarkStart w:id="5126" w:name="_ETM_Q37_376000"/>
      <w:bookmarkEnd w:id="5126"/>
      <w:r>
        <w:rPr>
          <w:rtl/>
        </w:rPr>
        <w:t>ציון פיניאן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תסביר לנו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5127" w:name="_ETM_Q37_360335"/>
      <w:bookmarkEnd w:id="512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זה מה שהוא חושב. </w:t>
      </w:r>
    </w:p>
    <w:p w:rsidR="00E110BB" w:rsidRDefault="00E110BB" w:rsidP="008B6EEB">
      <w:pPr>
        <w:rPr>
          <w:rFonts w:hint="cs"/>
          <w:rtl/>
        </w:rPr>
      </w:pPr>
    </w:p>
    <w:p w:rsidR="00E110BB" w:rsidRDefault="00E110BB" w:rsidP="008B6EEB">
      <w:pPr>
        <w:pStyle w:val="-"/>
        <w:keepNext/>
        <w:rPr>
          <w:rFonts w:hint="cs"/>
          <w:rtl/>
        </w:rPr>
      </w:pPr>
      <w:bookmarkStart w:id="5128" w:name="_ETM_Q37_383000"/>
      <w:bookmarkEnd w:id="5128"/>
      <w:r>
        <w:rPr>
          <w:rtl/>
        </w:rPr>
        <w:t>יוחנן פלסנר (קדימה):</w:t>
      </w:r>
    </w:p>
    <w:p w:rsidR="00E110BB" w:rsidRDefault="00E110BB" w:rsidP="008B6EEB">
      <w:pPr>
        <w:keepNext/>
        <w:rPr>
          <w:rFonts w:hint="cs"/>
          <w:rtl/>
        </w:rPr>
      </w:pPr>
    </w:p>
    <w:p w:rsidR="00E110BB" w:rsidRDefault="00E110BB" w:rsidP="008B6EEB">
      <w:pPr>
        <w:keepNext/>
        <w:rPr>
          <w:rFonts w:hint="cs"/>
          <w:rtl/>
        </w:rPr>
      </w:pPr>
      <w:r>
        <w:rPr>
          <w:rFonts w:hint="cs"/>
          <w:rtl/>
        </w:rPr>
        <w:t xml:space="preserve">ואני חושב, חברי חברי הכנסת, וראוי להגיד </w:t>
      </w:r>
      <w:bookmarkStart w:id="5129" w:name="_ETM_Q37_368673"/>
      <w:bookmarkEnd w:id="5129"/>
      <w:r>
        <w:rPr>
          <w:rFonts w:hint="cs"/>
          <w:rtl/>
        </w:rPr>
        <w:t xml:space="preserve">את זה, ואף אחד מאתנו </w:t>
      </w:r>
      <w:r>
        <w:rPr>
          <w:rtl/>
        </w:rPr>
        <w:t>–</w:t>
      </w:r>
      <w:r>
        <w:rPr>
          <w:rFonts w:hint="cs"/>
          <w:rtl/>
        </w:rPr>
        <w:t xml:space="preserve"> אולי יש כאן, אני בטוח לא מתיימר להיות פסיכולוג </w:t>
      </w:r>
      <w:r w:rsidR="00A20761">
        <w:rPr>
          <w:rFonts w:hint="cs"/>
          <w:rtl/>
        </w:rPr>
        <w:t>– –</w:t>
      </w:r>
      <w:r>
        <w:rPr>
          <w:rFonts w:hint="cs"/>
          <w:rtl/>
        </w:rPr>
        <w:t xml:space="preserve"> </w:t>
      </w:r>
    </w:p>
    <w:p w:rsidR="00E110BB" w:rsidRDefault="00E110BB" w:rsidP="008B6EEB">
      <w:pPr>
        <w:keepNext/>
        <w:rPr>
          <w:rFonts w:hint="cs"/>
          <w:rtl/>
        </w:rPr>
      </w:pPr>
    </w:p>
    <w:p w:rsidR="00E110BB" w:rsidRDefault="00E110BB" w:rsidP="008B6EEB">
      <w:pPr>
        <w:pStyle w:val="ae"/>
        <w:keepNext/>
        <w:rPr>
          <w:rFonts w:hint="cs"/>
          <w:rtl/>
        </w:rPr>
      </w:pPr>
      <w:r>
        <w:rPr>
          <w:rtl/>
        </w:rPr>
        <w:t>ציון פיניאן (הליכוד):</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זו </w:t>
      </w:r>
      <w:bookmarkStart w:id="5130" w:name="_ETM_Q37_380653"/>
      <w:bookmarkEnd w:id="5130"/>
      <w:r w:rsidR="00D653DE">
        <w:rPr>
          <w:rFonts w:hint="cs"/>
          <w:rtl/>
        </w:rPr>
        <w:t xml:space="preserve">בעיה של </w:t>
      </w:r>
      <w:r>
        <w:rPr>
          <w:rFonts w:hint="cs"/>
          <w:rtl/>
        </w:rPr>
        <w:t>– – –</w:t>
      </w:r>
      <w:r w:rsidR="00E110BB">
        <w:rPr>
          <w:rFonts w:hint="cs"/>
          <w:rtl/>
        </w:rPr>
        <w:t xml:space="preserve"> שלכם. </w:t>
      </w:r>
    </w:p>
    <w:p w:rsidR="00E110BB" w:rsidRDefault="00E110BB" w:rsidP="008B6EEB">
      <w:pPr>
        <w:rPr>
          <w:rFonts w:hint="cs"/>
          <w:rtl/>
        </w:rPr>
      </w:pPr>
    </w:p>
    <w:p w:rsidR="00E110BB" w:rsidRDefault="00E110BB" w:rsidP="008B6EEB">
      <w:pPr>
        <w:pStyle w:val="-"/>
        <w:keepNext/>
        <w:rPr>
          <w:rFonts w:hint="cs"/>
          <w:rtl/>
        </w:rPr>
      </w:pPr>
      <w:r>
        <w:rPr>
          <w:rtl/>
        </w:rPr>
        <w:t>יוחנן פלסנר (קדימה):</w:t>
      </w:r>
    </w:p>
    <w:p w:rsidR="00E110BB" w:rsidRDefault="00E110BB" w:rsidP="008B6EEB">
      <w:pPr>
        <w:rPr>
          <w:rFonts w:hint="cs"/>
          <w:rtl/>
        </w:rPr>
      </w:pPr>
    </w:p>
    <w:p w:rsidR="00E110BB" w:rsidRDefault="00A20761" w:rsidP="008B6EEB">
      <w:pPr>
        <w:rPr>
          <w:rFonts w:hint="cs"/>
          <w:rtl/>
        </w:rPr>
      </w:pPr>
      <w:bookmarkStart w:id="5131" w:name="_ETM_Q37_375143"/>
      <w:bookmarkEnd w:id="5131"/>
      <w:r>
        <w:rPr>
          <w:rFonts w:hint="cs"/>
          <w:rtl/>
        </w:rPr>
        <w:t>– –</w:t>
      </w:r>
      <w:r w:rsidR="00E110BB">
        <w:rPr>
          <w:rFonts w:hint="cs"/>
          <w:rtl/>
        </w:rPr>
        <w:t xml:space="preserve"> </w:t>
      </w:r>
      <w:bookmarkStart w:id="5132" w:name="_ETM_Q37_376581"/>
      <w:bookmarkEnd w:id="5132"/>
      <w:r w:rsidR="00E110BB">
        <w:rPr>
          <w:rFonts w:hint="cs"/>
          <w:rtl/>
        </w:rPr>
        <w:t xml:space="preserve">אבל אתה לקית בתסמונת הפחד. אני יודע שאתה מאוד עסוק </w:t>
      </w:r>
      <w:bookmarkStart w:id="5133" w:name="_ETM_Q37_378727"/>
      <w:bookmarkEnd w:id="5133"/>
      <w:r w:rsidR="00E110BB">
        <w:rPr>
          <w:rFonts w:hint="cs"/>
          <w:rtl/>
        </w:rPr>
        <w:t xml:space="preserve">עכשיו בשיחה עם </w:t>
      </w:r>
      <w:bookmarkStart w:id="5134" w:name="_ETM_Q37_386327"/>
      <w:bookmarkEnd w:id="5134"/>
      <w:r w:rsidR="00E110BB">
        <w:rPr>
          <w:rFonts w:hint="cs"/>
          <w:rtl/>
        </w:rPr>
        <w:t xml:space="preserve">השר אטיאס </w:t>
      </w:r>
      <w:r>
        <w:rPr>
          <w:rFonts w:hint="cs"/>
          <w:rtl/>
        </w:rPr>
        <w:t>– – –</w:t>
      </w:r>
    </w:p>
    <w:p w:rsidR="00E110BB" w:rsidRDefault="00E110BB" w:rsidP="008B6EEB">
      <w:pPr>
        <w:keepNext/>
        <w:rPr>
          <w:rFonts w:hint="cs"/>
          <w:rtl/>
        </w:rPr>
      </w:pPr>
      <w:bookmarkStart w:id="5135" w:name="_ETM_Q37_371097"/>
      <w:bookmarkEnd w:id="5135"/>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אל תפריעו </w:t>
      </w:r>
      <w:bookmarkStart w:id="5136" w:name="_ETM_Q37_388000"/>
      <w:bookmarkEnd w:id="5136"/>
      <w:r>
        <w:rPr>
          <w:rFonts w:hint="cs"/>
          <w:rtl/>
        </w:rPr>
        <w:t xml:space="preserve">ולא ניתן להם להפריע אחר </w:t>
      </w:r>
      <w:bookmarkStart w:id="5137" w:name="_ETM_Q37_382375"/>
      <w:bookmarkEnd w:id="5137"/>
      <w:r>
        <w:rPr>
          <w:rFonts w:hint="cs"/>
          <w:rtl/>
        </w:rPr>
        <w:t xml:space="preserve">כך לראש ממשלתנו-ממשלתכם. </w:t>
      </w:r>
    </w:p>
    <w:p w:rsidR="00E110BB" w:rsidRDefault="00E110BB" w:rsidP="008B6EEB">
      <w:pPr>
        <w:rPr>
          <w:rFonts w:hint="cs"/>
          <w:rtl/>
        </w:rPr>
      </w:pPr>
    </w:p>
    <w:p w:rsidR="00E110BB" w:rsidRDefault="00E110BB" w:rsidP="008B6EEB">
      <w:pPr>
        <w:pStyle w:val="-"/>
        <w:keepNext/>
        <w:rPr>
          <w:rFonts w:hint="cs"/>
          <w:rtl/>
        </w:rPr>
      </w:pPr>
      <w:bookmarkStart w:id="5138" w:name="_ETM_Q37_389000"/>
      <w:bookmarkEnd w:id="5138"/>
      <w:r>
        <w:rPr>
          <w:rtl/>
        </w:rPr>
        <w:t>יוחנן פלסנר (קדימה):</w:t>
      </w:r>
    </w:p>
    <w:p w:rsidR="00E110BB" w:rsidRDefault="00E110BB" w:rsidP="008B6EEB">
      <w:pPr>
        <w:keepNext/>
        <w:rPr>
          <w:rFonts w:hint="cs"/>
          <w:rtl/>
        </w:rPr>
      </w:pPr>
    </w:p>
    <w:p w:rsidR="00E110BB" w:rsidRDefault="00E110BB" w:rsidP="00EE0B7D">
      <w:pPr>
        <w:rPr>
          <w:rFonts w:hint="cs"/>
          <w:rtl/>
        </w:rPr>
      </w:pPr>
      <w:r>
        <w:rPr>
          <w:rFonts w:hint="cs"/>
          <w:rtl/>
        </w:rPr>
        <w:t>אדוני היושב-ראש, זה מאוד מעניין שהוא מדבר עם ש</w:t>
      </w:r>
      <w:r w:rsidR="00EE0B7D">
        <w:rPr>
          <w:rFonts w:hint="cs"/>
          <w:rtl/>
        </w:rPr>
        <w:t>ר השיכון.</w:t>
      </w:r>
      <w:r>
        <w:rPr>
          <w:rFonts w:hint="cs"/>
          <w:rtl/>
        </w:rPr>
        <w:t xml:space="preserve"> אם </w:t>
      </w:r>
      <w:bookmarkStart w:id="5139" w:name="_ETM_Q37_386670"/>
      <w:bookmarkEnd w:id="5139"/>
      <w:r>
        <w:rPr>
          <w:rFonts w:hint="cs"/>
          <w:rtl/>
        </w:rPr>
        <w:t>היית משקיע קצת זמן</w:t>
      </w:r>
      <w:r w:rsidR="00EE0B7D">
        <w:rPr>
          <w:rFonts w:hint="cs"/>
          <w:rtl/>
        </w:rPr>
        <w:t>,</w:t>
      </w:r>
      <w:r>
        <w:rPr>
          <w:rFonts w:hint="cs"/>
          <w:rtl/>
        </w:rPr>
        <w:t xml:space="preserve"> לפתור את בעיות הדיור – הרי מחירי </w:t>
      </w:r>
      <w:bookmarkStart w:id="5140" w:name="_ETM_Q37_391593"/>
      <w:bookmarkEnd w:id="5140"/>
      <w:r>
        <w:rPr>
          <w:rFonts w:hint="cs"/>
          <w:rtl/>
        </w:rPr>
        <w:t xml:space="preserve">הדירות עלו ב-30% בשנתיים האחרונות. לא, אל תבטל אותי ככה. </w:t>
      </w:r>
      <w:bookmarkStart w:id="5141" w:name="_ETM_Q37_396436"/>
      <w:bookmarkEnd w:id="5141"/>
      <w:r>
        <w:rPr>
          <w:rFonts w:hint="cs"/>
          <w:rtl/>
        </w:rPr>
        <w:t xml:space="preserve">אל תבטל אותי. מחירי הדירות עלו. אולי תשקיע בשר </w:t>
      </w:r>
      <w:bookmarkStart w:id="5142" w:name="_ETM_Q37_396965"/>
      <w:bookmarkEnd w:id="5142"/>
      <w:r>
        <w:rPr>
          <w:rFonts w:hint="cs"/>
          <w:rtl/>
        </w:rPr>
        <w:t xml:space="preserve">השיכון בפגישות עבודה אמיתיות ולא בפגישות התחמקות, כשאתה פוחד </w:t>
      </w:r>
      <w:bookmarkStart w:id="5143" w:name="_ETM_Q37_403528"/>
      <w:bookmarkEnd w:id="5143"/>
      <w:r>
        <w:rPr>
          <w:rFonts w:hint="cs"/>
          <w:rtl/>
        </w:rPr>
        <w:t xml:space="preserve">לשמוע את האמת </w:t>
      </w:r>
      <w:r w:rsidR="00A20761">
        <w:rPr>
          <w:rFonts w:hint="cs"/>
          <w:rtl/>
        </w:rPr>
        <w:t>– – –</w:t>
      </w:r>
    </w:p>
    <w:p w:rsidR="00E110BB" w:rsidRDefault="00E110BB" w:rsidP="008B6EEB">
      <w:pPr>
        <w:rPr>
          <w:rFonts w:hint="cs"/>
          <w:rtl/>
        </w:rPr>
      </w:pPr>
      <w:bookmarkStart w:id="5144" w:name="_ETM_Q37_404708"/>
      <w:bookmarkEnd w:id="5144"/>
    </w:p>
    <w:p w:rsidR="00E110BB" w:rsidRDefault="00E110BB" w:rsidP="008B6EEB">
      <w:pPr>
        <w:pStyle w:val="ae"/>
        <w:keepNext/>
        <w:rPr>
          <w:rFonts w:hint="cs"/>
          <w:rtl/>
        </w:rPr>
      </w:pPr>
      <w:bookmarkStart w:id="5145" w:name="_ETM_Q37_398000"/>
      <w:bookmarkStart w:id="5146" w:name="_ETM_Q37_403000"/>
      <w:bookmarkStart w:id="5147" w:name="_ETM_Q37_407000"/>
      <w:bookmarkEnd w:id="5145"/>
      <w:bookmarkEnd w:id="5146"/>
      <w:bookmarkEnd w:id="5147"/>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אל תדאג, כשאקוניס ידבר הוא יקשיב </w:t>
      </w:r>
      <w:bookmarkStart w:id="5148" w:name="_ETM_Q37_420000"/>
      <w:bookmarkEnd w:id="5148"/>
      <w:r>
        <w:rPr>
          <w:rFonts w:hint="cs"/>
          <w:rtl/>
        </w:rPr>
        <w:t xml:space="preserve">לו. </w:t>
      </w:r>
    </w:p>
    <w:p w:rsidR="00E110BB" w:rsidRDefault="00E110BB" w:rsidP="008B6EEB">
      <w:pPr>
        <w:rPr>
          <w:rFonts w:hint="cs"/>
          <w:rtl/>
        </w:rPr>
      </w:pPr>
    </w:p>
    <w:p w:rsidR="00E110BB" w:rsidRDefault="00E110BB" w:rsidP="008B6EEB">
      <w:pPr>
        <w:pStyle w:val="-"/>
        <w:keepNext/>
        <w:rPr>
          <w:rFonts w:hint="cs"/>
          <w:rtl/>
        </w:rPr>
      </w:pPr>
      <w:bookmarkStart w:id="5149" w:name="_ETM_Q37_421000"/>
      <w:bookmarkEnd w:id="5149"/>
      <w:r>
        <w:rPr>
          <w:rtl/>
        </w:rPr>
        <w:t>יוחנן פלסנר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מדבר עם </w:t>
      </w:r>
      <w:bookmarkStart w:id="5150" w:name="_ETM_Q37_407830"/>
      <w:bookmarkEnd w:id="5150"/>
      <w:r>
        <w:rPr>
          <w:rFonts w:hint="cs"/>
          <w:rtl/>
        </w:rPr>
        <w:t xml:space="preserve">השר אטיאס. השר אטיאס, שיבוא אליך עם תוכניות אמיתיות להסרת </w:t>
      </w:r>
      <w:bookmarkStart w:id="5151" w:name="_ETM_Q37_411119"/>
      <w:bookmarkEnd w:id="5151"/>
      <w:r>
        <w:rPr>
          <w:rFonts w:hint="cs"/>
          <w:rtl/>
        </w:rPr>
        <w:t xml:space="preserve">חסמים. בינתיים כל מה שעשית, כל הרפורמות שסיפרת עליהן, רפורמה בתכנון, רפורמת המרפסות המפורסמת שלך, הכול תקוע </w:t>
      </w:r>
      <w:r w:rsidR="00A20761">
        <w:rPr>
          <w:rFonts w:hint="cs"/>
          <w:rtl/>
        </w:rPr>
        <w:t>– –</w:t>
      </w:r>
      <w:r>
        <w:rPr>
          <w:rFonts w:hint="cs"/>
          <w:rtl/>
        </w:rPr>
        <w:t xml:space="preserve"> </w:t>
      </w:r>
    </w:p>
    <w:p w:rsidR="00EE0B7D" w:rsidRDefault="00EE0B7D" w:rsidP="008B6EEB">
      <w:pPr>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bookmarkStart w:id="5152" w:name="_ETM_Q37_418253"/>
      <w:bookmarkEnd w:id="5152"/>
    </w:p>
    <w:p w:rsidR="00E110BB" w:rsidRDefault="00E110BB" w:rsidP="008B6EEB">
      <w:pPr>
        <w:pStyle w:val="af"/>
        <w:keepNext/>
        <w:rPr>
          <w:rFonts w:hint="cs"/>
          <w:rtl/>
        </w:rPr>
      </w:pPr>
      <w:bookmarkStart w:id="5153" w:name="_ETM_Q37_418502"/>
      <w:bookmarkEnd w:id="5153"/>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חבר הכנסת זאב.</w:t>
      </w:r>
    </w:p>
    <w:p w:rsidR="00E110BB" w:rsidRDefault="00E110BB" w:rsidP="008B6EEB">
      <w:pPr>
        <w:rPr>
          <w:rFonts w:hint="cs"/>
          <w:rtl/>
        </w:rPr>
      </w:pPr>
    </w:p>
    <w:p w:rsidR="00E110BB" w:rsidRDefault="00E110BB" w:rsidP="008B6EEB">
      <w:pPr>
        <w:pStyle w:val="-"/>
        <w:keepNext/>
        <w:rPr>
          <w:rFonts w:hint="cs"/>
          <w:rtl/>
        </w:rPr>
      </w:pPr>
      <w:r>
        <w:rPr>
          <w:rtl/>
        </w:rPr>
        <w:t>יוחנן פלסנר (קדימה):</w:t>
      </w:r>
    </w:p>
    <w:p w:rsidR="00E110BB" w:rsidRDefault="00E110BB" w:rsidP="008B6EEB">
      <w:pPr>
        <w:rPr>
          <w:rFonts w:hint="cs"/>
          <w:rtl/>
        </w:rPr>
      </w:pPr>
    </w:p>
    <w:p w:rsidR="00D653DE" w:rsidRDefault="00A20761" w:rsidP="00171B04">
      <w:pPr>
        <w:rPr>
          <w:rFonts w:hint="cs"/>
          <w:rtl/>
        </w:rPr>
      </w:pPr>
      <w:bookmarkStart w:id="5154" w:name="_ETM_Q37_419787"/>
      <w:bookmarkEnd w:id="5154"/>
      <w:r>
        <w:rPr>
          <w:rFonts w:hint="cs"/>
          <w:rtl/>
        </w:rPr>
        <w:t>– –</w:t>
      </w:r>
      <w:r w:rsidR="00E110BB">
        <w:rPr>
          <w:rFonts w:hint="cs"/>
          <w:rtl/>
        </w:rPr>
        <w:t xml:space="preserve"> הכול נכשל, כי אתה ראש ממשלה שנכשל, </w:t>
      </w:r>
      <w:bookmarkStart w:id="5155" w:name="_ETM_Q37_431000"/>
      <w:bookmarkEnd w:id="5155"/>
      <w:r w:rsidR="00E110BB">
        <w:rPr>
          <w:rFonts w:hint="cs"/>
          <w:rtl/>
        </w:rPr>
        <w:t xml:space="preserve">כי אתה ראש </w:t>
      </w:r>
      <w:bookmarkStart w:id="5156" w:name="_ETM_Q37_424975"/>
      <w:bookmarkEnd w:id="5156"/>
      <w:r w:rsidR="00E110BB">
        <w:rPr>
          <w:rFonts w:hint="cs"/>
          <w:rtl/>
        </w:rPr>
        <w:t xml:space="preserve">ממשלה שפוחד. דרך אגב, אדוני ראש הממשלה, הרב קוק אמר: </w:t>
      </w:r>
      <w:bookmarkStart w:id="5157" w:name="_ETM_Q37_427992"/>
      <w:bookmarkEnd w:id="5157"/>
      <w:r w:rsidR="00E110BB">
        <w:rPr>
          <w:rFonts w:hint="cs"/>
          <w:rtl/>
        </w:rPr>
        <w:t xml:space="preserve">מקור כל חולשה, כל רפיון מוסרי ושכלי, הוא רק הפחד העובר </w:t>
      </w:r>
      <w:bookmarkStart w:id="5158" w:name="_ETM_Q37_434821"/>
      <w:bookmarkEnd w:id="5158"/>
      <w:r w:rsidR="00E110BB">
        <w:rPr>
          <w:rFonts w:hint="cs"/>
          <w:rtl/>
        </w:rPr>
        <w:t xml:space="preserve">את גבולו. במובן הזה יש לי סימפתיה אליך, סימפתיה אישית. הרי אני יודע שאתה רוצה </w:t>
      </w:r>
      <w:bookmarkStart w:id="5159" w:name="_ETM_Q37_440538"/>
      <w:bookmarkEnd w:id="5159"/>
      <w:r w:rsidR="00E110BB">
        <w:rPr>
          <w:rFonts w:hint="cs"/>
          <w:rtl/>
        </w:rPr>
        <w:t xml:space="preserve">בטובת המדינה, ברור לגמרי שאתה פטריוט, ולכן אני כועס. אני כועס במובן הלאומי, כי במובן הלאומי העובדה שאתה </w:t>
      </w:r>
      <w:bookmarkStart w:id="5160" w:name="_ETM_Q37_456000"/>
      <w:bookmarkEnd w:id="5160"/>
      <w:r w:rsidR="00E110BB">
        <w:rPr>
          <w:rFonts w:hint="cs"/>
          <w:rtl/>
        </w:rPr>
        <w:t xml:space="preserve">כל כך פוחד, </w:t>
      </w:r>
      <w:bookmarkStart w:id="5161" w:name="_ETM_Q37_451204"/>
      <w:bookmarkEnd w:id="5161"/>
      <w:r w:rsidR="00E110BB">
        <w:rPr>
          <w:rFonts w:hint="cs"/>
          <w:rtl/>
        </w:rPr>
        <w:t xml:space="preserve">פוחד לקבל החלטות, גורמת לנו לשלם באינטרס הלאומי שלנו. אנחנו משלמים בכל כך </w:t>
      </w:r>
      <w:bookmarkStart w:id="5162" w:name="_ETM_Q37_458423"/>
      <w:bookmarkEnd w:id="5162"/>
      <w:r w:rsidR="00FD3C55">
        <w:rPr>
          <w:rFonts w:hint="cs"/>
          <w:rtl/>
        </w:rPr>
        <w:t xml:space="preserve">הרבה רבדים. מס הפחד, אנחנו </w:t>
      </w:r>
      <w:r w:rsidR="00E110BB">
        <w:rPr>
          <w:rFonts w:hint="cs"/>
          <w:rtl/>
        </w:rPr>
        <w:t>משלמים אותו, זה מס ישיר</w:t>
      </w:r>
      <w:r w:rsidR="003F1B04">
        <w:rPr>
          <w:rFonts w:hint="cs"/>
          <w:rtl/>
        </w:rPr>
        <w:t>,</w:t>
      </w:r>
      <w:r w:rsidR="00E110BB">
        <w:rPr>
          <w:rFonts w:hint="cs"/>
          <w:rtl/>
        </w:rPr>
        <w:t xml:space="preserve"> </w:t>
      </w:r>
      <w:bookmarkStart w:id="5163" w:name="_ETM_Q37_462884"/>
      <w:bookmarkEnd w:id="5163"/>
      <w:r w:rsidR="00E110BB">
        <w:rPr>
          <w:rFonts w:hint="cs"/>
          <w:rtl/>
        </w:rPr>
        <w:t xml:space="preserve">ואנחנו משלמים אותו כמס עקיף בממדים מדינתיים, בממדים התנהגותיים. </w:t>
      </w:r>
    </w:p>
    <w:p w:rsidR="00D653DE" w:rsidRDefault="00D653DE" w:rsidP="00171B04">
      <w:pPr>
        <w:rPr>
          <w:rFonts w:hint="cs"/>
          <w:rtl/>
        </w:rPr>
      </w:pPr>
    </w:p>
    <w:p w:rsidR="00E110BB" w:rsidRDefault="00E110BB" w:rsidP="00171B04">
      <w:pPr>
        <w:rPr>
          <w:rFonts w:hint="cs"/>
          <w:rtl/>
        </w:rPr>
      </w:pPr>
      <w:r>
        <w:rPr>
          <w:rFonts w:hint="cs"/>
          <w:rtl/>
        </w:rPr>
        <w:t xml:space="preserve">הרי בדברים הפשוטים </w:t>
      </w:r>
      <w:bookmarkStart w:id="5164" w:name="_ETM_Q37_476000"/>
      <w:bookmarkEnd w:id="5164"/>
      <w:r>
        <w:rPr>
          <w:rFonts w:hint="cs"/>
          <w:rtl/>
        </w:rPr>
        <w:t xml:space="preserve">ביותר, אדוני ראש הממשלה, אתה לא  מצליח לקבל החלטות, בגלל הפחד. הליך מינוי הרמטכ"ל </w:t>
      </w:r>
      <w:bookmarkStart w:id="5165" w:name="_ETM_Q37_476388"/>
      <w:bookmarkEnd w:id="5165"/>
      <w:r>
        <w:rPr>
          <w:rtl/>
        </w:rPr>
        <w:t>–</w:t>
      </w:r>
      <w:r>
        <w:rPr>
          <w:rFonts w:hint="cs"/>
          <w:rtl/>
        </w:rPr>
        <w:t xml:space="preserve"> פחדת ונכשלת, ואנחנו שילמנו את המחיר; בהליך מינוי השגריר </w:t>
      </w:r>
      <w:bookmarkStart w:id="5166" w:name="_ETM_Q37_487000"/>
      <w:bookmarkEnd w:id="5166"/>
      <w:r>
        <w:rPr>
          <w:rFonts w:hint="cs"/>
          <w:rtl/>
        </w:rPr>
        <w:t xml:space="preserve">באו"ם </w:t>
      </w:r>
      <w:r>
        <w:rPr>
          <w:rtl/>
        </w:rPr>
        <w:t>–</w:t>
      </w:r>
      <w:r>
        <w:rPr>
          <w:rFonts w:hint="cs"/>
          <w:rtl/>
        </w:rPr>
        <w:t xml:space="preserve"> פחדת ונכשלת, </w:t>
      </w:r>
      <w:bookmarkStart w:id="5167" w:name="_ETM_Q37_485945"/>
      <w:bookmarkEnd w:id="5167"/>
      <w:r>
        <w:rPr>
          <w:rFonts w:hint="cs"/>
          <w:rtl/>
        </w:rPr>
        <w:t>ועדיין אין שגריר באו"ם</w:t>
      </w:r>
      <w:r w:rsidR="003F1B04">
        <w:rPr>
          <w:rFonts w:hint="cs"/>
          <w:rtl/>
        </w:rPr>
        <w:t>,</w:t>
      </w:r>
      <w:r>
        <w:rPr>
          <w:rFonts w:hint="cs"/>
          <w:rtl/>
        </w:rPr>
        <w:t xml:space="preserve"> אתה, שיודע כמה הזירה הזאת חשובה; אפילו בהליך  מינוי </w:t>
      </w:r>
      <w:bookmarkStart w:id="5168" w:name="_ETM_Q37_489952"/>
      <w:bookmarkEnd w:id="5168"/>
      <w:r>
        <w:rPr>
          <w:rFonts w:hint="cs"/>
          <w:rtl/>
        </w:rPr>
        <w:t xml:space="preserve">קונסול כללי בניו-יורק, אפילו שם פחדת ונכשלת, ובמקום שיש בו </w:t>
      </w:r>
      <w:bookmarkStart w:id="5169" w:name="_ETM_Q37_501000"/>
      <w:bookmarkEnd w:id="5169"/>
      <w:r>
        <w:rPr>
          <w:rFonts w:hint="cs"/>
          <w:rtl/>
        </w:rPr>
        <w:t xml:space="preserve">הקהילה היהודית </w:t>
      </w:r>
      <w:bookmarkStart w:id="5170" w:name="_ETM_Q37_498393"/>
      <w:bookmarkEnd w:id="5170"/>
      <w:r>
        <w:rPr>
          <w:rFonts w:hint="cs"/>
          <w:rtl/>
        </w:rPr>
        <w:t xml:space="preserve">הגדולה בעולם עדיין אין לנו קונסול כללי במינוי קבוע; אפילו נציב שירות המדינה </w:t>
      </w:r>
      <w:bookmarkStart w:id="5171" w:name="_ETM_Q37_502383"/>
      <w:bookmarkEnd w:id="5171"/>
      <w:r>
        <w:rPr>
          <w:rFonts w:hint="cs"/>
          <w:rtl/>
        </w:rPr>
        <w:t>אתה ל</w:t>
      </w:r>
      <w:r w:rsidR="00171B04">
        <w:rPr>
          <w:rFonts w:hint="cs"/>
          <w:rtl/>
        </w:rPr>
        <w:t>א מצליח למנות; אפילו יושב-ראש ל</w:t>
      </w:r>
      <w:r>
        <w:rPr>
          <w:rFonts w:hint="cs"/>
          <w:rtl/>
        </w:rPr>
        <w:t xml:space="preserve">מפעל הפיס, אפילו ה"בונדס", </w:t>
      </w:r>
      <w:bookmarkStart w:id="5172" w:name="_ETM_Q37_509095"/>
      <w:bookmarkEnd w:id="5172"/>
      <w:r>
        <w:rPr>
          <w:rFonts w:hint="cs"/>
          <w:rtl/>
        </w:rPr>
        <w:t xml:space="preserve">המשרה הנחשקת הזאת, אפילו שם אתה פוחד לקבל החלטה. </w:t>
      </w:r>
      <w:bookmarkStart w:id="5173" w:name="_ETM_Q37_514000"/>
      <w:bookmarkEnd w:id="5173"/>
    </w:p>
    <w:p w:rsidR="00E110BB" w:rsidRDefault="00E110BB" w:rsidP="008B6EEB">
      <w:pPr>
        <w:rPr>
          <w:rFonts w:hint="cs"/>
          <w:rtl/>
        </w:rPr>
      </w:pPr>
    </w:p>
    <w:p w:rsidR="00E110BB" w:rsidRDefault="00E110BB" w:rsidP="008B6EEB">
      <w:pPr>
        <w:rPr>
          <w:rFonts w:hint="cs"/>
          <w:rtl/>
        </w:rPr>
      </w:pPr>
      <w:r>
        <w:rPr>
          <w:rFonts w:hint="cs"/>
          <w:rtl/>
        </w:rPr>
        <w:t xml:space="preserve">אתה לא מצליח לקבל החלטות. ואיך אנחנו יודעים את זה? איך אנחנו יודעים שבאמת יש </w:t>
      </w:r>
      <w:bookmarkStart w:id="5174" w:name="_ETM_Q37_525000"/>
      <w:bookmarkEnd w:id="5174"/>
      <w:r>
        <w:rPr>
          <w:rFonts w:hint="cs"/>
          <w:rtl/>
        </w:rPr>
        <w:t xml:space="preserve">בעיה קשה עם ההתנהלות שלך? אנחנו יודעים את </w:t>
      </w:r>
      <w:bookmarkStart w:id="5175" w:name="_ETM_Q37_521199"/>
      <w:bookmarkEnd w:id="5175"/>
      <w:r>
        <w:rPr>
          <w:rFonts w:hint="cs"/>
          <w:rtl/>
        </w:rPr>
        <w:t xml:space="preserve">זה, אדוני ראש הממשלה, כי אנחנו רואים מה עושים האנשים </w:t>
      </w:r>
      <w:bookmarkStart w:id="5176" w:name="_ETM_Q37_521629"/>
      <w:bookmarkEnd w:id="5176"/>
      <w:r>
        <w:rPr>
          <w:rFonts w:hint="cs"/>
          <w:rtl/>
        </w:rPr>
        <w:t xml:space="preserve">הקרובים ביותר אליך. למה ברח עוזי ארד? האנשים הקרובים ביותר אליך הולכים </w:t>
      </w:r>
      <w:bookmarkStart w:id="5177" w:name="_ETM_Q37_533000"/>
      <w:bookmarkEnd w:id="5177"/>
      <w:r>
        <w:rPr>
          <w:rFonts w:hint="cs"/>
          <w:rtl/>
        </w:rPr>
        <w:t xml:space="preserve">למקומות הרחוקים ביותר. ניר </w:t>
      </w:r>
      <w:bookmarkStart w:id="5178" w:name="_ETM_Q37_532255"/>
      <w:bookmarkEnd w:id="5178"/>
      <w:r>
        <w:rPr>
          <w:rFonts w:hint="cs"/>
          <w:rtl/>
        </w:rPr>
        <w:t>חפץ, עוזי ארד, הלשכה שלך מתפרקת, הספינה טובעת.</w:t>
      </w:r>
    </w:p>
    <w:p w:rsidR="00E110BB" w:rsidRDefault="00E110BB" w:rsidP="008B6EEB">
      <w:pPr>
        <w:rPr>
          <w:rFonts w:hint="cs"/>
          <w:rtl/>
        </w:rPr>
      </w:pPr>
    </w:p>
    <w:p w:rsidR="00E110BB" w:rsidRDefault="00E110BB" w:rsidP="003F1B04">
      <w:pPr>
        <w:rPr>
          <w:rFonts w:hint="cs"/>
          <w:rtl/>
        </w:rPr>
      </w:pPr>
      <w:r>
        <w:rPr>
          <w:rFonts w:hint="cs"/>
          <w:rtl/>
        </w:rPr>
        <w:t xml:space="preserve">עם ישראל </w:t>
      </w:r>
      <w:bookmarkStart w:id="5179" w:name="_ETM_Q37_538024"/>
      <w:bookmarkEnd w:id="5179"/>
      <w:r>
        <w:rPr>
          <w:rFonts w:hint="cs"/>
          <w:rtl/>
        </w:rPr>
        <w:t xml:space="preserve">מבין את זה. הקדנציה </w:t>
      </w:r>
      <w:bookmarkStart w:id="5180" w:name="_ETM_Q37_547000"/>
      <w:bookmarkEnd w:id="5180"/>
      <w:r>
        <w:rPr>
          <w:rFonts w:hint="cs"/>
          <w:rtl/>
        </w:rPr>
        <w:t xml:space="preserve">שלך הסתיימה, אדוני ראש הממשלה. הפחד להכריע הוא לא רק </w:t>
      </w:r>
      <w:bookmarkStart w:id="5181" w:name="_ETM_Q37_547526"/>
      <w:bookmarkEnd w:id="5181"/>
      <w:r>
        <w:rPr>
          <w:rFonts w:hint="cs"/>
          <w:rtl/>
        </w:rPr>
        <w:t xml:space="preserve">בעניינים ההתנהגותיים, הוא גם פוגע בדברים </w:t>
      </w:r>
      <w:bookmarkStart w:id="5182" w:name="_ETM_Q37_557000"/>
      <w:bookmarkEnd w:id="5182"/>
      <w:r>
        <w:rPr>
          <w:rFonts w:hint="cs"/>
          <w:rtl/>
        </w:rPr>
        <w:t xml:space="preserve">הבסיסיים ביותר שמחזיקים את המדינה הזאת, שאפיינו אותה. אתה </w:t>
      </w:r>
      <w:bookmarkStart w:id="5183" w:name="_ETM_Q37_556768"/>
      <w:bookmarkEnd w:id="5183"/>
      <w:r>
        <w:rPr>
          <w:rFonts w:hint="cs"/>
          <w:rtl/>
        </w:rPr>
        <w:t>צוחק</w:t>
      </w:r>
      <w:r w:rsidR="003F1B04" w:rsidRPr="003F1B04">
        <w:rPr>
          <w:rFonts w:hint="cs"/>
          <w:rtl/>
        </w:rPr>
        <w:t xml:space="preserve"> </w:t>
      </w:r>
      <w:r w:rsidR="003F1B04">
        <w:rPr>
          <w:rFonts w:hint="cs"/>
          <w:rtl/>
        </w:rPr>
        <w:t>אולי</w:t>
      </w:r>
      <w:r>
        <w:rPr>
          <w:rFonts w:hint="cs"/>
          <w:rtl/>
        </w:rPr>
        <w:t xml:space="preserve">, אבל הדמוקרטיה הישראלית בוכה, כי אתה נכנע להשתוללות של </w:t>
      </w:r>
      <w:bookmarkStart w:id="5184" w:name="_ETM_Q37_559013"/>
      <w:bookmarkEnd w:id="5184"/>
      <w:r>
        <w:rPr>
          <w:rFonts w:hint="cs"/>
          <w:rtl/>
        </w:rPr>
        <w:t>מפלגת ישראל ביתנו, שעושים אתך תחרות על קולות הימין.</w:t>
      </w:r>
    </w:p>
    <w:p w:rsidR="00E110BB" w:rsidRDefault="00E110BB" w:rsidP="008B6EEB">
      <w:pPr>
        <w:rPr>
          <w:rFonts w:hint="cs"/>
          <w:rtl/>
        </w:rPr>
      </w:pPr>
    </w:p>
    <w:p w:rsidR="00E110BB" w:rsidRDefault="00E110BB" w:rsidP="008B6EEB">
      <w:pPr>
        <w:pStyle w:val="ae"/>
        <w:keepNext/>
        <w:rPr>
          <w:rFonts w:hint="cs"/>
          <w:rtl/>
        </w:rPr>
      </w:pPr>
      <w:r>
        <w:rPr>
          <w:rtl/>
        </w:rPr>
        <w:t>ציפי חוטובלי (הליכוד):</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bookmarkStart w:id="5185" w:name="_ETM_Q37_561927"/>
      <w:bookmarkEnd w:id="5185"/>
    </w:p>
    <w:p w:rsidR="00E110BB" w:rsidRDefault="00E110BB" w:rsidP="008B6EEB">
      <w:pPr>
        <w:pStyle w:val="-"/>
        <w:keepNext/>
        <w:rPr>
          <w:rFonts w:hint="cs"/>
          <w:rtl/>
        </w:rPr>
      </w:pPr>
      <w:bookmarkStart w:id="5186" w:name="_ETM_Q37_562113"/>
      <w:bookmarkEnd w:id="5186"/>
      <w:r>
        <w:rPr>
          <w:rtl/>
        </w:rPr>
        <w:t>יוחנן פלסנר (קדימה):</w:t>
      </w:r>
    </w:p>
    <w:p w:rsidR="00E110BB" w:rsidRDefault="00E110BB" w:rsidP="008B6EEB">
      <w:pPr>
        <w:rPr>
          <w:rFonts w:hint="cs"/>
          <w:rtl/>
        </w:rPr>
      </w:pPr>
    </w:p>
    <w:p w:rsidR="00E110BB" w:rsidRDefault="00E110BB" w:rsidP="003F1B04">
      <w:pPr>
        <w:rPr>
          <w:rFonts w:hint="cs"/>
          <w:rtl/>
        </w:rPr>
      </w:pPr>
      <w:bookmarkStart w:id="5187" w:name="_ETM_Q37_564737"/>
      <w:bookmarkStart w:id="5188" w:name="_ETM_Q37_568000"/>
      <w:bookmarkEnd w:id="5187"/>
      <w:bookmarkEnd w:id="5188"/>
      <w:r>
        <w:rPr>
          <w:rFonts w:hint="cs"/>
          <w:rtl/>
        </w:rPr>
        <w:t>אתה צוחק</w:t>
      </w:r>
      <w:r w:rsidR="003F1B04" w:rsidRPr="003F1B04">
        <w:rPr>
          <w:rFonts w:hint="cs"/>
          <w:rtl/>
        </w:rPr>
        <w:t xml:space="preserve"> </w:t>
      </w:r>
      <w:r w:rsidR="003F1B04">
        <w:rPr>
          <w:rFonts w:hint="cs"/>
          <w:rtl/>
        </w:rPr>
        <w:t>אולי</w:t>
      </w:r>
      <w:r>
        <w:rPr>
          <w:rFonts w:hint="cs"/>
          <w:rtl/>
        </w:rPr>
        <w:t xml:space="preserve">, אדוני ראש הממשלה, אבל אתה נכנע להשתוללות </w:t>
      </w:r>
      <w:bookmarkStart w:id="5189" w:name="_ETM_Q37_575000"/>
      <w:bookmarkEnd w:id="5189"/>
      <w:r>
        <w:rPr>
          <w:rFonts w:hint="cs"/>
          <w:rtl/>
        </w:rPr>
        <w:t xml:space="preserve">של המפלגות החרדיות בנושאים הממלכתיים ומפורר את </w:t>
      </w:r>
      <w:bookmarkStart w:id="5190" w:name="_ETM_Q37_571677"/>
      <w:bookmarkEnd w:id="5190"/>
      <w:r>
        <w:rPr>
          <w:rFonts w:hint="cs"/>
          <w:rtl/>
        </w:rPr>
        <w:t xml:space="preserve">מערכת החינוך הממלכתית.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D653DE">
      <w:pPr>
        <w:rPr>
          <w:rFonts w:hint="cs"/>
          <w:rtl/>
        </w:rPr>
      </w:pPr>
      <w:r>
        <w:rPr>
          <w:rFonts w:hint="cs"/>
          <w:rtl/>
        </w:rPr>
        <w:t>תודה</w:t>
      </w:r>
      <w:r w:rsidR="00D653DE">
        <w:rPr>
          <w:rFonts w:hint="cs"/>
          <w:rtl/>
        </w:rPr>
        <w:t>.</w:t>
      </w:r>
      <w:r>
        <w:rPr>
          <w:rFonts w:hint="cs"/>
          <w:rtl/>
        </w:rPr>
        <w:t xml:space="preserve"> נא לסיים. </w:t>
      </w:r>
    </w:p>
    <w:p w:rsidR="00E110BB" w:rsidRDefault="00E110BB" w:rsidP="008B6EEB">
      <w:pPr>
        <w:rPr>
          <w:rFonts w:hint="cs"/>
          <w:rtl/>
        </w:rPr>
      </w:pPr>
      <w:bookmarkStart w:id="5191" w:name="_ETM_Q37_574661"/>
      <w:bookmarkEnd w:id="5191"/>
    </w:p>
    <w:p w:rsidR="00E110BB" w:rsidRDefault="00E110BB" w:rsidP="008B6EEB">
      <w:pPr>
        <w:pStyle w:val="-"/>
        <w:keepNext/>
        <w:rPr>
          <w:rFonts w:hint="cs"/>
          <w:rtl/>
        </w:rPr>
      </w:pPr>
      <w:bookmarkStart w:id="5192" w:name="_ETM_Q37_574848"/>
      <w:bookmarkEnd w:id="5192"/>
      <w:r>
        <w:rPr>
          <w:rtl/>
        </w:rPr>
        <w:t>יוחנן פלסנר (קדימה):</w:t>
      </w:r>
    </w:p>
    <w:p w:rsidR="00E110BB" w:rsidRDefault="00E110BB" w:rsidP="008B6EEB">
      <w:pPr>
        <w:rPr>
          <w:rFonts w:hint="cs"/>
          <w:rtl/>
        </w:rPr>
      </w:pPr>
    </w:p>
    <w:p w:rsidR="00E110BB" w:rsidRDefault="00E110BB" w:rsidP="008B6EEB">
      <w:pPr>
        <w:rPr>
          <w:rFonts w:hint="cs"/>
          <w:rtl/>
        </w:rPr>
      </w:pPr>
      <w:bookmarkStart w:id="5193" w:name="_ETM_Q37_573353"/>
      <w:bookmarkEnd w:id="5193"/>
      <w:r>
        <w:rPr>
          <w:rFonts w:hint="cs"/>
          <w:rtl/>
        </w:rPr>
        <w:t xml:space="preserve">אתה צוחק, אדוני ראש הממשלה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bookmarkStart w:id="5194" w:name="_ETM_Q37_583000"/>
      <w:bookmarkEnd w:id="5194"/>
      <w:r>
        <w:rPr>
          <w:rtl/>
        </w:rPr>
        <w:t>שר הבינוי והשיכון אריאל אטיאס:</w:t>
      </w:r>
    </w:p>
    <w:p w:rsidR="00E110BB" w:rsidRDefault="00E110BB" w:rsidP="008B6EEB">
      <w:pPr>
        <w:keepNext/>
        <w:rPr>
          <w:rFonts w:hint="cs"/>
          <w:rtl/>
        </w:rPr>
      </w:pPr>
    </w:p>
    <w:p w:rsidR="00E110BB" w:rsidRDefault="00E110BB" w:rsidP="008B6EEB">
      <w:pPr>
        <w:rPr>
          <w:rFonts w:hint="cs"/>
          <w:rtl/>
        </w:rPr>
      </w:pPr>
      <w:r>
        <w:rPr>
          <w:rFonts w:hint="cs"/>
          <w:rtl/>
        </w:rPr>
        <w:t>עכשיו אתה נסחף.</w:t>
      </w:r>
    </w:p>
    <w:p w:rsidR="00E110BB" w:rsidRDefault="00E110BB" w:rsidP="008B6EEB">
      <w:pPr>
        <w:rPr>
          <w:rFonts w:hint="cs"/>
          <w:rtl/>
        </w:rPr>
      </w:pPr>
      <w:bookmarkStart w:id="5195" w:name="_ETM_Q37_590000"/>
      <w:bookmarkEnd w:id="5195"/>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הוא סיים את דבריו. </w:t>
      </w:r>
    </w:p>
    <w:p w:rsidR="00E110BB" w:rsidRDefault="00E110BB" w:rsidP="008B6EEB">
      <w:pPr>
        <w:rPr>
          <w:rFonts w:hint="cs"/>
          <w:rtl/>
        </w:rPr>
      </w:pPr>
      <w:bookmarkStart w:id="5196" w:name="_ETM_Q37_575802"/>
      <w:bookmarkEnd w:id="5196"/>
    </w:p>
    <w:p w:rsidR="00E110BB" w:rsidRDefault="00E110BB" w:rsidP="008B6EEB">
      <w:pPr>
        <w:pStyle w:val="-"/>
        <w:keepNext/>
        <w:rPr>
          <w:rFonts w:hint="cs"/>
          <w:rtl/>
        </w:rPr>
      </w:pPr>
      <w:bookmarkStart w:id="5197" w:name="_ETM_Q37_591000"/>
      <w:bookmarkEnd w:id="5197"/>
      <w:r>
        <w:rPr>
          <w:rtl/>
        </w:rPr>
        <w:t>יוחנן פלסנר (קדימה):</w:t>
      </w:r>
    </w:p>
    <w:p w:rsidR="00E110BB" w:rsidRDefault="00E110BB" w:rsidP="008B6EEB">
      <w:pPr>
        <w:keepNext/>
        <w:rPr>
          <w:rFonts w:hint="cs"/>
          <w:rtl/>
        </w:rPr>
      </w:pPr>
    </w:p>
    <w:p w:rsidR="00E110BB" w:rsidRDefault="00E110BB" w:rsidP="003F1B04">
      <w:pPr>
        <w:rPr>
          <w:rFonts w:hint="cs"/>
          <w:rtl/>
        </w:rPr>
      </w:pPr>
      <w:r>
        <w:rPr>
          <w:rFonts w:hint="cs"/>
          <w:rtl/>
        </w:rPr>
        <w:t xml:space="preserve">אתה צוחק, אדוני ראש הממשלה </w:t>
      </w:r>
      <w:r w:rsidR="00A20761">
        <w:rPr>
          <w:rFonts w:hint="cs"/>
          <w:rtl/>
        </w:rPr>
        <w:t>– –</w:t>
      </w:r>
      <w:r>
        <w:rPr>
          <w:rFonts w:hint="cs"/>
          <w:rtl/>
        </w:rPr>
        <w:t xml:space="preserve"> </w:t>
      </w:r>
    </w:p>
    <w:p w:rsidR="00E110BB" w:rsidRDefault="00E110BB" w:rsidP="008B6EEB">
      <w:pPr>
        <w:rPr>
          <w:rFonts w:hint="cs"/>
          <w:rtl/>
        </w:rPr>
      </w:pPr>
      <w:bookmarkStart w:id="5198" w:name="_ETM_Q37_582920"/>
      <w:bookmarkEnd w:id="5198"/>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הוא סיים את דבריו.</w:t>
      </w:r>
    </w:p>
    <w:p w:rsidR="00E110BB" w:rsidRDefault="00E110BB" w:rsidP="008B6EEB">
      <w:pPr>
        <w:rPr>
          <w:rFonts w:hint="cs"/>
          <w:rtl/>
        </w:rPr>
      </w:pPr>
    </w:p>
    <w:p w:rsidR="00E110BB" w:rsidRDefault="00E110BB" w:rsidP="008B6EEB">
      <w:pPr>
        <w:pStyle w:val="-"/>
        <w:keepNext/>
        <w:rPr>
          <w:rFonts w:hint="cs"/>
          <w:rtl/>
        </w:rPr>
      </w:pPr>
      <w:bookmarkStart w:id="5199" w:name="_ETM_Q37_583105"/>
      <w:bookmarkEnd w:id="5199"/>
      <w:r>
        <w:rPr>
          <w:rtl/>
        </w:rPr>
        <w:t>יוחנן פלסנר (קדימה):</w:t>
      </w:r>
    </w:p>
    <w:p w:rsidR="00E110BB" w:rsidRDefault="00E110BB" w:rsidP="008B6EEB">
      <w:pPr>
        <w:rPr>
          <w:rFonts w:hint="cs"/>
          <w:rtl/>
        </w:rPr>
      </w:pPr>
    </w:p>
    <w:p w:rsidR="00E110BB" w:rsidRDefault="00A20761" w:rsidP="008B6EEB">
      <w:pPr>
        <w:rPr>
          <w:rFonts w:hint="cs"/>
          <w:rtl/>
        </w:rPr>
      </w:pPr>
      <w:r>
        <w:rPr>
          <w:rFonts w:hint="cs"/>
          <w:rtl/>
        </w:rPr>
        <w:t>– –</w:t>
      </w:r>
      <w:r w:rsidR="00E110BB">
        <w:rPr>
          <w:rFonts w:hint="cs"/>
          <w:rtl/>
        </w:rPr>
        <w:t xml:space="preserve"> אבל השירות הציבורי של מדינת ישראל שתקוע </w:t>
      </w:r>
      <w:bookmarkStart w:id="5200" w:name="_ETM_Q37_585425"/>
      <w:bookmarkEnd w:id="5200"/>
      <w:r w:rsidR="00E110BB">
        <w:rPr>
          <w:rtl/>
        </w:rPr>
        <w:t>–</w:t>
      </w:r>
      <w:r w:rsidR="00E110BB">
        <w:rPr>
          <w:rFonts w:hint="cs"/>
          <w:rtl/>
        </w:rPr>
        <w:t xml:space="preserve"> לא, יש לי עוד דקה, כי הפריעו לי. השירות הציבורי תקוע </w:t>
      </w:r>
      <w:r w:rsidR="00E110BB">
        <w:rPr>
          <w:rFonts w:hint="eastAsia"/>
          <w:rtl/>
        </w:rPr>
        <w:t>–</w:t>
      </w:r>
      <w:r w:rsidR="00E110BB">
        <w:rPr>
          <w:rFonts w:hint="cs"/>
          <w:rtl/>
        </w:rPr>
        <w:t xml:space="preserve"> </w:t>
      </w:r>
      <w:bookmarkStart w:id="5201" w:name="_ETM_Q37_592601"/>
      <w:bookmarkEnd w:id="5201"/>
      <w:r w:rsidR="00E110BB">
        <w:rPr>
          <w:rFonts w:hint="cs"/>
          <w:rtl/>
        </w:rPr>
        <w:t xml:space="preserve">כיבוי אש, חינוך, משפט, כל </w:t>
      </w:r>
      <w:bookmarkStart w:id="5202" w:name="_ETM_Q37_593000"/>
      <w:bookmarkEnd w:id="5202"/>
      <w:r w:rsidR="00E110BB">
        <w:rPr>
          <w:rFonts w:hint="cs"/>
          <w:rtl/>
        </w:rPr>
        <w:t>המערכות שאפיינו אותנו כל כך, שהיינו גאים בהן, אדוני ראש הממשלה. דרך אגב, אמרו שהיית אנליסט ב-</w:t>
      </w:r>
      <w:r w:rsidR="00E110BB">
        <w:t>Boston Consulting Group</w:t>
      </w:r>
      <w:r w:rsidR="00E110BB">
        <w:rPr>
          <w:rFonts w:hint="cs"/>
          <w:rtl/>
        </w:rPr>
        <w:t xml:space="preserve">, אולי תבוא עם </w:t>
      </w:r>
      <w:bookmarkStart w:id="5203" w:name="_ETM_Q37_600010"/>
      <w:bookmarkEnd w:id="5203"/>
      <w:r w:rsidR="00E110BB">
        <w:rPr>
          <w:rFonts w:hint="cs"/>
          <w:rtl/>
        </w:rPr>
        <w:t>כמה מהתובנות שהיו לך לגבי איך בונים מערכות.</w:t>
      </w:r>
    </w:p>
    <w:p w:rsidR="00E110BB" w:rsidRDefault="00E110BB" w:rsidP="008B6EEB">
      <w:pPr>
        <w:rPr>
          <w:rFonts w:hint="cs"/>
          <w:rtl/>
        </w:rPr>
      </w:pPr>
    </w:p>
    <w:p w:rsidR="00E110BB" w:rsidRDefault="00E110BB" w:rsidP="00D653DE">
      <w:pPr>
        <w:rPr>
          <w:rFonts w:hint="cs"/>
          <w:rtl/>
        </w:rPr>
      </w:pPr>
      <w:bookmarkStart w:id="5204" w:name="_ETM_Q37_608000"/>
      <w:bookmarkEnd w:id="5204"/>
      <w:r>
        <w:rPr>
          <w:rFonts w:hint="cs"/>
          <w:rtl/>
        </w:rPr>
        <w:t xml:space="preserve">אבל, </w:t>
      </w:r>
      <w:bookmarkStart w:id="5205" w:name="_ETM_Q37_609000"/>
      <w:bookmarkEnd w:id="5205"/>
      <w:r>
        <w:rPr>
          <w:rFonts w:hint="cs"/>
          <w:rtl/>
        </w:rPr>
        <w:t xml:space="preserve">ובכך אני אסיים, </w:t>
      </w:r>
      <w:bookmarkStart w:id="5206" w:name="_ETM_Q37_603270"/>
      <w:bookmarkEnd w:id="5206"/>
      <w:r>
        <w:rPr>
          <w:rFonts w:hint="cs"/>
          <w:rtl/>
        </w:rPr>
        <w:t xml:space="preserve">אדוני היושב-ראש, התחום שבו הפחד שלך גורם לנזק הגדול ביותר למדינת ישראל הוא התחום </w:t>
      </w:r>
      <w:bookmarkStart w:id="5207" w:name="_ETM_Q37_613500"/>
      <w:bookmarkEnd w:id="5207"/>
      <w:r>
        <w:rPr>
          <w:rFonts w:hint="cs"/>
          <w:rtl/>
        </w:rPr>
        <w:t xml:space="preserve">המדיני. ההתנהלות המדינית שלך גובלת </w:t>
      </w:r>
      <w:bookmarkStart w:id="5208" w:name="_ETM_Q37_620000"/>
      <w:bookmarkEnd w:id="5208"/>
      <w:r>
        <w:rPr>
          <w:rFonts w:hint="cs"/>
          <w:rtl/>
        </w:rPr>
        <w:t xml:space="preserve">בהפקרות, ודווקא בתקופה כזאת, עם כל כך הרבה חוסר ודאות, עם </w:t>
      </w:r>
      <w:bookmarkStart w:id="5209" w:name="_ETM_Q37_620291"/>
      <w:bookmarkEnd w:id="5209"/>
      <w:r>
        <w:rPr>
          <w:rFonts w:hint="cs"/>
          <w:rtl/>
        </w:rPr>
        <w:t xml:space="preserve">כל כך הרבה קשיים, המדיניות שלך והאופן שבו הממשלה שלך מתנהלת גורמים לפרימת </w:t>
      </w:r>
      <w:bookmarkStart w:id="5210" w:name="_ETM_Q37_631000"/>
      <w:bookmarkEnd w:id="5210"/>
      <w:r>
        <w:rPr>
          <w:rFonts w:hint="cs"/>
          <w:rtl/>
        </w:rPr>
        <w:t xml:space="preserve">הברית האסטרטגית החשובה ביותר </w:t>
      </w:r>
      <w:bookmarkStart w:id="5211" w:name="_ETM_Q37_626963"/>
      <w:bookmarkEnd w:id="5211"/>
      <w:r>
        <w:rPr>
          <w:rFonts w:hint="cs"/>
          <w:rtl/>
        </w:rPr>
        <w:t xml:space="preserve">שלנו עם ארצות-הברית. לא צריך להזכיר את </w:t>
      </w:r>
      <w:bookmarkStart w:id="5212" w:name="_ETM_Q37_630684"/>
      <w:bookmarkEnd w:id="5212"/>
      <w:r>
        <w:rPr>
          <w:rFonts w:hint="cs"/>
          <w:rtl/>
        </w:rPr>
        <w:t>מה שאמר בוגי יעלון</w:t>
      </w:r>
      <w:r w:rsidR="00D653DE">
        <w:rPr>
          <w:rFonts w:hint="cs"/>
          <w:rtl/>
        </w:rPr>
        <w:t xml:space="preserve"> </w:t>
      </w:r>
      <w:r w:rsidR="00D653DE">
        <w:rPr>
          <w:rtl/>
        </w:rPr>
        <w:t>–</w:t>
      </w:r>
      <w:r>
        <w:rPr>
          <w:rFonts w:hint="cs"/>
          <w:rtl/>
        </w:rPr>
        <w:t xml:space="preserve"> ש</w:t>
      </w:r>
      <w:r w:rsidR="00D653DE">
        <w:rPr>
          <w:rFonts w:hint="cs"/>
          <w:rtl/>
        </w:rPr>
        <w:t>"</w:t>
      </w:r>
      <w:r>
        <w:rPr>
          <w:rFonts w:hint="cs"/>
          <w:rtl/>
        </w:rPr>
        <w:t>שתי מדינות לשני עמים</w:t>
      </w:r>
      <w:r w:rsidR="00D653DE">
        <w:rPr>
          <w:rFonts w:hint="cs"/>
          <w:rtl/>
        </w:rPr>
        <w:t>"</w:t>
      </w:r>
      <w:r>
        <w:rPr>
          <w:rFonts w:hint="cs"/>
          <w:rtl/>
        </w:rPr>
        <w:t xml:space="preserve"> זו </w:t>
      </w:r>
      <w:bookmarkStart w:id="5213" w:name="_ETM_Q37_635788"/>
      <w:bookmarkEnd w:id="5213"/>
      <w:r>
        <w:rPr>
          <w:rFonts w:hint="cs"/>
          <w:rtl/>
        </w:rPr>
        <w:t xml:space="preserve">רק טקטיקה מול האמריקנים. והשר ליברמן הולך לאו"ם ונושא נאום </w:t>
      </w:r>
      <w:bookmarkStart w:id="5214" w:name="_ETM_Q37_638792"/>
      <w:bookmarkEnd w:id="5214"/>
      <w:r w:rsidR="00D653DE">
        <w:rPr>
          <w:rFonts w:hint="cs"/>
          <w:rtl/>
        </w:rPr>
        <w:t>שהוא בדיוק הפוך מהמדיניות שלך,</w:t>
      </w:r>
      <w:r>
        <w:rPr>
          <w:rFonts w:hint="cs"/>
          <w:rtl/>
        </w:rPr>
        <w:t xml:space="preserve"> ואהוד ברק הולך ומספר </w:t>
      </w:r>
      <w:bookmarkStart w:id="5215" w:name="_ETM_Q37_642512"/>
      <w:bookmarkEnd w:id="5215"/>
      <w:r>
        <w:rPr>
          <w:rFonts w:hint="cs"/>
          <w:rtl/>
        </w:rPr>
        <w:t>שאו-טו-טו אתה תקבל החלטות, וכולם יודעים שלא זה ולא זה ולא זה</w:t>
      </w:r>
      <w:bookmarkStart w:id="5216" w:name="_ETM_Q37_648576"/>
      <w:bookmarkEnd w:id="5216"/>
      <w:r>
        <w:rPr>
          <w:rFonts w:hint="cs"/>
          <w:rtl/>
        </w:rPr>
        <w:t>, אלא יושב בן-אדם שרק יושב ולא רוצה להחליט.</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תודה. </w:t>
      </w:r>
    </w:p>
    <w:p w:rsidR="00E110BB" w:rsidRDefault="00E110BB" w:rsidP="008B6EEB">
      <w:pPr>
        <w:rPr>
          <w:rFonts w:hint="cs"/>
          <w:rtl/>
        </w:rPr>
      </w:pPr>
      <w:bookmarkStart w:id="5217" w:name="_ETM_Q37_650962"/>
      <w:bookmarkEnd w:id="5217"/>
    </w:p>
    <w:p w:rsidR="00E110BB" w:rsidRDefault="00E110BB" w:rsidP="008B6EEB">
      <w:pPr>
        <w:pStyle w:val="-"/>
        <w:keepNext/>
        <w:rPr>
          <w:rFonts w:hint="cs"/>
          <w:rtl/>
        </w:rPr>
      </w:pPr>
      <w:bookmarkStart w:id="5218" w:name="_ETM_Q37_652394"/>
      <w:bookmarkEnd w:id="5218"/>
      <w:r>
        <w:rPr>
          <w:rtl/>
        </w:rPr>
        <w:t>יוחנן פלסנר (קדימה):</w:t>
      </w:r>
    </w:p>
    <w:p w:rsidR="00E110BB" w:rsidRDefault="00E110BB" w:rsidP="008B6EEB">
      <w:pPr>
        <w:rPr>
          <w:rFonts w:hint="cs"/>
          <w:rtl/>
        </w:rPr>
      </w:pPr>
    </w:p>
    <w:p w:rsidR="00E110BB" w:rsidRDefault="00E110BB" w:rsidP="008B6EEB">
      <w:pPr>
        <w:rPr>
          <w:rFonts w:hint="cs"/>
          <w:rtl/>
        </w:rPr>
      </w:pPr>
      <w:bookmarkStart w:id="5219" w:name="_ETM_Q37_654956"/>
      <w:bookmarkEnd w:id="5219"/>
      <w:r>
        <w:rPr>
          <w:rFonts w:hint="cs"/>
          <w:rtl/>
        </w:rPr>
        <w:t xml:space="preserve">והקיפאון </w:t>
      </w:r>
      <w:bookmarkStart w:id="5220" w:name="_ETM_Q37_650935"/>
      <w:bookmarkEnd w:id="5220"/>
      <w:r>
        <w:rPr>
          <w:rFonts w:hint="cs"/>
          <w:rtl/>
        </w:rPr>
        <w:t xml:space="preserve">המדיני, שאתה מוביל אותו, אדוני ראש הממשלה, מוביל לעימות, ובפעם </w:t>
      </w:r>
      <w:bookmarkStart w:id="5221" w:name="_ETM_Q37_659910"/>
      <w:bookmarkEnd w:id="5221"/>
      <w:r>
        <w:rPr>
          <w:rFonts w:hint="cs"/>
          <w:rtl/>
        </w:rPr>
        <w:t xml:space="preserve">הראשונה </w:t>
      </w:r>
      <w:r w:rsidR="003B356F">
        <w:rPr>
          <w:rFonts w:hint="eastAsia"/>
          <w:rtl/>
        </w:rPr>
        <w:t xml:space="preserve">– </w:t>
      </w:r>
      <w:r>
        <w:rPr>
          <w:rFonts w:hint="cs"/>
          <w:rtl/>
        </w:rPr>
        <w:t xml:space="preserve">עימות שאנחנו נבוא אליו מהתנאים הנחותים ביותר שהיינו בהם. </w:t>
      </w:r>
      <w:bookmarkStart w:id="5222" w:name="_ETM_Q37_664903"/>
      <w:bookmarkEnd w:id="5222"/>
    </w:p>
    <w:p w:rsidR="00E110BB" w:rsidRDefault="00E110BB" w:rsidP="008B6EEB">
      <w:pPr>
        <w:rPr>
          <w:rFonts w:hint="cs"/>
          <w:rtl/>
        </w:rPr>
      </w:pPr>
      <w:bookmarkStart w:id="5223" w:name="_ETM_Q37_651088"/>
      <w:bookmarkEnd w:id="5223"/>
    </w:p>
    <w:p w:rsidR="00E110BB" w:rsidRDefault="00E110BB" w:rsidP="008B6EEB">
      <w:pPr>
        <w:rPr>
          <w:rFonts w:hint="cs"/>
          <w:rtl/>
        </w:rPr>
      </w:pPr>
      <w:bookmarkStart w:id="5224" w:name="_ETM_Q37_659000"/>
      <w:bookmarkEnd w:id="5224"/>
      <w:r>
        <w:rPr>
          <w:rFonts w:hint="cs"/>
          <w:rtl/>
        </w:rPr>
        <w:t xml:space="preserve">זו הסכנה, אדוני ראש </w:t>
      </w:r>
      <w:bookmarkStart w:id="5225" w:name="_ETM_Q37_670000"/>
      <w:bookmarkEnd w:id="5225"/>
      <w:r>
        <w:rPr>
          <w:rFonts w:hint="cs"/>
          <w:rtl/>
        </w:rPr>
        <w:t>הממשלה, זו הסכנה במנהיגות שלך. לכן הייתי מבקש ממך, אדוני ראש הממשלה, הפחד הזה מסוכן לנו. אנא</w:t>
      </w:r>
      <w:bookmarkStart w:id="5226" w:name="_ETM_Q37_672368"/>
      <w:bookmarkEnd w:id="5226"/>
      <w:r>
        <w:rPr>
          <w:rFonts w:hint="cs"/>
          <w:rtl/>
        </w:rPr>
        <w:t xml:space="preserve">, תפרוש בכבוד. היה </w:t>
      </w:r>
      <w:bookmarkStart w:id="5227" w:name="_ETM_Q37_680000"/>
      <w:bookmarkEnd w:id="5227"/>
      <w:r>
        <w:rPr>
          <w:rFonts w:hint="cs"/>
          <w:rtl/>
        </w:rPr>
        <w:t xml:space="preserve">שלום, פשלונר סדרתי שלי. </w:t>
      </w:r>
    </w:p>
    <w:p w:rsidR="00E110BB" w:rsidRDefault="00E110BB" w:rsidP="008B6EEB">
      <w:pPr>
        <w:rPr>
          <w:rFonts w:hint="cs"/>
          <w:rtl/>
        </w:rPr>
      </w:pPr>
    </w:p>
    <w:p w:rsidR="00E110BB" w:rsidRDefault="00E110BB" w:rsidP="008B6EEB">
      <w:pPr>
        <w:pStyle w:val="af"/>
        <w:keepNext/>
        <w:rPr>
          <w:rFonts w:hint="cs"/>
          <w:rtl/>
        </w:rPr>
      </w:pPr>
      <w:bookmarkStart w:id="5228" w:name="_ETM_Q37_685000"/>
      <w:bookmarkEnd w:id="5228"/>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תודה רבה לחבר הכנסת </w:t>
      </w:r>
      <w:r w:rsidR="00A20761">
        <w:rPr>
          <w:rFonts w:hint="cs"/>
          <w:rtl/>
        </w:rPr>
        <w:t>– – –</w:t>
      </w:r>
      <w:r>
        <w:rPr>
          <w:rFonts w:hint="cs"/>
          <w:rtl/>
        </w:rPr>
        <w:t xml:space="preserve"> </w:t>
      </w:r>
      <w:bookmarkStart w:id="5229" w:name="_ETM_Q37_677334"/>
      <w:bookmarkEnd w:id="5229"/>
    </w:p>
    <w:p w:rsidR="00E110BB" w:rsidRDefault="00E110BB" w:rsidP="008B6EEB">
      <w:pPr>
        <w:rPr>
          <w:rFonts w:hint="cs"/>
          <w:rtl/>
        </w:rPr>
      </w:pPr>
      <w:bookmarkStart w:id="5230" w:name="_ETM_Q37_674773"/>
      <w:bookmarkEnd w:id="5230"/>
    </w:p>
    <w:p w:rsidR="00E110BB" w:rsidRDefault="00E110BB" w:rsidP="008B6EEB">
      <w:pPr>
        <w:pStyle w:val="ae"/>
        <w:keepNext/>
        <w:rPr>
          <w:rFonts w:hint="cs"/>
          <w:rtl/>
        </w:rPr>
      </w:pPr>
      <w:r>
        <w:rPr>
          <w:rtl/>
        </w:rPr>
        <w:t>קריאה:</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bookmarkStart w:id="5231" w:name="_ETM_Q37_677294"/>
      <w:bookmarkEnd w:id="5231"/>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D653DE">
      <w:pPr>
        <w:rPr>
          <w:rFonts w:hint="cs"/>
          <w:rtl/>
        </w:rPr>
      </w:pPr>
      <w:r>
        <w:rPr>
          <w:rFonts w:hint="cs"/>
          <w:rtl/>
        </w:rPr>
        <w:t>רבותי, הוא אמר, אחר כך יאמרו אחרים</w:t>
      </w:r>
      <w:bookmarkStart w:id="5232" w:name="_ETM_Q37_682227"/>
      <w:bookmarkEnd w:id="5232"/>
      <w:r>
        <w:rPr>
          <w:rFonts w:hint="cs"/>
          <w:rtl/>
        </w:rPr>
        <w:t xml:space="preserve">, ולא ניתן לאפשר שום קריאות ביניים. כל אחד יאמר </w:t>
      </w:r>
      <w:bookmarkStart w:id="5233" w:name="_ETM_Q37_687839"/>
      <w:bookmarkEnd w:id="5233"/>
      <w:r>
        <w:rPr>
          <w:rFonts w:hint="cs"/>
          <w:rtl/>
        </w:rPr>
        <w:t>מה שהוא חושב</w:t>
      </w:r>
      <w:bookmarkStart w:id="5234" w:name="_ETM_Q37_674912"/>
      <w:bookmarkEnd w:id="5234"/>
      <w:r>
        <w:rPr>
          <w:rFonts w:hint="cs"/>
          <w:rtl/>
        </w:rPr>
        <w:t xml:space="preserve"> ולא יהסה את האחר כשהוא יאמר בחזרה מה </w:t>
      </w:r>
      <w:bookmarkStart w:id="5235" w:name="_ETM_Q37_693377"/>
      <w:bookmarkEnd w:id="5235"/>
      <w:r>
        <w:rPr>
          <w:rFonts w:hint="cs"/>
          <w:rtl/>
        </w:rPr>
        <w:t xml:space="preserve">הוא חושב. </w:t>
      </w:r>
      <w:bookmarkStart w:id="5236" w:name="_ETM_Q37_696192"/>
      <w:bookmarkStart w:id="5237" w:name="_ETM_Q37_696376"/>
      <w:bookmarkEnd w:id="5236"/>
      <w:bookmarkEnd w:id="5237"/>
      <w:r>
        <w:rPr>
          <w:rFonts w:hint="cs"/>
          <w:rtl/>
        </w:rPr>
        <w:t>רבותי, אני מזמין את אחרון הדוברים</w:t>
      </w:r>
      <w:r w:rsidR="00D653DE">
        <w:rPr>
          <w:rFonts w:hint="cs"/>
          <w:rtl/>
        </w:rPr>
        <w:t>,</w:t>
      </w:r>
      <w:r>
        <w:rPr>
          <w:rFonts w:hint="cs"/>
          <w:rtl/>
        </w:rPr>
        <w:t xml:space="preserve"> חבר הכנסת </w:t>
      </w:r>
      <w:bookmarkStart w:id="5238" w:name="_ETM_Q37_696367"/>
      <w:bookmarkEnd w:id="5238"/>
      <w:r>
        <w:rPr>
          <w:rFonts w:hint="cs"/>
          <w:rtl/>
        </w:rPr>
        <w:t xml:space="preserve">אופיר אקוניס. ולאחר מכן נעבור לתשובת ראש הממשלה, ונקפיד. ונעבור </w:t>
      </w:r>
      <w:bookmarkStart w:id="5239" w:name="_ETM_Q37_704914"/>
      <w:bookmarkEnd w:id="5239"/>
      <w:r>
        <w:rPr>
          <w:rFonts w:hint="cs"/>
          <w:rtl/>
        </w:rPr>
        <w:t>לאחר מכן לתשובת ראש האופוזיציה לראש הממשלה, ונקפיד. ואנחנו נסיים בהצבעה. בבקשה</w:t>
      </w:r>
      <w:bookmarkStart w:id="5240" w:name="_ETM_Q37_712421"/>
      <w:bookmarkEnd w:id="5240"/>
      <w:r>
        <w:rPr>
          <w:rFonts w:hint="cs"/>
          <w:rtl/>
        </w:rPr>
        <w:t xml:space="preserve">, אדוני. </w:t>
      </w:r>
    </w:p>
    <w:p w:rsidR="00E110BB" w:rsidRDefault="00E110BB" w:rsidP="008B6EEB">
      <w:pPr>
        <w:rPr>
          <w:rFonts w:hint="cs"/>
          <w:rtl/>
        </w:rPr>
      </w:pPr>
      <w:bookmarkStart w:id="5241" w:name="_ETM_Q37_712802"/>
      <w:bookmarkEnd w:id="5241"/>
    </w:p>
    <w:p w:rsidR="00E110BB" w:rsidRDefault="00E110BB" w:rsidP="003B356F">
      <w:pPr>
        <w:rPr>
          <w:rFonts w:hint="cs"/>
          <w:rtl/>
        </w:rPr>
      </w:pPr>
      <w:bookmarkStart w:id="5242" w:name="_ETM_Q37_712987"/>
      <w:bookmarkEnd w:id="5242"/>
      <w:r>
        <w:rPr>
          <w:rFonts w:hint="cs"/>
          <w:rtl/>
        </w:rPr>
        <w:t xml:space="preserve">סליחה, חבר הכנסת אקוניס, רציתי רק להפיג מעט </w:t>
      </w:r>
      <w:bookmarkStart w:id="5243" w:name="_ETM_Q37_721720"/>
      <w:bookmarkEnd w:id="5243"/>
      <w:r>
        <w:rPr>
          <w:rFonts w:hint="cs"/>
          <w:rtl/>
        </w:rPr>
        <w:t xml:space="preserve">את הנושאים הישראליים. רבותי חברי הכנסת, כמו שאתם יודעים, </w:t>
      </w:r>
      <w:bookmarkStart w:id="5244" w:name="_ETM_Q37_724410"/>
      <w:bookmarkEnd w:id="5244"/>
      <w:r>
        <w:rPr>
          <w:rFonts w:hint="cs"/>
          <w:rtl/>
        </w:rPr>
        <w:t>ב-9 במאי אנחנו חוגגים את יום הניצחון על הנאצים, שאות</w:t>
      </w:r>
      <w:r w:rsidR="003B356F">
        <w:rPr>
          <w:rFonts w:hint="cs"/>
          <w:rtl/>
        </w:rPr>
        <w:t>ם</w:t>
      </w:r>
      <w:r>
        <w:rPr>
          <w:rFonts w:hint="cs"/>
          <w:rtl/>
        </w:rPr>
        <w:t xml:space="preserve"> גם הכריע הצבא </w:t>
      </w:r>
      <w:bookmarkStart w:id="5245" w:name="_ETM_Q37_732827"/>
      <w:bookmarkEnd w:id="5245"/>
      <w:r>
        <w:rPr>
          <w:rFonts w:hint="cs"/>
          <w:rtl/>
        </w:rPr>
        <w:t>האדום יחד עם בעלות</w:t>
      </w:r>
      <w:r w:rsidR="003B356F">
        <w:rPr>
          <w:rFonts w:hint="cs"/>
          <w:rtl/>
        </w:rPr>
        <w:t>-</w:t>
      </w:r>
      <w:r>
        <w:rPr>
          <w:rFonts w:hint="cs"/>
          <w:rtl/>
        </w:rPr>
        <w:t xml:space="preserve">הברית, ואולי אף בעקיפין </w:t>
      </w:r>
      <w:bookmarkStart w:id="5246" w:name="_ETM_Q37_736688"/>
      <w:bookmarkEnd w:id="5246"/>
      <w:r>
        <w:rPr>
          <w:rFonts w:hint="cs"/>
          <w:rtl/>
        </w:rPr>
        <w:t xml:space="preserve">תרם להיווסדותה של מדינת </w:t>
      </w:r>
      <w:bookmarkStart w:id="5247" w:name="_ETM_Q37_743000"/>
      <w:bookmarkEnd w:id="5247"/>
      <w:r>
        <w:rPr>
          <w:rFonts w:hint="cs"/>
          <w:rtl/>
        </w:rPr>
        <w:t xml:space="preserve">ישראל. יום הניצחון על הנאצים היה היום שהיה ראשית הדרך לצמיחת גאולתנו. והיום, </w:t>
      </w:r>
      <w:bookmarkStart w:id="5248" w:name="_ETM_Q37_753000"/>
      <w:bookmarkEnd w:id="5248"/>
      <w:r>
        <w:rPr>
          <w:rFonts w:hint="cs"/>
          <w:rtl/>
        </w:rPr>
        <w:t xml:space="preserve">23 בפברואר, בדיוק היום, </w:t>
      </w:r>
      <w:bookmarkStart w:id="5249" w:name="_ETM_Q37_751656"/>
      <w:bookmarkEnd w:id="5249"/>
      <w:r>
        <w:rPr>
          <w:rFonts w:hint="cs"/>
          <w:rtl/>
        </w:rPr>
        <w:t xml:space="preserve">חל יום הצבא האדום, יום שבו כל יחידות </w:t>
      </w:r>
      <w:bookmarkStart w:id="5250" w:name="_ETM_Q37_758040"/>
      <w:bookmarkEnd w:id="5250"/>
      <w:r>
        <w:rPr>
          <w:rFonts w:hint="cs"/>
          <w:rtl/>
        </w:rPr>
        <w:t xml:space="preserve">הצבא חוגגות את היווסדותו ואת ניצחונותיו של הצבא האדום. </w:t>
      </w:r>
      <w:bookmarkStart w:id="5251" w:name="_ETM_Q37_764290"/>
      <w:bookmarkEnd w:id="5251"/>
    </w:p>
    <w:p w:rsidR="00E110BB" w:rsidRDefault="00E110BB" w:rsidP="008B6EEB">
      <w:pPr>
        <w:rPr>
          <w:rFonts w:hint="cs"/>
          <w:rtl/>
        </w:rPr>
      </w:pPr>
      <w:bookmarkStart w:id="5252" w:name="_ETM_Q37_711000"/>
      <w:bookmarkEnd w:id="5252"/>
    </w:p>
    <w:p w:rsidR="00E110BB" w:rsidRDefault="00E110BB" w:rsidP="008B6EEB">
      <w:pPr>
        <w:keepNext/>
        <w:rPr>
          <w:rFonts w:hint="cs"/>
          <w:rtl/>
        </w:rPr>
      </w:pPr>
      <w:bookmarkStart w:id="5253" w:name="_ETM_Q37_712000"/>
      <w:bookmarkStart w:id="5254" w:name="TOR_Q38"/>
      <w:bookmarkEnd w:id="5253"/>
      <w:bookmarkEnd w:id="5254"/>
      <w:r>
        <w:rPr>
          <w:rFonts w:hint="cs"/>
          <w:rtl/>
        </w:rPr>
        <w:t xml:space="preserve">במדינת ישראל, רבותי, מתגוררים </w:t>
      </w:r>
      <w:r>
        <w:rPr>
          <w:rtl/>
        </w:rPr>
        <w:t>–</w:t>
      </w:r>
      <w:r>
        <w:rPr>
          <w:rFonts w:hint="cs"/>
          <w:rtl/>
        </w:rPr>
        <w:t xml:space="preserve"> חברת הכנסת סולודקין </w:t>
      </w:r>
      <w:r>
        <w:rPr>
          <w:rtl/>
        </w:rPr>
        <w:t>–</w:t>
      </w:r>
      <w:r>
        <w:rPr>
          <w:rFonts w:hint="cs"/>
          <w:rtl/>
        </w:rPr>
        <w:t xml:space="preserve"> </w:t>
      </w:r>
      <w:bookmarkStart w:id="5255" w:name="_ETM_Q38_168848"/>
      <w:bookmarkEnd w:id="5255"/>
      <w:r>
        <w:rPr>
          <w:rFonts w:hint="cs"/>
          <w:rtl/>
        </w:rPr>
        <w:t xml:space="preserve">יוצאי הצבא האדום הרבים ביותר, אלה ששירתו </w:t>
      </w:r>
      <w:bookmarkStart w:id="5256" w:name="_ETM_Q38_174380"/>
      <w:bookmarkEnd w:id="5256"/>
      <w:r>
        <w:rPr>
          <w:rFonts w:hint="cs"/>
          <w:rtl/>
        </w:rPr>
        <w:t xml:space="preserve">אף ביחידות המובחרות והשתתפו במלחמה באפגניסטן. ביניהם נמצא גם חבר הכנסת טיבייב, שהיה סרן וקשר בצבא האדום, והיום </w:t>
      </w:r>
      <w:bookmarkStart w:id="5257" w:name="_ETM_Q38_184137"/>
      <w:bookmarkEnd w:id="5257"/>
      <w:r>
        <w:rPr>
          <w:rFonts w:hint="cs"/>
          <w:rtl/>
        </w:rPr>
        <w:t xml:space="preserve">הוא חובש את ספסלי כנסת ישראל. ברכות לצבא האדום ביום </w:t>
      </w:r>
      <w:bookmarkStart w:id="5258" w:name="_ETM_Q38_192297"/>
      <w:bookmarkEnd w:id="5258"/>
      <w:r>
        <w:rPr>
          <w:rFonts w:hint="cs"/>
          <w:rtl/>
        </w:rPr>
        <w:t xml:space="preserve">חגו. חבר הכנסת אגבאריה, אם אתה יכול </w:t>
      </w:r>
      <w:r>
        <w:rPr>
          <w:rtl/>
        </w:rPr>
        <w:t>–</w:t>
      </w:r>
      <w:r>
        <w:rPr>
          <w:rFonts w:hint="cs"/>
          <w:rtl/>
        </w:rPr>
        <w:t xml:space="preserve"> יש ל</w:t>
      </w:r>
      <w:bookmarkStart w:id="5259" w:name="_ETM_Q38_192276"/>
      <w:bookmarkEnd w:id="5259"/>
      <w:r>
        <w:rPr>
          <w:rFonts w:hint="cs"/>
          <w:rtl/>
        </w:rPr>
        <w:t xml:space="preserve">ך קשר ישיר </w:t>
      </w:r>
      <w:r>
        <w:rPr>
          <w:rtl/>
        </w:rPr>
        <w:t>–</w:t>
      </w:r>
      <w:r>
        <w:rPr>
          <w:rFonts w:hint="cs"/>
          <w:rtl/>
        </w:rPr>
        <w:t xml:space="preserve"> תודיע להם, כי מוחמד עסוק היום. </w:t>
      </w:r>
      <w:bookmarkStart w:id="5260" w:name="_ETM_Q38_197030"/>
      <w:bookmarkEnd w:id="5260"/>
    </w:p>
    <w:p w:rsidR="00E110BB" w:rsidRDefault="00E110BB" w:rsidP="008B6EEB">
      <w:pPr>
        <w:keepNext/>
        <w:rPr>
          <w:rFonts w:hint="cs"/>
          <w:rtl/>
        </w:rPr>
      </w:pPr>
    </w:p>
    <w:p w:rsidR="00E110BB" w:rsidRDefault="00E110BB" w:rsidP="008B6EEB">
      <w:pPr>
        <w:pStyle w:val="ae"/>
        <w:keepNext/>
        <w:rPr>
          <w:rFonts w:hint="cs"/>
          <w:rtl/>
        </w:rPr>
      </w:pPr>
      <w:r>
        <w:rPr>
          <w:rtl/>
        </w:rPr>
        <w:t>עפו אגבאריה (חד"ש):</w:t>
      </w:r>
    </w:p>
    <w:p w:rsidR="00E110BB" w:rsidRDefault="00E110BB" w:rsidP="008B6EEB">
      <w:pPr>
        <w:keepNext/>
        <w:rPr>
          <w:rFonts w:hint="cs"/>
          <w:rtl/>
        </w:rPr>
      </w:pPr>
    </w:p>
    <w:p w:rsidR="00E110BB" w:rsidRDefault="00E110BB" w:rsidP="008B6EEB">
      <w:pPr>
        <w:rPr>
          <w:rFonts w:hint="cs"/>
          <w:rtl/>
        </w:rPr>
      </w:pPr>
      <w:r>
        <w:rPr>
          <w:rFonts w:hint="cs"/>
          <w:rtl/>
        </w:rPr>
        <w:t xml:space="preserve">אני אמסור. </w:t>
      </w:r>
    </w:p>
    <w:p w:rsidR="00E110BB" w:rsidRDefault="00E110BB" w:rsidP="008B6EEB">
      <w:pPr>
        <w:rPr>
          <w:rFonts w:hint="cs"/>
          <w:rtl/>
        </w:rPr>
      </w:pPr>
      <w:bookmarkStart w:id="5261" w:name="_ETM_Q38_200115"/>
      <w:bookmarkEnd w:id="5261"/>
    </w:p>
    <w:p w:rsidR="00E110BB" w:rsidRDefault="00E110BB" w:rsidP="008B6EEB">
      <w:pPr>
        <w:pStyle w:val="af"/>
        <w:keepNext/>
        <w:rPr>
          <w:rFonts w:hint="cs"/>
          <w:rtl/>
        </w:rPr>
      </w:pPr>
      <w:bookmarkStart w:id="5262" w:name="_ETM_Q38_200241"/>
      <w:bookmarkEnd w:id="526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ואתם יודעים, היום מהתומכים הגדולים </w:t>
      </w:r>
      <w:bookmarkStart w:id="5263" w:name="_ETM_Q38_199052"/>
      <w:bookmarkEnd w:id="5263"/>
      <w:r>
        <w:rPr>
          <w:rFonts w:hint="cs"/>
          <w:rtl/>
        </w:rPr>
        <w:t xml:space="preserve">ביותר שלנו הם באמת אנשי הצבא האדום, ויכול </w:t>
      </w:r>
      <w:bookmarkStart w:id="5264" w:name="_ETM_Q38_205815"/>
      <w:bookmarkEnd w:id="5264"/>
      <w:r>
        <w:rPr>
          <w:rFonts w:hint="cs"/>
          <w:rtl/>
        </w:rPr>
        <w:t xml:space="preserve">להיות בזכותכם. תודה רבה. אני חשבתי שחשוב מאוד לציין גם </w:t>
      </w:r>
      <w:bookmarkStart w:id="5265" w:name="_ETM_Q38_210166"/>
      <w:bookmarkEnd w:id="5265"/>
      <w:r>
        <w:rPr>
          <w:rFonts w:hint="cs"/>
          <w:rtl/>
        </w:rPr>
        <w:t xml:space="preserve">את כל אותם אלה שניצחו </w:t>
      </w:r>
      <w:r>
        <w:rPr>
          <w:rtl/>
        </w:rPr>
        <w:t>–</w:t>
      </w:r>
      <w:r>
        <w:rPr>
          <w:rFonts w:hint="cs"/>
          <w:rtl/>
        </w:rPr>
        <w:t xml:space="preserve"> שניצחו </w:t>
      </w:r>
      <w:bookmarkStart w:id="5266" w:name="_ETM_Q38_216261"/>
      <w:bookmarkEnd w:id="5266"/>
      <w:r>
        <w:rPr>
          <w:rFonts w:hint="cs"/>
          <w:rtl/>
        </w:rPr>
        <w:t xml:space="preserve">והביסו את החיה הנאצית. </w:t>
      </w:r>
    </w:p>
    <w:p w:rsidR="00E110BB" w:rsidRDefault="00E110BB" w:rsidP="008B6EEB">
      <w:pPr>
        <w:rPr>
          <w:rFonts w:hint="cs"/>
          <w:rtl/>
        </w:rPr>
      </w:pPr>
      <w:bookmarkStart w:id="5267" w:name="_ETM_Q38_219428"/>
      <w:bookmarkEnd w:id="5267"/>
    </w:p>
    <w:p w:rsidR="00E110BB" w:rsidRDefault="00E110BB" w:rsidP="00D653DE">
      <w:pPr>
        <w:rPr>
          <w:rFonts w:hint="cs"/>
          <w:rtl/>
        </w:rPr>
      </w:pPr>
      <w:bookmarkStart w:id="5268" w:name="_ETM_Q38_219572"/>
      <w:bookmarkEnd w:id="5268"/>
      <w:r>
        <w:rPr>
          <w:rFonts w:hint="cs"/>
          <w:rtl/>
        </w:rPr>
        <w:t>רבותי, חבר הכנסת אופיר אקוניס</w:t>
      </w:r>
      <w:r w:rsidR="00A20761">
        <w:rPr>
          <w:rFonts w:hint="cs"/>
          <w:rtl/>
        </w:rPr>
        <w:t xml:space="preserve"> – </w:t>
      </w:r>
      <w:r>
        <w:rPr>
          <w:rFonts w:hint="cs"/>
          <w:rtl/>
        </w:rPr>
        <w:t xml:space="preserve">שבע </w:t>
      </w:r>
      <w:bookmarkStart w:id="5269" w:name="_ETM_Q38_222552"/>
      <w:bookmarkEnd w:id="5269"/>
      <w:r>
        <w:rPr>
          <w:rFonts w:hint="cs"/>
          <w:rtl/>
        </w:rPr>
        <w:t xml:space="preserve">דקות עומדות לרשותך, אדוני. </w:t>
      </w:r>
    </w:p>
    <w:p w:rsidR="00E110BB" w:rsidRDefault="00E110BB" w:rsidP="008B6EEB">
      <w:pPr>
        <w:pStyle w:val="ae"/>
        <w:keepNext/>
        <w:rPr>
          <w:rtl/>
        </w:rPr>
      </w:pPr>
      <w:r>
        <w:rPr>
          <w:rtl/>
        </w:rPr>
        <w:br/>
        <w:t>רוני בר-און (קדימה):</w:t>
      </w:r>
    </w:p>
    <w:p w:rsidR="00E110BB" w:rsidRDefault="00E110BB" w:rsidP="008B6EEB">
      <w:pPr>
        <w:keepNext/>
        <w:rPr>
          <w:rtl/>
        </w:rPr>
      </w:pPr>
    </w:p>
    <w:p w:rsidR="00E110BB" w:rsidRDefault="00E110BB" w:rsidP="008B6EEB">
      <w:pPr>
        <w:rPr>
          <w:rFonts w:hint="cs"/>
          <w:rtl/>
        </w:rPr>
      </w:pPr>
      <w:r>
        <w:rPr>
          <w:rFonts w:hint="cs"/>
          <w:rtl/>
        </w:rPr>
        <w:t xml:space="preserve">בית"רי, דבר אמת. </w:t>
      </w:r>
    </w:p>
    <w:p w:rsidR="00E110BB" w:rsidRDefault="00E110BB" w:rsidP="008B6EEB">
      <w:pPr>
        <w:rPr>
          <w:rFonts w:hint="cs"/>
          <w:rtl/>
        </w:rPr>
      </w:pPr>
      <w:bookmarkStart w:id="5270" w:name="_ETM_Q38_224075"/>
      <w:bookmarkEnd w:id="5270"/>
    </w:p>
    <w:p w:rsidR="00E110BB" w:rsidRDefault="00E110BB" w:rsidP="008B6EEB">
      <w:pPr>
        <w:pStyle w:val="a"/>
        <w:keepNext/>
        <w:rPr>
          <w:rFonts w:hint="cs"/>
          <w:rtl/>
        </w:rPr>
      </w:pPr>
      <w:bookmarkStart w:id="5271" w:name="_ETM_Q38_224198"/>
      <w:bookmarkStart w:id="5272" w:name="_Toc286314385"/>
      <w:bookmarkStart w:id="5273" w:name="_Toc286322570"/>
      <w:bookmarkEnd w:id="5271"/>
      <w:r>
        <w:rPr>
          <w:rtl/>
        </w:rPr>
        <w:t>אופיר אקוניס (הליכוד):</w:t>
      </w:r>
      <w:bookmarkEnd w:id="5272"/>
      <w:bookmarkEnd w:id="5273"/>
    </w:p>
    <w:p w:rsidR="00E110BB" w:rsidRDefault="00E110BB" w:rsidP="008B6EEB">
      <w:pPr>
        <w:keepNext/>
        <w:rPr>
          <w:rFonts w:hint="cs"/>
          <w:rtl/>
        </w:rPr>
      </w:pPr>
    </w:p>
    <w:p w:rsidR="00E110BB" w:rsidRDefault="00E110BB" w:rsidP="008B6EEB">
      <w:pPr>
        <w:rPr>
          <w:rFonts w:hint="cs"/>
          <w:rtl/>
        </w:rPr>
      </w:pPr>
      <w:r>
        <w:rPr>
          <w:rFonts w:hint="cs"/>
          <w:rtl/>
        </w:rPr>
        <w:t xml:space="preserve">אדוני היושב-ראש, כנסת נכבדה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בית"רי, דבר אמת. </w:t>
      </w:r>
      <w:bookmarkStart w:id="5274" w:name="_ETM_Q38_215966"/>
      <w:bookmarkEnd w:id="5274"/>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בר-און, אני מבקש, </w:t>
      </w:r>
      <w:bookmarkStart w:id="5275" w:name="_ETM_Q38_233084"/>
      <w:bookmarkEnd w:id="5275"/>
      <w:r>
        <w:rPr>
          <w:rFonts w:hint="cs"/>
          <w:rtl/>
        </w:rPr>
        <w:t xml:space="preserve">תן לו. למה להתחיל לפני? שמעת מה אמר חבר </w:t>
      </w:r>
      <w:bookmarkStart w:id="5276" w:name="_ETM_Q38_232801"/>
      <w:bookmarkEnd w:id="5276"/>
      <w:r>
        <w:rPr>
          <w:rFonts w:hint="cs"/>
          <w:rtl/>
        </w:rPr>
        <w:t xml:space="preserve">הכנסת פלסנר. לפעמים באוזני השומע אלה הם דברים קשים ביותר, </w:t>
      </w:r>
      <w:bookmarkStart w:id="5277" w:name="_ETM_Q38_238189"/>
      <w:bookmarkEnd w:id="5277"/>
      <w:r>
        <w:rPr>
          <w:rFonts w:hint="cs"/>
          <w:rtl/>
        </w:rPr>
        <w:t xml:space="preserve">אבל הם היו במסגרת הפרלמנטרית. כבר אתה אומר </w:t>
      </w:r>
      <w:bookmarkStart w:id="5278" w:name="_ETM_Q38_241684"/>
      <w:bookmarkEnd w:id="5278"/>
      <w:r>
        <w:rPr>
          <w:rFonts w:hint="cs"/>
          <w:rtl/>
        </w:rPr>
        <w:t xml:space="preserve">לו "דבר אמת"? הוא לא פתח את הפה. </w:t>
      </w:r>
      <w:bookmarkStart w:id="5279" w:name="_ETM_Q38_241791"/>
      <w:bookmarkEnd w:id="5279"/>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זו אמירה </w:t>
      </w:r>
      <w:r w:rsidR="00A20761">
        <w:rPr>
          <w:rFonts w:hint="cs"/>
          <w:rtl/>
        </w:rPr>
        <w:t>– – –</w:t>
      </w:r>
      <w:r>
        <w:rPr>
          <w:rFonts w:hint="cs"/>
          <w:rtl/>
        </w:rPr>
        <w:t xml:space="preserve"> </w:t>
      </w:r>
    </w:p>
    <w:p w:rsidR="00E110BB" w:rsidRDefault="00E110BB" w:rsidP="008B6EEB">
      <w:pPr>
        <w:rPr>
          <w:rFonts w:hint="cs"/>
          <w:rtl/>
        </w:rPr>
      </w:pPr>
      <w:bookmarkStart w:id="5280" w:name="_ETM_Q38_247213"/>
      <w:bookmarkEnd w:id="5280"/>
    </w:p>
    <w:p w:rsidR="00E110BB" w:rsidRDefault="00E110BB" w:rsidP="008B6EEB">
      <w:pPr>
        <w:pStyle w:val="-"/>
        <w:keepNext/>
        <w:rPr>
          <w:rFonts w:hint="cs"/>
          <w:rtl/>
        </w:rPr>
      </w:pPr>
      <w:bookmarkStart w:id="5281" w:name="_ETM_Q38_247352"/>
      <w:bookmarkEnd w:id="5281"/>
      <w:r>
        <w:rPr>
          <w:rtl/>
        </w:rPr>
        <w:t>אופיר אקוניס (הליכוד)</w:t>
      </w:r>
      <w:r w:rsidR="0056770C">
        <w:rPr>
          <w:rFonts w:hint="cs"/>
          <w:rtl/>
        </w:rPr>
        <w:t>:</w:t>
      </w:r>
    </w:p>
    <w:p w:rsidR="00E110BB" w:rsidRDefault="00E110BB" w:rsidP="008B6EEB">
      <w:pPr>
        <w:keepNext/>
        <w:rPr>
          <w:rFonts w:hint="cs"/>
          <w:rtl/>
        </w:rPr>
      </w:pPr>
    </w:p>
    <w:p w:rsidR="00E110BB" w:rsidRDefault="00E110BB" w:rsidP="008B6EEB">
      <w:pPr>
        <w:rPr>
          <w:rFonts w:hint="cs"/>
          <w:rtl/>
        </w:rPr>
      </w:pPr>
      <w:r>
        <w:rPr>
          <w:rFonts w:hint="cs"/>
          <w:rtl/>
        </w:rPr>
        <w:t xml:space="preserve">אדוני היושב-ראש, </w:t>
      </w:r>
      <w:bookmarkStart w:id="5282" w:name="_ETM_Q38_245447"/>
      <w:bookmarkEnd w:id="5282"/>
      <w:r w:rsidR="001804B0">
        <w:rPr>
          <w:rFonts w:hint="cs"/>
          <w:rtl/>
        </w:rPr>
        <w:t xml:space="preserve">כנסת נכבדה </w:t>
      </w:r>
      <w:r w:rsidR="00A20761">
        <w:rPr>
          <w:rFonts w:hint="cs"/>
          <w:rtl/>
        </w:rPr>
        <w:t>– –</w:t>
      </w:r>
      <w:r w:rsidR="001804B0">
        <w:rPr>
          <w:rFonts w:hint="cs"/>
          <w:rtl/>
        </w:rPr>
        <w:t xml:space="preserve"> </w:t>
      </w:r>
    </w:p>
    <w:p w:rsidR="00E110BB" w:rsidRDefault="00E110BB" w:rsidP="008B6EEB">
      <w:pPr>
        <w:rPr>
          <w:rFonts w:hint="cs"/>
          <w:rtl/>
        </w:rPr>
      </w:pPr>
      <w:bookmarkStart w:id="5283" w:name="_ETM_Q38_249191"/>
      <w:bookmarkEnd w:id="5283"/>
    </w:p>
    <w:p w:rsidR="00E110BB" w:rsidRDefault="00E110BB" w:rsidP="008B6EEB">
      <w:pPr>
        <w:pStyle w:val="af"/>
        <w:keepNext/>
        <w:rPr>
          <w:rFonts w:hint="cs"/>
          <w:rtl/>
        </w:rPr>
      </w:pPr>
      <w:bookmarkStart w:id="5284" w:name="_ETM_Q38_249377"/>
      <w:bookmarkEnd w:id="5284"/>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 xml:space="preserve">זה </w:t>
      </w:r>
      <w:bookmarkStart w:id="5285" w:name="_ETM_Q38_246015"/>
      <w:bookmarkEnd w:id="5285"/>
      <w:r>
        <w:rPr>
          <w:rFonts w:hint="cs"/>
          <w:rtl/>
        </w:rPr>
        <w:t xml:space="preserve">תמיד טוב. תמיד טוב. בבקשה, אדוני, אני מוסיף לך כמובן מייד את </w:t>
      </w:r>
      <w:r w:rsidR="00A20761">
        <w:rPr>
          <w:rFonts w:hint="cs"/>
          <w:rtl/>
        </w:rPr>
        <w:t>– – –</w:t>
      </w:r>
    </w:p>
    <w:p w:rsidR="00E110BB" w:rsidRDefault="00E110BB" w:rsidP="008B6EEB">
      <w:pPr>
        <w:rPr>
          <w:rFonts w:hint="cs"/>
          <w:rtl/>
        </w:rPr>
      </w:pPr>
      <w:bookmarkStart w:id="5286" w:name="_ETM_Q38_243844"/>
      <w:bookmarkEnd w:id="5286"/>
    </w:p>
    <w:p w:rsidR="00E110BB" w:rsidRDefault="00E110BB" w:rsidP="008B6EEB">
      <w:pPr>
        <w:pStyle w:val="-"/>
        <w:keepNext/>
        <w:rPr>
          <w:rFonts w:hint="cs"/>
          <w:rtl/>
        </w:rPr>
      </w:pPr>
      <w:bookmarkStart w:id="5287" w:name="_ETM_Q38_243975"/>
      <w:bookmarkEnd w:id="5287"/>
      <w:r>
        <w:rPr>
          <w:rtl/>
        </w:rPr>
        <w:t>אופיר אקוניס (הליכוד)</w:t>
      </w:r>
      <w:r w:rsidR="001804B0">
        <w:rPr>
          <w:rFonts w:hint="cs"/>
          <w:rtl/>
        </w:rPr>
        <w:t>:</w:t>
      </w:r>
    </w:p>
    <w:p w:rsidR="00E110BB" w:rsidRDefault="00E110BB" w:rsidP="008B6EEB">
      <w:pPr>
        <w:keepNext/>
        <w:rPr>
          <w:rFonts w:hint="cs"/>
          <w:rtl/>
        </w:rPr>
      </w:pPr>
    </w:p>
    <w:p w:rsidR="00E110BB" w:rsidRDefault="00A20761" w:rsidP="008B6EEB">
      <w:pPr>
        <w:rPr>
          <w:rFonts w:hint="cs"/>
          <w:rtl/>
        </w:rPr>
      </w:pPr>
      <w:bookmarkStart w:id="5288" w:name="_ETM_Q38_216466"/>
      <w:bookmarkEnd w:id="5288"/>
      <w:r>
        <w:rPr>
          <w:rFonts w:hint="cs"/>
          <w:rtl/>
        </w:rPr>
        <w:t>– –</w:t>
      </w:r>
      <w:r w:rsidR="001804B0">
        <w:rPr>
          <w:rFonts w:hint="cs"/>
          <w:rtl/>
        </w:rPr>
        <w:t xml:space="preserve"> </w:t>
      </w:r>
      <w:r w:rsidR="00E110BB">
        <w:rPr>
          <w:rFonts w:hint="cs"/>
          <w:rtl/>
        </w:rPr>
        <w:t xml:space="preserve">מעל מפלגת האופוזיציה הראשית בישראל מרחפת עננה כבדה, </w:t>
      </w:r>
      <w:bookmarkStart w:id="5289" w:name="_ETM_Q38_257964"/>
      <w:bookmarkEnd w:id="5289"/>
      <w:r w:rsidR="00E110BB">
        <w:rPr>
          <w:rFonts w:hint="cs"/>
          <w:rtl/>
        </w:rPr>
        <w:t xml:space="preserve">רצף של חשדות ומעשי שחיתות חמורים. מפלגת קדימה היא מפלגה </w:t>
      </w:r>
      <w:bookmarkStart w:id="5290" w:name="_ETM_Q38_265529"/>
      <w:bookmarkEnd w:id="5290"/>
      <w:r w:rsidR="00E110BB">
        <w:rPr>
          <w:rFonts w:hint="cs"/>
          <w:rtl/>
        </w:rPr>
        <w:t xml:space="preserve">מושחתת. </w:t>
      </w:r>
      <w:bookmarkStart w:id="5291" w:name="_ETM_Q38_267799"/>
      <w:bookmarkStart w:id="5292" w:name="_ETM_Q38_267861"/>
      <w:bookmarkEnd w:id="5291"/>
      <w:bookmarkEnd w:id="5292"/>
      <w:r w:rsidR="00E110BB">
        <w:rPr>
          <w:rFonts w:hint="cs"/>
          <w:rtl/>
        </w:rPr>
        <w:t xml:space="preserve">מיותר לציין, אדוני, את רשימת האישים, כולם חברי קדימה </w:t>
      </w:r>
      <w:r>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תגיד מה עשיתם </w:t>
      </w:r>
      <w:bookmarkStart w:id="5293" w:name="_ETM_Q38_274023"/>
      <w:bookmarkEnd w:id="5293"/>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אנס. אנס </w:t>
      </w:r>
      <w:r>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חברי הכנסת. חברי הכנסת. חברי הכנסת.</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מה עשיתם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5294" w:name="_ETM_Q38_282966"/>
      <w:bookmarkEnd w:id="5294"/>
    </w:p>
    <w:p w:rsidR="00E110BB" w:rsidRDefault="00E110BB" w:rsidP="008B6EEB">
      <w:pPr>
        <w:pStyle w:val="af"/>
        <w:keepNext/>
        <w:rPr>
          <w:rFonts w:hint="cs"/>
          <w:rtl/>
        </w:rPr>
      </w:pPr>
      <w:bookmarkStart w:id="5295" w:name="_ETM_Q38_281796"/>
      <w:bookmarkStart w:id="5296" w:name="_ETM_Q38_283642"/>
      <w:bookmarkStart w:id="5297" w:name="_ETM_Q38_283763"/>
      <w:bookmarkEnd w:id="5295"/>
      <w:bookmarkEnd w:id="5296"/>
      <w:bookmarkEnd w:id="5297"/>
      <w:r>
        <w:rPr>
          <w:rtl/>
        </w:rPr>
        <w:t>היו"ר ראובן ריבלין:</w:t>
      </w:r>
    </w:p>
    <w:p w:rsidR="00E110BB" w:rsidRDefault="00E110BB" w:rsidP="008B6EEB">
      <w:pPr>
        <w:keepNext/>
        <w:rPr>
          <w:rFonts w:hint="cs"/>
          <w:rtl/>
        </w:rPr>
      </w:pPr>
    </w:p>
    <w:p w:rsidR="00E110BB" w:rsidRDefault="00E110BB" w:rsidP="003B356F">
      <w:pPr>
        <w:rPr>
          <w:rFonts w:hint="cs"/>
          <w:rtl/>
        </w:rPr>
      </w:pPr>
      <w:bookmarkStart w:id="5298" w:name="_ETM_Q38_285205"/>
      <w:bookmarkEnd w:id="5298"/>
      <w:r>
        <w:rPr>
          <w:rFonts w:hint="cs"/>
          <w:rtl/>
        </w:rPr>
        <w:t>אוק</w:t>
      </w:r>
      <w:r w:rsidR="003B356F">
        <w:rPr>
          <w:rFonts w:hint="cs"/>
          <w:rtl/>
        </w:rPr>
        <w:t>י</w:t>
      </w:r>
      <w:r>
        <w:rPr>
          <w:rFonts w:hint="cs"/>
          <w:rtl/>
        </w:rPr>
        <w:t xml:space="preserve">י, חברת הכנסת זוארץ, קורא </w:t>
      </w:r>
      <w:r w:rsidR="003B356F">
        <w:rPr>
          <w:rFonts w:hint="cs"/>
          <w:rtl/>
        </w:rPr>
        <w:t>אות</w:t>
      </w:r>
      <w:r>
        <w:rPr>
          <w:rFonts w:hint="cs"/>
          <w:rtl/>
        </w:rPr>
        <w:t xml:space="preserve">ך לסדר פעם ראשונה. יואל חסון, קורא </w:t>
      </w:r>
      <w:r w:rsidR="003B356F">
        <w:rPr>
          <w:rFonts w:hint="cs"/>
          <w:rtl/>
        </w:rPr>
        <w:t>אות</w:t>
      </w:r>
      <w:r>
        <w:rPr>
          <w:rFonts w:hint="cs"/>
          <w:rtl/>
        </w:rPr>
        <w:t xml:space="preserve">ך לסדר פעם ראשונה. מספיק כבר </w:t>
      </w:r>
      <w:r w:rsidR="00A20761">
        <w:rPr>
          <w:rFonts w:hint="cs"/>
          <w:rtl/>
        </w:rPr>
        <w:t>– –</w:t>
      </w:r>
    </w:p>
    <w:p w:rsidR="00E110BB" w:rsidRDefault="00E110BB" w:rsidP="008B6EEB">
      <w:pPr>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מספיק מה שהוא אומר. </w:t>
      </w:r>
    </w:p>
    <w:p w:rsidR="00E110BB" w:rsidRDefault="00E110BB" w:rsidP="008B6EEB">
      <w:pPr>
        <w:rPr>
          <w:rFonts w:hint="cs"/>
          <w:rtl/>
        </w:rPr>
      </w:pPr>
      <w:bookmarkStart w:id="5299" w:name="_ETM_Q38_282243"/>
      <w:bookmarkEnd w:id="5299"/>
    </w:p>
    <w:p w:rsidR="00E110BB" w:rsidRDefault="00E110BB" w:rsidP="008B6EEB">
      <w:pPr>
        <w:pStyle w:val="af"/>
        <w:keepNext/>
        <w:rPr>
          <w:rFonts w:hint="cs"/>
          <w:rtl/>
        </w:rPr>
      </w:pPr>
      <w:bookmarkStart w:id="5300" w:name="_ETM_Q38_282373"/>
      <w:bookmarkEnd w:id="5300"/>
      <w:r>
        <w:rPr>
          <w:rtl/>
        </w:rPr>
        <w:t>היו"ר ראובן ריבלין:</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w:t>
      </w:r>
      <w:bookmarkStart w:id="5301" w:name="_ETM_Q38_284444"/>
      <w:bookmarkEnd w:id="5301"/>
      <w:r w:rsidR="00E110BB">
        <w:rPr>
          <w:rFonts w:hint="cs"/>
          <w:rtl/>
        </w:rPr>
        <w:t xml:space="preserve"> הוא עוד לא התחיל לדבר. שמעתם מה אמר פלסנר? באמת, רבותי. הוא הכה במכות קשות את ראש הממשלה.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סליחה, אם אני מושחת אני רוצה להגיב. </w:t>
      </w:r>
    </w:p>
    <w:p w:rsidR="00E110BB" w:rsidRDefault="00E110BB" w:rsidP="008B6EEB">
      <w:pPr>
        <w:rPr>
          <w:rFonts w:hint="cs"/>
          <w:rtl/>
        </w:rPr>
      </w:pPr>
    </w:p>
    <w:p w:rsidR="00E110BB" w:rsidRDefault="00E110BB" w:rsidP="008B6EEB">
      <w:pPr>
        <w:pStyle w:val="ae"/>
        <w:keepNext/>
        <w:rPr>
          <w:rFonts w:hint="cs"/>
          <w:rtl/>
        </w:rPr>
      </w:pPr>
      <w:r>
        <w:rPr>
          <w:rtl/>
        </w:rPr>
        <w:t>קריאה:</w:t>
      </w:r>
    </w:p>
    <w:p w:rsidR="00E110BB" w:rsidRDefault="00E110BB" w:rsidP="008B6EEB">
      <w:pPr>
        <w:keepNext/>
        <w:rPr>
          <w:rFonts w:hint="cs"/>
          <w:rtl/>
        </w:rPr>
      </w:pPr>
    </w:p>
    <w:p w:rsidR="00E110BB" w:rsidRDefault="00E110BB" w:rsidP="008B6EEB">
      <w:pPr>
        <w:rPr>
          <w:rFonts w:hint="cs"/>
          <w:rtl/>
        </w:rPr>
      </w:pPr>
      <w:r>
        <w:rPr>
          <w:rFonts w:hint="cs"/>
          <w:rtl/>
        </w:rPr>
        <w:t xml:space="preserve">קצב אנס </w:t>
      </w:r>
      <w:r w:rsidR="00A20761">
        <w:rPr>
          <w:rFonts w:hint="cs"/>
          <w:rtl/>
        </w:rPr>
        <w:t>– – –</w:t>
      </w:r>
    </w:p>
    <w:p w:rsidR="00E110BB" w:rsidRDefault="00E110BB" w:rsidP="008B6EEB">
      <w:pPr>
        <w:rPr>
          <w:rFonts w:hint="cs"/>
          <w:rtl/>
        </w:rPr>
      </w:pPr>
      <w:bookmarkStart w:id="5302" w:name="_ETM_Q38_300162"/>
      <w:bookmarkEnd w:id="5302"/>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אם הוא קורא לכל המפלגה "מושחתים" אז אני רוצה להגיב. </w:t>
      </w:r>
    </w:p>
    <w:p w:rsidR="00E110BB" w:rsidRDefault="00E110BB" w:rsidP="008B6EEB">
      <w:pPr>
        <w:rPr>
          <w:rFonts w:hint="cs"/>
          <w:rtl/>
        </w:rPr>
      </w:pPr>
      <w:bookmarkStart w:id="5303" w:name="_ETM_Q38_303016"/>
      <w:bookmarkEnd w:id="5303"/>
    </w:p>
    <w:p w:rsidR="00E110BB" w:rsidRDefault="00E110BB" w:rsidP="008B6EEB">
      <w:pPr>
        <w:pStyle w:val="ae"/>
        <w:keepNext/>
        <w:rPr>
          <w:rFonts w:hint="cs"/>
          <w:rtl/>
        </w:rPr>
      </w:pPr>
      <w:bookmarkStart w:id="5304" w:name="_ETM_Q38_303199"/>
      <w:bookmarkEnd w:id="5304"/>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יש גבול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5305" w:name="_ETM_Q38_303620"/>
      <w:bookmarkEnd w:id="5305"/>
    </w:p>
    <w:p w:rsidR="00E110BB" w:rsidRDefault="00E110BB" w:rsidP="008B6EEB">
      <w:pPr>
        <w:pStyle w:val="af"/>
        <w:keepNext/>
        <w:rPr>
          <w:rFonts w:hint="cs"/>
          <w:rtl/>
        </w:rPr>
      </w:pPr>
      <w:bookmarkStart w:id="5306" w:name="_ETM_Q38_303746"/>
      <w:bookmarkEnd w:id="5306"/>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אה, הבנתי. הבנתי. </w:t>
      </w:r>
      <w:bookmarkStart w:id="5307" w:name="_ETM_Q38_301301"/>
      <w:bookmarkEnd w:id="5307"/>
      <w:r>
        <w:rPr>
          <w:rFonts w:hint="cs"/>
          <w:rtl/>
        </w:rPr>
        <w:t xml:space="preserve">זאת אומרת, אתה רוצה שהוא יגיד רק מה </w:t>
      </w:r>
      <w:bookmarkStart w:id="5308" w:name="_ETM_Q38_309407"/>
      <w:bookmarkEnd w:id="5308"/>
      <w:r>
        <w:rPr>
          <w:rFonts w:hint="cs"/>
          <w:rtl/>
        </w:rPr>
        <w:t xml:space="preserve">שאתה רוצה לשמוע.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לא, אבל הוא אומר על כל </w:t>
      </w:r>
      <w:bookmarkStart w:id="5309" w:name="_ETM_Q38_306990"/>
      <w:bookmarkEnd w:id="5309"/>
      <w:r>
        <w:rPr>
          <w:rFonts w:hint="cs"/>
          <w:rtl/>
        </w:rPr>
        <w:t xml:space="preserve">המפלגה "מושחתים". </w:t>
      </w:r>
    </w:p>
    <w:p w:rsidR="00E110BB" w:rsidRDefault="00E110BB" w:rsidP="008B6EEB">
      <w:pPr>
        <w:rPr>
          <w:rFonts w:hint="cs"/>
          <w:rtl/>
        </w:rPr>
      </w:pPr>
      <w:bookmarkStart w:id="5310" w:name="_ETM_Q38_312860"/>
      <w:bookmarkEnd w:id="5310"/>
    </w:p>
    <w:p w:rsidR="00E110BB" w:rsidRDefault="00E110BB" w:rsidP="008B6EEB">
      <w:pPr>
        <w:pStyle w:val="af"/>
        <w:keepNext/>
        <w:rPr>
          <w:rFonts w:hint="cs"/>
          <w:rtl/>
        </w:rPr>
      </w:pPr>
      <w:bookmarkStart w:id="5311" w:name="_ETM_Q38_313051"/>
      <w:bookmarkEnd w:id="531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אם אתה חושב שהמלה שהוא מתייחס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הוא </w:t>
      </w:r>
      <w:bookmarkStart w:id="5312" w:name="_ETM_Q38_310069"/>
      <w:bookmarkEnd w:id="5312"/>
      <w:r>
        <w:rPr>
          <w:rFonts w:hint="cs"/>
          <w:rtl/>
        </w:rPr>
        <w:t xml:space="preserve">אמר על כל המפלגה "מושחתים". אני יכול גם לתבוע אותו </w:t>
      </w:r>
      <w:bookmarkStart w:id="5313" w:name="_ETM_Q38_314451"/>
      <w:bookmarkEnd w:id="5313"/>
      <w:r>
        <w:rPr>
          <w:rFonts w:hint="cs"/>
          <w:rtl/>
        </w:rPr>
        <w:t xml:space="preserve">על זה. </w:t>
      </w:r>
    </w:p>
    <w:p w:rsidR="00E110BB" w:rsidRDefault="00E110BB" w:rsidP="008B6EEB">
      <w:pPr>
        <w:rPr>
          <w:rFonts w:hint="cs"/>
          <w:rtl/>
        </w:rPr>
      </w:pPr>
      <w:bookmarkStart w:id="5314" w:name="_ETM_Q38_319327"/>
      <w:bookmarkEnd w:id="5314"/>
    </w:p>
    <w:p w:rsidR="00E110BB" w:rsidRDefault="00E110BB" w:rsidP="008B6EEB">
      <w:pPr>
        <w:pStyle w:val="af"/>
        <w:keepNext/>
        <w:rPr>
          <w:rFonts w:hint="cs"/>
          <w:rtl/>
        </w:rPr>
      </w:pPr>
      <w:bookmarkStart w:id="5315" w:name="_ETM_Q38_319450"/>
      <w:bookmarkEnd w:id="5315"/>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אני מציע </w:t>
      </w:r>
      <w:r w:rsidR="00A20761">
        <w:rPr>
          <w:rFonts w:hint="cs"/>
          <w:rtl/>
        </w:rPr>
        <w:t>– – –</w:t>
      </w:r>
    </w:p>
    <w:p w:rsidR="00E110BB" w:rsidRDefault="00E110BB" w:rsidP="008B6EEB">
      <w:pPr>
        <w:rPr>
          <w:rFonts w:hint="cs"/>
          <w:rtl/>
        </w:rPr>
      </w:pPr>
      <w:bookmarkStart w:id="5316" w:name="_ETM_Q38_316643"/>
      <w:bookmarkEnd w:id="5316"/>
    </w:p>
    <w:p w:rsidR="00E110BB" w:rsidRDefault="00E110BB" w:rsidP="008B6EEB">
      <w:pPr>
        <w:pStyle w:val="ae"/>
        <w:keepNext/>
        <w:rPr>
          <w:rFonts w:hint="cs"/>
          <w:rtl/>
        </w:rPr>
      </w:pPr>
      <w:bookmarkStart w:id="5317" w:name="_ETM_Q38_316769"/>
      <w:bookmarkEnd w:id="5317"/>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מה זאת אומרת, </w:t>
      </w:r>
      <w:bookmarkStart w:id="5318" w:name="_ETM_Q38_317083"/>
      <w:bookmarkEnd w:id="5318"/>
      <w:r>
        <w:rPr>
          <w:rFonts w:hint="cs"/>
          <w:rtl/>
        </w:rPr>
        <w:t xml:space="preserve">איזה מין גסות רוח?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הבנתי, הבנתי, שב. הבנתי.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1804B0" w:rsidP="008B6EEB">
      <w:pPr>
        <w:rPr>
          <w:rFonts w:hint="cs"/>
          <w:rtl/>
        </w:rPr>
      </w:pPr>
      <w:r>
        <w:rPr>
          <w:rFonts w:hint="cs"/>
          <w:rtl/>
        </w:rPr>
        <w:t>איזה מין גסות רוח?</w:t>
      </w:r>
      <w:r w:rsidR="00E110BB">
        <w:rPr>
          <w:rFonts w:hint="cs"/>
          <w:rtl/>
        </w:rPr>
        <w:t xml:space="preserve"> </w:t>
      </w:r>
      <w:bookmarkStart w:id="5319" w:name="_ETM_Q38_321993"/>
      <w:bookmarkStart w:id="5320" w:name="_ETM_Q38_324334"/>
      <w:bookmarkEnd w:id="5319"/>
      <w:bookmarkEnd w:id="5320"/>
    </w:p>
    <w:p w:rsidR="00E110BB" w:rsidRDefault="00E110BB" w:rsidP="008B6EEB">
      <w:pPr>
        <w:rPr>
          <w:rFonts w:hint="cs"/>
          <w:rtl/>
        </w:rPr>
      </w:pPr>
    </w:p>
    <w:p w:rsidR="00E110BB" w:rsidRDefault="00E110BB" w:rsidP="008B6EEB">
      <w:pPr>
        <w:pStyle w:val="af"/>
        <w:keepNext/>
        <w:rPr>
          <w:rFonts w:hint="cs"/>
          <w:rtl/>
        </w:rPr>
      </w:pPr>
      <w:bookmarkStart w:id="5321" w:name="_ETM_Q38_324542"/>
      <w:bookmarkEnd w:id="532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גסות רוח היא עניין של מידה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1804B0" w:rsidP="008B6EEB">
      <w:pPr>
        <w:rPr>
          <w:rFonts w:hint="cs"/>
          <w:rtl/>
        </w:rPr>
      </w:pPr>
      <w:r>
        <w:rPr>
          <w:rFonts w:hint="cs"/>
          <w:rtl/>
        </w:rPr>
        <w:t>מה השטויות האלה?</w:t>
      </w:r>
      <w:r w:rsidR="00E110BB">
        <w:rPr>
          <w:rFonts w:hint="cs"/>
          <w:rtl/>
        </w:rPr>
        <w:t xml:space="preserve">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גסות רוח היא מה שאומר האומר, ומה ששומע השומע. </w:t>
      </w:r>
    </w:p>
    <w:p w:rsidR="00E110BB" w:rsidRDefault="00E110BB" w:rsidP="008B6EEB">
      <w:pPr>
        <w:rPr>
          <w:rFonts w:hint="cs"/>
          <w:rtl/>
        </w:rPr>
      </w:pPr>
      <w:bookmarkStart w:id="5322" w:name="_ETM_Q38_327124"/>
      <w:bookmarkEnd w:id="5322"/>
    </w:p>
    <w:p w:rsidR="00E110BB" w:rsidRDefault="00E110BB" w:rsidP="008B6EEB">
      <w:pPr>
        <w:pStyle w:val="ae"/>
        <w:keepNext/>
        <w:rPr>
          <w:rFonts w:hint="cs"/>
          <w:rtl/>
        </w:rPr>
      </w:pPr>
      <w:bookmarkStart w:id="5323" w:name="_ETM_Q38_327248"/>
      <w:bookmarkEnd w:id="5323"/>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הגיע הזמן שידברו </w:t>
      </w:r>
      <w:bookmarkStart w:id="5324" w:name="_ETM_Q38_327922"/>
      <w:bookmarkEnd w:id="5324"/>
      <w:r>
        <w:rPr>
          <w:rFonts w:hint="cs"/>
          <w:rtl/>
        </w:rPr>
        <w:t xml:space="preserve">בכנסת בתרבות קצת. </w:t>
      </w:r>
    </w:p>
    <w:p w:rsidR="00E110BB" w:rsidRDefault="00E110BB" w:rsidP="008B6EEB">
      <w:pPr>
        <w:rPr>
          <w:rFonts w:hint="cs"/>
          <w:rtl/>
        </w:rPr>
      </w:pPr>
      <w:bookmarkStart w:id="5325" w:name="_ETM_Q38_331330"/>
      <w:bookmarkEnd w:id="5325"/>
    </w:p>
    <w:p w:rsidR="00E110BB" w:rsidRDefault="00E110BB" w:rsidP="008B6EEB">
      <w:pPr>
        <w:pStyle w:val="af"/>
        <w:keepNext/>
        <w:rPr>
          <w:rFonts w:hint="cs"/>
          <w:rtl/>
        </w:rPr>
      </w:pPr>
      <w:bookmarkStart w:id="5326" w:name="_ETM_Q38_331454"/>
      <w:bookmarkEnd w:id="5326"/>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שב, חבר הכנסת ביבי, שב. </w:t>
      </w:r>
      <w:bookmarkStart w:id="5327" w:name="_ETM_Q38_329699"/>
      <w:bookmarkEnd w:id="5327"/>
    </w:p>
    <w:p w:rsidR="00E110BB" w:rsidRDefault="00E110BB" w:rsidP="008B6EEB">
      <w:pPr>
        <w:rPr>
          <w:rFonts w:hint="cs"/>
          <w:rtl/>
        </w:rPr>
      </w:pPr>
      <w:bookmarkStart w:id="5328" w:name="_ETM_Q38_334367"/>
      <w:bookmarkEnd w:id="5328"/>
    </w:p>
    <w:p w:rsidR="00E110BB" w:rsidRDefault="00E110BB" w:rsidP="008B6EEB">
      <w:pPr>
        <w:pStyle w:val="ae"/>
        <w:keepNext/>
        <w:rPr>
          <w:rFonts w:hint="cs"/>
          <w:rtl/>
        </w:rPr>
      </w:pPr>
      <w:bookmarkStart w:id="5329" w:name="_ETM_Q38_334489"/>
      <w:bookmarkEnd w:id="5329"/>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w:t>
      </w:r>
    </w:p>
    <w:p w:rsidR="00E110BB" w:rsidRDefault="00E110BB" w:rsidP="008B6EEB">
      <w:pPr>
        <w:rPr>
          <w:rFonts w:hint="cs"/>
          <w:rtl/>
        </w:rPr>
      </w:pPr>
      <w:bookmarkStart w:id="5330" w:name="_ETM_Q38_335144"/>
      <w:bookmarkEnd w:id="5330"/>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חבר הכנסת, שב.</w:t>
      </w:r>
    </w:p>
    <w:p w:rsidR="00E110BB" w:rsidRDefault="00E110BB" w:rsidP="008B6EEB">
      <w:pPr>
        <w:rPr>
          <w:rFonts w:hint="cs"/>
          <w:rtl/>
        </w:rPr>
      </w:pPr>
      <w:bookmarkStart w:id="5331" w:name="_ETM_Q38_333552"/>
      <w:bookmarkEnd w:id="5331"/>
    </w:p>
    <w:p w:rsidR="00E110BB" w:rsidRDefault="00E110BB" w:rsidP="008B6EEB">
      <w:pPr>
        <w:pStyle w:val="ae"/>
        <w:keepNext/>
        <w:rPr>
          <w:rFonts w:hint="cs"/>
          <w:rtl/>
        </w:rPr>
      </w:pPr>
      <w:bookmarkStart w:id="5332" w:name="_ETM_Q38_333678"/>
      <w:bookmarkEnd w:id="5332"/>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אני לא מסכים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חבר הכנסת ביבי, שב.</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אני לא מסכים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 xml:space="preserve">אני </w:t>
      </w:r>
      <w:bookmarkStart w:id="5333" w:name="_ETM_Q38_333379"/>
      <w:bookmarkEnd w:id="5333"/>
      <w:r>
        <w:rPr>
          <w:rFonts w:hint="cs"/>
          <w:rtl/>
        </w:rPr>
        <w:t xml:space="preserve">קורא </w:t>
      </w:r>
      <w:r w:rsidR="003B356F">
        <w:rPr>
          <w:rFonts w:hint="cs"/>
          <w:rtl/>
        </w:rPr>
        <w:t>אות</w:t>
      </w:r>
      <w:r>
        <w:rPr>
          <w:rFonts w:hint="cs"/>
          <w:rtl/>
        </w:rPr>
        <w:t xml:space="preserve">ך לסדר פעם ראשונה. </w:t>
      </w:r>
    </w:p>
    <w:p w:rsidR="00E110BB" w:rsidRDefault="00E110BB" w:rsidP="008B6EEB">
      <w:pPr>
        <w:rPr>
          <w:rFonts w:hint="cs"/>
          <w:rtl/>
        </w:rPr>
      </w:pPr>
      <w:bookmarkStart w:id="5334" w:name="_ETM_Q38_340440"/>
      <w:bookmarkEnd w:id="5334"/>
    </w:p>
    <w:p w:rsidR="00E110BB" w:rsidRDefault="00E110BB" w:rsidP="008B6EEB">
      <w:pPr>
        <w:pStyle w:val="ae"/>
        <w:keepNext/>
        <w:rPr>
          <w:rFonts w:hint="cs"/>
          <w:rtl/>
        </w:rPr>
      </w:pPr>
      <w:bookmarkStart w:id="5335" w:name="_ETM_Q38_340570"/>
      <w:bookmarkEnd w:id="5335"/>
      <w:r>
        <w:rPr>
          <w:rtl/>
        </w:rPr>
        <w:t>אריה ביבי (קדימה):</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לראש הממשלה </w:t>
      </w:r>
      <w:r>
        <w:rPr>
          <w:rFonts w:hint="cs"/>
          <w:rtl/>
        </w:rPr>
        <w:t>– – –</w:t>
      </w:r>
    </w:p>
    <w:p w:rsidR="00E110BB" w:rsidRDefault="00E110BB" w:rsidP="008B6EEB">
      <w:pPr>
        <w:rPr>
          <w:rFonts w:hint="cs"/>
          <w:rtl/>
        </w:rPr>
      </w:pPr>
      <w:bookmarkStart w:id="5336" w:name="_ETM_Q38_334875"/>
      <w:bookmarkEnd w:id="5336"/>
    </w:p>
    <w:p w:rsidR="00E110BB" w:rsidRDefault="00E110BB" w:rsidP="008B6EEB">
      <w:pPr>
        <w:pStyle w:val="af"/>
        <w:keepNext/>
        <w:rPr>
          <w:rFonts w:hint="cs"/>
          <w:rtl/>
        </w:rPr>
      </w:pPr>
      <w:bookmarkStart w:id="5337" w:name="_ETM_Q38_335000"/>
      <w:bookmarkEnd w:id="533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שב.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ואני לא מסכים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5338" w:name="_ETM_Q38_336622"/>
      <w:bookmarkEnd w:id="5338"/>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 xml:space="preserve">אני קורא </w:t>
      </w:r>
      <w:r w:rsidR="003B356F">
        <w:rPr>
          <w:rFonts w:hint="cs"/>
          <w:rtl/>
        </w:rPr>
        <w:t>אות</w:t>
      </w:r>
      <w:r>
        <w:rPr>
          <w:rFonts w:hint="cs"/>
          <w:rtl/>
        </w:rPr>
        <w:t>ך לסדר פעם שנייה. שב.</w:t>
      </w:r>
    </w:p>
    <w:p w:rsidR="00E110BB" w:rsidRDefault="00E110BB" w:rsidP="008B6EEB">
      <w:pPr>
        <w:rPr>
          <w:rFonts w:hint="cs"/>
          <w:rtl/>
        </w:rPr>
      </w:pPr>
    </w:p>
    <w:p w:rsidR="00E110BB" w:rsidRDefault="00E110BB" w:rsidP="008B6EEB">
      <w:pPr>
        <w:pStyle w:val="ae"/>
        <w:keepNext/>
        <w:rPr>
          <w:rFonts w:hint="cs"/>
          <w:rtl/>
        </w:rPr>
      </w:pPr>
      <w:r>
        <w:rPr>
          <w:rtl/>
        </w:rPr>
        <w:t>ציון פיניאן (הליכוד):</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 xml:space="preserve">חבר הכנסת פיניאן, אני קורא </w:t>
      </w:r>
      <w:r w:rsidR="003B356F">
        <w:rPr>
          <w:rFonts w:hint="cs"/>
          <w:rtl/>
        </w:rPr>
        <w:t>אות</w:t>
      </w:r>
      <w:r>
        <w:rPr>
          <w:rFonts w:hint="cs"/>
          <w:rtl/>
        </w:rPr>
        <w:t xml:space="preserve">ך לסדר פעם </w:t>
      </w:r>
      <w:bookmarkStart w:id="5339" w:name="_ETM_Q38_347935"/>
      <w:bookmarkEnd w:id="5339"/>
      <w:r>
        <w:rPr>
          <w:rFonts w:hint="cs"/>
          <w:rtl/>
        </w:rPr>
        <w:t xml:space="preserve">ראשונה.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זה טון דיבור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ביבי. </w:t>
      </w:r>
    </w:p>
    <w:p w:rsidR="00E110BB" w:rsidRDefault="00E110BB" w:rsidP="008B6EEB">
      <w:pPr>
        <w:rPr>
          <w:rFonts w:hint="cs"/>
          <w:rtl/>
        </w:rPr>
      </w:pPr>
      <w:bookmarkStart w:id="5340" w:name="_ETM_Q38_340892"/>
      <w:bookmarkEnd w:id="5340"/>
    </w:p>
    <w:p w:rsidR="00E110BB" w:rsidRDefault="00E110BB" w:rsidP="008B6EEB">
      <w:pPr>
        <w:pStyle w:val="ae"/>
        <w:keepNext/>
        <w:rPr>
          <w:rFonts w:hint="cs"/>
          <w:rtl/>
        </w:rPr>
      </w:pPr>
      <w:r>
        <w:rPr>
          <w:rtl/>
        </w:rPr>
        <w:t>רחל אדטו (קדימה):</w:t>
      </w:r>
    </w:p>
    <w:p w:rsidR="00E110BB" w:rsidRDefault="00E110BB" w:rsidP="008B6EEB">
      <w:pPr>
        <w:keepNext/>
        <w:rPr>
          <w:rFonts w:hint="cs"/>
          <w:rtl/>
        </w:rPr>
      </w:pPr>
    </w:p>
    <w:p w:rsidR="00E110BB" w:rsidRDefault="00E110BB" w:rsidP="008B6EEB">
      <w:pPr>
        <w:rPr>
          <w:rFonts w:hint="cs"/>
          <w:rtl/>
        </w:rPr>
      </w:pPr>
      <w:r>
        <w:rPr>
          <w:rFonts w:hint="cs"/>
          <w:rtl/>
        </w:rPr>
        <w:t xml:space="preserve">זה מה שהוא יודע </w:t>
      </w:r>
      <w:r w:rsidR="00A20761">
        <w:rPr>
          <w:rFonts w:hint="cs"/>
          <w:rtl/>
        </w:rPr>
        <w:t>– – –</w:t>
      </w:r>
    </w:p>
    <w:p w:rsidR="00E110BB" w:rsidRDefault="00E110BB" w:rsidP="008B6EEB">
      <w:pPr>
        <w:rPr>
          <w:rFonts w:hint="cs"/>
          <w:rtl/>
        </w:rPr>
      </w:pPr>
      <w:bookmarkStart w:id="5341" w:name="_ETM_Q38_354723"/>
      <w:bookmarkEnd w:id="5341"/>
    </w:p>
    <w:p w:rsidR="00E110BB" w:rsidRDefault="00E110BB" w:rsidP="008B6EEB">
      <w:pPr>
        <w:pStyle w:val="af"/>
        <w:keepNext/>
        <w:rPr>
          <w:rFonts w:hint="cs"/>
          <w:rtl/>
        </w:rPr>
      </w:pPr>
      <w:bookmarkStart w:id="5342" w:name="_ETM_Q38_354847"/>
      <w:bookmarkEnd w:id="534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w:t>
      </w:r>
      <w:bookmarkStart w:id="5343" w:name="_ETM_Q38_349972"/>
      <w:bookmarkEnd w:id="5343"/>
      <w:r>
        <w:rPr>
          <w:rFonts w:hint="cs"/>
          <w:rtl/>
        </w:rPr>
        <w:t xml:space="preserve">אקוניס, כל האשמות גורפות שאינן יכולות להיות מבוססות בעובדות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חבר כנסת ילדון, טיפש. </w:t>
      </w:r>
    </w:p>
    <w:p w:rsidR="00E110BB" w:rsidRDefault="00E110BB" w:rsidP="008B6EEB">
      <w:pPr>
        <w:rPr>
          <w:rFonts w:hint="cs"/>
          <w:rtl/>
        </w:rPr>
      </w:pPr>
      <w:bookmarkStart w:id="5344" w:name="_ETM_Q38_360952"/>
      <w:bookmarkEnd w:id="5344"/>
    </w:p>
    <w:p w:rsidR="00E110BB" w:rsidRDefault="00E110BB" w:rsidP="008B6EEB">
      <w:pPr>
        <w:pStyle w:val="af"/>
        <w:keepNext/>
        <w:rPr>
          <w:rFonts w:hint="cs"/>
          <w:rtl/>
        </w:rPr>
      </w:pPr>
      <w:bookmarkStart w:id="5345" w:name="_ETM_Q38_361014"/>
      <w:bookmarkEnd w:id="5345"/>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חבר הכנסת. אני מבקש ממך, חבר הכנסת ביבי, אני מבקש ממך</w:t>
      </w:r>
      <w:bookmarkStart w:id="5346" w:name="_ETM_Q38_362506"/>
      <w:bookmarkEnd w:id="5346"/>
      <w:r>
        <w:rPr>
          <w:rFonts w:hint="cs"/>
          <w:rtl/>
        </w:rPr>
        <w:t xml:space="preserve"> בכל לשון של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זה עובר כל גבול כבר. </w:t>
      </w:r>
    </w:p>
    <w:p w:rsidR="00E110BB" w:rsidRDefault="00E110BB" w:rsidP="008B6EEB">
      <w:pPr>
        <w:rPr>
          <w:rFonts w:hint="cs"/>
          <w:rtl/>
        </w:rPr>
      </w:pPr>
      <w:bookmarkStart w:id="5347" w:name="_ETM_Q38_366736"/>
      <w:bookmarkEnd w:id="5347"/>
    </w:p>
    <w:p w:rsidR="00E110BB" w:rsidRDefault="00E110BB" w:rsidP="008B6EEB">
      <w:pPr>
        <w:pStyle w:val="af"/>
        <w:keepNext/>
        <w:rPr>
          <w:rFonts w:hint="cs"/>
          <w:rtl/>
        </w:rPr>
      </w:pPr>
      <w:bookmarkStart w:id="5348" w:name="_ETM_Q38_366863"/>
      <w:bookmarkEnd w:id="5348"/>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 xml:space="preserve">חבר </w:t>
      </w:r>
      <w:bookmarkStart w:id="5349" w:name="_ETM_Q38_363125"/>
      <w:bookmarkEnd w:id="5349"/>
      <w:r>
        <w:rPr>
          <w:rFonts w:hint="cs"/>
          <w:rtl/>
        </w:rPr>
        <w:t xml:space="preserve">הכנסת ביבי, אני קורא </w:t>
      </w:r>
      <w:r w:rsidR="003B356F">
        <w:rPr>
          <w:rFonts w:hint="cs"/>
          <w:rtl/>
        </w:rPr>
        <w:t>אות</w:t>
      </w:r>
      <w:r>
        <w:rPr>
          <w:rFonts w:hint="cs"/>
          <w:rtl/>
        </w:rPr>
        <w:t xml:space="preserve">ך לסדר פעם שנייה. </w:t>
      </w:r>
    </w:p>
    <w:p w:rsidR="00E110BB" w:rsidRDefault="00E110BB" w:rsidP="008B6EEB">
      <w:pPr>
        <w:rPr>
          <w:rFonts w:hint="cs"/>
          <w:rtl/>
        </w:rPr>
      </w:pPr>
    </w:p>
    <w:p w:rsidR="00E110BB" w:rsidRDefault="00E110BB" w:rsidP="008B6EEB">
      <w:pPr>
        <w:pStyle w:val="ae"/>
        <w:keepNext/>
        <w:rPr>
          <w:rFonts w:hint="cs"/>
          <w:rtl/>
        </w:rPr>
      </w:pPr>
      <w:r>
        <w:rPr>
          <w:rtl/>
        </w:rPr>
        <w:t>אורי אריאל (האיחוד הלאומי):</w:t>
      </w:r>
    </w:p>
    <w:p w:rsidR="00E110BB" w:rsidRDefault="00E110BB" w:rsidP="008B6EEB">
      <w:pPr>
        <w:keepNext/>
        <w:rPr>
          <w:rFonts w:hint="cs"/>
          <w:rtl/>
        </w:rPr>
      </w:pPr>
    </w:p>
    <w:p w:rsidR="00E110BB" w:rsidRDefault="00E110BB" w:rsidP="008B6EEB">
      <w:pPr>
        <w:rPr>
          <w:rFonts w:hint="cs"/>
          <w:rtl/>
        </w:rPr>
      </w:pPr>
      <w:r>
        <w:rPr>
          <w:rFonts w:hint="cs"/>
          <w:rtl/>
        </w:rPr>
        <w:t xml:space="preserve">אבל </w:t>
      </w:r>
      <w:bookmarkStart w:id="5350" w:name="_ETM_Q38_373921"/>
      <w:bookmarkEnd w:id="5350"/>
      <w:r>
        <w:rPr>
          <w:rFonts w:hint="cs"/>
          <w:rtl/>
        </w:rPr>
        <w:t xml:space="preserve">מה לא </w:t>
      </w:r>
      <w:bookmarkStart w:id="5351" w:name="_ETM_Q38_368061"/>
      <w:bookmarkEnd w:id="5351"/>
      <w:r>
        <w:rPr>
          <w:rFonts w:hint="cs"/>
          <w:rtl/>
        </w:rPr>
        <w:t xml:space="preserve">נכון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ואחריה תבוא פעם שלישית. </w:t>
      </w:r>
    </w:p>
    <w:p w:rsidR="00E110BB" w:rsidRDefault="00E110BB" w:rsidP="008B6EEB">
      <w:pPr>
        <w:rPr>
          <w:rFonts w:hint="cs"/>
          <w:rtl/>
        </w:rPr>
      </w:pPr>
    </w:p>
    <w:p w:rsidR="00E110BB" w:rsidRDefault="00E110BB" w:rsidP="008B6EEB">
      <w:pPr>
        <w:pStyle w:val="ae"/>
        <w:keepNext/>
        <w:rPr>
          <w:rFonts w:hint="cs"/>
          <w:rtl/>
        </w:rPr>
      </w:pPr>
      <w:r>
        <w:rPr>
          <w:rtl/>
        </w:rPr>
        <w:t>רחל אדטו (קדימה):</w:t>
      </w:r>
    </w:p>
    <w:p w:rsidR="00E110BB" w:rsidRDefault="00E110BB" w:rsidP="008B6EEB">
      <w:pPr>
        <w:keepNext/>
        <w:rPr>
          <w:rFonts w:hint="cs"/>
          <w:rtl/>
        </w:rPr>
      </w:pPr>
    </w:p>
    <w:p w:rsidR="00E110BB" w:rsidRDefault="00E110BB" w:rsidP="001804B0">
      <w:pPr>
        <w:rPr>
          <w:rFonts w:hint="cs"/>
          <w:rtl/>
        </w:rPr>
      </w:pPr>
      <w:r>
        <w:rPr>
          <w:rFonts w:hint="cs"/>
          <w:rtl/>
        </w:rPr>
        <w:t xml:space="preserve">שלוש פעמים כבר </w:t>
      </w:r>
      <w:bookmarkStart w:id="5352" w:name="_ETM_Q38_373219"/>
      <w:bookmarkEnd w:id="5352"/>
      <w:r w:rsidR="001804B0">
        <w:rPr>
          <w:rFonts w:hint="cs"/>
          <w:rtl/>
        </w:rPr>
        <w:t>ש</w:t>
      </w:r>
      <w:r>
        <w:rPr>
          <w:rFonts w:hint="cs"/>
          <w:rtl/>
        </w:rPr>
        <w:t xml:space="preserve">אקוניס </w:t>
      </w:r>
      <w:r w:rsidR="00A20761">
        <w:rPr>
          <w:rFonts w:hint="cs"/>
          <w:rtl/>
        </w:rPr>
        <w:t>– – –</w:t>
      </w:r>
    </w:p>
    <w:p w:rsidR="00E110BB" w:rsidRDefault="00E110BB" w:rsidP="008B6EEB">
      <w:pPr>
        <w:rPr>
          <w:rFonts w:hint="cs"/>
          <w:rtl/>
        </w:rPr>
      </w:pPr>
      <w:bookmarkStart w:id="5353" w:name="_ETM_Q38_374783"/>
      <w:bookmarkEnd w:id="5353"/>
    </w:p>
    <w:p w:rsidR="00E110BB" w:rsidRDefault="00E110BB" w:rsidP="008B6EEB">
      <w:pPr>
        <w:pStyle w:val="af"/>
        <w:keepNext/>
        <w:rPr>
          <w:rFonts w:hint="cs"/>
          <w:rtl/>
        </w:rPr>
      </w:pPr>
      <w:bookmarkStart w:id="5354" w:name="_ETM_Q38_374923"/>
      <w:bookmarkEnd w:id="5354"/>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אופיר אקוניס, אני מציע שלא </w:t>
      </w:r>
      <w:bookmarkStart w:id="5355" w:name="_ETM_Q38_378032"/>
      <w:bookmarkEnd w:id="5355"/>
      <w:r>
        <w:rPr>
          <w:rFonts w:hint="cs"/>
          <w:rtl/>
        </w:rPr>
        <w:t xml:space="preserve">תשתמש, ואפילו תחזור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איזה מין טון דיבור, אני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הוא יחזור, הוא יחזור, הוא יחזור.</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תלמידים בבית-ספר מסתכלים.</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לא, אדוני. אני מבקש למסור הודעה בשם סיעת </w:t>
      </w:r>
      <w:bookmarkStart w:id="5356" w:name="_ETM_Q38_385138"/>
      <w:bookmarkEnd w:id="5356"/>
      <w:r>
        <w:rPr>
          <w:rFonts w:hint="cs"/>
          <w:rtl/>
        </w:rPr>
        <w:t xml:space="preserve">קדימה. </w:t>
      </w:r>
    </w:p>
    <w:p w:rsidR="00E110BB" w:rsidRDefault="00E110BB" w:rsidP="008B6EEB">
      <w:pPr>
        <w:rPr>
          <w:rFonts w:hint="cs"/>
          <w:rtl/>
        </w:rPr>
      </w:pPr>
    </w:p>
    <w:p w:rsidR="00E110BB" w:rsidRDefault="00E110BB" w:rsidP="008B6EEB">
      <w:pPr>
        <w:pStyle w:val="af"/>
        <w:keepNext/>
        <w:rPr>
          <w:rFonts w:hint="cs"/>
          <w:rtl/>
        </w:rPr>
      </w:pPr>
      <w:bookmarkStart w:id="5357" w:name="_ETM_Q38_385848"/>
      <w:bookmarkEnd w:id="5357"/>
      <w:r>
        <w:rPr>
          <w:rtl/>
        </w:rPr>
        <w:t>היו"ר ראובן ריבלין:</w:t>
      </w:r>
    </w:p>
    <w:p w:rsidR="00E110BB" w:rsidRDefault="00E110BB" w:rsidP="008B6EEB">
      <w:pPr>
        <w:keepNext/>
        <w:rPr>
          <w:rFonts w:hint="cs"/>
          <w:rtl/>
        </w:rPr>
      </w:pPr>
    </w:p>
    <w:p w:rsidR="00E110BB" w:rsidRDefault="00E110BB" w:rsidP="008B6EEB">
      <w:pPr>
        <w:ind w:firstLine="0"/>
        <w:rPr>
          <w:rFonts w:hint="cs"/>
          <w:rtl/>
        </w:rPr>
      </w:pPr>
      <w:r>
        <w:rPr>
          <w:rFonts w:hint="cs"/>
          <w:rtl/>
        </w:rPr>
        <w:tab/>
        <w:t xml:space="preserve">אתה מתבקש לשבת שם. אל תבוא אלי </w:t>
      </w:r>
      <w:bookmarkStart w:id="5358" w:name="_ETM_Q38_384377"/>
      <w:bookmarkEnd w:id="5358"/>
      <w:r>
        <w:rPr>
          <w:rFonts w:hint="cs"/>
          <w:rtl/>
        </w:rPr>
        <w:t xml:space="preserve">לדוכן. </w:t>
      </w:r>
    </w:p>
    <w:p w:rsidR="00E110BB" w:rsidRDefault="00E110BB" w:rsidP="008B6EEB">
      <w:pPr>
        <w:ind w:firstLine="0"/>
        <w:rPr>
          <w:rFonts w:hint="cs"/>
          <w:rtl/>
        </w:rPr>
      </w:pPr>
      <w:bookmarkStart w:id="5359" w:name="_ETM_Q38_388157"/>
      <w:bookmarkEnd w:id="5359"/>
    </w:p>
    <w:p w:rsidR="00E110BB" w:rsidRDefault="00E110BB" w:rsidP="008B6EEB">
      <w:pPr>
        <w:pStyle w:val="ae"/>
        <w:keepNext/>
        <w:rPr>
          <w:rFonts w:hint="cs"/>
          <w:rtl/>
        </w:rPr>
      </w:pPr>
      <w:bookmarkStart w:id="5360" w:name="_ETM_Q38_388290"/>
      <w:bookmarkEnd w:id="5360"/>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חבר כנסת טיפש וילדון. </w:t>
      </w:r>
    </w:p>
    <w:p w:rsidR="00E110BB" w:rsidRDefault="00E110BB" w:rsidP="008B6EEB">
      <w:pPr>
        <w:rPr>
          <w:rFonts w:hint="cs"/>
          <w:rtl/>
        </w:rPr>
      </w:pPr>
      <w:bookmarkStart w:id="5361" w:name="_ETM_Q38_391600"/>
      <w:bookmarkEnd w:id="5361"/>
    </w:p>
    <w:p w:rsidR="00E110BB" w:rsidRDefault="00E110BB" w:rsidP="008B6EEB">
      <w:pPr>
        <w:pStyle w:val="af"/>
        <w:keepNext/>
        <w:rPr>
          <w:rFonts w:hint="cs"/>
          <w:rtl/>
        </w:rPr>
      </w:pPr>
      <w:bookmarkStart w:id="5362" w:name="_ETM_Q38_391722"/>
      <w:bookmarkEnd w:id="536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לך, שב שם. אתה, אל תבוא אלי לדוכן. </w:t>
      </w:r>
    </w:p>
    <w:p w:rsidR="00E110BB" w:rsidRDefault="00E110BB" w:rsidP="008B6EEB">
      <w:pPr>
        <w:rPr>
          <w:rFonts w:hint="cs"/>
          <w:rtl/>
        </w:rPr>
      </w:pPr>
      <w:bookmarkStart w:id="5363" w:name="_ETM_Q38_392181"/>
      <w:bookmarkEnd w:id="5363"/>
    </w:p>
    <w:p w:rsidR="00E110BB" w:rsidRDefault="00E110BB" w:rsidP="008B6EEB">
      <w:pPr>
        <w:pStyle w:val="ae"/>
        <w:keepNext/>
        <w:rPr>
          <w:rFonts w:hint="cs"/>
          <w:rtl/>
        </w:rPr>
      </w:pPr>
      <w:bookmarkStart w:id="5364" w:name="_ETM_Q38_392307"/>
      <w:bookmarkEnd w:id="5364"/>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מה זה?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יש גם חוצפה לכל </w:t>
      </w:r>
      <w:bookmarkStart w:id="5365" w:name="_ETM_Q38_394041"/>
      <w:bookmarkEnd w:id="5365"/>
      <w:r>
        <w:rPr>
          <w:rFonts w:hint="cs"/>
          <w:rtl/>
        </w:rPr>
        <w:t xml:space="preserve">חוצפה. </w:t>
      </w:r>
    </w:p>
    <w:p w:rsidR="00E110BB" w:rsidRDefault="00E110BB" w:rsidP="008B6EEB">
      <w:pPr>
        <w:rPr>
          <w:rFonts w:hint="cs"/>
          <w:rtl/>
        </w:rPr>
      </w:pPr>
    </w:p>
    <w:p w:rsidR="00E110BB" w:rsidRDefault="00E110BB" w:rsidP="008B6EEB">
      <w:pPr>
        <w:pStyle w:val="ae"/>
        <w:keepNext/>
        <w:rPr>
          <w:rFonts w:hint="cs"/>
          <w:rtl/>
        </w:rPr>
      </w:pPr>
      <w:r>
        <w:rPr>
          <w:rtl/>
        </w:rPr>
        <w:t>דליה איציק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מה זה </w:t>
      </w:r>
      <w:r w:rsidR="00A20761">
        <w:rPr>
          <w:rFonts w:hint="cs"/>
          <w:rtl/>
        </w:rPr>
        <w:t>– – –</w:t>
      </w:r>
    </w:p>
    <w:p w:rsidR="00E110BB" w:rsidRDefault="00E110BB" w:rsidP="008B6EEB">
      <w:pPr>
        <w:rPr>
          <w:rFonts w:hint="cs"/>
          <w:rtl/>
        </w:rPr>
      </w:pPr>
      <w:bookmarkStart w:id="5366" w:name="_ETM_Q38_397921"/>
      <w:bookmarkEnd w:id="5366"/>
    </w:p>
    <w:p w:rsidR="00E110BB" w:rsidRDefault="00E110BB" w:rsidP="008B6EEB">
      <w:pPr>
        <w:pStyle w:val="af"/>
        <w:keepNext/>
        <w:rPr>
          <w:rFonts w:hint="cs"/>
          <w:rtl/>
        </w:rPr>
      </w:pPr>
      <w:bookmarkStart w:id="5367" w:name="_ETM_Q38_398048"/>
      <w:bookmarkEnd w:id="536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גברתי הנכבדה.</w:t>
      </w:r>
    </w:p>
    <w:p w:rsidR="00E110BB" w:rsidRDefault="00E110BB" w:rsidP="008B6EEB">
      <w:pPr>
        <w:rPr>
          <w:rFonts w:hint="cs"/>
          <w:rtl/>
        </w:rPr>
      </w:pPr>
      <w:bookmarkStart w:id="5368" w:name="_ETM_Q38_398349"/>
      <w:bookmarkEnd w:id="5368"/>
    </w:p>
    <w:p w:rsidR="00E110BB" w:rsidRDefault="00E110BB" w:rsidP="008B6EEB">
      <w:pPr>
        <w:pStyle w:val="ae"/>
        <w:keepNext/>
        <w:rPr>
          <w:rFonts w:hint="cs"/>
          <w:rtl/>
        </w:rPr>
      </w:pPr>
      <w:bookmarkStart w:id="5369" w:name="_ETM_Q38_398475"/>
      <w:bookmarkEnd w:id="5369"/>
      <w:r>
        <w:rPr>
          <w:rtl/>
        </w:rPr>
        <w:t>דליה איציק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הנכבד. </w:t>
      </w:r>
      <w:bookmarkStart w:id="5370" w:name="_ETM_Q38_399457"/>
      <w:bookmarkEnd w:id="5370"/>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גברתי הנכבדה. </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לא, יש פה אנשים ששירתו את המדינה. </w:t>
      </w:r>
    </w:p>
    <w:p w:rsidR="00E110BB" w:rsidRDefault="00E110BB" w:rsidP="008B6EEB">
      <w:pPr>
        <w:rPr>
          <w:rFonts w:hint="cs"/>
          <w:rtl/>
        </w:rPr>
      </w:pPr>
      <w:bookmarkStart w:id="5371" w:name="_ETM_Q38_407156"/>
      <w:bookmarkEnd w:id="5371"/>
    </w:p>
    <w:p w:rsidR="00E110BB" w:rsidRDefault="00E110BB" w:rsidP="008B6EEB">
      <w:pPr>
        <w:pStyle w:val="af"/>
        <w:keepNext/>
        <w:rPr>
          <w:rFonts w:hint="cs"/>
          <w:rtl/>
        </w:rPr>
      </w:pPr>
      <w:bookmarkStart w:id="5372" w:name="_ETM_Q38_407280"/>
      <w:bookmarkEnd w:id="537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רבותי, אפילו לא ראוי שאני אענה.</w:t>
      </w:r>
    </w:p>
    <w:p w:rsidR="00E110BB" w:rsidRDefault="00E110BB" w:rsidP="008B6EEB">
      <w:pPr>
        <w:rPr>
          <w:rFonts w:hint="cs"/>
          <w:rtl/>
        </w:rPr>
      </w:pPr>
    </w:p>
    <w:p w:rsidR="00E110BB" w:rsidRDefault="00E110BB" w:rsidP="008B6EEB">
      <w:pPr>
        <w:pStyle w:val="ae"/>
        <w:keepNext/>
        <w:rPr>
          <w:rFonts w:hint="cs"/>
          <w:rtl/>
        </w:rPr>
      </w:pPr>
      <w:r>
        <w:rPr>
          <w:rtl/>
        </w:rPr>
        <w:t>קריאה: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היושב-ראש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שמעתי, שמעתי, הוא עכשיו על הדוכן. </w:t>
      </w:r>
      <w:bookmarkStart w:id="5373" w:name="_ETM_Q38_404954"/>
      <w:bookmarkEnd w:id="5373"/>
    </w:p>
    <w:p w:rsidR="00E110BB" w:rsidRDefault="00E110BB" w:rsidP="008B6EEB">
      <w:pPr>
        <w:rPr>
          <w:rFonts w:hint="cs"/>
          <w:rtl/>
        </w:rPr>
      </w:pPr>
      <w:bookmarkStart w:id="5374" w:name="_ETM_Q38_409224"/>
      <w:bookmarkEnd w:id="5374"/>
    </w:p>
    <w:p w:rsidR="00E110BB" w:rsidRDefault="00E110BB" w:rsidP="008B6EEB">
      <w:pPr>
        <w:pStyle w:val="ae"/>
        <w:keepNext/>
        <w:rPr>
          <w:rFonts w:hint="cs"/>
          <w:rtl/>
        </w:rPr>
      </w:pPr>
      <w:bookmarkStart w:id="5375" w:name="_ETM_Q38_405081"/>
      <w:bookmarkEnd w:id="5375"/>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אני מבקש </w:t>
      </w:r>
      <w:r w:rsidR="00A20761">
        <w:rPr>
          <w:rFonts w:hint="cs"/>
          <w:rtl/>
        </w:rPr>
        <w:t>– – –</w:t>
      </w:r>
    </w:p>
    <w:p w:rsidR="00E110BB" w:rsidRDefault="00E110BB" w:rsidP="008B6EEB">
      <w:pPr>
        <w:rPr>
          <w:rFonts w:hint="cs"/>
          <w:rtl/>
        </w:rPr>
      </w:pPr>
      <w:bookmarkStart w:id="5376" w:name="_ETM_Q38_409451"/>
      <w:bookmarkEnd w:id="5376"/>
    </w:p>
    <w:p w:rsidR="00E110BB" w:rsidRDefault="00E110BB" w:rsidP="008B6EEB">
      <w:pPr>
        <w:pStyle w:val="af"/>
        <w:keepNext/>
        <w:rPr>
          <w:rFonts w:hint="cs"/>
          <w:rtl/>
        </w:rPr>
      </w:pPr>
      <w:bookmarkStart w:id="5377" w:name="_ETM_Q38_409575"/>
      <w:bookmarkEnd w:id="537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הוא עכשיו על הדוכן. </w:t>
      </w:r>
    </w:p>
    <w:p w:rsidR="00E110BB" w:rsidRDefault="00E110BB" w:rsidP="008B6EEB">
      <w:pPr>
        <w:rPr>
          <w:rFonts w:hint="cs"/>
          <w:rtl/>
        </w:rPr>
      </w:pPr>
      <w:bookmarkStart w:id="5378" w:name="_ETM_Q38_319769"/>
      <w:bookmarkEnd w:id="5378"/>
    </w:p>
    <w:p w:rsidR="00E110BB" w:rsidRDefault="00E110BB" w:rsidP="008B6EEB">
      <w:pPr>
        <w:pStyle w:val="ae"/>
        <w:keepNext/>
        <w:rPr>
          <w:rFonts w:hint="cs"/>
          <w:rtl/>
        </w:rPr>
      </w:pPr>
      <w:bookmarkStart w:id="5379" w:name="_ETM_Q38_216592"/>
      <w:bookmarkEnd w:id="5379"/>
      <w:r>
        <w:rPr>
          <w:rtl/>
        </w:rPr>
        <w:t>רוני בר-און (קדימה):</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 xml:space="preserve">חבר הכנסת בר-און, אני </w:t>
      </w:r>
      <w:bookmarkStart w:id="5380" w:name="_ETM_Q38_415225"/>
      <w:bookmarkEnd w:id="5380"/>
      <w:r>
        <w:rPr>
          <w:rFonts w:hint="cs"/>
          <w:rtl/>
        </w:rPr>
        <w:t xml:space="preserve">קורא </w:t>
      </w:r>
      <w:r w:rsidR="003B356F">
        <w:rPr>
          <w:rFonts w:hint="cs"/>
          <w:rtl/>
        </w:rPr>
        <w:t>אות</w:t>
      </w:r>
      <w:r>
        <w:rPr>
          <w:rFonts w:hint="cs"/>
          <w:rtl/>
        </w:rPr>
        <w:t xml:space="preserve">ך לסדר פעם ראשונה.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היושב-ראש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אני</w:t>
      </w:r>
      <w:bookmarkStart w:id="5381" w:name="_ETM_Q38_411808"/>
      <w:bookmarkEnd w:id="5381"/>
      <w:r>
        <w:rPr>
          <w:rFonts w:hint="cs"/>
          <w:rtl/>
        </w:rPr>
        <w:t xml:space="preserve"> קורא </w:t>
      </w:r>
      <w:r w:rsidR="003B356F">
        <w:rPr>
          <w:rFonts w:hint="cs"/>
          <w:rtl/>
        </w:rPr>
        <w:t>אות</w:t>
      </w:r>
      <w:r>
        <w:rPr>
          <w:rFonts w:hint="cs"/>
          <w:rtl/>
        </w:rPr>
        <w:t xml:space="preserve">ך לסדר פעם שנייה.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היושב-ראש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 xml:space="preserve">אני קורא </w:t>
      </w:r>
      <w:r w:rsidR="003B356F">
        <w:rPr>
          <w:rFonts w:hint="cs"/>
          <w:rtl/>
        </w:rPr>
        <w:t>אות</w:t>
      </w:r>
      <w:r>
        <w:rPr>
          <w:rFonts w:hint="cs"/>
          <w:rtl/>
        </w:rPr>
        <w:t xml:space="preserve">ך לסדר פעם שלישית. נא להוציא את בר-און. </w:t>
      </w:r>
    </w:p>
    <w:p w:rsidR="00E110BB" w:rsidRDefault="00E110BB" w:rsidP="008B6EEB">
      <w:pPr>
        <w:rPr>
          <w:rFonts w:hint="cs"/>
          <w:rtl/>
        </w:rPr>
      </w:pPr>
    </w:p>
    <w:p w:rsidR="00E110BB" w:rsidRDefault="00E110BB" w:rsidP="008B6EEB">
      <w:pPr>
        <w:pStyle w:val="ae"/>
        <w:keepNext/>
        <w:rPr>
          <w:rFonts w:hint="cs"/>
          <w:rtl/>
        </w:rPr>
      </w:pPr>
      <w:r>
        <w:rPr>
          <w:rtl/>
        </w:rPr>
        <w:t>דליה איציק (קדימה):</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מה זה </w:t>
      </w:r>
      <w:r>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3B356F">
      <w:pPr>
        <w:rPr>
          <w:rFonts w:hint="cs"/>
          <w:rtl/>
        </w:rPr>
      </w:pPr>
      <w:r>
        <w:rPr>
          <w:rFonts w:hint="cs"/>
          <w:rtl/>
        </w:rPr>
        <w:t xml:space="preserve">אפילו אם יתחננו בפני, לא אקרא </w:t>
      </w:r>
      <w:r w:rsidR="003B356F">
        <w:rPr>
          <w:rFonts w:hint="cs"/>
          <w:rtl/>
        </w:rPr>
        <w:t>אות</w:t>
      </w:r>
      <w:r>
        <w:rPr>
          <w:rFonts w:hint="cs"/>
          <w:rtl/>
        </w:rPr>
        <w:t xml:space="preserve">ך לסדר. </w:t>
      </w:r>
    </w:p>
    <w:p w:rsidR="00E110BB" w:rsidRDefault="00E110BB" w:rsidP="008B6EEB">
      <w:pPr>
        <w:rPr>
          <w:rFonts w:hint="cs"/>
          <w:rtl/>
        </w:rPr>
      </w:pPr>
    </w:p>
    <w:p w:rsidR="00E110BB" w:rsidRDefault="00E110BB" w:rsidP="008B6EEB">
      <w:pPr>
        <w:pStyle w:val="ae"/>
        <w:keepNext/>
        <w:rPr>
          <w:rFonts w:hint="cs"/>
          <w:rtl/>
        </w:rPr>
      </w:pPr>
      <w:r>
        <w:rPr>
          <w:rtl/>
        </w:rPr>
        <w:t>קריאה:</w:t>
      </w:r>
    </w:p>
    <w:p w:rsidR="00E110BB" w:rsidRDefault="00E110BB" w:rsidP="008B6EEB">
      <w:pPr>
        <w:keepNext/>
        <w:rPr>
          <w:rFonts w:hint="cs"/>
          <w:rtl/>
        </w:rPr>
      </w:pPr>
    </w:p>
    <w:p w:rsidR="00E110BB" w:rsidRDefault="00E110BB" w:rsidP="008B6EEB">
      <w:pPr>
        <w:rPr>
          <w:rFonts w:hint="cs"/>
          <w:rtl/>
        </w:rPr>
      </w:pPr>
      <w:r>
        <w:rPr>
          <w:rFonts w:hint="cs"/>
          <w:rtl/>
        </w:rPr>
        <w:t xml:space="preserve">בואו </w:t>
      </w:r>
      <w:bookmarkStart w:id="5382" w:name="_ETM_Q38_423798"/>
      <w:bookmarkEnd w:id="5382"/>
      <w:r>
        <w:rPr>
          <w:rFonts w:hint="cs"/>
          <w:rtl/>
        </w:rPr>
        <w:t xml:space="preserve">נצא כולם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תיתן לו אפשרות לדבר. </w:t>
      </w:r>
    </w:p>
    <w:p w:rsidR="00E110BB" w:rsidRDefault="00E110BB" w:rsidP="008B6EEB">
      <w:pPr>
        <w:rPr>
          <w:rFonts w:hint="cs"/>
          <w:rtl/>
        </w:rPr>
      </w:pPr>
      <w:bookmarkStart w:id="5383" w:name="_ETM_Q38_429259"/>
      <w:bookmarkEnd w:id="5383"/>
    </w:p>
    <w:p w:rsidR="00E110BB" w:rsidRDefault="00E110BB" w:rsidP="008B6EEB">
      <w:pPr>
        <w:pStyle w:val="af"/>
        <w:keepNext/>
        <w:rPr>
          <w:rFonts w:hint="cs"/>
          <w:rtl/>
        </w:rPr>
      </w:pPr>
      <w:bookmarkStart w:id="5384" w:name="_ETM_Q38_429398"/>
      <w:bookmarkEnd w:id="5384"/>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w:t>
      </w:r>
      <w:bookmarkStart w:id="5385" w:name="_ETM_Q38_425709"/>
      <w:bookmarkEnd w:id="5385"/>
      <w:r>
        <w:rPr>
          <w:rFonts w:hint="cs"/>
          <w:rtl/>
        </w:rPr>
        <w:t xml:space="preserve">הכנסת אקוניס </w:t>
      </w:r>
      <w:r w:rsidR="00A20761">
        <w:rPr>
          <w:rFonts w:hint="cs"/>
          <w:rtl/>
        </w:rPr>
        <w:t>– – –</w:t>
      </w:r>
    </w:p>
    <w:p w:rsidR="00E110BB" w:rsidRDefault="00E110BB" w:rsidP="008B6EEB">
      <w:pPr>
        <w:rPr>
          <w:rFonts w:hint="cs"/>
          <w:rtl/>
        </w:rPr>
      </w:pPr>
      <w:bookmarkStart w:id="5386" w:name="_ETM_Q38_427174"/>
      <w:bookmarkEnd w:id="5386"/>
    </w:p>
    <w:p w:rsidR="00E110BB" w:rsidRDefault="00E110BB" w:rsidP="008B6EEB">
      <w:pPr>
        <w:pStyle w:val="ae"/>
        <w:keepNext/>
        <w:rPr>
          <w:rFonts w:hint="cs"/>
          <w:rtl/>
        </w:rPr>
      </w:pPr>
      <w:bookmarkStart w:id="5387" w:name="_ETM_Q38_427315"/>
      <w:bookmarkEnd w:id="5387"/>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ביקשתי </w:t>
      </w:r>
      <w:r w:rsidR="00A20761">
        <w:rPr>
          <w:rFonts w:hint="cs"/>
          <w:rtl/>
        </w:rPr>
        <w:t>– – –</w:t>
      </w:r>
    </w:p>
    <w:p w:rsidR="00E110BB" w:rsidRDefault="00E110BB" w:rsidP="008B6EEB">
      <w:pPr>
        <w:rPr>
          <w:rFonts w:hint="cs"/>
          <w:rtl/>
        </w:rPr>
      </w:pPr>
      <w:bookmarkStart w:id="5388" w:name="_ETM_Q38_427157"/>
      <w:bookmarkStart w:id="5389" w:name="_ETM_Q38_427283"/>
      <w:bookmarkEnd w:id="5388"/>
      <w:bookmarkEnd w:id="5389"/>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אקוניס. להוציא את בר-און. להוציא את בר-און. </w:t>
      </w:r>
    </w:p>
    <w:p w:rsidR="00E110BB" w:rsidRDefault="00E110BB" w:rsidP="008B6EEB">
      <w:pPr>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מה זה?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להוציא את בר-און. הוא לא ינהל את הישיבות.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תצא אתה. </w:t>
      </w:r>
    </w:p>
    <w:p w:rsidR="00E110BB" w:rsidRDefault="00E110BB" w:rsidP="008B6EEB">
      <w:pPr>
        <w:rPr>
          <w:rFonts w:hint="cs"/>
          <w:rtl/>
        </w:rPr>
      </w:pPr>
      <w:bookmarkStart w:id="5390" w:name="_ETM_Q38_443703"/>
      <w:bookmarkStart w:id="5391" w:name="_ETM_Q38_443827"/>
      <w:bookmarkEnd w:id="5390"/>
      <w:bookmarkEnd w:id="5391"/>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אני אצא. אני כבר אצא, מייד אצא. להוציא אותו.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תצא אתה.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להוציא את </w:t>
      </w:r>
      <w:bookmarkStart w:id="5392" w:name="_ETM_Q38_445588"/>
      <w:bookmarkEnd w:id="5392"/>
      <w:r>
        <w:rPr>
          <w:rFonts w:hint="cs"/>
          <w:rtl/>
        </w:rPr>
        <w:t xml:space="preserve">בר-און מייד. </w:t>
      </w:r>
    </w:p>
    <w:p w:rsidR="00E110BB" w:rsidRDefault="00E110BB" w:rsidP="008B6EEB">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w:t>
      </w:r>
      <w:bookmarkStart w:id="5393" w:name="_ETM_Q38_435727"/>
      <w:bookmarkEnd w:id="5393"/>
      <w:r>
        <w:rPr>
          <w:rFonts w:hint="cs"/>
          <w:rtl/>
        </w:rPr>
        <w:t xml:space="preserve">אתה יכול להוציא. בוא נצא החוצה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3B356F">
      <w:pPr>
        <w:rPr>
          <w:rFonts w:hint="cs"/>
          <w:rtl/>
        </w:rPr>
      </w:pPr>
      <w:r>
        <w:rPr>
          <w:rFonts w:hint="cs"/>
          <w:rtl/>
        </w:rPr>
        <w:t xml:space="preserve">תוציא את ריבלין. תצא אתה. תצא אתה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מספיק כבר, אי-אפשר עם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להוציא מייד את בר-און. להוציא מייד את בר-און. </w:t>
      </w:r>
    </w:p>
    <w:p w:rsidR="00E110BB" w:rsidRDefault="00E110BB" w:rsidP="008B6EEB">
      <w:pPr>
        <w:rPr>
          <w:rFonts w:hint="cs"/>
          <w:rtl/>
        </w:rPr>
      </w:pPr>
      <w:bookmarkStart w:id="5394" w:name="_ETM_Q38_446349"/>
      <w:bookmarkEnd w:id="5394"/>
    </w:p>
    <w:p w:rsidR="00E110BB" w:rsidRDefault="00E110BB" w:rsidP="008B6EEB">
      <w:pPr>
        <w:pStyle w:val="ae"/>
        <w:keepNext/>
        <w:rPr>
          <w:rFonts w:hint="cs"/>
          <w:rtl/>
        </w:rPr>
      </w:pPr>
      <w:bookmarkStart w:id="5395" w:name="_ETM_Q38_446474"/>
      <w:bookmarkEnd w:id="5395"/>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פה לא תהיה בריונות. אתה </w:t>
      </w:r>
      <w:bookmarkStart w:id="5396" w:name="_ETM_Q38_454071"/>
      <w:bookmarkEnd w:id="5396"/>
      <w:r>
        <w:rPr>
          <w:rFonts w:hint="cs"/>
          <w:rtl/>
        </w:rPr>
        <w:t xml:space="preserve">תבוא ותפריע, מה אתם חושבים לכם פה.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3B356F">
      <w:pPr>
        <w:rPr>
          <w:rFonts w:hint="cs"/>
          <w:rtl/>
        </w:rPr>
      </w:pPr>
      <w:r>
        <w:rPr>
          <w:rFonts w:hint="cs"/>
          <w:rtl/>
        </w:rPr>
        <w:t xml:space="preserve">ז'לוב </w:t>
      </w:r>
      <w:r w:rsidR="00A20761">
        <w:rPr>
          <w:rFonts w:hint="cs"/>
          <w:rtl/>
        </w:rPr>
        <w:t>– – –</w:t>
      </w:r>
    </w:p>
    <w:p w:rsidR="00CE1AC4" w:rsidRDefault="00CE1AC4" w:rsidP="008B6EEB">
      <w:pPr>
        <w:rPr>
          <w:rFonts w:hint="cs"/>
          <w:rtl/>
        </w:rPr>
      </w:pPr>
    </w:p>
    <w:p w:rsidR="00CE1AC4" w:rsidRDefault="00CE1AC4" w:rsidP="001804B0">
      <w:pPr>
        <w:jc w:val="center"/>
        <w:rPr>
          <w:rFonts w:hint="cs"/>
          <w:rtl/>
        </w:rPr>
      </w:pPr>
      <w:r>
        <w:rPr>
          <w:rFonts w:hint="cs"/>
          <w:rtl/>
        </w:rPr>
        <w:t>(חבר הכנסת רוני בר-און יוצא מאולם המליאה</w:t>
      </w:r>
      <w:r w:rsidR="001804B0">
        <w:rPr>
          <w:rFonts w:hint="cs"/>
          <w:rtl/>
        </w:rPr>
        <w:t>.</w:t>
      </w:r>
      <w:r>
        <w:rPr>
          <w:rFonts w:hint="cs"/>
          <w:rtl/>
        </w:rPr>
        <w:t>)</w:t>
      </w:r>
    </w:p>
    <w:p w:rsidR="00CE1AC4" w:rsidRDefault="00CE1AC4" w:rsidP="00FD3C55">
      <w:pPr>
        <w:rPr>
          <w:rFonts w:hint="cs"/>
          <w:rtl/>
        </w:rPr>
      </w:pPr>
    </w:p>
    <w:p w:rsidR="00E110BB" w:rsidRDefault="00E110BB" w:rsidP="008B6EEB">
      <w:pPr>
        <w:pStyle w:val="ae"/>
        <w:keepNext/>
        <w:rPr>
          <w:rFonts w:hint="cs"/>
          <w:rtl/>
        </w:rPr>
      </w:pPr>
      <w:r>
        <w:rPr>
          <w:rtl/>
        </w:rPr>
        <w:t>אריה ביבי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לא ייתכן שבכנסת ישראל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5397" w:name="_ETM_Q38_458318"/>
      <w:bookmarkEnd w:id="539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ביבי, תצא. </w:t>
      </w:r>
    </w:p>
    <w:p w:rsidR="00CE1AC4" w:rsidRDefault="00CE1AC4" w:rsidP="00CE1AC4">
      <w:pPr>
        <w:jc w:val="center"/>
        <w:rPr>
          <w:rFonts w:hint="cs"/>
          <w:rtl/>
        </w:rPr>
      </w:pPr>
    </w:p>
    <w:p w:rsidR="00CE1AC4" w:rsidRDefault="00CE1AC4" w:rsidP="001804B0">
      <w:pPr>
        <w:jc w:val="center"/>
        <w:rPr>
          <w:rFonts w:hint="cs"/>
          <w:rtl/>
        </w:rPr>
      </w:pPr>
      <w:r>
        <w:rPr>
          <w:rFonts w:hint="cs"/>
          <w:rtl/>
        </w:rPr>
        <w:t>(חבר הכנסת אריה ביבי יוצא מאולם המליאה</w:t>
      </w:r>
      <w:r w:rsidR="001804B0">
        <w:rPr>
          <w:rFonts w:hint="cs"/>
          <w:rtl/>
        </w:rPr>
        <w:t>.</w:t>
      </w:r>
      <w:r>
        <w:rPr>
          <w:rFonts w:hint="cs"/>
          <w:rtl/>
        </w:rPr>
        <w:t>)</w:t>
      </w:r>
    </w:p>
    <w:p w:rsidR="00E110BB" w:rsidRDefault="00FD3C55" w:rsidP="00FD3C55">
      <w:pPr>
        <w:ind w:firstLine="0"/>
        <w:rPr>
          <w:rFonts w:hint="cs"/>
          <w:rtl/>
        </w:rPr>
      </w:pPr>
      <w:r>
        <w:rPr>
          <w:rFonts w:hint="cs"/>
          <w:rtl/>
        </w:rPr>
        <w:tab/>
      </w: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נמאס לציבור, ראש </w:t>
      </w:r>
      <w:bookmarkStart w:id="5398" w:name="_ETM_Q38_456860"/>
      <w:bookmarkEnd w:id="5398"/>
      <w:r>
        <w:rPr>
          <w:rFonts w:hint="cs"/>
          <w:rtl/>
        </w:rPr>
        <w:t xml:space="preserve">הממשלה </w:t>
      </w:r>
      <w:r w:rsidR="00A20761">
        <w:rPr>
          <w:rFonts w:hint="cs"/>
          <w:rtl/>
        </w:rPr>
        <w:t>– – –</w:t>
      </w:r>
    </w:p>
    <w:p w:rsidR="00E110BB" w:rsidRDefault="00E110BB" w:rsidP="008B6EEB">
      <w:pPr>
        <w:rPr>
          <w:rFonts w:hint="cs"/>
          <w:rtl/>
        </w:rPr>
      </w:pPr>
      <w:bookmarkStart w:id="5399" w:name="_ETM_Q38_461925"/>
      <w:bookmarkEnd w:id="5399"/>
    </w:p>
    <w:p w:rsidR="00E110BB" w:rsidRDefault="00E110BB" w:rsidP="008B6EEB">
      <w:pPr>
        <w:pStyle w:val="af"/>
        <w:keepNext/>
        <w:rPr>
          <w:rFonts w:hint="cs"/>
          <w:rtl/>
        </w:rPr>
      </w:pPr>
      <w:bookmarkStart w:id="5400" w:name="_ETM_Q38_462044"/>
      <w:bookmarkEnd w:id="5400"/>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יואל חסון, אני קורא לך לסדר פעם שלישית. תוציאו את יואל </w:t>
      </w:r>
      <w:bookmarkStart w:id="5401" w:name="_ETM_Q38_464731"/>
      <w:bookmarkEnd w:id="5401"/>
      <w:r>
        <w:rPr>
          <w:rFonts w:hint="cs"/>
          <w:rtl/>
        </w:rPr>
        <w:t xml:space="preserve">חסון. תוציאו אותו מייד מפה. </w:t>
      </w:r>
    </w:p>
    <w:p w:rsidR="00CE1AC4" w:rsidRDefault="00CE1AC4" w:rsidP="008B6EEB">
      <w:pPr>
        <w:rPr>
          <w:rFonts w:hint="cs"/>
          <w:rtl/>
        </w:rPr>
      </w:pPr>
    </w:p>
    <w:p w:rsidR="00CE1AC4" w:rsidRPr="00CE1AC4" w:rsidRDefault="00CE1AC4" w:rsidP="001804B0">
      <w:pPr>
        <w:jc w:val="center"/>
        <w:rPr>
          <w:rFonts w:hint="cs"/>
          <w:rtl/>
        </w:rPr>
      </w:pPr>
      <w:r w:rsidRPr="00CE1AC4">
        <w:rPr>
          <w:rtl/>
        </w:rPr>
        <w:t xml:space="preserve">(חבר הכנסת </w:t>
      </w:r>
      <w:r>
        <w:rPr>
          <w:rFonts w:hint="cs"/>
          <w:rtl/>
        </w:rPr>
        <w:t>יואל חסון</w:t>
      </w:r>
      <w:r w:rsidRPr="00CE1AC4">
        <w:rPr>
          <w:rtl/>
        </w:rPr>
        <w:t xml:space="preserve"> יוצא מאולם המליאה</w:t>
      </w:r>
      <w:r w:rsidR="001804B0">
        <w:rPr>
          <w:rFonts w:hint="cs"/>
          <w:rtl/>
        </w:rPr>
        <w:t>.</w:t>
      </w:r>
      <w:r w:rsidRPr="00CE1AC4">
        <w:rPr>
          <w:rtl/>
        </w:rPr>
        <w:t>)</w:t>
      </w:r>
    </w:p>
    <w:p w:rsidR="00E110BB" w:rsidRDefault="00E110BB" w:rsidP="008B6EEB">
      <w:pPr>
        <w:rPr>
          <w:rFonts w:hint="cs"/>
          <w:rtl/>
        </w:rPr>
      </w:pPr>
      <w:bookmarkStart w:id="5402" w:name="_ETM_Q38_463942"/>
      <w:bookmarkEnd w:id="5402"/>
    </w:p>
    <w:p w:rsidR="00E110BB" w:rsidRDefault="00E110BB" w:rsidP="008B6EEB">
      <w:pPr>
        <w:pStyle w:val="ae"/>
        <w:keepNext/>
        <w:rPr>
          <w:rFonts w:hint="cs"/>
          <w:rtl/>
        </w:rPr>
      </w:pPr>
      <w:bookmarkStart w:id="5403" w:name="_ETM_Q38_464067"/>
      <w:bookmarkEnd w:id="5403"/>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בושה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FD3C55">
      <w:pPr>
        <w:rPr>
          <w:rFonts w:hint="cs"/>
          <w:rtl/>
        </w:rPr>
      </w:pPr>
      <w:r>
        <w:rPr>
          <w:rFonts w:hint="cs"/>
          <w:rtl/>
        </w:rPr>
        <w:t xml:space="preserve">די </w:t>
      </w:r>
      <w:bookmarkStart w:id="5404" w:name="_ETM_Q38_464569"/>
      <w:bookmarkEnd w:id="5404"/>
      <w:r>
        <w:rPr>
          <w:rFonts w:hint="cs"/>
          <w:rtl/>
        </w:rPr>
        <w:t>לבריונות הז</w:t>
      </w:r>
      <w:r w:rsidR="00FD3C55">
        <w:rPr>
          <w:rFonts w:hint="cs"/>
          <w:rtl/>
        </w:rPr>
        <w:t>את</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אלה מנהלים את המדינה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5405" w:name="_ETM_Q38_470276"/>
      <w:bookmarkStart w:id="5406" w:name="_ETM_Q38_470398"/>
      <w:bookmarkEnd w:id="5405"/>
      <w:bookmarkEnd w:id="5406"/>
      <w:r>
        <w:rPr>
          <w:rtl/>
        </w:rPr>
        <w:t>היו"ר ראובן ריבלין:</w:t>
      </w:r>
    </w:p>
    <w:p w:rsidR="00E110BB" w:rsidRDefault="00E110BB" w:rsidP="008B6EEB">
      <w:pPr>
        <w:keepNext/>
        <w:rPr>
          <w:rFonts w:hint="cs"/>
          <w:rtl/>
        </w:rPr>
      </w:pPr>
    </w:p>
    <w:p w:rsidR="00E110BB" w:rsidRDefault="00E110BB" w:rsidP="008B6EEB">
      <w:pPr>
        <w:rPr>
          <w:rFonts w:hint="cs"/>
          <w:rtl/>
        </w:rPr>
      </w:pPr>
      <w:bookmarkStart w:id="5407" w:name="_ETM_Q38_472041"/>
      <w:bookmarkEnd w:id="5407"/>
      <w:r>
        <w:rPr>
          <w:rFonts w:hint="cs"/>
          <w:rtl/>
        </w:rPr>
        <w:t xml:space="preserve">יש בריונות של הרוב </w:t>
      </w:r>
      <w:r w:rsidR="00A20761">
        <w:rPr>
          <w:rFonts w:hint="cs"/>
          <w:rtl/>
        </w:rPr>
        <w:t>– –</w:t>
      </w:r>
    </w:p>
    <w:p w:rsidR="00E110BB" w:rsidRDefault="00E110BB" w:rsidP="008B6EEB">
      <w:pPr>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bookmarkStart w:id="5408" w:name="_ETM_Q38_474293"/>
      <w:bookmarkEnd w:id="5408"/>
      <w:r>
        <w:rPr>
          <w:rFonts w:hint="cs"/>
          <w:rtl/>
        </w:rPr>
        <w:t xml:space="preserve">של הרוב </w:t>
      </w:r>
      <w:r w:rsidR="00A20761">
        <w:rPr>
          <w:rFonts w:hint="cs"/>
          <w:rtl/>
        </w:rPr>
        <w:t>– – –</w:t>
      </w:r>
    </w:p>
    <w:p w:rsidR="00E110BB" w:rsidRDefault="00E110BB" w:rsidP="008B6EEB">
      <w:pPr>
        <w:rPr>
          <w:rFonts w:hint="cs"/>
          <w:rtl/>
        </w:rPr>
      </w:pPr>
      <w:bookmarkStart w:id="5409" w:name="_ETM_Q38_473001"/>
      <w:bookmarkEnd w:id="5409"/>
    </w:p>
    <w:p w:rsidR="00E110BB" w:rsidRDefault="00E110BB" w:rsidP="008B6EEB">
      <w:pPr>
        <w:pStyle w:val="af"/>
        <w:keepNext/>
        <w:rPr>
          <w:rFonts w:hint="cs"/>
          <w:rtl/>
        </w:rPr>
      </w:pPr>
      <w:bookmarkStart w:id="5410" w:name="_ETM_Q38_473125"/>
      <w:bookmarkEnd w:id="5410"/>
      <w:r>
        <w:rPr>
          <w:rtl/>
        </w:rPr>
        <w:t>היו"ר ראובן ריבלין:</w:t>
      </w:r>
    </w:p>
    <w:p w:rsidR="00E110BB" w:rsidRDefault="00E110BB" w:rsidP="008B6EEB">
      <w:pPr>
        <w:keepNext/>
        <w:rPr>
          <w:rFonts w:hint="cs"/>
          <w:rtl/>
        </w:rPr>
      </w:pPr>
    </w:p>
    <w:p w:rsidR="001804B0" w:rsidRDefault="00A20761" w:rsidP="001804B0">
      <w:pPr>
        <w:rPr>
          <w:rFonts w:hint="cs"/>
          <w:rtl/>
        </w:rPr>
      </w:pPr>
      <w:r>
        <w:rPr>
          <w:rFonts w:hint="cs"/>
          <w:rtl/>
        </w:rPr>
        <w:t>– –</w:t>
      </w:r>
      <w:r w:rsidR="00E110BB">
        <w:rPr>
          <w:rFonts w:hint="cs"/>
          <w:rtl/>
        </w:rPr>
        <w:t xml:space="preserve"> אבל כשהבריונות באה </w:t>
      </w:r>
      <w:bookmarkStart w:id="5411" w:name="_ETM_Q38_470918"/>
      <w:bookmarkEnd w:id="5411"/>
      <w:r w:rsidR="00E110BB">
        <w:rPr>
          <w:rFonts w:hint="cs"/>
          <w:rtl/>
        </w:rPr>
        <w:t xml:space="preserve">מצד המיעוט היא כבר הפקרות מוחלטת, היא דריסת כל דמוקרטיה בארץ הזאת. יש גבול למה שאפשר לסבול. </w:t>
      </w:r>
    </w:p>
    <w:p w:rsidR="001804B0" w:rsidRDefault="001804B0" w:rsidP="001804B0">
      <w:pPr>
        <w:rPr>
          <w:rFonts w:hint="cs"/>
          <w:rtl/>
        </w:rPr>
      </w:pPr>
    </w:p>
    <w:p w:rsidR="00E110BB" w:rsidRDefault="00E110BB" w:rsidP="001804B0">
      <w:pPr>
        <w:rPr>
          <w:rFonts w:hint="cs"/>
          <w:rtl/>
        </w:rPr>
      </w:pPr>
      <w:r>
        <w:rPr>
          <w:rFonts w:hint="cs"/>
          <w:rtl/>
        </w:rPr>
        <w:t>חבר הכנסת אקוניס, אני מציע לך</w:t>
      </w:r>
      <w:r w:rsidR="001804B0">
        <w:rPr>
          <w:rFonts w:hint="cs"/>
          <w:rtl/>
        </w:rPr>
        <w:t>,</w:t>
      </w:r>
      <w:r>
        <w:rPr>
          <w:rFonts w:hint="cs"/>
          <w:rtl/>
        </w:rPr>
        <w:t xml:space="preserve"> </w:t>
      </w:r>
      <w:bookmarkStart w:id="5412" w:name="_ETM_Q38_487164"/>
      <w:bookmarkEnd w:id="5412"/>
      <w:r>
        <w:rPr>
          <w:rFonts w:hint="cs"/>
          <w:rtl/>
        </w:rPr>
        <w:t>בתור אדם זקן בבית הזה</w:t>
      </w:r>
      <w:r w:rsidR="001804B0">
        <w:rPr>
          <w:rFonts w:hint="cs"/>
          <w:rtl/>
        </w:rPr>
        <w:t>,</w:t>
      </w:r>
      <w:r>
        <w:rPr>
          <w:rFonts w:hint="cs"/>
          <w:rtl/>
        </w:rPr>
        <w:t xml:space="preserve"> להסיר מהפרוטוקול את אמירתך </w:t>
      </w:r>
      <w:bookmarkStart w:id="5413" w:name="_ETM_Q38_488915"/>
      <w:bookmarkEnd w:id="5413"/>
      <w:r>
        <w:rPr>
          <w:rFonts w:hint="cs"/>
          <w:rtl/>
        </w:rPr>
        <w:t xml:space="preserve">הגורפת לגבי "מושחתים". אני מציע לך, אין זה ראוי. </w:t>
      </w:r>
      <w:bookmarkStart w:id="5414" w:name="_ETM_Q38_497557"/>
      <w:bookmarkEnd w:id="5414"/>
      <w:r>
        <w:rPr>
          <w:rFonts w:hint="cs"/>
          <w:rtl/>
        </w:rPr>
        <w:t xml:space="preserve">אני גם משפטן, אומר לך, הדבר לא טוב, לא </w:t>
      </w:r>
      <w:bookmarkStart w:id="5415" w:name="_ETM_Q38_501645"/>
      <w:bookmarkEnd w:id="5415"/>
      <w:r>
        <w:rPr>
          <w:rFonts w:hint="cs"/>
          <w:rtl/>
        </w:rPr>
        <w:t xml:space="preserve">טוב מכל הבחינות. אני מציע לך לחזור בך.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C66E2E">
      <w:pPr>
        <w:rPr>
          <w:rFonts w:hint="cs"/>
          <w:rtl/>
        </w:rPr>
      </w:pPr>
      <w:r>
        <w:rPr>
          <w:rFonts w:hint="cs"/>
          <w:rtl/>
        </w:rPr>
        <w:t xml:space="preserve">ההחלטה </w:t>
      </w:r>
      <w:bookmarkStart w:id="5416" w:name="_ETM_Q38_504348"/>
      <w:bookmarkEnd w:id="5416"/>
      <w:r>
        <w:rPr>
          <w:rFonts w:hint="cs"/>
          <w:rtl/>
        </w:rPr>
        <w:t xml:space="preserve">להוציא אותי בשלוש קריאות ברצף היא לא חוקית. </w:t>
      </w:r>
    </w:p>
    <w:p w:rsidR="00E110BB" w:rsidRDefault="00E110BB" w:rsidP="008B6EEB">
      <w:pPr>
        <w:rPr>
          <w:rFonts w:hint="cs"/>
          <w:rtl/>
        </w:rPr>
      </w:pPr>
      <w:bookmarkStart w:id="5417" w:name="_ETM_Q38_506035"/>
      <w:bookmarkEnd w:id="5417"/>
    </w:p>
    <w:p w:rsidR="00E110BB" w:rsidRDefault="00E110BB" w:rsidP="008B6EEB">
      <w:pPr>
        <w:pStyle w:val="af"/>
        <w:keepNext/>
        <w:rPr>
          <w:rFonts w:hint="cs"/>
          <w:rtl/>
        </w:rPr>
      </w:pPr>
      <w:bookmarkStart w:id="5418" w:name="_ETM_Q38_506157"/>
      <w:bookmarkEnd w:id="5418"/>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להוציא. אתם לא הבנתם מה אני אומר </w:t>
      </w:r>
      <w:bookmarkStart w:id="5419" w:name="_ETM_Q38_511839"/>
      <w:bookmarkEnd w:id="5419"/>
      <w:r>
        <w:rPr>
          <w:rFonts w:hint="cs"/>
          <w:rtl/>
        </w:rPr>
        <w:t xml:space="preserve">לו?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אתה פורע חוק.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להוציא אותו מייד, את </w:t>
      </w:r>
      <w:bookmarkStart w:id="5420" w:name="_ETM_Q38_510611"/>
      <w:bookmarkEnd w:id="5420"/>
      <w:r>
        <w:rPr>
          <w:rFonts w:hint="cs"/>
          <w:rtl/>
        </w:rPr>
        <w:t>הבריון הזה.</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אתה פורע חוק. </w:t>
      </w:r>
    </w:p>
    <w:p w:rsidR="00E110BB" w:rsidRDefault="00E110BB" w:rsidP="008B6EEB">
      <w:pPr>
        <w:rPr>
          <w:rFonts w:hint="cs"/>
          <w:rtl/>
        </w:rPr>
      </w:pPr>
      <w:bookmarkStart w:id="5421" w:name="_ETM_Q38_515309"/>
      <w:bookmarkEnd w:id="5421"/>
    </w:p>
    <w:p w:rsidR="00E110BB" w:rsidRDefault="00E110BB" w:rsidP="008B6EEB">
      <w:pPr>
        <w:pStyle w:val="af"/>
        <w:keepNext/>
        <w:rPr>
          <w:rFonts w:hint="cs"/>
          <w:rtl/>
        </w:rPr>
      </w:pPr>
      <w:bookmarkStart w:id="5422" w:name="_ETM_Q38_515450"/>
      <w:bookmarkEnd w:id="542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להוציא מייד את הבריון הזה. </w:t>
      </w:r>
    </w:p>
    <w:p w:rsidR="00E110BB" w:rsidRDefault="00E110BB" w:rsidP="008B6EEB">
      <w:pPr>
        <w:rPr>
          <w:rFonts w:hint="cs"/>
          <w:rtl/>
        </w:rPr>
      </w:pPr>
    </w:p>
    <w:p w:rsidR="00E110BB" w:rsidRDefault="00E110BB" w:rsidP="008B6EEB">
      <w:pPr>
        <w:pStyle w:val="ae"/>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פורע חוק. </w:t>
      </w:r>
    </w:p>
    <w:p w:rsidR="00E110BB" w:rsidRDefault="00E110BB" w:rsidP="008B6EEB">
      <w:pPr>
        <w:rPr>
          <w:rFonts w:hint="cs"/>
          <w:rtl/>
        </w:rPr>
      </w:pPr>
      <w:bookmarkStart w:id="5423" w:name="_ETM_Q38_514482"/>
      <w:bookmarkEnd w:id="5423"/>
    </w:p>
    <w:p w:rsidR="00E110BB" w:rsidRDefault="00E110BB" w:rsidP="008B6EEB">
      <w:pPr>
        <w:pStyle w:val="af"/>
        <w:keepNext/>
        <w:rPr>
          <w:rFonts w:hint="cs"/>
          <w:rtl/>
        </w:rPr>
      </w:pPr>
      <w:bookmarkStart w:id="5424" w:name="_ETM_Q38_514555"/>
      <w:bookmarkEnd w:id="5424"/>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בריון. </w:t>
      </w:r>
    </w:p>
    <w:p w:rsidR="00E110BB" w:rsidRDefault="00E110BB" w:rsidP="008B6EEB">
      <w:pPr>
        <w:rPr>
          <w:rFonts w:hint="cs"/>
          <w:rtl/>
        </w:rPr>
      </w:pPr>
      <w:bookmarkStart w:id="5425" w:name="_ETM_Q38_518934"/>
      <w:bookmarkEnd w:id="5425"/>
    </w:p>
    <w:p w:rsidR="00E110BB" w:rsidRDefault="00E110BB" w:rsidP="008B6EEB">
      <w:pPr>
        <w:pStyle w:val="ae"/>
        <w:keepNext/>
        <w:rPr>
          <w:rFonts w:hint="cs"/>
          <w:rtl/>
        </w:rPr>
      </w:pPr>
      <w:bookmarkStart w:id="5426" w:name="_ETM_Q38_519061"/>
      <w:bookmarkEnd w:id="5426"/>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פורע </w:t>
      </w:r>
      <w:bookmarkStart w:id="5427" w:name="_ETM_Q38_515173"/>
      <w:bookmarkEnd w:id="5427"/>
      <w:r>
        <w:rPr>
          <w:rFonts w:hint="cs"/>
          <w:rtl/>
        </w:rPr>
        <w:t>חוק.</w:t>
      </w:r>
    </w:p>
    <w:p w:rsidR="00E110BB" w:rsidRDefault="00E110BB" w:rsidP="008B6EEB">
      <w:pPr>
        <w:rPr>
          <w:rFonts w:hint="cs"/>
          <w:rtl/>
        </w:rPr>
      </w:pPr>
    </w:p>
    <w:p w:rsidR="00E110BB" w:rsidRDefault="00E110BB" w:rsidP="008B6EEB">
      <w:pPr>
        <w:jc w:val="center"/>
        <w:rPr>
          <w:rFonts w:hint="cs"/>
          <w:rtl/>
        </w:rPr>
      </w:pPr>
      <w:r>
        <w:rPr>
          <w:rFonts w:hint="cs"/>
          <w:rtl/>
        </w:rPr>
        <w:t>(חבר הכנסת רוני בר-און יוצא מאולם המליאה</w:t>
      </w:r>
      <w:r w:rsidR="00680BFA">
        <w:rPr>
          <w:rFonts w:hint="cs"/>
          <w:rtl/>
        </w:rPr>
        <w:t>.</w:t>
      </w:r>
      <w:r>
        <w:rPr>
          <w:rFonts w:hint="cs"/>
          <w:rtl/>
        </w:rPr>
        <w:t>)</w:t>
      </w:r>
    </w:p>
    <w:p w:rsidR="00E110BB" w:rsidRDefault="00E110BB" w:rsidP="008B6EEB">
      <w:pPr>
        <w:rPr>
          <w:rFonts w:hint="cs"/>
          <w:rtl/>
        </w:rPr>
      </w:pPr>
      <w:bookmarkStart w:id="5428" w:name="_ETM_Q38_516240"/>
      <w:bookmarkEnd w:id="5428"/>
    </w:p>
    <w:p w:rsidR="00E110BB" w:rsidRDefault="00E110BB" w:rsidP="008B6EEB">
      <w:pPr>
        <w:pStyle w:val="af"/>
        <w:keepNext/>
        <w:rPr>
          <w:rFonts w:hint="cs"/>
          <w:rtl/>
        </w:rPr>
      </w:pPr>
      <w:bookmarkStart w:id="5429" w:name="_ETM_Q38_516362"/>
      <w:bookmarkEnd w:id="5429"/>
      <w:r>
        <w:rPr>
          <w:rtl/>
        </w:rPr>
        <w:t>היו"ר ראובן ריבלין:</w:t>
      </w:r>
    </w:p>
    <w:p w:rsidR="00E110BB" w:rsidRDefault="00E110BB" w:rsidP="008B6EEB">
      <w:pPr>
        <w:keepNext/>
        <w:rPr>
          <w:rFonts w:hint="cs"/>
          <w:rtl/>
        </w:rPr>
      </w:pPr>
    </w:p>
    <w:p w:rsidR="001804B0" w:rsidRDefault="00E110BB" w:rsidP="008B6EEB">
      <w:pPr>
        <w:rPr>
          <w:rFonts w:hint="cs"/>
          <w:rtl/>
        </w:rPr>
      </w:pPr>
      <w:r>
        <w:rPr>
          <w:rFonts w:hint="cs"/>
          <w:rtl/>
        </w:rPr>
        <w:t xml:space="preserve">דורס ורומס את הדמוקרטיה </w:t>
      </w:r>
      <w:bookmarkStart w:id="5430" w:name="_ETM_Q38_521398"/>
      <w:bookmarkEnd w:id="5430"/>
      <w:r>
        <w:rPr>
          <w:rFonts w:hint="cs"/>
          <w:rtl/>
        </w:rPr>
        <w:t xml:space="preserve">בישראל, ואני פה נושך את לשוני במשך שנתיים. </w:t>
      </w:r>
    </w:p>
    <w:p w:rsidR="001804B0" w:rsidRDefault="001804B0" w:rsidP="008B6EEB">
      <w:pPr>
        <w:rPr>
          <w:rFonts w:hint="cs"/>
          <w:rtl/>
        </w:rPr>
      </w:pPr>
    </w:p>
    <w:p w:rsidR="00E110BB" w:rsidRDefault="00E110BB" w:rsidP="008B6EEB">
      <w:pPr>
        <w:rPr>
          <w:rFonts w:hint="cs"/>
          <w:rtl/>
        </w:rPr>
      </w:pPr>
      <w:r>
        <w:rPr>
          <w:rFonts w:hint="cs"/>
          <w:rtl/>
        </w:rPr>
        <w:t xml:space="preserve">חבר הכנסת </w:t>
      </w:r>
      <w:bookmarkStart w:id="5431" w:name="_ETM_Q38_528206"/>
      <w:bookmarkEnd w:id="5431"/>
      <w:r>
        <w:rPr>
          <w:rFonts w:hint="cs"/>
          <w:rtl/>
        </w:rPr>
        <w:t xml:space="preserve">אקוניס, אני מבקש ממך. אני מבקש ממך לשקול את בקשתי </w:t>
      </w:r>
      <w:bookmarkStart w:id="5432" w:name="_ETM_Q38_530030"/>
      <w:bookmarkEnd w:id="5432"/>
      <w:r>
        <w:rPr>
          <w:rFonts w:hint="cs"/>
          <w:rtl/>
        </w:rPr>
        <w:t xml:space="preserve">לחזור בך ולהוריד מהפרוטוקול את הדברים שאמרת. תשמע לי. </w:t>
      </w:r>
    </w:p>
    <w:p w:rsidR="00E110BB" w:rsidRDefault="00E110BB" w:rsidP="008B6EEB">
      <w:pPr>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חמש דקות להפסקה.</w:t>
      </w:r>
    </w:p>
    <w:p w:rsidR="00E110BB" w:rsidRDefault="00E110BB" w:rsidP="008B6EEB">
      <w:pPr>
        <w:rPr>
          <w:rFonts w:hint="cs"/>
          <w:rtl/>
        </w:rPr>
      </w:pPr>
      <w:bookmarkStart w:id="5433" w:name="_ETM_Q38_540189"/>
      <w:bookmarkEnd w:id="5433"/>
    </w:p>
    <w:p w:rsidR="00E110BB" w:rsidRDefault="00E110BB" w:rsidP="008B6EEB">
      <w:pPr>
        <w:pStyle w:val="-"/>
        <w:keepNext/>
        <w:rPr>
          <w:rFonts w:hint="cs"/>
          <w:rtl/>
        </w:rPr>
      </w:pPr>
      <w:bookmarkStart w:id="5434" w:name="_ETM_Q38_540331"/>
      <w:bookmarkEnd w:id="5434"/>
      <w:r>
        <w:rPr>
          <w:rtl/>
        </w:rPr>
        <w:t>אופיר אקוניס (הליכוד)</w:t>
      </w:r>
      <w:r w:rsidR="00E16AB9">
        <w:rPr>
          <w:rFonts w:hint="cs"/>
          <w:rtl/>
        </w:rPr>
        <w:t>:</w:t>
      </w:r>
    </w:p>
    <w:p w:rsidR="00E110BB" w:rsidRDefault="00E110BB" w:rsidP="008B6EEB">
      <w:pPr>
        <w:keepNext/>
        <w:rPr>
          <w:rFonts w:hint="cs"/>
          <w:rtl/>
        </w:rPr>
      </w:pPr>
    </w:p>
    <w:p w:rsidR="00E110BB" w:rsidRDefault="00E110BB" w:rsidP="008B6EEB">
      <w:pPr>
        <w:rPr>
          <w:rFonts w:hint="cs"/>
          <w:rtl/>
        </w:rPr>
      </w:pPr>
      <w:r>
        <w:rPr>
          <w:rFonts w:hint="cs"/>
          <w:rtl/>
        </w:rPr>
        <w:t xml:space="preserve">אדוני, אני מתכוון מעתה והלאה בשבע </w:t>
      </w:r>
      <w:bookmarkStart w:id="5435" w:name="_ETM_Q38_545849"/>
      <w:bookmarkEnd w:id="5435"/>
      <w:r>
        <w:rPr>
          <w:rFonts w:hint="cs"/>
          <w:rtl/>
        </w:rPr>
        <w:t xml:space="preserve">הדקות שיש לי לומר רק דברי אמת </w:t>
      </w:r>
      <w:r w:rsidR="00A20761">
        <w:rPr>
          <w:rFonts w:hint="cs"/>
          <w:rtl/>
        </w:rPr>
        <w:t>– –</w:t>
      </w:r>
    </w:p>
    <w:p w:rsidR="00E110BB" w:rsidRDefault="00E110BB" w:rsidP="008B6EEB">
      <w:pPr>
        <w:rPr>
          <w:rFonts w:hint="cs"/>
          <w:rtl/>
        </w:rPr>
      </w:pPr>
      <w:bookmarkStart w:id="5436" w:name="_ETM_Q38_547057"/>
      <w:bookmarkEnd w:id="5436"/>
    </w:p>
    <w:p w:rsidR="00E110BB" w:rsidRDefault="00E110BB" w:rsidP="008B6EEB">
      <w:pPr>
        <w:pStyle w:val="ae"/>
        <w:keepNext/>
        <w:rPr>
          <w:rFonts w:hint="cs"/>
          <w:rtl/>
        </w:rPr>
      </w:pPr>
      <w:bookmarkStart w:id="5437" w:name="_ETM_Q38_547176"/>
      <w:bookmarkEnd w:id="5437"/>
      <w:r>
        <w:rPr>
          <w:rtl/>
        </w:rPr>
        <w:t>שר התקשורת משה כחלון:</w:t>
      </w:r>
    </w:p>
    <w:p w:rsidR="00E110BB" w:rsidRDefault="00E110BB" w:rsidP="008B6EEB">
      <w:pPr>
        <w:keepNext/>
        <w:rPr>
          <w:rFonts w:hint="cs"/>
          <w:rtl/>
        </w:rPr>
      </w:pPr>
    </w:p>
    <w:p w:rsidR="00E110BB" w:rsidRDefault="00E110BB" w:rsidP="008B6EEB">
      <w:pPr>
        <w:rPr>
          <w:rFonts w:hint="cs"/>
          <w:rtl/>
        </w:rPr>
      </w:pPr>
      <w:r>
        <w:rPr>
          <w:rFonts w:hint="cs"/>
          <w:rtl/>
        </w:rPr>
        <w:t xml:space="preserve">ועד עכשיו מה </w:t>
      </w:r>
      <w:bookmarkStart w:id="5438" w:name="_ETM_Q38_544270"/>
      <w:bookmarkEnd w:id="5438"/>
      <w:r>
        <w:rPr>
          <w:rFonts w:hint="cs"/>
          <w:rtl/>
        </w:rPr>
        <w:t>היה?</w:t>
      </w:r>
    </w:p>
    <w:p w:rsidR="00E110BB" w:rsidRDefault="00E110BB" w:rsidP="008B6EEB">
      <w:pPr>
        <w:rPr>
          <w:rFonts w:hint="cs"/>
          <w:rtl/>
        </w:rPr>
      </w:pPr>
      <w:bookmarkStart w:id="5439" w:name="_ETM_Q38_545525"/>
      <w:bookmarkEnd w:id="5439"/>
    </w:p>
    <w:p w:rsidR="00E110BB" w:rsidRDefault="00E110BB" w:rsidP="008B6EEB">
      <w:pPr>
        <w:pStyle w:val="-"/>
        <w:keepNext/>
        <w:rPr>
          <w:rFonts w:hint="cs"/>
          <w:rtl/>
        </w:rPr>
      </w:pPr>
      <w:bookmarkStart w:id="5440" w:name="_ETM_Q38_545647"/>
      <w:bookmarkEnd w:id="5440"/>
      <w:r>
        <w:rPr>
          <w:rtl/>
        </w:rPr>
        <w:t>אופיר אקוניס (הליכוד)</w:t>
      </w:r>
      <w:r w:rsidR="00E16AB9">
        <w:rPr>
          <w:rFonts w:hint="cs"/>
          <w:rtl/>
        </w:rPr>
        <w:t>:</w:t>
      </w:r>
    </w:p>
    <w:p w:rsidR="00E110BB" w:rsidRDefault="00E110BB" w:rsidP="008B6EEB">
      <w:pPr>
        <w:keepNext/>
        <w:rPr>
          <w:rFonts w:hint="cs"/>
          <w:rtl/>
        </w:rPr>
      </w:pPr>
    </w:p>
    <w:p w:rsidR="00E110BB" w:rsidRDefault="00A20761" w:rsidP="00E16AB9">
      <w:pPr>
        <w:rPr>
          <w:rFonts w:hint="cs"/>
          <w:rtl/>
        </w:rPr>
      </w:pPr>
      <w:r>
        <w:rPr>
          <w:rFonts w:hint="cs"/>
          <w:rtl/>
        </w:rPr>
        <w:t>– –</w:t>
      </w:r>
      <w:r w:rsidR="00E110BB">
        <w:rPr>
          <w:rFonts w:hint="cs"/>
          <w:rtl/>
        </w:rPr>
        <w:t xml:space="preserve"> ואם בסופם אתה תחשוב שמשהו שאמרתי </w:t>
      </w:r>
      <w:r>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זה שעבריין המין מספר אחת בא מקרבכם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אורית זוארץ, לשבת. </w:t>
      </w:r>
    </w:p>
    <w:p w:rsidR="00E110BB" w:rsidRDefault="00E110BB" w:rsidP="008B6EEB">
      <w:pPr>
        <w:rPr>
          <w:rFonts w:hint="cs"/>
          <w:rtl/>
        </w:rPr>
      </w:pPr>
      <w:bookmarkStart w:id="5441" w:name="_ETM_Q38_556075"/>
      <w:bookmarkEnd w:id="5441"/>
    </w:p>
    <w:p w:rsidR="00E110BB" w:rsidRDefault="00E110BB" w:rsidP="008B6EEB">
      <w:pPr>
        <w:pStyle w:val="ae"/>
        <w:keepNext/>
        <w:rPr>
          <w:rFonts w:hint="cs"/>
          <w:rtl/>
        </w:rPr>
      </w:pPr>
      <w:bookmarkStart w:id="5442" w:name="_ETM_Q38_556267"/>
      <w:bookmarkEnd w:id="5442"/>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תזכירו את זה </w:t>
      </w:r>
      <w:r w:rsidR="00A20761">
        <w:rPr>
          <w:rFonts w:hint="cs"/>
          <w:rtl/>
        </w:rPr>
        <w:t>– –</w:t>
      </w:r>
    </w:p>
    <w:p w:rsidR="00E110BB" w:rsidRDefault="00E110BB" w:rsidP="008B6EEB">
      <w:pPr>
        <w:rPr>
          <w:rFonts w:hint="cs"/>
          <w:rtl/>
        </w:rPr>
      </w:pPr>
    </w:p>
    <w:p w:rsidR="00E110BB" w:rsidRDefault="00E110BB" w:rsidP="008B6EEB">
      <w:pPr>
        <w:pStyle w:val="-"/>
        <w:keepNext/>
        <w:rPr>
          <w:rFonts w:hint="cs"/>
          <w:rtl/>
        </w:rPr>
      </w:pPr>
      <w:r>
        <w:rPr>
          <w:rtl/>
        </w:rPr>
        <w:t>אופיר אקוניס (הליכוד)</w:t>
      </w:r>
      <w:r w:rsidR="00E16AB9">
        <w:rPr>
          <w:rFonts w:hint="cs"/>
          <w:rtl/>
        </w:rPr>
        <w:t>:</w:t>
      </w:r>
    </w:p>
    <w:p w:rsidR="00E110BB" w:rsidRDefault="00E110BB" w:rsidP="008B6EEB">
      <w:pPr>
        <w:keepNext/>
        <w:rPr>
          <w:rFonts w:hint="cs"/>
          <w:rtl/>
        </w:rPr>
      </w:pPr>
    </w:p>
    <w:p w:rsidR="00E110BB" w:rsidRDefault="00E110BB" w:rsidP="008B6EEB">
      <w:pPr>
        <w:rPr>
          <w:rFonts w:hint="cs"/>
          <w:rtl/>
        </w:rPr>
      </w:pPr>
      <w:r>
        <w:rPr>
          <w:rFonts w:hint="cs"/>
          <w:rtl/>
        </w:rPr>
        <w:t xml:space="preserve">אם </w:t>
      </w:r>
      <w:bookmarkStart w:id="5443" w:name="_ETM_Q38_552553"/>
      <w:bookmarkEnd w:id="5443"/>
      <w:r>
        <w:rPr>
          <w:rFonts w:hint="cs"/>
          <w:rtl/>
        </w:rPr>
        <w:t xml:space="preserve">משהו מהדברים שאני אומַר לא יהיה אמת, אני </w:t>
      </w:r>
      <w:bookmarkStart w:id="5444" w:name="_ETM_Q38_559135"/>
      <w:bookmarkEnd w:id="5444"/>
      <w:r>
        <w:rPr>
          <w:rFonts w:hint="cs"/>
          <w:rtl/>
        </w:rPr>
        <w:t xml:space="preserve">אשקול </w:t>
      </w:r>
      <w:r w:rsidR="00A20761">
        <w:rPr>
          <w:rFonts w:hint="cs"/>
          <w:rtl/>
        </w:rPr>
        <w:t>–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שעבריין המין מספר אחת בא מתוך הליכוד, מקרבכם, את זה אתה שוכח. </w:t>
      </w:r>
    </w:p>
    <w:p w:rsidR="00E110BB" w:rsidRDefault="00E110BB" w:rsidP="008B6EEB">
      <w:pPr>
        <w:rPr>
          <w:rFonts w:hint="cs"/>
          <w:rtl/>
        </w:rPr>
      </w:pPr>
    </w:p>
    <w:p w:rsidR="00E110BB" w:rsidRDefault="00E110BB" w:rsidP="008B6EEB">
      <w:pPr>
        <w:pStyle w:val="-"/>
        <w:keepNext/>
        <w:rPr>
          <w:rFonts w:hint="cs"/>
          <w:rtl/>
        </w:rPr>
      </w:pPr>
      <w:r>
        <w:rPr>
          <w:rtl/>
        </w:rPr>
        <w:t>אופיר אקוניס (הליכוד)</w:t>
      </w:r>
      <w:r w:rsidR="00E16AB9">
        <w:rPr>
          <w:rFonts w:hint="cs"/>
          <w:rtl/>
        </w:rPr>
        <w:t>:</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את תיקון הפרוטוקול. </w:t>
      </w:r>
    </w:p>
    <w:p w:rsidR="00E110BB" w:rsidRDefault="00E110BB" w:rsidP="008B6EEB">
      <w:pPr>
        <w:rPr>
          <w:rFonts w:hint="cs"/>
          <w:rtl/>
        </w:rPr>
      </w:pPr>
      <w:bookmarkStart w:id="5445" w:name="_ETM_Q38_561933"/>
      <w:bookmarkEnd w:id="5445"/>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אקוניס, אתה </w:t>
      </w:r>
      <w:bookmarkStart w:id="5446" w:name="_ETM_Q38_563379"/>
      <w:bookmarkEnd w:id="5446"/>
      <w:r>
        <w:rPr>
          <w:rFonts w:hint="cs"/>
          <w:rtl/>
        </w:rPr>
        <w:t xml:space="preserve">יכול לומר אמת. הדבר שאמרת הוא דבר גורף שאינו ראוי. </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מספר אחת. </w:t>
      </w:r>
      <w:bookmarkStart w:id="5447" w:name="_ETM_Q38_568133"/>
      <w:bookmarkEnd w:id="5447"/>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מציע לך. אתה רוצה, אתה </w:t>
      </w:r>
      <w:bookmarkStart w:id="5448" w:name="_ETM_Q38_568927"/>
      <w:bookmarkEnd w:id="5448"/>
      <w:r>
        <w:rPr>
          <w:rFonts w:hint="cs"/>
          <w:rtl/>
        </w:rPr>
        <w:t xml:space="preserve">לא רוצה, תעשה מה שאתה רוצה. תמשיכו. תמשיכו. </w:t>
      </w:r>
    </w:p>
    <w:p w:rsidR="00E110BB" w:rsidRDefault="00E110BB" w:rsidP="008B6EEB">
      <w:pPr>
        <w:rPr>
          <w:rFonts w:hint="cs"/>
          <w:rtl/>
        </w:rPr>
      </w:pPr>
      <w:bookmarkStart w:id="5449" w:name="_ETM_Q38_573955"/>
      <w:bookmarkEnd w:id="5449"/>
    </w:p>
    <w:p w:rsidR="00E110BB" w:rsidRDefault="00E110BB" w:rsidP="008B6EEB">
      <w:pPr>
        <w:pStyle w:val="-"/>
        <w:keepNext/>
        <w:rPr>
          <w:rFonts w:hint="cs"/>
          <w:rtl/>
        </w:rPr>
      </w:pPr>
      <w:bookmarkStart w:id="5450" w:name="_ETM_Q38_574144"/>
      <w:bookmarkEnd w:id="5450"/>
      <w:r>
        <w:rPr>
          <w:rtl/>
        </w:rPr>
        <w:t>אופיר אקוניס (הליכוד)</w:t>
      </w:r>
      <w:r w:rsidR="00E16AB9">
        <w:rPr>
          <w:rFonts w:hint="cs"/>
          <w:rtl/>
        </w:rPr>
        <w:t>:</w:t>
      </w:r>
    </w:p>
    <w:p w:rsidR="00E110BB" w:rsidRDefault="00E110BB" w:rsidP="008B6EEB">
      <w:pPr>
        <w:keepNext/>
        <w:rPr>
          <w:rFonts w:hint="cs"/>
          <w:rtl/>
        </w:rPr>
      </w:pPr>
    </w:p>
    <w:p w:rsidR="00E110BB" w:rsidRDefault="00E110BB" w:rsidP="008B6EEB">
      <w:pPr>
        <w:rPr>
          <w:rFonts w:hint="cs"/>
          <w:rtl/>
        </w:rPr>
      </w:pPr>
      <w:r>
        <w:rPr>
          <w:rFonts w:hint="cs"/>
          <w:rtl/>
        </w:rPr>
        <w:t xml:space="preserve">אדוני, אני </w:t>
      </w:r>
      <w:bookmarkStart w:id="5451" w:name="_ETM_Q38_570889"/>
      <w:bookmarkEnd w:id="5451"/>
      <w:r>
        <w:rPr>
          <w:rFonts w:hint="cs"/>
          <w:rtl/>
        </w:rPr>
        <w:t xml:space="preserve">מוכרח להגיד לך שמדהים איזה יצרים התעוררו בחברי קדימה </w:t>
      </w:r>
      <w:bookmarkStart w:id="5452" w:name="_ETM_Q38_579612"/>
      <w:bookmarkEnd w:id="5452"/>
      <w:r>
        <w:rPr>
          <w:rFonts w:hint="cs"/>
          <w:rtl/>
        </w:rPr>
        <w:t xml:space="preserve">כאשר נאמרה מלה לגיטימית בשפה העברית, שבמידה רבה מתארת </w:t>
      </w:r>
      <w:bookmarkStart w:id="5453" w:name="_ETM_Q38_582432"/>
      <w:bookmarkEnd w:id="5453"/>
      <w:r>
        <w:rPr>
          <w:rFonts w:hint="cs"/>
          <w:rtl/>
        </w:rPr>
        <w:t xml:space="preserve">מצב, ולכן אם אני לא אומַר אמת בשבע הדקות </w:t>
      </w:r>
      <w:bookmarkStart w:id="5454" w:name="_ETM_Q38_584255"/>
      <w:bookmarkEnd w:id="5454"/>
      <w:r>
        <w:rPr>
          <w:rFonts w:hint="cs"/>
          <w:rtl/>
        </w:rPr>
        <w:t xml:space="preserve">שיש לי, אני אחזור בי, אבל אני מתכוון להמשיך בנאומי </w:t>
      </w:r>
      <w:bookmarkStart w:id="5455" w:name="_ETM_Q38_586976"/>
      <w:bookmarkEnd w:id="5455"/>
      <w:r>
        <w:rPr>
          <w:rFonts w:hint="cs"/>
          <w:rtl/>
        </w:rPr>
        <w:t>בדיוק כפי שחשבתי</w:t>
      </w:r>
      <w:r w:rsidR="00C66E2E">
        <w:rPr>
          <w:rFonts w:hint="cs"/>
          <w:rtl/>
        </w:rPr>
        <w:t>,</w:t>
      </w:r>
      <w:r>
        <w:rPr>
          <w:rFonts w:hint="cs"/>
          <w:rtl/>
        </w:rPr>
        <w:t xml:space="preserve"> הלאה.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תמשיך, לא מבקש ממך כלום. הלאה. </w:t>
      </w:r>
    </w:p>
    <w:p w:rsidR="00E110BB" w:rsidRDefault="00E110BB" w:rsidP="008B6EEB">
      <w:pPr>
        <w:rPr>
          <w:rFonts w:hint="cs"/>
          <w:rtl/>
        </w:rPr>
      </w:pPr>
      <w:bookmarkStart w:id="5456" w:name="_ETM_Q38_590040"/>
      <w:bookmarkEnd w:id="5456"/>
    </w:p>
    <w:p w:rsidR="00E110BB" w:rsidRDefault="00E110BB" w:rsidP="008B6EEB">
      <w:pPr>
        <w:pStyle w:val="-"/>
        <w:keepNext/>
        <w:rPr>
          <w:rFonts w:hint="cs"/>
          <w:rtl/>
        </w:rPr>
      </w:pPr>
      <w:bookmarkStart w:id="5457" w:name="_ETM_Q38_590168"/>
      <w:bookmarkEnd w:id="5457"/>
      <w:r>
        <w:rPr>
          <w:rtl/>
        </w:rPr>
        <w:t>אופיר אקוניס (הליכוד)</w:t>
      </w:r>
      <w:r w:rsidR="00E16AB9">
        <w:rPr>
          <w:rFonts w:hint="cs"/>
          <w:rtl/>
        </w:rPr>
        <w:t>:</w:t>
      </w:r>
    </w:p>
    <w:p w:rsidR="00E110BB" w:rsidRDefault="00E110BB" w:rsidP="008B6EEB">
      <w:pPr>
        <w:keepNext/>
        <w:rPr>
          <w:rFonts w:hint="cs"/>
          <w:rtl/>
        </w:rPr>
      </w:pPr>
    </w:p>
    <w:p w:rsidR="00E110BB" w:rsidRDefault="00E110BB" w:rsidP="00E16AB9">
      <w:pPr>
        <w:rPr>
          <w:rFonts w:hint="cs"/>
          <w:rtl/>
        </w:rPr>
      </w:pPr>
      <w:r>
        <w:rPr>
          <w:rFonts w:hint="cs"/>
          <w:rtl/>
        </w:rPr>
        <w:t xml:space="preserve">תודה. </w:t>
      </w:r>
      <w:bookmarkStart w:id="5458" w:name="_ETM_Q38_592309"/>
      <w:bookmarkEnd w:id="5458"/>
      <w:r>
        <w:rPr>
          <w:rFonts w:hint="cs"/>
          <w:rtl/>
        </w:rPr>
        <w:t>אדוני, מיותר לציין את רשימת האישים</w:t>
      </w:r>
      <w:r w:rsidR="00E16AB9">
        <w:rPr>
          <w:rFonts w:hint="cs"/>
          <w:rtl/>
        </w:rPr>
        <w:t>,</w:t>
      </w:r>
      <w:r>
        <w:rPr>
          <w:rFonts w:hint="cs"/>
          <w:rtl/>
        </w:rPr>
        <w:t xml:space="preserve"> רובם הגדול </w:t>
      </w:r>
      <w:bookmarkStart w:id="5459" w:name="_ETM_Q38_594408"/>
      <w:bookmarkEnd w:id="5459"/>
      <w:r>
        <w:rPr>
          <w:rFonts w:hint="cs"/>
          <w:rtl/>
        </w:rPr>
        <w:t>חברי קדימה</w:t>
      </w:r>
      <w:r w:rsidR="00E16AB9">
        <w:rPr>
          <w:rFonts w:hint="cs"/>
          <w:rtl/>
        </w:rPr>
        <w:t>,</w:t>
      </w:r>
      <w:r>
        <w:rPr>
          <w:rFonts w:hint="cs"/>
          <w:rtl/>
        </w:rPr>
        <w:t xml:space="preserve"> שחשודים או שהואשמו בעבירות על החוק. אם </w:t>
      </w:r>
      <w:bookmarkStart w:id="5460" w:name="_ETM_Q38_606223"/>
      <w:bookmarkEnd w:id="5460"/>
      <w:r>
        <w:rPr>
          <w:rFonts w:hint="cs"/>
          <w:rtl/>
        </w:rPr>
        <w:t xml:space="preserve">היה מדובר באדם אחד, שניים, שלושה, היה אפשר לבוא ולומר </w:t>
      </w:r>
      <w:bookmarkStart w:id="5461" w:name="_ETM_Q38_610898"/>
      <w:bookmarkEnd w:id="5461"/>
      <w:r>
        <w:rPr>
          <w:rFonts w:hint="cs"/>
          <w:rtl/>
        </w:rPr>
        <w:t xml:space="preserve">שמדובר במקרים בודדים שאינם מעידים על המפלגה </w:t>
      </w:r>
      <w:r w:rsidR="00A20761">
        <w:rPr>
          <w:rFonts w:hint="cs"/>
          <w:rtl/>
        </w:rPr>
        <w:t>– –</w:t>
      </w:r>
    </w:p>
    <w:p w:rsidR="00E110BB" w:rsidRDefault="00E110BB" w:rsidP="008B6EEB">
      <w:pPr>
        <w:rPr>
          <w:rFonts w:hint="cs"/>
          <w:rtl/>
        </w:rPr>
      </w:pPr>
    </w:p>
    <w:p w:rsidR="00E110BB" w:rsidRDefault="00E110BB" w:rsidP="008B6EEB">
      <w:pPr>
        <w:pStyle w:val="ae"/>
        <w:keepNext/>
        <w:rPr>
          <w:rFonts w:hint="cs"/>
          <w:rtl/>
        </w:rPr>
      </w:pPr>
      <w:r>
        <w:rPr>
          <w:rtl/>
        </w:rPr>
        <w:t>רונית תירוש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אקוניס, בקצב הזה </w:t>
      </w:r>
      <w:bookmarkStart w:id="5462" w:name="_ETM_Q38_608650"/>
      <w:bookmarkEnd w:id="5462"/>
      <w:r>
        <w:rPr>
          <w:rFonts w:hint="cs"/>
          <w:rtl/>
        </w:rPr>
        <w:t xml:space="preserve">זה יגיע גם אליך. </w:t>
      </w:r>
    </w:p>
    <w:p w:rsidR="00E110BB" w:rsidRDefault="00E110BB" w:rsidP="008B6EEB">
      <w:pPr>
        <w:rPr>
          <w:rFonts w:hint="cs"/>
          <w:rtl/>
        </w:rPr>
      </w:pPr>
      <w:bookmarkStart w:id="5463" w:name="_ETM_Q38_615838"/>
      <w:bookmarkEnd w:id="5463"/>
    </w:p>
    <w:p w:rsidR="00E110BB" w:rsidRDefault="00E110BB" w:rsidP="008B6EEB">
      <w:pPr>
        <w:pStyle w:val="-"/>
        <w:keepNext/>
        <w:rPr>
          <w:rFonts w:hint="cs"/>
          <w:rtl/>
        </w:rPr>
      </w:pPr>
      <w:bookmarkStart w:id="5464" w:name="_ETM_Q38_615962"/>
      <w:bookmarkEnd w:id="5464"/>
      <w:r>
        <w:rPr>
          <w:rtl/>
        </w:rPr>
        <w:t>אופיר אקוניס (הליכוד)</w:t>
      </w:r>
      <w:r w:rsidR="00E16AB9">
        <w:rPr>
          <w:rFonts w:hint="cs"/>
          <w:rtl/>
        </w:rPr>
        <w:t>:</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אבל </w:t>
      </w:r>
      <w:bookmarkStart w:id="5465" w:name="_ETM_Q38_615980"/>
      <w:bookmarkEnd w:id="5465"/>
      <w:r w:rsidR="00E110BB">
        <w:rPr>
          <w:rFonts w:hint="cs"/>
          <w:rtl/>
        </w:rPr>
        <w:t xml:space="preserve">הרשימה המתארכת של חברי קדימה שמעליהם מרחפת עננת השחיתות לא </w:t>
      </w:r>
      <w:bookmarkStart w:id="5466" w:name="_ETM_Q38_624677"/>
      <w:bookmarkEnd w:id="5466"/>
      <w:r w:rsidR="00E110BB">
        <w:rPr>
          <w:rFonts w:hint="cs"/>
          <w:rtl/>
        </w:rPr>
        <w:t xml:space="preserve">משאירה מקום לספק: במפלגת קדימה השחיתות הופכת לאמנות. </w:t>
      </w:r>
    </w:p>
    <w:p w:rsidR="00E110BB" w:rsidRDefault="00E110BB" w:rsidP="008B6EEB">
      <w:pPr>
        <w:rPr>
          <w:rFonts w:hint="cs"/>
          <w:rtl/>
        </w:rPr>
      </w:pPr>
      <w:bookmarkStart w:id="5467" w:name="_ETM_Q38_631882"/>
      <w:bookmarkEnd w:id="5467"/>
    </w:p>
    <w:p w:rsidR="00E110BB" w:rsidRDefault="00E110BB" w:rsidP="00E16AB9">
      <w:pPr>
        <w:rPr>
          <w:rFonts w:hint="cs"/>
          <w:rtl/>
        </w:rPr>
      </w:pPr>
      <w:bookmarkStart w:id="5468" w:name="_ETM_Q38_632005"/>
      <w:bookmarkEnd w:id="5468"/>
      <w:r>
        <w:rPr>
          <w:rFonts w:hint="cs"/>
          <w:rtl/>
        </w:rPr>
        <w:t xml:space="preserve">אדוני </w:t>
      </w:r>
      <w:bookmarkStart w:id="5469" w:name="_ETM_Q38_632755"/>
      <w:bookmarkEnd w:id="5469"/>
      <w:r>
        <w:rPr>
          <w:rFonts w:hint="cs"/>
          <w:rtl/>
        </w:rPr>
        <w:t xml:space="preserve">היושב-ראש, הדבר החמור הוא שיושבת-ראש האופוזיציה, הגברת לבני </w:t>
      </w:r>
      <w:r>
        <w:rPr>
          <w:rtl/>
        </w:rPr>
        <w:t>–</w:t>
      </w:r>
      <w:r>
        <w:rPr>
          <w:rFonts w:hint="cs"/>
          <w:rtl/>
        </w:rPr>
        <w:t xml:space="preserve"> </w:t>
      </w:r>
      <w:bookmarkStart w:id="5470" w:name="_ETM_Q38_633470"/>
      <w:bookmarkEnd w:id="5470"/>
      <w:r>
        <w:rPr>
          <w:rFonts w:hint="cs"/>
          <w:rtl/>
        </w:rPr>
        <w:t xml:space="preserve">אותה גברת שמתיימרת להניף את דגל הפוליטיקה הנקייה </w:t>
      </w:r>
      <w:bookmarkStart w:id="5471" w:name="_ETM_Q38_640046"/>
      <w:bookmarkEnd w:id="5471"/>
      <w:r>
        <w:rPr>
          <w:rtl/>
        </w:rPr>
        <w:t>–</w:t>
      </w:r>
      <w:r>
        <w:rPr>
          <w:rFonts w:hint="cs"/>
          <w:rtl/>
        </w:rPr>
        <w:t xml:space="preserve"> שקפצצה ערב הבחירות מבר לבר בתל-אביב והבטיחה לכל מי </w:t>
      </w:r>
      <w:bookmarkStart w:id="5472" w:name="_ETM_Q38_642072"/>
      <w:bookmarkEnd w:id="5472"/>
      <w:r>
        <w:rPr>
          <w:rFonts w:hint="cs"/>
          <w:rtl/>
        </w:rPr>
        <w:t xml:space="preserve">שרק רצה לשמוע שהיא זאת שתביא פוליטיקה אחרת – </w:t>
      </w:r>
      <w:bookmarkStart w:id="5473" w:name="_ETM_Q38_647137"/>
      <w:bookmarkStart w:id="5474" w:name="_ETM_Q38_647266"/>
      <w:bookmarkEnd w:id="5473"/>
      <w:bookmarkEnd w:id="5474"/>
      <w:r>
        <w:rPr>
          <w:rFonts w:hint="cs"/>
          <w:rtl/>
        </w:rPr>
        <w:t xml:space="preserve">היא נושאת כאן </w:t>
      </w:r>
      <w:bookmarkStart w:id="5475" w:name="_ETM_Q38_649012"/>
      <w:bookmarkEnd w:id="5475"/>
      <w:r>
        <w:rPr>
          <w:rFonts w:hint="cs"/>
          <w:rtl/>
        </w:rPr>
        <w:t xml:space="preserve">נאומים על סירחון פוליטי. לאן היא נעלמה? לאן היא </w:t>
      </w:r>
      <w:bookmarkStart w:id="5476" w:name="_ETM_Q38_653423"/>
      <w:bookmarkEnd w:id="5476"/>
      <w:r>
        <w:rPr>
          <w:rFonts w:hint="cs"/>
          <w:rtl/>
        </w:rPr>
        <w:t xml:space="preserve">התפוגגה? אדוני, בכל פעם שריח השחיתות המבאיש עולה בביתה של הגברת </w:t>
      </w:r>
      <w:bookmarkStart w:id="5477" w:name="_ETM_Q38_660023"/>
      <w:bookmarkEnd w:id="5477"/>
      <w:r>
        <w:rPr>
          <w:rFonts w:hint="cs"/>
          <w:rtl/>
        </w:rPr>
        <w:t xml:space="preserve">לבני, במפלגת קדימה, באנשים שהיא מינתה, היא מתפוגגת, </w:t>
      </w:r>
      <w:bookmarkStart w:id="5478" w:name="_ETM_Q38_667519"/>
      <w:bookmarkEnd w:id="5478"/>
      <w:r>
        <w:rPr>
          <w:rFonts w:hint="cs"/>
          <w:rtl/>
        </w:rPr>
        <w:t xml:space="preserve">נעלמת, לא שומעים ממנה. </w:t>
      </w:r>
      <w:bookmarkStart w:id="5479" w:name="_ETM_Q38_672581"/>
      <w:bookmarkStart w:id="5480" w:name="_ETM_Q38_672767"/>
      <w:bookmarkEnd w:id="5479"/>
      <w:bookmarkEnd w:id="5480"/>
      <w:r>
        <w:rPr>
          <w:rFonts w:hint="cs"/>
          <w:rtl/>
        </w:rPr>
        <w:t xml:space="preserve">אם זו הפוליטיקה האחרת שהיא מציעה, </w:t>
      </w:r>
      <w:bookmarkStart w:id="5481" w:name="_ETM_Q38_675430"/>
      <w:bookmarkEnd w:id="5481"/>
      <w:r>
        <w:rPr>
          <w:rFonts w:hint="cs"/>
          <w:rtl/>
        </w:rPr>
        <w:t>אני בטוח שהעם ידע לומר בבחירות: לא, תודה</w:t>
      </w:r>
      <w:r w:rsidR="00E16AB9">
        <w:rPr>
          <w:rFonts w:hint="cs"/>
          <w:rtl/>
        </w:rPr>
        <w:t>.</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רונית תירוש (קדימה):</w:t>
      </w:r>
    </w:p>
    <w:p w:rsidR="00E110BB" w:rsidRDefault="00E110BB" w:rsidP="008B6EEB">
      <w:pPr>
        <w:keepNext/>
        <w:rPr>
          <w:rFonts w:hint="cs"/>
          <w:rtl/>
        </w:rPr>
      </w:pPr>
    </w:p>
    <w:p w:rsidR="00E110BB" w:rsidRDefault="00E110BB" w:rsidP="008B6EEB">
      <w:pPr>
        <w:rPr>
          <w:rFonts w:hint="cs"/>
          <w:rtl/>
        </w:rPr>
      </w:pPr>
      <w:r>
        <w:rPr>
          <w:rFonts w:hint="cs"/>
          <w:rtl/>
        </w:rPr>
        <w:t xml:space="preserve">די פתטי הנאום שלך. הנאום שלך </w:t>
      </w:r>
      <w:bookmarkStart w:id="5482" w:name="_ETM_Q38_679549"/>
      <w:bookmarkEnd w:id="5482"/>
      <w:r>
        <w:rPr>
          <w:rFonts w:hint="cs"/>
          <w:rtl/>
        </w:rPr>
        <w:t xml:space="preserve">פתטי. רחמנות. </w:t>
      </w:r>
    </w:p>
    <w:p w:rsidR="00E110BB" w:rsidRDefault="00E110BB" w:rsidP="008B6EEB">
      <w:pPr>
        <w:rPr>
          <w:rFonts w:hint="cs"/>
          <w:rtl/>
        </w:rPr>
      </w:pPr>
    </w:p>
    <w:p w:rsidR="00E110BB" w:rsidRDefault="00E110BB" w:rsidP="008B6EEB">
      <w:pPr>
        <w:pStyle w:val="-"/>
        <w:keepNext/>
        <w:rPr>
          <w:rFonts w:hint="cs"/>
          <w:rtl/>
        </w:rPr>
      </w:pPr>
      <w:r>
        <w:rPr>
          <w:rtl/>
        </w:rPr>
        <w:t>אופיר אקוניס (הליכוד)</w:t>
      </w:r>
      <w:r w:rsidR="00E16AB9">
        <w:rPr>
          <w:rFonts w:hint="cs"/>
          <w:rtl/>
        </w:rPr>
        <w:t>:</w:t>
      </w:r>
    </w:p>
    <w:p w:rsidR="00E110BB" w:rsidRDefault="00E110BB" w:rsidP="008B6EEB">
      <w:pPr>
        <w:keepNext/>
        <w:rPr>
          <w:rFonts w:hint="cs"/>
          <w:rtl/>
        </w:rPr>
      </w:pPr>
    </w:p>
    <w:p w:rsidR="00E110BB" w:rsidRDefault="00E110BB" w:rsidP="008B6EEB">
      <w:pPr>
        <w:rPr>
          <w:rFonts w:hint="cs"/>
          <w:rtl/>
        </w:rPr>
      </w:pPr>
      <w:r>
        <w:rPr>
          <w:rFonts w:hint="cs"/>
          <w:rtl/>
        </w:rPr>
        <w:t xml:space="preserve">אדוני </w:t>
      </w:r>
      <w:bookmarkStart w:id="5483" w:name="_ETM_Q38_677716"/>
      <w:bookmarkEnd w:id="5483"/>
      <w:r>
        <w:rPr>
          <w:rFonts w:hint="cs"/>
          <w:rtl/>
        </w:rPr>
        <w:t>היושב-ראש, אני שמעתי כאן באמת את הצעקות של חברי קדימה</w:t>
      </w:r>
      <w:bookmarkStart w:id="5484" w:name="_ETM_Q38_683835"/>
      <w:bookmarkEnd w:id="5484"/>
      <w:r>
        <w:rPr>
          <w:rFonts w:hint="cs"/>
          <w:rtl/>
        </w:rPr>
        <w:t xml:space="preserve">, אז אני כבר לא אומַר את מה שאני רוצה </w:t>
      </w:r>
      <w:bookmarkStart w:id="5485" w:name="_ETM_Q38_685056"/>
      <w:bookmarkEnd w:id="5485"/>
      <w:r>
        <w:rPr>
          <w:rFonts w:hint="cs"/>
          <w:rtl/>
        </w:rPr>
        <w:t xml:space="preserve">להגיד. אני בדקתי, אדוני. חבר הכנסת מאיר שטרית, </w:t>
      </w:r>
      <w:bookmarkStart w:id="5486" w:name="_ETM_Q38_692418"/>
      <w:bookmarkEnd w:id="5486"/>
      <w:r>
        <w:rPr>
          <w:rFonts w:hint="cs"/>
          <w:rtl/>
        </w:rPr>
        <w:t>שר משפטים לשעבר, מעמודי התווך ומבכירי מפלגת קדימה היום</w:t>
      </w:r>
      <w:bookmarkStart w:id="5487" w:name="_ETM_Q38_699479"/>
      <w:bookmarkEnd w:id="5487"/>
      <w:r>
        <w:rPr>
          <w:rFonts w:hint="cs"/>
          <w:rtl/>
        </w:rPr>
        <w:t>, אומר ואני מצטט: "קדימה היא היום המפלגה הכי מושחתת".</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מפלגה </w:t>
      </w:r>
      <w:bookmarkStart w:id="5488" w:name="_ETM_Q38_703916"/>
      <w:bookmarkEnd w:id="5488"/>
      <w:r>
        <w:rPr>
          <w:rFonts w:hint="cs"/>
          <w:rtl/>
        </w:rPr>
        <w:t xml:space="preserve">זה לא אנשים. </w:t>
      </w:r>
    </w:p>
    <w:p w:rsidR="00E110BB" w:rsidRDefault="00E110BB" w:rsidP="008B6EEB">
      <w:pPr>
        <w:rPr>
          <w:rFonts w:hint="cs"/>
          <w:rtl/>
        </w:rPr>
      </w:pPr>
      <w:bookmarkStart w:id="5489" w:name="_ETM_Q38_706982"/>
      <w:bookmarkEnd w:id="5489"/>
    </w:p>
    <w:p w:rsidR="00E110BB" w:rsidRDefault="00E110BB" w:rsidP="008B6EEB">
      <w:pPr>
        <w:pStyle w:val="-"/>
        <w:keepNext/>
        <w:rPr>
          <w:rFonts w:hint="cs"/>
          <w:rtl/>
        </w:rPr>
      </w:pPr>
      <w:bookmarkStart w:id="5490" w:name="_ETM_Q38_707103"/>
      <w:bookmarkEnd w:id="5490"/>
      <w:r>
        <w:rPr>
          <w:rtl/>
        </w:rPr>
        <w:t>אופיר אקוניס (הליכוד)</w:t>
      </w:r>
      <w:r w:rsidR="00E16AB9">
        <w:rPr>
          <w:rFonts w:hint="cs"/>
          <w:rtl/>
        </w:rPr>
        <w:t>:</w:t>
      </w:r>
    </w:p>
    <w:p w:rsidR="00E110BB" w:rsidRDefault="00E110BB" w:rsidP="008B6EEB">
      <w:pPr>
        <w:keepNext/>
        <w:rPr>
          <w:rFonts w:hint="cs"/>
          <w:rtl/>
        </w:rPr>
      </w:pPr>
    </w:p>
    <w:p w:rsidR="00E110BB" w:rsidRDefault="00E110BB" w:rsidP="00CF3748">
      <w:pPr>
        <w:rPr>
          <w:rFonts w:hint="cs"/>
          <w:rtl/>
        </w:rPr>
      </w:pPr>
      <w:r>
        <w:rPr>
          <w:rFonts w:hint="cs"/>
          <w:rtl/>
        </w:rPr>
        <w:t xml:space="preserve">אדוני, אני מצטט את חבר הכנסת שטרית. </w:t>
      </w:r>
      <w:bookmarkStart w:id="5491" w:name="_ETM_Q38_707780"/>
      <w:bookmarkEnd w:id="5491"/>
      <w:r>
        <w:rPr>
          <w:rFonts w:hint="cs"/>
          <w:rtl/>
        </w:rPr>
        <w:t xml:space="preserve">יושב-ראש ועדת החוץ והביטחון, חבר הכנסת מופז, אומר: לא </w:t>
      </w:r>
      <w:bookmarkStart w:id="5492" w:name="_ETM_Q38_715905"/>
      <w:bookmarkEnd w:id="5492"/>
      <w:r>
        <w:rPr>
          <w:rFonts w:hint="cs"/>
          <w:rtl/>
        </w:rPr>
        <w:t xml:space="preserve">הצלחנו לייצר פוליטיקה אחרת, בקדימה אין דמוקרטיה ואין שקיפות. חבר </w:t>
      </w:r>
      <w:bookmarkStart w:id="5493" w:name="_ETM_Q38_720943"/>
      <w:bookmarkEnd w:id="5493"/>
      <w:r>
        <w:rPr>
          <w:rFonts w:hint="cs"/>
          <w:rtl/>
        </w:rPr>
        <w:t>הכנסת אבי דיכטר אומר: לא לפוליטיקה הז</w:t>
      </w:r>
      <w:r w:rsidR="00CF3748">
        <w:rPr>
          <w:rFonts w:hint="cs"/>
          <w:rtl/>
        </w:rPr>
        <w:t>את</w:t>
      </w:r>
      <w:r>
        <w:rPr>
          <w:rFonts w:hint="cs"/>
          <w:rtl/>
        </w:rPr>
        <w:t xml:space="preserve"> פיללנו, לא בשביל פוליטיקה כז</w:t>
      </w:r>
      <w:r w:rsidR="00CF3748">
        <w:rPr>
          <w:rFonts w:hint="cs"/>
          <w:rtl/>
        </w:rPr>
        <w:t>את</w:t>
      </w:r>
      <w:r>
        <w:rPr>
          <w:rFonts w:hint="cs"/>
          <w:rtl/>
        </w:rPr>
        <w:t xml:space="preserve"> אנחנו בקדימה. </w:t>
      </w:r>
    </w:p>
    <w:p w:rsidR="00E110BB" w:rsidRDefault="00E110BB" w:rsidP="008B6EEB">
      <w:pPr>
        <w:rPr>
          <w:rFonts w:hint="cs"/>
          <w:rtl/>
        </w:rPr>
      </w:pPr>
      <w:bookmarkStart w:id="5494" w:name="_ETM_Q38_730717"/>
      <w:bookmarkEnd w:id="5494"/>
    </w:p>
    <w:p w:rsidR="00E110BB" w:rsidRDefault="00E110BB" w:rsidP="00680BFA">
      <w:pPr>
        <w:rPr>
          <w:rFonts w:hint="cs"/>
          <w:rtl/>
        </w:rPr>
      </w:pPr>
      <w:bookmarkStart w:id="5495" w:name="_ETM_Q38_730837"/>
      <w:bookmarkEnd w:id="5495"/>
      <w:r>
        <w:rPr>
          <w:rFonts w:hint="cs"/>
          <w:rtl/>
        </w:rPr>
        <w:t xml:space="preserve">ואחרי כל זה, הגברת </w:t>
      </w:r>
      <w:bookmarkStart w:id="5496" w:name="_ETM_Q38_737026"/>
      <w:bookmarkEnd w:id="5496"/>
      <w:r>
        <w:rPr>
          <w:rFonts w:hint="cs"/>
          <w:rtl/>
        </w:rPr>
        <w:t xml:space="preserve">לבני שומרת על שתיקה רועמת, נעלמת, מתפוגגת, לא שומעים אותה. </w:t>
      </w:r>
      <w:bookmarkStart w:id="5497" w:name="_ETM_Q38_739480"/>
      <w:bookmarkEnd w:id="5497"/>
      <w:r>
        <w:rPr>
          <w:rFonts w:hint="cs"/>
          <w:rtl/>
        </w:rPr>
        <w:t xml:space="preserve">אולי היא שוב נלחצה, אולי תקפה אותה ההיסטריה שכולם </w:t>
      </w:r>
      <w:bookmarkStart w:id="5498" w:name="_ETM_Q38_747715"/>
      <w:bookmarkEnd w:id="5498"/>
      <w:r>
        <w:rPr>
          <w:rFonts w:hint="cs"/>
          <w:rtl/>
        </w:rPr>
        <w:t xml:space="preserve">בבית הזה יודעים, חבר הכנסת אפללו, כולם מכירים את </w:t>
      </w:r>
      <w:bookmarkStart w:id="5499" w:name="_ETM_Q38_752902"/>
      <w:bookmarkEnd w:id="5499"/>
      <w:r>
        <w:rPr>
          <w:rFonts w:hint="cs"/>
          <w:rtl/>
        </w:rPr>
        <w:t xml:space="preserve">ההיסטריה שלה, הצווחנות והסגנון הבכייני. הרי נשמע את זה </w:t>
      </w:r>
      <w:r w:rsidR="00E16AB9">
        <w:rPr>
          <w:rFonts w:hint="cs"/>
          <w:rtl/>
        </w:rPr>
        <w:t>ב</w:t>
      </w:r>
      <w:r>
        <w:rPr>
          <w:rFonts w:hint="cs"/>
          <w:rtl/>
        </w:rPr>
        <w:t xml:space="preserve">עוד </w:t>
      </w:r>
      <w:bookmarkStart w:id="5500" w:name="_ETM_Q38_759740"/>
      <w:bookmarkEnd w:id="5500"/>
      <w:r>
        <w:rPr>
          <w:rFonts w:hint="cs"/>
          <w:rtl/>
        </w:rPr>
        <w:t xml:space="preserve">עשר דקות, כל הדברים האלה נשמע אותם ונראה אותם. </w:t>
      </w:r>
      <w:bookmarkStart w:id="5501" w:name="_ETM_Q38_762737"/>
      <w:bookmarkEnd w:id="5501"/>
      <w:r>
        <w:rPr>
          <w:rFonts w:hint="cs"/>
          <w:rtl/>
        </w:rPr>
        <w:t xml:space="preserve">האם זו הפוליטיקה הנקייה שקדימה הבטיחה לציבור? </w:t>
      </w:r>
      <w:bookmarkStart w:id="5502" w:name="_ETM_Q38_761274"/>
      <w:bookmarkStart w:id="5503" w:name="TOR_Q39"/>
      <w:bookmarkStart w:id="5504" w:name="_ETM_Q39_129000"/>
      <w:bookmarkStart w:id="5505" w:name="_ETM_Q39_160000"/>
      <w:bookmarkEnd w:id="5502"/>
      <w:bookmarkEnd w:id="5503"/>
      <w:bookmarkEnd w:id="5504"/>
      <w:bookmarkEnd w:id="5505"/>
      <w:r>
        <w:rPr>
          <w:rFonts w:hint="cs"/>
          <w:rtl/>
        </w:rPr>
        <w:t xml:space="preserve">מה עם איזו אמירה מוסרית, אמירה נורמטיבית? שום דבר. דממה מכיוונה של הגברת לבני. </w:t>
      </w:r>
    </w:p>
    <w:p w:rsidR="00E110BB" w:rsidRDefault="00E110BB" w:rsidP="008B6EEB">
      <w:pPr>
        <w:keepNext/>
        <w:jc w:val="left"/>
        <w:rPr>
          <w:rFonts w:hint="cs"/>
          <w:rtl/>
        </w:rPr>
      </w:pPr>
    </w:p>
    <w:p w:rsidR="00E110BB" w:rsidRDefault="00E110BB" w:rsidP="008B6EEB">
      <w:pPr>
        <w:keepNext/>
        <w:rPr>
          <w:rFonts w:hint="cs"/>
          <w:rtl/>
        </w:rPr>
      </w:pPr>
      <w:bookmarkStart w:id="5506" w:name="_ETM_Q39_181259"/>
      <w:bookmarkStart w:id="5507" w:name="_ETM_Q39_181322"/>
      <w:bookmarkEnd w:id="5506"/>
      <w:bookmarkEnd w:id="5507"/>
      <w:r>
        <w:rPr>
          <w:rFonts w:hint="cs"/>
          <w:rtl/>
        </w:rPr>
        <w:t xml:space="preserve">אדוני, יכול להיות שבעוד רבע שעה תעלה לכאן הגברת לבני ותצטט את זאב </w:t>
      </w:r>
      <w:bookmarkStart w:id="5508" w:name="_ETM_Q39_186425"/>
      <w:bookmarkEnd w:id="5508"/>
      <w:r>
        <w:rPr>
          <w:rFonts w:hint="cs"/>
          <w:rtl/>
        </w:rPr>
        <w:t xml:space="preserve">ז'בוטינסקי, מנהיג אדיר, שאת משנתו היא זנחה, זנחה מזמן. </w:t>
      </w:r>
      <w:bookmarkStart w:id="5509" w:name="_ETM_Q39_187257"/>
      <w:bookmarkEnd w:id="5509"/>
      <w:r>
        <w:rPr>
          <w:rFonts w:hint="cs"/>
          <w:rtl/>
        </w:rPr>
        <w:t xml:space="preserve">היא גם תעלה כאן ותעוות את הדברים שלו לצרכיה הפוליטיים. </w:t>
      </w:r>
      <w:bookmarkStart w:id="5510" w:name="_ETM_Q39_192441"/>
      <w:bookmarkStart w:id="5511" w:name="_ETM_Q39_188000"/>
      <w:bookmarkStart w:id="5512" w:name="_ETM_Q39_193000"/>
      <w:bookmarkStart w:id="5513" w:name="_ETM_Q39_195000"/>
      <w:bookmarkEnd w:id="5510"/>
      <w:bookmarkEnd w:id="5511"/>
      <w:bookmarkEnd w:id="5512"/>
      <w:bookmarkEnd w:id="5513"/>
      <w:r>
        <w:rPr>
          <w:rFonts w:hint="cs"/>
          <w:rtl/>
        </w:rPr>
        <w:t xml:space="preserve">אולי, אדוני, אולי היא </w:t>
      </w:r>
      <w:bookmarkStart w:id="5514" w:name="_ETM_Q39_204000"/>
      <w:bookmarkEnd w:id="5514"/>
      <w:r>
        <w:rPr>
          <w:rFonts w:hint="cs"/>
          <w:rtl/>
        </w:rPr>
        <w:t xml:space="preserve">עוד תמצא מלה שמצדיקה את ויתוריה המביכים והנהירה המטורפת שלה אחרי הפלסטינים. </w:t>
      </w:r>
      <w:bookmarkStart w:id="5515" w:name="_ETM_Q39_201750"/>
      <w:bookmarkEnd w:id="5515"/>
    </w:p>
    <w:p w:rsidR="00E110BB" w:rsidRDefault="00E110BB" w:rsidP="008B6EEB">
      <w:pPr>
        <w:keepNext/>
        <w:rPr>
          <w:rFonts w:hint="cs"/>
          <w:rtl/>
        </w:rPr>
      </w:pPr>
      <w:bookmarkStart w:id="5516" w:name="_ETM_Q39_208185"/>
      <w:bookmarkEnd w:id="5516"/>
    </w:p>
    <w:p w:rsidR="00E110BB" w:rsidRDefault="00E110BB" w:rsidP="008B6EEB">
      <w:pPr>
        <w:keepNext/>
        <w:rPr>
          <w:rFonts w:hint="cs"/>
          <w:rtl/>
        </w:rPr>
      </w:pPr>
      <w:bookmarkStart w:id="5517" w:name="_ETM_Q39_210184"/>
      <w:bookmarkEnd w:id="5517"/>
      <w:r>
        <w:rPr>
          <w:rFonts w:hint="cs"/>
          <w:rtl/>
        </w:rPr>
        <w:t xml:space="preserve">אדוני, </w:t>
      </w:r>
      <w:bookmarkStart w:id="5518" w:name="_ETM_Q39_212000"/>
      <w:bookmarkEnd w:id="5518"/>
      <w:r>
        <w:rPr>
          <w:rFonts w:hint="cs"/>
          <w:rtl/>
        </w:rPr>
        <w:t>ב</w:t>
      </w:r>
      <w:r w:rsidR="00E16AB9">
        <w:rPr>
          <w:rFonts w:hint="cs"/>
          <w:rtl/>
        </w:rPr>
        <w:t>"</w:t>
      </w:r>
      <w:r>
        <w:rPr>
          <w:rFonts w:hint="cs"/>
          <w:rtl/>
        </w:rPr>
        <w:t>שיר בית"ר</w:t>
      </w:r>
      <w:r w:rsidR="00E16AB9">
        <w:rPr>
          <w:rFonts w:hint="cs"/>
          <w:rtl/>
        </w:rPr>
        <w:t>"</w:t>
      </w:r>
      <w:r>
        <w:rPr>
          <w:rFonts w:hint="cs"/>
          <w:rtl/>
        </w:rPr>
        <w:t xml:space="preserve"> </w:t>
      </w:r>
      <w:bookmarkStart w:id="5519" w:name="_ETM_Q39_217000"/>
      <w:bookmarkStart w:id="5520" w:name="_ETM_Q39_218000"/>
      <w:bookmarkEnd w:id="5519"/>
      <w:bookmarkEnd w:id="5520"/>
      <w:r>
        <w:rPr>
          <w:rFonts w:hint="cs"/>
          <w:rtl/>
        </w:rPr>
        <w:t xml:space="preserve">מדברים על בית"ר, על הדר ועל תגר. אבל הגברת לבני אפשר להתאים לה רק דבר אחד </w:t>
      </w:r>
      <w:r>
        <w:rPr>
          <w:rtl/>
        </w:rPr>
        <w:t>–</w:t>
      </w:r>
      <w:r>
        <w:rPr>
          <w:rFonts w:hint="cs"/>
          <w:rtl/>
        </w:rPr>
        <w:t xml:space="preserve"> </w:t>
      </w:r>
      <w:r w:rsidR="00E16AB9">
        <w:rPr>
          <w:rFonts w:hint="cs"/>
          <w:rtl/>
        </w:rPr>
        <w:t>"</w:t>
      </w:r>
      <w:r>
        <w:rPr>
          <w:rFonts w:hint="cs"/>
          <w:rtl/>
        </w:rPr>
        <w:t>מגוב ריקבון</w:t>
      </w:r>
      <w:r w:rsidR="00E16AB9">
        <w:rPr>
          <w:rFonts w:hint="cs"/>
          <w:rtl/>
        </w:rPr>
        <w:t>"</w:t>
      </w:r>
      <w:r>
        <w:rPr>
          <w:rFonts w:hint="cs"/>
          <w:rtl/>
        </w:rPr>
        <w:t xml:space="preserve"> </w:t>
      </w:r>
      <w:r w:rsidR="00A20761">
        <w:rPr>
          <w:rFonts w:hint="cs"/>
          <w:rtl/>
        </w:rPr>
        <w:t>– – –</w:t>
      </w:r>
    </w:p>
    <w:p w:rsidR="00E110BB" w:rsidRDefault="00E110BB" w:rsidP="008B6EEB">
      <w:pPr>
        <w:keepNext/>
        <w:jc w:val="left"/>
        <w:rPr>
          <w:rFonts w:hint="cs"/>
          <w:rtl/>
        </w:rPr>
      </w:pPr>
      <w:bookmarkStart w:id="5521" w:name="_ETM_Q39_234000"/>
      <w:bookmarkEnd w:id="5521"/>
    </w:p>
    <w:p w:rsidR="00E110BB" w:rsidRDefault="00E110BB" w:rsidP="008B6EEB">
      <w:pPr>
        <w:pStyle w:val="ae"/>
        <w:keepNext/>
        <w:rPr>
          <w:rFonts w:hint="cs"/>
          <w:rtl/>
        </w:rPr>
      </w:pPr>
      <w:r>
        <w:rPr>
          <w:rtl/>
        </w:rPr>
        <w:t>חיים אורון (מרצ):</w:t>
      </w:r>
    </w:p>
    <w:p w:rsidR="00E110BB" w:rsidRDefault="00E110BB" w:rsidP="008B6EEB">
      <w:pPr>
        <w:keepNext/>
        <w:rPr>
          <w:rFonts w:hint="cs"/>
          <w:rtl/>
        </w:rPr>
      </w:pPr>
    </w:p>
    <w:p w:rsidR="00E110BB" w:rsidRDefault="00E110BB" w:rsidP="00C66E2E">
      <w:pPr>
        <w:rPr>
          <w:rFonts w:hint="cs"/>
          <w:rtl/>
        </w:rPr>
      </w:pPr>
      <w:bookmarkStart w:id="5522" w:name="_ETM_Q39_227000"/>
      <w:bookmarkEnd w:id="5522"/>
      <w:r>
        <w:rPr>
          <w:rFonts w:hint="cs"/>
          <w:rtl/>
        </w:rPr>
        <w:t xml:space="preserve">יש משהו שהוא </w:t>
      </w:r>
      <w:r w:rsidR="00A20761">
        <w:rPr>
          <w:rFonts w:hint="cs"/>
          <w:rtl/>
        </w:rPr>
        <w:t>– – –</w:t>
      </w:r>
      <w:r>
        <w:rPr>
          <w:rFonts w:hint="cs"/>
          <w:rtl/>
        </w:rPr>
        <w:t xml:space="preserve"> חוץ </w:t>
      </w:r>
      <w:r w:rsidR="00A20761">
        <w:rPr>
          <w:rFonts w:hint="cs"/>
          <w:rtl/>
        </w:rPr>
        <w:t>– – –</w:t>
      </w:r>
      <w:r>
        <w:rPr>
          <w:rFonts w:hint="cs"/>
          <w:rtl/>
        </w:rPr>
        <w:t xml:space="preserve"> בעניין הזה? </w:t>
      </w:r>
    </w:p>
    <w:p w:rsidR="00E110BB" w:rsidRDefault="00E110BB" w:rsidP="008B6EEB">
      <w:pPr>
        <w:rPr>
          <w:rFonts w:hint="cs"/>
          <w:rtl/>
        </w:rPr>
      </w:pPr>
      <w:bookmarkStart w:id="5523" w:name="_ETM_Q39_229060"/>
      <w:bookmarkEnd w:id="5523"/>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6AB9" w:rsidP="008B6EEB">
      <w:pPr>
        <w:rPr>
          <w:rFonts w:hint="cs"/>
          <w:rtl/>
        </w:rPr>
      </w:pPr>
      <w:r>
        <w:rPr>
          <w:rFonts w:hint="cs"/>
          <w:rtl/>
        </w:rPr>
        <w:t>חבר הכנסת אורון.</w:t>
      </w:r>
      <w:r w:rsidR="00E110BB">
        <w:rPr>
          <w:rFonts w:hint="cs"/>
          <w:rtl/>
        </w:rPr>
        <w:t xml:space="preserve"> תודה רבה, חבר הכנסת אורון. </w:t>
      </w:r>
    </w:p>
    <w:p w:rsidR="00E110BB" w:rsidRDefault="00E110BB" w:rsidP="008B6EEB">
      <w:pPr>
        <w:rPr>
          <w:rFonts w:hint="cs"/>
          <w:rtl/>
        </w:rPr>
      </w:pPr>
    </w:p>
    <w:p w:rsidR="00E110BB" w:rsidRDefault="00E110BB" w:rsidP="008B6EEB">
      <w:pPr>
        <w:pStyle w:val="ae"/>
        <w:keepNext/>
        <w:rPr>
          <w:rFonts w:hint="cs"/>
          <w:rtl/>
        </w:rPr>
      </w:pPr>
      <w:bookmarkStart w:id="5524" w:name="_ETM_Q39_253000"/>
      <w:bookmarkEnd w:id="5524"/>
      <w:r>
        <w:rPr>
          <w:rtl/>
        </w:rPr>
        <w:t>חיים אורון (מרצ):</w:t>
      </w:r>
    </w:p>
    <w:p w:rsidR="00E110BB" w:rsidRDefault="00E110BB" w:rsidP="008B6EEB">
      <w:pPr>
        <w:keepNext/>
        <w:rPr>
          <w:rFonts w:hint="cs"/>
          <w:rtl/>
        </w:rPr>
      </w:pPr>
    </w:p>
    <w:p w:rsidR="00E110BB" w:rsidRDefault="00E110BB" w:rsidP="008B6EEB">
      <w:pPr>
        <w:rPr>
          <w:rFonts w:hint="cs"/>
          <w:rtl/>
        </w:rPr>
      </w:pPr>
      <w:r>
        <w:rPr>
          <w:rFonts w:hint="cs"/>
          <w:rtl/>
        </w:rPr>
        <w:t xml:space="preserve">כולכם אותו דבר. כולכם </w:t>
      </w:r>
      <w:bookmarkStart w:id="5525" w:name="_ETM_Q39_236666"/>
      <w:bookmarkEnd w:id="5525"/>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af"/>
        <w:keepNext/>
        <w:rPr>
          <w:rFonts w:hint="cs"/>
          <w:rtl/>
        </w:rPr>
      </w:pPr>
      <w:bookmarkStart w:id="5526" w:name="_ETM_Q39_264000"/>
      <w:bookmarkEnd w:id="5526"/>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אבל</w:t>
      </w:r>
      <w:r w:rsidR="00E16AB9">
        <w:rPr>
          <w:rFonts w:hint="cs"/>
          <w:rtl/>
        </w:rPr>
        <w:t>,</w:t>
      </w:r>
      <w:r>
        <w:rPr>
          <w:rFonts w:hint="cs"/>
          <w:rtl/>
        </w:rPr>
        <w:t xml:space="preserve"> חבר הכנסת אורון, אתה לא נואם עכשיו, אתה בקריאת ביניים. </w:t>
      </w:r>
    </w:p>
    <w:p w:rsidR="00E110BB" w:rsidRDefault="00E110BB" w:rsidP="008B6EEB">
      <w:pPr>
        <w:rPr>
          <w:rFonts w:hint="cs"/>
          <w:rtl/>
        </w:rPr>
      </w:pPr>
      <w:bookmarkStart w:id="5527" w:name="_ETM_Q39_248257"/>
      <w:bookmarkEnd w:id="5527"/>
    </w:p>
    <w:p w:rsidR="00E110BB" w:rsidRDefault="00E110BB" w:rsidP="008B6EEB">
      <w:pPr>
        <w:pStyle w:val="ae"/>
        <w:keepNext/>
        <w:rPr>
          <w:rFonts w:hint="cs"/>
          <w:rtl/>
        </w:rPr>
      </w:pPr>
      <w:bookmarkStart w:id="5528" w:name="_ETM_Q39_248379"/>
      <w:bookmarkEnd w:id="5528"/>
      <w:r>
        <w:rPr>
          <w:rtl/>
        </w:rPr>
        <w:t>חיים אורון (מרצ):</w:t>
      </w:r>
    </w:p>
    <w:p w:rsidR="00E110BB" w:rsidRDefault="00E110BB" w:rsidP="008B6EEB">
      <w:pPr>
        <w:keepNext/>
        <w:rPr>
          <w:rFonts w:hint="cs"/>
          <w:rtl/>
        </w:rPr>
      </w:pPr>
    </w:p>
    <w:p w:rsidR="00E110BB" w:rsidRDefault="00E110BB" w:rsidP="008B6EEB">
      <w:pPr>
        <w:rPr>
          <w:rFonts w:hint="cs"/>
          <w:rtl/>
        </w:rPr>
      </w:pPr>
      <w:r>
        <w:rPr>
          <w:rFonts w:hint="cs"/>
          <w:rtl/>
        </w:rPr>
        <w:t xml:space="preserve">אתם </w:t>
      </w:r>
      <w:bookmarkStart w:id="5529" w:name="_ETM_Q39_257000"/>
      <w:bookmarkEnd w:id="5529"/>
      <w:r>
        <w:rPr>
          <w:rFonts w:hint="cs"/>
          <w:rtl/>
        </w:rPr>
        <w:t xml:space="preserve">כאלה, אתם כאלה </w:t>
      </w:r>
      <w:r>
        <w:rPr>
          <w:rtl/>
        </w:rPr>
        <w:t>–</w:t>
      </w:r>
      <w:r>
        <w:rPr>
          <w:rFonts w:hint="cs"/>
          <w:rtl/>
        </w:rPr>
        <w:t xml:space="preserve"> תגיד משהו מהותי.</w:t>
      </w:r>
    </w:p>
    <w:p w:rsidR="00E110BB" w:rsidRDefault="00E110BB" w:rsidP="008B6EEB">
      <w:pPr>
        <w:rPr>
          <w:rFonts w:hint="cs"/>
          <w:rtl/>
        </w:rPr>
      </w:pPr>
    </w:p>
    <w:p w:rsidR="00E110BB" w:rsidRDefault="00E110BB" w:rsidP="008B6EEB">
      <w:pPr>
        <w:pStyle w:val="af"/>
        <w:keepNext/>
        <w:rPr>
          <w:rFonts w:hint="cs"/>
          <w:rtl/>
        </w:rPr>
      </w:pPr>
      <w:bookmarkStart w:id="5530" w:name="_ETM_Q39_250670"/>
      <w:bookmarkEnd w:id="5530"/>
      <w:r>
        <w:rPr>
          <w:rtl/>
        </w:rPr>
        <w:t>היו"ר ראובן ריבלין:</w:t>
      </w:r>
    </w:p>
    <w:p w:rsidR="00E110BB" w:rsidRDefault="00E110BB" w:rsidP="008B6EEB">
      <w:pPr>
        <w:keepNext/>
        <w:rPr>
          <w:rFonts w:hint="cs"/>
          <w:rtl/>
        </w:rPr>
      </w:pPr>
    </w:p>
    <w:p w:rsidR="00C66E2E" w:rsidRDefault="00E110BB" w:rsidP="008B6EEB">
      <w:pPr>
        <w:rPr>
          <w:rFonts w:hint="cs"/>
          <w:rtl/>
        </w:rPr>
      </w:pPr>
      <w:r>
        <w:rPr>
          <w:rFonts w:hint="cs"/>
          <w:rtl/>
        </w:rPr>
        <w:t>אבל</w:t>
      </w:r>
      <w:r w:rsidR="00E16AB9">
        <w:rPr>
          <w:rFonts w:hint="cs"/>
          <w:rtl/>
        </w:rPr>
        <w:t>,</w:t>
      </w:r>
      <w:r>
        <w:rPr>
          <w:rFonts w:hint="cs"/>
          <w:rtl/>
        </w:rPr>
        <w:t xml:space="preserve"> חבר הכנסת אורון</w:t>
      </w:r>
      <w:bookmarkStart w:id="5531" w:name="_ETM_Q39_253815"/>
      <w:bookmarkEnd w:id="5531"/>
      <w:r>
        <w:rPr>
          <w:rFonts w:hint="cs"/>
          <w:rtl/>
        </w:rPr>
        <w:t xml:space="preserve">, מישהו עושה איזה צנזורה לדברים שלך? </w:t>
      </w:r>
      <w:bookmarkStart w:id="5532" w:name="_ETM_Q39_266000"/>
      <w:bookmarkEnd w:id="5532"/>
      <w:r>
        <w:rPr>
          <w:rFonts w:hint="cs"/>
          <w:rtl/>
        </w:rPr>
        <w:t xml:space="preserve">כל אחד אומר </w:t>
      </w:r>
      <w:bookmarkStart w:id="5533" w:name="_ETM_Q39_256436"/>
      <w:bookmarkEnd w:id="5533"/>
      <w:r>
        <w:rPr>
          <w:rFonts w:hint="cs"/>
          <w:rtl/>
        </w:rPr>
        <w:t xml:space="preserve">פה, בוחריו שלחו אותו כדי לומר, לפי דעתו, את הדברים </w:t>
      </w:r>
      <w:bookmarkStart w:id="5534" w:name="_ETM_Q39_255679"/>
      <w:bookmarkEnd w:id="5534"/>
      <w:r>
        <w:rPr>
          <w:rFonts w:hint="cs"/>
          <w:rtl/>
        </w:rPr>
        <w:t>האלה.</w:t>
      </w:r>
    </w:p>
    <w:p w:rsidR="00E110BB" w:rsidRDefault="00E110BB" w:rsidP="008B6EEB">
      <w:pPr>
        <w:rPr>
          <w:rFonts w:hint="cs"/>
          <w:rtl/>
        </w:rPr>
      </w:pPr>
      <w:r>
        <w:rPr>
          <w:rFonts w:hint="cs"/>
          <w:rtl/>
        </w:rPr>
        <w:t xml:space="preserve"> </w:t>
      </w:r>
    </w:p>
    <w:p w:rsidR="00E110BB" w:rsidRDefault="00E110BB" w:rsidP="008B6EEB">
      <w:pPr>
        <w:pStyle w:val="ae"/>
        <w:keepNext/>
        <w:rPr>
          <w:rFonts w:hint="cs"/>
          <w:rtl/>
        </w:rPr>
      </w:pPr>
      <w:bookmarkStart w:id="5535" w:name="_ETM_Q39_250810"/>
      <w:bookmarkEnd w:id="5535"/>
      <w:r>
        <w:rPr>
          <w:rtl/>
        </w:rPr>
        <w:t>חיים אורון (מרצ):</w:t>
      </w:r>
    </w:p>
    <w:p w:rsidR="00E110BB" w:rsidRDefault="00E110BB" w:rsidP="008B6EEB">
      <w:pPr>
        <w:keepNext/>
        <w:rPr>
          <w:rFonts w:hint="cs"/>
          <w:rtl/>
        </w:rPr>
      </w:pPr>
    </w:p>
    <w:p w:rsidR="00E110BB" w:rsidRDefault="00E110BB" w:rsidP="008B6EEB">
      <w:pPr>
        <w:rPr>
          <w:rFonts w:hint="cs"/>
          <w:rtl/>
        </w:rPr>
      </w:pPr>
      <w:r>
        <w:rPr>
          <w:rFonts w:hint="cs"/>
          <w:rtl/>
        </w:rPr>
        <w:t xml:space="preserve">במבחן הזה ציפי לבני משיגה יותר </w:t>
      </w:r>
      <w:bookmarkStart w:id="5536" w:name="_ETM_Q39_263545"/>
      <w:bookmarkEnd w:id="5536"/>
      <w:r>
        <w:rPr>
          <w:rFonts w:hint="cs"/>
          <w:rtl/>
        </w:rPr>
        <w:t xml:space="preserve">מכם. </w:t>
      </w:r>
    </w:p>
    <w:p w:rsidR="00E110BB" w:rsidRDefault="00E110BB" w:rsidP="008B6EEB">
      <w:pPr>
        <w:rPr>
          <w:rFonts w:hint="cs"/>
          <w:rtl/>
        </w:rPr>
      </w:pPr>
      <w:bookmarkStart w:id="5537" w:name="_ETM_Q39_306118"/>
      <w:bookmarkEnd w:id="5537"/>
    </w:p>
    <w:p w:rsidR="00E110BB" w:rsidRDefault="00E110BB" w:rsidP="008B6EEB">
      <w:pPr>
        <w:pStyle w:val="af"/>
        <w:keepNext/>
        <w:rPr>
          <w:rFonts w:hint="cs"/>
          <w:rtl/>
        </w:rPr>
      </w:pPr>
      <w:bookmarkStart w:id="5538" w:name="_ETM_Q39_250934"/>
      <w:bookmarkStart w:id="5539" w:name="_ETM_Q39_277000"/>
      <w:bookmarkEnd w:id="5538"/>
      <w:bookmarkEnd w:id="5539"/>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או כן או לא. אני לא אומר, </w:t>
      </w:r>
      <w:bookmarkStart w:id="5540" w:name="_ETM_Q39_268747"/>
      <w:bookmarkEnd w:id="5540"/>
      <w:r>
        <w:rPr>
          <w:rFonts w:hint="cs"/>
          <w:rtl/>
        </w:rPr>
        <w:t xml:space="preserve">אני לא יודע. תפקידי לא לדאוג לקולות שאני אקבל או </w:t>
      </w:r>
      <w:bookmarkStart w:id="5541" w:name="_ETM_Q39_272000"/>
      <w:bookmarkEnd w:id="5541"/>
      <w:r>
        <w:rPr>
          <w:rFonts w:hint="cs"/>
          <w:rtl/>
        </w:rPr>
        <w:t xml:space="preserve">שיקבלו אחרים. תפקידי הוא לאפשר לחברי </w:t>
      </w:r>
      <w:bookmarkStart w:id="5542" w:name="_ETM_Q39_281000"/>
      <w:bookmarkEnd w:id="5542"/>
      <w:r>
        <w:rPr>
          <w:rFonts w:hint="cs"/>
          <w:rtl/>
        </w:rPr>
        <w:t xml:space="preserve">הכנסת להביע את דעתם. קריאות ביניים מותרות, </w:t>
      </w:r>
      <w:bookmarkStart w:id="5543" w:name="_ETM_Q39_284000"/>
      <w:bookmarkEnd w:id="5543"/>
      <w:r>
        <w:rPr>
          <w:rFonts w:hint="cs"/>
          <w:rtl/>
        </w:rPr>
        <w:t xml:space="preserve">הפקרות לא יכולה להיות. בבקשה. </w:t>
      </w:r>
    </w:p>
    <w:p w:rsidR="00E110BB" w:rsidRDefault="00E110BB" w:rsidP="008B6EEB">
      <w:pPr>
        <w:rPr>
          <w:rFonts w:hint="cs"/>
          <w:rtl/>
        </w:rPr>
      </w:pPr>
      <w:bookmarkStart w:id="5544" w:name="_ETM_Q39_278750"/>
      <w:bookmarkEnd w:id="5544"/>
    </w:p>
    <w:p w:rsidR="00E110BB" w:rsidRDefault="00E110BB" w:rsidP="008B6EEB">
      <w:pPr>
        <w:pStyle w:val="-"/>
        <w:keepNext/>
        <w:rPr>
          <w:rFonts w:hint="cs"/>
          <w:rtl/>
        </w:rPr>
      </w:pPr>
      <w:r>
        <w:rPr>
          <w:rtl/>
        </w:rPr>
        <w:t>אופיר אקוניס (הליכוד)</w:t>
      </w:r>
      <w:r w:rsidR="00E16AB9">
        <w:rPr>
          <w:rFonts w:hint="cs"/>
          <w:rtl/>
        </w:rPr>
        <w:t>:</w:t>
      </w:r>
    </w:p>
    <w:p w:rsidR="00E110BB" w:rsidRDefault="00E110BB" w:rsidP="008B6EEB">
      <w:pPr>
        <w:keepNext/>
        <w:rPr>
          <w:rFonts w:hint="cs"/>
          <w:rtl/>
        </w:rPr>
      </w:pPr>
    </w:p>
    <w:p w:rsidR="00E110BB" w:rsidRDefault="00E110BB" w:rsidP="008B6EEB">
      <w:pPr>
        <w:rPr>
          <w:rFonts w:hint="cs"/>
          <w:rtl/>
        </w:rPr>
      </w:pPr>
      <w:bookmarkStart w:id="5545" w:name="_ETM_Q39_299000"/>
      <w:bookmarkEnd w:id="5545"/>
      <w:r>
        <w:rPr>
          <w:rFonts w:hint="cs"/>
          <w:rtl/>
        </w:rPr>
        <w:t xml:space="preserve">לא </w:t>
      </w:r>
      <w:bookmarkStart w:id="5546" w:name="_ETM_Q39_283751"/>
      <w:bookmarkEnd w:id="5546"/>
      <w:r>
        <w:rPr>
          <w:rFonts w:hint="cs"/>
          <w:rtl/>
        </w:rPr>
        <w:t xml:space="preserve">בית"ר, לא הדר ולא תגר. ריקבון, פלילים ורמיסת </w:t>
      </w:r>
      <w:bookmarkStart w:id="5547" w:name="_ETM_Q39_288868"/>
      <w:bookmarkEnd w:id="5547"/>
      <w:r>
        <w:rPr>
          <w:rFonts w:hint="cs"/>
          <w:rtl/>
        </w:rPr>
        <w:t xml:space="preserve">החוק. מושחתים </w:t>
      </w:r>
      <w:r>
        <w:rPr>
          <w:rFonts w:hint="eastAsia"/>
          <w:rtl/>
        </w:rPr>
        <w:t>–</w:t>
      </w:r>
      <w:r>
        <w:rPr>
          <w:rFonts w:hint="cs"/>
          <w:rtl/>
        </w:rPr>
        <w:t xml:space="preserve"> נמאסתם. </w:t>
      </w:r>
    </w:p>
    <w:p w:rsidR="00E110BB" w:rsidRDefault="00E110BB" w:rsidP="008B6EEB">
      <w:pPr>
        <w:rPr>
          <w:rFonts w:hint="cs"/>
          <w:rtl/>
        </w:rPr>
      </w:pPr>
    </w:p>
    <w:p w:rsidR="00E110BB" w:rsidRDefault="00E110BB" w:rsidP="008B6EEB">
      <w:pPr>
        <w:pStyle w:val="af"/>
        <w:keepNext/>
        <w:rPr>
          <w:rFonts w:hint="cs"/>
          <w:rtl/>
        </w:rPr>
      </w:pPr>
      <w:bookmarkStart w:id="5548" w:name="_ETM_Q39_306000"/>
      <w:bookmarkEnd w:id="5548"/>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תודה רבה. רבותי, חברי הכנסת, א</w:t>
      </w:r>
      <w:bookmarkStart w:id="5549" w:name="_ETM_Q39_287000"/>
      <w:bookmarkStart w:id="5550" w:name="_ETM_Q39_310000"/>
      <w:bookmarkEnd w:id="5549"/>
      <w:bookmarkEnd w:id="5550"/>
      <w:r>
        <w:rPr>
          <w:rFonts w:hint="cs"/>
          <w:rtl/>
        </w:rPr>
        <w:t xml:space="preserve">ני רק </w:t>
      </w:r>
      <w:bookmarkStart w:id="5551" w:name="_ETM_Q39_296971"/>
      <w:bookmarkEnd w:id="5551"/>
      <w:r>
        <w:rPr>
          <w:rFonts w:hint="cs"/>
          <w:rtl/>
        </w:rPr>
        <w:t xml:space="preserve">אומר לך </w:t>
      </w:r>
      <w:r>
        <w:rPr>
          <w:rtl/>
        </w:rPr>
        <w:t>–</w:t>
      </w:r>
      <w:r>
        <w:rPr>
          <w:rFonts w:hint="cs"/>
          <w:rtl/>
        </w:rPr>
        <w:t xml:space="preserve"> חבר הכנסת אקוניס, אתה התייחסת </w:t>
      </w:r>
      <w:bookmarkStart w:id="5552" w:name="_ETM_Q39_300367"/>
      <w:bookmarkEnd w:id="5552"/>
      <w:r>
        <w:rPr>
          <w:rFonts w:hint="cs"/>
          <w:rtl/>
        </w:rPr>
        <w:t>ברמה האישית</w:t>
      </w:r>
      <w:r w:rsidR="00E16AB9">
        <w:rPr>
          <w:rFonts w:hint="cs"/>
          <w:rtl/>
        </w:rPr>
        <w:t>,</w:t>
      </w:r>
      <w:r>
        <w:rPr>
          <w:rFonts w:hint="cs"/>
          <w:rtl/>
        </w:rPr>
        <w:t xml:space="preserve"> ולא כדאי. עכשיו תעשה אתה מה שאתה רוצה. </w:t>
      </w:r>
    </w:p>
    <w:p w:rsidR="00E110BB" w:rsidRDefault="00E110BB" w:rsidP="008B6EEB">
      <w:pPr>
        <w:rPr>
          <w:rFonts w:hint="cs"/>
          <w:rtl/>
        </w:rPr>
      </w:pPr>
    </w:p>
    <w:p w:rsidR="00E110BB" w:rsidRDefault="00E110BB" w:rsidP="008B6EEB">
      <w:pPr>
        <w:pStyle w:val="-"/>
        <w:keepNext/>
        <w:rPr>
          <w:rFonts w:hint="cs"/>
          <w:rtl/>
        </w:rPr>
      </w:pPr>
      <w:bookmarkStart w:id="5553" w:name="_ETM_Q39_315000"/>
      <w:bookmarkEnd w:id="5553"/>
      <w:r>
        <w:rPr>
          <w:rtl/>
        </w:rPr>
        <w:t>אופיר אקוניס (הליכוד)</w:t>
      </w:r>
      <w:r w:rsidR="00E16AB9">
        <w:rPr>
          <w:rFonts w:hint="cs"/>
          <w:rtl/>
        </w:rPr>
        <w:t>:</w:t>
      </w:r>
    </w:p>
    <w:p w:rsidR="00E110BB" w:rsidRDefault="00E110BB" w:rsidP="008B6EEB">
      <w:pPr>
        <w:keepNext/>
        <w:rPr>
          <w:rFonts w:hint="cs"/>
          <w:rtl/>
        </w:rPr>
      </w:pPr>
    </w:p>
    <w:p w:rsidR="00E110BB" w:rsidRDefault="00E110BB" w:rsidP="008B6EEB">
      <w:pPr>
        <w:rPr>
          <w:rFonts w:hint="cs"/>
          <w:rtl/>
        </w:rPr>
      </w:pPr>
      <w:r>
        <w:rPr>
          <w:rFonts w:hint="cs"/>
          <w:rtl/>
        </w:rPr>
        <w:t xml:space="preserve">אני לא חוזר בי מאף מלה. </w:t>
      </w:r>
    </w:p>
    <w:p w:rsidR="00E110BB" w:rsidRDefault="00E110BB" w:rsidP="008B6EEB">
      <w:pPr>
        <w:rPr>
          <w:rFonts w:hint="cs"/>
          <w:rtl/>
        </w:rPr>
      </w:pPr>
    </w:p>
    <w:p w:rsidR="00E110BB" w:rsidRDefault="00E110BB" w:rsidP="008B6EEB">
      <w:pPr>
        <w:pStyle w:val="af"/>
        <w:keepNext/>
        <w:rPr>
          <w:rFonts w:hint="cs"/>
          <w:rtl/>
        </w:rPr>
      </w:pPr>
      <w:bookmarkStart w:id="5554" w:name="_ETM_Q39_319000"/>
      <w:bookmarkEnd w:id="5554"/>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אתה לא חוזר בך, בבקשה. אני לא יכול לחייב אותך. שמעתי. </w:t>
      </w:r>
      <w:bookmarkStart w:id="5555" w:name="_ETM_Q39_315174"/>
      <w:bookmarkEnd w:id="5555"/>
      <w:r>
        <w:rPr>
          <w:rFonts w:hint="cs"/>
          <w:rtl/>
        </w:rPr>
        <w:t xml:space="preserve">אתה יכול לעשות מה שאתה רוצה. בקשתי רשומה. </w:t>
      </w:r>
      <w:bookmarkStart w:id="5556" w:name="_ETM_Q39_324000"/>
      <w:bookmarkEnd w:id="5556"/>
      <w:r>
        <w:rPr>
          <w:rFonts w:hint="cs"/>
          <w:rtl/>
        </w:rPr>
        <w:t xml:space="preserve">אני הסברתי לך מה ההבדל </w:t>
      </w:r>
      <w:bookmarkStart w:id="5557" w:name="_ETM_Q39_327000"/>
      <w:bookmarkEnd w:id="5557"/>
      <w:r>
        <w:rPr>
          <w:rFonts w:hint="cs"/>
          <w:rtl/>
        </w:rPr>
        <w:t xml:space="preserve">בין קבוצה לבין אנשים. </w:t>
      </w:r>
    </w:p>
    <w:p w:rsidR="00E110BB" w:rsidRDefault="00E110BB" w:rsidP="008B6EEB">
      <w:pPr>
        <w:rPr>
          <w:rFonts w:hint="cs"/>
          <w:rtl/>
        </w:rPr>
      </w:pPr>
    </w:p>
    <w:p w:rsidR="00E110BB" w:rsidRDefault="00E110BB" w:rsidP="00E16AB9">
      <w:pPr>
        <w:rPr>
          <w:rFonts w:hint="cs"/>
          <w:rtl/>
        </w:rPr>
      </w:pPr>
      <w:bookmarkStart w:id="5558" w:name="_ETM_Q39_333000"/>
      <w:bookmarkEnd w:id="5558"/>
      <w:r>
        <w:rPr>
          <w:rFonts w:hint="cs"/>
          <w:rtl/>
        </w:rPr>
        <w:t xml:space="preserve">רבותי, אנחנו עוברים עכשיו לדיון, ואף-על-פי שרק חלק מ-40 החותמים נמצאים באולם, אבקש מראש הממשלה לעלות ולהשיב. </w:t>
      </w:r>
      <w:bookmarkStart w:id="5559" w:name="_ETM_Q39_347537"/>
      <w:bookmarkStart w:id="5560" w:name="_ETM_Q39_347724"/>
      <w:bookmarkEnd w:id="5559"/>
      <w:bookmarkEnd w:id="5560"/>
      <w:r>
        <w:rPr>
          <w:rFonts w:hint="cs"/>
          <w:rtl/>
        </w:rPr>
        <w:t xml:space="preserve">אם הם נרגעו, כל האנשים שהוצאתי אותם, יכולים </w:t>
      </w:r>
      <w:bookmarkStart w:id="5561" w:name="_ETM_Q39_351414"/>
      <w:bookmarkEnd w:id="5561"/>
      <w:r>
        <w:rPr>
          <w:rFonts w:hint="cs"/>
          <w:rtl/>
        </w:rPr>
        <w:t xml:space="preserve">להיכנס. יחד עם זה, </w:t>
      </w:r>
      <w:bookmarkStart w:id="5562" w:name="_ETM_Q39_359000"/>
      <w:bookmarkStart w:id="5563" w:name="_ETM_Q39_360000"/>
      <w:bookmarkEnd w:id="5562"/>
      <w:bookmarkEnd w:id="5563"/>
      <w:r>
        <w:rPr>
          <w:rFonts w:hint="cs"/>
          <w:rtl/>
        </w:rPr>
        <w:t>אם הם</w:t>
      </w:r>
      <w:bookmarkStart w:id="5564" w:name="_ETM_Q39_364000"/>
      <w:bookmarkEnd w:id="5564"/>
      <w:r>
        <w:rPr>
          <w:rFonts w:hint="cs"/>
          <w:rtl/>
        </w:rPr>
        <w:t xml:space="preserve">, כמובן, יחזרו כדי להפריע, הם </w:t>
      </w:r>
      <w:bookmarkStart w:id="5565" w:name="_ETM_Q39_356966"/>
      <w:bookmarkEnd w:id="5565"/>
      <w:r>
        <w:rPr>
          <w:rFonts w:hint="cs"/>
          <w:rtl/>
        </w:rPr>
        <w:t>יוצאו כהרף</w:t>
      </w:r>
      <w:r w:rsidR="00C66E2E">
        <w:rPr>
          <w:rFonts w:hint="cs"/>
          <w:rtl/>
        </w:rPr>
        <w:t>-</w:t>
      </w:r>
      <w:r>
        <w:rPr>
          <w:rFonts w:hint="cs"/>
          <w:rtl/>
        </w:rPr>
        <w:t>עין, זה הכול. מספיק כבר עם ההפקרות הזו בתוך</w:t>
      </w:r>
      <w:bookmarkStart w:id="5566" w:name="_ETM_Q39_368000"/>
      <w:bookmarkEnd w:id="5566"/>
      <w:r>
        <w:rPr>
          <w:rFonts w:hint="cs"/>
          <w:rtl/>
        </w:rPr>
        <w:t xml:space="preserve"> הבניין הזה. </w:t>
      </w:r>
      <w:bookmarkStart w:id="5567" w:name="_ETM_Q39_370000"/>
      <w:bookmarkEnd w:id="5567"/>
      <w:r>
        <w:rPr>
          <w:rFonts w:hint="cs"/>
          <w:rtl/>
        </w:rPr>
        <w:t>אדוני ראש הממשלה</w:t>
      </w:r>
      <w:bookmarkStart w:id="5568" w:name="_ETM_Q39_389000"/>
      <w:bookmarkEnd w:id="5568"/>
      <w:r>
        <w:rPr>
          <w:rFonts w:hint="cs"/>
          <w:rtl/>
        </w:rPr>
        <w:t xml:space="preserve">, בבקשה. </w:t>
      </w:r>
    </w:p>
    <w:p w:rsidR="00E110BB" w:rsidRDefault="00E110BB" w:rsidP="008B6EEB">
      <w:pPr>
        <w:rPr>
          <w:rFonts w:hint="cs"/>
          <w:rtl/>
        </w:rPr>
      </w:pPr>
    </w:p>
    <w:p w:rsidR="00E110BB" w:rsidRDefault="00E110BB" w:rsidP="008B6EEB">
      <w:pPr>
        <w:pStyle w:val="ae"/>
        <w:keepNext/>
        <w:rPr>
          <w:rFonts w:hint="cs"/>
          <w:rtl/>
        </w:rPr>
      </w:pPr>
      <w:r>
        <w:rPr>
          <w:rtl/>
        </w:rPr>
        <w:t>קריאה:</w:t>
      </w:r>
    </w:p>
    <w:p w:rsidR="00E110BB" w:rsidRDefault="00E110BB" w:rsidP="008B6EEB">
      <w:pPr>
        <w:keepNext/>
        <w:rPr>
          <w:rFonts w:hint="cs"/>
          <w:rtl/>
        </w:rPr>
      </w:pPr>
    </w:p>
    <w:p w:rsidR="00E110BB" w:rsidRDefault="00E110BB" w:rsidP="008B6EEB">
      <w:pPr>
        <w:rPr>
          <w:rFonts w:hint="cs"/>
          <w:rtl/>
        </w:rPr>
      </w:pPr>
      <w:r>
        <w:rPr>
          <w:rFonts w:hint="cs"/>
          <w:rtl/>
        </w:rPr>
        <w:t>אפשר להוריד את הקירור קצת?</w:t>
      </w:r>
    </w:p>
    <w:p w:rsidR="00E110BB" w:rsidRDefault="00E110BB" w:rsidP="008B6EEB">
      <w:pPr>
        <w:rPr>
          <w:rFonts w:hint="cs"/>
          <w:rtl/>
        </w:rPr>
      </w:pPr>
      <w:bookmarkStart w:id="5569" w:name="_ETM_Q39_379585"/>
      <w:bookmarkEnd w:id="5569"/>
    </w:p>
    <w:p w:rsidR="00E110BB" w:rsidRDefault="00E110BB" w:rsidP="008B6EEB">
      <w:pPr>
        <w:pStyle w:val="af"/>
        <w:keepNext/>
        <w:rPr>
          <w:rFonts w:hint="cs"/>
          <w:rtl/>
        </w:rPr>
      </w:pPr>
      <w:r>
        <w:rPr>
          <w:rtl/>
        </w:rPr>
        <w:t>היו"ר ראובן ריבלין:</w:t>
      </w:r>
    </w:p>
    <w:p w:rsidR="00E110BB" w:rsidRDefault="00E110BB" w:rsidP="008B6EEB">
      <w:pPr>
        <w:rPr>
          <w:rFonts w:hint="cs"/>
          <w:rtl/>
        </w:rPr>
      </w:pPr>
    </w:p>
    <w:p w:rsidR="00E110BB" w:rsidRDefault="00E110BB" w:rsidP="008B6EEB">
      <w:pPr>
        <w:rPr>
          <w:rFonts w:hint="cs"/>
          <w:rtl/>
        </w:rPr>
      </w:pPr>
      <w:bookmarkStart w:id="5570" w:name="_ETM_Q39_379708"/>
      <w:bookmarkEnd w:id="5570"/>
      <w:r>
        <w:rPr>
          <w:rFonts w:hint="cs"/>
          <w:rtl/>
        </w:rPr>
        <w:t xml:space="preserve">את הקור? אני פוחד מאוד שאתה חולה, המשנה לראש הממשלה. </w:t>
      </w:r>
      <w:bookmarkStart w:id="5571" w:name="_ETM_Q39_380166"/>
      <w:bookmarkEnd w:id="5571"/>
      <w:r>
        <w:rPr>
          <w:rFonts w:hint="cs"/>
          <w:rtl/>
        </w:rPr>
        <w:t xml:space="preserve">כבוד ראש הממשלה. רבותי. </w:t>
      </w:r>
      <w:bookmarkStart w:id="5572" w:name="_ETM_Q39_389101"/>
      <w:bookmarkEnd w:id="5572"/>
    </w:p>
    <w:p w:rsidR="00E110BB" w:rsidRDefault="00E110BB" w:rsidP="008B6EEB">
      <w:pPr>
        <w:rPr>
          <w:rFonts w:hint="cs"/>
          <w:rtl/>
        </w:rPr>
      </w:pPr>
      <w:bookmarkStart w:id="5573" w:name="_ETM_Q39_389352"/>
      <w:bookmarkEnd w:id="5573"/>
    </w:p>
    <w:p w:rsidR="00E110BB" w:rsidRDefault="00E110BB" w:rsidP="008B6EEB">
      <w:pPr>
        <w:pStyle w:val="a"/>
        <w:keepNext/>
        <w:rPr>
          <w:rFonts w:hint="cs"/>
          <w:rtl/>
        </w:rPr>
      </w:pPr>
      <w:bookmarkStart w:id="5574" w:name="_ETM_Q39_339000"/>
      <w:bookmarkStart w:id="5575" w:name="_Toc286314386"/>
      <w:bookmarkStart w:id="5576" w:name="_Toc286322571"/>
      <w:bookmarkEnd w:id="5574"/>
      <w:r>
        <w:rPr>
          <w:rtl/>
        </w:rPr>
        <w:t>ראש הממשלה בנימין נתניהו:</w:t>
      </w:r>
      <w:bookmarkEnd w:id="5575"/>
      <w:bookmarkEnd w:id="5576"/>
    </w:p>
    <w:p w:rsidR="00E110BB" w:rsidRDefault="00E110BB" w:rsidP="008B6EEB">
      <w:pPr>
        <w:keepNext/>
        <w:rPr>
          <w:rFonts w:hint="cs"/>
          <w:rtl/>
        </w:rPr>
      </w:pPr>
    </w:p>
    <w:p w:rsidR="00E110BB" w:rsidRDefault="00E110BB" w:rsidP="008B6EEB">
      <w:pPr>
        <w:rPr>
          <w:rFonts w:hint="cs"/>
          <w:rtl/>
        </w:rPr>
      </w:pPr>
      <w:r>
        <w:rPr>
          <w:rFonts w:hint="cs"/>
          <w:rtl/>
        </w:rPr>
        <w:t xml:space="preserve">אדוני היושב-ראש, </w:t>
      </w:r>
      <w:r w:rsidR="00E16AB9">
        <w:rPr>
          <w:rFonts w:hint="cs"/>
          <w:rtl/>
        </w:rPr>
        <w:t xml:space="preserve">תודה </w:t>
      </w:r>
      <w:bookmarkStart w:id="5577" w:name="_ETM_Q39_394000"/>
      <w:bookmarkEnd w:id="5577"/>
      <w:r w:rsidR="00E16AB9">
        <w:rPr>
          <w:rFonts w:hint="cs"/>
          <w:rtl/>
        </w:rPr>
        <w:t>לך,</w:t>
      </w:r>
      <w:r w:rsidR="00E16AB9">
        <w:rPr>
          <w:rtl/>
        </w:rPr>
        <w:t xml:space="preserve"> </w:t>
      </w:r>
      <w:r>
        <w:rPr>
          <w:rFonts w:hint="cs"/>
          <w:rtl/>
        </w:rPr>
        <w:t xml:space="preserve">ידידי חברי הכנסת, </w:t>
      </w:r>
      <w:bookmarkStart w:id="5578" w:name="_ETM_Q39_397000"/>
      <w:bookmarkEnd w:id="5578"/>
      <w:r>
        <w:rPr>
          <w:rFonts w:hint="cs"/>
          <w:rtl/>
        </w:rPr>
        <w:t xml:space="preserve">אני מציע להרגיע קצת את הרוחות. אנחנו </w:t>
      </w:r>
      <w:bookmarkStart w:id="5579" w:name="_ETM_Q39_403000"/>
      <w:bookmarkEnd w:id="5579"/>
      <w:r>
        <w:rPr>
          <w:rFonts w:hint="cs"/>
          <w:rtl/>
        </w:rPr>
        <w:t>נפגשים</w:t>
      </w:r>
      <w:bookmarkStart w:id="5580" w:name="_ETM_Q39_404000"/>
      <w:bookmarkEnd w:id="5580"/>
      <w:r>
        <w:rPr>
          <w:rFonts w:hint="cs"/>
          <w:rtl/>
        </w:rPr>
        <w:t xml:space="preserve"> פה אחת לשלושה שבועות</w:t>
      </w:r>
      <w:bookmarkStart w:id="5581" w:name="_ETM_Q39_399508"/>
      <w:bookmarkEnd w:id="5581"/>
      <w:r>
        <w:rPr>
          <w:rFonts w:hint="cs"/>
          <w:rtl/>
        </w:rPr>
        <w:t xml:space="preserve">. אני לא יכול להגיד לכם שזה הדבר הכי </w:t>
      </w:r>
      <w:bookmarkStart w:id="5582" w:name="_ETM_Q39_397526"/>
      <w:bookmarkEnd w:id="5582"/>
      <w:r>
        <w:rPr>
          <w:rFonts w:hint="cs"/>
          <w:rtl/>
        </w:rPr>
        <w:t xml:space="preserve">נעים לשמוע כאן, את דברי הביקורת, הגינויים, לא מעט גידופים, אבל ודאי </w:t>
      </w:r>
      <w:bookmarkStart w:id="5583" w:name="_ETM_Q39_415000"/>
      <w:bookmarkEnd w:id="5583"/>
      <w:r>
        <w:rPr>
          <w:rFonts w:hint="cs"/>
          <w:rtl/>
        </w:rPr>
        <w:t>שהדבר הזה – אני שומע, בשוויון נפש – מחייב אותה</w:t>
      </w:r>
      <w:bookmarkStart w:id="5584" w:name="_ETM_Q39_424000"/>
      <w:bookmarkEnd w:id="5584"/>
      <w:r>
        <w:rPr>
          <w:rFonts w:hint="cs"/>
          <w:rtl/>
        </w:rPr>
        <w:t xml:space="preserve"> שלוות רוח מצד חברי האופוזיציה. לפחות, </w:t>
      </w:r>
      <w:bookmarkStart w:id="5585" w:name="_ETM_Q39_421404"/>
      <w:bookmarkEnd w:id="5585"/>
      <w:r>
        <w:rPr>
          <w:rFonts w:hint="cs"/>
          <w:rtl/>
        </w:rPr>
        <w:t xml:space="preserve">קודם כול, מחייב שיהיו נוכחים פה, אדוני. </w:t>
      </w:r>
      <w:bookmarkStart w:id="5586" w:name="_ETM_Q39_435000"/>
      <w:bookmarkEnd w:id="5586"/>
      <w:r>
        <w:rPr>
          <w:rFonts w:hint="cs"/>
          <w:rtl/>
        </w:rPr>
        <w:t xml:space="preserve">40 חתימות. תראה, הזמן של </w:t>
      </w:r>
      <w:bookmarkStart w:id="5587" w:name="_ETM_Q39_427753"/>
      <w:bookmarkEnd w:id="5587"/>
      <w:r>
        <w:rPr>
          <w:rFonts w:hint="cs"/>
          <w:rtl/>
        </w:rPr>
        <w:t>ראש הממשלה, יש לו ערך מסוים</w:t>
      </w:r>
      <w:bookmarkStart w:id="5588" w:name="_ETM_Q39_438000"/>
      <w:bookmarkEnd w:id="5588"/>
      <w:r>
        <w:rPr>
          <w:rFonts w:hint="cs"/>
          <w:rtl/>
        </w:rPr>
        <w:t xml:space="preserve">, אני חושב. </w:t>
      </w:r>
      <w:bookmarkStart w:id="5589" w:name="_ETM_Q39_430625"/>
      <w:bookmarkEnd w:id="5589"/>
      <w:r>
        <w:rPr>
          <w:rFonts w:hint="cs"/>
          <w:rtl/>
        </w:rPr>
        <w:t xml:space="preserve">אני יושב פה קרוב לארבע שעות. </w:t>
      </w:r>
      <w:bookmarkStart w:id="5590" w:name="_ETM_Q39_444000"/>
      <w:bookmarkEnd w:id="5590"/>
      <w:r>
        <w:rPr>
          <w:rFonts w:hint="cs"/>
          <w:rtl/>
        </w:rPr>
        <w:t xml:space="preserve">חברי הכנסת שמגישים את זה, מגישים </w:t>
      </w:r>
      <w:bookmarkStart w:id="5591" w:name="_ETM_Q39_441871"/>
      <w:bookmarkEnd w:id="5591"/>
      <w:r>
        <w:rPr>
          <w:rFonts w:hint="cs"/>
          <w:rtl/>
        </w:rPr>
        <w:t xml:space="preserve">את הדרישה לדיון הזה </w:t>
      </w:r>
      <w:r w:rsidR="00A20761">
        <w:rPr>
          <w:rFonts w:hint="cs"/>
          <w:rtl/>
        </w:rPr>
        <w:t>– –</w:t>
      </w:r>
      <w:r>
        <w:rPr>
          <w:rFonts w:hint="cs"/>
          <w:rtl/>
        </w:rPr>
        <w:t xml:space="preserve"> </w:t>
      </w:r>
      <w:bookmarkStart w:id="5592" w:name="_ETM_Q39_446000"/>
      <w:bookmarkEnd w:id="5592"/>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צריך תיקון תקנון</w:t>
      </w:r>
      <w:bookmarkStart w:id="5593" w:name="_ETM_Q39_450000"/>
      <w:bookmarkEnd w:id="5593"/>
      <w:r>
        <w:rPr>
          <w:rFonts w:hint="cs"/>
          <w:rtl/>
        </w:rPr>
        <w:t xml:space="preserve">, אם אדוני </w:t>
      </w:r>
      <w:r w:rsidR="00A20761">
        <w:rPr>
          <w:rFonts w:hint="cs"/>
          <w:rtl/>
        </w:rPr>
        <w:t>– – –</w:t>
      </w:r>
    </w:p>
    <w:p w:rsidR="00E110BB" w:rsidRDefault="00E110BB" w:rsidP="008B6EEB">
      <w:pPr>
        <w:rPr>
          <w:rFonts w:hint="cs"/>
          <w:rtl/>
        </w:rPr>
      </w:pPr>
      <w:bookmarkStart w:id="5594" w:name="_ETM_Q39_451000"/>
      <w:bookmarkEnd w:id="5594"/>
    </w:p>
    <w:p w:rsidR="00E110BB" w:rsidRDefault="00E110BB" w:rsidP="008B6EEB">
      <w:pPr>
        <w:pStyle w:val="ae"/>
        <w:keepNext/>
        <w:rPr>
          <w:rFonts w:hint="cs"/>
          <w:rtl/>
        </w:rPr>
      </w:pPr>
      <w:r>
        <w:rPr>
          <w:rtl/>
        </w:rPr>
        <w:t>רוחמה אברהם-בלילא (קדימה):</w:t>
      </w:r>
    </w:p>
    <w:p w:rsidR="00E110BB" w:rsidRDefault="00E110BB" w:rsidP="008B6EEB">
      <w:pPr>
        <w:keepNext/>
        <w:rPr>
          <w:rFonts w:hint="cs"/>
          <w:rtl/>
        </w:rPr>
      </w:pPr>
    </w:p>
    <w:p w:rsidR="00E110BB" w:rsidRDefault="00E110BB" w:rsidP="008B6EEB">
      <w:pPr>
        <w:rPr>
          <w:rFonts w:hint="cs"/>
          <w:rtl/>
        </w:rPr>
      </w:pPr>
      <w:r>
        <w:rPr>
          <w:rFonts w:hint="cs"/>
          <w:rtl/>
        </w:rPr>
        <w:t xml:space="preserve">זה תיקון תקנון.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rPr>
          <w:rFonts w:hint="cs"/>
          <w:rtl/>
        </w:rPr>
      </w:pPr>
    </w:p>
    <w:p w:rsidR="00E110BB" w:rsidRDefault="00E110BB" w:rsidP="008B6EEB">
      <w:pPr>
        <w:rPr>
          <w:rFonts w:hint="cs"/>
          <w:rtl/>
        </w:rPr>
      </w:pPr>
      <w:r>
        <w:rPr>
          <w:rFonts w:hint="cs"/>
          <w:rtl/>
        </w:rPr>
        <w:t xml:space="preserve">יציע אחד מהחברים. </w:t>
      </w:r>
    </w:p>
    <w:p w:rsidR="00E110BB" w:rsidRDefault="00E110BB" w:rsidP="008B6EEB">
      <w:pPr>
        <w:rPr>
          <w:rFonts w:hint="cs"/>
          <w:rtl/>
        </w:rPr>
      </w:pPr>
    </w:p>
    <w:p w:rsidR="00E110BB" w:rsidRDefault="00E110BB" w:rsidP="008B6EEB">
      <w:pPr>
        <w:pStyle w:val="ae"/>
        <w:keepNext/>
        <w:rPr>
          <w:rFonts w:hint="cs"/>
          <w:rtl/>
        </w:rPr>
      </w:pPr>
      <w:r>
        <w:rPr>
          <w:rtl/>
        </w:rPr>
        <w:t>רוחמה אברהם-בלילא (קדימה):</w:t>
      </w:r>
    </w:p>
    <w:p w:rsidR="00E110BB" w:rsidRDefault="00E110BB" w:rsidP="008B6EEB">
      <w:pPr>
        <w:rPr>
          <w:rFonts w:hint="cs"/>
          <w:rtl/>
        </w:rPr>
      </w:pPr>
    </w:p>
    <w:p w:rsidR="00E110BB" w:rsidRDefault="00E110BB" w:rsidP="008B6EEB">
      <w:pPr>
        <w:rPr>
          <w:rFonts w:hint="cs"/>
          <w:rtl/>
        </w:rPr>
      </w:pPr>
      <w:r>
        <w:rPr>
          <w:rFonts w:hint="cs"/>
          <w:rtl/>
        </w:rPr>
        <w:t xml:space="preserve">יושב-ראש ועדת הכנסת יכול להציע. </w:t>
      </w:r>
    </w:p>
    <w:p w:rsidR="00E110BB" w:rsidRDefault="00E110BB" w:rsidP="008B6EEB">
      <w:pPr>
        <w:rPr>
          <w:rFonts w:hint="cs"/>
          <w:rtl/>
        </w:rPr>
      </w:pPr>
    </w:p>
    <w:p w:rsidR="00E110BB" w:rsidRDefault="00E110BB" w:rsidP="008B6EEB">
      <w:pPr>
        <w:pStyle w:val="-"/>
        <w:keepNext/>
        <w:rPr>
          <w:rFonts w:hint="cs"/>
          <w:rtl/>
        </w:rPr>
      </w:pPr>
      <w:bookmarkStart w:id="5595" w:name="_ETM_Q39_461000"/>
      <w:bookmarkEnd w:id="5595"/>
      <w:r>
        <w:rPr>
          <w:rtl/>
        </w:rPr>
        <w:t>ראש הממשלה בנימין נתניהו:</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הם </w:t>
      </w:r>
      <w:bookmarkStart w:id="5596" w:name="_ETM_Q39_442540"/>
      <w:bookmarkEnd w:id="5596"/>
      <w:r w:rsidR="00E110BB">
        <w:rPr>
          <w:rFonts w:hint="cs"/>
          <w:rtl/>
        </w:rPr>
        <w:t xml:space="preserve">יושבים בקפיטריה, במשרדיהם, בכל מקום, אבל לא פה, וכשהם באים </w:t>
      </w:r>
      <w:bookmarkStart w:id="5597" w:name="_ETM_Q39_448186"/>
      <w:bookmarkEnd w:id="5597"/>
      <w:r w:rsidR="00E110BB">
        <w:rPr>
          <w:rFonts w:hint="cs"/>
          <w:rtl/>
        </w:rPr>
        <w:t>הנה ושומעים תגובה אחת לשרשרת של דברי ביקורת</w:t>
      </w:r>
      <w:bookmarkStart w:id="5598" w:name="_ETM_Q39_465000"/>
      <w:bookmarkEnd w:id="5598"/>
      <w:r w:rsidR="00E110BB">
        <w:rPr>
          <w:rFonts w:hint="cs"/>
          <w:rtl/>
        </w:rPr>
        <w:t>, גנאי וגידופים, קופצים מכ</w:t>
      </w:r>
      <w:bookmarkStart w:id="5599" w:name="_ETM_Q39_463538"/>
      <w:bookmarkEnd w:id="5599"/>
      <w:r w:rsidR="00E110BB">
        <w:rPr>
          <w:rFonts w:hint="cs"/>
          <w:rtl/>
        </w:rPr>
        <w:t xml:space="preserve">יסאותיהם </w:t>
      </w:r>
      <w:r>
        <w:rPr>
          <w:rFonts w:hint="cs"/>
          <w:rtl/>
        </w:rPr>
        <w:t>– – –</w:t>
      </w:r>
    </w:p>
    <w:p w:rsidR="00E110BB" w:rsidRDefault="00E110BB" w:rsidP="008B6EEB">
      <w:pPr>
        <w:rPr>
          <w:rFonts w:hint="cs"/>
          <w:rtl/>
        </w:rPr>
      </w:pPr>
      <w:bookmarkStart w:id="5600" w:name="_ETM_Q39_470000"/>
      <w:bookmarkStart w:id="5601" w:name="_ETM_Q39_476000"/>
      <w:bookmarkEnd w:id="5600"/>
      <w:bookmarkEnd w:id="5601"/>
    </w:p>
    <w:p w:rsidR="00E110BB" w:rsidRDefault="00E110BB" w:rsidP="008B6EEB">
      <w:pPr>
        <w:pStyle w:val="ae"/>
        <w:keepNext/>
        <w:rPr>
          <w:rFonts w:hint="cs"/>
          <w:rtl/>
        </w:rPr>
      </w:pPr>
      <w:r>
        <w:rPr>
          <w:rtl/>
        </w:rPr>
        <w:t>יוחנן פלסנר (קדימה):</w:t>
      </w:r>
    </w:p>
    <w:p w:rsidR="00E110BB" w:rsidRDefault="00E110BB" w:rsidP="008B6EEB">
      <w:pPr>
        <w:keepNext/>
        <w:rPr>
          <w:rFonts w:hint="cs"/>
          <w:rtl/>
        </w:rPr>
      </w:pPr>
    </w:p>
    <w:p w:rsidR="00E110BB" w:rsidRDefault="00E110BB" w:rsidP="008B6EEB">
      <w:pPr>
        <w:rPr>
          <w:rFonts w:hint="cs"/>
          <w:rtl/>
        </w:rPr>
      </w:pPr>
      <w:r>
        <w:rPr>
          <w:rFonts w:hint="cs"/>
          <w:rtl/>
        </w:rPr>
        <w:t xml:space="preserve">כשהיית באופוזיציה לא ישבת בדיונים האלה. </w:t>
      </w:r>
    </w:p>
    <w:p w:rsidR="00E110BB" w:rsidRDefault="00E110BB" w:rsidP="008B6EEB">
      <w:pPr>
        <w:rPr>
          <w:rFonts w:hint="cs"/>
          <w:rtl/>
        </w:rPr>
      </w:pPr>
      <w:bookmarkStart w:id="5602" w:name="_ETM_Q39_463782"/>
      <w:bookmarkEnd w:id="5602"/>
    </w:p>
    <w:p w:rsidR="00E110BB" w:rsidRDefault="00E110BB" w:rsidP="008B6EEB">
      <w:pPr>
        <w:pStyle w:val="-"/>
        <w:keepNext/>
        <w:rPr>
          <w:rFonts w:hint="cs"/>
          <w:rtl/>
        </w:rPr>
      </w:pPr>
      <w:bookmarkStart w:id="5603" w:name="_ETM_Q39_481000"/>
      <w:bookmarkEnd w:id="5603"/>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אני הייתי שונה מאוד, ותיכף אגע בזה, כיצד וכמה </w:t>
      </w:r>
      <w:bookmarkStart w:id="5604" w:name="_ETM_Q39_468030"/>
      <w:bookmarkEnd w:id="5604"/>
      <w:r>
        <w:rPr>
          <w:rFonts w:hint="cs"/>
          <w:rtl/>
        </w:rPr>
        <w:t xml:space="preserve">אני וחברי היינו שונים באופוזיציה אל מול הממשלה הקודמת. </w:t>
      </w:r>
      <w:bookmarkStart w:id="5605" w:name="_ETM_Q39_474072"/>
      <w:bookmarkEnd w:id="5605"/>
    </w:p>
    <w:p w:rsidR="00E110BB" w:rsidRDefault="00E110BB" w:rsidP="008B6EEB">
      <w:pPr>
        <w:rPr>
          <w:rFonts w:hint="cs"/>
          <w:rtl/>
        </w:rPr>
      </w:pPr>
      <w:bookmarkStart w:id="5606" w:name="_ETM_Q39_474105"/>
      <w:bookmarkEnd w:id="5606"/>
    </w:p>
    <w:p w:rsidR="00E110BB" w:rsidRDefault="00E110BB" w:rsidP="008B6EEB">
      <w:pPr>
        <w:pStyle w:val="ae"/>
        <w:keepNext/>
        <w:rPr>
          <w:rFonts w:hint="cs"/>
          <w:rtl/>
        </w:rPr>
      </w:pPr>
      <w:bookmarkStart w:id="5607" w:name="_ETM_Q39_484000"/>
      <w:bookmarkEnd w:id="5607"/>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אין ספק, באופוזיציה אתה טוב, תחזור</w:t>
      </w:r>
      <w:bookmarkStart w:id="5608" w:name="_ETM_Q39_495000"/>
      <w:bookmarkEnd w:id="5608"/>
      <w:r>
        <w:rPr>
          <w:rFonts w:hint="cs"/>
          <w:rtl/>
        </w:rPr>
        <w:t xml:space="preserve"> לשם. </w:t>
      </w:r>
    </w:p>
    <w:p w:rsidR="00E110BB" w:rsidRDefault="00E110BB" w:rsidP="008B6EEB">
      <w:pPr>
        <w:rPr>
          <w:rFonts w:hint="cs"/>
          <w:rtl/>
        </w:rPr>
      </w:pPr>
    </w:p>
    <w:p w:rsidR="00E110BB" w:rsidRDefault="00E110BB" w:rsidP="008B6EEB">
      <w:pPr>
        <w:pStyle w:val="-"/>
        <w:keepNext/>
        <w:rPr>
          <w:rFonts w:hint="cs"/>
          <w:rtl/>
        </w:rPr>
      </w:pPr>
      <w:bookmarkStart w:id="5609" w:name="_ETM_Q39_496000"/>
      <w:bookmarkEnd w:id="5609"/>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עכשיו, יש לי נוהג, שחרגתי ממנו בישיבה הקודמת, לסכם במהירות </w:t>
      </w:r>
      <w:bookmarkStart w:id="5610" w:name="_ETM_Q39_492256"/>
      <w:bookmarkEnd w:id="5610"/>
      <w:r>
        <w:rPr>
          <w:rFonts w:hint="cs"/>
          <w:rtl/>
        </w:rPr>
        <w:t>כמה מהצעדים של הממשלה ב-21 הימים שעברו. אתם דנתם על הנושאים</w:t>
      </w:r>
      <w:bookmarkStart w:id="5611" w:name="_ETM_Q39_507000"/>
      <w:bookmarkEnd w:id="5611"/>
      <w:r>
        <w:rPr>
          <w:rFonts w:hint="cs"/>
          <w:rtl/>
        </w:rPr>
        <w:t xml:space="preserve"> הכלכליים והחברתיים, שדברים אינם נעשים. </w:t>
      </w:r>
      <w:bookmarkStart w:id="5612" w:name="_ETM_Q39_498484"/>
      <w:bookmarkEnd w:id="5612"/>
      <w:r>
        <w:rPr>
          <w:rFonts w:hint="cs"/>
          <w:rtl/>
        </w:rPr>
        <w:t xml:space="preserve">נעשים בקצב אדיר </w:t>
      </w:r>
      <w:bookmarkStart w:id="5613" w:name="_ETM_Q39_509000"/>
      <w:bookmarkEnd w:id="5613"/>
      <w:r>
        <w:rPr>
          <w:rFonts w:hint="cs"/>
          <w:rtl/>
        </w:rPr>
        <w:t xml:space="preserve">בממשלה הזאת: בתשתיות, בתקשורת, בתחבורה, בכל התחומים. </w:t>
      </w:r>
      <w:bookmarkStart w:id="5614" w:name="_ETM_Q39_512000"/>
      <w:bookmarkEnd w:id="5614"/>
      <w:r>
        <w:rPr>
          <w:rFonts w:hint="cs"/>
          <w:rtl/>
        </w:rPr>
        <w:t>אבל את זה אמנה בהזדמנות אחרת. אני</w:t>
      </w:r>
      <w:bookmarkStart w:id="5615" w:name="_ETM_Q39_521000"/>
      <w:bookmarkEnd w:id="5615"/>
      <w:r>
        <w:rPr>
          <w:rFonts w:hint="cs"/>
          <w:rtl/>
        </w:rPr>
        <w:t xml:space="preserve"> רוצה למנות מה עשינו ב-21 הימים</w:t>
      </w:r>
      <w:bookmarkStart w:id="5616" w:name="_ETM_Q39_526000"/>
      <w:bookmarkEnd w:id="5616"/>
      <w:r>
        <w:rPr>
          <w:rFonts w:hint="cs"/>
          <w:rtl/>
        </w:rPr>
        <w:t xml:space="preserve"> מאז הדיון </w:t>
      </w:r>
      <w:bookmarkStart w:id="5617" w:name="_ETM_Q39_519797"/>
      <w:bookmarkEnd w:id="5617"/>
      <w:r>
        <w:rPr>
          <w:rFonts w:hint="cs"/>
          <w:rtl/>
        </w:rPr>
        <w:t xml:space="preserve">הקודם. </w:t>
      </w:r>
    </w:p>
    <w:p w:rsidR="00E110BB" w:rsidRDefault="00E110BB" w:rsidP="008B6EEB">
      <w:pPr>
        <w:rPr>
          <w:rFonts w:hint="cs"/>
          <w:rtl/>
        </w:rPr>
      </w:pPr>
      <w:bookmarkStart w:id="5618" w:name="_ETM_Q39_521486"/>
      <w:bookmarkEnd w:id="5618"/>
    </w:p>
    <w:p w:rsidR="00E110BB" w:rsidRDefault="00E110BB" w:rsidP="008B6EEB">
      <w:pPr>
        <w:ind w:firstLine="0"/>
        <w:rPr>
          <w:rFonts w:hint="cs"/>
          <w:rtl/>
        </w:rPr>
      </w:pPr>
      <w:bookmarkStart w:id="5619" w:name="_ETM_Q39_521672"/>
      <w:bookmarkEnd w:id="5619"/>
      <w:r>
        <w:rPr>
          <w:rFonts w:hint="cs"/>
          <w:rtl/>
        </w:rPr>
        <w:tab/>
        <w:t xml:space="preserve">הדבר הראשון הוא שחנכתי, יחד עם שר התשתיות עוזי לנדאו, את חיבור צינור </w:t>
      </w:r>
      <w:bookmarkStart w:id="5620" w:name="_ETM_Q39_531000"/>
      <w:bookmarkEnd w:id="5620"/>
      <w:r>
        <w:rPr>
          <w:rFonts w:hint="cs"/>
          <w:rtl/>
        </w:rPr>
        <w:t xml:space="preserve">הגז לאזור חיפה והצפון </w:t>
      </w:r>
      <w:r>
        <w:rPr>
          <w:rtl/>
        </w:rPr>
        <w:t>–</w:t>
      </w:r>
      <w:r>
        <w:rPr>
          <w:rFonts w:hint="cs"/>
          <w:rtl/>
        </w:rPr>
        <w:t xml:space="preserve"> אני מזכיר לכם שזה היה </w:t>
      </w:r>
      <w:bookmarkStart w:id="5621" w:name="_ETM_Q39_539000"/>
      <w:bookmarkEnd w:id="5621"/>
      <w:r>
        <w:rPr>
          <w:rFonts w:hint="cs"/>
          <w:rtl/>
        </w:rPr>
        <w:t xml:space="preserve">תקוע שנים. </w:t>
      </w:r>
      <w:bookmarkStart w:id="5622" w:name="_ETM_Q39_533917"/>
      <w:bookmarkEnd w:id="5622"/>
      <w:r>
        <w:rPr>
          <w:rFonts w:hint="cs"/>
          <w:rtl/>
        </w:rPr>
        <w:t xml:space="preserve">יש שם צוואר בקבוק של תשתיות וגם תחבורה, גם גז. </w:t>
      </w:r>
      <w:bookmarkStart w:id="5623" w:name="_ETM_Q39_540000"/>
      <w:bookmarkEnd w:id="5623"/>
      <w:r>
        <w:rPr>
          <w:rFonts w:hint="cs"/>
          <w:rtl/>
        </w:rPr>
        <w:t>תקוע. כל יום או יומיים מגיע "סופר טנקר", כי זו התכולה, כל יומיים, ושופך תרעלה</w:t>
      </w:r>
      <w:bookmarkStart w:id="5624" w:name="_ETM_Q39_554000"/>
      <w:bookmarkEnd w:id="5624"/>
      <w:r>
        <w:rPr>
          <w:rFonts w:hint="cs"/>
          <w:rtl/>
        </w:rPr>
        <w:t xml:space="preserve"> – זה </w:t>
      </w:r>
      <w:bookmarkStart w:id="5625" w:name="_ETM_Q39_549272"/>
      <w:bookmarkEnd w:id="5625"/>
      <w:r>
        <w:rPr>
          <w:rFonts w:hint="cs"/>
          <w:rtl/>
        </w:rPr>
        <w:t xml:space="preserve">12,000 טון של תרעלה בשנה </w:t>
      </w:r>
      <w:bookmarkStart w:id="5626" w:name="_ETM_Q39_556542"/>
      <w:bookmarkEnd w:id="5626"/>
      <w:r>
        <w:rPr>
          <w:rFonts w:hint="eastAsia"/>
          <w:rtl/>
        </w:rPr>
        <w:t>–</w:t>
      </w:r>
      <w:r>
        <w:rPr>
          <w:rFonts w:hint="cs"/>
          <w:rtl/>
        </w:rPr>
        <w:t xml:space="preserve"> על אזור המפרץ</w:t>
      </w:r>
      <w:bookmarkStart w:id="5627" w:name="_ETM_Q39_555000"/>
      <w:bookmarkEnd w:id="5627"/>
      <w:r>
        <w:rPr>
          <w:rFonts w:hint="cs"/>
          <w:rtl/>
        </w:rPr>
        <w:t>, כי אנחנו לא משתמשים בגז. זה היה</w:t>
      </w:r>
      <w:bookmarkStart w:id="5628" w:name="_ETM_Q39_564000"/>
      <w:bookmarkEnd w:id="5628"/>
      <w:r>
        <w:rPr>
          <w:rFonts w:hint="cs"/>
          <w:rtl/>
        </w:rPr>
        <w:t xml:space="preserve"> קשה, זה היה כרוך במאבקים, ועשינו את </w:t>
      </w:r>
      <w:bookmarkStart w:id="5629" w:name="_ETM_Q39_562036"/>
      <w:bookmarkEnd w:id="5629"/>
      <w:r>
        <w:rPr>
          <w:rFonts w:hint="cs"/>
          <w:rtl/>
        </w:rPr>
        <w:t xml:space="preserve">זה. וחיברנו. זה הדבר הראשון, ב-21 יום האחרונים. </w:t>
      </w:r>
    </w:p>
    <w:p w:rsidR="00E110BB" w:rsidRDefault="00E110BB" w:rsidP="008B6EEB">
      <w:pPr>
        <w:rPr>
          <w:rFonts w:hint="cs"/>
          <w:rtl/>
        </w:rPr>
      </w:pPr>
    </w:p>
    <w:p w:rsidR="00E110BB" w:rsidRDefault="00E110BB" w:rsidP="00876307">
      <w:pPr>
        <w:rPr>
          <w:rFonts w:hint="cs"/>
          <w:rtl/>
        </w:rPr>
      </w:pPr>
      <w:bookmarkStart w:id="5630" w:name="_ETM_Q39_570000"/>
      <w:bookmarkEnd w:id="5630"/>
      <w:r>
        <w:rPr>
          <w:rFonts w:hint="cs"/>
          <w:rtl/>
        </w:rPr>
        <w:t xml:space="preserve">הדבר השני, חנכתי, </w:t>
      </w:r>
      <w:bookmarkStart w:id="5631" w:name="_ETM_Q39_566625"/>
      <w:bookmarkEnd w:id="5631"/>
      <w:r>
        <w:rPr>
          <w:rFonts w:hint="cs"/>
          <w:rtl/>
        </w:rPr>
        <w:t xml:space="preserve">עם השר גלעד ארדֵן – השר ארדָן, סליחה, גלעד – </w:t>
      </w:r>
      <w:bookmarkStart w:id="5632" w:name="_ETM_Q39_582604"/>
      <w:bookmarkEnd w:id="5632"/>
      <w:r>
        <w:rPr>
          <w:rFonts w:hint="cs"/>
          <w:rtl/>
        </w:rPr>
        <w:t xml:space="preserve">עם </w:t>
      </w:r>
      <w:bookmarkStart w:id="5633" w:name="_ETM_Q39_577000"/>
      <w:bookmarkEnd w:id="5633"/>
      <w:r>
        <w:rPr>
          <w:rFonts w:hint="cs"/>
          <w:rtl/>
        </w:rPr>
        <w:t xml:space="preserve">השר </w:t>
      </w:r>
      <w:bookmarkStart w:id="5634" w:name="_ETM_Q39_580000"/>
      <w:bookmarkEnd w:id="5634"/>
      <w:r>
        <w:rPr>
          <w:rFonts w:hint="cs"/>
          <w:rtl/>
        </w:rPr>
        <w:t>להגנת הסביבה, את פארק נחל</w:t>
      </w:r>
      <w:r w:rsidR="00876307">
        <w:rPr>
          <w:rFonts w:hint="cs"/>
          <w:rtl/>
        </w:rPr>
        <w:t>-</w:t>
      </w:r>
      <w:r>
        <w:rPr>
          <w:rFonts w:hint="cs"/>
          <w:rtl/>
        </w:rPr>
        <w:t>קישון</w:t>
      </w:r>
      <w:bookmarkStart w:id="5635" w:name="_ETM_Q39_586000"/>
      <w:bookmarkEnd w:id="5635"/>
      <w:r>
        <w:rPr>
          <w:rFonts w:hint="cs"/>
          <w:rtl/>
        </w:rPr>
        <w:t xml:space="preserve">, ריאה ירוקה נפלאה של </w:t>
      </w:r>
      <w:bookmarkStart w:id="5636" w:name="_ETM_Q39_583069"/>
      <w:bookmarkEnd w:id="5636"/>
      <w:r>
        <w:rPr>
          <w:rFonts w:hint="cs"/>
          <w:rtl/>
        </w:rPr>
        <w:t>צפון הארץ. והשר ארדן יביא בקרוב מאוד</w:t>
      </w:r>
      <w:bookmarkStart w:id="5637" w:name="_ETM_Q39_590000"/>
      <w:bookmarkEnd w:id="5637"/>
      <w:r>
        <w:rPr>
          <w:rFonts w:hint="cs"/>
          <w:rtl/>
        </w:rPr>
        <w:t xml:space="preserve"> לממשלה ת</w:t>
      </w:r>
      <w:r w:rsidR="00876307">
        <w:rPr>
          <w:rFonts w:hint="cs"/>
          <w:rtl/>
        </w:rPr>
        <w:t>ו</w:t>
      </w:r>
      <w:r>
        <w:rPr>
          <w:rFonts w:hint="cs"/>
          <w:rtl/>
        </w:rPr>
        <w:t>כנית להוצאת הבוצה, ת</w:t>
      </w:r>
      <w:r w:rsidR="00C55D8F">
        <w:rPr>
          <w:rFonts w:hint="cs"/>
          <w:rtl/>
        </w:rPr>
        <w:t>ו</w:t>
      </w:r>
      <w:r>
        <w:rPr>
          <w:rFonts w:hint="cs"/>
          <w:rtl/>
        </w:rPr>
        <w:t xml:space="preserve">כנית ייחודית, שאנחנו נממן </w:t>
      </w:r>
      <w:bookmarkStart w:id="5638" w:name="_ETM_Q39_590510"/>
      <w:bookmarkEnd w:id="5638"/>
      <w:r>
        <w:rPr>
          <w:rFonts w:hint="cs"/>
          <w:rtl/>
        </w:rPr>
        <w:t xml:space="preserve">אותה </w:t>
      </w:r>
      <w:r w:rsidR="00A20761">
        <w:rPr>
          <w:rFonts w:hint="cs"/>
          <w:rtl/>
        </w:rPr>
        <w:t>– – –</w:t>
      </w:r>
    </w:p>
    <w:p w:rsidR="00E110BB" w:rsidRDefault="00E110BB" w:rsidP="008B6EEB">
      <w:pPr>
        <w:rPr>
          <w:rFonts w:hint="cs"/>
          <w:rtl/>
        </w:rPr>
      </w:pPr>
      <w:bookmarkStart w:id="5639" w:name="_ETM_Q39_601000"/>
      <w:bookmarkEnd w:id="5639"/>
    </w:p>
    <w:p w:rsidR="00E110BB" w:rsidRDefault="00E110BB" w:rsidP="008B6EEB">
      <w:pPr>
        <w:pStyle w:val="ae"/>
        <w:keepNext/>
        <w:rPr>
          <w:rFonts w:hint="cs"/>
          <w:rtl/>
        </w:rPr>
      </w:pPr>
      <w:r>
        <w:rPr>
          <w:rtl/>
        </w:rPr>
        <w:t>אורי אריאל (האיחוד הלאומי):</w:t>
      </w:r>
    </w:p>
    <w:p w:rsidR="00E110BB" w:rsidRDefault="00E110BB" w:rsidP="008B6EEB">
      <w:pPr>
        <w:keepNext/>
        <w:rPr>
          <w:rFonts w:hint="cs"/>
          <w:rtl/>
        </w:rPr>
      </w:pPr>
    </w:p>
    <w:p w:rsidR="00E110BB" w:rsidRDefault="00E110BB" w:rsidP="008B6EEB">
      <w:pPr>
        <w:rPr>
          <w:rFonts w:hint="cs"/>
          <w:rtl/>
        </w:rPr>
      </w:pPr>
      <w:r>
        <w:rPr>
          <w:rFonts w:hint="cs"/>
          <w:rtl/>
        </w:rPr>
        <w:t xml:space="preserve">ראש הממשלה רוצה לציין מי החל את הפרויקט גם, או רק על שם סופו?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תודה. תודה.</w:t>
      </w:r>
    </w:p>
    <w:p w:rsidR="00E110BB" w:rsidRDefault="00E110BB" w:rsidP="008B6EEB">
      <w:pPr>
        <w:rPr>
          <w:rFonts w:hint="cs"/>
          <w:rtl/>
        </w:rPr>
      </w:pPr>
      <w:bookmarkStart w:id="5640" w:name="_ETM_Q39_601347"/>
      <w:bookmarkEnd w:id="5640"/>
      <w:r>
        <w:rPr>
          <w:rFonts w:hint="cs"/>
          <w:rtl/>
        </w:rPr>
        <w:t xml:space="preserve"> </w:t>
      </w:r>
    </w:p>
    <w:p w:rsidR="00E110BB" w:rsidRDefault="00E110BB" w:rsidP="008B6EEB">
      <w:pPr>
        <w:pStyle w:val="-"/>
        <w:keepNext/>
        <w:rPr>
          <w:rFonts w:hint="cs"/>
          <w:rtl/>
        </w:rPr>
      </w:pPr>
      <w:bookmarkStart w:id="5641" w:name="_ETM_Q39_606000"/>
      <w:bookmarkEnd w:id="5641"/>
      <w:r>
        <w:rPr>
          <w:rtl/>
        </w:rPr>
        <w:t>ראש הממשלה בנימין נתניהו:</w:t>
      </w:r>
    </w:p>
    <w:p w:rsidR="00E110BB" w:rsidRDefault="00E110BB" w:rsidP="008B6EEB">
      <w:pPr>
        <w:keepNext/>
        <w:rPr>
          <w:rFonts w:hint="cs"/>
          <w:rtl/>
        </w:rPr>
      </w:pPr>
    </w:p>
    <w:p w:rsidR="00876307" w:rsidRDefault="00E110BB" w:rsidP="008B6EEB">
      <w:pPr>
        <w:rPr>
          <w:rFonts w:hint="cs"/>
          <w:rtl/>
        </w:rPr>
      </w:pPr>
      <w:r>
        <w:rPr>
          <w:rFonts w:hint="cs"/>
          <w:rtl/>
        </w:rPr>
        <w:t xml:space="preserve">ואת הבוצה הזו מוכרחים להוציא, </w:t>
      </w:r>
      <w:bookmarkStart w:id="5642" w:name="_ETM_Q39_603086"/>
      <w:bookmarkEnd w:id="5642"/>
      <w:r>
        <w:rPr>
          <w:rFonts w:hint="cs"/>
          <w:rtl/>
        </w:rPr>
        <w:t xml:space="preserve">וטרם התחילו להוציא אותה, משום שזה המפתח להשלמת הפארק </w:t>
      </w:r>
      <w:bookmarkStart w:id="5643" w:name="_ETM_Q39_609085"/>
      <w:bookmarkEnd w:id="5643"/>
      <w:r>
        <w:rPr>
          <w:rFonts w:hint="cs"/>
          <w:rtl/>
        </w:rPr>
        <w:t xml:space="preserve">הזה. </w:t>
      </w:r>
    </w:p>
    <w:p w:rsidR="00876307" w:rsidRDefault="00876307" w:rsidP="008B6EEB">
      <w:pPr>
        <w:rPr>
          <w:rFonts w:hint="cs"/>
          <w:rtl/>
        </w:rPr>
      </w:pPr>
    </w:p>
    <w:p w:rsidR="00E110BB" w:rsidRDefault="00E110BB" w:rsidP="00876307">
      <w:pPr>
        <w:rPr>
          <w:rFonts w:hint="cs"/>
          <w:rtl/>
        </w:rPr>
      </w:pPr>
      <w:r>
        <w:rPr>
          <w:rFonts w:hint="cs"/>
          <w:rtl/>
        </w:rPr>
        <w:t xml:space="preserve">הממשלה אישרה ב-21 יום האחרונים את הגדלת מספר </w:t>
      </w:r>
      <w:bookmarkStart w:id="5644" w:name="_ETM_Q39_616304"/>
      <w:bookmarkEnd w:id="5644"/>
      <w:r>
        <w:rPr>
          <w:rFonts w:hint="cs"/>
          <w:rtl/>
        </w:rPr>
        <w:t>ערוצי הטלוויזיה בחינם. הציבור היום, בייחוד הציבור שהוא דל אמצעים</w:t>
      </w:r>
      <w:r w:rsidR="00876307">
        <w:rPr>
          <w:rFonts w:hint="cs"/>
          <w:rtl/>
        </w:rPr>
        <w:t xml:space="preserve"> –</w:t>
      </w:r>
      <w:r>
        <w:rPr>
          <w:rFonts w:hint="cs"/>
          <w:rtl/>
        </w:rPr>
        <w:t xml:space="preserve"> </w:t>
      </w:r>
      <w:bookmarkStart w:id="5645" w:name="_ETM_Q39_628285"/>
      <w:bookmarkEnd w:id="5645"/>
      <w:r>
        <w:rPr>
          <w:rFonts w:hint="cs"/>
          <w:rtl/>
        </w:rPr>
        <w:t xml:space="preserve">יש בסך הכול חמישה ערוצים כאלה </w:t>
      </w:r>
      <w:r w:rsidR="00A20761">
        <w:rPr>
          <w:rFonts w:hint="cs"/>
          <w:rtl/>
        </w:rPr>
        <w:t>– –</w:t>
      </w:r>
      <w:bookmarkStart w:id="5646" w:name="_ETM_Q39_610000"/>
      <w:bookmarkStart w:id="5647" w:name="_ETM_Q39_612000"/>
      <w:bookmarkStart w:id="5648" w:name="_ETM_Q39_613000"/>
      <w:bookmarkStart w:id="5649" w:name="_ETM_Q39_597000"/>
      <w:bookmarkStart w:id="5650" w:name="_ETM_Q39_619000"/>
      <w:bookmarkStart w:id="5651" w:name="_ETM_Q39_626000"/>
      <w:bookmarkStart w:id="5652" w:name="_ETM_Q39_630000"/>
      <w:bookmarkStart w:id="5653" w:name="_ETM_Q39_632000"/>
      <w:bookmarkEnd w:id="5646"/>
      <w:bookmarkEnd w:id="5647"/>
      <w:bookmarkEnd w:id="5648"/>
      <w:bookmarkEnd w:id="5649"/>
      <w:bookmarkEnd w:id="5650"/>
      <w:bookmarkEnd w:id="5651"/>
      <w:bookmarkEnd w:id="5652"/>
      <w:bookmarkEnd w:id="5653"/>
    </w:p>
    <w:p w:rsidR="00E110BB" w:rsidRDefault="00E110BB" w:rsidP="008B6EEB">
      <w:pPr>
        <w:keepNext/>
        <w:rPr>
          <w:rFonts w:hint="cs"/>
          <w:rtl/>
        </w:rPr>
      </w:pPr>
      <w:bookmarkStart w:id="5654" w:name="_ETM_Q39_635000"/>
      <w:bookmarkEnd w:id="5654"/>
    </w:p>
    <w:p w:rsidR="00E110BB" w:rsidRDefault="00E110BB" w:rsidP="008B6EEB">
      <w:pPr>
        <w:pStyle w:val="ae"/>
        <w:keepNext/>
        <w:rPr>
          <w:rFonts w:hint="cs"/>
          <w:rtl/>
        </w:rPr>
      </w:pPr>
      <w:bookmarkStart w:id="5655" w:name="_ETM_Q39_639000"/>
      <w:bookmarkEnd w:id="5655"/>
      <w:r>
        <w:rPr>
          <w:rtl/>
        </w:rPr>
        <w:t>אורי אריאל (האיחוד הלאומי):</w:t>
      </w:r>
    </w:p>
    <w:p w:rsidR="00E110BB" w:rsidRDefault="00E110BB" w:rsidP="008B6EEB">
      <w:pPr>
        <w:keepNext/>
        <w:rPr>
          <w:rFonts w:hint="cs"/>
          <w:rtl/>
        </w:rPr>
      </w:pPr>
    </w:p>
    <w:p w:rsidR="00E110BB" w:rsidRDefault="00876307" w:rsidP="008B6EEB">
      <w:pPr>
        <w:rPr>
          <w:rFonts w:hint="cs"/>
          <w:rtl/>
        </w:rPr>
      </w:pPr>
      <w:r>
        <w:rPr>
          <w:rFonts w:hint="cs"/>
          <w:rtl/>
        </w:rPr>
        <w:t>אין ספק</w:t>
      </w:r>
      <w:r w:rsidR="00E110BB">
        <w:rPr>
          <w:rFonts w:hint="cs"/>
          <w:rtl/>
        </w:rPr>
        <w:t xml:space="preserve"> </w:t>
      </w:r>
      <w:r w:rsidR="00A20761">
        <w:rPr>
          <w:rFonts w:hint="cs"/>
          <w:rtl/>
        </w:rPr>
        <w:t>– – –</w:t>
      </w:r>
    </w:p>
    <w:p w:rsidR="00E110BB" w:rsidRDefault="00E110BB" w:rsidP="008B6EEB">
      <w:pPr>
        <w:rPr>
          <w:rFonts w:hint="cs"/>
          <w:rtl/>
        </w:rPr>
      </w:pPr>
      <w:bookmarkStart w:id="5656" w:name="_ETM_Q39_632880"/>
      <w:bookmarkEnd w:id="5656"/>
    </w:p>
    <w:p w:rsidR="00E110BB" w:rsidRDefault="00E110BB" w:rsidP="008B6EEB">
      <w:pPr>
        <w:pStyle w:val="af"/>
        <w:keepNext/>
        <w:rPr>
          <w:rFonts w:hint="cs"/>
          <w:rtl/>
        </w:rPr>
      </w:pPr>
      <w:bookmarkStart w:id="5657" w:name="_ETM_Q39_636000"/>
      <w:bookmarkEnd w:id="565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אריאל. </w:t>
      </w:r>
    </w:p>
    <w:p w:rsidR="00E110BB" w:rsidRDefault="00E110BB" w:rsidP="008B6EEB">
      <w:pPr>
        <w:rPr>
          <w:rFonts w:hint="cs"/>
          <w:rtl/>
        </w:rPr>
      </w:pPr>
    </w:p>
    <w:p w:rsidR="00E110BB" w:rsidRDefault="00E110BB" w:rsidP="008B6EEB">
      <w:pPr>
        <w:pStyle w:val="-"/>
        <w:keepNext/>
        <w:rPr>
          <w:rFonts w:hint="cs"/>
          <w:rtl/>
        </w:rPr>
      </w:pPr>
      <w:bookmarkStart w:id="5658" w:name="_ETM_Q39_646000"/>
      <w:bookmarkEnd w:id="5658"/>
      <w:r>
        <w:rPr>
          <w:rtl/>
        </w:rPr>
        <w:t>ראש הממשלה בנימין נתניהו:</w:t>
      </w:r>
    </w:p>
    <w:p w:rsidR="00E110BB" w:rsidRDefault="00E110BB" w:rsidP="008B6EEB">
      <w:pPr>
        <w:keepNext/>
        <w:rPr>
          <w:rFonts w:hint="cs"/>
          <w:rtl/>
        </w:rPr>
      </w:pPr>
    </w:p>
    <w:p w:rsidR="00876307" w:rsidRDefault="00A20761" w:rsidP="008B6EEB">
      <w:pPr>
        <w:rPr>
          <w:rFonts w:hint="cs"/>
          <w:rtl/>
        </w:rPr>
      </w:pPr>
      <w:r>
        <w:rPr>
          <w:rFonts w:hint="cs"/>
          <w:rtl/>
        </w:rPr>
        <w:t>– –</w:t>
      </w:r>
      <w:r w:rsidR="00E110BB">
        <w:rPr>
          <w:rFonts w:hint="cs"/>
          <w:rtl/>
        </w:rPr>
        <w:t xml:space="preserve"> והממשלה החליטה להגדיל את המספר ל-16 ערוצים, דבר ששוב, </w:t>
      </w:r>
      <w:bookmarkStart w:id="5659" w:name="_ETM_Q39_640611"/>
      <w:bookmarkEnd w:id="5659"/>
      <w:r w:rsidR="00E110BB">
        <w:rPr>
          <w:rFonts w:hint="cs"/>
          <w:rtl/>
        </w:rPr>
        <w:t xml:space="preserve">לא נעשה במשך שנים. </w:t>
      </w:r>
    </w:p>
    <w:p w:rsidR="00876307" w:rsidRDefault="00876307" w:rsidP="008B6EEB">
      <w:pPr>
        <w:rPr>
          <w:rFonts w:hint="cs"/>
          <w:rtl/>
        </w:rPr>
      </w:pPr>
    </w:p>
    <w:p w:rsidR="00E110BB" w:rsidRDefault="00E110BB" w:rsidP="008B6EEB">
      <w:pPr>
        <w:rPr>
          <w:rFonts w:hint="cs"/>
          <w:rtl/>
        </w:rPr>
      </w:pPr>
      <w:r>
        <w:rPr>
          <w:rFonts w:hint="cs"/>
          <w:rtl/>
        </w:rPr>
        <w:t xml:space="preserve">הממשלה אישרה חבילה </w:t>
      </w:r>
      <w:bookmarkStart w:id="5660" w:name="_ETM_Q39_650000"/>
      <w:bookmarkEnd w:id="5660"/>
      <w:r>
        <w:rPr>
          <w:rFonts w:hint="cs"/>
          <w:rtl/>
        </w:rPr>
        <w:t>של צעדים להקל על הציבור בעקבות עליית המחירים במשק. אנחנו</w:t>
      </w:r>
      <w:bookmarkStart w:id="5661" w:name="_ETM_Q39_658000"/>
      <w:bookmarkEnd w:id="5661"/>
      <w:r>
        <w:rPr>
          <w:rFonts w:hint="cs"/>
          <w:rtl/>
        </w:rPr>
        <w:t xml:space="preserve"> אישרנו תוכנית </w:t>
      </w:r>
      <w:r>
        <w:rPr>
          <w:rtl/>
        </w:rPr>
        <w:t>–</w:t>
      </w:r>
      <w:r>
        <w:rPr>
          <w:rFonts w:hint="cs"/>
          <w:rtl/>
        </w:rPr>
        <w:t xml:space="preserve"> פעם ראשונה, שוב, במשך שנים, אני לא זוכר </w:t>
      </w:r>
      <w:bookmarkStart w:id="5662" w:name="_ETM_Q39_665000"/>
      <w:bookmarkEnd w:id="5662"/>
      <w:r>
        <w:rPr>
          <w:rFonts w:hint="cs"/>
          <w:rtl/>
        </w:rPr>
        <w:t xml:space="preserve">את זה </w:t>
      </w:r>
      <w:r>
        <w:rPr>
          <w:rtl/>
        </w:rPr>
        <w:t>–</w:t>
      </w:r>
      <w:r>
        <w:rPr>
          <w:rFonts w:hint="cs"/>
          <w:rtl/>
        </w:rPr>
        <w:t xml:space="preserve"> להוזלה </w:t>
      </w:r>
      <w:bookmarkStart w:id="5663" w:name="_ETM_Q39_657607"/>
      <w:bookmarkEnd w:id="5663"/>
      <w:r>
        <w:rPr>
          <w:rFonts w:hint="cs"/>
          <w:rtl/>
        </w:rPr>
        <w:t xml:space="preserve">בתעריפי התחבורה הציבורית, </w:t>
      </w:r>
      <w:bookmarkStart w:id="5664" w:name="_ETM_Q39_666000"/>
      <w:bookmarkEnd w:id="5664"/>
      <w:r>
        <w:rPr>
          <w:rFonts w:hint="cs"/>
          <w:rtl/>
        </w:rPr>
        <w:t xml:space="preserve">דבר שהוא חשוב מאין כמוהו. כי אמרתי </w:t>
      </w:r>
      <w:r>
        <w:rPr>
          <w:rtl/>
        </w:rPr>
        <w:t>–</w:t>
      </w:r>
      <w:bookmarkStart w:id="5665" w:name="_ETM_Q39_672000"/>
      <w:bookmarkEnd w:id="5665"/>
      <w:r>
        <w:rPr>
          <w:rFonts w:hint="cs"/>
          <w:rtl/>
        </w:rPr>
        <w:t xml:space="preserve"> אנחנו יכולים להוריד את המס על הבנזין, ואת זה עשינו, אבל אין לנו </w:t>
      </w:r>
      <w:bookmarkStart w:id="5666" w:name="_ETM_Q39_670645"/>
      <w:bookmarkEnd w:id="5666"/>
      <w:r>
        <w:rPr>
          <w:rFonts w:hint="cs"/>
          <w:rtl/>
        </w:rPr>
        <w:t xml:space="preserve">שום בקרה </w:t>
      </w:r>
      <w:bookmarkStart w:id="5667" w:name="_ETM_Q39_677000"/>
      <w:bookmarkEnd w:id="5667"/>
      <w:r>
        <w:rPr>
          <w:rFonts w:hint="cs"/>
          <w:rtl/>
        </w:rPr>
        <w:t>על הביקוש הגובר ועל</w:t>
      </w:r>
      <w:bookmarkStart w:id="5668" w:name="_ETM_Q39_681000"/>
      <w:bookmarkEnd w:id="5668"/>
      <w:r>
        <w:rPr>
          <w:rFonts w:hint="cs"/>
          <w:rtl/>
        </w:rPr>
        <w:t xml:space="preserve"> אי-הוודאות בשוקי האנרגיה, דבר שבהחלט יכול להביא, </w:t>
      </w:r>
      <w:bookmarkStart w:id="5669" w:name="_ETM_Q39_678901"/>
      <w:bookmarkEnd w:id="5669"/>
      <w:r>
        <w:rPr>
          <w:rFonts w:hint="cs"/>
          <w:rtl/>
        </w:rPr>
        <w:t xml:space="preserve">וכנראה מביא עכשיו, עלייה במחירים, אבל אנחנו יכולים לעודד אנשים </w:t>
      </w:r>
      <w:bookmarkStart w:id="5670" w:name="_ETM_Q39_681603"/>
      <w:bookmarkStart w:id="5671" w:name="_ETM_Q39_686000"/>
      <w:bookmarkEnd w:id="5670"/>
      <w:bookmarkEnd w:id="5671"/>
      <w:r>
        <w:rPr>
          <w:rFonts w:hint="cs"/>
          <w:rtl/>
        </w:rPr>
        <w:t xml:space="preserve">לנסוע בכרטיס </w:t>
      </w:r>
      <w:bookmarkStart w:id="5672" w:name="_ETM_Q39_693000"/>
      <w:bookmarkEnd w:id="5672"/>
      <w:r>
        <w:rPr>
          <w:rFonts w:hint="cs"/>
          <w:rtl/>
        </w:rPr>
        <w:t>"חופשי חודשי</w:t>
      </w:r>
      <w:bookmarkStart w:id="5673" w:name="_ETM_Q39_695000"/>
      <w:bookmarkEnd w:id="5673"/>
      <w:r>
        <w:rPr>
          <w:rFonts w:hint="cs"/>
          <w:rtl/>
        </w:rPr>
        <w:t xml:space="preserve">" בכל הארץ ולהוזיל את התחבורה בפריפריה. פעם ראשונה שעושים את זה, הרבה הרבה שנים, זה </w:t>
      </w:r>
      <w:bookmarkStart w:id="5674" w:name="_ETM_Q39_693274"/>
      <w:bookmarkEnd w:id="5674"/>
      <w:r>
        <w:rPr>
          <w:rFonts w:hint="cs"/>
          <w:rtl/>
        </w:rPr>
        <w:t xml:space="preserve">מה שעשינו ב-21 הימים האחרונים. </w:t>
      </w:r>
    </w:p>
    <w:p w:rsidR="00E110BB" w:rsidRDefault="00E110BB" w:rsidP="008B6EEB">
      <w:pPr>
        <w:rPr>
          <w:rFonts w:hint="cs"/>
          <w:rtl/>
        </w:rPr>
      </w:pPr>
    </w:p>
    <w:p w:rsidR="009915B0" w:rsidRDefault="00E110BB" w:rsidP="009915B0">
      <w:pPr>
        <w:rPr>
          <w:rFonts w:hint="cs"/>
          <w:rtl/>
        </w:rPr>
      </w:pPr>
      <w:bookmarkStart w:id="5675" w:name="_ETM_Q39_702000"/>
      <w:bookmarkEnd w:id="5675"/>
      <w:r>
        <w:rPr>
          <w:rFonts w:hint="cs"/>
          <w:rtl/>
        </w:rPr>
        <w:t>הממשלה אישרה 680</w:t>
      </w:r>
      <w:bookmarkStart w:id="5676" w:name="_ETM_Q39_704000"/>
      <w:bookmarkEnd w:id="5676"/>
      <w:r>
        <w:rPr>
          <w:rFonts w:hint="cs"/>
          <w:rtl/>
        </w:rPr>
        <w:t xml:space="preserve"> מיליון שקל לחיזוק היישובים הדרוזיים והצ'רקסיים בישראל. זה מה שעשינו ב-21 יום האחרונים. </w:t>
      </w:r>
      <w:bookmarkStart w:id="5677" w:name="_ETM_Q39_714000"/>
      <w:bookmarkEnd w:id="5677"/>
      <w:r>
        <w:rPr>
          <w:rFonts w:hint="cs"/>
          <w:rtl/>
        </w:rPr>
        <w:t xml:space="preserve">הממשלה אישרה </w:t>
      </w:r>
      <w:bookmarkStart w:id="5678" w:name="_ETM_Q39_716000"/>
      <w:bookmarkEnd w:id="5678"/>
      <w:r>
        <w:rPr>
          <w:rFonts w:hint="cs"/>
          <w:rtl/>
        </w:rPr>
        <w:t xml:space="preserve">מקורות תקציביים </w:t>
      </w:r>
      <w:bookmarkStart w:id="5679" w:name="_ETM_Q39_719000"/>
      <w:bookmarkEnd w:id="5679"/>
      <w:r>
        <w:rPr>
          <w:rFonts w:hint="cs"/>
          <w:rtl/>
        </w:rPr>
        <w:t>לתוכנית למיגון דיר</w:t>
      </w:r>
      <w:bookmarkStart w:id="5680" w:name="_ETM_Q39_711587"/>
      <w:bookmarkEnd w:id="5680"/>
      <w:r>
        <w:rPr>
          <w:rFonts w:hint="cs"/>
          <w:rtl/>
        </w:rPr>
        <w:t>ות ביישובים של אזור עוטף-עזה. היתה התוכנית, אבל</w:t>
      </w:r>
      <w:bookmarkStart w:id="5681" w:name="_ETM_Q39_728000"/>
      <w:bookmarkEnd w:id="5681"/>
      <w:r>
        <w:rPr>
          <w:rFonts w:hint="cs"/>
          <w:rtl/>
        </w:rPr>
        <w:t xml:space="preserve"> תוכנית בלי תקציב אין לה משמעות, כפי שאתם יודעים</w:t>
      </w:r>
      <w:bookmarkStart w:id="5682" w:name="_ETM_Q39_735000"/>
      <w:bookmarkEnd w:id="5682"/>
      <w:r>
        <w:rPr>
          <w:rFonts w:hint="cs"/>
          <w:rtl/>
        </w:rPr>
        <w:t xml:space="preserve">. הממשלה עשתה גם את זה. </w:t>
      </w:r>
      <w:bookmarkStart w:id="5683" w:name="_ETM_Q39_727947"/>
      <w:bookmarkEnd w:id="5683"/>
      <w:r>
        <w:rPr>
          <w:rFonts w:hint="cs"/>
          <w:rtl/>
        </w:rPr>
        <w:t xml:space="preserve">הממשלה הרחיבה </w:t>
      </w:r>
      <w:bookmarkStart w:id="5684" w:name="_ETM_Q39_738000"/>
      <w:bookmarkEnd w:id="5684"/>
      <w:r>
        <w:rPr>
          <w:rFonts w:hint="cs"/>
          <w:rtl/>
        </w:rPr>
        <w:t xml:space="preserve">את פעילותם של גרעינים עירוניים קיימים, בעלות של 10 </w:t>
      </w:r>
      <w:bookmarkStart w:id="5685" w:name="_ETM_Q39_732701"/>
      <w:bookmarkEnd w:id="5685"/>
      <w:r>
        <w:rPr>
          <w:rFonts w:hint="cs"/>
          <w:rtl/>
        </w:rPr>
        <w:t>מיליון שקלים, בעלות של 10 מיליון שקלים, אבל היא הוסיפה גם</w:t>
      </w:r>
      <w:bookmarkStart w:id="5686" w:name="_ETM_Q39_747000"/>
      <w:bookmarkStart w:id="5687" w:name="_ETM_Q39_748000"/>
      <w:bookmarkEnd w:id="5686"/>
      <w:bookmarkEnd w:id="5687"/>
      <w:r>
        <w:rPr>
          <w:rFonts w:hint="cs"/>
          <w:rtl/>
        </w:rPr>
        <w:t xml:space="preserve"> תוכנית להקמת 15 גרעיני משימה עירוניים, </w:t>
      </w:r>
      <w:bookmarkStart w:id="5688" w:name="_ETM_Q39_739885"/>
      <w:bookmarkEnd w:id="5688"/>
      <w:r>
        <w:rPr>
          <w:rFonts w:hint="cs"/>
          <w:rtl/>
        </w:rPr>
        <w:t>זה דבר חשוב מאין כמוהו לחיי החברה והתרבות</w:t>
      </w:r>
      <w:bookmarkStart w:id="5689" w:name="_ETM_Q39_754000"/>
      <w:bookmarkEnd w:id="5689"/>
      <w:r>
        <w:rPr>
          <w:rFonts w:hint="cs"/>
          <w:rtl/>
        </w:rPr>
        <w:t>, לקידום הנוער, ואני מודה לסגנית השר גילה גמליאל</w:t>
      </w:r>
      <w:bookmarkStart w:id="5690" w:name="_ETM_Q39_757000"/>
      <w:bookmarkEnd w:id="5690"/>
      <w:r>
        <w:rPr>
          <w:rFonts w:hint="cs"/>
          <w:rtl/>
        </w:rPr>
        <w:t xml:space="preserve"> שמובילה בעניין הזה. כל זה עשינו ב-21 יום. </w:t>
      </w:r>
    </w:p>
    <w:p w:rsidR="009915B0" w:rsidRDefault="009915B0" w:rsidP="009915B0">
      <w:pPr>
        <w:rPr>
          <w:rFonts w:hint="cs"/>
          <w:rtl/>
        </w:rPr>
      </w:pPr>
    </w:p>
    <w:p w:rsidR="00E110BB" w:rsidRDefault="00E110BB" w:rsidP="009915B0">
      <w:pPr>
        <w:rPr>
          <w:rFonts w:hint="cs"/>
          <w:rtl/>
        </w:rPr>
      </w:pPr>
      <w:r>
        <w:rPr>
          <w:rFonts w:hint="cs"/>
          <w:rtl/>
        </w:rPr>
        <w:t xml:space="preserve">אגב, </w:t>
      </w:r>
      <w:bookmarkStart w:id="5691" w:name="_ETM_Q39_759629"/>
      <w:bookmarkEnd w:id="5691"/>
      <w:r>
        <w:rPr>
          <w:rFonts w:hint="cs"/>
          <w:rtl/>
        </w:rPr>
        <w:t xml:space="preserve">כל פעם אני </w:t>
      </w:r>
      <w:bookmarkStart w:id="5692" w:name="_ETM_Q39_765000"/>
      <w:bookmarkEnd w:id="5692"/>
      <w:r>
        <w:rPr>
          <w:rFonts w:hint="cs"/>
          <w:rtl/>
        </w:rPr>
        <w:t>קורא</w:t>
      </w:r>
      <w:bookmarkStart w:id="5693" w:name="_ETM_Q39_766000"/>
      <w:bookmarkEnd w:id="5693"/>
      <w:r>
        <w:rPr>
          <w:rFonts w:hint="cs"/>
          <w:rtl/>
        </w:rPr>
        <w:t xml:space="preserve"> לכם עובדות, לא ממציא. </w:t>
      </w:r>
      <w:bookmarkStart w:id="5694" w:name="_ETM_Q39_770000"/>
      <w:bookmarkEnd w:id="5694"/>
      <w:r>
        <w:rPr>
          <w:rFonts w:hint="cs"/>
          <w:rtl/>
        </w:rPr>
        <w:t xml:space="preserve">זו ממשלה שעושה. יש פה הרבה </w:t>
      </w:r>
      <w:bookmarkStart w:id="5695" w:name="_ETM_Q39_774000"/>
      <w:bookmarkEnd w:id="5695"/>
      <w:r>
        <w:rPr>
          <w:rFonts w:hint="cs"/>
          <w:rtl/>
        </w:rPr>
        <w:t xml:space="preserve">שמדברים, אבל הממשלה הזאת עושה ועושה ועושה. </w:t>
      </w:r>
    </w:p>
    <w:p w:rsidR="00E110BB" w:rsidRDefault="00E110BB" w:rsidP="008B6EEB">
      <w:pPr>
        <w:rPr>
          <w:rFonts w:hint="cs"/>
          <w:rtl/>
        </w:rPr>
      </w:pPr>
    </w:p>
    <w:p w:rsidR="00E110BB" w:rsidRDefault="00E110BB" w:rsidP="008B6EEB">
      <w:pPr>
        <w:pStyle w:val="ae"/>
        <w:keepNext/>
        <w:rPr>
          <w:rFonts w:hint="cs"/>
          <w:rtl/>
        </w:rPr>
      </w:pPr>
      <w:bookmarkStart w:id="5696" w:name="_ETM_Q39_778000"/>
      <w:bookmarkEnd w:id="5696"/>
      <w:r>
        <w:rPr>
          <w:rtl/>
        </w:rPr>
        <w:t>מוחמד ברכה (חד"ש):</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
        <w:keepNext/>
      </w:pPr>
      <w:bookmarkStart w:id="5697" w:name="_ETM_Q39_785000"/>
      <w:bookmarkStart w:id="5698" w:name="TOR_Q40"/>
      <w:bookmarkEnd w:id="5697"/>
      <w:bookmarkEnd w:id="5698"/>
      <w:r>
        <w:rPr>
          <w:rtl/>
        </w:rPr>
        <w:t>ראש הממשלה בנימין נתניהו:</w:t>
      </w:r>
    </w:p>
    <w:p w:rsidR="00E110BB" w:rsidRDefault="00E110BB" w:rsidP="00680BFA">
      <w:pPr>
        <w:rPr>
          <w:rFonts w:hint="cs"/>
          <w:rtl/>
        </w:rPr>
      </w:pPr>
    </w:p>
    <w:p w:rsidR="00E110BB" w:rsidRDefault="00E110BB" w:rsidP="008B6EEB">
      <w:pPr>
        <w:rPr>
          <w:rFonts w:hint="cs"/>
          <w:rtl/>
        </w:rPr>
      </w:pPr>
      <w:r>
        <w:rPr>
          <w:rFonts w:hint="cs"/>
          <w:rtl/>
        </w:rPr>
        <w:t xml:space="preserve">והתוצאות כמובן </w:t>
      </w:r>
      <w:r w:rsidR="00A20761">
        <w:rPr>
          <w:rFonts w:hint="cs"/>
          <w:rtl/>
        </w:rPr>
        <w:t>–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bookmarkStart w:id="5699" w:name="_ETM_Q40_198000"/>
      <w:bookmarkEnd w:id="5699"/>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הקיצוץ הרוחבי </w:t>
      </w:r>
      <w:r w:rsidR="00A20761">
        <w:rPr>
          <w:rFonts w:hint="cs"/>
          <w:rtl/>
        </w:rPr>
        <w:t>– – –</w:t>
      </w:r>
    </w:p>
    <w:p w:rsidR="00E110BB" w:rsidRDefault="00E110BB" w:rsidP="008B6EEB">
      <w:pPr>
        <w:rPr>
          <w:rFonts w:hint="cs"/>
          <w:rtl/>
        </w:rPr>
      </w:pPr>
      <w:bookmarkStart w:id="5700" w:name="_ETM_Q40_205000"/>
      <w:bookmarkStart w:id="5701" w:name="_ETM_Q40_176539"/>
      <w:bookmarkEnd w:id="5700"/>
      <w:bookmarkEnd w:id="5701"/>
    </w:p>
    <w:p w:rsidR="00E110BB" w:rsidRDefault="00E110BB" w:rsidP="008B6EEB">
      <w:pPr>
        <w:pStyle w:val="-"/>
        <w:keepNext/>
        <w:rPr>
          <w:rFonts w:hint="cs"/>
          <w:rtl/>
        </w:rPr>
      </w:pPr>
      <w:bookmarkStart w:id="5702" w:name="_ETM_Q40_206000"/>
      <w:bookmarkEnd w:id="5702"/>
      <w:r>
        <w:rPr>
          <w:rtl/>
        </w:rPr>
        <w:t>ראש הממשלה בנימין נתניהו:</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ניכרות </w:t>
      </w:r>
      <w:r>
        <w:rPr>
          <w:rFonts w:hint="cs"/>
          <w:rtl/>
        </w:rPr>
        <w:t>– – –</w:t>
      </w:r>
    </w:p>
    <w:p w:rsidR="00E110BB" w:rsidRDefault="00E110BB" w:rsidP="008B6EEB">
      <w:pPr>
        <w:rPr>
          <w:rFonts w:hint="cs"/>
          <w:rtl/>
        </w:rPr>
      </w:pPr>
      <w:bookmarkStart w:id="5703" w:name="_ETM_Q40_179644"/>
      <w:bookmarkEnd w:id="5703"/>
    </w:p>
    <w:p w:rsidR="00E110BB" w:rsidRDefault="00E110BB" w:rsidP="008B6EEB">
      <w:pPr>
        <w:pStyle w:val="af"/>
        <w:keepNext/>
        <w:rPr>
          <w:rFonts w:hint="cs"/>
          <w:rtl/>
        </w:rPr>
      </w:pPr>
      <w:bookmarkStart w:id="5704" w:name="_ETM_Q40_180396"/>
      <w:bookmarkEnd w:id="5704"/>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שמענו, "הקיצוץ הרוחבי", בקריאת ביניים. </w:t>
      </w:r>
    </w:p>
    <w:p w:rsidR="00E110BB" w:rsidRDefault="00E110BB" w:rsidP="008B6EEB">
      <w:pPr>
        <w:rPr>
          <w:rFonts w:hint="cs"/>
          <w:rtl/>
        </w:rPr>
      </w:pPr>
    </w:p>
    <w:p w:rsidR="00E110BB" w:rsidRDefault="00E110BB" w:rsidP="008B6EEB">
      <w:pPr>
        <w:pStyle w:val="-"/>
        <w:keepNext/>
        <w:rPr>
          <w:rFonts w:hint="cs"/>
          <w:rtl/>
        </w:rPr>
      </w:pPr>
      <w:bookmarkStart w:id="5705" w:name="_ETM_Q40_182365"/>
      <w:bookmarkEnd w:id="5705"/>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bookmarkStart w:id="5706" w:name="_ETM_Q40_179771"/>
      <w:bookmarkEnd w:id="5706"/>
      <w:r>
        <w:rPr>
          <w:rFonts w:hint="cs"/>
          <w:rtl/>
        </w:rPr>
        <w:t xml:space="preserve">ואכן חבר הכנסת, </w:t>
      </w:r>
      <w:bookmarkStart w:id="5707" w:name="_ETM_Q40_186990"/>
      <w:bookmarkEnd w:id="5707"/>
      <w:r>
        <w:rPr>
          <w:rFonts w:hint="cs"/>
          <w:rtl/>
        </w:rPr>
        <w:t xml:space="preserve">אתה צודק, כשאנחנו עושים, אנחנו עושים מתוך אחריות תקציבית. אנחנו </w:t>
      </w:r>
      <w:bookmarkStart w:id="5708" w:name="_ETM_Q40_188114"/>
      <w:bookmarkEnd w:id="5708"/>
      <w:r>
        <w:rPr>
          <w:rFonts w:hint="cs"/>
          <w:rtl/>
        </w:rPr>
        <w:t xml:space="preserve">שומרים על התקציב, אין יש מאין. אנחנו שומרים על המסגרת, </w:t>
      </w:r>
      <w:bookmarkStart w:id="5709" w:name="_ETM_Q40_195492"/>
      <w:bookmarkEnd w:id="5709"/>
      <w:r>
        <w:rPr>
          <w:rFonts w:hint="cs"/>
          <w:rtl/>
        </w:rPr>
        <w:t xml:space="preserve">ועוד איך אנחנו שומרים על המסגרת, וזאת אחת הסיבות שכלכלת </w:t>
      </w:r>
      <w:bookmarkStart w:id="5710" w:name="_ETM_Q40_200866"/>
      <w:bookmarkEnd w:id="5710"/>
      <w:r>
        <w:rPr>
          <w:rFonts w:hint="cs"/>
          <w:rtl/>
        </w:rPr>
        <w:t xml:space="preserve">ישראל כרגע מובילה כמעט את כל הכלכלות המפותחות בעולם – </w:t>
      </w:r>
      <w:bookmarkStart w:id="5711" w:name="_ETM_Q40_203399"/>
      <w:bookmarkEnd w:id="5711"/>
      <w:r>
        <w:rPr>
          <w:rFonts w:hint="cs"/>
          <w:rtl/>
        </w:rPr>
        <w:t xml:space="preserve">ברוך השם, אפשר כבר להגיד "מפותחות" ולא "מתפתחות". </w:t>
      </w:r>
    </w:p>
    <w:p w:rsidR="00E110BB" w:rsidRDefault="00E110BB" w:rsidP="008B6EEB">
      <w:pPr>
        <w:rPr>
          <w:rFonts w:hint="cs"/>
          <w:rtl/>
        </w:rPr>
      </w:pPr>
    </w:p>
    <w:p w:rsidR="00E110BB" w:rsidRDefault="00E110BB" w:rsidP="008B6EEB">
      <w:pPr>
        <w:pStyle w:val="ae"/>
        <w:keepNext/>
        <w:rPr>
          <w:rFonts w:hint="cs"/>
          <w:rtl/>
        </w:rPr>
      </w:pPr>
      <w:bookmarkStart w:id="5712" w:name="_ETM_Q40_213000"/>
      <w:bookmarkEnd w:id="5712"/>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לטובת העשירים, רק </w:t>
      </w:r>
      <w:bookmarkStart w:id="5713" w:name="_ETM_Q40_216000"/>
      <w:bookmarkEnd w:id="5713"/>
      <w:r>
        <w:rPr>
          <w:rFonts w:hint="cs"/>
          <w:rtl/>
        </w:rPr>
        <w:t xml:space="preserve">העשירים. </w:t>
      </w:r>
    </w:p>
    <w:p w:rsidR="00E110BB" w:rsidRDefault="00E110BB" w:rsidP="008B6EEB">
      <w:pPr>
        <w:rPr>
          <w:rFonts w:hint="cs"/>
          <w:rtl/>
        </w:rPr>
      </w:pPr>
      <w:bookmarkStart w:id="5714" w:name="_ETM_Q40_208781"/>
      <w:bookmarkEnd w:id="5714"/>
    </w:p>
    <w:p w:rsidR="00E110BB" w:rsidRDefault="00E110BB" w:rsidP="008B6EEB">
      <w:pPr>
        <w:pStyle w:val="-"/>
        <w:keepNext/>
        <w:rPr>
          <w:rFonts w:hint="cs"/>
          <w:rtl/>
        </w:rPr>
      </w:pPr>
      <w:bookmarkStart w:id="5715" w:name="_ETM_Q40_209417"/>
      <w:bookmarkEnd w:id="5715"/>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לטובת </w:t>
      </w:r>
      <w:bookmarkStart w:id="5716" w:name="_ETM_Q40_212231"/>
      <w:bookmarkEnd w:id="5716"/>
      <w:r>
        <w:rPr>
          <w:rFonts w:hint="cs"/>
          <w:rtl/>
        </w:rPr>
        <w:t xml:space="preserve">עם ישראל. </w:t>
      </w:r>
    </w:p>
    <w:p w:rsidR="00E110BB" w:rsidRDefault="00E110BB" w:rsidP="008B6EEB">
      <w:pPr>
        <w:rPr>
          <w:rFonts w:hint="cs"/>
          <w:rtl/>
        </w:rPr>
      </w:pPr>
      <w:bookmarkStart w:id="5717" w:name="_ETM_Q40_213291"/>
      <w:bookmarkEnd w:id="5717"/>
    </w:p>
    <w:p w:rsidR="00E110BB" w:rsidRDefault="00E110BB" w:rsidP="008B6EEB">
      <w:pPr>
        <w:pStyle w:val="ae"/>
        <w:keepNext/>
        <w:rPr>
          <w:rFonts w:hint="cs"/>
          <w:rtl/>
        </w:rPr>
      </w:pPr>
      <w:bookmarkStart w:id="5718" w:name="_ETM_Q40_210891"/>
      <w:bookmarkEnd w:id="5718"/>
      <w:r>
        <w:rPr>
          <w:rtl/>
        </w:rPr>
        <w:t>מוחמד ברכה (חד"ש):</w:t>
      </w:r>
    </w:p>
    <w:p w:rsidR="00E110BB" w:rsidRDefault="00E110BB" w:rsidP="008B6EEB">
      <w:pPr>
        <w:keepNext/>
        <w:rPr>
          <w:rFonts w:hint="cs"/>
          <w:rtl/>
        </w:rPr>
      </w:pPr>
    </w:p>
    <w:p w:rsidR="00E110BB" w:rsidRDefault="00E110BB" w:rsidP="008B6EEB">
      <w:pPr>
        <w:rPr>
          <w:rFonts w:hint="cs"/>
          <w:rtl/>
        </w:rPr>
      </w:pPr>
      <w:bookmarkStart w:id="5719" w:name="_ETM_Q40_209141"/>
      <w:bookmarkStart w:id="5720" w:name="_ETM_Q40_209906"/>
      <w:bookmarkStart w:id="5721" w:name="_ETM_Q40_208968"/>
      <w:bookmarkEnd w:id="5719"/>
      <w:bookmarkEnd w:id="5720"/>
      <w:bookmarkEnd w:id="5721"/>
      <w:r>
        <w:rPr>
          <w:rFonts w:hint="cs"/>
          <w:rtl/>
        </w:rPr>
        <w:t xml:space="preserve">מס הכנסה שלילי </w:t>
      </w:r>
      <w:r w:rsidR="00A20761">
        <w:rPr>
          <w:rFonts w:hint="cs"/>
          <w:rtl/>
        </w:rPr>
        <w:t>– – –</w:t>
      </w:r>
    </w:p>
    <w:p w:rsidR="00680BFA" w:rsidRDefault="00680BFA" w:rsidP="008B6EEB">
      <w:pPr>
        <w:rPr>
          <w:rFonts w:hint="cs"/>
          <w:rtl/>
        </w:rPr>
      </w:pPr>
    </w:p>
    <w:p w:rsidR="00E110BB" w:rsidRDefault="00E110BB" w:rsidP="008B6EEB">
      <w:pPr>
        <w:pStyle w:val="af"/>
        <w:keepNext/>
        <w:rPr>
          <w:rFonts w:hint="cs"/>
          <w:rtl/>
        </w:rPr>
      </w:pPr>
      <w:bookmarkStart w:id="5722" w:name="_ETM_Q40_221000"/>
      <w:bookmarkEnd w:id="572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לא לא, חבר הכנסת מוחמד ברכה, </w:t>
      </w:r>
      <w:bookmarkStart w:id="5723" w:name="_ETM_Q40_217897"/>
      <w:bookmarkEnd w:id="5723"/>
      <w:r>
        <w:rPr>
          <w:rFonts w:hint="cs"/>
          <w:rtl/>
        </w:rPr>
        <w:t xml:space="preserve">קריאת ביניים, אבל לא הרצאה.  </w:t>
      </w:r>
    </w:p>
    <w:p w:rsidR="00E110BB" w:rsidRDefault="00E110BB" w:rsidP="008B6EEB">
      <w:pPr>
        <w:rPr>
          <w:rFonts w:hint="cs"/>
          <w:rtl/>
        </w:rPr>
      </w:pPr>
    </w:p>
    <w:p w:rsidR="00E110BB" w:rsidRDefault="00E110BB" w:rsidP="008B6EEB">
      <w:pPr>
        <w:pStyle w:val="ae"/>
        <w:keepNext/>
        <w:rPr>
          <w:rFonts w:hint="cs"/>
          <w:rtl/>
        </w:rPr>
      </w:pPr>
      <w:bookmarkStart w:id="5724" w:name="_ETM_Q40_228000"/>
      <w:bookmarkEnd w:id="5724"/>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קריאת ביניים. </w:t>
      </w:r>
    </w:p>
    <w:p w:rsidR="00E110BB" w:rsidRDefault="00E110BB" w:rsidP="008B6EEB">
      <w:pPr>
        <w:rPr>
          <w:rFonts w:hint="cs"/>
          <w:rtl/>
        </w:rPr>
      </w:pPr>
      <w:bookmarkStart w:id="5725" w:name="_ETM_Q40_216183"/>
      <w:bookmarkEnd w:id="5725"/>
    </w:p>
    <w:p w:rsidR="00E110BB" w:rsidRDefault="00E110BB" w:rsidP="008B6EEB">
      <w:pPr>
        <w:pStyle w:val="af"/>
        <w:keepNext/>
        <w:rPr>
          <w:rFonts w:hint="cs"/>
          <w:rtl/>
        </w:rPr>
      </w:pPr>
      <w:bookmarkStart w:id="5726" w:name="_ETM_Q40_216871"/>
      <w:bookmarkEnd w:id="5726"/>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לא </w:t>
      </w:r>
      <w:bookmarkStart w:id="5727" w:name="_ETM_Q40_219185"/>
      <w:bookmarkEnd w:id="5727"/>
      <w:r>
        <w:rPr>
          <w:rFonts w:hint="cs"/>
          <w:rtl/>
        </w:rPr>
        <w:t xml:space="preserve">הרצאה, היה לך זמן. עכשיו הוא עונה לך. אתה בין 40 החותמים. </w:t>
      </w:r>
    </w:p>
    <w:p w:rsidR="00E110BB" w:rsidRDefault="00E110BB" w:rsidP="008B6EEB">
      <w:pPr>
        <w:rPr>
          <w:rFonts w:hint="cs"/>
          <w:rtl/>
        </w:rPr>
      </w:pPr>
      <w:bookmarkStart w:id="5728" w:name="_ETM_Q40_223912"/>
      <w:bookmarkEnd w:id="5728"/>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קריאת ביניים. </w:t>
      </w:r>
    </w:p>
    <w:p w:rsidR="00E110BB" w:rsidRDefault="00E110BB" w:rsidP="008B6EEB">
      <w:pPr>
        <w:rPr>
          <w:rFonts w:hint="cs"/>
          <w:rtl/>
        </w:rPr>
      </w:pPr>
      <w:bookmarkStart w:id="5729" w:name="_ETM_Q40_226267"/>
      <w:bookmarkEnd w:id="5729"/>
    </w:p>
    <w:p w:rsidR="00E110BB" w:rsidRDefault="00E110BB" w:rsidP="008B6EEB">
      <w:pPr>
        <w:pStyle w:val="af"/>
        <w:keepNext/>
        <w:rPr>
          <w:rFonts w:hint="cs"/>
          <w:rtl/>
        </w:rPr>
      </w:pPr>
      <w:bookmarkStart w:id="5730" w:name="_ETM_Q40_226392"/>
      <w:bookmarkEnd w:id="5730"/>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קריאת ביניים בסדר</w:t>
      </w:r>
      <w:bookmarkStart w:id="5731" w:name="_ETM_Q40_224414"/>
      <w:bookmarkEnd w:id="5731"/>
      <w:r>
        <w:rPr>
          <w:rFonts w:hint="cs"/>
          <w:rtl/>
        </w:rPr>
        <w:t xml:space="preserve"> גמור, אמרת: "רק לעשירים", שמענו, הוא שמע. </w:t>
      </w:r>
    </w:p>
    <w:p w:rsidR="00E110BB" w:rsidRDefault="00E110BB" w:rsidP="008B6EEB">
      <w:pPr>
        <w:rPr>
          <w:rFonts w:hint="cs"/>
          <w:rtl/>
        </w:rPr>
      </w:pPr>
      <w:bookmarkStart w:id="5732" w:name="_ETM_Q40_225901"/>
      <w:bookmarkEnd w:id="5732"/>
    </w:p>
    <w:p w:rsidR="00E110BB" w:rsidRDefault="00E110BB" w:rsidP="008B6EEB">
      <w:pPr>
        <w:pStyle w:val="ae"/>
        <w:keepNext/>
        <w:rPr>
          <w:rFonts w:hint="cs"/>
          <w:rtl/>
        </w:rPr>
      </w:pPr>
      <w:bookmarkStart w:id="5733" w:name="_ETM_Q40_229277"/>
      <w:bookmarkEnd w:id="5733"/>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מס </w:t>
      </w:r>
      <w:bookmarkStart w:id="5734" w:name="_ETM_Q40_228146"/>
      <w:bookmarkEnd w:id="5734"/>
      <w:r>
        <w:rPr>
          <w:rFonts w:hint="cs"/>
          <w:rtl/>
        </w:rPr>
        <w:t xml:space="preserve">הכנסה שלילי </w:t>
      </w:r>
      <w:r w:rsidR="00A20761">
        <w:rPr>
          <w:rFonts w:hint="cs"/>
          <w:rtl/>
        </w:rPr>
        <w:t>– – –</w:t>
      </w:r>
    </w:p>
    <w:p w:rsidR="00E110BB" w:rsidRDefault="00E110BB" w:rsidP="008B6EEB">
      <w:pPr>
        <w:rPr>
          <w:rFonts w:hint="cs"/>
          <w:rtl/>
        </w:rPr>
      </w:pPr>
      <w:bookmarkStart w:id="5735" w:name="_ETM_Q40_230767"/>
      <w:bookmarkEnd w:id="5735"/>
    </w:p>
    <w:p w:rsidR="00E110BB" w:rsidRDefault="00E110BB" w:rsidP="008B6EEB">
      <w:pPr>
        <w:pStyle w:val="af"/>
        <w:keepNext/>
        <w:rPr>
          <w:rFonts w:hint="cs"/>
          <w:rtl/>
        </w:rPr>
      </w:pPr>
      <w:bookmarkStart w:id="5736" w:name="_ETM_Q40_230895"/>
      <w:bookmarkEnd w:id="5736"/>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אבל זאת כבר הרצאה. חבר הכנסת </w:t>
      </w:r>
      <w:bookmarkStart w:id="5737" w:name="_ETM_Q40_234156"/>
      <w:bookmarkEnd w:id="5737"/>
      <w:r>
        <w:rPr>
          <w:rFonts w:hint="cs"/>
          <w:rtl/>
        </w:rPr>
        <w:t xml:space="preserve">מוחמד ברכה, זאת כבר הרצאה, אני מבקש מאדוני. </w:t>
      </w:r>
    </w:p>
    <w:p w:rsidR="00E110BB" w:rsidRDefault="00E110BB" w:rsidP="008B6EEB">
      <w:pPr>
        <w:rPr>
          <w:rFonts w:hint="cs"/>
          <w:rtl/>
        </w:rPr>
      </w:pPr>
      <w:bookmarkStart w:id="5738" w:name="_ETM_Q40_235947"/>
      <w:bookmarkEnd w:id="5738"/>
    </w:p>
    <w:p w:rsidR="00E110BB" w:rsidRDefault="00E110BB" w:rsidP="008B6EEB">
      <w:pPr>
        <w:pStyle w:val="-"/>
        <w:keepNext/>
        <w:rPr>
          <w:rFonts w:hint="cs"/>
          <w:rtl/>
        </w:rPr>
      </w:pPr>
      <w:bookmarkStart w:id="5739" w:name="_ETM_Q40_224349"/>
      <w:bookmarkStart w:id="5740" w:name="_ETM_Q40_216309"/>
      <w:bookmarkStart w:id="5741" w:name="_ETM_Q40_237000"/>
      <w:bookmarkStart w:id="5742" w:name="_ETM_Q40_239000"/>
      <w:bookmarkStart w:id="5743" w:name="_ETM_Q40_245000"/>
      <w:bookmarkEnd w:id="5739"/>
      <w:bookmarkEnd w:id="5740"/>
      <w:bookmarkEnd w:id="5741"/>
      <w:bookmarkEnd w:id="5742"/>
      <w:bookmarkEnd w:id="5743"/>
      <w:r>
        <w:rPr>
          <w:rtl/>
        </w:rPr>
        <w:t>ראש הממשלה בנימין נתניהו:</w:t>
      </w:r>
    </w:p>
    <w:p w:rsidR="00E110BB" w:rsidRDefault="00E110BB" w:rsidP="008B6EEB">
      <w:pPr>
        <w:keepNext/>
        <w:rPr>
          <w:rFonts w:hint="cs"/>
          <w:rtl/>
        </w:rPr>
      </w:pPr>
    </w:p>
    <w:p w:rsidR="00E110BB" w:rsidRDefault="00E110BB" w:rsidP="00242045">
      <w:pPr>
        <w:rPr>
          <w:rFonts w:hint="cs"/>
          <w:rtl/>
        </w:rPr>
      </w:pPr>
      <w:r>
        <w:rPr>
          <w:rFonts w:hint="cs"/>
          <w:rtl/>
        </w:rPr>
        <w:t xml:space="preserve">והיום, </w:t>
      </w:r>
      <w:bookmarkStart w:id="5744" w:name="_ETM_Q40_239507"/>
      <w:bookmarkEnd w:id="5744"/>
      <w:r>
        <w:rPr>
          <w:rFonts w:hint="cs"/>
          <w:rtl/>
        </w:rPr>
        <w:t xml:space="preserve">היום ה-21, לאחר הדיון הזה, אני אקבל את ראש ממשלת פולין, שבא </w:t>
      </w:r>
      <w:bookmarkStart w:id="5745" w:name="_ETM_Q40_243858"/>
      <w:bookmarkEnd w:id="5745"/>
      <w:r>
        <w:rPr>
          <w:rFonts w:hint="cs"/>
          <w:rtl/>
        </w:rPr>
        <w:t xml:space="preserve">הנה יחד עם חברי ממשלתו לדיון </w:t>
      </w:r>
      <w:bookmarkStart w:id="5746" w:name="_ETM_Q40_250000"/>
      <w:bookmarkEnd w:id="5746"/>
      <w:r>
        <w:rPr>
          <w:rFonts w:hint="cs"/>
          <w:rtl/>
        </w:rPr>
        <w:t xml:space="preserve">משותף, שיתקיים מחר. זה בהמשך לדיון המשותף שהיה יומיים לפני 21 </w:t>
      </w:r>
      <w:r w:rsidR="00242045">
        <w:rPr>
          <w:rFonts w:hint="cs"/>
          <w:rtl/>
        </w:rPr>
        <w:t>ה</w:t>
      </w:r>
      <w:r>
        <w:rPr>
          <w:rFonts w:hint="cs"/>
          <w:rtl/>
        </w:rPr>
        <w:t>י</w:t>
      </w:r>
      <w:r w:rsidR="00242045">
        <w:rPr>
          <w:rFonts w:hint="cs"/>
          <w:rtl/>
        </w:rPr>
        <w:t>מי</w:t>
      </w:r>
      <w:r>
        <w:rPr>
          <w:rFonts w:hint="cs"/>
          <w:rtl/>
        </w:rPr>
        <w:t xml:space="preserve">ם עם ממשלת </w:t>
      </w:r>
      <w:bookmarkStart w:id="5747" w:name="_ETM_Q40_258000"/>
      <w:bookmarkEnd w:id="5747"/>
      <w:r>
        <w:rPr>
          <w:rFonts w:hint="cs"/>
          <w:rtl/>
        </w:rPr>
        <w:t xml:space="preserve">גרמניה. אנחנו יודעים </w:t>
      </w:r>
      <w:bookmarkStart w:id="5748" w:name="_ETM_Q40_264109"/>
      <w:bookmarkEnd w:id="5748"/>
      <w:r w:rsidR="00A20761">
        <w:rPr>
          <w:rFonts w:hint="cs"/>
          <w:rtl/>
        </w:rPr>
        <w:t>– –</w:t>
      </w:r>
    </w:p>
    <w:p w:rsidR="00E110BB" w:rsidRDefault="00E110BB" w:rsidP="008B6EEB">
      <w:pPr>
        <w:rPr>
          <w:rFonts w:hint="cs"/>
          <w:rtl/>
        </w:rPr>
      </w:pPr>
    </w:p>
    <w:p w:rsidR="00E110BB" w:rsidRDefault="00E110BB" w:rsidP="008B6EEB">
      <w:pPr>
        <w:pStyle w:val="ae"/>
        <w:keepNext/>
        <w:rPr>
          <w:rFonts w:hint="cs"/>
          <w:rtl/>
        </w:rPr>
      </w:pPr>
      <w:bookmarkStart w:id="5749" w:name="_ETM_Q40_264000"/>
      <w:bookmarkEnd w:id="5749"/>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אחרי שגינו </w:t>
      </w:r>
      <w:r w:rsidR="00A20761">
        <w:rPr>
          <w:rFonts w:hint="cs"/>
          <w:rtl/>
        </w:rPr>
        <w:t>– – –</w:t>
      </w:r>
    </w:p>
    <w:p w:rsidR="00E110BB" w:rsidRDefault="00E110BB" w:rsidP="008B6EEB">
      <w:pPr>
        <w:rPr>
          <w:rFonts w:hint="cs"/>
          <w:rtl/>
        </w:rPr>
      </w:pPr>
    </w:p>
    <w:p w:rsidR="00E110BB" w:rsidRDefault="00E110BB" w:rsidP="008B6EEB">
      <w:pPr>
        <w:pStyle w:val="-"/>
        <w:keepNext/>
        <w:rPr>
          <w:rFonts w:hint="cs"/>
          <w:rtl/>
        </w:rPr>
      </w:pPr>
      <w:bookmarkStart w:id="5750" w:name="_ETM_Q40_271000"/>
      <w:bookmarkEnd w:id="5750"/>
      <w:r>
        <w:rPr>
          <w:rtl/>
        </w:rPr>
        <w:t>ראש הממשלה בנימין נתניהו:</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שהרבה דברים מתרחשים באזורנו. לפני שעה קלה צלצלתי לגדי, </w:t>
      </w:r>
      <w:bookmarkStart w:id="5751" w:name="_ETM_Q40_277000"/>
      <w:bookmarkEnd w:id="5751"/>
      <w:r w:rsidR="00E110BB">
        <w:rPr>
          <w:rFonts w:hint="cs"/>
          <w:rtl/>
        </w:rPr>
        <w:t xml:space="preserve">אביו של עופר מזרחי. חיזקתי אותו בשמי, וגם בשמכם, ואת </w:t>
      </w:r>
      <w:bookmarkStart w:id="5752" w:name="_ETM_Q40_287000"/>
      <w:bookmarkEnd w:id="5752"/>
      <w:r w:rsidR="00E110BB">
        <w:rPr>
          <w:rFonts w:hint="cs"/>
          <w:rtl/>
        </w:rPr>
        <w:t xml:space="preserve">כל המשפחה ברגעים הקשים שהם עוברים. אני הצעתי לו </w:t>
      </w:r>
      <w:bookmarkStart w:id="5753" w:name="_ETM_Q40_296000"/>
      <w:bookmarkEnd w:id="5753"/>
      <w:r w:rsidR="00E110BB">
        <w:rPr>
          <w:rFonts w:hint="cs"/>
          <w:rtl/>
        </w:rPr>
        <w:t xml:space="preserve">כל עזרה שנוכל להציע בנסיבות הטרגיות הללו, והלוואי שיכולנו לעזור </w:t>
      </w:r>
      <w:bookmarkStart w:id="5754" w:name="_ETM_Q40_306000"/>
      <w:bookmarkEnd w:id="5754"/>
      <w:r w:rsidR="00E110BB">
        <w:rPr>
          <w:rFonts w:hint="cs"/>
          <w:rtl/>
        </w:rPr>
        <w:t xml:space="preserve">יותר. </w:t>
      </w:r>
    </w:p>
    <w:p w:rsidR="00E110BB" w:rsidRDefault="00E110BB" w:rsidP="008B6EEB">
      <w:pPr>
        <w:rPr>
          <w:rFonts w:hint="cs"/>
          <w:rtl/>
        </w:rPr>
      </w:pPr>
    </w:p>
    <w:p w:rsidR="00E110BB" w:rsidRDefault="00E110BB" w:rsidP="008B6EEB">
      <w:pPr>
        <w:pStyle w:val="ae"/>
        <w:keepNext/>
        <w:rPr>
          <w:rFonts w:hint="cs"/>
          <w:rtl/>
        </w:rPr>
      </w:pPr>
      <w:bookmarkStart w:id="5755" w:name="_ETM_Q40_307000"/>
      <w:bookmarkEnd w:id="5755"/>
      <w:r>
        <w:rPr>
          <w:rtl/>
        </w:rPr>
        <w:t>רחל אדטו (קדימה):</w:t>
      </w:r>
    </w:p>
    <w:p w:rsidR="00E110BB" w:rsidRDefault="00E110BB" w:rsidP="008B6EEB">
      <w:pPr>
        <w:keepNext/>
        <w:rPr>
          <w:rFonts w:hint="cs"/>
          <w:rtl/>
        </w:rPr>
      </w:pPr>
    </w:p>
    <w:p w:rsidR="00E110BB" w:rsidRDefault="00E110BB" w:rsidP="008B6EEB">
      <w:pPr>
        <w:rPr>
          <w:rFonts w:hint="cs"/>
          <w:rtl/>
        </w:rPr>
      </w:pPr>
      <w:r>
        <w:rPr>
          <w:rFonts w:hint="cs"/>
          <w:rtl/>
        </w:rPr>
        <w:t>למה לא מחזקים את נועם שליט?</w:t>
      </w:r>
    </w:p>
    <w:p w:rsidR="00E110BB" w:rsidRDefault="00E110BB" w:rsidP="008B6EEB">
      <w:pPr>
        <w:rPr>
          <w:rFonts w:hint="cs"/>
          <w:rtl/>
        </w:rPr>
      </w:pPr>
    </w:p>
    <w:p w:rsidR="00E110BB" w:rsidRDefault="00E110BB" w:rsidP="008B6EEB">
      <w:pPr>
        <w:pStyle w:val="-"/>
        <w:keepNext/>
        <w:rPr>
          <w:rFonts w:hint="cs"/>
          <w:rtl/>
        </w:rPr>
      </w:pPr>
      <w:bookmarkStart w:id="5756" w:name="_ETM_Q40_316000"/>
      <w:bookmarkEnd w:id="5756"/>
      <w:r>
        <w:rPr>
          <w:rtl/>
        </w:rPr>
        <w:t>ראש הממשלה בנימין נתניהו:</w:t>
      </w:r>
    </w:p>
    <w:p w:rsidR="00E110BB" w:rsidRDefault="00E110BB" w:rsidP="008B6EEB">
      <w:pPr>
        <w:keepNext/>
        <w:rPr>
          <w:rFonts w:hint="cs"/>
          <w:rtl/>
        </w:rPr>
      </w:pPr>
    </w:p>
    <w:p w:rsidR="00E110BB" w:rsidRDefault="00E110BB" w:rsidP="00242045">
      <w:pPr>
        <w:rPr>
          <w:rFonts w:hint="cs"/>
          <w:rtl/>
        </w:rPr>
      </w:pPr>
      <w:r>
        <w:rPr>
          <w:rFonts w:hint="cs"/>
          <w:rtl/>
        </w:rPr>
        <w:t xml:space="preserve">וצלצלתי אתמול לראש </w:t>
      </w:r>
      <w:bookmarkStart w:id="5757" w:name="_ETM_Q40_320000"/>
      <w:bookmarkEnd w:id="5757"/>
      <w:r>
        <w:rPr>
          <w:rFonts w:hint="cs"/>
          <w:rtl/>
        </w:rPr>
        <w:t xml:space="preserve">ממשלת ניו-זילנד </w:t>
      </w:r>
      <w:bookmarkStart w:id="5758" w:name="_ETM_Q40_315011"/>
      <w:bookmarkEnd w:id="5758"/>
      <w:r>
        <w:rPr>
          <w:rFonts w:hint="cs"/>
          <w:rtl/>
        </w:rPr>
        <w:t xml:space="preserve">ג'ון קי, והצעתי לו עזרה. יש לנו מומחיות מסוימת </w:t>
      </w:r>
      <w:bookmarkStart w:id="5759" w:name="_ETM_Q40_329000"/>
      <w:bookmarkEnd w:id="5759"/>
      <w:r>
        <w:rPr>
          <w:rFonts w:hint="cs"/>
          <w:rtl/>
        </w:rPr>
        <w:t xml:space="preserve">בפינוי מהריסות וכדומה. </w:t>
      </w:r>
    </w:p>
    <w:p w:rsidR="00E110BB" w:rsidRDefault="00E110BB" w:rsidP="008B6EEB">
      <w:pPr>
        <w:rPr>
          <w:rFonts w:hint="cs"/>
          <w:rtl/>
        </w:rPr>
      </w:pPr>
    </w:p>
    <w:p w:rsidR="00E110BB" w:rsidRDefault="00E110BB" w:rsidP="008B6EEB">
      <w:pPr>
        <w:pStyle w:val="ae"/>
        <w:keepNext/>
        <w:rPr>
          <w:rFonts w:hint="cs"/>
          <w:rtl/>
        </w:rPr>
      </w:pPr>
      <w:bookmarkStart w:id="5760" w:name="_ETM_Q40_333000"/>
      <w:bookmarkEnd w:id="5760"/>
      <w:r>
        <w:rPr>
          <w:rtl/>
        </w:rPr>
        <w:t>יוחנן פלסנר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אבל אפס שקלים להיערכות לרעידות אדמה. </w:t>
      </w:r>
    </w:p>
    <w:p w:rsidR="00E110BB" w:rsidRDefault="00E110BB" w:rsidP="008B6EEB">
      <w:pPr>
        <w:rPr>
          <w:rFonts w:hint="cs"/>
          <w:rtl/>
        </w:rPr>
      </w:pPr>
    </w:p>
    <w:p w:rsidR="00E110BB" w:rsidRDefault="00E110BB" w:rsidP="008B6EEB">
      <w:pPr>
        <w:pStyle w:val="-"/>
        <w:keepNext/>
        <w:rPr>
          <w:rFonts w:hint="cs"/>
          <w:rtl/>
        </w:rPr>
      </w:pPr>
      <w:bookmarkStart w:id="5761" w:name="_ETM_Q40_343000"/>
      <w:bookmarkEnd w:id="5761"/>
      <w:r>
        <w:rPr>
          <w:rtl/>
        </w:rPr>
        <w:t>ראש הממשלה בנימין נתניהו:</w:t>
      </w:r>
    </w:p>
    <w:p w:rsidR="00E110BB" w:rsidRDefault="00E110BB" w:rsidP="008B6EEB">
      <w:pPr>
        <w:keepNext/>
        <w:rPr>
          <w:rFonts w:hint="cs"/>
          <w:rtl/>
        </w:rPr>
      </w:pPr>
    </w:p>
    <w:p w:rsidR="00E110BB" w:rsidRDefault="00E110BB" w:rsidP="00242045">
      <w:pPr>
        <w:rPr>
          <w:rFonts w:hint="cs"/>
          <w:rtl/>
        </w:rPr>
      </w:pPr>
      <w:r>
        <w:rPr>
          <w:rFonts w:hint="cs"/>
          <w:rtl/>
        </w:rPr>
        <w:t xml:space="preserve">גם בזה אתה טועה, כי גם </w:t>
      </w:r>
      <w:bookmarkStart w:id="5762" w:name="_ETM_Q40_332640"/>
      <w:bookmarkEnd w:id="5762"/>
      <w:r>
        <w:rPr>
          <w:rFonts w:hint="cs"/>
          <w:rtl/>
        </w:rPr>
        <w:t>את זה הקצינו</w:t>
      </w:r>
      <w:r w:rsidR="00242045">
        <w:rPr>
          <w:rFonts w:hint="cs"/>
          <w:rtl/>
        </w:rPr>
        <w:t xml:space="preserve"> </w:t>
      </w:r>
      <w:r w:rsidR="00A20761">
        <w:rPr>
          <w:rFonts w:hint="cs"/>
          <w:rtl/>
        </w:rPr>
        <w:t>– –</w:t>
      </w:r>
      <w:r>
        <w:rPr>
          <w:rFonts w:hint="cs"/>
          <w:rtl/>
        </w:rPr>
        <w:t xml:space="preserve"> </w:t>
      </w:r>
    </w:p>
    <w:p w:rsidR="00E110BB" w:rsidRDefault="00E110BB" w:rsidP="008B6EEB">
      <w:pPr>
        <w:rPr>
          <w:rFonts w:hint="cs"/>
          <w:rtl/>
        </w:rPr>
      </w:pPr>
      <w:bookmarkStart w:id="5763" w:name="_ETM_Q40_332039"/>
      <w:bookmarkEnd w:id="5763"/>
    </w:p>
    <w:p w:rsidR="00E110BB" w:rsidRDefault="00E110BB" w:rsidP="008B6EEB">
      <w:pPr>
        <w:pStyle w:val="ae"/>
        <w:keepNext/>
        <w:rPr>
          <w:rFonts w:hint="cs"/>
          <w:rtl/>
        </w:rPr>
      </w:pPr>
      <w:bookmarkStart w:id="5764" w:name="_ETM_Q40_344000"/>
      <w:bookmarkEnd w:id="5764"/>
      <w:r>
        <w:rPr>
          <w:rtl/>
        </w:rPr>
        <w:t>יוחנן פלסנר (קדימה):</w:t>
      </w:r>
    </w:p>
    <w:p w:rsidR="00E110BB" w:rsidRDefault="00E110BB" w:rsidP="008B6EEB">
      <w:pPr>
        <w:keepNext/>
        <w:rPr>
          <w:rFonts w:hint="cs"/>
          <w:rtl/>
        </w:rPr>
      </w:pPr>
    </w:p>
    <w:p w:rsidR="00E110BB" w:rsidRDefault="00E110BB" w:rsidP="008B6EEB">
      <w:pPr>
        <w:rPr>
          <w:rFonts w:hint="cs"/>
          <w:rtl/>
        </w:rPr>
      </w:pPr>
      <w:r>
        <w:rPr>
          <w:rFonts w:hint="cs"/>
          <w:rtl/>
        </w:rPr>
        <w:t xml:space="preserve">תסתכל על תקציב </w:t>
      </w:r>
      <w:bookmarkStart w:id="5765" w:name="_ETM_Q40_351000"/>
      <w:bookmarkEnd w:id="5765"/>
      <w:r>
        <w:rPr>
          <w:rFonts w:hint="cs"/>
          <w:rtl/>
        </w:rPr>
        <w:t xml:space="preserve">המדינה שאישרת. </w:t>
      </w:r>
    </w:p>
    <w:p w:rsidR="00E110BB" w:rsidRDefault="00E110BB" w:rsidP="008B6EEB">
      <w:pPr>
        <w:rPr>
          <w:rFonts w:hint="cs"/>
          <w:rtl/>
        </w:rPr>
      </w:pPr>
    </w:p>
    <w:p w:rsidR="00E110BB" w:rsidRDefault="00E110BB" w:rsidP="008B6EEB">
      <w:pPr>
        <w:pStyle w:val="-"/>
        <w:keepNext/>
        <w:rPr>
          <w:rFonts w:hint="cs"/>
          <w:rtl/>
        </w:rPr>
      </w:pPr>
      <w:bookmarkStart w:id="5766" w:name="_ETM_Q40_353000"/>
      <w:bookmarkEnd w:id="5766"/>
      <w:r>
        <w:rPr>
          <w:rtl/>
        </w:rPr>
        <w:t>ראש הממשלה בנימין נתניהו:</w:t>
      </w:r>
    </w:p>
    <w:p w:rsidR="00E110BB" w:rsidRDefault="00E110BB" w:rsidP="008B6EEB">
      <w:pPr>
        <w:keepNext/>
        <w:rPr>
          <w:rFonts w:hint="cs"/>
          <w:rtl/>
        </w:rPr>
      </w:pPr>
    </w:p>
    <w:p w:rsidR="00E110BB" w:rsidRDefault="00A20761" w:rsidP="008B6EEB">
      <w:pPr>
        <w:rPr>
          <w:rFonts w:hint="cs"/>
          <w:rtl/>
        </w:rPr>
      </w:pPr>
      <w:r>
        <w:rPr>
          <w:rFonts w:hint="cs"/>
          <w:rtl/>
        </w:rPr>
        <w:t>– –</w:t>
      </w:r>
      <w:r w:rsidR="00242045">
        <w:rPr>
          <w:rFonts w:hint="cs"/>
          <w:rtl/>
        </w:rPr>
        <w:t xml:space="preserve"> </w:t>
      </w:r>
      <w:r w:rsidR="00E110BB">
        <w:rPr>
          <w:rFonts w:hint="cs"/>
          <w:rtl/>
        </w:rPr>
        <w:t xml:space="preserve">בפעם הראשונה. </w:t>
      </w:r>
    </w:p>
    <w:p w:rsidR="00242045" w:rsidRDefault="00242045" w:rsidP="008B6EEB">
      <w:pPr>
        <w:rPr>
          <w:rFonts w:hint="cs"/>
          <w:rtl/>
        </w:rPr>
      </w:pPr>
    </w:p>
    <w:p w:rsidR="00E110BB" w:rsidRDefault="00E110BB" w:rsidP="008B6EEB">
      <w:pPr>
        <w:pStyle w:val="af"/>
        <w:keepNext/>
        <w:rPr>
          <w:rFonts w:hint="cs"/>
          <w:rtl/>
        </w:rPr>
      </w:pPr>
      <w:bookmarkStart w:id="5767" w:name="_ETM_Q40_336027"/>
      <w:bookmarkEnd w:id="576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הוא שמע, קריאת ביניים. </w:t>
      </w:r>
    </w:p>
    <w:p w:rsidR="00E110BB" w:rsidRDefault="00E110BB" w:rsidP="008B6EEB">
      <w:pPr>
        <w:rPr>
          <w:rFonts w:hint="cs"/>
          <w:rtl/>
        </w:rPr>
      </w:pPr>
      <w:bookmarkStart w:id="5768" w:name="_ETM_Q40_340714"/>
      <w:bookmarkEnd w:id="5768"/>
    </w:p>
    <w:p w:rsidR="00E110BB" w:rsidRDefault="00E110BB" w:rsidP="008B6EEB">
      <w:pPr>
        <w:pStyle w:val="-"/>
        <w:keepNext/>
        <w:rPr>
          <w:rFonts w:hint="cs"/>
          <w:rtl/>
        </w:rPr>
      </w:pPr>
      <w:bookmarkStart w:id="5769" w:name="_ETM_Q40_340840"/>
      <w:bookmarkEnd w:id="5769"/>
      <w:r>
        <w:rPr>
          <w:rtl/>
        </w:rPr>
        <w:t>ראש הממשלה בנימין נתניהו:</w:t>
      </w:r>
    </w:p>
    <w:p w:rsidR="00E110BB" w:rsidRDefault="00E110BB" w:rsidP="008B6EEB">
      <w:pPr>
        <w:keepNext/>
        <w:rPr>
          <w:rFonts w:hint="cs"/>
          <w:rtl/>
        </w:rPr>
      </w:pPr>
    </w:p>
    <w:p w:rsidR="00E110BB" w:rsidRDefault="00E110BB" w:rsidP="00242045">
      <w:pPr>
        <w:rPr>
          <w:rFonts w:hint="cs"/>
          <w:rtl/>
        </w:rPr>
      </w:pPr>
      <w:bookmarkStart w:id="5770" w:name="_ETM_Q40_336214"/>
      <w:bookmarkEnd w:id="5770"/>
      <w:r>
        <w:rPr>
          <w:rFonts w:hint="cs"/>
          <w:rtl/>
        </w:rPr>
        <w:t xml:space="preserve">ואמרתי </w:t>
      </w:r>
      <w:bookmarkStart w:id="5771" w:name="_ETM_Q40_344964"/>
      <w:bookmarkEnd w:id="5771"/>
      <w:r>
        <w:rPr>
          <w:rFonts w:hint="cs"/>
          <w:rtl/>
        </w:rPr>
        <w:t xml:space="preserve">לו: אדוני ראש הממשלה, אצלך יש רעידת אדמה וגם אצלנו יש רעידת </w:t>
      </w:r>
      <w:bookmarkStart w:id="5772" w:name="_ETM_Q40_359000"/>
      <w:bookmarkEnd w:id="5772"/>
      <w:r>
        <w:rPr>
          <w:rFonts w:hint="cs"/>
          <w:rtl/>
        </w:rPr>
        <w:t xml:space="preserve">אדמה, רק שרעידת האדמה שלנו חובקת חלק נרחב משטחו של </w:t>
      </w:r>
      <w:bookmarkStart w:id="5773" w:name="_ETM_Q40_367000"/>
      <w:bookmarkEnd w:id="5773"/>
      <w:r>
        <w:rPr>
          <w:rFonts w:hint="cs"/>
          <w:rtl/>
        </w:rPr>
        <w:t xml:space="preserve">העולם, מאפגניסטן עד המגרב, ממעבר </w:t>
      </w:r>
      <w:r w:rsidR="00242045">
        <w:rPr>
          <w:rFonts w:hint="cs"/>
          <w:rtl/>
        </w:rPr>
        <w:t>ח</w:t>
      </w:r>
      <w:r>
        <w:rPr>
          <w:rFonts w:hint="cs"/>
          <w:rtl/>
        </w:rPr>
        <w:t xml:space="preserve">ייבר עד מצרי גיברלטר יש רעידת אדמה. </w:t>
      </w:r>
      <w:bookmarkStart w:id="5774" w:name="_ETM_Q40_387000"/>
      <w:bookmarkEnd w:id="5774"/>
      <w:r>
        <w:rPr>
          <w:rFonts w:hint="cs"/>
          <w:rtl/>
        </w:rPr>
        <w:t xml:space="preserve">היא מפילה בניינים בחלק מהמקומות, מערערת אותם במקומות </w:t>
      </w:r>
      <w:bookmarkStart w:id="5775" w:name="_ETM_Q40_388478"/>
      <w:bookmarkEnd w:id="5775"/>
      <w:r>
        <w:rPr>
          <w:rFonts w:hint="cs"/>
          <w:rtl/>
        </w:rPr>
        <w:t xml:space="preserve">אחרים, והרעש נמשך ולא נגמר. ראינו אותו בתוניסיה, אחר </w:t>
      </w:r>
      <w:bookmarkStart w:id="5776" w:name="_ETM_Q40_397000"/>
      <w:bookmarkEnd w:id="5776"/>
      <w:r>
        <w:rPr>
          <w:rFonts w:hint="cs"/>
          <w:rtl/>
        </w:rPr>
        <w:t xml:space="preserve">כך במצרים, בתימן, בבחריין, בלוב, וזה רחוק מאוד מלהסתיים. </w:t>
      </w:r>
    </w:p>
    <w:p w:rsidR="00E110BB" w:rsidRDefault="00E110BB" w:rsidP="008B6EEB">
      <w:pPr>
        <w:rPr>
          <w:rFonts w:hint="cs"/>
          <w:rtl/>
        </w:rPr>
      </w:pPr>
    </w:p>
    <w:p w:rsidR="00E110BB" w:rsidRDefault="00E110BB" w:rsidP="00CF3748">
      <w:pPr>
        <w:rPr>
          <w:rFonts w:hint="cs"/>
          <w:rtl/>
        </w:rPr>
      </w:pPr>
      <w:bookmarkStart w:id="5777" w:name="_ETM_Q40_408000"/>
      <w:bookmarkEnd w:id="5777"/>
      <w:r>
        <w:rPr>
          <w:rFonts w:hint="cs"/>
          <w:rtl/>
        </w:rPr>
        <w:t>עכשיו</w:t>
      </w:r>
      <w:r w:rsidR="00242045">
        <w:rPr>
          <w:rFonts w:hint="cs"/>
          <w:rtl/>
        </w:rPr>
        <w:t>,</w:t>
      </w:r>
      <w:r>
        <w:rPr>
          <w:rFonts w:hint="cs"/>
          <w:rtl/>
        </w:rPr>
        <w:t xml:space="preserve"> יש הבדלים, </w:t>
      </w:r>
      <w:bookmarkStart w:id="5778" w:name="_ETM_Q40_406979"/>
      <w:bookmarkEnd w:id="5778"/>
      <w:r>
        <w:rPr>
          <w:rFonts w:hint="cs"/>
          <w:rtl/>
        </w:rPr>
        <w:t xml:space="preserve">כל </w:t>
      </w:r>
      <w:bookmarkStart w:id="5779" w:name="_ETM_Q40_409000"/>
      <w:bookmarkEnd w:id="5779"/>
      <w:r>
        <w:rPr>
          <w:rFonts w:hint="cs"/>
          <w:rtl/>
        </w:rPr>
        <w:t xml:space="preserve">מדינה היא שונה, אבל יש דבר אחד משותף לכל האזור </w:t>
      </w:r>
      <w:bookmarkStart w:id="5780" w:name="_ETM_Q40_420000"/>
      <w:bookmarkEnd w:id="5780"/>
      <w:r>
        <w:rPr>
          <w:rFonts w:hint="cs"/>
          <w:rtl/>
        </w:rPr>
        <w:t xml:space="preserve">הזה: זה אזור בלתי יציב במהותו. וממה נובעת </w:t>
      </w:r>
      <w:r w:rsidR="00242045">
        <w:rPr>
          <w:rFonts w:hint="cs"/>
          <w:rtl/>
        </w:rPr>
        <w:t>ה</w:t>
      </w:r>
      <w:r>
        <w:rPr>
          <w:rFonts w:hint="cs"/>
          <w:rtl/>
        </w:rPr>
        <w:t>אי-יציבות הז</w:t>
      </w:r>
      <w:r w:rsidR="00CF3748">
        <w:rPr>
          <w:rFonts w:hint="cs"/>
          <w:rtl/>
        </w:rPr>
        <w:t>את</w:t>
      </w:r>
      <w:r>
        <w:rPr>
          <w:rFonts w:hint="cs"/>
          <w:rtl/>
        </w:rPr>
        <w:t xml:space="preserve">? </w:t>
      </w:r>
      <w:bookmarkStart w:id="5781" w:name="_ETM_Q40_431000"/>
      <w:bookmarkEnd w:id="5781"/>
      <w:r w:rsidR="00242045">
        <w:rPr>
          <w:rFonts w:hint="cs"/>
          <w:rtl/>
        </w:rPr>
        <w:t>ה</w:t>
      </w:r>
      <w:r>
        <w:rPr>
          <w:rFonts w:hint="cs"/>
          <w:rtl/>
        </w:rPr>
        <w:t xml:space="preserve">אי-יציבות נובעת מזה שבמידה רבה הקדמה של המאה ה-20, הרפורמות </w:t>
      </w:r>
      <w:bookmarkStart w:id="5782" w:name="_ETM_Q40_440000"/>
      <w:bookmarkEnd w:id="5782"/>
      <w:r>
        <w:rPr>
          <w:rFonts w:hint="cs"/>
          <w:rtl/>
        </w:rPr>
        <w:t xml:space="preserve">הפוליטיות והכלכליות הגדולות שהתפשטו בהדרגה בעולם פסחו במידה רבה על </w:t>
      </w:r>
      <w:bookmarkStart w:id="5783" w:name="_ETM_Q40_448000"/>
      <w:bookmarkEnd w:id="5783"/>
      <w:r>
        <w:rPr>
          <w:rFonts w:hint="cs"/>
          <w:rtl/>
        </w:rPr>
        <w:t>העולם הערבי ועל חלק ניכר מהעולם המוסלמי. ועכשיו באה המאה</w:t>
      </w:r>
      <w:bookmarkStart w:id="5784" w:name="_ETM_Q40_455000"/>
      <w:bookmarkEnd w:id="5784"/>
      <w:r>
        <w:rPr>
          <w:rFonts w:hint="cs"/>
          <w:rtl/>
        </w:rPr>
        <w:t xml:space="preserve"> ה-21 עם כל עוצמת הטכנולוגיה החדשה שלה במידע, לא רק עם "אל-ג'זירה", עם האינטרנט ועם </w:t>
      </w:r>
      <w:bookmarkStart w:id="5785" w:name="_ETM_Q40_462000"/>
      <w:bookmarkEnd w:id="5785"/>
      <w:r>
        <w:rPr>
          <w:rFonts w:hint="cs"/>
          <w:rtl/>
        </w:rPr>
        <w:t xml:space="preserve">הרשתות החברתיות שמוכרות לנו, והיא מכה בעוצמה בחברות הללו, והיא </w:t>
      </w:r>
      <w:bookmarkStart w:id="5786" w:name="_ETM_Q40_470000"/>
      <w:bookmarkEnd w:id="5786"/>
      <w:r>
        <w:rPr>
          <w:rFonts w:hint="cs"/>
          <w:rtl/>
        </w:rPr>
        <w:t xml:space="preserve">חושפת לתושבי המדינות הללו מה הם הפסידו. ועל כן יש </w:t>
      </w:r>
      <w:bookmarkStart w:id="5787" w:name="_ETM_Q40_480000"/>
      <w:bookmarkEnd w:id="5787"/>
      <w:r>
        <w:rPr>
          <w:rFonts w:hint="cs"/>
          <w:rtl/>
        </w:rPr>
        <w:t xml:space="preserve">כאן זעזוע עמוק, כי לא נוצרו המוסדות הללו בהדרגה לאפשר </w:t>
      </w:r>
      <w:bookmarkStart w:id="5788" w:name="_ETM_Q40_488000"/>
      <w:bookmarkEnd w:id="5788"/>
      <w:r>
        <w:rPr>
          <w:rFonts w:hint="cs"/>
          <w:rtl/>
        </w:rPr>
        <w:t xml:space="preserve">ליברליזציה כלכלית ופוליטית. </w:t>
      </w:r>
    </w:p>
    <w:p w:rsidR="00E110BB" w:rsidRDefault="00E110BB" w:rsidP="008B6EEB">
      <w:pPr>
        <w:rPr>
          <w:rFonts w:hint="cs"/>
          <w:rtl/>
        </w:rPr>
      </w:pPr>
      <w:bookmarkStart w:id="5789" w:name="_ETM_Q40_491000"/>
      <w:bookmarkEnd w:id="5789"/>
    </w:p>
    <w:p w:rsidR="00E110BB" w:rsidRDefault="00E110BB" w:rsidP="008B6EEB">
      <w:pPr>
        <w:rPr>
          <w:rFonts w:hint="cs"/>
          <w:rtl/>
        </w:rPr>
      </w:pPr>
      <w:bookmarkStart w:id="5790" w:name="_ETM_Q40_492000"/>
      <w:bookmarkEnd w:id="5790"/>
      <w:r>
        <w:rPr>
          <w:rFonts w:hint="cs"/>
          <w:rtl/>
        </w:rPr>
        <w:t xml:space="preserve">יש מקום אחד שאין בו זעזוע כזה. בכל המרחב </w:t>
      </w:r>
      <w:bookmarkStart w:id="5791" w:name="_ETM_Q40_496000"/>
      <w:bookmarkEnd w:id="5791"/>
      <w:r>
        <w:rPr>
          <w:rFonts w:hint="cs"/>
          <w:rtl/>
        </w:rPr>
        <w:t xml:space="preserve">הזה יש מקום אחד שאינו </w:t>
      </w:r>
      <w:bookmarkStart w:id="5792" w:name="_ETM_Q40_494730"/>
      <w:bookmarkEnd w:id="5792"/>
      <w:r>
        <w:rPr>
          <w:rFonts w:hint="cs"/>
          <w:rtl/>
        </w:rPr>
        <w:t xml:space="preserve">נתון לזעזוע הזה. </w:t>
      </w:r>
    </w:p>
    <w:p w:rsidR="00E110BB" w:rsidRDefault="00E110BB" w:rsidP="008B6EEB">
      <w:pPr>
        <w:rPr>
          <w:rFonts w:hint="cs"/>
          <w:rtl/>
        </w:rPr>
      </w:pPr>
    </w:p>
    <w:p w:rsidR="00E110BB" w:rsidRDefault="00E110BB" w:rsidP="008B6EEB">
      <w:pPr>
        <w:pStyle w:val="ae"/>
        <w:keepNext/>
        <w:rPr>
          <w:rFonts w:hint="cs"/>
          <w:rtl/>
        </w:rPr>
      </w:pPr>
      <w:bookmarkStart w:id="5793" w:name="_ETM_Q40_498000"/>
      <w:bookmarkEnd w:id="5793"/>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מועצת הביטחון.</w:t>
      </w:r>
    </w:p>
    <w:p w:rsidR="00E110BB" w:rsidRDefault="00E110BB" w:rsidP="008B6EEB">
      <w:pPr>
        <w:rPr>
          <w:rFonts w:hint="cs"/>
          <w:rtl/>
        </w:rPr>
      </w:pPr>
    </w:p>
    <w:p w:rsidR="00E110BB" w:rsidRDefault="00E110BB" w:rsidP="008B6EEB">
      <w:pPr>
        <w:pStyle w:val="-"/>
        <w:keepNext/>
        <w:rPr>
          <w:rFonts w:hint="cs"/>
          <w:rtl/>
        </w:rPr>
      </w:pPr>
      <w:bookmarkStart w:id="5794" w:name="_ETM_Q40_503000"/>
      <w:bookmarkEnd w:id="5794"/>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והמקום הזה הוא מדינת ישראל. </w:t>
      </w:r>
    </w:p>
    <w:p w:rsidR="00E110BB" w:rsidRDefault="00E110BB" w:rsidP="008B6EEB">
      <w:pPr>
        <w:rPr>
          <w:rFonts w:hint="cs"/>
          <w:rtl/>
        </w:rPr>
      </w:pPr>
    </w:p>
    <w:p w:rsidR="00E110BB" w:rsidRDefault="00E110BB" w:rsidP="008B6EEB">
      <w:pPr>
        <w:pStyle w:val="ae"/>
        <w:keepNext/>
        <w:rPr>
          <w:rFonts w:hint="cs"/>
          <w:rtl/>
        </w:rPr>
      </w:pPr>
      <w:bookmarkStart w:id="5795" w:name="_ETM_Q40_506000"/>
      <w:bookmarkEnd w:id="5795"/>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מועצת הביטחון. </w:t>
      </w:r>
    </w:p>
    <w:p w:rsidR="00E110BB" w:rsidRDefault="00E110BB" w:rsidP="008B6EEB">
      <w:pPr>
        <w:rPr>
          <w:rFonts w:hint="cs"/>
          <w:rtl/>
        </w:rPr>
      </w:pPr>
    </w:p>
    <w:p w:rsidR="00E110BB" w:rsidRDefault="00E110BB" w:rsidP="008B6EEB">
      <w:pPr>
        <w:pStyle w:val="-"/>
        <w:keepNext/>
        <w:rPr>
          <w:rFonts w:hint="cs"/>
          <w:rtl/>
        </w:rPr>
      </w:pPr>
      <w:bookmarkStart w:id="5796" w:name="_ETM_Q40_512000"/>
      <w:bookmarkEnd w:id="5796"/>
      <w:r>
        <w:rPr>
          <w:rtl/>
        </w:rPr>
        <w:t>ראש הממשלה בנימין נתניהו:</w:t>
      </w:r>
    </w:p>
    <w:p w:rsidR="00E110BB" w:rsidRDefault="00E110BB" w:rsidP="008B6EEB">
      <w:pPr>
        <w:keepNext/>
        <w:rPr>
          <w:rFonts w:hint="cs"/>
          <w:rtl/>
        </w:rPr>
      </w:pPr>
    </w:p>
    <w:p w:rsidR="00E110BB" w:rsidRDefault="00E110BB" w:rsidP="00F00973">
      <w:pPr>
        <w:rPr>
          <w:rFonts w:hint="cs"/>
          <w:rtl/>
        </w:rPr>
      </w:pPr>
      <w:r>
        <w:rPr>
          <w:rFonts w:hint="cs"/>
          <w:rtl/>
        </w:rPr>
        <w:t xml:space="preserve">והסיבה שישראל אינה נתונה </w:t>
      </w:r>
      <w:bookmarkStart w:id="5797" w:name="_ETM_Q40_501709"/>
      <w:bookmarkEnd w:id="5797"/>
      <w:r>
        <w:rPr>
          <w:rFonts w:hint="cs"/>
          <w:rtl/>
        </w:rPr>
        <w:t>לזעזוע הזה ה</w:t>
      </w:r>
      <w:r w:rsidR="00F00973">
        <w:rPr>
          <w:rFonts w:hint="cs"/>
          <w:rtl/>
        </w:rPr>
        <w:t>יא</w:t>
      </w:r>
      <w:r>
        <w:rPr>
          <w:rFonts w:hint="cs"/>
          <w:rtl/>
        </w:rPr>
        <w:t xml:space="preserve"> שאנחנו מדינה דמוקרטית, ליברלית, מפותחת. יש </w:t>
      </w:r>
      <w:bookmarkStart w:id="5798" w:name="_ETM_Q40_513146"/>
      <w:bookmarkEnd w:id="5798"/>
      <w:r>
        <w:rPr>
          <w:rFonts w:hint="cs"/>
          <w:rtl/>
        </w:rPr>
        <w:t xml:space="preserve">הרבה פגמים במדינה, אבל ביסוד הדבר אנחנו מדינה מן </w:t>
      </w:r>
      <w:bookmarkStart w:id="5799" w:name="_ETM_Q40_521000"/>
      <w:bookmarkEnd w:id="5799"/>
      <w:r>
        <w:rPr>
          <w:rFonts w:hint="cs"/>
          <w:rtl/>
        </w:rPr>
        <w:t>המתקדמות בעולם, עם כלכלה מבוססת וצומחת</w:t>
      </w:r>
      <w:r w:rsidR="00242045">
        <w:rPr>
          <w:rFonts w:hint="cs"/>
          <w:rtl/>
        </w:rPr>
        <w:t xml:space="preserve"> </w:t>
      </w:r>
      <w:r w:rsidR="00A20761">
        <w:rPr>
          <w:rFonts w:hint="cs"/>
          <w:rtl/>
        </w:rPr>
        <w:t>–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bookmarkStart w:id="5800" w:name="_ETM_Q40_523000"/>
      <w:bookmarkEnd w:id="5800"/>
      <w:r>
        <w:rPr>
          <w:rtl/>
        </w:rPr>
        <w:t>חנא סוייד (חד"ש):</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bookmarkStart w:id="5801" w:name="_ETM_Q40_523362"/>
      <w:bookmarkEnd w:id="5801"/>
      <w:r w:rsidR="00E110BB">
        <w:rPr>
          <w:rFonts w:hint="cs"/>
          <w:rtl/>
        </w:rPr>
        <w:t xml:space="preserve">בעולם הערבי </w:t>
      </w:r>
      <w:r>
        <w:rPr>
          <w:rFonts w:hint="cs"/>
          <w:rtl/>
        </w:rPr>
        <w:t>– – –</w:t>
      </w:r>
    </w:p>
    <w:p w:rsidR="00E110BB" w:rsidRDefault="00E110BB" w:rsidP="008B6EEB">
      <w:pPr>
        <w:rPr>
          <w:rFonts w:hint="cs"/>
          <w:rtl/>
        </w:rPr>
      </w:pPr>
    </w:p>
    <w:p w:rsidR="00E110BB" w:rsidRDefault="00E110BB" w:rsidP="008B6EEB">
      <w:pPr>
        <w:pStyle w:val="-"/>
        <w:keepNext/>
        <w:rPr>
          <w:rFonts w:hint="cs"/>
          <w:rtl/>
        </w:rPr>
      </w:pPr>
      <w:bookmarkStart w:id="5802" w:name="_ETM_Q40_529000"/>
      <w:bookmarkEnd w:id="5802"/>
      <w:r>
        <w:rPr>
          <w:rtl/>
        </w:rPr>
        <w:t>ראש הממשלה בנימין נתניהו:</w:t>
      </w:r>
    </w:p>
    <w:p w:rsidR="00E110BB" w:rsidRDefault="00E110BB" w:rsidP="008B6EEB">
      <w:pPr>
        <w:keepNext/>
        <w:rPr>
          <w:rFonts w:hint="cs"/>
          <w:rtl/>
        </w:rPr>
      </w:pPr>
    </w:p>
    <w:p w:rsidR="00E110BB" w:rsidRDefault="00A20761" w:rsidP="008B6EEB">
      <w:pPr>
        <w:rPr>
          <w:rFonts w:hint="cs"/>
          <w:rtl/>
        </w:rPr>
      </w:pPr>
      <w:r>
        <w:rPr>
          <w:rFonts w:hint="cs"/>
          <w:rtl/>
        </w:rPr>
        <w:t>– –</w:t>
      </w:r>
      <w:r w:rsidR="00242045">
        <w:rPr>
          <w:rFonts w:hint="cs"/>
          <w:rtl/>
        </w:rPr>
        <w:t xml:space="preserve"> </w:t>
      </w:r>
      <w:r w:rsidR="00E110BB">
        <w:rPr>
          <w:rFonts w:hint="cs"/>
          <w:rtl/>
        </w:rPr>
        <w:t xml:space="preserve">ועם חופש, עם היכולת לעמוד בפרלמנט </w:t>
      </w:r>
      <w:bookmarkStart w:id="5803" w:name="_ETM_Q40_528126"/>
      <w:bookmarkEnd w:id="5803"/>
      <w:r w:rsidR="00E110BB">
        <w:rPr>
          <w:rFonts w:hint="cs"/>
          <w:rtl/>
        </w:rPr>
        <w:t xml:space="preserve">הזה או לשבת בפרלמנט הזה ולומר את </w:t>
      </w:r>
      <w:bookmarkStart w:id="5804" w:name="_ETM_Q40_535000"/>
      <w:bookmarkEnd w:id="5804"/>
      <w:r w:rsidR="00E110BB">
        <w:rPr>
          <w:rFonts w:hint="cs"/>
          <w:rtl/>
        </w:rPr>
        <w:t xml:space="preserve">כל אשר על רוחך. טוב, אדוני, יש גם תקנון, אתה מגביל את </w:t>
      </w:r>
      <w:bookmarkStart w:id="5805" w:name="_ETM_Q40_535167"/>
      <w:bookmarkEnd w:id="5805"/>
      <w:r w:rsidR="00E110BB">
        <w:rPr>
          <w:rFonts w:hint="cs"/>
          <w:rtl/>
        </w:rPr>
        <w:t xml:space="preserve">זה פה ושם, אבל יש פה חופש, חופש גדול. </w:t>
      </w:r>
    </w:p>
    <w:p w:rsidR="00E110BB" w:rsidRDefault="00E110BB" w:rsidP="008B6EEB">
      <w:pPr>
        <w:rPr>
          <w:rFonts w:hint="cs"/>
          <w:rtl/>
        </w:rPr>
      </w:pPr>
    </w:p>
    <w:p w:rsidR="00E110BB" w:rsidRDefault="00E110BB" w:rsidP="008B6EEB">
      <w:pPr>
        <w:pStyle w:val="ae"/>
        <w:keepNext/>
        <w:rPr>
          <w:rFonts w:hint="cs"/>
          <w:rtl/>
        </w:rPr>
      </w:pPr>
      <w:bookmarkStart w:id="5806" w:name="_ETM_Q40_540000"/>
      <w:bookmarkEnd w:id="5806"/>
      <w:r>
        <w:rPr>
          <w:rtl/>
        </w:rPr>
        <w:t>יוחנן פלסנר (קדימה):</w:t>
      </w:r>
    </w:p>
    <w:p w:rsidR="00E110BB" w:rsidRDefault="00E110BB" w:rsidP="008B6EEB">
      <w:pPr>
        <w:keepNext/>
        <w:rPr>
          <w:rFonts w:hint="cs"/>
          <w:rtl/>
        </w:rPr>
      </w:pPr>
    </w:p>
    <w:p w:rsidR="00E110BB" w:rsidRDefault="00E110BB" w:rsidP="008B6EEB">
      <w:pPr>
        <w:rPr>
          <w:rFonts w:hint="cs"/>
          <w:rtl/>
        </w:rPr>
      </w:pPr>
      <w:bookmarkStart w:id="5807" w:name="_ETM_Q40_544000"/>
      <w:bookmarkEnd w:id="5807"/>
      <w:r>
        <w:rPr>
          <w:rFonts w:hint="cs"/>
          <w:rtl/>
        </w:rPr>
        <w:t xml:space="preserve">בגלל זה אתה תומך </w:t>
      </w:r>
      <w:r w:rsidR="00A20761">
        <w:rPr>
          <w:rFonts w:hint="cs"/>
          <w:rtl/>
        </w:rPr>
        <w:t>– – –</w:t>
      </w:r>
      <w:r>
        <w:rPr>
          <w:rFonts w:hint="cs"/>
          <w:rtl/>
        </w:rPr>
        <w:t xml:space="preserve"> דמוקרטים. </w:t>
      </w:r>
    </w:p>
    <w:p w:rsidR="00E110BB" w:rsidRDefault="00E110BB" w:rsidP="008B6EEB">
      <w:pPr>
        <w:rPr>
          <w:rFonts w:hint="cs"/>
          <w:rtl/>
        </w:rPr>
      </w:pPr>
    </w:p>
    <w:p w:rsidR="00E110BB" w:rsidRDefault="00E110BB" w:rsidP="008B6EEB">
      <w:pPr>
        <w:pStyle w:val="ae"/>
        <w:keepNext/>
        <w:rPr>
          <w:rFonts w:hint="cs"/>
          <w:rtl/>
        </w:rPr>
      </w:pPr>
      <w:bookmarkStart w:id="5808" w:name="_ETM_Q40_550000"/>
      <w:bookmarkEnd w:id="5808"/>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יש פה </w:t>
      </w:r>
      <w:bookmarkStart w:id="5809" w:name="_ETM_Q40_537278"/>
      <w:bookmarkEnd w:id="5809"/>
      <w:r>
        <w:rPr>
          <w:rFonts w:hint="cs"/>
          <w:rtl/>
        </w:rPr>
        <w:t xml:space="preserve">הפקרות החופש. </w:t>
      </w:r>
    </w:p>
    <w:p w:rsidR="00E110BB" w:rsidRDefault="00E110BB" w:rsidP="008B6EEB">
      <w:pPr>
        <w:rPr>
          <w:rFonts w:hint="cs"/>
          <w:rtl/>
        </w:rPr>
      </w:pPr>
      <w:bookmarkStart w:id="5810" w:name="_ETM_Q40_542776"/>
      <w:bookmarkEnd w:id="5810"/>
    </w:p>
    <w:p w:rsidR="00E110BB" w:rsidRDefault="00E110BB" w:rsidP="008B6EEB">
      <w:pPr>
        <w:pStyle w:val="af"/>
        <w:keepNext/>
        <w:rPr>
          <w:rFonts w:hint="cs"/>
          <w:rtl/>
        </w:rPr>
      </w:pPr>
      <w:bookmarkStart w:id="5811" w:name="_ETM_Q40_554000"/>
      <w:bookmarkEnd w:id="5811"/>
      <w:r>
        <w:rPr>
          <w:rtl/>
        </w:rPr>
        <w:t>היו"ר ראובן ריבלין:</w:t>
      </w:r>
    </w:p>
    <w:p w:rsidR="00E110BB" w:rsidRDefault="00E110BB" w:rsidP="008B6EEB">
      <w:pPr>
        <w:keepNext/>
        <w:rPr>
          <w:rFonts w:hint="cs"/>
          <w:rtl/>
        </w:rPr>
      </w:pPr>
    </w:p>
    <w:p w:rsidR="00E110BB" w:rsidRDefault="00E110BB" w:rsidP="008B6EEB">
      <w:pPr>
        <w:keepNext/>
        <w:rPr>
          <w:rFonts w:hint="cs"/>
          <w:rtl/>
        </w:rPr>
      </w:pPr>
      <w:bookmarkStart w:id="5812" w:name="_ETM_Q40_543839"/>
      <w:bookmarkEnd w:id="5812"/>
      <w:r>
        <w:rPr>
          <w:rFonts w:hint="cs"/>
          <w:rtl/>
        </w:rPr>
        <w:t xml:space="preserve">חבר הכנסת נסים זאב. </w:t>
      </w:r>
    </w:p>
    <w:p w:rsidR="00E110BB" w:rsidRDefault="00E110BB" w:rsidP="008B6EEB">
      <w:pPr>
        <w:keepNext/>
        <w:rPr>
          <w:rFonts w:hint="cs"/>
          <w:rtl/>
        </w:rPr>
      </w:pPr>
      <w:bookmarkStart w:id="5813" w:name="_ETM_Q40_540974"/>
      <w:bookmarkEnd w:id="5813"/>
    </w:p>
    <w:p w:rsidR="00E110BB" w:rsidRDefault="00E110BB" w:rsidP="008B6EEB">
      <w:pPr>
        <w:pStyle w:val="ae"/>
        <w:keepNext/>
        <w:rPr>
          <w:rFonts w:hint="cs"/>
          <w:rtl/>
        </w:rPr>
      </w:pPr>
      <w:bookmarkStart w:id="5814" w:name="_ETM_Q40_541098"/>
      <w:bookmarkEnd w:id="5814"/>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תסתכל </w:t>
      </w:r>
      <w:r w:rsidR="00A20761">
        <w:rPr>
          <w:rFonts w:hint="cs"/>
          <w:rtl/>
        </w:rPr>
        <w:t>– – –</w:t>
      </w:r>
      <w:bookmarkStart w:id="5815" w:name="_ETM_Q40_542344"/>
      <w:bookmarkEnd w:id="5815"/>
    </w:p>
    <w:p w:rsidR="00E110BB" w:rsidRDefault="00E110BB" w:rsidP="008B6EEB">
      <w:pPr>
        <w:rPr>
          <w:rFonts w:hint="cs"/>
          <w:rtl/>
        </w:rPr>
      </w:pPr>
    </w:p>
    <w:p w:rsidR="00E110BB" w:rsidRDefault="00E110BB" w:rsidP="008B6EEB">
      <w:pPr>
        <w:pStyle w:val="af"/>
        <w:keepNext/>
        <w:rPr>
          <w:rFonts w:hint="cs"/>
          <w:rtl/>
        </w:rPr>
      </w:pPr>
      <w:bookmarkStart w:id="5816" w:name="_ETM_Q40_543097"/>
      <w:bookmarkEnd w:id="5816"/>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w:t>
      </w:r>
      <w:bookmarkStart w:id="5817" w:name="_ETM_Q40_544595"/>
      <w:bookmarkEnd w:id="5817"/>
      <w:r>
        <w:rPr>
          <w:rFonts w:hint="cs"/>
          <w:rtl/>
        </w:rPr>
        <w:t xml:space="preserve">הכנסת נסים זאב, תודה רבה. </w:t>
      </w:r>
    </w:p>
    <w:p w:rsidR="00242045" w:rsidRDefault="00242045" w:rsidP="008B6EEB">
      <w:pPr>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E110BB" w:rsidP="00CF3748">
      <w:pPr>
        <w:rPr>
          <w:rFonts w:hint="cs"/>
          <w:rtl/>
        </w:rPr>
      </w:pPr>
      <w:r>
        <w:rPr>
          <w:rFonts w:hint="cs"/>
          <w:rtl/>
        </w:rPr>
        <w:t xml:space="preserve">ולכן אנחנו בתקופת מעבר, </w:t>
      </w:r>
      <w:bookmarkStart w:id="5818" w:name="_ETM_Q40_555968"/>
      <w:bookmarkEnd w:id="5818"/>
      <w:r>
        <w:rPr>
          <w:rFonts w:hint="cs"/>
          <w:rtl/>
        </w:rPr>
        <w:t xml:space="preserve">והמעבר הזה, עם </w:t>
      </w:r>
      <w:r w:rsidR="00242045">
        <w:rPr>
          <w:rFonts w:hint="cs"/>
          <w:rtl/>
        </w:rPr>
        <w:t>ה</w:t>
      </w:r>
      <w:r>
        <w:rPr>
          <w:rFonts w:hint="cs"/>
          <w:rtl/>
        </w:rPr>
        <w:t>אי-יציבות הז</w:t>
      </w:r>
      <w:r w:rsidR="00CF3748">
        <w:rPr>
          <w:rFonts w:hint="cs"/>
          <w:rtl/>
        </w:rPr>
        <w:t>את</w:t>
      </w:r>
      <w:r>
        <w:rPr>
          <w:rFonts w:hint="cs"/>
          <w:rtl/>
        </w:rPr>
        <w:t xml:space="preserve">, אלה יכולים </w:t>
      </w:r>
      <w:bookmarkStart w:id="5819" w:name="_ETM_Q40_567000"/>
      <w:bookmarkEnd w:id="5819"/>
      <w:r>
        <w:rPr>
          <w:rFonts w:hint="cs"/>
          <w:rtl/>
        </w:rPr>
        <w:t xml:space="preserve">להימשך הרבה מאוד שנים. אנחנו מקווים לטוב, אנחנו פועלים לטוב, </w:t>
      </w:r>
      <w:bookmarkStart w:id="5820" w:name="_ETM_Q40_579000"/>
      <w:bookmarkEnd w:id="5820"/>
      <w:r>
        <w:rPr>
          <w:rFonts w:hint="cs"/>
          <w:rtl/>
        </w:rPr>
        <w:t>אנחנו מקווים שהעולם הערבי וגם אירן יעברו לדמוקרטיזציה אמיתית,</w:t>
      </w:r>
      <w:bookmarkStart w:id="5821" w:name="_ETM_Q40_593000"/>
      <w:bookmarkEnd w:id="5821"/>
      <w:r>
        <w:rPr>
          <w:rFonts w:hint="cs"/>
          <w:rtl/>
        </w:rPr>
        <w:t xml:space="preserve"> ואם מגיעים לשם,</w:t>
      </w:r>
      <w:r w:rsidR="00F00973">
        <w:rPr>
          <w:rFonts w:hint="cs"/>
          <w:rtl/>
        </w:rPr>
        <w:t xml:space="preserve"> יהיו שם יסודות של יציבות ושלום.</w:t>
      </w:r>
      <w:r>
        <w:rPr>
          <w:rFonts w:hint="cs"/>
          <w:rtl/>
        </w:rPr>
        <w:t xml:space="preserve"> אבל</w:t>
      </w:r>
      <w:r w:rsidR="00F00973">
        <w:rPr>
          <w:rFonts w:hint="cs"/>
          <w:rtl/>
        </w:rPr>
        <w:t>,</w:t>
      </w:r>
      <w:r>
        <w:rPr>
          <w:rFonts w:hint="cs"/>
          <w:rtl/>
        </w:rPr>
        <w:t xml:space="preserve"> חברי הכנסת, </w:t>
      </w:r>
      <w:bookmarkStart w:id="5822" w:name="_ETM_Q40_597560"/>
      <w:bookmarkEnd w:id="5822"/>
      <w:r>
        <w:rPr>
          <w:rFonts w:hint="cs"/>
          <w:rtl/>
        </w:rPr>
        <w:t xml:space="preserve">ידידי, אתם יודעים </w:t>
      </w:r>
      <w:bookmarkStart w:id="5823" w:name="_ETM_Q40_601000"/>
      <w:bookmarkEnd w:id="5823"/>
      <w:r>
        <w:rPr>
          <w:rFonts w:hint="cs"/>
          <w:rtl/>
        </w:rPr>
        <w:t>יפה מאוד שיש גם עוד אפשרויות</w:t>
      </w:r>
      <w:bookmarkStart w:id="5824" w:name="_ETM_Q40_602000"/>
      <w:bookmarkStart w:id="5825" w:name="_ETM_Q40_603000"/>
      <w:bookmarkEnd w:id="5824"/>
      <w:bookmarkEnd w:id="5825"/>
      <w:r>
        <w:rPr>
          <w:rFonts w:hint="cs"/>
          <w:rtl/>
        </w:rPr>
        <w:t xml:space="preserve">, ואנחנו צריכים להכין את עצמנו לכל תרחיש. ההכנה </w:t>
      </w:r>
      <w:bookmarkStart w:id="5826" w:name="_ETM_Q40_608000"/>
      <w:bookmarkEnd w:id="5826"/>
      <w:r>
        <w:rPr>
          <w:rFonts w:hint="cs"/>
          <w:rtl/>
        </w:rPr>
        <w:t xml:space="preserve">החשובה ביותר היא קודם כול קריאת המציאות. </w:t>
      </w:r>
    </w:p>
    <w:p w:rsidR="00E110BB" w:rsidRDefault="00E110BB" w:rsidP="008B6EEB">
      <w:pPr>
        <w:rPr>
          <w:rFonts w:hint="cs"/>
          <w:rtl/>
        </w:rPr>
      </w:pPr>
    </w:p>
    <w:p w:rsidR="00E110BB" w:rsidRDefault="00E110BB" w:rsidP="008B6EEB">
      <w:pPr>
        <w:pStyle w:val="ae"/>
        <w:keepNext/>
        <w:rPr>
          <w:rFonts w:hint="cs"/>
          <w:rtl/>
        </w:rPr>
      </w:pPr>
      <w:bookmarkStart w:id="5827" w:name="_ETM_Q40_614000"/>
      <w:bookmarkEnd w:id="5827"/>
      <w:r>
        <w:rPr>
          <w:rtl/>
        </w:rPr>
        <w:t>מוחמד ברכה (חד"ש):</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
        <w:keepNext/>
        <w:rPr>
          <w:rFonts w:hint="cs"/>
          <w:rtl/>
        </w:rPr>
      </w:pPr>
      <w:bookmarkStart w:id="5828" w:name="_ETM_Q40_619000"/>
      <w:bookmarkEnd w:id="5828"/>
      <w:r>
        <w:rPr>
          <w:rtl/>
        </w:rPr>
        <w:t>ראש הממשלה בנימין נתניהו:</w:t>
      </w:r>
    </w:p>
    <w:p w:rsidR="00E110BB" w:rsidRDefault="00E110BB" w:rsidP="008B6EEB">
      <w:pPr>
        <w:keepNext/>
        <w:rPr>
          <w:rFonts w:hint="cs"/>
          <w:rtl/>
        </w:rPr>
      </w:pPr>
    </w:p>
    <w:p w:rsidR="00E110BB" w:rsidRDefault="00E110BB" w:rsidP="00CF3748">
      <w:pPr>
        <w:rPr>
          <w:rFonts w:hint="cs"/>
          <w:rtl/>
        </w:rPr>
      </w:pPr>
      <w:r>
        <w:rPr>
          <w:rFonts w:hint="cs"/>
          <w:rtl/>
        </w:rPr>
        <w:t xml:space="preserve">כי </w:t>
      </w:r>
      <w:r w:rsidR="00CF3748">
        <w:rPr>
          <w:rFonts w:hint="cs"/>
          <w:rtl/>
        </w:rPr>
        <w:t>ה</w:t>
      </w:r>
      <w:r>
        <w:rPr>
          <w:rFonts w:hint="cs"/>
          <w:rtl/>
        </w:rPr>
        <w:t xml:space="preserve">אי-יציבות הזאת </w:t>
      </w:r>
      <w:bookmarkStart w:id="5829" w:name="_ETM_Q40_617135"/>
      <w:bookmarkEnd w:id="5829"/>
      <w:r>
        <w:rPr>
          <w:rFonts w:hint="cs"/>
          <w:rtl/>
        </w:rPr>
        <w:t xml:space="preserve">שאנחנו חיים בתוכה, מנוצלת </w:t>
      </w:r>
      <w:bookmarkStart w:id="5830" w:name="_ETM_Q40_622000"/>
      <w:bookmarkEnd w:id="5830"/>
      <w:r>
        <w:rPr>
          <w:rFonts w:hint="cs"/>
          <w:rtl/>
        </w:rPr>
        <w:t xml:space="preserve">כבר עכשיו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bookmarkStart w:id="5831" w:name="_ETM_Q40_629000"/>
      <w:bookmarkEnd w:id="5831"/>
      <w:r>
        <w:rPr>
          <w:rtl/>
        </w:rPr>
        <w:t>אורית זוארץ (קדימה):</w:t>
      </w:r>
    </w:p>
    <w:p w:rsidR="00E110BB" w:rsidRDefault="00E110BB" w:rsidP="008B6EEB">
      <w:pPr>
        <w:keepNext/>
        <w:rPr>
          <w:rFonts w:hint="cs"/>
          <w:rtl/>
        </w:rPr>
      </w:pPr>
    </w:p>
    <w:p w:rsidR="00E110BB" w:rsidRDefault="00E110BB" w:rsidP="008B6EEB">
      <w:pPr>
        <w:rPr>
          <w:rFonts w:hint="cs"/>
          <w:rtl/>
        </w:rPr>
      </w:pPr>
      <w:bookmarkStart w:id="5832" w:name="_ETM_Q40_624000"/>
      <w:bookmarkEnd w:id="5832"/>
      <w:r>
        <w:rPr>
          <w:rFonts w:hint="cs"/>
          <w:rtl/>
        </w:rPr>
        <w:t xml:space="preserve">אתם היחידים שלא קוראים את המציאות. </w:t>
      </w:r>
    </w:p>
    <w:p w:rsidR="00E110BB" w:rsidRDefault="00E110BB" w:rsidP="008B6EEB">
      <w:pPr>
        <w:rPr>
          <w:rFonts w:hint="cs"/>
          <w:rtl/>
        </w:rPr>
      </w:pPr>
    </w:p>
    <w:p w:rsidR="00E110BB" w:rsidRDefault="00E110BB" w:rsidP="008B6EEB">
      <w:pPr>
        <w:pStyle w:val="-"/>
        <w:keepNext/>
        <w:rPr>
          <w:rFonts w:hint="cs"/>
          <w:rtl/>
        </w:rPr>
      </w:pPr>
      <w:bookmarkStart w:id="5833" w:name="_ETM_Q40_634000"/>
      <w:bookmarkEnd w:id="5833"/>
      <w:r>
        <w:rPr>
          <w:rtl/>
        </w:rPr>
        <w:t>ראש הממשלה בנימין נתניהו:</w:t>
      </w:r>
    </w:p>
    <w:p w:rsidR="00E110BB" w:rsidRDefault="00E110BB" w:rsidP="008B6EEB">
      <w:pPr>
        <w:keepNext/>
        <w:rPr>
          <w:rFonts w:hint="cs"/>
          <w:rtl/>
        </w:rPr>
      </w:pPr>
    </w:p>
    <w:p w:rsidR="00E110BB" w:rsidRDefault="00A20761" w:rsidP="00CF3748">
      <w:pPr>
        <w:rPr>
          <w:rFonts w:hint="cs"/>
          <w:rtl/>
        </w:rPr>
      </w:pPr>
      <w:r>
        <w:rPr>
          <w:rFonts w:hint="cs"/>
          <w:rtl/>
        </w:rPr>
        <w:t>– – –</w:t>
      </w:r>
      <w:r w:rsidR="00242045">
        <w:rPr>
          <w:rFonts w:hint="cs"/>
          <w:rtl/>
        </w:rPr>
        <w:t xml:space="preserve"> </w:t>
      </w:r>
      <w:r w:rsidR="00E110BB">
        <w:rPr>
          <w:rFonts w:hint="cs"/>
          <w:rtl/>
        </w:rPr>
        <w:t>כבר עכשיו, על-ידי כוחות שליליים</w:t>
      </w:r>
      <w:bookmarkStart w:id="5834" w:name="_ETM_Q40_627323"/>
      <w:bookmarkEnd w:id="5834"/>
      <w:r w:rsidR="00E110BB">
        <w:rPr>
          <w:rFonts w:hint="cs"/>
          <w:rtl/>
        </w:rPr>
        <w:t xml:space="preserve"> וכוחות אפלים שפועלים בכל אחת מהמדינות שהזכרתי ומנסים להטות </w:t>
      </w:r>
      <w:bookmarkStart w:id="5835" w:name="_ETM_Q40_637000"/>
      <w:bookmarkEnd w:id="5835"/>
      <w:r w:rsidR="00E110BB">
        <w:rPr>
          <w:rFonts w:hint="cs"/>
          <w:rtl/>
        </w:rPr>
        <w:t xml:space="preserve">את התוצאה, </w:t>
      </w:r>
      <w:bookmarkStart w:id="5836" w:name="_ETM_Q40_637074"/>
      <w:bookmarkEnd w:id="5836"/>
      <w:r w:rsidR="00E110BB">
        <w:rPr>
          <w:rFonts w:hint="cs"/>
          <w:rtl/>
        </w:rPr>
        <w:t xml:space="preserve">כמובן, לדבר שאינו רצוי לאף אחד מאתנו, אינו רצוי לאלה </w:t>
      </w:r>
      <w:bookmarkStart w:id="5837" w:name="_ETM_Q40_640944"/>
      <w:bookmarkEnd w:id="5837"/>
      <w:r w:rsidR="00E110BB">
        <w:rPr>
          <w:rFonts w:hint="cs"/>
          <w:rtl/>
        </w:rPr>
        <w:t xml:space="preserve">ששואפים לקדמה ולאלה ששואפים לשלום. קריאת המציאות מחייבת להכיר במצב הזה כפי </w:t>
      </w:r>
      <w:bookmarkStart w:id="5838" w:name="_ETM_Q40_653000"/>
      <w:bookmarkEnd w:id="5838"/>
      <w:r w:rsidR="00E110BB">
        <w:rPr>
          <w:rFonts w:hint="cs"/>
          <w:rtl/>
        </w:rPr>
        <w:t xml:space="preserve">שהוא. לא תמיד העולם מכיר במציאות במהירות; </w:t>
      </w:r>
      <w:bookmarkStart w:id="5839" w:name="_ETM_Q40_655324"/>
      <w:bookmarkEnd w:id="5839"/>
      <w:r w:rsidR="00E110BB">
        <w:rPr>
          <w:rFonts w:hint="cs"/>
          <w:rtl/>
        </w:rPr>
        <w:t xml:space="preserve">מופתע. העולם, רובו ככולו, חברת </w:t>
      </w:r>
      <w:bookmarkStart w:id="5840" w:name="_ETM_Q40_670000"/>
      <w:bookmarkEnd w:id="5840"/>
      <w:r w:rsidR="00E110BB">
        <w:rPr>
          <w:rFonts w:hint="cs"/>
          <w:rtl/>
        </w:rPr>
        <w:t xml:space="preserve">הכנסת, אמר לנו שהסיבה לאי-יציבות במזרח התיכון – </w:t>
      </w:r>
      <w:bookmarkStart w:id="5841" w:name="_ETM_Q40_680000"/>
      <w:bookmarkEnd w:id="5841"/>
      <w:r w:rsidR="00E110BB">
        <w:rPr>
          <w:rFonts w:hint="cs"/>
          <w:rtl/>
        </w:rPr>
        <w:t xml:space="preserve">שמקור הרעש ומקור </w:t>
      </w:r>
      <w:bookmarkStart w:id="5842" w:name="_ETM_Q40_681105"/>
      <w:bookmarkEnd w:id="5842"/>
      <w:r w:rsidR="00CF3748">
        <w:rPr>
          <w:rFonts w:hint="cs"/>
          <w:rtl/>
        </w:rPr>
        <w:t>ה</w:t>
      </w:r>
      <w:r w:rsidR="00E110BB">
        <w:rPr>
          <w:rFonts w:hint="cs"/>
          <w:rtl/>
        </w:rPr>
        <w:t>אי-יציבות זה הסכסוך הישראלי</w:t>
      </w:r>
      <w:r w:rsidR="00E110BB">
        <w:rPr>
          <w:rFonts w:hint="eastAsia"/>
          <w:rtl/>
        </w:rPr>
        <w:t>–</w:t>
      </w:r>
      <w:r w:rsidR="00E110BB">
        <w:rPr>
          <w:rFonts w:hint="cs"/>
          <w:rtl/>
        </w:rPr>
        <w:t xml:space="preserve">פלסטיני, כך הם אמרו. העולם אמר. </w:t>
      </w:r>
    </w:p>
    <w:p w:rsidR="00E110BB" w:rsidRDefault="00E110BB" w:rsidP="008B6EEB">
      <w:pPr>
        <w:rPr>
          <w:rFonts w:hint="cs"/>
          <w:rtl/>
        </w:rPr>
      </w:pPr>
    </w:p>
    <w:p w:rsidR="00242045" w:rsidRDefault="00E110BB" w:rsidP="00CF3748">
      <w:pPr>
        <w:rPr>
          <w:rFonts w:hint="cs"/>
          <w:rtl/>
        </w:rPr>
      </w:pPr>
      <w:bookmarkStart w:id="5843" w:name="_ETM_Q40_691000"/>
      <w:bookmarkEnd w:id="5843"/>
      <w:r>
        <w:rPr>
          <w:rFonts w:hint="cs"/>
          <w:rtl/>
        </w:rPr>
        <w:t xml:space="preserve">אנחנו גרסנו </w:t>
      </w:r>
      <w:bookmarkStart w:id="5844" w:name="_ETM_Q40_696000"/>
      <w:bookmarkEnd w:id="5844"/>
      <w:r>
        <w:rPr>
          <w:rFonts w:hint="cs"/>
          <w:rtl/>
        </w:rPr>
        <w:t xml:space="preserve">אחרת, יש פה בעיה, אנחנו רוצים לפתור אותה, אבל אנחנו יודעים </w:t>
      </w:r>
      <w:bookmarkStart w:id="5845" w:name="_ETM_Q40_701000"/>
      <w:bookmarkEnd w:id="5845"/>
      <w:r>
        <w:rPr>
          <w:rFonts w:hint="cs"/>
          <w:rtl/>
        </w:rPr>
        <w:t xml:space="preserve">שהאזור הזה הוא בלתי יציב, וגם אמרתי זאת מעל בימת הכנסת </w:t>
      </w:r>
      <w:bookmarkStart w:id="5846" w:name="_ETM_Q40_703810"/>
      <w:bookmarkEnd w:id="5846"/>
      <w:r>
        <w:rPr>
          <w:rFonts w:hint="cs"/>
          <w:rtl/>
        </w:rPr>
        <w:t xml:space="preserve">וגם חברי אמרו זאת, ואמרתי </w:t>
      </w:r>
      <w:bookmarkStart w:id="5847" w:name="_ETM_Q40_707000"/>
      <w:bookmarkEnd w:id="5847"/>
      <w:r>
        <w:rPr>
          <w:rFonts w:hint="cs"/>
          <w:rtl/>
        </w:rPr>
        <w:t>שכשאנחנו מחפשים פתרון, הוא צריך ל</w:t>
      </w:r>
      <w:r w:rsidR="00242045">
        <w:rPr>
          <w:rFonts w:hint="cs"/>
          <w:rtl/>
        </w:rPr>
        <w:t>הביא</w:t>
      </w:r>
      <w:r>
        <w:rPr>
          <w:rFonts w:hint="cs"/>
          <w:rtl/>
        </w:rPr>
        <w:t xml:space="preserve"> בחשבון את </w:t>
      </w:r>
      <w:r w:rsidR="00CF3748">
        <w:rPr>
          <w:rFonts w:hint="cs"/>
          <w:rtl/>
        </w:rPr>
        <w:t>ה</w:t>
      </w:r>
      <w:r>
        <w:rPr>
          <w:rFonts w:hint="cs"/>
          <w:rtl/>
        </w:rPr>
        <w:t xml:space="preserve">אי-יציבות הזאת, את הכוחות האסלאמיסטיים </w:t>
      </w:r>
      <w:bookmarkStart w:id="5848" w:name="_ETM_Q40_714000"/>
      <w:bookmarkEnd w:id="5848"/>
      <w:r>
        <w:rPr>
          <w:rFonts w:hint="cs"/>
          <w:rtl/>
        </w:rPr>
        <w:t>הקיצוניים שנכנסים לכל מקום, ויכולים להיכנס, ונכנסו למקומות שאנחנו נעזוב. ז</w:t>
      </w:r>
      <w:r w:rsidR="00FA6C4D">
        <w:rPr>
          <w:rFonts w:hint="cs"/>
          <w:rtl/>
        </w:rPr>
        <w:t>את</w:t>
      </w:r>
      <w:r>
        <w:rPr>
          <w:rFonts w:hint="cs"/>
          <w:rtl/>
        </w:rPr>
        <w:t xml:space="preserve"> </w:t>
      </w:r>
      <w:bookmarkStart w:id="5849" w:name="_ETM_Q40_714202"/>
      <w:bookmarkEnd w:id="5849"/>
      <w:r>
        <w:rPr>
          <w:rFonts w:hint="cs"/>
          <w:rtl/>
        </w:rPr>
        <w:t xml:space="preserve">לא </w:t>
      </w:r>
      <w:r w:rsidR="00FA6C4D">
        <w:rPr>
          <w:rFonts w:hint="cs"/>
          <w:rtl/>
        </w:rPr>
        <w:t>ה</w:t>
      </w:r>
      <w:r>
        <w:rPr>
          <w:rFonts w:hint="cs"/>
          <w:rtl/>
        </w:rPr>
        <w:t xml:space="preserve">פעם </w:t>
      </w:r>
      <w:r w:rsidR="00FA6C4D">
        <w:rPr>
          <w:rFonts w:hint="cs"/>
          <w:rtl/>
        </w:rPr>
        <w:t>ה</w:t>
      </w:r>
      <w:r>
        <w:rPr>
          <w:rFonts w:hint="cs"/>
          <w:rtl/>
        </w:rPr>
        <w:t>ראשונה שאמרתי זאת, לא</w:t>
      </w:r>
      <w:bookmarkStart w:id="5850" w:name="_ETM_Q40_722000"/>
      <w:bookmarkEnd w:id="5850"/>
      <w:r>
        <w:rPr>
          <w:rFonts w:hint="cs"/>
          <w:rtl/>
        </w:rPr>
        <w:t xml:space="preserve"> רק בכנסת הזאת. לפני חמש שנים, אפרופו קריאת המציאות,</w:t>
      </w:r>
      <w:bookmarkStart w:id="5851" w:name="_ETM_Q40_731000"/>
      <w:bookmarkEnd w:id="5851"/>
      <w:r>
        <w:rPr>
          <w:rFonts w:hint="cs"/>
          <w:rtl/>
        </w:rPr>
        <w:t xml:space="preserve"> אני וחברי אמרנו שאם נצא מעזה, ה"חמאס" ייכנס.</w:t>
      </w:r>
    </w:p>
    <w:p w:rsidR="00E110BB" w:rsidRDefault="00E110BB" w:rsidP="008B6EEB">
      <w:pPr>
        <w:rPr>
          <w:rFonts w:hint="cs"/>
          <w:rtl/>
        </w:rPr>
      </w:pPr>
      <w:r>
        <w:rPr>
          <w:rFonts w:hint="cs"/>
          <w:rtl/>
        </w:rPr>
        <w:t xml:space="preserve"> </w:t>
      </w:r>
    </w:p>
    <w:p w:rsidR="00E110BB" w:rsidRDefault="00E110BB" w:rsidP="008B6EEB">
      <w:pPr>
        <w:pStyle w:val="ae"/>
        <w:keepNext/>
        <w:rPr>
          <w:rFonts w:hint="cs"/>
          <w:rtl/>
        </w:rPr>
      </w:pPr>
      <w:bookmarkStart w:id="5852" w:name="_ETM_Q40_739000"/>
      <w:bookmarkEnd w:id="5852"/>
      <w:r>
        <w:rPr>
          <w:rtl/>
        </w:rPr>
        <w:t>אורית זוארץ (קדימה):</w:t>
      </w:r>
    </w:p>
    <w:p w:rsidR="00E110BB" w:rsidRDefault="00E110BB" w:rsidP="008B6EEB">
      <w:pPr>
        <w:keepNext/>
        <w:rPr>
          <w:rFonts w:hint="cs"/>
          <w:rtl/>
        </w:rPr>
      </w:pPr>
    </w:p>
    <w:p w:rsidR="00E110BB" w:rsidRDefault="00E110BB" w:rsidP="008B6EEB">
      <w:pPr>
        <w:rPr>
          <w:rFonts w:hint="cs"/>
          <w:rtl/>
        </w:rPr>
      </w:pPr>
      <w:bookmarkStart w:id="5853" w:name="_ETM_Q40_743000"/>
      <w:bookmarkEnd w:id="5853"/>
      <w:r>
        <w:rPr>
          <w:rFonts w:hint="cs"/>
          <w:rtl/>
        </w:rPr>
        <w:t xml:space="preserve">הצבעתם בעד, </w:t>
      </w:r>
      <w:bookmarkStart w:id="5854" w:name="_ETM_Q40_745000"/>
      <w:bookmarkEnd w:id="5854"/>
      <w:r>
        <w:rPr>
          <w:rFonts w:hint="cs"/>
          <w:rtl/>
        </w:rPr>
        <w:t xml:space="preserve">הוא הצביע בעד. </w:t>
      </w:r>
    </w:p>
    <w:p w:rsidR="00E110BB" w:rsidRDefault="00E110BB" w:rsidP="008B6EEB">
      <w:pPr>
        <w:rPr>
          <w:rFonts w:hint="cs"/>
          <w:rtl/>
        </w:rPr>
      </w:pPr>
    </w:p>
    <w:p w:rsidR="00E110BB" w:rsidRDefault="00E110BB" w:rsidP="008B6EEB">
      <w:pPr>
        <w:pStyle w:val="-"/>
        <w:keepNext/>
        <w:rPr>
          <w:rFonts w:hint="cs"/>
          <w:rtl/>
        </w:rPr>
      </w:pPr>
      <w:bookmarkStart w:id="5855" w:name="_ETM_Q40_734581"/>
      <w:bookmarkEnd w:id="5855"/>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ואתם אמרתם: אתם מפחידים את העם. אנחנו </w:t>
      </w:r>
      <w:bookmarkStart w:id="5856" w:name="_ETM_Q40_741858"/>
      <w:bookmarkEnd w:id="5856"/>
      <w:r>
        <w:rPr>
          <w:rFonts w:hint="cs"/>
          <w:rtl/>
        </w:rPr>
        <w:t xml:space="preserve">אמרנו, אני אמרתי וחברי אמרו </w:t>
      </w:r>
      <w:r w:rsidR="00A20761">
        <w:rPr>
          <w:rFonts w:hint="cs"/>
          <w:rtl/>
        </w:rPr>
        <w:t>– –</w:t>
      </w:r>
    </w:p>
    <w:p w:rsidR="00E110BB" w:rsidRDefault="00E110BB" w:rsidP="008B6EEB">
      <w:pPr>
        <w:rPr>
          <w:rFonts w:hint="cs"/>
          <w:rtl/>
        </w:rPr>
      </w:pPr>
      <w:bookmarkStart w:id="5857" w:name="_ETM_Q40_736920"/>
      <w:bookmarkEnd w:id="5857"/>
    </w:p>
    <w:p w:rsidR="00E110BB" w:rsidRDefault="00E110BB" w:rsidP="008B6EEB">
      <w:pPr>
        <w:pStyle w:val="ae"/>
        <w:keepNext/>
        <w:rPr>
          <w:rFonts w:hint="cs"/>
          <w:rtl/>
        </w:rPr>
      </w:pPr>
      <w:bookmarkStart w:id="5858" w:name="_ETM_Q40_749000"/>
      <w:bookmarkEnd w:id="5858"/>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אז איך הצבעת בעד?</w:t>
      </w:r>
    </w:p>
    <w:p w:rsidR="00E110BB" w:rsidRDefault="00E110BB" w:rsidP="008B6EEB">
      <w:pPr>
        <w:rPr>
          <w:rFonts w:hint="cs"/>
          <w:rtl/>
        </w:rPr>
      </w:pPr>
      <w:bookmarkStart w:id="5859" w:name="_ETM_Q40_755000"/>
      <w:bookmarkEnd w:id="5859"/>
    </w:p>
    <w:p w:rsidR="00E110BB" w:rsidRDefault="00E110BB" w:rsidP="008B6EEB">
      <w:pPr>
        <w:pStyle w:val="-"/>
        <w:keepNext/>
        <w:rPr>
          <w:rFonts w:hint="cs"/>
          <w:rtl/>
        </w:rPr>
      </w:pPr>
      <w:bookmarkStart w:id="5860" w:name="_ETM_Q40_744133"/>
      <w:bookmarkEnd w:id="5860"/>
      <w:r>
        <w:rPr>
          <w:rtl/>
        </w:rPr>
        <w:t>ראש הממשלה בנימין נתניהו:</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שאם </w:t>
      </w:r>
      <w:bookmarkStart w:id="5861" w:name="_ETM_Q40_746631"/>
      <w:bookmarkEnd w:id="5861"/>
      <w:r w:rsidR="00E110BB">
        <w:rPr>
          <w:rFonts w:hint="cs"/>
          <w:rtl/>
        </w:rPr>
        <w:t xml:space="preserve">נצא מעזה, ה"חמאס" ייכנס. </w:t>
      </w:r>
    </w:p>
    <w:p w:rsidR="00E110BB" w:rsidRDefault="00E110BB" w:rsidP="008B6EEB">
      <w:pPr>
        <w:rPr>
          <w:rFonts w:hint="cs"/>
          <w:rtl/>
        </w:rPr>
      </w:pPr>
      <w:bookmarkStart w:id="5862" w:name="_ETM_Q40_749317"/>
      <w:bookmarkEnd w:id="5862"/>
    </w:p>
    <w:p w:rsidR="00E110BB" w:rsidRDefault="00E110BB" w:rsidP="008B6EEB">
      <w:pPr>
        <w:pStyle w:val="ae"/>
        <w:keepNext/>
        <w:rPr>
          <w:rFonts w:hint="cs"/>
          <w:rtl/>
        </w:rPr>
      </w:pPr>
      <w:bookmarkStart w:id="5863" w:name="_ETM_Q40_744608"/>
      <w:bookmarkEnd w:id="5863"/>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איך הצבעת בעד?</w:t>
      </w:r>
    </w:p>
    <w:p w:rsidR="00E110BB" w:rsidRDefault="00E110BB" w:rsidP="008B6EEB">
      <w:pPr>
        <w:pStyle w:val="af"/>
        <w:keepNext/>
        <w:rPr>
          <w:rFonts w:hint="cs"/>
          <w:rtl/>
        </w:rPr>
      </w:pPr>
      <w:bookmarkStart w:id="5864" w:name="_ETM_Q40_756000"/>
      <w:bookmarkEnd w:id="5864"/>
    </w:p>
    <w:p w:rsidR="00E110BB" w:rsidRDefault="00E110BB" w:rsidP="008B6EEB">
      <w:pPr>
        <w:pStyle w:val="af"/>
        <w:keepNext/>
        <w:rPr>
          <w:rFonts w:hint="cs"/>
          <w:rtl/>
        </w:rPr>
      </w:pPr>
      <w:bookmarkStart w:id="5865" w:name="_ETM_Q40_742312"/>
      <w:bookmarkEnd w:id="5865"/>
      <w:r>
        <w:rPr>
          <w:rtl/>
        </w:rPr>
        <w:t>היו"ר ראובן ריבלין:</w:t>
      </w:r>
    </w:p>
    <w:p w:rsidR="00E110BB" w:rsidRDefault="00E110BB" w:rsidP="008B6EEB">
      <w:pPr>
        <w:keepNext/>
        <w:rPr>
          <w:rFonts w:hint="cs"/>
          <w:rtl/>
        </w:rPr>
      </w:pPr>
    </w:p>
    <w:p w:rsidR="00E110BB" w:rsidRDefault="00E110BB" w:rsidP="00FA6C4D">
      <w:pPr>
        <w:rPr>
          <w:rFonts w:hint="cs"/>
          <w:rtl/>
        </w:rPr>
      </w:pPr>
      <w:r>
        <w:rPr>
          <w:rFonts w:hint="cs"/>
          <w:rtl/>
        </w:rPr>
        <w:t xml:space="preserve">הוא שמע </w:t>
      </w:r>
      <w:bookmarkStart w:id="5866" w:name="_ETM_Q40_749375"/>
      <w:bookmarkEnd w:id="5866"/>
      <w:r w:rsidR="00FA6C4D">
        <w:rPr>
          <w:rFonts w:hint="cs"/>
          <w:rtl/>
        </w:rPr>
        <w:t>ב</w:t>
      </w:r>
      <w:r>
        <w:rPr>
          <w:rFonts w:hint="cs"/>
          <w:rtl/>
        </w:rPr>
        <w:t xml:space="preserve">פעם </w:t>
      </w:r>
      <w:r w:rsidR="00FA6C4D">
        <w:rPr>
          <w:rFonts w:hint="cs"/>
          <w:rtl/>
        </w:rPr>
        <w:t>ה</w:t>
      </w:r>
      <w:r>
        <w:rPr>
          <w:rFonts w:hint="cs"/>
          <w:rtl/>
        </w:rPr>
        <w:t>ראשונה. אם אני שמעתי, הוא שמע. שאלת אותו: איך הצבעת בעד</w:t>
      </w:r>
      <w:bookmarkStart w:id="5867" w:name="_ETM_Q40_753070"/>
      <w:bookmarkEnd w:id="5867"/>
      <w:r>
        <w:rPr>
          <w:rFonts w:hint="cs"/>
          <w:rtl/>
        </w:rPr>
        <w:t>?</w:t>
      </w:r>
    </w:p>
    <w:p w:rsidR="00E110BB" w:rsidRDefault="00E110BB" w:rsidP="008B6EEB">
      <w:pPr>
        <w:rPr>
          <w:rFonts w:hint="cs"/>
          <w:rtl/>
        </w:rPr>
      </w:pPr>
      <w:bookmarkStart w:id="5868" w:name="_ETM_Q40_749990"/>
      <w:bookmarkEnd w:id="5868"/>
    </w:p>
    <w:p w:rsidR="00E110BB" w:rsidRDefault="00E110BB" w:rsidP="008B6EEB">
      <w:pPr>
        <w:pStyle w:val="ae"/>
        <w:keepNext/>
        <w:rPr>
          <w:rFonts w:hint="cs"/>
          <w:rtl/>
        </w:rPr>
      </w:pPr>
      <w:bookmarkStart w:id="5869" w:name="_ETM_Q40_750113"/>
      <w:bookmarkEnd w:id="5869"/>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שיסביר.  </w:t>
      </w:r>
    </w:p>
    <w:p w:rsidR="00E110BB" w:rsidRDefault="00E110BB" w:rsidP="008B6EEB">
      <w:pPr>
        <w:rPr>
          <w:rFonts w:hint="cs"/>
          <w:rtl/>
        </w:rPr>
      </w:pPr>
    </w:p>
    <w:p w:rsidR="00E110BB" w:rsidRDefault="00E110BB" w:rsidP="008B6EEB">
      <w:pPr>
        <w:pStyle w:val="ae"/>
        <w:keepNext/>
        <w:rPr>
          <w:rFonts w:hint="cs"/>
          <w:rtl/>
        </w:rPr>
      </w:pPr>
      <w:bookmarkStart w:id="5870" w:name="_ETM_Q40_762000"/>
      <w:bookmarkEnd w:id="5870"/>
      <w:r>
        <w:rPr>
          <w:rtl/>
        </w:rPr>
        <w:t>אורי אריאל (האיחוד הלאומי):</w:t>
      </w:r>
    </w:p>
    <w:p w:rsidR="00E110BB" w:rsidRDefault="00E110BB" w:rsidP="008B6EEB">
      <w:pPr>
        <w:keepNext/>
        <w:rPr>
          <w:rFonts w:hint="cs"/>
          <w:rtl/>
        </w:rPr>
      </w:pPr>
    </w:p>
    <w:p w:rsidR="00E110BB" w:rsidRDefault="00E110BB" w:rsidP="008B6EEB">
      <w:pPr>
        <w:rPr>
          <w:rFonts w:hint="cs"/>
          <w:rtl/>
        </w:rPr>
      </w:pPr>
      <w:r>
        <w:rPr>
          <w:rFonts w:hint="cs"/>
          <w:rtl/>
        </w:rPr>
        <w:t xml:space="preserve">אתה הצבעת בעד. </w:t>
      </w:r>
    </w:p>
    <w:p w:rsidR="00E110BB" w:rsidRDefault="00E110BB" w:rsidP="008B6EEB">
      <w:pPr>
        <w:rPr>
          <w:rFonts w:hint="cs"/>
          <w:rtl/>
        </w:rPr>
      </w:pPr>
    </w:p>
    <w:p w:rsidR="00E110BB" w:rsidRDefault="00E110BB" w:rsidP="008B6EEB">
      <w:pPr>
        <w:pStyle w:val="af"/>
        <w:keepNext/>
        <w:rPr>
          <w:rFonts w:hint="cs"/>
          <w:rtl/>
        </w:rPr>
      </w:pPr>
      <w:bookmarkStart w:id="5871" w:name="_ETM_Q40_767000"/>
      <w:bookmarkEnd w:id="5871"/>
      <w:r>
        <w:rPr>
          <w:rtl/>
        </w:rPr>
        <w:t>היו"ר ראובן ריבלין:</w:t>
      </w:r>
    </w:p>
    <w:p w:rsidR="00E110BB" w:rsidRDefault="00E110BB" w:rsidP="008B6EEB">
      <w:pPr>
        <w:keepNext/>
        <w:rPr>
          <w:rFonts w:hint="cs"/>
          <w:rtl/>
        </w:rPr>
      </w:pPr>
    </w:p>
    <w:p w:rsidR="00E110BB" w:rsidRDefault="00E110BB" w:rsidP="00F10401">
      <w:pPr>
        <w:rPr>
          <w:rFonts w:hint="cs"/>
          <w:rtl/>
        </w:rPr>
      </w:pPr>
      <w:r>
        <w:rPr>
          <w:rFonts w:hint="cs"/>
          <w:rtl/>
        </w:rPr>
        <w:t xml:space="preserve">אתה לא תאמר לו מה לעשות. חבר </w:t>
      </w:r>
      <w:bookmarkStart w:id="5872" w:name="_ETM_Q40_757486"/>
      <w:bookmarkEnd w:id="5872"/>
      <w:r>
        <w:rPr>
          <w:rFonts w:hint="cs"/>
          <w:rtl/>
        </w:rPr>
        <w:t xml:space="preserve">הכנסת יואל חסון, אני קורא </w:t>
      </w:r>
      <w:r w:rsidR="00F10401">
        <w:rPr>
          <w:rFonts w:hint="cs"/>
          <w:rtl/>
        </w:rPr>
        <w:t>אות</w:t>
      </w:r>
      <w:r>
        <w:rPr>
          <w:rFonts w:hint="cs"/>
          <w:rtl/>
        </w:rPr>
        <w:t xml:space="preserve">ך לסדר פעם ראשונה. מספיק כבר. </w:t>
      </w:r>
    </w:p>
    <w:p w:rsidR="00E110BB" w:rsidRDefault="00E110BB" w:rsidP="008B6EEB">
      <w:pPr>
        <w:rPr>
          <w:rFonts w:hint="cs"/>
          <w:rtl/>
        </w:rPr>
      </w:pPr>
    </w:p>
    <w:p w:rsidR="00E110BB" w:rsidRDefault="00E110BB" w:rsidP="008B6EEB">
      <w:pPr>
        <w:pStyle w:val="ae"/>
        <w:keepNext/>
        <w:rPr>
          <w:rFonts w:hint="cs"/>
          <w:rtl/>
        </w:rPr>
      </w:pPr>
      <w:bookmarkStart w:id="5873" w:name="_ETM_Q40_757203"/>
      <w:bookmarkEnd w:id="5873"/>
      <w:r>
        <w:rPr>
          <w:rtl/>
        </w:rPr>
        <w:t>אורי אריאל (האיחוד הלאומי):</w:t>
      </w:r>
    </w:p>
    <w:p w:rsidR="00E110BB" w:rsidRDefault="00E110BB" w:rsidP="008B6EEB">
      <w:pPr>
        <w:keepNext/>
        <w:rPr>
          <w:rFonts w:hint="cs"/>
          <w:rtl/>
        </w:rPr>
      </w:pPr>
    </w:p>
    <w:p w:rsidR="00E110BB" w:rsidRDefault="00E110BB" w:rsidP="008B6EEB">
      <w:pPr>
        <w:rPr>
          <w:rFonts w:hint="cs"/>
          <w:rtl/>
        </w:rPr>
      </w:pPr>
      <w:r>
        <w:rPr>
          <w:rFonts w:hint="cs"/>
          <w:rtl/>
        </w:rPr>
        <w:t xml:space="preserve">אתה הצבעת בעד. </w:t>
      </w:r>
    </w:p>
    <w:p w:rsidR="00E110BB" w:rsidRDefault="00E110BB" w:rsidP="008B6EEB">
      <w:pPr>
        <w:rPr>
          <w:rFonts w:hint="cs"/>
          <w:rtl/>
        </w:rPr>
      </w:pPr>
      <w:bookmarkStart w:id="5874" w:name="_ETM_Q40_762203"/>
      <w:bookmarkEnd w:id="5874"/>
    </w:p>
    <w:p w:rsidR="00E110BB" w:rsidRDefault="00E110BB" w:rsidP="008B6EEB">
      <w:pPr>
        <w:pStyle w:val="af"/>
        <w:keepNext/>
        <w:rPr>
          <w:rFonts w:hint="cs"/>
          <w:rtl/>
        </w:rPr>
      </w:pPr>
      <w:bookmarkStart w:id="5875" w:name="_ETM_Q40_762518"/>
      <w:bookmarkEnd w:id="5875"/>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w:t>
      </w:r>
      <w:bookmarkStart w:id="5876" w:name="_ETM_Q40_758919"/>
      <w:bookmarkEnd w:id="5876"/>
      <w:r>
        <w:rPr>
          <w:rFonts w:hint="cs"/>
          <w:rtl/>
        </w:rPr>
        <w:t xml:space="preserve">הכנסת אורי אריאל. </w:t>
      </w:r>
    </w:p>
    <w:p w:rsidR="00E110BB" w:rsidRDefault="00E110BB" w:rsidP="008B6EEB">
      <w:pPr>
        <w:rPr>
          <w:rFonts w:hint="cs"/>
          <w:rtl/>
        </w:rPr>
      </w:pPr>
      <w:bookmarkStart w:id="5877" w:name="_ETM_Q40_761356"/>
      <w:bookmarkEnd w:id="5877"/>
    </w:p>
    <w:p w:rsidR="00E110BB" w:rsidRDefault="00E110BB" w:rsidP="008B6EEB">
      <w:pPr>
        <w:pStyle w:val="ae"/>
        <w:keepNext/>
        <w:rPr>
          <w:rFonts w:hint="cs"/>
          <w:rtl/>
        </w:rPr>
      </w:pPr>
      <w:bookmarkStart w:id="5878" w:name="_ETM_Q40_761480"/>
      <w:bookmarkStart w:id="5879" w:name="_ETM_Q40_772000"/>
      <w:bookmarkEnd w:id="5878"/>
      <w:bookmarkEnd w:id="5879"/>
      <w:r>
        <w:rPr>
          <w:rtl/>
        </w:rPr>
        <w:t>אורי אריאל (האיחוד הלאומי):</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5880" w:name="_ETM_Q40_765662"/>
      <w:bookmarkEnd w:id="5880"/>
    </w:p>
    <w:p w:rsidR="00E110BB" w:rsidRDefault="00E110BB" w:rsidP="008B6EEB">
      <w:pPr>
        <w:pStyle w:val="af"/>
        <w:keepNext/>
        <w:rPr>
          <w:rFonts w:hint="cs"/>
          <w:rtl/>
        </w:rPr>
      </w:pPr>
      <w:bookmarkStart w:id="5881" w:name="_ETM_Q40_765787"/>
      <w:bookmarkEnd w:id="5881"/>
      <w:r>
        <w:rPr>
          <w:rtl/>
        </w:rPr>
        <w:t>היו"ר ראובן ריבלין:</w:t>
      </w:r>
    </w:p>
    <w:p w:rsidR="00E110BB" w:rsidRDefault="00E110BB" w:rsidP="008B6EEB">
      <w:pPr>
        <w:keepNext/>
        <w:rPr>
          <w:rFonts w:hint="cs"/>
          <w:rtl/>
        </w:rPr>
      </w:pPr>
    </w:p>
    <w:p w:rsidR="00E110BB" w:rsidRDefault="00E110BB" w:rsidP="00F10401">
      <w:pPr>
        <w:rPr>
          <w:rFonts w:hint="cs"/>
          <w:rtl/>
        </w:rPr>
      </w:pPr>
      <w:r>
        <w:rPr>
          <w:rFonts w:hint="cs"/>
          <w:rtl/>
        </w:rPr>
        <w:t xml:space="preserve">חבר הכנסת אורי אריאל, אני </w:t>
      </w:r>
      <w:bookmarkStart w:id="5882" w:name="_ETM_Q40_765101"/>
      <w:bookmarkEnd w:id="5882"/>
      <w:r>
        <w:rPr>
          <w:rFonts w:hint="cs"/>
          <w:rtl/>
        </w:rPr>
        <w:t xml:space="preserve">קורא </w:t>
      </w:r>
      <w:r w:rsidR="00F10401">
        <w:rPr>
          <w:rFonts w:hint="cs"/>
          <w:rtl/>
        </w:rPr>
        <w:t>אות</w:t>
      </w:r>
      <w:r>
        <w:rPr>
          <w:rFonts w:hint="cs"/>
          <w:rtl/>
        </w:rPr>
        <w:t xml:space="preserve">ך לסדר פעם ראשונה. </w:t>
      </w:r>
    </w:p>
    <w:p w:rsidR="00E110BB" w:rsidRDefault="00E110BB" w:rsidP="008B6EEB">
      <w:pPr>
        <w:rPr>
          <w:rFonts w:hint="cs"/>
          <w:rtl/>
        </w:rPr>
      </w:pPr>
      <w:bookmarkStart w:id="5883" w:name="_ETM_Q40_767851"/>
      <w:bookmarkEnd w:id="5883"/>
    </w:p>
    <w:p w:rsidR="00E110BB" w:rsidRDefault="00E110BB" w:rsidP="008B6EEB">
      <w:pPr>
        <w:pStyle w:val="ae"/>
        <w:keepNext/>
        <w:rPr>
          <w:rFonts w:hint="cs"/>
          <w:rtl/>
        </w:rPr>
      </w:pPr>
      <w:bookmarkStart w:id="5884" w:name="_ETM_Q40_768035"/>
      <w:bookmarkEnd w:id="5884"/>
      <w:r>
        <w:rPr>
          <w:rtl/>
        </w:rPr>
        <w:t>יואל חסון (קדימה):</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5885" w:name="_ETM_Q40_767316"/>
      <w:bookmarkEnd w:id="5885"/>
    </w:p>
    <w:p w:rsidR="00E110BB" w:rsidRDefault="00E110BB" w:rsidP="008B6EEB">
      <w:pPr>
        <w:pStyle w:val="af"/>
        <w:keepNext/>
        <w:rPr>
          <w:rFonts w:hint="cs"/>
          <w:rtl/>
        </w:rPr>
      </w:pPr>
      <w:bookmarkStart w:id="5886" w:name="_ETM_Q40_767439"/>
      <w:bookmarkEnd w:id="5886"/>
      <w:r>
        <w:rPr>
          <w:rtl/>
        </w:rPr>
        <w:t>היו"ר ראובן ריבלין:</w:t>
      </w:r>
    </w:p>
    <w:p w:rsidR="00E110BB" w:rsidRDefault="00E110BB" w:rsidP="008B6EEB">
      <w:pPr>
        <w:keepNext/>
        <w:rPr>
          <w:rFonts w:hint="cs"/>
          <w:rtl/>
        </w:rPr>
      </w:pPr>
    </w:p>
    <w:p w:rsidR="00E110BB" w:rsidRDefault="00E110BB" w:rsidP="00F10401">
      <w:pPr>
        <w:rPr>
          <w:rFonts w:hint="cs"/>
          <w:rtl/>
        </w:rPr>
      </w:pPr>
      <w:r>
        <w:rPr>
          <w:rFonts w:hint="cs"/>
          <w:rtl/>
        </w:rPr>
        <w:t xml:space="preserve">חבר הכנסת יואל </w:t>
      </w:r>
      <w:bookmarkStart w:id="5887" w:name="_ETM_Q40_770313"/>
      <w:bookmarkEnd w:id="5887"/>
      <w:r>
        <w:rPr>
          <w:rFonts w:hint="cs"/>
          <w:rtl/>
        </w:rPr>
        <w:t xml:space="preserve">חסון, אני קורא </w:t>
      </w:r>
      <w:r w:rsidR="00F10401">
        <w:rPr>
          <w:rFonts w:hint="cs"/>
          <w:rtl/>
        </w:rPr>
        <w:t>אותך</w:t>
      </w:r>
      <w:r>
        <w:rPr>
          <w:rFonts w:hint="cs"/>
          <w:rtl/>
        </w:rPr>
        <w:t xml:space="preserve"> </w:t>
      </w:r>
      <w:r w:rsidR="00F10401">
        <w:rPr>
          <w:rFonts w:hint="cs"/>
          <w:rtl/>
        </w:rPr>
        <w:t xml:space="preserve">לסדר </w:t>
      </w:r>
      <w:r>
        <w:rPr>
          <w:rFonts w:hint="cs"/>
          <w:rtl/>
        </w:rPr>
        <w:t xml:space="preserve">פעם שנייה. </w:t>
      </w:r>
    </w:p>
    <w:p w:rsidR="00E110BB" w:rsidRDefault="00E110BB" w:rsidP="008B6EEB">
      <w:pPr>
        <w:rPr>
          <w:rFonts w:hint="cs"/>
          <w:rtl/>
        </w:rPr>
      </w:pPr>
      <w:bookmarkStart w:id="5888" w:name="_ETM_Q40_769652"/>
      <w:bookmarkEnd w:id="5888"/>
    </w:p>
    <w:p w:rsidR="00E110BB" w:rsidRDefault="00E110BB" w:rsidP="008B6EEB">
      <w:pPr>
        <w:pStyle w:val="-"/>
        <w:keepNext/>
        <w:rPr>
          <w:rFonts w:hint="cs"/>
          <w:rtl/>
        </w:rPr>
      </w:pPr>
      <w:bookmarkStart w:id="5889" w:name="_ETM_Q40_769777"/>
      <w:bookmarkStart w:id="5890" w:name="_ETM_Q40_778000"/>
      <w:bookmarkStart w:id="5891" w:name="_ETM_Q40_780000"/>
      <w:bookmarkStart w:id="5892" w:name="TOR_Q41"/>
      <w:bookmarkEnd w:id="5889"/>
      <w:bookmarkEnd w:id="5890"/>
      <w:bookmarkEnd w:id="5891"/>
      <w:bookmarkEnd w:id="5892"/>
      <w:r>
        <w:rPr>
          <w:rtl/>
        </w:rPr>
        <w:t>ראש הממשלה בנימין נתניהו:</w:t>
      </w:r>
    </w:p>
    <w:p w:rsidR="00E110BB" w:rsidRDefault="00E110BB" w:rsidP="008B6EEB">
      <w:pPr>
        <w:keepNext/>
        <w:rPr>
          <w:rFonts w:hint="cs"/>
          <w:rtl/>
        </w:rPr>
      </w:pPr>
    </w:p>
    <w:p w:rsidR="00E110BB" w:rsidRDefault="00E110BB" w:rsidP="00E418E6">
      <w:pPr>
        <w:rPr>
          <w:rFonts w:hint="cs"/>
          <w:rtl/>
        </w:rPr>
      </w:pPr>
      <w:bookmarkStart w:id="5893" w:name="_ETM_Q41_174000"/>
      <w:bookmarkEnd w:id="5893"/>
      <w:r>
        <w:rPr>
          <w:rFonts w:hint="cs"/>
          <w:rtl/>
        </w:rPr>
        <w:t>כשהתפטרתי מהממשלה, אמרתי שאירן תחמש את ה"חמאס</w:t>
      </w:r>
      <w:bookmarkStart w:id="5894" w:name="_ETM_Q41_186000"/>
      <w:bookmarkEnd w:id="5894"/>
      <w:r>
        <w:rPr>
          <w:rFonts w:hint="cs"/>
          <w:rtl/>
        </w:rPr>
        <w:t>" לאחר שהוא יתפוס את השלטון, תחמש אותו באלפי טילים</w:t>
      </w:r>
      <w:r w:rsidR="00D266A1">
        <w:rPr>
          <w:rFonts w:hint="cs"/>
          <w:rtl/>
        </w:rPr>
        <w:t>;</w:t>
      </w:r>
      <w:r>
        <w:rPr>
          <w:rFonts w:hint="cs"/>
          <w:rtl/>
        </w:rPr>
        <w:t xml:space="preserve"> </w:t>
      </w:r>
      <w:bookmarkStart w:id="5895" w:name="_ETM_Q41_191000"/>
      <w:bookmarkEnd w:id="5895"/>
      <w:r>
        <w:rPr>
          <w:rFonts w:hint="cs"/>
          <w:rtl/>
        </w:rPr>
        <w:t xml:space="preserve">ואתם אמרתם: אתם מפחידים את העם. ואחר כך </w:t>
      </w:r>
      <w:bookmarkStart w:id="5896" w:name="_ETM_Q41_190874"/>
      <w:bookmarkEnd w:id="5896"/>
      <w:r>
        <w:rPr>
          <w:rFonts w:hint="cs"/>
          <w:rtl/>
        </w:rPr>
        <w:t>אמרתי באותה עת ש</w:t>
      </w:r>
      <w:r w:rsidR="00E418E6">
        <w:rPr>
          <w:rFonts w:hint="cs"/>
          <w:rtl/>
        </w:rPr>
        <w:t>ה</w:t>
      </w:r>
      <w:r>
        <w:rPr>
          <w:rFonts w:hint="cs"/>
          <w:rtl/>
        </w:rPr>
        <w:t xml:space="preserve">"חמאס" יירה את </w:t>
      </w:r>
      <w:bookmarkStart w:id="5897" w:name="_ETM_Q41_202000"/>
      <w:bookmarkEnd w:id="5897"/>
      <w:r>
        <w:rPr>
          <w:rFonts w:hint="cs"/>
          <w:rtl/>
        </w:rPr>
        <w:t xml:space="preserve">הטילים האלה לא רק על שדרות, גם על אשקלון וגם </w:t>
      </w:r>
      <w:bookmarkStart w:id="5898" w:name="_ETM_Q41_209000"/>
      <w:bookmarkEnd w:id="5898"/>
      <w:r>
        <w:rPr>
          <w:rFonts w:hint="cs"/>
          <w:rtl/>
        </w:rPr>
        <w:t>על אשדוד וגם על באר-שבע</w:t>
      </w:r>
      <w:r w:rsidR="00D266A1">
        <w:rPr>
          <w:rFonts w:hint="cs"/>
          <w:rtl/>
        </w:rPr>
        <w:t>;</w:t>
      </w:r>
      <w:r>
        <w:rPr>
          <w:rFonts w:hint="cs"/>
          <w:rtl/>
        </w:rPr>
        <w:t xml:space="preserve"> ואתם אמרתם: אתם מפחידים את </w:t>
      </w:r>
      <w:bookmarkStart w:id="5899" w:name="_ETM_Q41_214621"/>
      <w:bookmarkEnd w:id="5899"/>
      <w:r>
        <w:rPr>
          <w:rFonts w:hint="cs"/>
          <w:rtl/>
        </w:rPr>
        <w:t>העם</w:t>
      </w:r>
      <w:r w:rsidR="00D266A1">
        <w:rPr>
          <w:rFonts w:hint="cs"/>
          <w:rtl/>
        </w:rPr>
        <w:t>,</w:t>
      </w:r>
      <w:r>
        <w:rPr>
          <w:rFonts w:hint="cs"/>
          <w:rtl/>
        </w:rPr>
        <w:t xml:space="preserve"> אמרתם: פחד איננו מדיניות. נכון, אשליה </w:t>
      </w:r>
      <w:bookmarkStart w:id="5900" w:name="_ETM_Q41_225000"/>
      <w:bookmarkEnd w:id="5900"/>
      <w:r>
        <w:rPr>
          <w:rFonts w:hint="cs"/>
          <w:rtl/>
        </w:rPr>
        <w:t xml:space="preserve">גם </w:t>
      </w:r>
      <w:r w:rsidR="00D266A1">
        <w:rPr>
          <w:rFonts w:hint="cs"/>
          <w:rtl/>
        </w:rPr>
        <w:t xml:space="preserve">כן </w:t>
      </w:r>
      <w:r>
        <w:rPr>
          <w:rFonts w:hint="cs"/>
          <w:rtl/>
        </w:rPr>
        <w:t xml:space="preserve">איננה מדיניות. אשליה איננה מדיניות, מדיניות זה קודם כול התחברות למציאות, קודם </w:t>
      </w:r>
      <w:bookmarkStart w:id="5901" w:name="_ETM_Q41_229162"/>
      <w:bookmarkEnd w:id="5901"/>
      <w:r>
        <w:rPr>
          <w:rFonts w:hint="cs"/>
          <w:rtl/>
        </w:rPr>
        <w:t>כול הכרת המציאות וקריאת</w:t>
      </w:r>
      <w:bookmarkStart w:id="5902" w:name="_ETM_Q41_236000"/>
      <w:bookmarkEnd w:id="5902"/>
      <w:r>
        <w:rPr>
          <w:rFonts w:hint="cs"/>
          <w:rtl/>
        </w:rPr>
        <w:t xml:space="preserve"> המציאות. </w:t>
      </w:r>
    </w:p>
    <w:p w:rsidR="00E110BB" w:rsidRDefault="00E110BB" w:rsidP="008B6EEB">
      <w:pPr>
        <w:rPr>
          <w:rFonts w:hint="cs"/>
          <w:rtl/>
        </w:rPr>
      </w:pPr>
      <w:bookmarkStart w:id="5903" w:name="_ETM_Q41_237000"/>
      <w:bookmarkEnd w:id="5903"/>
    </w:p>
    <w:p w:rsidR="00E110BB" w:rsidRDefault="00E110BB" w:rsidP="00D266A1">
      <w:pPr>
        <w:rPr>
          <w:rFonts w:hint="cs"/>
          <w:rtl/>
        </w:rPr>
      </w:pPr>
      <w:bookmarkStart w:id="5904" w:name="_ETM_Q41_238000"/>
      <w:bookmarkEnd w:id="5904"/>
      <w:r>
        <w:rPr>
          <w:rFonts w:hint="cs"/>
          <w:rtl/>
        </w:rPr>
        <w:t>ואני אומר לכם היום: צאו מהקונספציה, הכירו במציאות, התחברו למציאות. המציאות</w:t>
      </w:r>
      <w:bookmarkStart w:id="5905" w:name="_ETM_Q41_247000"/>
      <w:bookmarkEnd w:id="5905"/>
      <w:r>
        <w:rPr>
          <w:rFonts w:hint="cs"/>
          <w:rtl/>
        </w:rPr>
        <w:t xml:space="preserve"> הזאת מחייבת הכרה בכך שהאזור הזה מאוד לא יציב, והדבר היחיד שבסופו </w:t>
      </w:r>
      <w:bookmarkStart w:id="5906" w:name="_ETM_Q41_256763"/>
      <w:bookmarkEnd w:id="5906"/>
      <w:r>
        <w:rPr>
          <w:rFonts w:hint="cs"/>
          <w:rtl/>
        </w:rPr>
        <w:t xml:space="preserve">של דבר </w:t>
      </w:r>
      <w:bookmarkStart w:id="5907" w:name="_ETM_Q41_257000"/>
      <w:bookmarkEnd w:id="5907"/>
      <w:r>
        <w:rPr>
          <w:rFonts w:hint="cs"/>
          <w:rtl/>
        </w:rPr>
        <w:t xml:space="preserve">עומד לצדנו הוא כוחנו, אחדותנו ונחישותנו להגן </w:t>
      </w:r>
      <w:bookmarkStart w:id="5908" w:name="_ETM_Q41_269000"/>
      <w:bookmarkEnd w:id="5908"/>
      <w:r>
        <w:rPr>
          <w:rFonts w:hint="cs"/>
          <w:rtl/>
        </w:rPr>
        <w:t xml:space="preserve">על עצמנו. אנחנו מוכנים לעשות פשרות למען שלום, אבל איננו </w:t>
      </w:r>
      <w:bookmarkStart w:id="5909" w:name="_ETM_Q41_277000"/>
      <w:bookmarkEnd w:id="5909"/>
      <w:r>
        <w:rPr>
          <w:rFonts w:hint="cs"/>
          <w:rtl/>
        </w:rPr>
        <w:t>מוכנים להתפשר עם הצרכים של ביטחוננו, ואם אומרים לנו: עשו הסכם שלום שבו</w:t>
      </w:r>
      <w:bookmarkStart w:id="5910" w:name="_ETM_Q41_285000"/>
      <w:bookmarkEnd w:id="5910"/>
      <w:r>
        <w:rPr>
          <w:rFonts w:hint="cs"/>
          <w:rtl/>
        </w:rPr>
        <w:t xml:space="preserve"> תתפרקו מנכסי ביטחון, אני אומר לכם</w:t>
      </w:r>
      <w:r w:rsidR="00D266A1">
        <w:rPr>
          <w:rFonts w:hint="cs"/>
          <w:rtl/>
        </w:rPr>
        <w:t>:</w:t>
      </w:r>
      <w:r>
        <w:rPr>
          <w:rFonts w:hint="cs"/>
          <w:rtl/>
        </w:rPr>
        <w:t xml:space="preserve"> </w:t>
      </w:r>
      <w:bookmarkStart w:id="5911" w:name="_ETM_Q41_283105"/>
      <w:bookmarkEnd w:id="5911"/>
      <w:r>
        <w:rPr>
          <w:rFonts w:hint="cs"/>
          <w:rtl/>
        </w:rPr>
        <w:t xml:space="preserve">נקבל לא ביטחון ולא שלום. ועל כן, אנחנו </w:t>
      </w:r>
      <w:bookmarkStart w:id="5912" w:name="_ETM_Q41_288579"/>
      <w:bookmarkEnd w:id="5912"/>
      <w:r>
        <w:rPr>
          <w:rFonts w:hint="cs"/>
          <w:rtl/>
        </w:rPr>
        <w:t xml:space="preserve">עומדים בתקיפות רבה מאוד. </w:t>
      </w:r>
    </w:p>
    <w:p w:rsidR="00E110BB" w:rsidRDefault="00E110BB" w:rsidP="008B6EEB">
      <w:pPr>
        <w:ind w:firstLine="0"/>
        <w:rPr>
          <w:rFonts w:hint="cs"/>
          <w:rtl/>
        </w:rPr>
      </w:pPr>
      <w:bookmarkStart w:id="5913" w:name="_ETM_Q41_294464"/>
      <w:bookmarkEnd w:id="5913"/>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A20761" w:rsidP="008B6EEB">
      <w:pPr>
        <w:rPr>
          <w:rFonts w:hint="cs"/>
          <w:rtl/>
        </w:rPr>
      </w:pPr>
      <w:bookmarkStart w:id="5914" w:name="_ETM_Q41_293000"/>
      <w:bookmarkStart w:id="5915" w:name="_ETM_Q41_296000"/>
      <w:bookmarkEnd w:id="5914"/>
      <w:bookmarkEnd w:id="5915"/>
      <w:r>
        <w:rPr>
          <w:rFonts w:hint="cs"/>
          <w:rtl/>
        </w:rPr>
        <w:t>– – –</w:t>
      </w:r>
    </w:p>
    <w:p w:rsidR="00E110BB" w:rsidRDefault="00E110BB" w:rsidP="008B6EEB">
      <w:pPr>
        <w:ind w:firstLine="0"/>
        <w:rPr>
          <w:rFonts w:hint="cs"/>
          <w:rtl/>
        </w:rPr>
      </w:pPr>
    </w:p>
    <w:p w:rsidR="00E110BB" w:rsidRDefault="00E110BB" w:rsidP="008B6EEB">
      <w:pPr>
        <w:pStyle w:val="ae"/>
        <w:keepNext/>
        <w:rPr>
          <w:rFonts w:hint="cs"/>
          <w:rtl/>
        </w:rPr>
      </w:pPr>
      <w:r>
        <w:rPr>
          <w:rtl/>
        </w:rPr>
        <w:t>חנא סוייד (חד"ש):</w:t>
      </w:r>
    </w:p>
    <w:p w:rsidR="00E110BB" w:rsidRDefault="00E110BB" w:rsidP="008B6EEB">
      <w:pPr>
        <w:keepNext/>
        <w:rPr>
          <w:rFonts w:hint="cs"/>
          <w:rtl/>
        </w:rPr>
      </w:pPr>
    </w:p>
    <w:p w:rsidR="00E110BB" w:rsidRDefault="00E110BB" w:rsidP="008B6EEB">
      <w:pPr>
        <w:rPr>
          <w:rFonts w:hint="cs"/>
          <w:rtl/>
        </w:rPr>
      </w:pPr>
      <w:r>
        <w:rPr>
          <w:rFonts w:hint="cs"/>
          <w:rtl/>
        </w:rPr>
        <w:t xml:space="preserve">גם המדיניות </w:t>
      </w:r>
      <w:r w:rsidR="00A20761">
        <w:rPr>
          <w:rFonts w:hint="cs"/>
          <w:rtl/>
        </w:rPr>
        <w:t>– – –</w:t>
      </w:r>
    </w:p>
    <w:p w:rsidR="00E110BB" w:rsidRDefault="00E110BB" w:rsidP="008B6EEB">
      <w:pPr>
        <w:ind w:firstLine="0"/>
        <w:rPr>
          <w:rFonts w:hint="cs"/>
          <w:rtl/>
        </w:rPr>
      </w:pPr>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C04478">
      <w:pPr>
        <w:rPr>
          <w:rFonts w:hint="cs"/>
          <w:rtl/>
        </w:rPr>
      </w:pPr>
      <w:r>
        <w:rPr>
          <w:rFonts w:hint="cs"/>
          <w:rtl/>
        </w:rPr>
        <w:t>מדיניות הפחדה, השלום</w:t>
      </w:r>
      <w:bookmarkStart w:id="5916" w:name="_ETM_Q41_300000"/>
      <w:bookmarkEnd w:id="5916"/>
      <w:r>
        <w:rPr>
          <w:rFonts w:hint="cs"/>
          <w:rtl/>
        </w:rPr>
        <w:t xml:space="preserve"> לא מפחיד אלא רק </w:t>
      </w:r>
      <w:r w:rsidR="00A20761">
        <w:rPr>
          <w:rFonts w:hint="cs"/>
          <w:rtl/>
        </w:rPr>
        <w:t>– – –</w:t>
      </w:r>
    </w:p>
    <w:p w:rsidR="00E110BB" w:rsidRDefault="00E110BB" w:rsidP="008B6EEB">
      <w:pPr>
        <w:ind w:firstLine="0"/>
        <w:rPr>
          <w:rFonts w:hint="cs"/>
          <w:rtl/>
        </w:rPr>
      </w:pPr>
    </w:p>
    <w:p w:rsidR="00E110BB" w:rsidRDefault="00E110BB" w:rsidP="008B6EEB">
      <w:pPr>
        <w:pStyle w:val="af"/>
        <w:keepNext/>
        <w:rPr>
          <w:rFonts w:hint="cs"/>
          <w:rtl/>
        </w:rPr>
      </w:pPr>
      <w:bookmarkStart w:id="5917" w:name="_ETM_Q41_290792"/>
      <w:bookmarkEnd w:id="591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ברכה, הוא </w:t>
      </w:r>
      <w:bookmarkStart w:id="5918" w:name="_ETM_Q41_293035"/>
      <w:bookmarkEnd w:id="5918"/>
      <w:r>
        <w:rPr>
          <w:rFonts w:hint="cs"/>
          <w:rtl/>
        </w:rPr>
        <w:t xml:space="preserve">לא אומר את דעתך, הוא אומר את דעתו. </w:t>
      </w:r>
    </w:p>
    <w:p w:rsidR="00E110BB" w:rsidRDefault="00E110BB" w:rsidP="008B6EEB">
      <w:pPr>
        <w:ind w:firstLine="0"/>
        <w:rPr>
          <w:rFonts w:hint="cs"/>
          <w:rtl/>
        </w:rPr>
      </w:pPr>
      <w:bookmarkStart w:id="5919" w:name="_ETM_Q41_296246"/>
      <w:bookmarkEnd w:id="5919"/>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בסדר, חבר הכנסת ברכה, אבל זה לא הזמן </w:t>
      </w:r>
      <w:bookmarkStart w:id="5920" w:name="_ETM_Q41_298820"/>
      <w:bookmarkEnd w:id="5920"/>
      <w:r>
        <w:rPr>
          <w:rFonts w:hint="cs"/>
          <w:rtl/>
        </w:rPr>
        <w:t xml:space="preserve">שלך לדבר. אתה מסביר לו, הוא עכשיו מסביר לך, אתה </w:t>
      </w:r>
      <w:bookmarkStart w:id="5921" w:name="_ETM_Q41_302352"/>
      <w:bookmarkEnd w:id="5921"/>
      <w:r>
        <w:rPr>
          <w:rFonts w:hint="cs"/>
          <w:rtl/>
        </w:rPr>
        <w:t xml:space="preserve">ביקשת ממנו, הוא עלה למעלה להסביר לך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קריאה:</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rPr>
          <w:rFonts w:hint="cs"/>
          <w:rtl/>
        </w:rPr>
      </w:pPr>
    </w:p>
    <w:p w:rsidR="00E110BB" w:rsidRDefault="00E110BB" w:rsidP="008B6EEB">
      <w:pPr>
        <w:rPr>
          <w:rFonts w:hint="cs"/>
          <w:rtl/>
        </w:rPr>
      </w:pPr>
      <w:bookmarkStart w:id="5922" w:name="_ETM_Q41_309713"/>
      <w:bookmarkEnd w:id="5922"/>
      <w:r>
        <w:rPr>
          <w:rFonts w:hint="cs"/>
          <w:rtl/>
        </w:rPr>
        <w:t>אני אומר, לכן</w:t>
      </w:r>
      <w:r w:rsidR="00D266A1">
        <w:rPr>
          <w:rFonts w:hint="cs"/>
          <w:rtl/>
        </w:rPr>
        <w:t>,</w:t>
      </w:r>
      <w:r>
        <w:rPr>
          <w:rFonts w:hint="cs"/>
          <w:rtl/>
        </w:rPr>
        <w:t xml:space="preserve"> ידידי </w:t>
      </w:r>
      <w:r w:rsidR="00A20761">
        <w:rPr>
          <w:rFonts w:hint="cs"/>
          <w:rtl/>
        </w:rPr>
        <w:t>– – –</w:t>
      </w:r>
      <w:r>
        <w:rPr>
          <w:rFonts w:hint="cs"/>
          <w:rtl/>
        </w:rPr>
        <w:t xml:space="preserve"> </w:t>
      </w:r>
    </w:p>
    <w:p w:rsidR="00E110BB" w:rsidRDefault="00E110BB" w:rsidP="008B6EEB">
      <w:pPr>
        <w:pStyle w:val="af"/>
        <w:keepNext/>
        <w:rPr>
          <w:rFonts w:hint="cs"/>
          <w:rtl/>
        </w:rPr>
      </w:pPr>
      <w:bookmarkStart w:id="5923" w:name="_ETM_Q41_302000"/>
      <w:bookmarkEnd w:id="5923"/>
    </w:p>
    <w:p w:rsidR="00E110BB" w:rsidRDefault="00E110BB" w:rsidP="008B6EEB">
      <w:pPr>
        <w:pStyle w:val="ae"/>
        <w:keepNext/>
        <w:rPr>
          <w:rFonts w:hint="cs"/>
          <w:rtl/>
        </w:rPr>
      </w:pPr>
      <w:r>
        <w:rPr>
          <w:rtl/>
        </w:rPr>
        <w:t>חנא סוייד (חד"ש):</w:t>
      </w:r>
    </w:p>
    <w:p w:rsidR="00E110BB" w:rsidRDefault="00E110BB" w:rsidP="008B6EEB">
      <w:pPr>
        <w:keepNext/>
        <w:rPr>
          <w:rFonts w:hint="cs"/>
          <w:rtl/>
        </w:rPr>
      </w:pPr>
    </w:p>
    <w:p w:rsidR="00E110BB" w:rsidRDefault="00A20761" w:rsidP="008B6EEB">
      <w:pPr>
        <w:rPr>
          <w:rFonts w:hint="cs"/>
          <w:rtl/>
        </w:rPr>
      </w:pPr>
      <w:bookmarkStart w:id="5924" w:name="_ETM_Q41_308576"/>
      <w:bookmarkEnd w:id="5924"/>
      <w:r>
        <w:rPr>
          <w:rFonts w:hint="cs"/>
          <w:rtl/>
        </w:rPr>
        <w:t>– – –</w:t>
      </w:r>
      <w:r w:rsidR="00E110BB">
        <w:rPr>
          <w:rFonts w:hint="cs"/>
          <w:rtl/>
        </w:rPr>
        <w:t xml:space="preserve"> להזכיר את רבין </w:t>
      </w:r>
      <w:r>
        <w:rPr>
          <w:rFonts w:hint="cs"/>
          <w:rtl/>
        </w:rPr>
        <w:t>– – –</w:t>
      </w:r>
    </w:p>
    <w:p w:rsidR="00E110BB" w:rsidRDefault="00E110BB" w:rsidP="008B6EEB">
      <w:pPr>
        <w:ind w:firstLine="0"/>
        <w:rPr>
          <w:rFonts w:hint="cs"/>
          <w:rtl/>
        </w:rPr>
      </w:pPr>
      <w:bookmarkStart w:id="5925" w:name="_ETM_Q41_313000"/>
      <w:bookmarkEnd w:id="5925"/>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חנא, הוא הדין לגביך. אתם ביקשתם הסברים. </w:t>
      </w:r>
    </w:p>
    <w:p w:rsidR="00E110BB" w:rsidRDefault="00E110BB" w:rsidP="008B6EEB">
      <w:pPr>
        <w:ind w:firstLine="0"/>
        <w:rPr>
          <w:rFonts w:hint="cs"/>
          <w:rtl/>
        </w:rPr>
      </w:pPr>
    </w:p>
    <w:p w:rsidR="00E110BB" w:rsidRDefault="00E110BB" w:rsidP="008B6EEB">
      <w:pPr>
        <w:pStyle w:val="ae"/>
        <w:keepNext/>
        <w:rPr>
          <w:rFonts w:hint="cs"/>
          <w:rtl/>
        </w:rPr>
      </w:pPr>
      <w:r>
        <w:rPr>
          <w:rtl/>
        </w:rPr>
        <w:t>חנא סוייד (חד"ש):</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5926" w:name="_ETM_Q41_313468"/>
      <w:bookmarkEnd w:id="5926"/>
    </w:p>
    <w:p w:rsidR="00E110BB" w:rsidRDefault="00E110BB" w:rsidP="008B6EEB">
      <w:pPr>
        <w:pStyle w:val="af"/>
        <w:keepNext/>
        <w:rPr>
          <w:rFonts w:hint="cs"/>
          <w:rtl/>
        </w:rPr>
      </w:pPr>
      <w:bookmarkStart w:id="5927" w:name="_ETM_Q41_314000"/>
      <w:bookmarkEnd w:id="592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יכול להיות שזה לא מוצא בעיניך, אלה כללי המשחק</w:t>
      </w:r>
      <w:bookmarkStart w:id="5928" w:name="_ETM_Q41_316235"/>
      <w:bookmarkEnd w:id="5928"/>
      <w:r>
        <w:rPr>
          <w:rFonts w:hint="cs"/>
          <w:rtl/>
        </w:rPr>
        <w:t xml:space="preserve">: אתה דיברת, עכשיו הוא מדבר. </w:t>
      </w:r>
    </w:p>
    <w:p w:rsidR="00E110BB" w:rsidRDefault="00E110BB" w:rsidP="008B6EEB">
      <w:pPr>
        <w:ind w:firstLine="0"/>
        <w:rPr>
          <w:rFonts w:hint="cs"/>
          <w:rtl/>
        </w:rPr>
      </w:pPr>
      <w:bookmarkStart w:id="5929" w:name="_ETM_Q41_321108"/>
      <w:bookmarkStart w:id="5930" w:name="_ETM_Q41_321234"/>
      <w:bookmarkEnd w:id="5929"/>
      <w:bookmarkEnd w:id="5930"/>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E110BB" w:rsidP="008B6EEB">
      <w:pPr>
        <w:keepNext/>
        <w:rPr>
          <w:rFonts w:hint="cs"/>
          <w:rtl/>
        </w:rPr>
      </w:pPr>
      <w:bookmarkStart w:id="5931" w:name="_ETM_Q41_323481"/>
      <w:bookmarkEnd w:id="5931"/>
      <w:r>
        <w:rPr>
          <w:rFonts w:hint="cs"/>
          <w:rtl/>
        </w:rPr>
        <w:t xml:space="preserve">יש ויכוח בתוך הבית </w:t>
      </w:r>
      <w:bookmarkStart w:id="5932" w:name="_ETM_Q41_321903"/>
      <w:bookmarkEnd w:id="5932"/>
      <w:r>
        <w:rPr>
          <w:rFonts w:hint="cs"/>
          <w:rtl/>
        </w:rPr>
        <w:t xml:space="preserve">הזה, אגב, בשני צדיו, חלקיו, אם יש לנו פרטנר </w:t>
      </w:r>
      <w:bookmarkStart w:id="5933" w:name="_ETM_Q41_326692"/>
      <w:bookmarkEnd w:id="5933"/>
      <w:r>
        <w:rPr>
          <w:rFonts w:hint="cs"/>
          <w:rtl/>
        </w:rPr>
        <w:t>היום, כמה הוא מחויב לשלום, האם הוא מו</w:t>
      </w:r>
      <w:r w:rsidR="00C04478">
        <w:rPr>
          <w:rFonts w:hint="cs"/>
          <w:rtl/>
        </w:rPr>
        <w:t xml:space="preserve">כן להתייצב </w:t>
      </w:r>
      <w:r w:rsidR="00A20761">
        <w:rPr>
          <w:rFonts w:hint="cs"/>
          <w:rtl/>
        </w:rPr>
        <w:t>– –</w:t>
      </w:r>
      <w:r w:rsidR="00C04478">
        <w:rPr>
          <w:rFonts w:hint="cs"/>
          <w:rtl/>
        </w:rPr>
        <w:t xml:space="preserve"> </w:t>
      </w:r>
    </w:p>
    <w:p w:rsidR="00E110BB" w:rsidRDefault="00E110BB" w:rsidP="008B6EEB">
      <w:pPr>
        <w:keepNext/>
        <w:ind w:firstLine="0"/>
        <w:rPr>
          <w:rFonts w:hint="cs"/>
          <w:rtl/>
        </w:rPr>
      </w:pPr>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מוכן.</w:t>
      </w:r>
    </w:p>
    <w:p w:rsidR="00E110BB" w:rsidRDefault="00E110BB" w:rsidP="008B6EEB">
      <w:pPr>
        <w:ind w:firstLine="0"/>
        <w:rPr>
          <w:rFonts w:hint="cs"/>
          <w:rtl/>
        </w:rPr>
      </w:pPr>
      <w:bookmarkStart w:id="5934" w:name="_ETM_Q41_333085"/>
      <w:bookmarkEnd w:id="5934"/>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A20761" w:rsidP="008B6EEB">
      <w:pPr>
        <w:rPr>
          <w:rFonts w:hint="cs"/>
          <w:rtl/>
        </w:rPr>
      </w:pPr>
      <w:r>
        <w:rPr>
          <w:rFonts w:hint="cs"/>
          <w:rtl/>
        </w:rPr>
        <w:t>– –</w:t>
      </w:r>
      <w:r w:rsidR="00C04478">
        <w:rPr>
          <w:rFonts w:hint="cs"/>
          <w:rtl/>
        </w:rPr>
        <w:t xml:space="preserve"> </w:t>
      </w:r>
      <w:r w:rsidR="00E110BB">
        <w:rPr>
          <w:rFonts w:hint="cs"/>
          <w:rtl/>
        </w:rPr>
        <w:t>האם הוא מוכן לבוא.</w:t>
      </w:r>
    </w:p>
    <w:p w:rsidR="00E110BB" w:rsidRDefault="00E110BB" w:rsidP="008B6EEB">
      <w:pPr>
        <w:ind w:firstLine="0"/>
        <w:rPr>
          <w:rFonts w:hint="cs"/>
          <w:rtl/>
        </w:rPr>
      </w:pPr>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8B6EEB">
      <w:pPr>
        <w:rPr>
          <w:rFonts w:hint="cs"/>
          <w:rtl/>
        </w:rPr>
      </w:pPr>
      <w:bookmarkStart w:id="5935" w:name="_ETM_Q41_324000"/>
      <w:bookmarkStart w:id="5936" w:name="_ETM_Q41_325000"/>
      <w:bookmarkStart w:id="5937" w:name="_ETM_Q41_326000"/>
      <w:bookmarkStart w:id="5938" w:name="_ETM_Q41_335000"/>
      <w:bookmarkStart w:id="5939" w:name="_ETM_Q41_336000"/>
      <w:bookmarkStart w:id="5940" w:name="_ETM_Q41_337000"/>
      <w:bookmarkEnd w:id="5935"/>
      <w:bookmarkEnd w:id="5936"/>
      <w:bookmarkEnd w:id="5937"/>
      <w:bookmarkEnd w:id="5938"/>
      <w:bookmarkEnd w:id="5939"/>
      <w:bookmarkEnd w:id="5940"/>
      <w:r>
        <w:rPr>
          <w:rFonts w:hint="cs"/>
          <w:rtl/>
        </w:rPr>
        <w:t xml:space="preserve">יש פרטנר, אתה לא מוכן </w:t>
      </w:r>
      <w:r w:rsidR="00A20761">
        <w:rPr>
          <w:rFonts w:hint="cs"/>
          <w:rtl/>
        </w:rPr>
        <w:t>– – –</w:t>
      </w:r>
    </w:p>
    <w:p w:rsidR="00E110BB" w:rsidRDefault="00E110BB" w:rsidP="008B6EEB">
      <w:pPr>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rPr>
          <w:rFonts w:hint="cs"/>
          <w:rtl/>
        </w:rPr>
      </w:pPr>
    </w:p>
    <w:p w:rsidR="00E110BB" w:rsidRDefault="00E110BB" w:rsidP="008B6EEB">
      <w:pPr>
        <w:rPr>
          <w:rFonts w:hint="cs"/>
          <w:rtl/>
        </w:rPr>
      </w:pPr>
      <w:r>
        <w:rPr>
          <w:rFonts w:hint="cs"/>
          <w:rtl/>
        </w:rPr>
        <w:t xml:space="preserve">האם הוא מוכן לבוא. </w:t>
      </w:r>
    </w:p>
    <w:p w:rsidR="00E110BB" w:rsidRDefault="00E110BB" w:rsidP="008B6EEB">
      <w:pPr>
        <w:rPr>
          <w:rFonts w:hint="cs"/>
          <w:rtl/>
        </w:rPr>
      </w:pPr>
      <w:bookmarkStart w:id="5941" w:name="_ETM_Q41_344000"/>
      <w:bookmarkEnd w:id="5941"/>
    </w:p>
    <w:p w:rsidR="00E110BB" w:rsidRDefault="00E110BB" w:rsidP="008B6EEB">
      <w:pPr>
        <w:pStyle w:val="ae"/>
        <w:keepNext/>
        <w:rPr>
          <w:rFonts w:hint="cs"/>
          <w:rtl/>
        </w:rPr>
      </w:pPr>
      <w:bookmarkStart w:id="5942" w:name="_ETM_Q41_345000"/>
      <w:bookmarkEnd w:id="5942"/>
      <w:r>
        <w:rPr>
          <w:rtl/>
        </w:rPr>
        <w:t>מירי רגב (הליכוד):</w:t>
      </w:r>
    </w:p>
    <w:p w:rsidR="00E110BB" w:rsidRDefault="00E110BB" w:rsidP="008B6EEB">
      <w:pPr>
        <w:keepNext/>
        <w:rPr>
          <w:rFonts w:hint="cs"/>
          <w:rtl/>
        </w:rPr>
      </w:pPr>
    </w:p>
    <w:p w:rsidR="00E110BB" w:rsidRDefault="00A20761" w:rsidP="008B6EEB">
      <w:pPr>
        <w:ind w:left="720" w:firstLine="0"/>
        <w:rPr>
          <w:rFonts w:hint="cs"/>
          <w:rtl/>
        </w:rPr>
      </w:pPr>
      <w:r>
        <w:rPr>
          <w:rFonts w:hint="cs"/>
          <w:rtl/>
        </w:rPr>
        <w:t>– – –</w:t>
      </w:r>
      <w:r w:rsidR="00E110BB">
        <w:rPr>
          <w:rFonts w:hint="cs"/>
          <w:rtl/>
        </w:rPr>
        <w:t xml:space="preserve"> הכי טובים. </w:t>
      </w:r>
    </w:p>
    <w:p w:rsidR="00E110BB" w:rsidRDefault="00E110BB" w:rsidP="008B6EEB">
      <w:pPr>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rPr>
          <w:rFonts w:hint="cs"/>
          <w:rtl/>
        </w:rPr>
      </w:pPr>
    </w:p>
    <w:p w:rsidR="00E110BB" w:rsidRDefault="00A20761" w:rsidP="008B6EEB">
      <w:pPr>
        <w:rPr>
          <w:rFonts w:hint="cs"/>
          <w:rtl/>
        </w:rPr>
      </w:pPr>
      <w:r>
        <w:rPr>
          <w:rFonts w:hint="cs"/>
          <w:rtl/>
        </w:rPr>
        <w:t>– – –</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רק רגע, חברת הכנסת רג</w:t>
      </w:r>
      <w:bookmarkStart w:id="5943" w:name="_ETM_Q41_341048"/>
      <w:bookmarkEnd w:id="5943"/>
      <w:r>
        <w:rPr>
          <w:rFonts w:hint="cs"/>
          <w:rtl/>
        </w:rPr>
        <w:t xml:space="preserve">ב </w:t>
      </w:r>
      <w:r w:rsidR="00A20761">
        <w:rPr>
          <w:rFonts w:hint="cs"/>
          <w:rtl/>
        </w:rPr>
        <w:t>– – –</w:t>
      </w:r>
    </w:p>
    <w:p w:rsidR="00E110BB" w:rsidRDefault="00E110BB" w:rsidP="008B6EEB">
      <w:pPr>
        <w:ind w:firstLine="0"/>
        <w:rPr>
          <w:rFonts w:hint="cs"/>
          <w:rtl/>
        </w:rPr>
      </w:pPr>
      <w:bookmarkStart w:id="5944" w:name="_ETM_Q41_348000"/>
      <w:bookmarkStart w:id="5945" w:name="_ETM_Q41_349000"/>
      <w:bookmarkEnd w:id="5944"/>
      <w:bookmarkEnd w:id="5945"/>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D266A1">
      <w:pPr>
        <w:rPr>
          <w:rFonts w:hint="cs"/>
          <w:rtl/>
        </w:rPr>
      </w:pPr>
      <w:bookmarkStart w:id="5946" w:name="_ETM_Q41_350000"/>
      <w:bookmarkEnd w:id="5946"/>
      <w:r>
        <w:rPr>
          <w:rFonts w:hint="cs"/>
          <w:rtl/>
        </w:rPr>
        <w:t xml:space="preserve">כל העולם חושב </w:t>
      </w:r>
      <w:r w:rsidR="00A20761">
        <w:rPr>
          <w:rFonts w:hint="cs"/>
          <w:rtl/>
        </w:rPr>
        <w:t>– –</w:t>
      </w:r>
    </w:p>
    <w:p w:rsidR="00E110BB" w:rsidRDefault="00E110BB" w:rsidP="008B6EEB">
      <w:pPr>
        <w:ind w:firstLine="0"/>
        <w:rPr>
          <w:rFonts w:hint="cs"/>
          <w:rtl/>
        </w:rPr>
      </w:pPr>
      <w:bookmarkStart w:id="5947" w:name="_ETM_Q41_354000"/>
      <w:bookmarkEnd w:id="5947"/>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w:t>
      </w:r>
      <w:bookmarkStart w:id="5948" w:name="_ETM_Q41_343277"/>
      <w:bookmarkEnd w:id="5948"/>
      <w:r>
        <w:rPr>
          <w:rFonts w:hint="cs"/>
          <w:rtl/>
        </w:rPr>
        <w:t xml:space="preserve">ברכה, אני קורא לסדר פעם ראשונה. </w:t>
      </w:r>
    </w:p>
    <w:p w:rsidR="00E110BB" w:rsidRDefault="00E110BB" w:rsidP="008B6EEB">
      <w:pPr>
        <w:ind w:firstLine="0"/>
        <w:rPr>
          <w:rFonts w:hint="cs"/>
          <w:rtl/>
        </w:rPr>
      </w:pPr>
      <w:bookmarkStart w:id="5949" w:name="_ETM_Q41_350444"/>
      <w:bookmarkEnd w:id="5949"/>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A20761" w:rsidP="008B6EEB">
      <w:pPr>
        <w:rPr>
          <w:rFonts w:hint="cs"/>
          <w:rtl/>
        </w:rPr>
      </w:pPr>
      <w:r>
        <w:rPr>
          <w:rFonts w:hint="cs"/>
          <w:rtl/>
        </w:rPr>
        <w:t>– –</w:t>
      </w:r>
      <w:r w:rsidR="00D266A1">
        <w:rPr>
          <w:rFonts w:hint="cs"/>
          <w:rtl/>
        </w:rPr>
        <w:t xml:space="preserve"> </w:t>
      </w:r>
      <w:r w:rsidR="00E110BB">
        <w:rPr>
          <w:rFonts w:hint="cs"/>
          <w:rtl/>
        </w:rPr>
        <w:t>אחרת</w:t>
      </w:r>
      <w:r w:rsidR="00D266A1">
        <w:rPr>
          <w:rFonts w:hint="cs"/>
          <w:rtl/>
        </w:rPr>
        <w:t>.</w:t>
      </w:r>
    </w:p>
    <w:p w:rsidR="00E110BB" w:rsidRDefault="00E110BB" w:rsidP="008B6EEB">
      <w:pPr>
        <w:ind w:firstLine="0"/>
        <w:rPr>
          <w:rFonts w:hint="cs"/>
          <w:rtl/>
        </w:rPr>
      </w:pPr>
    </w:p>
    <w:p w:rsidR="00E110BB" w:rsidRDefault="00E110BB" w:rsidP="008B6EEB">
      <w:pPr>
        <w:pStyle w:val="ae"/>
        <w:keepNext/>
        <w:rPr>
          <w:rFonts w:hint="cs"/>
          <w:rtl/>
        </w:rPr>
      </w:pPr>
      <w:r>
        <w:rPr>
          <w:rtl/>
        </w:rPr>
        <w:t>דני דנון</w:t>
      </w:r>
      <w:r w:rsidR="00D266A1">
        <w:rPr>
          <w:rFonts w:hint="cs"/>
          <w:rtl/>
        </w:rPr>
        <w:t xml:space="preserve"> (הליכוד)</w:t>
      </w:r>
      <w:r>
        <w:rPr>
          <w:rtl/>
        </w:rPr>
        <w:t>:</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דנון, אני מבקש לא לעזור לי עכשיו. </w:t>
      </w:r>
    </w:p>
    <w:p w:rsidR="00E110BB" w:rsidRDefault="00E110BB" w:rsidP="008B6EEB">
      <w:pPr>
        <w:ind w:firstLine="0"/>
        <w:rPr>
          <w:rFonts w:hint="cs"/>
          <w:rtl/>
        </w:rPr>
      </w:pPr>
      <w:bookmarkStart w:id="5950" w:name="_ETM_Q41_355000"/>
      <w:bookmarkEnd w:id="5950"/>
    </w:p>
    <w:p w:rsidR="00E110BB" w:rsidRDefault="00E110BB" w:rsidP="008B6EEB">
      <w:pPr>
        <w:pStyle w:val="ae"/>
        <w:keepNext/>
        <w:rPr>
          <w:rFonts w:hint="cs"/>
          <w:rtl/>
        </w:rPr>
      </w:pPr>
      <w:r>
        <w:rPr>
          <w:rtl/>
        </w:rPr>
        <w:t>מירי רגב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אין </w:t>
      </w:r>
      <w:bookmarkStart w:id="5951" w:name="_ETM_Q41_347965"/>
      <w:bookmarkEnd w:id="5951"/>
      <w:r w:rsidR="00A20761">
        <w:rPr>
          <w:rFonts w:hint="cs"/>
          <w:rtl/>
        </w:rPr>
        <w:t>– – –</w:t>
      </w:r>
    </w:p>
    <w:p w:rsidR="00E110BB" w:rsidRDefault="00E110BB" w:rsidP="008B6EEB">
      <w:pPr>
        <w:ind w:firstLine="0"/>
        <w:rPr>
          <w:rFonts w:hint="cs"/>
          <w:rtl/>
        </w:rPr>
      </w:pPr>
    </w:p>
    <w:p w:rsidR="00E110BB" w:rsidRDefault="00E110BB" w:rsidP="008B6EEB">
      <w:pPr>
        <w:pStyle w:val="af"/>
        <w:keepNext/>
        <w:rPr>
          <w:rFonts w:hint="cs"/>
          <w:rtl/>
        </w:rPr>
      </w:pPr>
      <w:bookmarkStart w:id="5952" w:name="_ETM_Q41_350470"/>
      <w:bookmarkEnd w:id="595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רגב. </w:t>
      </w:r>
    </w:p>
    <w:p w:rsidR="00E110BB" w:rsidRDefault="00E110BB" w:rsidP="008B6EEB">
      <w:pPr>
        <w:ind w:firstLine="0"/>
        <w:rPr>
          <w:rFonts w:hint="cs"/>
          <w:rtl/>
        </w:rPr>
      </w:pPr>
      <w:bookmarkStart w:id="5953" w:name="_ETM_Q41_354271"/>
      <w:bookmarkEnd w:id="5953"/>
    </w:p>
    <w:p w:rsidR="00E110BB" w:rsidRDefault="00E110BB" w:rsidP="008B6EEB">
      <w:pPr>
        <w:pStyle w:val="ae"/>
        <w:keepNext/>
        <w:rPr>
          <w:rFonts w:hint="cs"/>
          <w:rtl/>
        </w:rPr>
      </w:pPr>
      <w:bookmarkStart w:id="5954" w:name="_ETM_Q41_352267"/>
      <w:bookmarkEnd w:id="5954"/>
      <w:r>
        <w:rPr>
          <w:rtl/>
        </w:rPr>
        <w:t>מוחמד ברכה (חד"ש):</w:t>
      </w:r>
    </w:p>
    <w:p w:rsidR="00E110BB" w:rsidRDefault="00E110BB" w:rsidP="008B6EEB">
      <w:pPr>
        <w:keepNext/>
        <w:rPr>
          <w:rFonts w:hint="cs"/>
          <w:rtl/>
        </w:rPr>
      </w:pPr>
    </w:p>
    <w:p w:rsidR="00E110BB" w:rsidRDefault="00A20761" w:rsidP="008B6EEB">
      <w:pPr>
        <w:rPr>
          <w:rFonts w:hint="cs"/>
          <w:rtl/>
        </w:rPr>
      </w:pPr>
      <w:bookmarkStart w:id="5955" w:name="_ETM_Q41_357000"/>
      <w:bookmarkEnd w:id="5955"/>
      <w:r>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5956" w:name="_ETM_Q41_359000"/>
      <w:bookmarkEnd w:id="5956"/>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תודה רבה. </w:t>
      </w:r>
      <w:bookmarkStart w:id="5957" w:name="_ETM_Q41_352926"/>
      <w:bookmarkEnd w:id="5957"/>
      <w:r>
        <w:rPr>
          <w:rFonts w:hint="cs"/>
          <w:rtl/>
        </w:rPr>
        <w:t xml:space="preserve">חבר הכנסת ברכה, עמדותיך, אם לא היו ברורות, עכשיו ברורות </w:t>
      </w:r>
      <w:bookmarkStart w:id="5958" w:name="_ETM_Q41_359696"/>
      <w:bookmarkEnd w:id="5958"/>
      <w:r>
        <w:rPr>
          <w:rFonts w:hint="cs"/>
          <w:rtl/>
        </w:rPr>
        <w:t xml:space="preserve">לחלוטין. עכשיו אנחנו הזמנו את ראש הממשלה. </w:t>
      </w:r>
      <w:bookmarkStart w:id="5959" w:name="_ETM_Q41_365000"/>
      <w:bookmarkEnd w:id="5959"/>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bookmarkStart w:id="5960" w:name="_ETM_Q41_367000"/>
      <w:bookmarkEnd w:id="5960"/>
      <w:r>
        <w:rPr>
          <w:rtl/>
        </w:rPr>
        <w:t>מירי רגב (הליכוד):</w:t>
      </w:r>
    </w:p>
    <w:p w:rsidR="00E110BB" w:rsidRDefault="00E110BB" w:rsidP="008B6EEB">
      <w:pPr>
        <w:keepNext/>
        <w:rPr>
          <w:rFonts w:hint="cs"/>
          <w:rtl/>
        </w:rPr>
      </w:pPr>
    </w:p>
    <w:p w:rsidR="00E110BB" w:rsidRDefault="00A20761" w:rsidP="008B6EEB">
      <w:pPr>
        <w:rPr>
          <w:rFonts w:hint="cs"/>
          <w:rtl/>
        </w:rPr>
      </w:pPr>
      <w:bookmarkStart w:id="5961" w:name="_ETM_Q41_368000"/>
      <w:bookmarkEnd w:id="5961"/>
      <w:r>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5962" w:name="_ETM_Q41_372000"/>
      <w:bookmarkEnd w:id="596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רגב, אנחנו הזמנו עכשיו את ראש הממשלה לשמוע את דעתו. </w:t>
      </w:r>
      <w:bookmarkStart w:id="5963" w:name="_ETM_Q41_366962"/>
      <w:bookmarkEnd w:id="5963"/>
      <w:r>
        <w:rPr>
          <w:rFonts w:hint="cs"/>
          <w:rtl/>
        </w:rPr>
        <w:t xml:space="preserve">תודה רבה. </w:t>
      </w:r>
    </w:p>
    <w:p w:rsidR="00E110BB" w:rsidRDefault="00E110BB" w:rsidP="008B6EEB">
      <w:pPr>
        <w:rPr>
          <w:rFonts w:hint="cs"/>
          <w:rtl/>
        </w:rPr>
      </w:pPr>
    </w:p>
    <w:p w:rsidR="00E110BB" w:rsidRDefault="00E110BB" w:rsidP="008B6EEB">
      <w:pPr>
        <w:pStyle w:val="-"/>
        <w:keepNext/>
        <w:rPr>
          <w:rFonts w:hint="cs"/>
          <w:rtl/>
        </w:rPr>
      </w:pPr>
      <w:bookmarkStart w:id="5964" w:name="_ETM_Q41_377000"/>
      <w:bookmarkEnd w:id="5964"/>
      <w:r>
        <w:rPr>
          <w:rtl/>
        </w:rPr>
        <w:t>ראש הממשלה בנימין נתניהו:</w:t>
      </w:r>
    </w:p>
    <w:p w:rsidR="00E110BB" w:rsidRDefault="00E110BB" w:rsidP="008B6EEB">
      <w:pPr>
        <w:keepNext/>
        <w:rPr>
          <w:rFonts w:hint="cs"/>
          <w:rtl/>
        </w:rPr>
      </w:pPr>
    </w:p>
    <w:p w:rsidR="00E110BB" w:rsidRDefault="00E110BB" w:rsidP="00D266A1">
      <w:pPr>
        <w:rPr>
          <w:rFonts w:hint="cs"/>
          <w:rtl/>
        </w:rPr>
      </w:pPr>
      <w:r>
        <w:rPr>
          <w:rFonts w:hint="cs"/>
          <w:rtl/>
        </w:rPr>
        <w:t xml:space="preserve">יש ויכוח, והיינו רוצים לראות אותו מגיע </w:t>
      </w:r>
      <w:bookmarkStart w:id="5965" w:name="_ETM_Q41_371371"/>
      <w:bookmarkEnd w:id="5965"/>
      <w:r>
        <w:rPr>
          <w:rFonts w:hint="cs"/>
          <w:rtl/>
        </w:rPr>
        <w:t xml:space="preserve">הנה, או שנלך אליו, כי הרי לא נדע אם </w:t>
      </w:r>
      <w:bookmarkStart w:id="5966" w:name="_ETM_Q41_375670"/>
      <w:bookmarkEnd w:id="5966"/>
      <w:r>
        <w:rPr>
          <w:rFonts w:hint="cs"/>
          <w:rtl/>
        </w:rPr>
        <w:t xml:space="preserve">לא נדבר, והם מסרבים לדבר. לפחות ג'ומס אמר </w:t>
      </w:r>
      <w:bookmarkStart w:id="5967" w:name="_ETM_Q41_380772"/>
      <w:bookmarkEnd w:id="5967"/>
      <w:r>
        <w:rPr>
          <w:rFonts w:hint="cs"/>
          <w:rtl/>
        </w:rPr>
        <w:t xml:space="preserve">את האמת. הם אומרים: תיתן לי כל מה שאנחנו </w:t>
      </w:r>
      <w:bookmarkStart w:id="5968" w:name="_ETM_Q41_382115"/>
      <w:bookmarkEnd w:id="5968"/>
      <w:r>
        <w:rPr>
          <w:rFonts w:hint="cs"/>
          <w:rtl/>
        </w:rPr>
        <w:t xml:space="preserve">רוצים אז נבוא </w:t>
      </w:r>
      <w:r>
        <w:rPr>
          <w:rtl/>
        </w:rPr>
        <w:t>–</w:t>
      </w:r>
      <w:r>
        <w:rPr>
          <w:rFonts w:hint="cs"/>
          <w:rtl/>
        </w:rPr>
        <w:t xml:space="preserve"> שיטה של משא-ומתן,</w:t>
      </w:r>
      <w:bookmarkStart w:id="5969" w:name="_ETM_Q41_385748"/>
      <w:bookmarkEnd w:id="5969"/>
      <w:r>
        <w:rPr>
          <w:rFonts w:hint="cs"/>
          <w:rtl/>
        </w:rPr>
        <w:t xml:space="preserve"> גם את זה הם אינם אומרים. יש ויכוח, אבל יש </w:t>
      </w:r>
      <w:bookmarkStart w:id="5970" w:name="_ETM_Q41_391645"/>
      <w:bookmarkEnd w:id="5970"/>
      <w:r>
        <w:rPr>
          <w:rFonts w:hint="cs"/>
          <w:rtl/>
        </w:rPr>
        <w:t xml:space="preserve">ויכוח נוסף שכולכם יודעים אותו, כולכם יודעים אותו, בין </w:t>
      </w:r>
      <w:bookmarkStart w:id="5971" w:name="_ETM_Q41_395501"/>
      <w:bookmarkEnd w:id="5971"/>
      <w:r w:rsidR="00C04478">
        <w:rPr>
          <w:rFonts w:hint="cs"/>
          <w:rtl/>
        </w:rPr>
        <w:t>ש</w:t>
      </w:r>
      <w:r>
        <w:rPr>
          <w:rFonts w:hint="cs"/>
          <w:rtl/>
        </w:rPr>
        <w:t xml:space="preserve">אתם אומרים את זה </w:t>
      </w:r>
      <w:r w:rsidR="00D266A1">
        <w:rPr>
          <w:rFonts w:hint="cs"/>
          <w:rtl/>
        </w:rPr>
        <w:t>ב</w:t>
      </w:r>
      <w:r>
        <w:rPr>
          <w:rFonts w:hint="cs"/>
          <w:rtl/>
        </w:rPr>
        <w:t xml:space="preserve">גלוי </w:t>
      </w:r>
      <w:r w:rsidR="00D266A1">
        <w:rPr>
          <w:rFonts w:hint="cs"/>
          <w:rtl/>
        </w:rPr>
        <w:t>בין</w:t>
      </w:r>
      <w:r>
        <w:rPr>
          <w:rFonts w:hint="cs"/>
          <w:rtl/>
        </w:rPr>
        <w:t xml:space="preserve"> </w:t>
      </w:r>
      <w:r w:rsidR="00D266A1">
        <w:rPr>
          <w:rFonts w:hint="cs"/>
          <w:rtl/>
        </w:rPr>
        <w:t>ש</w:t>
      </w:r>
      <w:r>
        <w:rPr>
          <w:rFonts w:hint="cs"/>
          <w:rtl/>
        </w:rPr>
        <w:t xml:space="preserve">לא: יש אולי </w:t>
      </w:r>
      <w:bookmarkStart w:id="5972" w:name="_ETM_Q41_401564"/>
      <w:bookmarkEnd w:id="5972"/>
      <w:r>
        <w:rPr>
          <w:rFonts w:hint="cs"/>
          <w:rtl/>
        </w:rPr>
        <w:t xml:space="preserve">ויכוח על הפרטנר היום, אבל יש אי-ודאות לגבי הימצאותו </w:t>
      </w:r>
      <w:bookmarkStart w:id="5973" w:name="_ETM_Q41_410189"/>
      <w:bookmarkEnd w:id="5973"/>
      <w:r>
        <w:rPr>
          <w:rFonts w:hint="cs"/>
          <w:rtl/>
        </w:rPr>
        <w:t xml:space="preserve">של פרטנר מחר. הרי אנחנו יודעים שהטלטלה הזאת </w:t>
      </w:r>
      <w:r w:rsidR="00A20761">
        <w:rPr>
          <w:rFonts w:hint="cs"/>
          <w:rtl/>
        </w:rPr>
        <w:t>– –</w:t>
      </w:r>
      <w:r>
        <w:rPr>
          <w:rFonts w:hint="cs"/>
          <w:rtl/>
        </w:rPr>
        <w:t xml:space="preserve"> </w:t>
      </w:r>
    </w:p>
    <w:p w:rsidR="00E110BB" w:rsidRDefault="00E110BB" w:rsidP="008B6EEB">
      <w:pPr>
        <w:ind w:firstLine="0"/>
        <w:rPr>
          <w:rFonts w:hint="cs"/>
          <w:rtl/>
        </w:rPr>
      </w:pPr>
      <w:bookmarkStart w:id="5974" w:name="_ETM_Q41_417000"/>
      <w:bookmarkEnd w:id="5974"/>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8B6EEB">
      <w:pPr>
        <w:rPr>
          <w:rFonts w:hint="cs"/>
          <w:rtl/>
        </w:rPr>
      </w:pPr>
      <w:bookmarkStart w:id="5975" w:name="_ETM_Q41_418000"/>
      <w:bookmarkEnd w:id="5975"/>
      <w:r>
        <w:rPr>
          <w:rFonts w:hint="cs"/>
          <w:rtl/>
        </w:rPr>
        <w:t xml:space="preserve">זה </w:t>
      </w:r>
      <w:bookmarkStart w:id="5976" w:name="_ETM_Q41_419000"/>
      <w:bookmarkEnd w:id="5976"/>
      <w:r>
        <w:rPr>
          <w:rFonts w:hint="cs"/>
          <w:rtl/>
        </w:rPr>
        <w:t>נשמע כמו איום.</w:t>
      </w:r>
    </w:p>
    <w:p w:rsidR="00E110BB" w:rsidRDefault="00E110BB" w:rsidP="008B6EEB">
      <w:pPr>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A20761" w:rsidP="00C04478">
      <w:pPr>
        <w:rPr>
          <w:rFonts w:hint="cs"/>
          <w:rtl/>
        </w:rPr>
      </w:pPr>
      <w:r>
        <w:rPr>
          <w:rFonts w:hint="cs"/>
          <w:rtl/>
        </w:rPr>
        <w:t>– –</w:t>
      </w:r>
      <w:r w:rsidR="00C04478">
        <w:rPr>
          <w:rFonts w:hint="cs"/>
          <w:rtl/>
        </w:rPr>
        <w:t xml:space="preserve"> </w:t>
      </w:r>
      <w:r w:rsidR="00E110BB">
        <w:rPr>
          <w:rFonts w:hint="cs"/>
          <w:rtl/>
        </w:rPr>
        <w:t>הטלטלה העזה הזאת</w:t>
      </w:r>
      <w:r w:rsidR="00C04478">
        <w:rPr>
          <w:rFonts w:hint="cs"/>
          <w:rtl/>
        </w:rPr>
        <w:t xml:space="preserve"> </w:t>
      </w:r>
      <w:r>
        <w:rPr>
          <w:rFonts w:hint="cs"/>
          <w:rtl/>
        </w:rPr>
        <w:t>– – –</w:t>
      </w:r>
    </w:p>
    <w:p w:rsidR="00E110BB" w:rsidRDefault="00E110BB" w:rsidP="008B6EEB">
      <w:pPr>
        <w:pStyle w:val="af"/>
        <w:keepNext/>
        <w:rPr>
          <w:rFonts w:hint="cs"/>
          <w:rtl/>
        </w:rPr>
      </w:pPr>
      <w:bookmarkStart w:id="5977" w:name="_ETM_Q41_422000"/>
      <w:bookmarkEnd w:id="5977"/>
    </w:p>
    <w:p w:rsidR="00E110BB" w:rsidRDefault="00E110BB" w:rsidP="008B6EEB">
      <w:pPr>
        <w:pStyle w:val="af"/>
        <w:keepNext/>
        <w:rPr>
          <w:rFonts w:hint="cs"/>
          <w:rtl/>
        </w:rPr>
      </w:pPr>
      <w:bookmarkStart w:id="5978" w:name="_ETM_Q41_413240"/>
      <w:bookmarkEnd w:id="5978"/>
      <w:r>
        <w:rPr>
          <w:rtl/>
        </w:rPr>
        <w:t>היו"ר ראובן ריבלין:</w:t>
      </w:r>
    </w:p>
    <w:p w:rsidR="00E110BB" w:rsidRDefault="00E110BB" w:rsidP="008B6EEB">
      <w:pPr>
        <w:keepNext/>
        <w:rPr>
          <w:rFonts w:hint="cs"/>
          <w:rtl/>
        </w:rPr>
      </w:pPr>
    </w:p>
    <w:p w:rsidR="00E110BB" w:rsidRDefault="00E110BB" w:rsidP="008B6EEB">
      <w:pPr>
        <w:keepNext/>
        <w:rPr>
          <w:rFonts w:hint="cs"/>
          <w:rtl/>
        </w:rPr>
      </w:pPr>
      <w:bookmarkStart w:id="5979" w:name="_ETM_Q41_415005"/>
      <w:bookmarkEnd w:id="5979"/>
      <w:r>
        <w:rPr>
          <w:rFonts w:hint="cs"/>
          <w:rtl/>
        </w:rPr>
        <w:t>זה לא איום.</w:t>
      </w:r>
    </w:p>
    <w:p w:rsidR="00E110BB" w:rsidRDefault="00E110BB" w:rsidP="008B6EEB">
      <w:pPr>
        <w:keepNext/>
        <w:ind w:firstLine="0"/>
        <w:rPr>
          <w:rFonts w:hint="cs"/>
          <w:rtl/>
        </w:rPr>
      </w:pPr>
      <w:bookmarkStart w:id="5980" w:name="_ETM_Q41_419288"/>
      <w:bookmarkEnd w:id="5980"/>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ind w:firstLine="0"/>
        <w:rPr>
          <w:rFonts w:hint="cs"/>
          <w:rtl/>
        </w:rPr>
      </w:pPr>
      <w:bookmarkStart w:id="5981" w:name="_ETM_Q41_429000"/>
      <w:bookmarkStart w:id="5982" w:name="_ETM_Q41_430000"/>
      <w:bookmarkEnd w:id="5981"/>
      <w:bookmarkEnd w:id="5982"/>
    </w:p>
    <w:p w:rsidR="00E110BB" w:rsidRDefault="00E110BB" w:rsidP="008B6EEB">
      <w:pPr>
        <w:pStyle w:val="ae"/>
        <w:keepNext/>
        <w:rPr>
          <w:rFonts w:hint="cs"/>
          <w:rtl/>
        </w:rPr>
      </w:pPr>
      <w:bookmarkStart w:id="5983" w:name="_ETM_Q41_419199"/>
      <w:bookmarkEnd w:id="5983"/>
      <w:r>
        <w:rPr>
          <w:rtl/>
        </w:rPr>
        <w:t>דב חנין (חד"ש):</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חברי הכנסת, חברי הכנסת, אתם רוצים לשמוע </w:t>
      </w:r>
      <w:bookmarkStart w:id="5984" w:name="_ETM_Q41_421612"/>
      <w:bookmarkEnd w:id="5984"/>
      <w:r>
        <w:rPr>
          <w:rFonts w:hint="cs"/>
          <w:rtl/>
        </w:rPr>
        <w:t>את ראש הממשלה, מה אתם רוצים</w:t>
      </w:r>
      <w:r w:rsidR="00C04478">
        <w:rPr>
          <w:rFonts w:hint="cs"/>
          <w:rtl/>
        </w:rPr>
        <w:t>,</w:t>
      </w:r>
      <w:r>
        <w:rPr>
          <w:rFonts w:hint="cs"/>
          <w:rtl/>
        </w:rPr>
        <w:t xml:space="preserve"> שהוא יאמר מה שאתם </w:t>
      </w:r>
      <w:bookmarkStart w:id="5985" w:name="_ETM_Q41_424392"/>
      <w:bookmarkEnd w:id="5985"/>
      <w:r>
        <w:rPr>
          <w:rFonts w:hint="cs"/>
          <w:rtl/>
        </w:rPr>
        <w:t xml:space="preserve">רוצים? </w:t>
      </w:r>
    </w:p>
    <w:p w:rsidR="00E110BB" w:rsidRDefault="00E110BB" w:rsidP="008B6EEB">
      <w:pPr>
        <w:ind w:firstLine="0"/>
        <w:rPr>
          <w:rFonts w:hint="cs"/>
          <w:rtl/>
        </w:rPr>
      </w:pPr>
    </w:p>
    <w:p w:rsidR="00E110BB" w:rsidRDefault="00E110BB" w:rsidP="008B6EEB">
      <w:pPr>
        <w:pStyle w:val="ae"/>
        <w:keepNext/>
        <w:rPr>
          <w:rFonts w:hint="cs"/>
          <w:rtl/>
        </w:rPr>
      </w:pPr>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אני לא בטוח.</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w:t>
      </w:r>
      <w:bookmarkStart w:id="5986" w:name="_ETM_Q41_425289"/>
      <w:bookmarkEnd w:id="5986"/>
      <w:r>
        <w:rPr>
          <w:rFonts w:hint="cs"/>
          <w:rtl/>
        </w:rPr>
        <w:t>חנין, הוא אומר רק מה שהוא חושב.</w:t>
      </w:r>
    </w:p>
    <w:p w:rsidR="00E110BB" w:rsidRDefault="00E110BB" w:rsidP="008B6EEB">
      <w:pPr>
        <w:ind w:firstLine="0"/>
        <w:rPr>
          <w:rFonts w:hint="cs"/>
          <w:rtl/>
        </w:rPr>
      </w:pPr>
      <w:bookmarkStart w:id="5987" w:name="_ETM_Q41_438000"/>
      <w:bookmarkEnd w:id="5987"/>
    </w:p>
    <w:p w:rsidR="00E110BB" w:rsidRDefault="00E110BB" w:rsidP="008B6EEB">
      <w:pPr>
        <w:pStyle w:val="ae"/>
        <w:keepNext/>
        <w:rPr>
          <w:rFonts w:hint="cs"/>
          <w:rtl/>
        </w:rPr>
      </w:pPr>
      <w:bookmarkStart w:id="5988" w:name="_ETM_Q41_426819"/>
      <w:bookmarkEnd w:id="5988"/>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די, ברכה </w:t>
      </w:r>
      <w:r w:rsidR="00A20761">
        <w:rPr>
          <w:rFonts w:hint="cs"/>
          <w:rtl/>
        </w:rPr>
        <w:t>– – –</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חבר הכנסת נסים זאב, תודה רבה.</w:t>
      </w:r>
    </w:p>
    <w:p w:rsidR="00E110BB" w:rsidRDefault="00E110BB" w:rsidP="008B6EEB">
      <w:pPr>
        <w:ind w:firstLine="0"/>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זה </w:t>
      </w:r>
      <w:bookmarkStart w:id="5989" w:name="_ETM_Q41_432788"/>
      <w:bookmarkEnd w:id="5989"/>
      <w:r w:rsidR="00E110BB">
        <w:rPr>
          <w:rFonts w:hint="cs"/>
          <w:rtl/>
        </w:rPr>
        <w:t>סדום.</w:t>
      </w:r>
    </w:p>
    <w:p w:rsidR="00E110BB" w:rsidRDefault="00E110BB" w:rsidP="008B6EEB">
      <w:pPr>
        <w:ind w:firstLine="0"/>
        <w:rPr>
          <w:rFonts w:hint="cs"/>
          <w:rtl/>
        </w:rPr>
      </w:pPr>
      <w:bookmarkStart w:id="5990" w:name="_ETM_Q41_441000"/>
      <w:bookmarkStart w:id="5991" w:name="_ETM_Q41_446000"/>
      <w:bookmarkEnd w:id="5990"/>
      <w:bookmarkEnd w:id="5991"/>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נסים זאב, זה עוד לא קרה אצלי, אבל </w:t>
      </w:r>
      <w:bookmarkStart w:id="5992" w:name="_ETM_Q41_436659"/>
      <w:bookmarkEnd w:id="5992"/>
      <w:r>
        <w:rPr>
          <w:rFonts w:hint="cs"/>
          <w:rtl/>
        </w:rPr>
        <w:t>עוד רגע הוא יקרה.</w:t>
      </w:r>
    </w:p>
    <w:p w:rsidR="00E110BB" w:rsidRDefault="00E110BB" w:rsidP="008B6EEB">
      <w:pPr>
        <w:rPr>
          <w:rFonts w:hint="cs"/>
          <w:rtl/>
        </w:rPr>
      </w:pPr>
    </w:p>
    <w:p w:rsidR="00E110BB" w:rsidRDefault="00E110BB" w:rsidP="008B6EEB">
      <w:pPr>
        <w:pStyle w:val="-"/>
        <w:keepNext/>
        <w:rPr>
          <w:rFonts w:hint="cs"/>
          <w:rtl/>
        </w:rPr>
      </w:pPr>
      <w:bookmarkStart w:id="5993" w:name="_ETM_Q41_447000"/>
      <w:bookmarkEnd w:id="5993"/>
      <w:r>
        <w:rPr>
          <w:rtl/>
        </w:rPr>
        <w:t>ראש הממשלה בנימין נתניהו:</w:t>
      </w:r>
    </w:p>
    <w:p w:rsidR="00E110BB" w:rsidRDefault="00E110BB" w:rsidP="008B6EEB">
      <w:pPr>
        <w:keepNext/>
        <w:rPr>
          <w:rFonts w:hint="cs"/>
          <w:rtl/>
        </w:rPr>
      </w:pPr>
    </w:p>
    <w:p w:rsidR="00E110BB" w:rsidRDefault="00E110BB" w:rsidP="00C04478">
      <w:pPr>
        <w:rPr>
          <w:rFonts w:hint="cs"/>
          <w:rtl/>
        </w:rPr>
      </w:pPr>
      <w:r>
        <w:rPr>
          <w:rFonts w:hint="cs"/>
          <w:rtl/>
        </w:rPr>
        <w:t xml:space="preserve">אני אומר דבר שכל אחד מכם </w:t>
      </w:r>
      <w:bookmarkStart w:id="5994" w:name="_ETM_Q41_438530"/>
      <w:bookmarkEnd w:id="5994"/>
      <w:r w:rsidR="00D266A1">
        <w:rPr>
          <w:rFonts w:hint="cs"/>
          <w:rtl/>
        </w:rPr>
        <w:t>יודע, לרבות חברי הכנסת הערבים:</w:t>
      </w:r>
      <w:r>
        <w:rPr>
          <w:rFonts w:hint="cs"/>
          <w:rtl/>
        </w:rPr>
        <w:t xml:space="preserve"> אנחנו איננו יודעים מה יקרה </w:t>
      </w:r>
      <w:bookmarkStart w:id="5995" w:name="_ETM_Q41_443758"/>
      <w:bookmarkEnd w:id="5995"/>
      <w:r>
        <w:rPr>
          <w:rFonts w:hint="cs"/>
          <w:rtl/>
        </w:rPr>
        <w:t xml:space="preserve">ממערב לנו. תאמינו לי, אפילו גדולי מומחי המודיעין ושירותי המודיעין </w:t>
      </w:r>
      <w:bookmarkStart w:id="5996" w:name="_ETM_Q41_453331"/>
      <w:bookmarkEnd w:id="5996"/>
      <w:r>
        <w:rPr>
          <w:rFonts w:hint="cs"/>
          <w:rtl/>
        </w:rPr>
        <w:t xml:space="preserve">של מדינות רבות לא צפו ואינם יכולים להגיד לנו כיצד </w:t>
      </w:r>
      <w:bookmarkStart w:id="5997" w:name="_ETM_Q41_457119"/>
      <w:bookmarkEnd w:id="5997"/>
      <w:r>
        <w:rPr>
          <w:rFonts w:hint="cs"/>
          <w:rtl/>
        </w:rPr>
        <w:t>הרעש הזה יסתיים. איננו יודעים מה יהיה ממערב לנו</w:t>
      </w:r>
      <w:r w:rsidR="00C04478">
        <w:rPr>
          <w:rFonts w:hint="cs"/>
          <w:rtl/>
        </w:rPr>
        <w:t xml:space="preserve"> </w:t>
      </w:r>
      <w:r w:rsidR="00A20761">
        <w:rPr>
          <w:rFonts w:hint="cs"/>
          <w:rtl/>
        </w:rPr>
        <w:t>– –</w:t>
      </w:r>
      <w:r>
        <w:rPr>
          <w:rFonts w:hint="cs"/>
          <w:rtl/>
        </w:rPr>
        <w:t xml:space="preserve"> </w:t>
      </w:r>
    </w:p>
    <w:p w:rsidR="00E110BB" w:rsidRDefault="00E110BB" w:rsidP="008B6EEB">
      <w:pPr>
        <w:ind w:firstLine="0"/>
        <w:rPr>
          <w:rFonts w:hint="cs"/>
          <w:rtl/>
        </w:rPr>
      </w:pPr>
    </w:p>
    <w:p w:rsidR="00E110BB" w:rsidRDefault="00E110BB" w:rsidP="008B6EEB">
      <w:pPr>
        <w:pStyle w:val="ae"/>
        <w:keepNext/>
        <w:rPr>
          <w:rFonts w:hint="cs"/>
          <w:rtl/>
        </w:rPr>
      </w:pPr>
      <w:r>
        <w:rPr>
          <w:rtl/>
        </w:rPr>
        <w:t>חנא סוייד (חד"ש):</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עם הכיבוש </w:t>
      </w:r>
      <w:r>
        <w:rPr>
          <w:rFonts w:hint="cs"/>
          <w:rtl/>
        </w:rPr>
        <w:t>– – –</w:t>
      </w:r>
    </w:p>
    <w:p w:rsidR="00E110BB" w:rsidRDefault="00E110BB" w:rsidP="008B6EEB">
      <w:pPr>
        <w:ind w:firstLine="0"/>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A20761" w:rsidP="00C04478">
      <w:pPr>
        <w:rPr>
          <w:rFonts w:hint="cs"/>
          <w:rtl/>
        </w:rPr>
      </w:pPr>
      <w:r>
        <w:rPr>
          <w:rFonts w:hint="cs"/>
          <w:rtl/>
        </w:rPr>
        <w:t>– –</w:t>
      </w:r>
      <w:r w:rsidR="00C04478">
        <w:rPr>
          <w:rFonts w:hint="cs"/>
          <w:rtl/>
        </w:rPr>
        <w:t xml:space="preserve"> </w:t>
      </w:r>
      <w:r w:rsidR="00E110BB">
        <w:rPr>
          <w:rFonts w:hint="cs"/>
          <w:rtl/>
        </w:rPr>
        <w:t xml:space="preserve">איננו יודעים מה יהיה </w:t>
      </w:r>
      <w:bookmarkStart w:id="5998" w:name="_ETM_Q41_462921"/>
      <w:bookmarkEnd w:id="5998"/>
      <w:r w:rsidR="00E110BB">
        <w:rPr>
          <w:rFonts w:hint="cs"/>
          <w:rtl/>
        </w:rPr>
        <w:t>ממזרח לנו</w:t>
      </w:r>
      <w:r w:rsidR="00C04478">
        <w:rPr>
          <w:rFonts w:hint="cs"/>
          <w:rtl/>
        </w:rPr>
        <w:t xml:space="preserve"> </w:t>
      </w:r>
      <w:r>
        <w:rPr>
          <w:rFonts w:hint="cs"/>
          <w:rtl/>
        </w:rPr>
        <w:t>– –</w:t>
      </w:r>
      <w:r w:rsidR="00E110BB">
        <w:rPr>
          <w:rFonts w:hint="cs"/>
          <w:rtl/>
        </w:rPr>
        <w:t xml:space="preserve"> </w:t>
      </w:r>
    </w:p>
    <w:p w:rsidR="00E110BB" w:rsidRDefault="00E110BB" w:rsidP="008B6EEB">
      <w:pPr>
        <w:ind w:firstLine="0"/>
        <w:rPr>
          <w:rFonts w:hint="cs"/>
          <w:rtl/>
        </w:rPr>
      </w:pPr>
    </w:p>
    <w:p w:rsidR="00E110BB" w:rsidRDefault="00E110BB" w:rsidP="008B6EEB">
      <w:pPr>
        <w:pStyle w:val="ae"/>
        <w:keepNext/>
        <w:rPr>
          <w:rFonts w:hint="cs"/>
          <w:rtl/>
        </w:rPr>
      </w:pPr>
      <w:r>
        <w:rPr>
          <w:rtl/>
        </w:rPr>
        <w:t>חנא סוייד (חד"ש):</w:t>
      </w:r>
    </w:p>
    <w:p w:rsidR="00E110BB" w:rsidRDefault="00E110BB" w:rsidP="008B6EEB">
      <w:pPr>
        <w:keepNext/>
        <w:rPr>
          <w:rFonts w:hint="cs"/>
          <w:rtl/>
        </w:rPr>
      </w:pPr>
    </w:p>
    <w:p w:rsidR="00E110BB" w:rsidRDefault="00E110BB" w:rsidP="008B6EEB">
      <w:pPr>
        <w:rPr>
          <w:rFonts w:hint="cs"/>
          <w:rtl/>
        </w:rPr>
      </w:pPr>
      <w:r>
        <w:rPr>
          <w:rFonts w:hint="cs"/>
          <w:rtl/>
        </w:rPr>
        <w:t>המשך הכיבוש.</w:t>
      </w:r>
    </w:p>
    <w:p w:rsidR="00E110BB" w:rsidRDefault="00E110BB" w:rsidP="008B6EEB">
      <w:pPr>
        <w:ind w:firstLine="0"/>
        <w:rPr>
          <w:rFonts w:hint="cs"/>
          <w:rtl/>
        </w:rPr>
      </w:pPr>
      <w:bookmarkStart w:id="5999" w:name="_ETM_Q41_465498"/>
      <w:bookmarkEnd w:id="5999"/>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חנא. חבר הכנסת חנא, את </w:t>
      </w:r>
      <w:bookmarkStart w:id="6000" w:name="_ETM_Q41_468386"/>
      <w:bookmarkEnd w:id="6000"/>
      <w:r>
        <w:rPr>
          <w:rFonts w:hint="cs"/>
          <w:rtl/>
        </w:rPr>
        <w:t>זה הבנו, זה לא דבר חדש, לא גילוי חדש.</w:t>
      </w:r>
    </w:p>
    <w:p w:rsidR="00E110BB" w:rsidRDefault="00E110BB" w:rsidP="008B6EEB">
      <w:pPr>
        <w:ind w:firstLine="0"/>
        <w:rPr>
          <w:rFonts w:hint="cs"/>
          <w:rtl/>
        </w:rPr>
      </w:pPr>
      <w:bookmarkStart w:id="6001" w:name="_ETM_Q41_473172"/>
      <w:bookmarkEnd w:id="6001"/>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A20761" w:rsidP="00D266A1">
      <w:pPr>
        <w:rPr>
          <w:rFonts w:hint="cs"/>
          <w:rtl/>
        </w:rPr>
      </w:pPr>
      <w:r>
        <w:rPr>
          <w:rFonts w:hint="cs"/>
          <w:rtl/>
        </w:rPr>
        <w:t>– –</w:t>
      </w:r>
      <w:r w:rsidR="00C04478">
        <w:rPr>
          <w:rFonts w:hint="cs"/>
          <w:rtl/>
        </w:rPr>
        <w:t xml:space="preserve"> </w:t>
      </w:r>
      <w:r w:rsidR="00E110BB">
        <w:rPr>
          <w:rFonts w:hint="cs"/>
          <w:rtl/>
        </w:rPr>
        <w:t xml:space="preserve">ואיננו יודעים </w:t>
      </w:r>
      <w:bookmarkStart w:id="6002" w:name="_ETM_Q41_473804"/>
      <w:bookmarkStart w:id="6003" w:name="_ETM_Q41_474493"/>
      <w:bookmarkStart w:id="6004" w:name="_ETM_Q41_482000"/>
      <w:bookmarkStart w:id="6005" w:name="_ETM_Q41_484000"/>
      <w:bookmarkEnd w:id="6002"/>
      <w:bookmarkEnd w:id="6003"/>
      <w:bookmarkEnd w:id="6004"/>
      <w:bookmarkEnd w:id="6005"/>
      <w:r w:rsidR="00E110BB">
        <w:rPr>
          <w:rFonts w:hint="cs"/>
          <w:rtl/>
        </w:rPr>
        <w:t xml:space="preserve">אם יקרה שם משהו, ואם יקרה משם משהו. מי יתקע לידנו שהמדינה הפלסטינית </w:t>
      </w:r>
      <w:bookmarkStart w:id="6006" w:name="_ETM_Q41_488675"/>
      <w:bookmarkEnd w:id="6006"/>
      <w:r w:rsidR="00E110BB">
        <w:rPr>
          <w:rFonts w:hint="cs"/>
          <w:rtl/>
        </w:rPr>
        <w:t>בתווך, שהיא תחזיק מעמד</w:t>
      </w:r>
      <w:r w:rsidR="00D266A1">
        <w:rPr>
          <w:rFonts w:hint="cs"/>
          <w:rtl/>
        </w:rPr>
        <w:t>?</w:t>
      </w:r>
      <w:r w:rsidR="00E110BB">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bookmarkStart w:id="6007" w:name="_ETM_Q41_494000"/>
      <w:bookmarkEnd w:id="6007"/>
      <w:r>
        <w:rPr>
          <w:rtl/>
        </w:rPr>
        <w:t>אורית זוארץ (קדימה):</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bookmarkStart w:id="6008" w:name="_ETM_Q41_495000"/>
      <w:bookmarkEnd w:id="6008"/>
      <w:r w:rsidR="00E110BB">
        <w:rPr>
          <w:rFonts w:hint="cs"/>
          <w:rtl/>
        </w:rPr>
        <w:t>יופי של פתרון.</w:t>
      </w:r>
    </w:p>
    <w:p w:rsidR="00E110BB" w:rsidRDefault="00E110BB" w:rsidP="008B6EEB">
      <w:pPr>
        <w:ind w:firstLine="0"/>
        <w:rPr>
          <w:rFonts w:hint="cs"/>
          <w:rtl/>
        </w:rPr>
      </w:pPr>
      <w:bookmarkStart w:id="6009" w:name="_ETM_Q41_499000"/>
      <w:bookmarkEnd w:id="6009"/>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w:t>
      </w:r>
      <w:bookmarkStart w:id="6010" w:name="_ETM_Q41_488135"/>
      <w:bookmarkEnd w:id="6010"/>
      <w:r>
        <w:rPr>
          <w:rFonts w:hint="cs"/>
          <w:rtl/>
        </w:rPr>
        <w:t xml:space="preserve">הכנסת אורית. </w:t>
      </w:r>
    </w:p>
    <w:p w:rsidR="00E110BB" w:rsidRDefault="00E110BB" w:rsidP="008B6EEB">
      <w:pPr>
        <w:ind w:firstLine="0"/>
        <w:rPr>
          <w:rFonts w:hint="cs"/>
          <w:rtl/>
        </w:rPr>
      </w:pPr>
      <w:bookmarkStart w:id="6011" w:name="_ETM_Q41_490389"/>
      <w:bookmarkEnd w:id="6011"/>
    </w:p>
    <w:p w:rsidR="00E110BB" w:rsidRDefault="00E110BB" w:rsidP="008B6EEB">
      <w:pPr>
        <w:pStyle w:val="ae"/>
        <w:keepNext/>
        <w:rPr>
          <w:rFonts w:hint="cs"/>
          <w:rtl/>
        </w:rPr>
      </w:pPr>
      <w:bookmarkStart w:id="6012" w:name="_ETM_Q41_492677"/>
      <w:bookmarkEnd w:id="6012"/>
      <w:r>
        <w:rPr>
          <w:rtl/>
        </w:rPr>
        <w:t>דב חנין (חד"ש):</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גם מדינה פלסטינית. </w:t>
      </w:r>
    </w:p>
    <w:p w:rsidR="00E110BB" w:rsidRDefault="00E110BB" w:rsidP="008B6EEB">
      <w:pPr>
        <w:ind w:firstLine="0"/>
        <w:rPr>
          <w:rFonts w:hint="cs"/>
          <w:rtl/>
        </w:rPr>
      </w:pPr>
      <w:bookmarkStart w:id="6013" w:name="_ETM_Q41_493576"/>
      <w:bookmarkEnd w:id="6013"/>
    </w:p>
    <w:p w:rsidR="00E110BB" w:rsidRDefault="00E110BB" w:rsidP="008B6EEB">
      <w:pPr>
        <w:pStyle w:val="-"/>
        <w:keepNext/>
        <w:rPr>
          <w:rFonts w:hint="cs"/>
          <w:rtl/>
        </w:rPr>
      </w:pPr>
      <w:bookmarkStart w:id="6014" w:name="_ETM_Q41_495328"/>
      <w:bookmarkEnd w:id="6014"/>
      <w:r>
        <w:rPr>
          <w:rtl/>
        </w:rPr>
        <w:t>ראש הממשלה בנימין נתניהו:</w:t>
      </w:r>
    </w:p>
    <w:p w:rsidR="00E110BB" w:rsidRDefault="00E110BB" w:rsidP="008B6EEB">
      <w:pPr>
        <w:keepNext/>
        <w:rPr>
          <w:rFonts w:hint="cs"/>
          <w:rtl/>
        </w:rPr>
      </w:pPr>
    </w:p>
    <w:p w:rsidR="00E110BB" w:rsidRDefault="00E110BB" w:rsidP="00C04478">
      <w:pPr>
        <w:rPr>
          <w:rFonts w:hint="cs"/>
          <w:rtl/>
        </w:rPr>
      </w:pPr>
      <w:r>
        <w:rPr>
          <w:rFonts w:hint="cs"/>
          <w:rtl/>
        </w:rPr>
        <w:t>עכשיו</w:t>
      </w:r>
      <w:r w:rsidR="00C04478">
        <w:rPr>
          <w:rFonts w:hint="cs"/>
          <w:rtl/>
        </w:rPr>
        <w:t xml:space="preserve">, </w:t>
      </w:r>
      <w:r>
        <w:rPr>
          <w:rFonts w:hint="cs"/>
          <w:rtl/>
        </w:rPr>
        <w:t xml:space="preserve">מה </w:t>
      </w:r>
      <w:bookmarkStart w:id="6015" w:name="_ETM_Q41_494328"/>
      <w:bookmarkEnd w:id="6015"/>
      <w:r w:rsidR="00D266A1">
        <w:rPr>
          <w:rFonts w:hint="cs"/>
          <w:rtl/>
        </w:rPr>
        <w:t>המסקנה מכל זה?</w:t>
      </w:r>
      <w:r>
        <w:rPr>
          <w:rFonts w:hint="cs"/>
          <w:rtl/>
        </w:rPr>
        <w:t xml:space="preserve"> </w:t>
      </w:r>
    </w:p>
    <w:p w:rsidR="00E110BB" w:rsidRDefault="00E110BB" w:rsidP="008B6EEB">
      <w:pPr>
        <w:ind w:firstLine="0"/>
        <w:rPr>
          <w:rFonts w:hint="cs"/>
          <w:rtl/>
        </w:rPr>
      </w:pPr>
    </w:p>
    <w:p w:rsidR="00E110BB" w:rsidRDefault="00E110BB" w:rsidP="008B6EEB">
      <w:pPr>
        <w:pStyle w:val="ae"/>
        <w:keepNext/>
        <w:rPr>
          <w:rFonts w:hint="cs"/>
          <w:rtl/>
        </w:rPr>
      </w:pPr>
      <w:r>
        <w:rPr>
          <w:rtl/>
        </w:rPr>
        <w:t>מירי רגב (הליכוד):</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קולות אפשר לדבר בבת </w:t>
      </w:r>
      <w:bookmarkStart w:id="6016" w:name="_ETM_Q41_497353"/>
      <w:bookmarkEnd w:id="6016"/>
      <w:r w:rsidR="00E110BB">
        <w:rPr>
          <w:rFonts w:hint="cs"/>
          <w:rtl/>
        </w:rPr>
        <w:t>אחת.</w:t>
      </w:r>
    </w:p>
    <w:p w:rsidR="00E110BB" w:rsidRDefault="00E110BB" w:rsidP="008B6EEB">
      <w:pPr>
        <w:rPr>
          <w:rFonts w:hint="cs"/>
          <w:rtl/>
        </w:rPr>
      </w:pPr>
    </w:p>
    <w:p w:rsidR="00E110BB" w:rsidRDefault="00E110BB" w:rsidP="008B6EEB">
      <w:pPr>
        <w:pStyle w:val="af"/>
        <w:keepNext/>
        <w:rPr>
          <w:rFonts w:hint="cs"/>
          <w:rtl/>
        </w:rPr>
      </w:pPr>
      <w:bookmarkStart w:id="6017" w:name="_ETM_Q41_503000"/>
      <w:bookmarkEnd w:id="601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רגב. </w:t>
      </w:r>
    </w:p>
    <w:p w:rsidR="00E110BB" w:rsidRDefault="00E110BB" w:rsidP="008B6EEB">
      <w:pPr>
        <w:rPr>
          <w:rFonts w:hint="cs"/>
          <w:rtl/>
        </w:rPr>
      </w:pPr>
      <w:bookmarkStart w:id="6018" w:name="_ETM_Q41_505000"/>
      <w:bookmarkEnd w:id="6018"/>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
        <w:keepNext/>
        <w:rPr>
          <w:rFonts w:hint="cs"/>
          <w:rtl/>
        </w:rPr>
      </w:pPr>
      <w:bookmarkStart w:id="6019" w:name="_ETM_Q41_508000"/>
      <w:bookmarkEnd w:id="6019"/>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מה המסקנה </w:t>
      </w:r>
      <w:r>
        <w:rPr>
          <w:rFonts w:hint="eastAsia"/>
          <w:rtl/>
        </w:rPr>
        <w:t>–</w:t>
      </w:r>
      <w:r>
        <w:rPr>
          <w:rFonts w:hint="cs"/>
          <w:rtl/>
        </w:rPr>
        <w:t xml:space="preserve"> אולי תקשיבו, </w:t>
      </w:r>
      <w:bookmarkStart w:id="6020" w:name="_ETM_Q41_504574"/>
      <w:bookmarkEnd w:id="6020"/>
      <w:r>
        <w:rPr>
          <w:rFonts w:hint="cs"/>
          <w:rtl/>
        </w:rPr>
        <w:t xml:space="preserve">תשמעו. </w:t>
      </w:r>
    </w:p>
    <w:p w:rsidR="00E110BB" w:rsidRDefault="00E110BB" w:rsidP="008B6EEB">
      <w:pPr>
        <w:ind w:firstLine="0"/>
        <w:rPr>
          <w:rFonts w:hint="cs"/>
          <w:rtl/>
        </w:rPr>
      </w:pPr>
    </w:p>
    <w:p w:rsidR="00E110BB" w:rsidRDefault="00E110BB" w:rsidP="008B6EEB">
      <w:pPr>
        <w:pStyle w:val="ae"/>
        <w:keepNext/>
        <w:rPr>
          <w:rFonts w:hint="cs"/>
          <w:rtl/>
        </w:rPr>
      </w:pPr>
      <w:r>
        <w:rPr>
          <w:rtl/>
        </w:rPr>
        <w:t>אופיר אקוניס (הליכוד):</w:t>
      </w:r>
    </w:p>
    <w:p w:rsidR="00E110BB" w:rsidRDefault="00E110BB" w:rsidP="008B6EEB">
      <w:pPr>
        <w:keepNext/>
        <w:rPr>
          <w:rFonts w:hint="cs"/>
          <w:rtl/>
        </w:rPr>
      </w:pPr>
    </w:p>
    <w:p w:rsidR="00E110BB" w:rsidRDefault="00E110BB" w:rsidP="002D3C0C">
      <w:pPr>
        <w:rPr>
          <w:rFonts w:hint="cs"/>
          <w:rtl/>
        </w:rPr>
      </w:pPr>
      <w:r>
        <w:rPr>
          <w:rFonts w:hint="cs"/>
          <w:rtl/>
        </w:rPr>
        <w:t>ל-</w:t>
      </w:r>
      <w:r>
        <w:rPr>
          <w:rFonts w:hint="cs"/>
        </w:rPr>
        <w:t>J S</w:t>
      </w:r>
      <w:r>
        <w:t>treet</w:t>
      </w:r>
      <w:r>
        <w:rPr>
          <w:rFonts w:hint="cs"/>
          <w:rtl/>
        </w:rPr>
        <w:t xml:space="preserve"> היא טסה. </w:t>
      </w:r>
    </w:p>
    <w:p w:rsidR="00E110BB" w:rsidRDefault="00E110BB" w:rsidP="008B6EEB">
      <w:pPr>
        <w:ind w:firstLine="0"/>
        <w:rPr>
          <w:rFonts w:hint="cs"/>
          <w:rtl/>
        </w:rPr>
      </w:pPr>
      <w:bookmarkStart w:id="6021" w:name="_ETM_Q41_508089"/>
      <w:bookmarkEnd w:id="6021"/>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w:t>
      </w:r>
      <w:bookmarkStart w:id="6022" w:name="_ETM_Q41_505660"/>
      <w:bookmarkEnd w:id="6022"/>
      <w:r>
        <w:rPr>
          <w:rFonts w:hint="cs"/>
          <w:rtl/>
        </w:rPr>
        <w:t xml:space="preserve">הכנסת אופיר אקוניס. </w:t>
      </w:r>
    </w:p>
    <w:p w:rsidR="00E110BB" w:rsidRDefault="00E110BB" w:rsidP="008B6EEB">
      <w:pPr>
        <w:rPr>
          <w:rFonts w:hint="cs"/>
          <w:rtl/>
        </w:rPr>
      </w:pPr>
    </w:p>
    <w:p w:rsidR="00E110BB" w:rsidRDefault="00E110BB" w:rsidP="008B6EEB">
      <w:pPr>
        <w:pStyle w:val="ae"/>
        <w:keepNext/>
        <w:rPr>
          <w:rFonts w:hint="cs"/>
          <w:rtl/>
        </w:rPr>
      </w:pPr>
      <w:bookmarkStart w:id="6023" w:name="_ETM_Q41_512000"/>
      <w:bookmarkEnd w:id="6023"/>
      <w:r>
        <w:rPr>
          <w:rtl/>
        </w:rPr>
        <w:t>דב חנין (חד"ש):</w:t>
      </w:r>
    </w:p>
    <w:p w:rsidR="00E110BB" w:rsidRDefault="00E110BB" w:rsidP="008B6EEB">
      <w:pPr>
        <w:keepNext/>
        <w:rPr>
          <w:rFonts w:hint="cs"/>
          <w:rtl/>
        </w:rPr>
      </w:pPr>
    </w:p>
    <w:p w:rsidR="00E110BB" w:rsidRDefault="00E110BB" w:rsidP="008B6EEB">
      <w:pPr>
        <w:rPr>
          <w:rFonts w:hint="cs"/>
          <w:rtl/>
        </w:rPr>
      </w:pPr>
      <w:bookmarkStart w:id="6024" w:name="_ETM_Q41_514000"/>
      <w:bookmarkEnd w:id="6024"/>
      <w:r>
        <w:rPr>
          <w:rFonts w:hint="cs"/>
          <w:rtl/>
        </w:rPr>
        <w:t>אתה</w:t>
      </w:r>
      <w:bookmarkStart w:id="6025" w:name="_ETM_Q41_515000"/>
      <w:bookmarkEnd w:id="6025"/>
      <w:r>
        <w:rPr>
          <w:rFonts w:hint="cs"/>
          <w:rtl/>
        </w:rPr>
        <w:t xml:space="preserve"> דיברת על מדינה פלסטינית.</w:t>
      </w:r>
    </w:p>
    <w:p w:rsidR="00E110BB" w:rsidRDefault="00E110BB" w:rsidP="008B6EEB">
      <w:pPr>
        <w:rPr>
          <w:rFonts w:hint="cs"/>
          <w:rtl/>
        </w:rPr>
      </w:pPr>
    </w:p>
    <w:p w:rsidR="00E110BB" w:rsidRDefault="00E110BB" w:rsidP="008B6EEB">
      <w:pPr>
        <w:pStyle w:val="af"/>
        <w:keepNext/>
        <w:rPr>
          <w:rFonts w:hint="cs"/>
          <w:rtl/>
        </w:rPr>
      </w:pPr>
      <w:bookmarkStart w:id="6026" w:name="_ETM_Q41_518000"/>
      <w:bookmarkEnd w:id="6026"/>
      <w:r>
        <w:rPr>
          <w:rtl/>
        </w:rPr>
        <w:t>היו"ר ראובן ריבלין:</w:t>
      </w:r>
    </w:p>
    <w:p w:rsidR="00E110BB" w:rsidRDefault="00E110BB" w:rsidP="008B6EEB">
      <w:pPr>
        <w:keepNext/>
        <w:rPr>
          <w:rFonts w:hint="cs"/>
          <w:rtl/>
        </w:rPr>
      </w:pPr>
    </w:p>
    <w:p w:rsidR="00E110BB" w:rsidRDefault="00E110BB" w:rsidP="008B6EEB">
      <w:pPr>
        <w:keepNext/>
        <w:rPr>
          <w:rFonts w:hint="cs"/>
          <w:rtl/>
        </w:rPr>
      </w:pPr>
      <w:r>
        <w:rPr>
          <w:rFonts w:hint="cs"/>
          <w:rtl/>
        </w:rPr>
        <w:t xml:space="preserve">חבר הכנסת דב חנין, אתה הסברת, אתה </w:t>
      </w:r>
      <w:bookmarkStart w:id="6027" w:name="_ETM_Q41_514716"/>
      <w:bookmarkEnd w:id="6027"/>
      <w:r>
        <w:rPr>
          <w:rFonts w:hint="cs"/>
          <w:rtl/>
        </w:rPr>
        <w:t xml:space="preserve">מסביר פה, ואפילו אני שומע. לא תמיד אני מסכים. כל הזמן אתה </w:t>
      </w:r>
      <w:bookmarkStart w:id="6028" w:name="_ETM_Q41_517734"/>
      <w:bookmarkEnd w:id="6028"/>
      <w:r>
        <w:rPr>
          <w:rFonts w:hint="cs"/>
          <w:rtl/>
        </w:rPr>
        <w:t xml:space="preserve">מסביר לנו </w:t>
      </w:r>
      <w:bookmarkStart w:id="6029" w:name="_ETM_Q41_524000"/>
      <w:bookmarkEnd w:id="6029"/>
      <w:r>
        <w:rPr>
          <w:rFonts w:hint="cs"/>
          <w:rtl/>
        </w:rPr>
        <w:t>שכשיבוא שלום, כשאנחנו נעשה שלום, הכול יהיה בסדר. ראש הממשלה מנסה עכשיו להביע</w:t>
      </w:r>
      <w:bookmarkStart w:id="6030" w:name="_ETM_Q41_530000"/>
      <w:bookmarkEnd w:id="6030"/>
      <w:r>
        <w:rPr>
          <w:rFonts w:hint="cs"/>
          <w:rtl/>
        </w:rPr>
        <w:t xml:space="preserve"> את עמדתו בכל הנושאים שאנחנו צריכים לשים לב אליהם. זה זכותו המלאה, </w:t>
      </w:r>
      <w:bookmarkStart w:id="6031" w:name="_ETM_Q41_529159"/>
      <w:bookmarkEnd w:id="6031"/>
      <w:r>
        <w:rPr>
          <w:rFonts w:hint="cs"/>
          <w:rtl/>
        </w:rPr>
        <w:t xml:space="preserve">לפי דעתי גם חובתו, אז מה, זה לא מוצא </w:t>
      </w:r>
      <w:bookmarkStart w:id="6032" w:name="_ETM_Q41_538000"/>
      <w:bookmarkEnd w:id="6032"/>
      <w:r>
        <w:rPr>
          <w:rFonts w:hint="cs"/>
          <w:rtl/>
        </w:rPr>
        <w:t xml:space="preserve">חן בעיניך, אז הוא </w:t>
      </w:r>
      <w:bookmarkStart w:id="6033" w:name="_ETM_Q41_532397"/>
      <w:bookmarkEnd w:id="6033"/>
      <w:r>
        <w:rPr>
          <w:rFonts w:hint="cs"/>
          <w:rtl/>
        </w:rPr>
        <w:t xml:space="preserve">יפסיק? </w:t>
      </w:r>
    </w:p>
    <w:p w:rsidR="00E110BB" w:rsidRDefault="00E110BB" w:rsidP="008B6EEB">
      <w:pPr>
        <w:keepNext/>
        <w:rPr>
          <w:rFonts w:hint="cs"/>
          <w:rtl/>
        </w:rPr>
      </w:pPr>
    </w:p>
    <w:p w:rsidR="00E110BB" w:rsidRDefault="00E110BB" w:rsidP="008B6EEB">
      <w:pPr>
        <w:pStyle w:val="ae"/>
        <w:keepNext/>
        <w:rPr>
          <w:rFonts w:hint="cs"/>
          <w:rtl/>
        </w:rPr>
      </w:pPr>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שאלה.</w:t>
      </w:r>
    </w:p>
    <w:p w:rsidR="00E110BB" w:rsidRDefault="00E110BB" w:rsidP="008B6EEB">
      <w:pPr>
        <w:keepNext/>
        <w:ind w:firstLine="0"/>
        <w:rPr>
          <w:rFonts w:hint="cs"/>
          <w:rtl/>
        </w:rPr>
      </w:pPr>
    </w:p>
    <w:p w:rsidR="00E110BB" w:rsidRDefault="00E110BB" w:rsidP="008B6EEB">
      <w:pPr>
        <w:pStyle w:val="af"/>
        <w:keepNext/>
        <w:rPr>
          <w:rFonts w:hint="cs"/>
          <w:rtl/>
        </w:rPr>
      </w:pPr>
      <w:bookmarkStart w:id="6034" w:name="_ETM_Q41_536179"/>
      <w:bookmarkEnd w:id="6034"/>
      <w:r>
        <w:rPr>
          <w:rtl/>
        </w:rPr>
        <w:t>היו"ר ראובן ריבלין:</w:t>
      </w:r>
    </w:p>
    <w:p w:rsidR="00E110BB" w:rsidRDefault="00E110BB" w:rsidP="008B6EEB">
      <w:pPr>
        <w:keepNext/>
        <w:rPr>
          <w:rFonts w:hint="cs"/>
          <w:rtl/>
        </w:rPr>
      </w:pPr>
    </w:p>
    <w:p w:rsidR="00E110BB" w:rsidRDefault="00E110BB" w:rsidP="008B6EEB">
      <w:pPr>
        <w:keepNext/>
        <w:rPr>
          <w:rFonts w:hint="cs"/>
          <w:rtl/>
        </w:rPr>
      </w:pPr>
      <w:r>
        <w:rPr>
          <w:rFonts w:hint="cs"/>
          <w:rtl/>
        </w:rPr>
        <w:t>שאלה, אנחנו יודעים. שאלה, שמים סימן שאלה, הוא הבין את</w:t>
      </w:r>
      <w:bookmarkStart w:id="6035" w:name="_ETM_Q41_545000"/>
      <w:bookmarkEnd w:id="6035"/>
      <w:r>
        <w:rPr>
          <w:rFonts w:hint="cs"/>
          <w:rtl/>
        </w:rPr>
        <w:t xml:space="preserve"> השאלות שלכם. </w:t>
      </w:r>
    </w:p>
    <w:p w:rsidR="00E110BB" w:rsidRDefault="00E110BB" w:rsidP="008B6EEB">
      <w:pPr>
        <w:rPr>
          <w:rFonts w:hint="cs"/>
          <w:rtl/>
        </w:rPr>
      </w:pPr>
    </w:p>
    <w:p w:rsidR="00E110BB" w:rsidRDefault="00E110BB" w:rsidP="008B6EEB">
      <w:pPr>
        <w:pStyle w:val="ae"/>
        <w:keepNext/>
        <w:rPr>
          <w:rFonts w:hint="cs"/>
          <w:rtl/>
        </w:rPr>
      </w:pPr>
      <w:bookmarkStart w:id="6036" w:name="_ETM_Q41_548000"/>
      <w:bookmarkEnd w:id="6036"/>
      <w:r>
        <w:rPr>
          <w:rtl/>
        </w:rPr>
        <w:t>ג'מאל זחאלקה (בל"ד):</w:t>
      </w:r>
    </w:p>
    <w:p w:rsidR="00E110BB" w:rsidRDefault="00E110BB" w:rsidP="008B6EEB">
      <w:pPr>
        <w:keepNext/>
        <w:rPr>
          <w:rFonts w:hint="cs"/>
          <w:rtl/>
        </w:rPr>
      </w:pPr>
    </w:p>
    <w:p w:rsidR="00E110BB" w:rsidRDefault="00D266A1" w:rsidP="008B6EEB">
      <w:pPr>
        <w:rPr>
          <w:rFonts w:hint="cs"/>
          <w:rtl/>
        </w:rPr>
      </w:pPr>
      <w:r>
        <w:rPr>
          <w:rFonts w:hint="cs"/>
          <w:rtl/>
        </w:rPr>
        <w:t>אני מציע בדיקת</w:t>
      </w:r>
      <w:r w:rsidR="00E110BB">
        <w:t xml:space="preserve">peace-phobia </w:t>
      </w:r>
      <w:bookmarkStart w:id="6037" w:name="_ETM_Q41_543248"/>
      <w:bookmarkEnd w:id="6037"/>
      <w:r w:rsidR="00E110BB">
        <w:rPr>
          <w:rFonts w:hint="cs"/>
          <w:rtl/>
        </w:rPr>
        <w:t xml:space="preserve">, יכול להיות שראש הממשלה </w:t>
      </w:r>
      <w:r w:rsidR="00A20761">
        <w:rPr>
          <w:rFonts w:hint="cs"/>
          <w:rtl/>
        </w:rPr>
        <w:t>– – –</w:t>
      </w:r>
      <w:r w:rsidR="00E110BB">
        <w:rPr>
          <w:rFonts w:hint="cs"/>
          <w:rtl/>
        </w:rPr>
        <w:t xml:space="preserve"> </w:t>
      </w:r>
    </w:p>
    <w:p w:rsidR="00E110BB" w:rsidRDefault="00E110BB" w:rsidP="008B6EEB">
      <w:pPr>
        <w:ind w:firstLine="0"/>
        <w:rPr>
          <w:rFonts w:hint="cs"/>
          <w:rtl/>
        </w:rPr>
      </w:pPr>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חבר הכנסת זחאלקה</w:t>
      </w:r>
      <w:r w:rsidR="00D266A1">
        <w:rPr>
          <w:rFonts w:hint="cs"/>
          <w:rtl/>
        </w:rPr>
        <w:t>,</w:t>
      </w:r>
      <w:r>
        <w:rPr>
          <w:rFonts w:hint="cs"/>
          <w:rtl/>
        </w:rPr>
        <w:t xml:space="preserve"> תודה רבה. מרגע זה אין </w:t>
      </w:r>
      <w:bookmarkStart w:id="6038" w:name="_ETM_Q41_552393"/>
      <w:bookmarkEnd w:id="6038"/>
      <w:r>
        <w:rPr>
          <w:rFonts w:hint="cs"/>
          <w:rtl/>
        </w:rPr>
        <w:t xml:space="preserve">קריאות ביניים, גם זה מותר לי. אין מרגע זה </w:t>
      </w:r>
      <w:r w:rsidR="00A20761">
        <w:rPr>
          <w:rFonts w:hint="cs"/>
          <w:rtl/>
        </w:rPr>
        <w:t>– – –</w:t>
      </w:r>
    </w:p>
    <w:p w:rsidR="00E110BB" w:rsidRDefault="00E110BB" w:rsidP="008B6EEB">
      <w:pPr>
        <w:ind w:firstLine="0"/>
        <w:rPr>
          <w:rFonts w:hint="cs"/>
          <w:rtl/>
        </w:rPr>
      </w:pPr>
    </w:p>
    <w:p w:rsidR="00E110BB" w:rsidRDefault="00E110BB" w:rsidP="008B6EEB">
      <w:pPr>
        <w:pStyle w:val="ae"/>
        <w:keepNext/>
        <w:rPr>
          <w:rFonts w:hint="cs"/>
          <w:rtl/>
        </w:rPr>
      </w:pPr>
      <w:bookmarkStart w:id="6039" w:name="_ETM_Q41_557272"/>
      <w:bookmarkEnd w:id="6039"/>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ind w:firstLine="0"/>
        <w:rPr>
          <w:rFonts w:hint="cs"/>
          <w:rtl/>
        </w:rPr>
      </w:pPr>
      <w:bookmarkStart w:id="6040" w:name="_ETM_Q41_550000"/>
      <w:bookmarkEnd w:id="6040"/>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נסים זאב, אתה רק </w:t>
      </w:r>
      <w:bookmarkStart w:id="6041" w:name="_ETM_Q41_561894"/>
      <w:bookmarkEnd w:id="6041"/>
      <w:r>
        <w:rPr>
          <w:rFonts w:hint="cs"/>
          <w:rtl/>
        </w:rPr>
        <w:t xml:space="preserve">מעורר </w:t>
      </w:r>
      <w:r>
        <w:rPr>
          <w:rtl/>
        </w:rPr>
        <w:t>–</w:t>
      </w:r>
      <w:r>
        <w:rPr>
          <w:rFonts w:hint="cs"/>
          <w:rtl/>
        </w:rPr>
        <w:t xml:space="preserve"> רבותי, גם זה מותר לי. למען הסדר בישיבה </w:t>
      </w:r>
      <w:bookmarkStart w:id="6042" w:name="_ETM_Q41_565958"/>
      <w:bookmarkEnd w:id="6042"/>
      <w:r w:rsidR="00A20761">
        <w:rPr>
          <w:rFonts w:hint="cs"/>
          <w:rtl/>
        </w:rPr>
        <w:t>– – –</w:t>
      </w:r>
      <w:r>
        <w:rPr>
          <w:rFonts w:hint="cs"/>
          <w:rtl/>
        </w:rPr>
        <w:t xml:space="preserve"> </w:t>
      </w:r>
    </w:p>
    <w:p w:rsidR="00E110BB" w:rsidRDefault="00E110BB" w:rsidP="008B6EEB">
      <w:pPr>
        <w:rPr>
          <w:rFonts w:hint="cs"/>
          <w:rtl/>
        </w:rPr>
      </w:pPr>
      <w:bookmarkStart w:id="6043" w:name="_ETM_Q41_553000"/>
      <w:bookmarkEnd w:id="6043"/>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2D3C0C">
      <w:pPr>
        <w:rPr>
          <w:rFonts w:hint="cs"/>
          <w:rtl/>
        </w:rPr>
      </w:pPr>
      <w:r>
        <w:rPr>
          <w:rFonts w:hint="cs"/>
          <w:rtl/>
        </w:rPr>
        <w:t xml:space="preserve">חבר הכנסת נסים זאב, אני </w:t>
      </w:r>
      <w:bookmarkStart w:id="6044" w:name="_ETM_Q41_567473"/>
      <w:bookmarkEnd w:id="6044"/>
      <w:r>
        <w:rPr>
          <w:rFonts w:hint="cs"/>
          <w:rtl/>
        </w:rPr>
        <w:t xml:space="preserve">קורא </w:t>
      </w:r>
      <w:r w:rsidR="002D3C0C">
        <w:rPr>
          <w:rFonts w:hint="cs"/>
          <w:rtl/>
        </w:rPr>
        <w:t>אות</w:t>
      </w:r>
      <w:r>
        <w:rPr>
          <w:rFonts w:hint="cs"/>
          <w:rtl/>
        </w:rPr>
        <w:t xml:space="preserve">ך לסדר פעם ראשונה. </w:t>
      </w:r>
    </w:p>
    <w:p w:rsidR="00E110BB" w:rsidRDefault="00E110BB" w:rsidP="008B6EEB">
      <w:pPr>
        <w:rPr>
          <w:rFonts w:hint="cs"/>
          <w:rtl/>
        </w:rPr>
      </w:pPr>
      <w:bookmarkStart w:id="6045" w:name="_ETM_Q41_572725"/>
      <w:bookmarkEnd w:id="6045"/>
    </w:p>
    <w:p w:rsidR="00E110BB" w:rsidRDefault="00E110BB" w:rsidP="008B6EEB">
      <w:pPr>
        <w:pStyle w:val="ae"/>
        <w:keepNext/>
        <w:rPr>
          <w:rFonts w:hint="cs"/>
          <w:rtl/>
        </w:rPr>
      </w:pPr>
      <w:bookmarkStart w:id="6046" w:name="_ETM_Q41_562000"/>
      <w:bookmarkEnd w:id="6046"/>
      <w:r>
        <w:rPr>
          <w:rtl/>
        </w:rPr>
        <w:t>ג'מאל זחאלקה (בל"ד):</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ind w:firstLine="0"/>
        <w:rPr>
          <w:rFonts w:hint="cs"/>
          <w:rtl/>
        </w:rPr>
      </w:pPr>
      <w:bookmarkStart w:id="6047" w:name="_ETM_Q41_566000"/>
      <w:bookmarkEnd w:id="6047"/>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D266A1">
      <w:pPr>
        <w:rPr>
          <w:rFonts w:hint="cs"/>
          <w:rtl/>
        </w:rPr>
      </w:pPr>
      <w:r>
        <w:rPr>
          <w:rFonts w:hint="cs"/>
          <w:rtl/>
        </w:rPr>
        <w:t xml:space="preserve">חבר הכנסת נסים </w:t>
      </w:r>
      <w:bookmarkStart w:id="6048" w:name="_ETM_Q41_566555"/>
      <w:bookmarkEnd w:id="6048"/>
      <w:r>
        <w:rPr>
          <w:rFonts w:hint="cs"/>
          <w:rtl/>
        </w:rPr>
        <w:t xml:space="preserve">זאב, אני קורא </w:t>
      </w:r>
      <w:r w:rsidR="002D3C0C">
        <w:rPr>
          <w:rFonts w:hint="cs"/>
          <w:rtl/>
        </w:rPr>
        <w:t>אות</w:t>
      </w:r>
      <w:r>
        <w:rPr>
          <w:rFonts w:hint="cs"/>
          <w:rtl/>
        </w:rPr>
        <w:t>ך לסדר פעם ראשונה.</w:t>
      </w:r>
      <w:r w:rsidR="00D266A1">
        <w:rPr>
          <w:rFonts w:hint="cs"/>
          <w:rtl/>
        </w:rPr>
        <w:t xml:space="preserve"> </w:t>
      </w:r>
      <w:r>
        <w:rPr>
          <w:rFonts w:hint="cs"/>
          <w:rtl/>
        </w:rPr>
        <w:t xml:space="preserve">חבר הכנסת זחאלקה, </w:t>
      </w:r>
      <w:bookmarkStart w:id="6049" w:name="_ETM_Q41_572511"/>
      <w:bookmarkEnd w:id="6049"/>
      <w:r>
        <w:rPr>
          <w:rFonts w:hint="cs"/>
          <w:rtl/>
        </w:rPr>
        <w:t xml:space="preserve">חברי הכנסת, מרגע זה אין קריאות ביניים, משום שאני מאבד </w:t>
      </w:r>
      <w:bookmarkStart w:id="6050" w:name="_ETM_Q41_579073"/>
      <w:bookmarkEnd w:id="6050"/>
      <w:r>
        <w:rPr>
          <w:rFonts w:hint="cs"/>
          <w:rtl/>
        </w:rPr>
        <w:t xml:space="preserve">את הרסן. אין קריאות ביניים. כל מי שיקרא קריאת </w:t>
      </w:r>
      <w:bookmarkStart w:id="6051" w:name="_ETM_Q41_584031"/>
      <w:bookmarkEnd w:id="6051"/>
      <w:r>
        <w:rPr>
          <w:rFonts w:hint="cs"/>
          <w:rtl/>
        </w:rPr>
        <w:t>ביניים ייקרא לסדר. תודה. אדוני, בבקשה.</w:t>
      </w:r>
    </w:p>
    <w:p w:rsidR="00E110BB" w:rsidRDefault="00E110BB" w:rsidP="008B6EEB">
      <w:pPr>
        <w:ind w:firstLine="0"/>
        <w:rPr>
          <w:rFonts w:hint="cs"/>
          <w:rtl/>
        </w:rPr>
      </w:pPr>
      <w:bookmarkStart w:id="6052" w:name="_ETM_Q41_567000"/>
      <w:bookmarkStart w:id="6053" w:name="_ETM_Q41_569000"/>
      <w:bookmarkEnd w:id="6052"/>
      <w:bookmarkEnd w:id="6053"/>
    </w:p>
    <w:p w:rsidR="00E110BB" w:rsidRDefault="00E110BB" w:rsidP="008B6EEB">
      <w:pPr>
        <w:pStyle w:val="ae"/>
        <w:keepNext/>
        <w:rPr>
          <w:rFonts w:hint="cs"/>
          <w:rtl/>
        </w:rPr>
      </w:pPr>
      <w:bookmarkStart w:id="6054" w:name="_ETM_Q41_584273"/>
      <w:bookmarkEnd w:id="6054"/>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6055" w:name="_ETM_Q41_570000"/>
      <w:bookmarkEnd w:id="6055"/>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w:t>
      </w:r>
      <w:bookmarkStart w:id="6056" w:name="_ETM_Q41_587017"/>
      <w:bookmarkEnd w:id="6056"/>
      <w:r>
        <w:rPr>
          <w:rFonts w:hint="cs"/>
          <w:rtl/>
        </w:rPr>
        <w:t xml:space="preserve">נסים זאב.  </w:t>
      </w:r>
    </w:p>
    <w:p w:rsidR="00E110BB" w:rsidRDefault="00E110BB" w:rsidP="008B6EEB">
      <w:pPr>
        <w:rPr>
          <w:rFonts w:hint="cs"/>
          <w:rtl/>
        </w:rPr>
      </w:pPr>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D266A1">
      <w:pPr>
        <w:rPr>
          <w:rFonts w:hint="cs"/>
          <w:rtl/>
        </w:rPr>
      </w:pPr>
      <w:r>
        <w:rPr>
          <w:rFonts w:hint="cs"/>
          <w:rtl/>
        </w:rPr>
        <w:t>הוא משתוקק לחזור לבגדד.</w:t>
      </w:r>
    </w:p>
    <w:p w:rsidR="00E110BB" w:rsidRDefault="00E110BB" w:rsidP="008B6EEB">
      <w:pPr>
        <w:ind w:firstLine="0"/>
        <w:rPr>
          <w:rFonts w:hint="cs"/>
          <w:rtl/>
        </w:rPr>
      </w:pPr>
    </w:p>
    <w:p w:rsidR="00E110BB" w:rsidRDefault="00E110BB" w:rsidP="008B6EEB">
      <w:pPr>
        <w:pStyle w:val="ae"/>
        <w:keepNext/>
        <w:rPr>
          <w:rFonts w:hint="cs"/>
          <w:rtl/>
        </w:rPr>
      </w:pPr>
      <w:bookmarkStart w:id="6057" w:name="_ETM_Q41_573000"/>
      <w:bookmarkStart w:id="6058" w:name="_ETM_Q41_591000"/>
      <w:bookmarkStart w:id="6059" w:name="_ETM_Q41_592000"/>
      <w:bookmarkEnd w:id="6057"/>
      <w:bookmarkEnd w:id="6058"/>
      <w:bookmarkEnd w:id="6059"/>
      <w:r>
        <w:rPr>
          <w:rtl/>
        </w:rPr>
        <w:t>השר להגנת הסביבה גלעד ארדן:</w:t>
      </w:r>
    </w:p>
    <w:p w:rsidR="00E110BB" w:rsidRDefault="00E110BB" w:rsidP="008B6EEB">
      <w:pPr>
        <w:keepNext/>
        <w:rPr>
          <w:rFonts w:hint="cs"/>
          <w:rtl/>
        </w:rPr>
      </w:pPr>
    </w:p>
    <w:p w:rsidR="00E110BB" w:rsidRDefault="00E110BB" w:rsidP="008B6EEB">
      <w:pPr>
        <w:rPr>
          <w:rFonts w:hint="cs"/>
          <w:rtl/>
        </w:rPr>
      </w:pPr>
      <w:r>
        <w:rPr>
          <w:rFonts w:hint="cs"/>
          <w:rtl/>
        </w:rPr>
        <w:t xml:space="preserve">למה הסייענים של </w:t>
      </w:r>
      <w:bookmarkStart w:id="6060" w:name="_ETM_Q41_595656"/>
      <w:bookmarkEnd w:id="6060"/>
      <w:r>
        <w:rPr>
          <w:rFonts w:hint="cs"/>
          <w:rtl/>
        </w:rPr>
        <w:t xml:space="preserve">קדאפי הם לא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6061" w:name="_ETM_Q41_602000"/>
      <w:bookmarkEnd w:id="606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גם חבר הכנסת גלעד </w:t>
      </w:r>
      <w:bookmarkStart w:id="6062" w:name="_ETM_Q41_598592"/>
      <w:bookmarkEnd w:id="6062"/>
      <w:r>
        <w:rPr>
          <w:rFonts w:hint="cs"/>
          <w:rtl/>
        </w:rPr>
        <w:t xml:space="preserve">ארדן, הדברים שאני אומר לחברי הכנסת לעניין זה גם מכוונים </w:t>
      </w:r>
      <w:bookmarkStart w:id="6063" w:name="_ETM_Q41_602790"/>
      <w:bookmarkEnd w:id="6063"/>
      <w:r>
        <w:rPr>
          <w:rFonts w:hint="cs"/>
          <w:rtl/>
        </w:rPr>
        <w:t xml:space="preserve">אליך. </w:t>
      </w:r>
    </w:p>
    <w:p w:rsidR="00E110BB" w:rsidRDefault="00E110BB" w:rsidP="008B6EEB">
      <w:pPr>
        <w:rPr>
          <w:rFonts w:hint="cs"/>
          <w:rtl/>
        </w:rPr>
      </w:pPr>
      <w:bookmarkStart w:id="6064" w:name="_ETM_Q41_605000"/>
      <w:bookmarkEnd w:id="6064"/>
    </w:p>
    <w:p w:rsidR="00E110BB" w:rsidRDefault="00E110BB" w:rsidP="008B6EEB">
      <w:pPr>
        <w:pStyle w:val="ae"/>
        <w:keepNext/>
        <w:rPr>
          <w:rFonts w:hint="cs"/>
          <w:rtl/>
        </w:rPr>
      </w:pPr>
      <w:r>
        <w:rPr>
          <w:rtl/>
        </w:rPr>
        <w:t>דני דנון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אין להם לאיפה לטוס יותר </w:t>
      </w:r>
      <w:r w:rsidR="00A20761">
        <w:rPr>
          <w:rFonts w:hint="cs"/>
          <w:rtl/>
        </w:rPr>
        <w:t>– – –</w:t>
      </w:r>
      <w:r>
        <w:rPr>
          <w:rFonts w:hint="cs"/>
          <w:rtl/>
        </w:rPr>
        <w:t xml:space="preserve"> </w:t>
      </w:r>
      <w:bookmarkStart w:id="6065" w:name="_ETM_Q41_606457"/>
      <w:bookmarkEnd w:id="6065"/>
      <w:r>
        <w:rPr>
          <w:rFonts w:hint="cs"/>
          <w:rtl/>
        </w:rPr>
        <w:t>לאיפה תטוסו עכשיו? לאיפה, ל-</w:t>
      </w:r>
      <w:r>
        <w:t>J Street</w:t>
      </w:r>
      <w:r>
        <w:rPr>
          <w:rFonts w:hint="cs"/>
          <w:rtl/>
        </w:rPr>
        <w:t>?</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rPr>
          <w:rFonts w:hint="cs"/>
          <w:rtl/>
        </w:rPr>
      </w:pPr>
    </w:p>
    <w:p w:rsidR="00E110BB" w:rsidRPr="009402C5" w:rsidRDefault="00E110BB" w:rsidP="008B6EEB">
      <w:pPr>
        <w:rPr>
          <w:rFonts w:hint="cs"/>
          <w:rtl/>
        </w:rPr>
      </w:pPr>
      <w:r>
        <w:rPr>
          <w:rFonts w:hint="cs"/>
          <w:rtl/>
        </w:rPr>
        <w:t>חבר הכנסת דנון, חבר הכנסת דנון.</w:t>
      </w:r>
    </w:p>
    <w:p w:rsidR="00E110BB" w:rsidRDefault="00E110BB" w:rsidP="008B6EEB">
      <w:pPr>
        <w:rPr>
          <w:rFonts w:hint="cs"/>
          <w:rtl/>
        </w:rPr>
      </w:pPr>
    </w:p>
    <w:p w:rsidR="00E110BB" w:rsidRDefault="00E110BB" w:rsidP="008B6EEB">
      <w:pPr>
        <w:pStyle w:val="ae"/>
        <w:keepNext/>
        <w:rPr>
          <w:rFonts w:hint="cs"/>
          <w:rtl/>
        </w:rPr>
      </w:pPr>
      <w:bookmarkStart w:id="6066" w:name="_ETM_Q41_612000"/>
      <w:bookmarkStart w:id="6067" w:name="_ETM_Q41_613000"/>
      <w:bookmarkEnd w:id="6066"/>
      <w:bookmarkEnd w:id="6067"/>
      <w:r>
        <w:rPr>
          <w:rtl/>
        </w:rPr>
        <w:t>מירי רגב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מה תעשו </w:t>
      </w:r>
      <w:bookmarkStart w:id="6068" w:name="_ETM_Q41_610020"/>
      <w:bookmarkEnd w:id="6068"/>
      <w:r>
        <w:rPr>
          <w:rFonts w:hint="cs"/>
          <w:rtl/>
        </w:rPr>
        <w:t>אחרי זה?</w:t>
      </w:r>
    </w:p>
    <w:p w:rsidR="00E110BB" w:rsidRDefault="00E110BB" w:rsidP="008B6EEB">
      <w:pPr>
        <w:rPr>
          <w:rFonts w:hint="cs"/>
          <w:rtl/>
        </w:rPr>
      </w:pPr>
      <w:bookmarkStart w:id="6069" w:name="_ETM_Q41_614000"/>
      <w:bookmarkEnd w:id="6069"/>
    </w:p>
    <w:p w:rsidR="00E110BB" w:rsidRDefault="00E110BB" w:rsidP="008B6EEB">
      <w:pPr>
        <w:pStyle w:val="-"/>
        <w:keepNext/>
        <w:rPr>
          <w:rFonts w:hint="cs"/>
          <w:rtl/>
        </w:rPr>
      </w:pPr>
      <w:bookmarkStart w:id="6070" w:name="_ETM_Q41_619000"/>
      <w:bookmarkEnd w:id="6070"/>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bookmarkStart w:id="6071" w:name="_ETM_Q41_621000"/>
      <w:bookmarkEnd w:id="6071"/>
      <w:r>
        <w:rPr>
          <w:rFonts w:hint="cs"/>
          <w:rtl/>
        </w:rPr>
        <w:t xml:space="preserve">אדוני </w:t>
      </w:r>
      <w:bookmarkStart w:id="6072" w:name="_ETM_Q41_621100"/>
      <w:bookmarkEnd w:id="6072"/>
      <w:r>
        <w:rPr>
          <w:rFonts w:hint="cs"/>
          <w:rtl/>
        </w:rPr>
        <w:t>היושב-ראש, חברי חברי הכנסת, כל אחד מכם יודע שמה שאני אומר</w:t>
      </w:r>
      <w:bookmarkStart w:id="6073" w:name="_ETM_Q41_627000"/>
      <w:bookmarkEnd w:id="6073"/>
      <w:r>
        <w:rPr>
          <w:rFonts w:hint="cs"/>
          <w:rtl/>
        </w:rPr>
        <w:t xml:space="preserve"> זה נכון. אתם גם יודעים בוודאי, בוודאי אתם יודעים </w:t>
      </w:r>
      <w:r w:rsidR="00A20761">
        <w:rPr>
          <w:rFonts w:hint="cs"/>
          <w:rtl/>
        </w:rPr>
        <w:t>– – –</w:t>
      </w:r>
    </w:p>
    <w:p w:rsidR="00E110BB" w:rsidRDefault="00E110BB" w:rsidP="008B6EEB">
      <w:pPr>
        <w:ind w:firstLine="0"/>
        <w:rPr>
          <w:rFonts w:hint="cs"/>
          <w:rtl/>
        </w:rPr>
      </w:pPr>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bookmarkStart w:id="6074" w:name="_ETM_Q41_633000"/>
      <w:bookmarkStart w:id="6075" w:name="_ETM_Q41_634000"/>
      <w:bookmarkStart w:id="6076" w:name="_ETM_Q41_635000"/>
      <w:bookmarkEnd w:id="6074"/>
      <w:bookmarkEnd w:id="6075"/>
      <w:bookmarkEnd w:id="6076"/>
      <w:r>
        <w:rPr>
          <w:rFonts w:hint="cs"/>
          <w:rtl/>
        </w:rPr>
        <w:t xml:space="preserve"> </w:t>
      </w:r>
      <w:bookmarkStart w:id="6077" w:name="_ETM_Q41_636000"/>
      <w:bookmarkEnd w:id="6077"/>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E110BB" w:rsidP="002D3C0C">
      <w:pPr>
        <w:rPr>
          <w:rFonts w:hint="cs"/>
          <w:rtl/>
        </w:rPr>
      </w:pPr>
      <w:r>
        <w:rPr>
          <w:rFonts w:hint="cs"/>
          <w:rtl/>
        </w:rPr>
        <w:t xml:space="preserve">ודאי אתם יודעים שהסכם שלום באזורנו לבדו </w:t>
      </w:r>
      <w:bookmarkStart w:id="6078" w:name="_ETM_Q41_635751"/>
      <w:bookmarkEnd w:id="6078"/>
      <w:r>
        <w:rPr>
          <w:rFonts w:hint="cs"/>
          <w:rtl/>
        </w:rPr>
        <w:t xml:space="preserve">אינו מבטיח את קיום השלום, שיחסי שלום רשמיים או לא </w:t>
      </w:r>
      <w:bookmarkStart w:id="6079" w:name="_ETM_Q41_643603"/>
      <w:bookmarkEnd w:id="6079"/>
      <w:r>
        <w:rPr>
          <w:rFonts w:hint="cs"/>
          <w:rtl/>
        </w:rPr>
        <w:t>רשמיים יכולים להתנדף בן</w:t>
      </w:r>
      <w:r w:rsidR="002D3C0C">
        <w:rPr>
          <w:rFonts w:hint="cs"/>
          <w:rtl/>
        </w:rPr>
        <w:t>-</w:t>
      </w:r>
      <w:r>
        <w:rPr>
          <w:rFonts w:hint="cs"/>
          <w:rtl/>
        </w:rPr>
        <w:t xml:space="preserve">רגע. </w:t>
      </w:r>
    </w:p>
    <w:p w:rsidR="00E110BB" w:rsidRDefault="00E110BB" w:rsidP="008B6EEB">
      <w:pPr>
        <w:ind w:firstLine="0"/>
        <w:rPr>
          <w:rFonts w:hint="cs"/>
          <w:rtl/>
        </w:rPr>
      </w:pPr>
    </w:p>
    <w:p w:rsidR="00E110BB" w:rsidRDefault="00E110BB" w:rsidP="008B6EEB">
      <w:pPr>
        <w:pStyle w:val="ae"/>
        <w:keepNext/>
        <w:rPr>
          <w:rFonts w:hint="cs"/>
          <w:rtl/>
        </w:rPr>
      </w:pPr>
      <w:r>
        <w:rPr>
          <w:rtl/>
        </w:rPr>
        <w:t>חנא סוייד (חד"ש):</w:t>
      </w:r>
    </w:p>
    <w:p w:rsidR="00E110BB" w:rsidRDefault="00E110BB" w:rsidP="008B6EEB">
      <w:pPr>
        <w:keepNext/>
        <w:rPr>
          <w:rFonts w:hint="cs"/>
          <w:rtl/>
        </w:rPr>
      </w:pPr>
    </w:p>
    <w:p w:rsidR="00E110BB" w:rsidRDefault="00E110BB" w:rsidP="008B6EEB">
      <w:pPr>
        <w:rPr>
          <w:rFonts w:hint="cs"/>
          <w:rtl/>
        </w:rPr>
      </w:pPr>
      <w:bookmarkStart w:id="6080" w:name="_ETM_Q41_637000"/>
      <w:bookmarkEnd w:id="6080"/>
      <w:r>
        <w:rPr>
          <w:rFonts w:hint="cs"/>
          <w:rtl/>
        </w:rPr>
        <w:t>מה הקשר?</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624417">
      <w:pPr>
        <w:rPr>
          <w:rFonts w:hint="cs"/>
          <w:rtl/>
        </w:rPr>
      </w:pPr>
      <w:r>
        <w:rPr>
          <w:rFonts w:hint="cs"/>
          <w:rtl/>
        </w:rPr>
        <w:t xml:space="preserve">לא, חבר הכנסת חנא </w:t>
      </w:r>
      <w:bookmarkStart w:id="6081" w:name="_ETM_Q41_645478"/>
      <w:bookmarkEnd w:id="6081"/>
      <w:r>
        <w:rPr>
          <w:rFonts w:hint="cs"/>
          <w:rtl/>
        </w:rPr>
        <w:t xml:space="preserve">סוייד, אני קורא </w:t>
      </w:r>
      <w:r w:rsidR="00624417">
        <w:rPr>
          <w:rFonts w:hint="cs"/>
          <w:rtl/>
        </w:rPr>
        <w:t>אות</w:t>
      </w:r>
      <w:r>
        <w:rPr>
          <w:rFonts w:hint="cs"/>
          <w:rtl/>
        </w:rPr>
        <w:t>ך לסדר פעם ראשונה.</w:t>
      </w:r>
    </w:p>
    <w:p w:rsidR="00E110BB" w:rsidRDefault="00E110BB" w:rsidP="008B6EEB">
      <w:pPr>
        <w:ind w:firstLine="0"/>
        <w:rPr>
          <w:rFonts w:hint="cs"/>
          <w:rtl/>
        </w:rPr>
      </w:pPr>
      <w:bookmarkStart w:id="6082" w:name="_ETM_Q41_651420"/>
      <w:bookmarkEnd w:id="6082"/>
    </w:p>
    <w:p w:rsidR="00E110BB" w:rsidRDefault="00E110BB" w:rsidP="008B6EEB">
      <w:pPr>
        <w:pStyle w:val="-"/>
        <w:keepNext/>
        <w:rPr>
          <w:rFonts w:hint="cs"/>
          <w:rtl/>
        </w:rPr>
      </w:pPr>
      <w:bookmarkStart w:id="6083" w:name="_ETM_Q41_651918"/>
      <w:bookmarkEnd w:id="6083"/>
      <w:r>
        <w:rPr>
          <w:rtl/>
        </w:rPr>
        <w:t>ראש הממשלה בנימין נתניהו:</w:t>
      </w:r>
    </w:p>
    <w:p w:rsidR="00E110BB" w:rsidRDefault="00E110BB" w:rsidP="008B6EEB">
      <w:pPr>
        <w:keepNext/>
        <w:rPr>
          <w:rFonts w:hint="cs"/>
          <w:rtl/>
        </w:rPr>
      </w:pPr>
    </w:p>
    <w:p w:rsidR="00E110BB" w:rsidRDefault="00E110BB" w:rsidP="00D266A1">
      <w:pPr>
        <w:rPr>
          <w:rFonts w:hint="cs"/>
          <w:rtl/>
        </w:rPr>
      </w:pPr>
      <w:r>
        <w:rPr>
          <w:rFonts w:hint="cs"/>
          <w:rtl/>
        </w:rPr>
        <w:t xml:space="preserve">כפי שהיחסים של השלום דה-פקטו שהיו לנו עם מדינה אחת, יחסים כלכליים ואחרים, </w:t>
      </w:r>
      <w:bookmarkStart w:id="6084" w:name="_ETM_Q41_658095"/>
      <w:bookmarkEnd w:id="6084"/>
      <w:r>
        <w:rPr>
          <w:rFonts w:hint="cs"/>
          <w:rtl/>
        </w:rPr>
        <w:t>התנדפו בן</w:t>
      </w:r>
      <w:r w:rsidR="00624417">
        <w:rPr>
          <w:rFonts w:hint="cs"/>
          <w:rtl/>
        </w:rPr>
        <w:t>-</w:t>
      </w:r>
      <w:r>
        <w:rPr>
          <w:rFonts w:hint="cs"/>
          <w:rtl/>
        </w:rPr>
        <w:t xml:space="preserve">רגע </w:t>
      </w:r>
      <w:r>
        <w:rPr>
          <w:rFonts w:hint="eastAsia"/>
          <w:rtl/>
        </w:rPr>
        <w:t xml:space="preserve">– </w:t>
      </w:r>
      <w:r>
        <w:rPr>
          <w:rFonts w:hint="cs"/>
          <w:rtl/>
        </w:rPr>
        <w:t xml:space="preserve">עם אירן במהפכה ב-1979; כפי שיחסים רשמיים </w:t>
      </w:r>
      <w:bookmarkStart w:id="6085" w:name="_ETM_Q41_667633"/>
      <w:bookmarkEnd w:id="6085"/>
      <w:r>
        <w:rPr>
          <w:rFonts w:hint="cs"/>
          <w:rtl/>
        </w:rPr>
        <w:t>חזקים יותר, מבוססים יותר, עם מדינה אחרת</w:t>
      </w:r>
      <w:r w:rsidR="00624417">
        <w:rPr>
          <w:rFonts w:hint="cs"/>
          <w:rtl/>
        </w:rPr>
        <w:t>,</w:t>
      </w:r>
      <w:r>
        <w:rPr>
          <w:rFonts w:hint="cs"/>
          <w:rtl/>
        </w:rPr>
        <w:t xml:space="preserve"> שכללו אפילו </w:t>
      </w:r>
      <w:bookmarkStart w:id="6086" w:name="_ETM_Q41_676235"/>
      <w:bookmarkStart w:id="6087" w:name="_ETM_Q41_664000"/>
      <w:bookmarkEnd w:id="6086"/>
      <w:bookmarkEnd w:id="6087"/>
      <w:r>
        <w:rPr>
          <w:rFonts w:hint="cs"/>
          <w:rtl/>
        </w:rPr>
        <w:t xml:space="preserve">תמרונים צבאיים משותפים ו-400,000 תיירים, התמוססו </w:t>
      </w:r>
      <w:bookmarkStart w:id="6088" w:name="_ETM_Q41_686000"/>
      <w:bookmarkEnd w:id="6088"/>
      <w:r>
        <w:rPr>
          <w:rFonts w:hint="cs"/>
          <w:rtl/>
        </w:rPr>
        <w:t>בן</w:t>
      </w:r>
      <w:r w:rsidR="00624417">
        <w:rPr>
          <w:rFonts w:hint="cs"/>
          <w:rtl/>
        </w:rPr>
        <w:t>-</w:t>
      </w:r>
      <w:r>
        <w:rPr>
          <w:rFonts w:hint="cs"/>
          <w:rtl/>
        </w:rPr>
        <w:t>יום, בן</w:t>
      </w:r>
      <w:r w:rsidR="00624417">
        <w:rPr>
          <w:rFonts w:hint="cs"/>
          <w:rtl/>
        </w:rPr>
        <w:t>-</w:t>
      </w:r>
      <w:r>
        <w:rPr>
          <w:rFonts w:hint="cs"/>
          <w:rtl/>
        </w:rPr>
        <w:t>לילה, בדבוס – כשראש ממשלת טורקיה תקף את</w:t>
      </w:r>
      <w:bookmarkStart w:id="6089" w:name="_ETM_Q41_695000"/>
      <w:bookmarkEnd w:id="6089"/>
      <w:r>
        <w:rPr>
          <w:rFonts w:hint="cs"/>
          <w:rtl/>
        </w:rPr>
        <w:t xml:space="preserve"> נשיאנו שמעון פרס וסימן שינוי כיוון יסודי </w:t>
      </w:r>
      <w:bookmarkStart w:id="6090" w:name="_ETM_Q41_694371"/>
      <w:bookmarkEnd w:id="6090"/>
      <w:r>
        <w:rPr>
          <w:rFonts w:hint="cs"/>
          <w:rtl/>
        </w:rPr>
        <w:t>של המדיניות הטורקית</w:t>
      </w:r>
      <w:r w:rsidR="00D266A1">
        <w:rPr>
          <w:rFonts w:hint="cs"/>
          <w:rtl/>
        </w:rPr>
        <w:t>;</w:t>
      </w:r>
      <w:r w:rsidR="00624417">
        <w:rPr>
          <w:rFonts w:hint="cs"/>
          <w:rtl/>
        </w:rPr>
        <w:t xml:space="preserve"> </w:t>
      </w:r>
      <w:r>
        <w:rPr>
          <w:rFonts w:hint="cs"/>
          <w:rtl/>
        </w:rPr>
        <w:t>אני מקווה שזה עוד יחזור, כמובן. אנחנו</w:t>
      </w:r>
      <w:bookmarkStart w:id="6091" w:name="_ETM_Q41_703000"/>
      <w:bookmarkEnd w:id="6091"/>
      <w:r>
        <w:rPr>
          <w:rFonts w:hint="cs"/>
          <w:rtl/>
        </w:rPr>
        <w:t xml:space="preserve"> היום יודעים שאנחנו רוצים להבטיח </w:t>
      </w:r>
      <w:bookmarkStart w:id="6092" w:name="_ETM_Q41_702955"/>
      <w:bookmarkEnd w:id="6092"/>
      <w:r>
        <w:rPr>
          <w:rFonts w:hint="cs"/>
          <w:rtl/>
        </w:rPr>
        <w:t>שהסכם השלום עם מצרים</w:t>
      </w:r>
      <w:r w:rsidR="00D266A1">
        <w:rPr>
          <w:rFonts w:hint="cs"/>
          <w:rtl/>
        </w:rPr>
        <w:t>,</w:t>
      </w:r>
      <w:r>
        <w:rPr>
          <w:rFonts w:hint="cs"/>
          <w:rtl/>
        </w:rPr>
        <w:t xml:space="preserve"> וגם עם</w:t>
      </w:r>
      <w:bookmarkStart w:id="6093" w:name="_ETM_Q41_709000"/>
      <w:bookmarkEnd w:id="6093"/>
      <w:r w:rsidR="00D266A1">
        <w:rPr>
          <w:rFonts w:hint="cs"/>
          <w:rtl/>
        </w:rPr>
        <w:t xml:space="preserve"> ירדן, יחזיק מעמד ויתבסס.</w:t>
      </w:r>
      <w:r>
        <w:rPr>
          <w:rFonts w:hint="cs"/>
          <w:rtl/>
        </w:rPr>
        <w:t xml:space="preserve"> ולכן כשאנחנו באים לעשות שלום עם הפלסטינים, עם הרשות</w:t>
      </w:r>
      <w:bookmarkStart w:id="6094" w:name="_ETM_Q41_713890"/>
      <w:bookmarkEnd w:id="6094"/>
      <w:r>
        <w:rPr>
          <w:rFonts w:hint="cs"/>
          <w:rtl/>
        </w:rPr>
        <w:t xml:space="preserve"> הפלסטינית, אנחנו מדברים על הקמת מדינה פלסטינית – אני אמרתי בנאומי </w:t>
      </w:r>
      <w:bookmarkStart w:id="6095" w:name="_ETM_Q41_719977"/>
      <w:bookmarkEnd w:id="6095"/>
      <w:r>
        <w:rPr>
          <w:rFonts w:hint="cs"/>
          <w:rtl/>
        </w:rPr>
        <w:t xml:space="preserve">בבר-אילן ובחרתי את מילותי בקפידה: מדינה פלסטינית מפורזת </w:t>
      </w:r>
      <w:r w:rsidR="00A20761">
        <w:rPr>
          <w:rFonts w:hint="cs"/>
          <w:rtl/>
        </w:rPr>
        <w:t>– –</w:t>
      </w:r>
      <w:r>
        <w:rPr>
          <w:rFonts w:hint="cs"/>
          <w:rtl/>
        </w:rPr>
        <w:t xml:space="preserve"> </w:t>
      </w:r>
    </w:p>
    <w:p w:rsidR="00E110BB" w:rsidRDefault="00E110BB" w:rsidP="008B6EEB">
      <w:pPr>
        <w:ind w:firstLine="0"/>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איפה?</w:t>
      </w:r>
    </w:p>
    <w:p w:rsidR="00E110BB" w:rsidRDefault="00E110BB" w:rsidP="008B6EEB">
      <w:pPr>
        <w:ind w:firstLine="0"/>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שמכירה במדינה היהודית. על המדינה היהודית ועל </w:t>
      </w:r>
      <w:bookmarkStart w:id="6096" w:name="_ETM_Q41_734613"/>
      <w:bookmarkEnd w:id="6096"/>
      <w:r w:rsidR="00E110BB">
        <w:rPr>
          <w:rFonts w:hint="cs"/>
          <w:rtl/>
        </w:rPr>
        <w:t xml:space="preserve">הכרה בזכות הלאום של העם היהודי לא ארחיב כאן. אבל אני רוצה לומר </w:t>
      </w:r>
      <w:r>
        <w:rPr>
          <w:rFonts w:hint="cs"/>
          <w:rtl/>
        </w:rPr>
        <w:t>– – –</w:t>
      </w:r>
    </w:p>
    <w:p w:rsidR="00E110BB" w:rsidRDefault="00E110BB" w:rsidP="008B6EEB">
      <w:pPr>
        <w:ind w:left="720" w:firstLine="0"/>
        <w:rPr>
          <w:rFonts w:hint="cs"/>
          <w:rtl/>
        </w:rPr>
      </w:pPr>
      <w:bookmarkStart w:id="6097" w:name="_ETM_Q41_733598"/>
      <w:bookmarkEnd w:id="6097"/>
    </w:p>
    <w:p w:rsidR="00E110BB" w:rsidRDefault="00E110BB" w:rsidP="008B6EEB">
      <w:pPr>
        <w:pStyle w:val="ae"/>
        <w:keepNext/>
        <w:rPr>
          <w:rFonts w:hint="cs"/>
          <w:rtl/>
        </w:rPr>
      </w:pPr>
      <w:bookmarkStart w:id="6098" w:name="_ETM_Q41_732000"/>
      <w:bookmarkEnd w:id="6098"/>
      <w:r>
        <w:rPr>
          <w:rtl/>
        </w:rPr>
        <w:t>אורי אריאל (האיחוד הלאומי):</w:t>
      </w:r>
    </w:p>
    <w:p w:rsidR="00E110BB" w:rsidRDefault="00E110BB" w:rsidP="008B6EEB">
      <w:pPr>
        <w:keepNext/>
        <w:rPr>
          <w:rFonts w:hint="cs"/>
          <w:rtl/>
        </w:rPr>
      </w:pPr>
    </w:p>
    <w:p w:rsidR="00E110BB" w:rsidRDefault="00E110BB" w:rsidP="008B6EEB">
      <w:pPr>
        <w:rPr>
          <w:rFonts w:hint="cs"/>
          <w:rtl/>
        </w:rPr>
      </w:pPr>
      <w:bookmarkStart w:id="6099" w:name="_ETM_Q41_734000"/>
      <w:bookmarkStart w:id="6100" w:name="_ETM_Q41_736000"/>
      <w:bookmarkEnd w:id="6099"/>
      <w:bookmarkEnd w:id="6100"/>
      <w:r>
        <w:rPr>
          <w:rFonts w:hint="cs"/>
          <w:rtl/>
        </w:rPr>
        <w:t xml:space="preserve">הממשלה </w:t>
      </w:r>
      <w:r w:rsidR="00A20761">
        <w:rPr>
          <w:rFonts w:hint="cs"/>
          <w:rtl/>
        </w:rPr>
        <w:t>– – –</w:t>
      </w:r>
    </w:p>
    <w:p w:rsidR="00E110BB" w:rsidRDefault="00E110BB" w:rsidP="008B6EEB">
      <w:pPr>
        <w:pStyle w:val="af"/>
        <w:keepNext/>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bookmarkStart w:id="6101" w:name="_ETM_Q41_737000"/>
      <w:bookmarkEnd w:id="6101"/>
      <w:r>
        <w:rPr>
          <w:rFonts w:hint="cs"/>
          <w:rtl/>
        </w:rPr>
        <w:t xml:space="preserve">חבר הכנסת אורי אריאל. </w:t>
      </w:r>
    </w:p>
    <w:p w:rsidR="00E110BB" w:rsidRDefault="00E110BB" w:rsidP="008B6EEB">
      <w:pPr>
        <w:rPr>
          <w:rFonts w:hint="cs"/>
          <w:rtl/>
        </w:rPr>
      </w:pPr>
    </w:p>
    <w:p w:rsidR="00E110BB" w:rsidRDefault="00E110BB" w:rsidP="008B6EEB">
      <w:pPr>
        <w:pStyle w:val="ae"/>
        <w:keepNext/>
        <w:rPr>
          <w:rFonts w:hint="cs"/>
          <w:rtl/>
        </w:rPr>
      </w:pPr>
      <w:r>
        <w:rPr>
          <w:rtl/>
        </w:rPr>
        <w:t>אורי אריאל (האיחוד הלאומי):</w:t>
      </w:r>
    </w:p>
    <w:p w:rsidR="00E110BB" w:rsidRDefault="00E110BB" w:rsidP="008B6EEB">
      <w:pPr>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ind w:firstLine="0"/>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ind w:firstLine="0"/>
        <w:rPr>
          <w:rFonts w:hint="cs"/>
          <w:rtl/>
        </w:rPr>
      </w:pPr>
    </w:p>
    <w:p w:rsidR="00E110BB" w:rsidRDefault="00E110BB" w:rsidP="00624417">
      <w:pPr>
        <w:rPr>
          <w:rFonts w:hint="cs"/>
          <w:rtl/>
        </w:rPr>
      </w:pPr>
      <w:r>
        <w:rPr>
          <w:rFonts w:hint="cs"/>
          <w:rtl/>
        </w:rPr>
        <w:t xml:space="preserve">חבר הכנסת </w:t>
      </w:r>
      <w:bookmarkStart w:id="6102" w:name="_ETM_Q41_740000"/>
      <w:bookmarkEnd w:id="6102"/>
      <w:r>
        <w:rPr>
          <w:rFonts w:hint="cs"/>
          <w:rtl/>
        </w:rPr>
        <w:t xml:space="preserve">אורי אריאל, אני קורא </w:t>
      </w:r>
      <w:r w:rsidR="00624417">
        <w:rPr>
          <w:rFonts w:hint="cs"/>
          <w:rtl/>
        </w:rPr>
        <w:t>אות</w:t>
      </w:r>
      <w:r>
        <w:rPr>
          <w:rFonts w:hint="cs"/>
          <w:rtl/>
        </w:rPr>
        <w:t xml:space="preserve">ך לסדר פעם ראשונה. </w:t>
      </w:r>
    </w:p>
    <w:p w:rsidR="00E110BB" w:rsidRDefault="00E110BB" w:rsidP="008B6EEB">
      <w:pPr>
        <w:ind w:firstLine="0"/>
        <w:rPr>
          <w:rFonts w:hint="cs"/>
          <w:rtl/>
        </w:rPr>
      </w:pPr>
      <w:bookmarkStart w:id="6103" w:name="_ETM_Q41_743181"/>
      <w:bookmarkStart w:id="6104" w:name="_ETM_Q41_743306"/>
      <w:bookmarkEnd w:id="6103"/>
      <w:bookmarkEnd w:id="6104"/>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D266A1" w:rsidRDefault="00A20761" w:rsidP="00D266A1">
      <w:pPr>
        <w:rPr>
          <w:rFonts w:hint="cs"/>
          <w:rtl/>
        </w:rPr>
      </w:pPr>
      <w:r>
        <w:rPr>
          <w:rFonts w:hint="cs"/>
          <w:rtl/>
        </w:rPr>
        <w:t>– – –</w:t>
      </w:r>
      <w:r w:rsidR="00624417">
        <w:rPr>
          <w:rFonts w:hint="cs"/>
          <w:rtl/>
        </w:rPr>
        <w:t xml:space="preserve"> </w:t>
      </w:r>
      <w:r w:rsidR="00E110BB">
        <w:rPr>
          <w:rFonts w:hint="cs"/>
          <w:rtl/>
        </w:rPr>
        <w:t xml:space="preserve">אבל אני </w:t>
      </w:r>
      <w:bookmarkStart w:id="6105" w:name="_ETM_Q41_743669"/>
      <w:bookmarkEnd w:id="6105"/>
      <w:r w:rsidR="00E110BB">
        <w:rPr>
          <w:rFonts w:hint="cs"/>
          <w:rtl/>
        </w:rPr>
        <w:t xml:space="preserve">כן רוצה להתעכב על הפירוז. זה לא אמירה </w:t>
      </w:r>
      <w:bookmarkStart w:id="6106" w:name="_ETM_Q41_748375"/>
      <w:bookmarkEnd w:id="6106"/>
      <w:r w:rsidR="00E110BB">
        <w:rPr>
          <w:rFonts w:hint="cs"/>
          <w:rtl/>
        </w:rPr>
        <w:t xml:space="preserve">מן השפה אל החוץ, זה לא שסימנו </w:t>
      </w:r>
      <w:r w:rsidR="00D266A1">
        <w:rPr>
          <w:rFonts w:hint="cs"/>
          <w:rtl/>
        </w:rPr>
        <w:t>"וי"</w:t>
      </w:r>
      <w:r w:rsidR="00E110BB">
        <w:rPr>
          <w:rFonts w:hint="cs"/>
          <w:rtl/>
        </w:rPr>
        <w:t xml:space="preserve">, כן, אנחנו </w:t>
      </w:r>
      <w:bookmarkStart w:id="6107" w:name="_ETM_Q41_752032"/>
      <w:bookmarkEnd w:id="6107"/>
      <w:r w:rsidR="00E110BB">
        <w:rPr>
          <w:rFonts w:hint="cs"/>
          <w:rtl/>
        </w:rPr>
        <w:t xml:space="preserve">צריכים גם ביטחון. בכל מפגש, בכל מגע, בשיחות עם הנשיא </w:t>
      </w:r>
      <w:bookmarkStart w:id="6108" w:name="_ETM_Q41_757740"/>
      <w:bookmarkEnd w:id="6108"/>
      <w:r w:rsidR="00E110BB">
        <w:rPr>
          <w:rFonts w:hint="cs"/>
          <w:rtl/>
        </w:rPr>
        <w:t>אובמה, עם הקנצלרית מרקל, עם דייוויד קמרון</w:t>
      </w:r>
      <w:r w:rsidR="00D266A1">
        <w:rPr>
          <w:rFonts w:hint="cs"/>
          <w:rtl/>
        </w:rPr>
        <w:t>,</w:t>
      </w:r>
      <w:r w:rsidR="00E110BB">
        <w:rPr>
          <w:rFonts w:hint="cs"/>
          <w:rtl/>
        </w:rPr>
        <w:t xml:space="preserve"> </w:t>
      </w:r>
      <w:bookmarkStart w:id="6109" w:name="_ETM_Q41_759561"/>
      <w:bookmarkEnd w:id="6109"/>
      <w:r w:rsidR="00E110BB">
        <w:rPr>
          <w:rFonts w:hint="cs"/>
          <w:rtl/>
        </w:rPr>
        <w:t xml:space="preserve">ראש ממשלת בריטניה, עם כל אחד, עם שרי החוץ שלהם, </w:t>
      </w:r>
      <w:bookmarkStart w:id="6110" w:name="_ETM_Q41_763747"/>
      <w:bookmarkEnd w:id="6110"/>
      <w:r w:rsidR="00E110BB">
        <w:rPr>
          <w:rFonts w:hint="cs"/>
          <w:rtl/>
        </w:rPr>
        <w:t>עם כל נציג שלהם</w:t>
      </w:r>
      <w:r w:rsidR="00D266A1">
        <w:rPr>
          <w:rFonts w:hint="cs"/>
          <w:rtl/>
        </w:rPr>
        <w:t>,</w:t>
      </w:r>
      <w:r w:rsidR="00E110BB">
        <w:rPr>
          <w:rFonts w:hint="cs"/>
          <w:rtl/>
        </w:rPr>
        <w:t xml:space="preserve"> </w:t>
      </w:r>
      <w:bookmarkStart w:id="6111" w:name="_ETM_Q41_768000"/>
      <w:bookmarkEnd w:id="6111"/>
      <w:r w:rsidR="00E110BB">
        <w:rPr>
          <w:rFonts w:hint="cs"/>
          <w:rtl/>
        </w:rPr>
        <w:t>אני מסביר להם שהנוכחות הישראלית בבקעת</w:t>
      </w:r>
      <w:r w:rsidR="00680BFA">
        <w:rPr>
          <w:rFonts w:hint="cs"/>
          <w:rtl/>
        </w:rPr>
        <w:t>-</w:t>
      </w:r>
      <w:r w:rsidR="00E110BB">
        <w:rPr>
          <w:rFonts w:hint="cs"/>
          <w:rtl/>
        </w:rPr>
        <w:t xml:space="preserve">הירדן לאורך </w:t>
      </w:r>
      <w:bookmarkStart w:id="6112" w:name="_ETM_Q41_769582"/>
      <w:bookmarkEnd w:id="6112"/>
      <w:r w:rsidR="00E110BB">
        <w:rPr>
          <w:rFonts w:hint="cs"/>
          <w:rtl/>
        </w:rPr>
        <w:t xml:space="preserve">שנים היא חיונית משום שאיש אינו יודע מה ילד יום. </w:t>
      </w:r>
      <w:bookmarkStart w:id="6113" w:name="_ETM_Q41_773976"/>
      <w:bookmarkStart w:id="6114" w:name="_ETM_Q41_775000"/>
      <w:bookmarkStart w:id="6115" w:name="_ETM_Q41_780000"/>
      <w:bookmarkStart w:id="6116" w:name="_ETM_Q41_785000"/>
      <w:bookmarkStart w:id="6117" w:name="TOR_Q42"/>
      <w:bookmarkEnd w:id="6113"/>
      <w:bookmarkEnd w:id="6114"/>
      <w:bookmarkEnd w:id="6115"/>
      <w:bookmarkEnd w:id="6116"/>
      <w:bookmarkEnd w:id="6117"/>
      <w:r w:rsidR="00E110BB">
        <w:rPr>
          <w:rFonts w:hint="cs"/>
          <w:rtl/>
        </w:rPr>
        <w:t xml:space="preserve">משום שיצאנו </w:t>
      </w:r>
      <w:r w:rsidR="00E110BB">
        <w:rPr>
          <w:rFonts w:hint="eastAsia"/>
          <w:rtl/>
        </w:rPr>
        <w:t>–</w:t>
      </w:r>
      <w:r w:rsidR="00E110BB">
        <w:rPr>
          <w:rFonts w:hint="cs"/>
          <w:rtl/>
        </w:rPr>
        <w:t xml:space="preserve"> יצאנו מלבנון עד הסנטימטר האחרון, ואירן נכנסה; יצאנו מעזה עד הסנטימטר האחרון, ואירן נכנסה. מדינת </w:t>
      </w:r>
      <w:bookmarkStart w:id="6118" w:name="_ETM_Q42_190000"/>
      <w:bookmarkEnd w:id="6118"/>
      <w:r w:rsidR="00E110BB">
        <w:rPr>
          <w:rFonts w:hint="cs"/>
          <w:rtl/>
        </w:rPr>
        <w:t xml:space="preserve">ישראל איננה יכולה להרשות לעצמה לצאת ללא סידורי ביטחון, ללא </w:t>
      </w:r>
      <w:bookmarkStart w:id="6119" w:name="_ETM_Q42_200000"/>
      <w:bookmarkEnd w:id="6119"/>
      <w:r w:rsidR="00E110BB">
        <w:rPr>
          <w:rFonts w:hint="cs"/>
          <w:rtl/>
        </w:rPr>
        <w:t xml:space="preserve">חיץ מתאים, מיהודה </w:t>
      </w:r>
      <w:bookmarkStart w:id="6120" w:name="_ETM_Q42_197120"/>
      <w:bookmarkEnd w:id="6120"/>
      <w:r w:rsidR="00E110BB">
        <w:rPr>
          <w:rFonts w:hint="cs"/>
          <w:rtl/>
        </w:rPr>
        <w:t xml:space="preserve">ושומרון, משום שאיננו יכולים לקבל את הדבר הזה פעם </w:t>
      </w:r>
      <w:bookmarkStart w:id="6121" w:name="_ETM_Q42_209000"/>
      <w:bookmarkEnd w:id="6121"/>
      <w:r w:rsidR="00E110BB">
        <w:rPr>
          <w:rFonts w:hint="cs"/>
          <w:rtl/>
        </w:rPr>
        <w:t xml:space="preserve">שלישית. </w:t>
      </w:r>
    </w:p>
    <w:p w:rsidR="00D266A1" w:rsidRDefault="00D266A1" w:rsidP="00D266A1">
      <w:pPr>
        <w:rPr>
          <w:rFonts w:hint="cs"/>
          <w:rtl/>
        </w:rPr>
      </w:pPr>
    </w:p>
    <w:p w:rsidR="00E110BB" w:rsidRDefault="00E110BB" w:rsidP="00D266A1">
      <w:pPr>
        <w:rPr>
          <w:rFonts w:hint="cs"/>
          <w:rtl/>
        </w:rPr>
      </w:pPr>
      <w:r>
        <w:rPr>
          <w:rFonts w:hint="cs"/>
          <w:rtl/>
        </w:rPr>
        <w:t xml:space="preserve">על כן, היו דיונים, במידה שאבו מאזן </w:t>
      </w:r>
      <w:bookmarkStart w:id="6122" w:name="_ETM_Q42_206198"/>
      <w:bookmarkEnd w:id="6122"/>
      <w:r>
        <w:rPr>
          <w:rFonts w:hint="cs"/>
          <w:rtl/>
        </w:rPr>
        <w:t xml:space="preserve">הסכים לדבר </w:t>
      </w:r>
      <w:r>
        <w:rPr>
          <w:rtl/>
        </w:rPr>
        <w:t>–</w:t>
      </w:r>
      <w:r>
        <w:rPr>
          <w:rFonts w:hint="cs"/>
          <w:rtl/>
        </w:rPr>
        <w:t xml:space="preserve"> שש שעות, כן? בשנתיים. הוא רצה לדבר על שטח, אמרתי לו: בבקשה, </w:t>
      </w:r>
      <w:bookmarkStart w:id="6123" w:name="_ETM_Q42_210847"/>
      <w:bookmarkEnd w:id="6123"/>
      <w:r>
        <w:rPr>
          <w:rFonts w:hint="cs"/>
          <w:rtl/>
        </w:rPr>
        <w:t xml:space="preserve">אני יודע את עמדתך על שטח. אני רוצה להגיד לך </w:t>
      </w:r>
      <w:bookmarkStart w:id="6124" w:name="_ETM_Q42_219000"/>
      <w:bookmarkEnd w:id="6124"/>
      <w:r>
        <w:rPr>
          <w:rFonts w:hint="cs"/>
          <w:rtl/>
        </w:rPr>
        <w:t xml:space="preserve">משהו על עמדתי בעניין </w:t>
      </w:r>
      <w:bookmarkStart w:id="6125" w:name="_ETM_Q42_216425"/>
      <w:bookmarkEnd w:id="6125"/>
      <w:r>
        <w:rPr>
          <w:rFonts w:hint="cs"/>
          <w:rtl/>
        </w:rPr>
        <w:t>ביטחון</w:t>
      </w:r>
      <w:r w:rsidR="00D266A1">
        <w:rPr>
          <w:rFonts w:hint="cs"/>
          <w:rtl/>
        </w:rPr>
        <w:t>;</w:t>
      </w:r>
      <w:r>
        <w:rPr>
          <w:rFonts w:hint="cs"/>
          <w:rtl/>
        </w:rPr>
        <w:t xml:space="preserve"> ואנחנו צריכים את הנוכחות הזאת, משום שבסופו של דבר היא נחוצה לא רק לנו, </w:t>
      </w:r>
      <w:bookmarkStart w:id="6126" w:name="_ETM_Q42_218469"/>
      <w:bookmarkEnd w:id="6126"/>
      <w:r>
        <w:rPr>
          <w:rFonts w:hint="cs"/>
          <w:rtl/>
        </w:rPr>
        <w:t xml:space="preserve">לדעתי היא נחוצה גם לכם. היא נחוצה. </w:t>
      </w:r>
      <w:bookmarkStart w:id="6127" w:name="_ETM_Q42_230000"/>
      <w:bookmarkEnd w:id="6127"/>
      <w:r>
        <w:rPr>
          <w:rFonts w:hint="cs"/>
          <w:rtl/>
        </w:rPr>
        <w:t xml:space="preserve">איש אינו יכול להגיד לנו מה יקרה במזרח, כך אמרתי </w:t>
      </w:r>
      <w:bookmarkStart w:id="6128" w:name="_ETM_Q42_237000"/>
      <w:bookmarkEnd w:id="6128"/>
      <w:r>
        <w:rPr>
          <w:rFonts w:hint="cs"/>
          <w:rtl/>
        </w:rPr>
        <w:t xml:space="preserve">לו אז. והיום אני יכול להגיד: איש אינו יודע מה יקרה </w:t>
      </w:r>
      <w:bookmarkStart w:id="6129" w:name="_ETM_Q42_245000"/>
      <w:bookmarkEnd w:id="6129"/>
      <w:r>
        <w:rPr>
          <w:rFonts w:hint="cs"/>
          <w:rtl/>
        </w:rPr>
        <w:t xml:space="preserve">גם </w:t>
      </w:r>
      <w:bookmarkStart w:id="6130" w:name="_ETM_Q42_239327"/>
      <w:bookmarkEnd w:id="6130"/>
      <w:r>
        <w:rPr>
          <w:rFonts w:hint="cs"/>
          <w:rtl/>
        </w:rPr>
        <w:t xml:space="preserve">במערב. </w:t>
      </w:r>
    </w:p>
    <w:p w:rsidR="00E110BB" w:rsidRDefault="00E110BB" w:rsidP="008B6EEB">
      <w:pPr>
        <w:keepNext/>
        <w:rPr>
          <w:rFonts w:hint="cs"/>
          <w:rtl/>
        </w:rPr>
      </w:pPr>
    </w:p>
    <w:p w:rsidR="00E110BB" w:rsidRDefault="00E110BB" w:rsidP="00D266A1">
      <w:pPr>
        <w:keepNext/>
        <w:rPr>
          <w:rFonts w:hint="cs"/>
          <w:rtl/>
        </w:rPr>
      </w:pPr>
      <w:r>
        <w:rPr>
          <w:rFonts w:hint="cs"/>
          <w:rtl/>
        </w:rPr>
        <w:t xml:space="preserve">אבל האחריות, הרצינות, המפוכחות, המדינאות, מחייבת אותנו לעמוד על הדברים האלה ולא רק להגיד </w:t>
      </w:r>
      <w:bookmarkStart w:id="6131" w:name="_ETM_Q42_247608"/>
      <w:bookmarkEnd w:id="6131"/>
      <w:r>
        <w:rPr>
          <w:rFonts w:hint="cs"/>
          <w:rtl/>
        </w:rPr>
        <w:t xml:space="preserve">אותם אגב אורחא </w:t>
      </w:r>
      <w:r>
        <w:rPr>
          <w:rtl/>
        </w:rPr>
        <w:t>–</w:t>
      </w:r>
      <w:r>
        <w:rPr>
          <w:rFonts w:hint="cs"/>
          <w:rtl/>
        </w:rPr>
        <w:t xml:space="preserve"> כן, אמרתי אותם </w:t>
      </w:r>
      <w:r>
        <w:rPr>
          <w:rFonts w:hint="eastAsia"/>
          <w:rtl/>
        </w:rPr>
        <w:t>–</w:t>
      </w:r>
      <w:r>
        <w:rPr>
          <w:rFonts w:hint="cs"/>
          <w:rtl/>
        </w:rPr>
        <w:t xml:space="preserve">  להיאבק עליהם בכל העוצמה, </w:t>
      </w:r>
      <w:bookmarkStart w:id="6132" w:name="_ETM_Q42_261000"/>
      <w:bookmarkEnd w:id="6132"/>
      <w:r>
        <w:rPr>
          <w:rFonts w:hint="cs"/>
          <w:rtl/>
        </w:rPr>
        <w:t xml:space="preserve">משום שבסופו של דבר הביטחון מקיים </w:t>
      </w:r>
      <w:bookmarkStart w:id="6133" w:name="_ETM_Q42_259087"/>
      <w:bookmarkEnd w:id="6133"/>
      <w:r>
        <w:rPr>
          <w:rFonts w:hint="cs"/>
          <w:rtl/>
        </w:rPr>
        <w:t>את השלום</w:t>
      </w:r>
      <w:r w:rsidR="00D266A1">
        <w:rPr>
          <w:rFonts w:hint="cs"/>
          <w:rtl/>
        </w:rPr>
        <w:t>,</w:t>
      </w:r>
      <w:r>
        <w:rPr>
          <w:rFonts w:hint="cs"/>
          <w:rtl/>
        </w:rPr>
        <w:t xml:space="preserve"> או לפחות יגן עלינו</w:t>
      </w:r>
      <w:bookmarkStart w:id="6134" w:name="_ETM_Q42_269000"/>
      <w:bookmarkEnd w:id="6134"/>
      <w:r>
        <w:rPr>
          <w:rFonts w:hint="cs"/>
          <w:rtl/>
        </w:rPr>
        <w:t xml:space="preserve"> במקרה של פרימתו. ועל כך אנחנו עומדים. לא </w:t>
      </w:r>
      <w:bookmarkStart w:id="6135" w:name="_ETM_Q42_265465"/>
      <w:bookmarkEnd w:id="6135"/>
      <w:r>
        <w:rPr>
          <w:rFonts w:hint="cs"/>
          <w:rtl/>
        </w:rPr>
        <w:t xml:space="preserve">כהתניה לכניסה לשיחות </w:t>
      </w:r>
      <w:r>
        <w:rPr>
          <w:rFonts w:hint="eastAsia"/>
          <w:rtl/>
        </w:rPr>
        <w:t>–</w:t>
      </w:r>
      <w:r>
        <w:rPr>
          <w:rFonts w:hint="cs"/>
          <w:rtl/>
        </w:rPr>
        <w:t xml:space="preserve"> אין לנו שום התניה לכניסה לשיחות. לא אנחנו מסרבים לשוחח. ואתם יודעים את זה גם כן. לפעמים יש אמיתות </w:t>
      </w:r>
      <w:bookmarkStart w:id="6136" w:name="_ETM_Q42_272480"/>
      <w:bookmarkEnd w:id="6136"/>
      <w:r>
        <w:rPr>
          <w:rFonts w:hint="cs"/>
          <w:rtl/>
        </w:rPr>
        <w:t xml:space="preserve">שלוקח זמן עד שהן מתפשטות בעולם. </w:t>
      </w:r>
      <w:bookmarkStart w:id="6137" w:name="_ETM_Q42_277000"/>
      <w:bookmarkStart w:id="6138" w:name="_ETM_Q42_286000"/>
      <w:bookmarkEnd w:id="6137"/>
      <w:bookmarkEnd w:id="6138"/>
      <w:r>
        <w:rPr>
          <w:rFonts w:hint="cs"/>
          <w:rtl/>
        </w:rPr>
        <w:t xml:space="preserve">על העם היהודי אמרו הרבה דברים, וכל העולם קיבל אותם </w:t>
      </w:r>
      <w:r w:rsidR="00D266A1">
        <w:rPr>
          <w:rFonts w:hint="cs"/>
          <w:rtl/>
        </w:rPr>
        <w:t>ב</w:t>
      </w:r>
      <w:r>
        <w:rPr>
          <w:rFonts w:hint="cs"/>
          <w:rtl/>
        </w:rPr>
        <w:t xml:space="preserve">משך מאות בשנים; זה לא עושה </w:t>
      </w:r>
      <w:bookmarkStart w:id="6139" w:name="_ETM_Q42_296000"/>
      <w:bookmarkEnd w:id="6139"/>
      <w:r>
        <w:rPr>
          <w:rFonts w:hint="cs"/>
          <w:rtl/>
        </w:rPr>
        <w:t xml:space="preserve">אותם נכונים או אמיתיים. אבל אתם יודעים שכל מה שאני </w:t>
      </w:r>
      <w:bookmarkStart w:id="6140" w:name="_ETM_Q42_290305"/>
      <w:bookmarkEnd w:id="6140"/>
      <w:r>
        <w:rPr>
          <w:rFonts w:hint="cs"/>
          <w:rtl/>
        </w:rPr>
        <w:t xml:space="preserve">אומר כאן זו אמת. והנה, אנחנו באים לעמוד על הדברים העיקריים ביותר </w:t>
      </w:r>
      <w:r w:rsidR="00A20761">
        <w:rPr>
          <w:rFonts w:hint="cs"/>
          <w:rtl/>
        </w:rPr>
        <w:t>– –</w:t>
      </w:r>
      <w:r>
        <w:rPr>
          <w:rFonts w:hint="cs"/>
          <w:rtl/>
        </w:rPr>
        <w:t xml:space="preserve"> </w:t>
      </w:r>
    </w:p>
    <w:p w:rsidR="00E110BB" w:rsidRDefault="00E110BB" w:rsidP="008B6EEB">
      <w:pPr>
        <w:keepNext/>
        <w:rPr>
          <w:rFonts w:hint="cs"/>
          <w:rtl/>
        </w:rPr>
      </w:pPr>
      <w:bookmarkStart w:id="6141" w:name="_ETM_Q42_300000"/>
      <w:bookmarkEnd w:id="6141"/>
    </w:p>
    <w:p w:rsidR="00E110BB" w:rsidRDefault="00E110BB" w:rsidP="008B6EEB">
      <w:pPr>
        <w:pStyle w:val="ae"/>
        <w:keepNext/>
        <w:rPr>
          <w:rFonts w:hint="cs"/>
          <w:rtl/>
        </w:rPr>
      </w:pPr>
      <w:bookmarkStart w:id="6142" w:name="_ETM_Q42_287360"/>
      <w:bookmarkEnd w:id="6142"/>
      <w:r>
        <w:rPr>
          <w:rtl/>
        </w:rPr>
        <w:t>חנא סוייד (חד"ש):</w:t>
      </w:r>
    </w:p>
    <w:p w:rsidR="00E110BB" w:rsidRDefault="00E110BB" w:rsidP="008B6EEB">
      <w:pPr>
        <w:keepNext/>
        <w:rPr>
          <w:rFonts w:hint="cs"/>
          <w:rtl/>
        </w:rPr>
      </w:pPr>
      <w:bookmarkStart w:id="6143" w:name="_ETM_Q42_301000"/>
      <w:bookmarkEnd w:id="6143"/>
    </w:p>
    <w:p w:rsidR="00E110BB" w:rsidRDefault="00E110BB" w:rsidP="008B6EEB">
      <w:pPr>
        <w:keepNext/>
        <w:rPr>
          <w:rFonts w:hint="cs"/>
          <w:rtl/>
        </w:rPr>
      </w:pPr>
      <w:r>
        <w:rPr>
          <w:rFonts w:hint="cs"/>
          <w:rtl/>
        </w:rPr>
        <w:t>אתה מתאר המשך הכיבוש</w:t>
      </w:r>
      <w:bookmarkStart w:id="6144" w:name="_ETM_Q42_307000"/>
      <w:bookmarkEnd w:id="6144"/>
      <w:r>
        <w:rPr>
          <w:rFonts w:hint="cs"/>
          <w:rtl/>
        </w:rPr>
        <w:t>.</w:t>
      </w:r>
    </w:p>
    <w:p w:rsidR="00E110BB" w:rsidRDefault="00E110BB" w:rsidP="008B6EEB">
      <w:pPr>
        <w:keepNext/>
        <w:rPr>
          <w:rFonts w:hint="cs"/>
          <w:rtl/>
        </w:rPr>
      </w:pPr>
    </w:p>
    <w:p w:rsidR="00E110BB" w:rsidRDefault="00E110BB" w:rsidP="008B6EEB">
      <w:pPr>
        <w:pStyle w:val="-"/>
        <w:keepNext/>
        <w:rPr>
          <w:rtl/>
        </w:rPr>
      </w:pPr>
      <w:r>
        <w:rPr>
          <w:rtl/>
        </w:rPr>
        <w:t>ראש הממשלה בנימין נתניהו:</w:t>
      </w:r>
    </w:p>
    <w:p w:rsidR="00E110BB" w:rsidRDefault="00E110BB" w:rsidP="008B6EEB">
      <w:pPr>
        <w:pStyle w:val="a"/>
        <w:keepNext/>
        <w:rPr>
          <w:rtl/>
        </w:rPr>
      </w:pPr>
    </w:p>
    <w:p w:rsidR="00E110BB" w:rsidRDefault="00A20761" w:rsidP="00D266A1">
      <w:pPr>
        <w:keepNext/>
        <w:rPr>
          <w:rFonts w:hint="cs"/>
          <w:rtl/>
        </w:rPr>
      </w:pPr>
      <w:bookmarkStart w:id="6145" w:name="_ETM_Q42_311000"/>
      <w:bookmarkEnd w:id="6145"/>
      <w:r>
        <w:rPr>
          <w:rFonts w:hint="cs"/>
          <w:rtl/>
        </w:rPr>
        <w:t>– –</w:t>
      </w:r>
      <w:r w:rsidR="00E110BB">
        <w:rPr>
          <w:rFonts w:hint="cs"/>
          <w:rtl/>
        </w:rPr>
        <w:t xml:space="preserve"> אנחנו באים ל</w:t>
      </w:r>
      <w:bookmarkStart w:id="6146" w:name="_ETM_Q42_301550"/>
      <w:bookmarkEnd w:id="6146"/>
      <w:r w:rsidR="00E110BB">
        <w:rPr>
          <w:rFonts w:hint="cs"/>
          <w:rtl/>
        </w:rPr>
        <w:t>דבר על פתרון מציאותי, מפוכח, ש</w:t>
      </w:r>
      <w:r w:rsidR="00624417">
        <w:rPr>
          <w:rFonts w:hint="cs"/>
          <w:rtl/>
        </w:rPr>
        <w:t>מביא</w:t>
      </w:r>
      <w:r w:rsidR="00E110BB">
        <w:rPr>
          <w:rFonts w:hint="cs"/>
          <w:rtl/>
        </w:rPr>
        <w:t xml:space="preserve"> בחשבון את המזרח התיכון </w:t>
      </w:r>
      <w:bookmarkStart w:id="6147" w:name="_ETM_Q42_304580"/>
      <w:bookmarkEnd w:id="6147"/>
      <w:r w:rsidR="00E110BB">
        <w:rPr>
          <w:rFonts w:hint="cs"/>
          <w:rtl/>
        </w:rPr>
        <w:t xml:space="preserve">כפי שהוא, ואנחנו מסוגלים לעשות הפרדה במוחנו </w:t>
      </w:r>
      <w:r w:rsidR="00E110BB">
        <w:rPr>
          <w:rFonts w:hint="eastAsia"/>
          <w:rtl/>
        </w:rPr>
        <w:t>–</w:t>
      </w:r>
      <w:r w:rsidR="00E110BB">
        <w:rPr>
          <w:rFonts w:hint="cs"/>
          <w:rtl/>
        </w:rPr>
        <w:t xml:space="preserve"> זו האחריות שלנו כמנהיגים </w:t>
      </w:r>
      <w:r w:rsidR="00E110BB">
        <w:rPr>
          <w:rFonts w:hint="eastAsia"/>
          <w:rtl/>
        </w:rPr>
        <w:t>–</w:t>
      </w:r>
      <w:r w:rsidR="00E110BB">
        <w:rPr>
          <w:rFonts w:hint="cs"/>
          <w:rtl/>
        </w:rPr>
        <w:t xml:space="preserve"> </w:t>
      </w:r>
      <w:bookmarkStart w:id="6148" w:name="_ETM_Q42_322000"/>
      <w:bookmarkEnd w:id="6148"/>
      <w:r w:rsidR="00E110BB">
        <w:rPr>
          <w:rFonts w:hint="cs"/>
          <w:rtl/>
        </w:rPr>
        <w:t xml:space="preserve">בין שאיפות הלב, בין השלום השמימי, שכולנו </w:t>
      </w:r>
      <w:bookmarkStart w:id="6149" w:name="_ETM_Q42_316259"/>
      <w:bookmarkEnd w:id="6149"/>
      <w:r w:rsidR="00E110BB">
        <w:rPr>
          <w:rFonts w:hint="cs"/>
          <w:rtl/>
        </w:rPr>
        <w:t xml:space="preserve">היינו רוצים לראות כאן, והשלום הגשמי, שמחייב התארגנות אחראית של מדינה </w:t>
      </w:r>
      <w:bookmarkStart w:id="6150" w:name="_ETM_Q42_332000"/>
      <w:bookmarkEnd w:id="6150"/>
      <w:r w:rsidR="00E110BB">
        <w:rPr>
          <w:rFonts w:hint="cs"/>
          <w:rtl/>
        </w:rPr>
        <w:t xml:space="preserve">ושל עם למוד סבל, עם שמושמץ בכל מקום בהשמצות שווא. </w:t>
      </w:r>
    </w:p>
    <w:p w:rsidR="00E110BB" w:rsidRDefault="00E110BB" w:rsidP="008B6EEB">
      <w:pPr>
        <w:keepNext/>
        <w:rPr>
          <w:rFonts w:hint="cs"/>
          <w:rtl/>
        </w:rPr>
      </w:pPr>
      <w:bookmarkStart w:id="6151" w:name="_ETM_Q42_341100"/>
      <w:bookmarkEnd w:id="6151"/>
    </w:p>
    <w:p w:rsidR="00E110BB" w:rsidRDefault="00E110BB" w:rsidP="008B6EEB">
      <w:pPr>
        <w:keepNext/>
        <w:rPr>
          <w:rFonts w:hint="cs"/>
          <w:rtl/>
        </w:rPr>
      </w:pPr>
      <w:bookmarkStart w:id="6152" w:name="_ETM_Q42_341285"/>
      <w:bookmarkEnd w:id="6152"/>
      <w:r>
        <w:rPr>
          <w:rFonts w:hint="cs"/>
          <w:rtl/>
        </w:rPr>
        <w:t xml:space="preserve">בירכתי על </w:t>
      </w:r>
      <w:bookmarkStart w:id="6153" w:name="_ETM_Q42_345000"/>
      <w:bookmarkEnd w:id="6153"/>
      <w:r>
        <w:rPr>
          <w:rFonts w:hint="cs"/>
          <w:rtl/>
        </w:rPr>
        <w:t>כך שארצות-הברית הטילה את הווטו. היא, אגב, לא הצביע</w:t>
      </w:r>
      <w:bookmarkStart w:id="6154" w:name="_ETM_Q42_354000"/>
      <w:bookmarkEnd w:id="6154"/>
      <w:r>
        <w:rPr>
          <w:rFonts w:hint="cs"/>
          <w:rtl/>
        </w:rPr>
        <w:t>ה עם ישראל חמש פעמים בעשור האחרון: שלוש פעמים היא נמנעה</w:t>
      </w:r>
      <w:bookmarkStart w:id="6155" w:name="_ETM_Q42_364000"/>
      <w:bookmarkEnd w:id="6155"/>
      <w:r>
        <w:rPr>
          <w:rFonts w:hint="cs"/>
          <w:rtl/>
        </w:rPr>
        <w:t xml:space="preserve">, בשתיים היא תמכה בהודעת הגינוי. אני מציין זאת כדי להגיד </w:t>
      </w:r>
      <w:bookmarkStart w:id="6156" w:name="_ETM_Q42_375000"/>
      <w:bookmarkEnd w:id="6156"/>
      <w:r>
        <w:rPr>
          <w:rFonts w:hint="cs"/>
          <w:rtl/>
        </w:rPr>
        <w:t xml:space="preserve">שדרוש משהו נוסף. הכרת המציאות </w:t>
      </w:r>
      <w:r>
        <w:rPr>
          <w:rtl/>
        </w:rPr>
        <w:t>–</w:t>
      </w:r>
      <w:r>
        <w:rPr>
          <w:rFonts w:hint="cs"/>
          <w:rtl/>
        </w:rPr>
        <w:t xml:space="preserve"> </w:t>
      </w:r>
      <w:bookmarkStart w:id="6157" w:name="_ETM_Q42_373234"/>
      <w:bookmarkEnd w:id="6157"/>
      <w:r>
        <w:rPr>
          <w:rFonts w:hint="cs"/>
          <w:rtl/>
        </w:rPr>
        <w:t xml:space="preserve">בוודאי; אמת </w:t>
      </w:r>
      <w:r>
        <w:rPr>
          <w:rtl/>
        </w:rPr>
        <w:t>–</w:t>
      </w:r>
      <w:r>
        <w:rPr>
          <w:rFonts w:hint="cs"/>
          <w:rtl/>
        </w:rPr>
        <w:t xml:space="preserve"> בוודאי; התעקשות על ביטחון </w:t>
      </w:r>
      <w:bookmarkStart w:id="6158" w:name="_ETM_Q42_386000"/>
      <w:bookmarkEnd w:id="6158"/>
      <w:r>
        <w:rPr>
          <w:rtl/>
        </w:rPr>
        <w:t>–</w:t>
      </w:r>
      <w:r>
        <w:rPr>
          <w:rFonts w:hint="cs"/>
          <w:rtl/>
        </w:rPr>
        <w:t xml:space="preserve"> בוודאי; התעקשות על הכרה </w:t>
      </w:r>
      <w:r>
        <w:rPr>
          <w:rtl/>
        </w:rPr>
        <w:t>–</w:t>
      </w:r>
      <w:r>
        <w:rPr>
          <w:rFonts w:hint="cs"/>
          <w:rtl/>
        </w:rPr>
        <w:t xml:space="preserve"> בוודא</w:t>
      </w:r>
      <w:r w:rsidR="00D266A1">
        <w:rPr>
          <w:rFonts w:hint="cs"/>
          <w:rtl/>
        </w:rPr>
        <w:t>י; אבל דרוש משהו אחר, וזה אחדות;</w:t>
      </w:r>
      <w:r>
        <w:rPr>
          <w:rFonts w:hint="cs"/>
          <w:rtl/>
        </w:rPr>
        <w:t xml:space="preserve"> אחדות יסודית במצב </w:t>
      </w:r>
      <w:bookmarkStart w:id="6159" w:name="_ETM_Q42_397000"/>
      <w:bookmarkEnd w:id="6159"/>
      <w:r>
        <w:rPr>
          <w:rFonts w:hint="cs"/>
          <w:rtl/>
        </w:rPr>
        <w:t xml:space="preserve">האמיתי שאנחנו נמצאים </w:t>
      </w:r>
      <w:bookmarkStart w:id="6160" w:name="_ETM_Q42_390899"/>
      <w:bookmarkEnd w:id="6160"/>
      <w:r>
        <w:rPr>
          <w:rFonts w:hint="cs"/>
          <w:rtl/>
        </w:rPr>
        <w:t>בו.</w:t>
      </w:r>
    </w:p>
    <w:p w:rsidR="00E110BB" w:rsidRDefault="00E110BB" w:rsidP="008B6EEB">
      <w:pPr>
        <w:keepNext/>
        <w:rPr>
          <w:rFonts w:hint="cs"/>
          <w:rtl/>
        </w:rPr>
      </w:pPr>
    </w:p>
    <w:p w:rsidR="00E110BB" w:rsidRDefault="00E110BB" w:rsidP="008B6EEB">
      <w:pPr>
        <w:keepNext/>
        <w:rPr>
          <w:rFonts w:hint="cs"/>
          <w:rtl/>
        </w:rPr>
      </w:pPr>
      <w:bookmarkStart w:id="6161" w:name="_ETM_Q42_402000"/>
      <w:bookmarkEnd w:id="6161"/>
      <w:r>
        <w:rPr>
          <w:rFonts w:hint="cs"/>
          <w:rtl/>
        </w:rPr>
        <w:t xml:space="preserve">אתם דיברתם על אופוזיציה. אנחנו היינו באופוזיציה ואני הייתי ראש אופוזיציה, והיתה הצבעה של </w:t>
      </w:r>
      <w:bookmarkStart w:id="6162" w:name="_ETM_Q42_409000"/>
      <w:bookmarkEnd w:id="6162"/>
      <w:r>
        <w:rPr>
          <w:rFonts w:hint="cs"/>
          <w:rtl/>
        </w:rPr>
        <w:t>ארצות-הברית</w:t>
      </w:r>
      <w:r w:rsidR="00A20761">
        <w:rPr>
          <w:rFonts w:hint="cs"/>
          <w:rtl/>
        </w:rPr>
        <w:t xml:space="preserve"> – </w:t>
      </w:r>
      <w:r>
        <w:rPr>
          <w:rFonts w:hint="cs"/>
          <w:rtl/>
        </w:rPr>
        <w:t xml:space="preserve">יותר נכון, היתה הצבעה של מועצת הביטחון במהלך </w:t>
      </w:r>
      <w:bookmarkStart w:id="6163" w:name="_ETM_Q42_418000"/>
      <w:bookmarkEnd w:id="6163"/>
      <w:r>
        <w:rPr>
          <w:rFonts w:hint="cs"/>
          <w:rtl/>
        </w:rPr>
        <w:t xml:space="preserve">מבצע "עופרת יצוקה". 14 מדינות הצביעו נגד ישראל, כמו עכשיו. </w:t>
      </w:r>
      <w:bookmarkStart w:id="6164" w:name="_ETM_Q42_429000"/>
      <w:bookmarkEnd w:id="6164"/>
      <w:r>
        <w:rPr>
          <w:rFonts w:hint="cs"/>
          <w:rtl/>
        </w:rPr>
        <w:t xml:space="preserve">אחת, ארצות-הברית, נמנעה. היא לא הטילה וטו, היא נמנעה. </w:t>
      </w:r>
      <w:bookmarkStart w:id="6165" w:name="_ETM_Q42_440000"/>
      <w:bookmarkEnd w:id="6165"/>
      <w:r>
        <w:rPr>
          <w:rFonts w:hint="cs"/>
          <w:rtl/>
        </w:rPr>
        <w:t xml:space="preserve">אני וחברי לא תקפנו את הממשלה. זה בכלל לא היה עולה </w:t>
      </w:r>
      <w:bookmarkStart w:id="6166" w:name="_ETM_Q42_447000"/>
      <w:bookmarkEnd w:id="6166"/>
      <w:r>
        <w:rPr>
          <w:rFonts w:hint="cs"/>
          <w:rtl/>
        </w:rPr>
        <w:t xml:space="preserve">על דעתנו. אנחנו תמכנו בממשלה. </w:t>
      </w:r>
    </w:p>
    <w:p w:rsidR="00E110BB" w:rsidRDefault="00E110BB" w:rsidP="008B6EEB">
      <w:pPr>
        <w:keepNext/>
        <w:rPr>
          <w:rFonts w:hint="cs"/>
          <w:rtl/>
        </w:rPr>
      </w:pPr>
      <w:bookmarkStart w:id="6167" w:name="_ETM_Q42_451000"/>
      <w:bookmarkEnd w:id="6167"/>
    </w:p>
    <w:p w:rsidR="00E110BB" w:rsidRDefault="00E110BB" w:rsidP="008B6EEB">
      <w:pPr>
        <w:pStyle w:val="ae"/>
        <w:keepNext/>
        <w:rPr>
          <w:rFonts w:hint="cs"/>
          <w:rtl/>
        </w:rPr>
      </w:pPr>
      <w:r>
        <w:rPr>
          <w:rtl/>
        </w:rPr>
        <w:t>יוחנן פלסנר (קדימה):</w:t>
      </w:r>
    </w:p>
    <w:p w:rsidR="00E110BB" w:rsidRDefault="00E110BB" w:rsidP="008B6EEB">
      <w:pPr>
        <w:keepNext/>
        <w:rPr>
          <w:rFonts w:hint="cs"/>
          <w:rtl/>
        </w:rPr>
      </w:pPr>
    </w:p>
    <w:p w:rsidR="00E110BB" w:rsidRDefault="00E110BB" w:rsidP="008B6EEB">
      <w:pPr>
        <w:keepNext/>
        <w:rPr>
          <w:rFonts w:hint="cs"/>
          <w:rtl/>
        </w:rPr>
      </w:pPr>
      <w:bookmarkStart w:id="6168" w:name="_ETM_Q42_452000"/>
      <w:bookmarkEnd w:id="6168"/>
      <w:r>
        <w:rPr>
          <w:rFonts w:hint="cs"/>
          <w:rtl/>
        </w:rPr>
        <w:t xml:space="preserve">ראינו ב"ויקיליקס" אחר כך מה אמרת. </w:t>
      </w:r>
    </w:p>
    <w:p w:rsidR="00E110BB" w:rsidRDefault="00E110BB" w:rsidP="008B6EEB">
      <w:pPr>
        <w:keepNext/>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אנחנו תמכנו בממשלה. </w:t>
      </w:r>
    </w:p>
    <w:p w:rsidR="00E110BB" w:rsidRDefault="00E110BB" w:rsidP="008B6EEB">
      <w:pPr>
        <w:pStyle w:val="ae"/>
        <w:keepNext/>
        <w:rPr>
          <w:rFonts w:hint="cs"/>
          <w:rtl/>
        </w:rPr>
      </w:pPr>
      <w:bookmarkStart w:id="6169" w:name="_ETM_Q42_457790"/>
      <w:bookmarkEnd w:id="6169"/>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D266A1">
      <w:pPr>
        <w:keepNext/>
        <w:rPr>
          <w:rFonts w:hint="cs"/>
          <w:rtl/>
        </w:rPr>
      </w:pPr>
      <w:bookmarkStart w:id="6170" w:name="_ETM_Q42_459000"/>
      <w:bookmarkEnd w:id="6170"/>
      <w:r>
        <w:rPr>
          <w:rFonts w:hint="cs"/>
          <w:rtl/>
        </w:rPr>
        <w:t xml:space="preserve">תמכת </w:t>
      </w:r>
      <w:bookmarkStart w:id="6171" w:name="_ETM_Q42_461000"/>
      <w:bookmarkEnd w:id="6171"/>
      <w:r>
        <w:rPr>
          <w:rFonts w:hint="cs"/>
          <w:rtl/>
        </w:rPr>
        <w:t>במלחמה</w:t>
      </w:r>
      <w:r w:rsidR="00A20761">
        <w:rPr>
          <w:rFonts w:hint="cs"/>
          <w:rtl/>
        </w:rPr>
        <w:t xml:space="preserve"> – </w:t>
      </w:r>
      <w:r>
        <w:rPr>
          <w:rFonts w:hint="cs"/>
          <w:rtl/>
        </w:rPr>
        <w:t xml:space="preserve">תמכת בממשלה.  </w:t>
      </w:r>
    </w:p>
    <w:p w:rsidR="00E110BB" w:rsidRDefault="00E110BB" w:rsidP="008B6EEB">
      <w:pPr>
        <w:keepNext/>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האם עמדנו </w:t>
      </w:r>
      <w:bookmarkStart w:id="6172" w:name="_ETM_Q42_456405"/>
      <w:bookmarkEnd w:id="6172"/>
      <w:r>
        <w:rPr>
          <w:rFonts w:hint="cs"/>
          <w:rtl/>
        </w:rPr>
        <w:t>נגדכם?</w:t>
      </w:r>
    </w:p>
    <w:p w:rsidR="00E110BB" w:rsidRDefault="00E110BB" w:rsidP="008B6EEB">
      <w:pPr>
        <w:rPr>
          <w:rFonts w:hint="cs"/>
          <w:rtl/>
        </w:rPr>
      </w:pPr>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כל מלחמה </w:t>
      </w:r>
      <w:r w:rsidR="00A20761">
        <w:rPr>
          <w:rFonts w:hint="cs"/>
          <w:rtl/>
        </w:rPr>
        <w:t>– – –</w:t>
      </w:r>
    </w:p>
    <w:p w:rsidR="00E110BB" w:rsidRDefault="00E110BB" w:rsidP="008B6EEB">
      <w:pPr>
        <w:rPr>
          <w:rFonts w:hint="cs"/>
          <w:rtl/>
        </w:rPr>
      </w:pPr>
      <w:bookmarkStart w:id="6173" w:name="_ETM_Q42_461641"/>
      <w:bookmarkEnd w:id="6173"/>
    </w:p>
    <w:p w:rsidR="00E110BB" w:rsidRDefault="00E110BB" w:rsidP="008B6EEB">
      <w:pPr>
        <w:pStyle w:val="af"/>
        <w:rPr>
          <w:rFonts w:hint="cs"/>
          <w:rtl/>
        </w:rPr>
      </w:pPr>
      <w:bookmarkStart w:id="6174" w:name="_ETM_Q42_461831"/>
      <w:bookmarkEnd w:id="6174"/>
      <w:r>
        <w:rPr>
          <w:rtl/>
        </w:rPr>
        <w:t>היו"ר ראובן ריבלין:</w:t>
      </w:r>
    </w:p>
    <w:p w:rsidR="00E110BB" w:rsidRDefault="00E110BB" w:rsidP="008B6EEB">
      <w:pPr>
        <w:rPr>
          <w:rFonts w:hint="cs"/>
          <w:rtl/>
        </w:rPr>
      </w:pPr>
    </w:p>
    <w:p w:rsidR="00E110BB" w:rsidRDefault="00E110BB" w:rsidP="008B6EEB">
      <w:pPr>
        <w:rPr>
          <w:rFonts w:hint="cs"/>
          <w:rtl/>
        </w:rPr>
      </w:pPr>
      <w:r>
        <w:rPr>
          <w:rFonts w:hint="cs"/>
          <w:rtl/>
        </w:rPr>
        <w:t>חבר הכנסת ברכה.</w:t>
      </w:r>
    </w:p>
    <w:p w:rsidR="00E110BB" w:rsidRDefault="00E110BB" w:rsidP="008B6EEB">
      <w:pPr>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האם תקפנו </w:t>
      </w:r>
      <w:bookmarkStart w:id="6175" w:name="_ETM_Q42_462921"/>
      <w:bookmarkEnd w:id="6175"/>
      <w:r>
        <w:rPr>
          <w:rFonts w:hint="cs"/>
          <w:rtl/>
        </w:rPr>
        <w:t>אתכם?</w:t>
      </w:r>
    </w:p>
    <w:p w:rsidR="00E110BB" w:rsidRDefault="00E110BB" w:rsidP="008B6EEB">
      <w:pPr>
        <w:rPr>
          <w:rFonts w:hint="cs"/>
          <w:rtl/>
        </w:rPr>
      </w:pPr>
    </w:p>
    <w:p w:rsidR="00E110BB" w:rsidRDefault="00E110BB" w:rsidP="008B6EEB">
      <w:pPr>
        <w:pStyle w:val="ae"/>
        <w:rPr>
          <w:rFonts w:hint="cs"/>
          <w:rtl/>
        </w:rPr>
      </w:pPr>
      <w:r>
        <w:rPr>
          <w:rFonts w:hint="cs"/>
          <w:rtl/>
        </w:rPr>
        <w:t>קריאה</w:t>
      </w:r>
      <w:r>
        <w:rPr>
          <w:rtl/>
        </w:rPr>
        <w:t>:</w:t>
      </w:r>
    </w:p>
    <w:p w:rsidR="00E110BB" w:rsidRDefault="00E110BB" w:rsidP="008B6EEB">
      <w:pPr>
        <w:rPr>
          <w:rFonts w:hint="cs"/>
          <w:rtl/>
        </w:rPr>
      </w:pPr>
    </w:p>
    <w:p w:rsidR="00E110BB" w:rsidRDefault="00E110BB" w:rsidP="00D266A1">
      <w:pPr>
        <w:rPr>
          <w:rFonts w:hint="cs"/>
          <w:rtl/>
        </w:rPr>
      </w:pPr>
      <w:bookmarkStart w:id="6176" w:name="_ETM_Q42_462134"/>
      <w:bookmarkEnd w:id="6176"/>
      <w:r>
        <w:rPr>
          <w:rFonts w:hint="cs"/>
          <w:rtl/>
        </w:rPr>
        <w:t xml:space="preserve">מה אתה רוצה, שלא נתקוף </w:t>
      </w:r>
      <w:r w:rsidR="00A20761">
        <w:rPr>
          <w:rFonts w:hint="cs"/>
          <w:rtl/>
        </w:rPr>
        <w:t>– – –</w:t>
      </w:r>
      <w:r>
        <w:rPr>
          <w:rFonts w:hint="cs"/>
          <w:rtl/>
        </w:rPr>
        <w:t xml:space="preserve"> </w:t>
      </w:r>
    </w:p>
    <w:p w:rsidR="00E110BB" w:rsidRDefault="00E110BB" w:rsidP="008B6EEB">
      <w:pPr>
        <w:rPr>
          <w:rFonts w:hint="cs"/>
          <w:rtl/>
        </w:rPr>
      </w:pPr>
      <w:bookmarkStart w:id="6177" w:name="_ETM_Q42_467600"/>
      <w:bookmarkEnd w:id="6177"/>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bookmarkStart w:id="6178" w:name="_ETM_Q42_468000"/>
      <w:bookmarkEnd w:id="6178"/>
      <w:r>
        <w:rPr>
          <w:rFonts w:hint="cs"/>
          <w:rtl/>
        </w:rPr>
        <w:t>תחשוף מה אמרת באמת</w:t>
      </w:r>
      <w:bookmarkStart w:id="6179" w:name="_ETM_Q42_474000"/>
      <w:bookmarkEnd w:id="6179"/>
      <w:r>
        <w:rPr>
          <w:rFonts w:hint="cs"/>
          <w:rtl/>
        </w:rPr>
        <w:t>.</w:t>
      </w:r>
    </w:p>
    <w:p w:rsidR="00E110BB" w:rsidRDefault="00E110BB" w:rsidP="008B6EEB">
      <w:pPr>
        <w:rPr>
          <w:rFonts w:hint="cs"/>
          <w:rtl/>
        </w:rPr>
      </w:pPr>
      <w:bookmarkStart w:id="6180" w:name="_ETM_Q42_468403"/>
      <w:bookmarkEnd w:id="6180"/>
    </w:p>
    <w:p w:rsidR="00E110BB" w:rsidRDefault="00E110BB" w:rsidP="008B6EEB">
      <w:pPr>
        <w:pStyle w:val="af"/>
        <w:keepNext/>
        <w:rPr>
          <w:rFonts w:hint="cs"/>
          <w:rtl/>
        </w:rPr>
      </w:pPr>
      <w:bookmarkStart w:id="6181" w:name="_ETM_Q42_468528"/>
      <w:bookmarkEnd w:id="6181"/>
      <w:r>
        <w:rPr>
          <w:rtl/>
        </w:rPr>
        <w:t>היו"ר ראובן ריבלין:</w:t>
      </w:r>
    </w:p>
    <w:p w:rsidR="00E110BB" w:rsidRDefault="00E110BB" w:rsidP="008B6EEB">
      <w:pPr>
        <w:keepNext/>
        <w:rPr>
          <w:rFonts w:hint="cs"/>
          <w:rtl/>
        </w:rPr>
      </w:pPr>
    </w:p>
    <w:p w:rsidR="00E110BB" w:rsidRDefault="00E110BB" w:rsidP="00624417">
      <w:pPr>
        <w:rPr>
          <w:rFonts w:hint="cs"/>
          <w:rtl/>
        </w:rPr>
      </w:pPr>
      <w:r>
        <w:rPr>
          <w:rFonts w:hint="cs"/>
          <w:rtl/>
        </w:rPr>
        <w:t>חבר הכנס</w:t>
      </w:r>
      <w:bookmarkStart w:id="6182" w:name="_ETM_Q42_471529"/>
      <w:bookmarkEnd w:id="6182"/>
      <w:r>
        <w:rPr>
          <w:rFonts w:hint="cs"/>
          <w:rtl/>
        </w:rPr>
        <w:t xml:space="preserve">ת יואל חסון. רבותי, </w:t>
      </w:r>
      <w:bookmarkStart w:id="6183" w:name="_ETM_Q42_476000"/>
      <w:bookmarkEnd w:id="6183"/>
      <w:r>
        <w:rPr>
          <w:rFonts w:hint="cs"/>
          <w:rtl/>
        </w:rPr>
        <w:t xml:space="preserve">מדבר ראש הממשלה דברים שאתם יכולים להסכים </w:t>
      </w:r>
      <w:bookmarkStart w:id="6184" w:name="_ETM_Q42_474815"/>
      <w:bookmarkEnd w:id="6184"/>
      <w:r>
        <w:rPr>
          <w:rFonts w:hint="cs"/>
          <w:rtl/>
        </w:rPr>
        <w:t xml:space="preserve">להם או לא להסכים להם, אבל הוא מדבר דברים חשובים, </w:t>
      </w:r>
      <w:bookmarkStart w:id="6185" w:name="_ETM_Q42_476073"/>
      <w:bookmarkEnd w:id="6185"/>
      <w:r>
        <w:rPr>
          <w:rFonts w:hint="cs"/>
          <w:rtl/>
        </w:rPr>
        <w:t xml:space="preserve">לא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bookmarkStart w:id="6186" w:name="_ETM_Q42_479000"/>
      <w:bookmarkEnd w:id="6186"/>
      <w:r>
        <w:rPr>
          <w:rFonts w:hint="cs"/>
          <w:rtl/>
        </w:rPr>
        <w:t>ראש הממשלה שוכח.</w:t>
      </w:r>
    </w:p>
    <w:p w:rsidR="00E110BB" w:rsidRDefault="00E110BB" w:rsidP="008B6EEB">
      <w:pPr>
        <w:rPr>
          <w:rFonts w:hint="cs"/>
          <w:rtl/>
        </w:rPr>
      </w:pPr>
    </w:p>
    <w:p w:rsidR="00E110BB" w:rsidRDefault="00E110BB" w:rsidP="008B6EEB">
      <w:pPr>
        <w:pStyle w:val="ae"/>
        <w:keepNext/>
        <w:rPr>
          <w:rFonts w:hint="cs"/>
          <w:rtl/>
        </w:rPr>
      </w:pPr>
      <w:bookmarkStart w:id="6187" w:name="_ETM_Q42_483000"/>
      <w:bookmarkEnd w:id="6187"/>
      <w:r>
        <w:rPr>
          <w:rtl/>
        </w:rPr>
        <w:t>יוחנן פלסנר (קדימה):</w:t>
      </w:r>
    </w:p>
    <w:p w:rsidR="00E110BB" w:rsidRDefault="00E110BB" w:rsidP="008B6EEB">
      <w:pPr>
        <w:keepNext/>
        <w:rPr>
          <w:rFonts w:hint="cs"/>
          <w:rtl/>
        </w:rPr>
      </w:pPr>
    </w:p>
    <w:p w:rsidR="00E110BB" w:rsidRDefault="00E110BB" w:rsidP="008B6EEB">
      <w:pPr>
        <w:rPr>
          <w:rFonts w:hint="cs"/>
          <w:rtl/>
        </w:rPr>
      </w:pPr>
      <w:bookmarkStart w:id="6188" w:name="_ETM_Q42_484000"/>
      <w:bookmarkEnd w:id="6188"/>
      <w:r>
        <w:rPr>
          <w:rFonts w:hint="cs"/>
          <w:rtl/>
        </w:rPr>
        <w:t xml:space="preserve">יש מסמכים </w:t>
      </w:r>
      <w:bookmarkStart w:id="6189" w:name="_ETM_Q42_485000"/>
      <w:bookmarkEnd w:id="6189"/>
      <w:r>
        <w:rPr>
          <w:rFonts w:hint="cs"/>
          <w:rtl/>
        </w:rPr>
        <w:t xml:space="preserve">שאומרים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ועוד רגע נשמע גם את ראש האופוזיציה. </w:t>
      </w:r>
    </w:p>
    <w:p w:rsidR="00E110BB" w:rsidRDefault="00E110BB" w:rsidP="008B6EEB">
      <w:pPr>
        <w:rPr>
          <w:rFonts w:hint="cs"/>
          <w:rtl/>
        </w:rPr>
      </w:pPr>
    </w:p>
    <w:p w:rsidR="00E110BB" w:rsidRDefault="00E110BB" w:rsidP="008B6EEB">
      <w:pPr>
        <w:pStyle w:val="ae"/>
        <w:keepNext/>
        <w:rPr>
          <w:rFonts w:hint="cs"/>
          <w:rtl/>
        </w:rPr>
      </w:pPr>
      <w:r>
        <w:rPr>
          <w:rtl/>
        </w:rPr>
        <w:t>יוחנן פלסנר (קדימה):</w:t>
      </w:r>
    </w:p>
    <w:p w:rsidR="00E110BB" w:rsidRDefault="00E110BB" w:rsidP="008B6EEB">
      <w:pPr>
        <w:keepNext/>
        <w:rPr>
          <w:rFonts w:hint="cs"/>
          <w:rtl/>
        </w:rPr>
      </w:pPr>
    </w:p>
    <w:p w:rsidR="00E110BB" w:rsidRDefault="00E110BB" w:rsidP="008B6EEB">
      <w:pPr>
        <w:rPr>
          <w:rFonts w:hint="cs"/>
          <w:rtl/>
        </w:rPr>
      </w:pPr>
      <w:r>
        <w:rPr>
          <w:rFonts w:hint="cs"/>
          <w:rtl/>
        </w:rPr>
        <w:t xml:space="preserve">יש מסמכים שאומרים </w:t>
      </w:r>
      <w:r w:rsidR="00A20761">
        <w:rPr>
          <w:rFonts w:hint="cs"/>
          <w:rtl/>
        </w:rPr>
        <w:t>– – –</w:t>
      </w:r>
      <w:r>
        <w:rPr>
          <w:rFonts w:hint="cs"/>
          <w:rtl/>
        </w:rPr>
        <w:t xml:space="preserve"> </w:t>
      </w:r>
      <w:bookmarkStart w:id="6190" w:name="_ETM_Q42_490000"/>
      <w:bookmarkEnd w:id="6190"/>
    </w:p>
    <w:p w:rsidR="00E110BB" w:rsidRDefault="00E110BB" w:rsidP="008B6EEB">
      <w:pPr>
        <w:rPr>
          <w:rFonts w:hint="cs"/>
          <w:rtl/>
        </w:rPr>
      </w:pPr>
    </w:p>
    <w:p w:rsidR="00E110BB" w:rsidRDefault="00E110BB" w:rsidP="008B6EEB">
      <w:pPr>
        <w:pStyle w:val="ae"/>
        <w:keepNext/>
        <w:rPr>
          <w:rFonts w:hint="cs"/>
          <w:rtl/>
        </w:rPr>
      </w:pPr>
      <w:r>
        <w:rPr>
          <w:rFonts w:hint="cs"/>
          <w:rtl/>
        </w:rPr>
        <w:t>יואל חסון</w:t>
      </w:r>
      <w:r>
        <w:rPr>
          <w:rtl/>
        </w:rPr>
        <w:t xml:space="preserve"> (קדימה):</w:t>
      </w:r>
    </w:p>
    <w:p w:rsidR="00E110BB" w:rsidRDefault="00E110BB" w:rsidP="008B6EEB">
      <w:pPr>
        <w:keepNext/>
        <w:rPr>
          <w:rFonts w:hint="cs"/>
          <w:rtl/>
        </w:rPr>
      </w:pPr>
    </w:p>
    <w:p w:rsidR="00E110BB" w:rsidRDefault="00E110BB" w:rsidP="008B6EEB">
      <w:pPr>
        <w:rPr>
          <w:rFonts w:hint="cs"/>
          <w:rtl/>
        </w:rPr>
      </w:pPr>
      <w:r>
        <w:rPr>
          <w:rFonts w:hint="cs"/>
          <w:rtl/>
        </w:rPr>
        <w:t>שיגיד את האמת.</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624417">
      <w:pPr>
        <w:rPr>
          <w:rFonts w:hint="cs"/>
          <w:rtl/>
        </w:rPr>
      </w:pPr>
      <w:r>
        <w:rPr>
          <w:rFonts w:hint="cs"/>
          <w:rtl/>
        </w:rPr>
        <w:t xml:space="preserve">חבר הכנסת פלסנר, </w:t>
      </w:r>
      <w:bookmarkStart w:id="6191" w:name="_ETM_Q42_480442"/>
      <w:bookmarkEnd w:id="6191"/>
      <w:r>
        <w:rPr>
          <w:rFonts w:hint="cs"/>
          <w:rtl/>
        </w:rPr>
        <w:t xml:space="preserve">אני מבקש לא להפריע לראש הממשלה. חבר הכנסת ברכה, אני </w:t>
      </w:r>
      <w:bookmarkStart w:id="6192" w:name="_ETM_Q42_491689"/>
      <w:bookmarkEnd w:id="6192"/>
      <w:r>
        <w:rPr>
          <w:rFonts w:hint="cs"/>
          <w:rtl/>
        </w:rPr>
        <w:t xml:space="preserve">חייב אהיה לקרוא </w:t>
      </w:r>
      <w:r w:rsidR="00624417">
        <w:rPr>
          <w:rFonts w:hint="cs"/>
          <w:rtl/>
        </w:rPr>
        <w:t>אות</w:t>
      </w:r>
      <w:r>
        <w:rPr>
          <w:rFonts w:hint="cs"/>
          <w:rtl/>
        </w:rPr>
        <w:t xml:space="preserve">ך לסדר. חבר הכנסת יואל חסון, נמאס לי כבר לקרוא </w:t>
      </w:r>
      <w:r w:rsidR="00624417">
        <w:rPr>
          <w:rFonts w:hint="cs"/>
          <w:rtl/>
        </w:rPr>
        <w:t>אות</w:t>
      </w:r>
      <w:r>
        <w:rPr>
          <w:rFonts w:hint="cs"/>
          <w:rtl/>
        </w:rPr>
        <w:t xml:space="preserve">ך לסדר. בבקשה, אדוני. </w:t>
      </w:r>
    </w:p>
    <w:p w:rsidR="00E110BB" w:rsidRDefault="00E110BB" w:rsidP="008B6EEB">
      <w:pPr>
        <w:rPr>
          <w:rFonts w:hint="cs"/>
          <w:rtl/>
        </w:rPr>
      </w:pPr>
      <w:bookmarkStart w:id="6193" w:name="_ETM_Q42_500686"/>
      <w:bookmarkEnd w:id="6193"/>
    </w:p>
    <w:p w:rsidR="00E110BB" w:rsidRDefault="00E110BB" w:rsidP="008B6EEB">
      <w:pPr>
        <w:pStyle w:val="-"/>
        <w:keepNext/>
        <w:rPr>
          <w:rFonts w:hint="cs"/>
          <w:rtl/>
        </w:rPr>
      </w:pPr>
      <w:bookmarkStart w:id="6194" w:name="_ETM_Q42_500809"/>
      <w:bookmarkEnd w:id="6194"/>
      <w:r>
        <w:rPr>
          <w:rtl/>
        </w:rPr>
        <w:t>ראש הממשלה בנימין נתניהו:</w:t>
      </w:r>
    </w:p>
    <w:p w:rsidR="00E110BB" w:rsidRDefault="00E110BB" w:rsidP="008B6EEB">
      <w:pPr>
        <w:keepNext/>
        <w:rPr>
          <w:rFonts w:hint="cs"/>
          <w:rtl/>
        </w:rPr>
      </w:pPr>
    </w:p>
    <w:p w:rsidR="00E110BB" w:rsidRDefault="00E110BB" w:rsidP="008B6EEB">
      <w:pPr>
        <w:rPr>
          <w:rFonts w:hint="cs"/>
          <w:rtl/>
        </w:rPr>
      </w:pPr>
      <w:r>
        <w:rPr>
          <w:rFonts w:hint="cs"/>
          <w:rtl/>
        </w:rPr>
        <w:t xml:space="preserve">אדוני, </w:t>
      </w:r>
      <w:bookmarkStart w:id="6195" w:name="_ETM_Q42_505231"/>
      <w:bookmarkEnd w:id="6195"/>
      <w:r>
        <w:rPr>
          <w:rFonts w:hint="cs"/>
          <w:rtl/>
        </w:rPr>
        <w:t xml:space="preserve">טובת המדינה היום </w:t>
      </w:r>
      <w:r>
        <w:rPr>
          <w:rtl/>
        </w:rPr>
        <w:t>–</w:t>
      </w:r>
      <w:r>
        <w:rPr>
          <w:rFonts w:hint="cs"/>
          <w:rtl/>
        </w:rPr>
        <w:t xml:space="preserve"> ואני אומר לכם </w:t>
      </w:r>
      <w:bookmarkStart w:id="6196" w:name="_ETM_Q42_496229"/>
      <w:bookmarkStart w:id="6197" w:name="_ETM_Q42_496412"/>
      <w:bookmarkStart w:id="6198" w:name="_ETM_Q42_502000"/>
      <w:bookmarkStart w:id="6199" w:name="_ETM_Q42_505000"/>
      <w:bookmarkStart w:id="6200" w:name="_ETM_Q42_507000"/>
      <w:bookmarkEnd w:id="6196"/>
      <w:bookmarkEnd w:id="6197"/>
      <w:bookmarkEnd w:id="6198"/>
      <w:bookmarkEnd w:id="6199"/>
      <w:bookmarkEnd w:id="6200"/>
      <w:r>
        <w:rPr>
          <w:rFonts w:hint="cs"/>
          <w:rtl/>
        </w:rPr>
        <w:t xml:space="preserve">את זה, חברי, לא באמירה פוליטית מן השפה ולחוץ </w:t>
      </w:r>
      <w:bookmarkStart w:id="6201" w:name="_ETM_Q42_506137"/>
      <w:bookmarkEnd w:id="6201"/>
      <w:r>
        <w:rPr>
          <w:rtl/>
        </w:rPr>
        <w:t>–</w:t>
      </w:r>
      <w:r>
        <w:rPr>
          <w:rFonts w:hint="cs"/>
          <w:rtl/>
        </w:rPr>
        <w:t xml:space="preserve"> טובת המדינה היום, ברגעים היסטוריים שמתרחשים אל מול עינינו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bookmarkStart w:id="6202" w:name="_ETM_Q42_518000"/>
      <w:bookmarkEnd w:id="6202"/>
      <w:r>
        <w:rPr>
          <w:rFonts w:hint="cs"/>
          <w:rtl/>
        </w:rPr>
        <w:t xml:space="preserve">להחליף </w:t>
      </w:r>
      <w:bookmarkStart w:id="6203" w:name="_ETM_Q42_519000"/>
      <w:bookmarkEnd w:id="6203"/>
      <w:r>
        <w:rPr>
          <w:rFonts w:hint="cs"/>
          <w:rtl/>
        </w:rPr>
        <w:t>את ראש הממשלה.</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מספיק כבר, מספיק. מספיק כבר, חברת </w:t>
      </w:r>
      <w:bookmarkStart w:id="6204" w:name="_ETM_Q42_517655"/>
      <w:bookmarkEnd w:id="6204"/>
      <w:r>
        <w:rPr>
          <w:rFonts w:hint="cs"/>
          <w:rtl/>
        </w:rPr>
        <w:t xml:space="preserve">הכנסת זוארץ. </w:t>
      </w:r>
    </w:p>
    <w:p w:rsidR="00E110BB" w:rsidRDefault="00E110BB" w:rsidP="008B6EEB">
      <w:pPr>
        <w:rPr>
          <w:rFonts w:hint="cs"/>
          <w:rtl/>
        </w:rPr>
      </w:pPr>
      <w:bookmarkStart w:id="6205" w:name="_ETM_Q42_522902"/>
      <w:bookmarkEnd w:id="6205"/>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להחליף את ראש הממשלה, זאת טובת המדינה.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w:t>
      </w:r>
      <w:bookmarkStart w:id="6206" w:name="_ETM_Q42_519631"/>
      <w:bookmarkEnd w:id="6206"/>
      <w:r>
        <w:rPr>
          <w:rFonts w:hint="cs"/>
          <w:rtl/>
        </w:rPr>
        <w:t>זוארץ,</w:t>
      </w:r>
      <w:bookmarkStart w:id="6207" w:name="_ETM_Q42_526000"/>
      <w:bookmarkEnd w:id="6207"/>
      <w:r>
        <w:rPr>
          <w:rFonts w:hint="cs"/>
          <w:rtl/>
        </w:rPr>
        <w:t xml:space="preserve"> אני קורא לך </w:t>
      </w:r>
      <w:bookmarkStart w:id="6208" w:name="_ETM_Q42_528000"/>
      <w:bookmarkEnd w:id="6208"/>
      <w:r>
        <w:rPr>
          <w:rFonts w:hint="cs"/>
          <w:rtl/>
        </w:rPr>
        <w:t xml:space="preserve">לסדר פעם ראשונה. </w:t>
      </w:r>
    </w:p>
    <w:p w:rsidR="00E110BB" w:rsidRDefault="00E110BB" w:rsidP="008B6EEB">
      <w:pPr>
        <w:rPr>
          <w:rFonts w:hint="cs"/>
          <w:rtl/>
        </w:rPr>
      </w:pPr>
    </w:p>
    <w:p w:rsidR="00E110BB" w:rsidRDefault="00E110BB" w:rsidP="008B6EEB">
      <w:pPr>
        <w:pStyle w:val="ae"/>
        <w:keepNext/>
        <w:rPr>
          <w:rFonts w:hint="cs"/>
          <w:rtl/>
        </w:rPr>
      </w:pPr>
      <w:r>
        <w:rPr>
          <w:rtl/>
        </w:rPr>
        <w:t>מירי רגב (הליכוד):</w:t>
      </w:r>
    </w:p>
    <w:p w:rsidR="00E110BB" w:rsidRDefault="00E110BB" w:rsidP="008B6EEB">
      <w:pPr>
        <w:keepNext/>
        <w:rPr>
          <w:rFonts w:hint="cs"/>
          <w:rtl/>
        </w:rPr>
      </w:pPr>
    </w:p>
    <w:p w:rsidR="00E110BB" w:rsidRDefault="00A20761" w:rsidP="008B6EEB">
      <w:pPr>
        <w:rPr>
          <w:rFonts w:hint="cs"/>
          <w:rtl/>
        </w:rPr>
      </w:pPr>
      <w:bookmarkStart w:id="6209" w:name="_ETM_Q42_529000"/>
      <w:bookmarkEnd w:id="6209"/>
      <w:r>
        <w:rPr>
          <w:rFonts w:hint="cs"/>
          <w:rtl/>
        </w:rPr>
        <w:t>– – –</w:t>
      </w:r>
      <w:r w:rsidR="00E110BB">
        <w:rPr>
          <w:rFonts w:hint="cs"/>
          <w:rtl/>
        </w:rPr>
        <w:t xml:space="preserve"> להישאר באופוזיציה.</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D420CD">
      <w:pPr>
        <w:rPr>
          <w:rFonts w:hint="cs"/>
          <w:rtl/>
        </w:rPr>
      </w:pPr>
      <w:r>
        <w:rPr>
          <w:rFonts w:hint="cs"/>
          <w:rtl/>
        </w:rPr>
        <w:t xml:space="preserve">חברת הכנסת רגב, </w:t>
      </w:r>
      <w:bookmarkStart w:id="6210" w:name="_ETM_Q42_523597"/>
      <w:bookmarkEnd w:id="6210"/>
      <w:r>
        <w:rPr>
          <w:rFonts w:hint="cs"/>
          <w:rtl/>
        </w:rPr>
        <w:t xml:space="preserve">אני קורא </w:t>
      </w:r>
      <w:r w:rsidR="00D420CD">
        <w:rPr>
          <w:rFonts w:hint="cs"/>
          <w:rtl/>
        </w:rPr>
        <w:t>אות</w:t>
      </w:r>
      <w:r>
        <w:rPr>
          <w:rFonts w:hint="cs"/>
          <w:rtl/>
        </w:rPr>
        <w:t xml:space="preserve">ך לסדר פעם ראשונה. מספיק כבר. </w:t>
      </w:r>
    </w:p>
    <w:p w:rsidR="00E110BB" w:rsidRDefault="00E110BB" w:rsidP="008B6EEB">
      <w:pPr>
        <w:pStyle w:val="ae"/>
        <w:keepNext/>
        <w:rPr>
          <w:rFonts w:hint="cs"/>
          <w:rtl/>
        </w:rPr>
      </w:pPr>
    </w:p>
    <w:p w:rsidR="00E110BB" w:rsidRDefault="00E110BB" w:rsidP="008B6EEB">
      <w:pPr>
        <w:pStyle w:val="ae"/>
        <w:keepNext/>
        <w:rPr>
          <w:rFonts w:hint="cs"/>
          <w:rtl/>
        </w:rPr>
      </w:pPr>
      <w:r>
        <w:rPr>
          <w:rtl/>
        </w:rPr>
        <w:t>גאלב מג'אדלה (העבודה):</w:t>
      </w:r>
    </w:p>
    <w:p w:rsidR="00E110BB" w:rsidRDefault="00E110BB" w:rsidP="008B6EEB">
      <w:pPr>
        <w:keepNext/>
        <w:rPr>
          <w:rFonts w:hint="cs"/>
          <w:rtl/>
          <w:lang w:eastAsia="he-IL"/>
        </w:rPr>
      </w:pPr>
    </w:p>
    <w:p w:rsidR="00E110BB" w:rsidRDefault="00E110BB" w:rsidP="008B6EEB">
      <w:pPr>
        <w:rPr>
          <w:rFonts w:hint="cs"/>
          <w:rtl/>
        </w:rPr>
      </w:pPr>
      <w:bookmarkStart w:id="6211" w:name="_ETM_Q42_536000"/>
      <w:bookmarkEnd w:id="6211"/>
      <w:r>
        <w:rPr>
          <w:rFonts w:hint="cs"/>
          <w:rtl/>
        </w:rPr>
        <w:t xml:space="preserve">תחליף את שר החוץ </w:t>
      </w:r>
      <w:bookmarkStart w:id="6212" w:name="_ETM_Q42_544000"/>
      <w:bookmarkEnd w:id="6212"/>
      <w:r>
        <w:rPr>
          <w:rFonts w:hint="cs"/>
          <w:rtl/>
        </w:rPr>
        <w:t xml:space="preserve">שלך. </w:t>
      </w:r>
    </w:p>
    <w:p w:rsidR="00E110BB" w:rsidRDefault="00E110BB" w:rsidP="008B6EEB">
      <w:pPr>
        <w:rPr>
          <w:rFonts w:hint="cs"/>
          <w:rtl/>
        </w:rPr>
      </w:pPr>
      <w:bookmarkStart w:id="6213" w:name="_ETM_Q42_533168"/>
      <w:bookmarkEnd w:id="6213"/>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גאלב מג'אדלה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r>
        <w:rPr>
          <w:rtl/>
        </w:rPr>
        <w:t>גאלב מג'אדלה (העבודה):</w:t>
      </w:r>
    </w:p>
    <w:p w:rsidR="00E110BB" w:rsidRDefault="00E110BB" w:rsidP="008B6EEB">
      <w:pPr>
        <w:keepNext/>
        <w:rPr>
          <w:rFonts w:hint="cs"/>
          <w:rtl/>
        </w:rPr>
      </w:pPr>
    </w:p>
    <w:p w:rsidR="00E110BB" w:rsidRDefault="00E110BB" w:rsidP="00D266A1">
      <w:pPr>
        <w:rPr>
          <w:rFonts w:hint="cs"/>
          <w:rtl/>
        </w:rPr>
      </w:pPr>
      <w:bookmarkStart w:id="6214" w:name="_ETM_Q42_533354"/>
      <w:bookmarkEnd w:id="6214"/>
      <w:r>
        <w:rPr>
          <w:rFonts w:hint="cs"/>
          <w:rtl/>
        </w:rPr>
        <w:t xml:space="preserve">טובת המדינה </w:t>
      </w:r>
      <w:bookmarkStart w:id="6215" w:name="_ETM_Q42_528638"/>
      <w:bookmarkEnd w:id="6215"/>
      <w:r>
        <w:rPr>
          <w:rtl/>
        </w:rPr>
        <w:t>–</w:t>
      </w:r>
      <w:r>
        <w:rPr>
          <w:rFonts w:hint="cs"/>
          <w:rtl/>
        </w:rPr>
        <w:t xml:space="preserve"> תפטר את שר החוץ שלך </w:t>
      </w:r>
      <w:r w:rsidR="00A20761">
        <w:rPr>
          <w:rFonts w:hint="cs"/>
          <w:rtl/>
        </w:rPr>
        <w:t>– – –</w:t>
      </w:r>
      <w:r>
        <w:rPr>
          <w:rFonts w:hint="cs"/>
          <w:rtl/>
        </w:rPr>
        <w:t xml:space="preserve"> תתבייש לך.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AC40E7">
      <w:pPr>
        <w:rPr>
          <w:rFonts w:hint="cs"/>
          <w:rtl/>
        </w:rPr>
      </w:pPr>
      <w:r>
        <w:rPr>
          <w:rFonts w:hint="cs"/>
          <w:rtl/>
        </w:rPr>
        <w:t xml:space="preserve">חבר הכנסת מג'אדלה, אני קורא </w:t>
      </w:r>
      <w:r w:rsidR="00AC40E7">
        <w:rPr>
          <w:rFonts w:hint="cs"/>
          <w:rtl/>
        </w:rPr>
        <w:t>אות</w:t>
      </w:r>
      <w:r>
        <w:rPr>
          <w:rFonts w:hint="cs"/>
          <w:rtl/>
        </w:rPr>
        <w:t xml:space="preserve">ך לסדר פעם שנייה. </w:t>
      </w:r>
    </w:p>
    <w:p w:rsidR="00E110BB" w:rsidRDefault="00E110BB" w:rsidP="008B6EEB">
      <w:pPr>
        <w:rPr>
          <w:rFonts w:hint="cs"/>
          <w:rtl/>
        </w:rPr>
      </w:pPr>
      <w:bookmarkStart w:id="6216" w:name="_ETM_Q42_546631"/>
      <w:bookmarkEnd w:id="6216"/>
    </w:p>
    <w:p w:rsidR="00E110BB" w:rsidRDefault="00E110BB" w:rsidP="008B6EEB">
      <w:pPr>
        <w:pStyle w:val="-"/>
        <w:keepNext/>
        <w:rPr>
          <w:rFonts w:hint="cs"/>
          <w:rtl/>
        </w:rPr>
      </w:pPr>
      <w:bookmarkStart w:id="6217" w:name="_ETM_Q42_546752"/>
      <w:bookmarkEnd w:id="6217"/>
      <w:r>
        <w:rPr>
          <w:rtl/>
        </w:rPr>
        <w:t>ראש הממשלה בנימין נתניהו:</w:t>
      </w:r>
    </w:p>
    <w:p w:rsidR="00E110BB" w:rsidRDefault="00E110BB" w:rsidP="008B6EEB">
      <w:pPr>
        <w:keepNext/>
        <w:rPr>
          <w:rFonts w:hint="cs"/>
          <w:rtl/>
        </w:rPr>
      </w:pPr>
    </w:p>
    <w:p w:rsidR="00E110BB" w:rsidRDefault="00E110BB" w:rsidP="00D266A1">
      <w:pPr>
        <w:keepNext/>
        <w:rPr>
          <w:rFonts w:hint="cs"/>
          <w:rtl/>
        </w:rPr>
      </w:pPr>
      <w:bookmarkStart w:id="6218" w:name="_ETM_Q42_543251"/>
      <w:bookmarkStart w:id="6219" w:name="_ETM_Q42_543377"/>
      <w:bookmarkStart w:id="6220" w:name="_ETM_Q42_549000"/>
      <w:bookmarkStart w:id="6221" w:name="_ETM_Q42_553000"/>
      <w:bookmarkEnd w:id="6218"/>
      <w:bookmarkEnd w:id="6219"/>
      <w:bookmarkEnd w:id="6220"/>
      <w:bookmarkEnd w:id="6221"/>
      <w:r>
        <w:rPr>
          <w:rFonts w:hint="cs"/>
          <w:rtl/>
        </w:rPr>
        <w:t xml:space="preserve">טובת המדינה היום מחייבת קודם כול </w:t>
      </w:r>
      <w:bookmarkStart w:id="6222" w:name="_ETM_Q42_551731"/>
      <w:bookmarkEnd w:id="6222"/>
      <w:r>
        <w:rPr>
          <w:rFonts w:hint="cs"/>
          <w:rtl/>
        </w:rPr>
        <w:t>קריאה נכונה של המציאות</w:t>
      </w:r>
      <w:r w:rsidR="00D266A1">
        <w:rPr>
          <w:rFonts w:hint="cs"/>
          <w:rtl/>
        </w:rPr>
        <w:t>;</w:t>
      </w:r>
      <w:r>
        <w:rPr>
          <w:rFonts w:hint="cs"/>
          <w:rtl/>
        </w:rPr>
        <w:t xml:space="preserve"> היא מחייבת זהירות ולא פזיזות,</w:t>
      </w:r>
      <w:bookmarkStart w:id="6223" w:name="_ETM_Q42_559000"/>
      <w:bookmarkEnd w:id="6223"/>
      <w:r>
        <w:rPr>
          <w:rFonts w:hint="cs"/>
          <w:rtl/>
        </w:rPr>
        <w:t xml:space="preserve"> היא מחייבת אחריות ולא הפקרות, </w:t>
      </w:r>
      <w:bookmarkStart w:id="6224" w:name="_ETM_Q42_568000"/>
      <w:bookmarkEnd w:id="6224"/>
      <w:r>
        <w:rPr>
          <w:rFonts w:hint="cs"/>
          <w:rtl/>
        </w:rPr>
        <w:t xml:space="preserve">היא מחייבת אחדות </w:t>
      </w:r>
      <w:bookmarkStart w:id="6225" w:name="_ETM_Q42_566106"/>
      <w:bookmarkEnd w:id="6225"/>
      <w:r>
        <w:rPr>
          <w:rFonts w:hint="cs"/>
          <w:rtl/>
        </w:rPr>
        <w:t xml:space="preserve">ולא פלגנות. </w:t>
      </w:r>
    </w:p>
    <w:p w:rsidR="00E110BB" w:rsidRDefault="00E110BB" w:rsidP="008B6EEB">
      <w:pPr>
        <w:keepNext/>
        <w:rPr>
          <w:rFonts w:hint="cs"/>
          <w:rtl/>
        </w:rPr>
      </w:pPr>
    </w:p>
    <w:p w:rsidR="00E110BB" w:rsidRDefault="00E110BB" w:rsidP="008B6EEB">
      <w:pPr>
        <w:pStyle w:val="ae"/>
        <w:keepNext/>
        <w:rPr>
          <w:rFonts w:hint="cs"/>
          <w:rtl/>
        </w:rPr>
      </w:pPr>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מה עשית בשביל זה?</w:t>
      </w:r>
    </w:p>
    <w:p w:rsidR="00E110BB" w:rsidRDefault="00E110BB" w:rsidP="008B6EEB">
      <w:pPr>
        <w:rPr>
          <w:rFonts w:hint="cs"/>
          <w:rtl/>
        </w:rPr>
      </w:pPr>
    </w:p>
    <w:p w:rsidR="00E110BB" w:rsidRDefault="00E110BB" w:rsidP="008B6EEB">
      <w:pPr>
        <w:pStyle w:val="-"/>
        <w:keepNext/>
        <w:rPr>
          <w:rFonts w:hint="cs"/>
          <w:rtl/>
        </w:rPr>
      </w:pPr>
      <w:r>
        <w:rPr>
          <w:rtl/>
        </w:rPr>
        <w:t>ראש הממשלה בנימין נתניהו:</w:t>
      </w:r>
    </w:p>
    <w:p w:rsidR="00E110BB" w:rsidRDefault="00E110BB" w:rsidP="008B6EEB">
      <w:pPr>
        <w:keepNext/>
        <w:rPr>
          <w:rFonts w:hint="cs"/>
          <w:rtl/>
        </w:rPr>
      </w:pPr>
    </w:p>
    <w:p w:rsidR="00E110BB" w:rsidRDefault="00E110BB" w:rsidP="00D266A1">
      <w:pPr>
        <w:keepNext/>
        <w:rPr>
          <w:rFonts w:hint="cs"/>
          <w:rtl/>
        </w:rPr>
      </w:pPr>
      <w:r>
        <w:rPr>
          <w:rFonts w:hint="cs"/>
          <w:rtl/>
        </w:rPr>
        <w:t>הציבור יודע את האמת הזאת ואתם יודעים את האמת הזאת</w:t>
      </w:r>
      <w:r w:rsidR="00D266A1">
        <w:rPr>
          <w:rFonts w:hint="cs"/>
          <w:rtl/>
        </w:rPr>
        <w:t>,</w:t>
      </w:r>
      <w:r>
        <w:rPr>
          <w:rFonts w:hint="cs"/>
          <w:rtl/>
        </w:rPr>
        <w:t xml:space="preserve"> ואני מקווה, ידידי באופוזיציה, אני מקווה שתדעו ברגעים </w:t>
      </w:r>
      <w:bookmarkStart w:id="6226" w:name="_ETM_Q42_578672"/>
      <w:bookmarkEnd w:id="6226"/>
      <w:r>
        <w:rPr>
          <w:rFonts w:hint="cs"/>
          <w:rtl/>
        </w:rPr>
        <w:t xml:space="preserve">הללו להתעלות מעל שיקולים צרים ולהתאחד למען טובת המדינה. זה </w:t>
      </w:r>
      <w:bookmarkStart w:id="6227" w:name="_ETM_Q42_585548"/>
      <w:bookmarkEnd w:id="6227"/>
      <w:r>
        <w:rPr>
          <w:rFonts w:hint="cs"/>
          <w:rtl/>
        </w:rPr>
        <w:t>מה שנדרש מכם, זה מה שדרשנו מעצמנו באופוזיציה</w:t>
      </w:r>
      <w:r w:rsidR="00D266A1">
        <w:rPr>
          <w:rFonts w:hint="cs"/>
          <w:rtl/>
        </w:rPr>
        <w:t>;</w:t>
      </w:r>
      <w:r>
        <w:rPr>
          <w:rFonts w:hint="cs"/>
          <w:rtl/>
        </w:rPr>
        <w:t xml:space="preserve"> זה מה שדרוש מכם היום, זה מה שהעם מצפה מכם. </w:t>
      </w:r>
    </w:p>
    <w:p w:rsidR="00E110BB" w:rsidRDefault="00E110BB" w:rsidP="008B6EEB">
      <w:pPr>
        <w:keepNext/>
        <w:rPr>
          <w:rFonts w:hint="cs"/>
          <w:rtl/>
        </w:rPr>
      </w:pPr>
    </w:p>
    <w:p w:rsidR="00E110BB" w:rsidRDefault="00E110BB" w:rsidP="008B6EEB">
      <w:pPr>
        <w:pStyle w:val="ae"/>
        <w:keepNext/>
        <w:rPr>
          <w:rFonts w:hint="cs"/>
          <w:rtl/>
        </w:rPr>
      </w:pPr>
      <w:bookmarkStart w:id="6228" w:name="_ETM_Q42_590000"/>
      <w:bookmarkEnd w:id="6228"/>
      <w:r>
        <w:rPr>
          <w:rtl/>
        </w:rPr>
        <w:t>אורית זוארץ (קדימה):</w:t>
      </w:r>
    </w:p>
    <w:p w:rsidR="00E110BB" w:rsidRDefault="00E110BB" w:rsidP="008B6EEB">
      <w:pPr>
        <w:keepNext/>
        <w:rPr>
          <w:rFonts w:hint="cs"/>
          <w:rtl/>
        </w:rPr>
      </w:pPr>
    </w:p>
    <w:p w:rsidR="00E110BB" w:rsidRDefault="00E110BB" w:rsidP="008B6EEB">
      <w:pPr>
        <w:keepNext/>
        <w:rPr>
          <w:rFonts w:hint="cs"/>
          <w:rtl/>
        </w:rPr>
      </w:pPr>
      <w:bookmarkStart w:id="6229" w:name="_ETM_Q42_584000"/>
      <w:bookmarkStart w:id="6230" w:name="_ETM_Q42_596000"/>
      <w:bookmarkEnd w:id="6229"/>
      <w:bookmarkEnd w:id="6230"/>
      <w:r>
        <w:rPr>
          <w:rFonts w:hint="cs"/>
          <w:rtl/>
        </w:rPr>
        <w:t xml:space="preserve">לו הייתם </w:t>
      </w:r>
      <w:bookmarkStart w:id="6231" w:name="_ETM_Q42_597000"/>
      <w:bookmarkEnd w:id="6231"/>
      <w:r>
        <w:rPr>
          <w:rFonts w:hint="cs"/>
          <w:rtl/>
        </w:rPr>
        <w:t xml:space="preserve">עושים משהו היינו תומכים בלב שלם. </w:t>
      </w:r>
    </w:p>
    <w:p w:rsidR="00E110BB" w:rsidRDefault="00E110BB" w:rsidP="008B6EEB">
      <w:pPr>
        <w:keepNext/>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D266A1">
      <w:pPr>
        <w:rPr>
          <w:rFonts w:hint="cs"/>
          <w:rtl/>
        </w:rPr>
      </w:pPr>
      <w:r>
        <w:rPr>
          <w:rFonts w:hint="cs"/>
          <w:rtl/>
        </w:rPr>
        <w:t>תודה רבה לראש הממשלה.</w:t>
      </w:r>
      <w:r w:rsidR="00D266A1">
        <w:rPr>
          <w:rFonts w:hint="cs"/>
          <w:rtl/>
        </w:rPr>
        <w:t xml:space="preserve"> </w:t>
      </w:r>
      <w:r>
        <w:rPr>
          <w:rFonts w:hint="cs"/>
          <w:rtl/>
        </w:rPr>
        <w:t xml:space="preserve">רבותי, עכשיו תבוא ותעלה </w:t>
      </w:r>
      <w:bookmarkStart w:id="6232" w:name="_ETM_Q42_601536"/>
      <w:bookmarkEnd w:id="6232"/>
      <w:r>
        <w:rPr>
          <w:rFonts w:hint="cs"/>
          <w:rtl/>
        </w:rPr>
        <w:t xml:space="preserve">ראש האופוזיציה, חברת הכנסת ציפי לבני, להשיב לראש הממשלה. </w:t>
      </w:r>
      <w:bookmarkStart w:id="6233" w:name="_ETM_Q42_602877"/>
      <w:bookmarkEnd w:id="6233"/>
      <w:r>
        <w:rPr>
          <w:rFonts w:hint="cs"/>
          <w:rtl/>
        </w:rPr>
        <w:t xml:space="preserve">אחריה, לפני ההצבעה ובתום הדיון, הואיל וחבר הכנסת אופיר אקוניס </w:t>
      </w:r>
      <w:bookmarkStart w:id="6234" w:name="_ETM_Q42_606409"/>
      <w:bookmarkEnd w:id="6234"/>
      <w:r>
        <w:rPr>
          <w:rFonts w:hint="cs"/>
          <w:rtl/>
        </w:rPr>
        <w:t xml:space="preserve">לא חזר בו, עומדת לרשות סיעת קדימה האפשרות להגיב, </w:t>
      </w:r>
      <w:bookmarkStart w:id="6235" w:name="_ETM_Q42_610965"/>
      <w:bookmarkEnd w:id="6235"/>
      <w:r>
        <w:rPr>
          <w:rFonts w:hint="cs"/>
          <w:rtl/>
        </w:rPr>
        <w:t xml:space="preserve">ואני אאפשר לה לעשות זאת. ביקש ממני, בצורה מכובדת, חבר </w:t>
      </w:r>
      <w:bookmarkStart w:id="6236" w:name="_ETM_Q42_616624"/>
      <w:bookmarkEnd w:id="6236"/>
      <w:r>
        <w:rPr>
          <w:rFonts w:hint="cs"/>
          <w:rtl/>
        </w:rPr>
        <w:t xml:space="preserve">הכנסת רוני בר-און, בשם סיעתו. מייד אחריה תעלה להתייחס לדברים </w:t>
      </w:r>
      <w:bookmarkStart w:id="6237" w:name="_ETM_Q42_623748"/>
      <w:bookmarkEnd w:id="6237"/>
      <w:r>
        <w:rPr>
          <w:rFonts w:hint="cs"/>
          <w:rtl/>
        </w:rPr>
        <w:t xml:space="preserve">שאמר חבר הכנסת אקוניס. בבקשה. </w:t>
      </w:r>
    </w:p>
    <w:p w:rsidR="00E110BB" w:rsidRDefault="00E110BB" w:rsidP="008B6EEB">
      <w:pPr>
        <w:rPr>
          <w:rFonts w:hint="cs"/>
          <w:rtl/>
        </w:rPr>
      </w:pPr>
    </w:p>
    <w:p w:rsidR="00E110BB" w:rsidRDefault="00E110BB" w:rsidP="008B6EEB">
      <w:pPr>
        <w:pStyle w:val="a"/>
        <w:keepNext/>
        <w:rPr>
          <w:rFonts w:hint="cs"/>
          <w:rtl/>
        </w:rPr>
      </w:pPr>
      <w:bookmarkStart w:id="6238" w:name="_ETM_Q42_601000"/>
      <w:bookmarkStart w:id="6239" w:name="_ETM_Q42_632000"/>
      <w:bookmarkStart w:id="6240" w:name="_Toc286314387"/>
      <w:bookmarkStart w:id="6241" w:name="_Toc286322572"/>
      <w:bookmarkEnd w:id="6238"/>
      <w:bookmarkEnd w:id="6239"/>
      <w:r>
        <w:rPr>
          <w:rtl/>
        </w:rPr>
        <w:t>ציפי לבני (קדימה):</w:t>
      </w:r>
      <w:bookmarkEnd w:id="6240"/>
      <w:bookmarkEnd w:id="6241"/>
    </w:p>
    <w:p w:rsidR="00E110BB" w:rsidRDefault="00E110BB" w:rsidP="008B6EEB">
      <w:pPr>
        <w:keepNext/>
        <w:rPr>
          <w:rFonts w:hint="cs"/>
          <w:rtl/>
        </w:rPr>
      </w:pPr>
    </w:p>
    <w:p w:rsidR="00E110BB" w:rsidRDefault="00E110BB" w:rsidP="008B6EEB">
      <w:pPr>
        <w:rPr>
          <w:rFonts w:hint="cs"/>
          <w:rtl/>
        </w:rPr>
      </w:pPr>
      <w:bookmarkStart w:id="6242" w:name="_ETM_Q42_638000"/>
      <w:bookmarkEnd w:id="6242"/>
      <w:r>
        <w:rPr>
          <w:rFonts w:hint="cs"/>
          <w:rtl/>
        </w:rPr>
        <w:t xml:space="preserve">אדוני היושב-ראש, כנסת </w:t>
      </w:r>
      <w:bookmarkStart w:id="6243" w:name="_ETM_Q42_625147"/>
      <w:bookmarkEnd w:id="6243"/>
      <w:r>
        <w:rPr>
          <w:rFonts w:hint="cs"/>
          <w:rtl/>
        </w:rPr>
        <w:t xml:space="preserve">נכבדה, הרי היה כל כך צפוי מה שראש הממשלה ינסה למכור לנו היום. הוא מנסה להיות טוב במכירות. הוא הרי ידבר על הצמיחה במשק, על ישראל </w:t>
      </w:r>
      <w:r>
        <w:rPr>
          <w:rFonts w:hint="eastAsia"/>
          <w:rtl/>
        </w:rPr>
        <w:t>–</w:t>
      </w:r>
      <w:r>
        <w:rPr>
          <w:rFonts w:hint="cs"/>
          <w:rtl/>
        </w:rPr>
        <w:t xml:space="preserve"> אי של </w:t>
      </w:r>
      <w:bookmarkStart w:id="6244" w:name="_ETM_Q42_645000"/>
      <w:bookmarkEnd w:id="6244"/>
      <w:r>
        <w:rPr>
          <w:rFonts w:hint="cs"/>
          <w:rtl/>
        </w:rPr>
        <w:t xml:space="preserve">יציבות מול הסערות שמסביב. </w:t>
      </w:r>
    </w:p>
    <w:p w:rsidR="00E110BB" w:rsidRDefault="00E110BB" w:rsidP="008B6EEB">
      <w:pPr>
        <w:rPr>
          <w:rFonts w:hint="cs"/>
          <w:rtl/>
        </w:rPr>
      </w:pPr>
    </w:p>
    <w:p w:rsidR="00E110BB" w:rsidRDefault="00E110BB" w:rsidP="0037195B">
      <w:pPr>
        <w:rPr>
          <w:rFonts w:hint="cs"/>
          <w:rtl/>
        </w:rPr>
      </w:pPr>
      <w:r>
        <w:rPr>
          <w:rFonts w:hint="cs"/>
          <w:rtl/>
        </w:rPr>
        <w:t>ואם כל כך טוב,</w:t>
      </w:r>
      <w:r w:rsidR="0037195B">
        <w:rPr>
          <w:rFonts w:hint="cs"/>
          <w:rtl/>
        </w:rPr>
        <w:t xml:space="preserve"> </w:t>
      </w:r>
      <w:r>
        <w:rPr>
          <w:rFonts w:hint="cs"/>
          <w:rtl/>
        </w:rPr>
        <w:t xml:space="preserve">למה רע? כי 21 </w:t>
      </w:r>
      <w:r w:rsidR="00A54D8D">
        <w:rPr>
          <w:rFonts w:hint="cs"/>
          <w:rtl/>
        </w:rPr>
        <w:t>ה</w:t>
      </w:r>
      <w:r>
        <w:rPr>
          <w:rFonts w:hint="cs"/>
          <w:rtl/>
        </w:rPr>
        <w:t xml:space="preserve">יום האחרונים, </w:t>
      </w:r>
      <w:bookmarkStart w:id="6245" w:name="_ETM_Q42_654000"/>
      <w:bookmarkEnd w:id="6245"/>
      <w:r>
        <w:rPr>
          <w:rFonts w:hint="cs"/>
          <w:rtl/>
        </w:rPr>
        <w:t xml:space="preserve">עבור היקום שבו אנחנו חיינו, היו 21 יום אחרים לגמרי. </w:t>
      </w:r>
      <w:bookmarkStart w:id="6246" w:name="_ETM_Q42_663000"/>
      <w:bookmarkEnd w:id="6246"/>
      <w:r>
        <w:rPr>
          <w:rFonts w:hint="cs"/>
          <w:rtl/>
        </w:rPr>
        <w:t xml:space="preserve">היה בהם שבוע שבו יום אחד מינו </w:t>
      </w:r>
      <w:bookmarkStart w:id="6247" w:name="_ETM_Q42_655163"/>
      <w:bookmarkEnd w:id="6247"/>
      <w:r>
        <w:rPr>
          <w:rFonts w:hint="cs"/>
          <w:rtl/>
        </w:rPr>
        <w:t>רמטכ"ל א', למחרת רמטכ"ל זמני ב', למחרת רמטכ"ל זמני</w:t>
      </w:r>
      <w:r w:rsidR="0037195B">
        <w:rPr>
          <w:rFonts w:hint="cs"/>
          <w:rtl/>
        </w:rPr>
        <w:t>;</w:t>
      </w:r>
      <w:r>
        <w:rPr>
          <w:rFonts w:hint="cs"/>
          <w:rtl/>
        </w:rPr>
        <w:t xml:space="preserve"> מחליפים, ואחר כך קבוע, וזה מפי ראש </w:t>
      </w:r>
      <w:bookmarkStart w:id="6248" w:name="_ETM_Q42_672000"/>
      <w:bookmarkEnd w:id="6248"/>
      <w:r>
        <w:rPr>
          <w:rFonts w:hint="cs"/>
          <w:rtl/>
        </w:rPr>
        <w:t xml:space="preserve">ממשלה שמדבר על ביטחון. היה לנו שגריר ללונדון וחזרה; היה לנו שגריר לאו"ם </w:t>
      </w:r>
      <w:r>
        <w:rPr>
          <w:rtl/>
        </w:rPr>
        <w:t>–</w:t>
      </w:r>
      <w:r>
        <w:rPr>
          <w:rFonts w:hint="cs"/>
          <w:rtl/>
        </w:rPr>
        <w:t xml:space="preserve"> אולי, עוד לא יודעים, לא בטוח; היה </w:t>
      </w:r>
      <w:bookmarkStart w:id="6249" w:name="_ETM_Q42_682000"/>
      <w:bookmarkEnd w:id="6249"/>
      <w:r>
        <w:rPr>
          <w:rFonts w:hint="cs"/>
          <w:rtl/>
        </w:rPr>
        <w:t xml:space="preserve">לנו התעקשות על המס על הדלק ואחר כך חזרה </w:t>
      </w:r>
      <w:bookmarkStart w:id="6250" w:name="_ETM_Q42_689000"/>
      <w:bookmarkEnd w:id="6250"/>
      <w:r>
        <w:rPr>
          <w:rFonts w:hint="cs"/>
          <w:rtl/>
        </w:rPr>
        <w:t xml:space="preserve">מזה; היה </w:t>
      </w:r>
      <w:bookmarkStart w:id="6251" w:name="_ETM_Q42_684889"/>
      <w:bookmarkEnd w:id="6251"/>
      <w:r>
        <w:rPr>
          <w:rFonts w:hint="cs"/>
          <w:rtl/>
        </w:rPr>
        <w:t xml:space="preserve">לנו דיבור על </w:t>
      </w:r>
      <w:r w:rsidR="00A54D8D">
        <w:rPr>
          <w:rFonts w:hint="cs"/>
          <w:rtl/>
        </w:rPr>
        <w:t xml:space="preserve">מחירי </w:t>
      </w:r>
      <w:r>
        <w:rPr>
          <w:rFonts w:hint="cs"/>
          <w:rtl/>
        </w:rPr>
        <w:t>חומרי הגלם שעולים בעולם, ו</w:t>
      </w:r>
      <w:r w:rsidR="0037195B">
        <w:rPr>
          <w:rFonts w:hint="cs"/>
          <w:rtl/>
        </w:rPr>
        <w:t>לכן אי-אפשר להפחית את מחיר הדלק,</w:t>
      </w:r>
      <w:r>
        <w:rPr>
          <w:rFonts w:hint="cs"/>
          <w:rtl/>
        </w:rPr>
        <w:t xml:space="preserve"> ואז מפחיתים. כל זה מה </w:t>
      </w:r>
      <w:bookmarkStart w:id="6252" w:name="_ETM_Q42_695000"/>
      <w:bookmarkEnd w:id="6252"/>
      <w:r>
        <w:rPr>
          <w:rFonts w:hint="cs"/>
          <w:rtl/>
        </w:rPr>
        <w:t xml:space="preserve">שהיה ב-21 הימים האחרונים. אני מודה שלא הסתכלתי על כל </w:t>
      </w:r>
      <w:bookmarkStart w:id="6253" w:name="_ETM_Q42_704000"/>
      <w:bookmarkEnd w:id="6253"/>
      <w:r>
        <w:rPr>
          <w:rFonts w:hint="cs"/>
          <w:rtl/>
        </w:rPr>
        <w:t>הצילומים, הפוט</w:t>
      </w:r>
      <w:r w:rsidR="00A54D8D">
        <w:rPr>
          <w:rFonts w:hint="cs"/>
          <w:rtl/>
        </w:rPr>
        <w:t>ו</w:t>
      </w:r>
      <w:r>
        <w:rPr>
          <w:rFonts w:hint="cs"/>
          <w:rtl/>
        </w:rPr>
        <w:t xml:space="preserve">-אופ, שעשית במהלך התקופה הזאת. </w:t>
      </w:r>
    </w:p>
    <w:p w:rsidR="00E110BB" w:rsidRDefault="00E110BB" w:rsidP="008B6EEB">
      <w:pPr>
        <w:rPr>
          <w:rFonts w:hint="cs"/>
          <w:rtl/>
        </w:rPr>
      </w:pPr>
      <w:bookmarkStart w:id="6254" w:name="_ETM_Q42_705729"/>
      <w:bookmarkEnd w:id="6254"/>
    </w:p>
    <w:p w:rsidR="00E110BB" w:rsidRDefault="00E110BB" w:rsidP="00A54D8D">
      <w:pPr>
        <w:rPr>
          <w:rFonts w:hint="cs"/>
          <w:rtl/>
        </w:rPr>
      </w:pPr>
      <w:bookmarkStart w:id="6255" w:name="_ETM_Q42_705853"/>
      <w:bookmarkEnd w:id="6255"/>
      <w:r>
        <w:rPr>
          <w:rFonts w:hint="cs"/>
          <w:rtl/>
        </w:rPr>
        <w:t xml:space="preserve">מה </w:t>
      </w:r>
      <w:bookmarkStart w:id="6256" w:name="_ETM_Q42_706604"/>
      <w:bookmarkEnd w:id="6256"/>
      <w:r>
        <w:rPr>
          <w:rFonts w:hint="cs"/>
          <w:rtl/>
        </w:rPr>
        <w:t xml:space="preserve">שאני אומרת עכשיו זה לא מה שהאופוזיציה אומרת; זה מה שהציבור מרגיש. והציבור </w:t>
      </w:r>
      <w:bookmarkStart w:id="6257" w:name="_ETM_Q42_713000"/>
      <w:bookmarkEnd w:id="6257"/>
      <w:r>
        <w:rPr>
          <w:rFonts w:hint="cs"/>
          <w:rtl/>
        </w:rPr>
        <w:t xml:space="preserve">לא קונה ממך שום דבר שאתה אומר, לא </w:t>
      </w:r>
      <w:bookmarkStart w:id="6258" w:name="_ETM_Q42_714333"/>
      <w:bookmarkEnd w:id="6258"/>
      <w:r>
        <w:rPr>
          <w:rFonts w:hint="cs"/>
          <w:rtl/>
        </w:rPr>
        <w:t xml:space="preserve">על הבמה הזאת, לא במסיבות עיתונאים. כי הציבור </w:t>
      </w:r>
      <w:bookmarkStart w:id="6259" w:name="_ETM_Q42_721000"/>
      <w:bookmarkEnd w:id="6259"/>
      <w:r>
        <w:rPr>
          <w:rFonts w:hint="cs"/>
          <w:rtl/>
        </w:rPr>
        <w:t xml:space="preserve">הזה רואה, כשהוא מסתכל על הממשלה </w:t>
      </w:r>
      <w:bookmarkStart w:id="6260" w:name="_ETM_Q42_718032"/>
      <w:bookmarkEnd w:id="6260"/>
      <w:r>
        <w:rPr>
          <w:rFonts w:hint="cs"/>
          <w:rtl/>
        </w:rPr>
        <w:t xml:space="preserve">הזאת, את החידלון במעשים ואת הריקבון המוסרי שהממשלה </w:t>
      </w:r>
      <w:bookmarkStart w:id="6261" w:name="_ETM_Q42_730000"/>
      <w:bookmarkEnd w:id="6261"/>
      <w:r>
        <w:rPr>
          <w:rFonts w:hint="cs"/>
          <w:rtl/>
        </w:rPr>
        <w:t xml:space="preserve">הזאת מייצגת. אזרחי המדינה לא מסתכלים על עטיפה מבחוץ, הם רואים את המדינה הזאת מבפנים. הם </w:t>
      </w:r>
      <w:bookmarkStart w:id="6262" w:name="_ETM_Q42_739000"/>
      <w:bookmarkEnd w:id="6262"/>
      <w:r>
        <w:rPr>
          <w:rFonts w:hint="cs"/>
          <w:rtl/>
        </w:rPr>
        <w:t xml:space="preserve">חיים בה, כל יום שהם קמים בה הם קמים במדינה שהם בוחרים לחיות בה </w:t>
      </w:r>
      <w:bookmarkStart w:id="6263" w:name="_ETM_Q42_747000"/>
      <w:bookmarkEnd w:id="6263"/>
      <w:r>
        <w:rPr>
          <w:rFonts w:hint="cs"/>
          <w:rtl/>
        </w:rPr>
        <w:t xml:space="preserve">למרות הממשלה הזאת. הם יודעים שפירות הצמיחה לא מגיעים ולא יגיעו אליהם, הם </w:t>
      </w:r>
      <w:bookmarkStart w:id="6264" w:name="_ETM_Q42_746134"/>
      <w:bookmarkEnd w:id="6264"/>
      <w:r>
        <w:rPr>
          <w:rFonts w:hint="cs"/>
          <w:rtl/>
        </w:rPr>
        <w:t xml:space="preserve">יודעים שהעושר לא מחלחל למטה כי לעולם </w:t>
      </w:r>
      <w:bookmarkStart w:id="6265" w:name="_ETM_Q42_756000"/>
      <w:bookmarkEnd w:id="6265"/>
      <w:r>
        <w:rPr>
          <w:rFonts w:hint="cs"/>
          <w:rtl/>
        </w:rPr>
        <w:t xml:space="preserve">לא תקבל איזו החלטה שתיתן להם איזו רשת ביטחון, כי אתה </w:t>
      </w:r>
      <w:bookmarkStart w:id="6266" w:name="_ETM_Q42_755159"/>
      <w:bookmarkEnd w:id="6266"/>
      <w:r>
        <w:rPr>
          <w:rFonts w:hint="cs"/>
          <w:rtl/>
        </w:rPr>
        <w:t xml:space="preserve">לא רואה אותם, אדוני ראש הממשלה. הם יודעים שאלה שאמורים לעזור להם, </w:t>
      </w:r>
      <w:bookmarkStart w:id="6267" w:name="_ETM_Q42_760514"/>
      <w:bookmarkEnd w:id="6267"/>
      <w:r>
        <w:rPr>
          <w:rFonts w:hint="cs"/>
          <w:rtl/>
        </w:rPr>
        <w:t>כו</w:t>
      </w:r>
      <w:r w:rsidR="0037195B">
        <w:rPr>
          <w:rFonts w:hint="cs"/>
          <w:rtl/>
        </w:rPr>
        <w:t xml:space="preserve">לל העובדים הסוציאליים היום </w:t>
      </w:r>
      <w:r w:rsidR="00A20761">
        <w:rPr>
          <w:rFonts w:hint="cs"/>
          <w:rtl/>
        </w:rPr>
        <w:t>– –</w:t>
      </w:r>
      <w:r w:rsidR="0037195B">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מירי רגב (הליכוד):</w:t>
      </w:r>
    </w:p>
    <w:p w:rsidR="00E110BB" w:rsidRDefault="00E110BB" w:rsidP="008B6EEB">
      <w:pPr>
        <w:keepNext/>
        <w:rPr>
          <w:rFonts w:hint="cs"/>
          <w:rtl/>
        </w:rPr>
      </w:pPr>
    </w:p>
    <w:p w:rsidR="00E110BB" w:rsidRDefault="00E110BB" w:rsidP="0037195B">
      <w:pPr>
        <w:rPr>
          <w:rFonts w:hint="cs"/>
          <w:rtl/>
        </w:rPr>
      </w:pPr>
      <w:bookmarkStart w:id="6268" w:name="_ETM_Q42_761000"/>
      <w:bookmarkEnd w:id="6268"/>
      <w:r>
        <w:rPr>
          <w:rFonts w:hint="cs"/>
          <w:rtl/>
        </w:rPr>
        <w:t>אתם ראיתם אותם כשבנית</w:t>
      </w:r>
      <w:bookmarkStart w:id="6269" w:name="_ETM_Q42_765000"/>
      <w:bookmarkEnd w:id="6269"/>
      <w:r>
        <w:rPr>
          <w:rFonts w:hint="cs"/>
          <w:rtl/>
        </w:rPr>
        <w:t xml:space="preserve">ם </w:t>
      </w:r>
      <w:r w:rsidR="00A20761">
        <w:rPr>
          <w:rFonts w:hint="cs"/>
          <w:rtl/>
        </w:rPr>
        <w:t>– – –</w:t>
      </w:r>
      <w:r>
        <w:rPr>
          <w:rFonts w:hint="cs"/>
          <w:rtl/>
        </w:rPr>
        <w:t xml:space="preserve"> </w:t>
      </w:r>
      <w:bookmarkStart w:id="6270" w:name="_ETM_Q42_765207"/>
      <w:bookmarkEnd w:id="6270"/>
      <w:r>
        <w:rPr>
          <w:rFonts w:hint="cs"/>
          <w:rtl/>
        </w:rPr>
        <w:t xml:space="preserve">תתביישי לך. </w:t>
      </w:r>
    </w:p>
    <w:p w:rsidR="00E110BB" w:rsidRDefault="00E110BB" w:rsidP="008B6EEB">
      <w:pPr>
        <w:rPr>
          <w:rFonts w:hint="cs"/>
          <w:rtl/>
        </w:rPr>
      </w:pPr>
    </w:p>
    <w:p w:rsidR="00E110BB" w:rsidRDefault="00E110BB" w:rsidP="008B6EEB">
      <w:pPr>
        <w:pStyle w:val="af"/>
        <w:keepNext/>
        <w:rPr>
          <w:rFonts w:hint="cs"/>
          <w:rtl/>
        </w:rPr>
      </w:pPr>
      <w:bookmarkStart w:id="6271" w:name="_ETM_Q42_771000"/>
      <w:bookmarkEnd w:id="627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רגב, אם את לא זוכרת את </w:t>
      </w:r>
      <w:bookmarkStart w:id="6272" w:name="_ETM_Q42_764535"/>
      <w:bookmarkEnd w:id="6272"/>
      <w:r>
        <w:rPr>
          <w:rFonts w:hint="cs"/>
          <w:rtl/>
        </w:rPr>
        <w:t xml:space="preserve">אזהרתי </w:t>
      </w:r>
      <w:r>
        <w:rPr>
          <w:rFonts w:hint="eastAsia"/>
          <w:rtl/>
        </w:rPr>
        <w:t>–</w:t>
      </w:r>
      <w:r>
        <w:rPr>
          <w:rFonts w:hint="cs"/>
          <w:rtl/>
        </w:rPr>
        <w:t xml:space="preserve"> כל קריאת ביניים היא קריאה לסדר. </w:t>
      </w:r>
    </w:p>
    <w:p w:rsidR="00E110BB" w:rsidRDefault="00E110BB" w:rsidP="008B6EEB">
      <w:pPr>
        <w:rPr>
          <w:rFonts w:hint="cs"/>
          <w:rtl/>
        </w:rPr>
      </w:pPr>
    </w:p>
    <w:p w:rsidR="00E110BB" w:rsidRDefault="00E110BB" w:rsidP="008B6EEB">
      <w:pPr>
        <w:pStyle w:val="-"/>
        <w:keepNext/>
        <w:rPr>
          <w:rFonts w:hint="cs"/>
          <w:rtl/>
        </w:rPr>
      </w:pPr>
      <w:bookmarkStart w:id="6273" w:name="_ETM_Q42_778000"/>
      <w:bookmarkStart w:id="6274" w:name="TOR_Q43"/>
      <w:bookmarkEnd w:id="6273"/>
      <w:bookmarkEnd w:id="6274"/>
      <w:r>
        <w:rPr>
          <w:rtl/>
        </w:rPr>
        <w:t>ציפי לבני (קדימה):</w:t>
      </w:r>
    </w:p>
    <w:p w:rsidR="00E110BB" w:rsidRDefault="00E110BB" w:rsidP="008B6EEB">
      <w:pPr>
        <w:keepNext/>
        <w:rPr>
          <w:rFonts w:hint="cs"/>
          <w:rtl/>
        </w:rPr>
      </w:pPr>
    </w:p>
    <w:p w:rsidR="00E110BB" w:rsidRDefault="00A20761" w:rsidP="008B6EEB">
      <w:pPr>
        <w:rPr>
          <w:rFonts w:hint="cs"/>
          <w:rtl/>
        </w:rPr>
      </w:pPr>
      <w:r>
        <w:rPr>
          <w:rFonts w:hint="cs"/>
          <w:rtl/>
        </w:rPr>
        <w:t>– –</w:t>
      </w:r>
      <w:r w:rsidR="0037195B">
        <w:rPr>
          <w:rFonts w:hint="cs"/>
          <w:rtl/>
        </w:rPr>
        <w:t xml:space="preserve"> </w:t>
      </w:r>
      <w:r w:rsidR="00E110BB">
        <w:rPr>
          <w:rFonts w:hint="cs"/>
          <w:rtl/>
        </w:rPr>
        <w:t>כמו עוד אנשים טובים במדינה הזאת, שמוכנים לתרום למען חברה טובה יותר, הופכים לנזקקים בעצמם.</w:t>
      </w:r>
    </w:p>
    <w:p w:rsidR="00E110BB" w:rsidRDefault="00E110BB" w:rsidP="008B6EEB">
      <w:pPr>
        <w:rPr>
          <w:rFonts w:hint="cs"/>
          <w:rtl/>
        </w:rPr>
      </w:pPr>
    </w:p>
    <w:p w:rsidR="00E110BB" w:rsidRDefault="00E110BB" w:rsidP="008B6EEB">
      <w:pPr>
        <w:rPr>
          <w:rFonts w:hint="cs"/>
          <w:rtl/>
        </w:rPr>
      </w:pPr>
      <w:r>
        <w:rPr>
          <w:rFonts w:hint="cs"/>
          <w:rtl/>
        </w:rPr>
        <w:t xml:space="preserve">וכל זה, אדוני ראש הממשלה, עוד לפני, באמת, תיאור הפעילות המדינית המפוארת שבה אתה </w:t>
      </w:r>
      <w:bookmarkStart w:id="6275" w:name="_ETM_Q43_181542"/>
      <w:bookmarkEnd w:id="6275"/>
      <w:r>
        <w:rPr>
          <w:rFonts w:hint="cs"/>
          <w:rtl/>
        </w:rPr>
        <w:t xml:space="preserve">מתברך. טלפון לראש ממשלת ניו-זילנד. כולנו אתם. תודה לאל שמישהו </w:t>
      </w:r>
      <w:bookmarkStart w:id="6276" w:name="_ETM_Q43_188334"/>
      <w:bookmarkEnd w:id="6276"/>
      <w:r>
        <w:rPr>
          <w:rFonts w:hint="cs"/>
          <w:rtl/>
        </w:rPr>
        <w:t xml:space="preserve">עוד עונה לך לטלפון, אדוני ראש הממשלה, כי כל הדלתות </w:t>
      </w:r>
      <w:bookmarkStart w:id="6277" w:name="_ETM_Q43_192336"/>
      <w:bookmarkEnd w:id="6277"/>
      <w:r>
        <w:rPr>
          <w:rFonts w:hint="cs"/>
          <w:rtl/>
        </w:rPr>
        <w:t xml:space="preserve">נטרקות בפניך, וכשהן נטרקות </w:t>
      </w:r>
      <w:r>
        <w:rPr>
          <w:rtl/>
        </w:rPr>
        <w:t>–</w:t>
      </w:r>
      <w:r>
        <w:rPr>
          <w:rFonts w:hint="cs"/>
          <w:rtl/>
        </w:rPr>
        <w:t xml:space="preserve"> עוד יום </w:t>
      </w:r>
      <w:bookmarkStart w:id="6278" w:name="_ETM_Q43_200292"/>
      <w:bookmarkEnd w:id="6278"/>
      <w:r>
        <w:rPr>
          <w:rFonts w:hint="cs"/>
          <w:rtl/>
        </w:rPr>
        <w:t xml:space="preserve">שבו דגל פלסטין מורם. </w:t>
      </w:r>
    </w:p>
    <w:p w:rsidR="00E110BB" w:rsidRDefault="00E110BB" w:rsidP="008B6EEB">
      <w:pPr>
        <w:rPr>
          <w:rFonts w:hint="cs"/>
          <w:rtl/>
        </w:rPr>
      </w:pPr>
      <w:bookmarkStart w:id="6279" w:name="_ETM_Q43_200103"/>
      <w:bookmarkEnd w:id="6279"/>
    </w:p>
    <w:p w:rsidR="00E110BB" w:rsidRDefault="00E110BB" w:rsidP="008B6EEB">
      <w:pPr>
        <w:pStyle w:val="ae"/>
        <w:keepNext/>
        <w:rPr>
          <w:rFonts w:hint="cs"/>
          <w:rtl/>
        </w:rPr>
      </w:pPr>
      <w:bookmarkStart w:id="6280" w:name="_ETM_Q43_200227"/>
      <w:bookmarkEnd w:id="6280"/>
      <w:r>
        <w:rPr>
          <w:rtl/>
        </w:rPr>
        <w:t>דני דנון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שרת חוץ </w:t>
      </w:r>
      <w:r w:rsidR="00A20761">
        <w:rPr>
          <w:rFonts w:hint="cs"/>
          <w:rtl/>
        </w:rPr>
        <w:t>– – –</w:t>
      </w:r>
    </w:p>
    <w:p w:rsidR="00E110BB" w:rsidRDefault="00E110BB" w:rsidP="008B6EEB">
      <w:pPr>
        <w:rPr>
          <w:rFonts w:hint="cs"/>
          <w:rtl/>
        </w:rPr>
      </w:pPr>
    </w:p>
    <w:p w:rsidR="00E110BB" w:rsidRDefault="00E110BB" w:rsidP="008B6EEB">
      <w:pPr>
        <w:pStyle w:val="-"/>
        <w:keepNext/>
        <w:rPr>
          <w:rFonts w:hint="cs"/>
          <w:rtl/>
        </w:rPr>
      </w:pPr>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אתה יודע, ראש הממשלה, ידעתי. </w:t>
      </w:r>
      <w:bookmarkStart w:id="6281" w:name="_ETM_Q43_204850"/>
      <w:bookmarkEnd w:id="6281"/>
      <w:r>
        <w:rPr>
          <w:rFonts w:hint="cs"/>
          <w:rtl/>
        </w:rPr>
        <w:t>הרי אנחנו יודעים שאתה תשתמש בפחד. אבל אתה יודע מה</w:t>
      </w:r>
      <w:bookmarkStart w:id="6282" w:name="_ETM_Q43_209415"/>
      <w:bookmarkEnd w:id="6282"/>
      <w:r>
        <w:rPr>
          <w:rFonts w:hint="cs"/>
          <w:rtl/>
        </w:rPr>
        <w:t xml:space="preserve"> </w:t>
      </w:r>
      <w:r w:rsidR="00A20761">
        <w:rPr>
          <w:rFonts w:hint="cs"/>
          <w:rtl/>
        </w:rPr>
        <w:t>–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מירי רגב (הליכוד):</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דני דנון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שרת החוץ </w:t>
      </w:r>
      <w:r w:rsidR="00A20761">
        <w:rPr>
          <w:rFonts w:hint="cs"/>
          <w:rtl/>
        </w:rPr>
        <w:t>– – –</w:t>
      </w:r>
      <w:r>
        <w:rPr>
          <w:rFonts w:hint="cs"/>
          <w:rtl/>
        </w:rPr>
        <w:t xml:space="preserve"> </w:t>
      </w:r>
    </w:p>
    <w:p w:rsidR="00E110BB" w:rsidRDefault="00E110BB" w:rsidP="008B6EEB">
      <w:pPr>
        <w:rPr>
          <w:rFonts w:hint="cs"/>
          <w:rtl/>
        </w:rPr>
      </w:pPr>
      <w:bookmarkStart w:id="6283" w:name="_ETM_Q43_215000"/>
      <w:bookmarkEnd w:id="6283"/>
    </w:p>
    <w:p w:rsidR="00E110BB" w:rsidRDefault="00E110BB" w:rsidP="008B6EEB">
      <w:pPr>
        <w:pStyle w:val="af"/>
        <w:keepNext/>
        <w:rPr>
          <w:rFonts w:hint="cs"/>
          <w:rtl/>
        </w:rPr>
      </w:pPr>
      <w:bookmarkStart w:id="6284" w:name="_ETM_Q43_216000"/>
      <w:bookmarkEnd w:id="6284"/>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רגב. חבר הכנסת דנון. </w:t>
      </w:r>
    </w:p>
    <w:p w:rsidR="00E110BB" w:rsidRDefault="00E110BB" w:rsidP="008B6EEB">
      <w:pPr>
        <w:rPr>
          <w:rFonts w:hint="cs"/>
          <w:rtl/>
        </w:rPr>
      </w:pPr>
    </w:p>
    <w:p w:rsidR="00E110BB" w:rsidRDefault="00E110BB" w:rsidP="008B6EEB">
      <w:pPr>
        <w:pStyle w:val="-"/>
        <w:keepNext/>
        <w:rPr>
          <w:rFonts w:hint="cs"/>
          <w:rtl/>
        </w:rPr>
      </w:pPr>
      <w:bookmarkStart w:id="6285" w:name="_ETM_Q43_225000"/>
      <w:bookmarkEnd w:id="6285"/>
      <w:r>
        <w:rPr>
          <w:rtl/>
        </w:rPr>
        <w:t>ציפי לבני (קדימה):</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אתה לא </w:t>
      </w:r>
      <w:bookmarkStart w:id="6286" w:name="_ETM_Q43_212018"/>
      <w:bookmarkEnd w:id="6286"/>
      <w:r w:rsidR="00E110BB">
        <w:rPr>
          <w:rFonts w:hint="cs"/>
          <w:rtl/>
        </w:rPr>
        <w:t xml:space="preserve">תיבנה מהפחד, כי אתה לא הפתרון. כי אתה ראש ממשלה </w:t>
      </w:r>
      <w:bookmarkStart w:id="6287" w:name="_ETM_Q43_214789"/>
      <w:bookmarkEnd w:id="6287"/>
      <w:r w:rsidR="00E110BB">
        <w:rPr>
          <w:rFonts w:hint="cs"/>
          <w:rtl/>
        </w:rPr>
        <w:t xml:space="preserve">שהופך את מדינת ישראל דווקא בעת הזאת למדינה חלשה יותר. </w:t>
      </w:r>
      <w:bookmarkStart w:id="6288" w:name="_ETM_Q43_221351"/>
      <w:bookmarkEnd w:id="6288"/>
    </w:p>
    <w:p w:rsidR="00E110BB" w:rsidRDefault="00E110BB" w:rsidP="008B6EEB">
      <w:pPr>
        <w:rPr>
          <w:rFonts w:hint="cs"/>
          <w:rtl/>
        </w:rPr>
      </w:pPr>
      <w:bookmarkStart w:id="6289" w:name="_ETM_Q43_222477"/>
      <w:bookmarkEnd w:id="6289"/>
    </w:p>
    <w:p w:rsidR="00E110BB" w:rsidRDefault="00E110BB" w:rsidP="008B6EEB">
      <w:pPr>
        <w:rPr>
          <w:rFonts w:hint="cs"/>
          <w:rtl/>
        </w:rPr>
      </w:pPr>
      <w:bookmarkStart w:id="6290" w:name="_ETM_Q43_222601"/>
      <w:bookmarkEnd w:id="6290"/>
      <w:r>
        <w:rPr>
          <w:rFonts w:hint="cs"/>
          <w:rtl/>
        </w:rPr>
        <w:t xml:space="preserve">אתה יודע, הרעיון של תיאור רעידת האדמה שמגיעה הנה </w:t>
      </w:r>
      <w:r>
        <w:rPr>
          <w:rtl/>
        </w:rPr>
        <w:t>–</w:t>
      </w:r>
      <w:r>
        <w:rPr>
          <w:rFonts w:hint="cs"/>
          <w:rtl/>
        </w:rPr>
        <w:t xml:space="preserve"> </w:t>
      </w:r>
      <w:bookmarkStart w:id="6291" w:name="_ETM_Q43_227977"/>
      <w:bookmarkEnd w:id="6291"/>
      <w:r>
        <w:rPr>
          <w:rFonts w:hint="cs"/>
          <w:rtl/>
        </w:rPr>
        <w:t xml:space="preserve">לא יכולתי להימנע מלחשוב על אותו תשדיר שירות מפואר שהממשלה שלך </w:t>
      </w:r>
      <w:bookmarkStart w:id="6292" w:name="_ETM_Q43_234000"/>
      <w:bookmarkEnd w:id="6292"/>
      <w:r>
        <w:rPr>
          <w:rFonts w:hint="cs"/>
          <w:rtl/>
        </w:rPr>
        <w:t xml:space="preserve">מממנת, שמזהיר את אזרחי ישראל מפני רעידת אדמה, </w:t>
      </w:r>
      <w:bookmarkStart w:id="6293" w:name="_ETM_Q43_233095"/>
      <w:bookmarkEnd w:id="6293"/>
      <w:r>
        <w:rPr>
          <w:rFonts w:hint="cs"/>
          <w:rtl/>
        </w:rPr>
        <w:t xml:space="preserve">בלי לתת להם פתרון. זה אחד לאחד מאפיין את כל </w:t>
      </w:r>
      <w:bookmarkStart w:id="6294" w:name="_ETM_Q43_235169"/>
      <w:bookmarkEnd w:id="6294"/>
      <w:r>
        <w:rPr>
          <w:rFonts w:hint="cs"/>
          <w:rtl/>
        </w:rPr>
        <w:t xml:space="preserve">ההתנהלות שלך מול </w:t>
      </w:r>
      <w:bookmarkStart w:id="6295" w:name="_ETM_Q43_244000"/>
      <w:bookmarkEnd w:id="6295"/>
      <w:r>
        <w:rPr>
          <w:rFonts w:hint="cs"/>
          <w:rtl/>
        </w:rPr>
        <w:t xml:space="preserve">כל האיומים מסביב, והם קיימים. והשכונה הזאת באמת שכונה קשה. רק </w:t>
      </w:r>
      <w:bookmarkStart w:id="6296" w:name="_ETM_Q43_246009"/>
      <w:bookmarkEnd w:id="6296"/>
      <w:r>
        <w:rPr>
          <w:rFonts w:hint="cs"/>
          <w:rtl/>
        </w:rPr>
        <w:t xml:space="preserve">אתה לא יכול להנהיג את המדינה הזאת בעת הזאת. </w:t>
      </w:r>
    </w:p>
    <w:p w:rsidR="00E110BB" w:rsidRDefault="00E110BB" w:rsidP="008B6EEB">
      <w:pPr>
        <w:rPr>
          <w:rFonts w:hint="cs"/>
          <w:rtl/>
        </w:rPr>
      </w:pPr>
    </w:p>
    <w:p w:rsidR="00E110BB" w:rsidRDefault="00E110BB" w:rsidP="008B6EEB">
      <w:pPr>
        <w:rPr>
          <w:rFonts w:hint="cs"/>
          <w:rtl/>
        </w:rPr>
      </w:pPr>
      <w:bookmarkStart w:id="6297" w:name="_ETM_Q43_251000"/>
      <w:bookmarkEnd w:id="6297"/>
      <w:r>
        <w:rPr>
          <w:rFonts w:hint="cs"/>
          <w:rtl/>
        </w:rPr>
        <w:t xml:space="preserve">זה נכון שלישראל יש כל הנתונים להיות </w:t>
      </w:r>
      <w:bookmarkStart w:id="6298" w:name="_ETM_Q43_257000"/>
      <w:bookmarkEnd w:id="6298"/>
      <w:r>
        <w:rPr>
          <w:rFonts w:hint="cs"/>
          <w:rtl/>
        </w:rPr>
        <w:t xml:space="preserve">אי של יציבות, להיות הדמוקרטיה היחידה האמיתית במזרח התיכון. בשביל </w:t>
      </w:r>
      <w:bookmarkStart w:id="6299" w:name="_ETM_Q43_259235"/>
      <w:bookmarkEnd w:id="6299"/>
      <w:r>
        <w:rPr>
          <w:rFonts w:hint="cs"/>
          <w:rtl/>
        </w:rPr>
        <w:t xml:space="preserve">זה </w:t>
      </w:r>
      <w:bookmarkStart w:id="6300" w:name="_ETM_Q43_265000"/>
      <w:bookmarkEnd w:id="6300"/>
      <w:r>
        <w:rPr>
          <w:rFonts w:hint="cs"/>
          <w:rtl/>
        </w:rPr>
        <w:t xml:space="preserve">צריך הנהגה שיכולה לשמר את מדינת ישראל ככזאת, להפוך את מדינת ישראל לחוליה החזקה באזור </w:t>
      </w:r>
      <w:bookmarkStart w:id="6301" w:name="_ETM_Q43_265536"/>
      <w:bookmarkEnd w:id="6301"/>
      <w:r>
        <w:rPr>
          <w:rFonts w:hint="cs"/>
          <w:rtl/>
        </w:rPr>
        <w:t xml:space="preserve">הזה, עבורנו ועבור העולם כולו. אבל זה </w:t>
      </w:r>
      <w:bookmarkStart w:id="6302" w:name="_ETM_Q43_275000"/>
      <w:bookmarkEnd w:id="6302"/>
      <w:r>
        <w:rPr>
          <w:rFonts w:hint="cs"/>
          <w:rtl/>
        </w:rPr>
        <w:t xml:space="preserve">לא יקרה, כי אין הנהגה כזאת בירושלים ואין הנהגה כזאת בכלל, דווקא בזמן </w:t>
      </w:r>
      <w:bookmarkStart w:id="6303" w:name="_ETM_Q43_274616"/>
      <w:bookmarkEnd w:id="6303"/>
      <w:r>
        <w:rPr>
          <w:rFonts w:hint="cs"/>
          <w:rtl/>
        </w:rPr>
        <w:t xml:space="preserve">הזה שבו זה נדרש יותר מתמיד. </w:t>
      </w:r>
    </w:p>
    <w:p w:rsidR="00E110BB" w:rsidRDefault="00E110BB" w:rsidP="008B6EEB">
      <w:pPr>
        <w:rPr>
          <w:rFonts w:hint="cs"/>
          <w:rtl/>
        </w:rPr>
      </w:pPr>
    </w:p>
    <w:p w:rsidR="00E110BB" w:rsidRDefault="00E110BB" w:rsidP="008B6EEB">
      <w:pPr>
        <w:pStyle w:val="ae"/>
        <w:keepNext/>
        <w:rPr>
          <w:rFonts w:hint="cs"/>
          <w:rtl/>
        </w:rPr>
      </w:pPr>
      <w:r>
        <w:rPr>
          <w:rtl/>
        </w:rPr>
        <w:t>יריב לוין (הליכוד):</w:t>
      </w:r>
    </w:p>
    <w:p w:rsidR="00E110BB" w:rsidRDefault="00E110BB" w:rsidP="008B6EEB">
      <w:pPr>
        <w:keepNext/>
        <w:rPr>
          <w:rFonts w:hint="cs"/>
          <w:rtl/>
        </w:rPr>
      </w:pPr>
    </w:p>
    <w:p w:rsidR="00E110BB" w:rsidRDefault="00E110BB" w:rsidP="008B6EEB">
      <w:pPr>
        <w:rPr>
          <w:rFonts w:hint="cs"/>
          <w:rtl/>
        </w:rPr>
      </w:pPr>
      <w:bookmarkStart w:id="6304" w:name="_ETM_Q43_284000"/>
      <w:bookmarkEnd w:id="6304"/>
      <w:r>
        <w:rPr>
          <w:rFonts w:hint="cs"/>
          <w:rtl/>
        </w:rPr>
        <w:t xml:space="preserve">רק </w:t>
      </w:r>
      <w:bookmarkStart w:id="6305" w:name="_ETM_Q43_285000"/>
      <w:bookmarkEnd w:id="6305"/>
      <w:r>
        <w:rPr>
          <w:rFonts w:hint="cs"/>
          <w:rtl/>
        </w:rPr>
        <w:t xml:space="preserve">בצפון תל-אביב. </w:t>
      </w:r>
    </w:p>
    <w:p w:rsidR="00E110BB" w:rsidRDefault="00E110BB" w:rsidP="008B6EEB">
      <w:pPr>
        <w:rPr>
          <w:rFonts w:hint="cs"/>
          <w:rtl/>
        </w:rPr>
      </w:pPr>
    </w:p>
    <w:p w:rsidR="00E110BB" w:rsidRDefault="00E110BB" w:rsidP="008B6EEB">
      <w:pPr>
        <w:pStyle w:val="-"/>
        <w:keepNext/>
        <w:rPr>
          <w:rFonts w:hint="cs"/>
          <w:rtl/>
        </w:rPr>
      </w:pPr>
      <w:bookmarkStart w:id="6306" w:name="_ETM_Q43_289000"/>
      <w:bookmarkEnd w:id="6306"/>
      <w:r>
        <w:rPr>
          <w:rtl/>
        </w:rPr>
        <w:t>ציפי לבני (קדימה):</w:t>
      </w:r>
    </w:p>
    <w:p w:rsidR="00E110BB" w:rsidRDefault="00E110BB" w:rsidP="008B6EEB">
      <w:pPr>
        <w:keepNext/>
        <w:rPr>
          <w:rFonts w:hint="cs"/>
          <w:rtl/>
        </w:rPr>
      </w:pPr>
    </w:p>
    <w:p w:rsidR="00E110BB" w:rsidRDefault="00E110BB" w:rsidP="00D40918">
      <w:pPr>
        <w:rPr>
          <w:rFonts w:hint="cs"/>
          <w:rtl/>
        </w:rPr>
      </w:pPr>
      <w:r>
        <w:rPr>
          <w:rFonts w:hint="cs"/>
          <w:rtl/>
        </w:rPr>
        <w:t xml:space="preserve">וכשהעולם משתנה, צריך </w:t>
      </w:r>
      <w:bookmarkStart w:id="6307" w:name="_ETM_Q43_282676"/>
      <w:bookmarkEnd w:id="6307"/>
      <w:r>
        <w:rPr>
          <w:rFonts w:hint="cs"/>
          <w:rtl/>
        </w:rPr>
        <w:t xml:space="preserve">היה ראש ממשלה אחראי לעבוד עם העולם, לעבוד עם העולם החופשי, לנתח יחד אתו </w:t>
      </w:r>
      <w:bookmarkStart w:id="6308" w:name="_ETM_Q43_296000"/>
      <w:bookmarkEnd w:id="6308"/>
      <w:r>
        <w:rPr>
          <w:rFonts w:hint="cs"/>
          <w:rtl/>
        </w:rPr>
        <w:t xml:space="preserve">את האירועים שקורים כאן. אבל </w:t>
      </w:r>
      <w:bookmarkStart w:id="6309" w:name="_ETM_Q43_288663"/>
      <w:bookmarkEnd w:id="6309"/>
      <w:r>
        <w:rPr>
          <w:rFonts w:hint="cs"/>
          <w:rtl/>
        </w:rPr>
        <w:t xml:space="preserve">ראש הממשלה שלנו עובד נגד העולם.  </w:t>
      </w:r>
    </w:p>
    <w:p w:rsidR="00E110BB" w:rsidRDefault="00E110BB" w:rsidP="008B6EEB">
      <w:pPr>
        <w:rPr>
          <w:rFonts w:hint="cs"/>
          <w:rtl/>
        </w:rPr>
      </w:pPr>
    </w:p>
    <w:p w:rsidR="00E110BB" w:rsidRDefault="00E110BB" w:rsidP="0037195B">
      <w:pPr>
        <w:rPr>
          <w:rFonts w:hint="cs"/>
          <w:rtl/>
        </w:rPr>
      </w:pPr>
      <w:r>
        <w:rPr>
          <w:rFonts w:hint="cs"/>
          <w:rtl/>
        </w:rPr>
        <w:t xml:space="preserve">דיברת על האיומים בעבר, ודאי שדיברת </w:t>
      </w:r>
      <w:bookmarkStart w:id="6310" w:name="_ETM_Q43_304000"/>
      <w:bookmarkEnd w:id="6310"/>
      <w:r>
        <w:rPr>
          <w:rFonts w:hint="cs"/>
          <w:rtl/>
        </w:rPr>
        <w:t xml:space="preserve">על אירן. אז מה נכון </w:t>
      </w:r>
      <w:bookmarkStart w:id="6311" w:name="_ETM_Q43_296301"/>
      <w:bookmarkEnd w:id="6311"/>
      <w:r>
        <w:rPr>
          <w:rFonts w:hint="cs"/>
          <w:rtl/>
        </w:rPr>
        <w:t>היום, כשספינות אירניות מגיעות לים</w:t>
      </w:r>
      <w:r w:rsidR="0037195B">
        <w:rPr>
          <w:rFonts w:hint="cs"/>
          <w:rtl/>
        </w:rPr>
        <w:t xml:space="preserve"> </w:t>
      </w:r>
      <w:r>
        <w:rPr>
          <w:rFonts w:hint="cs"/>
          <w:rtl/>
        </w:rPr>
        <w:t xml:space="preserve">התיכון? זה הזמן שבו ראש ממשלה </w:t>
      </w:r>
      <w:bookmarkStart w:id="6312" w:name="_ETM_Q43_310000"/>
      <w:bookmarkEnd w:id="6312"/>
      <w:r>
        <w:rPr>
          <w:rFonts w:hint="cs"/>
          <w:rtl/>
        </w:rPr>
        <w:t xml:space="preserve">אחראי ומקובל בעולם, ראש ממשלה כזה שמקשיבים לו, ראש ממשלה כזה </w:t>
      </w:r>
      <w:bookmarkStart w:id="6313" w:name="_ETM_Q43_308355"/>
      <w:bookmarkEnd w:id="6313"/>
      <w:r>
        <w:rPr>
          <w:rFonts w:hint="cs"/>
          <w:rtl/>
        </w:rPr>
        <w:t xml:space="preserve">שמאמינים לו, היה יכול </w:t>
      </w:r>
      <w:bookmarkStart w:id="6314" w:name="_ETM_Q43_317000"/>
      <w:bookmarkEnd w:id="6314"/>
      <w:r>
        <w:rPr>
          <w:rFonts w:hint="cs"/>
          <w:rtl/>
        </w:rPr>
        <w:t xml:space="preserve">לעבוד עם העולם החופשי, ולא להתקשקש סביב וטו אמריקני בנושא </w:t>
      </w:r>
      <w:bookmarkStart w:id="6315" w:name="_ETM_Q43_326000"/>
      <w:bookmarkEnd w:id="6315"/>
      <w:r>
        <w:rPr>
          <w:rFonts w:hint="cs"/>
          <w:rtl/>
        </w:rPr>
        <w:t xml:space="preserve">שתיכף נדבר עליו גם בשאלה אם הוא חשוב לביטחון ישראל או </w:t>
      </w:r>
      <w:bookmarkStart w:id="6316" w:name="_ETM_Q43_325150"/>
      <w:bookmarkEnd w:id="6316"/>
      <w:r>
        <w:rPr>
          <w:rFonts w:hint="cs"/>
          <w:rtl/>
        </w:rPr>
        <w:t xml:space="preserve">לא, כשבריטניה, צרפת וגרמניה, במקום לשבת אתנו היום ולחשוב איך </w:t>
      </w:r>
      <w:bookmarkStart w:id="6317" w:name="_ETM_Q43_336000"/>
      <w:bookmarkEnd w:id="6317"/>
      <w:r>
        <w:rPr>
          <w:rFonts w:hint="cs"/>
          <w:rtl/>
        </w:rPr>
        <w:t xml:space="preserve">מתמודדים עם האיום האירני,  עסוקות בהתנחלויות. מה בין זה לבין מדינאות? </w:t>
      </w:r>
    </w:p>
    <w:p w:rsidR="00E110BB" w:rsidRDefault="00E110BB" w:rsidP="008B6EEB">
      <w:pPr>
        <w:rPr>
          <w:rFonts w:hint="cs"/>
          <w:rtl/>
        </w:rPr>
      </w:pPr>
      <w:bookmarkStart w:id="6318" w:name="_ETM_Q43_339349"/>
      <w:bookmarkEnd w:id="6318"/>
    </w:p>
    <w:p w:rsidR="00E110BB" w:rsidRDefault="00E110BB" w:rsidP="00485BC2">
      <w:pPr>
        <w:rPr>
          <w:rFonts w:hint="cs"/>
          <w:rtl/>
        </w:rPr>
      </w:pPr>
      <w:bookmarkStart w:id="6319" w:name="_ETM_Q43_339473"/>
      <w:bookmarkEnd w:id="6319"/>
      <w:r>
        <w:rPr>
          <w:rFonts w:hint="cs"/>
          <w:rtl/>
        </w:rPr>
        <w:t xml:space="preserve">ישראל, שאמורה להיות בעלת </w:t>
      </w:r>
      <w:bookmarkStart w:id="6320" w:name="_ETM_Q43_336090"/>
      <w:bookmarkEnd w:id="6320"/>
      <w:r>
        <w:rPr>
          <w:rFonts w:hint="cs"/>
          <w:rtl/>
        </w:rPr>
        <w:t xml:space="preserve">הברית האמיתית היחידה של ארצות-הברית במזרח התיכון, </w:t>
      </w:r>
      <w:bookmarkStart w:id="6321" w:name="_ETM_Q43_347000"/>
      <w:bookmarkEnd w:id="6321"/>
      <w:r>
        <w:rPr>
          <w:rFonts w:hint="cs"/>
          <w:rtl/>
        </w:rPr>
        <w:t xml:space="preserve">העוגן היציב שלה, מביכה את ארצות-הברית ללא שום סיבה אמיתית וללא </w:t>
      </w:r>
      <w:bookmarkStart w:id="6322" w:name="_ETM_Q43_351297"/>
      <w:bookmarkEnd w:id="6322"/>
      <w:r>
        <w:rPr>
          <w:rFonts w:hint="cs"/>
          <w:rtl/>
        </w:rPr>
        <w:t xml:space="preserve">שום אינטרס ישראלי ארוך טווח אמיתי. </w:t>
      </w:r>
    </w:p>
    <w:p w:rsidR="00E110BB" w:rsidRDefault="00E110BB" w:rsidP="008B6EEB">
      <w:pPr>
        <w:rPr>
          <w:rFonts w:hint="cs"/>
          <w:rtl/>
        </w:rPr>
      </w:pPr>
    </w:p>
    <w:p w:rsidR="00E110BB" w:rsidRDefault="00E110BB" w:rsidP="0037195B">
      <w:pPr>
        <w:rPr>
          <w:rFonts w:hint="cs"/>
          <w:rtl/>
        </w:rPr>
      </w:pPr>
      <w:r>
        <w:rPr>
          <w:rFonts w:hint="cs"/>
          <w:rtl/>
        </w:rPr>
        <w:t xml:space="preserve">אתה </w:t>
      </w:r>
      <w:bookmarkStart w:id="6323" w:name="_ETM_Q43_359000"/>
      <w:bookmarkEnd w:id="6323"/>
      <w:r>
        <w:rPr>
          <w:rFonts w:hint="cs"/>
          <w:rtl/>
        </w:rPr>
        <w:t xml:space="preserve">יודע, ראשי המדינות האלה שמדברים, אומרים: </w:t>
      </w:r>
      <w:bookmarkStart w:id="6324" w:name="_ETM_Q43_355663"/>
      <w:bookmarkEnd w:id="6324"/>
      <w:r>
        <w:rPr>
          <w:rFonts w:hint="cs"/>
          <w:rtl/>
        </w:rPr>
        <w:t>אנחנו רוצים לעזור לכם, תנו לנו כלים לעזור לכם</w:t>
      </w:r>
      <w:r w:rsidR="0037195B">
        <w:rPr>
          <w:rFonts w:hint="cs"/>
          <w:rtl/>
        </w:rPr>
        <w:t>;</w:t>
      </w:r>
      <w:r>
        <w:rPr>
          <w:rFonts w:hint="cs"/>
          <w:rtl/>
        </w:rPr>
        <w:t xml:space="preserve"> </w:t>
      </w:r>
      <w:bookmarkStart w:id="6325" w:name="_ETM_Q43_366000"/>
      <w:bookmarkEnd w:id="6325"/>
      <w:r>
        <w:rPr>
          <w:rFonts w:hint="cs"/>
          <w:rtl/>
        </w:rPr>
        <w:t xml:space="preserve">אנחנו לא יכולים לעזור למדינת ישראל כשזאת ממשלת ישראל. הם עושים הבחנה בין מדינת ישראל </w:t>
      </w:r>
      <w:bookmarkStart w:id="6326" w:name="_ETM_Q43_366133"/>
      <w:bookmarkEnd w:id="6326"/>
      <w:r>
        <w:rPr>
          <w:rFonts w:hint="cs"/>
          <w:rtl/>
        </w:rPr>
        <w:t xml:space="preserve">לבין ממשלתה.  </w:t>
      </w:r>
      <w:bookmarkStart w:id="6327" w:name="_ETM_Q43_374000"/>
      <w:bookmarkEnd w:id="6327"/>
    </w:p>
    <w:p w:rsidR="00E110BB" w:rsidRDefault="00E110BB" w:rsidP="008B6EEB">
      <w:pPr>
        <w:rPr>
          <w:rFonts w:hint="cs"/>
          <w:rtl/>
        </w:rPr>
      </w:pPr>
    </w:p>
    <w:p w:rsidR="0037195B" w:rsidRDefault="00E110BB" w:rsidP="008B6EEB">
      <w:pPr>
        <w:rPr>
          <w:rFonts w:hint="cs"/>
          <w:rtl/>
        </w:rPr>
      </w:pPr>
      <w:bookmarkStart w:id="6328" w:name="_ETM_Q43_376000"/>
      <w:bookmarkEnd w:id="6328"/>
      <w:r>
        <w:rPr>
          <w:rFonts w:hint="cs"/>
          <w:rtl/>
        </w:rPr>
        <w:t xml:space="preserve">את יודעת, חברת הכנסת איציק, תיארת קודם כמה קשה היום להגן על </w:t>
      </w:r>
      <w:bookmarkStart w:id="6329" w:name="_ETM_Q43_376669"/>
      <w:bookmarkEnd w:id="6329"/>
      <w:r>
        <w:rPr>
          <w:rFonts w:hint="cs"/>
          <w:rtl/>
        </w:rPr>
        <w:t xml:space="preserve">ישראל בחו"ל. אבל את יודעת, אפשר </w:t>
      </w:r>
      <w:bookmarkStart w:id="6330" w:name="_ETM_Q43_384000"/>
      <w:bookmarkEnd w:id="6330"/>
      <w:r>
        <w:rPr>
          <w:rFonts w:hint="cs"/>
          <w:rtl/>
        </w:rPr>
        <w:t xml:space="preserve">להגן על מדינת ישראל, על ערכיה, על מה שהיא, על עקרונות היסוד שלה, על הביטחון שלה. </w:t>
      </w:r>
      <w:bookmarkStart w:id="6331" w:name="_ETM_Q43_393000"/>
      <w:bookmarkEnd w:id="6331"/>
      <w:r>
        <w:rPr>
          <w:rFonts w:hint="cs"/>
          <w:rtl/>
        </w:rPr>
        <w:t xml:space="preserve">לא צריך </w:t>
      </w:r>
      <w:bookmarkStart w:id="6332" w:name="_ETM_Q43_385158"/>
      <w:bookmarkEnd w:id="6332"/>
      <w:r>
        <w:rPr>
          <w:rFonts w:hint="cs"/>
          <w:rtl/>
        </w:rPr>
        <w:t xml:space="preserve">להגן על ממשלת ישראל בשביל לעשות את זה, כי יש לנו מדינה נהדרת וממשלה רעה, וצריך לעשות את </w:t>
      </w:r>
      <w:bookmarkStart w:id="6333" w:name="_ETM_Q43_400000"/>
      <w:bookmarkEnd w:id="6333"/>
      <w:r>
        <w:rPr>
          <w:rFonts w:hint="cs"/>
          <w:rtl/>
        </w:rPr>
        <w:t xml:space="preserve">ההבחנה הזאת לפני שבעולם יזהו את החידלון הנוראי </w:t>
      </w:r>
      <w:bookmarkStart w:id="6334" w:name="_ETM_Q43_396596"/>
      <w:bookmarkEnd w:id="6334"/>
      <w:r>
        <w:rPr>
          <w:rFonts w:hint="cs"/>
          <w:rtl/>
        </w:rPr>
        <w:t xml:space="preserve">של הממשלה הזאת עם מדינת </w:t>
      </w:r>
      <w:bookmarkStart w:id="6335" w:name="_ETM_Q43_408000"/>
      <w:bookmarkEnd w:id="6335"/>
      <w:r>
        <w:rPr>
          <w:rFonts w:hint="cs"/>
          <w:rtl/>
        </w:rPr>
        <w:t xml:space="preserve">ישראל. וזאת ההבחנה היחידה הראויה, שעדיין חלק מידידינו, תודה לאל, עושים. </w:t>
      </w:r>
    </w:p>
    <w:p w:rsidR="0037195B" w:rsidRDefault="0037195B" w:rsidP="008B6EEB">
      <w:pPr>
        <w:rPr>
          <w:rFonts w:hint="cs"/>
          <w:rtl/>
        </w:rPr>
      </w:pPr>
    </w:p>
    <w:p w:rsidR="00E110BB" w:rsidRDefault="00E110BB" w:rsidP="008B6EEB">
      <w:pPr>
        <w:rPr>
          <w:rFonts w:hint="cs"/>
          <w:rtl/>
        </w:rPr>
      </w:pPr>
      <w:r>
        <w:rPr>
          <w:rFonts w:hint="cs"/>
          <w:rtl/>
        </w:rPr>
        <w:t xml:space="preserve">אבל </w:t>
      </w:r>
      <w:bookmarkStart w:id="6336" w:name="_ETM_Q43_417000"/>
      <w:bookmarkEnd w:id="6336"/>
      <w:r>
        <w:rPr>
          <w:rFonts w:hint="cs"/>
          <w:rtl/>
        </w:rPr>
        <w:t xml:space="preserve">כשאתה מתאר איך אתה מסביר לכולם בנחישות ובנחרצות את תנאי הביטחון של ישראל, הם </w:t>
      </w:r>
      <w:bookmarkStart w:id="6337" w:name="_ETM_Q43_426000"/>
      <w:bookmarkEnd w:id="6337"/>
      <w:r>
        <w:rPr>
          <w:rFonts w:hint="cs"/>
          <w:rtl/>
        </w:rPr>
        <w:t xml:space="preserve">לא מאמינים לך, מה </w:t>
      </w:r>
      <w:bookmarkStart w:id="6338" w:name="_ETM_Q43_418073"/>
      <w:bookmarkEnd w:id="6338"/>
      <w:r>
        <w:rPr>
          <w:rFonts w:hint="cs"/>
          <w:rtl/>
        </w:rPr>
        <w:t>אפשר לעשות. תדבר יותר נחרץ, הם לא מקשיבים. אוזניהם נאטמות, ו</w:t>
      </w:r>
      <w:bookmarkStart w:id="6339" w:name="_ETM_Q43_426606"/>
      <w:bookmarkEnd w:id="6339"/>
      <w:r>
        <w:rPr>
          <w:rFonts w:hint="cs"/>
          <w:rtl/>
        </w:rPr>
        <w:t xml:space="preserve">עמדות היסוד שלנו נשחקות. והיום אתה </w:t>
      </w:r>
      <w:bookmarkStart w:id="6340" w:name="_ETM_Q43_435000"/>
      <w:bookmarkEnd w:id="6340"/>
      <w:r>
        <w:rPr>
          <w:rFonts w:hint="cs"/>
          <w:rtl/>
        </w:rPr>
        <w:t xml:space="preserve">מתחנן להיכנס לחדר המשא-ומתן, לא מעמדת כוח, מעמדת חולשה. </w:t>
      </w:r>
    </w:p>
    <w:p w:rsidR="00E110BB" w:rsidRDefault="00E110BB" w:rsidP="008B6EEB">
      <w:pPr>
        <w:rPr>
          <w:rFonts w:hint="cs"/>
          <w:rtl/>
        </w:rPr>
      </w:pPr>
    </w:p>
    <w:p w:rsidR="00E110BB" w:rsidRDefault="00E110BB" w:rsidP="008B6EEB">
      <w:pPr>
        <w:pStyle w:val="ae"/>
        <w:keepNext/>
        <w:rPr>
          <w:rFonts w:hint="cs"/>
          <w:rtl/>
        </w:rPr>
      </w:pPr>
      <w:r>
        <w:rPr>
          <w:rtl/>
        </w:rPr>
        <w:t>ציפי חוטובלי (הליכוד):</w:t>
      </w:r>
    </w:p>
    <w:p w:rsidR="00E110BB" w:rsidRDefault="00E110BB" w:rsidP="008B6EEB">
      <w:pPr>
        <w:keepNext/>
        <w:rPr>
          <w:rFonts w:hint="cs"/>
          <w:rtl/>
        </w:rPr>
      </w:pPr>
    </w:p>
    <w:p w:rsidR="00E110BB" w:rsidRDefault="00E110BB" w:rsidP="008B6EEB">
      <w:pPr>
        <w:rPr>
          <w:rFonts w:hint="cs"/>
          <w:rtl/>
        </w:rPr>
      </w:pPr>
      <w:bookmarkStart w:id="6341" w:name="_ETM_Q43_443000"/>
      <w:bookmarkEnd w:id="6341"/>
      <w:r>
        <w:rPr>
          <w:rFonts w:hint="cs"/>
          <w:rtl/>
        </w:rPr>
        <w:t>כי המשא-</w:t>
      </w:r>
      <w:bookmarkStart w:id="6342" w:name="_ETM_Q43_446000"/>
      <w:bookmarkEnd w:id="6342"/>
      <w:r>
        <w:rPr>
          <w:rFonts w:hint="cs"/>
          <w:rtl/>
        </w:rPr>
        <w:t xml:space="preserve">ומתן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
        <w:keepNext/>
        <w:rPr>
          <w:rFonts w:hint="cs"/>
          <w:rtl/>
        </w:rPr>
      </w:pPr>
      <w:bookmarkStart w:id="6343" w:name="_ETM_Q43_450000"/>
      <w:bookmarkEnd w:id="6343"/>
      <w:r>
        <w:rPr>
          <w:rtl/>
        </w:rPr>
        <w:t>ציפי לבני (קדימה):</w:t>
      </w:r>
    </w:p>
    <w:p w:rsidR="00E110BB" w:rsidRDefault="00E110BB" w:rsidP="008B6EEB">
      <w:pPr>
        <w:keepNext/>
        <w:rPr>
          <w:rFonts w:hint="cs"/>
          <w:rtl/>
        </w:rPr>
      </w:pPr>
    </w:p>
    <w:p w:rsidR="00E110BB" w:rsidRDefault="00E110BB" w:rsidP="0037195B">
      <w:pPr>
        <w:rPr>
          <w:rFonts w:hint="cs"/>
          <w:rtl/>
        </w:rPr>
      </w:pPr>
      <w:r>
        <w:rPr>
          <w:rFonts w:hint="cs"/>
          <w:rtl/>
        </w:rPr>
        <w:t xml:space="preserve">אבל אתה יודע למה זה קורה? בגלל הדיון שהיה היום בכנסת. כי היום </w:t>
      </w:r>
      <w:bookmarkStart w:id="6344" w:name="_ETM_Q43_444660"/>
      <w:bookmarkEnd w:id="6344"/>
      <w:r>
        <w:rPr>
          <w:rFonts w:hint="cs"/>
          <w:rtl/>
        </w:rPr>
        <w:t xml:space="preserve">הובאה להצבעה החלטה. יש כאן קבוצה שחושבת שצריך להחיל </w:t>
      </w:r>
      <w:bookmarkStart w:id="6345" w:name="_ETM_Q43_455000"/>
      <w:bookmarkEnd w:id="6345"/>
      <w:r>
        <w:rPr>
          <w:rFonts w:hint="cs"/>
          <w:rtl/>
        </w:rPr>
        <w:t>את הריבונות על יהודה ושומרון</w:t>
      </w:r>
      <w:r w:rsidR="0037195B">
        <w:rPr>
          <w:rFonts w:hint="cs"/>
          <w:rtl/>
        </w:rPr>
        <w:t>;</w:t>
      </w:r>
      <w:r>
        <w:rPr>
          <w:rFonts w:hint="cs"/>
          <w:rtl/>
        </w:rPr>
        <w:t xml:space="preserve"> הכרעה אמיתית שעומדת בפני </w:t>
      </w:r>
      <w:bookmarkStart w:id="6346" w:name="_ETM_Q43_464000"/>
      <w:bookmarkEnd w:id="6346"/>
      <w:r>
        <w:rPr>
          <w:rFonts w:hint="cs"/>
          <w:rtl/>
        </w:rPr>
        <w:t xml:space="preserve">מדינת ישראל, האם באמת הולכים לעיקרון של מדינת לאום יהודית, מדינה דמוקרטית, </w:t>
      </w:r>
      <w:bookmarkStart w:id="6347" w:name="_ETM_Q43_465686"/>
      <w:bookmarkEnd w:id="6347"/>
      <w:r>
        <w:rPr>
          <w:rFonts w:hint="cs"/>
          <w:rtl/>
        </w:rPr>
        <w:t xml:space="preserve">מדינה שגבולותיה נקבעו וברורים, </w:t>
      </w:r>
      <w:bookmarkStart w:id="6348" w:name="_ETM_Q43_474000"/>
      <w:bookmarkEnd w:id="6348"/>
      <w:r>
        <w:rPr>
          <w:rFonts w:hint="cs"/>
          <w:rtl/>
        </w:rPr>
        <w:t>או שמתעקשים להישאר בחלל הלא</w:t>
      </w:r>
      <w:r w:rsidR="0037195B">
        <w:rPr>
          <w:rFonts w:hint="cs"/>
          <w:rtl/>
        </w:rPr>
        <w:t>-</w:t>
      </w:r>
      <w:r>
        <w:rPr>
          <w:rFonts w:hint="cs"/>
          <w:rtl/>
        </w:rPr>
        <w:t>מוכרע הזה</w:t>
      </w:r>
      <w:r w:rsidR="0037195B">
        <w:rPr>
          <w:rFonts w:hint="cs"/>
          <w:rtl/>
        </w:rPr>
        <w:t>,</w:t>
      </w:r>
      <w:r>
        <w:rPr>
          <w:rFonts w:hint="cs"/>
          <w:rtl/>
        </w:rPr>
        <w:t xml:space="preserve"> שמאז מלחמת ששת </w:t>
      </w:r>
      <w:bookmarkStart w:id="6349" w:name="_ETM_Q43_482000"/>
      <w:bookmarkEnd w:id="6349"/>
      <w:r>
        <w:rPr>
          <w:rFonts w:hint="cs"/>
          <w:rtl/>
        </w:rPr>
        <w:t>הימים. וראינו, באמת לבושתו של הליכוד, את הבריחה הזאת של כל אחד מחברי</w:t>
      </w:r>
      <w:r w:rsidR="0037195B">
        <w:rPr>
          <w:rFonts w:hint="cs"/>
          <w:rtl/>
        </w:rPr>
        <w:t>ו</w:t>
      </w:r>
      <w:r>
        <w:rPr>
          <w:rFonts w:hint="cs"/>
          <w:rtl/>
        </w:rPr>
        <w:t xml:space="preserve"> במועד </w:t>
      </w:r>
      <w:bookmarkStart w:id="6350" w:name="_ETM_Q43_490000"/>
      <w:bookmarkEnd w:id="6350"/>
      <w:r>
        <w:rPr>
          <w:rFonts w:hint="cs"/>
          <w:rtl/>
        </w:rPr>
        <w:t xml:space="preserve">ההכרעה. </w:t>
      </w:r>
    </w:p>
    <w:p w:rsidR="00E110BB" w:rsidRDefault="00E110BB" w:rsidP="008B6EEB">
      <w:pPr>
        <w:rPr>
          <w:rFonts w:hint="cs"/>
          <w:rtl/>
        </w:rPr>
      </w:pPr>
      <w:bookmarkStart w:id="6351" w:name="_ETM_Q43_488911"/>
      <w:bookmarkEnd w:id="6351"/>
    </w:p>
    <w:p w:rsidR="00E110BB" w:rsidRDefault="00E110BB" w:rsidP="008B6EEB">
      <w:pPr>
        <w:pStyle w:val="ae"/>
        <w:keepNext/>
        <w:rPr>
          <w:rFonts w:hint="cs"/>
          <w:rtl/>
        </w:rPr>
      </w:pPr>
      <w:bookmarkStart w:id="6352" w:name="_ETM_Q43_488977"/>
      <w:bookmarkEnd w:id="6352"/>
      <w:r>
        <w:rPr>
          <w:rtl/>
        </w:rPr>
        <w:t>דני דנון (הליכוד):</w:t>
      </w:r>
    </w:p>
    <w:p w:rsidR="00E110BB" w:rsidRDefault="00E110BB" w:rsidP="008B6EEB">
      <w:pPr>
        <w:keepNext/>
        <w:rPr>
          <w:rFonts w:hint="cs"/>
          <w:rtl/>
        </w:rPr>
      </w:pPr>
    </w:p>
    <w:p w:rsidR="00E110BB" w:rsidRDefault="00A20761" w:rsidP="008B6EEB">
      <w:pPr>
        <w:rPr>
          <w:rFonts w:hint="cs"/>
          <w:rtl/>
        </w:rPr>
      </w:pPr>
      <w:bookmarkStart w:id="6353" w:name="_ETM_Q43_493000"/>
      <w:bookmarkEnd w:id="6353"/>
      <w:r>
        <w:rPr>
          <w:rFonts w:hint="cs"/>
          <w:rtl/>
        </w:rPr>
        <w:t>– – –</w:t>
      </w:r>
      <w:r w:rsidR="00E110BB">
        <w:rPr>
          <w:rFonts w:hint="cs"/>
          <w:rtl/>
        </w:rPr>
        <w:t xml:space="preserve"> </w:t>
      </w:r>
    </w:p>
    <w:p w:rsidR="00E110BB" w:rsidRDefault="00E110BB" w:rsidP="008B6EEB">
      <w:pPr>
        <w:rPr>
          <w:rFonts w:hint="cs"/>
          <w:rtl/>
        </w:rPr>
      </w:pPr>
    </w:p>
    <w:p w:rsidR="00E110BB" w:rsidRDefault="00E110BB" w:rsidP="008B6EEB">
      <w:pPr>
        <w:pStyle w:val="-"/>
        <w:keepNext/>
        <w:rPr>
          <w:rFonts w:hint="cs"/>
          <w:rtl/>
        </w:rPr>
      </w:pPr>
      <w:bookmarkStart w:id="6354" w:name="_ETM_Q43_496000"/>
      <w:bookmarkEnd w:id="6354"/>
      <w:r>
        <w:rPr>
          <w:rtl/>
        </w:rPr>
        <w:t>ציפי לבני (קדימה):</w:t>
      </w:r>
    </w:p>
    <w:p w:rsidR="00E110BB" w:rsidRDefault="00E110BB" w:rsidP="008B6EEB">
      <w:pPr>
        <w:keepNext/>
        <w:rPr>
          <w:rFonts w:hint="cs"/>
          <w:rtl/>
        </w:rPr>
      </w:pPr>
    </w:p>
    <w:p w:rsidR="00E110BB" w:rsidRDefault="00E110BB" w:rsidP="0037195B">
      <w:pPr>
        <w:rPr>
          <w:rFonts w:hint="cs"/>
          <w:rtl/>
        </w:rPr>
      </w:pPr>
      <w:r>
        <w:rPr>
          <w:rFonts w:hint="cs"/>
          <w:rtl/>
        </w:rPr>
        <w:t xml:space="preserve">אבל כשאתה מתייחס לעניין, אתה </w:t>
      </w:r>
      <w:bookmarkStart w:id="6355" w:name="_ETM_Q43_490497"/>
      <w:bookmarkEnd w:id="6355"/>
      <w:r>
        <w:rPr>
          <w:rFonts w:hint="cs"/>
          <w:rtl/>
        </w:rPr>
        <w:t xml:space="preserve">מעולם לא עמדת ואמרת: לשם אני רוצה להגיע. כמה </w:t>
      </w:r>
      <w:bookmarkStart w:id="6356" w:name="_ETM_Q43_496349"/>
      <w:bookmarkEnd w:id="6356"/>
      <w:r>
        <w:rPr>
          <w:rFonts w:hint="cs"/>
          <w:rtl/>
        </w:rPr>
        <w:t xml:space="preserve">פעמים אפשר כבר לחזור על אותו נאום? מסתכלים ובוחנים אותך לפי </w:t>
      </w:r>
      <w:bookmarkStart w:id="6357" w:name="_ETM_Q43_500577"/>
      <w:bookmarkEnd w:id="6357"/>
      <w:r>
        <w:rPr>
          <w:rFonts w:hint="cs"/>
          <w:rtl/>
        </w:rPr>
        <w:t xml:space="preserve">ההכרעות שלך ולפי הרציו </w:t>
      </w:r>
      <w:bookmarkStart w:id="6358" w:name="_ETM_Q43_506000"/>
      <w:bookmarkEnd w:id="6358"/>
      <w:r>
        <w:rPr>
          <w:rFonts w:hint="cs"/>
          <w:rtl/>
        </w:rPr>
        <w:t xml:space="preserve">שבו אתה מנמק את ההחלטות האלה, ומדיניות היא לא "מה יגידו". מספיק </w:t>
      </w:r>
      <w:bookmarkStart w:id="6359" w:name="_ETM_Q43_514000"/>
      <w:bookmarkEnd w:id="6359"/>
      <w:r>
        <w:rPr>
          <w:rFonts w:hint="cs"/>
          <w:rtl/>
        </w:rPr>
        <w:t xml:space="preserve">כבר עם העניין הגלותי הזה. </w:t>
      </w:r>
      <w:bookmarkStart w:id="6360" w:name="_ETM_Q43_511813"/>
      <w:bookmarkEnd w:id="6360"/>
      <w:r>
        <w:rPr>
          <w:rFonts w:hint="cs"/>
          <w:rtl/>
        </w:rPr>
        <w:t xml:space="preserve">אנחנו מדינה עצמאית, בואו נחליט מה טוב לנו. וכשאתה יודע שאתה באמת רוצה </w:t>
      </w:r>
      <w:bookmarkStart w:id="6361" w:name="_ETM_Q43_521000"/>
      <w:bookmarkEnd w:id="6361"/>
      <w:r>
        <w:rPr>
          <w:rFonts w:hint="cs"/>
          <w:rtl/>
        </w:rPr>
        <w:t xml:space="preserve">ליישם את עקרון שתי המדינות </w:t>
      </w:r>
      <w:r w:rsidR="00A20761">
        <w:rPr>
          <w:rFonts w:hint="cs"/>
          <w:rtl/>
        </w:rPr>
        <w:t>–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דני דנון (הליכוד):</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bookmarkStart w:id="6362" w:name="_ETM_Q43_520229"/>
      <w:bookmarkEnd w:id="6362"/>
    </w:p>
    <w:p w:rsidR="00E110BB" w:rsidRDefault="00E110BB" w:rsidP="008B6EEB">
      <w:pPr>
        <w:pStyle w:val="-"/>
        <w:keepNext/>
        <w:rPr>
          <w:rFonts w:hint="cs"/>
          <w:rtl/>
        </w:rPr>
      </w:pPr>
      <w:bookmarkStart w:id="6363" w:name="_ETM_Q43_520353"/>
      <w:bookmarkEnd w:id="6363"/>
      <w:r>
        <w:rPr>
          <w:rtl/>
        </w:rPr>
        <w:t>ציפי לבני (קדימה):</w:t>
      </w:r>
    </w:p>
    <w:p w:rsidR="00E110BB" w:rsidRDefault="00E110BB" w:rsidP="008B6EEB">
      <w:pPr>
        <w:keepNext/>
        <w:rPr>
          <w:rFonts w:hint="cs"/>
          <w:rtl/>
        </w:rPr>
      </w:pPr>
    </w:p>
    <w:p w:rsidR="00E110BB" w:rsidRDefault="00A20761" w:rsidP="004C0706">
      <w:pPr>
        <w:rPr>
          <w:rFonts w:hint="cs"/>
          <w:rtl/>
        </w:rPr>
      </w:pPr>
      <w:r>
        <w:rPr>
          <w:rFonts w:hint="cs"/>
          <w:rtl/>
        </w:rPr>
        <w:t>– –</w:t>
      </w:r>
      <w:r w:rsidR="00E110BB">
        <w:rPr>
          <w:rFonts w:hint="cs"/>
          <w:rtl/>
        </w:rPr>
        <w:t xml:space="preserve"> אין לך שום אינטרס שבעולם להמשיך </w:t>
      </w:r>
      <w:bookmarkStart w:id="6364" w:name="_ETM_Q43_530000"/>
      <w:bookmarkEnd w:id="6364"/>
      <w:r w:rsidR="00E110BB">
        <w:rPr>
          <w:rFonts w:hint="cs"/>
          <w:rtl/>
        </w:rPr>
        <w:t xml:space="preserve">ולבנות, </w:t>
      </w:r>
      <w:bookmarkStart w:id="6365" w:name="_ETM_Q43_521445"/>
      <w:bookmarkEnd w:id="6365"/>
      <w:r w:rsidR="00E110BB">
        <w:rPr>
          <w:rFonts w:hint="cs"/>
          <w:rtl/>
        </w:rPr>
        <w:t>ולבקש מארצות-הברית וטו, ולהביך את כל העולם כולו</w:t>
      </w:r>
      <w:r w:rsidR="0037195B">
        <w:rPr>
          <w:rFonts w:hint="cs"/>
          <w:rtl/>
        </w:rPr>
        <w:t>;</w:t>
      </w:r>
      <w:r w:rsidR="00E110BB">
        <w:rPr>
          <w:rFonts w:hint="cs"/>
          <w:rtl/>
        </w:rPr>
        <w:t xml:space="preserve"> ואין לך שום עילה </w:t>
      </w:r>
      <w:bookmarkStart w:id="6366" w:name="_ETM_Q43_537000"/>
      <w:bookmarkEnd w:id="6366"/>
      <w:r w:rsidR="00E110BB">
        <w:rPr>
          <w:rFonts w:hint="cs"/>
          <w:rtl/>
        </w:rPr>
        <w:t xml:space="preserve">מוסרית </w:t>
      </w:r>
      <w:r w:rsidR="00E110BB">
        <w:rPr>
          <w:rtl/>
        </w:rPr>
        <w:t>–</w:t>
      </w:r>
      <w:r w:rsidR="00E110BB">
        <w:rPr>
          <w:rFonts w:hint="cs"/>
          <w:rtl/>
        </w:rPr>
        <w:t xml:space="preserve"> ודיבר היום אורי אריאל על מוסר </w:t>
      </w:r>
      <w:r w:rsidR="00E110BB">
        <w:rPr>
          <w:rtl/>
        </w:rPr>
        <w:t>–</w:t>
      </w:r>
      <w:r w:rsidR="00E110BB">
        <w:rPr>
          <w:rFonts w:hint="cs"/>
          <w:rtl/>
        </w:rPr>
        <w:t xml:space="preserve"> אין לך שום עילה מוסרית לשלוח אנשים </w:t>
      </w:r>
      <w:bookmarkStart w:id="6367" w:name="_ETM_Q43_536660"/>
      <w:bookmarkEnd w:id="6367"/>
      <w:r w:rsidR="00E110BB">
        <w:rPr>
          <w:rFonts w:hint="cs"/>
          <w:rtl/>
        </w:rPr>
        <w:t xml:space="preserve">צעירים לגור במקום, שאם אתה כן עם עצמך ואם אתה קשוב </w:t>
      </w:r>
      <w:bookmarkStart w:id="6368" w:name="_ETM_Q43_541538"/>
      <w:bookmarkStart w:id="6369" w:name="_ETM_Q43_543000"/>
      <w:bookmarkEnd w:id="6368"/>
      <w:bookmarkEnd w:id="6369"/>
      <w:r w:rsidR="00E110BB">
        <w:rPr>
          <w:rFonts w:hint="cs"/>
          <w:rtl/>
        </w:rPr>
        <w:t xml:space="preserve">לדברים שאתה עצמך אומר, ואם אתה מודע לאמת שמדינת ישראל נמצאת בפניה, אתה </w:t>
      </w:r>
      <w:bookmarkStart w:id="6370" w:name="_ETM_Q43_551000"/>
      <w:bookmarkEnd w:id="6370"/>
      <w:r w:rsidR="00E110BB">
        <w:rPr>
          <w:rFonts w:hint="cs"/>
          <w:rtl/>
        </w:rPr>
        <w:t xml:space="preserve">יודע שהם לא יוכלו להיות שם. אבל אתה ראש ממשלה </w:t>
      </w:r>
      <w:bookmarkStart w:id="6371" w:name="_ETM_Q43_557000"/>
      <w:bookmarkEnd w:id="6371"/>
      <w:r w:rsidR="00E110BB">
        <w:rPr>
          <w:rFonts w:hint="cs"/>
          <w:rtl/>
        </w:rPr>
        <w:t xml:space="preserve">חלש, </w:t>
      </w:r>
      <w:r w:rsidR="004C0706">
        <w:rPr>
          <w:rFonts w:hint="cs"/>
          <w:rtl/>
        </w:rPr>
        <w:t>ו</w:t>
      </w:r>
      <w:r w:rsidR="00E110BB">
        <w:rPr>
          <w:rFonts w:hint="cs"/>
          <w:rtl/>
        </w:rPr>
        <w:t xml:space="preserve">לכן רק תדבר ותגיד: אבל מה יגידו? </w:t>
      </w:r>
    </w:p>
    <w:p w:rsidR="00E110BB" w:rsidRDefault="00E110BB" w:rsidP="008B6EEB">
      <w:pPr>
        <w:rPr>
          <w:rFonts w:hint="cs"/>
          <w:rtl/>
        </w:rPr>
      </w:pPr>
    </w:p>
    <w:p w:rsidR="00E110BB" w:rsidRDefault="00E110BB" w:rsidP="008B6EEB">
      <w:pPr>
        <w:rPr>
          <w:rFonts w:hint="cs"/>
          <w:rtl/>
        </w:rPr>
      </w:pPr>
      <w:bookmarkStart w:id="6372" w:name="_ETM_Q43_561000"/>
      <w:bookmarkEnd w:id="6372"/>
      <w:r>
        <w:rPr>
          <w:rFonts w:hint="cs"/>
          <w:rtl/>
        </w:rPr>
        <w:t xml:space="preserve">בוא נדבר על </w:t>
      </w:r>
      <w:bookmarkStart w:id="6373" w:name="_ETM_Q43_559476"/>
      <w:bookmarkEnd w:id="6373"/>
      <w:r>
        <w:rPr>
          <w:rFonts w:hint="cs"/>
          <w:rtl/>
        </w:rPr>
        <w:t xml:space="preserve">ביטחון, אדוני ראש הממשלה. </w:t>
      </w:r>
    </w:p>
    <w:p w:rsidR="00E110BB" w:rsidRDefault="00E110BB" w:rsidP="008B6EEB">
      <w:pPr>
        <w:rPr>
          <w:rFonts w:hint="cs"/>
          <w:rtl/>
        </w:rPr>
      </w:pPr>
      <w:bookmarkStart w:id="6374" w:name="_ETM_Q43_558080"/>
      <w:bookmarkEnd w:id="6374"/>
    </w:p>
    <w:p w:rsidR="00E110BB" w:rsidRDefault="00E110BB" w:rsidP="008B6EEB">
      <w:pPr>
        <w:pStyle w:val="ae"/>
        <w:keepNext/>
        <w:rPr>
          <w:rFonts w:hint="cs"/>
          <w:rtl/>
        </w:rPr>
      </w:pPr>
      <w:bookmarkStart w:id="6375" w:name="_ETM_Q43_558145"/>
      <w:bookmarkEnd w:id="6375"/>
      <w:r>
        <w:rPr>
          <w:rtl/>
        </w:rPr>
        <w:t>דני דנון (הליכוד):</w:t>
      </w:r>
    </w:p>
    <w:p w:rsidR="00E110BB" w:rsidRDefault="00E110BB" w:rsidP="008B6EEB">
      <w:pPr>
        <w:keepNext/>
        <w:rPr>
          <w:rFonts w:hint="cs"/>
          <w:rtl/>
        </w:rPr>
      </w:pPr>
    </w:p>
    <w:p w:rsidR="00E110BB" w:rsidRDefault="00E110BB" w:rsidP="008B6EEB">
      <w:pPr>
        <w:rPr>
          <w:rFonts w:hint="cs"/>
          <w:rtl/>
        </w:rPr>
      </w:pPr>
      <w:bookmarkStart w:id="6376" w:name="_ETM_Q43_563000"/>
      <w:bookmarkEnd w:id="6376"/>
      <w:r>
        <w:rPr>
          <w:rFonts w:hint="cs"/>
          <w:rtl/>
        </w:rPr>
        <w:t xml:space="preserve">ראש אופוזיציה </w:t>
      </w:r>
      <w:bookmarkStart w:id="6377" w:name="_ETM_Q43_567000"/>
      <w:bookmarkEnd w:id="6377"/>
      <w:r>
        <w:rPr>
          <w:rFonts w:hint="cs"/>
          <w:rtl/>
        </w:rPr>
        <w:t xml:space="preserve">חזקה מאוד יש לנו. </w:t>
      </w:r>
    </w:p>
    <w:p w:rsidR="00E110BB" w:rsidRDefault="00E110BB" w:rsidP="008B6EEB">
      <w:pPr>
        <w:rPr>
          <w:rFonts w:hint="cs"/>
          <w:rtl/>
        </w:rPr>
      </w:pPr>
    </w:p>
    <w:p w:rsidR="00E110BB" w:rsidRDefault="00E110BB" w:rsidP="008B6EEB">
      <w:pPr>
        <w:pStyle w:val="-"/>
        <w:keepNext/>
        <w:rPr>
          <w:rFonts w:hint="cs"/>
          <w:rtl/>
        </w:rPr>
      </w:pPr>
      <w:bookmarkStart w:id="6378" w:name="_ETM_Q43_570000"/>
      <w:bookmarkEnd w:id="6378"/>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בוא נדבר על ביטחון. האם </w:t>
      </w:r>
      <w:bookmarkStart w:id="6379" w:name="_ETM_Q43_560869"/>
      <w:bookmarkEnd w:id="6379"/>
      <w:r>
        <w:rPr>
          <w:rFonts w:hint="cs"/>
          <w:rtl/>
        </w:rPr>
        <w:t xml:space="preserve">באמת היום </w:t>
      </w:r>
      <w:r>
        <w:rPr>
          <w:rtl/>
        </w:rPr>
        <w:t>–</w:t>
      </w:r>
      <w:r>
        <w:rPr>
          <w:rFonts w:hint="cs"/>
          <w:rtl/>
        </w:rPr>
        <w:t xml:space="preserve"> אם אתה </w:t>
      </w:r>
      <w:bookmarkStart w:id="6380" w:name="_ETM_Q43_562620"/>
      <w:bookmarkEnd w:id="6380"/>
      <w:r>
        <w:rPr>
          <w:rFonts w:hint="cs"/>
          <w:rtl/>
        </w:rPr>
        <w:t xml:space="preserve">רוצה לדבר על ביטחון, נדבר. מה הם תנאי הביטחון, דיברנו </w:t>
      </w:r>
      <w:bookmarkStart w:id="6381" w:name="_ETM_Q43_564222"/>
      <w:bookmarkEnd w:id="6381"/>
      <w:r>
        <w:rPr>
          <w:rFonts w:hint="cs"/>
          <w:rtl/>
        </w:rPr>
        <w:t xml:space="preserve">בחדר המשא-ומתן. </w:t>
      </w:r>
    </w:p>
    <w:p w:rsidR="00E110BB" w:rsidRDefault="00E110BB" w:rsidP="008B6EEB">
      <w:pPr>
        <w:rPr>
          <w:rFonts w:hint="cs"/>
          <w:rtl/>
        </w:rPr>
      </w:pPr>
      <w:bookmarkStart w:id="6382" w:name="_ETM_Q43_569034"/>
      <w:bookmarkEnd w:id="6382"/>
    </w:p>
    <w:p w:rsidR="00E110BB" w:rsidRDefault="00E110BB" w:rsidP="008B6EEB">
      <w:pPr>
        <w:pStyle w:val="ae"/>
        <w:keepNext/>
        <w:rPr>
          <w:rFonts w:hint="cs"/>
          <w:rtl/>
        </w:rPr>
      </w:pPr>
      <w:bookmarkStart w:id="6383" w:name="_ETM_Q43_569162"/>
      <w:bookmarkEnd w:id="6383"/>
      <w:r>
        <w:rPr>
          <w:rtl/>
        </w:rPr>
        <w:t>השר להגנת הסביבה גלעד ארדן:</w:t>
      </w:r>
    </w:p>
    <w:p w:rsidR="00E110BB" w:rsidRDefault="00E110BB" w:rsidP="008B6EEB">
      <w:pPr>
        <w:keepNext/>
        <w:rPr>
          <w:rFonts w:hint="cs"/>
          <w:rtl/>
        </w:rPr>
      </w:pPr>
    </w:p>
    <w:p w:rsidR="00E110BB" w:rsidRDefault="00E110BB" w:rsidP="008B6EEB">
      <w:pPr>
        <w:rPr>
          <w:rFonts w:hint="cs"/>
          <w:rtl/>
        </w:rPr>
      </w:pPr>
      <w:bookmarkStart w:id="6384" w:name="_ETM_Q43_575000"/>
      <w:bookmarkEnd w:id="6384"/>
      <w:r>
        <w:rPr>
          <w:rFonts w:hint="cs"/>
          <w:rtl/>
        </w:rPr>
        <w:t xml:space="preserve">על המוסר בקדימה. על המוסר בקדימה תדברי. </w:t>
      </w:r>
      <w:bookmarkStart w:id="6385" w:name="_ETM_Q43_572797"/>
      <w:bookmarkEnd w:id="6385"/>
    </w:p>
    <w:p w:rsidR="00E110BB" w:rsidRDefault="00E110BB" w:rsidP="008B6EEB">
      <w:pPr>
        <w:rPr>
          <w:rFonts w:hint="cs"/>
          <w:rtl/>
        </w:rPr>
      </w:pPr>
    </w:p>
    <w:p w:rsidR="00E110BB" w:rsidRDefault="00E110BB" w:rsidP="008B6EEB">
      <w:pPr>
        <w:pStyle w:val="-"/>
        <w:keepNext/>
        <w:rPr>
          <w:rFonts w:hint="cs"/>
          <w:rtl/>
        </w:rPr>
      </w:pPr>
      <w:bookmarkStart w:id="6386" w:name="_ETM_Q43_581000"/>
      <w:bookmarkEnd w:id="6386"/>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האם באמת היום, כשאתה מסתכל על עזה, אתה היית רוצה </w:t>
      </w:r>
      <w:bookmarkStart w:id="6387" w:name="_ETM_Q43_571251"/>
      <w:bookmarkEnd w:id="6387"/>
      <w:r>
        <w:rPr>
          <w:rFonts w:hint="cs"/>
          <w:rtl/>
        </w:rPr>
        <w:t>להחזיר לשם את גוש-קטיף?</w:t>
      </w:r>
    </w:p>
    <w:p w:rsidR="00E110BB" w:rsidRDefault="00E110BB" w:rsidP="008B6EEB">
      <w:pPr>
        <w:rPr>
          <w:rFonts w:hint="cs"/>
          <w:rtl/>
        </w:rPr>
      </w:pPr>
    </w:p>
    <w:p w:rsidR="00E110BB" w:rsidRDefault="00E110BB" w:rsidP="008B6EEB">
      <w:pPr>
        <w:pStyle w:val="ae"/>
        <w:keepNext/>
        <w:rPr>
          <w:rFonts w:hint="cs"/>
          <w:rtl/>
        </w:rPr>
      </w:pPr>
      <w:r>
        <w:rPr>
          <w:rtl/>
        </w:rPr>
        <w:t>דני דנון (הליכוד):</w:t>
      </w:r>
    </w:p>
    <w:p w:rsidR="00E110BB" w:rsidRDefault="00E110BB" w:rsidP="008B6EEB">
      <w:pPr>
        <w:keepNext/>
        <w:rPr>
          <w:rFonts w:hint="cs"/>
          <w:rtl/>
        </w:rPr>
      </w:pPr>
    </w:p>
    <w:p w:rsidR="00E110BB" w:rsidRDefault="00E110BB" w:rsidP="008B6EEB">
      <w:pPr>
        <w:rPr>
          <w:rFonts w:hint="cs"/>
          <w:rtl/>
        </w:rPr>
      </w:pPr>
      <w:bookmarkStart w:id="6388" w:name="_ETM_Q43_582000"/>
      <w:bookmarkEnd w:id="6388"/>
      <w:r>
        <w:rPr>
          <w:rFonts w:hint="cs"/>
          <w:rtl/>
        </w:rPr>
        <w:t xml:space="preserve">כן. </w:t>
      </w:r>
    </w:p>
    <w:p w:rsidR="00E110BB" w:rsidRDefault="00E110BB" w:rsidP="008B6EEB">
      <w:pPr>
        <w:rPr>
          <w:rFonts w:hint="cs"/>
          <w:rtl/>
        </w:rPr>
      </w:pPr>
    </w:p>
    <w:p w:rsidR="00E110BB" w:rsidRDefault="00E110BB" w:rsidP="008B6EEB">
      <w:pPr>
        <w:pStyle w:val="-"/>
        <w:keepNext/>
        <w:rPr>
          <w:rFonts w:hint="cs"/>
          <w:rtl/>
        </w:rPr>
      </w:pPr>
      <w:bookmarkStart w:id="6389" w:name="_ETM_Q43_590000"/>
      <w:bookmarkEnd w:id="6389"/>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אני לא מדברת על ביטחון, </w:t>
      </w:r>
      <w:bookmarkStart w:id="6390" w:name="_ETM_Q43_579124"/>
      <w:bookmarkEnd w:id="6390"/>
      <w:r>
        <w:rPr>
          <w:rFonts w:hint="cs"/>
          <w:rtl/>
        </w:rPr>
        <w:t xml:space="preserve">אני מדברת על היישובים שהיו שם. </w:t>
      </w:r>
    </w:p>
    <w:p w:rsidR="00E110BB" w:rsidRDefault="00E110BB" w:rsidP="008B6EEB">
      <w:pPr>
        <w:rPr>
          <w:rFonts w:hint="cs"/>
          <w:rtl/>
        </w:rPr>
      </w:pPr>
    </w:p>
    <w:p w:rsidR="00E110BB" w:rsidRDefault="00E110BB" w:rsidP="008B6EEB">
      <w:pPr>
        <w:pStyle w:val="ae"/>
        <w:keepNext/>
        <w:rPr>
          <w:rFonts w:hint="cs"/>
          <w:rtl/>
        </w:rPr>
      </w:pPr>
      <w:r>
        <w:rPr>
          <w:rtl/>
        </w:rPr>
        <w:t>יריב לוין (הליכוד):</w:t>
      </w:r>
    </w:p>
    <w:p w:rsidR="00E110BB" w:rsidRDefault="00E110BB" w:rsidP="008B6EEB">
      <w:pPr>
        <w:keepNext/>
        <w:rPr>
          <w:rFonts w:hint="cs"/>
          <w:rtl/>
        </w:rPr>
      </w:pPr>
    </w:p>
    <w:p w:rsidR="00E110BB" w:rsidRDefault="00E110BB" w:rsidP="008B6EEB">
      <w:pPr>
        <w:rPr>
          <w:rFonts w:hint="cs"/>
          <w:rtl/>
        </w:rPr>
      </w:pPr>
      <w:bookmarkStart w:id="6391" w:name="_ETM_Q43_587000"/>
      <w:bookmarkStart w:id="6392" w:name="_ETM_Q43_588000"/>
      <w:bookmarkEnd w:id="6391"/>
      <w:bookmarkEnd w:id="6392"/>
      <w:r>
        <w:rPr>
          <w:rFonts w:hint="cs"/>
          <w:rtl/>
        </w:rPr>
        <w:t>כן.</w:t>
      </w:r>
    </w:p>
    <w:p w:rsidR="00E110BB" w:rsidRDefault="00E110BB" w:rsidP="008B6EEB">
      <w:pPr>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bookmarkStart w:id="6393" w:name="_ETM_Q43_581691"/>
      <w:bookmarkEnd w:id="6393"/>
      <w:r w:rsidR="00E110BB">
        <w:rPr>
          <w:rFonts w:hint="cs"/>
          <w:rtl/>
        </w:rPr>
        <w:t xml:space="preserve"> </w:t>
      </w:r>
    </w:p>
    <w:p w:rsidR="00E110BB" w:rsidRDefault="00E110BB" w:rsidP="008B6EEB">
      <w:pPr>
        <w:rPr>
          <w:rFonts w:hint="cs"/>
          <w:rtl/>
        </w:rPr>
      </w:pPr>
    </w:p>
    <w:p w:rsidR="00E110BB" w:rsidRDefault="00E110BB" w:rsidP="008B6EEB">
      <w:pPr>
        <w:pStyle w:val="af"/>
        <w:keepNext/>
        <w:rPr>
          <w:rFonts w:hint="cs"/>
          <w:rtl/>
        </w:rPr>
      </w:pPr>
      <w:bookmarkStart w:id="6394" w:name="_ETM_Q43_593000"/>
      <w:bookmarkEnd w:id="6394"/>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נסים זאב. חבר הכנסת נסים זאב, מספיק. חבר הכנסת דנון. </w:t>
      </w:r>
    </w:p>
    <w:p w:rsidR="00E110BB" w:rsidRDefault="00E110BB" w:rsidP="008B6EEB">
      <w:pPr>
        <w:rPr>
          <w:rFonts w:hint="cs"/>
          <w:rtl/>
        </w:rPr>
      </w:pPr>
    </w:p>
    <w:p w:rsidR="00E110BB" w:rsidRDefault="00E110BB" w:rsidP="008B6EEB">
      <w:pPr>
        <w:pStyle w:val="-"/>
        <w:keepNext/>
        <w:rPr>
          <w:rFonts w:hint="cs"/>
          <w:rtl/>
        </w:rPr>
      </w:pPr>
      <w:bookmarkStart w:id="6395" w:name="_ETM_Q43_599000"/>
      <w:bookmarkEnd w:id="6395"/>
      <w:r>
        <w:rPr>
          <w:rtl/>
        </w:rPr>
        <w:t>ציפי לבני (קדימה):</w:t>
      </w:r>
    </w:p>
    <w:p w:rsidR="00E110BB" w:rsidRDefault="00E110BB" w:rsidP="008B6EEB">
      <w:pPr>
        <w:keepNext/>
        <w:rPr>
          <w:rFonts w:hint="cs"/>
          <w:rtl/>
        </w:rPr>
      </w:pPr>
    </w:p>
    <w:p w:rsidR="00E110BB" w:rsidRDefault="00E110BB" w:rsidP="004C0706">
      <w:pPr>
        <w:rPr>
          <w:rFonts w:hint="cs"/>
          <w:rtl/>
        </w:rPr>
      </w:pPr>
      <w:r>
        <w:rPr>
          <w:rFonts w:hint="cs"/>
          <w:rtl/>
        </w:rPr>
        <w:t xml:space="preserve">הרי </w:t>
      </w:r>
      <w:bookmarkStart w:id="6396" w:name="_ETM_Q43_600000"/>
      <w:bookmarkEnd w:id="6396"/>
      <w:r>
        <w:rPr>
          <w:rFonts w:hint="cs"/>
          <w:rtl/>
        </w:rPr>
        <w:t xml:space="preserve">כשהיתה הזדמנות להגיע להסדר, עוד לפני שהיתה </w:t>
      </w:r>
      <w:bookmarkStart w:id="6397" w:name="_ETM_Q43_596485"/>
      <w:bookmarkEnd w:id="6397"/>
      <w:r>
        <w:rPr>
          <w:rFonts w:hint="cs"/>
          <w:rtl/>
        </w:rPr>
        <w:t xml:space="preserve">רעידת האדמה האזורית, אז רצתם לנשיא ארצות-הברית ואמרתם: </w:t>
      </w:r>
      <w:bookmarkStart w:id="6398" w:name="_ETM_Q43_609000"/>
      <w:bookmarkEnd w:id="6398"/>
      <w:r>
        <w:rPr>
          <w:rFonts w:hint="cs"/>
          <w:rtl/>
        </w:rPr>
        <w:t xml:space="preserve">אי-אפשר לעשות שלום, כי הם לא מספיק דמוקרטיות. עכשיו, </w:t>
      </w:r>
      <w:bookmarkStart w:id="6399" w:name="_ETM_Q43_606629"/>
      <w:bookmarkEnd w:id="6399"/>
      <w:r w:rsidR="004C0706">
        <w:rPr>
          <w:rFonts w:hint="cs"/>
          <w:rtl/>
        </w:rPr>
        <w:t xml:space="preserve">כששומעים את המלה </w:t>
      </w:r>
      <w:r>
        <w:rPr>
          <w:rFonts w:hint="cs"/>
          <w:rtl/>
        </w:rPr>
        <w:t xml:space="preserve">דמוקרטיה, אומרים: אופס, עכשיו לא </w:t>
      </w:r>
      <w:bookmarkStart w:id="6400" w:name="_ETM_Q43_617000"/>
      <w:bookmarkEnd w:id="6400"/>
      <w:r>
        <w:rPr>
          <w:rFonts w:hint="cs"/>
          <w:rtl/>
        </w:rPr>
        <w:t xml:space="preserve">תהיה לנו ההנהגה שאתה אנחנו יכולים. בכל נקודת זמן, לעולם, תמצא את </w:t>
      </w:r>
      <w:bookmarkStart w:id="6401" w:name="_ETM_Q43_614088"/>
      <w:bookmarkEnd w:id="6401"/>
      <w:r>
        <w:rPr>
          <w:rFonts w:hint="cs"/>
          <w:rtl/>
        </w:rPr>
        <w:t xml:space="preserve">המלים המתאימות להגיד: אני רוצה, אבל לא יכול. </w:t>
      </w:r>
    </w:p>
    <w:p w:rsidR="00E110BB" w:rsidRDefault="00E110BB" w:rsidP="008B6EEB">
      <w:pPr>
        <w:rPr>
          <w:rFonts w:hint="cs"/>
          <w:rtl/>
        </w:rPr>
      </w:pPr>
      <w:bookmarkStart w:id="6402" w:name="_ETM_Q43_618446"/>
      <w:bookmarkEnd w:id="6402"/>
    </w:p>
    <w:p w:rsidR="00E110BB" w:rsidRDefault="00E110BB" w:rsidP="008B6EEB">
      <w:pPr>
        <w:pStyle w:val="ae"/>
        <w:keepNext/>
        <w:rPr>
          <w:rFonts w:hint="cs"/>
          <w:rtl/>
        </w:rPr>
      </w:pPr>
      <w:bookmarkStart w:id="6403" w:name="_ETM_Q43_618571"/>
      <w:bookmarkEnd w:id="6403"/>
      <w:r>
        <w:rPr>
          <w:rtl/>
        </w:rPr>
        <w:t>ציפי חוטובלי (הליכוד):</w:t>
      </w:r>
    </w:p>
    <w:p w:rsidR="00E110BB" w:rsidRDefault="00E110BB" w:rsidP="008B6EEB">
      <w:pPr>
        <w:keepNext/>
        <w:rPr>
          <w:rFonts w:hint="cs"/>
          <w:rtl/>
        </w:rPr>
      </w:pPr>
    </w:p>
    <w:p w:rsidR="00E110BB" w:rsidRDefault="00E110BB" w:rsidP="008B6EEB">
      <w:pPr>
        <w:rPr>
          <w:rFonts w:hint="cs"/>
          <w:rtl/>
        </w:rPr>
      </w:pPr>
      <w:bookmarkStart w:id="6404" w:name="_ETM_Q43_625000"/>
      <w:bookmarkEnd w:id="6404"/>
      <w:r>
        <w:rPr>
          <w:rFonts w:hint="cs"/>
          <w:rtl/>
        </w:rPr>
        <w:t xml:space="preserve">למה את רצית ולא </w:t>
      </w:r>
      <w:bookmarkStart w:id="6405" w:name="_ETM_Q43_628000"/>
      <w:bookmarkEnd w:id="6405"/>
      <w:r>
        <w:rPr>
          <w:rFonts w:hint="cs"/>
          <w:rtl/>
        </w:rPr>
        <w:t>יכולת?</w:t>
      </w:r>
    </w:p>
    <w:p w:rsidR="00E110BB" w:rsidRDefault="00E110BB" w:rsidP="008B6EEB">
      <w:pPr>
        <w:rPr>
          <w:rFonts w:hint="cs"/>
          <w:rtl/>
        </w:rPr>
      </w:pPr>
    </w:p>
    <w:p w:rsidR="00E110BB" w:rsidRDefault="00E110BB" w:rsidP="008B6EEB">
      <w:pPr>
        <w:pStyle w:val="af"/>
        <w:keepNext/>
        <w:rPr>
          <w:rFonts w:hint="cs"/>
          <w:rtl/>
        </w:rPr>
      </w:pPr>
      <w:bookmarkStart w:id="6406" w:name="_ETM_Q43_632000"/>
      <w:bookmarkEnd w:id="6406"/>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חוטובלי. </w:t>
      </w:r>
    </w:p>
    <w:p w:rsidR="00E110BB" w:rsidRDefault="00E110BB" w:rsidP="008B6EEB">
      <w:pPr>
        <w:rPr>
          <w:rFonts w:hint="cs"/>
          <w:rtl/>
        </w:rPr>
      </w:pPr>
      <w:bookmarkStart w:id="6407" w:name="_ETM_Q43_637000"/>
      <w:bookmarkEnd w:id="6407"/>
    </w:p>
    <w:p w:rsidR="00E110BB" w:rsidRDefault="00E110BB" w:rsidP="008B6EEB">
      <w:pPr>
        <w:pStyle w:val="-"/>
        <w:keepNext/>
        <w:rPr>
          <w:rFonts w:hint="cs"/>
          <w:rtl/>
        </w:rPr>
      </w:pPr>
      <w:bookmarkStart w:id="6408" w:name="_ETM_Q43_638000"/>
      <w:bookmarkEnd w:id="6408"/>
      <w:r>
        <w:rPr>
          <w:rtl/>
        </w:rPr>
        <w:t>ציפי לבני (קדימה):</w:t>
      </w:r>
    </w:p>
    <w:p w:rsidR="00E110BB" w:rsidRDefault="00E110BB" w:rsidP="008B6EEB">
      <w:pPr>
        <w:keepNext/>
        <w:rPr>
          <w:rFonts w:hint="cs"/>
          <w:rtl/>
        </w:rPr>
      </w:pPr>
    </w:p>
    <w:p w:rsidR="00E110BB" w:rsidRDefault="00E110BB" w:rsidP="00950483">
      <w:pPr>
        <w:rPr>
          <w:rFonts w:hint="cs"/>
          <w:rtl/>
        </w:rPr>
      </w:pPr>
      <w:r>
        <w:rPr>
          <w:rFonts w:hint="cs"/>
          <w:rtl/>
        </w:rPr>
        <w:t xml:space="preserve">ודווקא </w:t>
      </w:r>
      <w:bookmarkStart w:id="6409" w:name="_ETM_Q43_625282"/>
      <w:bookmarkEnd w:id="6409"/>
      <w:r>
        <w:rPr>
          <w:rFonts w:hint="cs"/>
          <w:rtl/>
        </w:rPr>
        <w:t xml:space="preserve">בצד תחושת החשש האמיתית שקיימת מהשינויים הדרמטיים באזור, כל אחד גם צריך לשאול </w:t>
      </w:r>
      <w:bookmarkStart w:id="6410" w:name="_ETM_Q43_641000"/>
      <w:bookmarkEnd w:id="6410"/>
      <w:r>
        <w:rPr>
          <w:rFonts w:hint="cs"/>
          <w:rtl/>
        </w:rPr>
        <w:t xml:space="preserve">את עצמו האם עדיף היה </w:t>
      </w:r>
      <w:bookmarkStart w:id="6411" w:name="_ETM_Q43_636216"/>
      <w:bookmarkEnd w:id="6411"/>
      <w:r>
        <w:rPr>
          <w:rFonts w:hint="cs"/>
          <w:rtl/>
        </w:rPr>
        <w:t xml:space="preserve">למדינת ישראל להיכנס לתקופה הזאת כשיש הסדר, או במצב </w:t>
      </w:r>
      <w:bookmarkStart w:id="6412" w:name="_ETM_Q43_648000"/>
      <w:bookmarkEnd w:id="6412"/>
      <w:r>
        <w:rPr>
          <w:rFonts w:hint="cs"/>
          <w:rtl/>
        </w:rPr>
        <w:t xml:space="preserve">אי-הוודאות המוגבר, כשישראל מבודדת, כשישראל תקועה עם ממשלה חלשה, חסרת חזון, </w:t>
      </w:r>
      <w:bookmarkStart w:id="6413" w:name="_ETM_Q43_656000"/>
      <w:bookmarkEnd w:id="6413"/>
      <w:r>
        <w:rPr>
          <w:rFonts w:hint="cs"/>
          <w:rtl/>
        </w:rPr>
        <w:t xml:space="preserve">ראש ממשלה שמבודד את ישראל ללא סיבה, ראש </w:t>
      </w:r>
      <w:bookmarkStart w:id="6414" w:name="_ETM_Q43_663000"/>
      <w:bookmarkEnd w:id="6414"/>
      <w:r>
        <w:rPr>
          <w:rFonts w:hint="cs"/>
          <w:rtl/>
        </w:rPr>
        <w:t xml:space="preserve">ממשלה שבפועל </w:t>
      </w:r>
      <w:bookmarkStart w:id="6415" w:name="_ETM_Q43_657723"/>
      <w:bookmarkEnd w:id="6415"/>
      <w:r>
        <w:rPr>
          <w:rFonts w:hint="cs"/>
          <w:rtl/>
        </w:rPr>
        <w:t xml:space="preserve">הופך את ישראל לחלשה יותר. ולצערי הרב ישראל חלשה עם נתניהו. </w:t>
      </w:r>
    </w:p>
    <w:p w:rsidR="00E110BB" w:rsidRDefault="00E110BB" w:rsidP="008B6EEB">
      <w:pPr>
        <w:rPr>
          <w:rFonts w:hint="cs"/>
          <w:rtl/>
        </w:rPr>
      </w:pPr>
      <w:bookmarkStart w:id="6416" w:name="_ETM_Q43_662592"/>
      <w:bookmarkEnd w:id="6416"/>
    </w:p>
    <w:p w:rsidR="00E110BB" w:rsidRDefault="00E110BB" w:rsidP="008B6EEB">
      <w:pPr>
        <w:pStyle w:val="ae"/>
        <w:keepNext/>
        <w:rPr>
          <w:rFonts w:hint="cs"/>
          <w:rtl/>
        </w:rPr>
      </w:pPr>
      <w:bookmarkStart w:id="6417" w:name="_ETM_Q43_662719"/>
      <w:bookmarkEnd w:id="6417"/>
      <w:r>
        <w:rPr>
          <w:rtl/>
        </w:rPr>
        <w:t>איוב קרא</w:t>
      </w:r>
      <w:r w:rsidR="00950483">
        <w:rPr>
          <w:rFonts w:hint="cs"/>
          <w:rtl/>
        </w:rPr>
        <w:t xml:space="preserve"> (הליכוד)</w:t>
      </w:r>
      <w:r>
        <w:rPr>
          <w:rtl/>
        </w:rPr>
        <w:t>:</w:t>
      </w:r>
    </w:p>
    <w:p w:rsidR="00E110BB" w:rsidRDefault="00E110BB" w:rsidP="008B6EEB">
      <w:pPr>
        <w:keepNext/>
        <w:rPr>
          <w:rFonts w:hint="cs"/>
          <w:rtl/>
        </w:rPr>
      </w:pPr>
    </w:p>
    <w:p w:rsidR="00E110BB" w:rsidRDefault="00E110BB" w:rsidP="008B6EEB">
      <w:pPr>
        <w:rPr>
          <w:rFonts w:hint="cs"/>
          <w:rtl/>
        </w:rPr>
      </w:pPr>
      <w:bookmarkStart w:id="6418" w:name="_ETM_Q43_671000"/>
      <w:bookmarkEnd w:id="6418"/>
      <w:r>
        <w:rPr>
          <w:rFonts w:hint="cs"/>
          <w:rtl/>
        </w:rPr>
        <w:t xml:space="preserve">מה עם </w:t>
      </w:r>
      <w:bookmarkStart w:id="6419" w:name="_ETM_Q43_673000"/>
      <w:bookmarkEnd w:id="6419"/>
      <w:r>
        <w:rPr>
          <w:rFonts w:hint="cs"/>
          <w:rtl/>
        </w:rPr>
        <w:t>שחורי?</w:t>
      </w:r>
    </w:p>
    <w:p w:rsidR="00E110BB" w:rsidRDefault="00E110BB" w:rsidP="008B6EEB">
      <w:pPr>
        <w:rPr>
          <w:rFonts w:hint="cs"/>
          <w:rtl/>
        </w:rPr>
      </w:pPr>
      <w:bookmarkStart w:id="6420" w:name="_ETM_Q43_672341"/>
      <w:bookmarkEnd w:id="6420"/>
    </w:p>
    <w:p w:rsidR="00E110BB" w:rsidRDefault="00E110BB" w:rsidP="008B6EEB">
      <w:pPr>
        <w:pStyle w:val="af"/>
        <w:keepNext/>
        <w:rPr>
          <w:rFonts w:hint="cs"/>
          <w:rtl/>
        </w:rPr>
      </w:pPr>
      <w:bookmarkStart w:id="6421" w:name="_ETM_Q43_672468"/>
      <w:bookmarkEnd w:id="642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חברי הכנסת. </w:t>
      </w:r>
    </w:p>
    <w:p w:rsidR="00E110BB" w:rsidRDefault="00E110BB" w:rsidP="008B6EEB">
      <w:pPr>
        <w:rPr>
          <w:rFonts w:hint="cs"/>
          <w:rtl/>
        </w:rPr>
      </w:pPr>
      <w:bookmarkStart w:id="6422" w:name="_ETM_Q43_670451"/>
      <w:bookmarkEnd w:id="6422"/>
    </w:p>
    <w:p w:rsidR="00E110BB" w:rsidRDefault="00E110BB" w:rsidP="008B6EEB">
      <w:pPr>
        <w:pStyle w:val="ae"/>
        <w:keepNext/>
        <w:rPr>
          <w:rFonts w:hint="cs"/>
          <w:rtl/>
        </w:rPr>
      </w:pPr>
      <w:bookmarkStart w:id="6423" w:name="_ETM_Q43_670515"/>
      <w:bookmarkEnd w:id="6423"/>
      <w:r>
        <w:rPr>
          <w:rtl/>
        </w:rPr>
        <w:t>אורית זוארץ (קדימה):</w:t>
      </w:r>
    </w:p>
    <w:p w:rsidR="00E110BB" w:rsidRDefault="00E110BB" w:rsidP="008B6EEB">
      <w:pPr>
        <w:keepNext/>
        <w:rPr>
          <w:rFonts w:hint="cs"/>
          <w:rtl/>
        </w:rPr>
      </w:pPr>
    </w:p>
    <w:p w:rsidR="00E110BB" w:rsidRDefault="00E110BB" w:rsidP="008B6EEB">
      <w:pPr>
        <w:rPr>
          <w:rFonts w:hint="cs"/>
          <w:rtl/>
        </w:rPr>
      </w:pPr>
      <w:bookmarkStart w:id="6424" w:name="_ETM_Q43_678000"/>
      <w:bookmarkEnd w:id="6424"/>
      <w:r>
        <w:rPr>
          <w:rFonts w:hint="cs"/>
          <w:rtl/>
        </w:rPr>
        <w:t>מה עם קצב?</w:t>
      </w:r>
    </w:p>
    <w:p w:rsidR="00E110BB" w:rsidRDefault="00E110BB" w:rsidP="008B6EEB">
      <w:pPr>
        <w:rPr>
          <w:rFonts w:hint="cs"/>
          <w:rtl/>
        </w:rPr>
      </w:pPr>
      <w:bookmarkStart w:id="6425" w:name="_ETM_Q43_675459"/>
      <w:bookmarkEnd w:id="6425"/>
    </w:p>
    <w:p w:rsidR="00E110BB" w:rsidRDefault="00E110BB" w:rsidP="008B6EEB">
      <w:pPr>
        <w:pStyle w:val="ae"/>
        <w:keepNext/>
        <w:rPr>
          <w:rFonts w:hint="cs"/>
          <w:rtl/>
        </w:rPr>
      </w:pPr>
      <w:bookmarkStart w:id="6426" w:name="_ETM_Q43_675582"/>
      <w:bookmarkEnd w:id="6426"/>
      <w:r>
        <w:rPr>
          <w:rtl/>
        </w:rPr>
        <w:t>יואל חסון (קדימה):</w:t>
      </w:r>
    </w:p>
    <w:p w:rsidR="00E110BB" w:rsidRDefault="00E110BB" w:rsidP="008B6EEB">
      <w:pPr>
        <w:rPr>
          <w:rFonts w:hint="cs"/>
          <w:rtl/>
        </w:rPr>
      </w:pPr>
    </w:p>
    <w:p w:rsidR="00E110BB" w:rsidRDefault="00E110BB" w:rsidP="008B6EEB">
      <w:pPr>
        <w:rPr>
          <w:rFonts w:hint="cs"/>
          <w:rtl/>
        </w:rPr>
      </w:pPr>
      <w:bookmarkStart w:id="6427" w:name="_ETM_Q43_682000"/>
      <w:bookmarkEnd w:id="6427"/>
      <w:r>
        <w:rPr>
          <w:rFonts w:hint="cs"/>
          <w:rtl/>
        </w:rPr>
        <w:t xml:space="preserve">מה </w:t>
      </w:r>
      <w:bookmarkStart w:id="6428" w:name="_ETM_Q43_688000"/>
      <w:bookmarkEnd w:id="6428"/>
      <w:r>
        <w:rPr>
          <w:rFonts w:hint="cs"/>
          <w:rtl/>
        </w:rPr>
        <w:t xml:space="preserve">עם ראש הממשלה הראשון בהיסטוריה </w:t>
      </w:r>
      <w:bookmarkStart w:id="6429" w:name="_ETM_Q43_675481"/>
      <w:bookmarkEnd w:id="6429"/>
      <w:r>
        <w:rPr>
          <w:rFonts w:hint="cs"/>
          <w:rtl/>
        </w:rPr>
        <w:t>שהמשטרה החליטה להגיש נגדו כתב אישום?</w:t>
      </w:r>
    </w:p>
    <w:p w:rsidR="00E110BB" w:rsidRDefault="00E110BB" w:rsidP="008B6EEB">
      <w:pPr>
        <w:rPr>
          <w:rFonts w:hint="cs"/>
          <w:rtl/>
        </w:rPr>
      </w:pPr>
    </w:p>
    <w:p w:rsidR="00E110BB" w:rsidRDefault="00E110BB" w:rsidP="008B6EEB">
      <w:pPr>
        <w:pStyle w:val="af"/>
        <w:keepNext/>
        <w:rPr>
          <w:rFonts w:hint="cs"/>
          <w:rtl/>
        </w:rPr>
      </w:pPr>
      <w:bookmarkStart w:id="6430" w:name="_ETM_Q43_697000"/>
      <w:bookmarkEnd w:id="6430"/>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חסון, חברי הכנסת </w:t>
      </w:r>
      <w:bookmarkStart w:id="6431" w:name="_ETM_Q43_681890"/>
      <w:bookmarkEnd w:id="6431"/>
      <w:r>
        <w:rPr>
          <w:rFonts w:hint="cs"/>
          <w:rtl/>
        </w:rPr>
        <w:t xml:space="preserve">חסון, אם אתם תשאלו שאלות, נתחיל את המהומה מחדש. </w:t>
      </w:r>
    </w:p>
    <w:p w:rsidR="00E110BB" w:rsidRDefault="00E110BB" w:rsidP="008B6EEB">
      <w:pPr>
        <w:rPr>
          <w:rFonts w:hint="cs"/>
          <w:rtl/>
        </w:rPr>
      </w:pPr>
      <w:bookmarkStart w:id="6432" w:name="_ETM_Q43_681762"/>
      <w:bookmarkEnd w:id="6432"/>
    </w:p>
    <w:p w:rsidR="00E110BB" w:rsidRDefault="00E110BB" w:rsidP="008B6EEB">
      <w:pPr>
        <w:pStyle w:val="ae"/>
        <w:keepNext/>
        <w:rPr>
          <w:rFonts w:hint="cs"/>
          <w:rtl/>
        </w:rPr>
      </w:pPr>
      <w:bookmarkStart w:id="6433" w:name="_ETM_Q43_681887"/>
      <w:bookmarkEnd w:id="6433"/>
      <w:r>
        <w:rPr>
          <w:rtl/>
        </w:rPr>
        <w:t>יואל חסון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מה </w:t>
      </w:r>
      <w:bookmarkStart w:id="6434" w:name="_ETM_Q43_682312"/>
      <w:bookmarkEnd w:id="6434"/>
      <w:r>
        <w:rPr>
          <w:rFonts w:hint="cs"/>
          <w:rtl/>
        </w:rPr>
        <w:t xml:space="preserve">עם ראש הממשלה הראשון בהיסטוריה שהמשטרה החליטה להגיש </w:t>
      </w:r>
      <w:bookmarkStart w:id="6435" w:name="_ETM_Q43_688997"/>
      <w:bookmarkEnd w:id="6435"/>
      <w:r>
        <w:rPr>
          <w:rFonts w:hint="cs"/>
          <w:rtl/>
        </w:rPr>
        <w:t>נגדו כתב אישום?</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יואל חסון, אתה רוצה להחליף </w:t>
      </w:r>
      <w:bookmarkStart w:id="6436" w:name="_ETM_Q43_693700"/>
      <w:bookmarkEnd w:id="6436"/>
      <w:r>
        <w:rPr>
          <w:rFonts w:hint="cs"/>
          <w:rtl/>
        </w:rPr>
        <w:t>את ראש התנועה שלך?</w:t>
      </w:r>
    </w:p>
    <w:p w:rsidR="00E110BB" w:rsidRDefault="00E110BB" w:rsidP="008B6EEB">
      <w:pPr>
        <w:rPr>
          <w:rFonts w:hint="cs"/>
          <w:rtl/>
        </w:rPr>
      </w:pPr>
    </w:p>
    <w:p w:rsidR="00E110BB" w:rsidRDefault="00E110BB" w:rsidP="008B6EEB">
      <w:pPr>
        <w:pStyle w:val="ae"/>
        <w:keepNext/>
        <w:rPr>
          <w:rFonts w:hint="cs"/>
          <w:rtl/>
        </w:rPr>
      </w:pPr>
      <w:r>
        <w:rPr>
          <w:rtl/>
        </w:rPr>
        <w:t>נחמן שי (קדימה):</w:t>
      </w:r>
    </w:p>
    <w:p w:rsidR="00E110BB" w:rsidRDefault="00E110BB" w:rsidP="008B6EEB">
      <w:pPr>
        <w:keepNext/>
        <w:rPr>
          <w:rFonts w:hint="cs"/>
          <w:rtl/>
        </w:rPr>
      </w:pPr>
    </w:p>
    <w:p w:rsidR="00E110BB" w:rsidRDefault="00E110BB" w:rsidP="008B6EEB">
      <w:pPr>
        <w:rPr>
          <w:rFonts w:hint="cs"/>
          <w:rtl/>
        </w:rPr>
      </w:pPr>
      <w:bookmarkStart w:id="6437" w:name="_ETM_Q43_698000"/>
      <w:bookmarkStart w:id="6438" w:name="_ETM_Q43_699000"/>
      <w:bookmarkStart w:id="6439" w:name="_ETM_Q43_701000"/>
      <w:bookmarkEnd w:id="6437"/>
      <w:bookmarkEnd w:id="6438"/>
      <w:bookmarkEnd w:id="6439"/>
      <w:r>
        <w:rPr>
          <w:rFonts w:hint="cs"/>
          <w:rtl/>
        </w:rPr>
        <w:t xml:space="preserve">עוד לא. </w:t>
      </w:r>
    </w:p>
    <w:p w:rsidR="00E110BB" w:rsidRDefault="00E110BB" w:rsidP="008B6EEB">
      <w:pPr>
        <w:rPr>
          <w:rFonts w:hint="cs"/>
          <w:rtl/>
        </w:rPr>
      </w:pPr>
      <w:bookmarkStart w:id="6440" w:name="_ETM_Q43_694645"/>
      <w:bookmarkEnd w:id="6440"/>
    </w:p>
    <w:p w:rsidR="00E110BB" w:rsidRDefault="00E110BB" w:rsidP="008B6EEB">
      <w:pPr>
        <w:pStyle w:val="af"/>
        <w:keepNext/>
        <w:rPr>
          <w:rFonts w:hint="cs"/>
          <w:rtl/>
        </w:rPr>
      </w:pPr>
      <w:bookmarkStart w:id="6441" w:name="_ETM_Q43_694768"/>
      <w:bookmarkEnd w:id="644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לא, כי היא עכשיו מדברת. גם </w:t>
      </w:r>
      <w:bookmarkStart w:id="6442" w:name="_ETM_Q43_698433"/>
      <w:bookmarkEnd w:id="6442"/>
      <w:r>
        <w:rPr>
          <w:rFonts w:hint="cs"/>
          <w:rtl/>
        </w:rPr>
        <w:t xml:space="preserve">פה אתה מרצה, כשהיא מדברת? רבותי חברי הכנסת, אני </w:t>
      </w:r>
      <w:bookmarkStart w:id="6443" w:name="_ETM_Q43_697686"/>
      <w:bookmarkEnd w:id="6443"/>
      <w:r>
        <w:rPr>
          <w:rFonts w:hint="cs"/>
          <w:rtl/>
        </w:rPr>
        <w:t xml:space="preserve">מבקש לא להעיר הערות, כדי </w:t>
      </w:r>
      <w:r w:rsidR="00485BC2">
        <w:rPr>
          <w:rFonts w:hint="cs"/>
          <w:rtl/>
        </w:rPr>
        <w:t>ש</w:t>
      </w:r>
      <w:r>
        <w:rPr>
          <w:rFonts w:hint="cs"/>
          <w:rtl/>
        </w:rPr>
        <w:t xml:space="preserve">לא לאפשר לחבר הכנסת חסון </w:t>
      </w:r>
      <w:bookmarkStart w:id="6444" w:name="_ETM_Q43_701623"/>
      <w:bookmarkStart w:id="6445" w:name="_ETM_Q43_706000"/>
      <w:bookmarkStart w:id="6446" w:name="_ETM_Q43_707000"/>
      <w:bookmarkEnd w:id="6444"/>
      <w:bookmarkEnd w:id="6445"/>
      <w:bookmarkEnd w:id="6446"/>
      <w:r>
        <w:rPr>
          <w:rFonts w:hint="cs"/>
          <w:rtl/>
        </w:rPr>
        <w:t xml:space="preserve">לנאום כאשר ראש האופוזיציה נמצאת על הדוכן. בבקשה. </w:t>
      </w:r>
    </w:p>
    <w:p w:rsidR="00E110BB" w:rsidRDefault="00E110BB" w:rsidP="008B6EEB">
      <w:pPr>
        <w:rPr>
          <w:rFonts w:hint="cs"/>
          <w:rtl/>
        </w:rPr>
      </w:pPr>
    </w:p>
    <w:p w:rsidR="00E110BB" w:rsidRDefault="00E110BB" w:rsidP="008B6EEB">
      <w:pPr>
        <w:pStyle w:val="-"/>
        <w:keepNext/>
        <w:rPr>
          <w:rFonts w:hint="cs"/>
          <w:rtl/>
        </w:rPr>
      </w:pPr>
      <w:bookmarkStart w:id="6447" w:name="_ETM_Q43_714000"/>
      <w:bookmarkEnd w:id="6447"/>
      <w:r>
        <w:rPr>
          <w:rtl/>
        </w:rPr>
        <w:t>ציפי לבני (קדימה):</w:t>
      </w:r>
    </w:p>
    <w:p w:rsidR="00E110BB" w:rsidRDefault="00E110BB" w:rsidP="008B6EEB">
      <w:pPr>
        <w:keepNext/>
        <w:rPr>
          <w:rFonts w:hint="cs"/>
          <w:rtl/>
        </w:rPr>
      </w:pPr>
    </w:p>
    <w:p w:rsidR="00E110BB" w:rsidRDefault="00E110BB" w:rsidP="00950483">
      <w:pPr>
        <w:rPr>
          <w:rFonts w:hint="cs"/>
          <w:rtl/>
        </w:rPr>
      </w:pPr>
      <w:r>
        <w:rPr>
          <w:rFonts w:hint="cs"/>
          <w:rtl/>
        </w:rPr>
        <w:t xml:space="preserve">כדי </w:t>
      </w:r>
      <w:bookmarkStart w:id="6448" w:name="_ETM_Q43_716000"/>
      <w:bookmarkEnd w:id="6448"/>
      <w:r>
        <w:rPr>
          <w:rFonts w:hint="cs"/>
          <w:rtl/>
        </w:rPr>
        <w:t xml:space="preserve">שהעולם והציבור בישראל ירגישו שיש כאן איזו הנהגה, צריך הנהגה שיש לה </w:t>
      </w:r>
      <w:bookmarkStart w:id="6449" w:name="_ETM_Q43_714744"/>
      <w:bookmarkEnd w:id="6449"/>
      <w:r>
        <w:rPr>
          <w:rFonts w:hint="cs"/>
          <w:rtl/>
        </w:rPr>
        <w:t xml:space="preserve">איזו מטרה, עמדה כלשהי באיזה נושא, משהו. </w:t>
      </w:r>
      <w:bookmarkStart w:id="6450" w:name="_ETM_Q43_726000"/>
      <w:bookmarkEnd w:id="6450"/>
      <w:r>
        <w:rPr>
          <w:rFonts w:hint="cs"/>
          <w:rtl/>
        </w:rPr>
        <w:t xml:space="preserve">כי ראש ממשלת ישראל חף מכל יכולת קבלת החלטות. הוא שקוע בפחדיו. ומי </w:t>
      </w:r>
      <w:bookmarkStart w:id="6451" w:name="_ETM_Q43_732000"/>
      <w:bookmarkEnd w:id="6451"/>
      <w:r>
        <w:rPr>
          <w:rFonts w:hint="cs"/>
          <w:rtl/>
        </w:rPr>
        <w:t xml:space="preserve">שלא יכול להתמודד עם שר החוץ שלו, או עם איזה </w:t>
      </w:r>
      <w:bookmarkStart w:id="6452" w:name="_ETM_Q43_731456"/>
      <w:bookmarkEnd w:id="6452"/>
      <w:r>
        <w:rPr>
          <w:rFonts w:hint="cs"/>
          <w:rtl/>
        </w:rPr>
        <w:t xml:space="preserve">שותף קואליציוני, או עם חברי </w:t>
      </w:r>
      <w:bookmarkStart w:id="6453" w:name="_ETM_Q43_738000"/>
      <w:bookmarkEnd w:id="6453"/>
      <w:r>
        <w:rPr>
          <w:rFonts w:hint="cs"/>
          <w:rtl/>
        </w:rPr>
        <w:t xml:space="preserve">מפלגתו שנעלמו היום אחד אחד ובאין רואה, </w:t>
      </w:r>
      <w:bookmarkStart w:id="6454" w:name="_ETM_Q43_740000"/>
      <w:bookmarkStart w:id="6455" w:name="_ETM_Q43_743000"/>
      <w:bookmarkEnd w:id="6454"/>
      <w:bookmarkEnd w:id="6455"/>
      <w:r>
        <w:rPr>
          <w:rFonts w:hint="cs"/>
          <w:rtl/>
        </w:rPr>
        <w:t xml:space="preserve">לא יכול להתחיל להתמודד עם האיומים שמסביב. </w:t>
      </w:r>
      <w:bookmarkStart w:id="6456" w:name="_ETM_Q43_744314"/>
      <w:bookmarkEnd w:id="6456"/>
      <w:r>
        <w:rPr>
          <w:rFonts w:hint="cs"/>
          <w:rtl/>
        </w:rPr>
        <w:t xml:space="preserve">והממשלה הזאת, לצערי, נראית כמו חיה מבוהלת שנתפסה בפנסי </w:t>
      </w:r>
      <w:bookmarkStart w:id="6457" w:name="_ETM_Q43_749026"/>
      <w:bookmarkEnd w:id="6457"/>
      <w:r>
        <w:rPr>
          <w:rFonts w:hint="cs"/>
          <w:rtl/>
        </w:rPr>
        <w:t xml:space="preserve">מכונית עוברת  בלי </w:t>
      </w:r>
      <w:bookmarkStart w:id="6458" w:name="_ETM_Q43_753000"/>
      <w:bookmarkEnd w:id="6458"/>
      <w:r>
        <w:rPr>
          <w:rFonts w:hint="cs"/>
          <w:rtl/>
        </w:rPr>
        <w:t xml:space="preserve">שום יכולת להתמודד עם השינויים מסביב. ראש ממשלה שקוף, צבעו </w:t>
      </w:r>
      <w:bookmarkStart w:id="6459" w:name="_ETM_Q43_762000"/>
      <w:bookmarkEnd w:id="6459"/>
      <w:r>
        <w:rPr>
          <w:rFonts w:hint="cs"/>
          <w:rtl/>
        </w:rPr>
        <w:t xml:space="preserve">נקבע לפי מי שעומד לידו באותו רגע, ומי שנמצא לידו זה השותפים </w:t>
      </w:r>
      <w:bookmarkStart w:id="6460" w:name="_ETM_Q43_757433"/>
      <w:bookmarkEnd w:id="6460"/>
      <w:r>
        <w:rPr>
          <w:rFonts w:hint="cs"/>
          <w:rtl/>
        </w:rPr>
        <w:t xml:space="preserve">הקואליציוניים. </w:t>
      </w:r>
    </w:p>
    <w:p w:rsidR="00E110BB" w:rsidRDefault="00E110BB" w:rsidP="008B6EEB">
      <w:pPr>
        <w:rPr>
          <w:rFonts w:hint="cs"/>
          <w:rtl/>
        </w:rPr>
      </w:pPr>
      <w:bookmarkStart w:id="6461" w:name="_ETM_Q43_760744"/>
      <w:bookmarkEnd w:id="6461"/>
    </w:p>
    <w:p w:rsidR="00E110BB" w:rsidRDefault="00E110BB" w:rsidP="008B6EEB">
      <w:pPr>
        <w:pStyle w:val="ae"/>
        <w:keepNext/>
        <w:rPr>
          <w:rFonts w:hint="cs"/>
          <w:rtl/>
        </w:rPr>
      </w:pPr>
      <w:bookmarkStart w:id="6462" w:name="_ETM_Q43_760806"/>
      <w:bookmarkEnd w:id="6462"/>
      <w:r>
        <w:rPr>
          <w:rtl/>
        </w:rPr>
        <w:t>אופיר אקוניס (הליכוד):</w:t>
      </w:r>
    </w:p>
    <w:p w:rsidR="00E110BB" w:rsidRDefault="00E110BB" w:rsidP="008B6EEB">
      <w:pPr>
        <w:keepNext/>
        <w:rPr>
          <w:rFonts w:hint="cs"/>
          <w:rtl/>
        </w:rPr>
      </w:pPr>
    </w:p>
    <w:p w:rsidR="00E110BB" w:rsidRDefault="00E110BB" w:rsidP="008B6EEB">
      <w:pPr>
        <w:rPr>
          <w:rFonts w:hint="cs"/>
          <w:rtl/>
        </w:rPr>
      </w:pPr>
      <w:bookmarkStart w:id="6463" w:name="_ETM_Q43_767000"/>
      <w:bookmarkEnd w:id="6463"/>
      <w:r>
        <w:rPr>
          <w:rFonts w:hint="cs"/>
          <w:rtl/>
        </w:rPr>
        <w:t xml:space="preserve">את שותפה. את שותפה. </w:t>
      </w:r>
    </w:p>
    <w:p w:rsidR="00E110BB" w:rsidRDefault="00E110BB" w:rsidP="008B6EEB">
      <w:pPr>
        <w:rPr>
          <w:rFonts w:hint="cs"/>
          <w:rtl/>
        </w:rPr>
      </w:pPr>
    </w:p>
    <w:p w:rsidR="00E110BB" w:rsidRDefault="00E110BB" w:rsidP="008B6EEB">
      <w:pPr>
        <w:pStyle w:val="-"/>
        <w:keepNext/>
        <w:rPr>
          <w:rFonts w:hint="cs"/>
          <w:rtl/>
        </w:rPr>
      </w:pPr>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אותה קואליציית הבחירה </w:t>
      </w:r>
      <w:r w:rsidR="00A20761">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6464" w:name="_ETM_Q43_774000"/>
      <w:bookmarkEnd w:id="6464"/>
      <w:r>
        <w:rPr>
          <w:rtl/>
        </w:rPr>
        <w:t>היו"ר ראובן ריבלין:</w:t>
      </w:r>
    </w:p>
    <w:p w:rsidR="00E110BB" w:rsidRDefault="00E110BB" w:rsidP="008B6EEB">
      <w:pPr>
        <w:keepNext/>
        <w:rPr>
          <w:rFonts w:hint="cs"/>
          <w:rtl/>
        </w:rPr>
      </w:pPr>
    </w:p>
    <w:p w:rsidR="00E110BB" w:rsidRDefault="00E110BB" w:rsidP="008B6EEB">
      <w:pPr>
        <w:keepNext/>
        <w:rPr>
          <w:rFonts w:hint="cs"/>
          <w:rtl/>
        </w:rPr>
      </w:pPr>
      <w:r>
        <w:rPr>
          <w:rFonts w:hint="cs"/>
          <w:rtl/>
        </w:rPr>
        <w:t xml:space="preserve">חבר הכנסת </w:t>
      </w:r>
      <w:bookmarkStart w:id="6465" w:name="_ETM_Q43_764537"/>
      <w:bookmarkEnd w:id="6465"/>
      <w:r>
        <w:rPr>
          <w:rFonts w:hint="cs"/>
          <w:rtl/>
        </w:rPr>
        <w:t xml:space="preserve">אקוניס. </w:t>
      </w:r>
    </w:p>
    <w:p w:rsidR="00E110BB" w:rsidRDefault="00E110BB" w:rsidP="008B6EEB">
      <w:pPr>
        <w:keepNext/>
        <w:rPr>
          <w:rFonts w:hint="cs"/>
          <w:rtl/>
        </w:rPr>
      </w:pPr>
      <w:bookmarkStart w:id="6466" w:name="_ETM_Q43_766162"/>
      <w:bookmarkEnd w:id="6466"/>
    </w:p>
    <w:p w:rsidR="00E110BB" w:rsidRDefault="00E110BB" w:rsidP="008B6EEB">
      <w:pPr>
        <w:pStyle w:val="ae"/>
        <w:keepNext/>
        <w:rPr>
          <w:rFonts w:hint="cs"/>
          <w:rtl/>
        </w:rPr>
      </w:pPr>
      <w:bookmarkStart w:id="6467" w:name="_ETM_Q43_768225"/>
      <w:bookmarkEnd w:id="6467"/>
      <w:r>
        <w:rPr>
          <w:rtl/>
        </w:rPr>
        <w:t>אופיר אקוניס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מעניין איפה היא. </w:t>
      </w:r>
    </w:p>
    <w:p w:rsidR="00E110BB" w:rsidRDefault="00E110BB" w:rsidP="008B6EEB">
      <w:pPr>
        <w:rPr>
          <w:rFonts w:hint="cs"/>
          <w:rtl/>
        </w:rPr>
      </w:pPr>
      <w:bookmarkStart w:id="6468" w:name="_ETM_Q43_766047"/>
      <w:bookmarkEnd w:id="6468"/>
    </w:p>
    <w:p w:rsidR="00E110BB" w:rsidRDefault="00E110BB" w:rsidP="008B6EEB">
      <w:pPr>
        <w:pStyle w:val="af"/>
        <w:keepNext/>
        <w:rPr>
          <w:rFonts w:hint="cs"/>
          <w:rtl/>
        </w:rPr>
      </w:pPr>
      <w:bookmarkStart w:id="6469" w:name="_ETM_Q43_766172"/>
      <w:bookmarkEnd w:id="6469"/>
      <w:r>
        <w:rPr>
          <w:rtl/>
        </w:rPr>
        <w:t>היו"ר ראובן ריבלין:</w:t>
      </w:r>
    </w:p>
    <w:p w:rsidR="00E110BB" w:rsidRDefault="00E110BB" w:rsidP="008B6EEB">
      <w:pPr>
        <w:keepNext/>
        <w:rPr>
          <w:rFonts w:hint="cs"/>
          <w:rtl/>
        </w:rPr>
      </w:pPr>
    </w:p>
    <w:p w:rsidR="00E110BB" w:rsidRDefault="00E110BB" w:rsidP="004E3406">
      <w:pPr>
        <w:rPr>
          <w:rFonts w:hint="cs"/>
          <w:rtl/>
        </w:rPr>
      </w:pPr>
      <w:r>
        <w:rPr>
          <w:rFonts w:hint="cs"/>
          <w:rtl/>
        </w:rPr>
        <w:t xml:space="preserve">חבר הכנסת אקוניס, </w:t>
      </w:r>
      <w:bookmarkStart w:id="6470" w:name="_ETM_Q43_766287"/>
      <w:bookmarkStart w:id="6471" w:name="_ETM_Q43_766411"/>
      <w:bookmarkStart w:id="6472" w:name="_ETM_Q43_766538"/>
      <w:bookmarkEnd w:id="6470"/>
      <w:bookmarkEnd w:id="6471"/>
      <w:bookmarkEnd w:id="6472"/>
      <w:r>
        <w:rPr>
          <w:rFonts w:hint="cs"/>
          <w:rtl/>
        </w:rPr>
        <w:t xml:space="preserve">קודם כול </w:t>
      </w:r>
      <w:bookmarkStart w:id="6473" w:name="_ETM_Q43_776000"/>
      <w:bookmarkEnd w:id="6473"/>
      <w:r>
        <w:rPr>
          <w:rFonts w:hint="cs"/>
          <w:rtl/>
        </w:rPr>
        <w:t xml:space="preserve">תשב. לא קוראים קריאות </w:t>
      </w:r>
      <w:bookmarkStart w:id="6474" w:name="_ETM_Q43_767416"/>
      <w:bookmarkEnd w:id="6474"/>
      <w:r>
        <w:rPr>
          <w:rFonts w:hint="cs"/>
          <w:rtl/>
        </w:rPr>
        <w:t xml:space="preserve">ביניים בעמידה. יש בזה איזה סממן של איום. </w:t>
      </w:r>
    </w:p>
    <w:p w:rsidR="00E110BB" w:rsidRDefault="00E110BB" w:rsidP="008B6EEB">
      <w:pPr>
        <w:rPr>
          <w:rFonts w:hint="cs"/>
          <w:rtl/>
        </w:rPr>
      </w:pPr>
      <w:bookmarkStart w:id="6475" w:name="_ETM_Q43_771185"/>
      <w:bookmarkEnd w:id="6475"/>
    </w:p>
    <w:p w:rsidR="00E110BB" w:rsidRDefault="00E110BB" w:rsidP="008B6EEB">
      <w:pPr>
        <w:pStyle w:val="ae"/>
        <w:keepNext/>
        <w:rPr>
          <w:rFonts w:hint="cs"/>
          <w:rtl/>
        </w:rPr>
      </w:pPr>
      <w:bookmarkStart w:id="6476" w:name="_ETM_Q43_771251"/>
      <w:bookmarkEnd w:id="6476"/>
      <w:r>
        <w:rPr>
          <w:rtl/>
        </w:rPr>
        <w:t>אופיר אקוניס (הליכוד):</w:t>
      </w:r>
    </w:p>
    <w:p w:rsidR="00E110BB" w:rsidRDefault="00E110BB" w:rsidP="008B6EEB">
      <w:pPr>
        <w:keepNext/>
        <w:rPr>
          <w:rFonts w:hint="cs"/>
          <w:rtl/>
        </w:rPr>
      </w:pPr>
    </w:p>
    <w:p w:rsidR="00E110BB" w:rsidRDefault="00E110BB" w:rsidP="008B6EEB">
      <w:pPr>
        <w:rPr>
          <w:rFonts w:hint="cs"/>
          <w:rtl/>
        </w:rPr>
      </w:pPr>
      <w:bookmarkStart w:id="6477" w:name="_ETM_Q43_778000"/>
      <w:bookmarkEnd w:id="6477"/>
      <w:r>
        <w:rPr>
          <w:rFonts w:hint="cs"/>
          <w:rtl/>
        </w:rPr>
        <w:t xml:space="preserve">חלילה. </w:t>
      </w:r>
    </w:p>
    <w:p w:rsidR="00E110BB" w:rsidRDefault="00E110BB" w:rsidP="008B6EEB">
      <w:pPr>
        <w:rPr>
          <w:rFonts w:hint="cs"/>
          <w:rtl/>
        </w:rPr>
      </w:pPr>
    </w:p>
    <w:p w:rsidR="00E110BB" w:rsidRDefault="00E110BB" w:rsidP="008B6EEB">
      <w:pPr>
        <w:pStyle w:val="-"/>
        <w:keepNext/>
        <w:rPr>
          <w:rFonts w:hint="cs"/>
          <w:rtl/>
        </w:rPr>
      </w:pPr>
      <w:bookmarkStart w:id="6478" w:name="_ETM_Q43_780000"/>
      <w:bookmarkEnd w:id="6478"/>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אותה קואליציית הבחירה </w:t>
      </w:r>
      <w:r>
        <w:rPr>
          <w:rtl/>
        </w:rPr>
        <w:t>–</w:t>
      </w:r>
      <w:r>
        <w:rPr>
          <w:rFonts w:hint="cs"/>
          <w:rtl/>
        </w:rPr>
        <w:t xml:space="preserve"> ואני מוכרחה לומר שאם פעם היו כאלה שקיוו שאם ברק נמצא </w:t>
      </w:r>
      <w:bookmarkStart w:id="6479" w:name="_ETM_Q43_779526"/>
      <w:bookmarkEnd w:id="6479"/>
      <w:r>
        <w:rPr>
          <w:rFonts w:hint="cs"/>
          <w:rtl/>
        </w:rPr>
        <w:t xml:space="preserve">לידך זה ישפיע על קבלת ההחלטות, </w:t>
      </w:r>
      <w:bookmarkStart w:id="6480" w:name="_ETM_Q43_787000"/>
      <w:bookmarkEnd w:id="6480"/>
      <w:r>
        <w:rPr>
          <w:rFonts w:hint="cs"/>
          <w:rtl/>
        </w:rPr>
        <w:t xml:space="preserve">אחרי הסאגה של מינוי </w:t>
      </w:r>
      <w:bookmarkStart w:id="6481" w:name="_ETM_Q43_787912"/>
      <w:bookmarkEnd w:id="6481"/>
      <w:r>
        <w:rPr>
          <w:rFonts w:hint="cs"/>
          <w:rtl/>
        </w:rPr>
        <w:t xml:space="preserve">הרמטכ"ל כל אלה מקווים עכשיו שגם ממנו אתה לא מושפע. </w:t>
      </w:r>
    </w:p>
    <w:p w:rsidR="00E110BB" w:rsidRDefault="00E110BB" w:rsidP="008B6EEB">
      <w:pPr>
        <w:rPr>
          <w:rFonts w:hint="cs"/>
          <w:rtl/>
        </w:rPr>
      </w:pPr>
    </w:p>
    <w:p w:rsidR="00E110BB" w:rsidRDefault="00E110BB" w:rsidP="008B6EEB">
      <w:pPr>
        <w:rPr>
          <w:rFonts w:hint="cs"/>
          <w:rtl/>
        </w:rPr>
      </w:pPr>
      <w:bookmarkStart w:id="6482" w:name="_ETM_Q43_795000"/>
      <w:bookmarkStart w:id="6483" w:name="TOR_Q44"/>
      <w:bookmarkEnd w:id="6482"/>
      <w:bookmarkEnd w:id="6483"/>
      <w:r>
        <w:rPr>
          <w:rFonts w:hint="cs"/>
          <w:rtl/>
        </w:rPr>
        <w:t>לא צריך לדבר רק על האיומים מסביב. בואו ניכנס פנימה לרגע. ראש הממשלה מדבר על ישראל</w:t>
      </w:r>
      <w:bookmarkStart w:id="6484" w:name="_ETM_Q44_205474"/>
      <w:bookmarkEnd w:id="6484"/>
      <w:r>
        <w:rPr>
          <w:rFonts w:hint="cs"/>
          <w:rtl/>
        </w:rPr>
        <w:t xml:space="preserve">, הדמוקרטיה היחידה במזרח התיכון, ואני עוד לא מדברת על מה </w:t>
      </w:r>
      <w:bookmarkStart w:id="6485" w:name="_ETM_Q44_205104"/>
      <w:bookmarkEnd w:id="6485"/>
      <w:r>
        <w:rPr>
          <w:rFonts w:hint="cs"/>
          <w:rtl/>
        </w:rPr>
        <w:t xml:space="preserve">יקרה בעתיד כשהעולם יתייחס למדינת ישראל כאל דמוקרטיה, שהדמוקרטיה </w:t>
      </w:r>
      <w:bookmarkStart w:id="6486" w:name="_ETM_Q44_215541"/>
      <w:bookmarkEnd w:id="6486"/>
      <w:r>
        <w:rPr>
          <w:rFonts w:hint="cs"/>
          <w:rtl/>
        </w:rPr>
        <w:t xml:space="preserve">נגמרת בה בגבול שהוא לא קיים והיא חלה על חלק מהאזרחים </w:t>
      </w:r>
      <w:bookmarkStart w:id="6487" w:name="_ETM_Q44_217447"/>
      <w:bookmarkEnd w:id="6487"/>
      <w:r>
        <w:rPr>
          <w:rFonts w:hint="cs"/>
          <w:rtl/>
        </w:rPr>
        <w:t xml:space="preserve">ולא על כולם. הבעיה היא שאני, למשל, לא יודעת </w:t>
      </w:r>
      <w:bookmarkStart w:id="6488" w:name="_ETM_Q44_226820"/>
      <w:bookmarkEnd w:id="6488"/>
      <w:r>
        <w:rPr>
          <w:rFonts w:hint="cs"/>
          <w:rtl/>
        </w:rPr>
        <w:t xml:space="preserve">מה באמת אתה חושב, או מה אתה רוצה, בסוגיות שנמצאות </w:t>
      </w:r>
      <w:bookmarkStart w:id="6489" w:name="_ETM_Q44_228445"/>
      <w:bookmarkEnd w:id="6489"/>
      <w:r>
        <w:rPr>
          <w:rFonts w:hint="cs"/>
          <w:rtl/>
        </w:rPr>
        <w:t xml:space="preserve">באופן קבוע כאן על סדר-היום של הכנסת. </w:t>
      </w:r>
    </w:p>
    <w:p w:rsidR="00E110BB" w:rsidRDefault="00E110BB" w:rsidP="0043243C">
      <w:pPr>
        <w:rPr>
          <w:rFonts w:hint="cs"/>
          <w:rtl/>
        </w:rPr>
      </w:pPr>
    </w:p>
    <w:p w:rsidR="00E110BB" w:rsidRDefault="00E110BB" w:rsidP="008B6EEB">
      <w:pPr>
        <w:pStyle w:val="ae"/>
        <w:keepNext/>
        <w:rPr>
          <w:rFonts w:hint="cs"/>
          <w:rtl/>
        </w:rPr>
      </w:pPr>
      <w:r>
        <w:rPr>
          <w:rtl/>
        </w:rPr>
        <w:t>אופיר אקוניס (הליכוד):</w:t>
      </w:r>
    </w:p>
    <w:p w:rsidR="00E110BB" w:rsidRDefault="00E110BB" w:rsidP="008B6EEB">
      <w:pPr>
        <w:keepNext/>
        <w:rPr>
          <w:rFonts w:hint="cs"/>
          <w:rtl/>
        </w:rPr>
      </w:pPr>
    </w:p>
    <w:p w:rsidR="00E110BB" w:rsidRDefault="00E110BB" w:rsidP="008B6EEB">
      <w:pPr>
        <w:keepNext/>
        <w:rPr>
          <w:rFonts w:hint="cs"/>
          <w:rtl/>
        </w:rPr>
      </w:pPr>
      <w:bookmarkStart w:id="6490" w:name="_ETM_Q44_227000"/>
      <w:bookmarkEnd w:id="6490"/>
      <w:r>
        <w:rPr>
          <w:rFonts w:hint="cs"/>
          <w:rtl/>
        </w:rPr>
        <w:t xml:space="preserve">מה את </w:t>
      </w:r>
      <w:bookmarkStart w:id="6491" w:name="_ETM_Q44_242000"/>
      <w:bookmarkEnd w:id="6491"/>
      <w:r>
        <w:rPr>
          <w:rFonts w:hint="cs"/>
          <w:rtl/>
        </w:rPr>
        <w:t xml:space="preserve">חושבת על שחיתות? מה את </w:t>
      </w:r>
      <w:bookmarkStart w:id="6492" w:name="_ETM_Q44_232866"/>
      <w:bookmarkEnd w:id="6492"/>
      <w:r>
        <w:rPr>
          <w:rFonts w:hint="cs"/>
          <w:rtl/>
        </w:rPr>
        <w:t>חושבת על שחיתות?</w:t>
      </w:r>
    </w:p>
    <w:p w:rsidR="00E110BB" w:rsidRDefault="00E110BB" w:rsidP="008B6EEB">
      <w:pPr>
        <w:keepNext/>
        <w:rPr>
          <w:rFonts w:hint="cs"/>
          <w:rtl/>
        </w:rPr>
      </w:pPr>
      <w:bookmarkStart w:id="6493" w:name="_ETM_Q44_236302"/>
      <w:bookmarkEnd w:id="6493"/>
    </w:p>
    <w:p w:rsidR="00E110BB" w:rsidRDefault="00E110BB" w:rsidP="008B6EEB">
      <w:pPr>
        <w:pStyle w:val="af"/>
        <w:keepNext/>
        <w:rPr>
          <w:rFonts w:hint="cs"/>
          <w:rtl/>
        </w:rPr>
      </w:pPr>
      <w:bookmarkStart w:id="6494" w:name="_ETM_Q44_236430"/>
      <w:bookmarkEnd w:id="6494"/>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תודה רבה, חבר הכנסת אקוניס. </w:t>
      </w:r>
    </w:p>
    <w:p w:rsidR="00E110BB" w:rsidRDefault="00E110BB" w:rsidP="008B6EEB">
      <w:pPr>
        <w:keepNext/>
        <w:rPr>
          <w:rFonts w:hint="cs"/>
          <w:rtl/>
        </w:rPr>
      </w:pPr>
      <w:bookmarkStart w:id="6495" w:name="_ETM_Q44_232949"/>
      <w:bookmarkEnd w:id="6495"/>
    </w:p>
    <w:p w:rsidR="00E110BB" w:rsidRDefault="00E110BB" w:rsidP="008B6EEB">
      <w:pPr>
        <w:pStyle w:val="ae"/>
        <w:keepNext/>
        <w:rPr>
          <w:rFonts w:hint="cs"/>
          <w:rtl/>
        </w:rPr>
      </w:pPr>
      <w:bookmarkStart w:id="6496" w:name="_ETM_Q44_233075"/>
      <w:bookmarkEnd w:id="6496"/>
      <w:r>
        <w:rPr>
          <w:rtl/>
        </w:rPr>
        <w:t>ישראל חסון (קדימה):</w:t>
      </w:r>
    </w:p>
    <w:p w:rsidR="00E110BB" w:rsidRDefault="00E110BB" w:rsidP="008B6EEB">
      <w:pPr>
        <w:keepNext/>
        <w:rPr>
          <w:rFonts w:hint="cs"/>
          <w:rtl/>
        </w:rPr>
      </w:pPr>
    </w:p>
    <w:p w:rsidR="00E110BB" w:rsidRDefault="00E110BB" w:rsidP="008B6EEB">
      <w:pPr>
        <w:keepNext/>
        <w:rPr>
          <w:rFonts w:hint="cs"/>
          <w:rtl/>
        </w:rPr>
      </w:pPr>
      <w:bookmarkStart w:id="6497" w:name="_ETM_Q44_246000"/>
      <w:bookmarkEnd w:id="6497"/>
      <w:r>
        <w:rPr>
          <w:rFonts w:hint="cs"/>
          <w:rtl/>
        </w:rPr>
        <w:t xml:space="preserve">אדוני היושב-ראש, אין מבחן </w:t>
      </w:r>
      <w:bookmarkStart w:id="6498" w:name="_ETM_Q44_259000"/>
      <w:bookmarkEnd w:id="6498"/>
      <w:r>
        <w:rPr>
          <w:rFonts w:hint="cs"/>
          <w:rtl/>
        </w:rPr>
        <w:t xml:space="preserve">על טמטום בכנסת, רק על שחיתות. </w:t>
      </w:r>
    </w:p>
    <w:p w:rsidR="00E110BB" w:rsidRDefault="00E110BB" w:rsidP="008B6EEB">
      <w:pPr>
        <w:keepNext/>
        <w:rPr>
          <w:rFonts w:hint="cs"/>
          <w:rtl/>
        </w:rPr>
      </w:pPr>
    </w:p>
    <w:p w:rsidR="00E110BB" w:rsidRDefault="00E110BB" w:rsidP="008B6EEB">
      <w:pPr>
        <w:pStyle w:val="af"/>
        <w:keepNext/>
        <w:rPr>
          <w:rFonts w:hint="cs"/>
          <w:rtl/>
        </w:rPr>
      </w:pPr>
      <w:bookmarkStart w:id="6499" w:name="_ETM_Q44_263000"/>
      <w:bookmarkEnd w:id="6499"/>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w:t>
      </w:r>
      <w:bookmarkStart w:id="6500" w:name="_ETM_Q44_239466"/>
      <w:bookmarkEnd w:id="6500"/>
      <w:r>
        <w:rPr>
          <w:rFonts w:hint="cs"/>
          <w:rtl/>
        </w:rPr>
        <w:t xml:space="preserve">אקוניס. חבר הכנסת חסון, אני מבקש ממך. חבר הכנסת אקוניס, </w:t>
      </w:r>
      <w:bookmarkStart w:id="6501" w:name="_ETM_Q44_242803"/>
      <w:bookmarkEnd w:id="6501"/>
      <w:r>
        <w:rPr>
          <w:rFonts w:hint="cs"/>
          <w:rtl/>
        </w:rPr>
        <w:t xml:space="preserve">מילאת את מכסת קריאות הביניים. </w:t>
      </w:r>
    </w:p>
    <w:p w:rsidR="00E110BB" w:rsidRDefault="00E110BB" w:rsidP="008B6EEB">
      <w:pPr>
        <w:rPr>
          <w:rFonts w:hint="cs"/>
          <w:rtl/>
        </w:rPr>
      </w:pPr>
    </w:p>
    <w:p w:rsidR="00E110BB" w:rsidRDefault="00E110BB" w:rsidP="008B6EEB">
      <w:pPr>
        <w:pStyle w:val="-"/>
        <w:keepNext/>
        <w:rPr>
          <w:rFonts w:hint="cs"/>
          <w:rtl/>
        </w:rPr>
      </w:pPr>
      <w:bookmarkStart w:id="6502" w:name="_ETM_Q44_265000"/>
      <w:bookmarkEnd w:id="6502"/>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ועדת החקירה הפרלמנטרית כמשל. ניצלת, </w:t>
      </w:r>
      <w:bookmarkStart w:id="6503" w:name="_ETM_Q44_248881"/>
      <w:bookmarkEnd w:id="6503"/>
      <w:r>
        <w:rPr>
          <w:rFonts w:hint="cs"/>
          <w:rtl/>
        </w:rPr>
        <w:t xml:space="preserve">ראש הממשלה. ליברמן בסוף לא הביא את זה להצבעה, בינתיים. </w:t>
      </w:r>
      <w:bookmarkStart w:id="6504" w:name="_ETM_Q44_253751"/>
      <w:bookmarkEnd w:id="6504"/>
      <w:r>
        <w:rPr>
          <w:rFonts w:hint="cs"/>
          <w:rtl/>
        </w:rPr>
        <w:t xml:space="preserve">אני לא יודעת מה אתה היית מצביע. הנחית בהתחלה את </w:t>
      </w:r>
      <w:bookmarkStart w:id="6505" w:name="_ETM_Q44_256967"/>
      <w:bookmarkEnd w:id="6505"/>
      <w:r>
        <w:rPr>
          <w:rFonts w:hint="cs"/>
          <w:rtl/>
        </w:rPr>
        <w:t>הליכוד לתמוך, אחר כך</w:t>
      </w:r>
      <w:r w:rsidR="00A20761">
        <w:rPr>
          <w:rFonts w:hint="cs"/>
          <w:rtl/>
        </w:rPr>
        <w:t xml:space="preserve"> – </w:t>
      </w:r>
      <w:r>
        <w:rPr>
          <w:rFonts w:hint="cs"/>
          <w:rtl/>
        </w:rPr>
        <w:t xml:space="preserve">חופש הצבעה. אבל כשלך יש חופש הצבעה, מה </w:t>
      </w:r>
      <w:bookmarkStart w:id="6506" w:name="_ETM_Q44_270000"/>
      <w:bookmarkEnd w:id="6506"/>
      <w:r>
        <w:rPr>
          <w:rFonts w:hint="cs"/>
          <w:rtl/>
        </w:rPr>
        <w:t xml:space="preserve">אתה היית מצביע? </w:t>
      </w:r>
      <w:bookmarkStart w:id="6507" w:name="_ETM_Q44_264778"/>
      <w:bookmarkEnd w:id="6507"/>
      <w:r>
        <w:rPr>
          <w:rFonts w:hint="cs"/>
          <w:rtl/>
        </w:rPr>
        <w:t xml:space="preserve">מה אתה חושב על העניין הזה? זאת אומרת, שמעתי משהו שאמרת. אמרת ככה: </w:t>
      </w:r>
      <w:bookmarkStart w:id="6508" w:name="_ETM_Q44_278000"/>
      <w:bookmarkEnd w:id="6508"/>
      <w:r>
        <w:rPr>
          <w:rFonts w:hint="cs"/>
          <w:rtl/>
        </w:rPr>
        <w:t xml:space="preserve">ממילא לא היה בזה טעם, כי זה לא היה </w:t>
      </w:r>
      <w:bookmarkStart w:id="6509" w:name="_ETM_Q44_273422"/>
      <w:bookmarkEnd w:id="6509"/>
      <w:r>
        <w:rPr>
          <w:rFonts w:hint="cs"/>
          <w:rtl/>
        </w:rPr>
        <w:t xml:space="preserve">אפקטיבי מספיק, זה לא היה מועיל, ואם </w:t>
      </w:r>
      <w:bookmarkStart w:id="6510" w:name="_ETM_Q44_283000"/>
      <w:bookmarkEnd w:id="6510"/>
      <w:r>
        <w:rPr>
          <w:rFonts w:hint="cs"/>
          <w:rtl/>
        </w:rPr>
        <w:t xml:space="preserve">היינו מחליטים בעד, אז היינו נפגעים בעולם. זאת אומרת, ואם </w:t>
      </w:r>
      <w:bookmarkStart w:id="6511" w:name="_ETM_Q44_282081"/>
      <w:bookmarkEnd w:id="6511"/>
      <w:r>
        <w:rPr>
          <w:rFonts w:hint="cs"/>
          <w:rtl/>
        </w:rPr>
        <w:t xml:space="preserve">זה היה </w:t>
      </w:r>
      <w:bookmarkStart w:id="6512" w:name="_ETM_Q44_290000"/>
      <w:bookmarkEnd w:id="6512"/>
      <w:r>
        <w:rPr>
          <w:rFonts w:hint="cs"/>
          <w:rtl/>
        </w:rPr>
        <w:t xml:space="preserve">אפקטיבי, אז באמת היית נותן לכצל'ה ולדני דנון לחקור את אזרחי המדינה הזאת? </w:t>
      </w:r>
      <w:bookmarkStart w:id="6513" w:name="_ETM_Q44_291645"/>
      <w:bookmarkEnd w:id="6513"/>
      <w:r>
        <w:rPr>
          <w:rFonts w:hint="cs"/>
          <w:rtl/>
        </w:rPr>
        <w:t xml:space="preserve">ואם העולם לא היה אומר כלום, זה מה שהיית עושה? </w:t>
      </w:r>
      <w:bookmarkStart w:id="6514" w:name="_ETM_Q44_295918"/>
      <w:bookmarkEnd w:id="6514"/>
    </w:p>
    <w:p w:rsidR="00E110BB" w:rsidRDefault="00E110BB" w:rsidP="008B6EEB">
      <w:pPr>
        <w:rPr>
          <w:rFonts w:hint="cs"/>
          <w:rtl/>
        </w:rPr>
      </w:pPr>
    </w:p>
    <w:p w:rsidR="00E110BB" w:rsidRDefault="00E110BB" w:rsidP="008B6EEB">
      <w:pPr>
        <w:pStyle w:val="ae"/>
        <w:keepNext/>
        <w:rPr>
          <w:rFonts w:hint="cs"/>
          <w:rtl/>
        </w:rPr>
      </w:pPr>
      <w:r>
        <w:rPr>
          <w:rtl/>
        </w:rPr>
        <w:t>דני דנון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בשבוע הבא </w:t>
      </w:r>
      <w:bookmarkStart w:id="6515" w:name="_ETM_Q44_297000"/>
      <w:bookmarkEnd w:id="6515"/>
      <w:r>
        <w:rPr>
          <w:rFonts w:hint="cs"/>
          <w:rtl/>
        </w:rPr>
        <w:t xml:space="preserve">ארבעה חברי כנסת </w:t>
      </w:r>
      <w:bookmarkStart w:id="6516" w:name="_ETM_Q44_303000"/>
      <w:bookmarkEnd w:id="6516"/>
      <w:r>
        <w:rPr>
          <w:rFonts w:hint="cs"/>
          <w:rtl/>
        </w:rPr>
        <w:t xml:space="preserve">הולכים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
        <w:keepNext/>
        <w:rPr>
          <w:rFonts w:hint="cs"/>
          <w:rtl/>
        </w:rPr>
      </w:pPr>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מה שעוצר אותך זה רק "מה </w:t>
      </w:r>
      <w:bookmarkStart w:id="6517" w:name="_ETM_Q44_299183"/>
      <w:bookmarkEnd w:id="6517"/>
      <w:r>
        <w:rPr>
          <w:rFonts w:hint="cs"/>
          <w:rtl/>
        </w:rPr>
        <w:t>יגידו"?</w:t>
      </w:r>
    </w:p>
    <w:p w:rsidR="00E110BB" w:rsidRDefault="00E110BB" w:rsidP="008B6EEB">
      <w:pPr>
        <w:rPr>
          <w:rFonts w:hint="cs"/>
          <w:rtl/>
        </w:rPr>
      </w:pPr>
    </w:p>
    <w:p w:rsidR="00E110BB" w:rsidRDefault="00E110BB" w:rsidP="008B6EEB">
      <w:pPr>
        <w:pStyle w:val="af"/>
        <w:keepNext/>
        <w:rPr>
          <w:rFonts w:hint="cs"/>
          <w:rtl/>
        </w:rPr>
      </w:pPr>
      <w:bookmarkStart w:id="6518" w:name="_ETM_Q44_306000"/>
      <w:bookmarkEnd w:id="6518"/>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תודה רבה. היא הזכירה את שמך, לכן </w:t>
      </w:r>
      <w:bookmarkStart w:id="6519" w:name="_ETM_Q44_300011"/>
      <w:bookmarkEnd w:id="6519"/>
      <w:r>
        <w:rPr>
          <w:rFonts w:hint="cs"/>
          <w:rtl/>
        </w:rPr>
        <w:t xml:space="preserve">נתתי לך לקרוא. עכשיו סיימת. </w:t>
      </w:r>
    </w:p>
    <w:p w:rsidR="00E110BB" w:rsidRDefault="00E110BB" w:rsidP="008B6EEB">
      <w:pPr>
        <w:rPr>
          <w:rFonts w:hint="cs"/>
          <w:rtl/>
        </w:rPr>
      </w:pPr>
    </w:p>
    <w:p w:rsidR="00E110BB" w:rsidRDefault="00E110BB" w:rsidP="008B6EEB">
      <w:pPr>
        <w:pStyle w:val="ae"/>
        <w:keepNext/>
        <w:rPr>
          <w:rFonts w:hint="cs"/>
          <w:rtl/>
        </w:rPr>
      </w:pPr>
      <w:r>
        <w:rPr>
          <w:rtl/>
        </w:rPr>
        <w:t>דני דנון (הליכוד):</w:t>
      </w:r>
    </w:p>
    <w:p w:rsidR="00E110BB" w:rsidRDefault="00E110BB" w:rsidP="008B6EEB">
      <w:pPr>
        <w:keepNext/>
        <w:rPr>
          <w:rFonts w:hint="cs"/>
          <w:rtl/>
        </w:rPr>
      </w:pPr>
    </w:p>
    <w:p w:rsidR="00E110BB" w:rsidRDefault="00E110BB" w:rsidP="008B6EEB">
      <w:pPr>
        <w:rPr>
          <w:rFonts w:hint="cs"/>
          <w:rtl/>
        </w:rPr>
      </w:pPr>
      <w:bookmarkStart w:id="6520" w:name="_ETM_Q44_312000"/>
      <w:bookmarkEnd w:id="6520"/>
      <w:r>
        <w:rPr>
          <w:rFonts w:hint="cs"/>
          <w:rtl/>
        </w:rPr>
        <w:t xml:space="preserve">היא לא שמעה, אדוני היושב-ראש. </w:t>
      </w:r>
    </w:p>
    <w:p w:rsidR="00E110BB" w:rsidRDefault="00E110BB" w:rsidP="008B6EEB">
      <w:pPr>
        <w:rPr>
          <w:rFonts w:hint="cs"/>
          <w:rtl/>
        </w:rPr>
      </w:pPr>
      <w:bookmarkStart w:id="6521" w:name="_ETM_Q44_303934"/>
      <w:bookmarkEnd w:id="6521"/>
    </w:p>
    <w:p w:rsidR="00E110BB" w:rsidRDefault="00E110BB" w:rsidP="008B6EEB">
      <w:pPr>
        <w:pStyle w:val="af"/>
        <w:keepNext/>
        <w:rPr>
          <w:rFonts w:hint="cs"/>
          <w:rtl/>
        </w:rPr>
      </w:pPr>
      <w:bookmarkStart w:id="6522" w:name="_ETM_Q44_304058"/>
      <w:bookmarkEnd w:id="652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לא, סיימת. </w:t>
      </w:r>
    </w:p>
    <w:p w:rsidR="00E110BB" w:rsidRDefault="00E110BB" w:rsidP="008B6EEB">
      <w:pPr>
        <w:rPr>
          <w:rFonts w:hint="cs"/>
          <w:rtl/>
        </w:rPr>
      </w:pPr>
    </w:p>
    <w:p w:rsidR="00E110BB" w:rsidRDefault="00E110BB" w:rsidP="008B6EEB">
      <w:pPr>
        <w:pStyle w:val="ae"/>
        <w:keepNext/>
        <w:rPr>
          <w:rFonts w:hint="cs"/>
          <w:rtl/>
        </w:rPr>
      </w:pPr>
      <w:r>
        <w:rPr>
          <w:rtl/>
        </w:rPr>
        <w:t>דני דנון (הליכוד):</w:t>
      </w:r>
    </w:p>
    <w:p w:rsidR="00E110BB" w:rsidRDefault="00E110BB" w:rsidP="008B6EEB">
      <w:pPr>
        <w:keepNext/>
        <w:rPr>
          <w:rFonts w:hint="cs"/>
          <w:rtl/>
        </w:rPr>
      </w:pPr>
    </w:p>
    <w:p w:rsidR="00E110BB" w:rsidRDefault="00E110BB" w:rsidP="008B6EEB">
      <w:pPr>
        <w:rPr>
          <w:rFonts w:hint="cs"/>
          <w:rtl/>
        </w:rPr>
      </w:pPr>
      <w:bookmarkStart w:id="6523" w:name="_ETM_Q44_304181"/>
      <w:bookmarkStart w:id="6524" w:name="_ETM_Q44_304310"/>
      <w:bookmarkStart w:id="6525" w:name="_ETM_Q44_304433"/>
      <w:bookmarkStart w:id="6526" w:name="_ETM_Q44_304557"/>
      <w:bookmarkEnd w:id="6523"/>
      <w:bookmarkEnd w:id="6524"/>
      <w:bookmarkEnd w:id="6525"/>
      <w:bookmarkEnd w:id="6526"/>
      <w:r>
        <w:rPr>
          <w:rFonts w:hint="cs"/>
          <w:rtl/>
        </w:rPr>
        <w:t xml:space="preserve">ארבעה חברי כנסת בחקירה.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עכשיו היא מדברת. עכשיו ראש האופוזיציה מדברת. אני מזהיר </w:t>
      </w:r>
      <w:bookmarkStart w:id="6527" w:name="_ETM_Q44_311245"/>
      <w:bookmarkEnd w:id="6527"/>
      <w:r>
        <w:rPr>
          <w:rFonts w:hint="cs"/>
          <w:rtl/>
        </w:rPr>
        <w:t xml:space="preserve">אותך, חבר הכנסת דנון. </w:t>
      </w:r>
    </w:p>
    <w:p w:rsidR="00E110BB" w:rsidRDefault="00E110BB" w:rsidP="008B6EEB">
      <w:pPr>
        <w:rPr>
          <w:rFonts w:hint="cs"/>
          <w:rtl/>
        </w:rPr>
      </w:pPr>
      <w:bookmarkStart w:id="6528" w:name="_ETM_Q44_314833"/>
      <w:bookmarkEnd w:id="6528"/>
    </w:p>
    <w:p w:rsidR="00E110BB" w:rsidRDefault="00E110BB" w:rsidP="008B6EEB">
      <w:pPr>
        <w:pStyle w:val="ae"/>
        <w:keepNext/>
        <w:rPr>
          <w:rFonts w:hint="cs"/>
          <w:rtl/>
        </w:rPr>
      </w:pPr>
      <w:bookmarkStart w:id="6529" w:name="_ETM_Q44_314898"/>
      <w:bookmarkEnd w:id="6529"/>
      <w:r>
        <w:rPr>
          <w:rtl/>
        </w:rPr>
        <w:t>אורית זוארץ (קדימה):</w:t>
      </w:r>
    </w:p>
    <w:p w:rsidR="00E110BB" w:rsidRDefault="00E110BB" w:rsidP="008B6EEB">
      <w:pPr>
        <w:keepNext/>
        <w:rPr>
          <w:rFonts w:hint="cs"/>
          <w:rtl/>
        </w:rPr>
      </w:pPr>
    </w:p>
    <w:p w:rsidR="00E110BB" w:rsidRDefault="00E110BB" w:rsidP="008B6EEB">
      <w:pPr>
        <w:rPr>
          <w:rFonts w:hint="cs"/>
          <w:rtl/>
        </w:rPr>
      </w:pPr>
      <w:bookmarkStart w:id="6530" w:name="_ETM_Q44_317000"/>
      <w:bookmarkEnd w:id="6530"/>
      <w:r>
        <w:rPr>
          <w:rFonts w:hint="cs"/>
          <w:rtl/>
        </w:rPr>
        <w:t xml:space="preserve">תחקרו גם </w:t>
      </w:r>
      <w:bookmarkStart w:id="6531" w:name="_ETM_Q44_321000"/>
      <w:bookmarkEnd w:id="6531"/>
      <w:r>
        <w:rPr>
          <w:rFonts w:hint="cs"/>
          <w:rtl/>
        </w:rPr>
        <w:t xml:space="preserve">אותנו. פאשיסט.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חברת הכנסת זוארץ, את רוצה להפריע </w:t>
      </w:r>
      <w:bookmarkStart w:id="6532" w:name="_ETM_Q44_318323"/>
      <w:bookmarkEnd w:id="6532"/>
      <w:r>
        <w:rPr>
          <w:rFonts w:hint="cs"/>
          <w:rtl/>
        </w:rPr>
        <w:t>לראש האופוזיציה?</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שיחקרו גם אותנו, למה רק ארגונים?</w:t>
      </w:r>
    </w:p>
    <w:p w:rsidR="00E110BB" w:rsidRDefault="00E110BB" w:rsidP="008B6EEB">
      <w:pPr>
        <w:rPr>
          <w:rFonts w:hint="cs"/>
          <w:rtl/>
        </w:rPr>
      </w:pPr>
    </w:p>
    <w:p w:rsidR="00E110BB" w:rsidRDefault="00E110BB" w:rsidP="008B6EEB">
      <w:pPr>
        <w:pStyle w:val="af"/>
        <w:keepNext/>
        <w:rPr>
          <w:rFonts w:hint="cs"/>
          <w:rtl/>
        </w:rPr>
      </w:pPr>
      <w:bookmarkStart w:id="6533" w:name="_ETM_Q44_331000"/>
      <w:bookmarkEnd w:id="6533"/>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גברתי, אני אומר לך, אני יכול להגן כאשר </w:t>
      </w:r>
      <w:r>
        <w:rPr>
          <w:rtl/>
        </w:rPr>
        <w:t>–</w:t>
      </w:r>
      <w:r>
        <w:rPr>
          <w:rFonts w:hint="cs"/>
          <w:rtl/>
        </w:rPr>
        <w:t xml:space="preserve"> </w:t>
      </w:r>
      <w:bookmarkStart w:id="6534" w:name="_ETM_Q44_325566"/>
      <w:bookmarkEnd w:id="6534"/>
      <w:r>
        <w:rPr>
          <w:rFonts w:hint="cs"/>
          <w:rtl/>
        </w:rPr>
        <w:t xml:space="preserve">אני מבקש מכם, בשם ראש האופוזיציה, לא להפריע. </w:t>
      </w:r>
    </w:p>
    <w:p w:rsidR="00E110BB" w:rsidRDefault="00E110BB" w:rsidP="008B6EEB">
      <w:pPr>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E110BB" w:rsidP="008B6EEB">
      <w:pPr>
        <w:rPr>
          <w:rFonts w:hint="cs"/>
          <w:rtl/>
        </w:rPr>
      </w:pPr>
      <w:bookmarkStart w:id="6535" w:name="_ETM_Q44_335000"/>
      <w:bookmarkStart w:id="6536" w:name="_ETM_Q44_340000"/>
      <w:bookmarkEnd w:id="6535"/>
      <w:bookmarkEnd w:id="6536"/>
      <w:r>
        <w:rPr>
          <w:rFonts w:hint="cs"/>
          <w:rtl/>
        </w:rPr>
        <w:t xml:space="preserve">אבל למה זה כל כך </w:t>
      </w:r>
      <w:r w:rsidR="00A20761">
        <w:rPr>
          <w:rFonts w:hint="cs"/>
          <w:rtl/>
        </w:rPr>
        <w:t>– – –</w:t>
      </w:r>
      <w:r>
        <w:rPr>
          <w:rFonts w:hint="cs"/>
          <w:rtl/>
        </w:rPr>
        <w:t xml:space="preserve"> </w:t>
      </w:r>
      <w:bookmarkStart w:id="6537" w:name="_ETM_Q44_330793"/>
      <w:bookmarkEnd w:id="6537"/>
    </w:p>
    <w:p w:rsidR="00E110BB" w:rsidRDefault="00E110BB" w:rsidP="008B6EEB">
      <w:pPr>
        <w:rPr>
          <w:rFonts w:hint="cs"/>
          <w:rtl/>
        </w:rPr>
      </w:pPr>
    </w:p>
    <w:p w:rsidR="00E110BB" w:rsidRDefault="00E110BB" w:rsidP="008B6EEB">
      <w:pPr>
        <w:pStyle w:val="af"/>
        <w:keepNext/>
        <w:rPr>
          <w:rFonts w:hint="cs"/>
          <w:rtl/>
        </w:rPr>
      </w:pPr>
      <w:bookmarkStart w:id="6538" w:name="_ETM_Q44_344000"/>
      <w:bookmarkEnd w:id="6538"/>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נסים זאב. </w:t>
      </w:r>
    </w:p>
    <w:p w:rsidR="00E110BB" w:rsidRDefault="00E110BB" w:rsidP="008B6EEB">
      <w:pPr>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bookmarkStart w:id="6539" w:name="_ETM_Q44_332699"/>
      <w:bookmarkEnd w:id="6539"/>
    </w:p>
    <w:p w:rsidR="00E110BB" w:rsidRDefault="00E110BB" w:rsidP="008B6EEB">
      <w:pPr>
        <w:pStyle w:val="af"/>
        <w:keepNext/>
        <w:rPr>
          <w:rFonts w:hint="cs"/>
          <w:rtl/>
        </w:rPr>
      </w:pPr>
      <w:bookmarkStart w:id="6540" w:name="_ETM_Q44_332762"/>
      <w:bookmarkEnd w:id="6540"/>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נסים </w:t>
      </w:r>
      <w:bookmarkStart w:id="6541" w:name="_ETM_Q44_330180"/>
      <w:bookmarkEnd w:id="6541"/>
      <w:r>
        <w:rPr>
          <w:rFonts w:hint="cs"/>
          <w:rtl/>
        </w:rPr>
        <w:t xml:space="preserve">זאב, אני מבין שבימים אלה, אם אתה לא תקפוץ, אז </w:t>
      </w:r>
      <w:bookmarkStart w:id="6542" w:name="_ETM_Q44_342428"/>
      <w:bookmarkEnd w:id="6542"/>
      <w:r>
        <w:rPr>
          <w:rFonts w:hint="cs"/>
          <w:rtl/>
        </w:rPr>
        <w:t xml:space="preserve">לא </w:t>
      </w:r>
      <w:r>
        <w:rPr>
          <w:rtl/>
        </w:rPr>
        <w:t>–</w:t>
      </w:r>
      <w:r>
        <w:rPr>
          <w:rFonts w:hint="cs"/>
          <w:rtl/>
        </w:rPr>
        <w:t xml:space="preserve"> כי יש הרבה שגם</w:t>
      </w:r>
      <w:bookmarkStart w:id="6543" w:name="_ETM_Q44_343491"/>
      <w:bookmarkEnd w:id="6543"/>
      <w:r>
        <w:rPr>
          <w:rFonts w:hint="cs"/>
          <w:rtl/>
        </w:rPr>
        <w:t xml:space="preserve">. אני ראיתי אותך בימים </w:t>
      </w:r>
      <w:bookmarkStart w:id="6544" w:name="_ETM_Q44_341302"/>
      <w:bookmarkEnd w:id="6544"/>
      <w:r>
        <w:rPr>
          <w:rFonts w:hint="cs"/>
          <w:rtl/>
        </w:rPr>
        <w:t>שבהם לא קפצו בכנסת, וגם אתה לא קפצת,  ו</w:t>
      </w:r>
      <w:bookmarkStart w:id="6545" w:name="_ETM_Q44_343340"/>
      <w:bookmarkEnd w:id="6545"/>
      <w:r>
        <w:rPr>
          <w:rFonts w:hint="cs"/>
          <w:rtl/>
        </w:rPr>
        <w:t xml:space="preserve">כיבדו אותך. </w:t>
      </w:r>
    </w:p>
    <w:p w:rsidR="00E110BB" w:rsidRDefault="00E110BB" w:rsidP="008B6EEB">
      <w:pPr>
        <w:rPr>
          <w:rFonts w:hint="cs"/>
          <w:rtl/>
        </w:rPr>
      </w:pPr>
      <w:bookmarkStart w:id="6546" w:name="_ETM_Q44_348093"/>
      <w:bookmarkEnd w:id="6546"/>
    </w:p>
    <w:p w:rsidR="00E110BB" w:rsidRDefault="00E110BB" w:rsidP="008B6EEB">
      <w:pPr>
        <w:pStyle w:val="ae"/>
        <w:keepNext/>
        <w:rPr>
          <w:rFonts w:hint="cs"/>
          <w:rtl/>
        </w:rPr>
      </w:pPr>
      <w:bookmarkStart w:id="6547" w:name="_ETM_Q44_348217"/>
      <w:bookmarkEnd w:id="6547"/>
      <w:r>
        <w:rPr>
          <w:rtl/>
        </w:rPr>
        <w:t>נסים זאב (ש"ס):</w:t>
      </w:r>
    </w:p>
    <w:p w:rsidR="00E110BB" w:rsidRDefault="00E110BB" w:rsidP="008B6EEB">
      <w:pPr>
        <w:keepNext/>
        <w:rPr>
          <w:rFonts w:hint="cs"/>
          <w:rtl/>
        </w:rPr>
      </w:pPr>
    </w:p>
    <w:p w:rsidR="00E110BB" w:rsidRDefault="00E110BB" w:rsidP="008B6EEB">
      <w:pPr>
        <w:rPr>
          <w:rFonts w:hint="cs"/>
          <w:rtl/>
        </w:rPr>
      </w:pPr>
      <w:bookmarkStart w:id="6548" w:name="_ETM_Q44_350000"/>
      <w:bookmarkStart w:id="6549" w:name="_ETM_Q44_351000"/>
      <w:bookmarkEnd w:id="6548"/>
      <w:bookmarkEnd w:id="6549"/>
      <w:r>
        <w:rPr>
          <w:rFonts w:hint="cs"/>
          <w:rtl/>
        </w:rPr>
        <w:t xml:space="preserve">אבל העולם בוער עכשיו. </w:t>
      </w:r>
    </w:p>
    <w:p w:rsidR="00E110BB" w:rsidRDefault="00E110BB" w:rsidP="008B6EEB">
      <w:pPr>
        <w:rPr>
          <w:rFonts w:hint="cs"/>
          <w:rtl/>
        </w:rPr>
      </w:pPr>
    </w:p>
    <w:p w:rsidR="00E110BB" w:rsidRDefault="00E110BB" w:rsidP="008B6EEB">
      <w:pPr>
        <w:pStyle w:val="af"/>
        <w:keepNext/>
        <w:rPr>
          <w:rFonts w:hint="cs"/>
          <w:rtl/>
        </w:rPr>
      </w:pPr>
      <w:bookmarkStart w:id="6550" w:name="_ETM_Q44_354000"/>
      <w:bookmarkEnd w:id="6550"/>
      <w:r>
        <w:rPr>
          <w:rtl/>
        </w:rPr>
        <w:t>היו"ר ראובן ריבלין:</w:t>
      </w:r>
    </w:p>
    <w:p w:rsidR="00E110BB" w:rsidRDefault="00E110BB" w:rsidP="008B6EEB">
      <w:pPr>
        <w:keepNext/>
        <w:rPr>
          <w:rFonts w:hint="cs"/>
          <w:rtl/>
        </w:rPr>
      </w:pPr>
    </w:p>
    <w:p w:rsidR="00E110BB" w:rsidRDefault="00E110BB" w:rsidP="00950483">
      <w:pPr>
        <w:rPr>
          <w:rFonts w:hint="cs"/>
          <w:rtl/>
        </w:rPr>
      </w:pPr>
      <w:r>
        <w:rPr>
          <w:rFonts w:hint="cs"/>
          <w:rtl/>
        </w:rPr>
        <w:t xml:space="preserve">אנא, אנא. למה אתה </w:t>
      </w:r>
      <w:bookmarkStart w:id="6551" w:name="_ETM_Q44_357000"/>
      <w:bookmarkEnd w:id="6551"/>
      <w:r>
        <w:rPr>
          <w:rFonts w:hint="cs"/>
          <w:rtl/>
        </w:rPr>
        <w:t xml:space="preserve">מרגיל את עצמך? אתה צריך להיות כמו נח, </w:t>
      </w:r>
      <w:bookmarkStart w:id="6552" w:name="_ETM_Q44_353161"/>
      <w:bookmarkEnd w:id="6552"/>
      <w:r>
        <w:rPr>
          <w:rFonts w:hint="cs"/>
          <w:rtl/>
        </w:rPr>
        <w:t xml:space="preserve">למרות דורותיו. חבר הכנסת נסים זאב. </w:t>
      </w:r>
    </w:p>
    <w:p w:rsidR="00E110BB" w:rsidRDefault="00E110BB" w:rsidP="008B6EEB">
      <w:pPr>
        <w:rPr>
          <w:rFonts w:hint="cs"/>
          <w:rtl/>
        </w:rPr>
      </w:pPr>
    </w:p>
    <w:p w:rsidR="00E110BB" w:rsidRDefault="00E110BB" w:rsidP="008B6EEB">
      <w:pPr>
        <w:pStyle w:val="-"/>
        <w:keepNext/>
        <w:rPr>
          <w:rFonts w:hint="cs"/>
          <w:rtl/>
        </w:rPr>
      </w:pPr>
      <w:bookmarkStart w:id="6553" w:name="_ETM_Q44_365000"/>
      <w:bookmarkEnd w:id="6553"/>
      <w:r>
        <w:rPr>
          <w:rtl/>
        </w:rPr>
        <w:t>ציפי לבני (קדימה):</w:t>
      </w:r>
    </w:p>
    <w:p w:rsidR="00E110BB" w:rsidRDefault="00E110BB" w:rsidP="008B6EEB">
      <w:pPr>
        <w:keepNext/>
        <w:rPr>
          <w:rFonts w:hint="cs"/>
          <w:rtl/>
        </w:rPr>
      </w:pPr>
    </w:p>
    <w:p w:rsidR="00E110BB" w:rsidRDefault="00E110BB" w:rsidP="006C1CB4">
      <w:pPr>
        <w:rPr>
          <w:rFonts w:hint="cs"/>
          <w:rtl/>
        </w:rPr>
      </w:pPr>
      <w:r>
        <w:rPr>
          <w:rFonts w:hint="cs"/>
          <w:rtl/>
        </w:rPr>
        <w:t xml:space="preserve">כשהעולם מזהה שיש </w:t>
      </w:r>
      <w:bookmarkStart w:id="6554" w:name="_ETM_Q44_368000"/>
      <w:bookmarkEnd w:id="6554"/>
      <w:r>
        <w:rPr>
          <w:rFonts w:hint="cs"/>
          <w:rtl/>
        </w:rPr>
        <w:t xml:space="preserve">כאן ראש ממשלה שקוף, שאין לו עמדה מוסרית, אמיתית, פנימית, איזה מצפן פנימי שאמור להוביל </w:t>
      </w:r>
      <w:bookmarkStart w:id="6555" w:name="_ETM_Q44_367854"/>
      <w:bookmarkEnd w:id="6555"/>
      <w:r>
        <w:rPr>
          <w:rFonts w:hint="cs"/>
          <w:rtl/>
        </w:rPr>
        <w:t xml:space="preserve">מנהיגות אמיתית, אז הם לוחצים, ועוד איך. ואז </w:t>
      </w:r>
      <w:bookmarkStart w:id="6556" w:name="_ETM_Q44_378000"/>
      <w:bookmarkEnd w:id="6556"/>
      <w:r>
        <w:rPr>
          <w:rFonts w:hint="cs"/>
          <w:rtl/>
        </w:rPr>
        <w:t xml:space="preserve">שוב הממשלה הזאת בראשותך מתגלה בחולשתה. ראש </w:t>
      </w:r>
      <w:bookmarkStart w:id="6557" w:name="_ETM_Q44_381432"/>
      <w:bookmarkEnd w:id="6557"/>
      <w:r>
        <w:rPr>
          <w:rFonts w:hint="cs"/>
          <w:rtl/>
        </w:rPr>
        <w:t xml:space="preserve">ממשלה שחי ברווח הצר בין ש"ס לליברמן. העמדה היחידה </w:t>
      </w:r>
      <w:r>
        <w:rPr>
          <w:rtl/>
        </w:rPr>
        <w:t>–</w:t>
      </w:r>
      <w:r>
        <w:rPr>
          <w:rFonts w:hint="cs"/>
          <w:rtl/>
        </w:rPr>
        <w:t xml:space="preserve"> העיקר </w:t>
      </w:r>
      <w:bookmarkStart w:id="6558" w:name="_ETM_Q44_390000"/>
      <w:bookmarkEnd w:id="6558"/>
      <w:r>
        <w:rPr>
          <w:rFonts w:hint="cs"/>
          <w:rtl/>
        </w:rPr>
        <w:t xml:space="preserve">שתסכימו ביניכם על משהו. גיור צבאי </w:t>
      </w:r>
      <w:r>
        <w:rPr>
          <w:rtl/>
        </w:rPr>
        <w:t>–</w:t>
      </w:r>
      <w:r>
        <w:rPr>
          <w:rFonts w:hint="cs"/>
          <w:rtl/>
        </w:rPr>
        <w:t xml:space="preserve"> מיהרת להצטלם עם </w:t>
      </w:r>
      <w:bookmarkStart w:id="6559" w:name="_ETM_Q44_400000"/>
      <w:bookmarkEnd w:id="6559"/>
      <w:r>
        <w:rPr>
          <w:rFonts w:hint="cs"/>
          <w:rtl/>
        </w:rPr>
        <w:t xml:space="preserve">החיילים, </w:t>
      </w:r>
      <w:bookmarkStart w:id="6560" w:name="_ETM_Q44_394201"/>
      <w:bookmarkEnd w:id="6560"/>
      <w:r>
        <w:rPr>
          <w:rFonts w:hint="cs"/>
          <w:rtl/>
        </w:rPr>
        <w:t xml:space="preserve">עכשיו רק שיסכימו ביניהם משהו. שעון קיץ </w:t>
      </w:r>
      <w:r>
        <w:rPr>
          <w:rtl/>
        </w:rPr>
        <w:t>–</w:t>
      </w:r>
      <w:r>
        <w:rPr>
          <w:rFonts w:hint="cs"/>
          <w:rtl/>
        </w:rPr>
        <w:t xml:space="preserve"> אני לא יודעת איפה אתה עומד, </w:t>
      </w:r>
      <w:bookmarkStart w:id="6561" w:name="_ETM_Q44_406000"/>
      <w:bookmarkEnd w:id="6561"/>
      <w:r>
        <w:rPr>
          <w:rFonts w:hint="cs"/>
          <w:rtl/>
        </w:rPr>
        <w:t xml:space="preserve">איפה לא. זה נכון לחברתי-כלכלי. תקציב דו-שנתי הפך לדו-שבועי. זאת </w:t>
      </w:r>
      <w:bookmarkStart w:id="6562" w:name="_ETM_Q44_408931"/>
      <w:bookmarkEnd w:id="6562"/>
      <w:r>
        <w:rPr>
          <w:rFonts w:hint="cs"/>
          <w:rtl/>
        </w:rPr>
        <w:t>אומרת, לא העלית בדעתך, ראש הממשלה, לפני חודש שתצטרך עוד כסף לביטחון,</w:t>
      </w:r>
      <w:bookmarkStart w:id="6563" w:name="_ETM_Q44_415049"/>
      <w:bookmarkEnd w:id="6563"/>
      <w:r>
        <w:rPr>
          <w:rFonts w:hint="cs"/>
          <w:rtl/>
        </w:rPr>
        <w:t xml:space="preserve"> לא </w:t>
      </w:r>
      <w:bookmarkStart w:id="6564" w:name="_ETM_Q44_416000"/>
      <w:bookmarkEnd w:id="6564"/>
      <w:r>
        <w:rPr>
          <w:rFonts w:hint="cs"/>
          <w:rtl/>
        </w:rPr>
        <w:t xml:space="preserve">ידעת שיד ימין שלך מטילה עוד מסים עקיפים ושיד שמאל תצטרך לבטל אותם, או שלא </w:t>
      </w:r>
      <w:bookmarkStart w:id="6565" w:name="_ETM_Q44_424000"/>
      <w:bookmarkEnd w:id="6565"/>
      <w:r>
        <w:rPr>
          <w:rFonts w:hint="cs"/>
          <w:rtl/>
        </w:rPr>
        <w:t xml:space="preserve">צפית את גובה ההתנגדות הציבורית. </w:t>
      </w:r>
    </w:p>
    <w:p w:rsidR="00E110BB" w:rsidRDefault="00E110BB" w:rsidP="008B6EEB">
      <w:pPr>
        <w:rPr>
          <w:rFonts w:hint="cs"/>
          <w:rtl/>
        </w:rPr>
      </w:pPr>
      <w:bookmarkStart w:id="6566" w:name="_ETM_Q44_421688"/>
      <w:bookmarkEnd w:id="6566"/>
    </w:p>
    <w:p w:rsidR="00E110BB" w:rsidRDefault="00E110BB" w:rsidP="008B6EEB">
      <w:pPr>
        <w:rPr>
          <w:rFonts w:hint="cs"/>
          <w:rtl/>
        </w:rPr>
      </w:pPr>
      <w:bookmarkStart w:id="6567" w:name="_ETM_Q44_421814"/>
      <w:bookmarkEnd w:id="6567"/>
      <w:r>
        <w:rPr>
          <w:rFonts w:hint="cs"/>
          <w:rtl/>
        </w:rPr>
        <w:t xml:space="preserve">מעמד הביניים קורס. נתוני הצמיחה, שזה גם ככה מספרים </w:t>
      </w:r>
      <w:bookmarkStart w:id="6568" w:name="_ETM_Q44_428925"/>
      <w:bookmarkEnd w:id="6568"/>
      <w:r>
        <w:rPr>
          <w:rFonts w:hint="cs"/>
          <w:rtl/>
        </w:rPr>
        <w:t xml:space="preserve">שמתקנים לאחור </w:t>
      </w:r>
      <w:r>
        <w:rPr>
          <w:rtl/>
        </w:rPr>
        <w:t>–</w:t>
      </w:r>
      <w:r>
        <w:rPr>
          <w:rFonts w:hint="cs"/>
          <w:rtl/>
        </w:rPr>
        <w:t xml:space="preserve"> אתה יודע, אני חושבת שזה לא נכון </w:t>
      </w:r>
      <w:bookmarkStart w:id="6569" w:name="_ETM_Q44_434719"/>
      <w:bookmarkEnd w:id="6569"/>
      <w:r>
        <w:rPr>
          <w:rFonts w:hint="cs"/>
          <w:rtl/>
        </w:rPr>
        <w:t xml:space="preserve">להשתמש במונח "מעמד הביניים", </w:t>
      </w:r>
      <w:bookmarkStart w:id="6570" w:name="_ETM_Q44_438000"/>
      <w:bookmarkEnd w:id="6570"/>
      <w:r>
        <w:rPr>
          <w:rFonts w:hint="cs"/>
          <w:rtl/>
        </w:rPr>
        <w:t xml:space="preserve">כי זה נשמע מנוכר. יש כאן פשוט אנשים צעירים, </w:t>
      </w:r>
      <w:bookmarkStart w:id="6571" w:name="_ETM_Q44_445000"/>
      <w:bookmarkEnd w:id="6571"/>
      <w:r>
        <w:rPr>
          <w:rFonts w:hint="cs"/>
          <w:rtl/>
        </w:rPr>
        <w:t xml:space="preserve">ציונים, שבוחרים לחיות כאן, ללדת כאן, לגדל כאן את הילדים שלהם. אין להם עתיד אתך. </w:t>
      </w:r>
      <w:bookmarkStart w:id="6572" w:name="_ETM_Q44_446993"/>
      <w:bookmarkEnd w:id="6572"/>
      <w:r>
        <w:rPr>
          <w:rFonts w:hint="cs"/>
          <w:rtl/>
        </w:rPr>
        <w:t xml:space="preserve">הם </w:t>
      </w:r>
      <w:bookmarkStart w:id="6573" w:name="_ETM_Q44_453000"/>
      <w:bookmarkEnd w:id="6573"/>
      <w:r>
        <w:rPr>
          <w:rFonts w:hint="cs"/>
          <w:rtl/>
        </w:rPr>
        <w:t xml:space="preserve">כל יום אוכלים, שותים, מתדלקים את החסכונות שלהם. </w:t>
      </w:r>
    </w:p>
    <w:p w:rsidR="00E110BB" w:rsidRDefault="00E110BB" w:rsidP="008B6EEB">
      <w:pPr>
        <w:rPr>
          <w:rFonts w:hint="cs"/>
          <w:rtl/>
        </w:rPr>
      </w:pPr>
    </w:p>
    <w:p w:rsidR="00E110BB" w:rsidRDefault="00E110BB" w:rsidP="00410DB5">
      <w:pPr>
        <w:pStyle w:val="ae"/>
        <w:keepNext/>
        <w:rPr>
          <w:rFonts w:hint="cs"/>
          <w:rtl/>
        </w:rPr>
      </w:pPr>
      <w:r>
        <w:rPr>
          <w:rtl/>
        </w:rPr>
        <w:t>איוב קרא</w:t>
      </w:r>
      <w:r w:rsidR="00410DB5">
        <w:rPr>
          <w:rFonts w:hint="cs"/>
          <w:rtl/>
        </w:rPr>
        <w:t xml:space="preserve"> (הליכוד)</w:t>
      </w:r>
      <w:r>
        <w:rPr>
          <w:rtl/>
        </w:rPr>
        <w:t>:</w:t>
      </w:r>
    </w:p>
    <w:p w:rsidR="00E110BB" w:rsidRDefault="00E110BB" w:rsidP="008B6EEB">
      <w:pPr>
        <w:keepNext/>
        <w:rPr>
          <w:rFonts w:hint="cs"/>
          <w:rtl/>
        </w:rPr>
      </w:pPr>
    </w:p>
    <w:p w:rsidR="00E110BB" w:rsidRDefault="00E110BB" w:rsidP="008B6EEB">
      <w:pPr>
        <w:rPr>
          <w:rFonts w:hint="cs"/>
          <w:rtl/>
        </w:rPr>
      </w:pPr>
      <w:bookmarkStart w:id="6574" w:name="_ETM_Q44_458000"/>
      <w:bookmarkEnd w:id="6574"/>
      <w:r>
        <w:rPr>
          <w:rFonts w:hint="cs"/>
          <w:rtl/>
        </w:rPr>
        <w:t xml:space="preserve">יש עתיד עם שחורי. </w:t>
      </w:r>
    </w:p>
    <w:p w:rsidR="00E110BB" w:rsidRDefault="00E110BB" w:rsidP="008B6EEB">
      <w:pPr>
        <w:rPr>
          <w:rFonts w:hint="cs"/>
          <w:rtl/>
        </w:rPr>
      </w:pPr>
      <w:bookmarkStart w:id="6575" w:name="_ETM_Q44_454877"/>
      <w:bookmarkEnd w:id="6575"/>
    </w:p>
    <w:p w:rsidR="00E110BB" w:rsidRDefault="00E110BB" w:rsidP="008B6EEB">
      <w:pPr>
        <w:pStyle w:val="-"/>
        <w:keepNext/>
        <w:rPr>
          <w:rFonts w:hint="cs"/>
          <w:rtl/>
        </w:rPr>
      </w:pPr>
      <w:bookmarkStart w:id="6576" w:name="_ETM_Q44_454939"/>
      <w:bookmarkEnd w:id="6576"/>
      <w:r>
        <w:rPr>
          <w:rtl/>
        </w:rPr>
        <w:t>ציפי לבני (קדימה):</w:t>
      </w:r>
    </w:p>
    <w:p w:rsidR="00E110BB" w:rsidRDefault="00E110BB" w:rsidP="008B6EEB">
      <w:pPr>
        <w:keepNext/>
        <w:rPr>
          <w:rFonts w:hint="cs"/>
          <w:rtl/>
        </w:rPr>
      </w:pPr>
    </w:p>
    <w:p w:rsidR="00E110BB" w:rsidRDefault="00E110BB" w:rsidP="008B6EEB">
      <w:pPr>
        <w:rPr>
          <w:rFonts w:hint="cs"/>
          <w:rtl/>
        </w:rPr>
      </w:pPr>
      <w:r>
        <w:rPr>
          <w:rFonts w:hint="cs"/>
          <w:rtl/>
        </w:rPr>
        <w:t xml:space="preserve">ועוד לא דיברנו לגמרי על </w:t>
      </w:r>
      <w:bookmarkStart w:id="6577" w:name="_ETM_Q44_458159"/>
      <w:bookmarkEnd w:id="6577"/>
      <w:r>
        <w:rPr>
          <w:rFonts w:hint="cs"/>
          <w:rtl/>
        </w:rPr>
        <w:t xml:space="preserve">הדיור. </w:t>
      </w:r>
    </w:p>
    <w:p w:rsidR="00E110BB" w:rsidRDefault="00E110BB" w:rsidP="008B6EEB">
      <w:pPr>
        <w:rPr>
          <w:rFonts w:hint="cs"/>
          <w:rtl/>
        </w:rPr>
      </w:pPr>
    </w:p>
    <w:p w:rsidR="00E110BB" w:rsidRDefault="00E110BB" w:rsidP="00410DB5">
      <w:pPr>
        <w:pStyle w:val="ae"/>
        <w:keepNext/>
        <w:rPr>
          <w:rFonts w:hint="cs"/>
          <w:rtl/>
        </w:rPr>
      </w:pPr>
      <w:r>
        <w:rPr>
          <w:rtl/>
        </w:rPr>
        <w:t>איוב קרא</w:t>
      </w:r>
      <w:r w:rsidR="00410DB5">
        <w:rPr>
          <w:rFonts w:hint="cs"/>
          <w:rtl/>
        </w:rPr>
        <w:t xml:space="preserve"> (הליכוד)</w:t>
      </w:r>
      <w:r>
        <w:rPr>
          <w:rtl/>
        </w:rPr>
        <w:t>:</w:t>
      </w:r>
    </w:p>
    <w:p w:rsidR="00E110BB" w:rsidRDefault="00E110BB" w:rsidP="008B6EEB">
      <w:pPr>
        <w:keepNext/>
        <w:rPr>
          <w:rFonts w:hint="cs"/>
          <w:rtl/>
        </w:rPr>
      </w:pPr>
    </w:p>
    <w:p w:rsidR="00E110BB" w:rsidRDefault="00E110BB" w:rsidP="008B6EEB">
      <w:pPr>
        <w:rPr>
          <w:rFonts w:hint="cs"/>
          <w:rtl/>
        </w:rPr>
      </w:pPr>
      <w:r>
        <w:rPr>
          <w:rFonts w:hint="cs"/>
          <w:rtl/>
        </w:rPr>
        <w:t xml:space="preserve">יש עתיד עם שחורי. </w:t>
      </w:r>
    </w:p>
    <w:p w:rsidR="00E110BB" w:rsidRDefault="00E110BB" w:rsidP="008B6EEB">
      <w:pPr>
        <w:rPr>
          <w:rFonts w:hint="cs"/>
          <w:rtl/>
        </w:rPr>
      </w:pPr>
      <w:bookmarkStart w:id="6578" w:name="_ETM_Q44_457821"/>
      <w:bookmarkEnd w:id="6578"/>
    </w:p>
    <w:p w:rsidR="00E110BB" w:rsidRDefault="00E110BB" w:rsidP="008B6EEB">
      <w:pPr>
        <w:pStyle w:val="af"/>
        <w:keepNext/>
        <w:rPr>
          <w:rFonts w:hint="cs"/>
          <w:rtl/>
        </w:rPr>
      </w:pPr>
      <w:bookmarkStart w:id="6579" w:name="_ETM_Q44_457949"/>
      <w:bookmarkEnd w:id="6579"/>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קרא. </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bookmarkStart w:id="6580" w:name="_ETM_Q44_462000"/>
      <w:bookmarkStart w:id="6581" w:name="_ETM_Q44_463000"/>
      <w:bookmarkStart w:id="6582" w:name="_ETM_Q44_465000"/>
      <w:bookmarkEnd w:id="6580"/>
      <w:bookmarkEnd w:id="6581"/>
      <w:bookmarkEnd w:id="6582"/>
      <w:r>
        <w:rPr>
          <w:rFonts w:hint="cs"/>
          <w:rtl/>
        </w:rPr>
        <w:t xml:space="preserve">רק סגן השר לענייני כלום, שיש עתיד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
        <w:keepNext/>
        <w:rPr>
          <w:rFonts w:hint="cs"/>
          <w:rtl/>
        </w:rPr>
      </w:pPr>
      <w:bookmarkStart w:id="6583" w:name="_ETM_Q44_472000"/>
      <w:bookmarkStart w:id="6584" w:name="_ETM_Q44_474000"/>
      <w:bookmarkEnd w:id="6583"/>
      <w:bookmarkEnd w:id="6584"/>
      <w:r>
        <w:rPr>
          <w:rtl/>
        </w:rPr>
        <w:t>ציפי לבני (קדימה):</w:t>
      </w:r>
    </w:p>
    <w:p w:rsidR="00E110BB" w:rsidRDefault="00E110BB" w:rsidP="008B6EEB">
      <w:pPr>
        <w:keepNext/>
        <w:rPr>
          <w:rFonts w:hint="cs"/>
          <w:rtl/>
        </w:rPr>
      </w:pPr>
    </w:p>
    <w:p w:rsidR="00E110BB" w:rsidRDefault="00E110BB" w:rsidP="00410DB5">
      <w:pPr>
        <w:rPr>
          <w:rFonts w:hint="cs"/>
          <w:rtl/>
        </w:rPr>
      </w:pPr>
      <w:r>
        <w:rPr>
          <w:rFonts w:hint="cs"/>
          <w:rtl/>
        </w:rPr>
        <w:t xml:space="preserve">כל אלה יודעים </w:t>
      </w:r>
      <w:bookmarkStart w:id="6585" w:name="_ETM_Q44_477000"/>
      <w:bookmarkEnd w:id="6585"/>
      <w:r>
        <w:rPr>
          <w:rFonts w:hint="cs"/>
          <w:rtl/>
        </w:rPr>
        <w:t xml:space="preserve">שלא מדובר בתיקונים טכניים, אלא בהסכמות </w:t>
      </w:r>
      <w:bookmarkStart w:id="6586" w:name="_ETM_Q44_472600"/>
      <w:bookmarkEnd w:id="6586"/>
      <w:r>
        <w:rPr>
          <w:rFonts w:hint="cs"/>
          <w:rtl/>
        </w:rPr>
        <w:t xml:space="preserve">מהותיות, חברתיות. הם רואים את תלמידי </w:t>
      </w:r>
      <w:bookmarkStart w:id="6587" w:name="_ETM_Q44_485000"/>
      <w:bookmarkEnd w:id="6587"/>
      <w:r>
        <w:rPr>
          <w:rFonts w:hint="cs"/>
          <w:rtl/>
        </w:rPr>
        <w:t xml:space="preserve">כיתות א' שהופכים </w:t>
      </w:r>
      <w:r w:rsidR="00410DB5">
        <w:rPr>
          <w:rFonts w:hint="cs"/>
          <w:rtl/>
        </w:rPr>
        <w:t xml:space="preserve">כבר </w:t>
      </w:r>
      <w:r>
        <w:rPr>
          <w:rFonts w:hint="cs"/>
          <w:rtl/>
        </w:rPr>
        <w:t xml:space="preserve">להיות ברובם לא ציונים. הם יודעים שבעוד </w:t>
      </w:r>
      <w:r w:rsidR="006C1CB4">
        <w:rPr>
          <w:rFonts w:hint="cs"/>
          <w:rtl/>
        </w:rPr>
        <w:t>עשר</w:t>
      </w:r>
      <w:r>
        <w:rPr>
          <w:rFonts w:hint="cs"/>
          <w:rtl/>
        </w:rPr>
        <w:t xml:space="preserve"> שנים כבר לא נוכל </w:t>
      </w:r>
      <w:bookmarkStart w:id="6588" w:name="_ETM_Q44_492000"/>
      <w:bookmarkEnd w:id="6588"/>
      <w:r>
        <w:rPr>
          <w:rFonts w:hint="cs"/>
          <w:rtl/>
        </w:rPr>
        <w:t xml:space="preserve">לעשות </w:t>
      </w:r>
      <w:bookmarkStart w:id="6589" w:name="_ETM_Q44_487829"/>
      <w:bookmarkEnd w:id="6589"/>
      <w:r>
        <w:rPr>
          <w:rFonts w:hint="cs"/>
          <w:rtl/>
        </w:rPr>
        <w:t xml:space="preserve">את התיקון המהותי החברתי הזה. </w:t>
      </w:r>
    </w:p>
    <w:p w:rsidR="00E110BB" w:rsidRDefault="00E110BB" w:rsidP="008B6EEB">
      <w:pPr>
        <w:rPr>
          <w:rFonts w:hint="cs"/>
          <w:rtl/>
        </w:rPr>
      </w:pPr>
      <w:bookmarkStart w:id="6590" w:name="_ETM_Q44_491461"/>
      <w:bookmarkEnd w:id="6590"/>
    </w:p>
    <w:p w:rsidR="00E110BB" w:rsidRDefault="00E110BB" w:rsidP="00410DB5">
      <w:pPr>
        <w:rPr>
          <w:rFonts w:hint="cs"/>
          <w:rtl/>
        </w:rPr>
      </w:pPr>
      <w:bookmarkStart w:id="6591" w:name="_ETM_Q44_491526"/>
      <w:bookmarkEnd w:id="6591"/>
      <w:r>
        <w:rPr>
          <w:rFonts w:hint="cs"/>
          <w:rtl/>
        </w:rPr>
        <w:t>כשנתקלנו בממשלה שלנו במשבר הכלכלי, צעקת</w:t>
      </w:r>
      <w:r w:rsidR="00410DB5">
        <w:rPr>
          <w:rFonts w:hint="cs"/>
          <w:rtl/>
        </w:rPr>
        <w:t>:</w:t>
      </w:r>
      <w:r>
        <w:rPr>
          <w:rFonts w:hint="cs"/>
          <w:rtl/>
        </w:rPr>
        <w:t xml:space="preserve"> צונאמי. שר האוצר אז עמד </w:t>
      </w:r>
      <w:bookmarkStart w:id="6592" w:name="_ETM_Q44_503000"/>
      <w:bookmarkEnd w:id="6592"/>
      <w:r>
        <w:rPr>
          <w:rFonts w:hint="cs"/>
          <w:rtl/>
        </w:rPr>
        <w:t xml:space="preserve">בפרץ, רוני בר-און, וקיבל והוביל </w:t>
      </w:r>
      <w:bookmarkStart w:id="6593" w:name="_ETM_Q44_498408"/>
      <w:bookmarkEnd w:id="6593"/>
      <w:r>
        <w:rPr>
          <w:rFonts w:hint="cs"/>
          <w:rtl/>
        </w:rPr>
        <w:t>אותנו בהחלטות הנכונות. עכשיו יש צונאמי מדיני, ביטחוני. הח</w:t>
      </w:r>
      <w:bookmarkStart w:id="6594" w:name="_ETM_Q44_512000"/>
      <w:bookmarkEnd w:id="6594"/>
      <w:r>
        <w:rPr>
          <w:rFonts w:hint="cs"/>
          <w:rtl/>
        </w:rPr>
        <w:t xml:space="preserve">רמות האלה שאנחנו מתחילים לראות בעולם גם ישפיעו פנימה על </w:t>
      </w:r>
      <w:bookmarkStart w:id="6595" w:name="_ETM_Q44_512638"/>
      <w:bookmarkEnd w:id="6595"/>
      <w:r>
        <w:rPr>
          <w:rFonts w:hint="cs"/>
          <w:rtl/>
        </w:rPr>
        <w:t xml:space="preserve">הכלכלה, והאחריות כולה מוטלת עליך. ולא רק שזכותנו לבקר אותך, ראש הממשלה. </w:t>
      </w:r>
      <w:bookmarkStart w:id="6596" w:name="_ETM_Q44_517360"/>
      <w:bookmarkEnd w:id="6596"/>
      <w:r>
        <w:rPr>
          <w:rFonts w:hint="cs"/>
          <w:rtl/>
        </w:rPr>
        <w:t xml:space="preserve">אני יודעת </w:t>
      </w:r>
      <w:bookmarkStart w:id="6597" w:name="_ETM_Q44_522000"/>
      <w:bookmarkEnd w:id="6597"/>
      <w:r>
        <w:rPr>
          <w:rFonts w:hint="cs"/>
          <w:rtl/>
        </w:rPr>
        <w:t xml:space="preserve">שזה לא נעים, אבל זאת חובתנו, וכל צעקה של </w:t>
      </w:r>
      <w:r w:rsidR="00400B95">
        <w:rPr>
          <w:rFonts w:hint="cs"/>
          <w:rtl/>
        </w:rPr>
        <w:t>"</w:t>
      </w:r>
      <w:r>
        <w:rPr>
          <w:rFonts w:hint="cs"/>
          <w:rtl/>
        </w:rPr>
        <w:t xml:space="preserve">תראו מה קורה מסביב, ועכשיו </w:t>
      </w:r>
      <w:bookmarkStart w:id="6598" w:name="_ETM_Q44_529000"/>
      <w:bookmarkEnd w:id="6598"/>
      <w:r>
        <w:rPr>
          <w:rFonts w:hint="cs"/>
          <w:rtl/>
        </w:rPr>
        <w:t xml:space="preserve">צריך </w:t>
      </w:r>
      <w:bookmarkStart w:id="6599" w:name="_ETM_Q44_524815"/>
      <w:bookmarkEnd w:id="6599"/>
      <w:r>
        <w:rPr>
          <w:rFonts w:hint="cs"/>
          <w:rtl/>
        </w:rPr>
        <w:t>לשתוק</w:t>
      </w:r>
      <w:r w:rsidR="00400B95">
        <w:rPr>
          <w:rFonts w:hint="cs"/>
          <w:rtl/>
        </w:rPr>
        <w:t>"</w:t>
      </w:r>
      <w:r>
        <w:rPr>
          <w:rFonts w:hint="cs"/>
          <w:rtl/>
        </w:rPr>
        <w:t xml:space="preserve"> לא תשתיק אותנו. </w:t>
      </w:r>
    </w:p>
    <w:p w:rsidR="00E110BB" w:rsidRDefault="00E110BB" w:rsidP="008B6EEB">
      <w:pPr>
        <w:rPr>
          <w:rFonts w:hint="cs"/>
          <w:rtl/>
        </w:rPr>
      </w:pPr>
      <w:bookmarkStart w:id="6600" w:name="_ETM_Q44_526178"/>
      <w:bookmarkEnd w:id="6600"/>
    </w:p>
    <w:p w:rsidR="00E110BB" w:rsidRDefault="00E110BB" w:rsidP="008B6EEB">
      <w:pPr>
        <w:rPr>
          <w:rFonts w:hint="cs"/>
          <w:rtl/>
        </w:rPr>
      </w:pPr>
      <w:bookmarkStart w:id="6601" w:name="_ETM_Q44_526300"/>
      <w:bookmarkEnd w:id="6601"/>
      <w:r>
        <w:rPr>
          <w:rFonts w:hint="cs"/>
          <w:rtl/>
        </w:rPr>
        <w:t xml:space="preserve">פתחת את הנאום שלך בזה שכשהייתם באופוזיציה הייתם שונים. </w:t>
      </w:r>
      <w:bookmarkStart w:id="6602" w:name="_ETM_Q44_537000"/>
      <w:bookmarkEnd w:id="6602"/>
      <w:r>
        <w:rPr>
          <w:rFonts w:hint="cs"/>
          <w:rtl/>
        </w:rPr>
        <w:t>אני יכולה להבטיח לך ולציבור, שכשאנחנו נהיה בממשלה</w:t>
      </w:r>
      <w:bookmarkStart w:id="6603" w:name="_ETM_Q44_537528"/>
      <w:bookmarkEnd w:id="6603"/>
      <w:r>
        <w:rPr>
          <w:rFonts w:hint="cs"/>
          <w:rtl/>
        </w:rPr>
        <w:t xml:space="preserve">, אנחנו נהיה שונים מכם, ועוד איך. כי טובת המדינה מחייבת ממשלה אחרת. </w:t>
      </w:r>
    </w:p>
    <w:p w:rsidR="00E110BB" w:rsidRDefault="00E110BB" w:rsidP="008B6EEB">
      <w:pPr>
        <w:rPr>
          <w:rFonts w:hint="cs"/>
          <w:rtl/>
        </w:rPr>
      </w:pPr>
      <w:bookmarkStart w:id="6604" w:name="_ETM_Q44_539875"/>
      <w:bookmarkEnd w:id="6604"/>
    </w:p>
    <w:p w:rsidR="00E110BB" w:rsidRDefault="00E110BB" w:rsidP="008B6EEB">
      <w:pPr>
        <w:pStyle w:val="ae"/>
        <w:keepNext/>
        <w:rPr>
          <w:rFonts w:hint="cs"/>
          <w:rtl/>
        </w:rPr>
      </w:pPr>
      <w:r>
        <w:rPr>
          <w:rtl/>
        </w:rPr>
        <w:t>דני דנון (הליכוד):</w:t>
      </w:r>
    </w:p>
    <w:p w:rsidR="00E110BB" w:rsidRDefault="00E110BB" w:rsidP="008B6EEB">
      <w:pPr>
        <w:keepNext/>
        <w:rPr>
          <w:rFonts w:hint="cs"/>
          <w:rtl/>
        </w:rPr>
      </w:pPr>
    </w:p>
    <w:p w:rsidR="00E110BB" w:rsidRDefault="00E110BB" w:rsidP="008B6EEB">
      <w:pPr>
        <w:rPr>
          <w:rFonts w:hint="cs"/>
          <w:rtl/>
        </w:rPr>
      </w:pPr>
      <w:bookmarkStart w:id="6605" w:name="_ETM_Q44_544000"/>
      <w:bookmarkEnd w:id="6605"/>
      <w:r>
        <w:rPr>
          <w:rFonts w:hint="cs"/>
          <w:rtl/>
        </w:rPr>
        <w:t xml:space="preserve">זה לא </w:t>
      </w:r>
      <w:bookmarkStart w:id="6606" w:name="_ETM_Q44_546000"/>
      <w:bookmarkEnd w:id="6606"/>
      <w:r>
        <w:rPr>
          <w:rFonts w:hint="cs"/>
          <w:rtl/>
        </w:rPr>
        <w:t xml:space="preserve">יקרה. </w:t>
      </w:r>
      <w:bookmarkStart w:id="6607" w:name="_ETM_Q44_540418"/>
      <w:bookmarkEnd w:id="6607"/>
    </w:p>
    <w:p w:rsidR="00E110BB" w:rsidRDefault="00E110BB" w:rsidP="008B6EEB">
      <w:pPr>
        <w:rPr>
          <w:rFonts w:hint="cs"/>
          <w:rtl/>
        </w:rPr>
      </w:pPr>
    </w:p>
    <w:p w:rsidR="00E110BB" w:rsidRDefault="00E110BB" w:rsidP="008B6EEB">
      <w:pPr>
        <w:pStyle w:val="af"/>
        <w:keepNext/>
        <w:rPr>
          <w:rFonts w:hint="cs"/>
          <w:rtl/>
        </w:rPr>
      </w:pPr>
      <w:bookmarkStart w:id="6608" w:name="_ETM_Q44_547000"/>
      <w:bookmarkEnd w:id="6608"/>
      <w:r>
        <w:rPr>
          <w:rtl/>
        </w:rPr>
        <w:t>היו"ר ראובן ריבלין:</w:t>
      </w:r>
    </w:p>
    <w:p w:rsidR="00E110BB" w:rsidRDefault="00E110BB" w:rsidP="008B6EEB">
      <w:pPr>
        <w:keepNext/>
        <w:rPr>
          <w:rFonts w:hint="cs"/>
          <w:rtl/>
        </w:rPr>
      </w:pPr>
    </w:p>
    <w:p w:rsidR="00E110BB" w:rsidRDefault="00E110BB" w:rsidP="00410DB5">
      <w:pPr>
        <w:rPr>
          <w:rFonts w:hint="cs"/>
          <w:rtl/>
        </w:rPr>
      </w:pPr>
      <w:r>
        <w:rPr>
          <w:rFonts w:hint="cs"/>
          <w:rtl/>
        </w:rPr>
        <w:t xml:space="preserve">תודה. רק אני רוצה לומר, למען הדיוק, שסיעת הליכוד בעניין </w:t>
      </w:r>
      <w:bookmarkStart w:id="6609" w:name="_ETM_Q44_548799"/>
      <w:bookmarkEnd w:id="6609"/>
      <w:r>
        <w:rPr>
          <w:rFonts w:hint="cs"/>
          <w:rtl/>
        </w:rPr>
        <w:t xml:space="preserve">הצונאמי חשבה כמו שר האוצר לשעבר רוני בר-און. לא אני, גם ראש הממשלה. גם הוא אמר </w:t>
      </w:r>
      <w:bookmarkStart w:id="6610" w:name="_ETM_Q44_558000"/>
      <w:bookmarkEnd w:id="6610"/>
      <w:r>
        <w:rPr>
          <w:rFonts w:hint="cs"/>
          <w:rtl/>
        </w:rPr>
        <w:t>להיזהר מאוד מצעדים חפוזים. הייתי נציגו בוועדת הכספים. חד-משמעית</w:t>
      </w:r>
      <w:r w:rsidR="00410DB5">
        <w:rPr>
          <w:rFonts w:hint="cs"/>
          <w:rtl/>
        </w:rPr>
        <w:t>.</w:t>
      </w:r>
      <w:r>
        <w:rPr>
          <w:rFonts w:hint="cs"/>
          <w:rtl/>
        </w:rPr>
        <w:t xml:space="preserve"> </w:t>
      </w:r>
      <w:bookmarkStart w:id="6611" w:name="_ETM_Q44_562173"/>
      <w:bookmarkEnd w:id="6611"/>
      <w:r>
        <w:rPr>
          <w:rFonts w:hint="cs"/>
          <w:rtl/>
        </w:rPr>
        <w:t xml:space="preserve">אבל מותר לומר, זה לא דבר </w:t>
      </w:r>
      <w:r w:rsidR="00A20761">
        <w:rPr>
          <w:rFonts w:hint="cs"/>
          <w:rtl/>
        </w:rPr>
        <w:t>– – –</w:t>
      </w:r>
      <w:r>
        <w:rPr>
          <w:rFonts w:hint="cs"/>
          <w:rtl/>
        </w:rPr>
        <w:t xml:space="preserve"> </w:t>
      </w:r>
      <w:bookmarkStart w:id="6612" w:name="_ETM_Q44_562636"/>
      <w:bookmarkEnd w:id="6612"/>
      <w:r>
        <w:rPr>
          <w:rFonts w:hint="cs"/>
          <w:rtl/>
        </w:rPr>
        <w:t xml:space="preserve"> </w:t>
      </w:r>
    </w:p>
    <w:p w:rsidR="00E110BB" w:rsidRDefault="00E110BB" w:rsidP="008B6EEB">
      <w:pPr>
        <w:rPr>
          <w:rFonts w:hint="cs"/>
          <w:rtl/>
        </w:rPr>
      </w:pPr>
      <w:bookmarkStart w:id="6613" w:name="_ETM_Q44_568000"/>
      <w:bookmarkEnd w:id="6613"/>
    </w:p>
    <w:p w:rsidR="00E110BB" w:rsidRDefault="00E110BB" w:rsidP="008B6EEB">
      <w:pPr>
        <w:pStyle w:val="a0"/>
        <w:keepNext/>
        <w:rPr>
          <w:rFonts w:hint="cs"/>
          <w:rtl/>
        </w:rPr>
      </w:pPr>
      <w:bookmarkStart w:id="6614" w:name="_Toc286314388"/>
      <w:bookmarkStart w:id="6615" w:name="_Toc286322573"/>
      <w:r>
        <w:rPr>
          <w:rtl/>
        </w:rPr>
        <w:t>הודעה אישית של חבר הכנסת רוני בר-און</w:t>
      </w:r>
      <w:bookmarkEnd w:id="6614"/>
      <w:bookmarkEnd w:id="6615"/>
    </w:p>
    <w:p w:rsidR="00E110BB" w:rsidRDefault="00E110BB" w:rsidP="008B6EEB">
      <w:pPr>
        <w:keepNext/>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rPr>
          <w:rFonts w:hint="cs"/>
          <w:rtl/>
        </w:rPr>
      </w:pPr>
    </w:p>
    <w:p w:rsidR="00E110BB" w:rsidRDefault="00E110BB" w:rsidP="008B6EEB">
      <w:pPr>
        <w:rPr>
          <w:rFonts w:hint="cs"/>
          <w:rtl/>
        </w:rPr>
      </w:pPr>
      <w:r>
        <w:rPr>
          <w:rFonts w:hint="cs"/>
          <w:rtl/>
        </w:rPr>
        <w:t xml:space="preserve">חבר הכנסת </w:t>
      </w:r>
      <w:bookmarkStart w:id="6616" w:name="_ETM_Q44_569000"/>
      <w:bookmarkEnd w:id="6616"/>
      <w:r>
        <w:rPr>
          <w:rFonts w:hint="cs"/>
          <w:rtl/>
        </w:rPr>
        <w:t>דני דנון, מייד כאשר אמרו שהוא לא היה יכול לנהל ישיבת ועדה מסוימת, כבר</w:t>
      </w:r>
      <w:bookmarkStart w:id="6617" w:name="_ETM_Q44_569124"/>
      <w:bookmarkEnd w:id="6617"/>
      <w:r>
        <w:rPr>
          <w:rFonts w:hint="cs"/>
          <w:rtl/>
        </w:rPr>
        <w:t xml:space="preserve"> מבקש לדבר. אין פה האשמה אישית, זה פרלמנטרי. </w:t>
      </w:r>
    </w:p>
    <w:p w:rsidR="00E110BB" w:rsidRDefault="00E110BB" w:rsidP="008B6EEB">
      <w:pPr>
        <w:rPr>
          <w:rFonts w:hint="cs"/>
          <w:rtl/>
        </w:rPr>
      </w:pPr>
      <w:bookmarkStart w:id="6618" w:name="_ETM_Q44_572811"/>
      <w:bookmarkEnd w:id="6618"/>
    </w:p>
    <w:p w:rsidR="00E110BB" w:rsidRDefault="00E110BB" w:rsidP="008B6EEB">
      <w:pPr>
        <w:pStyle w:val="ae"/>
        <w:keepNext/>
        <w:rPr>
          <w:rFonts w:hint="cs"/>
          <w:rtl/>
        </w:rPr>
      </w:pPr>
      <w:bookmarkStart w:id="6619" w:name="_ETM_Q44_572873"/>
      <w:bookmarkEnd w:id="6619"/>
      <w:r>
        <w:rPr>
          <w:rtl/>
        </w:rPr>
        <w:t>דני דנון (הליכוד):</w:t>
      </w:r>
    </w:p>
    <w:p w:rsidR="00E110BB" w:rsidRDefault="00E110BB" w:rsidP="008B6EEB">
      <w:pPr>
        <w:keepNext/>
        <w:rPr>
          <w:rFonts w:hint="cs"/>
          <w:rtl/>
        </w:rPr>
      </w:pPr>
    </w:p>
    <w:p w:rsidR="00E110BB" w:rsidRDefault="00A20761" w:rsidP="008B6EEB">
      <w:pPr>
        <w:rPr>
          <w:rFonts w:hint="cs"/>
          <w:rtl/>
        </w:rPr>
      </w:pPr>
      <w:bookmarkStart w:id="6620" w:name="_ETM_Q44_578000"/>
      <w:bookmarkEnd w:id="6620"/>
      <w:r>
        <w:rPr>
          <w:rFonts w:hint="cs"/>
          <w:rtl/>
        </w:rPr>
        <w:t>– – –</w:t>
      </w:r>
      <w:r w:rsidR="00E110BB">
        <w:rPr>
          <w:rFonts w:hint="cs"/>
          <w:rtl/>
        </w:rPr>
        <w:t xml:space="preserve">  </w:t>
      </w:r>
    </w:p>
    <w:p w:rsidR="00E110BB" w:rsidRDefault="00E110BB" w:rsidP="008B6EEB">
      <w:pPr>
        <w:rPr>
          <w:rFonts w:hint="cs"/>
          <w:rtl/>
        </w:rPr>
      </w:pPr>
    </w:p>
    <w:p w:rsidR="00E110BB" w:rsidRDefault="00E110BB" w:rsidP="008B6EEB">
      <w:pPr>
        <w:pStyle w:val="af"/>
        <w:keepNext/>
        <w:rPr>
          <w:rFonts w:hint="cs"/>
          <w:rtl/>
        </w:rPr>
      </w:pPr>
      <w:bookmarkStart w:id="6621" w:name="_ETM_Q44_579000"/>
      <w:bookmarkEnd w:id="662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אני מ</w:t>
      </w:r>
      <w:bookmarkStart w:id="6622" w:name="_ETM_Q44_581000"/>
      <w:bookmarkEnd w:id="6622"/>
      <w:r>
        <w:rPr>
          <w:rFonts w:hint="cs"/>
          <w:rtl/>
        </w:rPr>
        <w:t xml:space="preserve">בין, </w:t>
      </w:r>
      <w:bookmarkStart w:id="6623" w:name="_ETM_Q44_575582"/>
      <w:bookmarkEnd w:id="6623"/>
      <w:r>
        <w:rPr>
          <w:rFonts w:hint="cs"/>
          <w:rtl/>
        </w:rPr>
        <w:t xml:space="preserve">אני מבין. אני לא אעשה שימוש בסעיף 34. גם הייתי יכול להימנע היום </w:t>
      </w:r>
      <w:bookmarkStart w:id="6624" w:name="_ETM_Q44_579731"/>
      <w:bookmarkEnd w:id="6624"/>
      <w:r>
        <w:rPr>
          <w:rFonts w:hint="cs"/>
          <w:rtl/>
        </w:rPr>
        <w:t xml:space="preserve">משימוש בסעיף 34, אם היה שומע </w:t>
      </w:r>
      <w:bookmarkStart w:id="6625" w:name="_ETM_Q44_588000"/>
      <w:bookmarkEnd w:id="6625"/>
      <w:r>
        <w:rPr>
          <w:rFonts w:hint="cs"/>
          <w:rtl/>
        </w:rPr>
        <w:t xml:space="preserve">לעצתי חבר בכיר בליכוד, חבר הכנסת אקוניס. הוא לא רצה לשמוע, קמה הזכות </w:t>
      </w:r>
      <w:bookmarkStart w:id="6626" w:name="_ETM_Q44_586561"/>
      <w:bookmarkEnd w:id="6626"/>
      <w:r>
        <w:rPr>
          <w:rFonts w:hint="cs"/>
          <w:rtl/>
        </w:rPr>
        <w:t xml:space="preserve">לסיעת קדימה להגיב. רבותי, חבל על הזמן. </w:t>
      </w:r>
    </w:p>
    <w:p w:rsidR="00E110BB" w:rsidRDefault="00E110BB" w:rsidP="008B6EEB">
      <w:pPr>
        <w:rPr>
          <w:rFonts w:hint="cs"/>
          <w:rtl/>
        </w:rPr>
      </w:pPr>
    </w:p>
    <w:p w:rsidR="00E110BB" w:rsidRDefault="00E110BB" w:rsidP="008B6EEB">
      <w:pPr>
        <w:pStyle w:val="ae"/>
        <w:keepNext/>
        <w:rPr>
          <w:rFonts w:hint="cs"/>
          <w:rtl/>
        </w:rPr>
      </w:pPr>
      <w:r>
        <w:rPr>
          <w:rtl/>
        </w:rPr>
        <w:t>קריאה:</w:t>
      </w:r>
    </w:p>
    <w:p w:rsidR="00E110BB" w:rsidRDefault="00E110BB" w:rsidP="008B6EEB">
      <w:pPr>
        <w:keepNext/>
        <w:rPr>
          <w:rFonts w:hint="cs"/>
          <w:rtl/>
        </w:rPr>
      </w:pPr>
    </w:p>
    <w:p w:rsidR="00E110BB" w:rsidRDefault="00E110BB" w:rsidP="008B6EEB">
      <w:pPr>
        <w:rPr>
          <w:rFonts w:hint="cs"/>
          <w:rtl/>
        </w:rPr>
      </w:pPr>
      <w:r>
        <w:rPr>
          <w:rFonts w:hint="cs"/>
          <w:rtl/>
        </w:rPr>
        <w:t>מה הוא אמר?</w:t>
      </w:r>
    </w:p>
    <w:p w:rsidR="00E110BB" w:rsidRDefault="00E110BB" w:rsidP="008B6EEB">
      <w:pPr>
        <w:rPr>
          <w:rFonts w:hint="cs"/>
          <w:rtl/>
        </w:rPr>
      </w:pPr>
      <w:bookmarkStart w:id="6627" w:name="_ETM_Q44_594959"/>
      <w:bookmarkEnd w:id="6627"/>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9C1DBB">
      <w:pPr>
        <w:rPr>
          <w:rFonts w:hint="cs"/>
          <w:rtl/>
        </w:rPr>
      </w:pPr>
      <w:r>
        <w:rPr>
          <w:rFonts w:hint="cs"/>
          <w:rtl/>
        </w:rPr>
        <w:t xml:space="preserve">אה, </w:t>
      </w:r>
      <w:bookmarkStart w:id="6628" w:name="_ETM_Q44_590628"/>
      <w:bookmarkEnd w:id="6628"/>
      <w:r>
        <w:rPr>
          <w:rFonts w:hint="cs"/>
          <w:rtl/>
        </w:rPr>
        <w:t xml:space="preserve">מה הוא אמר? </w:t>
      </w:r>
      <w:bookmarkStart w:id="6629" w:name="_ETM_Q44_595021"/>
      <w:bookmarkEnd w:id="6629"/>
      <w:r>
        <w:rPr>
          <w:rFonts w:hint="cs"/>
          <w:rtl/>
        </w:rPr>
        <w:t xml:space="preserve">אם לא </w:t>
      </w:r>
      <w:bookmarkStart w:id="6630" w:name="_ETM_Q44_598000"/>
      <w:bookmarkEnd w:id="6630"/>
      <w:r>
        <w:rPr>
          <w:rFonts w:hint="cs"/>
          <w:rtl/>
        </w:rPr>
        <w:t xml:space="preserve">שמעת, הוא אמר והתייחס לחברי סיעת קדימה כסיעה ולכל אחד מהם כמושחתים. </w:t>
      </w:r>
      <w:bookmarkStart w:id="6631" w:name="_ETM_Q44_601361"/>
      <w:bookmarkEnd w:id="6631"/>
    </w:p>
    <w:p w:rsidR="00E110BB" w:rsidRDefault="00E110BB" w:rsidP="008B6EEB">
      <w:pPr>
        <w:rPr>
          <w:rFonts w:hint="cs"/>
          <w:rtl/>
        </w:rPr>
      </w:pPr>
      <w:bookmarkStart w:id="6632" w:name="_ETM_Q44_602421"/>
      <w:bookmarkEnd w:id="6632"/>
    </w:p>
    <w:p w:rsidR="00E110BB" w:rsidRDefault="00E110BB" w:rsidP="008B6EEB">
      <w:pPr>
        <w:pStyle w:val="ae"/>
        <w:keepNext/>
        <w:rPr>
          <w:rFonts w:hint="cs"/>
          <w:rtl/>
        </w:rPr>
      </w:pPr>
      <w:bookmarkStart w:id="6633" w:name="_ETM_Q44_602548"/>
      <w:bookmarkEnd w:id="6633"/>
      <w:r>
        <w:rPr>
          <w:rtl/>
        </w:rPr>
        <w:t>אופיר אקוניס (הליכוד):</w:t>
      </w:r>
    </w:p>
    <w:p w:rsidR="00E110BB" w:rsidRDefault="00E110BB" w:rsidP="008B6EEB">
      <w:pPr>
        <w:keepNext/>
        <w:rPr>
          <w:rFonts w:hint="cs"/>
          <w:rtl/>
        </w:rPr>
      </w:pPr>
    </w:p>
    <w:p w:rsidR="00E110BB" w:rsidRDefault="00E110BB" w:rsidP="008B6EEB">
      <w:pPr>
        <w:rPr>
          <w:rFonts w:hint="cs"/>
          <w:rtl/>
        </w:rPr>
      </w:pPr>
      <w:bookmarkStart w:id="6634" w:name="_ETM_Q44_606000"/>
      <w:bookmarkEnd w:id="6634"/>
      <w:r>
        <w:rPr>
          <w:rFonts w:hint="cs"/>
          <w:rtl/>
        </w:rPr>
        <w:t xml:space="preserve">לא נכון. </w:t>
      </w:r>
      <w:bookmarkStart w:id="6635" w:name="_ETM_Q44_608000"/>
      <w:bookmarkEnd w:id="6635"/>
      <w:r>
        <w:rPr>
          <w:rFonts w:hint="cs"/>
          <w:rtl/>
        </w:rPr>
        <w:t xml:space="preserve">אני אמרתי </w:t>
      </w:r>
      <w:r w:rsidR="00A20761">
        <w:rPr>
          <w:rFonts w:hint="cs"/>
          <w:rtl/>
        </w:rPr>
        <w:t>– – –</w:t>
      </w:r>
      <w:r>
        <w:rPr>
          <w:rFonts w:hint="cs"/>
          <w:rtl/>
        </w:rPr>
        <w:t xml:space="preserve"> </w:t>
      </w:r>
    </w:p>
    <w:p w:rsidR="00E110BB" w:rsidRDefault="00E110BB" w:rsidP="008B6EEB">
      <w:pPr>
        <w:rPr>
          <w:rFonts w:hint="cs"/>
          <w:rtl/>
        </w:rPr>
      </w:pPr>
      <w:bookmarkStart w:id="6636" w:name="_ETM_Q44_605238"/>
      <w:bookmarkEnd w:id="6636"/>
    </w:p>
    <w:p w:rsidR="00E110BB" w:rsidRDefault="00E110BB" w:rsidP="008B6EEB">
      <w:pPr>
        <w:pStyle w:val="af"/>
        <w:keepNext/>
        <w:rPr>
          <w:rFonts w:hint="cs"/>
          <w:rtl/>
        </w:rPr>
      </w:pPr>
      <w:bookmarkStart w:id="6637" w:name="_ETM_Q44_605363"/>
      <w:bookmarkEnd w:id="663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אני במקרה, יש לי תכונה מאוד </w:t>
      </w:r>
      <w:bookmarkStart w:id="6638" w:name="_ETM_Q44_605592"/>
      <w:bookmarkEnd w:id="6638"/>
      <w:r>
        <w:rPr>
          <w:rFonts w:hint="cs"/>
          <w:rtl/>
        </w:rPr>
        <w:t xml:space="preserve">לא פרלמנטרית. אני שומע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ae"/>
        <w:keepNext/>
        <w:rPr>
          <w:rFonts w:hint="cs"/>
          <w:rtl/>
        </w:rPr>
      </w:pPr>
      <w:r>
        <w:rPr>
          <w:rtl/>
        </w:rPr>
        <w:t>השר להגנת הסביבה גלעד ארדן:</w:t>
      </w:r>
    </w:p>
    <w:p w:rsidR="00E110BB" w:rsidRDefault="00E110BB" w:rsidP="008B6EEB">
      <w:pPr>
        <w:keepNext/>
        <w:rPr>
          <w:rFonts w:hint="cs"/>
          <w:rtl/>
        </w:rPr>
      </w:pPr>
    </w:p>
    <w:p w:rsidR="00E110BB" w:rsidRDefault="00A20761" w:rsidP="008B6EEB">
      <w:pPr>
        <w:rPr>
          <w:rFonts w:hint="cs"/>
          <w:rtl/>
        </w:rPr>
      </w:pPr>
      <w:bookmarkStart w:id="6639" w:name="_ETM_Q44_613000"/>
      <w:bookmarkEnd w:id="6639"/>
      <w:r>
        <w:rPr>
          <w:rFonts w:hint="cs"/>
          <w:rtl/>
        </w:rPr>
        <w:t>– – –</w:t>
      </w:r>
    </w:p>
    <w:p w:rsidR="00E110BB" w:rsidRDefault="00E110BB" w:rsidP="008B6EEB">
      <w:pPr>
        <w:rPr>
          <w:rFonts w:hint="cs"/>
          <w:rtl/>
        </w:rPr>
      </w:pPr>
    </w:p>
    <w:p w:rsidR="00E110BB" w:rsidRDefault="00E110BB" w:rsidP="008B6EEB">
      <w:pPr>
        <w:pStyle w:val="af"/>
        <w:keepNext/>
        <w:rPr>
          <w:rFonts w:hint="cs"/>
          <w:rtl/>
        </w:rPr>
      </w:pPr>
      <w:bookmarkStart w:id="6640" w:name="_ETM_Q44_616000"/>
      <w:bookmarkEnd w:id="6640"/>
      <w:r>
        <w:rPr>
          <w:rtl/>
        </w:rPr>
        <w:t>היו"ר ראובן ריבלין:</w:t>
      </w:r>
    </w:p>
    <w:p w:rsidR="00E110BB" w:rsidRDefault="00E110BB" w:rsidP="008B6EEB">
      <w:pPr>
        <w:keepNext/>
        <w:rPr>
          <w:rFonts w:hint="cs"/>
          <w:rtl/>
        </w:rPr>
      </w:pPr>
    </w:p>
    <w:p w:rsidR="00E110BB" w:rsidRDefault="00E110BB" w:rsidP="00410DB5">
      <w:pPr>
        <w:rPr>
          <w:rFonts w:hint="cs"/>
          <w:rtl/>
        </w:rPr>
      </w:pPr>
      <w:r>
        <w:rPr>
          <w:rFonts w:hint="cs"/>
          <w:rtl/>
        </w:rPr>
        <w:t xml:space="preserve">חבר הכנסת ארדן. חבר </w:t>
      </w:r>
      <w:bookmarkStart w:id="6641" w:name="_ETM_Q44_612379"/>
      <w:bookmarkEnd w:id="6641"/>
      <w:r>
        <w:rPr>
          <w:rFonts w:hint="cs"/>
          <w:rtl/>
        </w:rPr>
        <w:t xml:space="preserve">הכנסת ארדן, אתה מחייב </w:t>
      </w:r>
      <w:bookmarkStart w:id="6642" w:name="_ETM_Q44_621000"/>
      <w:bookmarkEnd w:id="6642"/>
      <w:r>
        <w:rPr>
          <w:rFonts w:hint="cs"/>
          <w:rtl/>
        </w:rPr>
        <w:t xml:space="preserve">אותי להתייחס אליך כחבר כנסת. כשאני מדבר, אתה לא </w:t>
      </w:r>
      <w:bookmarkStart w:id="6643" w:name="_ETM_Q44_615290"/>
      <w:bookmarkEnd w:id="6643"/>
      <w:r>
        <w:rPr>
          <w:rFonts w:hint="cs"/>
          <w:rtl/>
        </w:rPr>
        <w:t xml:space="preserve">תקרא קריאת ביניים. עכשיו אני אומר לכם, שאצלי יקבע רק התקנון, וכאשר חבר הכנסת </w:t>
      </w:r>
      <w:bookmarkStart w:id="6644" w:name="_ETM_Q44_625992"/>
      <w:bookmarkEnd w:id="6644"/>
      <w:r>
        <w:rPr>
          <w:rFonts w:hint="cs"/>
          <w:rtl/>
        </w:rPr>
        <w:t>בר-און פנה בנימוס</w:t>
      </w:r>
      <w:r w:rsidR="00A20761">
        <w:rPr>
          <w:rFonts w:hint="cs"/>
          <w:rtl/>
        </w:rPr>
        <w:t xml:space="preserve"> – </w:t>
      </w:r>
      <w:r>
        <w:rPr>
          <w:rFonts w:hint="cs"/>
          <w:rtl/>
        </w:rPr>
        <w:t xml:space="preserve">כאשר הוא פנה לא בנימוס, אני הפעלתי את </w:t>
      </w:r>
      <w:bookmarkStart w:id="6645" w:name="_ETM_Q44_634000"/>
      <w:bookmarkEnd w:id="6645"/>
      <w:r>
        <w:rPr>
          <w:rFonts w:hint="cs"/>
          <w:rtl/>
        </w:rPr>
        <w:t xml:space="preserve">סמכותי. פנה בנימוס, </w:t>
      </w:r>
      <w:bookmarkStart w:id="6646" w:name="_ETM_Q44_632248"/>
      <w:bookmarkEnd w:id="6646"/>
      <w:r>
        <w:rPr>
          <w:rFonts w:hint="cs"/>
          <w:rtl/>
        </w:rPr>
        <w:t xml:space="preserve">אני נותן לו את האפשרות, חמש דקות, ואני מבקש שלא יהיה </w:t>
      </w:r>
      <w:r w:rsidR="00400B95">
        <w:rPr>
          <w:rFonts w:hint="cs"/>
          <w:rtl/>
        </w:rPr>
        <w:t>ב</w:t>
      </w:r>
      <w:r>
        <w:rPr>
          <w:rFonts w:hint="cs"/>
          <w:rtl/>
        </w:rPr>
        <w:t xml:space="preserve">דבריך איזו </w:t>
      </w:r>
      <w:bookmarkStart w:id="6647" w:name="_ETM_Q44_643000"/>
      <w:bookmarkEnd w:id="6647"/>
      <w:r>
        <w:rPr>
          <w:rFonts w:hint="cs"/>
          <w:rtl/>
        </w:rPr>
        <w:t xml:space="preserve">סיבה לתת אחר כך לאחרים לדבר. </w:t>
      </w:r>
    </w:p>
    <w:p w:rsidR="00E110BB" w:rsidRDefault="00E110BB" w:rsidP="008B6EEB">
      <w:pPr>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E110BB" w:rsidP="008B6EEB">
      <w:pPr>
        <w:rPr>
          <w:rFonts w:hint="cs"/>
          <w:rtl/>
        </w:rPr>
      </w:pPr>
      <w:bookmarkStart w:id="6648" w:name="_ETM_Q44_650000"/>
      <w:bookmarkEnd w:id="6648"/>
      <w:r>
        <w:rPr>
          <w:rFonts w:hint="cs"/>
          <w:rtl/>
        </w:rPr>
        <w:t>תהיה הצבעה, אדוני היושב-</w:t>
      </w:r>
      <w:bookmarkStart w:id="6649" w:name="_ETM_Q44_655000"/>
      <w:bookmarkEnd w:id="6649"/>
      <w:r>
        <w:rPr>
          <w:rFonts w:hint="cs"/>
          <w:rtl/>
        </w:rPr>
        <w:t>ראש?</w:t>
      </w:r>
    </w:p>
    <w:p w:rsidR="00E110BB" w:rsidRDefault="00E110BB" w:rsidP="008B6EEB">
      <w:pPr>
        <w:rPr>
          <w:rFonts w:hint="cs"/>
          <w:rtl/>
        </w:rPr>
      </w:pPr>
    </w:p>
    <w:p w:rsidR="00E110BB" w:rsidRDefault="00E110BB" w:rsidP="008B6EEB">
      <w:pPr>
        <w:pStyle w:val="af"/>
        <w:keepNext/>
        <w:rPr>
          <w:rFonts w:hint="cs"/>
          <w:rtl/>
        </w:rPr>
      </w:pPr>
      <w:bookmarkStart w:id="6650" w:name="_ETM_Q44_656000"/>
      <w:bookmarkEnd w:id="6650"/>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בסוף, בגמר </w:t>
      </w:r>
      <w:bookmarkStart w:id="6651" w:name="_ETM_Q44_649844"/>
      <w:bookmarkEnd w:id="6651"/>
      <w:r>
        <w:rPr>
          <w:rFonts w:hint="cs"/>
          <w:rtl/>
        </w:rPr>
        <w:t xml:space="preserve">הדיון. כתוב, בסוף הדיון באותו סעיף. כתוב. כך רציתי </w:t>
      </w:r>
      <w:bookmarkStart w:id="6652" w:name="_ETM_Q44_650629"/>
      <w:bookmarkEnd w:id="6652"/>
      <w:r>
        <w:rPr>
          <w:rFonts w:hint="cs"/>
          <w:rtl/>
        </w:rPr>
        <w:t xml:space="preserve">גם לתת לאלקין. כתוב כך, מה אני יכול לעשות. בתום הדיון. </w:t>
      </w:r>
      <w:bookmarkStart w:id="6653" w:name="_ETM_Q44_663000"/>
      <w:bookmarkEnd w:id="6653"/>
    </w:p>
    <w:p w:rsidR="00E110BB" w:rsidRDefault="00E110BB" w:rsidP="008B6EEB">
      <w:pPr>
        <w:rPr>
          <w:rFonts w:hint="cs"/>
          <w:rtl/>
        </w:rPr>
      </w:pPr>
    </w:p>
    <w:p w:rsidR="00E110BB" w:rsidRDefault="00E110BB" w:rsidP="008B6EEB">
      <w:pPr>
        <w:pStyle w:val="ae"/>
        <w:keepNext/>
        <w:rPr>
          <w:rFonts w:hint="cs"/>
          <w:rtl/>
        </w:rPr>
      </w:pPr>
      <w:r>
        <w:rPr>
          <w:rtl/>
        </w:rPr>
        <w:t>השר להגנת הסביבה גלעד ארדן:</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w:t>
      </w:r>
    </w:p>
    <w:p w:rsidR="00E110BB" w:rsidRDefault="00E110BB" w:rsidP="008B6EEB">
      <w:pPr>
        <w:rPr>
          <w:rFonts w:hint="cs"/>
          <w:rt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ארדן, אני יודע </w:t>
      </w:r>
      <w:bookmarkStart w:id="6654" w:name="_ETM_Q44_659108"/>
      <w:bookmarkEnd w:id="6654"/>
      <w:r>
        <w:rPr>
          <w:rFonts w:hint="cs"/>
          <w:rtl/>
        </w:rPr>
        <w:t xml:space="preserve">שאני מתגעגע להיות חבר כנסת, אני אזכיר לך כל הזמן שאתה גם חבר כנסת. </w:t>
      </w:r>
    </w:p>
    <w:p w:rsidR="00E110BB" w:rsidRDefault="00E110BB" w:rsidP="008B6EEB">
      <w:pPr>
        <w:rPr>
          <w:rFonts w:hint="cs"/>
          <w:rtl/>
        </w:rPr>
      </w:pPr>
      <w:bookmarkStart w:id="6655" w:name="_ETM_Q44_664333"/>
      <w:bookmarkEnd w:id="6655"/>
    </w:p>
    <w:p w:rsidR="00E110BB" w:rsidRDefault="00E110BB" w:rsidP="008B6EEB">
      <w:pPr>
        <w:pStyle w:val="ae"/>
        <w:keepNext/>
        <w:rPr>
          <w:rFonts w:hint="cs"/>
          <w:rtl/>
        </w:rPr>
      </w:pPr>
      <w:bookmarkStart w:id="6656" w:name="_ETM_Q44_664459"/>
      <w:bookmarkEnd w:id="6656"/>
      <w:r>
        <w:rPr>
          <w:rtl/>
        </w:rPr>
        <w:t>השר להגנת הסביבה גלעד ארדן:</w:t>
      </w:r>
    </w:p>
    <w:p w:rsidR="00E110BB" w:rsidRDefault="00E110BB" w:rsidP="008B6EEB">
      <w:pPr>
        <w:keepNext/>
        <w:rPr>
          <w:rFonts w:hint="cs"/>
          <w:rtl/>
        </w:rPr>
      </w:pPr>
    </w:p>
    <w:p w:rsidR="00E110BB" w:rsidRDefault="00E110BB" w:rsidP="008B6EEB">
      <w:pPr>
        <w:rPr>
          <w:rFonts w:hint="cs"/>
          <w:rtl/>
        </w:rPr>
      </w:pPr>
      <w:bookmarkStart w:id="6657" w:name="_ETM_Q44_668000"/>
      <w:bookmarkEnd w:id="6657"/>
      <w:r>
        <w:rPr>
          <w:rFonts w:hint="cs"/>
          <w:rtl/>
        </w:rPr>
        <w:t xml:space="preserve">אני אמשיך לשאול את השאלות גם אם זה לא </w:t>
      </w:r>
      <w:bookmarkStart w:id="6658" w:name="_ETM_Q44_675000"/>
      <w:bookmarkEnd w:id="6658"/>
      <w:r>
        <w:rPr>
          <w:rFonts w:hint="cs"/>
          <w:rtl/>
        </w:rPr>
        <w:t xml:space="preserve">מוצא חן בעיניך. </w:t>
      </w:r>
    </w:p>
    <w:p w:rsidR="00E110BB" w:rsidRDefault="00E110BB" w:rsidP="008B6EEB">
      <w:pPr>
        <w:rPr>
          <w:rFonts w:hint="cs"/>
          <w:rtl/>
        </w:rPr>
      </w:pPr>
    </w:p>
    <w:p w:rsidR="00E110BB" w:rsidRDefault="00E110BB" w:rsidP="008B6EEB">
      <w:pPr>
        <w:pStyle w:val="af"/>
        <w:keepNext/>
        <w:rPr>
          <w:rFonts w:hint="cs"/>
          <w:rtl/>
        </w:rPr>
      </w:pPr>
      <w:bookmarkStart w:id="6659" w:name="_ETM_Q44_679000"/>
      <w:bookmarkEnd w:id="6659"/>
      <w:r>
        <w:rPr>
          <w:rtl/>
        </w:rPr>
        <w:t>היו"ר ראובן ריבלין:</w:t>
      </w:r>
    </w:p>
    <w:p w:rsidR="00E110BB" w:rsidRDefault="00E110BB" w:rsidP="008B6EEB">
      <w:pPr>
        <w:keepNext/>
        <w:rPr>
          <w:rFonts w:hint="cs"/>
          <w:rtl/>
        </w:rPr>
      </w:pPr>
    </w:p>
    <w:p w:rsidR="00E110BB" w:rsidRDefault="00E110BB" w:rsidP="00400B95">
      <w:pPr>
        <w:rPr>
          <w:rFonts w:hint="cs"/>
          <w:rtl/>
        </w:rPr>
      </w:pPr>
      <w:r>
        <w:rPr>
          <w:rFonts w:hint="cs"/>
          <w:rtl/>
        </w:rPr>
        <w:t xml:space="preserve">חבר הכנסת, כאשר הוא </w:t>
      </w:r>
      <w:bookmarkStart w:id="6660" w:name="_ETM_Q44_670095"/>
      <w:bookmarkEnd w:id="6660"/>
      <w:r>
        <w:rPr>
          <w:rFonts w:hint="cs"/>
          <w:rtl/>
        </w:rPr>
        <w:t xml:space="preserve">לא יודע להתנהג במליאה, הוא נקרא לסדר. בדרך כלל שרים לא צריך לקרוא לסדר. </w:t>
      </w:r>
    </w:p>
    <w:p w:rsidR="00E110BB" w:rsidRDefault="00E110BB" w:rsidP="008B6EEB">
      <w:pPr>
        <w:rPr>
          <w:rFonts w:hint="cs"/>
          <w:rtl/>
        </w:rPr>
      </w:pPr>
      <w:bookmarkStart w:id="6661" w:name="_ETM_Q44_671258"/>
      <w:bookmarkEnd w:id="6661"/>
    </w:p>
    <w:p w:rsidR="00E110BB" w:rsidRDefault="00E110BB" w:rsidP="008B6EEB">
      <w:pPr>
        <w:pStyle w:val="ae"/>
        <w:keepNext/>
        <w:rPr>
          <w:rFonts w:hint="cs"/>
          <w:rtl/>
        </w:rPr>
      </w:pPr>
      <w:bookmarkStart w:id="6662" w:name="_ETM_Q44_671319"/>
      <w:bookmarkEnd w:id="6662"/>
      <w:r>
        <w:rPr>
          <w:rtl/>
        </w:rPr>
        <w:t>השר להגנת הסביבה גלעד ארדן:</w:t>
      </w:r>
    </w:p>
    <w:p w:rsidR="00E110BB" w:rsidRDefault="00E110BB" w:rsidP="008B6EEB">
      <w:pPr>
        <w:keepNext/>
        <w:rPr>
          <w:rFonts w:hint="cs"/>
          <w:rtl/>
        </w:rPr>
      </w:pPr>
    </w:p>
    <w:p w:rsidR="00E110BB" w:rsidRDefault="00E110BB" w:rsidP="008B6EEB">
      <w:pPr>
        <w:rPr>
          <w:rFonts w:hint="cs"/>
          <w:rtl/>
        </w:rPr>
      </w:pPr>
      <w:bookmarkStart w:id="6663" w:name="_ETM_Q44_680000"/>
      <w:bookmarkStart w:id="6664" w:name="_ETM_Q44_681000"/>
      <w:bookmarkEnd w:id="6663"/>
      <w:bookmarkEnd w:id="6664"/>
      <w:r>
        <w:rPr>
          <w:rFonts w:hint="cs"/>
          <w:rtl/>
        </w:rPr>
        <w:t xml:space="preserve">אני שואל אותך שאלה. </w:t>
      </w:r>
    </w:p>
    <w:p w:rsidR="00E110BB" w:rsidRDefault="00E110BB" w:rsidP="008B6EEB">
      <w:pPr>
        <w:rPr>
          <w:rFonts w:hint="cs"/>
          <w:rtl/>
        </w:rPr>
      </w:pPr>
    </w:p>
    <w:p w:rsidR="00E110BB" w:rsidRDefault="00E110BB" w:rsidP="008B6EEB">
      <w:pPr>
        <w:pStyle w:val="af"/>
        <w:keepNext/>
        <w:rPr>
          <w:rFonts w:hint="cs"/>
          <w:rtl/>
        </w:rPr>
      </w:pPr>
      <w:bookmarkStart w:id="6665" w:name="_ETM_Q44_685000"/>
      <w:bookmarkEnd w:id="6665"/>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ארדן, אני קורא אותך </w:t>
      </w:r>
      <w:bookmarkStart w:id="6666" w:name="_ETM_Q44_677746"/>
      <w:bookmarkEnd w:id="6666"/>
      <w:r>
        <w:rPr>
          <w:rFonts w:hint="cs"/>
          <w:rtl/>
        </w:rPr>
        <w:t xml:space="preserve">לסדר פעם ראשונה. </w:t>
      </w:r>
    </w:p>
    <w:p w:rsidR="00E110BB" w:rsidRDefault="00E110BB" w:rsidP="008B6EEB">
      <w:pPr>
        <w:rPr>
          <w:rFonts w:hint="cs"/>
          <w:rtl/>
        </w:rPr>
      </w:pPr>
    </w:p>
    <w:p w:rsidR="00E110BB" w:rsidRDefault="00E110BB" w:rsidP="008B6EEB">
      <w:pPr>
        <w:pStyle w:val="ae"/>
        <w:keepNext/>
        <w:rPr>
          <w:rFonts w:hint="cs"/>
          <w:rtl/>
        </w:rPr>
      </w:pPr>
      <w:r>
        <w:rPr>
          <w:rtl/>
        </w:rPr>
        <w:t>השר להגנת הסביבה גלעד ארדן:</w:t>
      </w:r>
    </w:p>
    <w:p w:rsidR="00E110BB" w:rsidRDefault="00E110BB" w:rsidP="008B6EEB">
      <w:pPr>
        <w:keepNext/>
        <w:rPr>
          <w:rFonts w:hint="cs"/>
          <w:rtl/>
        </w:rPr>
      </w:pPr>
    </w:p>
    <w:p w:rsidR="00E110BB" w:rsidRDefault="00E110BB" w:rsidP="008B6EEB">
      <w:pPr>
        <w:rPr>
          <w:rFonts w:hint="cs"/>
          <w:rtl/>
        </w:rPr>
      </w:pPr>
      <w:r>
        <w:rPr>
          <w:rFonts w:hint="cs"/>
          <w:rtl/>
        </w:rPr>
        <w:t xml:space="preserve">אני שואל אותך שאלה. </w:t>
      </w:r>
    </w:p>
    <w:p w:rsidR="00E110BB" w:rsidRDefault="00E110BB" w:rsidP="008B6EEB">
      <w:pPr>
        <w:rPr>
          <w:rFonts w:hint="cs"/>
          <w:rtl/>
        </w:rPr>
      </w:pPr>
      <w:bookmarkStart w:id="6667" w:name="_ETM_Q44_676891"/>
      <w:bookmarkEnd w:id="6667"/>
    </w:p>
    <w:p w:rsidR="00E110BB" w:rsidRDefault="00E110BB" w:rsidP="008B6EEB">
      <w:pPr>
        <w:pStyle w:val="af"/>
        <w:keepNext/>
        <w:rPr>
          <w:rFonts w:hint="cs"/>
          <w:rtl/>
        </w:rPr>
      </w:pPr>
      <w:bookmarkStart w:id="6668" w:name="_ETM_Q44_677018"/>
      <w:bookmarkEnd w:id="6668"/>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אני קורא אותך </w:t>
      </w:r>
      <w:bookmarkStart w:id="6669" w:name="_ETM_Q44_680643"/>
      <w:bookmarkEnd w:id="6669"/>
      <w:r>
        <w:rPr>
          <w:rFonts w:hint="cs"/>
          <w:rtl/>
        </w:rPr>
        <w:t xml:space="preserve">לסדר פעם שנייה. בבקשה, אדוני. </w:t>
      </w:r>
    </w:p>
    <w:p w:rsidR="00E110BB" w:rsidRDefault="00E110BB" w:rsidP="008B6EEB">
      <w:pPr>
        <w:rPr>
          <w:rFonts w:hint="cs"/>
          <w:rtl/>
        </w:rPr>
      </w:pPr>
      <w:bookmarkStart w:id="6670" w:name="_ETM_Q44_686204"/>
      <w:bookmarkEnd w:id="6670"/>
    </w:p>
    <w:p w:rsidR="00E110BB" w:rsidRDefault="00E110BB" w:rsidP="008B6EEB">
      <w:pPr>
        <w:pStyle w:val="a"/>
        <w:keepNext/>
        <w:rPr>
          <w:rFonts w:hint="cs"/>
          <w:rtl/>
        </w:rPr>
      </w:pPr>
      <w:bookmarkStart w:id="6671" w:name="_ETM_Q44_686328"/>
      <w:bookmarkStart w:id="6672" w:name="_Toc286314389"/>
      <w:bookmarkStart w:id="6673" w:name="_Toc286322574"/>
      <w:bookmarkEnd w:id="6671"/>
      <w:r>
        <w:rPr>
          <w:rtl/>
        </w:rPr>
        <w:t>רוני בר-און (קדימה):</w:t>
      </w:r>
      <w:bookmarkEnd w:id="6672"/>
      <w:bookmarkEnd w:id="6673"/>
    </w:p>
    <w:p w:rsidR="00E110BB" w:rsidRDefault="00E110BB" w:rsidP="008B6EEB">
      <w:pPr>
        <w:keepNext/>
        <w:rPr>
          <w:rFonts w:hint="cs"/>
          <w:rtl/>
        </w:rPr>
      </w:pPr>
    </w:p>
    <w:p w:rsidR="00E110BB" w:rsidRDefault="00E110BB" w:rsidP="008B6EEB">
      <w:pPr>
        <w:rPr>
          <w:rFonts w:hint="cs"/>
          <w:rtl/>
        </w:rPr>
      </w:pPr>
      <w:r>
        <w:rPr>
          <w:rFonts w:hint="cs"/>
          <w:rtl/>
        </w:rPr>
        <w:t xml:space="preserve">אדוני היושב-ראש </w:t>
      </w:r>
      <w:r w:rsidR="00A20761">
        <w:rPr>
          <w:rFonts w:hint="cs"/>
          <w:rtl/>
        </w:rPr>
        <w:t>– – –</w:t>
      </w:r>
      <w:r>
        <w:rPr>
          <w:rFonts w:hint="cs"/>
          <w:rtl/>
        </w:rPr>
        <w:t xml:space="preserve"> </w:t>
      </w:r>
      <w:bookmarkStart w:id="6674" w:name="_ETM_Q44_684103"/>
      <w:bookmarkEnd w:id="6674"/>
    </w:p>
    <w:p w:rsidR="00E110BB" w:rsidRDefault="00E110BB" w:rsidP="008B6EEB">
      <w:pPr>
        <w:rPr>
          <w:rFonts w:hint="cs"/>
          <w:rtl/>
        </w:rPr>
      </w:pPr>
      <w:bookmarkStart w:id="6675" w:name="_ETM_Q44_685789"/>
      <w:bookmarkEnd w:id="6675"/>
    </w:p>
    <w:p w:rsidR="00E110BB" w:rsidRDefault="00E110BB" w:rsidP="008B6EEB">
      <w:pPr>
        <w:pStyle w:val="ae"/>
        <w:keepNext/>
        <w:rPr>
          <w:rFonts w:hint="cs"/>
          <w:rtl/>
        </w:rPr>
      </w:pPr>
      <w:bookmarkStart w:id="6676" w:name="_ETM_Q44_685916"/>
      <w:bookmarkEnd w:id="6676"/>
      <w:r>
        <w:rPr>
          <w:rtl/>
        </w:rPr>
        <w:t>נסים זאב (ש"ס):</w:t>
      </w:r>
    </w:p>
    <w:p w:rsidR="00E110BB" w:rsidRDefault="00E110BB" w:rsidP="008B6EEB">
      <w:pPr>
        <w:keepNext/>
        <w:rPr>
          <w:rFonts w:hint="cs"/>
          <w:rtl/>
        </w:rPr>
      </w:pPr>
    </w:p>
    <w:p w:rsidR="00E110BB" w:rsidRDefault="00E110BB" w:rsidP="008B6EEB">
      <w:pPr>
        <w:rPr>
          <w:rFonts w:hint="cs"/>
          <w:rtl/>
        </w:rPr>
      </w:pPr>
      <w:bookmarkStart w:id="6677" w:name="_ETM_Q44_690000"/>
      <w:bookmarkStart w:id="6678" w:name="_ETM_Q44_692000"/>
      <w:bookmarkEnd w:id="6677"/>
      <w:bookmarkEnd w:id="6678"/>
      <w:r>
        <w:rPr>
          <w:rFonts w:hint="cs"/>
          <w:rtl/>
        </w:rPr>
        <w:t xml:space="preserve">אבל קראת לו </w:t>
      </w:r>
      <w:r w:rsidR="00A20761">
        <w:rPr>
          <w:rFonts w:hint="cs"/>
          <w:rtl/>
        </w:rPr>
        <w:t>– – –</w:t>
      </w:r>
      <w:r>
        <w:rPr>
          <w:rFonts w:hint="cs"/>
          <w:rtl/>
        </w:rPr>
        <w:t xml:space="preserve"> </w:t>
      </w:r>
    </w:p>
    <w:p w:rsidR="00E110BB" w:rsidRDefault="00E110BB" w:rsidP="008B6EEB">
      <w:pPr>
        <w:rPr>
          <w:rFonts w:hint="cs"/>
          <w:rtl/>
        </w:rPr>
      </w:pPr>
    </w:p>
    <w:p w:rsidR="00E110BB" w:rsidRDefault="00E110BB" w:rsidP="008B6EEB">
      <w:pPr>
        <w:pStyle w:val="af"/>
        <w:keepNext/>
        <w:rPr>
          <w:rFonts w:hint="cs"/>
          <w:rtl/>
        </w:rPr>
      </w:pPr>
      <w:bookmarkStart w:id="6679" w:name="_ETM_Q44_698000"/>
      <w:bookmarkEnd w:id="6679"/>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נסים, אני גם שומע מה אני </w:t>
      </w:r>
      <w:bookmarkStart w:id="6680" w:name="_ETM_Q44_694938"/>
      <w:bookmarkEnd w:id="6680"/>
      <w:r>
        <w:rPr>
          <w:rFonts w:hint="cs"/>
          <w:rtl/>
        </w:rPr>
        <w:t xml:space="preserve">אומר. חבר הכנסת זאב, אני שומע גם מה אני אומר, </w:t>
      </w:r>
      <w:bookmarkStart w:id="6681" w:name="_ETM_Q44_695962"/>
      <w:bookmarkEnd w:id="6681"/>
      <w:r>
        <w:rPr>
          <w:rFonts w:hint="cs"/>
          <w:rtl/>
        </w:rPr>
        <w:t xml:space="preserve">ואני יודע בדיוק מה אמרתי. </w:t>
      </w:r>
    </w:p>
    <w:p w:rsidR="00E110BB" w:rsidRDefault="00E110BB" w:rsidP="008B6EEB">
      <w:pPr>
        <w:rPr>
          <w:rFonts w:hint="cs"/>
          <w:rtl/>
        </w:rPr>
      </w:pPr>
    </w:p>
    <w:p w:rsidR="00E110BB" w:rsidRDefault="00E110BB" w:rsidP="008B6EEB">
      <w:pPr>
        <w:pStyle w:val="ae"/>
        <w:keepNext/>
        <w:rPr>
          <w:rFonts w:hint="cs"/>
          <w:rtl/>
        </w:rPr>
      </w:pPr>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שיב</w:t>
      </w:r>
      <w:bookmarkStart w:id="6682" w:name="_ETM_Q44_704000"/>
      <w:bookmarkEnd w:id="6682"/>
      <w:r>
        <w:rPr>
          <w:rFonts w:hint="cs"/>
          <w:rtl/>
        </w:rPr>
        <w:t xml:space="preserve">קש סליחה קודם כול. </w:t>
      </w:r>
    </w:p>
    <w:p w:rsidR="00E110BB" w:rsidRDefault="00E110BB" w:rsidP="008B6EEB">
      <w:pPr>
        <w:rPr>
          <w:rFonts w:hint="cs"/>
          <w:rtl/>
        </w:rPr>
      </w:pPr>
      <w:bookmarkStart w:id="6683" w:name="_ETM_Q44_702580"/>
      <w:bookmarkEnd w:id="6683"/>
    </w:p>
    <w:p w:rsidR="00E110BB" w:rsidRDefault="00E110BB" w:rsidP="008B6EEB">
      <w:pPr>
        <w:pStyle w:val="af"/>
        <w:keepNext/>
        <w:rPr>
          <w:rFonts w:hint="cs"/>
          <w:rtl/>
        </w:rPr>
      </w:pPr>
      <w:bookmarkStart w:id="6684" w:name="_ETM_Q44_702641"/>
      <w:bookmarkEnd w:id="6684"/>
      <w:r>
        <w:rPr>
          <w:rtl/>
        </w:rPr>
        <w:t>היו"ר ראובן ריבלין:</w:t>
      </w:r>
    </w:p>
    <w:p w:rsidR="00E110BB" w:rsidRDefault="00E110BB" w:rsidP="008B6EEB">
      <w:pPr>
        <w:keepNext/>
        <w:rPr>
          <w:rFonts w:hint="cs"/>
          <w:rtl/>
        </w:rPr>
      </w:pPr>
    </w:p>
    <w:p w:rsidR="00E110BB" w:rsidRDefault="00E110BB" w:rsidP="00400B95">
      <w:pPr>
        <w:rPr>
          <w:rFonts w:hint="cs"/>
          <w:rtl/>
        </w:rPr>
      </w:pPr>
      <w:r>
        <w:rPr>
          <w:rFonts w:hint="cs"/>
          <w:rtl/>
        </w:rPr>
        <w:t xml:space="preserve">אתה רוצה עוד פעם להבעיר </w:t>
      </w:r>
      <w:r w:rsidR="00400B95">
        <w:rPr>
          <w:rFonts w:hint="cs"/>
          <w:rtl/>
        </w:rPr>
        <w:t xml:space="preserve">פה </w:t>
      </w:r>
      <w:r>
        <w:rPr>
          <w:rFonts w:hint="cs"/>
          <w:rtl/>
        </w:rPr>
        <w:t>בע</w:t>
      </w:r>
      <w:r w:rsidR="00400B95">
        <w:rPr>
          <w:rFonts w:hint="cs"/>
          <w:rtl/>
        </w:rPr>
        <w:t>י</w:t>
      </w:r>
      <w:r>
        <w:rPr>
          <w:rFonts w:hint="cs"/>
          <w:rtl/>
        </w:rPr>
        <w:t xml:space="preserve">רות? </w:t>
      </w:r>
      <w:bookmarkStart w:id="6685" w:name="_ETM_Q44_704286"/>
      <w:bookmarkEnd w:id="6685"/>
      <w:r>
        <w:rPr>
          <w:rFonts w:hint="cs"/>
          <w:rtl/>
        </w:rPr>
        <w:t xml:space="preserve">בבקשה, אדוני. חמש דקות בדיוק. </w:t>
      </w:r>
    </w:p>
    <w:p w:rsidR="00E110BB" w:rsidRDefault="00E110BB" w:rsidP="008B6EEB">
      <w:pPr>
        <w:rPr>
          <w:rFonts w:hint="cs"/>
          <w:rtl/>
        </w:rPr>
      </w:pPr>
    </w:p>
    <w:p w:rsidR="00E110BB" w:rsidRDefault="00E110BB" w:rsidP="008B6EEB">
      <w:pPr>
        <w:pStyle w:val="-"/>
        <w:keepNext/>
        <w:rPr>
          <w:rFonts w:hint="cs"/>
          <w:rtl/>
        </w:rPr>
      </w:pPr>
      <w:bookmarkStart w:id="6686" w:name="_ETM_Q44_709000"/>
      <w:bookmarkEnd w:id="6686"/>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אדוני היושב-ראש, קודם כול אני מבקש להסביר </w:t>
      </w:r>
      <w:bookmarkStart w:id="6687" w:name="_ETM_Q44_711959"/>
      <w:bookmarkEnd w:id="6687"/>
      <w:r>
        <w:rPr>
          <w:rFonts w:hint="cs"/>
          <w:rtl/>
        </w:rPr>
        <w:t xml:space="preserve">שלא היתה לי כוונה להתנפל על </w:t>
      </w:r>
      <w:bookmarkStart w:id="6688" w:name="_ETM_Q44_718000"/>
      <w:bookmarkEnd w:id="6688"/>
      <w:r>
        <w:rPr>
          <w:rFonts w:hint="cs"/>
          <w:rtl/>
        </w:rPr>
        <w:t xml:space="preserve">הדוכן, היתה לי </w:t>
      </w:r>
      <w:bookmarkStart w:id="6689" w:name="_ETM_Q44_711912"/>
      <w:bookmarkEnd w:id="6689"/>
      <w:r>
        <w:rPr>
          <w:rFonts w:hint="cs"/>
          <w:rtl/>
        </w:rPr>
        <w:t xml:space="preserve">כוונה להראות לך את התקנון. </w:t>
      </w:r>
    </w:p>
    <w:p w:rsidR="00E110BB" w:rsidRDefault="00E110BB" w:rsidP="008B6EEB">
      <w:pPr>
        <w:rPr>
          <w:rFonts w:hint="cs"/>
          <w:rtl/>
        </w:rPr>
      </w:pPr>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6EEB">
      <w:pPr>
        <w:rPr>
          <w:rFonts w:hint="cs"/>
          <w:rtl/>
        </w:rPr>
      </w:pPr>
      <w:r>
        <w:rPr>
          <w:rFonts w:hint="cs"/>
          <w:rtl/>
        </w:rPr>
        <w:t xml:space="preserve">לא שומעים. </w:t>
      </w:r>
    </w:p>
    <w:p w:rsidR="00E110BB" w:rsidRDefault="00E110BB" w:rsidP="008B6EEB">
      <w:pPr>
        <w:rPr>
          <w:rFonts w:hint="cs"/>
          <w:rtl/>
        </w:rPr>
      </w:pPr>
      <w:bookmarkStart w:id="6690" w:name="_ETM_Q44_714254"/>
      <w:bookmarkEnd w:id="6690"/>
    </w:p>
    <w:p w:rsidR="00E110BB" w:rsidRDefault="00E110BB" w:rsidP="008B6EEB">
      <w:pPr>
        <w:pStyle w:val="af"/>
        <w:keepNext/>
        <w:rPr>
          <w:rFonts w:hint="cs"/>
          <w:rtl/>
        </w:rPr>
      </w:pPr>
      <w:bookmarkStart w:id="6691" w:name="_ETM_Q44_714314"/>
      <w:bookmarkEnd w:id="669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נא לא להפריע. לא </w:t>
      </w:r>
      <w:bookmarkStart w:id="6692" w:name="_ETM_Q44_712814"/>
      <w:bookmarkEnd w:id="6692"/>
      <w:r>
        <w:rPr>
          <w:rFonts w:hint="cs"/>
          <w:rtl/>
        </w:rPr>
        <w:t xml:space="preserve">יהיו הארכות. </w:t>
      </w:r>
    </w:p>
    <w:p w:rsidR="00E110BB" w:rsidRDefault="00E110BB" w:rsidP="008B6EEB">
      <w:pPr>
        <w:rPr>
          <w:rFonts w:hint="cs"/>
          <w:rtl/>
        </w:rPr>
      </w:pPr>
      <w:bookmarkStart w:id="6693" w:name="_ETM_Q44_715876"/>
      <w:bookmarkEnd w:id="6693"/>
    </w:p>
    <w:p w:rsidR="00E110BB" w:rsidRDefault="00E110BB" w:rsidP="008B6EEB">
      <w:pPr>
        <w:pStyle w:val="-"/>
        <w:keepNext/>
        <w:rPr>
          <w:rFonts w:hint="cs"/>
          <w:rtl/>
        </w:rPr>
      </w:pPr>
      <w:bookmarkStart w:id="6694" w:name="_ETM_Q44_716002"/>
      <w:bookmarkEnd w:id="6694"/>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אני חוזר עוד פעם. אני מבקש להסביר שלא </w:t>
      </w:r>
      <w:bookmarkStart w:id="6695" w:name="_ETM_Q44_721049"/>
      <w:bookmarkEnd w:id="6695"/>
      <w:r>
        <w:rPr>
          <w:rFonts w:hint="cs"/>
          <w:rtl/>
        </w:rPr>
        <w:t xml:space="preserve">היתה לי כוונה להתנפל על הדוכן. זו לא פעם ראשונה שאני ואחרים באים אליך, </w:t>
      </w:r>
      <w:bookmarkStart w:id="6696" w:name="_ETM_Q44_726676"/>
      <w:bookmarkEnd w:id="6696"/>
      <w:r>
        <w:rPr>
          <w:rFonts w:hint="cs"/>
          <w:rtl/>
        </w:rPr>
        <w:t xml:space="preserve">מראים את התקנון. כששלחת אותי </w:t>
      </w:r>
      <w:bookmarkStart w:id="6697" w:name="_ETM_Q44_735000"/>
      <w:bookmarkEnd w:id="6697"/>
      <w:r>
        <w:rPr>
          <w:rFonts w:hint="cs"/>
          <w:rtl/>
        </w:rPr>
        <w:t xml:space="preserve">למקום, ביקשתי להגיד מה שאני אומר, ואז, לפי דעתי גם בניגוד להחלטות </w:t>
      </w:r>
      <w:bookmarkStart w:id="6698" w:name="_ETM_Q44_736456"/>
      <w:bookmarkEnd w:id="6698"/>
      <w:r>
        <w:rPr>
          <w:rFonts w:hint="cs"/>
          <w:rtl/>
        </w:rPr>
        <w:t xml:space="preserve">של ועדת הכנסת, קראת לי שלוש קריאות </w:t>
      </w:r>
      <w:bookmarkStart w:id="6699" w:name="_ETM_Q44_743000"/>
      <w:bookmarkEnd w:id="6699"/>
      <w:r>
        <w:rPr>
          <w:rFonts w:hint="cs"/>
          <w:rtl/>
        </w:rPr>
        <w:t xml:space="preserve">ברציפות, בנשימה אחת. גם על זה התרעתי, ואני מצטער על התקרית שהיתה </w:t>
      </w:r>
      <w:bookmarkStart w:id="6700" w:name="_ETM_Q44_744349"/>
      <w:bookmarkEnd w:id="6700"/>
      <w:r>
        <w:rPr>
          <w:rFonts w:hint="cs"/>
          <w:rtl/>
        </w:rPr>
        <w:t xml:space="preserve">בעניין הזה. </w:t>
      </w:r>
    </w:p>
    <w:p w:rsidR="00E110BB" w:rsidRDefault="00E110BB" w:rsidP="008B6EEB">
      <w:pPr>
        <w:rPr>
          <w:rFonts w:hint="cs"/>
          <w:rtl/>
        </w:rPr>
      </w:pPr>
    </w:p>
    <w:p w:rsidR="00E110BB" w:rsidRDefault="00E110BB" w:rsidP="008B6EEB">
      <w:pPr>
        <w:pStyle w:val="af"/>
        <w:keepNext/>
        <w:rPr>
          <w:rFonts w:hint="cs"/>
          <w:rtl/>
        </w:rPr>
      </w:pPr>
      <w:bookmarkStart w:id="6701" w:name="_ETM_Q44_748000"/>
      <w:bookmarkEnd w:id="6701"/>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בכל מה שקשור אלי, </w:t>
      </w:r>
      <w:bookmarkStart w:id="6702" w:name="_ETM_Q44_752000"/>
      <w:bookmarkEnd w:id="6702"/>
      <w:r>
        <w:rPr>
          <w:rFonts w:hint="cs"/>
          <w:rtl/>
        </w:rPr>
        <w:t xml:space="preserve">אני מצטער גם כן. </w:t>
      </w:r>
    </w:p>
    <w:p w:rsidR="00E110BB" w:rsidRDefault="00E110BB" w:rsidP="008B6EEB">
      <w:pPr>
        <w:rPr>
          <w:rFonts w:hint="cs"/>
          <w:rtl/>
        </w:rPr>
      </w:pPr>
      <w:bookmarkStart w:id="6703" w:name="_ETM_Q44_744869"/>
      <w:bookmarkEnd w:id="6703"/>
    </w:p>
    <w:p w:rsidR="00E110BB" w:rsidRDefault="00E110BB" w:rsidP="008B6EEB">
      <w:pPr>
        <w:pStyle w:val="-"/>
        <w:keepNext/>
        <w:rPr>
          <w:rFonts w:hint="cs"/>
          <w:rtl/>
        </w:rPr>
      </w:pPr>
      <w:bookmarkStart w:id="6704" w:name="_ETM_Q44_744994"/>
      <w:bookmarkEnd w:id="6704"/>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תודה. אני פונה אל חבר הכנסת אקוניס </w:t>
      </w:r>
      <w:bookmarkStart w:id="6705" w:name="_ETM_Q44_754246"/>
      <w:bookmarkEnd w:id="6705"/>
      <w:r w:rsidR="00A20761">
        <w:rPr>
          <w:rFonts w:hint="cs"/>
          <w:rtl/>
        </w:rPr>
        <w:t>– – –</w:t>
      </w:r>
      <w:r>
        <w:rPr>
          <w:rFonts w:hint="cs"/>
          <w:rtl/>
        </w:rPr>
        <w:t xml:space="preserve"> </w:t>
      </w:r>
    </w:p>
    <w:p w:rsidR="00E110BB" w:rsidRDefault="00E110BB" w:rsidP="008B6EEB">
      <w:pPr>
        <w:rPr>
          <w:rFonts w:hint="cs"/>
          <w:rtl/>
        </w:rPr>
      </w:pPr>
      <w:bookmarkStart w:id="6706" w:name="_ETM_Q44_751118"/>
      <w:bookmarkEnd w:id="6706"/>
    </w:p>
    <w:p w:rsidR="00E110BB" w:rsidRDefault="00E110BB" w:rsidP="008B6EEB">
      <w:pPr>
        <w:pStyle w:val="af"/>
        <w:keepNext/>
        <w:rPr>
          <w:rFonts w:hint="cs"/>
          <w:rtl/>
        </w:rPr>
      </w:pPr>
      <w:bookmarkStart w:id="6707" w:name="_ETM_Q44_751242"/>
      <w:bookmarkEnd w:id="6707"/>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מספיק. בבקשה. רבותי, </w:t>
      </w:r>
      <w:bookmarkStart w:id="6708" w:name="_ETM_Q44_745119"/>
      <w:bookmarkStart w:id="6709" w:name="_ETM_Q44_745244"/>
      <w:bookmarkStart w:id="6710" w:name="_ETM_Q44_745369"/>
      <w:bookmarkEnd w:id="6708"/>
      <w:bookmarkEnd w:id="6709"/>
      <w:bookmarkEnd w:id="6710"/>
      <w:r>
        <w:rPr>
          <w:rFonts w:hint="cs"/>
          <w:rtl/>
        </w:rPr>
        <w:t xml:space="preserve">הכנסת יותר חשובה </w:t>
      </w:r>
      <w:r>
        <w:rPr>
          <w:rtl/>
        </w:rPr>
        <w:t>–</w:t>
      </w:r>
      <w:r>
        <w:rPr>
          <w:rFonts w:hint="cs"/>
          <w:rtl/>
        </w:rPr>
        <w:t xml:space="preserve"> לא נעים </w:t>
      </w:r>
      <w:bookmarkStart w:id="6711" w:name="_ETM_Q44_761544"/>
      <w:bookmarkEnd w:id="6711"/>
      <w:r>
        <w:rPr>
          <w:rFonts w:hint="cs"/>
          <w:rtl/>
        </w:rPr>
        <w:t xml:space="preserve">לי להגיד לכם, ממני בוודאי, וגם מכל אחד ואחד מכם. יותר </w:t>
      </w:r>
      <w:bookmarkStart w:id="6712" w:name="_ETM_Q44_772000"/>
      <w:bookmarkEnd w:id="6712"/>
      <w:r>
        <w:rPr>
          <w:rFonts w:hint="cs"/>
          <w:rtl/>
        </w:rPr>
        <w:t xml:space="preserve">חשובה, תאמינו לי. בבקשה. </w:t>
      </w:r>
    </w:p>
    <w:p w:rsidR="00E110BB" w:rsidRDefault="00E110BB" w:rsidP="008B6EEB">
      <w:pPr>
        <w:rPr>
          <w:rFonts w:hint="cs"/>
          <w:rtl/>
        </w:rPr>
      </w:pPr>
      <w:bookmarkStart w:id="6713" w:name="_ETM_Q44_756000"/>
      <w:bookmarkEnd w:id="6713"/>
    </w:p>
    <w:p w:rsidR="00E110BB" w:rsidRDefault="00E110BB" w:rsidP="008B6EEB">
      <w:pPr>
        <w:pStyle w:val="-"/>
        <w:keepNext/>
        <w:rPr>
          <w:rtl/>
        </w:rPr>
      </w:pPr>
      <w:bookmarkStart w:id="6714" w:name="_ETM_Q44_757000"/>
      <w:bookmarkStart w:id="6715" w:name="TOR_Q45"/>
      <w:bookmarkEnd w:id="6714"/>
      <w:bookmarkEnd w:id="6715"/>
      <w:r>
        <w:rPr>
          <w:rtl/>
        </w:rPr>
        <w:t>רוני בר-און (קדימה):</w:t>
      </w:r>
    </w:p>
    <w:p w:rsidR="00E110BB" w:rsidRDefault="00E110BB" w:rsidP="009C1DBB">
      <w:pPr>
        <w:rPr>
          <w:rFonts w:hint="cs"/>
          <w:rtl/>
        </w:rPr>
      </w:pPr>
    </w:p>
    <w:p w:rsidR="00E110BB" w:rsidRDefault="00E110BB" w:rsidP="008B6EEB">
      <w:pPr>
        <w:rPr>
          <w:rFonts w:hint="cs"/>
          <w:rtl/>
        </w:rPr>
      </w:pPr>
      <w:r>
        <w:rPr>
          <w:rFonts w:hint="cs"/>
          <w:rtl/>
        </w:rPr>
        <w:t xml:space="preserve">אני פונה אל חבר הכנסת אקוניס, שזה שבוע ימים, אחרי </w:t>
      </w:r>
      <w:bookmarkStart w:id="6716" w:name="_ETM_Q45_179414"/>
      <w:bookmarkEnd w:id="6716"/>
      <w:r>
        <w:rPr>
          <w:rFonts w:hint="cs"/>
          <w:rtl/>
        </w:rPr>
        <w:t xml:space="preserve">המקרה המביך של מעצר ומייד אחר כך שחרור בתנאים מגבילים של </w:t>
      </w:r>
      <w:bookmarkStart w:id="6717" w:name="_ETM_Q45_188452"/>
      <w:bookmarkEnd w:id="6717"/>
      <w:r>
        <w:rPr>
          <w:rFonts w:hint="cs"/>
          <w:rtl/>
        </w:rPr>
        <w:t xml:space="preserve">מנכ"ל קדימה ואחד מהעוזרים שלו על עבירות מס, </w:t>
      </w:r>
      <w:bookmarkStart w:id="6718" w:name="_ETM_Q45_193202"/>
      <w:bookmarkEnd w:id="6718"/>
      <w:r>
        <w:rPr>
          <w:rFonts w:hint="cs"/>
          <w:rtl/>
        </w:rPr>
        <w:t xml:space="preserve">שאין להן כל קשר לקדימה, כפי שהכול יודעים, הקשר לא </w:t>
      </w:r>
      <w:bookmarkStart w:id="6719" w:name="_ETM_Q45_198946"/>
      <w:bookmarkEnd w:id="6719"/>
      <w:r>
        <w:rPr>
          <w:rFonts w:hint="cs"/>
          <w:rtl/>
        </w:rPr>
        <w:t xml:space="preserve">היה קיים מעולם, כבר בשלב המעצר היה ברור שאם </w:t>
      </w:r>
      <w:bookmarkStart w:id="6720" w:name="_ETM_Q45_203132"/>
      <w:bookmarkEnd w:id="6720"/>
      <w:r>
        <w:rPr>
          <w:rFonts w:hint="cs"/>
          <w:rtl/>
        </w:rPr>
        <w:t xml:space="preserve">נעברו פה עבירות הן נעברו כאנשים פרטיים ולא כמקושרים וחברים </w:t>
      </w:r>
      <w:bookmarkStart w:id="6721" w:name="_ETM_Q45_209517"/>
      <w:bookmarkEnd w:id="6721"/>
      <w:r>
        <w:rPr>
          <w:rFonts w:hint="cs"/>
          <w:rtl/>
        </w:rPr>
        <w:t xml:space="preserve">לקדימה </w:t>
      </w:r>
      <w:r>
        <w:rPr>
          <w:rtl/>
        </w:rPr>
        <w:t>–</w:t>
      </w:r>
      <w:r>
        <w:rPr>
          <w:rFonts w:hint="cs"/>
          <w:rtl/>
        </w:rPr>
        <w:t xml:space="preserve"> שמעתי את ההתנפלות שלך פעם ופעמיים ברדיו, והיום הגדשת </w:t>
      </w:r>
      <w:bookmarkStart w:id="6722" w:name="_ETM_Q45_214624"/>
      <w:bookmarkEnd w:id="6722"/>
      <w:r>
        <w:rPr>
          <w:rFonts w:hint="cs"/>
          <w:rtl/>
        </w:rPr>
        <w:t>את הסאה. כאשר קראת לקדימה "מפלגה מושחתת"</w:t>
      </w:r>
      <w:bookmarkStart w:id="6723" w:name="_ETM_Q45_221221"/>
      <w:bookmarkEnd w:id="6723"/>
      <w:r>
        <w:rPr>
          <w:rFonts w:hint="cs"/>
          <w:rtl/>
        </w:rPr>
        <w:t xml:space="preserve">, הגדשת את הסאה. ועד שאתה נוטל דוגמאות שאינן רלוונטיות, </w:t>
      </w:r>
      <w:bookmarkStart w:id="6724" w:name="_ETM_Q45_228145"/>
      <w:bookmarkEnd w:id="6724"/>
      <w:r>
        <w:rPr>
          <w:rFonts w:hint="cs"/>
          <w:rtl/>
        </w:rPr>
        <w:t xml:space="preserve">אני מציע לך ליטול קורה מבין עיניך, קודם כול. </w:t>
      </w:r>
      <w:bookmarkStart w:id="6725" w:name="_ETM_Q45_232223"/>
      <w:bookmarkEnd w:id="6725"/>
      <w:r>
        <w:rPr>
          <w:rFonts w:hint="cs"/>
          <w:rtl/>
        </w:rPr>
        <w:t>ואני אומר לך את זה על סמך ניסיון של כמעט 30 שנה בייצוג חשודים ונאשמים.</w:t>
      </w:r>
    </w:p>
    <w:p w:rsidR="00E110BB" w:rsidRDefault="00E110BB" w:rsidP="008B6EEB">
      <w:pPr>
        <w:rPr>
          <w:rFonts w:hint="cs"/>
          <w:rtl/>
        </w:rPr>
      </w:pPr>
      <w:bookmarkStart w:id="6726" w:name="_ETM_Q45_235024"/>
      <w:bookmarkEnd w:id="6726"/>
    </w:p>
    <w:p w:rsidR="00E110BB" w:rsidRDefault="00E110BB" w:rsidP="008B6EEB">
      <w:pPr>
        <w:pStyle w:val="ae"/>
        <w:keepNext/>
        <w:rPr>
          <w:rFonts w:hint="cs"/>
          <w:rtl/>
        </w:rPr>
      </w:pPr>
      <w:bookmarkStart w:id="6727" w:name="_ETM_Q45_235211"/>
      <w:bookmarkEnd w:id="6727"/>
      <w:r>
        <w:rPr>
          <w:rtl/>
        </w:rPr>
        <w:t>רונית תירוש (קדימה):</w:t>
      </w:r>
    </w:p>
    <w:p w:rsidR="00E110BB" w:rsidRDefault="00E110BB" w:rsidP="008B6EEB">
      <w:pPr>
        <w:keepNext/>
        <w:rPr>
          <w:rFonts w:hint="cs"/>
          <w:rtl/>
        </w:rPr>
      </w:pPr>
    </w:p>
    <w:p w:rsidR="00E110BB" w:rsidRDefault="00E110BB" w:rsidP="008B6EEB">
      <w:pPr>
        <w:rPr>
          <w:rFonts w:hint="cs"/>
          <w:rtl/>
        </w:rPr>
      </w:pPr>
      <w:r>
        <w:rPr>
          <w:rFonts w:hint="cs"/>
          <w:rtl/>
        </w:rPr>
        <w:t>הוא מנצל את החסינות שלו.</w:t>
      </w:r>
    </w:p>
    <w:p w:rsidR="00E110BB" w:rsidRDefault="00E110BB" w:rsidP="008B6EEB">
      <w:pPr>
        <w:rPr>
          <w:rFonts w:hint="cs"/>
          <w:rtl/>
        </w:rPr>
      </w:pPr>
      <w:bookmarkStart w:id="6728" w:name="_ETM_Q45_239164"/>
      <w:bookmarkEnd w:id="6728"/>
    </w:p>
    <w:p w:rsidR="00E110BB" w:rsidRDefault="00E110BB" w:rsidP="008B6EEB">
      <w:pPr>
        <w:pStyle w:val="-"/>
        <w:keepNext/>
        <w:rPr>
          <w:rFonts w:hint="cs"/>
          <w:rtl/>
        </w:rPr>
      </w:pPr>
      <w:bookmarkStart w:id="6729" w:name="_ETM_Q45_239290"/>
      <w:bookmarkEnd w:id="6729"/>
      <w:r>
        <w:rPr>
          <w:rtl/>
        </w:rPr>
        <w:t>רוני בר-און (קדימה):</w:t>
      </w:r>
    </w:p>
    <w:p w:rsidR="00E110BB" w:rsidRDefault="00E110BB" w:rsidP="008B6EEB">
      <w:pPr>
        <w:keepNext/>
        <w:rPr>
          <w:rFonts w:hint="cs"/>
          <w:rtl/>
        </w:rPr>
      </w:pPr>
    </w:p>
    <w:p w:rsidR="00E110BB" w:rsidRDefault="00E110BB" w:rsidP="00410DB5">
      <w:pPr>
        <w:rPr>
          <w:rFonts w:hint="cs"/>
          <w:rtl/>
        </w:rPr>
      </w:pPr>
      <w:r>
        <w:rPr>
          <w:rFonts w:hint="cs"/>
          <w:rtl/>
        </w:rPr>
        <w:t xml:space="preserve">חזקת </w:t>
      </w:r>
      <w:bookmarkStart w:id="6730" w:name="_ETM_Q45_241228"/>
      <w:bookmarkEnd w:id="6730"/>
      <w:r>
        <w:rPr>
          <w:rFonts w:hint="cs"/>
          <w:rtl/>
        </w:rPr>
        <w:t xml:space="preserve">החפות קיימת לכל אחד, בוודאי בשלב כל כך מוקדם. </w:t>
      </w:r>
      <w:bookmarkStart w:id="6731" w:name="_ETM_Q45_245716"/>
      <w:bookmarkEnd w:id="6731"/>
      <w:r>
        <w:rPr>
          <w:rFonts w:hint="cs"/>
          <w:rtl/>
        </w:rPr>
        <w:t>האנשים שפגעת בהם, עוד לפני שפגעת בקדימה, יכולים מחר, מחר,</w:t>
      </w:r>
      <w:bookmarkStart w:id="6732" w:name="_ETM_Q45_251751"/>
      <w:bookmarkEnd w:id="6732"/>
      <w:r>
        <w:rPr>
          <w:rFonts w:hint="cs"/>
          <w:rtl/>
        </w:rPr>
        <w:t xml:space="preserve"> להיות נקיים מכל חשד.</w:t>
      </w:r>
      <w:r w:rsidR="00410DB5">
        <w:rPr>
          <w:rFonts w:hint="cs"/>
          <w:rtl/>
        </w:rPr>
        <w:t xml:space="preserve"> </w:t>
      </w:r>
      <w:bookmarkStart w:id="6733" w:name="_ETM_Q45_256877"/>
      <w:bookmarkStart w:id="6734" w:name="_ETM_Q45_257062"/>
      <w:bookmarkEnd w:id="6733"/>
      <w:bookmarkEnd w:id="6734"/>
      <w:r>
        <w:rPr>
          <w:rFonts w:hint="cs"/>
          <w:rtl/>
        </w:rPr>
        <w:t xml:space="preserve">אם תסתכל סביב, אפילו לא </w:t>
      </w:r>
      <w:bookmarkStart w:id="6735" w:name="_ETM_Q45_257496"/>
      <w:bookmarkEnd w:id="6735"/>
      <w:r>
        <w:rPr>
          <w:rFonts w:hint="cs"/>
          <w:rtl/>
        </w:rPr>
        <w:t xml:space="preserve">תצטרך להרחיק ראות לכיוונים האלה </w:t>
      </w:r>
      <w:r>
        <w:rPr>
          <w:rtl/>
        </w:rPr>
        <w:t>–</w:t>
      </w:r>
      <w:r>
        <w:rPr>
          <w:rFonts w:hint="cs"/>
          <w:rtl/>
        </w:rPr>
        <w:t xml:space="preserve"> תסתכל מסביבך, תראה </w:t>
      </w:r>
      <w:bookmarkStart w:id="6736" w:name="_ETM_Q45_262384"/>
      <w:bookmarkEnd w:id="6736"/>
      <w:r>
        <w:rPr>
          <w:rFonts w:hint="cs"/>
          <w:rtl/>
        </w:rPr>
        <w:t xml:space="preserve">כמה אנשים שגם בהם מוטל חשד, לפעמים חשד כבד מנשוא, </w:t>
      </w:r>
      <w:bookmarkStart w:id="6737" w:name="_ETM_Q45_267151"/>
      <w:bookmarkEnd w:id="6737"/>
      <w:r w:rsidR="00410DB5">
        <w:rPr>
          <w:rFonts w:hint="cs"/>
          <w:rtl/>
        </w:rPr>
        <w:t>ו</w:t>
      </w:r>
      <w:r>
        <w:rPr>
          <w:rFonts w:hint="cs"/>
          <w:rtl/>
        </w:rPr>
        <w:t xml:space="preserve">הם נוקו מכל חשד. וכל אלה, שקראו כנגדם קריאות מהסוג </w:t>
      </w:r>
      <w:bookmarkStart w:id="6738" w:name="_ETM_Q45_273998"/>
      <w:bookmarkEnd w:id="6738"/>
      <w:r>
        <w:rPr>
          <w:rFonts w:hint="cs"/>
          <w:rtl/>
        </w:rPr>
        <w:t xml:space="preserve">שאתה קורא בשבוע האחרון פעם אחר פעם אחר פעם, נפגעו, </w:t>
      </w:r>
      <w:bookmarkStart w:id="6739" w:name="_ETM_Q45_280437"/>
      <w:bookmarkEnd w:id="6739"/>
      <w:r>
        <w:rPr>
          <w:rFonts w:hint="cs"/>
          <w:rtl/>
        </w:rPr>
        <w:t xml:space="preserve">משפחתם וילדיהם. </w:t>
      </w:r>
    </w:p>
    <w:p w:rsidR="00E110BB" w:rsidRDefault="00E110BB" w:rsidP="008B6EEB">
      <w:pPr>
        <w:rPr>
          <w:rFonts w:hint="cs"/>
          <w:rtl/>
        </w:rPr>
      </w:pPr>
      <w:bookmarkStart w:id="6740" w:name="_ETM_Q45_283673"/>
      <w:bookmarkEnd w:id="6740"/>
    </w:p>
    <w:p w:rsidR="00E110BB" w:rsidRDefault="00E110BB" w:rsidP="008B6EEB">
      <w:pPr>
        <w:rPr>
          <w:rFonts w:hint="cs"/>
          <w:rtl/>
        </w:rPr>
      </w:pPr>
      <w:bookmarkStart w:id="6741" w:name="_ETM_Q45_283862"/>
      <w:bookmarkEnd w:id="6741"/>
      <w:r>
        <w:rPr>
          <w:rFonts w:hint="cs"/>
          <w:rtl/>
        </w:rPr>
        <w:t xml:space="preserve">אני מציע לך לזכור שהנשיא שנבחר כחבר קדימה </w:t>
      </w:r>
      <w:bookmarkStart w:id="6742" w:name="_ETM_Q45_289236"/>
      <w:bookmarkEnd w:id="6742"/>
      <w:r>
        <w:rPr>
          <w:rFonts w:hint="cs"/>
          <w:rtl/>
        </w:rPr>
        <w:t xml:space="preserve">מעולם לא הורשע באונס, לא בשני אונסים כמו שהורשע נשיא </w:t>
      </w:r>
      <w:bookmarkStart w:id="6743" w:name="_ETM_Q45_294899"/>
      <w:bookmarkEnd w:id="6743"/>
      <w:r>
        <w:rPr>
          <w:rFonts w:hint="cs"/>
          <w:rtl/>
        </w:rPr>
        <w:t xml:space="preserve">אחר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bookmarkStart w:id="6744" w:name="_ETM_Q45_293365"/>
      <w:bookmarkEnd w:id="6744"/>
      <w:r>
        <w:rPr>
          <w:rtl/>
        </w:rPr>
        <w:t>קריאות:</w:t>
      </w:r>
    </w:p>
    <w:p w:rsidR="00E110BB" w:rsidRDefault="00E110BB" w:rsidP="008B6EEB">
      <w:pPr>
        <w:keepNext/>
        <w:rPr>
          <w:rFonts w:hint="cs"/>
          <w:rtl/>
        </w:rPr>
      </w:pPr>
    </w:p>
    <w:p w:rsidR="00E110BB" w:rsidRDefault="00E110BB" w:rsidP="008B6EEB">
      <w:pPr>
        <w:rPr>
          <w:rFonts w:hint="cs"/>
          <w:rtl/>
        </w:rPr>
      </w:pPr>
      <w:r>
        <w:rPr>
          <w:rFonts w:hint="cs"/>
          <w:rtl/>
        </w:rPr>
        <w:t xml:space="preserve"> </w:t>
      </w:r>
      <w:r w:rsidR="00A20761">
        <w:rPr>
          <w:rFonts w:hint="cs"/>
          <w:rtl/>
        </w:rPr>
        <w:t>– – –</w:t>
      </w:r>
    </w:p>
    <w:p w:rsidR="00E110BB" w:rsidRDefault="00E110BB" w:rsidP="008B6EEB">
      <w:pPr>
        <w:rPr>
          <w:rFonts w:hint="cs"/>
          <w:rtl/>
        </w:rPr>
      </w:pPr>
      <w:bookmarkStart w:id="6745" w:name="_ETM_Q45_297101"/>
      <w:bookmarkEnd w:id="6745"/>
    </w:p>
    <w:p w:rsidR="00E110BB" w:rsidRDefault="00E110BB" w:rsidP="008B6EEB">
      <w:pPr>
        <w:pStyle w:val="ae"/>
        <w:keepNext/>
        <w:rPr>
          <w:rFonts w:hint="cs"/>
          <w:rtl/>
        </w:rPr>
      </w:pPr>
      <w:r>
        <w:rPr>
          <w:rtl/>
        </w:rPr>
        <w:t>אנסטסיה מיכאלי (ישראל ביתנו):</w:t>
      </w:r>
    </w:p>
    <w:p w:rsidR="00E110BB" w:rsidRDefault="00E110BB" w:rsidP="008B6EEB">
      <w:pPr>
        <w:keepNext/>
        <w:rPr>
          <w:rFonts w:hint="cs"/>
          <w:rtl/>
        </w:rPr>
      </w:pPr>
    </w:p>
    <w:p w:rsidR="00E110BB" w:rsidRDefault="00E110BB" w:rsidP="008B6EEB">
      <w:pPr>
        <w:rPr>
          <w:rFonts w:hint="cs"/>
          <w:rtl/>
        </w:rPr>
      </w:pPr>
      <w:r>
        <w:rPr>
          <w:rFonts w:hint="cs"/>
          <w:rtl/>
        </w:rPr>
        <w:t>איזו בדיחה, איזו בדיחה.</w:t>
      </w:r>
    </w:p>
    <w:p w:rsidR="00E110BB" w:rsidRDefault="00E110BB" w:rsidP="008B6EEB">
      <w:pPr>
        <w:rPr>
          <w:rFonts w:hint="cs"/>
          <w:rtl/>
        </w:rPr>
      </w:pPr>
      <w:bookmarkStart w:id="6746" w:name="_ETM_Q45_298306"/>
      <w:bookmarkEnd w:id="6746"/>
    </w:p>
    <w:p w:rsidR="00E110BB" w:rsidRDefault="00E110BB" w:rsidP="008B6EEB">
      <w:pPr>
        <w:pStyle w:val="-"/>
        <w:keepNext/>
        <w:rPr>
          <w:rFonts w:hint="cs"/>
          <w:rtl/>
        </w:rPr>
      </w:pPr>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"הורשע" </w:t>
      </w:r>
      <w:bookmarkStart w:id="6747" w:name="_ETM_Q45_298563"/>
      <w:bookmarkEnd w:id="6747"/>
      <w:r>
        <w:rPr>
          <w:rFonts w:hint="cs"/>
          <w:rtl/>
        </w:rPr>
        <w:t>אמרתי.</w:t>
      </w:r>
    </w:p>
    <w:p w:rsidR="00E110BB" w:rsidRDefault="00E110BB" w:rsidP="008B6EEB">
      <w:pPr>
        <w:rPr>
          <w:rFonts w:hint="cs"/>
          <w:rtl/>
        </w:rPr>
      </w:pPr>
      <w:bookmarkStart w:id="6748" w:name="_ETM_Q45_298555"/>
      <w:bookmarkEnd w:id="6748"/>
    </w:p>
    <w:p w:rsidR="00E110BB" w:rsidRDefault="00E110BB" w:rsidP="008B6EEB">
      <w:pPr>
        <w:pStyle w:val="ae"/>
        <w:keepNext/>
        <w:rPr>
          <w:rFonts w:hint="cs"/>
          <w:rtl/>
        </w:rPr>
      </w:pPr>
      <w:bookmarkStart w:id="6749" w:name="_ETM_Q45_298741"/>
      <w:bookmarkEnd w:id="6749"/>
      <w:r>
        <w:rPr>
          <w:rtl/>
        </w:rPr>
        <w:t>אנסטסיה מיכאלי (ישראל ביתנו):</w:t>
      </w:r>
    </w:p>
    <w:p w:rsidR="00E110BB" w:rsidRDefault="00E110BB" w:rsidP="008B6EEB">
      <w:pPr>
        <w:keepNext/>
        <w:rPr>
          <w:rFonts w:hint="cs"/>
          <w:rtl/>
        </w:rPr>
      </w:pPr>
    </w:p>
    <w:p w:rsidR="00E110BB" w:rsidRDefault="00E110BB" w:rsidP="008B6EEB">
      <w:pPr>
        <w:rPr>
          <w:rFonts w:hint="cs"/>
          <w:rtl/>
        </w:rPr>
      </w:pPr>
      <w:r>
        <w:rPr>
          <w:rFonts w:hint="cs"/>
          <w:rtl/>
        </w:rPr>
        <w:t xml:space="preserve"> </w:t>
      </w:r>
      <w:r w:rsidR="00A20761">
        <w:rPr>
          <w:rFonts w:hint="cs"/>
          <w:rtl/>
        </w:rPr>
        <w:t>– – –</w:t>
      </w:r>
      <w:r>
        <w:rPr>
          <w:rFonts w:hint="cs"/>
          <w:rtl/>
        </w:rPr>
        <w:t xml:space="preserve"> לא צריך להיות </w:t>
      </w:r>
      <w:r w:rsidR="00A20761">
        <w:rPr>
          <w:rFonts w:hint="cs"/>
          <w:rtl/>
        </w:rPr>
        <w:t>– – –</w:t>
      </w:r>
    </w:p>
    <w:p w:rsidR="00E110BB" w:rsidRDefault="00E110BB" w:rsidP="008B6EEB">
      <w:pPr>
        <w:rPr>
          <w:rFonts w:hint="cs"/>
          <w:rtl/>
        </w:rPr>
      </w:pPr>
    </w:p>
    <w:p w:rsidR="00E110BB" w:rsidRDefault="00E110BB" w:rsidP="008B6EEB">
      <w:pPr>
        <w:pStyle w:val="ae"/>
        <w:keepNext/>
        <w:rPr>
          <w:rFonts w:hint="cs"/>
          <w:rtl/>
        </w:rPr>
      </w:pPr>
      <w:bookmarkStart w:id="6750" w:name="_ETM_Q45_299953"/>
      <w:bookmarkEnd w:id="6750"/>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6751" w:name="_ETM_Q45_300092"/>
      <w:bookmarkEnd w:id="6751"/>
    </w:p>
    <w:p w:rsidR="00E110BB" w:rsidRDefault="00E110BB" w:rsidP="008B6EEB">
      <w:pPr>
        <w:pStyle w:val="af"/>
        <w:keepNext/>
        <w:rPr>
          <w:rFonts w:hint="cs"/>
          <w:rtl/>
        </w:rPr>
      </w:pPr>
      <w:bookmarkStart w:id="6752" w:name="_ETM_Q45_298914"/>
      <w:bookmarkEnd w:id="6752"/>
      <w:r>
        <w:rPr>
          <w:rtl/>
        </w:rPr>
        <w:t>היו"ר ראובן ריבלין:</w:t>
      </w:r>
    </w:p>
    <w:p w:rsidR="00E110BB" w:rsidRDefault="00E110BB" w:rsidP="008B6EEB">
      <w:pPr>
        <w:keepNext/>
        <w:rPr>
          <w:rFonts w:hint="cs"/>
          <w:rtl/>
        </w:rPr>
      </w:pPr>
    </w:p>
    <w:p w:rsidR="00E110BB" w:rsidRPr="009625B0" w:rsidRDefault="00E110BB" w:rsidP="008B6EEB">
      <w:pPr>
        <w:rPr>
          <w:rFonts w:hint="cs"/>
          <w:rtl/>
        </w:rPr>
      </w:pPr>
      <w:r>
        <w:rPr>
          <w:rFonts w:hint="cs"/>
          <w:rtl/>
        </w:rPr>
        <w:t>טוב, טוב, רבותי. רבותי.</w:t>
      </w:r>
    </w:p>
    <w:p w:rsidR="00E110BB" w:rsidRPr="009625B0" w:rsidRDefault="00E110BB" w:rsidP="008B6EEB">
      <w:pPr>
        <w:rPr>
          <w:rFonts w:hint="cs"/>
          <w:rtl/>
        </w:rPr>
      </w:pPr>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6753" w:name="_ETM_Q45_300935"/>
      <w:bookmarkEnd w:id="6753"/>
    </w:p>
    <w:p w:rsidR="00E110BB" w:rsidRDefault="00E110BB" w:rsidP="008B6EEB">
      <w:pPr>
        <w:pStyle w:val="-"/>
        <w:keepNext/>
        <w:rPr>
          <w:rFonts w:hint="cs"/>
          <w:rtl/>
        </w:rPr>
      </w:pPr>
      <w:bookmarkStart w:id="6754" w:name="_ETM_Q45_301122"/>
      <w:bookmarkEnd w:id="6754"/>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אה, הוא לא הספיק? זה טוב.</w:t>
      </w:r>
    </w:p>
    <w:p w:rsidR="00E110BB" w:rsidRDefault="00E110BB" w:rsidP="008B6EEB">
      <w:pPr>
        <w:rPr>
          <w:rFonts w:hint="cs"/>
          <w:rtl/>
        </w:rPr>
      </w:pPr>
      <w:bookmarkStart w:id="6755" w:name="_ETM_Q45_305200"/>
      <w:bookmarkEnd w:id="6755"/>
    </w:p>
    <w:p w:rsidR="00E110BB" w:rsidRDefault="00E110BB" w:rsidP="008B6EEB">
      <w:pPr>
        <w:pStyle w:val="ae"/>
        <w:keepNext/>
        <w:rPr>
          <w:rFonts w:hint="cs"/>
          <w:rtl/>
        </w:rPr>
      </w:pPr>
      <w:bookmarkStart w:id="6756" w:name="_ETM_Q45_305386"/>
      <w:bookmarkEnd w:id="6756"/>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6757" w:name="_ETM_Q45_303823"/>
      <w:bookmarkEnd w:id="6757"/>
    </w:p>
    <w:p w:rsidR="00E110BB" w:rsidRDefault="00E110BB" w:rsidP="008B6EEB">
      <w:pPr>
        <w:pStyle w:val="-"/>
        <w:keepNext/>
        <w:rPr>
          <w:rFonts w:hint="cs"/>
          <w:rtl/>
        </w:rPr>
      </w:pPr>
      <w:bookmarkStart w:id="6758" w:name="_ETM_Q45_303947"/>
      <w:bookmarkEnd w:id="6758"/>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זה </w:t>
      </w:r>
      <w:bookmarkStart w:id="6759" w:name="_ETM_Q45_306886"/>
      <w:bookmarkEnd w:id="6759"/>
      <w:r>
        <w:rPr>
          <w:rFonts w:hint="cs"/>
          <w:rtl/>
        </w:rPr>
        <w:t>טוב.</w:t>
      </w:r>
    </w:p>
    <w:p w:rsidR="00E110BB" w:rsidRDefault="00E110BB" w:rsidP="008B6EEB">
      <w:pPr>
        <w:rPr>
          <w:rFonts w:hint="cs"/>
          <w:rtl/>
        </w:rPr>
      </w:pPr>
      <w:bookmarkStart w:id="6760" w:name="_ETM_Q45_305778"/>
      <w:bookmarkStart w:id="6761" w:name="_ETM_Q45_305968"/>
      <w:bookmarkEnd w:id="6760"/>
      <w:bookmarkEnd w:id="6761"/>
    </w:p>
    <w:p w:rsidR="00E110BB" w:rsidRDefault="00E110BB" w:rsidP="008B6EEB">
      <w:pPr>
        <w:pStyle w:val="ae"/>
        <w:keepNext/>
        <w:rPr>
          <w:rFonts w:hint="cs"/>
          <w:rtl/>
        </w:rPr>
      </w:pPr>
      <w:r>
        <w:rPr>
          <w:rtl/>
        </w:rPr>
        <w:t>קריאות:</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6762" w:name="_ETM_Q45_305961"/>
      <w:bookmarkEnd w:id="6762"/>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רבותי. רבותי.</w:t>
      </w:r>
    </w:p>
    <w:p w:rsidR="00E110BB" w:rsidRDefault="00E110BB" w:rsidP="008B6EEB">
      <w:pPr>
        <w:rPr>
          <w:rFonts w:hint="cs"/>
          <w:rtl/>
        </w:rPr>
      </w:pPr>
      <w:bookmarkStart w:id="6763" w:name="_ETM_Q45_312668"/>
      <w:bookmarkEnd w:id="6763"/>
    </w:p>
    <w:p w:rsidR="00E110BB" w:rsidRDefault="00E110BB" w:rsidP="008B6EEB">
      <w:pPr>
        <w:pStyle w:val="-"/>
        <w:keepNext/>
        <w:rPr>
          <w:rFonts w:hint="cs"/>
          <w:rtl/>
        </w:rPr>
      </w:pPr>
      <w:bookmarkStart w:id="6764" w:name="_ETM_Q45_314355"/>
      <w:bookmarkEnd w:id="6764"/>
      <w:r>
        <w:rPr>
          <w:rtl/>
        </w:rPr>
        <w:t>רוני בר-און (קדימה):</w:t>
      </w:r>
    </w:p>
    <w:p w:rsidR="00E110BB" w:rsidRDefault="00E110BB" w:rsidP="008B6EEB">
      <w:pPr>
        <w:rPr>
          <w:rFonts w:hint="cs"/>
          <w:rtl/>
        </w:rPr>
      </w:pPr>
    </w:p>
    <w:p w:rsidR="00E110BB" w:rsidRDefault="00E110BB" w:rsidP="008B6EEB">
      <w:pPr>
        <w:rPr>
          <w:rFonts w:hint="cs"/>
          <w:rtl/>
        </w:rPr>
      </w:pPr>
      <w:bookmarkStart w:id="6765" w:name="_ETM_Q45_315605"/>
      <w:bookmarkEnd w:id="6765"/>
      <w:r>
        <w:rPr>
          <w:rFonts w:hint="cs"/>
          <w:rtl/>
        </w:rPr>
        <w:t>אני מדבר על מורשע.</w:t>
      </w:r>
    </w:p>
    <w:p w:rsidR="00E110BB" w:rsidRDefault="00E110BB" w:rsidP="008B6EEB">
      <w:pPr>
        <w:rPr>
          <w:rFonts w:hint="cs"/>
          <w:rtl/>
        </w:rPr>
      </w:pPr>
      <w:bookmarkStart w:id="6766" w:name="_ETM_Q45_318793"/>
      <w:bookmarkEnd w:id="6766"/>
    </w:p>
    <w:p w:rsidR="00E110BB" w:rsidRDefault="00E110BB" w:rsidP="008B6EEB">
      <w:pPr>
        <w:pStyle w:val="ae"/>
        <w:keepNext/>
        <w:rPr>
          <w:rFonts w:hint="cs"/>
          <w:rtl/>
        </w:rPr>
      </w:pPr>
      <w:bookmarkStart w:id="6767" w:name="_ETM_Q45_312795"/>
      <w:bookmarkEnd w:id="6767"/>
      <w:r>
        <w:rPr>
          <w:rtl/>
        </w:rPr>
        <w:t>אנסטסיה מיכאלי (ישראל ביתנו):</w:t>
      </w:r>
    </w:p>
    <w:p w:rsidR="00E110BB" w:rsidRDefault="00E110BB" w:rsidP="008B6EEB">
      <w:pPr>
        <w:keepNext/>
        <w:rPr>
          <w:rFonts w:hint="cs"/>
          <w:rtl/>
        </w:rPr>
      </w:pPr>
    </w:p>
    <w:p w:rsidR="00E110BB" w:rsidRDefault="00A20761" w:rsidP="008B6EEB">
      <w:pPr>
        <w:rPr>
          <w:rFonts w:hint="cs"/>
          <w:rtl/>
        </w:rPr>
      </w:pPr>
      <w:r>
        <w:rPr>
          <w:rFonts w:hint="cs"/>
          <w:rtl/>
        </w:rPr>
        <w:t>– – –</w:t>
      </w:r>
      <w:r w:rsidR="00E110BB">
        <w:rPr>
          <w:rFonts w:hint="cs"/>
          <w:rtl/>
        </w:rPr>
        <w:t xml:space="preserve"> 100 פעמים, אולי אז </w:t>
      </w:r>
      <w:bookmarkStart w:id="6768" w:name="_ETM_Q45_315521"/>
      <w:bookmarkEnd w:id="6768"/>
      <w:r w:rsidR="00E110BB">
        <w:rPr>
          <w:rFonts w:hint="cs"/>
          <w:rtl/>
        </w:rPr>
        <w:t>הוא יהיה אנס.</w:t>
      </w:r>
    </w:p>
    <w:p w:rsidR="00E110BB" w:rsidRDefault="00E110BB" w:rsidP="008B6EEB">
      <w:pPr>
        <w:rPr>
          <w:rFonts w:hint="cs"/>
          <w:rtl/>
        </w:rPr>
      </w:pPr>
      <w:bookmarkStart w:id="6769" w:name="_ETM_Q45_315585"/>
      <w:bookmarkEnd w:id="6769"/>
    </w:p>
    <w:p w:rsidR="00E110BB" w:rsidRDefault="00E110BB" w:rsidP="008B6EEB">
      <w:pPr>
        <w:pStyle w:val="ae"/>
        <w:keepNext/>
        <w:rPr>
          <w:rFonts w:hint="cs"/>
          <w:rtl/>
        </w:rPr>
      </w:pPr>
      <w:bookmarkStart w:id="6770" w:name="_ETM_Q45_315705"/>
      <w:bookmarkEnd w:id="6770"/>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למה אתם צועקים?</w:t>
      </w:r>
      <w:bookmarkStart w:id="6771" w:name="_ETM_Q45_317661"/>
      <w:bookmarkEnd w:id="6771"/>
    </w:p>
    <w:p w:rsidR="00E110BB" w:rsidRDefault="00E110BB" w:rsidP="008B6EEB">
      <w:pPr>
        <w:rPr>
          <w:rFonts w:hint="cs"/>
          <w:rtl/>
        </w:rPr>
      </w:pPr>
    </w:p>
    <w:p w:rsidR="00E110BB" w:rsidRDefault="00E110BB" w:rsidP="008B6EEB">
      <w:pPr>
        <w:pStyle w:val="af"/>
        <w:keepNext/>
        <w:rPr>
          <w:rFonts w:hint="cs"/>
          <w:rtl/>
        </w:rPr>
      </w:pPr>
      <w:bookmarkStart w:id="6772" w:name="_ETM_Q45_317849"/>
      <w:bookmarkEnd w:id="6772"/>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חבר הכנסת נסים זאב. אתה אומנם </w:t>
      </w:r>
      <w:bookmarkStart w:id="6773" w:name="_ETM_Q45_323099"/>
      <w:bookmarkEnd w:id="6773"/>
      <w:r>
        <w:rPr>
          <w:rFonts w:hint="cs"/>
          <w:rtl/>
        </w:rPr>
        <w:t xml:space="preserve">יושב מול הבמה, אתה מנהל פה את כל העניינים, </w:t>
      </w:r>
      <w:bookmarkStart w:id="6774" w:name="_ETM_Q45_327980"/>
      <w:bookmarkEnd w:id="6774"/>
      <w:r>
        <w:rPr>
          <w:rFonts w:hint="cs"/>
          <w:rtl/>
        </w:rPr>
        <w:t>כל קריאות הביניים.</w:t>
      </w:r>
    </w:p>
    <w:p w:rsidR="00E110BB" w:rsidRDefault="00E110BB" w:rsidP="008B6EEB">
      <w:pPr>
        <w:rPr>
          <w:rFonts w:hint="cs"/>
          <w:rtl/>
        </w:rPr>
      </w:pPr>
      <w:bookmarkStart w:id="6775" w:name="_ETM_Q45_322738"/>
      <w:bookmarkEnd w:id="6775"/>
    </w:p>
    <w:p w:rsidR="00E110BB" w:rsidRDefault="00E110BB" w:rsidP="008B6EEB">
      <w:pPr>
        <w:pStyle w:val="ae"/>
        <w:keepNext/>
        <w:rPr>
          <w:rFonts w:hint="cs"/>
          <w:rtl/>
        </w:rPr>
      </w:pPr>
      <w:bookmarkStart w:id="6776" w:name="_ETM_Q45_322926"/>
      <w:bookmarkEnd w:id="6776"/>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לא. אבל </w:t>
      </w:r>
      <w:bookmarkStart w:id="6777" w:name="_ETM_Q45_324482"/>
      <w:bookmarkEnd w:id="6777"/>
      <w:r>
        <w:rPr>
          <w:rFonts w:hint="cs"/>
          <w:rtl/>
        </w:rPr>
        <w:t>למה הם צועקים?</w:t>
      </w:r>
    </w:p>
    <w:p w:rsidR="00E110BB" w:rsidRDefault="00E110BB" w:rsidP="008B6EEB">
      <w:pPr>
        <w:rPr>
          <w:rFonts w:hint="cs"/>
          <w:rtl/>
        </w:rPr>
      </w:pPr>
      <w:bookmarkStart w:id="6778" w:name="_ETM_Q45_325157"/>
      <w:bookmarkEnd w:id="6778"/>
    </w:p>
    <w:p w:rsidR="00E110BB" w:rsidRDefault="00E110BB" w:rsidP="008B6EEB">
      <w:pPr>
        <w:pStyle w:val="ae"/>
        <w:keepNext/>
        <w:rPr>
          <w:rFonts w:hint="cs"/>
          <w:rtl/>
        </w:rPr>
      </w:pPr>
      <w:bookmarkStart w:id="6779" w:name="_ETM_Q45_325345"/>
      <w:bookmarkEnd w:id="6779"/>
      <w:r>
        <w:rPr>
          <w:rtl/>
        </w:rPr>
        <w:t>קריאה:</w:t>
      </w:r>
    </w:p>
    <w:p w:rsidR="00E110BB" w:rsidRDefault="00E110BB" w:rsidP="008B6EEB">
      <w:pPr>
        <w:keepNext/>
        <w:rPr>
          <w:rFonts w:hint="cs"/>
          <w:rtl/>
        </w:rPr>
      </w:pPr>
    </w:p>
    <w:p w:rsidR="00E110BB" w:rsidRDefault="00E110BB" w:rsidP="008B6EEB">
      <w:pPr>
        <w:rPr>
          <w:rFonts w:hint="cs"/>
          <w:rtl/>
        </w:rPr>
      </w:pPr>
      <w:r>
        <w:rPr>
          <w:rFonts w:hint="cs"/>
          <w:rtl/>
        </w:rPr>
        <w:t xml:space="preserve">יכול להיות שסיעת </w:t>
      </w:r>
      <w:r w:rsidR="00A20761">
        <w:rPr>
          <w:rFonts w:hint="cs"/>
          <w:rtl/>
        </w:rPr>
        <w:t>– – –</w:t>
      </w:r>
    </w:p>
    <w:p w:rsidR="00E110BB" w:rsidRDefault="00E110BB" w:rsidP="008B6EEB">
      <w:pPr>
        <w:rPr>
          <w:rFonts w:hint="cs"/>
          <w:rtl/>
        </w:rPr>
      </w:pPr>
      <w:bookmarkStart w:id="6780" w:name="_ETM_Q45_329232"/>
      <w:bookmarkEnd w:id="6780"/>
    </w:p>
    <w:p w:rsidR="00E110BB" w:rsidRDefault="00E110BB" w:rsidP="008B6EEB">
      <w:pPr>
        <w:pStyle w:val="ae"/>
        <w:keepNext/>
        <w:rPr>
          <w:rFonts w:hint="cs"/>
          <w:rtl/>
        </w:rPr>
      </w:pPr>
      <w:bookmarkStart w:id="6781" w:name="_ETM_Q45_329356"/>
      <w:bookmarkEnd w:id="6781"/>
      <w:r>
        <w:rPr>
          <w:rtl/>
        </w:rPr>
        <w:t>אנסטסיה מיכאלי (ישראל ביתנו):</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bookmarkStart w:id="6782" w:name="_ETM_Q45_332342"/>
      <w:bookmarkEnd w:id="6782"/>
    </w:p>
    <w:p w:rsidR="00E110BB" w:rsidRDefault="00E110BB" w:rsidP="008B6EEB">
      <w:pPr>
        <w:pStyle w:val="ae"/>
        <w:keepNext/>
        <w:rPr>
          <w:rFonts w:hint="cs"/>
          <w:rtl/>
        </w:rPr>
      </w:pPr>
      <w:r>
        <w:rPr>
          <w:rtl/>
        </w:rPr>
        <w:t>אורית זוארץ (קדימה):</w:t>
      </w:r>
    </w:p>
    <w:p w:rsidR="00E110BB" w:rsidRDefault="00E110BB" w:rsidP="008B6EEB">
      <w:pPr>
        <w:keepNext/>
        <w:rPr>
          <w:rFonts w:hint="cs"/>
          <w:rtl/>
        </w:rPr>
      </w:pPr>
    </w:p>
    <w:p w:rsidR="00E110BB" w:rsidRDefault="00E110BB" w:rsidP="008B5806">
      <w:pPr>
        <w:rPr>
          <w:rFonts w:hint="cs"/>
          <w:rtl/>
        </w:rPr>
      </w:pPr>
      <w:r>
        <w:rPr>
          <w:rFonts w:hint="cs"/>
          <w:rtl/>
        </w:rPr>
        <w:t xml:space="preserve">אנסטסיה </w:t>
      </w:r>
      <w:r w:rsidR="00A20761">
        <w:rPr>
          <w:rFonts w:hint="cs"/>
          <w:rtl/>
        </w:rPr>
        <w:t>– – –</w:t>
      </w:r>
      <w:r>
        <w:rPr>
          <w:rFonts w:hint="cs"/>
          <w:rtl/>
        </w:rPr>
        <w:t xml:space="preserve"> ב-8 במרס ייעשה צדק.</w:t>
      </w:r>
    </w:p>
    <w:p w:rsidR="00E110BB" w:rsidRDefault="00E110BB" w:rsidP="008B6EEB">
      <w:pPr>
        <w:rPr>
          <w:rFonts w:hint="cs"/>
          <w:rtl/>
        </w:rPr>
      </w:pPr>
      <w:bookmarkStart w:id="6783" w:name="_ETM_Q45_340913"/>
      <w:bookmarkEnd w:id="6783"/>
    </w:p>
    <w:p w:rsidR="00E110BB" w:rsidRDefault="00E110BB" w:rsidP="008B6EEB">
      <w:pPr>
        <w:pStyle w:val="-"/>
        <w:keepNext/>
        <w:rPr>
          <w:rFonts w:hint="cs"/>
          <w:rtl/>
        </w:rPr>
      </w:pPr>
      <w:bookmarkStart w:id="6784" w:name="_ETM_Q45_341102"/>
      <w:bookmarkEnd w:id="6784"/>
      <w:r>
        <w:rPr>
          <w:rtl/>
        </w:rPr>
        <w:t>רוני בר-און (קדימה):</w:t>
      </w:r>
    </w:p>
    <w:p w:rsidR="00E110BB" w:rsidRDefault="00E110BB" w:rsidP="008B6EEB">
      <w:pPr>
        <w:keepNext/>
        <w:rPr>
          <w:rFonts w:hint="cs"/>
          <w:rtl/>
        </w:rPr>
      </w:pPr>
    </w:p>
    <w:p w:rsidR="00E110BB" w:rsidRDefault="00E110BB" w:rsidP="008B6EEB">
      <w:pPr>
        <w:rPr>
          <w:rFonts w:hint="cs"/>
          <w:rtl/>
        </w:rPr>
      </w:pPr>
      <w:r>
        <w:rPr>
          <w:rFonts w:hint="cs"/>
          <w:rtl/>
        </w:rPr>
        <w:t xml:space="preserve">אני מציע לך, חבר הכנסת </w:t>
      </w:r>
      <w:bookmarkStart w:id="6785" w:name="_ETM_Q45_343829"/>
      <w:bookmarkEnd w:id="6785"/>
      <w:r>
        <w:rPr>
          <w:rFonts w:hint="cs"/>
          <w:rtl/>
        </w:rPr>
        <w:t xml:space="preserve">אקוניס, מכיוון שאני באמת חושב שאתה איש רציני, ובעל יכולות </w:t>
      </w:r>
      <w:bookmarkStart w:id="6786" w:name="_ETM_Q45_349691"/>
      <w:bookmarkEnd w:id="6786"/>
      <w:r w:rsidR="00A20761">
        <w:rPr>
          <w:rFonts w:hint="cs"/>
          <w:rtl/>
        </w:rPr>
        <w:t>– –</w:t>
      </w:r>
    </w:p>
    <w:p w:rsidR="00E110BB" w:rsidRDefault="00E110BB" w:rsidP="008B6EEB">
      <w:pPr>
        <w:rPr>
          <w:rFonts w:hint="cs"/>
          <w:rtl/>
        </w:rPr>
      </w:pPr>
      <w:bookmarkStart w:id="6787" w:name="_ETM_Q45_348806"/>
      <w:bookmarkStart w:id="6788" w:name="_ETM_Q45_348994"/>
      <w:bookmarkEnd w:id="6787"/>
      <w:bookmarkEnd w:id="6788"/>
    </w:p>
    <w:p w:rsidR="00E110BB" w:rsidRDefault="00E110BB" w:rsidP="008B6EEB">
      <w:pPr>
        <w:pStyle w:val="ae"/>
        <w:keepNext/>
        <w:rPr>
          <w:rtl/>
        </w:rPr>
      </w:pPr>
      <w:bookmarkStart w:id="6789" w:name="_ETM_Q45_348022"/>
      <w:bookmarkEnd w:id="6789"/>
      <w:r>
        <w:rPr>
          <w:rtl/>
        </w:rPr>
        <w:t>מיכאל בן-ארי (האיחוד הלאומי):</w:t>
      </w:r>
    </w:p>
    <w:p w:rsidR="00E110BB" w:rsidRDefault="00E110BB" w:rsidP="008B6EEB">
      <w:pPr>
        <w:keepNext/>
        <w:rPr>
          <w:rFonts w:hint="cs"/>
          <w:rtl/>
        </w:rPr>
      </w:pPr>
    </w:p>
    <w:p w:rsidR="00E110BB" w:rsidRDefault="00E110BB" w:rsidP="008B5806">
      <w:pPr>
        <w:rPr>
          <w:rFonts w:hint="cs"/>
          <w:rtl/>
        </w:rPr>
      </w:pPr>
      <w:r>
        <w:rPr>
          <w:rFonts w:hint="cs"/>
          <w:rtl/>
        </w:rPr>
        <w:t xml:space="preserve">מה התפקיד </w:t>
      </w:r>
      <w:bookmarkStart w:id="6790" w:name="_ETM_Q45_339005"/>
      <w:bookmarkEnd w:id="6790"/>
      <w:r>
        <w:rPr>
          <w:rFonts w:hint="cs"/>
          <w:rtl/>
        </w:rPr>
        <w:t xml:space="preserve">של רמון היום? מה התפקיד של רמון? אתה מדבר על </w:t>
      </w:r>
      <w:r w:rsidR="008B5806">
        <w:rPr>
          <w:rFonts w:hint="cs"/>
          <w:rtl/>
        </w:rPr>
        <w:t>ט</w:t>
      </w:r>
      <w:r>
        <w:rPr>
          <w:rFonts w:hint="cs"/>
          <w:rtl/>
        </w:rPr>
        <w:t>לו קורה?</w:t>
      </w:r>
    </w:p>
    <w:p w:rsidR="00E110BB" w:rsidRDefault="00E110BB" w:rsidP="008B6EEB">
      <w:pPr>
        <w:rPr>
          <w:rFonts w:hint="cs"/>
          <w:rtl/>
        </w:rPr>
      </w:pPr>
      <w:bookmarkStart w:id="6791" w:name="_ETM_Q45_334806"/>
      <w:bookmarkEnd w:id="6791"/>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rPr>
      </w:pPr>
    </w:p>
    <w:p w:rsidR="00E110BB" w:rsidRDefault="00E110BB" w:rsidP="008B6EEB">
      <w:pPr>
        <w:rPr>
          <w:rFonts w:hint="cs"/>
          <w:rtl/>
        </w:rPr>
      </w:pPr>
      <w:r>
        <w:rPr>
          <w:rFonts w:hint="cs"/>
          <w:rtl/>
        </w:rPr>
        <w:t xml:space="preserve">שקט, שקט </w:t>
      </w:r>
      <w:r w:rsidR="00A20761">
        <w:rPr>
          <w:rFonts w:hint="cs"/>
          <w:rtl/>
        </w:rPr>
        <w:t>– –</w:t>
      </w:r>
    </w:p>
    <w:p w:rsidR="00E110BB" w:rsidRDefault="00E110BB" w:rsidP="008B6EEB">
      <w:pPr>
        <w:rPr>
          <w:rFonts w:hint="cs"/>
          <w:rtl/>
        </w:rPr>
      </w:pPr>
      <w:bookmarkStart w:id="6792" w:name="_ETM_Q45_351724"/>
      <w:bookmarkEnd w:id="6792"/>
    </w:p>
    <w:p w:rsidR="00E110BB" w:rsidRDefault="00E110BB" w:rsidP="008B6EEB">
      <w:pPr>
        <w:pStyle w:val="ae"/>
        <w:keepNext/>
        <w:rPr>
          <w:rFonts w:hint="cs"/>
          <w:rtl/>
        </w:rPr>
      </w:pPr>
      <w:bookmarkStart w:id="6793" w:name="_ETM_Q45_351912"/>
      <w:bookmarkEnd w:id="6793"/>
      <w:r>
        <w:rPr>
          <w:rtl/>
        </w:rPr>
        <w:t>קריאה:</w:t>
      </w:r>
    </w:p>
    <w:p w:rsidR="00E110BB" w:rsidRDefault="00E110BB" w:rsidP="008B6EEB">
      <w:pPr>
        <w:keepNext/>
        <w:rPr>
          <w:rFonts w:hint="cs"/>
          <w:rtl/>
        </w:rPr>
      </w:pPr>
    </w:p>
    <w:p w:rsidR="00E110BB" w:rsidRDefault="00E110BB" w:rsidP="008B6EEB">
      <w:pPr>
        <w:rPr>
          <w:rFonts w:hint="cs"/>
          <w:rtl/>
        </w:rPr>
      </w:pPr>
      <w:r>
        <w:rPr>
          <w:rFonts w:hint="cs"/>
          <w:rtl/>
        </w:rPr>
        <w:t>מה הוא אמר?</w:t>
      </w:r>
    </w:p>
    <w:p w:rsidR="00E110BB" w:rsidRDefault="00E110BB" w:rsidP="008B6EEB">
      <w:pPr>
        <w:rPr>
          <w:rFonts w:hint="cs"/>
          <w:rtl/>
        </w:rPr>
      </w:pPr>
      <w:bookmarkStart w:id="6794" w:name="_ETM_Q45_355104"/>
      <w:bookmarkEnd w:id="6794"/>
    </w:p>
    <w:p w:rsidR="00E110BB" w:rsidRDefault="00E110BB" w:rsidP="008B6EEB">
      <w:pPr>
        <w:pStyle w:val="-"/>
        <w:keepNext/>
        <w:rPr>
          <w:rFonts w:hint="cs"/>
          <w:rtl/>
        </w:rPr>
      </w:pPr>
      <w:r>
        <w:rPr>
          <w:rtl/>
        </w:rPr>
        <w:t>רוני בר-און (קדימה):</w:t>
      </w:r>
    </w:p>
    <w:p w:rsidR="00E110BB" w:rsidRDefault="00E110BB" w:rsidP="008B6EEB">
      <w:pPr>
        <w:keepNext/>
        <w:rPr>
          <w:rFonts w:hint="cs"/>
          <w:rtl/>
        </w:rPr>
      </w:pPr>
    </w:p>
    <w:p w:rsidR="00E110BB" w:rsidRPr="009625B0" w:rsidRDefault="00A20761" w:rsidP="008B6EEB">
      <w:pPr>
        <w:rPr>
          <w:rFonts w:hint="cs"/>
          <w:rtl/>
        </w:rPr>
      </w:pPr>
      <w:r>
        <w:rPr>
          <w:rFonts w:hint="cs"/>
          <w:rtl/>
        </w:rPr>
        <w:t>– –</w:t>
      </w:r>
      <w:r w:rsidR="00E110BB">
        <w:rPr>
          <w:rFonts w:hint="cs"/>
          <w:rtl/>
        </w:rPr>
        <w:t xml:space="preserve"> ודאי הייתי מציע לך להתנצל.</w:t>
      </w:r>
    </w:p>
    <w:p w:rsidR="00E110BB" w:rsidRDefault="00E110BB" w:rsidP="008B6EEB">
      <w:pPr>
        <w:pStyle w:val="a"/>
        <w:keepNext/>
        <w:rPr>
          <w:rFonts w:hint="cs"/>
          <w:rtl/>
        </w:rPr>
      </w:pPr>
    </w:p>
    <w:p w:rsidR="00E110BB" w:rsidRDefault="00E110BB" w:rsidP="008B6EEB">
      <w:pPr>
        <w:pStyle w:val="af"/>
        <w:keepNext/>
        <w:rPr>
          <w:rFonts w:hint="cs"/>
          <w:rtl/>
        </w:rPr>
      </w:pPr>
      <w:bookmarkStart w:id="6795" w:name="_ETM_Q45_356488"/>
      <w:bookmarkEnd w:id="6795"/>
      <w:r>
        <w:rPr>
          <w:rtl/>
        </w:rPr>
        <w:t>היו"ר ראובן ריבלין:</w:t>
      </w:r>
    </w:p>
    <w:p w:rsidR="00E110BB" w:rsidRDefault="00E110BB" w:rsidP="008B6EEB">
      <w:pPr>
        <w:keepNext/>
        <w:rPr>
          <w:rFonts w:hint="cs"/>
          <w:rtl/>
          <w:lang w:eastAsia="he-IL"/>
        </w:rPr>
      </w:pPr>
    </w:p>
    <w:p w:rsidR="00E110BB" w:rsidRDefault="00A20761" w:rsidP="008B6EEB">
      <w:pPr>
        <w:rPr>
          <w:rFonts w:hint="cs"/>
          <w:rtl/>
          <w:lang w:eastAsia="he-IL"/>
        </w:rPr>
      </w:pPr>
      <w:r>
        <w:rPr>
          <w:rFonts w:hint="cs"/>
          <w:rtl/>
          <w:lang w:eastAsia="he-IL"/>
        </w:rPr>
        <w:t>– –</w:t>
      </w:r>
      <w:r w:rsidR="00E110BB">
        <w:rPr>
          <w:rFonts w:hint="cs"/>
          <w:rtl/>
          <w:lang w:eastAsia="he-IL"/>
        </w:rPr>
        <w:t xml:space="preserve"> לא יכניסו את </w:t>
      </w:r>
      <w:bookmarkStart w:id="6796" w:name="_ETM_Q45_357980"/>
      <w:bookmarkEnd w:id="6796"/>
      <w:r w:rsidR="00E110BB">
        <w:rPr>
          <w:rFonts w:hint="cs"/>
          <w:rtl/>
          <w:lang w:eastAsia="he-IL"/>
        </w:rPr>
        <w:t>זה לפרשת השבוע, תאמין לי.</w:t>
      </w:r>
    </w:p>
    <w:p w:rsidR="00E110BB" w:rsidRDefault="00E110BB" w:rsidP="008B6EEB">
      <w:pPr>
        <w:rPr>
          <w:rFonts w:hint="cs"/>
          <w:rtl/>
          <w:lang w:eastAsia="he-IL"/>
        </w:rPr>
      </w:pPr>
      <w:bookmarkStart w:id="6797" w:name="_ETM_Q45_358827"/>
      <w:bookmarkEnd w:id="6797"/>
    </w:p>
    <w:p w:rsidR="00E110BB" w:rsidRDefault="00E110BB" w:rsidP="008B6EEB">
      <w:pPr>
        <w:pStyle w:val="-"/>
        <w:keepNext/>
        <w:rPr>
          <w:rFonts w:hint="cs"/>
          <w:rtl/>
        </w:rPr>
      </w:pPr>
      <w:r>
        <w:rPr>
          <w:rtl/>
        </w:rPr>
        <w:t>רוני בר-און (קדימה):</w:t>
      </w:r>
    </w:p>
    <w:p w:rsidR="00E110BB" w:rsidRDefault="00E110BB" w:rsidP="008B6EEB">
      <w:pPr>
        <w:rPr>
          <w:rFonts w:hint="cs"/>
          <w:rtl/>
          <w:lang w:eastAsia="he-IL"/>
        </w:rPr>
      </w:pPr>
    </w:p>
    <w:p w:rsidR="00E110BB" w:rsidRDefault="00E110BB" w:rsidP="008B6EEB">
      <w:pPr>
        <w:rPr>
          <w:rFonts w:hint="cs"/>
          <w:rtl/>
          <w:lang w:eastAsia="he-IL"/>
        </w:rPr>
      </w:pPr>
      <w:bookmarkStart w:id="6798" w:name="_ETM_Q45_361276"/>
      <w:bookmarkEnd w:id="6798"/>
      <w:r>
        <w:rPr>
          <w:rFonts w:hint="cs"/>
          <w:rtl/>
          <w:lang w:eastAsia="he-IL"/>
        </w:rPr>
        <w:t xml:space="preserve">הצעה שנייה </w:t>
      </w:r>
      <w:r w:rsidR="00A20761">
        <w:rPr>
          <w:rFonts w:hint="cs"/>
          <w:rtl/>
          <w:lang w:eastAsia="he-IL"/>
        </w:rPr>
        <w:t>– – –</w:t>
      </w:r>
    </w:p>
    <w:p w:rsidR="00E110BB" w:rsidRDefault="00E110BB" w:rsidP="008B6EEB">
      <w:pPr>
        <w:rPr>
          <w:rFonts w:hint="cs"/>
          <w:rtl/>
          <w:lang w:eastAsia="he-IL"/>
        </w:rPr>
      </w:pPr>
      <w:bookmarkStart w:id="6799" w:name="_ETM_Q45_365062"/>
      <w:bookmarkEnd w:id="6799"/>
    </w:p>
    <w:p w:rsidR="00E110BB" w:rsidRDefault="00E110BB" w:rsidP="008B6EEB">
      <w:pPr>
        <w:pStyle w:val="ae"/>
        <w:keepNext/>
        <w:rPr>
          <w:rFonts w:hint="cs"/>
          <w:rtl/>
        </w:rPr>
      </w:pPr>
      <w:bookmarkStart w:id="6800" w:name="_ETM_Q45_359013"/>
      <w:bookmarkEnd w:id="6800"/>
      <w:r>
        <w:rPr>
          <w:rtl/>
        </w:rPr>
        <w:t>קריאות:</w:t>
      </w:r>
    </w:p>
    <w:p w:rsidR="00E110BB" w:rsidRDefault="00E110BB" w:rsidP="008B6EEB">
      <w:pPr>
        <w:keepNext/>
        <w:rPr>
          <w:rFonts w:hint="cs"/>
          <w:rtl/>
          <w:lang w:eastAsia="he-IL"/>
        </w:rPr>
      </w:pPr>
    </w:p>
    <w:p w:rsidR="00E110BB" w:rsidRDefault="00A20761" w:rsidP="008B6EEB">
      <w:pPr>
        <w:rPr>
          <w:rFonts w:hint="cs"/>
          <w:rtl/>
          <w:lang w:eastAsia="he-IL"/>
        </w:rPr>
      </w:pPr>
      <w:r>
        <w:rPr>
          <w:rFonts w:hint="cs"/>
          <w:rtl/>
          <w:lang w:eastAsia="he-IL"/>
        </w:rPr>
        <w:t>– – –</w:t>
      </w:r>
    </w:p>
    <w:p w:rsidR="00E110BB" w:rsidRDefault="00E110BB" w:rsidP="008B6EEB">
      <w:pPr>
        <w:rPr>
          <w:rFonts w:hint="cs"/>
          <w:rtl/>
          <w:lang w:eastAsia="he-IL"/>
        </w:rPr>
      </w:pPr>
      <w:bookmarkStart w:id="6801" w:name="_ETM_Q45_361550"/>
      <w:bookmarkEnd w:id="6801"/>
    </w:p>
    <w:p w:rsidR="00E110BB" w:rsidRDefault="00E110BB" w:rsidP="008B6EEB">
      <w:pPr>
        <w:pStyle w:val="af"/>
        <w:keepNext/>
        <w:rPr>
          <w:rFonts w:hint="cs"/>
          <w:rtl/>
        </w:rPr>
      </w:pPr>
      <w:bookmarkStart w:id="6802" w:name="_ETM_Q45_361738"/>
      <w:bookmarkEnd w:id="6802"/>
      <w:r>
        <w:rPr>
          <w:rtl/>
        </w:rPr>
        <w:t>היו"ר ראובן ריבלין:</w:t>
      </w:r>
    </w:p>
    <w:p w:rsidR="00E110BB" w:rsidRDefault="00E110BB" w:rsidP="008B6EEB">
      <w:pPr>
        <w:keepNext/>
        <w:rPr>
          <w:rFonts w:hint="cs"/>
          <w:rtl/>
          <w:lang w:eastAsia="he-IL"/>
        </w:rPr>
      </w:pPr>
    </w:p>
    <w:p w:rsidR="00E110BB" w:rsidRDefault="00E110BB" w:rsidP="008B6EEB">
      <w:pPr>
        <w:rPr>
          <w:rFonts w:hint="cs"/>
          <w:rtl/>
          <w:lang w:eastAsia="he-IL"/>
        </w:rPr>
      </w:pPr>
      <w:r>
        <w:rPr>
          <w:rFonts w:hint="cs"/>
          <w:rtl/>
          <w:lang w:eastAsia="he-IL"/>
        </w:rPr>
        <w:t>רבותי, מספיק.</w:t>
      </w:r>
    </w:p>
    <w:p w:rsidR="00E110BB" w:rsidRDefault="00E110BB" w:rsidP="008B6EEB">
      <w:pPr>
        <w:rPr>
          <w:rFonts w:hint="cs"/>
          <w:rtl/>
          <w:lang w:eastAsia="he-IL"/>
        </w:rPr>
      </w:pPr>
      <w:bookmarkStart w:id="6803" w:name="_ETM_Q45_361163"/>
      <w:bookmarkEnd w:id="6803"/>
    </w:p>
    <w:p w:rsidR="00E110BB" w:rsidRDefault="00E110BB" w:rsidP="008B6EEB">
      <w:pPr>
        <w:pStyle w:val="ae"/>
        <w:keepNext/>
        <w:rPr>
          <w:rFonts w:hint="cs"/>
          <w:rtl/>
        </w:rPr>
      </w:pPr>
      <w:bookmarkStart w:id="6804" w:name="_ETM_Q45_361349"/>
      <w:bookmarkEnd w:id="6804"/>
      <w:r>
        <w:rPr>
          <w:rtl/>
        </w:rPr>
        <w:t>נסים זאב (ש"ס):</w:t>
      </w:r>
    </w:p>
    <w:p w:rsidR="00E110BB" w:rsidRDefault="00E110BB" w:rsidP="008B6EEB">
      <w:pPr>
        <w:keepNext/>
        <w:rPr>
          <w:rFonts w:hint="cs"/>
          <w:rtl/>
          <w:lang w:eastAsia="he-IL"/>
        </w:rPr>
      </w:pPr>
    </w:p>
    <w:p w:rsidR="00E110BB" w:rsidRDefault="00E110BB" w:rsidP="008B6EEB">
      <w:pPr>
        <w:rPr>
          <w:rFonts w:hint="cs"/>
          <w:rtl/>
          <w:lang w:eastAsia="he-IL"/>
        </w:rPr>
      </w:pPr>
      <w:r>
        <w:rPr>
          <w:rFonts w:hint="cs"/>
          <w:rtl/>
          <w:lang w:eastAsia="he-IL"/>
        </w:rPr>
        <w:t>אלו ואלו דברי אלוקים חיים.</w:t>
      </w:r>
    </w:p>
    <w:p w:rsidR="00E110BB" w:rsidRDefault="00E110BB" w:rsidP="008B6EEB">
      <w:pPr>
        <w:rPr>
          <w:rFonts w:hint="cs"/>
          <w:rtl/>
          <w:lang w:eastAsia="he-IL"/>
        </w:rPr>
      </w:pPr>
      <w:bookmarkStart w:id="6805" w:name="_ETM_Q45_364739"/>
      <w:bookmarkEnd w:id="6805"/>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lang w:eastAsia="he-IL"/>
        </w:rPr>
      </w:pPr>
    </w:p>
    <w:p w:rsidR="00E110BB" w:rsidRDefault="00E110BB" w:rsidP="008B6EEB">
      <w:pPr>
        <w:rPr>
          <w:rFonts w:hint="cs"/>
          <w:rtl/>
          <w:lang w:eastAsia="he-IL"/>
        </w:rPr>
      </w:pPr>
      <w:r>
        <w:rPr>
          <w:rFonts w:hint="cs"/>
          <w:rtl/>
          <w:lang w:eastAsia="he-IL"/>
        </w:rPr>
        <w:t xml:space="preserve">לא, לא, לא. לא אלו </w:t>
      </w:r>
      <w:bookmarkStart w:id="6806" w:name="_ETM_Q45_365045"/>
      <w:bookmarkEnd w:id="6806"/>
      <w:r>
        <w:rPr>
          <w:rFonts w:hint="cs"/>
          <w:rtl/>
          <w:lang w:eastAsia="he-IL"/>
        </w:rPr>
        <w:t>ולא אלו דברי אלוהים חיים. בבקשה.</w:t>
      </w:r>
    </w:p>
    <w:p w:rsidR="00E110BB" w:rsidRDefault="00E110BB" w:rsidP="008B6EEB">
      <w:pPr>
        <w:rPr>
          <w:rFonts w:hint="cs"/>
          <w:rtl/>
          <w:lang w:eastAsia="he-IL"/>
        </w:rPr>
      </w:pPr>
      <w:bookmarkStart w:id="6807" w:name="_ETM_Q45_367536"/>
      <w:bookmarkEnd w:id="6807"/>
    </w:p>
    <w:p w:rsidR="00E110BB" w:rsidRDefault="00E110BB" w:rsidP="008B6EEB">
      <w:pPr>
        <w:pStyle w:val="-"/>
        <w:keepNext/>
        <w:rPr>
          <w:rFonts w:hint="cs"/>
          <w:rtl/>
        </w:rPr>
      </w:pPr>
      <w:bookmarkStart w:id="6808" w:name="_ETM_Q45_367659"/>
      <w:bookmarkEnd w:id="6808"/>
      <w:r>
        <w:rPr>
          <w:rtl/>
        </w:rPr>
        <w:t>רוני בר-און (קדימה):</w:t>
      </w:r>
    </w:p>
    <w:p w:rsidR="00E110BB" w:rsidRDefault="00E110BB" w:rsidP="008B6EEB">
      <w:pPr>
        <w:keepNext/>
        <w:rPr>
          <w:rFonts w:hint="cs"/>
          <w:rtl/>
          <w:lang w:eastAsia="he-IL"/>
        </w:rPr>
      </w:pPr>
    </w:p>
    <w:p w:rsidR="00E110BB" w:rsidRDefault="00E110BB" w:rsidP="008B6EEB">
      <w:pPr>
        <w:rPr>
          <w:rFonts w:hint="cs"/>
          <w:rtl/>
          <w:lang w:eastAsia="he-IL"/>
        </w:rPr>
      </w:pPr>
      <w:r>
        <w:rPr>
          <w:rFonts w:hint="cs"/>
          <w:rtl/>
          <w:lang w:eastAsia="he-IL"/>
        </w:rPr>
        <w:t xml:space="preserve">הייתי מציע לך </w:t>
      </w:r>
      <w:r w:rsidR="00A20761">
        <w:rPr>
          <w:rFonts w:hint="cs"/>
          <w:rtl/>
          <w:lang w:eastAsia="he-IL"/>
        </w:rPr>
        <w:t>– – –</w:t>
      </w:r>
    </w:p>
    <w:p w:rsidR="00E110BB" w:rsidRDefault="00E110BB" w:rsidP="008B6EEB">
      <w:pPr>
        <w:rPr>
          <w:rFonts w:hint="cs"/>
          <w:rtl/>
          <w:lang w:eastAsia="he-IL"/>
        </w:rPr>
      </w:pPr>
      <w:bookmarkStart w:id="6809" w:name="_ETM_Q45_370267"/>
      <w:bookmarkEnd w:id="6809"/>
    </w:p>
    <w:p w:rsidR="00E110BB" w:rsidRDefault="00E110BB" w:rsidP="008B6EEB">
      <w:pPr>
        <w:pStyle w:val="ae"/>
        <w:keepNext/>
        <w:rPr>
          <w:rFonts w:hint="cs"/>
          <w:rtl/>
        </w:rPr>
      </w:pPr>
      <w:r>
        <w:rPr>
          <w:rtl/>
        </w:rPr>
        <w:t>קריאות:</w:t>
      </w:r>
    </w:p>
    <w:p w:rsidR="00E110BB" w:rsidRDefault="00E110BB" w:rsidP="008B6EEB">
      <w:pPr>
        <w:keepNext/>
        <w:rPr>
          <w:rFonts w:hint="cs"/>
          <w:rtl/>
          <w:lang w:eastAsia="he-IL"/>
        </w:rPr>
      </w:pPr>
    </w:p>
    <w:p w:rsidR="00E110BB" w:rsidRDefault="00A20761" w:rsidP="008B6EEB">
      <w:pPr>
        <w:rPr>
          <w:rFonts w:hint="cs"/>
          <w:rtl/>
          <w:lang w:eastAsia="he-IL"/>
        </w:rPr>
      </w:pPr>
      <w:r>
        <w:rPr>
          <w:rFonts w:hint="cs"/>
          <w:rtl/>
          <w:lang w:eastAsia="he-IL"/>
        </w:rPr>
        <w:t>– – –</w:t>
      </w:r>
    </w:p>
    <w:p w:rsidR="00E110BB" w:rsidRDefault="00E110BB" w:rsidP="008B6EEB">
      <w:pPr>
        <w:rPr>
          <w:rFonts w:hint="cs"/>
          <w:rtl/>
          <w:lang w:eastAsia="he-IL"/>
        </w:rPr>
      </w:pPr>
      <w:bookmarkStart w:id="6810" w:name="_ETM_Q45_368997"/>
      <w:bookmarkEnd w:id="6810"/>
    </w:p>
    <w:p w:rsidR="00E110BB" w:rsidRDefault="00E110BB" w:rsidP="008B6EEB">
      <w:pPr>
        <w:pStyle w:val="af"/>
        <w:keepNext/>
        <w:rPr>
          <w:rFonts w:hint="cs"/>
          <w:rtl/>
        </w:rPr>
      </w:pPr>
      <w:bookmarkStart w:id="6811" w:name="_ETM_Q45_369184"/>
      <w:bookmarkEnd w:id="6811"/>
      <w:r>
        <w:rPr>
          <w:rtl/>
        </w:rPr>
        <w:t>היו"ר ראובן ריבלין:</w:t>
      </w:r>
    </w:p>
    <w:p w:rsidR="00E110BB" w:rsidRDefault="00E110BB" w:rsidP="008B6EEB">
      <w:pPr>
        <w:keepNext/>
        <w:rPr>
          <w:rFonts w:hint="cs"/>
          <w:rtl/>
          <w:lang w:eastAsia="he-IL"/>
        </w:rPr>
      </w:pPr>
    </w:p>
    <w:p w:rsidR="00E110BB" w:rsidRDefault="00E110BB" w:rsidP="008B6EEB">
      <w:pPr>
        <w:rPr>
          <w:rFonts w:hint="cs"/>
          <w:rtl/>
          <w:lang w:eastAsia="he-IL"/>
        </w:rPr>
      </w:pPr>
      <w:r>
        <w:rPr>
          <w:rFonts w:hint="cs"/>
          <w:rtl/>
          <w:lang w:eastAsia="he-IL"/>
        </w:rPr>
        <w:t>רבותי, נא לאפשר לחבר הכנסת בר-און לסיים.</w:t>
      </w:r>
    </w:p>
    <w:p w:rsidR="00E110BB" w:rsidRDefault="00E110BB" w:rsidP="008B6EEB">
      <w:pPr>
        <w:rPr>
          <w:rFonts w:hint="cs"/>
          <w:rtl/>
          <w:lang w:eastAsia="he-IL"/>
        </w:rPr>
      </w:pPr>
      <w:bookmarkStart w:id="6812" w:name="_ETM_Q45_371254"/>
      <w:bookmarkEnd w:id="6812"/>
    </w:p>
    <w:p w:rsidR="00E110BB" w:rsidRDefault="00E110BB" w:rsidP="008B6EEB">
      <w:pPr>
        <w:pStyle w:val="-"/>
        <w:keepNext/>
        <w:rPr>
          <w:rFonts w:hint="cs"/>
          <w:rtl/>
        </w:rPr>
      </w:pPr>
      <w:bookmarkStart w:id="6813" w:name="_ETM_Q45_371344"/>
      <w:bookmarkEnd w:id="6813"/>
      <w:r>
        <w:rPr>
          <w:rtl/>
        </w:rPr>
        <w:t>רוני בר-און (קדימה):</w:t>
      </w:r>
    </w:p>
    <w:p w:rsidR="00E110BB" w:rsidRDefault="00E110BB" w:rsidP="008B6EEB">
      <w:pPr>
        <w:keepNext/>
        <w:rPr>
          <w:rFonts w:hint="cs"/>
          <w:rtl/>
          <w:lang w:eastAsia="he-IL"/>
        </w:rPr>
      </w:pPr>
    </w:p>
    <w:p w:rsidR="00E110BB" w:rsidRDefault="00E110BB" w:rsidP="008B6EEB">
      <w:pPr>
        <w:rPr>
          <w:rFonts w:hint="cs"/>
          <w:rtl/>
          <w:lang w:eastAsia="he-IL"/>
        </w:rPr>
      </w:pPr>
      <w:r>
        <w:rPr>
          <w:rFonts w:hint="cs"/>
          <w:rtl/>
          <w:lang w:eastAsia="he-IL"/>
        </w:rPr>
        <w:t xml:space="preserve">הייתי מציע לך </w:t>
      </w:r>
      <w:bookmarkStart w:id="6814" w:name="_ETM_Q45_374687"/>
      <w:bookmarkEnd w:id="6814"/>
      <w:r>
        <w:rPr>
          <w:rFonts w:hint="cs"/>
          <w:rtl/>
          <w:lang w:eastAsia="he-IL"/>
        </w:rPr>
        <w:t xml:space="preserve">ליטול קורה מבין עיניך, והייתי מציע לך לזכור את הכלל </w:t>
      </w:r>
      <w:bookmarkStart w:id="6815" w:name="_ETM_Q45_380224"/>
      <w:bookmarkEnd w:id="6815"/>
      <w:r>
        <w:rPr>
          <w:rFonts w:hint="cs"/>
          <w:rtl/>
          <w:lang w:eastAsia="he-IL"/>
        </w:rPr>
        <w:t xml:space="preserve">הידוע, גם אם מדובר </w:t>
      </w:r>
      <w:r w:rsidRPr="00456AD6">
        <w:rPr>
          <w:rFonts w:hint="cs"/>
          <w:rtl/>
          <w:lang w:eastAsia="he-IL"/>
        </w:rPr>
        <w:t xml:space="preserve">בקבוצה, שלא יוצאים </w:t>
      </w:r>
      <w:bookmarkStart w:id="6816" w:name="_ETM_Q45_382862"/>
      <w:bookmarkEnd w:id="6816"/>
      <w:r w:rsidRPr="00456AD6">
        <w:rPr>
          <w:rFonts w:hint="cs"/>
          <w:rtl/>
          <w:lang w:eastAsia="he-IL"/>
        </w:rPr>
        <w:t>לשמש עם חמאה על הראש.</w:t>
      </w:r>
    </w:p>
    <w:p w:rsidR="00E110BB" w:rsidRDefault="00E110BB" w:rsidP="008B6EEB">
      <w:pPr>
        <w:rPr>
          <w:rFonts w:hint="cs"/>
          <w:rtl/>
          <w:lang w:eastAsia="he-IL"/>
        </w:rPr>
      </w:pPr>
    </w:p>
    <w:p w:rsidR="00E110BB" w:rsidRDefault="00E110BB" w:rsidP="008B6EEB">
      <w:pPr>
        <w:pStyle w:val="af"/>
        <w:keepNext/>
        <w:rPr>
          <w:rFonts w:hint="cs"/>
          <w:rtl/>
        </w:rPr>
      </w:pPr>
      <w:r>
        <w:rPr>
          <w:rtl/>
        </w:rPr>
        <w:t>היו"ר ראובן ריבלין:</w:t>
      </w:r>
    </w:p>
    <w:p w:rsidR="00E110BB" w:rsidRDefault="00E110BB" w:rsidP="008B6EEB">
      <w:pPr>
        <w:keepNext/>
        <w:rPr>
          <w:rFonts w:hint="cs"/>
          <w:rtl/>
          <w:lang w:eastAsia="he-IL"/>
        </w:rPr>
      </w:pPr>
    </w:p>
    <w:p w:rsidR="00E110BB" w:rsidRDefault="00E110BB" w:rsidP="008B6EEB">
      <w:pPr>
        <w:rPr>
          <w:rFonts w:hint="cs"/>
          <w:rtl/>
          <w:lang w:eastAsia="he-IL"/>
        </w:rPr>
      </w:pPr>
      <w:r>
        <w:rPr>
          <w:rFonts w:hint="cs"/>
          <w:rtl/>
          <w:lang w:eastAsia="he-IL"/>
        </w:rPr>
        <w:t xml:space="preserve">תודה רבה. </w:t>
      </w:r>
    </w:p>
    <w:p w:rsidR="00D626E5" w:rsidRDefault="00D626E5" w:rsidP="008B6EEB">
      <w:pPr>
        <w:rPr>
          <w:rFonts w:hint="cs"/>
          <w:rtl/>
          <w:lang w:eastAsia="he-IL"/>
        </w:rPr>
      </w:pPr>
    </w:p>
    <w:p w:rsidR="00D626E5" w:rsidRDefault="00D626E5" w:rsidP="008B6EEB">
      <w:pPr>
        <w:rPr>
          <w:rFonts w:hint="cs"/>
          <w:rtl/>
          <w:lang w:eastAsia="he-IL"/>
        </w:rPr>
      </w:pPr>
    </w:p>
    <w:p w:rsidR="00E110BB" w:rsidRDefault="00E110BB" w:rsidP="006D6A6D">
      <w:pPr>
        <w:pStyle w:val="a0"/>
        <w:keepNext/>
        <w:rPr>
          <w:rFonts w:hint="cs"/>
          <w:rtl/>
          <w:lang w:eastAsia="he-IL"/>
        </w:rPr>
      </w:pPr>
      <w:bookmarkStart w:id="6817" w:name="_Toc286314390"/>
      <w:bookmarkStart w:id="6818" w:name="_Toc286322575"/>
      <w:r>
        <w:rPr>
          <w:rtl/>
          <w:lang w:eastAsia="he-IL"/>
        </w:rPr>
        <w:t>כ</w:t>
      </w:r>
      <w:r w:rsidR="008B5806">
        <w:rPr>
          <w:rFonts w:hint="cs"/>
          <w:rtl/>
          <w:lang w:eastAsia="he-IL"/>
        </w:rPr>
        <w:t>י</w:t>
      </w:r>
      <w:r>
        <w:rPr>
          <w:rtl/>
          <w:lang w:eastAsia="he-IL"/>
        </w:rPr>
        <w:t>שלון ממשלת נתניהו בתחום המדיני, הכלכלי והחברתי</w:t>
      </w:r>
      <w:bookmarkEnd w:id="6817"/>
      <w:bookmarkEnd w:id="6818"/>
    </w:p>
    <w:p w:rsidR="00E110BB" w:rsidRDefault="00E110BB" w:rsidP="008B6EEB">
      <w:pPr>
        <w:keepNext/>
        <w:rPr>
          <w:rFonts w:hint="cs"/>
          <w:rtl/>
          <w:lang w:eastAsia="he-IL"/>
        </w:rPr>
      </w:pPr>
    </w:p>
    <w:p w:rsidR="00E110BB" w:rsidRDefault="00E110BB" w:rsidP="008B6EEB">
      <w:pPr>
        <w:pStyle w:val="af"/>
        <w:keepNext/>
        <w:rPr>
          <w:rFonts w:hint="cs"/>
          <w:rtl/>
        </w:rPr>
      </w:pPr>
      <w:bookmarkStart w:id="6819" w:name="_ETM_Q45_367566"/>
      <w:bookmarkStart w:id="6820" w:name="_ETM_Q45_367757"/>
      <w:bookmarkStart w:id="6821" w:name="_ETM_Q45_382178"/>
      <w:bookmarkEnd w:id="6819"/>
      <w:bookmarkEnd w:id="6820"/>
      <w:bookmarkEnd w:id="6821"/>
      <w:r>
        <w:rPr>
          <w:rtl/>
        </w:rPr>
        <w:t>היו"ר ראובן ריבלין:</w:t>
      </w:r>
    </w:p>
    <w:p w:rsidR="00E110BB" w:rsidRDefault="00E110BB" w:rsidP="008B6EEB">
      <w:pPr>
        <w:keepNext/>
        <w:rPr>
          <w:rFonts w:hint="cs"/>
          <w:rtl/>
          <w:lang w:eastAsia="he-IL"/>
        </w:rPr>
      </w:pPr>
    </w:p>
    <w:p w:rsidR="00AA2FB7" w:rsidRDefault="00057315" w:rsidP="008B5806">
      <w:pPr>
        <w:rPr>
          <w:rFonts w:hint="cs"/>
          <w:rtl/>
          <w:lang w:eastAsia="he-IL"/>
        </w:rPr>
      </w:pPr>
      <w:bookmarkStart w:id="6822" w:name="_ETM_Q45_386139"/>
      <w:bookmarkEnd w:id="6822"/>
      <w:r>
        <w:rPr>
          <w:rFonts w:hint="cs"/>
          <w:rtl/>
          <w:lang w:eastAsia="he-IL"/>
        </w:rPr>
        <w:t>אנחנו עוברים להצבעה,</w:t>
      </w:r>
      <w:r w:rsidR="00E110BB">
        <w:rPr>
          <w:rFonts w:hint="cs"/>
          <w:rtl/>
          <w:lang w:eastAsia="he-IL"/>
        </w:rPr>
        <w:t xml:space="preserve"> וההצבעה תהיה על הודעת ראש הממשלה. </w:t>
      </w:r>
      <w:bookmarkStart w:id="6823" w:name="_ETM_Q45_392708"/>
      <w:bookmarkEnd w:id="6823"/>
      <w:r w:rsidR="00E110BB">
        <w:rPr>
          <w:rFonts w:hint="cs"/>
          <w:rtl/>
          <w:lang w:eastAsia="he-IL"/>
        </w:rPr>
        <w:t xml:space="preserve">מי שמבקש לתמוך </w:t>
      </w:r>
      <w:r w:rsidR="00E110BB">
        <w:rPr>
          <w:rtl/>
          <w:lang w:eastAsia="he-IL"/>
        </w:rPr>
        <w:t>–</w:t>
      </w:r>
      <w:r w:rsidR="00E110BB">
        <w:rPr>
          <w:rFonts w:hint="cs"/>
          <w:rtl/>
          <w:lang w:eastAsia="he-IL"/>
        </w:rPr>
        <w:t xml:space="preserve"> מצביע בעד. בעד זה בעד הודעת </w:t>
      </w:r>
      <w:bookmarkStart w:id="6824" w:name="_ETM_Q45_396880"/>
      <w:bookmarkEnd w:id="6824"/>
      <w:r w:rsidR="00E110BB">
        <w:rPr>
          <w:rFonts w:hint="cs"/>
          <w:rtl/>
          <w:lang w:eastAsia="he-IL"/>
        </w:rPr>
        <w:t xml:space="preserve">ראש הממשלה. מי שמתנגד </w:t>
      </w:r>
      <w:r w:rsidR="00E110BB">
        <w:rPr>
          <w:rtl/>
          <w:lang w:eastAsia="he-IL"/>
        </w:rPr>
        <w:t>–</w:t>
      </w:r>
      <w:r w:rsidR="00E110BB">
        <w:rPr>
          <w:rFonts w:hint="cs"/>
          <w:rtl/>
          <w:lang w:eastAsia="he-IL"/>
        </w:rPr>
        <w:t xml:space="preserve"> מצביע נגד. ובכן, רבותי חברי </w:t>
      </w:r>
      <w:bookmarkStart w:id="6825" w:name="_ETM_Q45_401608"/>
      <w:bookmarkEnd w:id="6825"/>
      <w:r w:rsidR="00E110BB">
        <w:rPr>
          <w:rFonts w:hint="cs"/>
          <w:rtl/>
          <w:lang w:eastAsia="he-IL"/>
        </w:rPr>
        <w:t xml:space="preserve">הכנסת, לפי הצעת 40 מחברי הכנסת, הודעת ראש הממשלה, </w:t>
      </w:r>
      <w:bookmarkStart w:id="6826" w:name="_ETM_Q45_406993"/>
      <w:bookmarkEnd w:id="6826"/>
      <w:r w:rsidR="00E110BB">
        <w:rPr>
          <w:rFonts w:hint="cs"/>
          <w:rtl/>
          <w:lang w:eastAsia="he-IL"/>
        </w:rPr>
        <w:t xml:space="preserve">שעליה אנחנו מבקשים להצביע, בנושא הבקשה של 40 חברי </w:t>
      </w:r>
      <w:r w:rsidR="008B5806">
        <w:rPr>
          <w:rFonts w:hint="cs"/>
          <w:rtl/>
          <w:lang w:eastAsia="he-IL"/>
        </w:rPr>
        <w:t>ה</w:t>
      </w:r>
      <w:r w:rsidR="00E110BB">
        <w:rPr>
          <w:rFonts w:hint="cs"/>
          <w:rtl/>
          <w:lang w:eastAsia="he-IL"/>
        </w:rPr>
        <w:t xml:space="preserve">כנסת, </w:t>
      </w:r>
      <w:bookmarkStart w:id="6827" w:name="_ETM_Q45_410702"/>
      <w:bookmarkEnd w:id="6827"/>
      <w:r w:rsidR="00E110BB">
        <w:rPr>
          <w:rFonts w:hint="cs"/>
          <w:rtl/>
          <w:lang w:eastAsia="he-IL"/>
        </w:rPr>
        <w:t xml:space="preserve">בעניין כישלון ממשלתו בתחומים המדיני, הכלכלי והחברתי. מי בעד </w:t>
      </w:r>
      <w:bookmarkStart w:id="6828" w:name="_ETM_Q45_416423"/>
      <w:bookmarkEnd w:id="6828"/>
      <w:r w:rsidR="00E110BB">
        <w:rPr>
          <w:rFonts w:hint="cs"/>
          <w:rtl/>
          <w:lang w:eastAsia="he-IL"/>
        </w:rPr>
        <w:t xml:space="preserve">ראש הממשלה ומי נגדו? נא להצביע. </w:t>
      </w:r>
      <w:bookmarkStart w:id="6829" w:name="_ETM_Q45_434099"/>
      <w:bookmarkEnd w:id="6829"/>
    </w:p>
    <w:p w:rsidR="00AA2FB7" w:rsidRDefault="00AA2FB7" w:rsidP="008B5806">
      <w:pPr>
        <w:rPr>
          <w:rFonts w:hint="cs"/>
          <w:rtl/>
          <w:lang w:eastAsia="he-IL"/>
        </w:rPr>
      </w:pPr>
    </w:p>
    <w:p w:rsidR="00E110BB" w:rsidRDefault="00E110BB" w:rsidP="008B5806">
      <w:pPr>
        <w:rPr>
          <w:rFonts w:hint="cs"/>
          <w:rtl/>
          <w:lang w:eastAsia="he-IL"/>
        </w:rPr>
      </w:pPr>
      <w:r>
        <w:rPr>
          <w:rFonts w:hint="cs"/>
          <w:rtl/>
          <w:lang w:eastAsia="he-IL"/>
        </w:rPr>
        <w:t xml:space="preserve">מעיר לי סגן מזכירת הכנסת </w:t>
      </w:r>
      <w:r>
        <w:rPr>
          <w:rtl/>
          <w:lang w:eastAsia="he-IL"/>
        </w:rPr>
        <w:t>–</w:t>
      </w:r>
      <w:r>
        <w:rPr>
          <w:rFonts w:hint="cs"/>
          <w:rtl/>
          <w:lang w:eastAsia="he-IL"/>
        </w:rPr>
        <w:t xml:space="preserve"> לא בעד ראש הממשלה</w:t>
      </w:r>
      <w:bookmarkStart w:id="6830" w:name="_ETM_Q45_436121"/>
      <w:bookmarkEnd w:id="6830"/>
      <w:r>
        <w:rPr>
          <w:rFonts w:hint="cs"/>
          <w:rtl/>
          <w:lang w:eastAsia="he-IL"/>
        </w:rPr>
        <w:t xml:space="preserve"> </w:t>
      </w:r>
      <w:r>
        <w:rPr>
          <w:rtl/>
          <w:lang w:eastAsia="he-IL"/>
        </w:rPr>
        <w:t>–</w:t>
      </w:r>
      <w:r>
        <w:rPr>
          <w:rFonts w:hint="cs"/>
          <w:rtl/>
          <w:lang w:eastAsia="he-IL"/>
        </w:rPr>
        <w:t xml:space="preserve"> על עמדת ראש הממשלה. </w:t>
      </w:r>
      <w:bookmarkStart w:id="6831" w:name="_ETM_Q45_439995"/>
      <w:bookmarkEnd w:id="6831"/>
      <w:r>
        <w:rPr>
          <w:rFonts w:hint="cs"/>
          <w:rtl/>
          <w:lang w:eastAsia="he-IL"/>
        </w:rPr>
        <w:t>למרות החפיפה בעניין זה, אני מסכים לתיקון שאתה אמרת.</w:t>
      </w:r>
    </w:p>
    <w:p w:rsidR="00E110BB" w:rsidRDefault="00E110BB" w:rsidP="008B6EEB">
      <w:pPr>
        <w:rPr>
          <w:rFonts w:hint="cs"/>
          <w:rtl/>
          <w:lang w:eastAsia="he-IL"/>
        </w:rPr>
      </w:pPr>
    </w:p>
    <w:p w:rsidR="00E110BB" w:rsidRDefault="00E110BB" w:rsidP="008B6EEB">
      <w:pPr>
        <w:pStyle w:val="aa"/>
        <w:keepNext/>
        <w:rPr>
          <w:rFonts w:hint="cs"/>
          <w:rtl/>
          <w:lang w:eastAsia="he-IL"/>
        </w:rPr>
      </w:pPr>
      <w:r>
        <w:rPr>
          <w:rFonts w:hint="eastAsia"/>
          <w:rtl/>
          <w:lang w:eastAsia="he-IL"/>
        </w:rPr>
        <w:t>הצבעה</w:t>
      </w:r>
      <w:r>
        <w:rPr>
          <w:rtl/>
          <w:lang w:eastAsia="he-IL"/>
        </w:rPr>
        <w:t xml:space="preserve"> מס'</w:t>
      </w:r>
      <w:r>
        <w:rPr>
          <w:rFonts w:hint="cs"/>
          <w:rtl/>
          <w:lang w:eastAsia="he-IL"/>
        </w:rPr>
        <w:t xml:space="preserve"> 9</w:t>
      </w:r>
    </w:p>
    <w:p w:rsidR="00E110BB" w:rsidRDefault="00E110BB" w:rsidP="008B6EEB">
      <w:pPr>
        <w:pStyle w:val="--"/>
        <w:keepNext/>
        <w:rPr>
          <w:rFonts w:hint="cs"/>
          <w:rtl/>
        </w:rPr>
      </w:pPr>
    </w:p>
    <w:p w:rsidR="00E110BB" w:rsidRDefault="00E110BB" w:rsidP="008B6EEB">
      <w:pPr>
        <w:pStyle w:val="--"/>
        <w:keepNext/>
        <w:rPr>
          <w:rFonts w:hint="cs"/>
          <w:rtl/>
        </w:rPr>
      </w:pPr>
      <w:r>
        <w:rPr>
          <w:rFonts w:hint="eastAsia"/>
          <w:rtl/>
        </w:rPr>
        <w:t>בעד</w:t>
      </w:r>
      <w:r>
        <w:rPr>
          <w:rFonts w:hint="cs"/>
          <w:rtl/>
        </w:rPr>
        <w:t xml:space="preserve"> הודעת ראש הממשלה</w:t>
      </w:r>
      <w:r>
        <w:rPr>
          <w:rtl/>
        </w:rPr>
        <w:t xml:space="preserve"> – </w:t>
      </w:r>
      <w:r>
        <w:rPr>
          <w:rFonts w:hint="cs"/>
          <w:rtl/>
        </w:rPr>
        <w:t>46</w:t>
      </w:r>
    </w:p>
    <w:p w:rsidR="00E110BB" w:rsidRDefault="00E110BB" w:rsidP="008B6EEB">
      <w:pPr>
        <w:pStyle w:val="--"/>
        <w:keepNext/>
        <w:rPr>
          <w:rFonts w:hint="cs"/>
          <w:rtl/>
        </w:rPr>
      </w:pPr>
      <w:r>
        <w:rPr>
          <w:rFonts w:hint="eastAsia"/>
          <w:rtl/>
        </w:rPr>
        <w:t>נגד</w:t>
      </w:r>
      <w:r>
        <w:rPr>
          <w:rtl/>
        </w:rPr>
        <w:t xml:space="preserve"> – </w:t>
      </w:r>
      <w:r>
        <w:rPr>
          <w:rFonts w:hint="cs"/>
          <w:rtl/>
        </w:rPr>
        <w:t>33</w:t>
      </w:r>
    </w:p>
    <w:p w:rsidR="00E110BB" w:rsidRDefault="00E110BB" w:rsidP="008B6EEB">
      <w:pPr>
        <w:pStyle w:val="--"/>
        <w:keepNext/>
        <w:rPr>
          <w:rFonts w:hint="cs"/>
          <w:rtl/>
        </w:rPr>
      </w:pPr>
      <w:r>
        <w:rPr>
          <w:rFonts w:hint="eastAsia"/>
          <w:rtl/>
        </w:rPr>
        <w:t>נמנעים</w:t>
      </w:r>
      <w:r>
        <w:rPr>
          <w:rtl/>
        </w:rPr>
        <w:t xml:space="preserve"> – </w:t>
      </w:r>
      <w:r>
        <w:rPr>
          <w:rFonts w:hint="cs"/>
          <w:rtl/>
        </w:rPr>
        <w:t>אין</w:t>
      </w:r>
    </w:p>
    <w:p w:rsidR="00E110BB" w:rsidRDefault="00E110BB" w:rsidP="008B6EEB">
      <w:pPr>
        <w:pStyle w:val="ab"/>
        <w:rPr>
          <w:rFonts w:hint="cs"/>
          <w:rtl/>
        </w:rPr>
      </w:pPr>
      <w:r>
        <w:rPr>
          <w:rFonts w:hint="cs"/>
          <w:rtl/>
        </w:rPr>
        <w:t>הודעת ראש הממשלה נתקבלה.</w:t>
      </w:r>
    </w:p>
    <w:p w:rsidR="00057315" w:rsidRPr="00057315" w:rsidRDefault="00057315" w:rsidP="00057315">
      <w:pPr>
        <w:rPr>
          <w:rFonts w:hint="cs"/>
          <w:rtl/>
        </w:rPr>
      </w:pPr>
    </w:p>
    <w:p w:rsidR="00E110BB" w:rsidRDefault="00E110BB" w:rsidP="008B6EEB">
      <w:pPr>
        <w:pStyle w:val="af"/>
        <w:keepNext/>
        <w:rPr>
          <w:rtl/>
        </w:rPr>
      </w:pPr>
      <w:bookmarkStart w:id="6832" w:name="_ETM_Q45_441363"/>
      <w:bookmarkEnd w:id="6832"/>
      <w:r>
        <w:rPr>
          <w:rtl/>
        </w:rPr>
        <w:t>היו"ר ראובן ריבלין:</w:t>
      </w:r>
    </w:p>
    <w:p w:rsidR="00E110BB" w:rsidRDefault="00E110BB" w:rsidP="008B6EEB">
      <w:pPr>
        <w:keepNext/>
        <w:rPr>
          <w:rFonts w:hint="cs"/>
          <w:rtl/>
          <w:lang w:eastAsia="he-IL"/>
        </w:rPr>
      </w:pPr>
    </w:p>
    <w:p w:rsidR="00AA2FB7" w:rsidRDefault="00AA2FB7" w:rsidP="008B5806">
      <w:pPr>
        <w:rPr>
          <w:rFonts w:hint="cs"/>
          <w:rtl/>
          <w:lang w:eastAsia="he-IL"/>
        </w:rPr>
      </w:pPr>
      <w:r>
        <w:rPr>
          <w:rFonts w:hint="cs"/>
          <w:rtl/>
          <w:lang w:eastAsia="he-IL"/>
        </w:rPr>
        <w:t>תודה רבה.</w:t>
      </w:r>
      <w:r w:rsidR="00E110BB">
        <w:rPr>
          <w:rFonts w:hint="cs"/>
          <w:rtl/>
          <w:lang w:eastAsia="he-IL"/>
        </w:rPr>
        <w:t xml:space="preserve"> </w:t>
      </w:r>
      <w:bookmarkStart w:id="6833" w:name="_ETM_Q45_441990"/>
      <w:bookmarkEnd w:id="6833"/>
      <w:r w:rsidR="00E110BB">
        <w:rPr>
          <w:rFonts w:hint="cs"/>
          <w:rtl/>
          <w:lang w:eastAsia="he-IL"/>
        </w:rPr>
        <w:t>רבותי חברי הכנסת, אנחנו עוברים לסדר-היום, ויהיו הצעות לסדר</w:t>
      </w:r>
      <w:r w:rsidR="008B5806">
        <w:rPr>
          <w:rFonts w:hint="cs"/>
          <w:rtl/>
          <w:lang w:eastAsia="he-IL"/>
        </w:rPr>
        <w:t>-היום</w:t>
      </w:r>
      <w:r w:rsidR="00E110BB">
        <w:rPr>
          <w:rFonts w:hint="cs"/>
          <w:rtl/>
          <w:lang w:eastAsia="he-IL"/>
        </w:rPr>
        <w:t xml:space="preserve"> שאושרו </w:t>
      </w:r>
      <w:bookmarkStart w:id="6834" w:name="_ETM_Q45_453307"/>
      <w:bookmarkEnd w:id="6834"/>
      <w:r w:rsidR="00E110BB">
        <w:rPr>
          <w:rFonts w:hint="cs"/>
          <w:rtl/>
          <w:lang w:eastAsia="he-IL"/>
        </w:rPr>
        <w:t>על-ידי הנש</w:t>
      </w:r>
      <w:r w:rsidR="008B5806">
        <w:rPr>
          <w:rFonts w:hint="cs"/>
          <w:rtl/>
          <w:lang w:eastAsia="he-IL"/>
        </w:rPr>
        <w:t>י</w:t>
      </w:r>
      <w:r w:rsidR="00E110BB">
        <w:rPr>
          <w:rFonts w:hint="cs"/>
          <w:rtl/>
          <w:lang w:eastAsia="he-IL"/>
        </w:rPr>
        <w:t xml:space="preserve">אות. סליחה. </w:t>
      </w:r>
    </w:p>
    <w:p w:rsidR="00AA2FB7" w:rsidRDefault="00AA2FB7" w:rsidP="008B5806">
      <w:pPr>
        <w:rPr>
          <w:rFonts w:hint="cs"/>
          <w:rtl/>
          <w:lang w:eastAsia="he-IL"/>
        </w:rPr>
      </w:pPr>
    </w:p>
    <w:p w:rsidR="00E110BB" w:rsidRDefault="00E110BB" w:rsidP="008B5806">
      <w:pPr>
        <w:rPr>
          <w:rFonts w:hint="cs"/>
          <w:rtl/>
          <w:lang w:eastAsia="he-IL"/>
        </w:rPr>
      </w:pPr>
      <w:r>
        <w:rPr>
          <w:rFonts w:hint="cs"/>
          <w:rtl/>
          <w:lang w:eastAsia="he-IL"/>
        </w:rPr>
        <w:t xml:space="preserve">46 בעד הודעת ראש הממשלה, 33 נגד. </w:t>
      </w:r>
      <w:bookmarkStart w:id="6835" w:name="_ETM_Q45_462100"/>
      <w:bookmarkEnd w:id="6835"/>
      <w:r>
        <w:rPr>
          <w:rFonts w:hint="cs"/>
          <w:rtl/>
          <w:lang w:eastAsia="he-IL"/>
        </w:rPr>
        <w:t>הודעת ראש הממשלה נתקבלה. אין נמנעים.</w:t>
      </w:r>
    </w:p>
    <w:p w:rsidR="00D626E5" w:rsidRDefault="00D626E5" w:rsidP="008B6EEB">
      <w:pPr>
        <w:rPr>
          <w:rFonts w:hint="cs"/>
          <w:rtl/>
          <w:lang w:eastAsia="he-IL"/>
        </w:rPr>
      </w:pPr>
    </w:p>
    <w:p w:rsidR="00D626E5" w:rsidRDefault="00D626E5" w:rsidP="008B6EEB">
      <w:pPr>
        <w:rPr>
          <w:rFonts w:hint="cs"/>
          <w:rtl/>
          <w:lang w:eastAsia="he-IL"/>
        </w:rPr>
      </w:pPr>
    </w:p>
    <w:p w:rsidR="00E110BB" w:rsidRDefault="00E110BB" w:rsidP="008B6EEB">
      <w:pPr>
        <w:pStyle w:val="a0"/>
        <w:rPr>
          <w:rtl/>
        </w:rPr>
      </w:pPr>
      <w:bookmarkStart w:id="6836" w:name="_Toc286314391"/>
      <w:bookmarkStart w:id="6837" w:name="_Toc286322576"/>
      <w:r>
        <w:rPr>
          <w:rtl/>
        </w:rPr>
        <w:t>הצעות לסדר-היום</w:t>
      </w:r>
      <w:bookmarkEnd w:id="6836"/>
      <w:bookmarkEnd w:id="6837"/>
      <w:r>
        <w:rPr>
          <w:rtl/>
        </w:rPr>
        <w:t xml:space="preserve"> </w:t>
      </w:r>
    </w:p>
    <w:p w:rsidR="00E110BB" w:rsidRPr="00456AD6" w:rsidRDefault="00E110BB" w:rsidP="008B6EEB">
      <w:pPr>
        <w:pStyle w:val="a0"/>
        <w:keepNext/>
        <w:rPr>
          <w:rFonts w:hint="cs"/>
          <w:rtl/>
        </w:rPr>
      </w:pPr>
      <w:bookmarkStart w:id="6838" w:name="_Toc286314392"/>
      <w:bookmarkStart w:id="6839" w:name="_Toc286322577"/>
      <w:r>
        <w:rPr>
          <w:rtl/>
        </w:rPr>
        <w:t>תוכנית שר החינוך לסיורי תלמידים בחברון</w:t>
      </w:r>
      <w:bookmarkEnd w:id="6838"/>
      <w:bookmarkEnd w:id="6839"/>
    </w:p>
    <w:p w:rsidR="00E110BB" w:rsidRDefault="00E110BB" w:rsidP="008B6EEB">
      <w:pPr>
        <w:keepNext/>
        <w:rPr>
          <w:rtl/>
        </w:rPr>
      </w:pPr>
    </w:p>
    <w:p w:rsidR="00E110BB" w:rsidRDefault="00E110BB" w:rsidP="008B6EEB">
      <w:pPr>
        <w:pStyle w:val="af"/>
        <w:keepNext/>
        <w:rPr>
          <w:rtl/>
        </w:rPr>
      </w:pPr>
      <w:r>
        <w:rPr>
          <w:rtl/>
        </w:rPr>
        <w:t>היו"ר ראובן ריבלין:</w:t>
      </w:r>
    </w:p>
    <w:p w:rsidR="00E110BB" w:rsidRDefault="00E110BB" w:rsidP="008B6EEB">
      <w:pPr>
        <w:keepNext/>
        <w:rPr>
          <w:rtl/>
        </w:rPr>
      </w:pPr>
    </w:p>
    <w:p w:rsidR="00E110BB" w:rsidRDefault="00E110BB" w:rsidP="00936101">
      <w:pPr>
        <w:rPr>
          <w:rFonts w:hint="cs"/>
          <w:rtl/>
        </w:rPr>
      </w:pPr>
      <w:r>
        <w:rPr>
          <w:rFonts w:hint="cs"/>
          <w:rtl/>
        </w:rPr>
        <w:t xml:space="preserve">רבותי חברי הכנסת, תוכנית שר </w:t>
      </w:r>
      <w:bookmarkStart w:id="6840" w:name="_ETM_Q45_469061"/>
      <w:bookmarkEnd w:id="6840"/>
      <w:r>
        <w:rPr>
          <w:rFonts w:hint="cs"/>
          <w:rtl/>
        </w:rPr>
        <w:t>החינוך לסיור</w:t>
      </w:r>
      <w:r w:rsidR="00936101">
        <w:rPr>
          <w:rFonts w:hint="cs"/>
          <w:rtl/>
        </w:rPr>
        <w:t>י</w:t>
      </w:r>
      <w:r>
        <w:rPr>
          <w:rFonts w:hint="cs"/>
          <w:rtl/>
        </w:rPr>
        <w:t xml:space="preserve"> תלמידים בחברון </w:t>
      </w:r>
      <w:r>
        <w:rPr>
          <w:rtl/>
        </w:rPr>
        <w:t>–</w:t>
      </w:r>
      <w:r>
        <w:rPr>
          <w:rFonts w:hint="cs"/>
          <w:rtl/>
        </w:rPr>
        <w:t xml:space="preserve"> הצעות לסדר-היום מס' 5077, 5078, 5080, 5083, 5084, 5120, 5126 ו-5129. ראשונת הדוברים, חברת הכנסת חנין </w:t>
      </w:r>
      <w:bookmarkStart w:id="6841" w:name="_ETM_Q45_475920"/>
      <w:bookmarkEnd w:id="6841"/>
      <w:r>
        <w:rPr>
          <w:rFonts w:hint="cs"/>
          <w:rtl/>
        </w:rPr>
        <w:t>זועבי</w:t>
      </w:r>
      <w:r w:rsidR="00B3695C">
        <w:rPr>
          <w:rFonts w:hint="cs"/>
          <w:rtl/>
        </w:rPr>
        <w:t xml:space="preserve"> –</w:t>
      </w:r>
      <w:r>
        <w:rPr>
          <w:rFonts w:hint="cs"/>
          <w:rtl/>
        </w:rPr>
        <w:t xml:space="preserve"> אינה נוכחת. חבר הכנסת דב חנין</w:t>
      </w:r>
      <w:r w:rsidR="00A20761">
        <w:rPr>
          <w:rFonts w:hint="cs"/>
          <w:rtl/>
        </w:rPr>
        <w:t xml:space="preserve"> – </w:t>
      </w:r>
      <w:r>
        <w:rPr>
          <w:rFonts w:hint="cs"/>
          <w:rtl/>
        </w:rPr>
        <w:t xml:space="preserve">בבקשה, אדוני. </w:t>
      </w:r>
      <w:bookmarkStart w:id="6842" w:name="_ETM_Q45_483948"/>
      <w:bookmarkEnd w:id="6842"/>
      <w:r>
        <w:rPr>
          <w:rFonts w:hint="cs"/>
          <w:rtl/>
        </w:rPr>
        <w:t xml:space="preserve">בבקשה. דב, בבקשה. חבר הכנסת חנין, בבקשה לעלות </w:t>
      </w:r>
      <w:bookmarkStart w:id="6843" w:name="_ETM_Q45_495925"/>
      <w:bookmarkEnd w:id="6843"/>
      <w:r>
        <w:rPr>
          <w:rFonts w:hint="cs"/>
          <w:rtl/>
        </w:rPr>
        <w:t>על הדוכן.</w:t>
      </w:r>
    </w:p>
    <w:p w:rsidR="00E110BB" w:rsidRDefault="00E110BB" w:rsidP="008B6EEB">
      <w:pPr>
        <w:rPr>
          <w:rFonts w:hint="cs"/>
          <w:rtl/>
        </w:rPr>
      </w:pPr>
      <w:bookmarkStart w:id="6844" w:name="_ETM_Q45_485135"/>
      <w:bookmarkEnd w:id="6844"/>
    </w:p>
    <w:p w:rsidR="00E110BB" w:rsidRDefault="00E110BB" w:rsidP="008B6EEB">
      <w:pPr>
        <w:pStyle w:val="a"/>
        <w:keepNext/>
        <w:rPr>
          <w:rFonts w:hint="cs"/>
          <w:rtl/>
        </w:rPr>
      </w:pPr>
      <w:bookmarkStart w:id="6845" w:name="_ETM_Q45_485259"/>
      <w:bookmarkStart w:id="6846" w:name="_Toc286314393"/>
      <w:bookmarkStart w:id="6847" w:name="_Toc286322578"/>
      <w:bookmarkEnd w:id="6845"/>
      <w:r>
        <w:rPr>
          <w:rtl/>
        </w:rPr>
        <w:t>דב חנין (חד"ש):</w:t>
      </w:r>
      <w:bookmarkEnd w:id="6846"/>
      <w:bookmarkEnd w:id="6847"/>
    </w:p>
    <w:p w:rsidR="00E110BB" w:rsidRDefault="00E110BB" w:rsidP="008B6EEB">
      <w:pPr>
        <w:keepNext/>
        <w:rPr>
          <w:rFonts w:hint="cs"/>
          <w:rtl/>
        </w:rPr>
      </w:pPr>
    </w:p>
    <w:p w:rsidR="00E110BB" w:rsidRDefault="00E110BB" w:rsidP="00D626E5">
      <w:pPr>
        <w:rPr>
          <w:rFonts w:hint="cs"/>
          <w:rtl/>
        </w:rPr>
      </w:pPr>
      <w:r>
        <w:rPr>
          <w:rFonts w:hint="cs"/>
          <w:rtl/>
        </w:rPr>
        <w:t xml:space="preserve">אדוני היושב-ראש, </w:t>
      </w:r>
      <w:r w:rsidR="00936101">
        <w:rPr>
          <w:rFonts w:hint="cs"/>
          <w:rtl/>
        </w:rPr>
        <w:t>תודה רבה,</w:t>
      </w:r>
      <w:r w:rsidR="00936101">
        <w:rPr>
          <w:rtl/>
        </w:rPr>
        <w:t xml:space="preserve"> </w:t>
      </w:r>
      <w:r>
        <w:rPr>
          <w:rFonts w:hint="cs"/>
          <w:rtl/>
        </w:rPr>
        <w:t xml:space="preserve">אדוני שר החינוך, רבותי השרים, עמיתי </w:t>
      </w:r>
      <w:bookmarkStart w:id="6848" w:name="_ETM_Q45_516000"/>
      <w:bookmarkEnd w:id="6848"/>
      <w:r>
        <w:rPr>
          <w:rFonts w:hint="cs"/>
          <w:rtl/>
        </w:rPr>
        <w:t xml:space="preserve">חברי הכנסת, השבוע, או יותר נכון בשבוע שעבר, למדנו ששר </w:t>
      </w:r>
      <w:bookmarkStart w:id="6849" w:name="_ETM_Q45_524000"/>
      <w:bookmarkEnd w:id="6849"/>
      <w:r>
        <w:rPr>
          <w:rFonts w:hint="cs"/>
          <w:rtl/>
        </w:rPr>
        <w:t>החינוך מוביל יוזמה חדשה, שעניינה הוספת ביקור בחברון לתוכנית הלימודים</w:t>
      </w:r>
      <w:bookmarkStart w:id="6850" w:name="_ETM_Q45_534000"/>
      <w:bookmarkEnd w:id="6850"/>
      <w:r>
        <w:rPr>
          <w:rFonts w:hint="cs"/>
          <w:rtl/>
        </w:rPr>
        <w:t xml:space="preserve"> של תלמידי ישראל. </w:t>
      </w:r>
      <w:bookmarkStart w:id="6851" w:name="_ETM_Q45_538000"/>
      <w:bookmarkEnd w:id="6851"/>
      <w:r>
        <w:rPr>
          <w:rFonts w:hint="cs"/>
          <w:rtl/>
        </w:rPr>
        <w:t xml:space="preserve">במידה רבה המהלך הזה איננו מהלך מפתיע, ואפילו לא </w:t>
      </w:r>
      <w:bookmarkStart w:id="6852" w:name="_ETM_Q45_542065"/>
      <w:bookmarkEnd w:id="6852"/>
      <w:r>
        <w:rPr>
          <w:rFonts w:hint="cs"/>
          <w:rtl/>
        </w:rPr>
        <w:t xml:space="preserve">מהלך חדש. זה כמובן מהלך פוליטי. המהלך הוא </w:t>
      </w:r>
      <w:bookmarkStart w:id="6853" w:name="_ETM_Q45_548000"/>
      <w:bookmarkEnd w:id="6853"/>
      <w:r>
        <w:rPr>
          <w:rFonts w:hint="cs"/>
          <w:rtl/>
        </w:rPr>
        <w:t xml:space="preserve">מהלך פוליטי, כי הוא מכוון למחוק את "הקו הירוק", וכבר </w:t>
      </w:r>
      <w:bookmarkStart w:id="6854" w:name="_ETM_Q45_554000"/>
      <w:bookmarkEnd w:id="6854"/>
      <w:r>
        <w:rPr>
          <w:rFonts w:hint="cs"/>
          <w:rtl/>
        </w:rPr>
        <w:t xml:space="preserve">בגיל צעיר להסביר לתלמידי ישראל ברגליים שדין חברון כדין תל-אביב, </w:t>
      </w:r>
      <w:bookmarkStart w:id="6855" w:name="_ETM_Q45_564000"/>
      <w:bookmarkEnd w:id="6855"/>
      <w:r>
        <w:rPr>
          <w:rFonts w:hint="cs"/>
          <w:rtl/>
        </w:rPr>
        <w:t xml:space="preserve">וגם חברון היא חלק מהמדינה, ולכן ראוי שתלמידי ישראל יבקרו </w:t>
      </w:r>
      <w:bookmarkStart w:id="6856" w:name="_ETM_Q45_571000"/>
      <w:bookmarkEnd w:id="6856"/>
      <w:r>
        <w:rPr>
          <w:rFonts w:hint="cs"/>
          <w:rtl/>
        </w:rPr>
        <w:t>שם. זו התפיסה.</w:t>
      </w:r>
    </w:p>
    <w:p w:rsidR="00E110BB" w:rsidRDefault="00E110BB" w:rsidP="008B6EEB">
      <w:pPr>
        <w:rPr>
          <w:rFonts w:hint="cs"/>
          <w:rtl/>
        </w:rPr>
      </w:pPr>
    </w:p>
    <w:p w:rsidR="00E110BB" w:rsidRDefault="00E110BB" w:rsidP="008B6EEB">
      <w:pPr>
        <w:rPr>
          <w:rFonts w:hint="cs"/>
          <w:rtl/>
        </w:rPr>
      </w:pPr>
      <w:bookmarkStart w:id="6857" w:name="_ETM_Q45_574000"/>
      <w:bookmarkEnd w:id="6857"/>
      <w:r>
        <w:rPr>
          <w:rFonts w:hint="cs"/>
          <w:rtl/>
        </w:rPr>
        <w:t xml:space="preserve">המהלך הזה של מחיקת "הקו הירוק", לא השר סער </w:t>
      </w:r>
      <w:bookmarkStart w:id="6858" w:name="_ETM_Q45_579000"/>
      <w:bookmarkEnd w:id="6858"/>
      <w:r>
        <w:rPr>
          <w:rFonts w:hint="cs"/>
          <w:rtl/>
        </w:rPr>
        <w:t xml:space="preserve">התחיל אותו. זה מהלך שמתבצע שנים רבות, ואני חייב לומר </w:t>
      </w:r>
      <w:bookmarkStart w:id="6859" w:name="_ETM_Q45_586000"/>
      <w:bookmarkEnd w:id="6859"/>
      <w:r>
        <w:rPr>
          <w:rFonts w:hint="cs"/>
          <w:rtl/>
        </w:rPr>
        <w:t xml:space="preserve">לכם, עמיתי חברי הכנסת, למרות כל המאמצים, המהלך הזה הוא </w:t>
      </w:r>
      <w:bookmarkStart w:id="6860" w:name="_ETM_Q45_593000"/>
      <w:bookmarkEnd w:id="6860"/>
      <w:r>
        <w:rPr>
          <w:rFonts w:hint="cs"/>
          <w:rtl/>
        </w:rPr>
        <w:t xml:space="preserve">מהלך שעד עכשיו נכשל. בתודעה הציבורית "הקו הירוק" לחלוטין קיים. </w:t>
      </w:r>
      <w:bookmarkStart w:id="6861" w:name="_ETM_Q45_602000"/>
      <w:bookmarkEnd w:id="6861"/>
      <w:r>
        <w:rPr>
          <w:rFonts w:hint="cs"/>
          <w:rtl/>
        </w:rPr>
        <w:t xml:space="preserve">הציבור מצביע ברגליו. ילדי ישראל לא יגיעו לחברון אם שר </w:t>
      </w:r>
      <w:bookmarkStart w:id="6862" w:name="_ETM_Q45_609000"/>
      <w:bookmarkEnd w:id="6862"/>
      <w:r>
        <w:rPr>
          <w:rFonts w:hint="cs"/>
          <w:rtl/>
        </w:rPr>
        <w:t xml:space="preserve">החינוך לא ייקח אותם לשם, או לפחות חלק גדול מילדי </w:t>
      </w:r>
      <w:bookmarkStart w:id="6863" w:name="_ETM_Q45_616000"/>
      <w:bookmarkEnd w:id="6863"/>
      <w:r>
        <w:rPr>
          <w:rFonts w:hint="cs"/>
          <w:rtl/>
        </w:rPr>
        <w:t xml:space="preserve">ישראל לא יגיעו לחברון אם שר החינוך </w:t>
      </w:r>
      <w:bookmarkStart w:id="6864" w:name="_ETM_Q45_613887"/>
      <w:bookmarkEnd w:id="6864"/>
      <w:r>
        <w:rPr>
          <w:rFonts w:hint="cs"/>
          <w:rtl/>
        </w:rPr>
        <w:t xml:space="preserve">לא ייקח אותם לשם. </w:t>
      </w:r>
      <w:bookmarkStart w:id="6865" w:name="_ETM_Q45_617000"/>
      <w:bookmarkEnd w:id="6865"/>
      <w:r>
        <w:rPr>
          <w:rFonts w:hint="cs"/>
          <w:rtl/>
        </w:rPr>
        <w:t xml:space="preserve">לכן המאמץ נמשך, וילדים הם היעד המועדף. מה נוח יותר מאשר להשפיע </w:t>
      </w:r>
      <w:bookmarkStart w:id="6866" w:name="_ETM_Q45_625000"/>
      <w:bookmarkEnd w:id="6866"/>
      <w:r>
        <w:rPr>
          <w:rFonts w:hint="cs"/>
          <w:rtl/>
        </w:rPr>
        <w:t xml:space="preserve">על תודעתם של ילדים? </w:t>
      </w:r>
    </w:p>
    <w:p w:rsidR="00E110BB" w:rsidRDefault="00E110BB" w:rsidP="008B6EEB">
      <w:pPr>
        <w:rPr>
          <w:rFonts w:hint="cs"/>
          <w:rtl/>
        </w:rPr>
      </w:pPr>
    </w:p>
    <w:p w:rsidR="00E110BB" w:rsidRDefault="00E110BB" w:rsidP="008B6EEB">
      <w:pPr>
        <w:rPr>
          <w:rFonts w:hint="cs"/>
          <w:rtl/>
        </w:rPr>
      </w:pPr>
      <w:r>
        <w:rPr>
          <w:rFonts w:hint="cs"/>
          <w:rtl/>
        </w:rPr>
        <w:t xml:space="preserve">אבל, עמיתי </w:t>
      </w:r>
      <w:bookmarkStart w:id="6867" w:name="_ETM_Q45_630879"/>
      <w:bookmarkEnd w:id="6867"/>
      <w:r>
        <w:rPr>
          <w:rFonts w:hint="cs"/>
          <w:rtl/>
        </w:rPr>
        <w:t xml:space="preserve">חברי הכנסת, מחיקת "הקו הירוק" היא מחיקת </w:t>
      </w:r>
      <w:bookmarkStart w:id="6868" w:name="_ETM_Q45_634000"/>
      <w:bookmarkEnd w:id="6868"/>
      <w:r>
        <w:rPr>
          <w:rFonts w:hint="cs"/>
          <w:rtl/>
        </w:rPr>
        <w:t xml:space="preserve">השלום והסיכוי לשלום. כי הסיכוי היחיד לשלום </w:t>
      </w:r>
      <w:r w:rsidR="00A20761">
        <w:rPr>
          <w:rFonts w:hint="cs"/>
          <w:rtl/>
        </w:rPr>
        <w:t>– – –</w:t>
      </w:r>
    </w:p>
    <w:p w:rsidR="00E110BB" w:rsidRDefault="00E110BB" w:rsidP="008B6EEB">
      <w:pPr>
        <w:rPr>
          <w:rFonts w:hint="cs"/>
          <w:rtl/>
        </w:rPr>
      </w:pPr>
      <w:bookmarkStart w:id="6869" w:name="_ETM_Q45_637000"/>
      <w:bookmarkEnd w:id="6869"/>
    </w:p>
    <w:p w:rsidR="00E110BB" w:rsidRDefault="00E110BB" w:rsidP="008B6EEB">
      <w:pPr>
        <w:pStyle w:val="ae"/>
        <w:keepNext/>
        <w:rPr>
          <w:rFonts w:hint="cs"/>
          <w:rtl/>
        </w:rPr>
      </w:pPr>
      <w:bookmarkStart w:id="6870" w:name="_ETM_Q45_668000"/>
      <w:bookmarkEnd w:id="6870"/>
      <w:r>
        <w:rPr>
          <w:rtl/>
        </w:rPr>
        <w:t>רונית תירוש (קדימה):</w:t>
      </w:r>
    </w:p>
    <w:p w:rsidR="00E110BB" w:rsidRDefault="00E110BB" w:rsidP="008B6EEB">
      <w:pPr>
        <w:keepNext/>
        <w:rPr>
          <w:rFonts w:hint="cs"/>
          <w:rtl/>
        </w:rPr>
      </w:pPr>
    </w:p>
    <w:p w:rsidR="00E110BB" w:rsidRDefault="00E110BB" w:rsidP="00344373">
      <w:pPr>
        <w:rPr>
          <w:rFonts w:hint="cs"/>
          <w:rtl/>
        </w:rPr>
      </w:pPr>
      <w:bookmarkStart w:id="6871" w:name="_ETM_Q45_638000"/>
      <w:bookmarkEnd w:id="6871"/>
      <w:r>
        <w:rPr>
          <w:rFonts w:hint="cs"/>
          <w:rtl/>
        </w:rPr>
        <w:t xml:space="preserve">דב חנין, אתה חולק על זה שיש לנו </w:t>
      </w:r>
      <w:bookmarkStart w:id="6872" w:name="_ETM_Q45_642000"/>
      <w:bookmarkEnd w:id="6872"/>
      <w:r>
        <w:rPr>
          <w:rFonts w:hint="cs"/>
          <w:rtl/>
        </w:rPr>
        <w:t>זכות קניין במערת המכפלה? מה הבעיה?</w:t>
      </w:r>
    </w:p>
    <w:p w:rsidR="00E110BB" w:rsidRDefault="00E110BB" w:rsidP="008B6EEB">
      <w:pPr>
        <w:rPr>
          <w:rFonts w:hint="cs"/>
          <w:rtl/>
        </w:rPr>
      </w:pPr>
      <w:bookmarkStart w:id="6873" w:name="_ETM_Q45_642768"/>
      <w:bookmarkEnd w:id="6873"/>
    </w:p>
    <w:p w:rsidR="00E110BB" w:rsidRDefault="00E110BB" w:rsidP="008B6EEB">
      <w:pPr>
        <w:pStyle w:val="-"/>
        <w:keepNext/>
        <w:rPr>
          <w:rFonts w:hint="cs"/>
          <w:rtl/>
        </w:rPr>
      </w:pPr>
      <w:bookmarkStart w:id="6874" w:name="_ETM_Q45_642786"/>
      <w:bookmarkEnd w:id="6874"/>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גברתי, </w:t>
      </w:r>
      <w:bookmarkStart w:id="6875" w:name="_ETM_Q45_644248"/>
      <w:bookmarkEnd w:id="6875"/>
      <w:r>
        <w:rPr>
          <w:rFonts w:hint="cs"/>
          <w:rtl/>
        </w:rPr>
        <w:t>אל תטיפי לי.</w:t>
      </w:r>
    </w:p>
    <w:p w:rsidR="00E110BB" w:rsidRDefault="00E110BB" w:rsidP="008B6EEB">
      <w:pPr>
        <w:rPr>
          <w:rFonts w:hint="cs"/>
          <w:rtl/>
        </w:rPr>
      </w:pPr>
      <w:bookmarkStart w:id="6876" w:name="_ETM_Q45_646370"/>
      <w:bookmarkEnd w:id="6876"/>
    </w:p>
    <w:p w:rsidR="00E110BB" w:rsidRDefault="00E110BB" w:rsidP="008B6EEB">
      <w:pPr>
        <w:pStyle w:val="af"/>
        <w:keepNext/>
        <w:rPr>
          <w:rFonts w:hint="cs"/>
          <w:rtl/>
        </w:rPr>
      </w:pPr>
      <w:bookmarkStart w:id="6877" w:name="_ETM_Q45_646495"/>
      <w:bookmarkStart w:id="6878" w:name="_ETM_Q45_642953"/>
      <w:bookmarkEnd w:id="6877"/>
      <w:bookmarkEnd w:id="6878"/>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חברת הכנסת רונית תירוש.</w:t>
      </w:r>
    </w:p>
    <w:p w:rsidR="00E110BB" w:rsidRDefault="00E110BB" w:rsidP="008B6EEB">
      <w:pPr>
        <w:rPr>
          <w:rFonts w:hint="cs"/>
          <w:rtl/>
        </w:rPr>
      </w:pPr>
      <w:bookmarkStart w:id="6879" w:name="_ETM_Q45_645905"/>
      <w:bookmarkEnd w:id="6879"/>
    </w:p>
    <w:p w:rsidR="00E110BB" w:rsidRDefault="00E110BB" w:rsidP="008B6EEB">
      <w:pPr>
        <w:pStyle w:val="-"/>
        <w:keepNext/>
        <w:rPr>
          <w:rFonts w:hint="cs"/>
          <w:rtl/>
        </w:rPr>
      </w:pPr>
      <w:bookmarkStart w:id="6880" w:name="_ETM_Q45_646031"/>
      <w:bookmarkEnd w:id="6880"/>
      <w:r>
        <w:rPr>
          <w:rtl/>
        </w:rPr>
        <w:t>דב חנין (חד"ש):</w:t>
      </w:r>
    </w:p>
    <w:p w:rsidR="00E110BB" w:rsidRDefault="00E110BB" w:rsidP="008B6EEB">
      <w:pPr>
        <w:keepNext/>
        <w:rPr>
          <w:rFonts w:hint="cs"/>
          <w:rtl/>
        </w:rPr>
      </w:pPr>
    </w:p>
    <w:p w:rsidR="00E110BB" w:rsidRDefault="00E110BB" w:rsidP="00957060">
      <w:pPr>
        <w:rPr>
          <w:rFonts w:hint="cs"/>
          <w:rtl/>
        </w:rPr>
      </w:pPr>
      <w:r>
        <w:rPr>
          <w:rFonts w:hint="cs"/>
          <w:rtl/>
        </w:rPr>
        <w:t xml:space="preserve">אל תטיפי </w:t>
      </w:r>
      <w:bookmarkStart w:id="6881" w:name="_ETM_Q45_646488"/>
      <w:bookmarkEnd w:id="6881"/>
      <w:r>
        <w:rPr>
          <w:rFonts w:hint="cs"/>
          <w:rtl/>
        </w:rPr>
        <w:t xml:space="preserve">לי, במקרה </w:t>
      </w:r>
      <w:r w:rsidR="00957060">
        <w:rPr>
          <w:rFonts w:hint="cs"/>
          <w:rtl/>
        </w:rPr>
        <w:t>ענף במשפחתי השתייך לי</w:t>
      </w:r>
      <w:r>
        <w:rPr>
          <w:rFonts w:hint="cs"/>
          <w:rtl/>
        </w:rPr>
        <w:t>ישוב הישן בחברון.</w:t>
      </w:r>
    </w:p>
    <w:p w:rsidR="00E110BB" w:rsidRDefault="00E110BB" w:rsidP="008B6EEB">
      <w:pPr>
        <w:rPr>
          <w:rFonts w:hint="cs"/>
          <w:rtl/>
        </w:rPr>
      </w:pPr>
      <w:bookmarkStart w:id="6882" w:name="_ETM_Q45_647559"/>
      <w:bookmarkEnd w:id="6882"/>
    </w:p>
    <w:p w:rsidR="00E110BB" w:rsidRDefault="00E110BB" w:rsidP="008B6EEB">
      <w:pPr>
        <w:pStyle w:val="ae"/>
        <w:keepNext/>
        <w:rPr>
          <w:rFonts w:hint="cs"/>
          <w:rtl/>
        </w:rPr>
      </w:pPr>
      <w:bookmarkStart w:id="6883" w:name="_ETM_Q45_647749"/>
      <w:bookmarkEnd w:id="6883"/>
      <w:r>
        <w:rPr>
          <w:rtl/>
        </w:rPr>
        <w:t>רונית תירוש (קדימה):</w:t>
      </w:r>
    </w:p>
    <w:p w:rsidR="00E110BB" w:rsidRDefault="00E110BB" w:rsidP="008B6EEB">
      <w:pPr>
        <w:keepNext/>
        <w:rPr>
          <w:rFonts w:hint="cs"/>
          <w:rtl/>
        </w:rPr>
      </w:pPr>
    </w:p>
    <w:p w:rsidR="00E110BB" w:rsidRDefault="00E110BB" w:rsidP="008B6EEB">
      <w:pPr>
        <w:rPr>
          <w:rFonts w:hint="cs"/>
          <w:rtl/>
        </w:rPr>
      </w:pPr>
      <w:r>
        <w:rPr>
          <w:rFonts w:hint="cs"/>
          <w:rtl/>
        </w:rPr>
        <w:t>אתה חולק על זה?</w:t>
      </w:r>
    </w:p>
    <w:p w:rsidR="00E110BB" w:rsidRDefault="00E110BB" w:rsidP="008B6EEB">
      <w:pPr>
        <w:rPr>
          <w:rFonts w:hint="cs"/>
          <w:rtl/>
        </w:rPr>
      </w:pPr>
    </w:p>
    <w:p w:rsidR="00E110BB" w:rsidRDefault="00E110BB" w:rsidP="008B6EEB">
      <w:pPr>
        <w:pStyle w:val="af"/>
        <w:keepNext/>
        <w:rPr>
          <w:rFonts w:hint="cs"/>
          <w:rtl/>
        </w:rPr>
      </w:pPr>
      <w:bookmarkStart w:id="6884" w:name="_ETM_Q45_649355"/>
      <w:bookmarkEnd w:id="6884"/>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נא לאפשר </w:t>
      </w:r>
      <w:bookmarkStart w:id="6885" w:name="_ETM_Q45_650238"/>
      <w:bookmarkEnd w:id="6885"/>
      <w:r>
        <w:rPr>
          <w:rFonts w:hint="cs"/>
          <w:rtl/>
        </w:rPr>
        <w:t>לחבר הכנסת חנין להמשיך.</w:t>
      </w:r>
    </w:p>
    <w:p w:rsidR="00E110BB" w:rsidRDefault="00E110BB" w:rsidP="008B6EEB">
      <w:pPr>
        <w:rPr>
          <w:rFonts w:hint="cs"/>
          <w:rtl/>
        </w:rPr>
      </w:pPr>
      <w:bookmarkStart w:id="6886" w:name="_ETM_Q45_649999"/>
      <w:bookmarkEnd w:id="6886"/>
    </w:p>
    <w:p w:rsidR="00E110BB" w:rsidRDefault="00E110BB" w:rsidP="008B6EEB">
      <w:pPr>
        <w:pStyle w:val="ae"/>
        <w:keepNext/>
        <w:rPr>
          <w:rFonts w:hint="cs"/>
          <w:rtl/>
        </w:rPr>
      </w:pPr>
      <w:bookmarkStart w:id="6887" w:name="_ETM_Q45_650186"/>
      <w:bookmarkEnd w:id="6887"/>
      <w:r>
        <w:rPr>
          <w:rtl/>
        </w:rPr>
        <w:t>רונית תירוש (קדימה):</w:t>
      </w:r>
    </w:p>
    <w:p w:rsidR="00E110BB" w:rsidRDefault="00E110BB" w:rsidP="008B6EEB">
      <w:pPr>
        <w:keepNext/>
        <w:rPr>
          <w:rFonts w:hint="cs"/>
          <w:rtl/>
        </w:rPr>
      </w:pPr>
    </w:p>
    <w:p w:rsidR="00E110BB" w:rsidRDefault="00E110BB" w:rsidP="008B6EEB">
      <w:pPr>
        <w:rPr>
          <w:rFonts w:hint="cs"/>
          <w:rtl/>
        </w:rPr>
      </w:pPr>
      <w:bookmarkStart w:id="6888" w:name="_ETM_Q45_651000"/>
      <w:bookmarkEnd w:id="6888"/>
      <w:r>
        <w:rPr>
          <w:rFonts w:hint="cs"/>
          <w:rtl/>
        </w:rPr>
        <w:t xml:space="preserve">אתה </w:t>
      </w:r>
      <w:bookmarkStart w:id="6889" w:name="_ETM_Q45_652000"/>
      <w:bookmarkEnd w:id="6889"/>
      <w:r>
        <w:rPr>
          <w:rFonts w:hint="cs"/>
          <w:rtl/>
        </w:rPr>
        <w:t>חולק שיש לנו זכות קניין במקום?</w:t>
      </w:r>
    </w:p>
    <w:p w:rsidR="00E110BB" w:rsidRDefault="00E110BB" w:rsidP="008B6EEB">
      <w:pPr>
        <w:rPr>
          <w:rFonts w:hint="cs"/>
          <w:rtl/>
        </w:rPr>
      </w:pPr>
    </w:p>
    <w:p w:rsidR="00E110BB" w:rsidRDefault="00E110BB" w:rsidP="008B6EEB">
      <w:pPr>
        <w:pStyle w:val="-"/>
        <w:keepNext/>
        <w:rPr>
          <w:rFonts w:hint="cs"/>
          <w:rtl/>
        </w:rPr>
      </w:pPr>
      <w:bookmarkStart w:id="6890" w:name="_ETM_Q45_651648"/>
      <w:bookmarkEnd w:id="6890"/>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אל תטיפי לי.</w:t>
      </w:r>
    </w:p>
    <w:p w:rsidR="00E110BB" w:rsidRDefault="00E110BB" w:rsidP="008B6EEB">
      <w:pPr>
        <w:rPr>
          <w:rFonts w:hint="cs"/>
          <w:rtl/>
        </w:rPr>
      </w:pPr>
      <w:bookmarkStart w:id="6891" w:name="_ETM_Q45_652920"/>
      <w:bookmarkEnd w:id="6891"/>
    </w:p>
    <w:p w:rsidR="00E110BB" w:rsidRDefault="00E110BB" w:rsidP="008B6EEB">
      <w:pPr>
        <w:pStyle w:val="ae"/>
        <w:keepNext/>
        <w:rPr>
          <w:rFonts w:hint="cs"/>
          <w:rtl/>
        </w:rPr>
      </w:pPr>
      <w:r>
        <w:rPr>
          <w:rtl/>
        </w:rPr>
        <w:t>רונית תירוש (קדימה):</w:t>
      </w:r>
    </w:p>
    <w:p w:rsidR="00E110BB" w:rsidRDefault="00E110BB" w:rsidP="008B6EEB">
      <w:pPr>
        <w:keepNext/>
        <w:rPr>
          <w:rFonts w:hint="cs"/>
          <w:rtl/>
        </w:rPr>
      </w:pPr>
    </w:p>
    <w:p w:rsidR="00E110BB" w:rsidRDefault="00E110BB" w:rsidP="008B6EEB">
      <w:pPr>
        <w:rPr>
          <w:rFonts w:hint="cs"/>
          <w:rtl/>
        </w:rPr>
      </w:pPr>
      <w:bookmarkStart w:id="6892" w:name="_ETM_Q45_657000"/>
      <w:bookmarkEnd w:id="6892"/>
      <w:r>
        <w:rPr>
          <w:rFonts w:hint="cs"/>
          <w:rtl/>
        </w:rPr>
        <w:t>אני לא מטיפה, אני שואלת.</w:t>
      </w:r>
    </w:p>
    <w:p w:rsidR="00E110BB" w:rsidRDefault="00E110BB" w:rsidP="008B6EEB">
      <w:pPr>
        <w:rPr>
          <w:rFonts w:hint="cs"/>
          <w:rtl/>
        </w:rPr>
      </w:pPr>
    </w:p>
    <w:p w:rsidR="00E110BB" w:rsidRDefault="00E110BB" w:rsidP="008B6EEB">
      <w:pPr>
        <w:pStyle w:val="-"/>
        <w:keepNext/>
        <w:rPr>
          <w:rFonts w:hint="cs"/>
          <w:rtl/>
        </w:rPr>
      </w:pPr>
      <w:bookmarkStart w:id="6893" w:name="_ETM_Q45_673000"/>
      <w:bookmarkEnd w:id="6893"/>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יפה, אז אני מייד אתייחס.</w:t>
      </w:r>
    </w:p>
    <w:p w:rsidR="00E110BB" w:rsidRDefault="00E110BB" w:rsidP="008B6EEB">
      <w:pPr>
        <w:rPr>
          <w:rFonts w:hint="cs"/>
          <w:rtl/>
        </w:rPr>
      </w:pPr>
      <w:bookmarkStart w:id="6894" w:name="_ETM_Q45_655291"/>
      <w:bookmarkEnd w:id="6894"/>
    </w:p>
    <w:p w:rsidR="00E110BB" w:rsidRDefault="00E110BB" w:rsidP="008B6EEB">
      <w:pPr>
        <w:pStyle w:val="af"/>
        <w:keepNext/>
        <w:rPr>
          <w:rFonts w:hint="cs"/>
          <w:rtl/>
        </w:rPr>
      </w:pPr>
      <w:bookmarkStart w:id="6895" w:name="_ETM_Q45_653997"/>
      <w:bookmarkEnd w:id="6895"/>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אין </w:t>
      </w:r>
      <w:bookmarkStart w:id="6896" w:name="_ETM_Q45_655514"/>
      <w:bookmarkEnd w:id="6896"/>
      <w:r>
        <w:rPr>
          <w:rFonts w:hint="cs"/>
          <w:rtl/>
        </w:rPr>
        <w:t>לו זמן. אין לו זמן. יום ארוך היום.</w:t>
      </w:r>
    </w:p>
    <w:p w:rsidR="00E110BB" w:rsidRDefault="00E110BB" w:rsidP="008B6EEB">
      <w:pPr>
        <w:rPr>
          <w:rFonts w:hint="cs"/>
          <w:rtl/>
        </w:rPr>
      </w:pPr>
      <w:bookmarkStart w:id="6897" w:name="_ETM_Q45_656826"/>
      <w:bookmarkEnd w:id="6897"/>
    </w:p>
    <w:p w:rsidR="00E110BB" w:rsidRDefault="00E110BB" w:rsidP="008B6EEB">
      <w:pPr>
        <w:pStyle w:val="-"/>
        <w:keepNext/>
        <w:rPr>
          <w:rFonts w:hint="cs"/>
          <w:rtl/>
        </w:rPr>
      </w:pPr>
      <w:bookmarkStart w:id="6898" w:name="_ETM_Q45_656952"/>
      <w:bookmarkEnd w:id="6898"/>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יום ארוך היום, </w:t>
      </w:r>
      <w:bookmarkStart w:id="6899" w:name="_ETM_Q45_660013"/>
      <w:bookmarkEnd w:id="6899"/>
      <w:r>
        <w:rPr>
          <w:rFonts w:hint="cs"/>
          <w:rtl/>
        </w:rPr>
        <w:t xml:space="preserve">אכן. </w:t>
      </w:r>
      <w:bookmarkStart w:id="6900" w:name="_ETM_Q45_655415"/>
      <w:bookmarkEnd w:id="6900"/>
      <w:r>
        <w:rPr>
          <w:rFonts w:hint="cs"/>
          <w:rtl/>
        </w:rPr>
        <w:t xml:space="preserve">מחיקת "הקו הירוק" היא מחיקת השלום, מחיקת הסיכוי לשלום, </w:t>
      </w:r>
      <w:bookmarkStart w:id="6901" w:name="_ETM_Q45_668438"/>
      <w:bookmarkEnd w:id="6901"/>
      <w:r>
        <w:rPr>
          <w:rFonts w:hint="cs"/>
          <w:rtl/>
        </w:rPr>
        <w:t>שהוא אפשרי רק בהסדר של שתי מדינות לשני העמים.</w:t>
      </w:r>
    </w:p>
    <w:p w:rsidR="00E110BB" w:rsidRDefault="00E110BB" w:rsidP="008B6EEB">
      <w:pPr>
        <w:rPr>
          <w:rFonts w:hint="cs"/>
          <w:rtl/>
        </w:rPr>
      </w:pPr>
      <w:bookmarkStart w:id="6902" w:name="_ETM_Q45_671737"/>
      <w:bookmarkEnd w:id="6902"/>
    </w:p>
    <w:p w:rsidR="00E110BB" w:rsidRDefault="00E110BB" w:rsidP="008B6EEB">
      <w:pPr>
        <w:rPr>
          <w:rFonts w:hint="cs"/>
          <w:rtl/>
        </w:rPr>
      </w:pPr>
      <w:bookmarkStart w:id="6903" w:name="_ETM_Q45_671923"/>
      <w:bookmarkEnd w:id="6903"/>
      <w:r>
        <w:rPr>
          <w:rFonts w:hint="cs"/>
          <w:rtl/>
        </w:rPr>
        <w:t xml:space="preserve">כמובן, </w:t>
      </w:r>
      <w:bookmarkStart w:id="6904" w:name="_ETM_Q45_675000"/>
      <w:bookmarkEnd w:id="6904"/>
      <w:r>
        <w:rPr>
          <w:rFonts w:hint="cs"/>
          <w:rtl/>
        </w:rPr>
        <w:t xml:space="preserve">יאמר פה שר החינוך, יש נימוקים דתיים, מקום קדוש, מערת המכפלה. כאשר יהיה </w:t>
      </w:r>
      <w:bookmarkStart w:id="6905" w:name="_ETM_Q45_682000"/>
      <w:bookmarkEnd w:id="6905"/>
      <w:r>
        <w:rPr>
          <w:rFonts w:hint="cs"/>
          <w:rtl/>
        </w:rPr>
        <w:t xml:space="preserve">שלום, אדוני השר – ואני מאחל לנו שיהיה שלום בין ישראל ופלסטין – אני משוכנע שבשלום כזה ישראלים ויהודים </w:t>
      </w:r>
      <w:bookmarkStart w:id="6906" w:name="_ETM_Q45_690000"/>
      <w:bookmarkEnd w:id="6906"/>
      <w:r>
        <w:rPr>
          <w:rFonts w:hint="cs"/>
          <w:rtl/>
        </w:rPr>
        <w:t xml:space="preserve">יוכלו לבקר ולהגיע למערת המכפלה, </w:t>
      </w:r>
      <w:bookmarkStart w:id="6907" w:name="_ETM_Q45_692551"/>
      <w:bookmarkEnd w:id="6907"/>
      <w:r>
        <w:rPr>
          <w:rFonts w:hint="cs"/>
          <w:rtl/>
        </w:rPr>
        <w:t xml:space="preserve">כפי שיוכלו להגיע למקומות קדושים אחרים. אני משוכנע שזה יהיה חלק </w:t>
      </w:r>
      <w:bookmarkStart w:id="6908" w:name="_ETM_Q45_698000"/>
      <w:bookmarkEnd w:id="6908"/>
      <w:r>
        <w:rPr>
          <w:rFonts w:hint="cs"/>
          <w:rtl/>
        </w:rPr>
        <w:t>מתנאים של הסדר שלום אמיתי.</w:t>
      </w:r>
    </w:p>
    <w:p w:rsidR="00E110BB" w:rsidRDefault="00E110BB" w:rsidP="008B6EEB">
      <w:pPr>
        <w:rPr>
          <w:rFonts w:hint="cs"/>
          <w:rtl/>
        </w:rPr>
      </w:pPr>
    </w:p>
    <w:p w:rsidR="00E110BB" w:rsidRDefault="00E110BB" w:rsidP="008B6EEB">
      <w:pPr>
        <w:rPr>
          <w:rFonts w:hint="cs"/>
          <w:rtl/>
        </w:rPr>
      </w:pPr>
      <w:bookmarkStart w:id="6909" w:name="_ETM_Q45_702000"/>
      <w:bookmarkEnd w:id="6909"/>
      <w:r>
        <w:rPr>
          <w:rFonts w:hint="cs"/>
          <w:rtl/>
        </w:rPr>
        <w:t>אבל אתם יודעים מה, אדוני היושב-ראש, יש מ</w:t>
      </w:r>
      <w:bookmarkStart w:id="6910" w:name="_ETM_Q45_705000"/>
      <w:bookmarkEnd w:id="6910"/>
      <w:r>
        <w:rPr>
          <w:rFonts w:hint="cs"/>
          <w:rtl/>
        </w:rPr>
        <w:t xml:space="preserve">שהו חיובי בעצם בתוכנית של שר החינוך, כי כאשר </w:t>
      </w:r>
      <w:bookmarkStart w:id="6911" w:name="_ETM_Q45_705903"/>
      <w:bookmarkEnd w:id="6911"/>
      <w:r>
        <w:rPr>
          <w:rFonts w:hint="cs"/>
          <w:rtl/>
        </w:rPr>
        <w:t xml:space="preserve">יגיעו תלמידי </w:t>
      </w:r>
      <w:r w:rsidR="00344373">
        <w:rPr>
          <w:rFonts w:hint="cs"/>
          <w:rtl/>
        </w:rPr>
        <w:t>ישראל לחברון</w:t>
      </w:r>
      <w:r>
        <w:rPr>
          <w:rFonts w:hint="cs"/>
          <w:rtl/>
        </w:rPr>
        <w:t xml:space="preserve"> הם יראו, כמו שאומר </w:t>
      </w:r>
      <w:bookmarkStart w:id="6912" w:name="_ETM_Q45_713000"/>
      <w:bookmarkEnd w:id="6912"/>
      <w:r>
        <w:rPr>
          <w:rFonts w:hint="cs"/>
          <w:rtl/>
        </w:rPr>
        <w:t xml:space="preserve">השיר המפורסם, את "כיכר השוק ריקה" ואת </w:t>
      </w:r>
      <w:bookmarkStart w:id="6913" w:name="_ETM_Q45_715572"/>
      <w:bookmarkEnd w:id="6913"/>
      <w:r>
        <w:rPr>
          <w:rFonts w:hint="cs"/>
          <w:rtl/>
        </w:rPr>
        <w:t xml:space="preserve">רחוב השוק ריק </w:t>
      </w:r>
      <w:r w:rsidR="00A20761">
        <w:rPr>
          <w:rFonts w:hint="cs"/>
          <w:rtl/>
        </w:rPr>
        <w:t>– –</w:t>
      </w:r>
    </w:p>
    <w:p w:rsidR="00E110BB" w:rsidRDefault="00E110BB" w:rsidP="008B6EEB">
      <w:pPr>
        <w:rPr>
          <w:rFonts w:hint="cs"/>
          <w:rtl/>
        </w:rPr>
      </w:pPr>
      <w:bookmarkStart w:id="6914" w:name="_ETM_Q45_716478"/>
      <w:bookmarkEnd w:id="6914"/>
    </w:p>
    <w:p w:rsidR="00E110BB" w:rsidRDefault="00E110BB" w:rsidP="008B6EEB">
      <w:pPr>
        <w:pStyle w:val="ae"/>
        <w:keepNext/>
        <w:rPr>
          <w:rtl/>
        </w:rPr>
      </w:pPr>
      <w:bookmarkStart w:id="6915" w:name="_ETM_Q45_716604"/>
      <w:bookmarkEnd w:id="6915"/>
      <w:r>
        <w:rPr>
          <w:rtl/>
        </w:rPr>
        <w:t>דני דנון (הליכוד):</w:t>
      </w:r>
    </w:p>
    <w:p w:rsidR="00E110BB" w:rsidRDefault="00E110BB" w:rsidP="008B6EEB">
      <w:pPr>
        <w:keepNext/>
        <w:rPr>
          <w:rFonts w:hint="cs"/>
          <w:rtl/>
        </w:rPr>
      </w:pPr>
    </w:p>
    <w:p w:rsidR="00E110BB" w:rsidRDefault="00E110BB" w:rsidP="008B6EEB">
      <w:pPr>
        <w:rPr>
          <w:rFonts w:hint="cs"/>
          <w:rtl/>
        </w:rPr>
      </w:pPr>
      <w:bookmarkStart w:id="6916" w:name="_ETM_Q45_716000"/>
      <w:bookmarkStart w:id="6917" w:name="_ETM_Q45_717000"/>
      <w:bookmarkEnd w:id="6916"/>
      <w:bookmarkEnd w:id="6917"/>
      <w:r>
        <w:rPr>
          <w:rFonts w:hint="cs"/>
          <w:rtl/>
        </w:rPr>
        <w:t xml:space="preserve">מערת המכפלה </w:t>
      </w:r>
      <w:r w:rsidR="00A20761">
        <w:rPr>
          <w:rFonts w:hint="cs"/>
          <w:rtl/>
        </w:rPr>
        <w:t>– – –</w:t>
      </w:r>
    </w:p>
    <w:p w:rsidR="00E110BB" w:rsidRDefault="00E110BB" w:rsidP="008B6EEB">
      <w:pPr>
        <w:rPr>
          <w:rFonts w:hint="cs"/>
          <w:rtl/>
        </w:rPr>
      </w:pPr>
    </w:p>
    <w:p w:rsidR="00E110BB" w:rsidRDefault="00E110BB" w:rsidP="008B6EEB">
      <w:pPr>
        <w:pStyle w:val="-"/>
        <w:keepNext/>
        <w:rPr>
          <w:rFonts w:hint="cs"/>
          <w:rtl/>
        </w:rPr>
      </w:pPr>
      <w:bookmarkStart w:id="6918" w:name="_ETM_Q45_723000"/>
      <w:bookmarkEnd w:id="6918"/>
      <w:r>
        <w:rPr>
          <w:rtl/>
        </w:rPr>
        <w:t>דב חנין (חד"ש):</w:t>
      </w:r>
    </w:p>
    <w:p w:rsidR="00E110BB" w:rsidRDefault="00E110BB" w:rsidP="008B6EEB">
      <w:pPr>
        <w:keepNext/>
        <w:rPr>
          <w:rFonts w:hint="cs"/>
          <w:rtl/>
        </w:rPr>
      </w:pPr>
    </w:p>
    <w:p w:rsidR="00E110BB" w:rsidRDefault="00A20761" w:rsidP="008B6EEB">
      <w:pPr>
        <w:rPr>
          <w:rFonts w:hint="cs"/>
          <w:rtl/>
        </w:rPr>
      </w:pPr>
      <w:r>
        <w:rPr>
          <w:rFonts w:hint="cs"/>
          <w:rtl/>
        </w:rPr>
        <w:t>– –</w:t>
      </w:r>
      <w:r w:rsidR="00E110BB">
        <w:rPr>
          <w:rFonts w:hint="cs"/>
          <w:rtl/>
        </w:rPr>
        <w:t xml:space="preserve"> כי האנשים שעבדו שם, </w:t>
      </w:r>
      <w:bookmarkStart w:id="6919" w:name="_ETM_Q45_720942"/>
      <w:bookmarkEnd w:id="6919"/>
      <w:r w:rsidR="00E110BB">
        <w:rPr>
          <w:rFonts w:hint="cs"/>
          <w:rtl/>
        </w:rPr>
        <w:t xml:space="preserve">שהיו להם חנויות שם, שהיו להם עסקים שם, גורשו משם. </w:t>
      </w:r>
      <w:bookmarkStart w:id="6920" w:name="_ETM_Q45_726935"/>
      <w:bookmarkEnd w:id="6920"/>
      <w:r w:rsidR="00E110BB">
        <w:rPr>
          <w:rFonts w:hint="cs"/>
          <w:rtl/>
        </w:rPr>
        <w:t xml:space="preserve">החנויות אטומות וסגורות, הרחובות אסורים לערבים. חשוב שתלמידי </w:t>
      </w:r>
      <w:bookmarkStart w:id="6921" w:name="_ETM_Q45_733000"/>
      <w:bookmarkEnd w:id="6921"/>
      <w:r w:rsidR="00E110BB">
        <w:rPr>
          <w:rFonts w:hint="cs"/>
          <w:rtl/>
        </w:rPr>
        <w:t xml:space="preserve">ישראל יראו את המציאות הזאת. </w:t>
      </w:r>
      <w:bookmarkStart w:id="6922" w:name="_ETM_Q45_735273"/>
      <w:bookmarkEnd w:id="6922"/>
    </w:p>
    <w:p w:rsidR="00E110BB" w:rsidRDefault="00E110BB" w:rsidP="008B6EEB">
      <w:pPr>
        <w:rPr>
          <w:rFonts w:hint="cs"/>
          <w:rtl/>
        </w:rPr>
      </w:pPr>
    </w:p>
    <w:p w:rsidR="00E110BB" w:rsidRDefault="00E110BB" w:rsidP="00344373">
      <w:pPr>
        <w:rPr>
          <w:rFonts w:hint="cs"/>
          <w:rtl/>
        </w:rPr>
      </w:pPr>
      <w:bookmarkStart w:id="6923" w:name="_ETM_Q45_735462"/>
      <w:bookmarkEnd w:id="6923"/>
      <w:r>
        <w:rPr>
          <w:rFonts w:hint="cs"/>
          <w:rtl/>
        </w:rPr>
        <w:t xml:space="preserve">אני ועמיתי, חברי הכנסת מסיעת </w:t>
      </w:r>
      <w:bookmarkStart w:id="6924" w:name="_ETM_Q45_741000"/>
      <w:bookmarkEnd w:id="6924"/>
      <w:r>
        <w:rPr>
          <w:rFonts w:hint="cs"/>
          <w:rtl/>
        </w:rPr>
        <w:t xml:space="preserve">חד"ש, ביקרנו בחברון וראינו את המציאות הנוראה, הקשה הזאת. חשוב </w:t>
      </w:r>
      <w:bookmarkStart w:id="6925" w:name="_ETM_Q45_741845"/>
      <w:bookmarkEnd w:id="6925"/>
      <w:r>
        <w:rPr>
          <w:rFonts w:hint="cs"/>
          <w:rtl/>
        </w:rPr>
        <w:t xml:space="preserve">שתלמידי ישראל יראו איך נראה כיבוש בחיי היום-יום. חשוב שתלמידי ישראל יראו </w:t>
      </w:r>
      <w:bookmarkStart w:id="6926" w:name="_ETM_Q45_749000"/>
      <w:bookmarkEnd w:id="6926"/>
      <w:r>
        <w:rPr>
          <w:rFonts w:hint="cs"/>
          <w:rtl/>
        </w:rPr>
        <w:t xml:space="preserve">כמה כיבוש כזה הוא לא אנושי, לא </w:t>
      </w:r>
      <w:bookmarkStart w:id="6927" w:name="_ETM_Q45_751380"/>
      <w:bookmarkEnd w:id="6927"/>
      <w:r>
        <w:rPr>
          <w:rFonts w:hint="cs"/>
          <w:rtl/>
        </w:rPr>
        <w:t xml:space="preserve">סביר, לא אפשרי, מייצר שנאה, מייצר כעס, כמה </w:t>
      </w:r>
      <w:bookmarkStart w:id="6928" w:name="_ETM_Q45_757000"/>
      <w:bookmarkEnd w:id="6928"/>
      <w:r>
        <w:rPr>
          <w:rFonts w:hint="cs"/>
          <w:rtl/>
        </w:rPr>
        <w:t xml:space="preserve">הוא מחבל בעתיד שלהם, של כולנו בארץ הזאת. הם יראו </w:t>
      </w:r>
      <w:bookmarkStart w:id="6929" w:name="_ETM_Q45_764000"/>
      <w:bookmarkEnd w:id="6929"/>
      <w:r>
        <w:rPr>
          <w:rFonts w:hint="cs"/>
          <w:rtl/>
        </w:rPr>
        <w:t xml:space="preserve">את קבוצת המתנחלים הקיצונים, שאני מבין, אדוני השר, שאתה התארחת אצלם, או נפגשת אתם בזמן </w:t>
      </w:r>
      <w:bookmarkStart w:id="6930" w:name="_ETM_Q45_768649"/>
      <w:bookmarkEnd w:id="6930"/>
      <w:r>
        <w:rPr>
          <w:rFonts w:hint="cs"/>
          <w:rtl/>
        </w:rPr>
        <w:t>ביקורך בחברון</w:t>
      </w:r>
      <w:bookmarkStart w:id="6931" w:name="_ETM_Q45_769652"/>
      <w:bookmarkEnd w:id="6931"/>
      <w:r w:rsidR="00344373">
        <w:rPr>
          <w:rFonts w:hint="cs"/>
          <w:rtl/>
        </w:rPr>
        <w:t>.</w:t>
      </w:r>
    </w:p>
    <w:p w:rsidR="00E110BB" w:rsidRDefault="00E110BB" w:rsidP="008B6EEB">
      <w:pPr>
        <w:rPr>
          <w:rFonts w:hint="cs"/>
          <w:rtl/>
        </w:rPr>
      </w:pPr>
    </w:p>
    <w:p w:rsidR="00E110BB" w:rsidRDefault="00E110BB" w:rsidP="008B6EEB">
      <w:pPr>
        <w:pStyle w:val="af"/>
        <w:keepNext/>
        <w:rPr>
          <w:rFonts w:hint="cs"/>
          <w:rtl/>
        </w:rPr>
      </w:pPr>
      <w:bookmarkStart w:id="6932" w:name="_ETM_Q45_768706"/>
      <w:bookmarkEnd w:id="6932"/>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נא לסיים.</w:t>
      </w:r>
      <w:bookmarkStart w:id="6933" w:name="_ETM_Q45_769052"/>
      <w:bookmarkEnd w:id="6933"/>
    </w:p>
    <w:p w:rsidR="00E110BB" w:rsidRDefault="00E110BB" w:rsidP="008B6EEB">
      <w:pPr>
        <w:rPr>
          <w:rFonts w:hint="cs"/>
          <w:rtl/>
        </w:rPr>
      </w:pPr>
    </w:p>
    <w:p w:rsidR="00E110BB" w:rsidRDefault="00E110BB" w:rsidP="008B6EEB">
      <w:pPr>
        <w:pStyle w:val="-"/>
        <w:keepNext/>
        <w:rPr>
          <w:rFonts w:hint="cs"/>
          <w:rtl/>
        </w:rPr>
      </w:pPr>
      <w:bookmarkStart w:id="6934" w:name="_ETM_Q45_769238"/>
      <w:bookmarkEnd w:id="6934"/>
      <w:r>
        <w:rPr>
          <w:rtl/>
        </w:rPr>
        <w:t>דב חנין (חד"ש):</w:t>
      </w:r>
    </w:p>
    <w:p w:rsidR="00E110BB" w:rsidRDefault="00E110BB" w:rsidP="008B6EEB">
      <w:pPr>
        <w:keepNext/>
        <w:rPr>
          <w:rFonts w:hint="cs"/>
          <w:rtl/>
        </w:rPr>
      </w:pPr>
    </w:p>
    <w:p w:rsidR="00E110BB" w:rsidRDefault="00E110BB" w:rsidP="00D626E5">
      <w:pPr>
        <w:rPr>
          <w:rFonts w:hint="cs"/>
          <w:rtl/>
        </w:rPr>
      </w:pPr>
      <w:r>
        <w:rPr>
          <w:rFonts w:hint="cs"/>
          <w:rtl/>
        </w:rPr>
        <w:t xml:space="preserve">גם אני </w:t>
      </w:r>
      <w:bookmarkStart w:id="6935" w:name="_ETM_Q45_771000"/>
      <w:bookmarkEnd w:id="6935"/>
      <w:r>
        <w:rPr>
          <w:rFonts w:hint="cs"/>
          <w:rtl/>
        </w:rPr>
        <w:t xml:space="preserve">ראיתי אותם ושמעתי אותם. שמעתי את הצעקות </w:t>
      </w:r>
      <w:bookmarkStart w:id="6936" w:name="_ETM_Q45_773752"/>
      <w:bookmarkEnd w:id="6936"/>
      <w:r>
        <w:rPr>
          <w:rFonts w:hint="cs"/>
          <w:rtl/>
        </w:rPr>
        <w:t>ושמעתי את הקללות וראיתי את השנאה.</w:t>
      </w:r>
      <w:r w:rsidR="00D626E5">
        <w:rPr>
          <w:rFonts w:hint="cs"/>
          <w:rtl/>
        </w:rPr>
        <w:t xml:space="preserve"> </w:t>
      </w:r>
      <w:bookmarkStart w:id="6937" w:name="_ETM_Q45_784000"/>
      <w:bookmarkStart w:id="6938" w:name="TOR_Q46"/>
      <w:bookmarkEnd w:id="6937"/>
      <w:bookmarkEnd w:id="6938"/>
      <w:r>
        <w:rPr>
          <w:rFonts w:hint="cs"/>
          <w:rtl/>
        </w:rPr>
        <w:t>ראיתי שזו קבוצה שאין בינה לבין קידום הסדר באזור שלנו ולא כלום.</w:t>
      </w:r>
    </w:p>
    <w:p w:rsidR="00E110BB" w:rsidRDefault="00E110BB" w:rsidP="008B6EEB">
      <w:pPr>
        <w:keepNext/>
        <w:rPr>
          <w:rFonts w:hint="cs"/>
          <w:rtl/>
        </w:rPr>
      </w:pPr>
    </w:p>
    <w:p w:rsidR="00E110BB" w:rsidRDefault="00E110BB" w:rsidP="008B6EEB">
      <w:pPr>
        <w:pStyle w:val="af"/>
        <w:keepNext/>
        <w:rPr>
          <w:rFonts w:hint="cs"/>
          <w:rtl/>
        </w:rPr>
      </w:pPr>
      <w:bookmarkStart w:id="6939" w:name="_ETM_Q46_184000"/>
      <w:bookmarkEnd w:id="6939"/>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תודה</w:t>
      </w:r>
      <w:bookmarkStart w:id="6940" w:name="_ETM_Q46_185000"/>
      <w:bookmarkEnd w:id="6940"/>
      <w:r>
        <w:rPr>
          <w:rFonts w:hint="cs"/>
          <w:rtl/>
        </w:rPr>
        <w:t xml:space="preserve"> רבה.</w:t>
      </w:r>
    </w:p>
    <w:p w:rsidR="00E110BB" w:rsidRDefault="00E110BB" w:rsidP="008B6EEB">
      <w:pPr>
        <w:rPr>
          <w:rFonts w:hint="cs"/>
          <w:rtl/>
        </w:rPr>
      </w:pPr>
    </w:p>
    <w:p w:rsidR="00E110BB" w:rsidRDefault="00E110BB" w:rsidP="008B6EEB">
      <w:pPr>
        <w:pStyle w:val="-"/>
        <w:keepNext/>
        <w:rPr>
          <w:rFonts w:hint="cs"/>
          <w:rtl/>
        </w:rPr>
      </w:pPr>
      <w:bookmarkStart w:id="6941" w:name="_ETM_Q46_186000"/>
      <w:bookmarkEnd w:id="6941"/>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קבוצה של אנשים שפרובוקציה היא משלח ידם.</w:t>
      </w:r>
    </w:p>
    <w:p w:rsidR="00E110BB" w:rsidRDefault="00E110BB" w:rsidP="008B6EEB">
      <w:pPr>
        <w:rPr>
          <w:rFonts w:hint="cs"/>
          <w:rtl/>
        </w:rPr>
      </w:pPr>
    </w:p>
    <w:p w:rsidR="00E110BB" w:rsidRDefault="00E110BB" w:rsidP="008B6EEB">
      <w:pPr>
        <w:pStyle w:val="ae"/>
        <w:keepNext/>
        <w:rPr>
          <w:rFonts w:hint="cs"/>
          <w:rtl/>
        </w:rPr>
      </w:pPr>
      <w:bookmarkStart w:id="6942" w:name="_ETM_Q46_191000"/>
      <w:bookmarkEnd w:id="6942"/>
      <w:r>
        <w:rPr>
          <w:rtl/>
        </w:rPr>
        <w:t>דני דנון</w:t>
      </w:r>
      <w:r w:rsidR="00344373">
        <w:rPr>
          <w:rFonts w:hint="cs"/>
          <w:rtl/>
        </w:rPr>
        <w:t xml:space="preserve"> (הליכוד)</w:t>
      </w:r>
      <w:r>
        <w:rPr>
          <w:rtl/>
        </w:rPr>
        <w:t>:</w:t>
      </w:r>
    </w:p>
    <w:p w:rsidR="00E110BB" w:rsidRDefault="00E110BB" w:rsidP="008B6EEB">
      <w:pPr>
        <w:keepNext/>
        <w:rPr>
          <w:rFonts w:hint="cs"/>
          <w:rtl/>
        </w:rPr>
      </w:pPr>
    </w:p>
    <w:p w:rsidR="00E110BB" w:rsidRDefault="00E110BB" w:rsidP="008B6EEB">
      <w:pPr>
        <w:rPr>
          <w:rFonts w:hint="cs"/>
          <w:rtl/>
        </w:rPr>
      </w:pPr>
      <w:r>
        <w:rPr>
          <w:rFonts w:hint="cs"/>
          <w:rtl/>
        </w:rPr>
        <w:t>גם בירושלים</w:t>
      </w:r>
      <w:bookmarkStart w:id="6943" w:name="_ETM_Q46_191097"/>
      <w:bookmarkEnd w:id="6943"/>
      <w:r>
        <w:rPr>
          <w:rFonts w:hint="cs"/>
          <w:rtl/>
        </w:rPr>
        <w:t xml:space="preserve"> תתנגדו?</w:t>
      </w:r>
    </w:p>
    <w:p w:rsidR="00E110BB" w:rsidRDefault="00E110BB" w:rsidP="008B6EEB">
      <w:pPr>
        <w:rPr>
          <w:rFonts w:hint="cs"/>
          <w:rtl/>
        </w:rPr>
      </w:pPr>
    </w:p>
    <w:p w:rsidR="00E110BB" w:rsidRDefault="00E110BB" w:rsidP="008B6EEB">
      <w:pPr>
        <w:pStyle w:val="-"/>
        <w:keepNext/>
        <w:rPr>
          <w:rFonts w:hint="cs"/>
          <w:rtl/>
        </w:rPr>
      </w:pPr>
      <w:bookmarkStart w:id="6944" w:name="_ETM_Q46_198000"/>
      <w:bookmarkEnd w:id="6944"/>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אני מאחל לתלמידי ישראל</w:t>
      </w:r>
      <w:bookmarkStart w:id="6945" w:name="_ETM_Q46_199847"/>
      <w:bookmarkEnd w:id="6945"/>
      <w:r>
        <w:rPr>
          <w:rFonts w:hint="cs"/>
          <w:rtl/>
        </w:rPr>
        <w:t xml:space="preserve"> שלא יצטרכו לראות </w:t>
      </w:r>
      <w:bookmarkStart w:id="6946" w:name="_ETM_Q46_204000"/>
      <w:bookmarkEnd w:id="6946"/>
      <w:r>
        <w:rPr>
          <w:rFonts w:hint="cs"/>
          <w:rtl/>
        </w:rPr>
        <w:t xml:space="preserve">את התמונות הקשות של הכיבוש, ולא יצטרכו להגיע לראות את המציאות הזאת, כי הכיבוש ילך </w:t>
      </w:r>
      <w:bookmarkStart w:id="6947" w:name="_ETM_Q46_211000"/>
      <w:bookmarkEnd w:id="6947"/>
      <w:r>
        <w:rPr>
          <w:rFonts w:hint="cs"/>
          <w:rtl/>
        </w:rPr>
        <w:t xml:space="preserve">לעולמו, ואנחנו נחיה בהסדר שלום של שתי מדינות </w:t>
      </w:r>
      <w:bookmarkStart w:id="6948" w:name="_ETM_Q46_210512"/>
      <w:bookmarkEnd w:id="6948"/>
      <w:r>
        <w:rPr>
          <w:rFonts w:hint="cs"/>
          <w:rtl/>
        </w:rPr>
        <w:t>לשני עמ</w:t>
      </w:r>
      <w:r w:rsidR="00344373">
        <w:rPr>
          <w:rFonts w:hint="cs"/>
          <w:rtl/>
        </w:rPr>
        <w:t>ים, צדק ועתיד ואפשרות התפתחות וא</w:t>
      </w:r>
      <w:r>
        <w:rPr>
          <w:rFonts w:hint="cs"/>
          <w:rtl/>
        </w:rPr>
        <w:t>ושר</w:t>
      </w:r>
      <w:bookmarkStart w:id="6949" w:name="_ETM_Q46_222000"/>
      <w:bookmarkEnd w:id="6949"/>
      <w:r>
        <w:rPr>
          <w:rFonts w:hint="cs"/>
          <w:rtl/>
        </w:rPr>
        <w:t xml:space="preserve"> לילדי ישראל ולילדי פלסטין כאחד. תודה.</w:t>
      </w:r>
    </w:p>
    <w:p w:rsidR="00E110BB" w:rsidRDefault="00E110BB" w:rsidP="008B6EEB">
      <w:pPr>
        <w:rPr>
          <w:rFonts w:hint="cs"/>
          <w:rtl/>
        </w:rPr>
      </w:pPr>
    </w:p>
    <w:p w:rsidR="00E110BB" w:rsidRDefault="00E110BB" w:rsidP="008B6EEB">
      <w:pPr>
        <w:pStyle w:val="af"/>
        <w:keepNext/>
        <w:rPr>
          <w:rFonts w:hint="cs"/>
          <w:rtl/>
        </w:rPr>
      </w:pPr>
      <w:bookmarkStart w:id="6950" w:name="_ETM_Q46_227000"/>
      <w:bookmarkEnd w:id="6950"/>
      <w:r>
        <w:rPr>
          <w:rtl/>
        </w:rPr>
        <w:t>היו"ר אחמד טיבי:</w:t>
      </w:r>
    </w:p>
    <w:p w:rsidR="00E110BB" w:rsidRDefault="00E110BB" w:rsidP="008B6EEB">
      <w:pPr>
        <w:keepNext/>
        <w:rPr>
          <w:rFonts w:hint="cs"/>
          <w:rtl/>
        </w:rPr>
      </w:pPr>
    </w:p>
    <w:p w:rsidR="00E110BB" w:rsidRDefault="00E110BB" w:rsidP="00CA4063">
      <w:pPr>
        <w:rPr>
          <w:rFonts w:hint="cs"/>
          <w:rtl/>
        </w:rPr>
      </w:pPr>
      <w:r>
        <w:rPr>
          <w:rFonts w:hint="cs"/>
          <w:rtl/>
        </w:rPr>
        <w:t xml:space="preserve">תודה רבה. חבר הכנסת אברהים צרצור </w:t>
      </w:r>
      <w:bookmarkStart w:id="6951" w:name="_ETM_Q46_234000"/>
      <w:bookmarkEnd w:id="6951"/>
      <w:r>
        <w:rPr>
          <w:rFonts w:hint="eastAsia"/>
          <w:rtl/>
        </w:rPr>
        <w:t>–</w:t>
      </w:r>
      <w:r>
        <w:rPr>
          <w:rFonts w:hint="cs"/>
          <w:rtl/>
        </w:rPr>
        <w:t xml:space="preserve"> לא נמצא</w:t>
      </w:r>
      <w:r w:rsidR="002105F9">
        <w:rPr>
          <w:rFonts w:hint="cs"/>
          <w:rtl/>
        </w:rPr>
        <w:t>;</w:t>
      </w:r>
      <w:r>
        <w:rPr>
          <w:rFonts w:hint="cs"/>
          <w:rtl/>
        </w:rPr>
        <w:t xml:space="preserve"> חבר הכנסת </w:t>
      </w:r>
      <w:bookmarkStart w:id="6952" w:name="_ETM_Q46_252000"/>
      <w:bookmarkEnd w:id="6952"/>
      <w:r>
        <w:rPr>
          <w:rFonts w:hint="cs"/>
          <w:rtl/>
        </w:rPr>
        <w:t xml:space="preserve">אופיר אקוניס </w:t>
      </w:r>
      <w:r>
        <w:rPr>
          <w:rtl/>
        </w:rPr>
        <w:t>–</w:t>
      </w:r>
      <w:r>
        <w:rPr>
          <w:rFonts w:hint="cs"/>
          <w:rtl/>
        </w:rPr>
        <w:t xml:space="preserve"> לא נמצא</w:t>
      </w:r>
      <w:r w:rsidR="002105F9">
        <w:rPr>
          <w:rFonts w:hint="cs"/>
          <w:rtl/>
        </w:rPr>
        <w:t>;</w:t>
      </w:r>
      <w:r>
        <w:rPr>
          <w:rFonts w:hint="cs"/>
          <w:rtl/>
        </w:rPr>
        <w:t xml:space="preserve"> חבר הכנסת נסים זאב</w:t>
      </w:r>
      <w:r w:rsidR="00CA4063">
        <w:rPr>
          <w:rFonts w:hint="cs"/>
          <w:rtl/>
        </w:rPr>
        <w:t>,</w:t>
      </w:r>
      <w:r>
        <w:rPr>
          <w:rFonts w:hint="cs"/>
          <w:rtl/>
        </w:rPr>
        <w:t xml:space="preserve"> בבקשה.</w:t>
      </w:r>
    </w:p>
    <w:p w:rsidR="00E110BB" w:rsidRDefault="00E110BB" w:rsidP="008B6EEB">
      <w:pPr>
        <w:rPr>
          <w:rFonts w:hint="cs"/>
          <w:rtl/>
        </w:rPr>
      </w:pPr>
    </w:p>
    <w:p w:rsidR="00E110BB" w:rsidRDefault="00E110BB" w:rsidP="008B6EEB">
      <w:pPr>
        <w:pStyle w:val="a"/>
        <w:keepNext/>
        <w:rPr>
          <w:rFonts w:hint="cs"/>
          <w:rtl/>
        </w:rPr>
      </w:pPr>
      <w:bookmarkStart w:id="6953" w:name="_ETM_Q46_241000"/>
      <w:bookmarkStart w:id="6954" w:name="_Toc286314394"/>
      <w:bookmarkStart w:id="6955" w:name="_Toc286322579"/>
      <w:bookmarkEnd w:id="6953"/>
      <w:r>
        <w:rPr>
          <w:rtl/>
        </w:rPr>
        <w:t>נסים זאב (ש"ס):</w:t>
      </w:r>
      <w:bookmarkEnd w:id="6954"/>
      <w:bookmarkEnd w:id="6955"/>
    </w:p>
    <w:p w:rsidR="00E110BB" w:rsidRDefault="00E110BB" w:rsidP="008B6EEB">
      <w:pPr>
        <w:keepNext/>
        <w:rPr>
          <w:rFonts w:hint="cs"/>
          <w:rtl/>
        </w:rPr>
      </w:pPr>
    </w:p>
    <w:p w:rsidR="00E110BB" w:rsidRDefault="00E110BB" w:rsidP="004851DA">
      <w:pPr>
        <w:rPr>
          <w:rFonts w:hint="cs"/>
          <w:rtl/>
        </w:rPr>
      </w:pPr>
      <w:r>
        <w:rPr>
          <w:rFonts w:hint="cs"/>
          <w:rtl/>
        </w:rPr>
        <w:t>אדוני היושב-ראש, כנסת נכבדה,</w:t>
      </w:r>
      <w:bookmarkStart w:id="6956" w:name="_ETM_Q46_265000"/>
      <w:bookmarkEnd w:id="6956"/>
      <w:r>
        <w:rPr>
          <w:rFonts w:hint="cs"/>
          <w:rtl/>
        </w:rPr>
        <w:t xml:space="preserve"> הסכם זה הסכם וחוזה זה חוזה. והחוזה שעשה אברהם אבינו</w:t>
      </w:r>
      <w:bookmarkStart w:id="6957" w:name="_ETM_Q46_272000"/>
      <w:bookmarkEnd w:id="6957"/>
      <w:r>
        <w:rPr>
          <w:rFonts w:hint="cs"/>
          <w:rtl/>
        </w:rPr>
        <w:t xml:space="preserve"> עם עפרון, שילם לו 400 שקל כסף עובר לסוחר; אז לא </w:t>
      </w:r>
      <w:bookmarkStart w:id="6958" w:name="_ETM_Q46_280000"/>
      <w:bookmarkEnd w:id="6958"/>
      <w:r>
        <w:rPr>
          <w:rFonts w:hint="cs"/>
          <w:rtl/>
        </w:rPr>
        <w:t xml:space="preserve">היה דולר אמריקני, אבל היו מטבעות זהב, </w:t>
      </w:r>
      <w:r w:rsidR="002105F9">
        <w:rPr>
          <w:rFonts w:hint="cs"/>
          <w:rtl/>
        </w:rPr>
        <w:t xml:space="preserve">וזה </w:t>
      </w:r>
      <w:r>
        <w:rPr>
          <w:rFonts w:hint="cs"/>
          <w:rtl/>
        </w:rPr>
        <w:t>הי</w:t>
      </w:r>
      <w:r w:rsidR="002105F9">
        <w:rPr>
          <w:rFonts w:hint="cs"/>
          <w:rtl/>
        </w:rPr>
        <w:t>ה</w:t>
      </w:r>
      <w:r>
        <w:rPr>
          <w:rFonts w:hint="cs"/>
          <w:rtl/>
        </w:rPr>
        <w:t xml:space="preserve"> מוכר בכל העולם. בכל מקום השקל</w:t>
      </w:r>
      <w:bookmarkStart w:id="6959" w:name="_ETM_Q46_288000"/>
      <w:bookmarkEnd w:id="6959"/>
      <w:r>
        <w:rPr>
          <w:rFonts w:hint="cs"/>
          <w:rtl/>
        </w:rPr>
        <w:t xml:space="preserve"> הזה, היה אפשר לסח</w:t>
      </w:r>
      <w:r w:rsidR="002105F9">
        <w:rPr>
          <w:rFonts w:hint="cs"/>
          <w:rtl/>
        </w:rPr>
        <w:t>ו</w:t>
      </w:r>
      <w:r>
        <w:rPr>
          <w:rFonts w:hint="cs"/>
          <w:rtl/>
        </w:rPr>
        <w:t xml:space="preserve">ר בו, כמו הדינר הירדני, שהיה מוכר </w:t>
      </w:r>
      <w:bookmarkStart w:id="6960" w:name="_ETM_Q46_289357"/>
      <w:bookmarkEnd w:id="6960"/>
      <w:r>
        <w:rPr>
          <w:rFonts w:hint="cs"/>
          <w:rtl/>
        </w:rPr>
        <w:t>כשהוא היה דינר זהב.</w:t>
      </w:r>
      <w:bookmarkStart w:id="6961" w:name="_ETM_Q46_296000"/>
      <w:bookmarkEnd w:id="6961"/>
      <w:r>
        <w:rPr>
          <w:rFonts w:hint="cs"/>
          <w:rtl/>
        </w:rPr>
        <w:t xml:space="preserve"> אז לא הבנתי, מה קרה מאז? עם ישראל לא</w:t>
      </w:r>
      <w:bookmarkStart w:id="6962" w:name="_ETM_Q46_301000"/>
      <w:bookmarkEnd w:id="6962"/>
      <w:r>
        <w:rPr>
          <w:rFonts w:hint="cs"/>
          <w:rtl/>
        </w:rPr>
        <w:t xml:space="preserve"> היה בעיר האבות, אבותינו ואבות-אבותינו? אנחנו צריכים את השר גדעון סער, שיהיה בריא, </w:t>
      </w:r>
      <w:bookmarkStart w:id="6963" w:name="_ETM_Q46_307005"/>
      <w:bookmarkEnd w:id="6963"/>
      <w:r>
        <w:rPr>
          <w:rFonts w:hint="cs"/>
          <w:rtl/>
        </w:rPr>
        <w:t xml:space="preserve">שהוא יצטרך להכריז שיש זכות לתלמידים </w:t>
      </w:r>
      <w:bookmarkStart w:id="6964" w:name="_ETM_Q46_313000"/>
      <w:bookmarkEnd w:id="6964"/>
      <w:r>
        <w:rPr>
          <w:rFonts w:hint="cs"/>
          <w:rtl/>
        </w:rPr>
        <w:t>להגיע לחברון? מה, אין זכות עצמית לכל אחד ואחד להגיע</w:t>
      </w:r>
      <w:bookmarkStart w:id="6965" w:name="_ETM_Q46_320000"/>
      <w:bookmarkEnd w:id="6965"/>
      <w:r>
        <w:rPr>
          <w:rFonts w:hint="cs"/>
          <w:rtl/>
        </w:rPr>
        <w:t xml:space="preserve"> למקום, חבל האבות? אנחנו צריכים להילחם</w:t>
      </w:r>
      <w:r w:rsidR="002105F9">
        <w:rPr>
          <w:rFonts w:hint="cs"/>
          <w:rtl/>
        </w:rPr>
        <w:t>,</w:t>
      </w:r>
      <w:r>
        <w:rPr>
          <w:rFonts w:hint="cs"/>
          <w:rtl/>
        </w:rPr>
        <w:t xml:space="preserve"> על מה? לשכנע את</w:t>
      </w:r>
      <w:bookmarkStart w:id="6966" w:name="_ETM_Q46_327000"/>
      <w:bookmarkEnd w:id="6966"/>
      <w:r>
        <w:rPr>
          <w:rFonts w:hint="cs"/>
          <w:rtl/>
        </w:rPr>
        <w:t xml:space="preserve"> מי? את דב חנין</w:t>
      </w:r>
      <w:r w:rsidR="004851DA">
        <w:rPr>
          <w:rFonts w:hint="cs"/>
          <w:rtl/>
        </w:rPr>
        <w:t>,</w:t>
      </w:r>
      <w:r>
        <w:rPr>
          <w:rFonts w:hint="cs"/>
          <w:rtl/>
        </w:rPr>
        <w:t xml:space="preserve"> את אחמד טיבי, שיש לנו זכות?</w:t>
      </w:r>
      <w:bookmarkStart w:id="6967" w:name="_ETM_Q46_335000"/>
      <w:bookmarkEnd w:id="6967"/>
      <w:r>
        <w:rPr>
          <w:rFonts w:hint="cs"/>
          <w:rtl/>
        </w:rPr>
        <w:t xml:space="preserve"> אתכם לא צריך לשכנע בכלל.</w:t>
      </w:r>
    </w:p>
    <w:p w:rsidR="00E110BB" w:rsidRDefault="00E110BB" w:rsidP="008B6EEB">
      <w:pPr>
        <w:rPr>
          <w:rFonts w:hint="cs"/>
          <w:rtl/>
        </w:rPr>
      </w:pPr>
      <w:bookmarkStart w:id="6968" w:name="_ETM_Q46_338000"/>
      <w:bookmarkEnd w:id="6968"/>
    </w:p>
    <w:p w:rsidR="00E110BB" w:rsidRDefault="00E110BB" w:rsidP="008B6EEB">
      <w:pPr>
        <w:pStyle w:val="ae"/>
        <w:keepNext/>
        <w:rPr>
          <w:rFonts w:hint="cs"/>
          <w:rtl/>
        </w:rPr>
      </w:pPr>
      <w:bookmarkStart w:id="6969" w:name="_ETM_Q46_339000"/>
      <w:bookmarkEnd w:id="6969"/>
      <w:r>
        <w:rPr>
          <w:rtl/>
        </w:rPr>
        <w:t>יצחק כהן (ש"ס):</w:t>
      </w:r>
    </w:p>
    <w:p w:rsidR="00E110BB" w:rsidRDefault="00E110BB" w:rsidP="008B6EEB">
      <w:pPr>
        <w:keepNext/>
        <w:rPr>
          <w:rFonts w:hint="cs"/>
          <w:rtl/>
        </w:rPr>
      </w:pPr>
    </w:p>
    <w:p w:rsidR="00E110BB" w:rsidRDefault="00A20761" w:rsidP="008B6EEB">
      <w:pPr>
        <w:rPr>
          <w:rFonts w:hint="cs"/>
          <w:rtl/>
        </w:rPr>
      </w:pPr>
      <w:r>
        <w:rPr>
          <w:rFonts w:hint="cs"/>
          <w:rtl/>
        </w:rPr>
        <w:t>– – –</w:t>
      </w:r>
    </w:p>
    <w:p w:rsidR="00E110BB" w:rsidRDefault="00E110BB" w:rsidP="008B6EEB">
      <w:pPr>
        <w:rPr>
          <w:rFonts w:hint="cs"/>
          <w:rtl/>
        </w:rPr>
      </w:pPr>
    </w:p>
    <w:p w:rsidR="00E110BB" w:rsidRDefault="00E110BB" w:rsidP="008B6EEB">
      <w:pPr>
        <w:pStyle w:val="-"/>
        <w:keepNext/>
        <w:rPr>
          <w:rFonts w:hint="cs"/>
          <w:rtl/>
        </w:rPr>
      </w:pPr>
      <w:bookmarkStart w:id="6970" w:name="_ETM_Q46_343000"/>
      <w:bookmarkEnd w:id="6970"/>
      <w:r>
        <w:rPr>
          <w:rtl/>
        </w:rPr>
        <w:t>נסים זאב (ש"ס):</w:t>
      </w:r>
    </w:p>
    <w:p w:rsidR="00E110BB" w:rsidRDefault="00E110BB" w:rsidP="008B6EEB">
      <w:pPr>
        <w:keepNext/>
        <w:rPr>
          <w:rFonts w:hint="cs"/>
          <w:rtl/>
        </w:rPr>
      </w:pPr>
    </w:p>
    <w:p w:rsidR="00E110BB" w:rsidRDefault="00E110BB" w:rsidP="00E142FA">
      <w:pPr>
        <w:rPr>
          <w:rFonts w:hint="cs"/>
          <w:rtl/>
        </w:rPr>
      </w:pPr>
      <w:r>
        <w:rPr>
          <w:rFonts w:hint="cs"/>
          <w:rtl/>
        </w:rPr>
        <w:t xml:space="preserve">לפני הסכם אוסלו, לפני האינתיפאדה כמעט לא </w:t>
      </w:r>
      <w:bookmarkStart w:id="6971" w:name="_ETM_Q46_343333"/>
      <w:bookmarkEnd w:id="6971"/>
      <w:r>
        <w:rPr>
          <w:rFonts w:hint="cs"/>
          <w:rtl/>
        </w:rPr>
        <w:t xml:space="preserve">היה יהודי שלא היה מגיע לעיר האבות, לא היה </w:t>
      </w:r>
      <w:bookmarkStart w:id="6972" w:name="_ETM_Q46_346635"/>
      <w:bookmarkEnd w:id="6972"/>
      <w:r>
        <w:rPr>
          <w:rFonts w:hint="cs"/>
          <w:rtl/>
        </w:rPr>
        <w:t xml:space="preserve">מצב כזה. היום צריכים בחגים או בראשי חודשים, באירועים מיוחדים, </w:t>
      </w:r>
      <w:bookmarkStart w:id="6973" w:name="_ETM_Q46_358488"/>
      <w:bookmarkEnd w:id="6973"/>
      <w:r>
        <w:rPr>
          <w:rFonts w:hint="cs"/>
          <w:rtl/>
        </w:rPr>
        <w:t xml:space="preserve">כאשר הציבור מתארגן, וברוך השם, באים באלפים וברבבות </w:t>
      </w:r>
      <w:r>
        <w:rPr>
          <w:rFonts w:hint="eastAsia"/>
          <w:rtl/>
        </w:rPr>
        <w:t>–</w:t>
      </w:r>
      <w:r>
        <w:rPr>
          <w:rFonts w:hint="cs"/>
          <w:rtl/>
        </w:rPr>
        <w:t xml:space="preserve"> אם </w:t>
      </w:r>
      <w:bookmarkStart w:id="6974" w:name="_ETM_Q46_364031"/>
      <w:bookmarkEnd w:id="6974"/>
      <w:r w:rsidR="004851DA">
        <w:rPr>
          <w:rFonts w:hint="cs"/>
          <w:rtl/>
        </w:rPr>
        <w:t>ב</w:t>
      </w:r>
      <w:r>
        <w:rPr>
          <w:rFonts w:hint="cs"/>
          <w:rtl/>
        </w:rPr>
        <w:t xml:space="preserve">פרשת חיי שרה, בשבת חיי שרה, שכולם באים להזדהות, </w:t>
      </w:r>
      <w:bookmarkStart w:id="6975" w:name="_ETM_Q46_368244"/>
      <w:bookmarkEnd w:id="6975"/>
      <w:r>
        <w:rPr>
          <w:rFonts w:hint="cs"/>
          <w:rtl/>
        </w:rPr>
        <w:t xml:space="preserve">באים למעלה מ-20,000, 30,000 איש. איזה עונג, איזה תענוג </w:t>
      </w:r>
      <w:bookmarkStart w:id="6976" w:name="_ETM_Q46_373657"/>
      <w:bookmarkEnd w:id="6976"/>
      <w:r>
        <w:rPr>
          <w:rFonts w:hint="cs"/>
          <w:rtl/>
        </w:rPr>
        <w:t xml:space="preserve">לראות את הציבור היהודי, את השושלת היהודית, את הערכים, את </w:t>
      </w:r>
      <w:bookmarkStart w:id="6977" w:name="_ETM_Q46_380434"/>
      <w:bookmarkEnd w:id="6977"/>
      <w:r>
        <w:rPr>
          <w:rFonts w:hint="cs"/>
          <w:rtl/>
        </w:rPr>
        <w:t xml:space="preserve">המסורת שלנו, את הזיקה שלנו. אז בא פה מישהו, </w:t>
      </w:r>
      <w:bookmarkStart w:id="6978" w:name="_ETM_Q46_390000"/>
      <w:bookmarkEnd w:id="6978"/>
      <w:r>
        <w:rPr>
          <w:rFonts w:hint="cs"/>
          <w:rtl/>
        </w:rPr>
        <w:t>מדבר אתנו על שלום, כאילו נסיעה לחברון</w:t>
      </w:r>
      <w:r w:rsidR="00A20761">
        <w:rPr>
          <w:rFonts w:hint="cs"/>
          <w:rtl/>
        </w:rPr>
        <w:t xml:space="preserve"> – </w:t>
      </w:r>
      <w:r>
        <w:rPr>
          <w:rFonts w:hint="cs"/>
          <w:rtl/>
        </w:rPr>
        <w:t>זה ישפיע על</w:t>
      </w:r>
      <w:bookmarkStart w:id="6979" w:name="_ETM_Q46_396000"/>
      <w:bookmarkEnd w:id="6979"/>
      <w:r>
        <w:rPr>
          <w:rFonts w:hint="cs"/>
          <w:rtl/>
        </w:rPr>
        <w:t xml:space="preserve"> השלום עם הפלסטינים.</w:t>
      </w:r>
    </w:p>
    <w:p w:rsidR="00E110BB" w:rsidRDefault="00E110BB" w:rsidP="008B6EEB">
      <w:pPr>
        <w:rPr>
          <w:rFonts w:hint="cs"/>
          <w:rtl/>
        </w:rPr>
      </w:pPr>
    </w:p>
    <w:p w:rsidR="00E110BB" w:rsidRDefault="00E110BB" w:rsidP="004851DA">
      <w:pPr>
        <w:rPr>
          <w:rFonts w:hint="cs"/>
          <w:rtl/>
        </w:rPr>
      </w:pPr>
      <w:bookmarkStart w:id="6980" w:name="_ETM_Q46_399000"/>
      <w:bookmarkEnd w:id="6980"/>
      <w:r>
        <w:rPr>
          <w:rFonts w:hint="cs"/>
          <w:rtl/>
        </w:rPr>
        <w:t>אני חוזר ואומר</w:t>
      </w:r>
      <w:r w:rsidR="004851DA">
        <w:rPr>
          <w:rFonts w:hint="cs"/>
          <w:rtl/>
        </w:rPr>
        <w:t>:</w:t>
      </w:r>
      <w:r>
        <w:rPr>
          <w:rFonts w:hint="cs"/>
          <w:rtl/>
        </w:rPr>
        <w:t xml:space="preserve"> מי ששומר על העם הפלסטיני ז</w:t>
      </w:r>
      <w:bookmarkStart w:id="6981" w:name="_ETM_Q46_398782"/>
      <w:bookmarkEnd w:id="6981"/>
      <w:r>
        <w:rPr>
          <w:rFonts w:hint="cs"/>
          <w:rtl/>
        </w:rPr>
        <w:t xml:space="preserve">ה אנחנו. בזכותנו יש עם פלסטיני, </w:t>
      </w:r>
      <w:bookmarkStart w:id="6982" w:name="_ETM_Q46_404000"/>
      <w:bookmarkEnd w:id="6982"/>
      <w:r>
        <w:rPr>
          <w:rFonts w:hint="cs"/>
          <w:rtl/>
        </w:rPr>
        <w:t>רק בגללנו. אחרת זו היתה ישות טרוריסטית</w:t>
      </w:r>
      <w:r w:rsidR="00E142FA">
        <w:rPr>
          <w:rFonts w:hint="cs"/>
          <w:rtl/>
        </w:rPr>
        <w:t>.</w:t>
      </w:r>
      <w:r>
        <w:rPr>
          <w:rFonts w:hint="cs"/>
          <w:rtl/>
        </w:rPr>
        <w:t xml:space="preserve"> ואני אומר לך,</w:t>
      </w:r>
      <w:bookmarkStart w:id="6983" w:name="_ETM_Q46_412000"/>
      <w:bookmarkEnd w:id="6983"/>
      <w:r>
        <w:rPr>
          <w:rFonts w:hint="cs"/>
          <w:rtl/>
        </w:rPr>
        <w:t xml:space="preserve"> מה שקורה בתימן ומה שקורה בתוניסיה ובלוב, זה </w:t>
      </w:r>
      <w:bookmarkStart w:id="6984" w:name="_ETM_Q46_420000"/>
      <w:bookmarkEnd w:id="6984"/>
      <w:r>
        <w:rPr>
          <w:rFonts w:hint="cs"/>
          <w:rtl/>
        </w:rPr>
        <w:t>יכול להתרחש גם ברמאללה. אם היום הצבא של מדינת ישראל לא היה באותם שטחים</w:t>
      </w:r>
      <w:bookmarkStart w:id="6985" w:name="_ETM_Q46_427000"/>
      <w:bookmarkEnd w:id="6985"/>
      <w:r>
        <w:rPr>
          <w:rFonts w:hint="cs"/>
          <w:rtl/>
        </w:rPr>
        <w:t xml:space="preserve"> ובאותם אזורים, כל הערים האלה היו נהפכות להיות ערים של – כמו </w:t>
      </w:r>
      <w:bookmarkStart w:id="6986" w:name="_ETM_Q46_435036"/>
      <w:bookmarkEnd w:id="6986"/>
      <w:r>
        <w:rPr>
          <w:rFonts w:hint="cs"/>
          <w:rtl/>
        </w:rPr>
        <w:t>שיש "חיזבאללה" בלבנון, כמו שיש ה</w:t>
      </w:r>
      <w:r w:rsidR="00C35E6B">
        <w:rPr>
          <w:rFonts w:hint="cs"/>
          <w:rtl/>
        </w:rPr>
        <w:t>"</w:t>
      </w:r>
      <w:r>
        <w:rPr>
          <w:rFonts w:hint="cs"/>
          <w:rtl/>
        </w:rPr>
        <w:t>חמאס</w:t>
      </w:r>
      <w:r w:rsidR="00C35E6B">
        <w:rPr>
          <w:rFonts w:hint="cs"/>
          <w:rtl/>
        </w:rPr>
        <w:t>"</w:t>
      </w:r>
      <w:r>
        <w:rPr>
          <w:rFonts w:hint="cs"/>
          <w:rtl/>
        </w:rPr>
        <w:t xml:space="preserve"> בעזה.</w:t>
      </w:r>
    </w:p>
    <w:p w:rsidR="00E110BB" w:rsidRDefault="00E110BB" w:rsidP="008B6EEB">
      <w:pPr>
        <w:rPr>
          <w:rFonts w:hint="cs"/>
          <w:rtl/>
        </w:rPr>
      </w:pPr>
      <w:bookmarkStart w:id="6987" w:name="_ETM_Q46_440748"/>
      <w:bookmarkEnd w:id="6987"/>
    </w:p>
    <w:p w:rsidR="00E110BB" w:rsidRDefault="00E110BB" w:rsidP="00E33DBD">
      <w:pPr>
        <w:rPr>
          <w:rFonts w:hint="cs"/>
          <w:rtl/>
        </w:rPr>
      </w:pPr>
      <w:bookmarkStart w:id="6988" w:name="_ETM_Q46_440894"/>
      <w:bookmarkStart w:id="6989" w:name="_ETM_Q46_441000"/>
      <w:bookmarkStart w:id="6990" w:name="_ETM_Q46_442000"/>
      <w:bookmarkEnd w:id="6988"/>
      <w:bookmarkEnd w:id="6989"/>
      <w:bookmarkEnd w:id="6990"/>
      <w:r>
        <w:rPr>
          <w:rFonts w:hint="cs"/>
          <w:rtl/>
        </w:rPr>
        <w:t xml:space="preserve">ולכן, אדוני היושב-ראש, כשאנחנו מדברים על </w:t>
      </w:r>
      <w:bookmarkStart w:id="6991" w:name="_ETM_Q46_446000"/>
      <w:bookmarkEnd w:id="6991"/>
      <w:r>
        <w:rPr>
          <w:rFonts w:hint="cs"/>
          <w:rtl/>
        </w:rPr>
        <w:t xml:space="preserve">החייאת היישוב היהודי בארץ-ישראל, וחשבון הנפש של כל מה </w:t>
      </w:r>
      <w:bookmarkStart w:id="6992" w:name="_ETM_Q46_453000"/>
      <w:bookmarkEnd w:id="6992"/>
      <w:r>
        <w:rPr>
          <w:rFonts w:hint="cs"/>
          <w:rtl/>
        </w:rPr>
        <w:t xml:space="preserve">שנעשה </w:t>
      </w:r>
      <w:r w:rsidR="00C35E6B">
        <w:rPr>
          <w:rFonts w:hint="cs"/>
          <w:rtl/>
        </w:rPr>
        <w:t xml:space="preserve">על-ידי </w:t>
      </w:r>
      <w:r>
        <w:rPr>
          <w:rFonts w:hint="cs"/>
          <w:rtl/>
        </w:rPr>
        <w:t xml:space="preserve">אונסק"ו, שמנסים להכחיש את ההיסטוריה היהודית, ומנסים לעוות </w:t>
      </w:r>
      <w:bookmarkStart w:id="6993" w:name="_ETM_Q46_462000"/>
      <w:bookmarkEnd w:id="6993"/>
      <w:r>
        <w:rPr>
          <w:rFonts w:hint="cs"/>
          <w:rtl/>
        </w:rPr>
        <w:t>את ההיסטוריה, שאנחנו כובשים, שאין לנו זכות האבות ש</w:t>
      </w:r>
      <w:r w:rsidR="00C35E6B">
        <w:rPr>
          <w:rFonts w:hint="cs"/>
          <w:rtl/>
        </w:rPr>
        <w:t>ל</w:t>
      </w:r>
      <w:r>
        <w:rPr>
          <w:rFonts w:hint="cs"/>
          <w:rtl/>
        </w:rPr>
        <w:t xml:space="preserve">נו, </w:t>
      </w:r>
      <w:bookmarkStart w:id="6994" w:name="_ETM_Q46_470000"/>
      <w:bookmarkEnd w:id="6994"/>
      <w:r>
        <w:rPr>
          <w:rFonts w:hint="cs"/>
          <w:rtl/>
        </w:rPr>
        <w:t>הזכות ההיסטורית שלנו על ארץ</w:t>
      </w:r>
      <w:r w:rsidR="00C35E6B">
        <w:rPr>
          <w:rFonts w:hint="cs"/>
          <w:rtl/>
        </w:rPr>
        <w:t>-</w:t>
      </w:r>
      <w:r w:rsidR="00E33DBD">
        <w:rPr>
          <w:rFonts w:hint="cs"/>
          <w:rtl/>
        </w:rPr>
        <w:t xml:space="preserve">ישראל </w:t>
      </w:r>
      <w:r w:rsidR="00E33DBD">
        <w:rPr>
          <w:rFonts w:hint="eastAsia"/>
          <w:rtl/>
        </w:rPr>
        <w:t>–</w:t>
      </w:r>
      <w:r w:rsidR="00E33DBD">
        <w:rPr>
          <w:rFonts w:hint="cs"/>
          <w:rtl/>
        </w:rPr>
        <w:t xml:space="preserve"> </w:t>
      </w:r>
      <w:r w:rsidR="00E33DBD">
        <w:rPr>
          <w:rFonts w:hint="eastAsia"/>
          <w:rtl/>
        </w:rPr>
        <w:t>–</w:t>
      </w:r>
      <w:r w:rsidR="00E33DBD">
        <w:rPr>
          <w:rFonts w:hint="cs"/>
          <w:rtl/>
        </w:rPr>
        <w:t xml:space="preserve"> </w:t>
      </w:r>
      <w:r>
        <w:rPr>
          <w:rFonts w:hint="cs"/>
          <w:rtl/>
        </w:rPr>
        <w:t xml:space="preserve"> </w:t>
      </w:r>
    </w:p>
    <w:p w:rsidR="00E110BB" w:rsidRDefault="00E110BB" w:rsidP="008B6EEB">
      <w:pPr>
        <w:rPr>
          <w:rFonts w:hint="cs"/>
          <w:rtl/>
        </w:rPr>
      </w:pPr>
      <w:bookmarkStart w:id="6995" w:name="_ETM_Q46_470956"/>
      <w:bookmarkEnd w:id="6995"/>
    </w:p>
    <w:p w:rsidR="00E110BB" w:rsidRDefault="00E110BB" w:rsidP="008B6EEB">
      <w:pPr>
        <w:pStyle w:val="af"/>
        <w:keepNext/>
        <w:rPr>
          <w:rFonts w:hint="cs"/>
          <w:rtl/>
        </w:rPr>
      </w:pPr>
      <w:bookmarkStart w:id="6996" w:name="_ETM_Q46_471104"/>
      <w:bookmarkEnd w:id="6996"/>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נא לסיים.</w:t>
      </w:r>
    </w:p>
    <w:p w:rsidR="00E110BB" w:rsidRDefault="00E110BB" w:rsidP="008B6EEB">
      <w:pPr>
        <w:rPr>
          <w:rFonts w:hint="cs"/>
          <w:rtl/>
        </w:rPr>
      </w:pPr>
    </w:p>
    <w:p w:rsidR="00E110BB" w:rsidRDefault="00E110BB" w:rsidP="008B6EEB">
      <w:pPr>
        <w:pStyle w:val="-"/>
        <w:keepNext/>
        <w:rPr>
          <w:rFonts w:hint="cs"/>
          <w:rtl/>
        </w:rPr>
      </w:pPr>
      <w:r>
        <w:rPr>
          <w:rtl/>
        </w:rPr>
        <w:t>נסים זאב (ש"ס):</w:t>
      </w:r>
    </w:p>
    <w:p w:rsidR="00E110BB" w:rsidRDefault="00E110BB" w:rsidP="008B6EEB">
      <w:pPr>
        <w:keepNext/>
        <w:rPr>
          <w:rFonts w:hint="cs"/>
          <w:rtl/>
        </w:rPr>
      </w:pPr>
    </w:p>
    <w:p w:rsidR="00E110BB" w:rsidRDefault="00E33DBD" w:rsidP="00C35E6B">
      <w:pPr>
        <w:rPr>
          <w:rFonts w:hint="cs"/>
          <w:rtl/>
        </w:rPr>
      </w:pPr>
      <w:r>
        <w:rPr>
          <w:rFonts w:hint="eastAsia"/>
          <w:rtl/>
        </w:rPr>
        <w:t xml:space="preserve">– – </w:t>
      </w:r>
      <w:r w:rsidR="00E110BB">
        <w:rPr>
          <w:rFonts w:hint="cs"/>
          <w:rtl/>
        </w:rPr>
        <w:t xml:space="preserve">זה </w:t>
      </w:r>
      <w:bookmarkStart w:id="6997" w:name="_ETM_Q46_471256"/>
      <w:bookmarkEnd w:id="6997"/>
      <w:r w:rsidR="00E110BB">
        <w:rPr>
          <w:rFonts w:hint="cs"/>
          <w:rtl/>
        </w:rPr>
        <w:t xml:space="preserve">רק </w:t>
      </w:r>
      <w:r w:rsidR="00C35E6B">
        <w:rPr>
          <w:rFonts w:hint="cs"/>
          <w:rtl/>
        </w:rPr>
        <w:t>מפני</w:t>
      </w:r>
      <w:r w:rsidR="00E110BB">
        <w:rPr>
          <w:rFonts w:hint="cs"/>
          <w:rtl/>
        </w:rPr>
        <w:t xml:space="preserve"> שאנחנו לא יוזמים; אנחנו כל הזמן </w:t>
      </w:r>
      <w:bookmarkStart w:id="6998" w:name="_ETM_Q46_478000"/>
      <w:bookmarkEnd w:id="6998"/>
      <w:r w:rsidR="00E110BB">
        <w:rPr>
          <w:rFonts w:hint="cs"/>
          <w:rtl/>
        </w:rPr>
        <w:t>מובלים. לכן הגיע הזמן, ואני מברך את שר החינוך</w:t>
      </w:r>
      <w:r w:rsidR="00C35E6B">
        <w:rPr>
          <w:rFonts w:hint="cs"/>
          <w:rtl/>
        </w:rPr>
        <w:t xml:space="preserve"> </w:t>
      </w:r>
      <w:r w:rsidR="00A20761">
        <w:rPr>
          <w:rFonts w:hint="cs"/>
          <w:rtl/>
        </w:rPr>
        <w:t>– –</w:t>
      </w:r>
    </w:p>
    <w:p w:rsidR="00E110BB" w:rsidRDefault="00E110BB" w:rsidP="008B6EEB">
      <w:pPr>
        <w:rPr>
          <w:rFonts w:hint="cs"/>
          <w:rtl/>
        </w:rPr>
      </w:pPr>
    </w:p>
    <w:p w:rsidR="00E110BB" w:rsidRDefault="00E110BB" w:rsidP="008B6EEB">
      <w:pPr>
        <w:pStyle w:val="af"/>
        <w:keepNext/>
        <w:rPr>
          <w:rFonts w:hint="cs"/>
          <w:rtl/>
        </w:rPr>
      </w:pPr>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תודה רבה.</w:t>
      </w:r>
    </w:p>
    <w:p w:rsidR="00E110BB" w:rsidRDefault="00E110BB" w:rsidP="008B6EEB">
      <w:pPr>
        <w:rPr>
          <w:rFonts w:hint="cs"/>
          <w:rtl/>
        </w:rPr>
      </w:pPr>
    </w:p>
    <w:p w:rsidR="00E110BB" w:rsidRDefault="00E110BB" w:rsidP="008B6EEB">
      <w:pPr>
        <w:pStyle w:val="-"/>
        <w:keepNext/>
        <w:rPr>
          <w:rFonts w:hint="cs"/>
          <w:rtl/>
        </w:rPr>
      </w:pPr>
      <w:r>
        <w:rPr>
          <w:rtl/>
        </w:rPr>
        <w:t>נסים זאב (ש"ס):</w:t>
      </w:r>
    </w:p>
    <w:p w:rsidR="00E110BB" w:rsidRDefault="00E110BB" w:rsidP="008B6EEB">
      <w:pPr>
        <w:keepNext/>
        <w:rPr>
          <w:rFonts w:hint="cs"/>
          <w:rtl/>
        </w:rPr>
      </w:pPr>
    </w:p>
    <w:p w:rsidR="00E110BB" w:rsidRDefault="00E110BB" w:rsidP="00C35E6B">
      <w:pPr>
        <w:rPr>
          <w:rFonts w:hint="cs"/>
          <w:rtl/>
        </w:rPr>
      </w:pPr>
      <w:r>
        <w:rPr>
          <w:rFonts w:hint="cs"/>
          <w:rtl/>
        </w:rPr>
        <w:t xml:space="preserve"> </w:t>
      </w:r>
      <w:r w:rsidR="00A20761">
        <w:rPr>
          <w:rFonts w:hint="cs"/>
          <w:rtl/>
        </w:rPr>
        <w:t>– –</w:t>
      </w:r>
      <w:r w:rsidR="00C35E6B">
        <w:rPr>
          <w:rFonts w:hint="cs"/>
          <w:rtl/>
        </w:rPr>
        <w:t xml:space="preserve"> </w:t>
      </w:r>
      <w:r>
        <w:rPr>
          <w:rFonts w:hint="cs"/>
          <w:rtl/>
        </w:rPr>
        <w:t>שיזם</w:t>
      </w:r>
      <w:bookmarkStart w:id="6999" w:name="_ETM_Q46_485000"/>
      <w:bookmarkEnd w:id="6999"/>
      <w:r>
        <w:rPr>
          <w:rFonts w:hint="cs"/>
          <w:rtl/>
        </w:rPr>
        <w:t xml:space="preserve"> את המהלך הזה כדי לחדש </w:t>
      </w:r>
      <w:bookmarkStart w:id="7000" w:name="_ETM_Q46_484173"/>
      <w:bookmarkEnd w:id="7000"/>
      <w:r>
        <w:rPr>
          <w:rFonts w:hint="cs"/>
          <w:rtl/>
        </w:rPr>
        <w:t>ולרענן את זיכרונם של כל ילדי ישראל, מי</w:t>
      </w:r>
      <w:bookmarkStart w:id="7001" w:name="_ETM_Q46_490000"/>
      <w:bookmarkEnd w:id="7001"/>
      <w:r>
        <w:rPr>
          <w:rFonts w:hint="cs"/>
          <w:rtl/>
        </w:rPr>
        <w:t xml:space="preserve"> היו אבותינו ואיפה היו האבות אברהם, יצחק ויעקב.</w:t>
      </w:r>
    </w:p>
    <w:p w:rsidR="00E110BB" w:rsidRDefault="00E110BB" w:rsidP="008B6EEB">
      <w:pPr>
        <w:rPr>
          <w:rFonts w:hint="cs"/>
          <w:rtl/>
        </w:rPr>
      </w:pPr>
      <w:bookmarkStart w:id="7002" w:name="_ETM_Q46_498000"/>
      <w:bookmarkEnd w:id="7002"/>
    </w:p>
    <w:p w:rsidR="00E110BB" w:rsidRDefault="00E110BB" w:rsidP="008B6EEB">
      <w:pPr>
        <w:pStyle w:val="af"/>
        <w:keepNext/>
        <w:rPr>
          <w:rFonts w:hint="cs"/>
          <w:rtl/>
        </w:rPr>
      </w:pPr>
      <w:bookmarkStart w:id="7003" w:name="_ETM_Q46_499000"/>
      <w:bookmarkEnd w:id="7003"/>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תודה רבה. חבר </w:t>
      </w:r>
      <w:bookmarkStart w:id="7004" w:name="_ETM_Q46_501000"/>
      <w:bookmarkEnd w:id="7004"/>
      <w:r>
        <w:rPr>
          <w:rFonts w:hint="cs"/>
          <w:rtl/>
        </w:rPr>
        <w:t>הכנסת אורי אורבך.</w:t>
      </w:r>
      <w:bookmarkStart w:id="7005" w:name="_ETM_Q46_503000"/>
      <w:bookmarkEnd w:id="7005"/>
    </w:p>
    <w:p w:rsidR="00E110BB" w:rsidRDefault="00E110BB" w:rsidP="008B6EEB">
      <w:pPr>
        <w:rPr>
          <w:rFonts w:hint="cs"/>
          <w:rtl/>
        </w:rPr>
      </w:pPr>
    </w:p>
    <w:p w:rsidR="00E110BB" w:rsidRDefault="00E110BB" w:rsidP="008B6EEB">
      <w:pPr>
        <w:pStyle w:val="a"/>
        <w:keepNext/>
        <w:rPr>
          <w:rFonts w:hint="cs"/>
          <w:rtl/>
        </w:rPr>
      </w:pPr>
      <w:bookmarkStart w:id="7006" w:name="_ETM_Q46_504000"/>
      <w:bookmarkStart w:id="7007" w:name="_Toc286314395"/>
      <w:bookmarkStart w:id="7008" w:name="_Toc286322580"/>
      <w:bookmarkEnd w:id="7006"/>
      <w:r>
        <w:rPr>
          <w:rtl/>
        </w:rPr>
        <w:t>אורי אורבך (הבית היהודי):</w:t>
      </w:r>
      <w:bookmarkEnd w:id="7007"/>
      <w:bookmarkEnd w:id="7008"/>
    </w:p>
    <w:p w:rsidR="00E110BB" w:rsidRDefault="00E110BB" w:rsidP="008B6EEB">
      <w:pPr>
        <w:keepNext/>
        <w:rPr>
          <w:rFonts w:hint="cs"/>
          <w:rtl/>
        </w:rPr>
      </w:pPr>
    </w:p>
    <w:p w:rsidR="00E110BB" w:rsidRDefault="00E110BB" w:rsidP="00430DF7">
      <w:pPr>
        <w:rPr>
          <w:rFonts w:hint="cs"/>
          <w:rtl/>
        </w:rPr>
      </w:pPr>
      <w:r>
        <w:rPr>
          <w:rFonts w:hint="cs"/>
          <w:rtl/>
        </w:rPr>
        <w:t>אדוני היושב-ראש, אדוני שר החינוך, אני רוצה לומר</w:t>
      </w:r>
      <w:bookmarkStart w:id="7009" w:name="_ETM_Q46_516000"/>
      <w:bookmarkEnd w:id="7009"/>
      <w:r>
        <w:rPr>
          <w:rFonts w:hint="cs"/>
          <w:rtl/>
        </w:rPr>
        <w:t xml:space="preserve"> לך תודה בשם האבות ובעיקר בשם ההורים</w:t>
      </w:r>
      <w:r w:rsidR="00430DF7">
        <w:rPr>
          <w:rFonts w:hint="cs"/>
          <w:rtl/>
        </w:rPr>
        <w:t>;</w:t>
      </w:r>
      <w:r>
        <w:rPr>
          <w:rFonts w:hint="cs"/>
          <w:rtl/>
        </w:rPr>
        <w:t xml:space="preserve"> בשם האבות והאמהות </w:t>
      </w:r>
      <w:bookmarkStart w:id="7010" w:name="_ETM_Q46_524000"/>
      <w:bookmarkEnd w:id="7010"/>
      <w:r>
        <w:rPr>
          <w:rFonts w:hint="cs"/>
          <w:rtl/>
        </w:rPr>
        <w:t xml:space="preserve">הטמונים שם במערת חברון, במערת המכפלה, ישני חברון, אבל בשם ההורים החיים היום, כי </w:t>
      </w:r>
      <w:bookmarkStart w:id="7011" w:name="_ETM_Q46_532000"/>
      <w:bookmarkEnd w:id="7011"/>
      <w:r>
        <w:rPr>
          <w:rFonts w:hint="cs"/>
          <w:rtl/>
        </w:rPr>
        <w:t>יש הורים ותלמידים – כשאומרים להם מערת המכפלה, הם חושבים</w:t>
      </w:r>
      <w:bookmarkStart w:id="7012" w:name="_ETM_Q46_541000"/>
      <w:bookmarkEnd w:id="7012"/>
      <w:r>
        <w:rPr>
          <w:rFonts w:hint="cs"/>
          <w:rtl/>
        </w:rPr>
        <w:t xml:space="preserve"> על זכויות</w:t>
      </w:r>
      <w:r w:rsidR="00430DF7">
        <w:rPr>
          <w:rFonts w:hint="cs"/>
          <w:rtl/>
        </w:rPr>
        <w:t>,</w:t>
      </w:r>
      <w:r>
        <w:rPr>
          <w:rFonts w:hint="cs"/>
          <w:rtl/>
        </w:rPr>
        <w:t xml:space="preserve"> ויש אחרים, כשאומרים להם מערת המכפלה, הם חושבים על כיבוש. כשלי אומרים קבר רחל, אני זוכר</w:t>
      </w:r>
      <w:bookmarkStart w:id="7013" w:name="_ETM_Q46_550000"/>
      <w:bookmarkEnd w:id="7013"/>
      <w:r>
        <w:rPr>
          <w:rFonts w:hint="cs"/>
          <w:rtl/>
        </w:rPr>
        <w:t xml:space="preserve"> את התמונה שהיתה תלויה בכל </w:t>
      </w:r>
      <w:bookmarkStart w:id="7014" w:name="_ETM_Q46_549659"/>
      <w:bookmarkEnd w:id="7014"/>
      <w:r>
        <w:rPr>
          <w:rFonts w:hint="cs"/>
          <w:rtl/>
        </w:rPr>
        <w:t>בית,</w:t>
      </w:r>
      <w:r w:rsidR="00430DF7">
        <w:rPr>
          <w:rFonts w:hint="cs"/>
          <w:rtl/>
        </w:rPr>
        <w:t xml:space="preserve"> עוד לפני שחזרנו לשלוט בבית-לחם;</w:t>
      </w:r>
      <w:r>
        <w:rPr>
          <w:rFonts w:hint="cs"/>
          <w:rtl/>
        </w:rPr>
        <w:t xml:space="preserve"> ואחרים רואים </w:t>
      </w:r>
      <w:bookmarkStart w:id="7015" w:name="_ETM_Q46_557000"/>
      <w:bookmarkEnd w:id="7015"/>
      <w:r>
        <w:rPr>
          <w:rFonts w:hint="cs"/>
          <w:rtl/>
        </w:rPr>
        <w:t xml:space="preserve">פלסטינים. </w:t>
      </w:r>
      <w:r w:rsidR="00592E71">
        <w:rPr>
          <w:rFonts w:hint="cs"/>
          <w:rtl/>
        </w:rPr>
        <w:t>כש</w:t>
      </w:r>
      <w:r>
        <w:rPr>
          <w:rFonts w:hint="cs"/>
          <w:rtl/>
        </w:rPr>
        <w:t xml:space="preserve">אני חושב על שילה, אז אני חושב על משכן, ואחרים </w:t>
      </w:r>
      <w:bookmarkStart w:id="7016" w:name="_ETM_Q46_564000"/>
      <w:bookmarkEnd w:id="7016"/>
      <w:r>
        <w:rPr>
          <w:rFonts w:hint="cs"/>
          <w:rtl/>
        </w:rPr>
        <w:t xml:space="preserve">חושבים על שטח </w:t>
      </w:r>
      <w:r>
        <w:rPr>
          <w:rFonts w:hint="cs"/>
        </w:rPr>
        <w:t>C</w:t>
      </w:r>
      <w:r>
        <w:rPr>
          <w:rFonts w:hint="cs"/>
          <w:rtl/>
        </w:rPr>
        <w:t xml:space="preserve">, שטח </w:t>
      </w:r>
      <w:r>
        <w:rPr>
          <w:rFonts w:hint="cs"/>
        </w:rPr>
        <w:t>A</w:t>
      </w:r>
      <w:r>
        <w:rPr>
          <w:rFonts w:hint="cs"/>
          <w:rtl/>
        </w:rPr>
        <w:t xml:space="preserve">, שטח </w:t>
      </w:r>
      <w:r>
        <w:rPr>
          <w:rFonts w:hint="cs"/>
        </w:rPr>
        <w:t>B</w:t>
      </w:r>
      <w:r>
        <w:rPr>
          <w:rFonts w:hint="cs"/>
          <w:rtl/>
        </w:rPr>
        <w:t>.</w:t>
      </w:r>
    </w:p>
    <w:p w:rsidR="00E110BB" w:rsidRDefault="00E110BB" w:rsidP="008B6EEB">
      <w:pPr>
        <w:rPr>
          <w:rFonts w:hint="cs"/>
          <w:rtl/>
        </w:rPr>
      </w:pPr>
    </w:p>
    <w:p w:rsidR="00E110BB" w:rsidRDefault="00E110BB" w:rsidP="00430DF7">
      <w:pPr>
        <w:rPr>
          <w:rFonts w:hint="cs"/>
          <w:rtl/>
        </w:rPr>
      </w:pPr>
      <w:bookmarkStart w:id="7017" w:name="_ETM_Q46_571000"/>
      <w:bookmarkEnd w:id="7017"/>
      <w:r>
        <w:rPr>
          <w:rFonts w:hint="cs"/>
          <w:rtl/>
        </w:rPr>
        <w:t xml:space="preserve">ויש הורים רבים בישראל </w:t>
      </w:r>
      <w:r>
        <w:rPr>
          <w:rtl/>
        </w:rPr>
        <w:t>–</w:t>
      </w:r>
      <w:r>
        <w:rPr>
          <w:rFonts w:hint="cs"/>
          <w:rtl/>
        </w:rPr>
        <w:t xml:space="preserve"> פחות במגזר הדתי </w:t>
      </w:r>
      <w:bookmarkStart w:id="7018" w:name="_ETM_Q46_568018"/>
      <w:bookmarkEnd w:id="7018"/>
      <w:r>
        <w:rPr>
          <w:rFonts w:hint="cs"/>
          <w:rtl/>
        </w:rPr>
        <w:t xml:space="preserve">ויותר במגזרים האחרים, </w:t>
      </w:r>
      <w:bookmarkStart w:id="7019" w:name="_ETM_Q46_574000"/>
      <w:bookmarkEnd w:id="7019"/>
      <w:r>
        <w:rPr>
          <w:rFonts w:hint="cs"/>
          <w:rtl/>
        </w:rPr>
        <w:t xml:space="preserve">אבל גם בציבור הדתי, שהם לא יגיעו לחברון, כי אומרים להם </w:t>
      </w:r>
      <w:bookmarkStart w:id="7020" w:name="_ETM_Q46_575829"/>
      <w:bookmarkEnd w:id="7020"/>
      <w:r>
        <w:rPr>
          <w:rFonts w:hint="cs"/>
          <w:rtl/>
        </w:rPr>
        <w:t>שחברון זה מקום מסוכן. אבל חברון היא</w:t>
      </w:r>
      <w:bookmarkStart w:id="7021" w:name="_ETM_Q46_581000"/>
      <w:bookmarkEnd w:id="7021"/>
      <w:r>
        <w:rPr>
          <w:rFonts w:hint="cs"/>
          <w:rtl/>
        </w:rPr>
        <w:t xml:space="preserve"> לא מקום מסוכן; יש שם ערבים, חלק מהם מסוכנים.</w:t>
      </w:r>
      <w:bookmarkStart w:id="7022" w:name="_ETM_Q46_587000"/>
      <w:bookmarkEnd w:id="7022"/>
      <w:r>
        <w:rPr>
          <w:rFonts w:hint="cs"/>
          <w:rtl/>
        </w:rPr>
        <w:t xml:space="preserve"> והעובדה שבמשרד החינוך </w:t>
      </w:r>
      <w:r>
        <w:rPr>
          <w:rtl/>
        </w:rPr>
        <w:t>–</w:t>
      </w:r>
      <w:r>
        <w:rPr>
          <w:rFonts w:hint="cs"/>
          <w:rtl/>
        </w:rPr>
        <w:t xml:space="preserve"> בתחילה בתור פיילוט, בתור ניסוי, ואחר כך </w:t>
      </w:r>
      <w:bookmarkStart w:id="7023" w:name="_ETM_Q46_596000"/>
      <w:bookmarkEnd w:id="7023"/>
      <w:r>
        <w:rPr>
          <w:rFonts w:hint="cs"/>
          <w:rtl/>
        </w:rPr>
        <w:t xml:space="preserve">אני מקווה שבכל המחוזות והמקומות </w:t>
      </w:r>
      <w:r>
        <w:rPr>
          <w:rtl/>
        </w:rPr>
        <w:t>–</w:t>
      </w:r>
      <w:r>
        <w:rPr>
          <w:rFonts w:hint="cs"/>
          <w:rtl/>
        </w:rPr>
        <w:t xml:space="preserve"> העובדה </w:t>
      </w:r>
      <w:bookmarkStart w:id="7024" w:name="_ETM_Q46_593593"/>
      <w:bookmarkEnd w:id="7024"/>
      <w:r>
        <w:rPr>
          <w:rFonts w:hint="cs"/>
          <w:rtl/>
        </w:rPr>
        <w:t xml:space="preserve">שניתנת אפשרות לתלמידי ישראל להגיע למערת המכפלה, ובהמשך, אני מקווה, לקבר רחל ולמקומות אחרים </w:t>
      </w:r>
      <w:r w:rsidR="00A20761">
        <w:rPr>
          <w:rFonts w:hint="cs"/>
          <w:rtl/>
        </w:rPr>
        <w:t>– –</w:t>
      </w:r>
    </w:p>
    <w:p w:rsidR="00E110BB" w:rsidRDefault="00E110BB" w:rsidP="008B6EEB">
      <w:pPr>
        <w:rPr>
          <w:rFonts w:hint="cs"/>
          <w:rtl/>
        </w:rPr>
      </w:pPr>
    </w:p>
    <w:p w:rsidR="00E110BB" w:rsidRDefault="00E110BB" w:rsidP="008B6EEB">
      <w:pPr>
        <w:pStyle w:val="af"/>
        <w:keepNext/>
        <w:rPr>
          <w:rFonts w:hint="cs"/>
          <w:rtl/>
        </w:rPr>
      </w:pPr>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נא לסיים.</w:t>
      </w:r>
    </w:p>
    <w:p w:rsidR="00E110BB" w:rsidRDefault="00E110BB" w:rsidP="008B6EEB">
      <w:pPr>
        <w:rPr>
          <w:rFonts w:hint="cs"/>
          <w:rtl/>
        </w:rPr>
      </w:pPr>
      <w:bookmarkStart w:id="7025" w:name="_ETM_Q46_600232"/>
      <w:bookmarkEnd w:id="7025"/>
    </w:p>
    <w:p w:rsidR="00E110BB" w:rsidRDefault="00E110BB" w:rsidP="008B6EEB">
      <w:pPr>
        <w:pStyle w:val="-"/>
        <w:keepNext/>
        <w:rPr>
          <w:rtl/>
        </w:rPr>
      </w:pPr>
      <w:bookmarkStart w:id="7026" w:name="_ETM_Q46_600383"/>
      <w:bookmarkEnd w:id="7026"/>
      <w:r>
        <w:rPr>
          <w:rtl/>
        </w:rPr>
        <w:t>אורי אורבך (הבית היהודי):</w:t>
      </w:r>
    </w:p>
    <w:p w:rsidR="00E110BB" w:rsidRDefault="00E110BB" w:rsidP="008B6EEB">
      <w:pPr>
        <w:keepNext/>
        <w:rPr>
          <w:rFonts w:hint="cs"/>
          <w:rtl/>
        </w:rPr>
      </w:pPr>
    </w:p>
    <w:p w:rsidR="00E110BB" w:rsidRDefault="00A20761" w:rsidP="008B6EEB">
      <w:pPr>
        <w:rPr>
          <w:rFonts w:hint="cs"/>
          <w:rtl/>
        </w:rPr>
      </w:pPr>
      <w:r>
        <w:rPr>
          <w:rFonts w:hint="cs"/>
          <w:rtl/>
        </w:rPr>
        <w:t>– –</w:t>
      </w:r>
      <w:r w:rsidR="00592E71">
        <w:rPr>
          <w:rFonts w:hint="cs"/>
          <w:rtl/>
        </w:rPr>
        <w:t xml:space="preserve"> </w:t>
      </w:r>
      <w:r w:rsidR="00E110BB">
        <w:rPr>
          <w:rFonts w:hint="cs"/>
          <w:rtl/>
        </w:rPr>
        <w:t xml:space="preserve">היא דבר </w:t>
      </w:r>
      <w:bookmarkStart w:id="7027" w:name="_ETM_Q46_605000"/>
      <w:bookmarkEnd w:id="7027"/>
      <w:r w:rsidR="00E110BB">
        <w:rPr>
          <w:rFonts w:hint="cs"/>
          <w:rtl/>
        </w:rPr>
        <w:t>נפלא ומצוין, כי הורים רבים</w:t>
      </w:r>
      <w:r w:rsidR="00592E71">
        <w:rPr>
          <w:rFonts w:hint="cs"/>
          <w:rtl/>
        </w:rPr>
        <w:t>,</w:t>
      </w:r>
      <w:r w:rsidR="00E110BB">
        <w:rPr>
          <w:rFonts w:hint="cs"/>
          <w:rtl/>
        </w:rPr>
        <w:t xml:space="preserve"> באופן פרטי לא ייקחו את הילדים שלהם לשם, כי חוששים, כי</w:t>
      </w:r>
      <w:bookmarkStart w:id="7028" w:name="_ETM_Q46_612000"/>
      <w:bookmarkEnd w:id="7028"/>
      <w:r w:rsidR="00E110BB">
        <w:rPr>
          <w:rFonts w:hint="cs"/>
          <w:rtl/>
        </w:rPr>
        <w:t xml:space="preserve"> הם לא יודעים איך להגיע, ואנחנו וילדינו </w:t>
      </w:r>
      <w:r w:rsidR="00E110BB">
        <w:rPr>
          <w:rtl/>
        </w:rPr>
        <w:t>–</w:t>
      </w:r>
      <w:r w:rsidR="00E110BB">
        <w:rPr>
          <w:rFonts w:hint="cs"/>
          <w:rtl/>
        </w:rPr>
        <w:t xml:space="preserve"> לא אלו שרגילים, כמו חלק מהמגזרים, </w:t>
      </w:r>
      <w:bookmarkStart w:id="7029" w:name="_ETM_Q46_619000"/>
      <w:bookmarkEnd w:id="7029"/>
      <w:r w:rsidR="00E110BB">
        <w:rPr>
          <w:rFonts w:hint="cs"/>
          <w:rtl/>
        </w:rPr>
        <w:t xml:space="preserve">שיש להם האפשרות, הם יודעים איך מגיעים למקום כמו </w:t>
      </w:r>
      <w:bookmarkStart w:id="7030" w:name="_ETM_Q46_618187"/>
      <w:bookmarkEnd w:id="7030"/>
      <w:r w:rsidR="00E110BB">
        <w:rPr>
          <w:rFonts w:hint="cs"/>
          <w:rtl/>
        </w:rPr>
        <w:t xml:space="preserve">חברון, אבל רוב ההורים בישראל לא יודעים </w:t>
      </w:r>
      <w:bookmarkStart w:id="7031" w:name="_ETM_Q46_627000"/>
      <w:bookmarkEnd w:id="7031"/>
      <w:r w:rsidR="00E110BB">
        <w:rPr>
          <w:rFonts w:hint="cs"/>
          <w:rtl/>
        </w:rPr>
        <w:t xml:space="preserve">או חוששים, או אומרים: זה רחוק. </w:t>
      </w:r>
    </w:p>
    <w:p w:rsidR="00E110BB" w:rsidRDefault="00E110BB" w:rsidP="008B6EEB">
      <w:pPr>
        <w:rPr>
          <w:rFonts w:hint="cs"/>
          <w:rtl/>
        </w:rPr>
      </w:pPr>
    </w:p>
    <w:p w:rsidR="00E110BB" w:rsidRDefault="00E110BB" w:rsidP="008B6EEB">
      <w:pPr>
        <w:pStyle w:val="af"/>
        <w:keepNext/>
        <w:rPr>
          <w:rFonts w:hint="cs"/>
          <w:rtl/>
        </w:rPr>
      </w:pPr>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תודה רבה.</w:t>
      </w:r>
    </w:p>
    <w:p w:rsidR="00E110BB" w:rsidRDefault="00E110BB" w:rsidP="008B6EEB">
      <w:pPr>
        <w:rPr>
          <w:rFonts w:hint="cs"/>
          <w:rtl/>
        </w:rPr>
      </w:pPr>
    </w:p>
    <w:p w:rsidR="00E110BB" w:rsidRDefault="00E110BB" w:rsidP="008B6EEB">
      <w:pPr>
        <w:pStyle w:val="-"/>
        <w:keepNext/>
        <w:rPr>
          <w:rFonts w:hint="cs"/>
          <w:rtl/>
        </w:rPr>
      </w:pPr>
      <w:bookmarkStart w:id="7032" w:name="_ETM_Q46_623510"/>
      <w:bookmarkEnd w:id="7032"/>
      <w:r>
        <w:rPr>
          <w:rtl/>
        </w:rPr>
        <w:t>אורי אורבך (הבית היהודי):</w:t>
      </w:r>
    </w:p>
    <w:p w:rsidR="00E110BB" w:rsidRDefault="00E110BB" w:rsidP="008B6EEB">
      <w:pPr>
        <w:keepNext/>
        <w:rPr>
          <w:rFonts w:hint="cs"/>
          <w:rtl/>
        </w:rPr>
      </w:pPr>
    </w:p>
    <w:p w:rsidR="00E110BB" w:rsidRDefault="00E110BB" w:rsidP="008B6EEB">
      <w:pPr>
        <w:rPr>
          <w:rFonts w:hint="cs"/>
          <w:rtl/>
        </w:rPr>
      </w:pPr>
      <w:r>
        <w:rPr>
          <w:rFonts w:hint="cs"/>
          <w:rtl/>
        </w:rPr>
        <w:t xml:space="preserve">העובדה שחברון, אדוני שר החינוך, תהיה קרובה להורים ולתלמידים, </w:t>
      </w:r>
      <w:bookmarkStart w:id="7033" w:name="_ETM_Q46_633000"/>
      <w:bookmarkEnd w:id="7033"/>
      <w:r>
        <w:rPr>
          <w:rFonts w:hint="cs"/>
          <w:rtl/>
        </w:rPr>
        <w:t xml:space="preserve">זוהי בשורה חשובה מאוד למערכת החינוך, להורים, </w:t>
      </w:r>
      <w:bookmarkStart w:id="7034" w:name="_ETM_Q46_637166"/>
      <w:bookmarkEnd w:id="7034"/>
      <w:r>
        <w:rPr>
          <w:rFonts w:hint="cs"/>
          <w:rtl/>
        </w:rPr>
        <w:t>לילדים ולתושבי חברון, ודאי היהודים.</w:t>
      </w:r>
    </w:p>
    <w:p w:rsidR="00E110BB" w:rsidRDefault="00E110BB" w:rsidP="008B6EEB">
      <w:pPr>
        <w:rPr>
          <w:rFonts w:hint="cs"/>
          <w:rtl/>
        </w:rPr>
      </w:pPr>
    </w:p>
    <w:p w:rsidR="00E110BB" w:rsidRDefault="00E110BB" w:rsidP="008B6EEB">
      <w:pPr>
        <w:pStyle w:val="af"/>
        <w:keepNext/>
        <w:rPr>
          <w:rFonts w:hint="cs"/>
          <w:rtl/>
        </w:rPr>
      </w:pPr>
      <w:bookmarkStart w:id="7035" w:name="_ETM_Q46_641000"/>
      <w:bookmarkEnd w:id="7035"/>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תודה רבה. חבר הכנסת אורי</w:t>
      </w:r>
      <w:bookmarkStart w:id="7036" w:name="_ETM_Q46_644000"/>
      <w:bookmarkEnd w:id="7036"/>
      <w:r>
        <w:rPr>
          <w:rFonts w:hint="cs"/>
          <w:rtl/>
        </w:rPr>
        <w:t xml:space="preserve"> מקלב.</w:t>
      </w:r>
    </w:p>
    <w:p w:rsidR="00E110BB" w:rsidRDefault="00E110BB" w:rsidP="008B6EEB">
      <w:pPr>
        <w:rPr>
          <w:rFonts w:hint="cs"/>
          <w:rtl/>
        </w:rPr>
      </w:pPr>
      <w:bookmarkStart w:id="7037" w:name="_ETM_Q46_647000"/>
      <w:bookmarkEnd w:id="7037"/>
    </w:p>
    <w:p w:rsidR="00E110BB" w:rsidRDefault="00E110BB" w:rsidP="008B6EEB">
      <w:pPr>
        <w:pStyle w:val="a"/>
        <w:keepNext/>
        <w:rPr>
          <w:rFonts w:hint="cs"/>
          <w:rtl/>
        </w:rPr>
      </w:pPr>
      <w:bookmarkStart w:id="7038" w:name="_Toc286314396"/>
      <w:bookmarkStart w:id="7039" w:name="_Toc286322581"/>
      <w:r>
        <w:rPr>
          <w:rtl/>
        </w:rPr>
        <w:t>אורי מקלב (יהדות התורה):</w:t>
      </w:r>
      <w:bookmarkEnd w:id="7038"/>
      <w:bookmarkEnd w:id="7039"/>
    </w:p>
    <w:p w:rsidR="00E110BB" w:rsidRDefault="00E110BB" w:rsidP="008B6EEB">
      <w:pPr>
        <w:keepNext/>
        <w:rPr>
          <w:rFonts w:hint="cs"/>
          <w:rtl/>
        </w:rPr>
      </w:pPr>
    </w:p>
    <w:p w:rsidR="00E110BB" w:rsidRDefault="00E110BB" w:rsidP="00ED267D">
      <w:pPr>
        <w:rPr>
          <w:rFonts w:hint="cs"/>
          <w:rtl/>
        </w:rPr>
      </w:pPr>
      <w:r>
        <w:rPr>
          <w:rFonts w:hint="cs"/>
          <w:rtl/>
        </w:rPr>
        <w:t xml:space="preserve">אדוני היושב-ראש, כבוד שר החינוך, חברי חברי הכנסת, לפני כמה חודשים </w:t>
      </w:r>
      <w:bookmarkStart w:id="7040" w:name="_ETM_Q46_677000"/>
      <w:bookmarkEnd w:id="7040"/>
      <w:r>
        <w:rPr>
          <w:rFonts w:hint="cs"/>
          <w:rtl/>
        </w:rPr>
        <w:t xml:space="preserve">עמדנו כאן בכנסת ודנו בהחלטת אונסק"ו, שהחליט על קבר רחל, </w:t>
      </w:r>
      <w:bookmarkStart w:id="7041" w:name="_ETM_Q46_686000"/>
      <w:bookmarkEnd w:id="7041"/>
      <w:r>
        <w:rPr>
          <w:rFonts w:hint="cs"/>
          <w:rtl/>
        </w:rPr>
        <w:t>על מערת המכפלה, שהם מסגד</w:t>
      </w:r>
      <w:r w:rsidR="00ED267D">
        <w:rPr>
          <w:rFonts w:hint="cs"/>
          <w:rtl/>
        </w:rPr>
        <w:t>;</w:t>
      </w:r>
      <w:r>
        <w:rPr>
          <w:rFonts w:hint="cs"/>
          <w:rtl/>
        </w:rPr>
        <w:t xml:space="preserve"> לא קברי אבות ולא מקומות קדושים, אלא מסגד.</w:t>
      </w:r>
      <w:bookmarkStart w:id="7042" w:name="_ETM_Q46_695000"/>
      <w:bookmarkEnd w:id="7042"/>
      <w:r>
        <w:rPr>
          <w:rFonts w:hint="cs"/>
          <w:rtl/>
        </w:rPr>
        <w:t xml:space="preserve"> זאת היתה ההחלטה שלהם. ואז דיברנו שהמחאה על הדבר הזה </w:t>
      </w:r>
      <w:bookmarkStart w:id="7043" w:name="_ETM_Q46_702000"/>
      <w:bookmarkEnd w:id="7043"/>
      <w:r>
        <w:rPr>
          <w:rtl/>
        </w:rPr>
        <w:t>–</w:t>
      </w:r>
      <w:r>
        <w:rPr>
          <w:rFonts w:hint="cs"/>
          <w:rtl/>
        </w:rPr>
        <w:t xml:space="preserve"> זה לא היה בכלל בשיח של סדר-היום הציבורי כאן בארץ; זה עבר בקול ענות </w:t>
      </w:r>
      <w:bookmarkStart w:id="7044" w:name="_ETM_Q46_709000"/>
      <w:bookmarkEnd w:id="7044"/>
      <w:r>
        <w:rPr>
          <w:rFonts w:hint="cs"/>
          <w:rtl/>
        </w:rPr>
        <w:t xml:space="preserve">חלושה, וגם כאן בכנסת היתה איזו </w:t>
      </w:r>
      <w:bookmarkStart w:id="7045" w:name="_ETM_Q46_704799"/>
      <w:bookmarkEnd w:id="7045"/>
      <w:r>
        <w:rPr>
          <w:rFonts w:hint="cs"/>
          <w:rtl/>
        </w:rPr>
        <w:t xml:space="preserve">הצעה לסדר-היום, לא הורחבה מעבר לכך. אף שאנחנו אמרנו שגם מיניה </w:t>
      </w:r>
      <w:bookmarkStart w:id="7046" w:name="_ETM_Q46_719000"/>
      <w:bookmarkEnd w:id="7046"/>
      <w:r>
        <w:rPr>
          <w:rFonts w:hint="cs"/>
          <w:rtl/>
        </w:rPr>
        <w:t xml:space="preserve">וביה, גם </w:t>
      </w:r>
      <w:r w:rsidR="00ED267D">
        <w:rPr>
          <w:rFonts w:hint="cs"/>
          <w:rtl/>
        </w:rPr>
        <w:t>מי שטוען שזה מסגד – למה זה מסגד?</w:t>
      </w:r>
      <w:r>
        <w:rPr>
          <w:rFonts w:hint="cs"/>
          <w:rtl/>
        </w:rPr>
        <w:t xml:space="preserve"> זה מסגד כי זה קברי </w:t>
      </w:r>
      <w:bookmarkStart w:id="7047" w:name="_ETM_Q46_727000"/>
      <w:bookmarkEnd w:id="7047"/>
      <w:r>
        <w:rPr>
          <w:rFonts w:hint="cs"/>
          <w:rtl/>
        </w:rPr>
        <w:t xml:space="preserve">אבות, ואברהם אבינו, ואב גם של ישמעאל, קבור </w:t>
      </w:r>
      <w:bookmarkStart w:id="7048" w:name="_ETM_Q46_727363"/>
      <w:bookmarkEnd w:id="7048"/>
      <w:r>
        <w:rPr>
          <w:rFonts w:hint="cs"/>
          <w:rtl/>
        </w:rPr>
        <w:t>שם, אז איך אפשר לומר שזה מסגד ו</w:t>
      </w:r>
      <w:r w:rsidR="00ED267D">
        <w:rPr>
          <w:rFonts w:hint="cs"/>
          <w:rtl/>
        </w:rPr>
        <w:t xml:space="preserve">זה </w:t>
      </w:r>
      <w:r>
        <w:rPr>
          <w:rFonts w:hint="cs"/>
          <w:rtl/>
        </w:rPr>
        <w:t xml:space="preserve">לא קשור וגם לא קדוש לעם </w:t>
      </w:r>
      <w:bookmarkStart w:id="7049" w:name="_ETM_Q46_735000"/>
      <w:bookmarkEnd w:id="7049"/>
      <w:r>
        <w:rPr>
          <w:rFonts w:hint="cs"/>
          <w:rtl/>
        </w:rPr>
        <w:t xml:space="preserve">היהודי? הרי גם אם זה מסגד בגלל קברי </w:t>
      </w:r>
      <w:bookmarkStart w:id="7050" w:name="_ETM_Q46_736784"/>
      <w:bookmarkEnd w:id="7050"/>
      <w:r>
        <w:rPr>
          <w:rFonts w:hint="cs"/>
          <w:rtl/>
        </w:rPr>
        <w:t xml:space="preserve">אבות, קברי אבות </w:t>
      </w:r>
      <w:r w:rsidR="00742998">
        <w:rPr>
          <w:rFonts w:hint="cs"/>
          <w:rtl/>
        </w:rPr>
        <w:t>מפני</w:t>
      </w:r>
      <w:r>
        <w:rPr>
          <w:rFonts w:hint="cs"/>
          <w:rtl/>
        </w:rPr>
        <w:t xml:space="preserve"> שאברהם ויצחק קבורים </w:t>
      </w:r>
      <w:bookmarkStart w:id="7051" w:name="_ETM_Q46_743000"/>
      <w:bookmarkEnd w:id="7051"/>
      <w:r>
        <w:rPr>
          <w:rFonts w:hint="cs"/>
          <w:rtl/>
        </w:rPr>
        <w:t xml:space="preserve">שם, אבל ודאי גם לשיטת אלה שאומרים שזה מסגד זה צריך </w:t>
      </w:r>
      <w:bookmarkStart w:id="7052" w:name="_ETM_Q46_745366"/>
      <w:bookmarkEnd w:id="7052"/>
      <w:r>
        <w:rPr>
          <w:rFonts w:hint="cs"/>
          <w:rtl/>
        </w:rPr>
        <w:t xml:space="preserve">להיות גם קדוש לנו, כי </w:t>
      </w:r>
      <w:r w:rsidR="00ED267D">
        <w:rPr>
          <w:rFonts w:hint="cs"/>
          <w:rtl/>
        </w:rPr>
        <w:t xml:space="preserve">זה </w:t>
      </w:r>
      <w:r>
        <w:rPr>
          <w:rFonts w:hint="cs"/>
          <w:rtl/>
        </w:rPr>
        <w:t xml:space="preserve">קברי אבות </w:t>
      </w:r>
      <w:bookmarkStart w:id="7053" w:name="_ETM_Q46_750000"/>
      <w:bookmarkEnd w:id="7053"/>
      <w:r>
        <w:rPr>
          <w:rFonts w:hint="cs"/>
          <w:rtl/>
        </w:rPr>
        <w:t xml:space="preserve">שלנו, ועל זה אין חולק, גם </w:t>
      </w:r>
      <w:r w:rsidR="00ED267D">
        <w:rPr>
          <w:rFonts w:hint="cs"/>
          <w:rtl/>
        </w:rPr>
        <w:t>ל</w:t>
      </w:r>
      <w:r>
        <w:rPr>
          <w:rFonts w:hint="cs"/>
          <w:rtl/>
        </w:rPr>
        <w:t xml:space="preserve">אלה </w:t>
      </w:r>
      <w:bookmarkStart w:id="7054" w:name="_ETM_Q46_748363"/>
      <w:bookmarkEnd w:id="7054"/>
      <w:r>
        <w:rPr>
          <w:rFonts w:hint="cs"/>
          <w:rtl/>
        </w:rPr>
        <w:t>שאומרים. אבל על זה לא היה דיון. וזה אולי באמת עונשנו, שגם</w:t>
      </w:r>
      <w:bookmarkStart w:id="7055" w:name="_ETM_Q46_756000"/>
      <w:bookmarkEnd w:id="7055"/>
      <w:r>
        <w:rPr>
          <w:rFonts w:hint="cs"/>
          <w:rtl/>
        </w:rPr>
        <w:t xml:space="preserve"> כשבאים היום, ושר החינוך יוזם ביקור מרצון של ילדי ישראל</w:t>
      </w:r>
      <w:bookmarkStart w:id="7056" w:name="_ETM_Q46_763000"/>
      <w:bookmarkEnd w:id="7056"/>
      <w:r>
        <w:rPr>
          <w:rFonts w:hint="cs"/>
          <w:rtl/>
        </w:rPr>
        <w:t xml:space="preserve"> בקברי אבות, גם על זה קם קול צעקה.</w:t>
      </w:r>
    </w:p>
    <w:p w:rsidR="00E110BB" w:rsidRDefault="00E110BB" w:rsidP="008B6EEB">
      <w:pPr>
        <w:rPr>
          <w:rFonts w:hint="cs"/>
          <w:rtl/>
        </w:rPr>
      </w:pPr>
    </w:p>
    <w:p w:rsidR="00E110BB" w:rsidRDefault="00E110BB" w:rsidP="00ED267D">
      <w:pPr>
        <w:keepNext/>
        <w:rPr>
          <w:rFonts w:hint="cs"/>
          <w:rtl/>
        </w:rPr>
      </w:pPr>
      <w:bookmarkStart w:id="7057" w:name="_ETM_Q46_770000"/>
      <w:bookmarkStart w:id="7058" w:name="TOR_Q47"/>
      <w:bookmarkEnd w:id="7057"/>
      <w:bookmarkEnd w:id="7058"/>
      <w:r>
        <w:rPr>
          <w:rFonts w:hint="cs"/>
          <w:rtl/>
        </w:rPr>
        <w:t xml:space="preserve">וכשאז לא ידענו לתת את המחאה ואת </w:t>
      </w:r>
      <w:bookmarkStart w:id="7059" w:name="_ETM_Q47_165621"/>
      <w:bookmarkEnd w:id="7059"/>
      <w:r>
        <w:rPr>
          <w:rFonts w:hint="cs"/>
          <w:rtl/>
        </w:rPr>
        <w:t xml:space="preserve">המלה הנכונה ואת הגיבוי הנכון להחלטה הזאת – ואנחנו צריכים לדעת, כמו שאמר חכם אחד: עם בלי עבר הוא עם </w:t>
      </w:r>
      <w:bookmarkStart w:id="7060" w:name="_ETM_Q47_178130"/>
      <w:bookmarkEnd w:id="7060"/>
      <w:r>
        <w:rPr>
          <w:rFonts w:hint="cs"/>
          <w:rtl/>
        </w:rPr>
        <w:t>בלי עתיד</w:t>
      </w:r>
      <w:r w:rsidR="008C2EE6">
        <w:rPr>
          <w:rFonts w:hint="cs"/>
          <w:rtl/>
        </w:rPr>
        <w:t>,</w:t>
      </w:r>
      <w:r w:rsidR="00ED267D">
        <w:rPr>
          <w:rFonts w:hint="cs"/>
          <w:rtl/>
        </w:rPr>
        <w:t xml:space="preserve"> ועם עם עבר גדול</w:t>
      </w:r>
      <w:r>
        <w:rPr>
          <w:rFonts w:hint="cs"/>
          <w:rtl/>
        </w:rPr>
        <w:t xml:space="preserve"> יש לו גם עתיד </w:t>
      </w:r>
      <w:bookmarkStart w:id="7061" w:name="_ETM_Q47_183822"/>
      <w:bookmarkEnd w:id="7061"/>
      <w:r>
        <w:rPr>
          <w:rFonts w:hint="cs"/>
          <w:rtl/>
        </w:rPr>
        <w:t xml:space="preserve">גדול. וכפי שגם נאמר, שעץ בלי שורשים באדמה הוא </w:t>
      </w:r>
      <w:bookmarkStart w:id="7062" w:name="_ETM_Q47_190807"/>
      <w:bookmarkEnd w:id="7062"/>
      <w:r>
        <w:rPr>
          <w:rFonts w:hint="cs"/>
          <w:rtl/>
        </w:rPr>
        <w:t>עץ ששרוע על האדמה</w:t>
      </w:r>
      <w:r w:rsidR="00ED267D">
        <w:rPr>
          <w:rFonts w:hint="cs"/>
          <w:rtl/>
        </w:rPr>
        <w:t>;</w:t>
      </w:r>
      <w:r>
        <w:rPr>
          <w:rFonts w:hint="cs"/>
          <w:rtl/>
        </w:rPr>
        <w:t xml:space="preserve"> עץ שהוא בלי שורשים הוא לא </w:t>
      </w:r>
      <w:bookmarkStart w:id="7063" w:name="_ETM_Q47_192887"/>
      <w:bookmarkEnd w:id="7063"/>
      <w:r>
        <w:rPr>
          <w:rFonts w:hint="cs"/>
          <w:rtl/>
        </w:rPr>
        <w:t xml:space="preserve">נמצא באדמה, הוא שרוע על האדמה. השורשים של עם ישראל </w:t>
      </w:r>
      <w:bookmarkStart w:id="7064" w:name="_ETM_Q47_201111"/>
      <w:bookmarkEnd w:id="7064"/>
      <w:r>
        <w:rPr>
          <w:rFonts w:hint="cs"/>
          <w:rtl/>
        </w:rPr>
        <w:t xml:space="preserve">ושל ארץ-ישראל הם האבות והאמהות שקבורים בחברון. </w:t>
      </w:r>
      <w:bookmarkStart w:id="7065" w:name="_ETM_Q47_207007"/>
      <w:bookmarkEnd w:id="7065"/>
      <w:r>
        <w:rPr>
          <w:rFonts w:hint="cs"/>
          <w:rtl/>
        </w:rPr>
        <w:t xml:space="preserve">זה הדבר הראשון שנקנה על-ידי אבותינו בכסף מלא. הפרשה </w:t>
      </w:r>
      <w:bookmarkStart w:id="7066" w:name="_ETM_Q47_210835"/>
      <w:bookmarkEnd w:id="7066"/>
      <w:r>
        <w:rPr>
          <w:rFonts w:hint="cs"/>
          <w:rtl/>
        </w:rPr>
        <w:t>בחומש בראשית, בחיי שרה, מארי</w:t>
      </w:r>
      <w:r w:rsidR="00ED267D">
        <w:rPr>
          <w:rFonts w:hint="cs"/>
          <w:rtl/>
        </w:rPr>
        <w:t>כה</w:t>
      </w:r>
      <w:r>
        <w:rPr>
          <w:rFonts w:hint="cs"/>
          <w:rtl/>
        </w:rPr>
        <w:t xml:space="preserve">, </w:t>
      </w:r>
      <w:r w:rsidR="008C2EE6">
        <w:rPr>
          <w:rFonts w:hint="cs"/>
          <w:rtl/>
        </w:rPr>
        <w:t>עשרה</w:t>
      </w:r>
      <w:r>
        <w:rPr>
          <w:rFonts w:hint="cs"/>
          <w:rtl/>
        </w:rPr>
        <w:t xml:space="preserve"> פסוקים, </w:t>
      </w:r>
      <w:r w:rsidR="00ED267D">
        <w:rPr>
          <w:rFonts w:hint="cs"/>
          <w:rtl/>
        </w:rPr>
        <w:t>ב</w:t>
      </w:r>
      <w:r>
        <w:rPr>
          <w:rFonts w:hint="cs"/>
          <w:rtl/>
        </w:rPr>
        <w:t>כל</w:t>
      </w:r>
      <w:bookmarkStart w:id="7067" w:name="_ETM_Q47_214216"/>
      <w:bookmarkEnd w:id="7067"/>
      <w:r>
        <w:rPr>
          <w:rFonts w:hint="cs"/>
          <w:rtl/>
        </w:rPr>
        <w:t xml:space="preserve"> המשא-ומתן של אברהם אבינו</w:t>
      </w:r>
      <w:r w:rsidR="00ED267D">
        <w:rPr>
          <w:rFonts w:hint="cs"/>
          <w:rtl/>
        </w:rPr>
        <w:t>,</w:t>
      </w:r>
      <w:r>
        <w:rPr>
          <w:rFonts w:hint="cs"/>
          <w:rtl/>
        </w:rPr>
        <w:t xml:space="preserve"> בקניין, ובסוף הוא אמר: אני </w:t>
      </w:r>
      <w:bookmarkStart w:id="7068" w:name="_ETM_Q47_215551"/>
      <w:bookmarkEnd w:id="7068"/>
      <w:r>
        <w:rPr>
          <w:rFonts w:hint="cs"/>
          <w:rtl/>
        </w:rPr>
        <w:t>לא רוצה את זה בחדרי</w:t>
      </w:r>
      <w:r w:rsidR="008C2EE6">
        <w:rPr>
          <w:rFonts w:hint="cs"/>
          <w:rtl/>
        </w:rPr>
        <w:t>-</w:t>
      </w:r>
      <w:r>
        <w:rPr>
          <w:rFonts w:hint="cs"/>
          <w:rtl/>
        </w:rPr>
        <w:t xml:space="preserve">חדרים – לעיני כל עם </w:t>
      </w:r>
      <w:bookmarkStart w:id="7069" w:name="_ETM_Q47_221866"/>
      <w:bookmarkEnd w:id="7069"/>
      <w:r>
        <w:rPr>
          <w:rFonts w:hint="cs"/>
          <w:rtl/>
        </w:rPr>
        <w:t xml:space="preserve">ישראל, אני רוצה לקנות את זה בכסף מלא, </w:t>
      </w:r>
      <w:bookmarkStart w:id="7070" w:name="_ETM_Q47_224918"/>
      <w:bookmarkEnd w:id="7070"/>
      <w:r>
        <w:rPr>
          <w:rFonts w:hint="cs"/>
          <w:rtl/>
        </w:rPr>
        <w:t xml:space="preserve">שאף אחד לא יגיד, גם אחרי אלפי שנים, שזה לא </w:t>
      </w:r>
      <w:bookmarkStart w:id="7071" w:name="_ETM_Q47_230482"/>
      <w:bookmarkEnd w:id="7071"/>
      <w:r>
        <w:rPr>
          <w:rFonts w:hint="cs"/>
          <w:rtl/>
        </w:rPr>
        <w:t xml:space="preserve">שלנו. </w:t>
      </w:r>
    </w:p>
    <w:p w:rsidR="00E110BB" w:rsidRDefault="00E110BB" w:rsidP="008B6EEB">
      <w:pPr>
        <w:keepNext/>
        <w:rPr>
          <w:rFonts w:hint="cs"/>
          <w:rtl/>
        </w:rPr>
      </w:pPr>
      <w:bookmarkStart w:id="7072" w:name="_ETM_Q47_231544"/>
      <w:bookmarkEnd w:id="7072"/>
    </w:p>
    <w:p w:rsidR="00E110BB" w:rsidRDefault="00E110BB" w:rsidP="008B6EEB">
      <w:pPr>
        <w:keepNext/>
        <w:rPr>
          <w:rFonts w:hint="cs"/>
          <w:rtl/>
        </w:rPr>
      </w:pPr>
      <w:bookmarkStart w:id="7073" w:name="_ETM_Q47_231669"/>
      <w:bookmarkEnd w:id="7073"/>
      <w:r>
        <w:rPr>
          <w:rFonts w:hint="cs"/>
          <w:rtl/>
        </w:rPr>
        <w:t>למה קוראים לזה חברון? המלה חברון, כפי ש</w:t>
      </w:r>
      <w:bookmarkStart w:id="7074" w:name="_ETM_Q47_233237"/>
      <w:bookmarkEnd w:id="7074"/>
      <w:r>
        <w:rPr>
          <w:rFonts w:hint="cs"/>
          <w:rtl/>
        </w:rPr>
        <w:t>מופיע במקורו</w:t>
      </w:r>
      <w:r w:rsidR="008C2EE6">
        <w:rPr>
          <w:rFonts w:hint="cs"/>
          <w:rtl/>
        </w:rPr>
        <w:t>תינו –</w:t>
      </w:r>
      <w:r>
        <w:rPr>
          <w:rFonts w:hint="cs"/>
          <w:rtl/>
        </w:rPr>
        <w:t xml:space="preserve"> היא באה במקום שעם ישראל וארץ-ישראל </w:t>
      </w:r>
      <w:bookmarkStart w:id="7075" w:name="_ETM_Q47_240559"/>
      <w:bookmarkEnd w:id="7075"/>
      <w:r>
        <w:rPr>
          <w:rFonts w:hint="cs"/>
          <w:rtl/>
        </w:rPr>
        <w:t xml:space="preserve">חברו יחדיו. חברון </w:t>
      </w:r>
      <w:r>
        <w:rPr>
          <w:rtl/>
        </w:rPr>
        <w:t>–</w:t>
      </w:r>
      <w:r>
        <w:rPr>
          <w:rFonts w:hint="cs"/>
          <w:rtl/>
        </w:rPr>
        <w:t xml:space="preserve"> חברו יחדיו. זו המלה חברון. ככה </w:t>
      </w:r>
      <w:bookmarkStart w:id="7076" w:name="_ETM_Q47_243800"/>
      <w:bookmarkEnd w:id="7076"/>
      <w:r>
        <w:rPr>
          <w:rFonts w:hint="cs"/>
          <w:rtl/>
        </w:rPr>
        <w:t xml:space="preserve">שבאמת חברון זה המקום הראשון שלא ניתן בכלל לוויכוח על </w:t>
      </w:r>
      <w:bookmarkStart w:id="7077" w:name="_ETM_Q47_247920"/>
      <w:bookmarkEnd w:id="7077"/>
      <w:r>
        <w:rPr>
          <w:rFonts w:hint="cs"/>
          <w:rtl/>
        </w:rPr>
        <w:t xml:space="preserve">הקניין שלנו. </w:t>
      </w:r>
    </w:p>
    <w:p w:rsidR="00E110BB" w:rsidRDefault="00E110BB" w:rsidP="008B6EEB">
      <w:pPr>
        <w:keepNext/>
        <w:rPr>
          <w:rFonts w:hint="cs"/>
          <w:rtl/>
        </w:rPr>
      </w:pPr>
      <w:bookmarkStart w:id="7078" w:name="_ETM_Q47_254356"/>
      <w:bookmarkEnd w:id="7078"/>
    </w:p>
    <w:p w:rsidR="00E110BB" w:rsidRDefault="00E110BB" w:rsidP="00ED267D">
      <w:pPr>
        <w:keepNext/>
        <w:rPr>
          <w:rFonts w:hint="cs"/>
          <w:rtl/>
        </w:rPr>
      </w:pPr>
      <w:bookmarkStart w:id="7079" w:name="_ETM_Q47_254479"/>
      <w:bookmarkEnd w:id="7079"/>
      <w:r>
        <w:rPr>
          <w:rFonts w:hint="cs"/>
          <w:rtl/>
        </w:rPr>
        <w:t>חז"ל גם אומרים שכלב בן</w:t>
      </w:r>
      <w:r w:rsidR="008C2EE6">
        <w:rPr>
          <w:rFonts w:hint="cs"/>
          <w:rtl/>
        </w:rPr>
        <w:t xml:space="preserve"> </w:t>
      </w:r>
      <w:r>
        <w:rPr>
          <w:rFonts w:hint="cs"/>
          <w:rtl/>
        </w:rPr>
        <w:t xml:space="preserve">יפונה, שהיה </w:t>
      </w:r>
      <w:bookmarkStart w:id="7080" w:name="_ETM_Q47_258138"/>
      <w:bookmarkEnd w:id="7080"/>
      <w:r>
        <w:rPr>
          <w:rFonts w:hint="cs"/>
          <w:rtl/>
        </w:rPr>
        <w:t xml:space="preserve">בין מרגלי הארץ, שהוא הראשון שנכנס לארץ כמרגל </w:t>
      </w:r>
      <w:bookmarkStart w:id="7081" w:name="_ETM_Q47_262719"/>
      <w:bookmarkEnd w:id="7081"/>
      <w:r>
        <w:rPr>
          <w:rFonts w:hint="cs"/>
          <w:rtl/>
        </w:rPr>
        <w:t xml:space="preserve">מטעם משה רבנו, </w:t>
      </w:r>
      <w:r w:rsidR="00ED267D">
        <w:rPr>
          <w:rFonts w:hint="cs"/>
          <w:rtl/>
        </w:rPr>
        <w:t xml:space="preserve">כדי </w:t>
      </w:r>
      <w:r>
        <w:rPr>
          <w:rFonts w:hint="cs"/>
          <w:rtl/>
        </w:rPr>
        <w:t xml:space="preserve">שאחר כך נכבוש את הארץ, דבר ראשון </w:t>
      </w:r>
      <w:bookmarkStart w:id="7082" w:name="_ETM_Q47_267483"/>
      <w:bookmarkEnd w:id="7082"/>
      <w:r>
        <w:rPr>
          <w:rFonts w:hint="cs"/>
          <w:rtl/>
        </w:rPr>
        <w:t xml:space="preserve">כשהוא הגיע לארץ-ישראל הוא מייד בא לקברי אבותיו </w:t>
      </w:r>
      <w:bookmarkStart w:id="7083" w:name="_ETM_Q47_271594"/>
      <w:bookmarkEnd w:id="7083"/>
      <w:r>
        <w:rPr>
          <w:rFonts w:hint="cs"/>
          <w:rtl/>
        </w:rPr>
        <w:t>בחברון</w:t>
      </w:r>
      <w:r w:rsidR="008C2EE6">
        <w:rPr>
          <w:rFonts w:hint="cs"/>
          <w:rtl/>
        </w:rPr>
        <w:t>,</w:t>
      </w:r>
      <w:r>
        <w:rPr>
          <w:rFonts w:hint="cs"/>
          <w:rtl/>
        </w:rPr>
        <w:t xml:space="preserve"> </w:t>
      </w:r>
      <w:r w:rsidR="008C2EE6">
        <w:rPr>
          <w:rFonts w:hint="cs"/>
          <w:rtl/>
        </w:rPr>
        <w:t>מפני</w:t>
      </w:r>
      <w:r>
        <w:rPr>
          <w:rFonts w:hint="cs"/>
          <w:rtl/>
        </w:rPr>
        <w:t xml:space="preserve"> שעמידה </w:t>
      </w:r>
      <w:r w:rsidR="008C2EE6">
        <w:rPr>
          <w:rFonts w:hint="cs"/>
          <w:rtl/>
        </w:rPr>
        <w:t>ל</w:t>
      </w:r>
      <w:r>
        <w:rPr>
          <w:rFonts w:hint="cs"/>
          <w:rtl/>
        </w:rPr>
        <w:t xml:space="preserve">יד הקבר זה לנגוע רגשית </w:t>
      </w:r>
      <w:bookmarkStart w:id="7084" w:name="_ETM_Q47_280915"/>
      <w:bookmarkEnd w:id="7084"/>
      <w:r>
        <w:rPr>
          <w:rFonts w:hint="cs"/>
          <w:rtl/>
        </w:rPr>
        <w:t xml:space="preserve">בשורשים. תלמידים שלא מודעים ולא מחונכים על שורשים </w:t>
      </w:r>
      <w:bookmarkStart w:id="7085" w:name="_ETM_Q47_285826"/>
      <w:bookmarkEnd w:id="7085"/>
      <w:r>
        <w:rPr>
          <w:rFonts w:hint="cs"/>
          <w:rtl/>
        </w:rPr>
        <w:t xml:space="preserve">אלו, שלא לומדים ולא מרגישים את התוויית ההיסטוריה </w:t>
      </w:r>
      <w:bookmarkStart w:id="7086" w:name="_ETM_Q47_290798"/>
      <w:bookmarkEnd w:id="7086"/>
      <w:r>
        <w:rPr>
          <w:rFonts w:hint="cs"/>
          <w:rtl/>
        </w:rPr>
        <w:t xml:space="preserve">של עם ישראל </w:t>
      </w:r>
      <w:r>
        <w:rPr>
          <w:rtl/>
        </w:rPr>
        <w:t>–</w:t>
      </w:r>
      <w:r>
        <w:rPr>
          <w:rFonts w:hint="cs"/>
          <w:rtl/>
        </w:rPr>
        <w:t xml:space="preserve"> משפט אחרון </w:t>
      </w:r>
      <w:r>
        <w:rPr>
          <w:rtl/>
        </w:rPr>
        <w:t>–</w:t>
      </w:r>
      <w:r>
        <w:rPr>
          <w:rFonts w:hint="cs"/>
          <w:rtl/>
        </w:rPr>
        <w:t xml:space="preserve"> הם גדלים רק </w:t>
      </w:r>
      <w:bookmarkStart w:id="7087" w:name="_ETM_Q47_291169"/>
      <w:bookmarkEnd w:id="7087"/>
      <w:r>
        <w:rPr>
          <w:rFonts w:hint="cs"/>
          <w:rtl/>
        </w:rPr>
        <w:t xml:space="preserve">על היסטוריה קצרצרה, שמתחילה במדינה שבדרך. אין להם כל </w:t>
      </w:r>
      <w:bookmarkStart w:id="7088" w:name="_ETM_Q47_296032"/>
      <w:bookmarkEnd w:id="7088"/>
      <w:r>
        <w:rPr>
          <w:rFonts w:hint="cs"/>
          <w:rtl/>
        </w:rPr>
        <w:t xml:space="preserve">אחיזה אמיתית בארץ וזה לא נקרא עץ מושרש. אנחנו </w:t>
      </w:r>
      <w:bookmarkStart w:id="7089" w:name="_ETM_Q47_307722"/>
      <w:bookmarkEnd w:id="7089"/>
      <w:r>
        <w:rPr>
          <w:rFonts w:hint="cs"/>
          <w:rtl/>
        </w:rPr>
        <w:t xml:space="preserve">חייבים, גם בוויכוח שיש לנו היום, חייבים רק להיתלות </w:t>
      </w:r>
      <w:bookmarkStart w:id="7090" w:name="_ETM_Q47_309012"/>
      <w:bookmarkEnd w:id="7090"/>
      <w:r w:rsidR="008C2EE6">
        <w:rPr>
          <w:rFonts w:hint="cs"/>
          <w:rtl/>
        </w:rPr>
        <w:t>ב</w:t>
      </w:r>
      <w:r>
        <w:rPr>
          <w:rFonts w:hint="cs"/>
          <w:rtl/>
        </w:rPr>
        <w:t xml:space="preserve">עבר שלנו. תפיסה של </w:t>
      </w:r>
      <w:r w:rsidR="00ED267D">
        <w:rPr>
          <w:rFonts w:hint="cs"/>
          <w:rtl/>
        </w:rPr>
        <w:t>100</w:t>
      </w:r>
      <w:r>
        <w:rPr>
          <w:rFonts w:hint="cs"/>
          <w:rtl/>
        </w:rPr>
        <w:t xml:space="preserve"> שנה או של מדינה בדרך, </w:t>
      </w:r>
      <w:bookmarkStart w:id="7091" w:name="_ETM_Q47_312261"/>
      <w:bookmarkEnd w:id="7091"/>
      <w:r>
        <w:rPr>
          <w:rFonts w:hint="cs"/>
          <w:rtl/>
        </w:rPr>
        <w:t xml:space="preserve">על זה יש כאלה שיבואו ויגידו: אנחנו נמצאים הרבה הרבה </w:t>
      </w:r>
      <w:bookmarkStart w:id="7092" w:name="_ETM_Q47_315505"/>
      <w:bookmarkEnd w:id="7092"/>
      <w:r>
        <w:rPr>
          <w:rFonts w:hint="cs"/>
          <w:rtl/>
        </w:rPr>
        <w:t xml:space="preserve">שנים קודם. אנחנו נמצאים מאות שנים. </w:t>
      </w:r>
    </w:p>
    <w:p w:rsidR="00E110BB" w:rsidRDefault="00E110BB" w:rsidP="008B6EEB">
      <w:pPr>
        <w:keepNext/>
        <w:rPr>
          <w:rFonts w:hint="cs"/>
          <w:rtl/>
        </w:rPr>
      </w:pPr>
      <w:bookmarkStart w:id="7093" w:name="_ETM_Q47_322729"/>
      <w:bookmarkEnd w:id="7093"/>
    </w:p>
    <w:p w:rsidR="00E110BB" w:rsidRDefault="00E110BB" w:rsidP="00ED267D">
      <w:pPr>
        <w:keepNext/>
        <w:rPr>
          <w:rFonts w:hint="cs"/>
          <w:rtl/>
        </w:rPr>
      </w:pPr>
      <w:bookmarkStart w:id="7094" w:name="_ETM_Q47_322916"/>
      <w:bookmarkEnd w:id="7094"/>
      <w:r>
        <w:rPr>
          <w:rFonts w:hint="cs"/>
          <w:rtl/>
        </w:rPr>
        <w:t xml:space="preserve">לכן אנחנו אומרים, כמשפט </w:t>
      </w:r>
      <w:bookmarkStart w:id="7095" w:name="_ETM_Q47_326286"/>
      <w:bookmarkEnd w:id="7095"/>
      <w:r>
        <w:rPr>
          <w:rFonts w:hint="cs"/>
          <w:rtl/>
        </w:rPr>
        <w:t>אחרון, שאנחנו צריכים לדעת את זה</w:t>
      </w:r>
      <w:r w:rsidR="00ED267D">
        <w:rPr>
          <w:rFonts w:hint="cs"/>
          <w:rtl/>
        </w:rPr>
        <w:t>;</w:t>
      </w:r>
      <w:r>
        <w:rPr>
          <w:rFonts w:hint="cs"/>
          <w:rtl/>
        </w:rPr>
        <w:t xml:space="preserve"> שהטיעון האחד והיחיד שיכול</w:t>
      </w:r>
      <w:bookmarkStart w:id="7096" w:name="_ETM_Q47_333540"/>
      <w:bookmarkEnd w:id="7096"/>
      <w:r>
        <w:rPr>
          <w:rFonts w:hint="cs"/>
          <w:rtl/>
        </w:rPr>
        <w:t xml:space="preserve"> להתבסס ולהגיד לנו את הזכות הלגיטימית באמת זה לא רק </w:t>
      </w:r>
      <w:bookmarkStart w:id="7097" w:name="_ETM_Q47_332637"/>
      <w:bookmarkEnd w:id="7097"/>
      <w:r>
        <w:rPr>
          <w:rFonts w:hint="cs"/>
          <w:rtl/>
        </w:rPr>
        <w:t>על ההתבססות עכשיו, מייד</w:t>
      </w:r>
      <w:r w:rsidR="00ED267D">
        <w:rPr>
          <w:rFonts w:hint="cs"/>
          <w:rtl/>
        </w:rPr>
        <w:t>,</w:t>
      </w:r>
      <w:r>
        <w:rPr>
          <w:rFonts w:hint="cs"/>
          <w:rtl/>
        </w:rPr>
        <w:t xml:space="preserve"> זה רק על ההיסטוריה, על השורשים </w:t>
      </w:r>
      <w:bookmarkStart w:id="7098" w:name="_ETM_Q47_339344"/>
      <w:bookmarkEnd w:id="7098"/>
      <w:r>
        <w:rPr>
          <w:rFonts w:hint="cs"/>
          <w:rtl/>
        </w:rPr>
        <w:t xml:space="preserve">שלנו. תודה רבה. </w:t>
      </w:r>
    </w:p>
    <w:p w:rsidR="00E110BB" w:rsidRDefault="00E110BB" w:rsidP="008B6EEB">
      <w:pPr>
        <w:keepNext/>
        <w:rPr>
          <w:rFonts w:hint="cs"/>
          <w:rtl/>
        </w:rPr>
      </w:pPr>
    </w:p>
    <w:p w:rsidR="00E110BB" w:rsidRDefault="00E110BB" w:rsidP="008B6EEB">
      <w:pPr>
        <w:pStyle w:val="af"/>
        <w:keepNext/>
        <w:rPr>
          <w:rFonts w:hint="cs"/>
          <w:rtl/>
        </w:rPr>
      </w:pPr>
      <w:bookmarkStart w:id="7099" w:name="_ETM_Q47_336283"/>
      <w:bookmarkEnd w:id="7099"/>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אני מודה לך, חבר הכנסת מקלב. מכובדי </w:t>
      </w:r>
      <w:bookmarkStart w:id="7100" w:name="_ETM_Q47_342890"/>
      <w:bookmarkEnd w:id="7100"/>
      <w:r w:rsidR="00ED267D">
        <w:rPr>
          <w:rFonts w:hint="cs"/>
          <w:rtl/>
        </w:rPr>
        <w:t>השר, השר גדעון סער, שר החינוך</w:t>
      </w:r>
      <w:r w:rsidR="00A20761">
        <w:rPr>
          <w:rFonts w:hint="cs"/>
          <w:rtl/>
        </w:rPr>
        <w:t xml:space="preserve"> – </w:t>
      </w:r>
      <w:r>
        <w:rPr>
          <w:rFonts w:hint="cs"/>
          <w:rtl/>
        </w:rPr>
        <w:t xml:space="preserve">בבקשה, אדוני. </w:t>
      </w:r>
    </w:p>
    <w:p w:rsidR="00E110BB" w:rsidRDefault="00E110BB" w:rsidP="008B6EEB">
      <w:pPr>
        <w:rPr>
          <w:rFonts w:hint="cs"/>
          <w:rtl/>
        </w:rPr>
      </w:pPr>
      <w:bookmarkStart w:id="7101" w:name="_ETM_Q47_349890"/>
      <w:bookmarkEnd w:id="7101"/>
    </w:p>
    <w:p w:rsidR="00E110BB" w:rsidRDefault="00E110BB" w:rsidP="008B6EEB">
      <w:pPr>
        <w:pStyle w:val="a"/>
        <w:keepNext/>
        <w:rPr>
          <w:rFonts w:hint="cs"/>
          <w:rtl/>
        </w:rPr>
      </w:pPr>
      <w:bookmarkStart w:id="7102" w:name="_ETM_Q47_350014"/>
      <w:bookmarkStart w:id="7103" w:name="_Toc286314397"/>
      <w:bookmarkStart w:id="7104" w:name="_Toc286322582"/>
      <w:bookmarkEnd w:id="7102"/>
      <w:r>
        <w:rPr>
          <w:rtl/>
        </w:rPr>
        <w:t>שר החינוך גדעון סער:</w:t>
      </w:r>
      <w:bookmarkEnd w:id="7103"/>
      <w:bookmarkEnd w:id="7104"/>
    </w:p>
    <w:p w:rsidR="00E110BB" w:rsidRDefault="00E110BB" w:rsidP="008B6EEB">
      <w:pPr>
        <w:keepNext/>
        <w:rPr>
          <w:rFonts w:hint="cs"/>
          <w:rtl/>
        </w:rPr>
      </w:pPr>
    </w:p>
    <w:p w:rsidR="00E110BB" w:rsidRDefault="00E110BB" w:rsidP="008B6EEB">
      <w:pPr>
        <w:rPr>
          <w:rFonts w:hint="cs"/>
          <w:rtl/>
        </w:rPr>
      </w:pPr>
      <w:r>
        <w:rPr>
          <w:rFonts w:hint="cs"/>
          <w:rtl/>
        </w:rPr>
        <w:t>אדוני היושב-</w:t>
      </w:r>
      <w:bookmarkStart w:id="7105" w:name="_ETM_Q47_367516"/>
      <w:bookmarkEnd w:id="7105"/>
      <w:r>
        <w:rPr>
          <w:rFonts w:hint="cs"/>
          <w:rtl/>
        </w:rPr>
        <w:t xml:space="preserve">ראש, כנסת נכבדה, היה לפחות מצער מבחינתי לשמוע את חבר </w:t>
      </w:r>
      <w:bookmarkStart w:id="7106" w:name="_ETM_Q47_380095"/>
      <w:bookmarkEnd w:id="7106"/>
      <w:r>
        <w:rPr>
          <w:rFonts w:hint="cs"/>
          <w:rtl/>
        </w:rPr>
        <w:t xml:space="preserve">הכנסת דב חנין, שאני רגיל שיש נושאים שאנחנו לא מסכימים </w:t>
      </w:r>
      <w:bookmarkStart w:id="7107" w:name="_ETM_Q47_382373"/>
      <w:bookmarkEnd w:id="7107"/>
      <w:r w:rsidR="008E1775">
        <w:rPr>
          <w:rFonts w:hint="cs"/>
          <w:rtl/>
        </w:rPr>
        <w:t xml:space="preserve">בהם </w:t>
      </w:r>
      <w:r>
        <w:rPr>
          <w:rFonts w:hint="cs"/>
          <w:rtl/>
        </w:rPr>
        <w:t>ויש נושאים שאנחנו כן מסכימים</w:t>
      </w:r>
      <w:r w:rsidR="00A54D7A">
        <w:rPr>
          <w:rFonts w:hint="cs"/>
          <w:rtl/>
        </w:rPr>
        <w:t>,</w:t>
      </w:r>
      <w:r>
        <w:rPr>
          <w:rFonts w:hint="cs"/>
          <w:rtl/>
        </w:rPr>
        <w:t xml:space="preserve"> ויש הרבה נושאים שאנחנו לא </w:t>
      </w:r>
      <w:bookmarkStart w:id="7108" w:name="_ETM_Q47_390495"/>
      <w:bookmarkEnd w:id="7108"/>
      <w:r>
        <w:rPr>
          <w:rFonts w:hint="cs"/>
          <w:rtl/>
        </w:rPr>
        <w:t xml:space="preserve">מסכימים, אבל מדבר על חברון, מדבר הרבה על הנושא שנוגע </w:t>
      </w:r>
      <w:bookmarkStart w:id="7109" w:name="_ETM_Q47_406278"/>
      <w:bookmarkEnd w:id="7109"/>
      <w:r>
        <w:rPr>
          <w:rFonts w:hint="cs"/>
          <w:rtl/>
        </w:rPr>
        <w:t xml:space="preserve">לסכסוך, שזה בסדר, אבל לא אומר מלה אחת מה זה </w:t>
      </w:r>
      <w:bookmarkStart w:id="7110" w:name="_ETM_Q47_413086"/>
      <w:bookmarkEnd w:id="7110"/>
      <w:r>
        <w:rPr>
          <w:rFonts w:hint="cs"/>
          <w:rtl/>
        </w:rPr>
        <w:t xml:space="preserve">מערת המכפלה לעם היהודי. מלה אחת. </w:t>
      </w:r>
    </w:p>
    <w:p w:rsidR="00E110BB" w:rsidRDefault="00E110BB" w:rsidP="008B6EEB">
      <w:pPr>
        <w:rPr>
          <w:rFonts w:hint="cs"/>
          <w:rtl/>
        </w:rPr>
      </w:pPr>
      <w:bookmarkStart w:id="7111" w:name="_ETM_Q47_418218"/>
      <w:bookmarkEnd w:id="7111"/>
    </w:p>
    <w:p w:rsidR="00E110BB" w:rsidRDefault="00E110BB" w:rsidP="008B6EEB">
      <w:pPr>
        <w:pStyle w:val="ae"/>
        <w:keepNext/>
        <w:rPr>
          <w:rFonts w:hint="cs"/>
          <w:rtl/>
        </w:rPr>
      </w:pPr>
      <w:bookmarkStart w:id="7112" w:name="_ETM_Q47_418342"/>
      <w:bookmarkEnd w:id="7112"/>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לחלק האחרון של </w:t>
      </w:r>
      <w:bookmarkStart w:id="7113" w:name="_ETM_Q47_419158"/>
      <w:bookmarkEnd w:id="7113"/>
      <w:r>
        <w:rPr>
          <w:rFonts w:hint="cs"/>
          <w:rtl/>
        </w:rPr>
        <w:t xml:space="preserve">הנאום לא הקשבתם. </w:t>
      </w:r>
    </w:p>
    <w:p w:rsidR="00E110BB" w:rsidRDefault="00E110BB" w:rsidP="008B6EEB">
      <w:pPr>
        <w:rPr>
          <w:rFonts w:hint="cs"/>
          <w:rtl/>
        </w:rPr>
      </w:pPr>
    </w:p>
    <w:p w:rsidR="00E110BB" w:rsidRDefault="00E110BB" w:rsidP="008B6EEB">
      <w:pPr>
        <w:pStyle w:val="-"/>
        <w:keepNext/>
        <w:rPr>
          <w:rFonts w:hint="cs"/>
          <w:rtl/>
        </w:rPr>
      </w:pPr>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שגית גם בדברים אחרים. אמרת </w:t>
      </w:r>
      <w:bookmarkStart w:id="7114" w:name="_ETM_Q47_421099"/>
      <w:bookmarkEnd w:id="7114"/>
      <w:r>
        <w:rPr>
          <w:rtl/>
        </w:rPr>
        <w:t>–</w:t>
      </w:r>
      <w:r>
        <w:rPr>
          <w:rFonts w:hint="cs"/>
          <w:rtl/>
        </w:rPr>
        <w:t xml:space="preserve"> הציבור מצביע ברגליו. אתה יודע מה הוא מצביע ברגליו? </w:t>
      </w:r>
      <w:bookmarkStart w:id="7115" w:name="_ETM_Q47_431101"/>
      <w:bookmarkEnd w:id="7115"/>
      <w:r>
        <w:rPr>
          <w:rFonts w:hint="cs"/>
          <w:rtl/>
        </w:rPr>
        <w:t xml:space="preserve">בכל שנה יש יותר מחצי מיליון יהודים שמבקרים במערת המכפלה. </w:t>
      </w:r>
      <w:bookmarkStart w:id="7116" w:name="_ETM_Q47_435087"/>
      <w:bookmarkEnd w:id="7116"/>
    </w:p>
    <w:p w:rsidR="00E110BB" w:rsidRDefault="00E110BB" w:rsidP="008B6EEB">
      <w:pPr>
        <w:rPr>
          <w:rFonts w:hint="cs"/>
          <w:rtl/>
        </w:rPr>
      </w:pPr>
      <w:bookmarkStart w:id="7117" w:name="_ETM_Q47_435340"/>
      <w:bookmarkEnd w:id="7117"/>
    </w:p>
    <w:p w:rsidR="00E110BB" w:rsidRDefault="00E110BB" w:rsidP="008B6EEB">
      <w:pPr>
        <w:pStyle w:val="ae"/>
        <w:keepNext/>
        <w:rPr>
          <w:rFonts w:hint="cs"/>
          <w:rtl/>
        </w:rPr>
      </w:pPr>
      <w:bookmarkStart w:id="7118" w:name="_ETM_Q47_435400"/>
      <w:bookmarkEnd w:id="7118"/>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אתה יודע, זה תלוי בספירה. </w:t>
      </w:r>
    </w:p>
    <w:p w:rsidR="00E110BB" w:rsidRDefault="00E110BB" w:rsidP="008B6EEB">
      <w:pPr>
        <w:rPr>
          <w:rFonts w:hint="cs"/>
          <w:rtl/>
        </w:rPr>
      </w:pPr>
      <w:bookmarkStart w:id="7119" w:name="_ETM_Q47_436954"/>
      <w:bookmarkEnd w:id="7119"/>
    </w:p>
    <w:p w:rsidR="00E110BB" w:rsidRDefault="00E110BB" w:rsidP="008B6EEB">
      <w:pPr>
        <w:pStyle w:val="-"/>
        <w:keepNext/>
        <w:rPr>
          <w:rFonts w:hint="cs"/>
          <w:rtl/>
        </w:rPr>
      </w:pPr>
      <w:bookmarkStart w:id="7120" w:name="_ETM_Q47_437079"/>
      <w:bookmarkEnd w:id="7120"/>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בספירה של צה"ל, בספירה של </w:t>
      </w:r>
      <w:bookmarkStart w:id="7121" w:name="_ETM_Q47_442637"/>
      <w:bookmarkEnd w:id="7121"/>
      <w:r>
        <w:rPr>
          <w:rFonts w:hint="cs"/>
          <w:rtl/>
        </w:rPr>
        <w:t xml:space="preserve">צה"ל. עם כל הקושי ועם כל ההפחדות שאתם מפחידים </w:t>
      </w:r>
      <w:bookmarkStart w:id="7122" w:name="_ETM_Q47_446736"/>
      <w:bookmarkEnd w:id="7122"/>
      <w:r>
        <w:rPr>
          <w:rFonts w:hint="cs"/>
          <w:rtl/>
        </w:rPr>
        <w:t xml:space="preserve">אותם. </w:t>
      </w:r>
    </w:p>
    <w:p w:rsidR="00E110BB" w:rsidRDefault="00E110BB" w:rsidP="008B6EEB">
      <w:pPr>
        <w:rPr>
          <w:rFonts w:hint="cs"/>
          <w:rtl/>
        </w:rPr>
      </w:pPr>
    </w:p>
    <w:p w:rsidR="00E110BB" w:rsidRDefault="00E110BB" w:rsidP="008B6EEB">
      <w:pPr>
        <w:pStyle w:val="ae"/>
        <w:keepNext/>
        <w:rPr>
          <w:rFonts w:hint="cs"/>
          <w:rtl/>
        </w:rPr>
      </w:pPr>
      <w:bookmarkStart w:id="7123" w:name="_ETM_Q47_442620"/>
      <w:bookmarkEnd w:id="7123"/>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אבל אלה אותם האנשים. </w:t>
      </w:r>
    </w:p>
    <w:p w:rsidR="00E110BB" w:rsidRDefault="00E110BB" w:rsidP="008B6EEB">
      <w:pPr>
        <w:rPr>
          <w:rFonts w:hint="cs"/>
          <w:rtl/>
        </w:rPr>
      </w:pPr>
      <w:bookmarkStart w:id="7124" w:name="_ETM_Q47_449157"/>
      <w:bookmarkEnd w:id="7124"/>
    </w:p>
    <w:p w:rsidR="00E110BB" w:rsidRDefault="00E110BB" w:rsidP="008B6EEB">
      <w:pPr>
        <w:pStyle w:val="-"/>
        <w:keepNext/>
        <w:rPr>
          <w:rFonts w:hint="cs"/>
          <w:rtl/>
        </w:rPr>
      </w:pPr>
      <w:bookmarkStart w:id="7125" w:name="_ETM_Q47_449282"/>
      <w:bookmarkEnd w:id="7125"/>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יותר מחצי מיליון בשנה. אז עם ישראל מצביע ברגליים. הוא מצביע ברגליים הפוך ממך וגם </w:t>
      </w:r>
      <w:bookmarkStart w:id="7126" w:name="_ETM_Q47_456058"/>
      <w:bookmarkEnd w:id="7126"/>
      <w:r>
        <w:rPr>
          <w:rFonts w:hint="cs"/>
          <w:rtl/>
        </w:rPr>
        <w:t xml:space="preserve">כשהוא מגיע לקלפי פעם בארבע שנים או שלוש שנים הוא </w:t>
      </w:r>
      <w:bookmarkStart w:id="7127" w:name="_ETM_Q47_457525"/>
      <w:bookmarkEnd w:id="7127"/>
      <w:r>
        <w:rPr>
          <w:rFonts w:hint="cs"/>
          <w:rtl/>
        </w:rPr>
        <w:t xml:space="preserve">גם מצביע הפוך ממך. </w:t>
      </w:r>
    </w:p>
    <w:p w:rsidR="00E110BB" w:rsidRDefault="00E110BB" w:rsidP="008B6EEB">
      <w:pPr>
        <w:rPr>
          <w:rFonts w:hint="cs"/>
          <w:rtl/>
        </w:rPr>
      </w:pPr>
      <w:bookmarkStart w:id="7128" w:name="_ETM_Q47_460648"/>
      <w:bookmarkEnd w:id="7128"/>
    </w:p>
    <w:p w:rsidR="00E110BB" w:rsidRDefault="00E110BB" w:rsidP="008B6EEB">
      <w:pPr>
        <w:pStyle w:val="ae"/>
        <w:keepNext/>
        <w:rPr>
          <w:rFonts w:hint="cs"/>
          <w:rtl/>
        </w:rPr>
      </w:pPr>
      <w:bookmarkStart w:id="7129" w:name="_ETM_Q47_460775"/>
      <w:bookmarkEnd w:id="7129"/>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את זה יהיה לו הזדמנות לתקן. </w:t>
      </w:r>
      <w:bookmarkStart w:id="7130" w:name="_ETM_Q47_465075"/>
      <w:bookmarkEnd w:id="7130"/>
    </w:p>
    <w:p w:rsidR="00E110BB" w:rsidRDefault="00E110BB" w:rsidP="008B6EEB">
      <w:pPr>
        <w:rPr>
          <w:rFonts w:hint="cs"/>
          <w:rtl/>
        </w:rPr>
      </w:pPr>
      <w:bookmarkStart w:id="7131" w:name="_ETM_Q47_465327"/>
      <w:bookmarkEnd w:id="7131"/>
    </w:p>
    <w:p w:rsidR="00E110BB" w:rsidRDefault="00E110BB" w:rsidP="008B6EEB">
      <w:pPr>
        <w:pStyle w:val="-"/>
        <w:keepNext/>
        <w:rPr>
          <w:rFonts w:hint="cs"/>
          <w:rtl/>
        </w:rPr>
      </w:pPr>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אתם הרי כל פעם מנסים וכל פעם לא מצליחים ולא </w:t>
      </w:r>
      <w:bookmarkStart w:id="7132" w:name="_ETM_Q47_468283"/>
      <w:bookmarkEnd w:id="7132"/>
      <w:r>
        <w:rPr>
          <w:rFonts w:hint="cs"/>
          <w:rtl/>
        </w:rPr>
        <w:t xml:space="preserve">תצליחו עד שלא תיתן את הדעת בדיוק לדבר הזה, </w:t>
      </w:r>
      <w:bookmarkStart w:id="7133" w:name="_ETM_Q47_476845"/>
      <w:bookmarkEnd w:id="7133"/>
      <w:r>
        <w:rPr>
          <w:rFonts w:hint="cs"/>
          <w:rtl/>
        </w:rPr>
        <w:t xml:space="preserve">של מה הקשר שלנו הרגשי, ההיסטורי, הדתי, הלאומי לחברון ולמערת </w:t>
      </w:r>
      <w:bookmarkStart w:id="7134" w:name="_ETM_Q47_487217"/>
      <w:bookmarkEnd w:id="7134"/>
      <w:r>
        <w:rPr>
          <w:rFonts w:hint="cs"/>
          <w:rtl/>
        </w:rPr>
        <w:t xml:space="preserve">המכפלה. ועדיין אפשר שאחרי זה אנחנו נחשוב בצורה שונה על </w:t>
      </w:r>
      <w:bookmarkStart w:id="7135" w:name="_ETM_Q47_493923"/>
      <w:bookmarkEnd w:id="7135"/>
      <w:r>
        <w:rPr>
          <w:rFonts w:hint="cs"/>
          <w:rtl/>
        </w:rPr>
        <w:t>פתרונות מדיניים. אבל נקודת המוצא היא כל כך משובשת</w:t>
      </w:r>
      <w:r w:rsidR="008E1775">
        <w:rPr>
          <w:rFonts w:hint="cs"/>
          <w:rtl/>
        </w:rPr>
        <w:t>,</w:t>
      </w:r>
      <w:r>
        <w:rPr>
          <w:rFonts w:hint="cs"/>
          <w:rtl/>
        </w:rPr>
        <w:t xml:space="preserve"> וכל </w:t>
      </w:r>
      <w:bookmarkStart w:id="7136" w:name="_ETM_Q47_503513"/>
      <w:bookmarkEnd w:id="7136"/>
      <w:r>
        <w:rPr>
          <w:rFonts w:hint="cs"/>
          <w:rtl/>
        </w:rPr>
        <w:t xml:space="preserve">הבהלה הזאת של </w:t>
      </w:r>
      <w:r>
        <w:rPr>
          <w:rtl/>
        </w:rPr>
        <w:t>–</w:t>
      </w:r>
      <w:r>
        <w:rPr>
          <w:rFonts w:hint="cs"/>
          <w:rtl/>
        </w:rPr>
        <w:t xml:space="preserve"> מה יקרה אם ילכו, יבקרו שם </w:t>
      </w:r>
      <w:bookmarkStart w:id="7137" w:name="_ETM_Q47_506772"/>
      <w:bookmarkEnd w:id="7137"/>
      <w:r>
        <w:rPr>
          <w:rFonts w:hint="cs"/>
          <w:rtl/>
        </w:rPr>
        <w:t xml:space="preserve">תלמידים, היא בעיני ניסיון למחוק היסטוריה, ניסיון לטשטש, ניסיון </w:t>
      </w:r>
      <w:bookmarkStart w:id="7138" w:name="_ETM_Q47_514001"/>
      <w:bookmarkEnd w:id="7138"/>
      <w:r>
        <w:rPr>
          <w:rFonts w:hint="cs"/>
          <w:rtl/>
        </w:rPr>
        <w:t xml:space="preserve">לעקור אותנו מההיסטוריה שלנו בארץ הזאת. </w:t>
      </w:r>
    </w:p>
    <w:p w:rsidR="00E110BB" w:rsidRDefault="00E110BB" w:rsidP="008B6EEB">
      <w:pPr>
        <w:rPr>
          <w:rFonts w:hint="cs"/>
          <w:rtl/>
        </w:rPr>
      </w:pPr>
      <w:bookmarkStart w:id="7139" w:name="_ETM_Q47_516747"/>
      <w:bookmarkEnd w:id="7139"/>
    </w:p>
    <w:p w:rsidR="00E110BB" w:rsidRDefault="00E110BB" w:rsidP="008B6EEB">
      <w:pPr>
        <w:pStyle w:val="ae"/>
        <w:keepNext/>
        <w:rPr>
          <w:rFonts w:hint="cs"/>
          <w:rtl/>
        </w:rPr>
      </w:pPr>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אתם לא מוחקים אקטואליה? </w:t>
      </w:r>
      <w:bookmarkStart w:id="7140" w:name="_ETM_Q47_520738"/>
      <w:bookmarkEnd w:id="7140"/>
    </w:p>
    <w:p w:rsidR="00E110BB" w:rsidRDefault="00E110BB" w:rsidP="008B6EEB">
      <w:pPr>
        <w:rPr>
          <w:rFonts w:hint="cs"/>
          <w:rtl/>
        </w:rPr>
      </w:pPr>
      <w:bookmarkStart w:id="7141" w:name="_ETM_Q47_521672"/>
      <w:bookmarkEnd w:id="7141"/>
    </w:p>
    <w:p w:rsidR="00E110BB" w:rsidRDefault="00E110BB" w:rsidP="008B6EEB">
      <w:pPr>
        <w:pStyle w:val="-"/>
        <w:keepNext/>
        <w:rPr>
          <w:rFonts w:hint="cs"/>
          <w:rtl/>
        </w:rPr>
      </w:pPr>
      <w:bookmarkStart w:id="7142" w:name="_ETM_Q47_521798"/>
      <w:bookmarkEnd w:id="7142"/>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אני מצטער שהיום לא הבאתי, אבל אני אביא את זה </w:t>
      </w:r>
      <w:bookmarkStart w:id="7143" w:name="_ETM_Q47_524173"/>
      <w:bookmarkEnd w:id="7143"/>
      <w:r>
        <w:rPr>
          <w:rFonts w:hint="cs"/>
          <w:rtl/>
        </w:rPr>
        <w:t xml:space="preserve">לג'ומס, ידידי, תכתובת שהיתה בין אלישע שפירא לבין בחור מ"השומר הצעיר" לפני 28 שנים על ביקורים של "השומר הצעיר" מעבר </w:t>
      </w:r>
      <w:bookmarkStart w:id="7144" w:name="_ETM_Q47_535473"/>
      <w:bookmarkEnd w:id="7144"/>
      <w:r>
        <w:rPr>
          <w:rFonts w:hint="cs"/>
          <w:rtl/>
        </w:rPr>
        <w:t xml:space="preserve">ל"קו הירוק" ומה נאמר על-ידי אלישע שפירא, עם </w:t>
      </w:r>
      <w:bookmarkStart w:id="7145" w:name="_ETM_Q47_543225"/>
      <w:bookmarkEnd w:id="7145"/>
      <w:r>
        <w:rPr>
          <w:rFonts w:hint="cs"/>
          <w:rtl/>
        </w:rPr>
        <w:t xml:space="preserve">העמדה המדינית. כי הרי אתה לא היית מעלה על דעתך </w:t>
      </w:r>
      <w:bookmarkStart w:id="7146" w:name="_ETM_Q47_546302"/>
      <w:bookmarkEnd w:id="7146"/>
      <w:r>
        <w:rPr>
          <w:rFonts w:hint="cs"/>
          <w:rtl/>
        </w:rPr>
        <w:t xml:space="preserve">אם היו מבקרים במקום קדוש למוסלמים, שיש בו </w:t>
      </w:r>
      <w:bookmarkStart w:id="7147" w:name="_ETM_Q47_556926"/>
      <w:bookmarkEnd w:id="7147"/>
      <w:r>
        <w:rPr>
          <w:rFonts w:hint="cs"/>
          <w:rtl/>
        </w:rPr>
        <w:t xml:space="preserve">רוב יהודי, להסתייג אפילו את ההסתייגות הכי קטנה. </w:t>
      </w:r>
    </w:p>
    <w:p w:rsidR="00E110BB" w:rsidRDefault="00E110BB" w:rsidP="008B6EEB">
      <w:pPr>
        <w:rPr>
          <w:rFonts w:hint="cs"/>
          <w:rtl/>
        </w:rPr>
      </w:pPr>
      <w:bookmarkStart w:id="7148" w:name="_ETM_Q47_561125"/>
      <w:bookmarkEnd w:id="7148"/>
    </w:p>
    <w:p w:rsidR="00E110BB" w:rsidRDefault="00E110BB" w:rsidP="008E1775">
      <w:pPr>
        <w:rPr>
          <w:rFonts w:hint="cs"/>
          <w:rtl/>
        </w:rPr>
      </w:pPr>
      <w:bookmarkStart w:id="7149" w:name="_ETM_Q47_561193"/>
      <w:bookmarkEnd w:id="7149"/>
      <w:r>
        <w:rPr>
          <w:rFonts w:hint="cs"/>
          <w:rtl/>
        </w:rPr>
        <w:t xml:space="preserve">ואי-אפשר </w:t>
      </w:r>
      <w:bookmarkStart w:id="7150" w:name="_ETM_Q47_571502"/>
      <w:bookmarkEnd w:id="7150"/>
      <w:r>
        <w:rPr>
          <w:rFonts w:hint="cs"/>
          <w:rtl/>
        </w:rPr>
        <w:t xml:space="preserve">לתאר את ההיסטוריה של העם היהודי בלי לתאר את חברון. </w:t>
      </w:r>
      <w:bookmarkStart w:id="7151" w:name="_ETM_Q47_573996"/>
      <w:bookmarkEnd w:id="7151"/>
      <w:r>
        <w:rPr>
          <w:rFonts w:hint="cs"/>
          <w:rtl/>
        </w:rPr>
        <w:t xml:space="preserve">אי-אפשר, גם אם מאוד מאוד רוצים. מקום שמלך </w:t>
      </w:r>
      <w:bookmarkStart w:id="7152" w:name="_ETM_Q47_585743"/>
      <w:bookmarkEnd w:id="7152"/>
      <w:r>
        <w:rPr>
          <w:rFonts w:hint="cs"/>
          <w:rtl/>
        </w:rPr>
        <w:t xml:space="preserve">בו דוד המלך לפני יותר מ-3,000 שנה, לפני שמלך </w:t>
      </w:r>
      <w:bookmarkStart w:id="7153" w:name="_ETM_Q47_588992"/>
      <w:bookmarkEnd w:id="7153"/>
      <w:r>
        <w:rPr>
          <w:rFonts w:hint="cs"/>
          <w:rtl/>
        </w:rPr>
        <w:t xml:space="preserve">בירושלים, ושם נמשח למלכות. דיבר חבר הכנסת מקלב </w:t>
      </w:r>
      <w:bookmarkStart w:id="7154" w:name="_ETM_Q47_596242"/>
      <w:bookmarkEnd w:id="7154"/>
      <w:r>
        <w:rPr>
          <w:rFonts w:hint="cs"/>
          <w:rtl/>
        </w:rPr>
        <w:t xml:space="preserve">גם בהזדמנות קודמת, קראתי עכשיו בפרוטוקול, וגם עכשיו על </w:t>
      </w:r>
      <w:bookmarkStart w:id="7155" w:name="_ETM_Q47_603758"/>
      <w:bookmarkEnd w:id="7155"/>
      <w:r>
        <w:rPr>
          <w:rFonts w:hint="cs"/>
          <w:rtl/>
        </w:rPr>
        <w:t xml:space="preserve">רכישת אחוזת הקבר במערת המכפלה על-ידי אברהם אבינו מעפרון </w:t>
      </w:r>
      <w:bookmarkStart w:id="7156" w:name="_ETM_Q47_607782"/>
      <w:bookmarkEnd w:id="7156"/>
      <w:r>
        <w:rPr>
          <w:rFonts w:hint="cs"/>
          <w:rtl/>
        </w:rPr>
        <w:t xml:space="preserve">החתי. באמת, הסיפור מסופר באריכות כל כך </w:t>
      </w:r>
      <w:bookmarkStart w:id="7157" w:name="_ETM_Q47_617625"/>
      <w:bookmarkEnd w:id="7157"/>
      <w:r>
        <w:rPr>
          <w:rFonts w:hint="cs"/>
          <w:rtl/>
        </w:rPr>
        <w:t xml:space="preserve">גדולה עם הצעה אחרת </w:t>
      </w:r>
      <w:r>
        <w:rPr>
          <w:rtl/>
        </w:rPr>
        <w:t>–</w:t>
      </w:r>
      <w:r>
        <w:rPr>
          <w:rFonts w:hint="cs"/>
          <w:rtl/>
        </w:rPr>
        <w:t xml:space="preserve"> בוא תקבור את שרה </w:t>
      </w:r>
      <w:bookmarkStart w:id="7158" w:name="_ETM_Q47_632969"/>
      <w:bookmarkEnd w:id="7158"/>
      <w:r>
        <w:rPr>
          <w:rFonts w:hint="cs"/>
          <w:rtl/>
        </w:rPr>
        <w:t xml:space="preserve">אמנו בינינו. והסיפור חוזר במהלך ספר בראשית, למשל, אצל </w:t>
      </w:r>
      <w:bookmarkStart w:id="7159" w:name="_ETM_Q47_644607"/>
      <w:bookmarkEnd w:id="7159"/>
      <w:r>
        <w:rPr>
          <w:rFonts w:hint="cs"/>
          <w:rtl/>
        </w:rPr>
        <w:t xml:space="preserve">יעקב אבינו. ומה הוא מבקש? "ועשית עמדי חסד ואמת, אל </w:t>
      </w:r>
      <w:bookmarkStart w:id="7160" w:name="_ETM_Q47_648720"/>
      <w:bookmarkEnd w:id="7160"/>
      <w:r>
        <w:rPr>
          <w:rFonts w:hint="cs"/>
          <w:rtl/>
        </w:rPr>
        <w:t>נא תקברני במצרים". ואחר כך, פעם נוספת בפרק מ"ט</w:t>
      </w:r>
      <w:bookmarkStart w:id="7161" w:name="_ETM_Q47_659061"/>
      <w:bookmarkEnd w:id="7161"/>
      <w:r w:rsidR="008E1775">
        <w:rPr>
          <w:rFonts w:hint="cs"/>
          <w:rtl/>
        </w:rPr>
        <w:t>, בצוואה א</w:t>
      </w:r>
      <w:r>
        <w:rPr>
          <w:rFonts w:hint="cs"/>
          <w:rtl/>
        </w:rPr>
        <w:t>ל השבטים</w:t>
      </w:r>
      <w:r w:rsidR="008E1775">
        <w:rPr>
          <w:rFonts w:hint="cs"/>
          <w:rtl/>
        </w:rPr>
        <w:t>,</w:t>
      </w:r>
      <w:r>
        <w:rPr>
          <w:rFonts w:hint="cs"/>
          <w:rtl/>
        </w:rPr>
        <w:t xml:space="preserve"> הוא חוזר ומזכיר גם את </w:t>
      </w:r>
      <w:bookmarkStart w:id="7162" w:name="_ETM_Q47_672950"/>
      <w:bookmarkEnd w:id="7162"/>
      <w:r>
        <w:rPr>
          <w:rFonts w:hint="cs"/>
          <w:rtl/>
        </w:rPr>
        <w:t>בקשתו וגם את רכישת מערת המכפלה</w:t>
      </w:r>
      <w:r w:rsidR="008E1775">
        <w:rPr>
          <w:rFonts w:hint="cs"/>
          <w:rtl/>
        </w:rPr>
        <w:t>:</w:t>
      </w:r>
      <w:r>
        <w:rPr>
          <w:rFonts w:hint="cs"/>
          <w:rtl/>
        </w:rPr>
        <w:t xml:space="preserve"> "ויצב אותם ויאמר אליהם </w:t>
      </w:r>
      <w:bookmarkStart w:id="7163" w:name="_ETM_Q47_680827"/>
      <w:bookmarkEnd w:id="7163"/>
      <w:r>
        <w:rPr>
          <w:rFonts w:hint="cs"/>
          <w:rtl/>
        </w:rPr>
        <w:t xml:space="preserve">אני נאסף אל עמי, קברו אותי אל אבותי, </w:t>
      </w:r>
      <w:bookmarkStart w:id="7164" w:name="_ETM_Q47_684635"/>
      <w:bookmarkEnd w:id="7164"/>
      <w:r>
        <w:rPr>
          <w:rFonts w:hint="cs"/>
          <w:rtl/>
        </w:rPr>
        <w:t xml:space="preserve">אל המערה אשר בשדה עפרון החתי, במערה אשר בשדה </w:t>
      </w:r>
      <w:bookmarkStart w:id="7165" w:name="_ETM_Q47_684818"/>
      <w:bookmarkEnd w:id="7165"/>
      <w:r>
        <w:rPr>
          <w:rFonts w:hint="cs"/>
          <w:rtl/>
        </w:rPr>
        <w:t xml:space="preserve">המכפלה אשר על פני ממרא בארץ כנען אשר קנה אברהם </w:t>
      </w:r>
      <w:bookmarkStart w:id="7166" w:name="_ETM_Q47_692788"/>
      <w:bookmarkEnd w:id="7166"/>
      <w:r>
        <w:rPr>
          <w:rFonts w:hint="cs"/>
          <w:rtl/>
        </w:rPr>
        <w:t xml:space="preserve">את השדה מאת עפרון החתי לאחֻזת קבר". </w:t>
      </w:r>
    </w:p>
    <w:p w:rsidR="00E110BB" w:rsidRDefault="00E110BB" w:rsidP="008B6EEB">
      <w:pPr>
        <w:rPr>
          <w:rFonts w:hint="cs"/>
          <w:rtl/>
        </w:rPr>
      </w:pPr>
      <w:bookmarkStart w:id="7167" w:name="_ETM_Q47_696927"/>
      <w:bookmarkEnd w:id="7167"/>
    </w:p>
    <w:p w:rsidR="00E110BB" w:rsidRDefault="00E110BB" w:rsidP="008B6EEB">
      <w:pPr>
        <w:rPr>
          <w:rFonts w:hint="cs"/>
          <w:rtl/>
        </w:rPr>
      </w:pPr>
      <w:bookmarkStart w:id="7168" w:name="_ETM_Q47_697052"/>
      <w:bookmarkEnd w:id="7168"/>
      <w:r>
        <w:rPr>
          <w:rFonts w:hint="cs"/>
          <w:rtl/>
        </w:rPr>
        <w:t xml:space="preserve">כשהייתי שם עם </w:t>
      </w:r>
      <w:bookmarkStart w:id="7169" w:name="_ETM_Q47_700567"/>
      <w:bookmarkEnd w:id="7169"/>
      <w:r>
        <w:rPr>
          <w:rFonts w:hint="cs"/>
          <w:rtl/>
        </w:rPr>
        <w:t xml:space="preserve">ידידי, סגן שר החינוך הרב מוזס, פגשנו בכניסה קבוצה של </w:t>
      </w:r>
      <w:bookmarkStart w:id="7170" w:name="_ETM_Q47_709194"/>
      <w:bookmarkEnd w:id="7170"/>
      <w:r>
        <w:rPr>
          <w:rFonts w:hint="cs"/>
          <w:rtl/>
        </w:rPr>
        <w:t xml:space="preserve">סטודנטים יהודים, אגב חילונים, כמעט כולם מאנגליה, </w:t>
      </w:r>
      <w:bookmarkStart w:id="7171" w:name="_ETM_Q47_717264"/>
      <w:bookmarkEnd w:id="7171"/>
      <w:r>
        <w:rPr>
          <w:rFonts w:hint="cs"/>
          <w:rtl/>
        </w:rPr>
        <w:t xml:space="preserve">שהגיעו לביקור במקום. הם הגיעו מאנגליה. יהודים מכל העולם </w:t>
      </w:r>
      <w:bookmarkStart w:id="7172" w:name="_ETM_Q47_725436"/>
      <w:bookmarkEnd w:id="7172"/>
      <w:r>
        <w:rPr>
          <w:rFonts w:hint="cs"/>
          <w:rtl/>
        </w:rPr>
        <w:t>במשך דורות נכספו למערת המכפלה. עכשיו אנחנו כאן – אנחנו לא</w:t>
      </w:r>
      <w:bookmarkStart w:id="7173" w:name="_ETM_Q47_739066"/>
      <w:bookmarkEnd w:id="7173"/>
      <w:r>
        <w:rPr>
          <w:rFonts w:hint="cs"/>
          <w:rtl/>
        </w:rPr>
        <w:t xml:space="preserve"> נבקר במערת המכפלה. </w:t>
      </w:r>
    </w:p>
    <w:p w:rsidR="00E110BB" w:rsidRDefault="00E110BB" w:rsidP="008B6EEB">
      <w:pPr>
        <w:rPr>
          <w:rFonts w:hint="cs"/>
          <w:rtl/>
        </w:rPr>
      </w:pPr>
      <w:bookmarkStart w:id="7174" w:name="_ETM_Q47_739136"/>
      <w:bookmarkEnd w:id="7174"/>
    </w:p>
    <w:p w:rsidR="00E110BB" w:rsidRDefault="00E110BB" w:rsidP="008B6EEB">
      <w:pPr>
        <w:rPr>
          <w:rFonts w:hint="cs"/>
          <w:rtl/>
        </w:rPr>
      </w:pPr>
      <w:bookmarkStart w:id="7175" w:name="_ETM_Q47_739191"/>
      <w:bookmarkEnd w:id="7175"/>
      <w:r>
        <w:rPr>
          <w:rFonts w:hint="cs"/>
          <w:rtl/>
        </w:rPr>
        <w:t xml:space="preserve">לאיזה עם בכלל יש היסטוריה כזאת, </w:t>
      </w:r>
      <w:bookmarkStart w:id="7176" w:name="_ETM_Q47_743831"/>
      <w:bookmarkEnd w:id="7176"/>
      <w:r>
        <w:rPr>
          <w:rFonts w:hint="cs"/>
          <w:rtl/>
        </w:rPr>
        <w:t xml:space="preserve">שהוא יכול לגעת ממש בהיסטוריה שלו, באותם מקורות שבהם </w:t>
      </w:r>
      <w:bookmarkStart w:id="7177" w:name="_ETM_Q47_752832"/>
      <w:bookmarkEnd w:id="7177"/>
      <w:r>
        <w:rPr>
          <w:rFonts w:hint="cs"/>
          <w:rtl/>
        </w:rPr>
        <w:t xml:space="preserve">נוצר, והוא יגיד: אנחנו מוותרים על זה, אנחנו מוחלים על </w:t>
      </w:r>
      <w:bookmarkStart w:id="7178" w:name="_ETM_Q47_760267"/>
      <w:bookmarkEnd w:id="7178"/>
      <w:r>
        <w:rPr>
          <w:rFonts w:hint="cs"/>
          <w:rtl/>
        </w:rPr>
        <w:t xml:space="preserve">זה, כי יש ערבים שיש לנו אתם סכסוך על הארץ. </w:t>
      </w:r>
      <w:bookmarkStart w:id="7179" w:name="_ETM_Q47_761569"/>
      <w:bookmarkEnd w:id="7179"/>
      <w:r>
        <w:rPr>
          <w:rFonts w:hint="cs"/>
          <w:rtl/>
        </w:rPr>
        <w:t xml:space="preserve">והסכסוך הוא רק על חברון? הוא גם על ירושלים. הוא </w:t>
      </w:r>
      <w:bookmarkStart w:id="7180" w:name="_ETM_Q47_771910"/>
      <w:bookmarkEnd w:id="7180"/>
      <w:r>
        <w:rPr>
          <w:rFonts w:hint="cs"/>
          <w:rtl/>
        </w:rPr>
        <w:t xml:space="preserve">גם על העיר העתיקה. </w:t>
      </w:r>
    </w:p>
    <w:p w:rsidR="00E110BB" w:rsidRDefault="00E110BB" w:rsidP="008B6EEB">
      <w:pPr>
        <w:rPr>
          <w:rFonts w:hint="cs"/>
          <w:rtl/>
        </w:rPr>
      </w:pPr>
      <w:bookmarkStart w:id="7181" w:name="_ETM_Q47_775034"/>
      <w:bookmarkEnd w:id="7181"/>
    </w:p>
    <w:p w:rsidR="00E110BB" w:rsidRDefault="00E110BB" w:rsidP="006237A7">
      <w:pPr>
        <w:rPr>
          <w:rFonts w:hint="cs"/>
          <w:rtl/>
        </w:rPr>
      </w:pPr>
      <w:bookmarkStart w:id="7182" w:name="_ETM_Q47_775160"/>
      <w:bookmarkEnd w:id="7182"/>
      <w:r>
        <w:rPr>
          <w:rFonts w:hint="cs"/>
          <w:rtl/>
        </w:rPr>
        <w:t xml:space="preserve">אני חושב שהגישה הזאת, בדרך כלל, </w:t>
      </w:r>
      <w:bookmarkStart w:id="7183" w:name="_ETM_Q47_786192"/>
      <w:bookmarkEnd w:id="7183"/>
      <w:r>
        <w:rPr>
          <w:rFonts w:hint="cs"/>
          <w:rtl/>
        </w:rPr>
        <w:t xml:space="preserve">שמענו אותה מהפלסטינים והיה אותו ויכוח – אדוני היושב-ראש בוודאי </w:t>
      </w:r>
      <w:bookmarkStart w:id="7184" w:name="_ETM_Q47_789615"/>
      <w:bookmarkEnd w:id="7184"/>
      <w:r>
        <w:rPr>
          <w:rFonts w:hint="cs"/>
          <w:rtl/>
        </w:rPr>
        <w:t xml:space="preserve">מכיר – בקמפ-דייוויד בשנת 2000, עם יאסר ערפאת, שגם הכחיש </w:t>
      </w:r>
      <w:bookmarkStart w:id="7185" w:name="_ETM_Q47_792992"/>
      <w:bookmarkEnd w:id="7185"/>
      <w:r>
        <w:rPr>
          <w:rFonts w:hint="cs"/>
          <w:rtl/>
        </w:rPr>
        <w:t>את הזיקה של העם היהודי להר</w:t>
      </w:r>
      <w:r w:rsidR="006237A7">
        <w:rPr>
          <w:rFonts w:hint="cs"/>
          <w:rtl/>
        </w:rPr>
        <w:t>-</w:t>
      </w:r>
      <w:r>
        <w:rPr>
          <w:rFonts w:hint="cs"/>
          <w:rtl/>
        </w:rPr>
        <w:t xml:space="preserve">הבית. הרי זה מאבק </w:t>
      </w:r>
      <w:bookmarkStart w:id="7186" w:name="_ETM_Q47_802187"/>
      <w:bookmarkEnd w:id="7186"/>
      <w:r>
        <w:rPr>
          <w:rFonts w:hint="cs"/>
          <w:rtl/>
        </w:rPr>
        <w:t xml:space="preserve">על הנרטיב שהעם שהיה פה והיה ריבון פה והוא העם </w:t>
      </w:r>
      <w:bookmarkStart w:id="7187" w:name="_ETM_Q47_809627"/>
      <w:bookmarkEnd w:id="7187"/>
      <w:r>
        <w:rPr>
          <w:rFonts w:hint="cs"/>
          <w:rtl/>
        </w:rPr>
        <w:t xml:space="preserve">היחידי בהיסטוריה של הארץ הזאת שהיה כאן ריבון, חוץ </w:t>
      </w:r>
      <w:bookmarkStart w:id="7188" w:name="_ETM_Q47_813296"/>
      <w:bookmarkEnd w:id="7188"/>
      <w:r>
        <w:rPr>
          <w:rFonts w:hint="cs"/>
          <w:rtl/>
        </w:rPr>
        <w:t xml:space="preserve">מאימפריות זרות. הרי גם אלה שמשתייכים לתנועה הלאומית הפלסטינית </w:t>
      </w:r>
      <w:bookmarkStart w:id="7189" w:name="_ETM_Q47_825982"/>
      <w:bookmarkEnd w:id="7189"/>
      <w:r>
        <w:rPr>
          <w:rFonts w:hint="cs"/>
          <w:rtl/>
        </w:rPr>
        <w:t xml:space="preserve">לא יכולים להצביע על פרק זמן אחר בהיסטוריה שהיתה </w:t>
      </w:r>
      <w:bookmarkStart w:id="7190" w:name="_ETM_Q47_826968"/>
      <w:bookmarkEnd w:id="7190"/>
      <w:r>
        <w:rPr>
          <w:rFonts w:hint="cs"/>
          <w:rtl/>
        </w:rPr>
        <w:t xml:space="preserve">כאן מדינה פלסטינית, כי פשוט לא היתה. פלסטין, זה </w:t>
      </w:r>
      <w:bookmarkStart w:id="7191" w:name="_ETM_Q47_835491"/>
      <w:bookmarkEnd w:id="7191"/>
      <w:r>
        <w:rPr>
          <w:rFonts w:hint="cs"/>
          <w:rtl/>
        </w:rPr>
        <w:t xml:space="preserve">היה השם שנתן בזמנו אדריאנוס לארץ-ישראל כדי לנסות למחוק </w:t>
      </w:r>
      <w:bookmarkStart w:id="7192" w:name="_ETM_Q47_845272"/>
      <w:bookmarkEnd w:id="7192"/>
      <w:r w:rsidR="004B7465">
        <w:rPr>
          <w:rFonts w:hint="cs"/>
          <w:rtl/>
        </w:rPr>
        <w:t>את הקשר של עם ישראל לארץ-ישראל;</w:t>
      </w:r>
      <w:r>
        <w:rPr>
          <w:rFonts w:hint="cs"/>
          <w:rtl/>
        </w:rPr>
        <w:t xml:space="preserve"> למחוק את מה </w:t>
      </w:r>
      <w:bookmarkStart w:id="7193" w:name="_ETM_Q47_850399"/>
      <w:bookmarkEnd w:id="7193"/>
      <w:r>
        <w:rPr>
          <w:rFonts w:hint="cs"/>
          <w:rtl/>
        </w:rPr>
        <w:t xml:space="preserve">שמאפיין אותה, שאפילו כל מי שיקרא בקוראן יוכל להיווכח. </w:t>
      </w:r>
      <w:bookmarkStart w:id="7194" w:name="_ETM_Q47_852282"/>
      <w:bookmarkEnd w:id="7194"/>
    </w:p>
    <w:p w:rsidR="00E110BB" w:rsidRDefault="00E110BB" w:rsidP="008B6EEB">
      <w:pPr>
        <w:rPr>
          <w:rFonts w:hint="cs"/>
          <w:rtl/>
        </w:rPr>
      </w:pPr>
      <w:bookmarkStart w:id="7195" w:name="_ETM_Q47_852477"/>
      <w:bookmarkEnd w:id="7195"/>
    </w:p>
    <w:p w:rsidR="00E110BB" w:rsidRDefault="00E110BB" w:rsidP="008B6EEB">
      <w:pPr>
        <w:pStyle w:val="af"/>
        <w:keepNext/>
        <w:rPr>
          <w:rFonts w:hint="cs"/>
          <w:rtl/>
        </w:rPr>
      </w:pPr>
      <w:bookmarkStart w:id="7196" w:name="_ETM_Q47_852540"/>
      <w:bookmarkEnd w:id="7196"/>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במה להיווכח?</w:t>
      </w:r>
    </w:p>
    <w:p w:rsidR="00E110BB" w:rsidRDefault="00E110BB" w:rsidP="008B6EEB">
      <w:pPr>
        <w:rPr>
          <w:rFonts w:hint="cs"/>
          <w:rtl/>
        </w:rPr>
      </w:pPr>
      <w:bookmarkStart w:id="7197" w:name="_ETM_Q47_855874"/>
      <w:bookmarkEnd w:id="7197"/>
    </w:p>
    <w:p w:rsidR="00E110BB" w:rsidRDefault="00E110BB" w:rsidP="008B6EEB">
      <w:pPr>
        <w:pStyle w:val="-"/>
        <w:keepNext/>
        <w:rPr>
          <w:rFonts w:hint="cs"/>
          <w:rtl/>
        </w:rPr>
      </w:pPr>
      <w:bookmarkStart w:id="7198" w:name="_ETM_Q47_855998"/>
      <w:bookmarkEnd w:id="7198"/>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בהרבה מאוד סורות. אני אראה לך. </w:t>
      </w:r>
    </w:p>
    <w:p w:rsidR="00E110BB" w:rsidRDefault="00E110BB" w:rsidP="008B6EEB">
      <w:pPr>
        <w:rPr>
          <w:rFonts w:hint="cs"/>
          <w:rtl/>
        </w:rPr>
      </w:pPr>
      <w:bookmarkStart w:id="7199" w:name="_ETM_Q47_864511"/>
      <w:bookmarkEnd w:id="7199"/>
    </w:p>
    <w:p w:rsidR="00E110BB" w:rsidRDefault="00E110BB" w:rsidP="008B6EEB">
      <w:pPr>
        <w:pStyle w:val="af"/>
        <w:keepNext/>
        <w:rPr>
          <w:rFonts w:hint="cs"/>
          <w:rtl/>
        </w:rPr>
      </w:pPr>
      <w:bookmarkStart w:id="7200" w:name="_ETM_Q47_864699"/>
      <w:bookmarkEnd w:id="7200"/>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אני </w:t>
      </w:r>
      <w:bookmarkStart w:id="7201" w:name="_ETM_Q47_864104"/>
      <w:bookmarkEnd w:id="7201"/>
      <w:r>
        <w:rPr>
          <w:rFonts w:hint="cs"/>
          <w:rtl/>
        </w:rPr>
        <w:t xml:space="preserve">מקווה שלא תגיד על הקוראן, למשל, מה שאומרים בטעות הרבה </w:t>
      </w:r>
      <w:bookmarkStart w:id="7202" w:name="_ETM_Q47_867559"/>
      <w:bookmarkEnd w:id="7202"/>
      <w:r>
        <w:rPr>
          <w:rFonts w:hint="cs"/>
          <w:rtl/>
        </w:rPr>
        <w:t xml:space="preserve">אנשים, שאין אזכור של ירושלים. </w:t>
      </w:r>
    </w:p>
    <w:p w:rsidR="00E110BB" w:rsidRDefault="00E110BB" w:rsidP="008B6EEB">
      <w:pPr>
        <w:rPr>
          <w:rFonts w:hint="cs"/>
          <w:rtl/>
        </w:rPr>
      </w:pPr>
      <w:bookmarkStart w:id="7203" w:name="_ETM_Q47_866654"/>
      <w:bookmarkEnd w:id="7203"/>
    </w:p>
    <w:p w:rsidR="00E110BB" w:rsidRDefault="00E110BB" w:rsidP="008B6EEB">
      <w:pPr>
        <w:pStyle w:val="-"/>
        <w:keepNext/>
        <w:rPr>
          <w:rFonts w:hint="cs"/>
          <w:rtl/>
        </w:rPr>
      </w:pPr>
      <w:bookmarkStart w:id="7204" w:name="_ETM_Q47_866717"/>
      <w:bookmarkEnd w:id="7204"/>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זה לא אמרתי, אדוני היושב-</w:t>
      </w:r>
      <w:bookmarkStart w:id="7205" w:name="_ETM_Q47_870718"/>
      <w:bookmarkEnd w:id="7205"/>
      <w:r>
        <w:rPr>
          <w:rFonts w:hint="cs"/>
          <w:rtl/>
        </w:rPr>
        <w:t xml:space="preserve">ראש. </w:t>
      </w:r>
    </w:p>
    <w:p w:rsidR="00E110BB" w:rsidRDefault="00E110BB" w:rsidP="008B6EEB">
      <w:pPr>
        <w:rPr>
          <w:rFonts w:hint="cs"/>
          <w:rtl/>
        </w:rPr>
      </w:pPr>
    </w:p>
    <w:p w:rsidR="00E110BB" w:rsidRDefault="00E110BB" w:rsidP="008B6EEB">
      <w:pPr>
        <w:pStyle w:val="af"/>
        <w:keepNext/>
        <w:rPr>
          <w:rFonts w:hint="cs"/>
          <w:rtl/>
        </w:rPr>
      </w:pPr>
      <w:bookmarkStart w:id="7206" w:name="_ETM_Q47_866400"/>
      <w:bookmarkEnd w:id="7206"/>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לא, יש רבים שאומרים. </w:t>
      </w:r>
    </w:p>
    <w:p w:rsidR="00E110BB" w:rsidRDefault="00E110BB" w:rsidP="008B6EEB">
      <w:pPr>
        <w:rPr>
          <w:rFonts w:hint="cs"/>
          <w:rtl/>
        </w:rPr>
      </w:pPr>
      <w:bookmarkStart w:id="7207" w:name="_ETM_Q47_872474"/>
      <w:bookmarkEnd w:id="7207"/>
    </w:p>
    <w:p w:rsidR="00E110BB" w:rsidRDefault="00E110BB" w:rsidP="008B6EEB">
      <w:pPr>
        <w:pStyle w:val="-"/>
        <w:keepNext/>
        <w:rPr>
          <w:rFonts w:hint="cs"/>
          <w:rtl/>
        </w:rPr>
      </w:pPr>
      <w:bookmarkStart w:id="7208" w:name="_ETM_Q47_872606"/>
      <w:bookmarkEnd w:id="7208"/>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זה לא אמרתי. </w:t>
      </w:r>
    </w:p>
    <w:p w:rsidR="00E110BB" w:rsidRDefault="00E110BB" w:rsidP="008B6EEB">
      <w:pPr>
        <w:rPr>
          <w:rFonts w:hint="cs"/>
          <w:rtl/>
        </w:rPr>
      </w:pPr>
      <w:bookmarkStart w:id="7209" w:name="_ETM_Q47_876292"/>
      <w:bookmarkEnd w:id="7209"/>
    </w:p>
    <w:p w:rsidR="00E110BB" w:rsidRDefault="00E110BB" w:rsidP="008B6EEB">
      <w:pPr>
        <w:pStyle w:val="ae"/>
        <w:keepNext/>
        <w:rPr>
          <w:rFonts w:hint="cs"/>
          <w:rtl/>
        </w:rPr>
      </w:pPr>
      <w:r>
        <w:rPr>
          <w:rtl/>
        </w:rPr>
        <w:t>יצחק כהן (ש"ס):</w:t>
      </w:r>
    </w:p>
    <w:p w:rsidR="00E110BB" w:rsidRDefault="00E110BB" w:rsidP="008B6EEB">
      <w:pPr>
        <w:keepNext/>
        <w:rPr>
          <w:rFonts w:hint="cs"/>
          <w:rtl/>
        </w:rPr>
      </w:pPr>
    </w:p>
    <w:p w:rsidR="00E110BB" w:rsidRDefault="00E110BB" w:rsidP="008B6EEB">
      <w:pPr>
        <w:rPr>
          <w:rFonts w:hint="cs"/>
          <w:rtl/>
        </w:rPr>
      </w:pPr>
      <w:r>
        <w:rPr>
          <w:rFonts w:hint="cs"/>
          <w:rtl/>
        </w:rPr>
        <w:t xml:space="preserve">כתוב </w:t>
      </w:r>
      <w:bookmarkStart w:id="7210" w:name="_ETM_Q47_870558"/>
      <w:bookmarkEnd w:id="7210"/>
      <w:r>
        <w:rPr>
          <w:rFonts w:hint="cs"/>
          <w:rtl/>
        </w:rPr>
        <w:t xml:space="preserve">שארץ-ישראל לעם ישראל. </w:t>
      </w:r>
    </w:p>
    <w:p w:rsidR="00E110BB" w:rsidRDefault="00E110BB" w:rsidP="008B6EEB">
      <w:pPr>
        <w:rPr>
          <w:rFonts w:hint="cs"/>
          <w:rtl/>
        </w:rPr>
      </w:pPr>
      <w:bookmarkStart w:id="7211" w:name="_ETM_Q47_877254"/>
      <w:bookmarkEnd w:id="7211"/>
    </w:p>
    <w:p w:rsidR="00E110BB" w:rsidRDefault="00E110BB" w:rsidP="008B6EEB">
      <w:pPr>
        <w:pStyle w:val="-"/>
        <w:keepNext/>
        <w:rPr>
          <w:rFonts w:hint="cs"/>
          <w:rtl/>
        </w:rPr>
      </w:pPr>
      <w:bookmarkStart w:id="7212" w:name="_ETM_Q47_877380"/>
      <w:bookmarkEnd w:id="7212"/>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אבל הזיקה, הזיקה הזאת </w:t>
      </w:r>
      <w:bookmarkStart w:id="7213" w:name="_ETM_Q47_879400"/>
      <w:bookmarkEnd w:id="7213"/>
      <w:r>
        <w:rPr>
          <w:rFonts w:hint="cs"/>
          <w:rtl/>
        </w:rPr>
        <w:t xml:space="preserve">מוכרת אפילו בקוראן. </w:t>
      </w:r>
    </w:p>
    <w:p w:rsidR="00E110BB" w:rsidRDefault="00E110BB" w:rsidP="008B6EEB">
      <w:pPr>
        <w:rPr>
          <w:rFonts w:hint="cs"/>
          <w:rtl/>
        </w:rPr>
      </w:pPr>
      <w:bookmarkStart w:id="7214" w:name="_ETM_Q47_876905"/>
      <w:bookmarkEnd w:id="7214"/>
    </w:p>
    <w:p w:rsidR="00E110BB" w:rsidRDefault="00E110BB" w:rsidP="008B6EEB">
      <w:pPr>
        <w:pStyle w:val="af"/>
        <w:keepNext/>
        <w:rPr>
          <w:rFonts w:hint="cs"/>
          <w:rtl/>
        </w:rPr>
      </w:pPr>
      <w:bookmarkStart w:id="7215" w:name="_ETM_Q47_877029"/>
      <w:bookmarkEnd w:id="7215"/>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אנחנו מכירים בכם, אתם </w:t>
      </w:r>
      <w:bookmarkStart w:id="7216" w:name="_ETM_Q47_878786"/>
      <w:bookmarkEnd w:id="7216"/>
      <w:r>
        <w:rPr>
          <w:rFonts w:hint="cs"/>
          <w:rtl/>
        </w:rPr>
        <w:t>לא.</w:t>
      </w:r>
    </w:p>
    <w:p w:rsidR="00E110BB" w:rsidRDefault="00E110BB" w:rsidP="008B6EEB">
      <w:pPr>
        <w:rPr>
          <w:rFonts w:hint="cs"/>
          <w:rtl/>
        </w:rPr>
      </w:pPr>
      <w:bookmarkStart w:id="7217" w:name="_ETM_Q47_878499"/>
      <w:bookmarkEnd w:id="7217"/>
    </w:p>
    <w:p w:rsidR="00E110BB" w:rsidRDefault="00E110BB" w:rsidP="008B6EEB">
      <w:pPr>
        <w:pStyle w:val="-"/>
        <w:keepNext/>
        <w:rPr>
          <w:rFonts w:hint="cs"/>
          <w:rtl/>
        </w:rPr>
      </w:pPr>
      <w:bookmarkStart w:id="7218" w:name="_ETM_Q47_878623"/>
      <w:bookmarkEnd w:id="7218"/>
      <w:r>
        <w:rPr>
          <w:rtl/>
        </w:rPr>
        <w:t>שר החינוך גדעון סער:</w:t>
      </w:r>
    </w:p>
    <w:p w:rsidR="00E110BB" w:rsidRDefault="00E110BB" w:rsidP="008B6EEB">
      <w:pPr>
        <w:keepNext/>
        <w:rPr>
          <w:rFonts w:hint="cs"/>
          <w:rtl/>
        </w:rPr>
      </w:pPr>
    </w:p>
    <w:p w:rsidR="00E110BB" w:rsidRDefault="00E110BB" w:rsidP="006237A7">
      <w:pPr>
        <w:rPr>
          <w:rFonts w:hint="cs"/>
          <w:rtl/>
        </w:rPr>
      </w:pPr>
      <w:r>
        <w:rPr>
          <w:rFonts w:hint="cs"/>
          <w:rtl/>
        </w:rPr>
        <w:t xml:space="preserve">לא שאנחנו מסתמכים על הקוראן, לנו יש </w:t>
      </w:r>
      <w:bookmarkStart w:id="7219" w:name="_ETM_Q47_885304"/>
      <w:bookmarkEnd w:id="7219"/>
      <w:r>
        <w:rPr>
          <w:rFonts w:hint="cs"/>
          <w:rtl/>
        </w:rPr>
        <w:t xml:space="preserve">התנ"ך. </w:t>
      </w:r>
    </w:p>
    <w:p w:rsidR="00E110BB" w:rsidRDefault="00E110BB" w:rsidP="008B6EEB">
      <w:pPr>
        <w:rPr>
          <w:rFonts w:hint="cs"/>
          <w:rtl/>
        </w:rPr>
      </w:pPr>
      <w:bookmarkStart w:id="7220" w:name="_ETM_Q47_882173"/>
      <w:bookmarkEnd w:id="7220"/>
    </w:p>
    <w:p w:rsidR="00E110BB" w:rsidRDefault="00E110BB" w:rsidP="008B6EEB">
      <w:pPr>
        <w:pStyle w:val="ae"/>
        <w:keepNext/>
        <w:rPr>
          <w:rFonts w:hint="cs"/>
          <w:rtl/>
        </w:rPr>
      </w:pPr>
      <w:bookmarkStart w:id="7221" w:name="_ETM_Q47_882299"/>
      <w:bookmarkEnd w:id="7221"/>
      <w:r>
        <w:rPr>
          <w:rtl/>
        </w:rPr>
        <w:t>יצחק כהן (ש"ס):</w:t>
      </w:r>
    </w:p>
    <w:p w:rsidR="00E110BB" w:rsidRDefault="00E110BB" w:rsidP="008B6EEB">
      <w:pPr>
        <w:keepNext/>
        <w:rPr>
          <w:rFonts w:hint="cs"/>
          <w:rtl/>
        </w:rPr>
      </w:pPr>
    </w:p>
    <w:p w:rsidR="00E110BB" w:rsidRDefault="00E110BB" w:rsidP="008B6EEB">
      <w:pPr>
        <w:rPr>
          <w:rFonts w:hint="cs"/>
          <w:rtl/>
        </w:rPr>
      </w:pPr>
      <w:r>
        <w:rPr>
          <w:rFonts w:hint="cs"/>
          <w:rtl/>
        </w:rPr>
        <w:t xml:space="preserve">לא, לא, אבל שם כתוב שארץ-ישראל לעם ישראל. </w:t>
      </w:r>
    </w:p>
    <w:p w:rsidR="00E110BB" w:rsidRDefault="00E110BB" w:rsidP="008B6EEB">
      <w:pPr>
        <w:rPr>
          <w:rFonts w:hint="cs"/>
          <w:rtl/>
        </w:rPr>
      </w:pPr>
      <w:bookmarkStart w:id="7222" w:name="_ETM_Q47_884078"/>
      <w:bookmarkEnd w:id="7222"/>
    </w:p>
    <w:p w:rsidR="00E110BB" w:rsidRDefault="00E110BB" w:rsidP="008B6EEB">
      <w:pPr>
        <w:pStyle w:val="-"/>
        <w:keepNext/>
        <w:rPr>
          <w:rFonts w:hint="cs"/>
          <w:rtl/>
        </w:rPr>
      </w:pPr>
      <w:bookmarkStart w:id="7223" w:name="_ETM_Q47_884201"/>
      <w:bookmarkEnd w:id="7223"/>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נכון. בפעם הבאה שאני אופיע אני אאסוף סורות ואני אקרא </w:t>
      </w:r>
      <w:bookmarkStart w:id="7224" w:name="_ETM_Q47_888312"/>
      <w:bookmarkEnd w:id="7224"/>
      <w:r>
        <w:rPr>
          <w:rFonts w:hint="cs"/>
          <w:rtl/>
        </w:rPr>
        <w:t xml:space="preserve">את זה. </w:t>
      </w:r>
    </w:p>
    <w:p w:rsidR="00E110BB" w:rsidRDefault="00E110BB" w:rsidP="008B6EEB">
      <w:pPr>
        <w:rPr>
          <w:rFonts w:hint="cs"/>
          <w:rtl/>
        </w:rPr>
      </w:pPr>
      <w:bookmarkStart w:id="7225" w:name="_ETM_Q47_889185"/>
      <w:bookmarkEnd w:id="7225"/>
    </w:p>
    <w:p w:rsidR="00E110BB" w:rsidRDefault="00E110BB" w:rsidP="008B6EEB">
      <w:pPr>
        <w:pStyle w:val="ae"/>
        <w:keepNext/>
        <w:rPr>
          <w:rFonts w:hint="cs"/>
          <w:rtl/>
        </w:rPr>
      </w:pPr>
      <w:bookmarkStart w:id="7226" w:name="_ETM_Q47_889309"/>
      <w:bookmarkEnd w:id="7226"/>
      <w:r>
        <w:rPr>
          <w:rtl/>
        </w:rPr>
        <w:t>יצחק כהן (ש"ס):</w:t>
      </w:r>
    </w:p>
    <w:p w:rsidR="00E110BB" w:rsidRDefault="00E110BB" w:rsidP="008B6EEB">
      <w:pPr>
        <w:keepNext/>
        <w:rPr>
          <w:rFonts w:hint="cs"/>
          <w:rtl/>
        </w:rPr>
      </w:pPr>
    </w:p>
    <w:p w:rsidR="00E110BB" w:rsidRDefault="00E110BB" w:rsidP="008B6EEB">
      <w:pPr>
        <w:rPr>
          <w:rFonts w:hint="cs"/>
          <w:rtl/>
        </w:rPr>
      </w:pPr>
      <w:r>
        <w:rPr>
          <w:rFonts w:hint="cs"/>
          <w:rtl/>
        </w:rPr>
        <w:t xml:space="preserve">הסורה החמישית. </w:t>
      </w:r>
    </w:p>
    <w:p w:rsidR="00E110BB" w:rsidRDefault="00E110BB" w:rsidP="008B6EEB">
      <w:pPr>
        <w:rPr>
          <w:rFonts w:hint="cs"/>
          <w:rtl/>
        </w:rPr>
      </w:pPr>
      <w:bookmarkStart w:id="7227" w:name="_ETM_Q47_891157"/>
      <w:bookmarkEnd w:id="7227"/>
    </w:p>
    <w:p w:rsidR="00E110BB" w:rsidRDefault="00E110BB" w:rsidP="008B6EEB">
      <w:pPr>
        <w:pStyle w:val="-"/>
        <w:keepNext/>
        <w:rPr>
          <w:rFonts w:hint="cs"/>
          <w:rtl/>
        </w:rPr>
      </w:pPr>
      <w:bookmarkStart w:id="7228" w:name="_ETM_Q47_891283"/>
      <w:bookmarkEnd w:id="7228"/>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כי אולי אז אני אוכל לשכנע </w:t>
      </w:r>
      <w:bookmarkStart w:id="7229" w:name="_ETM_Q47_895907"/>
      <w:bookmarkEnd w:id="7229"/>
      <w:r>
        <w:rPr>
          <w:rFonts w:hint="cs"/>
          <w:rtl/>
        </w:rPr>
        <w:t xml:space="preserve">יותר. </w:t>
      </w:r>
    </w:p>
    <w:p w:rsidR="00E110BB" w:rsidRDefault="00E110BB" w:rsidP="008B6EEB">
      <w:pPr>
        <w:rPr>
          <w:rFonts w:hint="cs"/>
          <w:rtl/>
        </w:rPr>
      </w:pPr>
      <w:bookmarkStart w:id="7230" w:name="_ETM_Q47_897657"/>
      <w:bookmarkEnd w:id="7230"/>
    </w:p>
    <w:p w:rsidR="00E110BB" w:rsidRDefault="00E110BB" w:rsidP="008B6EEB">
      <w:pPr>
        <w:pStyle w:val="ae"/>
        <w:keepNext/>
        <w:rPr>
          <w:rFonts w:hint="cs"/>
          <w:rtl/>
        </w:rPr>
      </w:pPr>
      <w:bookmarkStart w:id="7231" w:name="_ETM_Q47_897783"/>
      <w:bookmarkEnd w:id="7231"/>
      <w:r>
        <w:rPr>
          <w:rtl/>
        </w:rPr>
        <w:t>חיים אורון (מרצ):</w:t>
      </w:r>
    </w:p>
    <w:p w:rsidR="00E110BB" w:rsidRDefault="00E110BB" w:rsidP="008B6EEB">
      <w:pPr>
        <w:keepNext/>
        <w:rPr>
          <w:rFonts w:hint="cs"/>
          <w:rtl/>
        </w:rPr>
      </w:pPr>
    </w:p>
    <w:p w:rsidR="00E110BB" w:rsidRDefault="00E110BB" w:rsidP="008B6EEB">
      <w:pPr>
        <w:rPr>
          <w:rFonts w:hint="cs"/>
          <w:rtl/>
        </w:rPr>
      </w:pPr>
      <w:r>
        <w:rPr>
          <w:rFonts w:hint="cs"/>
          <w:rtl/>
        </w:rPr>
        <w:t xml:space="preserve">בוא נסכם שזה </w:t>
      </w:r>
      <w:r w:rsidR="00C06FD7">
        <w:rPr>
          <w:rFonts w:hint="cs"/>
          <w:rtl/>
        </w:rPr>
        <w:t xml:space="preserve">יהיה </w:t>
      </w:r>
      <w:r>
        <w:rPr>
          <w:rFonts w:hint="cs"/>
          <w:rtl/>
        </w:rPr>
        <w:t xml:space="preserve">בשעה יותר מוקדמת ביום רביעי. </w:t>
      </w:r>
    </w:p>
    <w:p w:rsidR="00E110BB" w:rsidRDefault="00E110BB" w:rsidP="008B6EEB">
      <w:pPr>
        <w:rPr>
          <w:rFonts w:hint="cs"/>
          <w:rtl/>
        </w:rPr>
      </w:pPr>
      <w:bookmarkStart w:id="7232" w:name="_ETM_Q47_895657"/>
      <w:bookmarkEnd w:id="7232"/>
    </w:p>
    <w:p w:rsidR="00E110BB" w:rsidRDefault="00E110BB" w:rsidP="008B6EEB">
      <w:pPr>
        <w:pStyle w:val="-"/>
        <w:keepNext/>
        <w:rPr>
          <w:rFonts w:hint="cs"/>
          <w:rtl/>
        </w:rPr>
      </w:pPr>
      <w:bookmarkStart w:id="7233" w:name="_ETM_Q47_895959"/>
      <w:bookmarkEnd w:id="7233"/>
      <w:r>
        <w:rPr>
          <w:rtl/>
        </w:rPr>
        <w:t>שר החינוך גדעון סער:</w:t>
      </w:r>
    </w:p>
    <w:p w:rsidR="00E110BB" w:rsidRDefault="00E110BB" w:rsidP="008B6EEB">
      <w:pPr>
        <w:keepNext/>
        <w:rPr>
          <w:rFonts w:hint="cs"/>
          <w:rtl/>
        </w:rPr>
      </w:pPr>
    </w:p>
    <w:p w:rsidR="00E110BB" w:rsidRDefault="00E110BB" w:rsidP="00C06FD7">
      <w:pPr>
        <w:rPr>
          <w:rFonts w:hint="cs"/>
          <w:rtl/>
        </w:rPr>
      </w:pPr>
      <w:r>
        <w:rPr>
          <w:rFonts w:hint="cs"/>
          <w:rtl/>
        </w:rPr>
        <w:t xml:space="preserve">אם פחות תעשו את </w:t>
      </w:r>
      <w:r w:rsidR="004B7465">
        <w:rPr>
          <w:rFonts w:hint="cs"/>
          <w:rtl/>
        </w:rPr>
        <w:t xml:space="preserve">דיון </w:t>
      </w:r>
      <w:r>
        <w:rPr>
          <w:rFonts w:hint="cs"/>
          <w:rtl/>
        </w:rPr>
        <w:t xml:space="preserve">40 </w:t>
      </w:r>
      <w:r w:rsidR="00C06FD7">
        <w:rPr>
          <w:rFonts w:hint="cs"/>
          <w:rtl/>
        </w:rPr>
        <w:t>ה</w:t>
      </w:r>
      <w:r>
        <w:rPr>
          <w:rFonts w:hint="cs"/>
          <w:rtl/>
        </w:rPr>
        <w:t xml:space="preserve">חתימות, אז נוכל לעשות את </w:t>
      </w:r>
      <w:bookmarkStart w:id="7234" w:name="_ETM_Q47_905842"/>
      <w:bookmarkEnd w:id="7234"/>
      <w:r>
        <w:rPr>
          <w:rFonts w:hint="cs"/>
          <w:rtl/>
        </w:rPr>
        <w:t xml:space="preserve">זה בשעה יותר מוקדמת. </w:t>
      </w:r>
    </w:p>
    <w:p w:rsidR="00E110BB" w:rsidRDefault="00E110BB" w:rsidP="008B6EEB">
      <w:pPr>
        <w:rPr>
          <w:rFonts w:hint="cs"/>
          <w:rtl/>
        </w:rPr>
      </w:pPr>
      <w:bookmarkStart w:id="7235" w:name="_ETM_Q47_903622"/>
      <w:bookmarkEnd w:id="7235"/>
    </w:p>
    <w:p w:rsidR="00E110BB" w:rsidRDefault="00E110BB" w:rsidP="008B6EEB">
      <w:pPr>
        <w:pStyle w:val="ae"/>
        <w:keepNext/>
        <w:rPr>
          <w:rFonts w:hint="cs"/>
          <w:rtl/>
        </w:rPr>
      </w:pPr>
      <w:bookmarkStart w:id="7236" w:name="_ETM_Q47_903743"/>
      <w:bookmarkEnd w:id="7236"/>
      <w:r>
        <w:rPr>
          <w:rtl/>
        </w:rPr>
        <w:t>דני דנון (הליכוד):</w:t>
      </w:r>
    </w:p>
    <w:p w:rsidR="00E110BB" w:rsidRDefault="00E110BB" w:rsidP="008B6EEB">
      <w:pPr>
        <w:keepNext/>
        <w:rPr>
          <w:rFonts w:hint="cs"/>
          <w:rtl/>
        </w:rPr>
      </w:pPr>
    </w:p>
    <w:p w:rsidR="00E110BB" w:rsidRDefault="00E110BB" w:rsidP="008B6EEB">
      <w:pPr>
        <w:rPr>
          <w:rFonts w:hint="cs"/>
          <w:rtl/>
        </w:rPr>
      </w:pPr>
      <w:r>
        <w:rPr>
          <w:rFonts w:hint="cs"/>
          <w:rtl/>
        </w:rPr>
        <w:t xml:space="preserve">תן לנו התראה, שלא </w:t>
      </w:r>
      <w:bookmarkStart w:id="7237" w:name="_ETM_Q47_903602"/>
      <w:bookmarkEnd w:id="7237"/>
      <w:r>
        <w:rPr>
          <w:rFonts w:hint="cs"/>
          <w:rtl/>
        </w:rPr>
        <w:t xml:space="preserve">נחמיץ. </w:t>
      </w:r>
    </w:p>
    <w:p w:rsidR="00E110BB" w:rsidRDefault="00E110BB" w:rsidP="008B6EEB">
      <w:pPr>
        <w:rPr>
          <w:rFonts w:hint="cs"/>
          <w:rtl/>
        </w:rPr>
      </w:pPr>
      <w:bookmarkStart w:id="7238" w:name="_ETM_Q47_905041"/>
      <w:bookmarkEnd w:id="7238"/>
    </w:p>
    <w:p w:rsidR="00E110BB" w:rsidRDefault="00E110BB" w:rsidP="008B6EEB">
      <w:pPr>
        <w:pStyle w:val="ae"/>
        <w:keepNext/>
        <w:rPr>
          <w:rFonts w:hint="cs"/>
          <w:rtl/>
        </w:rPr>
      </w:pPr>
      <w:bookmarkStart w:id="7239" w:name="_ETM_Q47_905165"/>
      <w:bookmarkEnd w:id="7239"/>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בלאו הכי הכנסת מתבטלת לשבוע שלם פעם בחודש. </w:t>
      </w:r>
    </w:p>
    <w:p w:rsidR="00E110BB" w:rsidRDefault="00E110BB" w:rsidP="008B6EEB">
      <w:pPr>
        <w:rPr>
          <w:rFonts w:hint="cs"/>
          <w:rtl/>
        </w:rPr>
      </w:pPr>
      <w:bookmarkStart w:id="7240" w:name="_ETM_Q47_917015"/>
      <w:bookmarkEnd w:id="7240"/>
    </w:p>
    <w:p w:rsidR="00E110BB" w:rsidRDefault="00E110BB" w:rsidP="008B6EEB">
      <w:pPr>
        <w:pStyle w:val="-"/>
        <w:keepNext/>
        <w:rPr>
          <w:rFonts w:hint="cs"/>
          <w:rtl/>
        </w:rPr>
      </w:pPr>
      <w:bookmarkStart w:id="7241" w:name="_ETM_Q47_917144"/>
      <w:bookmarkEnd w:id="7241"/>
      <w:r>
        <w:rPr>
          <w:rtl/>
        </w:rPr>
        <w:t>שר החינוך גדעון סער:</w:t>
      </w:r>
    </w:p>
    <w:p w:rsidR="00E110BB" w:rsidRDefault="004B7465" w:rsidP="008B6EEB">
      <w:pPr>
        <w:keepNext/>
        <w:rPr>
          <w:rFonts w:hint="cs"/>
          <w:rtl/>
        </w:rPr>
      </w:pPr>
      <w:r>
        <w:rPr>
          <w:rFonts w:hint="cs"/>
          <w:rtl/>
        </w:rPr>
        <w:t xml:space="preserve"> </w:t>
      </w:r>
    </w:p>
    <w:p w:rsidR="00E110BB" w:rsidRDefault="00E110BB" w:rsidP="004B7465">
      <w:pPr>
        <w:rPr>
          <w:rFonts w:hint="cs"/>
          <w:rtl/>
        </w:rPr>
      </w:pPr>
      <w:r>
        <w:rPr>
          <w:rFonts w:hint="cs"/>
          <w:rtl/>
        </w:rPr>
        <w:t xml:space="preserve">על </w:t>
      </w:r>
      <w:bookmarkStart w:id="7242" w:name="_ETM_Q47_918642"/>
      <w:bookmarkEnd w:id="7242"/>
      <w:r>
        <w:rPr>
          <w:rFonts w:hint="cs"/>
          <w:rtl/>
        </w:rPr>
        <w:t xml:space="preserve">כל פנים, היהודים, חבר הכנסת חנין, במשך </w:t>
      </w:r>
      <w:bookmarkStart w:id="7243" w:name="_ETM_Q47_926701"/>
      <w:bookmarkEnd w:id="7243"/>
      <w:r>
        <w:rPr>
          <w:rFonts w:hint="cs"/>
          <w:rtl/>
        </w:rPr>
        <w:t xml:space="preserve">כל הדורות </w:t>
      </w:r>
      <w:r w:rsidR="004B7465">
        <w:rPr>
          <w:rFonts w:hint="cs"/>
          <w:rtl/>
        </w:rPr>
        <w:t xml:space="preserve">חיו בחברון </w:t>
      </w:r>
      <w:r>
        <w:rPr>
          <w:rFonts w:hint="cs"/>
          <w:rtl/>
        </w:rPr>
        <w:t>כאחת מארבע ערים קדושות, גם בשנים</w:t>
      </w:r>
      <w:bookmarkStart w:id="7244" w:name="_ETM_Q47_929599"/>
      <w:bookmarkEnd w:id="7244"/>
      <w:r>
        <w:rPr>
          <w:rFonts w:hint="cs"/>
          <w:rtl/>
        </w:rPr>
        <w:t xml:space="preserve"> שעם ישראל היה בגלות, למעט תקופה קצרה של פחות </w:t>
      </w:r>
      <w:bookmarkStart w:id="7245" w:name="_ETM_Q47_936549"/>
      <w:bookmarkEnd w:id="7245"/>
      <w:r>
        <w:rPr>
          <w:rFonts w:hint="cs"/>
          <w:rtl/>
        </w:rPr>
        <w:t>מארבעה עשורים</w:t>
      </w:r>
      <w:r w:rsidR="00A863D6">
        <w:rPr>
          <w:rFonts w:hint="cs"/>
          <w:rtl/>
        </w:rPr>
        <w:t>,</w:t>
      </w:r>
      <w:r>
        <w:rPr>
          <w:rFonts w:hint="cs"/>
          <w:rtl/>
        </w:rPr>
        <w:t xml:space="preserve"> אחרי הטבח בתרפ"ט עד מלחמת ששת הימים, במשך </w:t>
      </w:r>
      <w:bookmarkStart w:id="7246" w:name="_ETM_Q47_941052"/>
      <w:bookmarkEnd w:id="7246"/>
      <w:r>
        <w:rPr>
          <w:rFonts w:hint="cs"/>
          <w:rtl/>
        </w:rPr>
        <w:t xml:space="preserve">כל הדורות. לא עלה בדעתם, גם כשהם הוגבלו על-ידי </w:t>
      </w:r>
      <w:bookmarkStart w:id="7247" w:name="_ETM_Q47_943693"/>
      <w:bookmarkEnd w:id="7247"/>
      <w:r>
        <w:rPr>
          <w:rFonts w:hint="cs"/>
          <w:rtl/>
        </w:rPr>
        <w:t xml:space="preserve">שלטון זר 700 שנה, מהמאה ה-13 עד אחרי </w:t>
      </w:r>
      <w:bookmarkStart w:id="7248" w:name="_ETM_Q47_951786"/>
      <w:bookmarkEnd w:id="7248"/>
      <w:r>
        <w:rPr>
          <w:rFonts w:hint="cs"/>
          <w:rtl/>
        </w:rPr>
        <w:t>מלחמת שש</w:t>
      </w:r>
      <w:bookmarkStart w:id="7249" w:name="_ETM_Q47_895280"/>
      <w:bookmarkEnd w:id="7249"/>
      <w:r>
        <w:rPr>
          <w:rFonts w:hint="cs"/>
          <w:rtl/>
        </w:rPr>
        <w:t xml:space="preserve">ת הימים, והיו יכולים להגיע אך ורק עד המדרגה השביעית, </w:t>
      </w:r>
      <w:bookmarkStart w:id="7250" w:name="_ETM_Q47_956416"/>
      <w:bookmarkEnd w:id="7250"/>
      <w:r>
        <w:rPr>
          <w:rFonts w:hint="cs"/>
          <w:rtl/>
        </w:rPr>
        <w:t xml:space="preserve">לוותר על הזיקה הזאת, כי זה יסוד היסודות. </w:t>
      </w:r>
      <w:bookmarkStart w:id="7251" w:name="TOR_Q48"/>
      <w:bookmarkEnd w:id="7251"/>
      <w:r>
        <w:rPr>
          <w:rFonts w:hint="cs"/>
          <w:rtl/>
        </w:rPr>
        <w:t xml:space="preserve">ויסוד היסודות, מי שמוותר על כל הסמלים ועל כל </w:t>
      </w:r>
      <w:bookmarkStart w:id="7252" w:name="_ETM_Q48_365458"/>
      <w:bookmarkEnd w:id="7252"/>
      <w:r>
        <w:rPr>
          <w:rFonts w:hint="cs"/>
          <w:rtl/>
        </w:rPr>
        <w:t xml:space="preserve">הדברים הקדושים ועל ההיסטוריה שלו ועל העבר שלו ועל </w:t>
      </w:r>
      <w:bookmarkStart w:id="7253" w:name="_ETM_Q48_370260"/>
      <w:bookmarkEnd w:id="7253"/>
      <w:r>
        <w:rPr>
          <w:rFonts w:hint="cs"/>
          <w:rtl/>
        </w:rPr>
        <w:t xml:space="preserve">האבות שלו ועל המקורות שלו, אין לו שום סיכוי להחזיק </w:t>
      </w:r>
      <w:bookmarkStart w:id="7254" w:name="_ETM_Q48_379257"/>
      <w:bookmarkEnd w:id="7254"/>
      <w:r>
        <w:rPr>
          <w:rFonts w:hint="cs"/>
          <w:rtl/>
        </w:rPr>
        <w:t>בשום קו. זה בכלל לא עניין של קו או הסכם</w:t>
      </w:r>
      <w:bookmarkStart w:id="7255" w:name="_ETM_Q48_380114"/>
      <w:bookmarkEnd w:id="7255"/>
      <w:r>
        <w:rPr>
          <w:rFonts w:hint="cs"/>
          <w:rtl/>
        </w:rPr>
        <w:t xml:space="preserve"> כי זה המאבק על הנרטיב. </w:t>
      </w:r>
    </w:p>
    <w:p w:rsidR="00E110BB" w:rsidRDefault="00E110BB" w:rsidP="008B6EEB">
      <w:pPr>
        <w:rPr>
          <w:rFonts w:hint="cs"/>
          <w:rtl/>
        </w:rPr>
      </w:pPr>
      <w:bookmarkStart w:id="7256" w:name="_ETM_Q48_385650"/>
      <w:bookmarkEnd w:id="7256"/>
    </w:p>
    <w:p w:rsidR="00E110BB" w:rsidRDefault="00E110BB" w:rsidP="00A863D6">
      <w:pPr>
        <w:rPr>
          <w:rFonts w:hint="cs"/>
          <w:rtl/>
        </w:rPr>
      </w:pPr>
      <w:bookmarkStart w:id="7257" w:name="_ETM_Q48_385774"/>
      <w:bookmarkEnd w:id="7257"/>
      <w:r>
        <w:rPr>
          <w:rFonts w:hint="cs"/>
          <w:rtl/>
        </w:rPr>
        <w:t xml:space="preserve">ולכן, ההחלטה הזאת </w:t>
      </w:r>
      <w:bookmarkStart w:id="7258" w:name="_ETM_Q48_391462"/>
      <w:bookmarkEnd w:id="7258"/>
      <w:r>
        <w:rPr>
          <w:rFonts w:hint="cs"/>
          <w:rtl/>
        </w:rPr>
        <w:t xml:space="preserve">שלי שתאפשר, אני מאמין, לנוער להכיר את העבר שלנו </w:t>
      </w:r>
      <w:bookmarkStart w:id="7259" w:name="_ETM_Q48_405807"/>
      <w:bookmarkEnd w:id="7259"/>
      <w:r>
        <w:rPr>
          <w:rFonts w:hint="cs"/>
          <w:rtl/>
        </w:rPr>
        <w:t xml:space="preserve">יותר טוב, גם מבטיחה את העתיד, ולכן היא תבוצע </w:t>
      </w:r>
      <w:bookmarkStart w:id="7260" w:name="_ETM_Q48_412122"/>
      <w:bookmarkEnd w:id="7260"/>
      <w:r>
        <w:rPr>
          <w:rFonts w:hint="cs"/>
          <w:rtl/>
        </w:rPr>
        <w:t xml:space="preserve">בדיוק בדרך שזה נאמר, בתחילה במחוז ירושלים. כאמור, אנחנו לא </w:t>
      </w:r>
      <w:bookmarkStart w:id="7261" w:name="_ETM_Q48_417545"/>
      <w:bookmarkEnd w:id="7261"/>
      <w:r>
        <w:rPr>
          <w:rFonts w:hint="cs"/>
          <w:rtl/>
        </w:rPr>
        <w:t xml:space="preserve">נעסוק בכפייה על אף אחד. אני משוכנע ויודע שהביקוש </w:t>
      </w:r>
      <w:bookmarkStart w:id="7262" w:name="_ETM_Q48_425317"/>
      <w:bookmarkEnd w:id="7262"/>
      <w:r>
        <w:rPr>
          <w:rFonts w:hint="cs"/>
          <w:rtl/>
        </w:rPr>
        <w:t>יהיה הרבה יותר ממה שנוכל לבצע בשלב הראשון.</w:t>
      </w:r>
    </w:p>
    <w:p w:rsidR="00E110BB" w:rsidRDefault="00E110BB" w:rsidP="008B6EEB">
      <w:pPr>
        <w:rPr>
          <w:rFonts w:hint="cs"/>
          <w:rtl/>
        </w:rPr>
      </w:pPr>
      <w:bookmarkStart w:id="7263" w:name="_ETM_Q48_427718"/>
      <w:bookmarkEnd w:id="7263"/>
    </w:p>
    <w:p w:rsidR="00E110BB" w:rsidRDefault="00E110BB" w:rsidP="008B6EEB">
      <w:pPr>
        <w:pStyle w:val="ae"/>
        <w:keepNext/>
        <w:rPr>
          <w:rFonts w:hint="cs"/>
          <w:rtl/>
        </w:rPr>
      </w:pPr>
      <w:bookmarkStart w:id="7264" w:name="_ETM_Q48_427841"/>
      <w:bookmarkEnd w:id="7264"/>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 </w:t>
      </w:r>
      <w:r w:rsidR="00A20761">
        <w:rPr>
          <w:rFonts w:hint="cs"/>
          <w:rtl/>
        </w:rPr>
        <w:t>– – –</w:t>
      </w:r>
    </w:p>
    <w:p w:rsidR="00E110BB" w:rsidRDefault="00E110BB" w:rsidP="008B6EEB">
      <w:pPr>
        <w:rPr>
          <w:rFonts w:hint="cs"/>
          <w:rtl/>
        </w:rPr>
      </w:pPr>
      <w:bookmarkStart w:id="7265" w:name="_ETM_Q48_434718"/>
      <w:bookmarkEnd w:id="7265"/>
    </w:p>
    <w:p w:rsidR="00E110BB" w:rsidRDefault="00E110BB" w:rsidP="008B6EEB">
      <w:pPr>
        <w:pStyle w:val="-"/>
        <w:keepNext/>
        <w:rPr>
          <w:rFonts w:hint="cs"/>
          <w:rtl/>
        </w:rPr>
      </w:pPr>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אבל זה יקרה. ואתה צריך, חבר הכנסת חנין, לסמוך </w:t>
      </w:r>
      <w:bookmarkStart w:id="7266" w:name="_ETM_Q48_436401"/>
      <w:bookmarkEnd w:id="7266"/>
      <w:r>
        <w:rPr>
          <w:rFonts w:hint="cs"/>
          <w:rtl/>
        </w:rPr>
        <w:t xml:space="preserve">על כל בוגר של מערכת החינוך במדינה כמו מדינת ישראל – </w:t>
      </w:r>
      <w:bookmarkStart w:id="7267" w:name="_ETM_Q48_439392"/>
      <w:bookmarkEnd w:id="7267"/>
      <w:r>
        <w:rPr>
          <w:rFonts w:hint="cs"/>
          <w:rtl/>
        </w:rPr>
        <w:t xml:space="preserve">שהיא מדינה דמוקרטית ויש בה ויכוח על כל דבר, כולל </w:t>
      </w:r>
      <w:bookmarkStart w:id="7268" w:name="_ETM_Q48_442351"/>
      <w:bookmarkEnd w:id="7268"/>
      <w:r>
        <w:rPr>
          <w:rFonts w:hint="cs"/>
          <w:rtl/>
        </w:rPr>
        <w:t xml:space="preserve">על המהלך הזה – שידע לעצב את השקפת עולמו באופן דמוקרטי. </w:t>
      </w:r>
      <w:bookmarkStart w:id="7269" w:name="_ETM_Q48_452005"/>
      <w:bookmarkEnd w:id="7269"/>
      <w:r>
        <w:rPr>
          <w:rFonts w:hint="cs"/>
          <w:rtl/>
        </w:rPr>
        <w:t xml:space="preserve">הוא לא מגיע לקבוצה פוליטית. בכלל, זה לא שייך. </w:t>
      </w:r>
      <w:bookmarkStart w:id="7270" w:name="_ETM_Q48_460820"/>
      <w:bookmarkEnd w:id="7270"/>
      <w:r>
        <w:rPr>
          <w:rFonts w:hint="cs"/>
          <w:rtl/>
        </w:rPr>
        <w:t xml:space="preserve">מערת המכפלה זה מקום ששייך לכל עם ישראל, הוא לא </w:t>
      </w:r>
      <w:bookmarkStart w:id="7271" w:name="_ETM_Q48_463101"/>
      <w:bookmarkEnd w:id="7271"/>
      <w:r>
        <w:rPr>
          <w:rFonts w:hint="cs"/>
          <w:rtl/>
        </w:rPr>
        <w:t xml:space="preserve">שייך אך ורק למי שגר בחברון או גר בקריית-ארבע. </w:t>
      </w:r>
      <w:bookmarkStart w:id="7272" w:name="_ETM_Q48_467489"/>
      <w:bookmarkEnd w:id="7272"/>
      <w:r>
        <w:rPr>
          <w:rFonts w:hint="cs"/>
          <w:rtl/>
        </w:rPr>
        <w:t xml:space="preserve">זה דבר ששייך לכל עם ישראל, וכל אחד יוכל באופן </w:t>
      </w:r>
      <w:bookmarkStart w:id="7273" w:name="_ETM_Q48_468471"/>
      <w:bookmarkEnd w:id="7273"/>
      <w:r>
        <w:rPr>
          <w:rFonts w:hint="cs"/>
          <w:rtl/>
        </w:rPr>
        <w:t xml:space="preserve">חופשי לעצב את השקפת עולמו ולגבש את עמדתו, רצוי </w:t>
      </w:r>
      <w:bookmarkStart w:id="7274" w:name="_ETM_Q48_472834"/>
      <w:bookmarkEnd w:id="7274"/>
      <w:r>
        <w:rPr>
          <w:rFonts w:hint="cs"/>
          <w:rtl/>
        </w:rPr>
        <w:t xml:space="preserve">אחרי שידע את העובדות ההיסטוריות ומה הזהות </w:t>
      </w:r>
      <w:bookmarkStart w:id="7275" w:name="_ETM_Q48_480507"/>
      <w:bookmarkEnd w:id="7275"/>
      <w:r>
        <w:rPr>
          <w:rFonts w:hint="cs"/>
          <w:rtl/>
        </w:rPr>
        <w:t xml:space="preserve">שלו. תודה. </w:t>
      </w:r>
    </w:p>
    <w:p w:rsidR="00E110BB" w:rsidRDefault="00E110BB" w:rsidP="008B6EEB">
      <w:pPr>
        <w:rPr>
          <w:rFonts w:hint="cs"/>
          <w:rtl/>
        </w:rPr>
      </w:pPr>
      <w:bookmarkStart w:id="7276" w:name="_ETM_Q48_477443"/>
      <w:bookmarkEnd w:id="7276"/>
    </w:p>
    <w:p w:rsidR="00E110BB" w:rsidRDefault="00E110BB" w:rsidP="008B6EEB">
      <w:pPr>
        <w:pStyle w:val="af"/>
        <w:keepNext/>
        <w:rPr>
          <w:rFonts w:hint="cs"/>
          <w:rtl/>
        </w:rPr>
      </w:pPr>
      <w:bookmarkStart w:id="7277" w:name="_ETM_Q48_477540"/>
      <w:bookmarkEnd w:id="7277"/>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מה אדוני מציע?</w:t>
      </w:r>
    </w:p>
    <w:p w:rsidR="00E110BB" w:rsidRDefault="00E110BB" w:rsidP="008B6EEB">
      <w:pPr>
        <w:rPr>
          <w:rFonts w:hint="cs"/>
          <w:rtl/>
        </w:rPr>
      </w:pPr>
      <w:bookmarkStart w:id="7278" w:name="_ETM_Q48_480665"/>
      <w:bookmarkEnd w:id="7278"/>
    </w:p>
    <w:p w:rsidR="00E110BB" w:rsidRDefault="00E110BB" w:rsidP="008B6EEB">
      <w:pPr>
        <w:pStyle w:val="-"/>
        <w:keepNext/>
        <w:rPr>
          <w:rFonts w:hint="cs"/>
          <w:rtl/>
        </w:rPr>
      </w:pPr>
      <w:bookmarkStart w:id="7279" w:name="_ETM_Q48_480789"/>
      <w:bookmarkEnd w:id="7279"/>
      <w:r>
        <w:rPr>
          <w:rtl/>
        </w:rPr>
        <w:t>שר החינוך גדעון סער:</w:t>
      </w:r>
    </w:p>
    <w:p w:rsidR="00E110BB" w:rsidRDefault="00E110BB" w:rsidP="008B6EEB">
      <w:pPr>
        <w:keepNext/>
        <w:rPr>
          <w:rFonts w:hint="cs"/>
          <w:rtl/>
        </w:rPr>
      </w:pPr>
    </w:p>
    <w:p w:rsidR="00E110BB" w:rsidRDefault="00E110BB" w:rsidP="008B6EEB">
      <w:pPr>
        <w:rPr>
          <w:rFonts w:hint="cs"/>
          <w:rtl/>
        </w:rPr>
      </w:pPr>
      <w:r>
        <w:rPr>
          <w:rFonts w:hint="cs"/>
          <w:rtl/>
        </w:rPr>
        <w:t xml:space="preserve">אני מציע להסתפק בדברי. </w:t>
      </w:r>
    </w:p>
    <w:p w:rsidR="00E110BB" w:rsidRDefault="00E110BB" w:rsidP="008B6EEB">
      <w:pPr>
        <w:rPr>
          <w:rFonts w:hint="cs"/>
          <w:rtl/>
        </w:rPr>
      </w:pPr>
      <w:bookmarkStart w:id="7280" w:name="_ETM_Q48_489307"/>
      <w:bookmarkEnd w:id="7280"/>
    </w:p>
    <w:p w:rsidR="00E110BB" w:rsidRDefault="00E110BB" w:rsidP="008B6EEB">
      <w:pPr>
        <w:pStyle w:val="af"/>
        <w:keepNext/>
        <w:rPr>
          <w:rFonts w:hint="cs"/>
          <w:rtl/>
        </w:rPr>
      </w:pPr>
      <w:bookmarkStart w:id="7281" w:name="_ETM_Q48_489431"/>
      <w:bookmarkEnd w:id="7281"/>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אני מודה </w:t>
      </w:r>
      <w:bookmarkStart w:id="7282" w:name="_ETM_Q48_486358"/>
      <w:bookmarkEnd w:id="7282"/>
      <w:r>
        <w:rPr>
          <w:rFonts w:hint="cs"/>
          <w:rtl/>
        </w:rPr>
        <w:t>לאדוני. המציעים, דב חנין.</w:t>
      </w:r>
    </w:p>
    <w:p w:rsidR="00E110BB" w:rsidRDefault="00E110BB" w:rsidP="008B6EEB">
      <w:pPr>
        <w:rPr>
          <w:rFonts w:hint="cs"/>
          <w:rtl/>
        </w:rPr>
      </w:pPr>
      <w:bookmarkStart w:id="7283" w:name="_ETM_Q48_490262"/>
      <w:bookmarkEnd w:id="7283"/>
    </w:p>
    <w:p w:rsidR="00E110BB" w:rsidRDefault="00E110BB" w:rsidP="008B6EEB">
      <w:pPr>
        <w:pStyle w:val="ae"/>
        <w:keepNext/>
        <w:rPr>
          <w:rFonts w:hint="cs"/>
          <w:rtl/>
        </w:rPr>
      </w:pPr>
      <w:bookmarkStart w:id="7284" w:name="_ETM_Q48_490384"/>
      <w:bookmarkEnd w:id="7284"/>
      <w:r>
        <w:rPr>
          <w:rtl/>
        </w:rPr>
        <w:t>דב חנין (חד"ש):</w:t>
      </w:r>
    </w:p>
    <w:p w:rsidR="00E110BB" w:rsidRDefault="00E110BB" w:rsidP="008B6EEB">
      <w:pPr>
        <w:keepNext/>
        <w:rPr>
          <w:rFonts w:hint="cs"/>
          <w:rtl/>
        </w:rPr>
      </w:pPr>
    </w:p>
    <w:p w:rsidR="00E110BB" w:rsidRDefault="00E110BB" w:rsidP="008B6EEB">
      <w:pPr>
        <w:rPr>
          <w:rFonts w:hint="cs"/>
          <w:rtl/>
        </w:rPr>
      </w:pPr>
      <w:r>
        <w:rPr>
          <w:rFonts w:hint="cs"/>
          <w:rtl/>
        </w:rPr>
        <w:t xml:space="preserve">מליאה. </w:t>
      </w:r>
    </w:p>
    <w:p w:rsidR="00E110BB" w:rsidRDefault="00E110BB" w:rsidP="008B6EEB">
      <w:pPr>
        <w:rPr>
          <w:rFonts w:hint="cs"/>
          <w:rtl/>
        </w:rPr>
      </w:pPr>
      <w:bookmarkStart w:id="7285" w:name="_ETM_Q48_495009"/>
      <w:bookmarkEnd w:id="7285"/>
    </w:p>
    <w:p w:rsidR="00E110BB" w:rsidRDefault="00E110BB" w:rsidP="008B6EEB">
      <w:pPr>
        <w:pStyle w:val="af"/>
        <w:keepNext/>
        <w:rPr>
          <w:rFonts w:hint="cs"/>
          <w:rtl/>
        </w:rPr>
      </w:pPr>
      <w:bookmarkStart w:id="7286" w:name="_ETM_Q48_495073"/>
      <w:bookmarkEnd w:id="7286"/>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מליאה. נסים זאב. </w:t>
      </w:r>
    </w:p>
    <w:p w:rsidR="00E110BB" w:rsidRDefault="00E110BB" w:rsidP="008B6EEB">
      <w:pPr>
        <w:rPr>
          <w:rFonts w:hint="cs"/>
          <w:rtl/>
        </w:rPr>
      </w:pPr>
      <w:bookmarkStart w:id="7287" w:name="_ETM_Q48_493871"/>
      <w:bookmarkEnd w:id="7287"/>
    </w:p>
    <w:p w:rsidR="00E110BB" w:rsidRDefault="00E110BB" w:rsidP="008B6EEB">
      <w:pPr>
        <w:pStyle w:val="ae"/>
        <w:keepNext/>
        <w:rPr>
          <w:rFonts w:hint="cs"/>
          <w:rtl/>
        </w:rPr>
      </w:pPr>
      <w:bookmarkStart w:id="7288" w:name="_ETM_Q48_493986"/>
      <w:bookmarkEnd w:id="7288"/>
      <w:r>
        <w:rPr>
          <w:rtl/>
        </w:rPr>
        <w:t>נסים זאב (ש"ס):</w:t>
      </w:r>
    </w:p>
    <w:p w:rsidR="00E110BB" w:rsidRDefault="00E110BB" w:rsidP="008B6EEB">
      <w:pPr>
        <w:keepNext/>
        <w:rPr>
          <w:rFonts w:hint="cs"/>
          <w:rtl/>
        </w:rPr>
      </w:pPr>
    </w:p>
    <w:p w:rsidR="00E110BB" w:rsidRDefault="00E110BB" w:rsidP="008B6EEB">
      <w:pPr>
        <w:rPr>
          <w:rFonts w:hint="cs"/>
          <w:rtl/>
        </w:rPr>
      </w:pPr>
      <w:r>
        <w:rPr>
          <w:rFonts w:hint="cs"/>
          <w:rtl/>
        </w:rPr>
        <w:t xml:space="preserve">מסתפק. </w:t>
      </w:r>
      <w:bookmarkStart w:id="7289" w:name="_ETM_Q48_498918"/>
      <w:bookmarkEnd w:id="7289"/>
    </w:p>
    <w:p w:rsidR="00E110BB" w:rsidRDefault="00E110BB" w:rsidP="008B6EEB">
      <w:pPr>
        <w:rPr>
          <w:rFonts w:hint="cs"/>
          <w:rtl/>
        </w:rPr>
      </w:pPr>
      <w:bookmarkStart w:id="7290" w:name="_ETM_Q48_499106"/>
      <w:bookmarkEnd w:id="7290"/>
    </w:p>
    <w:p w:rsidR="00E110BB" w:rsidRDefault="00E110BB" w:rsidP="008B6EEB">
      <w:pPr>
        <w:pStyle w:val="af"/>
        <w:keepNext/>
        <w:rPr>
          <w:rFonts w:hint="cs"/>
          <w:rtl/>
        </w:rPr>
      </w:pPr>
      <w:bookmarkStart w:id="7291" w:name="_ETM_Q48_499231"/>
      <w:bookmarkEnd w:id="7291"/>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מסתפק. אורי אורבך. </w:t>
      </w:r>
    </w:p>
    <w:p w:rsidR="00E110BB" w:rsidRDefault="00E110BB" w:rsidP="008B6EEB">
      <w:pPr>
        <w:rPr>
          <w:rFonts w:hint="cs"/>
          <w:rtl/>
        </w:rPr>
      </w:pPr>
      <w:bookmarkStart w:id="7292" w:name="_ETM_Q48_496950"/>
      <w:bookmarkEnd w:id="7292"/>
    </w:p>
    <w:p w:rsidR="00E110BB" w:rsidRDefault="00E110BB" w:rsidP="008B6EEB">
      <w:pPr>
        <w:pStyle w:val="ae"/>
        <w:keepNext/>
        <w:rPr>
          <w:rFonts w:hint="cs"/>
          <w:rtl/>
        </w:rPr>
      </w:pPr>
      <w:bookmarkStart w:id="7293" w:name="_ETM_Q48_497013"/>
      <w:bookmarkEnd w:id="7293"/>
      <w:r>
        <w:rPr>
          <w:rtl/>
        </w:rPr>
        <w:t>אורי אורבך (הבית היהודי):</w:t>
      </w:r>
    </w:p>
    <w:p w:rsidR="00E110BB" w:rsidRDefault="00E110BB" w:rsidP="008B6EEB">
      <w:pPr>
        <w:keepNext/>
        <w:rPr>
          <w:rFonts w:hint="cs"/>
          <w:rtl/>
        </w:rPr>
      </w:pPr>
    </w:p>
    <w:p w:rsidR="00E110BB" w:rsidRDefault="00E110BB" w:rsidP="008B6EEB">
      <w:pPr>
        <w:rPr>
          <w:rFonts w:hint="cs"/>
          <w:rtl/>
        </w:rPr>
      </w:pPr>
      <w:r>
        <w:rPr>
          <w:rFonts w:hint="cs"/>
          <w:rtl/>
        </w:rPr>
        <w:t xml:space="preserve">מסתפק. </w:t>
      </w:r>
    </w:p>
    <w:p w:rsidR="00E110BB" w:rsidRDefault="00E110BB" w:rsidP="008B6EEB">
      <w:pPr>
        <w:rPr>
          <w:rFonts w:hint="cs"/>
          <w:rtl/>
        </w:rPr>
      </w:pPr>
      <w:bookmarkStart w:id="7294" w:name="_ETM_Q48_501262"/>
      <w:bookmarkEnd w:id="7294"/>
    </w:p>
    <w:p w:rsidR="00E110BB" w:rsidRDefault="00E110BB" w:rsidP="008B6EEB">
      <w:pPr>
        <w:pStyle w:val="af"/>
        <w:keepNext/>
        <w:rPr>
          <w:rFonts w:hint="cs"/>
          <w:rtl/>
        </w:rPr>
      </w:pPr>
      <w:bookmarkStart w:id="7295" w:name="_ETM_Q48_501385"/>
      <w:bookmarkEnd w:id="7295"/>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 xml:space="preserve">מסתפק. אורי מקלב. </w:t>
      </w:r>
    </w:p>
    <w:p w:rsidR="00E110BB" w:rsidRDefault="00E110BB" w:rsidP="008B6EEB">
      <w:pPr>
        <w:rPr>
          <w:rFonts w:hint="cs"/>
          <w:rtl/>
        </w:rPr>
      </w:pPr>
      <w:bookmarkStart w:id="7296" w:name="_ETM_Q48_491815"/>
      <w:bookmarkEnd w:id="7296"/>
    </w:p>
    <w:p w:rsidR="00E110BB" w:rsidRDefault="00E110BB" w:rsidP="008B6EEB">
      <w:pPr>
        <w:pStyle w:val="ae"/>
        <w:keepNext/>
        <w:rPr>
          <w:rFonts w:hint="cs"/>
          <w:rtl/>
        </w:rPr>
      </w:pPr>
      <w:bookmarkStart w:id="7297" w:name="_ETM_Q48_491938"/>
      <w:bookmarkEnd w:id="7297"/>
      <w:r>
        <w:rPr>
          <w:rtl/>
        </w:rPr>
        <w:t>אורי מקלב (יהדות התורה):</w:t>
      </w:r>
    </w:p>
    <w:p w:rsidR="00E110BB" w:rsidRDefault="00E110BB" w:rsidP="008B6EEB">
      <w:pPr>
        <w:keepNext/>
        <w:rPr>
          <w:rFonts w:hint="cs"/>
          <w:rtl/>
        </w:rPr>
      </w:pPr>
    </w:p>
    <w:p w:rsidR="00E110BB" w:rsidRDefault="00E110BB" w:rsidP="008B6EEB">
      <w:pPr>
        <w:rPr>
          <w:rFonts w:hint="cs"/>
          <w:rtl/>
        </w:rPr>
      </w:pPr>
      <w:r>
        <w:rPr>
          <w:rFonts w:hint="cs"/>
          <w:rtl/>
        </w:rPr>
        <w:t xml:space="preserve">מסתפק. </w:t>
      </w:r>
    </w:p>
    <w:p w:rsidR="00E110BB" w:rsidRDefault="00E110BB" w:rsidP="008B6EEB">
      <w:pPr>
        <w:rPr>
          <w:rFonts w:hint="cs"/>
          <w:rtl/>
        </w:rPr>
      </w:pPr>
    </w:p>
    <w:p w:rsidR="00E110BB" w:rsidRDefault="00E110BB" w:rsidP="008B6EEB">
      <w:pPr>
        <w:pStyle w:val="af"/>
        <w:keepNext/>
        <w:rPr>
          <w:rFonts w:hint="cs"/>
          <w:rtl/>
        </w:rPr>
      </w:pPr>
      <w:bookmarkStart w:id="7298" w:name="_ETM_Q48_503919"/>
      <w:bookmarkEnd w:id="7298"/>
      <w:r>
        <w:rPr>
          <w:rtl/>
        </w:rPr>
        <w:t>היו"ר אחמד טיבי:</w:t>
      </w:r>
    </w:p>
    <w:p w:rsidR="00E110BB" w:rsidRDefault="00E110BB" w:rsidP="008B6EEB">
      <w:pPr>
        <w:keepNext/>
        <w:rPr>
          <w:rFonts w:hint="cs"/>
          <w:rtl/>
        </w:rPr>
      </w:pPr>
    </w:p>
    <w:p w:rsidR="00E110BB" w:rsidRDefault="00E110BB" w:rsidP="008B6EEB">
      <w:pPr>
        <w:rPr>
          <w:rFonts w:hint="cs"/>
          <w:rtl/>
        </w:rPr>
      </w:pPr>
      <w:r>
        <w:rPr>
          <w:rFonts w:hint="cs"/>
          <w:rtl/>
        </w:rPr>
        <w:t>אנחנו עוברים להצבעה כי חבר הכנסת דב חנין –</w:t>
      </w:r>
      <w:bookmarkStart w:id="7299" w:name="_ETM_Q48_517133"/>
      <w:bookmarkEnd w:id="7299"/>
      <w:r>
        <w:rPr>
          <w:rFonts w:hint="cs"/>
          <w:rtl/>
        </w:rPr>
        <w:t xml:space="preserve"> הצבעה. מי שבעד הוא בעד מליאה, מי שנגד הוא </w:t>
      </w:r>
      <w:bookmarkStart w:id="7300" w:name="_ETM_Q48_522212"/>
      <w:bookmarkEnd w:id="7300"/>
      <w:r>
        <w:rPr>
          <w:rFonts w:hint="cs"/>
          <w:rtl/>
        </w:rPr>
        <w:t xml:space="preserve">בעד הסרה והסתפקות. </w:t>
      </w:r>
    </w:p>
    <w:p w:rsidR="00E110BB" w:rsidRDefault="00E110BB" w:rsidP="008B6EEB">
      <w:pPr>
        <w:rPr>
          <w:rFonts w:hint="cs"/>
          <w:rtl/>
        </w:rPr>
      </w:pPr>
      <w:bookmarkStart w:id="7301" w:name="_ETM_Q48_526776"/>
      <w:bookmarkEnd w:id="7301"/>
    </w:p>
    <w:p w:rsidR="00E110BB" w:rsidRDefault="00E110BB" w:rsidP="008B6EEB">
      <w:pPr>
        <w:pStyle w:val="aa"/>
        <w:keepNext/>
        <w:rPr>
          <w:rFonts w:hint="cs"/>
          <w:rtl/>
        </w:rPr>
      </w:pPr>
      <w:bookmarkStart w:id="7302" w:name="_ETM_Q48_526897"/>
      <w:bookmarkEnd w:id="7302"/>
      <w:r>
        <w:rPr>
          <w:rFonts w:hint="eastAsia"/>
          <w:rtl/>
        </w:rPr>
        <w:t>הצבעה</w:t>
      </w:r>
      <w:r>
        <w:rPr>
          <w:rtl/>
        </w:rPr>
        <w:t xml:space="preserve"> מס'</w:t>
      </w:r>
      <w:r>
        <w:rPr>
          <w:rFonts w:hint="cs"/>
          <w:rtl/>
        </w:rPr>
        <w:t xml:space="preserve"> 10</w:t>
      </w:r>
    </w:p>
    <w:p w:rsidR="00E110BB" w:rsidRDefault="00E110BB" w:rsidP="008B6EEB">
      <w:pPr>
        <w:pStyle w:val="--"/>
        <w:keepNext/>
        <w:rPr>
          <w:rFonts w:hint="cs"/>
          <w:rtl/>
        </w:rPr>
      </w:pPr>
    </w:p>
    <w:p w:rsidR="00E110BB" w:rsidRDefault="00E110BB" w:rsidP="008B6EEB">
      <w:pPr>
        <w:pStyle w:val="--"/>
        <w:keepNext/>
        <w:rPr>
          <w:rFonts w:hint="cs"/>
          <w:rtl/>
        </w:rPr>
      </w:pPr>
      <w:r>
        <w:rPr>
          <w:rFonts w:hint="eastAsia"/>
          <w:rtl/>
        </w:rPr>
        <w:t>בעד</w:t>
      </w:r>
      <w:r>
        <w:rPr>
          <w:rtl/>
        </w:rPr>
        <w:t xml:space="preserve"> </w:t>
      </w:r>
      <w:r>
        <w:rPr>
          <w:rFonts w:hint="cs"/>
          <w:rtl/>
        </w:rPr>
        <w:t xml:space="preserve">ההצעה לכלול את הנושא בסדר-היום </w:t>
      </w:r>
      <w:r>
        <w:rPr>
          <w:rtl/>
        </w:rPr>
        <w:t xml:space="preserve">– </w:t>
      </w:r>
      <w:r>
        <w:rPr>
          <w:rFonts w:hint="cs"/>
          <w:rtl/>
        </w:rPr>
        <w:t>6</w:t>
      </w:r>
    </w:p>
    <w:p w:rsidR="00E110BB" w:rsidRDefault="00E110BB" w:rsidP="008B6EEB">
      <w:pPr>
        <w:pStyle w:val="--"/>
        <w:keepNext/>
        <w:rPr>
          <w:rFonts w:hint="cs"/>
          <w:rtl/>
        </w:rPr>
      </w:pPr>
      <w:r>
        <w:rPr>
          <w:rFonts w:hint="cs"/>
          <w:rtl/>
        </w:rPr>
        <w:t>בעד ההצעה שלא לכלול את הנושא בסדר-היום</w:t>
      </w:r>
      <w:r>
        <w:rPr>
          <w:rtl/>
        </w:rPr>
        <w:t xml:space="preserve"> – </w:t>
      </w:r>
      <w:r>
        <w:rPr>
          <w:rFonts w:hint="cs"/>
          <w:rtl/>
        </w:rPr>
        <w:t>8</w:t>
      </w:r>
    </w:p>
    <w:p w:rsidR="00E110BB" w:rsidRDefault="00E110BB" w:rsidP="008B6EEB">
      <w:pPr>
        <w:pStyle w:val="--"/>
        <w:keepNext/>
        <w:rPr>
          <w:rFonts w:hint="cs"/>
          <w:rtl/>
        </w:rPr>
      </w:pPr>
      <w:r>
        <w:rPr>
          <w:rFonts w:hint="eastAsia"/>
          <w:rtl/>
        </w:rPr>
        <w:t>נמנעים</w:t>
      </w:r>
      <w:r>
        <w:rPr>
          <w:rtl/>
        </w:rPr>
        <w:t xml:space="preserve"> – </w:t>
      </w:r>
      <w:r>
        <w:rPr>
          <w:rFonts w:hint="cs"/>
          <w:rtl/>
        </w:rPr>
        <w:t>אין</w:t>
      </w:r>
    </w:p>
    <w:p w:rsidR="00E110BB" w:rsidRDefault="00E110BB" w:rsidP="008B6EEB">
      <w:pPr>
        <w:pStyle w:val="ab"/>
        <w:rPr>
          <w:rFonts w:hint="cs"/>
          <w:rtl/>
        </w:rPr>
      </w:pPr>
      <w:r>
        <w:rPr>
          <w:rFonts w:hint="cs"/>
          <w:rtl/>
        </w:rPr>
        <w:t xml:space="preserve">ההצעה שלא לכלול את הנושא בסדר-היום של הכנסת נתקבלה. </w:t>
      </w:r>
    </w:p>
    <w:p w:rsidR="001E6E30" w:rsidRPr="001E6E30" w:rsidRDefault="001E6E30" w:rsidP="001E6E30">
      <w:pPr>
        <w:rPr>
          <w:rFonts w:hint="cs"/>
          <w:rtl/>
        </w:rPr>
      </w:pPr>
    </w:p>
    <w:p w:rsidR="00E110BB" w:rsidRDefault="00E110BB" w:rsidP="008B6EEB">
      <w:pPr>
        <w:pStyle w:val="af"/>
        <w:keepNext/>
        <w:rPr>
          <w:rFonts w:hint="cs"/>
          <w:rtl/>
        </w:rPr>
      </w:pPr>
      <w:r>
        <w:rPr>
          <w:rtl/>
        </w:rPr>
        <w:t>היו"ר אחמד טיבי:</w:t>
      </w:r>
    </w:p>
    <w:p w:rsidR="00E110BB" w:rsidRDefault="00E110BB" w:rsidP="008B6EEB">
      <w:pPr>
        <w:keepNext/>
        <w:rPr>
          <w:rFonts w:hint="cs"/>
          <w:rtl/>
        </w:rPr>
      </w:pPr>
    </w:p>
    <w:p w:rsidR="00E110BB" w:rsidRDefault="00E110BB" w:rsidP="0080486D">
      <w:pPr>
        <w:keepNext/>
        <w:rPr>
          <w:rFonts w:hint="cs"/>
          <w:rtl/>
        </w:rPr>
      </w:pPr>
      <w:bookmarkStart w:id="7303" w:name="_ETM_Q48_546227"/>
      <w:bookmarkEnd w:id="7303"/>
      <w:r>
        <w:rPr>
          <w:rFonts w:hint="cs"/>
          <w:rtl/>
        </w:rPr>
        <w:t>שישה</w:t>
      </w:r>
      <w:r w:rsidR="003B4AAD" w:rsidRPr="003B4AAD">
        <w:rPr>
          <w:rFonts w:hint="cs"/>
          <w:rtl/>
        </w:rPr>
        <w:t xml:space="preserve"> </w:t>
      </w:r>
      <w:r w:rsidR="003B4AAD">
        <w:rPr>
          <w:rFonts w:hint="cs"/>
          <w:rtl/>
        </w:rPr>
        <w:t>בעד</w:t>
      </w:r>
      <w:r>
        <w:rPr>
          <w:rFonts w:hint="cs"/>
          <w:rtl/>
        </w:rPr>
        <w:t xml:space="preserve">, </w:t>
      </w:r>
      <w:bookmarkStart w:id="7304" w:name="_ETM_Q48_549851"/>
      <w:bookmarkEnd w:id="7304"/>
      <w:r>
        <w:rPr>
          <w:rFonts w:hint="cs"/>
          <w:rtl/>
        </w:rPr>
        <w:t>שמונה</w:t>
      </w:r>
      <w:r w:rsidR="003B4AAD" w:rsidRPr="003B4AAD">
        <w:rPr>
          <w:rFonts w:hint="cs"/>
          <w:rtl/>
        </w:rPr>
        <w:t xml:space="preserve"> </w:t>
      </w:r>
      <w:r w:rsidR="003B4AAD">
        <w:rPr>
          <w:rFonts w:hint="cs"/>
          <w:rtl/>
        </w:rPr>
        <w:t>נגד</w:t>
      </w:r>
      <w:r w:rsidR="0080486D">
        <w:rPr>
          <w:rFonts w:hint="cs"/>
          <w:rtl/>
        </w:rPr>
        <w:t>.</w:t>
      </w:r>
      <w:r>
        <w:rPr>
          <w:rFonts w:hint="cs"/>
          <w:rtl/>
        </w:rPr>
        <w:t xml:space="preserve"> ההצעה הוסרה מעל סדר-היום. </w:t>
      </w:r>
    </w:p>
    <w:p w:rsidR="00D626E5" w:rsidRDefault="00D626E5" w:rsidP="008B6EEB">
      <w:pPr>
        <w:keepNext/>
        <w:rPr>
          <w:rFonts w:hint="cs"/>
          <w:rtl/>
        </w:rPr>
      </w:pPr>
    </w:p>
    <w:p w:rsidR="00D626E5" w:rsidRDefault="00D626E5" w:rsidP="008B6EEB">
      <w:pPr>
        <w:keepNext/>
        <w:rPr>
          <w:rFonts w:hint="cs"/>
          <w:rtl/>
        </w:rPr>
      </w:pPr>
    </w:p>
    <w:p w:rsidR="00E110BB" w:rsidRDefault="00E110BB" w:rsidP="008B6EEB">
      <w:pPr>
        <w:pStyle w:val="a0"/>
        <w:rPr>
          <w:rtl/>
        </w:rPr>
      </w:pPr>
      <w:bookmarkStart w:id="7305" w:name="_Toc286314398"/>
      <w:bookmarkStart w:id="7306" w:name="_Toc286322583"/>
      <w:r>
        <w:rPr>
          <w:rtl/>
        </w:rPr>
        <w:t>הצעות לסדר-היום</w:t>
      </w:r>
      <w:bookmarkEnd w:id="7305"/>
      <w:bookmarkEnd w:id="7306"/>
      <w:r>
        <w:rPr>
          <w:rtl/>
        </w:rPr>
        <w:t xml:space="preserve"> </w:t>
      </w:r>
    </w:p>
    <w:p w:rsidR="00E110BB" w:rsidRPr="003604D0" w:rsidRDefault="00E110BB" w:rsidP="008B6EEB">
      <w:pPr>
        <w:pStyle w:val="a0"/>
        <w:keepNext/>
        <w:rPr>
          <w:rFonts w:hint="cs"/>
          <w:rtl/>
        </w:rPr>
      </w:pPr>
      <w:bookmarkStart w:id="7307" w:name="_Toc286314399"/>
      <w:bookmarkStart w:id="7308" w:name="_Toc286322584"/>
      <w:r>
        <w:rPr>
          <w:rtl/>
        </w:rPr>
        <w:t>הקיצוץ הרוחבי ב</w:t>
      </w:r>
      <w:r w:rsidR="00335B96">
        <w:rPr>
          <w:rFonts w:hint="cs"/>
          <w:rtl/>
        </w:rPr>
        <w:t xml:space="preserve">תקציבי </w:t>
      </w:r>
      <w:r>
        <w:rPr>
          <w:rtl/>
        </w:rPr>
        <w:t>משרדי הממשלה</w:t>
      </w:r>
      <w:bookmarkEnd w:id="7307"/>
      <w:bookmarkEnd w:id="7308"/>
    </w:p>
    <w:p w:rsidR="00E110BB" w:rsidRDefault="00E110BB" w:rsidP="008B6EEB">
      <w:pPr>
        <w:keepNext/>
        <w:rPr>
          <w:rFonts w:hint="cs"/>
          <w:rtl/>
        </w:rPr>
      </w:pPr>
    </w:p>
    <w:p w:rsidR="00E110BB" w:rsidRDefault="00E110BB" w:rsidP="008B6EEB">
      <w:pPr>
        <w:pStyle w:val="af"/>
        <w:keepNext/>
        <w:rPr>
          <w:rFonts w:hint="cs"/>
          <w:rtl/>
        </w:rPr>
      </w:pPr>
      <w:r>
        <w:rPr>
          <w:rtl/>
        </w:rPr>
        <w:t>היו"ר אחמד טיבי:</w:t>
      </w:r>
    </w:p>
    <w:p w:rsidR="00E110BB" w:rsidRDefault="00E110BB" w:rsidP="008B6EEB">
      <w:pPr>
        <w:keepNext/>
        <w:rPr>
          <w:rFonts w:hint="cs"/>
          <w:rtl/>
        </w:rPr>
      </w:pPr>
    </w:p>
    <w:p w:rsidR="00E110BB" w:rsidRDefault="00E110BB" w:rsidP="00555BA8">
      <w:pPr>
        <w:rPr>
          <w:rFonts w:hint="cs"/>
          <w:rtl/>
        </w:rPr>
      </w:pPr>
      <w:r>
        <w:rPr>
          <w:rFonts w:hint="eastAsia"/>
          <w:rtl/>
        </w:rPr>
        <w:t>נעבור</w:t>
      </w:r>
      <w:r>
        <w:rPr>
          <w:rtl/>
        </w:rPr>
        <w:t xml:space="preserve"> להצעות לסדר-היום בנושא: הקיצוץ הרוחבי ב</w:t>
      </w:r>
      <w:r w:rsidR="00335B96">
        <w:rPr>
          <w:rFonts w:hint="cs"/>
          <w:rtl/>
        </w:rPr>
        <w:t xml:space="preserve">תקציבי </w:t>
      </w:r>
      <w:r>
        <w:rPr>
          <w:rtl/>
        </w:rPr>
        <w:t>משרדי הממשלה</w:t>
      </w:r>
      <w:r>
        <w:rPr>
          <w:rFonts w:hint="cs"/>
          <w:rtl/>
        </w:rPr>
        <w:t xml:space="preserve"> </w:t>
      </w:r>
      <w:r>
        <w:rPr>
          <w:rFonts w:hint="eastAsia"/>
          <w:rtl/>
        </w:rPr>
        <w:t xml:space="preserve">– </w:t>
      </w:r>
      <w:r>
        <w:rPr>
          <w:rFonts w:hint="cs"/>
          <w:rtl/>
        </w:rPr>
        <w:t>הצעות</w:t>
      </w:r>
      <w:r w:rsidR="001E6E30">
        <w:rPr>
          <w:rtl/>
        </w:rPr>
        <w:t xml:space="preserve"> מס'  5088, 5115, 5117,</w:t>
      </w:r>
      <w:r>
        <w:rPr>
          <w:rtl/>
        </w:rPr>
        <w:t xml:space="preserve"> 5128, 5131 ו-5140</w:t>
      </w:r>
      <w:r>
        <w:rPr>
          <w:rFonts w:hint="cs"/>
          <w:rtl/>
        </w:rPr>
        <w:t xml:space="preserve">. חבר הכנסת מגלי והבה, תפאדל. </w:t>
      </w:r>
    </w:p>
    <w:p w:rsidR="00E110BB" w:rsidRDefault="00E110BB" w:rsidP="008B6EEB">
      <w:pPr>
        <w:rPr>
          <w:rFonts w:hint="cs"/>
          <w:rtl/>
        </w:rPr>
      </w:pPr>
    </w:p>
    <w:p w:rsidR="00E110BB" w:rsidRDefault="00E110BB" w:rsidP="008B6EEB">
      <w:pPr>
        <w:pStyle w:val="a"/>
        <w:keepNext/>
        <w:rPr>
          <w:rFonts w:hint="cs"/>
          <w:rtl/>
        </w:rPr>
      </w:pPr>
      <w:bookmarkStart w:id="7309" w:name="_ETM_Q48_551825"/>
      <w:bookmarkStart w:id="7310" w:name="_ETM_Q48_551950"/>
      <w:bookmarkStart w:id="7311" w:name="_ETM_Q48_567496"/>
      <w:bookmarkStart w:id="7312" w:name="_ETM_Q48_567616"/>
      <w:bookmarkStart w:id="7313" w:name="_Toc286314400"/>
      <w:bookmarkStart w:id="7314" w:name="_Toc286322585"/>
      <w:bookmarkEnd w:id="7309"/>
      <w:bookmarkEnd w:id="7310"/>
      <w:bookmarkEnd w:id="7311"/>
      <w:bookmarkEnd w:id="7312"/>
      <w:r>
        <w:rPr>
          <w:rtl/>
        </w:rPr>
        <w:t>מגלי והבה (קדימה):</w:t>
      </w:r>
      <w:bookmarkEnd w:id="7313"/>
      <w:bookmarkEnd w:id="7314"/>
    </w:p>
    <w:p w:rsidR="00E110BB" w:rsidRDefault="00E110BB" w:rsidP="008B6EEB">
      <w:pPr>
        <w:keepNext/>
        <w:rPr>
          <w:rFonts w:hint="cs"/>
          <w:rtl/>
        </w:rPr>
      </w:pPr>
    </w:p>
    <w:p w:rsidR="00E110BB" w:rsidRDefault="00E110BB" w:rsidP="008B6EEB">
      <w:pPr>
        <w:rPr>
          <w:rFonts w:hint="cs"/>
          <w:rtl/>
        </w:rPr>
      </w:pPr>
      <w:r>
        <w:rPr>
          <w:rFonts w:hint="cs"/>
          <w:rtl/>
        </w:rPr>
        <w:t xml:space="preserve">אדוני </w:t>
      </w:r>
      <w:bookmarkStart w:id="7315" w:name="_ETM_Q48_567680"/>
      <w:bookmarkEnd w:id="7315"/>
      <w:r>
        <w:rPr>
          <w:rFonts w:hint="cs"/>
          <w:rtl/>
        </w:rPr>
        <w:t xml:space="preserve">היושב-ראש, סגן השר, חברי חברי הכנסת, את האמת, רציתי </w:t>
      </w:r>
      <w:bookmarkStart w:id="7316" w:name="_ETM_Q48_589148"/>
      <w:bookmarkEnd w:id="7316"/>
      <w:r>
        <w:rPr>
          <w:rFonts w:hint="cs"/>
          <w:rtl/>
        </w:rPr>
        <w:t xml:space="preserve">להתייחס, אדוני היושב-ראש, בהצעה לסדר-היום לנושא של הקיצוץ </w:t>
      </w:r>
      <w:bookmarkStart w:id="7317" w:name="_ETM_Q48_598288"/>
      <w:bookmarkEnd w:id="7317"/>
      <w:r>
        <w:rPr>
          <w:rFonts w:hint="cs"/>
          <w:rtl/>
        </w:rPr>
        <w:t xml:space="preserve">הרוחבי שהממשלה עושה. מאחר ששמעתי היום את ראש הממשלה בנאומו </w:t>
      </w:r>
      <w:bookmarkStart w:id="7318" w:name="_ETM_Q48_605448"/>
      <w:bookmarkEnd w:id="7318"/>
      <w:r>
        <w:rPr>
          <w:rFonts w:hint="cs"/>
          <w:rtl/>
        </w:rPr>
        <w:t xml:space="preserve">מתגאה על כך שאושרה לפני שבועיים תוכנית של 681 מיליון </w:t>
      </w:r>
      <w:bookmarkStart w:id="7319" w:name="_ETM_Q48_614509"/>
      <w:bookmarkEnd w:id="7319"/>
      <w:r>
        <w:rPr>
          <w:rFonts w:hint="cs"/>
          <w:rtl/>
        </w:rPr>
        <w:t>שקל, כמובן, ליישובים הדרוז</w:t>
      </w:r>
      <w:r w:rsidR="001475E7">
        <w:rPr>
          <w:rFonts w:hint="cs"/>
          <w:rtl/>
        </w:rPr>
        <w:t>י</w:t>
      </w:r>
      <w:r>
        <w:rPr>
          <w:rFonts w:hint="cs"/>
          <w:rtl/>
        </w:rPr>
        <w:t>ים והצ'רקס</w:t>
      </w:r>
      <w:r w:rsidR="001475E7">
        <w:rPr>
          <w:rFonts w:hint="cs"/>
          <w:rtl/>
        </w:rPr>
        <w:t>י</w:t>
      </w:r>
      <w:r>
        <w:rPr>
          <w:rFonts w:hint="cs"/>
          <w:rtl/>
        </w:rPr>
        <w:t>ים</w:t>
      </w:r>
      <w:r w:rsidR="00205685">
        <w:rPr>
          <w:rFonts w:hint="cs"/>
          <w:rtl/>
        </w:rPr>
        <w:t>,</w:t>
      </w:r>
      <w:r>
        <w:rPr>
          <w:rFonts w:hint="cs"/>
          <w:rtl/>
        </w:rPr>
        <w:t xml:space="preserve"> אז חשבתי לרגע, </w:t>
      </w:r>
      <w:bookmarkStart w:id="7320" w:name="_ETM_Q48_623097"/>
      <w:bookmarkEnd w:id="7320"/>
      <w:r>
        <w:rPr>
          <w:rFonts w:hint="cs"/>
          <w:rtl/>
        </w:rPr>
        <w:t>אולי אנחנו נמצאים במקום אחר או בעולם אחר. כי</w:t>
      </w:r>
      <w:r w:rsidR="00205685">
        <w:rPr>
          <w:rFonts w:hint="cs"/>
          <w:rtl/>
        </w:rPr>
        <w:t>,</w:t>
      </w:r>
      <w:r>
        <w:rPr>
          <w:rFonts w:hint="cs"/>
          <w:rtl/>
        </w:rPr>
        <w:t xml:space="preserve"> אדוני </w:t>
      </w:r>
      <w:bookmarkStart w:id="7321" w:name="_ETM_Q48_625069"/>
      <w:bookmarkEnd w:id="7321"/>
      <w:r>
        <w:rPr>
          <w:rFonts w:hint="cs"/>
          <w:rtl/>
        </w:rPr>
        <w:t xml:space="preserve">ראש הממשלה שלא נמצא כאן, אבל סגן שר האוצר כן </w:t>
      </w:r>
      <w:bookmarkStart w:id="7322" w:name="_ETM_Q48_632445"/>
      <w:bookmarkEnd w:id="7322"/>
      <w:r>
        <w:rPr>
          <w:rFonts w:hint="cs"/>
          <w:rtl/>
        </w:rPr>
        <w:t xml:space="preserve">נמצא כן, אם באמת רצה לדאוג </w:t>
      </w:r>
      <w:r w:rsidR="00A20761">
        <w:rPr>
          <w:rFonts w:hint="cs"/>
          <w:rtl/>
        </w:rPr>
        <w:t>– – –</w:t>
      </w:r>
    </w:p>
    <w:p w:rsidR="00E110BB" w:rsidRDefault="00E110BB" w:rsidP="008B6EEB">
      <w:pPr>
        <w:rPr>
          <w:rFonts w:hint="cs"/>
          <w:rtl/>
        </w:rPr>
      </w:pPr>
      <w:bookmarkStart w:id="7323" w:name="_ETM_Q48_638242"/>
      <w:bookmarkEnd w:id="7323"/>
    </w:p>
    <w:p w:rsidR="00E110BB" w:rsidRDefault="00E110BB" w:rsidP="008B6EEB">
      <w:pPr>
        <w:pStyle w:val="ae"/>
        <w:keepNext/>
        <w:rPr>
          <w:rFonts w:hint="cs"/>
          <w:rtl/>
        </w:rPr>
      </w:pPr>
      <w:bookmarkStart w:id="7324" w:name="_ETM_Q48_638367"/>
      <w:bookmarkEnd w:id="7324"/>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כמה כסף? כמה </w:t>
      </w:r>
      <w:bookmarkStart w:id="7325" w:name="_ETM_Q48_635404"/>
      <w:bookmarkEnd w:id="7325"/>
      <w:r>
        <w:rPr>
          <w:rFonts w:hint="cs"/>
          <w:rtl/>
        </w:rPr>
        <w:t>סך הכול?</w:t>
      </w:r>
    </w:p>
    <w:p w:rsidR="00E110BB" w:rsidRDefault="00E110BB" w:rsidP="008B6EEB">
      <w:pPr>
        <w:rPr>
          <w:rFonts w:hint="cs"/>
          <w:rtl/>
        </w:rPr>
      </w:pPr>
      <w:bookmarkStart w:id="7326" w:name="_ETM_Q48_640546"/>
      <w:bookmarkEnd w:id="7326"/>
    </w:p>
    <w:p w:rsidR="00E110BB" w:rsidRDefault="00E110BB" w:rsidP="008B6EEB">
      <w:pPr>
        <w:pStyle w:val="-"/>
        <w:keepNext/>
        <w:rPr>
          <w:rFonts w:hint="cs"/>
          <w:rtl/>
        </w:rPr>
      </w:pPr>
      <w:bookmarkStart w:id="7327" w:name="_ETM_Q48_640670"/>
      <w:bookmarkEnd w:id="7327"/>
      <w:r>
        <w:rPr>
          <w:rtl/>
        </w:rPr>
        <w:t>מגלי והבה (קדימה):</w:t>
      </w:r>
    </w:p>
    <w:p w:rsidR="00E110BB" w:rsidRDefault="00E110BB" w:rsidP="008B6EEB">
      <w:pPr>
        <w:keepNext/>
        <w:rPr>
          <w:rFonts w:hint="cs"/>
          <w:rtl/>
        </w:rPr>
      </w:pPr>
    </w:p>
    <w:p w:rsidR="00E110BB" w:rsidRDefault="00E110BB" w:rsidP="008B6EEB">
      <w:pPr>
        <w:rPr>
          <w:rFonts w:hint="cs"/>
          <w:rtl/>
        </w:rPr>
      </w:pPr>
      <w:r>
        <w:rPr>
          <w:rFonts w:hint="cs"/>
          <w:rtl/>
        </w:rPr>
        <w:t>681.</w:t>
      </w:r>
    </w:p>
    <w:p w:rsidR="00E110BB" w:rsidRDefault="00E110BB" w:rsidP="008B6EEB">
      <w:pPr>
        <w:rPr>
          <w:rFonts w:hint="cs"/>
          <w:rtl/>
        </w:rPr>
      </w:pPr>
      <w:bookmarkStart w:id="7328" w:name="_ETM_Q48_641406"/>
      <w:bookmarkEnd w:id="7328"/>
    </w:p>
    <w:p w:rsidR="00E110BB" w:rsidRDefault="00E110BB" w:rsidP="008B6EEB">
      <w:pPr>
        <w:pStyle w:val="ae"/>
        <w:keepNext/>
        <w:rPr>
          <w:rFonts w:hint="cs"/>
          <w:rtl/>
        </w:rPr>
      </w:pPr>
      <w:bookmarkStart w:id="7329" w:name="_ETM_Q48_641526"/>
      <w:bookmarkEnd w:id="7329"/>
      <w:r>
        <w:rPr>
          <w:rtl/>
        </w:rPr>
        <w:t>מוחמד ברכה (חד"ש):</w:t>
      </w:r>
    </w:p>
    <w:p w:rsidR="00E110BB" w:rsidRDefault="00E110BB" w:rsidP="008B6EEB">
      <w:pPr>
        <w:keepNext/>
        <w:rPr>
          <w:rFonts w:hint="cs"/>
          <w:rtl/>
        </w:rPr>
      </w:pPr>
    </w:p>
    <w:p w:rsidR="00E110BB" w:rsidRDefault="00E110BB" w:rsidP="001475E7">
      <w:pPr>
        <w:rPr>
          <w:rFonts w:hint="cs"/>
          <w:rtl/>
        </w:rPr>
      </w:pPr>
      <w:bookmarkStart w:id="7330" w:name="_ETM_Q48_637043"/>
      <w:bookmarkStart w:id="7331" w:name="_ETM_Q48_637171"/>
      <w:bookmarkEnd w:id="7330"/>
      <w:bookmarkEnd w:id="7331"/>
      <w:r>
        <w:rPr>
          <w:rFonts w:hint="cs"/>
          <w:rtl/>
        </w:rPr>
        <w:t xml:space="preserve">תבדוק בסעיפי </w:t>
      </w:r>
      <w:bookmarkStart w:id="7332" w:name="_ETM_Q48_638730"/>
      <w:bookmarkEnd w:id="7332"/>
      <w:r>
        <w:rPr>
          <w:rFonts w:hint="cs"/>
          <w:rtl/>
        </w:rPr>
        <w:t xml:space="preserve">התקציב. זה סעיפים </w:t>
      </w:r>
      <w:r w:rsidR="00A20761">
        <w:rPr>
          <w:rFonts w:hint="cs"/>
          <w:rtl/>
        </w:rPr>
        <w:t>– – –</w:t>
      </w:r>
    </w:p>
    <w:p w:rsidR="00E110BB" w:rsidRDefault="00E110BB" w:rsidP="008B6EEB">
      <w:pPr>
        <w:rPr>
          <w:rFonts w:hint="cs"/>
          <w:rtl/>
        </w:rPr>
      </w:pPr>
      <w:bookmarkStart w:id="7333" w:name="_ETM_Q48_646041"/>
      <w:bookmarkEnd w:id="7333"/>
    </w:p>
    <w:p w:rsidR="00E110BB" w:rsidRDefault="00E110BB" w:rsidP="008B6EEB">
      <w:pPr>
        <w:pStyle w:val="-"/>
        <w:keepNext/>
        <w:rPr>
          <w:rFonts w:hint="cs"/>
          <w:rtl/>
        </w:rPr>
      </w:pPr>
      <w:bookmarkStart w:id="7334" w:name="_ETM_Q48_646171"/>
      <w:bookmarkEnd w:id="7334"/>
      <w:r>
        <w:rPr>
          <w:rtl/>
        </w:rPr>
        <w:t>מגלי והבה (קדימה):</w:t>
      </w:r>
    </w:p>
    <w:p w:rsidR="00E110BB" w:rsidRDefault="00E110BB" w:rsidP="008B6EEB">
      <w:pPr>
        <w:keepNext/>
        <w:rPr>
          <w:rFonts w:hint="cs"/>
          <w:rtl/>
        </w:rPr>
      </w:pPr>
    </w:p>
    <w:p w:rsidR="00E110BB" w:rsidRDefault="00E110BB" w:rsidP="008B6EEB">
      <w:pPr>
        <w:rPr>
          <w:rFonts w:hint="cs"/>
          <w:rtl/>
        </w:rPr>
      </w:pPr>
      <w:r>
        <w:rPr>
          <w:rFonts w:hint="cs"/>
          <w:rtl/>
        </w:rPr>
        <w:t xml:space="preserve">כן, לכן סגן שר </w:t>
      </w:r>
      <w:bookmarkStart w:id="7335" w:name="_ETM_Q48_649730"/>
      <w:bookmarkEnd w:id="7335"/>
      <w:r>
        <w:rPr>
          <w:rFonts w:hint="cs"/>
          <w:rtl/>
        </w:rPr>
        <w:t xml:space="preserve">האוצר נמצא פה. נצא מנקודת הנחה שראש הממשלה היום </w:t>
      </w:r>
      <w:bookmarkStart w:id="7336" w:name="_ETM_Q48_653794"/>
      <w:bookmarkEnd w:id="7336"/>
      <w:r>
        <w:rPr>
          <w:rFonts w:hint="cs"/>
          <w:rtl/>
        </w:rPr>
        <w:t xml:space="preserve">דיווח דיווח אמת, שהתקבלה החלטה בממשלה. </w:t>
      </w:r>
    </w:p>
    <w:p w:rsidR="00E110BB" w:rsidRDefault="00E110BB" w:rsidP="008B6EEB">
      <w:pPr>
        <w:rPr>
          <w:rFonts w:hint="cs"/>
          <w:rtl/>
        </w:rPr>
      </w:pPr>
    </w:p>
    <w:p w:rsidR="00E110BB" w:rsidRDefault="00E110BB" w:rsidP="008B6EEB">
      <w:pPr>
        <w:pStyle w:val="ae"/>
        <w:keepNext/>
        <w:rPr>
          <w:rFonts w:hint="cs"/>
          <w:rtl/>
        </w:rPr>
      </w:pPr>
      <w:r>
        <w:rPr>
          <w:rtl/>
        </w:rPr>
        <w:t>מוחמד ברכה (חד"ש):</w:t>
      </w:r>
    </w:p>
    <w:p w:rsidR="00E110BB" w:rsidRDefault="00E110BB" w:rsidP="008B6EEB">
      <w:pPr>
        <w:keepNext/>
        <w:rPr>
          <w:rFonts w:hint="cs"/>
          <w:rtl/>
        </w:rPr>
      </w:pPr>
    </w:p>
    <w:p w:rsidR="00E110BB" w:rsidRDefault="00E110BB" w:rsidP="008B6EEB">
      <w:pPr>
        <w:rPr>
          <w:rFonts w:hint="cs"/>
          <w:rtl/>
        </w:rPr>
      </w:pPr>
      <w:r>
        <w:rPr>
          <w:rFonts w:hint="cs"/>
          <w:rtl/>
        </w:rPr>
        <w:t xml:space="preserve">זה לא כסף קטן. </w:t>
      </w:r>
    </w:p>
    <w:p w:rsidR="00E110BB" w:rsidRDefault="00E110BB" w:rsidP="008B6EEB">
      <w:pPr>
        <w:rPr>
          <w:rFonts w:hint="cs"/>
          <w:rtl/>
        </w:rPr>
      </w:pPr>
    </w:p>
    <w:p w:rsidR="00E110BB" w:rsidRDefault="00E110BB" w:rsidP="008B6EEB">
      <w:pPr>
        <w:pStyle w:val="-"/>
        <w:keepNext/>
        <w:rPr>
          <w:rFonts w:hint="cs"/>
          <w:rtl/>
        </w:rPr>
      </w:pPr>
      <w:r>
        <w:rPr>
          <w:rtl/>
        </w:rPr>
        <w:t>מגלי והבה (קדימה):</w:t>
      </w:r>
    </w:p>
    <w:p w:rsidR="00E110BB" w:rsidRDefault="00E110BB" w:rsidP="008B6EEB">
      <w:pPr>
        <w:keepNext/>
        <w:rPr>
          <w:rFonts w:hint="cs"/>
          <w:rtl/>
        </w:rPr>
      </w:pPr>
    </w:p>
    <w:p w:rsidR="00E110BB" w:rsidRDefault="00E110BB" w:rsidP="008B6EEB">
      <w:pPr>
        <w:rPr>
          <w:rFonts w:hint="cs"/>
          <w:rtl/>
        </w:rPr>
      </w:pPr>
      <w:r>
        <w:rPr>
          <w:rFonts w:hint="cs"/>
          <w:rtl/>
        </w:rPr>
        <w:t>השאלה</w:t>
      </w:r>
      <w:r w:rsidR="00A20761">
        <w:rPr>
          <w:rFonts w:hint="cs"/>
          <w:rtl/>
        </w:rPr>
        <w:t xml:space="preserve"> – </w:t>
      </w:r>
      <w:r>
        <w:rPr>
          <w:rFonts w:hint="cs"/>
          <w:rtl/>
        </w:rPr>
        <w:t xml:space="preserve">איפה היה שנתיים. </w:t>
      </w:r>
      <w:bookmarkStart w:id="7337" w:name="_ETM_Q48_663030"/>
      <w:bookmarkEnd w:id="7337"/>
      <w:r>
        <w:rPr>
          <w:rFonts w:hint="cs"/>
          <w:rtl/>
        </w:rPr>
        <w:t>יושב</w:t>
      </w:r>
      <w:r w:rsidR="00205685">
        <w:rPr>
          <w:rFonts w:hint="cs"/>
          <w:rtl/>
        </w:rPr>
        <w:t>ים</w:t>
      </w:r>
      <w:r>
        <w:rPr>
          <w:rFonts w:hint="cs"/>
          <w:rtl/>
        </w:rPr>
        <w:t xml:space="preserve"> פה חבר הכנסת אורון וחברי חברי הכנסת שמכירים </w:t>
      </w:r>
      <w:bookmarkStart w:id="7338" w:name="_ETM_Q48_665124"/>
      <w:bookmarkEnd w:id="7338"/>
      <w:r>
        <w:rPr>
          <w:rFonts w:hint="cs"/>
          <w:rtl/>
        </w:rPr>
        <w:t xml:space="preserve">את הבעיות של המגזר הזה, כי הנושא עולה מדי פעם </w:t>
      </w:r>
      <w:bookmarkStart w:id="7339" w:name="_ETM_Q48_673190"/>
      <w:bookmarkEnd w:id="7339"/>
      <w:r>
        <w:rPr>
          <w:rFonts w:hint="cs"/>
          <w:rtl/>
        </w:rPr>
        <w:t xml:space="preserve">בוועדת הכספים. וראינו כמה לאורך השנתיים האלה הרשויות המקומיות זועקות, </w:t>
      </w:r>
      <w:bookmarkStart w:id="7340" w:name="_ETM_Q48_681945"/>
      <w:bookmarkEnd w:id="7340"/>
      <w:r>
        <w:rPr>
          <w:rFonts w:hint="cs"/>
          <w:rtl/>
        </w:rPr>
        <w:t xml:space="preserve">הרשויות המקומיות בקושי עומדות על הרגליים, בקושי משלמות משכורות. לא </w:t>
      </w:r>
      <w:bookmarkStart w:id="7341" w:name="_ETM_Q48_691820"/>
      <w:bookmarkEnd w:id="7341"/>
      <w:r>
        <w:rPr>
          <w:rFonts w:hint="cs"/>
          <w:rtl/>
        </w:rPr>
        <w:t xml:space="preserve">יכולים לקיים פרויקטים, לא יכולים לעשות כל פעולה </w:t>
      </w:r>
      <w:bookmarkStart w:id="7342" w:name="_ETM_Q48_691929"/>
      <w:bookmarkEnd w:id="7342"/>
      <w:r>
        <w:rPr>
          <w:rFonts w:hint="cs"/>
          <w:rtl/>
        </w:rPr>
        <w:t xml:space="preserve">מעבר להבטיח משכורות לעובדים שלהם. </w:t>
      </w:r>
    </w:p>
    <w:p w:rsidR="00E110BB" w:rsidRDefault="00E110BB" w:rsidP="008B6EEB">
      <w:pPr>
        <w:rPr>
          <w:rFonts w:hint="cs"/>
          <w:rtl/>
        </w:rPr>
      </w:pPr>
      <w:bookmarkStart w:id="7343" w:name="_ETM_Q48_698614"/>
      <w:bookmarkEnd w:id="7343"/>
    </w:p>
    <w:p w:rsidR="00E110BB" w:rsidRDefault="00E110BB" w:rsidP="00205685">
      <w:pPr>
        <w:rPr>
          <w:rFonts w:hint="cs"/>
          <w:rtl/>
        </w:rPr>
      </w:pPr>
      <w:bookmarkStart w:id="7344" w:name="_ETM_Q48_698736"/>
      <w:bookmarkEnd w:id="7344"/>
      <w:r>
        <w:rPr>
          <w:rFonts w:hint="cs"/>
          <w:rtl/>
        </w:rPr>
        <w:t xml:space="preserve">וכשאני שומע את ראש הממשלה </w:t>
      </w:r>
      <w:bookmarkStart w:id="7345" w:name="_ETM_Q48_702174"/>
      <w:bookmarkEnd w:id="7345"/>
      <w:r>
        <w:rPr>
          <w:rFonts w:hint="cs"/>
          <w:rtl/>
        </w:rPr>
        <w:t xml:space="preserve">אומר: עשינו ב-21 יום – מה עשית, אדוני ראש הממשלה? הרי </w:t>
      </w:r>
      <w:bookmarkStart w:id="7346" w:name="_ETM_Q48_710191"/>
      <w:bookmarkEnd w:id="7346"/>
      <w:r w:rsidR="00205685">
        <w:rPr>
          <w:rFonts w:hint="cs"/>
          <w:rtl/>
        </w:rPr>
        <w:t>ב</w:t>
      </w:r>
      <w:r>
        <w:rPr>
          <w:rFonts w:hint="cs"/>
          <w:rtl/>
        </w:rPr>
        <w:t xml:space="preserve">סעיפים התקציביים, אישרת תקציב דו-שנתי, לא מצוין שקל אחד </w:t>
      </w:r>
      <w:bookmarkStart w:id="7347" w:name="_ETM_Q48_716068"/>
      <w:bookmarkEnd w:id="7347"/>
      <w:r>
        <w:rPr>
          <w:rFonts w:hint="cs"/>
          <w:rtl/>
        </w:rPr>
        <w:t xml:space="preserve">מהכסף הזה. הגדיל ואמר סגן השר </w:t>
      </w:r>
      <w:r>
        <w:rPr>
          <w:rtl/>
        </w:rPr>
        <w:t>–</w:t>
      </w:r>
      <w:r>
        <w:rPr>
          <w:rFonts w:hint="cs"/>
          <w:rtl/>
        </w:rPr>
        <w:t xml:space="preserve"> יש לנו סגן </w:t>
      </w:r>
      <w:bookmarkStart w:id="7348" w:name="_ETM_Q48_718648"/>
      <w:bookmarkEnd w:id="7348"/>
      <w:r>
        <w:rPr>
          <w:rFonts w:hint="cs"/>
          <w:rtl/>
        </w:rPr>
        <w:t xml:space="preserve">שר, אני לא יודע למה, אבל שמו איוב קרא, לא </w:t>
      </w:r>
      <w:bookmarkStart w:id="7349" w:name="_ETM_Q48_726024"/>
      <w:bookmarkEnd w:id="7349"/>
      <w:r>
        <w:rPr>
          <w:rFonts w:hint="cs"/>
          <w:rtl/>
        </w:rPr>
        <w:t xml:space="preserve">סגן שר האוצר. תקשיב, חבר הכנסת אורון, כי אתה מוותיקי </w:t>
      </w:r>
      <w:bookmarkStart w:id="7350" w:name="_ETM_Q48_729370"/>
      <w:bookmarkEnd w:id="7350"/>
      <w:r>
        <w:rPr>
          <w:rFonts w:hint="cs"/>
          <w:rtl/>
        </w:rPr>
        <w:t xml:space="preserve">הבית, אומר כמו ששר האוצר הרגיל אותנו </w:t>
      </w:r>
      <w:bookmarkStart w:id="7351" w:name="_ETM_Q48_735950"/>
      <w:bookmarkEnd w:id="7351"/>
      <w:r>
        <w:rPr>
          <w:rtl/>
        </w:rPr>
        <w:t>–</w:t>
      </w:r>
      <w:r>
        <w:rPr>
          <w:rFonts w:hint="cs"/>
          <w:rtl/>
        </w:rPr>
        <w:t xml:space="preserve"> זה החלטה היסטורית, פעם ראשונה שנותנים 681 מיליון שקל </w:t>
      </w:r>
      <w:bookmarkStart w:id="7352" w:name="_ETM_Q48_742070"/>
      <w:bookmarkEnd w:id="7352"/>
      <w:r>
        <w:rPr>
          <w:rFonts w:hint="cs"/>
          <w:rtl/>
        </w:rPr>
        <w:t xml:space="preserve">חדש למגזר הדרוזי והצ'רקסי. אז לפחות </w:t>
      </w:r>
      <w:r>
        <w:rPr>
          <w:rtl/>
        </w:rPr>
        <w:t>–</w:t>
      </w:r>
      <w:r>
        <w:rPr>
          <w:rFonts w:hint="cs"/>
          <w:rtl/>
        </w:rPr>
        <w:t xml:space="preserve"> שלום</w:t>
      </w:r>
      <w:r w:rsidR="00205685">
        <w:rPr>
          <w:rFonts w:hint="cs"/>
          <w:rtl/>
        </w:rPr>
        <w:t>,</w:t>
      </w:r>
      <w:r>
        <w:rPr>
          <w:rFonts w:hint="cs"/>
          <w:rtl/>
        </w:rPr>
        <w:t xml:space="preserve"> אדוני שר </w:t>
      </w:r>
      <w:bookmarkStart w:id="7353" w:name="_ETM_Q48_747970"/>
      <w:bookmarkEnd w:id="7353"/>
      <w:r>
        <w:rPr>
          <w:rFonts w:hint="cs"/>
          <w:rtl/>
        </w:rPr>
        <w:t xml:space="preserve">האוצר </w:t>
      </w:r>
      <w:r>
        <w:rPr>
          <w:rtl/>
        </w:rPr>
        <w:t>–</w:t>
      </w:r>
      <w:r>
        <w:rPr>
          <w:rFonts w:hint="cs"/>
          <w:rtl/>
        </w:rPr>
        <w:t xml:space="preserve"> תלמד את העובדות. </w:t>
      </w:r>
    </w:p>
    <w:p w:rsidR="00E110BB" w:rsidRDefault="00E110BB" w:rsidP="008B6EEB">
      <w:pPr>
        <w:rPr>
          <w:rFonts w:hint="cs"/>
          <w:rtl/>
        </w:rPr>
      </w:pPr>
      <w:bookmarkStart w:id="7354" w:name="_ETM_Q48_749412"/>
      <w:bookmarkEnd w:id="7354"/>
    </w:p>
    <w:p w:rsidR="005929CE" w:rsidRDefault="00E110BB" w:rsidP="00D626E5">
      <w:pPr>
        <w:rPr>
          <w:rFonts w:hint="cs"/>
          <w:rtl/>
        </w:rPr>
      </w:pPr>
      <w:bookmarkStart w:id="7355" w:name="_ETM_Q48_749503"/>
      <w:bookmarkEnd w:id="7355"/>
      <w:r>
        <w:rPr>
          <w:rFonts w:hint="cs"/>
          <w:rtl/>
        </w:rPr>
        <w:t xml:space="preserve">רבין בזמנו התחיל בתוכנית </w:t>
      </w:r>
      <w:bookmarkStart w:id="7356" w:name="_ETM_Q48_753438"/>
      <w:bookmarkEnd w:id="7356"/>
      <w:r w:rsidR="00205685">
        <w:rPr>
          <w:rFonts w:hint="cs"/>
          <w:rtl/>
        </w:rPr>
        <w:t>החומש;</w:t>
      </w:r>
      <w:r>
        <w:rPr>
          <w:rFonts w:hint="cs"/>
          <w:rtl/>
        </w:rPr>
        <w:t xml:space="preserve"> רבין, זיכרונו לברכה. מי שיישם אותה היה בנימין נתניהו </w:t>
      </w:r>
      <w:bookmarkStart w:id="7357" w:name="_ETM_Q48_758143"/>
      <w:bookmarkEnd w:id="7357"/>
      <w:r>
        <w:rPr>
          <w:rFonts w:hint="cs"/>
          <w:rtl/>
        </w:rPr>
        <w:t xml:space="preserve">בממשלתו לאחר מכן. </w:t>
      </w:r>
      <w:bookmarkStart w:id="7358" w:name="TOR_Q49"/>
      <w:bookmarkEnd w:id="7358"/>
      <w:r w:rsidR="005929CE">
        <w:rPr>
          <w:rFonts w:hint="cs"/>
          <w:rtl/>
        </w:rPr>
        <w:t xml:space="preserve">לאחר מכן היתה תוכנית ממשלתית אחרת של אריק שרון על 820 מיליון. אחר כך </w:t>
      </w:r>
      <w:bookmarkStart w:id="7359" w:name="_ETM_Q49_174000"/>
      <w:bookmarkEnd w:id="7359"/>
      <w:r w:rsidR="005929CE">
        <w:rPr>
          <w:rFonts w:hint="cs"/>
          <w:rtl/>
        </w:rPr>
        <w:t xml:space="preserve">ממשלת אולמרט עשתה תוכנית על 457 </w:t>
      </w:r>
      <w:bookmarkStart w:id="7360" w:name="_ETM_Q49_171794"/>
      <w:bookmarkEnd w:id="7360"/>
      <w:r w:rsidR="005929CE">
        <w:rPr>
          <w:rFonts w:hint="cs"/>
          <w:rtl/>
        </w:rPr>
        <w:t xml:space="preserve">מיליון </w:t>
      </w:r>
      <w:r w:rsidR="00A20761">
        <w:rPr>
          <w:rFonts w:hint="cs"/>
          <w:rtl/>
        </w:rPr>
        <w:t>– – –</w:t>
      </w:r>
      <w:r w:rsidR="005929CE">
        <w:rPr>
          <w:rFonts w:hint="cs"/>
          <w:rtl/>
        </w:rPr>
        <w:t xml:space="preserve"> </w:t>
      </w:r>
    </w:p>
    <w:p w:rsidR="005929CE" w:rsidRDefault="005929CE" w:rsidP="00E72465">
      <w:pPr>
        <w:keepNext/>
        <w:rPr>
          <w:rFonts w:hint="cs"/>
          <w:rtl/>
        </w:rPr>
      </w:pPr>
      <w:bookmarkStart w:id="7361" w:name="_ETM_Q49_176000"/>
      <w:bookmarkEnd w:id="7361"/>
    </w:p>
    <w:p w:rsidR="005929CE" w:rsidRDefault="005929CE" w:rsidP="00E72465">
      <w:pPr>
        <w:pStyle w:val="ae"/>
        <w:keepNext/>
        <w:rPr>
          <w:rFonts w:hint="cs"/>
          <w:rtl/>
        </w:rPr>
      </w:pPr>
      <w:bookmarkStart w:id="7362" w:name="_ETM_Q49_177000"/>
      <w:bookmarkEnd w:id="7362"/>
      <w:r>
        <w:rPr>
          <w:rtl/>
        </w:rPr>
        <w:t>גאלב מג'אדלה</w:t>
      </w:r>
      <w:r w:rsidR="00205685">
        <w:rPr>
          <w:rFonts w:hint="cs"/>
          <w:rtl/>
        </w:rPr>
        <w:t xml:space="preserve"> (העבודה)</w:t>
      </w:r>
      <w:r>
        <w:rPr>
          <w:rtl/>
        </w:rPr>
        <w:t>:</w:t>
      </w:r>
    </w:p>
    <w:p w:rsidR="005929CE" w:rsidRDefault="005929CE" w:rsidP="00E72465">
      <w:pPr>
        <w:keepNext/>
        <w:rPr>
          <w:rFonts w:hint="cs"/>
          <w:rtl/>
        </w:rPr>
      </w:pPr>
    </w:p>
    <w:p w:rsidR="005929CE" w:rsidRDefault="005929CE" w:rsidP="001475E7">
      <w:pPr>
        <w:rPr>
          <w:rFonts w:hint="cs"/>
          <w:rtl/>
        </w:rPr>
      </w:pPr>
      <w:r>
        <w:rPr>
          <w:rFonts w:hint="cs"/>
          <w:rtl/>
        </w:rPr>
        <w:t xml:space="preserve">כבוד סגן השר לשעבר, אתה פסחת על אהוד ברק עם 4 </w:t>
      </w:r>
      <w:r w:rsidR="001475E7">
        <w:rPr>
          <w:rFonts w:hint="cs"/>
          <w:rtl/>
        </w:rPr>
        <w:t>ה</w:t>
      </w:r>
      <w:r>
        <w:rPr>
          <w:rFonts w:hint="cs"/>
          <w:rtl/>
        </w:rPr>
        <w:t xml:space="preserve">מיליארד. </w:t>
      </w:r>
      <w:bookmarkStart w:id="7363" w:name="_ETM_Q49_180540"/>
      <w:bookmarkEnd w:id="7363"/>
      <w:r>
        <w:rPr>
          <w:rFonts w:hint="cs"/>
          <w:rtl/>
        </w:rPr>
        <w:t xml:space="preserve">אני מבקש ממך, תחזור בבקשה. </w:t>
      </w:r>
    </w:p>
    <w:p w:rsidR="005929CE" w:rsidRDefault="005929CE" w:rsidP="00E72465">
      <w:pPr>
        <w:rPr>
          <w:rFonts w:hint="cs"/>
          <w:rtl/>
        </w:rPr>
      </w:pPr>
    </w:p>
    <w:p w:rsidR="005929CE" w:rsidRDefault="005929CE" w:rsidP="00E72465">
      <w:pPr>
        <w:pStyle w:val="-"/>
        <w:keepNext/>
        <w:rPr>
          <w:rFonts w:hint="cs"/>
          <w:rtl/>
        </w:rPr>
      </w:pPr>
      <w:bookmarkStart w:id="7364" w:name="_ETM_Q49_196000"/>
      <w:bookmarkEnd w:id="7364"/>
      <w:r>
        <w:rPr>
          <w:rtl/>
        </w:rPr>
        <w:t>מגלי והבה (קדימה):</w:t>
      </w:r>
    </w:p>
    <w:p w:rsidR="005929CE" w:rsidRDefault="005929CE" w:rsidP="00E72465">
      <w:pPr>
        <w:keepNext/>
        <w:rPr>
          <w:rFonts w:hint="cs"/>
          <w:rtl/>
        </w:rPr>
      </w:pPr>
    </w:p>
    <w:p w:rsidR="005929CE" w:rsidRDefault="005929CE" w:rsidP="00E72465">
      <w:pPr>
        <w:rPr>
          <w:rFonts w:hint="cs"/>
          <w:rtl/>
        </w:rPr>
      </w:pPr>
      <w:r>
        <w:rPr>
          <w:rFonts w:hint="cs"/>
          <w:rtl/>
        </w:rPr>
        <w:t xml:space="preserve">בסדר, מאה אחוז. מה שרציתי </w:t>
      </w:r>
      <w:bookmarkStart w:id="7365" w:name="_ETM_Q49_182007"/>
      <w:bookmarkEnd w:id="7365"/>
      <w:r>
        <w:rPr>
          <w:rFonts w:hint="cs"/>
          <w:rtl/>
        </w:rPr>
        <w:t xml:space="preserve">להגיד, שההחלטות </w:t>
      </w:r>
      <w:r>
        <w:rPr>
          <w:rtl/>
        </w:rPr>
        <w:t>–</w:t>
      </w:r>
      <w:r>
        <w:rPr>
          <w:rFonts w:hint="cs"/>
          <w:rtl/>
        </w:rPr>
        <w:t xml:space="preserve"> כי הזמן קצר והיריעה קצרה </w:t>
      </w:r>
      <w:bookmarkStart w:id="7366" w:name="_ETM_Q49_187210"/>
      <w:bookmarkEnd w:id="7366"/>
      <w:r>
        <w:rPr>
          <w:rtl/>
        </w:rPr>
        <w:t>–</w:t>
      </w:r>
      <w:r>
        <w:rPr>
          <w:rFonts w:hint="cs"/>
          <w:rtl/>
        </w:rPr>
        <w:t xml:space="preserve"> וג'ומס, נתגעגע אליך, כי לימדת אותנו ואמרת משפט חכם, </w:t>
      </w:r>
      <w:bookmarkStart w:id="7367" w:name="_ETM_Q49_195330"/>
      <w:bookmarkEnd w:id="7367"/>
      <w:r>
        <w:rPr>
          <w:rFonts w:hint="cs"/>
          <w:rtl/>
        </w:rPr>
        <w:t xml:space="preserve">שאם היו לוקחים מכס על הדיבורים, אולי קופת שר האוצר </w:t>
      </w:r>
      <w:bookmarkStart w:id="7368" w:name="_ETM_Q49_207000"/>
      <w:bookmarkEnd w:id="7368"/>
      <w:r>
        <w:rPr>
          <w:rFonts w:hint="cs"/>
          <w:rtl/>
        </w:rPr>
        <w:t>היתה מתמלאת, אבל לצערי הרב</w:t>
      </w:r>
      <w:r w:rsidR="001475E7">
        <w:rPr>
          <w:rFonts w:hint="cs"/>
          <w:rtl/>
        </w:rPr>
        <w:t>,</w:t>
      </w:r>
      <w:r>
        <w:rPr>
          <w:rFonts w:hint="cs"/>
          <w:rtl/>
        </w:rPr>
        <w:t xml:space="preserve"> החלטות על הנייר, </w:t>
      </w:r>
      <w:bookmarkStart w:id="7369" w:name="_ETM_Q49_217000"/>
      <w:bookmarkEnd w:id="7369"/>
      <w:r>
        <w:rPr>
          <w:rFonts w:hint="cs"/>
          <w:rtl/>
        </w:rPr>
        <w:t xml:space="preserve">והבטחות על </w:t>
      </w:r>
      <w:bookmarkStart w:id="7370" w:name="_ETM_Q49_207224"/>
      <w:bookmarkEnd w:id="7370"/>
      <w:r>
        <w:rPr>
          <w:rFonts w:hint="cs"/>
          <w:rtl/>
        </w:rPr>
        <w:t xml:space="preserve">הנייר, אבל כשבאנו ונלחמנו על הכסף בשורות התקציב, מצאנו שורות ריקות, ובחלקן אפילו </w:t>
      </w:r>
      <w:bookmarkStart w:id="7371" w:name="_ETM_Q49_218117"/>
      <w:bookmarkEnd w:id="7371"/>
      <w:r>
        <w:rPr>
          <w:rFonts w:hint="cs"/>
          <w:rtl/>
        </w:rPr>
        <w:t xml:space="preserve">תקציב עגול של אפס. </w:t>
      </w:r>
    </w:p>
    <w:p w:rsidR="005929CE" w:rsidRDefault="005929CE" w:rsidP="00E72465">
      <w:pPr>
        <w:rPr>
          <w:rFonts w:hint="cs"/>
          <w:rtl/>
        </w:rPr>
      </w:pPr>
    </w:p>
    <w:p w:rsidR="005929CE" w:rsidRDefault="005929CE" w:rsidP="00E72465">
      <w:pPr>
        <w:rPr>
          <w:rFonts w:hint="cs"/>
          <w:rtl/>
        </w:rPr>
      </w:pPr>
      <w:bookmarkStart w:id="7372" w:name="_ETM_Q49_226000"/>
      <w:bookmarkEnd w:id="7372"/>
      <w:r>
        <w:rPr>
          <w:rFonts w:hint="cs"/>
          <w:rtl/>
        </w:rPr>
        <w:t>אני  מצפה</w:t>
      </w:r>
      <w:r w:rsidR="001475E7">
        <w:rPr>
          <w:rFonts w:hint="cs"/>
          <w:rtl/>
        </w:rPr>
        <w:t>,</w:t>
      </w:r>
      <w:r>
        <w:rPr>
          <w:rFonts w:hint="cs"/>
          <w:rtl/>
        </w:rPr>
        <w:t xml:space="preserve"> אדוני היוש</w:t>
      </w:r>
      <w:bookmarkStart w:id="7373" w:name="_ETM_Q49_230000"/>
      <w:bookmarkEnd w:id="7373"/>
      <w:r>
        <w:rPr>
          <w:rFonts w:hint="cs"/>
          <w:rtl/>
        </w:rPr>
        <w:t>ב-ראש</w:t>
      </w:r>
      <w:r w:rsidR="001475E7">
        <w:rPr>
          <w:rFonts w:hint="cs"/>
          <w:rtl/>
        </w:rPr>
        <w:t>,</w:t>
      </w:r>
      <w:r w:rsidR="00B45FB3">
        <w:rPr>
          <w:rFonts w:hint="cs"/>
          <w:rtl/>
        </w:rPr>
        <w:t xml:space="preserve"> מראש הממשלה ומכל ממשלות ישראל,</w:t>
      </w:r>
      <w:r>
        <w:rPr>
          <w:rFonts w:hint="cs"/>
          <w:rtl/>
        </w:rPr>
        <w:t xml:space="preserve"> שלא יעשו</w:t>
      </w:r>
      <w:r w:rsidR="001475E7">
        <w:rPr>
          <w:rFonts w:hint="cs"/>
          <w:rtl/>
        </w:rPr>
        <w:t>,</w:t>
      </w:r>
      <w:r>
        <w:rPr>
          <w:rFonts w:hint="cs"/>
          <w:rtl/>
        </w:rPr>
        <w:t xml:space="preserve"> לא תוכני</w:t>
      </w:r>
      <w:bookmarkStart w:id="7374" w:name="_ETM_Q49_225557"/>
      <w:bookmarkEnd w:id="7374"/>
      <w:r>
        <w:rPr>
          <w:rFonts w:hint="cs"/>
          <w:rtl/>
        </w:rPr>
        <w:t xml:space="preserve">ת תלת-שנתית ולא תוכנית ארבע-שנתית, אלא יעשו בבסיס התקציב, מה שמגיע לכל </w:t>
      </w:r>
      <w:bookmarkStart w:id="7375" w:name="_ETM_Q49_240000"/>
      <w:bookmarkEnd w:id="7375"/>
      <w:r>
        <w:rPr>
          <w:rFonts w:hint="cs"/>
          <w:rtl/>
        </w:rPr>
        <w:t xml:space="preserve">יישוב, כי אם אני אחלק </w:t>
      </w:r>
      <w:r>
        <w:rPr>
          <w:rtl/>
        </w:rPr>
        <w:t>–</w:t>
      </w:r>
      <w:r>
        <w:rPr>
          <w:rFonts w:hint="cs"/>
          <w:rtl/>
        </w:rPr>
        <w:t xml:space="preserve"> רק במלה אחת, אדוני </w:t>
      </w:r>
      <w:bookmarkStart w:id="7376" w:name="_ETM_Q49_238216"/>
      <w:bookmarkEnd w:id="7376"/>
      <w:r>
        <w:rPr>
          <w:rFonts w:hint="cs"/>
          <w:rtl/>
        </w:rPr>
        <w:t xml:space="preserve">היושב-ראש </w:t>
      </w:r>
      <w:r>
        <w:rPr>
          <w:rFonts w:hint="eastAsia"/>
          <w:rtl/>
        </w:rPr>
        <w:t>–</w:t>
      </w:r>
      <w:r>
        <w:rPr>
          <w:rFonts w:hint="cs"/>
          <w:rtl/>
        </w:rPr>
        <w:t xml:space="preserve"> 681 חלקי 13 יישובים חלקי ארבע שנים, </w:t>
      </w:r>
      <w:bookmarkStart w:id="7377" w:name="_ETM_Q49_245740"/>
      <w:bookmarkEnd w:id="7377"/>
      <w:r>
        <w:rPr>
          <w:rFonts w:hint="cs"/>
          <w:rtl/>
        </w:rPr>
        <w:t xml:space="preserve">זה יוצא 10.4 </w:t>
      </w:r>
      <w:bookmarkStart w:id="7378" w:name="_ETM_Q49_254000"/>
      <w:bookmarkEnd w:id="7378"/>
      <w:r>
        <w:rPr>
          <w:rFonts w:hint="cs"/>
          <w:rtl/>
        </w:rPr>
        <w:t xml:space="preserve">מיליון שקל ליישוב, על כל הפרויקטים, על כל הסיוע. </w:t>
      </w:r>
    </w:p>
    <w:p w:rsidR="005929CE" w:rsidRDefault="005929CE" w:rsidP="00E72465">
      <w:pPr>
        <w:rPr>
          <w:rFonts w:hint="cs"/>
          <w:rtl/>
        </w:rPr>
      </w:pPr>
      <w:bookmarkStart w:id="7379" w:name="_ETM_Q49_252228"/>
      <w:bookmarkEnd w:id="7379"/>
    </w:p>
    <w:p w:rsidR="005929CE" w:rsidRDefault="005929CE" w:rsidP="001475E7">
      <w:pPr>
        <w:rPr>
          <w:rFonts w:hint="cs"/>
          <w:rtl/>
        </w:rPr>
      </w:pPr>
      <w:bookmarkStart w:id="7380" w:name="_ETM_Q49_252417"/>
      <w:bookmarkEnd w:id="7380"/>
      <w:r>
        <w:rPr>
          <w:rFonts w:hint="cs"/>
          <w:rtl/>
        </w:rPr>
        <w:t xml:space="preserve">אז איך אומרים, </w:t>
      </w:r>
      <w:bookmarkStart w:id="7381" w:name="_ETM_Q49_254061"/>
      <w:bookmarkEnd w:id="7381"/>
      <w:r>
        <w:rPr>
          <w:rFonts w:hint="cs"/>
          <w:rtl/>
        </w:rPr>
        <w:t xml:space="preserve">הספינה דוהרת, אבל כנראה אנחנו נמשיך לאבד את הספינה הזאת עד שתקום ממשלה </w:t>
      </w:r>
      <w:bookmarkStart w:id="7382" w:name="_ETM_Q49_261652"/>
      <w:bookmarkEnd w:id="7382"/>
      <w:r>
        <w:rPr>
          <w:rFonts w:hint="cs"/>
          <w:rtl/>
        </w:rPr>
        <w:t xml:space="preserve">שחושבת על שוויון בין אזרחיה </w:t>
      </w:r>
      <w:bookmarkStart w:id="7383" w:name="_ETM_Q49_270000"/>
      <w:bookmarkEnd w:id="7383"/>
      <w:r>
        <w:rPr>
          <w:rFonts w:hint="cs"/>
          <w:rtl/>
        </w:rPr>
        <w:t xml:space="preserve">ולא על הצגות שווא. תודה, אדוני היושב-ראש. </w:t>
      </w:r>
      <w:bookmarkStart w:id="7384" w:name="_ETM_Q49_267581"/>
      <w:bookmarkEnd w:id="7384"/>
      <w:r>
        <w:rPr>
          <w:rFonts w:hint="cs"/>
          <w:rtl/>
        </w:rPr>
        <w:t xml:space="preserve"> </w:t>
      </w:r>
    </w:p>
    <w:p w:rsidR="005929CE" w:rsidRDefault="005929CE" w:rsidP="00E72465">
      <w:pPr>
        <w:rPr>
          <w:rFonts w:hint="cs"/>
          <w:rtl/>
        </w:rPr>
      </w:pPr>
    </w:p>
    <w:p w:rsidR="005929CE" w:rsidRDefault="005929CE" w:rsidP="00E72465">
      <w:pPr>
        <w:pStyle w:val="af"/>
        <w:keepNext/>
        <w:rPr>
          <w:rFonts w:hint="cs"/>
          <w:rtl/>
        </w:rPr>
      </w:pPr>
      <w:bookmarkStart w:id="7385" w:name="_ETM_Q49_275000"/>
      <w:bookmarkEnd w:id="7385"/>
      <w:r>
        <w:rPr>
          <w:rtl/>
        </w:rPr>
        <w:t>היו"ר אחמד טיבי:</w:t>
      </w:r>
    </w:p>
    <w:p w:rsidR="005929CE" w:rsidRDefault="005929CE" w:rsidP="00E72465">
      <w:pPr>
        <w:keepNext/>
        <w:rPr>
          <w:rFonts w:hint="cs"/>
          <w:rtl/>
        </w:rPr>
      </w:pPr>
    </w:p>
    <w:p w:rsidR="005929CE" w:rsidRDefault="005929CE" w:rsidP="00E72465">
      <w:pPr>
        <w:keepNext/>
        <w:rPr>
          <w:rFonts w:hint="cs"/>
          <w:rtl/>
        </w:rPr>
      </w:pPr>
      <w:r>
        <w:rPr>
          <w:rFonts w:hint="cs"/>
          <w:rtl/>
        </w:rPr>
        <w:t xml:space="preserve">אני מודה לך, חבר הכנסת מגלי והבה. חבר הכנסת חנא </w:t>
      </w:r>
      <w:bookmarkStart w:id="7386" w:name="_ETM_Q49_270765"/>
      <w:bookmarkEnd w:id="7386"/>
      <w:r>
        <w:rPr>
          <w:rFonts w:hint="cs"/>
          <w:rtl/>
        </w:rPr>
        <w:t xml:space="preserve">סוייד, תפאדל. </w:t>
      </w:r>
    </w:p>
    <w:p w:rsidR="005929CE" w:rsidRDefault="005929CE" w:rsidP="00E72465">
      <w:pPr>
        <w:keepNext/>
        <w:rPr>
          <w:rFonts w:hint="cs"/>
          <w:rtl/>
        </w:rPr>
      </w:pPr>
      <w:bookmarkStart w:id="7387" w:name="_ETM_Q49_268788"/>
      <w:bookmarkEnd w:id="7387"/>
    </w:p>
    <w:p w:rsidR="005929CE" w:rsidRDefault="005929CE" w:rsidP="00E72465">
      <w:pPr>
        <w:pStyle w:val="a"/>
        <w:keepNext/>
        <w:rPr>
          <w:rFonts w:hint="cs"/>
          <w:rtl/>
        </w:rPr>
      </w:pPr>
      <w:bookmarkStart w:id="7388" w:name="_Toc286314401"/>
      <w:bookmarkStart w:id="7389" w:name="_Toc286322586"/>
      <w:r>
        <w:rPr>
          <w:rtl/>
        </w:rPr>
        <w:t>חנא סוייד (חד"ש):</w:t>
      </w:r>
      <w:bookmarkEnd w:id="7388"/>
      <w:bookmarkEnd w:id="7389"/>
    </w:p>
    <w:p w:rsidR="005929CE" w:rsidRDefault="005929CE" w:rsidP="00E72465">
      <w:pPr>
        <w:keepNext/>
        <w:rPr>
          <w:rFonts w:hint="cs"/>
          <w:rtl/>
        </w:rPr>
      </w:pPr>
    </w:p>
    <w:p w:rsidR="005929CE" w:rsidRDefault="005929CE" w:rsidP="008E6275">
      <w:pPr>
        <w:rPr>
          <w:rFonts w:hint="cs"/>
          <w:rtl/>
        </w:rPr>
      </w:pPr>
      <w:r>
        <w:rPr>
          <w:rFonts w:hint="cs"/>
          <w:rtl/>
        </w:rPr>
        <w:t xml:space="preserve">אדוני היושב-ראש, רבותי חברי הכנסת, </w:t>
      </w:r>
      <w:bookmarkStart w:id="7390" w:name="_ETM_Q49_301000"/>
      <w:bookmarkEnd w:id="7390"/>
      <w:r>
        <w:rPr>
          <w:rFonts w:hint="cs"/>
          <w:rtl/>
        </w:rPr>
        <w:t xml:space="preserve">אדוני השר, מעשה בסוס שקשה היה להשתלט עליו, וכדי להשתלט עליו לקחו וחתכו </w:t>
      </w:r>
      <w:bookmarkStart w:id="7391" w:name="_ETM_Q49_313000"/>
      <w:bookmarkEnd w:id="7391"/>
      <w:r>
        <w:rPr>
          <w:rFonts w:hint="cs"/>
          <w:rtl/>
        </w:rPr>
        <w:t xml:space="preserve">משערות הזנב שלו ועשו שוט, </w:t>
      </w:r>
      <w:bookmarkStart w:id="7392" w:name="_ETM_Q49_308787"/>
      <w:bookmarkEnd w:id="7392"/>
      <w:r>
        <w:rPr>
          <w:rFonts w:hint="cs"/>
          <w:rtl/>
        </w:rPr>
        <w:t>ובשוט הזה השתלטו עליו. זה  "מן ד</w:t>
      </w:r>
      <w:r w:rsidR="008E6275">
        <w:rPr>
          <w:rFonts w:hint="cs"/>
          <w:rtl/>
        </w:rPr>
        <w:t>'</w:t>
      </w:r>
      <w:r>
        <w:rPr>
          <w:rFonts w:hint="cs"/>
          <w:rtl/>
        </w:rPr>
        <w:t>יל</w:t>
      </w:r>
      <w:r w:rsidR="008E6275">
        <w:rPr>
          <w:rFonts w:hint="cs"/>
          <w:rtl/>
        </w:rPr>
        <w:t>ה</w:t>
      </w:r>
      <w:r>
        <w:rPr>
          <w:rFonts w:hint="cs"/>
          <w:rtl/>
        </w:rPr>
        <w:t xml:space="preserve"> ועמל</w:t>
      </w:r>
      <w:r w:rsidR="008E6275">
        <w:rPr>
          <w:rFonts w:hint="cs"/>
          <w:rtl/>
        </w:rPr>
        <w:t>ה</w:t>
      </w:r>
      <w:r>
        <w:rPr>
          <w:rFonts w:hint="cs"/>
          <w:rtl/>
        </w:rPr>
        <w:t xml:space="preserve"> שבא</w:t>
      </w:r>
      <w:r w:rsidR="008E6275">
        <w:rPr>
          <w:rFonts w:hint="cs"/>
          <w:rtl/>
        </w:rPr>
        <w:t>כ</w:t>
      </w:r>
      <w:r>
        <w:rPr>
          <w:rFonts w:hint="cs"/>
          <w:rtl/>
        </w:rPr>
        <w:t xml:space="preserve">" בערבית. זה מה שניסיתי לתאר. </w:t>
      </w:r>
    </w:p>
    <w:p w:rsidR="005929CE" w:rsidRDefault="005929CE" w:rsidP="00E72465">
      <w:pPr>
        <w:rPr>
          <w:rFonts w:hint="cs"/>
          <w:rtl/>
        </w:rPr>
      </w:pPr>
      <w:bookmarkStart w:id="7393" w:name="_ETM_Q49_323643"/>
      <w:bookmarkEnd w:id="7393"/>
    </w:p>
    <w:p w:rsidR="005929CE" w:rsidRDefault="005929CE" w:rsidP="008E6275">
      <w:pPr>
        <w:rPr>
          <w:rFonts w:hint="cs"/>
          <w:rtl/>
        </w:rPr>
      </w:pPr>
      <w:bookmarkStart w:id="7394" w:name="_ETM_Q49_324084"/>
      <w:bookmarkEnd w:id="7394"/>
      <w:r>
        <w:rPr>
          <w:rFonts w:hint="cs"/>
          <w:rtl/>
        </w:rPr>
        <w:t xml:space="preserve">בעצם, </w:t>
      </w:r>
      <w:bookmarkStart w:id="7395" w:name="_ETM_Q49_328000"/>
      <w:bookmarkEnd w:id="7395"/>
      <w:r>
        <w:rPr>
          <w:rFonts w:hint="cs"/>
          <w:rtl/>
        </w:rPr>
        <w:t xml:space="preserve">לאור הבעיות, העלייה </w:t>
      </w:r>
      <w:bookmarkStart w:id="7396" w:name="_ETM_Q49_327242"/>
      <w:bookmarkEnd w:id="7396"/>
      <w:r>
        <w:rPr>
          <w:rFonts w:hint="cs"/>
          <w:rtl/>
        </w:rPr>
        <w:t xml:space="preserve">במחירים, מה שהממשלה עשתה, היא אמרה בסדר, יש </w:t>
      </w:r>
      <w:bookmarkStart w:id="7397" w:name="_ETM_Q49_335105"/>
      <w:bookmarkEnd w:id="7397"/>
      <w:r>
        <w:rPr>
          <w:rFonts w:hint="cs"/>
          <w:rtl/>
        </w:rPr>
        <w:t>פה בעיה, ובשביל לא לתת למחאה הזאת להתפתח ולקבל רזוננס</w:t>
      </w:r>
      <w:bookmarkStart w:id="7398" w:name="_ETM_Q49_341059"/>
      <w:bookmarkEnd w:id="7398"/>
      <w:r>
        <w:rPr>
          <w:rFonts w:hint="cs"/>
          <w:rtl/>
        </w:rPr>
        <w:t>, אז אמרו</w:t>
      </w:r>
      <w:r w:rsidR="001475E7">
        <w:rPr>
          <w:rFonts w:hint="cs"/>
          <w:rtl/>
        </w:rPr>
        <w:t>,</w:t>
      </w:r>
      <w:r>
        <w:rPr>
          <w:rFonts w:hint="cs"/>
          <w:rtl/>
        </w:rPr>
        <w:t xml:space="preserve"> אנחנו נטפל, ראש הממשלה ושר האוצר, ומצאו פטנט. הפטנט </w:t>
      </w:r>
      <w:bookmarkStart w:id="7399" w:name="_ETM_Q49_348619"/>
      <w:bookmarkEnd w:id="7399"/>
      <w:r>
        <w:rPr>
          <w:rFonts w:hint="cs"/>
          <w:rtl/>
        </w:rPr>
        <w:t>הוא בעצם "מן ד</w:t>
      </w:r>
      <w:r w:rsidR="008E6275">
        <w:rPr>
          <w:rFonts w:hint="cs"/>
          <w:rtl/>
        </w:rPr>
        <w:t>'</w:t>
      </w:r>
      <w:r>
        <w:rPr>
          <w:rFonts w:hint="cs"/>
          <w:rtl/>
        </w:rPr>
        <w:t>יל</w:t>
      </w:r>
      <w:r w:rsidR="008E6275">
        <w:rPr>
          <w:rFonts w:hint="cs"/>
          <w:rtl/>
        </w:rPr>
        <w:t>ה</w:t>
      </w:r>
      <w:r>
        <w:rPr>
          <w:rFonts w:hint="cs"/>
          <w:rtl/>
        </w:rPr>
        <w:t xml:space="preserve"> ועמל</w:t>
      </w:r>
      <w:r w:rsidR="008E6275">
        <w:rPr>
          <w:rFonts w:hint="cs"/>
          <w:rtl/>
        </w:rPr>
        <w:t>ה</w:t>
      </w:r>
      <w:r>
        <w:rPr>
          <w:rFonts w:hint="cs"/>
          <w:rtl/>
        </w:rPr>
        <w:t xml:space="preserve"> שבא</w:t>
      </w:r>
      <w:r w:rsidR="008E6275">
        <w:rPr>
          <w:rFonts w:hint="cs"/>
          <w:rtl/>
        </w:rPr>
        <w:t>כ</w:t>
      </w:r>
      <w:r>
        <w:rPr>
          <w:rFonts w:hint="cs"/>
          <w:rtl/>
        </w:rPr>
        <w:t xml:space="preserve">", אותו </w:t>
      </w:r>
      <w:bookmarkStart w:id="7400" w:name="_ETM_Q49_354000"/>
      <w:bookmarkEnd w:id="7400"/>
      <w:r>
        <w:rPr>
          <w:rFonts w:hint="cs"/>
          <w:rtl/>
        </w:rPr>
        <w:t>פטנט שסיפרתי עליו לגבי הסוס.</w:t>
      </w:r>
    </w:p>
    <w:p w:rsidR="005929CE" w:rsidRDefault="005929CE" w:rsidP="00E72465">
      <w:pPr>
        <w:rPr>
          <w:rFonts w:hint="cs"/>
          <w:rtl/>
        </w:rPr>
      </w:pPr>
    </w:p>
    <w:p w:rsidR="005929CE" w:rsidRDefault="005929CE" w:rsidP="00E72465">
      <w:pPr>
        <w:pStyle w:val="af"/>
        <w:keepNext/>
        <w:rPr>
          <w:rFonts w:hint="cs"/>
          <w:rtl/>
        </w:rPr>
      </w:pPr>
      <w:bookmarkStart w:id="7401" w:name="_ETM_Q49_359000"/>
      <w:bookmarkEnd w:id="7401"/>
      <w:r>
        <w:rPr>
          <w:rtl/>
        </w:rPr>
        <w:t>היו"ר אחמד טיבי:</w:t>
      </w:r>
    </w:p>
    <w:p w:rsidR="005929CE" w:rsidRDefault="005929CE" w:rsidP="00E72465">
      <w:pPr>
        <w:keepNext/>
        <w:rPr>
          <w:rFonts w:hint="cs"/>
          <w:rtl/>
        </w:rPr>
      </w:pPr>
    </w:p>
    <w:p w:rsidR="005929CE" w:rsidRDefault="005929CE" w:rsidP="008E6275">
      <w:pPr>
        <w:keepNext/>
        <w:rPr>
          <w:rFonts w:hint="cs"/>
          <w:rtl/>
        </w:rPr>
      </w:pPr>
      <w:bookmarkStart w:id="7402" w:name="_ETM_Q49_352030"/>
      <w:bookmarkEnd w:id="7402"/>
      <w:r>
        <w:rPr>
          <w:rFonts w:hint="cs"/>
          <w:rtl/>
        </w:rPr>
        <w:t>פטנט "מן ד</w:t>
      </w:r>
      <w:r w:rsidR="008E6275">
        <w:rPr>
          <w:rFonts w:hint="cs"/>
          <w:rtl/>
        </w:rPr>
        <w:t>'</w:t>
      </w:r>
      <w:r>
        <w:rPr>
          <w:rFonts w:hint="cs"/>
          <w:rtl/>
        </w:rPr>
        <w:t>יל</w:t>
      </w:r>
      <w:r w:rsidR="008E6275">
        <w:rPr>
          <w:rFonts w:hint="cs"/>
          <w:rtl/>
        </w:rPr>
        <w:t>ה</w:t>
      </w:r>
      <w:r>
        <w:rPr>
          <w:rFonts w:hint="cs"/>
          <w:rtl/>
        </w:rPr>
        <w:t xml:space="preserve">". </w:t>
      </w:r>
    </w:p>
    <w:p w:rsidR="005929CE" w:rsidRDefault="005929CE" w:rsidP="00E72465">
      <w:pPr>
        <w:keepNext/>
        <w:rPr>
          <w:rFonts w:hint="cs"/>
          <w:rtl/>
        </w:rPr>
      </w:pPr>
      <w:bookmarkStart w:id="7403" w:name="_ETM_Q49_354436"/>
      <w:bookmarkEnd w:id="7403"/>
    </w:p>
    <w:p w:rsidR="005929CE" w:rsidRDefault="005929CE" w:rsidP="00E72465">
      <w:pPr>
        <w:pStyle w:val="-"/>
        <w:keepNext/>
        <w:rPr>
          <w:rFonts w:hint="cs"/>
          <w:rtl/>
        </w:rPr>
      </w:pPr>
      <w:r>
        <w:rPr>
          <w:rtl/>
        </w:rPr>
        <w:t>חנא סוייד (חד"ש):</w:t>
      </w:r>
    </w:p>
    <w:p w:rsidR="005929CE" w:rsidRDefault="005929CE" w:rsidP="00E72465">
      <w:pPr>
        <w:keepNext/>
        <w:rPr>
          <w:rFonts w:hint="cs"/>
          <w:rtl/>
        </w:rPr>
      </w:pPr>
    </w:p>
    <w:p w:rsidR="005929CE" w:rsidRDefault="005929CE" w:rsidP="008E6275">
      <w:pPr>
        <w:keepNext/>
        <w:rPr>
          <w:rFonts w:hint="cs"/>
          <w:rtl/>
        </w:rPr>
      </w:pPr>
      <w:bookmarkStart w:id="7404" w:name="_ETM_Q49_353287"/>
      <w:bookmarkEnd w:id="7404"/>
      <w:r>
        <w:rPr>
          <w:rFonts w:hint="cs"/>
          <w:rtl/>
        </w:rPr>
        <w:t xml:space="preserve">כן, "מן </w:t>
      </w:r>
      <w:bookmarkStart w:id="7405" w:name="_ETM_Q49_353205"/>
      <w:bookmarkEnd w:id="7405"/>
      <w:r>
        <w:rPr>
          <w:rFonts w:hint="cs"/>
          <w:rtl/>
        </w:rPr>
        <w:t>ד</w:t>
      </w:r>
      <w:r w:rsidR="008E6275">
        <w:rPr>
          <w:rFonts w:hint="cs"/>
          <w:rtl/>
        </w:rPr>
        <w:t>'</w:t>
      </w:r>
      <w:r>
        <w:rPr>
          <w:rFonts w:hint="cs"/>
          <w:rtl/>
        </w:rPr>
        <w:t>יל</w:t>
      </w:r>
      <w:r w:rsidR="008E6275">
        <w:rPr>
          <w:rFonts w:hint="cs"/>
          <w:rtl/>
        </w:rPr>
        <w:t>ה</w:t>
      </w:r>
      <w:r>
        <w:rPr>
          <w:rFonts w:hint="cs"/>
          <w:rtl/>
        </w:rPr>
        <w:t xml:space="preserve"> ועמל</w:t>
      </w:r>
      <w:r w:rsidR="008E6275">
        <w:rPr>
          <w:rFonts w:hint="cs"/>
          <w:rtl/>
        </w:rPr>
        <w:t>ה</w:t>
      </w:r>
      <w:r>
        <w:rPr>
          <w:rFonts w:hint="cs"/>
          <w:rtl/>
        </w:rPr>
        <w:t xml:space="preserve"> שבא</w:t>
      </w:r>
      <w:r w:rsidR="008E6275">
        <w:rPr>
          <w:rFonts w:hint="cs"/>
          <w:rtl/>
        </w:rPr>
        <w:t>כ</w:t>
      </w:r>
      <w:r>
        <w:rPr>
          <w:rFonts w:hint="cs"/>
          <w:rtl/>
        </w:rPr>
        <w:t xml:space="preserve">". </w:t>
      </w:r>
    </w:p>
    <w:p w:rsidR="005929CE" w:rsidRDefault="005929CE" w:rsidP="00E72465">
      <w:pPr>
        <w:keepNext/>
        <w:rPr>
          <w:rFonts w:hint="cs"/>
          <w:rtl/>
        </w:rPr>
      </w:pPr>
      <w:bookmarkStart w:id="7406" w:name="_ETM_Q49_356930"/>
      <w:bookmarkEnd w:id="7406"/>
    </w:p>
    <w:p w:rsidR="005929CE" w:rsidRDefault="005929CE" w:rsidP="00E72465">
      <w:pPr>
        <w:pStyle w:val="ae"/>
        <w:keepNext/>
        <w:rPr>
          <w:rFonts w:hint="cs"/>
          <w:rtl/>
        </w:rPr>
      </w:pPr>
      <w:r>
        <w:rPr>
          <w:rtl/>
        </w:rPr>
        <w:t>גאלב מג'אדלה</w:t>
      </w:r>
      <w:r w:rsidR="000A0031">
        <w:rPr>
          <w:rFonts w:hint="cs"/>
          <w:rtl/>
        </w:rPr>
        <w:t xml:space="preserve"> (העבודה)</w:t>
      </w:r>
      <w:r>
        <w:rPr>
          <w:rtl/>
        </w:rPr>
        <w:t>:</w:t>
      </w:r>
    </w:p>
    <w:p w:rsidR="005929CE" w:rsidRDefault="005929CE" w:rsidP="00E72465">
      <w:pPr>
        <w:keepNext/>
        <w:rPr>
          <w:rFonts w:hint="cs"/>
          <w:rtl/>
        </w:rPr>
      </w:pPr>
    </w:p>
    <w:p w:rsidR="005929CE" w:rsidRDefault="005929CE" w:rsidP="00E72465">
      <w:pPr>
        <w:rPr>
          <w:rFonts w:hint="cs"/>
          <w:rtl/>
        </w:rPr>
      </w:pPr>
      <w:r>
        <w:rPr>
          <w:rFonts w:hint="cs"/>
          <w:rtl/>
        </w:rPr>
        <w:t>חבר הכנסת סוייד, למען ההגינות, אתה צריך לתרגם לשר האוצר.</w:t>
      </w:r>
    </w:p>
    <w:p w:rsidR="005929CE" w:rsidRDefault="005929CE" w:rsidP="00E72465">
      <w:pPr>
        <w:rPr>
          <w:rFonts w:hint="cs"/>
          <w:rtl/>
        </w:rPr>
      </w:pPr>
      <w:bookmarkStart w:id="7407" w:name="_ETM_Q49_362275"/>
      <w:bookmarkEnd w:id="7407"/>
    </w:p>
    <w:p w:rsidR="005929CE" w:rsidRDefault="005929CE" w:rsidP="00E72465">
      <w:pPr>
        <w:pStyle w:val="-"/>
        <w:keepNext/>
        <w:rPr>
          <w:rFonts w:hint="cs"/>
          <w:rtl/>
        </w:rPr>
      </w:pPr>
      <w:r>
        <w:rPr>
          <w:rtl/>
        </w:rPr>
        <w:t>חנא סוייד (חד"ש):</w:t>
      </w:r>
    </w:p>
    <w:p w:rsidR="005929CE" w:rsidRDefault="005929CE" w:rsidP="00E72465">
      <w:pPr>
        <w:rPr>
          <w:rFonts w:hint="cs"/>
          <w:rtl/>
        </w:rPr>
      </w:pPr>
    </w:p>
    <w:p w:rsidR="005929CE" w:rsidRDefault="005929CE" w:rsidP="00E72465">
      <w:pPr>
        <w:rPr>
          <w:rFonts w:hint="cs"/>
          <w:rtl/>
        </w:rPr>
      </w:pPr>
      <w:bookmarkStart w:id="7408" w:name="_ETM_Q49_359745"/>
      <w:bookmarkEnd w:id="7408"/>
      <w:r>
        <w:rPr>
          <w:rFonts w:hint="cs"/>
          <w:rtl/>
        </w:rPr>
        <w:t xml:space="preserve">לא, אני </w:t>
      </w:r>
      <w:bookmarkStart w:id="7409" w:name="_ETM_Q49_361059"/>
      <w:bookmarkEnd w:id="7409"/>
      <w:r>
        <w:rPr>
          <w:rFonts w:hint="cs"/>
          <w:rtl/>
        </w:rPr>
        <w:t xml:space="preserve">לא יודע. קשה לי, אבל אני תיארתי את הקונסטלציה. </w:t>
      </w:r>
      <w:bookmarkStart w:id="7410" w:name="_ETM_Q49_364698"/>
      <w:bookmarkEnd w:id="7410"/>
    </w:p>
    <w:p w:rsidR="005929CE" w:rsidRDefault="005929CE" w:rsidP="00E72465">
      <w:pPr>
        <w:rPr>
          <w:rFonts w:hint="cs"/>
          <w:rtl/>
        </w:rPr>
      </w:pPr>
      <w:bookmarkStart w:id="7411" w:name="_ETM_Q49_366013"/>
      <w:bookmarkEnd w:id="7411"/>
    </w:p>
    <w:p w:rsidR="005929CE" w:rsidRDefault="005929CE" w:rsidP="00E72465">
      <w:pPr>
        <w:pStyle w:val="af"/>
        <w:keepNext/>
        <w:rPr>
          <w:rFonts w:hint="cs"/>
          <w:rtl/>
        </w:rPr>
      </w:pPr>
      <w:r>
        <w:rPr>
          <w:rtl/>
        </w:rPr>
        <w:t>היו"ר אחמד טיבי:</w:t>
      </w:r>
    </w:p>
    <w:p w:rsidR="005929CE" w:rsidRDefault="005929CE" w:rsidP="00E72465">
      <w:pPr>
        <w:keepNext/>
        <w:rPr>
          <w:rFonts w:hint="cs"/>
          <w:rtl/>
        </w:rPr>
      </w:pPr>
    </w:p>
    <w:p w:rsidR="005929CE" w:rsidRDefault="005929CE" w:rsidP="00E72465">
      <w:pPr>
        <w:rPr>
          <w:rFonts w:hint="cs"/>
          <w:rtl/>
        </w:rPr>
      </w:pPr>
      <w:r>
        <w:rPr>
          <w:rFonts w:hint="cs"/>
          <w:rtl/>
        </w:rPr>
        <w:t xml:space="preserve">הוא הבין. השר הבין. </w:t>
      </w:r>
    </w:p>
    <w:p w:rsidR="005929CE" w:rsidRDefault="005929CE" w:rsidP="00E72465">
      <w:pPr>
        <w:rPr>
          <w:rFonts w:hint="cs"/>
          <w:rtl/>
        </w:rPr>
      </w:pPr>
      <w:bookmarkStart w:id="7412" w:name="_ETM_Q49_368626"/>
      <w:bookmarkEnd w:id="7412"/>
    </w:p>
    <w:p w:rsidR="005929CE" w:rsidRDefault="005929CE" w:rsidP="00E72465">
      <w:pPr>
        <w:pStyle w:val="-"/>
        <w:keepNext/>
        <w:rPr>
          <w:rFonts w:hint="cs"/>
          <w:rtl/>
        </w:rPr>
      </w:pPr>
      <w:bookmarkStart w:id="7413" w:name="_ETM_Q49_368878"/>
      <w:bookmarkEnd w:id="7413"/>
      <w:r>
        <w:rPr>
          <w:rtl/>
        </w:rPr>
        <w:t>חנא סוייד (חד"ש):</w:t>
      </w:r>
    </w:p>
    <w:p w:rsidR="005929CE" w:rsidRDefault="005929CE" w:rsidP="00E72465">
      <w:pPr>
        <w:rPr>
          <w:rFonts w:hint="cs"/>
          <w:rtl/>
        </w:rPr>
      </w:pPr>
    </w:p>
    <w:p w:rsidR="005929CE" w:rsidRDefault="005929CE" w:rsidP="00E72465">
      <w:pPr>
        <w:rPr>
          <w:rFonts w:hint="cs"/>
          <w:rtl/>
        </w:rPr>
      </w:pPr>
      <w:bookmarkStart w:id="7414" w:name="_ETM_Q49_366510"/>
      <w:bookmarkEnd w:id="7414"/>
      <w:r>
        <w:rPr>
          <w:rFonts w:hint="cs"/>
          <w:rtl/>
        </w:rPr>
        <w:t>אני חושב שהשר בטח מבין.</w:t>
      </w:r>
    </w:p>
    <w:p w:rsidR="005929CE" w:rsidRDefault="005929CE" w:rsidP="00E72465">
      <w:pPr>
        <w:rPr>
          <w:rFonts w:hint="cs"/>
          <w:rtl/>
        </w:rPr>
      </w:pPr>
    </w:p>
    <w:p w:rsidR="005929CE" w:rsidRDefault="005929CE" w:rsidP="00E72465">
      <w:pPr>
        <w:pStyle w:val="ae"/>
        <w:keepNext/>
        <w:rPr>
          <w:rFonts w:hint="cs"/>
          <w:rtl/>
        </w:rPr>
      </w:pPr>
      <w:r>
        <w:rPr>
          <w:rtl/>
        </w:rPr>
        <w:t>גאלב מג'אדלה (העבודה):</w:t>
      </w:r>
    </w:p>
    <w:p w:rsidR="005929CE" w:rsidRDefault="005929CE" w:rsidP="00E72465">
      <w:pPr>
        <w:rPr>
          <w:rFonts w:hint="cs"/>
          <w:rtl/>
        </w:rPr>
      </w:pPr>
      <w:bookmarkStart w:id="7415" w:name="_ETM_Q49_364970"/>
      <w:bookmarkStart w:id="7416" w:name="_ETM_Q49_365159"/>
      <w:bookmarkEnd w:id="7415"/>
      <w:bookmarkEnd w:id="7416"/>
    </w:p>
    <w:p w:rsidR="005929CE" w:rsidRDefault="005929CE" w:rsidP="00E72465">
      <w:pPr>
        <w:rPr>
          <w:rFonts w:hint="cs"/>
          <w:rtl/>
        </w:rPr>
      </w:pPr>
      <w:bookmarkStart w:id="7417" w:name="_ETM_Q49_378000"/>
      <w:bookmarkEnd w:id="7417"/>
      <w:r>
        <w:rPr>
          <w:rFonts w:hint="cs"/>
          <w:rtl/>
        </w:rPr>
        <w:t xml:space="preserve">גם למען הפרוטוקול. גם </w:t>
      </w:r>
      <w:bookmarkStart w:id="7418" w:name="_ETM_Q49_370523"/>
      <w:bookmarkEnd w:id="7418"/>
      <w:r>
        <w:rPr>
          <w:rFonts w:hint="cs"/>
          <w:rtl/>
        </w:rPr>
        <w:t xml:space="preserve">למען הפרוטוקול </w:t>
      </w:r>
      <w:r w:rsidR="00A20761">
        <w:rPr>
          <w:rFonts w:hint="cs"/>
          <w:rtl/>
        </w:rPr>
        <w:t>– –</w:t>
      </w:r>
      <w:r>
        <w:rPr>
          <w:rFonts w:hint="cs"/>
          <w:rtl/>
        </w:rPr>
        <w:t xml:space="preserve"> </w:t>
      </w:r>
    </w:p>
    <w:p w:rsidR="005929CE" w:rsidRDefault="005929CE" w:rsidP="00E72465">
      <w:pPr>
        <w:rPr>
          <w:rFonts w:hint="cs"/>
          <w:rtl/>
        </w:rPr>
      </w:pPr>
    </w:p>
    <w:p w:rsidR="005929CE" w:rsidRDefault="005929CE" w:rsidP="00E72465">
      <w:pPr>
        <w:pStyle w:val="af"/>
        <w:keepNext/>
        <w:rPr>
          <w:rFonts w:hint="cs"/>
          <w:rtl/>
        </w:rPr>
      </w:pPr>
      <w:r>
        <w:rPr>
          <w:rtl/>
        </w:rPr>
        <w:t>היו"ר אחמד טיבי:</w:t>
      </w:r>
    </w:p>
    <w:p w:rsidR="005929CE" w:rsidRDefault="005929CE" w:rsidP="00E72465">
      <w:pPr>
        <w:keepNext/>
        <w:rPr>
          <w:rFonts w:hint="cs"/>
          <w:rtl/>
        </w:rPr>
      </w:pPr>
    </w:p>
    <w:p w:rsidR="001475E7" w:rsidRDefault="005929CE" w:rsidP="008E6275">
      <w:pPr>
        <w:rPr>
          <w:rFonts w:hint="cs"/>
          <w:rtl/>
        </w:rPr>
      </w:pPr>
      <w:r>
        <w:rPr>
          <w:rFonts w:hint="cs"/>
          <w:rtl/>
        </w:rPr>
        <w:t>חבר'ה, תירגעו, סיפור "מן ד</w:t>
      </w:r>
      <w:r w:rsidR="008E6275">
        <w:rPr>
          <w:rFonts w:hint="cs"/>
          <w:rtl/>
        </w:rPr>
        <w:t>'</w:t>
      </w:r>
      <w:r>
        <w:rPr>
          <w:rFonts w:hint="cs"/>
          <w:rtl/>
        </w:rPr>
        <w:t>יל</w:t>
      </w:r>
      <w:r w:rsidR="008E6275">
        <w:rPr>
          <w:rFonts w:hint="cs"/>
          <w:rtl/>
        </w:rPr>
        <w:t>ה</w:t>
      </w:r>
      <w:r>
        <w:rPr>
          <w:rFonts w:hint="cs"/>
          <w:rtl/>
        </w:rPr>
        <w:t>" הסתיים.</w:t>
      </w:r>
    </w:p>
    <w:p w:rsidR="005929CE" w:rsidRDefault="005929CE" w:rsidP="00E72465">
      <w:pPr>
        <w:rPr>
          <w:rFonts w:hint="cs"/>
          <w:rtl/>
        </w:rPr>
      </w:pPr>
      <w:r>
        <w:rPr>
          <w:rFonts w:hint="cs"/>
          <w:rtl/>
        </w:rPr>
        <w:t xml:space="preserve"> </w:t>
      </w:r>
    </w:p>
    <w:p w:rsidR="005929CE" w:rsidRDefault="005929CE" w:rsidP="00E72465">
      <w:pPr>
        <w:pStyle w:val="ae"/>
        <w:keepNext/>
        <w:rPr>
          <w:rFonts w:hint="cs"/>
          <w:rtl/>
        </w:rPr>
      </w:pPr>
      <w:r>
        <w:rPr>
          <w:rtl/>
        </w:rPr>
        <w:t>גאלב מג'אדלה (העבודה):</w:t>
      </w:r>
    </w:p>
    <w:p w:rsidR="005929CE" w:rsidRDefault="005929CE" w:rsidP="00E72465">
      <w:pPr>
        <w:keepNext/>
        <w:rPr>
          <w:rFonts w:hint="cs"/>
          <w:rtl/>
        </w:rPr>
      </w:pPr>
    </w:p>
    <w:p w:rsidR="005929CE" w:rsidRDefault="00A20761" w:rsidP="00E72465">
      <w:pPr>
        <w:rPr>
          <w:rFonts w:hint="cs"/>
          <w:rtl/>
        </w:rPr>
      </w:pPr>
      <w:r>
        <w:rPr>
          <w:rFonts w:hint="cs"/>
          <w:rtl/>
        </w:rPr>
        <w:t>– –</w:t>
      </w:r>
      <w:r w:rsidR="005929CE">
        <w:rPr>
          <w:rFonts w:hint="cs"/>
          <w:rtl/>
        </w:rPr>
        <w:t xml:space="preserve">  היא </w:t>
      </w:r>
      <w:bookmarkStart w:id="7419" w:name="_ETM_Q49_387000"/>
      <w:bookmarkEnd w:id="7419"/>
      <w:r w:rsidR="005929CE">
        <w:rPr>
          <w:rFonts w:hint="cs"/>
          <w:rtl/>
        </w:rPr>
        <w:t xml:space="preserve">לא יודעת ערבית. </w:t>
      </w:r>
    </w:p>
    <w:p w:rsidR="005929CE" w:rsidRDefault="005929CE" w:rsidP="00E72465">
      <w:pPr>
        <w:rPr>
          <w:rFonts w:hint="cs"/>
          <w:rtl/>
        </w:rPr>
      </w:pPr>
    </w:p>
    <w:p w:rsidR="005929CE" w:rsidRDefault="005929CE" w:rsidP="00E72465">
      <w:pPr>
        <w:pStyle w:val="-"/>
        <w:keepNext/>
        <w:rPr>
          <w:rFonts w:hint="cs"/>
          <w:rtl/>
        </w:rPr>
      </w:pPr>
      <w:bookmarkStart w:id="7420" w:name="_ETM_Q49_392000"/>
      <w:bookmarkEnd w:id="7420"/>
      <w:r>
        <w:rPr>
          <w:rtl/>
        </w:rPr>
        <w:t>חנא סוייד (חד"ש):</w:t>
      </w:r>
    </w:p>
    <w:p w:rsidR="005929CE" w:rsidRDefault="005929CE" w:rsidP="00E72465">
      <w:pPr>
        <w:keepNext/>
        <w:rPr>
          <w:rFonts w:hint="cs"/>
          <w:rtl/>
        </w:rPr>
      </w:pPr>
    </w:p>
    <w:p w:rsidR="005929CE" w:rsidRDefault="005929CE" w:rsidP="00E72465">
      <w:pPr>
        <w:rPr>
          <w:rFonts w:hint="cs"/>
          <w:rtl/>
        </w:rPr>
      </w:pPr>
      <w:r>
        <w:rPr>
          <w:rFonts w:hint="cs"/>
          <w:rtl/>
        </w:rPr>
        <w:t>לא, לא, אני תיארתי את הקונסטלציה</w:t>
      </w:r>
      <w:bookmarkStart w:id="7421" w:name="_ETM_Q49_380374"/>
      <w:bookmarkEnd w:id="7421"/>
      <w:r>
        <w:rPr>
          <w:rFonts w:hint="cs"/>
          <w:rtl/>
        </w:rPr>
        <w:t xml:space="preserve">. אני לא יכול, אין לי </w:t>
      </w:r>
      <w:r>
        <w:t>vocabulary</w:t>
      </w:r>
      <w:bookmarkStart w:id="7422" w:name="_ETM_Q49_382600"/>
      <w:bookmarkEnd w:id="7422"/>
      <w:r>
        <w:rPr>
          <w:rFonts w:hint="cs"/>
          <w:rtl/>
        </w:rPr>
        <w:t xml:space="preserve">, אין לי עוד אוצר מלים לתאר יותר. אני חושב </w:t>
      </w:r>
      <w:bookmarkStart w:id="7423" w:name="_ETM_Q49_384540"/>
      <w:bookmarkEnd w:id="7423"/>
      <w:r>
        <w:rPr>
          <w:rFonts w:hint="cs"/>
          <w:rtl/>
        </w:rPr>
        <w:t>שהסברתי.</w:t>
      </w:r>
    </w:p>
    <w:p w:rsidR="005929CE" w:rsidRDefault="005929CE" w:rsidP="00E72465">
      <w:pPr>
        <w:rPr>
          <w:rFonts w:hint="cs"/>
          <w:rtl/>
        </w:rPr>
      </w:pPr>
      <w:bookmarkStart w:id="7424" w:name="_ETM_Q49_387041"/>
      <w:bookmarkEnd w:id="7424"/>
    </w:p>
    <w:p w:rsidR="000A0031" w:rsidRDefault="005929CE" w:rsidP="00E72465">
      <w:pPr>
        <w:rPr>
          <w:rFonts w:hint="cs"/>
          <w:rtl/>
        </w:rPr>
      </w:pPr>
      <w:bookmarkStart w:id="7425" w:name="_ETM_Q49_387225"/>
      <w:bookmarkEnd w:id="7425"/>
      <w:r>
        <w:t xml:space="preserve"> </w:t>
      </w:r>
      <w:r>
        <w:rPr>
          <w:rFonts w:hint="cs"/>
          <w:rtl/>
        </w:rPr>
        <w:t xml:space="preserve">אדוני היושב-ראש, אני חושב שהבעיה עם התוכנית או עם המדיניות הכלכלית של הממשלה היא </w:t>
      </w:r>
      <w:bookmarkStart w:id="7426" w:name="_ETM_Q49_399645"/>
      <w:bookmarkStart w:id="7427" w:name="_ETM_Q49_403000"/>
      <w:bookmarkEnd w:id="7426"/>
      <w:bookmarkEnd w:id="7427"/>
      <w:r>
        <w:rPr>
          <w:rFonts w:hint="cs"/>
          <w:rtl/>
        </w:rPr>
        <w:t xml:space="preserve">בעיה עמוקה ביותר. שר האוצר </w:t>
      </w:r>
      <w:r>
        <w:rPr>
          <w:rFonts w:hint="eastAsia"/>
          <w:rtl/>
        </w:rPr>
        <w:t>–</w:t>
      </w:r>
      <w:r>
        <w:rPr>
          <w:rFonts w:hint="cs"/>
          <w:rtl/>
        </w:rPr>
        <w:t xml:space="preserve"> והממשלה מתהדרת כל הזמן שהיא עושה ושיש לה תוכנית </w:t>
      </w:r>
      <w:bookmarkStart w:id="7428" w:name="_ETM_Q49_413000"/>
      <w:bookmarkEnd w:id="7428"/>
      <w:r>
        <w:rPr>
          <w:rFonts w:hint="cs"/>
          <w:rtl/>
        </w:rPr>
        <w:t xml:space="preserve">כלכלית מצוינת, בעיקר תקציב דו-שנתי. עוד מעט שר האוצר </w:t>
      </w:r>
      <w:bookmarkStart w:id="7429" w:name="_ETM_Q49_422000"/>
      <w:bookmarkEnd w:id="7429"/>
      <w:r>
        <w:rPr>
          <w:rFonts w:hint="cs"/>
          <w:rtl/>
        </w:rPr>
        <w:t xml:space="preserve">ירצה לקבל פרס נובל לכלכלה על ההמצאה הזאת, </w:t>
      </w:r>
      <w:bookmarkStart w:id="7430" w:name="_ETM_Q49_424635"/>
      <w:bookmarkEnd w:id="7430"/>
      <w:r>
        <w:rPr>
          <w:rFonts w:hint="cs"/>
          <w:rtl/>
        </w:rPr>
        <w:t xml:space="preserve">כאשר בעצם כל שבועיים-שלושה או כל חודש-חודשיים הוא </w:t>
      </w:r>
      <w:bookmarkStart w:id="7431" w:name="_ETM_Q49_433000"/>
      <w:bookmarkEnd w:id="7431"/>
      <w:r>
        <w:rPr>
          <w:rFonts w:hint="cs"/>
          <w:rtl/>
        </w:rPr>
        <w:t xml:space="preserve">צריך לתקן את התקציב הדו-שנתי הזה, כאשר הטענה העיקרית </w:t>
      </w:r>
      <w:bookmarkStart w:id="7432" w:name="_ETM_Q49_433725"/>
      <w:bookmarkEnd w:id="7432"/>
      <w:r>
        <w:rPr>
          <w:rFonts w:hint="cs"/>
          <w:rtl/>
        </w:rPr>
        <w:t xml:space="preserve">נגד התקציב הדו-שנתי שהוא ארוך מדי. </w:t>
      </w:r>
      <w:bookmarkStart w:id="7433" w:name="_ETM_Q49_441000"/>
      <w:bookmarkEnd w:id="7433"/>
    </w:p>
    <w:p w:rsidR="000A0031" w:rsidRDefault="000A0031" w:rsidP="00E72465">
      <w:pPr>
        <w:rPr>
          <w:rFonts w:hint="cs"/>
          <w:rtl/>
        </w:rPr>
      </w:pPr>
    </w:p>
    <w:p w:rsidR="005929CE" w:rsidRDefault="005929CE" w:rsidP="00E72465">
      <w:pPr>
        <w:rPr>
          <w:rFonts w:hint="cs"/>
          <w:rtl/>
        </w:rPr>
      </w:pPr>
      <w:r>
        <w:rPr>
          <w:rFonts w:hint="cs"/>
          <w:rtl/>
        </w:rPr>
        <w:t xml:space="preserve">זה מתפרס על תקופה כל כך ארוכה, שבתנאים, עם הרזולוציה המאוד-מאוד דקה, אי-אפשר לחיות </w:t>
      </w:r>
      <w:bookmarkStart w:id="7434" w:name="_ETM_Q49_452000"/>
      <w:bookmarkEnd w:id="7434"/>
      <w:r>
        <w:rPr>
          <w:rFonts w:hint="cs"/>
          <w:rtl/>
        </w:rPr>
        <w:t xml:space="preserve">עם תקציב של שנתיים. ומספרים על צמיחה של 7% ו-8% ברבעון, 4.5% בשנה, כל האינדיקטורים הכלכליים </w:t>
      </w:r>
      <w:r>
        <w:rPr>
          <w:rtl/>
        </w:rPr>
        <w:t>–</w:t>
      </w:r>
      <w:r>
        <w:rPr>
          <w:rFonts w:hint="cs"/>
          <w:rtl/>
        </w:rPr>
        <w:t xml:space="preserve"> מה מעולים, מה </w:t>
      </w:r>
      <w:bookmarkStart w:id="7435" w:name="_ETM_Q49_465000"/>
      <w:bookmarkEnd w:id="7435"/>
      <w:r>
        <w:rPr>
          <w:rFonts w:hint="cs"/>
          <w:rtl/>
        </w:rPr>
        <w:t>מצוינים, אי-</w:t>
      </w:r>
      <w:bookmarkStart w:id="7436" w:name="_ETM_Q49_461884"/>
      <w:bookmarkEnd w:id="7436"/>
      <w:r>
        <w:rPr>
          <w:rFonts w:hint="cs"/>
          <w:rtl/>
        </w:rPr>
        <w:t xml:space="preserve">אפשר לתאר כמה שהם מצוינים. רק שכשזה מגיע להוצאות, למצב של המשפחות, למחירים של </w:t>
      </w:r>
      <w:bookmarkStart w:id="7437" w:name="_ETM_Q49_476000"/>
      <w:bookmarkEnd w:id="7437"/>
      <w:r>
        <w:rPr>
          <w:rFonts w:hint="cs"/>
          <w:rtl/>
        </w:rPr>
        <w:t xml:space="preserve">המצרכים הבסיסיים, פה יש בעיה. המדינה מאוד עשירה, </w:t>
      </w:r>
      <w:bookmarkStart w:id="7438" w:name="_ETM_Q49_477015"/>
      <w:bookmarkEnd w:id="7438"/>
      <w:r>
        <w:rPr>
          <w:rFonts w:hint="cs"/>
          <w:rtl/>
        </w:rPr>
        <w:t>הכלכלה, מה זה מתפתחת, והצ</w:t>
      </w:r>
      <w:bookmarkStart w:id="7439" w:name="_ETM_Q49_486000"/>
      <w:bookmarkEnd w:id="7439"/>
      <w:r>
        <w:rPr>
          <w:rFonts w:hint="cs"/>
          <w:rtl/>
        </w:rPr>
        <w:t xml:space="preserve">מיחה מטאורית, אבל המצב של המשפחות קשה </w:t>
      </w:r>
      <w:bookmarkStart w:id="7440" w:name="_ETM_Q49_483201"/>
      <w:bookmarkEnd w:id="7440"/>
      <w:r>
        <w:rPr>
          <w:rFonts w:hint="cs"/>
          <w:rtl/>
        </w:rPr>
        <w:t xml:space="preserve">מאוד. אז מי צריך התפתחות כלכלית כזאת? מי צריך צמיחה </w:t>
      </w:r>
      <w:bookmarkStart w:id="7441" w:name="_ETM_Q49_496000"/>
      <w:bookmarkEnd w:id="7441"/>
      <w:r>
        <w:rPr>
          <w:rFonts w:hint="cs"/>
          <w:rtl/>
        </w:rPr>
        <w:t xml:space="preserve">כזאת? </w:t>
      </w:r>
      <w:bookmarkStart w:id="7442" w:name="_ETM_Q49_490731"/>
      <w:bookmarkEnd w:id="7442"/>
      <w:r>
        <w:rPr>
          <w:rFonts w:hint="cs"/>
          <w:rtl/>
        </w:rPr>
        <w:t xml:space="preserve">אני מוכן לוותר על חלקי בצמיחה הזאת. אני מוכן לוותר, </w:t>
      </w:r>
      <w:bookmarkStart w:id="7443" w:name="_ETM_Q49_495735"/>
      <w:bookmarkEnd w:id="7443"/>
      <w:r>
        <w:rPr>
          <w:rFonts w:hint="cs"/>
          <w:rtl/>
        </w:rPr>
        <w:t xml:space="preserve">כי מזה לא יוצא לי שום דבר טוב. </w:t>
      </w:r>
      <w:bookmarkStart w:id="7444" w:name="_ETM_Q49_507000"/>
      <w:bookmarkEnd w:id="7444"/>
    </w:p>
    <w:p w:rsidR="005929CE" w:rsidRDefault="005929CE" w:rsidP="00E72465">
      <w:pPr>
        <w:rPr>
          <w:rFonts w:hint="cs"/>
          <w:rtl/>
        </w:rPr>
      </w:pPr>
      <w:bookmarkStart w:id="7445" w:name="_ETM_Q49_500180"/>
      <w:bookmarkEnd w:id="7445"/>
    </w:p>
    <w:p w:rsidR="005929CE" w:rsidRDefault="005929CE" w:rsidP="001475E7">
      <w:pPr>
        <w:rPr>
          <w:rFonts w:hint="cs"/>
          <w:rtl/>
        </w:rPr>
      </w:pPr>
      <w:bookmarkStart w:id="7446" w:name="_ETM_Q49_500303"/>
      <w:bookmarkEnd w:id="7446"/>
      <w:r>
        <w:rPr>
          <w:rFonts w:hint="cs"/>
          <w:rtl/>
        </w:rPr>
        <w:t>אני רוצה להגיד לך, אדוני היושב-ראש, שבשנתיים האחרונות החריגה מתקציב הביטחון היא 10 מיליארד שקל</w:t>
      </w:r>
      <w:bookmarkStart w:id="7447" w:name="_ETM_Q49_519000"/>
      <w:bookmarkEnd w:id="7447"/>
      <w:r>
        <w:rPr>
          <w:rFonts w:hint="cs"/>
          <w:rtl/>
        </w:rPr>
        <w:t>. ב-2009</w:t>
      </w:r>
      <w:bookmarkStart w:id="7448" w:name="_ETM_Q49_511757"/>
      <w:bookmarkEnd w:id="7448"/>
      <w:r>
        <w:rPr>
          <w:rFonts w:hint="cs"/>
          <w:rtl/>
        </w:rPr>
        <w:t xml:space="preserve"> ו-2010 </w:t>
      </w:r>
      <w:r>
        <w:rPr>
          <w:rtl/>
        </w:rPr>
        <w:t>–</w:t>
      </w:r>
      <w:r>
        <w:rPr>
          <w:rFonts w:hint="cs"/>
          <w:rtl/>
        </w:rPr>
        <w:t xml:space="preserve"> 10 מיליארד שקל ההוצאה מעבר למתוכנן בתקציב. לא </w:t>
      </w:r>
      <w:bookmarkStart w:id="7449" w:name="_ETM_Q49_520209"/>
      <w:bookmarkEnd w:id="7449"/>
      <w:r>
        <w:rPr>
          <w:rFonts w:hint="cs"/>
          <w:rtl/>
        </w:rPr>
        <w:t xml:space="preserve">שמעתי שהממשלה עושה קיצוץ בתקציב על מנת לכסות את החריגה הזאת </w:t>
      </w:r>
      <w:bookmarkStart w:id="7450" w:name="_ETM_Q49_535000"/>
      <w:bookmarkEnd w:id="7450"/>
      <w:r>
        <w:rPr>
          <w:rFonts w:hint="cs"/>
          <w:rtl/>
        </w:rPr>
        <w:t>של 10 מיליארד שקל, אבל כשצריך לכסות 3</w:t>
      </w:r>
      <w:r>
        <w:rPr>
          <w:rFonts w:hint="eastAsia"/>
          <w:rtl/>
        </w:rPr>
        <w:t xml:space="preserve">–4 </w:t>
      </w:r>
      <w:r>
        <w:rPr>
          <w:rFonts w:hint="cs"/>
          <w:rtl/>
        </w:rPr>
        <w:t xml:space="preserve">מיליארד שקל </w:t>
      </w:r>
      <w:bookmarkStart w:id="7451" w:name="_ETM_Q49_532177"/>
      <w:bookmarkEnd w:id="7451"/>
      <w:r>
        <w:rPr>
          <w:rFonts w:hint="cs"/>
          <w:rtl/>
        </w:rPr>
        <w:t xml:space="preserve">על עליות המחירים במצרכים הבסיסיים ביותר, אז מפעילים את השוט </w:t>
      </w:r>
      <w:bookmarkStart w:id="7452" w:name="_ETM_Q49_544000"/>
      <w:bookmarkEnd w:id="7452"/>
      <w:r>
        <w:rPr>
          <w:rFonts w:hint="cs"/>
          <w:rtl/>
        </w:rPr>
        <w:t xml:space="preserve">ורוצים לממן את ההורדה הזאת על חשבון התקציב, אבל ממקורות אחרים, ממקומות אחרים. אבל כשמדובר על תקציב </w:t>
      </w:r>
      <w:bookmarkStart w:id="7453" w:name="_ETM_Q49_546728"/>
      <w:bookmarkEnd w:id="7453"/>
      <w:r>
        <w:rPr>
          <w:rFonts w:hint="cs"/>
          <w:rtl/>
        </w:rPr>
        <w:t xml:space="preserve">הביטחון, 10 מיליארד שקלים בשנתיים, מוסיפים לגירעון ואחר כך מכסים </w:t>
      </w:r>
      <w:bookmarkStart w:id="7454" w:name="_ETM_Q49_553551"/>
      <w:bookmarkEnd w:id="7454"/>
      <w:r>
        <w:rPr>
          <w:rFonts w:hint="cs"/>
          <w:rtl/>
        </w:rPr>
        <w:t xml:space="preserve">את זה בנוסחאות או על-ידי הצמיחה הכוללת של המשק. </w:t>
      </w:r>
      <w:bookmarkStart w:id="7455" w:name="_ETM_Q49_557642"/>
      <w:bookmarkEnd w:id="7455"/>
    </w:p>
    <w:p w:rsidR="005929CE" w:rsidRDefault="005929CE" w:rsidP="00E72465">
      <w:pPr>
        <w:rPr>
          <w:rFonts w:hint="cs"/>
          <w:rtl/>
        </w:rPr>
      </w:pPr>
    </w:p>
    <w:p w:rsidR="005929CE" w:rsidRDefault="005929CE" w:rsidP="00E72465">
      <w:pPr>
        <w:rPr>
          <w:rFonts w:hint="cs"/>
          <w:rtl/>
        </w:rPr>
      </w:pPr>
      <w:bookmarkStart w:id="7456" w:name="_ETM_Q49_564000"/>
      <w:bookmarkEnd w:id="7456"/>
      <w:r>
        <w:rPr>
          <w:rFonts w:hint="cs"/>
          <w:rtl/>
        </w:rPr>
        <w:t xml:space="preserve">רוצה להגיד שאנחנו בפני מדיניות </w:t>
      </w:r>
      <w:bookmarkStart w:id="7457" w:name="_ETM_Q49_569000"/>
      <w:bookmarkEnd w:id="7457"/>
      <w:r>
        <w:rPr>
          <w:rFonts w:hint="cs"/>
          <w:rtl/>
        </w:rPr>
        <w:t>כלכלית מעוותת. המדיניות הכלכלית עם אינדיקטורים כל כך מצוינים, ומי שמפיק</w:t>
      </w:r>
      <w:r w:rsidR="001475E7">
        <w:rPr>
          <w:rFonts w:hint="cs"/>
          <w:rtl/>
        </w:rPr>
        <w:t>ות</w:t>
      </w:r>
      <w:r>
        <w:rPr>
          <w:rFonts w:hint="cs"/>
          <w:rtl/>
        </w:rPr>
        <w:t xml:space="preserve"> תועלת מזה </w:t>
      </w:r>
      <w:bookmarkStart w:id="7458" w:name="_ETM_Q49_572282"/>
      <w:bookmarkEnd w:id="7458"/>
      <w:r>
        <w:rPr>
          <w:rFonts w:hint="cs"/>
          <w:rtl/>
        </w:rPr>
        <w:t xml:space="preserve">אלה רק השכבות </w:t>
      </w:r>
      <w:bookmarkStart w:id="7459" w:name="_ETM_Q49_581000"/>
      <w:bookmarkEnd w:id="7459"/>
      <w:r>
        <w:rPr>
          <w:rFonts w:hint="cs"/>
          <w:rtl/>
        </w:rPr>
        <w:t xml:space="preserve">החזקות, והחלשים מסתפקים בשוט הזה שעושים מהזנב של הסוס. תודה. </w:t>
      </w:r>
      <w:bookmarkStart w:id="7460" w:name="_ETM_Q49_583703"/>
      <w:bookmarkEnd w:id="7460"/>
    </w:p>
    <w:p w:rsidR="001475E7" w:rsidRDefault="001475E7" w:rsidP="00E72465">
      <w:pPr>
        <w:rPr>
          <w:rFonts w:hint="cs"/>
          <w:rtl/>
        </w:rPr>
      </w:pPr>
    </w:p>
    <w:p w:rsidR="005929CE" w:rsidRDefault="005929CE" w:rsidP="00E72465">
      <w:pPr>
        <w:pStyle w:val="af"/>
        <w:keepNext/>
        <w:rPr>
          <w:rFonts w:hint="cs"/>
          <w:rtl/>
        </w:rPr>
      </w:pPr>
      <w:bookmarkStart w:id="7461" w:name="_ETM_Q49_600000"/>
      <w:bookmarkEnd w:id="7461"/>
      <w:r>
        <w:rPr>
          <w:rtl/>
        </w:rPr>
        <w:t>היו"ר אחמד טיבי:</w:t>
      </w:r>
    </w:p>
    <w:p w:rsidR="005929CE" w:rsidRDefault="005929CE" w:rsidP="00E72465">
      <w:pPr>
        <w:keepNext/>
        <w:rPr>
          <w:rFonts w:hint="cs"/>
          <w:rtl/>
        </w:rPr>
      </w:pPr>
    </w:p>
    <w:p w:rsidR="005929CE" w:rsidRDefault="005929CE" w:rsidP="00E72465">
      <w:pPr>
        <w:keepNext/>
        <w:rPr>
          <w:rFonts w:hint="cs"/>
          <w:rtl/>
        </w:rPr>
      </w:pPr>
      <w:bookmarkStart w:id="7462" w:name="_ETM_Q49_582159"/>
      <w:bookmarkEnd w:id="7462"/>
      <w:r>
        <w:rPr>
          <w:rFonts w:hint="cs"/>
          <w:rtl/>
        </w:rPr>
        <w:t xml:space="preserve">הסתיים סיפור הזנב. בבקשה, חבר הכנסת </w:t>
      </w:r>
      <w:r w:rsidR="000A0031">
        <w:rPr>
          <w:rFonts w:hint="cs"/>
          <w:rtl/>
        </w:rPr>
        <w:t xml:space="preserve">חיים </w:t>
      </w:r>
      <w:r>
        <w:rPr>
          <w:rFonts w:hint="cs"/>
          <w:rtl/>
        </w:rPr>
        <w:t>אורון. סיפור הסוס והזנב.</w:t>
      </w:r>
    </w:p>
    <w:p w:rsidR="005929CE" w:rsidRDefault="005929CE" w:rsidP="00E72465">
      <w:pPr>
        <w:keepNext/>
        <w:rPr>
          <w:rFonts w:hint="cs"/>
          <w:rtl/>
        </w:rPr>
      </w:pPr>
      <w:bookmarkStart w:id="7463" w:name="_ETM_Q49_584722"/>
      <w:bookmarkEnd w:id="7463"/>
    </w:p>
    <w:p w:rsidR="005929CE" w:rsidRDefault="005929CE" w:rsidP="00E72465">
      <w:pPr>
        <w:pStyle w:val="ae"/>
        <w:keepNext/>
        <w:rPr>
          <w:rFonts w:hint="cs"/>
          <w:rtl/>
        </w:rPr>
      </w:pPr>
      <w:r>
        <w:rPr>
          <w:rtl/>
        </w:rPr>
        <w:t>נסים זאב (ש"ס):</w:t>
      </w:r>
    </w:p>
    <w:p w:rsidR="005929CE" w:rsidRDefault="005929CE" w:rsidP="00E72465">
      <w:pPr>
        <w:keepNext/>
        <w:rPr>
          <w:rFonts w:hint="cs"/>
          <w:rtl/>
        </w:rPr>
      </w:pPr>
    </w:p>
    <w:p w:rsidR="005929CE" w:rsidRDefault="005929CE" w:rsidP="00E72465">
      <w:pPr>
        <w:rPr>
          <w:rFonts w:hint="cs"/>
          <w:rtl/>
        </w:rPr>
      </w:pPr>
      <w:r>
        <w:rPr>
          <w:rFonts w:hint="cs"/>
          <w:rtl/>
        </w:rPr>
        <w:t xml:space="preserve">עכשיו חיים אורון יספר לנו על החמור. </w:t>
      </w:r>
    </w:p>
    <w:p w:rsidR="005929CE" w:rsidRDefault="005929CE" w:rsidP="00E72465">
      <w:pPr>
        <w:rPr>
          <w:rFonts w:hint="cs"/>
          <w:rtl/>
        </w:rPr>
      </w:pPr>
      <w:bookmarkStart w:id="7464" w:name="_ETM_Q49_596841"/>
      <w:bookmarkEnd w:id="7464"/>
    </w:p>
    <w:p w:rsidR="005929CE" w:rsidRDefault="005929CE" w:rsidP="00E72465">
      <w:pPr>
        <w:pStyle w:val="af"/>
        <w:keepNext/>
        <w:rPr>
          <w:rFonts w:hint="cs"/>
          <w:rtl/>
        </w:rPr>
      </w:pPr>
      <w:bookmarkStart w:id="7465" w:name="_ETM_Q49_597093"/>
      <w:bookmarkEnd w:id="7465"/>
      <w:r>
        <w:rPr>
          <w:rtl/>
        </w:rPr>
        <w:t>היו"ר אחמד טיבי:</w:t>
      </w:r>
    </w:p>
    <w:p w:rsidR="005929CE" w:rsidRDefault="005929CE" w:rsidP="00E72465">
      <w:pPr>
        <w:keepNext/>
        <w:rPr>
          <w:rFonts w:hint="cs"/>
          <w:rtl/>
        </w:rPr>
      </w:pPr>
    </w:p>
    <w:p w:rsidR="005929CE" w:rsidRDefault="005929CE" w:rsidP="00E72465">
      <w:pPr>
        <w:rPr>
          <w:rFonts w:hint="cs"/>
          <w:rtl/>
        </w:rPr>
      </w:pPr>
      <w:r>
        <w:rPr>
          <w:rFonts w:hint="cs"/>
          <w:rtl/>
        </w:rPr>
        <w:t xml:space="preserve">אתה רשאי, בזמנך </w:t>
      </w:r>
      <w:bookmarkStart w:id="7466" w:name="_ETM_Q49_597740"/>
      <w:bookmarkEnd w:id="7466"/>
      <w:r>
        <w:rPr>
          <w:rFonts w:hint="cs"/>
          <w:rtl/>
        </w:rPr>
        <w:t xml:space="preserve">החופשי, אתה רשאי לספר </w:t>
      </w:r>
      <w:r w:rsidR="001475E7">
        <w:rPr>
          <w:rFonts w:hint="eastAsia"/>
          <w:rtl/>
        </w:rPr>
        <w:t xml:space="preserve">– </w:t>
      </w:r>
      <w:r>
        <w:rPr>
          <w:rFonts w:hint="cs"/>
          <w:rtl/>
        </w:rPr>
        <w:t>סוס, חמור, כבש, שפן</w:t>
      </w:r>
      <w:bookmarkStart w:id="7467" w:name="_ETM_Q49_603904"/>
      <w:bookmarkEnd w:id="7467"/>
      <w:r>
        <w:rPr>
          <w:rFonts w:hint="cs"/>
          <w:rtl/>
        </w:rPr>
        <w:t xml:space="preserve">, מה שאתה רוצה. </w:t>
      </w:r>
      <w:bookmarkStart w:id="7468" w:name="_ETM_Q49_665000"/>
      <w:bookmarkEnd w:id="7468"/>
    </w:p>
    <w:p w:rsidR="005929CE" w:rsidRDefault="005929CE" w:rsidP="00E72465">
      <w:pPr>
        <w:pStyle w:val="a"/>
        <w:keepNext/>
        <w:rPr>
          <w:rFonts w:hint="cs"/>
          <w:rtl/>
        </w:rPr>
      </w:pPr>
    </w:p>
    <w:p w:rsidR="005929CE" w:rsidRDefault="005929CE" w:rsidP="00E72465">
      <w:pPr>
        <w:pStyle w:val="a"/>
        <w:keepNext/>
        <w:rPr>
          <w:rFonts w:hint="cs"/>
          <w:rtl/>
        </w:rPr>
      </w:pPr>
      <w:bookmarkStart w:id="7469" w:name="_Toc286314402"/>
      <w:bookmarkStart w:id="7470" w:name="_Toc286322587"/>
      <w:r>
        <w:rPr>
          <w:rtl/>
        </w:rPr>
        <w:t>חיים אורון (מרצ):</w:t>
      </w:r>
      <w:bookmarkEnd w:id="7469"/>
      <w:bookmarkEnd w:id="7470"/>
    </w:p>
    <w:p w:rsidR="005929CE" w:rsidRDefault="005929CE" w:rsidP="00E72465">
      <w:pPr>
        <w:keepNext/>
        <w:rPr>
          <w:rFonts w:hint="cs"/>
          <w:rtl/>
        </w:rPr>
      </w:pPr>
    </w:p>
    <w:p w:rsidR="005929CE" w:rsidRDefault="005929CE" w:rsidP="00E72465">
      <w:pPr>
        <w:rPr>
          <w:rFonts w:hint="cs"/>
          <w:rtl/>
        </w:rPr>
      </w:pPr>
      <w:r>
        <w:rPr>
          <w:rFonts w:hint="cs"/>
          <w:rtl/>
        </w:rPr>
        <w:t xml:space="preserve">אדוני היושב-ראש, כבוד שר </w:t>
      </w:r>
      <w:bookmarkStart w:id="7471" w:name="_ETM_Q49_609677"/>
      <w:bookmarkEnd w:id="7471"/>
      <w:r>
        <w:rPr>
          <w:rFonts w:hint="cs"/>
          <w:rtl/>
        </w:rPr>
        <w:t>האוצר וסגנו, אני לא יודע אם חברי הכנסת זוכרים</w:t>
      </w:r>
      <w:bookmarkStart w:id="7472" w:name="_ETM_Q49_612239"/>
      <w:bookmarkEnd w:id="7472"/>
      <w:r>
        <w:rPr>
          <w:rFonts w:hint="cs"/>
          <w:rtl/>
        </w:rPr>
        <w:t xml:space="preserve">, אנחנו מדברים על קיצוץ </w:t>
      </w:r>
      <w:r>
        <w:t>flat</w:t>
      </w:r>
      <w:r>
        <w:rPr>
          <w:rFonts w:hint="cs"/>
          <w:rtl/>
        </w:rPr>
        <w:t xml:space="preserve"> שני בתוך פחות מחודשיים. </w:t>
      </w:r>
      <w:bookmarkStart w:id="7473" w:name="_ETM_Q49_626738"/>
      <w:bookmarkEnd w:id="7473"/>
      <w:r>
        <w:rPr>
          <w:rFonts w:hint="cs"/>
          <w:rtl/>
        </w:rPr>
        <w:t xml:space="preserve">יש עוד קיצוץ </w:t>
      </w:r>
      <w:r>
        <w:t>flat</w:t>
      </w:r>
      <w:r>
        <w:rPr>
          <w:rFonts w:hint="cs"/>
          <w:rtl/>
        </w:rPr>
        <w:t xml:space="preserve"> אחד שהובא, נדמה לי שבועיים </w:t>
      </w:r>
      <w:bookmarkStart w:id="7474" w:name="_ETM_Q49_632847"/>
      <w:bookmarkEnd w:id="7474"/>
      <w:r>
        <w:rPr>
          <w:rFonts w:hint="cs"/>
          <w:rtl/>
        </w:rPr>
        <w:t xml:space="preserve">אחרי תחילת שנת התקציב, בסעיף כבאות ועוד כמה סעיפים, אם </w:t>
      </w:r>
      <w:bookmarkStart w:id="7475" w:name="_ETM_Q49_640494"/>
      <w:bookmarkEnd w:id="7475"/>
      <w:r>
        <w:rPr>
          <w:rFonts w:hint="cs"/>
          <w:rtl/>
        </w:rPr>
        <w:t xml:space="preserve">איני טועה על 800 מיליון שקל, אדוני השר. עכשיו אתם באים עם עוד מיליון שקל קיצוץ </w:t>
      </w:r>
      <w:r>
        <w:t>flat</w:t>
      </w:r>
      <w:r w:rsidR="00DF7606">
        <w:rPr>
          <w:rFonts w:hint="cs"/>
          <w:rtl/>
        </w:rPr>
        <w:t>,</w:t>
      </w:r>
      <w:r>
        <w:rPr>
          <w:rFonts w:hint="cs"/>
          <w:rtl/>
        </w:rPr>
        <w:t xml:space="preserve"> ואנחנו מדברים </w:t>
      </w:r>
      <w:bookmarkStart w:id="7476" w:name="_ETM_Q49_646527"/>
      <w:bookmarkEnd w:id="7476"/>
      <w:r>
        <w:rPr>
          <w:rFonts w:hint="cs"/>
          <w:rtl/>
        </w:rPr>
        <w:t xml:space="preserve">על 1.1 מיליארד שקל בפחות מחודשיים מתוך 24 חודש. וראש </w:t>
      </w:r>
      <w:bookmarkStart w:id="7477" w:name="_ETM_Q49_655778"/>
      <w:bookmarkEnd w:id="7477"/>
      <w:r>
        <w:rPr>
          <w:rFonts w:hint="cs"/>
          <w:rtl/>
        </w:rPr>
        <w:t xml:space="preserve">הממשלה כבר הסביר לנו השבוע, תוך כדי הפתיחה </w:t>
      </w:r>
      <w:r>
        <w:rPr>
          <w:rtl/>
        </w:rPr>
        <w:t>–</w:t>
      </w:r>
      <w:r>
        <w:rPr>
          <w:rFonts w:hint="cs"/>
          <w:rtl/>
        </w:rPr>
        <w:t xml:space="preserve"> זה </w:t>
      </w:r>
      <w:bookmarkStart w:id="7478" w:name="_ETM_Q49_664071"/>
      <w:bookmarkEnd w:id="7478"/>
      <w:r>
        <w:rPr>
          <w:rFonts w:hint="cs"/>
          <w:rtl/>
        </w:rPr>
        <w:t xml:space="preserve">מדויק, זה מדויק מה שאמרתי </w:t>
      </w:r>
      <w:r w:rsidR="00A20761">
        <w:rPr>
          <w:rFonts w:hint="cs"/>
          <w:rtl/>
        </w:rPr>
        <w:t>– – –</w:t>
      </w:r>
      <w:r>
        <w:rPr>
          <w:rFonts w:hint="cs"/>
          <w:rtl/>
        </w:rPr>
        <w:t xml:space="preserve"> </w:t>
      </w:r>
    </w:p>
    <w:p w:rsidR="005929CE" w:rsidRDefault="005929CE" w:rsidP="00E72465">
      <w:pPr>
        <w:rPr>
          <w:rFonts w:hint="cs"/>
          <w:rtl/>
        </w:rPr>
      </w:pPr>
    </w:p>
    <w:p w:rsidR="005929CE" w:rsidRDefault="005929CE" w:rsidP="00E72465">
      <w:pPr>
        <w:pStyle w:val="ae"/>
        <w:keepNext/>
        <w:rPr>
          <w:rFonts w:hint="cs"/>
          <w:rtl/>
        </w:rPr>
      </w:pPr>
      <w:r>
        <w:rPr>
          <w:rtl/>
        </w:rPr>
        <w:t>קריאה:</w:t>
      </w:r>
    </w:p>
    <w:p w:rsidR="005929CE" w:rsidRDefault="005929CE" w:rsidP="00E72465">
      <w:pPr>
        <w:keepNext/>
        <w:rPr>
          <w:rFonts w:hint="cs"/>
          <w:rtl/>
        </w:rPr>
      </w:pPr>
    </w:p>
    <w:p w:rsidR="005929CE" w:rsidRDefault="005929CE" w:rsidP="00E72465">
      <w:pPr>
        <w:rPr>
          <w:rFonts w:hint="cs"/>
          <w:rtl/>
        </w:rPr>
      </w:pPr>
      <w:r>
        <w:rPr>
          <w:rFonts w:hint="cs"/>
          <w:rtl/>
        </w:rPr>
        <w:t>לא, לא, בוודאי.</w:t>
      </w:r>
    </w:p>
    <w:p w:rsidR="005929CE" w:rsidRDefault="005929CE" w:rsidP="00E72465">
      <w:pPr>
        <w:rPr>
          <w:rFonts w:hint="cs"/>
          <w:rtl/>
        </w:rPr>
      </w:pPr>
      <w:bookmarkStart w:id="7479" w:name="_ETM_Q49_662373"/>
      <w:bookmarkEnd w:id="7479"/>
    </w:p>
    <w:p w:rsidR="005929CE" w:rsidRDefault="005929CE" w:rsidP="00E72465">
      <w:pPr>
        <w:pStyle w:val="-"/>
        <w:keepNext/>
        <w:rPr>
          <w:rtl/>
        </w:rPr>
      </w:pPr>
      <w:bookmarkStart w:id="7480" w:name="_ETM_Q49_662560"/>
      <w:bookmarkEnd w:id="7480"/>
      <w:r>
        <w:rPr>
          <w:rtl/>
        </w:rPr>
        <w:t>חיים אורון (מרצ):</w:t>
      </w:r>
    </w:p>
    <w:p w:rsidR="005929CE" w:rsidRDefault="005929CE" w:rsidP="00E72465">
      <w:pPr>
        <w:keepNext/>
        <w:rPr>
          <w:rFonts w:hint="cs"/>
          <w:rtl/>
        </w:rPr>
      </w:pPr>
    </w:p>
    <w:p w:rsidR="005929CE" w:rsidRDefault="005929CE" w:rsidP="004202D6">
      <w:pPr>
        <w:rPr>
          <w:rFonts w:hint="cs"/>
          <w:rtl/>
        </w:rPr>
      </w:pPr>
      <w:r>
        <w:rPr>
          <w:rFonts w:hint="cs"/>
          <w:rtl/>
        </w:rPr>
        <w:t xml:space="preserve">וראש הממשלה כבר הבטיח שכנראה </w:t>
      </w:r>
      <w:bookmarkStart w:id="7481" w:name="_ETM_Q49_674497"/>
      <w:bookmarkEnd w:id="7481"/>
      <w:r>
        <w:rPr>
          <w:rFonts w:hint="cs"/>
          <w:rtl/>
        </w:rPr>
        <w:t xml:space="preserve">נצטרך להוסיף 5 מיליארד שקל לתקציב הביטחון. מתוך ניסיון העבר, </w:t>
      </w:r>
      <w:bookmarkStart w:id="7482" w:name="_ETM_Q49_679766"/>
      <w:bookmarkEnd w:id="7482"/>
      <w:r>
        <w:rPr>
          <w:rFonts w:hint="cs"/>
          <w:rtl/>
        </w:rPr>
        <w:t xml:space="preserve">אני לא יודע אם זה יקרה גם בהווה, אדוני היושב-ראש, כשראש הממשלה אומר 5 מיליארד, נראה שמשרד הביטחון יגיד </w:t>
      </w:r>
      <w:bookmarkStart w:id="7483" w:name="_ETM_Q49_684968"/>
      <w:bookmarkEnd w:id="7483"/>
      <w:r>
        <w:rPr>
          <w:rFonts w:hint="cs"/>
          <w:rtl/>
        </w:rPr>
        <w:t xml:space="preserve">10 מיליארד וזה ייגמר איפשהו באמצע ב-7.5 מיליארד. </w:t>
      </w:r>
      <w:bookmarkStart w:id="7484" w:name="_ETM_Q49_689733"/>
      <w:bookmarkEnd w:id="7484"/>
      <w:r>
        <w:rPr>
          <w:rFonts w:hint="cs"/>
          <w:rtl/>
        </w:rPr>
        <w:t xml:space="preserve">ניפגש </w:t>
      </w:r>
      <w:r>
        <w:rPr>
          <w:rtl/>
        </w:rPr>
        <w:t>–</w:t>
      </w:r>
      <w:r>
        <w:rPr>
          <w:rFonts w:hint="cs"/>
          <w:rtl/>
        </w:rPr>
        <w:t xml:space="preserve"> או אתם תיפגשו </w:t>
      </w:r>
      <w:r>
        <w:rPr>
          <w:rtl/>
        </w:rPr>
        <w:t>–</w:t>
      </w:r>
      <w:r>
        <w:rPr>
          <w:rFonts w:hint="cs"/>
          <w:rtl/>
        </w:rPr>
        <w:t xml:space="preserve"> כשזה יגיע, ונראה מה </w:t>
      </w:r>
      <w:bookmarkStart w:id="7485" w:name="_ETM_Q49_692512"/>
      <w:bookmarkEnd w:id="7485"/>
      <w:r>
        <w:rPr>
          <w:rFonts w:hint="cs"/>
          <w:rtl/>
        </w:rPr>
        <w:t>יקרה.</w:t>
      </w:r>
    </w:p>
    <w:p w:rsidR="005929CE" w:rsidRDefault="005929CE" w:rsidP="00E72465">
      <w:pPr>
        <w:rPr>
          <w:rFonts w:hint="cs"/>
          <w:rtl/>
        </w:rPr>
      </w:pPr>
      <w:bookmarkStart w:id="7486" w:name="_ETM_Q49_694763"/>
      <w:bookmarkEnd w:id="7486"/>
    </w:p>
    <w:p w:rsidR="005929CE" w:rsidRDefault="005929CE" w:rsidP="00E72465">
      <w:pPr>
        <w:rPr>
          <w:rFonts w:hint="cs"/>
          <w:rtl/>
        </w:rPr>
      </w:pPr>
      <w:bookmarkStart w:id="7487" w:name="_ETM_Q49_694951"/>
      <w:bookmarkEnd w:id="7487"/>
      <w:r>
        <w:rPr>
          <w:rFonts w:hint="cs"/>
          <w:rtl/>
        </w:rPr>
        <w:t xml:space="preserve">מהו בעצם קיצוץ </w:t>
      </w:r>
      <w:r>
        <w:t>flat</w:t>
      </w:r>
      <w:r>
        <w:rPr>
          <w:rFonts w:hint="cs"/>
          <w:rtl/>
        </w:rPr>
        <w:t xml:space="preserve">? קודם כול, אני רוצה לומר, </w:t>
      </w:r>
      <w:bookmarkStart w:id="7488" w:name="_ETM_Q49_698916"/>
      <w:bookmarkEnd w:id="7488"/>
      <w:r>
        <w:rPr>
          <w:rFonts w:hint="cs"/>
          <w:rtl/>
        </w:rPr>
        <w:t xml:space="preserve">היעד של הקיצוץ הנוכחי ראוי בעיני. סבסוד התחבורה הציבורית </w:t>
      </w:r>
      <w:bookmarkStart w:id="7489" w:name="_ETM_Q49_703651"/>
      <w:bookmarkEnd w:id="7489"/>
      <w:r>
        <w:rPr>
          <w:rFonts w:hint="cs"/>
          <w:rtl/>
        </w:rPr>
        <w:t xml:space="preserve">הוא בכל מקרה יעד ראוי. אגב, למה הוא ראוי </w:t>
      </w:r>
      <w:bookmarkStart w:id="7490" w:name="_ETM_Q49_711000"/>
      <w:bookmarkEnd w:id="7490"/>
      <w:r>
        <w:rPr>
          <w:rFonts w:hint="cs"/>
          <w:rtl/>
        </w:rPr>
        <w:t xml:space="preserve">ב-20 בפברואר ולא היה ראוי ב-20 באוגוסט, </w:t>
      </w:r>
      <w:bookmarkStart w:id="7491" w:name="_ETM_Q49_712169"/>
      <w:bookmarkEnd w:id="7491"/>
      <w:r>
        <w:rPr>
          <w:rFonts w:hint="cs"/>
          <w:rtl/>
        </w:rPr>
        <w:t xml:space="preserve">כשתכננו את התקציב, או </w:t>
      </w:r>
      <w:bookmarkStart w:id="7492" w:name="_ETM_Q49_722000"/>
      <w:bookmarkEnd w:id="7492"/>
      <w:r>
        <w:rPr>
          <w:rFonts w:hint="cs"/>
          <w:rtl/>
        </w:rPr>
        <w:t xml:space="preserve">ב-20 בדצמבר כשעמדו להצביע על התקציב, לאלוהי הממשלה פתרונים, אבל עובדה, </w:t>
      </w:r>
      <w:bookmarkStart w:id="7493" w:name="_ETM_Q49_721063"/>
      <w:bookmarkEnd w:id="7493"/>
      <w:r>
        <w:rPr>
          <w:rFonts w:hint="cs"/>
          <w:rtl/>
        </w:rPr>
        <w:t xml:space="preserve">היעד ראוי. </w:t>
      </w:r>
    </w:p>
    <w:p w:rsidR="005929CE" w:rsidRDefault="005929CE" w:rsidP="00E72465">
      <w:pPr>
        <w:rPr>
          <w:rFonts w:hint="cs"/>
          <w:rtl/>
        </w:rPr>
      </w:pPr>
    </w:p>
    <w:p w:rsidR="00137C96" w:rsidRDefault="005929CE" w:rsidP="00137C96">
      <w:pPr>
        <w:rPr>
          <w:rFonts w:hint="cs"/>
          <w:rtl/>
        </w:rPr>
      </w:pPr>
      <w:r>
        <w:rPr>
          <w:rFonts w:hint="cs"/>
          <w:rtl/>
        </w:rPr>
        <w:t xml:space="preserve">למה קיצוץ </w:t>
      </w:r>
      <w:r>
        <w:t>flat</w:t>
      </w:r>
      <w:r>
        <w:rPr>
          <w:rFonts w:hint="cs"/>
          <w:rtl/>
        </w:rPr>
        <w:t>? א. משום שהממש</w:t>
      </w:r>
      <w:bookmarkStart w:id="7494" w:name="_ETM_Q49_729256"/>
      <w:bookmarkEnd w:id="7494"/>
      <w:r>
        <w:rPr>
          <w:rFonts w:hint="cs"/>
          <w:rtl/>
        </w:rPr>
        <w:t xml:space="preserve">לה לא מסוגלת להחליט על סדר עדיפות; ב. קיצוץ </w:t>
      </w:r>
      <w:r w:rsidR="00DF7606">
        <w:t>flat</w:t>
      </w:r>
      <w:r>
        <w:rPr>
          <w:rFonts w:hint="cs"/>
          <w:rtl/>
        </w:rPr>
        <w:t xml:space="preserve"> בסופו של </w:t>
      </w:r>
      <w:bookmarkStart w:id="7495" w:name="_ETM_Q49_740000"/>
      <w:bookmarkEnd w:id="7495"/>
      <w:r>
        <w:rPr>
          <w:rFonts w:hint="cs"/>
          <w:rtl/>
        </w:rPr>
        <w:t>דבר, ואדוני השר</w:t>
      </w:r>
      <w:r w:rsidR="004202D6">
        <w:rPr>
          <w:rFonts w:hint="cs"/>
          <w:rtl/>
        </w:rPr>
        <w:t>,</w:t>
      </w:r>
      <w:r>
        <w:rPr>
          <w:rFonts w:hint="cs"/>
          <w:rtl/>
        </w:rPr>
        <w:t xml:space="preserve"> אתה יודע את זה בדיוק, פוגע בשכבות </w:t>
      </w:r>
      <w:bookmarkStart w:id="7496" w:name="_ETM_Q49_739254"/>
      <w:bookmarkEnd w:id="7496"/>
      <w:r>
        <w:rPr>
          <w:rFonts w:hint="cs"/>
          <w:rtl/>
        </w:rPr>
        <w:t xml:space="preserve">החלשות. איך הוא פוגע בשכבות החלשות? זהו התקציב </w:t>
      </w:r>
      <w:bookmarkStart w:id="7497" w:name="_ETM_Q49_749000"/>
      <w:bookmarkEnd w:id="7497"/>
      <w:r>
        <w:rPr>
          <w:rFonts w:hint="cs"/>
          <w:rtl/>
        </w:rPr>
        <w:t xml:space="preserve">הפנוי בחלק מהמשרדים שאתו אולי מתמודדים עם </w:t>
      </w:r>
      <w:bookmarkStart w:id="7498" w:name="_ETM_Q49_750231"/>
      <w:bookmarkEnd w:id="7498"/>
      <w:r>
        <w:rPr>
          <w:rFonts w:hint="cs"/>
          <w:rtl/>
        </w:rPr>
        <w:t xml:space="preserve">שאלות ספציפיות. וכשמקצצים כך וכך בתקציב הבריאות, </w:t>
      </w:r>
      <w:bookmarkStart w:id="7499" w:name="_ETM_Q49_761000"/>
      <w:bookmarkEnd w:id="7499"/>
      <w:r>
        <w:rPr>
          <w:rFonts w:hint="cs"/>
          <w:rtl/>
        </w:rPr>
        <w:t>אז פתאום מתברר שחסר בתקציב הבריאות</w:t>
      </w:r>
      <w:r w:rsidR="004202D6">
        <w:rPr>
          <w:rFonts w:hint="cs"/>
          <w:rtl/>
        </w:rPr>
        <w:t>,</w:t>
      </w:r>
      <w:r>
        <w:rPr>
          <w:rFonts w:hint="cs"/>
          <w:rtl/>
        </w:rPr>
        <w:t xml:space="preserve"> וכך וכך באיכות הסביבה. החריגו את החינוך </w:t>
      </w:r>
      <w:bookmarkStart w:id="7500" w:name="_ETM_Q49_766194"/>
      <w:bookmarkEnd w:id="7500"/>
      <w:r>
        <w:rPr>
          <w:rFonts w:hint="cs"/>
          <w:rtl/>
        </w:rPr>
        <w:t>והרווחה, יפה מאוד. זה ק</w:t>
      </w:r>
      <w:r w:rsidR="00137C96">
        <w:rPr>
          <w:rFonts w:hint="cs"/>
          <w:rtl/>
        </w:rPr>
        <w:t>י</w:t>
      </w:r>
      <w:r>
        <w:rPr>
          <w:rFonts w:hint="cs"/>
          <w:rtl/>
        </w:rPr>
        <w:t>צ</w:t>
      </w:r>
      <w:r w:rsidR="00137C96">
        <w:rPr>
          <w:rFonts w:hint="cs"/>
          <w:rtl/>
        </w:rPr>
        <w:t>וץ</w:t>
      </w:r>
      <w:r>
        <w:rPr>
          <w:rFonts w:hint="cs"/>
          <w:rtl/>
        </w:rPr>
        <w:t xml:space="preserve"> </w:t>
      </w:r>
      <w:r>
        <w:t>flat</w:t>
      </w:r>
      <w:r>
        <w:rPr>
          <w:rFonts w:hint="cs"/>
          <w:rtl/>
        </w:rPr>
        <w:t xml:space="preserve">. </w:t>
      </w:r>
      <w:bookmarkStart w:id="7501" w:name="_ETM_Q49_768000"/>
      <w:bookmarkStart w:id="7502" w:name="_ETM_Q49_778000"/>
      <w:bookmarkStart w:id="7503" w:name="TOR_Q50"/>
      <w:bookmarkEnd w:id="7501"/>
      <w:bookmarkEnd w:id="7502"/>
      <w:bookmarkEnd w:id="7503"/>
    </w:p>
    <w:p w:rsidR="00137C96" w:rsidRDefault="00137C96" w:rsidP="00137C96">
      <w:pPr>
        <w:rPr>
          <w:rFonts w:hint="cs"/>
          <w:rtl/>
        </w:rPr>
      </w:pPr>
    </w:p>
    <w:p w:rsidR="00651475" w:rsidRDefault="00651475" w:rsidP="00137C96">
      <w:pPr>
        <w:rPr>
          <w:rFonts w:hint="cs"/>
          <w:rtl/>
        </w:rPr>
      </w:pPr>
      <w:r>
        <w:rPr>
          <w:rFonts w:hint="cs"/>
          <w:rtl/>
        </w:rPr>
        <w:t xml:space="preserve">ועוד עומדת בפנינו, אדוני השר, השאלה שהיא בעצם היתה </w:t>
      </w:r>
      <w:bookmarkStart w:id="7504" w:name="_ETM_Q50_173015"/>
      <w:bookmarkEnd w:id="7504"/>
      <w:r>
        <w:rPr>
          <w:rFonts w:hint="cs"/>
          <w:rtl/>
        </w:rPr>
        <w:t xml:space="preserve">מקור כל הדיון פה, למה הורידו מסים. צודק השר, וחוזר </w:t>
      </w:r>
      <w:bookmarkStart w:id="7505" w:name="_ETM_Q50_178565"/>
      <w:bookmarkEnd w:id="7505"/>
      <w:r>
        <w:rPr>
          <w:rFonts w:hint="cs"/>
          <w:rtl/>
        </w:rPr>
        <w:t>ומסביר לאלה שפחות מבינים</w:t>
      </w:r>
      <w:r w:rsidR="00137C96">
        <w:rPr>
          <w:rFonts w:hint="cs"/>
          <w:rtl/>
        </w:rPr>
        <w:t>,</w:t>
      </w:r>
      <w:r>
        <w:rPr>
          <w:rFonts w:hint="cs"/>
          <w:rtl/>
        </w:rPr>
        <w:t xml:space="preserve"> שהקיצוץ בתקציב לא משנה </w:t>
      </w:r>
      <w:bookmarkStart w:id="7506" w:name="_ETM_Q50_187771"/>
      <w:bookmarkEnd w:id="7506"/>
      <w:r>
        <w:rPr>
          <w:rFonts w:hint="cs"/>
          <w:rtl/>
        </w:rPr>
        <w:t xml:space="preserve">את יעד ההוצאה, אבל יעד ההוצאה, בין </w:t>
      </w:r>
      <w:bookmarkStart w:id="7507" w:name="_ETM_Q50_189309"/>
      <w:bookmarkEnd w:id="7507"/>
      <w:r>
        <w:rPr>
          <w:rFonts w:hint="cs"/>
          <w:rtl/>
        </w:rPr>
        <w:t xml:space="preserve">השאר, נגזר מתחזיות הגבייה. </w:t>
      </w:r>
      <w:bookmarkStart w:id="7508" w:name="_ETM_Q50_197101"/>
      <w:bookmarkStart w:id="7509" w:name="_ETM_Q50_197226"/>
      <w:bookmarkEnd w:id="7508"/>
      <w:bookmarkEnd w:id="7509"/>
      <w:r>
        <w:rPr>
          <w:rFonts w:hint="cs"/>
          <w:rtl/>
        </w:rPr>
        <w:t>אם יבואו ויגידו היום לשר האוצר</w:t>
      </w:r>
      <w:bookmarkStart w:id="7510" w:name="_ETM_Q50_200619"/>
      <w:bookmarkEnd w:id="7510"/>
      <w:r>
        <w:rPr>
          <w:rFonts w:hint="cs"/>
          <w:rtl/>
        </w:rPr>
        <w:t xml:space="preserve">: יש אפשרות השנה לגבות עוד 50 מיליארד שקלים </w:t>
      </w:r>
      <w:bookmarkStart w:id="7511" w:name="_ETM_Q50_203422"/>
      <w:bookmarkEnd w:id="7511"/>
      <w:r>
        <w:rPr>
          <w:rtl/>
        </w:rPr>
        <w:t>–</w:t>
      </w:r>
      <w:r>
        <w:rPr>
          <w:rFonts w:hint="cs"/>
          <w:rtl/>
        </w:rPr>
        <w:t xml:space="preserve"> הוא ישקול אחרת את האפשרות להוסיף לתקציב 10 מיליאר</w:t>
      </w:r>
      <w:bookmarkStart w:id="7512" w:name="_ETM_Q50_203983"/>
      <w:bookmarkEnd w:id="7512"/>
      <w:r>
        <w:rPr>
          <w:rFonts w:hint="cs"/>
          <w:rtl/>
        </w:rPr>
        <w:t xml:space="preserve">ד, מאשר אם יבואו ויגידו לו: תשמע, יש סכנה </w:t>
      </w:r>
      <w:bookmarkStart w:id="7513" w:name="_ETM_Q50_205077"/>
      <w:bookmarkEnd w:id="7513"/>
      <w:r>
        <w:rPr>
          <w:rFonts w:hint="cs"/>
          <w:rtl/>
        </w:rPr>
        <w:t xml:space="preserve">שיהיה קיצוץ בגבייה בסכום דומה, ולבטח הוא </w:t>
      </w:r>
      <w:bookmarkStart w:id="7514" w:name="_ETM_Q50_214329"/>
      <w:bookmarkEnd w:id="7514"/>
      <w:r>
        <w:rPr>
          <w:rFonts w:hint="cs"/>
          <w:rtl/>
        </w:rPr>
        <w:t>יציע להוריד.</w:t>
      </w:r>
    </w:p>
    <w:p w:rsidR="00651475" w:rsidRDefault="00651475" w:rsidP="00E72465">
      <w:pPr>
        <w:keepNext/>
        <w:rPr>
          <w:rFonts w:hint="cs"/>
          <w:rtl/>
        </w:rPr>
      </w:pPr>
      <w:bookmarkStart w:id="7515" w:name="_ETM_Q50_212365"/>
      <w:bookmarkEnd w:id="7515"/>
    </w:p>
    <w:p w:rsidR="00651475" w:rsidRDefault="00651475" w:rsidP="00137C96">
      <w:pPr>
        <w:keepNext/>
        <w:rPr>
          <w:rFonts w:hint="cs"/>
          <w:rtl/>
        </w:rPr>
      </w:pPr>
      <w:bookmarkStart w:id="7516" w:name="_ETM_Q50_212492"/>
      <w:bookmarkEnd w:id="7516"/>
      <w:r>
        <w:rPr>
          <w:rFonts w:hint="cs"/>
          <w:rtl/>
        </w:rPr>
        <w:t xml:space="preserve">אבל היות שהשאלה של גודל התקציב </w:t>
      </w:r>
      <w:r>
        <w:rPr>
          <w:rtl/>
        </w:rPr>
        <w:t>–</w:t>
      </w:r>
      <w:r>
        <w:rPr>
          <w:rFonts w:hint="cs"/>
          <w:rtl/>
        </w:rPr>
        <w:t xml:space="preserve"> וזה לא </w:t>
      </w:r>
      <w:bookmarkStart w:id="7517" w:name="_ETM_Q50_215875"/>
      <w:bookmarkEnd w:id="7517"/>
      <w:r>
        <w:rPr>
          <w:rFonts w:hint="cs"/>
          <w:rtl/>
        </w:rPr>
        <w:t xml:space="preserve">המשמעת התקציבית, כי המשמעת התקציבית זה לעמוד באותו תקציב </w:t>
      </w:r>
      <w:bookmarkStart w:id="7518" w:name="_ETM_Q50_221334"/>
      <w:bookmarkEnd w:id="7518"/>
      <w:r>
        <w:rPr>
          <w:rFonts w:hint="cs"/>
          <w:rtl/>
        </w:rPr>
        <w:t xml:space="preserve">שעליו החליטו; ופעם זה היה גידול ב-1%, ופעם </w:t>
      </w:r>
      <w:bookmarkStart w:id="7519" w:name="_ETM_Q50_229970"/>
      <w:bookmarkEnd w:id="7519"/>
      <w:r>
        <w:rPr>
          <w:rFonts w:hint="cs"/>
          <w:rtl/>
        </w:rPr>
        <w:t xml:space="preserve">זה היה גידול ב-1.7%, ועכשיו זה גידול ב-2.7%, ואני </w:t>
      </w:r>
      <w:bookmarkStart w:id="7520" w:name="_ETM_Q50_231802"/>
      <w:bookmarkEnd w:id="7520"/>
      <w:r>
        <w:rPr>
          <w:rFonts w:hint="cs"/>
          <w:rtl/>
        </w:rPr>
        <w:t xml:space="preserve">חושב שאפשר היה </w:t>
      </w:r>
      <w:r w:rsidR="00137C96">
        <w:rPr>
          <w:rFonts w:hint="cs"/>
          <w:rtl/>
        </w:rPr>
        <w:t xml:space="preserve">השנה </w:t>
      </w:r>
      <w:r>
        <w:rPr>
          <w:rFonts w:hint="cs"/>
          <w:rtl/>
        </w:rPr>
        <w:t xml:space="preserve">לגדול ביותר, משום מה </w:t>
      </w:r>
      <w:bookmarkStart w:id="7521" w:name="_ETM_Q50_238893"/>
      <w:bookmarkEnd w:id="7521"/>
      <w:r>
        <w:rPr>
          <w:rFonts w:hint="cs"/>
          <w:rtl/>
        </w:rPr>
        <w:t xml:space="preserve">שקורה בעולם, משום מה שקורה בארץ ומשום שישנם מקורות. </w:t>
      </w:r>
      <w:bookmarkStart w:id="7522" w:name="_ETM_Q50_240517"/>
      <w:bookmarkEnd w:id="7522"/>
    </w:p>
    <w:p w:rsidR="00651475" w:rsidRDefault="00651475" w:rsidP="00E72465">
      <w:pPr>
        <w:keepNext/>
        <w:rPr>
          <w:rFonts w:hint="cs"/>
          <w:rtl/>
        </w:rPr>
      </w:pPr>
      <w:bookmarkStart w:id="7523" w:name="_ETM_Q50_244781"/>
      <w:bookmarkEnd w:id="7523"/>
    </w:p>
    <w:p w:rsidR="00651475" w:rsidRDefault="00651475" w:rsidP="00E72465">
      <w:pPr>
        <w:keepNext/>
        <w:rPr>
          <w:rFonts w:hint="cs"/>
          <w:rtl/>
        </w:rPr>
      </w:pPr>
      <w:bookmarkStart w:id="7524" w:name="_ETM_Q50_244905"/>
      <w:bookmarkEnd w:id="7524"/>
      <w:r>
        <w:rPr>
          <w:rFonts w:hint="cs"/>
          <w:rtl/>
        </w:rPr>
        <w:t xml:space="preserve">אבל לא. אז זה היה בעצם פוגע בדיבר לפני </w:t>
      </w:r>
      <w:bookmarkStart w:id="7525" w:name="_ETM_Q50_249283"/>
      <w:bookmarkEnd w:id="7525"/>
      <w:r>
        <w:rPr>
          <w:rFonts w:hint="cs"/>
          <w:rtl/>
        </w:rPr>
        <w:t xml:space="preserve">הראשון בעשרת הדיברות, שאנחנו מורידים מסים. וכשאנחנו </w:t>
      </w:r>
      <w:bookmarkStart w:id="7526" w:name="_ETM_Q50_256730"/>
      <w:bookmarkEnd w:id="7526"/>
      <w:r>
        <w:rPr>
          <w:rFonts w:hint="cs"/>
          <w:rtl/>
        </w:rPr>
        <w:t>מורידים מסים, נקלעים לגיחוך הזה של המס</w:t>
      </w:r>
      <w:bookmarkStart w:id="7527" w:name="_ETM_Q50_258230"/>
      <w:bookmarkEnd w:id="7527"/>
      <w:r>
        <w:rPr>
          <w:rFonts w:hint="cs"/>
          <w:rtl/>
        </w:rPr>
        <w:t xml:space="preserve">, הבלו על הדלק, שהוא בא רק משם, </w:t>
      </w:r>
      <w:bookmarkStart w:id="7528" w:name="_ETM_Q50_261601"/>
      <w:bookmarkEnd w:id="7528"/>
      <w:r>
        <w:rPr>
          <w:rFonts w:hint="cs"/>
          <w:rtl/>
        </w:rPr>
        <w:t xml:space="preserve">אדוני השר </w:t>
      </w:r>
      <w:r>
        <w:rPr>
          <w:rtl/>
        </w:rPr>
        <w:t>–</w:t>
      </w:r>
      <w:r>
        <w:rPr>
          <w:rFonts w:hint="cs"/>
          <w:rtl/>
        </w:rPr>
        <w:t xml:space="preserve"> אתה יודע בדיוק כי </w:t>
      </w:r>
      <w:bookmarkStart w:id="7529" w:name="_ETM_Q50_261084"/>
      <w:bookmarkEnd w:id="7529"/>
      <w:r>
        <w:rPr>
          <w:rFonts w:hint="cs"/>
          <w:rtl/>
        </w:rPr>
        <w:t xml:space="preserve">דיברנו על זה לפני שעשיתם את זה </w:t>
      </w:r>
      <w:r>
        <w:rPr>
          <w:rtl/>
        </w:rPr>
        <w:t>–</w:t>
      </w:r>
      <w:r>
        <w:rPr>
          <w:rFonts w:hint="cs"/>
          <w:rtl/>
        </w:rPr>
        <w:t xml:space="preserve"> ועוד כמה </w:t>
      </w:r>
      <w:bookmarkStart w:id="7530" w:name="_ETM_Q50_263874"/>
      <w:bookmarkEnd w:id="7530"/>
      <w:r>
        <w:rPr>
          <w:rFonts w:hint="cs"/>
          <w:rtl/>
        </w:rPr>
        <w:t>מסים שעברו יותר בשקט</w:t>
      </w:r>
      <w:r w:rsidR="00137C96">
        <w:rPr>
          <w:rFonts w:hint="cs"/>
          <w:rtl/>
        </w:rPr>
        <w:t>,</w:t>
      </w:r>
      <w:r>
        <w:rPr>
          <w:rFonts w:hint="cs"/>
          <w:rtl/>
        </w:rPr>
        <w:t xml:space="preserve"> על סיגריות וכו', </w:t>
      </w:r>
      <w:bookmarkStart w:id="7531" w:name="_ETM_Q50_267572"/>
      <w:bookmarkEnd w:id="7531"/>
      <w:r>
        <w:rPr>
          <w:rFonts w:hint="cs"/>
          <w:rtl/>
        </w:rPr>
        <w:t xml:space="preserve">שאולי חלקם מוצדקים מנימוקים אחרים אבל לא מהנימוקים שהם צריכים לקזז את הפחתת מס ההכנסה ומס חברות. </w:t>
      </w:r>
    </w:p>
    <w:p w:rsidR="00651475" w:rsidRDefault="00651475" w:rsidP="00E72465">
      <w:pPr>
        <w:keepNext/>
        <w:rPr>
          <w:rFonts w:hint="cs"/>
          <w:rtl/>
        </w:rPr>
      </w:pPr>
      <w:bookmarkStart w:id="7532" w:name="_ETM_Q50_280014"/>
      <w:bookmarkEnd w:id="7532"/>
    </w:p>
    <w:p w:rsidR="00651475" w:rsidRDefault="00651475" w:rsidP="00137C96">
      <w:pPr>
        <w:keepNext/>
        <w:rPr>
          <w:rFonts w:hint="cs"/>
          <w:rtl/>
        </w:rPr>
      </w:pPr>
      <w:bookmarkStart w:id="7533" w:name="_ETM_Q50_280074"/>
      <w:bookmarkEnd w:id="7533"/>
      <w:r>
        <w:rPr>
          <w:rFonts w:hint="cs"/>
          <w:rtl/>
        </w:rPr>
        <w:t xml:space="preserve">ולכן, </w:t>
      </w:r>
      <w:bookmarkStart w:id="7534" w:name="_ETM_Q50_281012"/>
      <w:bookmarkEnd w:id="7534"/>
      <w:r>
        <w:rPr>
          <w:rFonts w:hint="cs"/>
          <w:rtl/>
        </w:rPr>
        <w:t>זה עוד אחד מהזיגזגים האלה. בינתיים אין רוב</w:t>
      </w:r>
      <w:bookmarkStart w:id="7535" w:name="_ETM_Q50_283010"/>
      <w:bookmarkEnd w:id="7535"/>
      <w:r>
        <w:rPr>
          <w:rFonts w:hint="cs"/>
          <w:rtl/>
        </w:rPr>
        <w:t xml:space="preserve"> בוועדת </w:t>
      </w:r>
      <w:bookmarkStart w:id="7536" w:name="_ETM_Q50_281038"/>
      <w:bookmarkEnd w:id="7536"/>
      <w:r>
        <w:rPr>
          <w:rFonts w:hint="cs"/>
          <w:rtl/>
        </w:rPr>
        <w:t xml:space="preserve">כספים; עוד סיבוב, עוד סיבוב. מגלי, ידידי, </w:t>
      </w:r>
      <w:bookmarkStart w:id="7537" w:name="_ETM_Q50_288103"/>
      <w:bookmarkEnd w:id="7537"/>
      <w:r>
        <w:rPr>
          <w:rFonts w:hint="cs"/>
          <w:rtl/>
        </w:rPr>
        <w:t xml:space="preserve">יהיה רוב בוועדת כספים, שני הקיצוצים יעברו. אני לא יודע </w:t>
      </w:r>
      <w:bookmarkStart w:id="7538" w:name="_ETM_Q50_291906"/>
      <w:bookmarkEnd w:id="7538"/>
      <w:r>
        <w:rPr>
          <w:rFonts w:hint="cs"/>
          <w:rtl/>
        </w:rPr>
        <w:t xml:space="preserve">בדיוק מה יהיה פה בקח-ותן במקומות </w:t>
      </w:r>
      <w:bookmarkStart w:id="7539" w:name="_ETM_Q50_297114"/>
      <w:bookmarkEnd w:id="7539"/>
      <w:r>
        <w:rPr>
          <w:rFonts w:hint="cs"/>
          <w:rtl/>
        </w:rPr>
        <w:t xml:space="preserve">שאני לא מכיר אותם בדיוק, אבל היות שיושבים פה שלושה </w:t>
      </w:r>
      <w:bookmarkStart w:id="7540" w:name="_ETM_Q50_301995"/>
      <w:bookmarkEnd w:id="7540"/>
      <w:r>
        <w:rPr>
          <w:rFonts w:hint="cs"/>
          <w:rtl/>
        </w:rPr>
        <w:t xml:space="preserve">חברים מוועדת הכספים </w:t>
      </w:r>
      <w:r>
        <w:rPr>
          <w:rtl/>
        </w:rPr>
        <w:t>–</w:t>
      </w:r>
      <w:r>
        <w:rPr>
          <w:rFonts w:hint="cs"/>
          <w:rtl/>
        </w:rPr>
        <w:t xml:space="preserve"> גם אחמד טיבי, גם מגלי וגם </w:t>
      </w:r>
      <w:bookmarkStart w:id="7541" w:name="_ETM_Q50_302433"/>
      <w:bookmarkEnd w:id="7541"/>
      <w:r>
        <w:rPr>
          <w:rFonts w:hint="cs"/>
          <w:rtl/>
        </w:rPr>
        <w:t xml:space="preserve">אני </w:t>
      </w:r>
      <w:r>
        <w:rPr>
          <w:rtl/>
        </w:rPr>
        <w:t>–</w:t>
      </w:r>
      <w:r>
        <w:rPr>
          <w:rFonts w:hint="cs"/>
          <w:rtl/>
        </w:rPr>
        <w:t xml:space="preserve"> אני יכול להרגיע אותך, אדוני השר</w:t>
      </w:r>
      <w:r w:rsidR="00137C96">
        <w:rPr>
          <w:rFonts w:hint="cs"/>
          <w:rtl/>
        </w:rPr>
        <w:t>:</w:t>
      </w:r>
      <w:r>
        <w:rPr>
          <w:rFonts w:hint="cs"/>
          <w:rtl/>
        </w:rPr>
        <w:t xml:space="preserve"> זה בסוף </w:t>
      </w:r>
      <w:bookmarkStart w:id="7542" w:name="_ETM_Q50_310777"/>
      <w:bookmarkEnd w:id="7542"/>
      <w:r>
        <w:rPr>
          <w:rFonts w:hint="cs"/>
          <w:rtl/>
        </w:rPr>
        <w:t>יעבור.</w:t>
      </w:r>
    </w:p>
    <w:p w:rsidR="00651475" w:rsidRDefault="00651475" w:rsidP="00E72465">
      <w:pPr>
        <w:keepNext/>
        <w:rPr>
          <w:rFonts w:hint="cs"/>
          <w:rtl/>
        </w:rPr>
      </w:pPr>
    </w:p>
    <w:p w:rsidR="00651475" w:rsidRDefault="00651475" w:rsidP="00E72465">
      <w:pPr>
        <w:pStyle w:val="af"/>
        <w:keepNext/>
        <w:rPr>
          <w:rFonts w:hint="cs"/>
          <w:rtl/>
        </w:rPr>
      </w:pPr>
      <w:r>
        <w:rPr>
          <w:rtl/>
        </w:rPr>
        <w:t>היו"ר אחמד טיבי:</w:t>
      </w:r>
    </w:p>
    <w:p w:rsidR="00651475" w:rsidRDefault="00651475" w:rsidP="00E72465">
      <w:pPr>
        <w:keepNext/>
        <w:rPr>
          <w:rFonts w:hint="cs"/>
          <w:rtl/>
        </w:rPr>
      </w:pPr>
    </w:p>
    <w:p w:rsidR="00651475" w:rsidRDefault="00651475" w:rsidP="00E72465">
      <w:pPr>
        <w:rPr>
          <w:rFonts w:hint="cs"/>
          <w:rtl/>
        </w:rPr>
      </w:pPr>
      <w:r>
        <w:rPr>
          <w:rFonts w:hint="cs"/>
          <w:rtl/>
        </w:rPr>
        <w:t xml:space="preserve">אני מודה לך. חבר הכנסת </w:t>
      </w:r>
      <w:r w:rsidR="00137C96">
        <w:rPr>
          <w:rFonts w:hint="cs"/>
          <w:rtl/>
        </w:rPr>
        <w:t xml:space="preserve">ישראל </w:t>
      </w:r>
      <w:r>
        <w:rPr>
          <w:rFonts w:hint="cs"/>
          <w:rtl/>
        </w:rPr>
        <w:t xml:space="preserve">אייכלר. </w:t>
      </w:r>
    </w:p>
    <w:p w:rsidR="00651475" w:rsidRDefault="00651475" w:rsidP="00E72465">
      <w:pPr>
        <w:rPr>
          <w:rFonts w:hint="cs"/>
          <w:rtl/>
        </w:rPr>
      </w:pPr>
      <w:bookmarkStart w:id="7543" w:name="_ETM_Q50_318678"/>
      <w:bookmarkEnd w:id="7543"/>
    </w:p>
    <w:p w:rsidR="00651475" w:rsidRDefault="00651475" w:rsidP="00E72465">
      <w:pPr>
        <w:pStyle w:val="ae"/>
        <w:keepNext/>
        <w:rPr>
          <w:rFonts w:hint="cs"/>
          <w:rtl/>
        </w:rPr>
      </w:pPr>
      <w:bookmarkStart w:id="7544" w:name="_ETM_Q50_318802"/>
      <w:bookmarkEnd w:id="7544"/>
      <w:r>
        <w:rPr>
          <w:rtl/>
        </w:rPr>
        <w:t>גאלב מג'אדלה (העבודה):</w:t>
      </w:r>
    </w:p>
    <w:p w:rsidR="00651475" w:rsidRDefault="00651475" w:rsidP="00E72465">
      <w:pPr>
        <w:keepNext/>
        <w:rPr>
          <w:rFonts w:hint="cs"/>
          <w:rtl/>
        </w:rPr>
      </w:pPr>
    </w:p>
    <w:p w:rsidR="00651475" w:rsidRDefault="00651475" w:rsidP="00E72465">
      <w:pPr>
        <w:rPr>
          <w:rFonts w:hint="cs"/>
          <w:rtl/>
        </w:rPr>
      </w:pPr>
      <w:r>
        <w:rPr>
          <w:rFonts w:hint="cs"/>
          <w:rtl/>
        </w:rPr>
        <w:t xml:space="preserve">חבר הכנסת זאב, אין </w:t>
      </w:r>
      <w:bookmarkStart w:id="7545" w:name="_ETM_Q50_321729"/>
      <w:bookmarkEnd w:id="7545"/>
      <w:r>
        <w:rPr>
          <w:rFonts w:hint="cs"/>
          <w:rtl/>
        </w:rPr>
        <w:t xml:space="preserve">לך מה להגיד בעניין? ש"ס זה שכבות חלשות. </w:t>
      </w:r>
    </w:p>
    <w:p w:rsidR="00651475" w:rsidRDefault="00651475" w:rsidP="00E72465">
      <w:pPr>
        <w:rPr>
          <w:rFonts w:hint="cs"/>
          <w:rtl/>
        </w:rPr>
      </w:pPr>
    </w:p>
    <w:p w:rsidR="00651475" w:rsidRDefault="00651475" w:rsidP="00E72465">
      <w:pPr>
        <w:pStyle w:val="ae"/>
        <w:keepNext/>
        <w:rPr>
          <w:rFonts w:hint="cs"/>
          <w:rtl/>
        </w:rPr>
      </w:pPr>
      <w:bookmarkStart w:id="7546" w:name="_ETM_Q50_323571"/>
      <w:bookmarkEnd w:id="7546"/>
      <w:r>
        <w:rPr>
          <w:rtl/>
        </w:rPr>
        <w:t>נסים זאב (ש"ס):</w:t>
      </w:r>
    </w:p>
    <w:p w:rsidR="00651475" w:rsidRDefault="00651475" w:rsidP="00E72465">
      <w:pPr>
        <w:keepNext/>
        <w:rPr>
          <w:rFonts w:hint="cs"/>
          <w:rtl/>
        </w:rPr>
      </w:pPr>
    </w:p>
    <w:p w:rsidR="00651475" w:rsidRDefault="00651475" w:rsidP="00E72465">
      <w:pPr>
        <w:rPr>
          <w:rFonts w:hint="cs"/>
          <w:rtl/>
        </w:rPr>
      </w:pPr>
      <w:r>
        <w:rPr>
          <w:rFonts w:hint="cs"/>
          <w:rtl/>
        </w:rPr>
        <w:t xml:space="preserve">אני </w:t>
      </w:r>
      <w:bookmarkStart w:id="7547" w:name="_ETM_Q50_323459"/>
      <w:bookmarkEnd w:id="7547"/>
      <w:r>
        <w:rPr>
          <w:rFonts w:hint="cs"/>
          <w:rtl/>
        </w:rPr>
        <w:t xml:space="preserve">עכשיו מכין דרשה. </w:t>
      </w:r>
    </w:p>
    <w:p w:rsidR="00651475" w:rsidRDefault="00651475" w:rsidP="00E72465">
      <w:pPr>
        <w:rPr>
          <w:rFonts w:hint="cs"/>
          <w:rtl/>
        </w:rPr>
      </w:pPr>
    </w:p>
    <w:p w:rsidR="00651475" w:rsidRDefault="00651475" w:rsidP="00E72465">
      <w:pPr>
        <w:pStyle w:val="ae"/>
        <w:keepNext/>
        <w:rPr>
          <w:rFonts w:hint="cs"/>
          <w:rtl/>
        </w:rPr>
      </w:pPr>
      <w:r>
        <w:rPr>
          <w:rtl/>
        </w:rPr>
        <w:t>גאלב מג'אדלה (העבודה):</w:t>
      </w:r>
    </w:p>
    <w:p w:rsidR="00651475" w:rsidRDefault="00651475" w:rsidP="00E72465">
      <w:pPr>
        <w:keepNext/>
        <w:rPr>
          <w:rFonts w:hint="cs"/>
          <w:rtl/>
        </w:rPr>
      </w:pPr>
    </w:p>
    <w:p w:rsidR="00651475" w:rsidRDefault="00651475" w:rsidP="00E72465">
      <w:pPr>
        <w:rPr>
          <w:rFonts w:hint="cs"/>
          <w:rtl/>
        </w:rPr>
      </w:pPr>
      <w:r>
        <w:rPr>
          <w:rFonts w:hint="cs"/>
          <w:rtl/>
        </w:rPr>
        <w:t xml:space="preserve">בגלל סגן השר אתה לא </w:t>
      </w:r>
      <w:r w:rsidR="00A20761">
        <w:rPr>
          <w:rFonts w:hint="cs"/>
          <w:rtl/>
        </w:rPr>
        <w:t>– – –</w:t>
      </w:r>
    </w:p>
    <w:p w:rsidR="00651475" w:rsidRDefault="00651475" w:rsidP="00E72465">
      <w:pPr>
        <w:rPr>
          <w:rFonts w:hint="cs"/>
          <w:rtl/>
        </w:rPr>
      </w:pPr>
    </w:p>
    <w:p w:rsidR="00651475" w:rsidRDefault="00651475" w:rsidP="00E72465">
      <w:pPr>
        <w:pStyle w:val="ae"/>
        <w:keepNext/>
        <w:rPr>
          <w:rFonts w:hint="cs"/>
          <w:rtl/>
        </w:rPr>
      </w:pPr>
      <w:r>
        <w:rPr>
          <w:rtl/>
        </w:rPr>
        <w:t>נסים זאב (ש"ס):</w:t>
      </w:r>
    </w:p>
    <w:p w:rsidR="00651475" w:rsidRDefault="00651475" w:rsidP="00E72465">
      <w:pPr>
        <w:keepNext/>
        <w:rPr>
          <w:rFonts w:hint="cs"/>
          <w:rtl/>
        </w:rPr>
      </w:pPr>
    </w:p>
    <w:p w:rsidR="00651475" w:rsidRDefault="00651475" w:rsidP="00E72465">
      <w:pPr>
        <w:rPr>
          <w:rFonts w:hint="cs"/>
          <w:rtl/>
        </w:rPr>
      </w:pPr>
      <w:r>
        <w:rPr>
          <w:rFonts w:hint="cs"/>
          <w:rtl/>
        </w:rPr>
        <w:t xml:space="preserve">אני מכין דרשה עכשיו. </w:t>
      </w:r>
    </w:p>
    <w:p w:rsidR="00651475" w:rsidRDefault="00651475" w:rsidP="00E72465">
      <w:pPr>
        <w:rPr>
          <w:rFonts w:hint="cs"/>
          <w:rtl/>
        </w:rPr>
      </w:pPr>
      <w:bookmarkStart w:id="7548" w:name="_ETM_Q50_333354"/>
      <w:bookmarkEnd w:id="7548"/>
    </w:p>
    <w:p w:rsidR="00651475" w:rsidRDefault="00651475" w:rsidP="00E72465">
      <w:pPr>
        <w:pStyle w:val="ae"/>
        <w:keepNext/>
        <w:rPr>
          <w:rFonts w:hint="cs"/>
          <w:rtl/>
        </w:rPr>
      </w:pPr>
      <w:bookmarkStart w:id="7549" w:name="_ETM_Q50_333480"/>
      <w:bookmarkEnd w:id="7549"/>
      <w:r>
        <w:rPr>
          <w:rtl/>
        </w:rPr>
        <w:t>גאלב מג'אדלה (העבודה):</w:t>
      </w:r>
    </w:p>
    <w:p w:rsidR="00651475" w:rsidRDefault="00651475" w:rsidP="00E72465">
      <w:pPr>
        <w:keepNext/>
        <w:rPr>
          <w:rFonts w:hint="cs"/>
          <w:rtl/>
        </w:rPr>
      </w:pPr>
    </w:p>
    <w:p w:rsidR="00651475" w:rsidRDefault="00651475" w:rsidP="00E72465">
      <w:pPr>
        <w:rPr>
          <w:rFonts w:hint="cs"/>
          <w:rtl/>
        </w:rPr>
      </w:pPr>
      <w:r>
        <w:rPr>
          <w:rFonts w:hint="cs"/>
          <w:rtl/>
        </w:rPr>
        <w:t xml:space="preserve">אה, הבנתי. לא, כי </w:t>
      </w:r>
      <w:bookmarkStart w:id="7550" w:name="_ETM_Q50_330759"/>
      <w:bookmarkEnd w:id="7550"/>
      <w:r>
        <w:rPr>
          <w:rFonts w:hint="cs"/>
          <w:rtl/>
        </w:rPr>
        <w:t xml:space="preserve">סגן השר שומר על הגחלת שלך שם. </w:t>
      </w:r>
    </w:p>
    <w:p w:rsidR="00651475" w:rsidRDefault="00651475" w:rsidP="00E72465">
      <w:pPr>
        <w:rPr>
          <w:rFonts w:hint="cs"/>
          <w:rtl/>
        </w:rPr>
      </w:pPr>
    </w:p>
    <w:p w:rsidR="00651475" w:rsidRDefault="00651475" w:rsidP="00E72465">
      <w:pPr>
        <w:pStyle w:val="ae"/>
        <w:keepNext/>
        <w:rPr>
          <w:rFonts w:hint="cs"/>
          <w:rtl/>
        </w:rPr>
      </w:pPr>
      <w:r>
        <w:rPr>
          <w:rtl/>
        </w:rPr>
        <w:t>נסים זאב (ש"ס):</w:t>
      </w:r>
    </w:p>
    <w:p w:rsidR="00651475" w:rsidRDefault="00651475" w:rsidP="00E72465">
      <w:pPr>
        <w:keepNext/>
        <w:rPr>
          <w:rFonts w:hint="cs"/>
          <w:rtl/>
        </w:rPr>
      </w:pPr>
    </w:p>
    <w:p w:rsidR="00651475" w:rsidRDefault="00651475" w:rsidP="00E72465">
      <w:pPr>
        <w:rPr>
          <w:rFonts w:hint="cs"/>
          <w:rtl/>
        </w:rPr>
      </w:pPr>
      <w:r>
        <w:rPr>
          <w:rFonts w:hint="cs"/>
          <w:rtl/>
        </w:rPr>
        <w:t xml:space="preserve">אני סומך </w:t>
      </w:r>
      <w:bookmarkStart w:id="7551" w:name="_ETM_Q50_335972"/>
      <w:bookmarkEnd w:id="7551"/>
      <w:r>
        <w:rPr>
          <w:rFonts w:hint="cs"/>
          <w:rtl/>
        </w:rPr>
        <w:t xml:space="preserve">עליו </w:t>
      </w:r>
      <w:r w:rsidR="00A20761">
        <w:rPr>
          <w:rFonts w:hint="cs"/>
          <w:rtl/>
        </w:rPr>
        <w:t>– – –</w:t>
      </w:r>
    </w:p>
    <w:p w:rsidR="00651475" w:rsidRDefault="00651475" w:rsidP="00E72465">
      <w:pPr>
        <w:rPr>
          <w:rFonts w:hint="cs"/>
          <w:rtl/>
        </w:rPr>
      </w:pPr>
      <w:bookmarkStart w:id="7552" w:name="_ETM_Q50_339584"/>
      <w:bookmarkEnd w:id="7552"/>
    </w:p>
    <w:p w:rsidR="00651475" w:rsidRDefault="00651475" w:rsidP="00E72465">
      <w:pPr>
        <w:pStyle w:val="ae"/>
        <w:keepNext/>
        <w:rPr>
          <w:rFonts w:hint="cs"/>
          <w:rtl/>
        </w:rPr>
      </w:pPr>
      <w:bookmarkStart w:id="7553" w:name="_ETM_Q50_339645"/>
      <w:bookmarkEnd w:id="7553"/>
      <w:r>
        <w:rPr>
          <w:rtl/>
        </w:rPr>
        <w:t>גאלב מג'אדלה (העבודה):</w:t>
      </w:r>
    </w:p>
    <w:p w:rsidR="00651475" w:rsidRDefault="00651475" w:rsidP="00E72465">
      <w:pPr>
        <w:keepNext/>
        <w:rPr>
          <w:rFonts w:hint="cs"/>
          <w:rtl/>
        </w:rPr>
      </w:pPr>
    </w:p>
    <w:p w:rsidR="00651475" w:rsidRDefault="00651475" w:rsidP="00E72465">
      <w:pPr>
        <w:rPr>
          <w:rFonts w:hint="cs"/>
          <w:rtl/>
        </w:rPr>
      </w:pPr>
      <w:r>
        <w:rPr>
          <w:rFonts w:hint="cs"/>
          <w:rtl/>
        </w:rPr>
        <w:t xml:space="preserve">תסמוך על השר יותר. </w:t>
      </w:r>
    </w:p>
    <w:p w:rsidR="00651475" w:rsidRDefault="00651475" w:rsidP="00E72465">
      <w:pPr>
        <w:rPr>
          <w:rFonts w:hint="cs"/>
          <w:rtl/>
        </w:rPr>
      </w:pPr>
    </w:p>
    <w:p w:rsidR="00651475" w:rsidRDefault="00651475" w:rsidP="00E72465">
      <w:pPr>
        <w:pStyle w:val="ae"/>
        <w:keepNext/>
        <w:rPr>
          <w:rFonts w:hint="cs"/>
          <w:rtl/>
        </w:rPr>
      </w:pPr>
      <w:r>
        <w:rPr>
          <w:rtl/>
        </w:rPr>
        <w:t>נסים זאב (ש"ס):</w:t>
      </w:r>
    </w:p>
    <w:p w:rsidR="00651475" w:rsidRDefault="00651475" w:rsidP="00E72465">
      <w:pPr>
        <w:keepNext/>
        <w:rPr>
          <w:rFonts w:hint="cs"/>
          <w:rtl/>
        </w:rPr>
      </w:pPr>
    </w:p>
    <w:p w:rsidR="00651475" w:rsidRDefault="00651475" w:rsidP="00E72465">
      <w:pPr>
        <w:rPr>
          <w:rFonts w:hint="cs"/>
          <w:rtl/>
        </w:rPr>
      </w:pPr>
      <w:r>
        <w:rPr>
          <w:rFonts w:hint="cs"/>
          <w:rtl/>
        </w:rPr>
        <w:t xml:space="preserve">מספיק חכם </w:t>
      </w:r>
      <w:bookmarkStart w:id="7554" w:name="_ETM_Q50_340197"/>
      <w:bookmarkEnd w:id="7554"/>
      <w:r w:rsidR="00A20761">
        <w:rPr>
          <w:rFonts w:hint="cs"/>
          <w:rtl/>
        </w:rPr>
        <w:t>– – –</w:t>
      </w:r>
    </w:p>
    <w:p w:rsidR="00651475" w:rsidRDefault="00651475" w:rsidP="00E72465">
      <w:pPr>
        <w:rPr>
          <w:rFonts w:hint="cs"/>
          <w:rtl/>
        </w:rPr>
      </w:pPr>
    </w:p>
    <w:p w:rsidR="00651475" w:rsidRDefault="00651475" w:rsidP="00E72465">
      <w:pPr>
        <w:pStyle w:val="ae"/>
        <w:keepNext/>
        <w:rPr>
          <w:rFonts w:hint="cs"/>
          <w:rtl/>
        </w:rPr>
      </w:pPr>
      <w:r>
        <w:rPr>
          <w:rtl/>
        </w:rPr>
        <w:t>גאלב מג'אדלה (העבודה):</w:t>
      </w:r>
    </w:p>
    <w:p w:rsidR="00651475" w:rsidRDefault="00651475" w:rsidP="00E72465">
      <w:pPr>
        <w:keepNext/>
        <w:rPr>
          <w:rFonts w:hint="cs"/>
          <w:rtl/>
        </w:rPr>
      </w:pPr>
    </w:p>
    <w:p w:rsidR="00651475" w:rsidRDefault="00651475" w:rsidP="00E72465">
      <w:pPr>
        <w:rPr>
          <w:rFonts w:hint="cs"/>
          <w:rtl/>
        </w:rPr>
      </w:pPr>
      <w:r>
        <w:rPr>
          <w:rFonts w:hint="cs"/>
          <w:rtl/>
        </w:rPr>
        <w:t xml:space="preserve">תשמע לי, תסמוך על השר יותר. </w:t>
      </w:r>
    </w:p>
    <w:p w:rsidR="00651475" w:rsidRDefault="00651475" w:rsidP="00E72465">
      <w:pPr>
        <w:rPr>
          <w:rFonts w:hint="cs"/>
          <w:rtl/>
        </w:rPr>
      </w:pPr>
      <w:bookmarkStart w:id="7555" w:name="_ETM_Q50_310600"/>
      <w:bookmarkEnd w:id="7555"/>
    </w:p>
    <w:p w:rsidR="00651475" w:rsidRDefault="00651475" w:rsidP="00E72465">
      <w:pPr>
        <w:pStyle w:val="a"/>
        <w:keepNext/>
        <w:rPr>
          <w:rFonts w:hint="cs"/>
          <w:rtl/>
        </w:rPr>
      </w:pPr>
      <w:bookmarkStart w:id="7556" w:name="_ETM_Q50_310721"/>
      <w:bookmarkStart w:id="7557" w:name="_Toc286314403"/>
      <w:bookmarkStart w:id="7558" w:name="_Toc286322588"/>
      <w:bookmarkEnd w:id="7556"/>
      <w:r>
        <w:rPr>
          <w:rtl/>
        </w:rPr>
        <w:t>ישראל אייכלר (יהדות התורה):</w:t>
      </w:r>
      <w:bookmarkEnd w:id="7557"/>
      <w:bookmarkEnd w:id="7558"/>
    </w:p>
    <w:p w:rsidR="00651475" w:rsidRDefault="00651475" w:rsidP="00E72465">
      <w:pPr>
        <w:keepNext/>
        <w:rPr>
          <w:rFonts w:hint="cs"/>
          <w:rtl/>
        </w:rPr>
      </w:pPr>
    </w:p>
    <w:p w:rsidR="00651475" w:rsidRDefault="00651475" w:rsidP="00E72465">
      <w:pPr>
        <w:rPr>
          <w:rFonts w:hint="cs"/>
          <w:rtl/>
        </w:rPr>
      </w:pPr>
      <w:r>
        <w:rPr>
          <w:rFonts w:hint="cs"/>
          <w:rtl/>
        </w:rPr>
        <w:t xml:space="preserve">אדוני היושב-ראש, </w:t>
      </w:r>
      <w:bookmarkStart w:id="7559" w:name="_ETM_Q50_341053"/>
      <w:bookmarkEnd w:id="7559"/>
      <w:r>
        <w:rPr>
          <w:rFonts w:hint="cs"/>
          <w:rtl/>
        </w:rPr>
        <w:t xml:space="preserve">חברי הכנסת, נושא הדיון הוא הקיצוץ הרוחבי. כבר דיברו </w:t>
      </w:r>
      <w:bookmarkStart w:id="7560" w:name="_ETM_Q50_344492"/>
      <w:bookmarkEnd w:id="7560"/>
      <w:r>
        <w:rPr>
          <w:rFonts w:hint="cs"/>
          <w:rtl/>
        </w:rPr>
        <w:t xml:space="preserve">על זה שזה קיצוץ בשירותים לציבור ולא במנגנון השלטוני, ששכרו קבוע ויציב, כך שזה פוגע בעיקר בשכבות החלשות. </w:t>
      </w:r>
    </w:p>
    <w:p w:rsidR="00651475" w:rsidRDefault="00651475" w:rsidP="00E72465">
      <w:pPr>
        <w:rPr>
          <w:rFonts w:hint="cs"/>
          <w:rtl/>
        </w:rPr>
      </w:pPr>
      <w:bookmarkStart w:id="7561" w:name="_ETM_Q50_356691"/>
      <w:bookmarkEnd w:id="7561"/>
    </w:p>
    <w:p w:rsidR="00651475" w:rsidRDefault="00651475" w:rsidP="00E72465">
      <w:pPr>
        <w:rPr>
          <w:rFonts w:hint="cs"/>
          <w:rtl/>
        </w:rPr>
      </w:pPr>
      <w:bookmarkStart w:id="7562" w:name="_ETM_Q50_356754"/>
      <w:bookmarkEnd w:id="7562"/>
      <w:r>
        <w:rPr>
          <w:rFonts w:hint="cs"/>
          <w:rtl/>
        </w:rPr>
        <w:t xml:space="preserve">אבל אסור להתעלם מן התקציב שזורם באותם צינורות שמחוברים אל אותן שכבות אוכלוסייה דקה ועשירה, אנשים שאין להם בעיות </w:t>
      </w:r>
      <w:bookmarkStart w:id="7563" w:name="_ETM_Q50_361605"/>
      <w:bookmarkEnd w:id="7563"/>
      <w:r>
        <w:rPr>
          <w:rFonts w:hint="cs"/>
          <w:rtl/>
        </w:rPr>
        <w:t>של דיור ותעסוקה, וזאת השכבה השלטת במדינה. היא לא מונה אפילו 5% מן האוכלוסייה</w:t>
      </w:r>
      <w:r w:rsidR="005E167E">
        <w:rPr>
          <w:rFonts w:hint="cs"/>
          <w:rtl/>
        </w:rPr>
        <w:t>,</w:t>
      </w:r>
      <w:r>
        <w:rPr>
          <w:rFonts w:hint="cs"/>
          <w:rtl/>
        </w:rPr>
        <w:t xml:space="preserve"> אבל הם שולטים במערכות </w:t>
      </w:r>
      <w:bookmarkStart w:id="7564" w:name="_ETM_Q50_375127"/>
      <w:bookmarkEnd w:id="7564"/>
      <w:r>
        <w:rPr>
          <w:rFonts w:hint="cs"/>
          <w:rtl/>
        </w:rPr>
        <w:t xml:space="preserve">השלטון, בבתי-המשפט, בתקשורת וברוב המשרות הבכירות במגזר הציבורי. </w:t>
      </w:r>
    </w:p>
    <w:p w:rsidR="00651475" w:rsidRDefault="00651475" w:rsidP="00E72465">
      <w:pPr>
        <w:rPr>
          <w:rFonts w:hint="cs"/>
          <w:rtl/>
        </w:rPr>
      </w:pPr>
      <w:bookmarkStart w:id="7565" w:name="_ETM_Q50_377825"/>
      <w:bookmarkEnd w:id="7565"/>
    </w:p>
    <w:p w:rsidR="00651475" w:rsidRDefault="00651475" w:rsidP="005E167E">
      <w:pPr>
        <w:rPr>
          <w:rFonts w:hint="cs"/>
          <w:rtl/>
        </w:rPr>
      </w:pPr>
      <w:bookmarkStart w:id="7566" w:name="_ETM_Q50_377951"/>
      <w:bookmarkEnd w:id="7566"/>
      <w:r>
        <w:rPr>
          <w:rFonts w:hint="cs"/>
          <w:rtl/>
        </w:rPr>
        <w:t xml:space="preserve">נוצר מצב </w:t>
      </w:r>
      <w:bookmarkStart w:id="7567" w:name="_ETM_Q50_382073"/>
      <w:bookmarkEnd w:id="7567"/>
      <w:r>
        <w:rPr>
          <w:rFonts w:hint="cs"/>
          <w:rtl/>
        </w:rPr>
        <w:t xml:space="preserve">שהמשפטנים שולטים על הציבור ועל נבחרי הציבור, והצליחו לעקר את </w:t>
      </w:r>
      <w:bookmarkStart w:id="7568" w:name="_ETM_Q50_384121"/>
      <w:bookmarkEnd w:id="7568"/>
      <w:r>
        <w:rPr>
          <w:rFonts w:hint="cs"/>
          <w:rtl/>
        </w:rPr>
        <w:t>סמכות הכנסת והממשלה הנבחר</w:t>
      </w:r>
      <w:r w:rsidR="005E167E">
        <w:rPr>
          <w:rFonts w:hint="cs"/>
          <w:rtl/>
        </w:rPr>
        <w:t>ות</w:t>
      </w:r>
      <w:r>
        <w:rPr>
          <w:rFonts w:hint="cs"/>
          <w:rtl/>
        </w:rPr>
        <w:t xml:space="preserve"> ולחולל מהפכה שלטונית בלי בחירות. עקרון </w:t>
      </w:r>
      <w:bookmarkStart w:id="7569" w:name="_ETM_Q50_388770"/>
      <w:bookmarkEnd w:id="7569"/>
      <w:r>
        <w:rPr>
          <w:rFonts w:hint="cs"/>
          <w:rtl/>
        </w:rPr>
        <w:t xml:space="preserve">הפרדת הרשויות מופר על-ידי הפקידים והשופטים ללא הרף. </w:t>
      </w:r>
      <w:bookmarkStart w:id="7570" w:name="_ETM_Q50_393681"/>
      <w:bookmarkEnd w:id="7570"/>
      <w:r>
        <w:rPr>
          <w:rFonts w:hint="cs"/>
          <w:rtl/>
        </w:rPr>
        <w:t xml:space="preserve">ראש הממשלה דיבר פה על רעידת אדמה בעולם הערבי, מאפגניסטן ועד המגרב, וציין שהמקום היחיד שבו השלטון יציב </w:t>
      </w:r>
      <w:bookmarkStart w:id="7571" w:name="_ETM_Q50_401843"/>
      <w:bookmarkEnd w:id="7571"/>
      <w:r>
        <w:rPr>
          <w:rFonts w:hint="cs"/>
          <w:rtl/>
        </w:rPr>
        <w:t xml:space="preserve">והכול זורם לאפיקים הרצויים זה פה, וזה נכון. </w:t>
      </w:r>
      <w:bookmarkStart w:id="7572" w:name="_ETM_Q50_409517"/>
      <w:bookmarkEnd w:id="7572"/>
      <w:r>
        <w:rPr>
          <w:rFonts w:hint="cs"/>
          <w:rtl/>
        </w:rPr>
        <w:t xml:space="preserve">הכול זורם לשלטון האליטות. </w:t>
      </w:r>
    </w:p>
    <w:p w:rsidR="00651475" w:rsidRDefault="00651475" w:rsidP="00E72465">
      <w:pPr>
        <w:rPr>
          <w:rFonts w:hint="cs"/>
          <w:rtl/>
        </w:rPr>
      </w:pPr>
      <w:bookmarkStart w:id="7573" w:name="_ETM_Q50_410371"/>
      <w:bookmarkEnd w:id="7573"/>
    </w:p>
    <w:p w:rsidR="00651475" w:rsidRDefault="00651475" w:rsidP="00FD7F57">
      <w:pPr>
        <w:rPr>
          <w:rFonts w:hint="cs"/>
          <w:rtl/>
        </w:rPr>
      </w:pPr>
      <w:bookmarkStart w:id="7574" w:name="_ETM_Q50_411120"/>
      <w:bookmarkEnd w:id="7574"/>
      <w:r>
        <w:rPr>
          <w:rFonts w:hint="cs"/>
          <w:rtl/>
        </w:rPr>
        <w:t xml:space="preserve">רבותי חברי הכנסת, אי-אפשר לספר </w:t>
      </w:r>
      <w:bookmarkStart w:id="7575" w:name="_ETM_Q50_414871"/>
      <w:bookmarkEnd w:id="7575"/>
      <w:r>
        <w:rPr>
          <w:rFonts w:hint="cs"/>
          <w:rtl/>
        </w:rPr>
        <w:t xml:space="preserve">לעולם שמדינת ישראל היא המדינה הדמוקרטית היחידה במזרח התיכון ולדבר </w:t>
      </w:r>
      <w:bookmarkStart w:id="7576" w:name="_ETM_Q50_420297"/>
      <w:bookmarkEnd w:id="7576"/>
      <w:r w:rsidR="005E167E">
        <w:rPr>
          <w:rFonts w:hint="cs"/>
          <w:rtl/>
        </w:rPr>
        <w:t>ביושר</w:t>
      </w:r>
      <w:r>
        <w:rPr>
          <w:rFonts w:hint="cs"/>
          <w:rtl/>
        </w:rPr>
        <w:t xml:space="preserve"> כאשר גם כאן מיעוט קטן </w:t>
      </w:r>
      <w:bookmarkStart w:id="7577" w:name="_ETM_Q50_422630"/>
      <w:bookmarkEnd w:id="7577"/>
      <w:r>
        <w:rPr>
          <w:rFonts w:hint="cs"/>
          <w:rtl/>
        </w:rPr>
        <w:t xml:space="preserve">של ביורוקרטים ומשפטנים שולטים בעם ובנבחריו על-ידי </w:t>
      </w:r>
      <w:bookmarkStart w:id="7578" w:name="_ETM_Q50_425234"/>
      <w:bookmarkEnd w:id="7578"/>
      <w:r>
        <w:rPr>
          <w:rFonts w:hint="cs"/>
          <w:rtl/>
        </w:rPr>
        <w:t xml:space="preserve">סעיפים קטנים ועתירות לבג"ץ </w:t>
      </w:r>
      <w:r>
        <w:rPr>
          <w:rtl/>
        </w:rPr>
        <w:t>–</w:t>
      </w:r>
      <w:r>
        <w:rPr>
          <w:rFonts w:hint="cs"/>
          <w:rtl/>
        </w:rPr>
        <w:t xml:space="preserve"> ואני לא ממצביעיו של איווט ליברמן, אבל שר נבחר נחקר עשר שנים בלי </w:t>
      </w:r>
      <w:bookmarkStart w:id="7579" w:name="_ETM_Q50_436388"/>
      <w:bookmarkEnd w:id="7579"/>
      <w:r>
        <w:rPr>
          <w:rFonts w:hint="cs"/>
          <w:rtl/>
        </w:rPr>
        <w:t>כתב-אישום ובלי זיכוי</w:t>
      </w:r>
      <w:r w:rsidR="00FD7F57">
        <w:rPr>
          <w:rFonts w:hint="cs"/>
          <w:rtl/>
        </w:rPr>
        <w:t>;</w:t>
      </w:r>
      <w:r>
        <w:rPr>
          <w:rFonts w:hint="cs"/>
          <w:rtl/>
        </w:rPr>
        <w:t xml:space="preserve"> זאת אינה דמוקרטיה אלא דיקטטורה ביורוקרטית. </w:t>
      </w:r>
      <w:bookmarkStart w:id="7580" w:name="_ETM_Q50_436165"/>
      <w:bookmarkEnd w:id="7580"/>
    </w:p>
    <w:p w:rsidR="00651475" w:rsidRDefault="00651475" w:rsidP="00E72465">
      <w:pPr>
        <w:rPr>
          <w:rFonts w:hint="cs"/>
          <w:rtl/>
        </w:rPr>
      </w:pPr>
      <w:bookmarkStart w:id="7581" w:name="_ETM_Q50_436665"/>
      <w:bookmarkEnd w:id="7581"/>
    </w:p>
    <w:p w:rsidR="00651475" w:rsidRDefault="00651475" w:rsidP="005E167E">
      <w:pPr>
        <w:rPr>
          <w:rFonts w:hint="cs"/>
          <w:rtl/>
        </w:rPr>
      </w:pPr>
      <w:bookmarkStart w:id="7582" w:name="_ETM_Q50_436787"/>
      <w:bookmarkEnd w:id="7582"/>
      <w:r>
        <w:rPr>
          <w:rFonts w:hint="cs"/>
          <w:rtl/>
        </w:rPr>
        <w:t xml:space="preserve">אם הכנסת והממשלה לא יתפסו את השלטון במהפכה דמוקרטית, </w:t>
      </w:r>
      <w:bookmarkStart w:id="7583" w:name="_ETM_Q50_441127"/>
      <w:bookmarkEnd w:id="7583"/>
      <w:r>
        <w:rPr>
          <w:rFonts w:hint="cs"/>
          <w:rtl/>
        </w:rPr>
        <w:t xml:space="preserve">שתעמיד את פקידי האוצר במקומם הראוי ואת היועצים המשפטיים </w:t>
      </w:r>
      <w:bookmarkStart w:id="7584" w:name="_ETM_Q50_449616"/>
      <w:bookmarkEnd w:id="7584"/>
      <w:r>
        <w:rPr>
          <w:rFonts w:hint="cs"/>
          <w:rtl/>
        </w:rPr>
        <w:t>השולטים בכל משרדי הממשלה והעיריות ישיב</w:t>
      </w:r>
      <w:r w:rsidR="00FD7F57">
        <w:rPr>
          <w:rFonts w:hint="cs"/>
          <w:rtl/>
        </w:rPr>
        <w:t>ו</w:t>
      </w:r>
      <w:r>
        <w:rPr>
          <w:rFonts w:hint="cs"/>
          <w:rtl/>
        </w:rPr>
        <w:t xml:space="preserve"> לתפקידם הנכון </w:t>
      </w:r>
      <w:bookmarkStart w:id="7585" w:name="_ETM_Q50_448984"/>
      <w:bookmarkEnd w:id="7585"/>
      <w:r>
        <w:rPr>
          <w:rFonts w:hint="cs"/>
          <w:rtl/>
        </w:rPr>
        <w:t xml:space="preserve">כיועצים משפטיים ולא כשליטים בלתי נבחרים </w:t>
      </w:r>
      <w:r>
        <w:rPr>
          <w:rtl/>
        </w:rPr>
        <w:t>–</w:t>
      </w:r>
      <w:r>
        <w:rPr>
          <w:rFonts w:hint="cs"/>
          <w:rtl/>
        </w:rPr>
        <w:t xml:space="preserve"> לא נוכל </w:t>
      </w:r>
      <w:bookmarkStart w:id="7586" w:name="_ETM_Q50_455113"/>
      <w:bookmarkEnd w:id="7586"/>
      <w:r>
        <w:rPr>
          <w:rFonts w:hint="cs"/>
          <w:rtl/>
        </w:rPr>
        <w:t>לומר שאנחנו חיים בדמוקרטיה. כי בחירות לכנסת ולפרלמנט יש</w:t>
      </w:r>
      <w:bookmarkStart w:id="7587" w:name="_ETM_Q50_462311"/>
      <w:bookmarkEnd w:id="7587"/>
      <w:r>
        <w:rPr>
          <w:rFonts w:hint="cs"/>
          <w:rtl/>
        </w:rPr>
        <w:t xml:space="preserve"> גם במצרים וגם באירן, אבל באירן יש שלטון האיי</w:t>
      </w:r>
      <w:r w:rsidR="005E167E">
        <w:rPr>
          <w:rFonts w:hint="cs"/>
          <w:rtl/>
        </w:rPr>
        <w:t>ט</w:t>
      </w:r>
      <w:r>
        <w:rPr>
          <w:rFonts w:hint="cs"/>
          <w:rtl/>
        </w:rPr>
        <w:t xml:space="preserve">ולות, ופה יש שלטון האליטות. </w:t>
      </w:r>
    </w:p>
    <w:p w:rsidR="00651475" w:rsidRDefault="00651475" w:rsidP="00E72465">
      <w:pPr>
        <w:rPr>
          <w:rFonts w:hint="cs"/>
          <w:rtl/>
        </w:rPr>
      </w:pPr>
      <w:bookmarkStart w:id="7588" w:name="_ETM_Q50_470005"/>
      <w:bookmarkEnd w:id="7588"/>
    </w:p>
    <w:p w:rsidR="00651475" w:rsidRDefault="00651475" w:rsidP="00E72465">
      <w:pPr>
        <w:rPr>
          <w:rFonts w:hint="cs"/>
          <w:rtl/>
        </w:rPr>
      </w:pPr>
      <w:bookmarkStart w:id="7589" w:name="_ETM_Q50_470129"/>
      <w:bookmarkEnd w:id="7589"/>
      <w:r>
        <w:rPr>
          <w:rFonts w:hint="cs"/>
          <w:rtl/>
        </w:rPr>
        <w:t xml:space="preserve">ולכן, אני מבקש, אדוני היושב-ראש וחברי הכנסת, לדון בעניין הזה של יצירת מהפכה </w:t>
      </w:r>
      <w:bookmarkStart w:id="7590" w:name="_ETM_Q50_473520"/>
      <w:bookmarkEnd w:id="7590"/>
      <w:r>
        <w:rPr>
          <w:rtl/>
        </w:rPr>
        <w:t>–</w:t>
      </w:r>
      <w:r>
        <w:rPr>
          <w:rFonts w:hint="cs"/>
          <w:rtl/>
        </w:rPr>
        <w:t xml:space="preserve"> לא מהפכת רחוב אלא מהפכה דמוקרטית, שבה הכנסת </w:t>
      </w:r>
      <w:bookmarkStart w:id="7591" w:name="_ETM_Q50_482837"/>
      <w:bookmarkEnd w:id="7591"/>
      <w:r>
        <w:rPr>
          <w:rFonts w:hint="cs"/>
          <w:rtl/>
        </w:rPr>
        <w:t xml:space="preserve">והממשלה ישלטו וידאגו לצורכי הציבור ולא יינתנו בידי פקידים שאין </w:t>
      </w:r>
      <w:bookmarkStart w:id="7592" w:name="_ETM_Q50_489087"/>
      <w:bookmarkEnd w:id="7592"/>
      <w:r>
        <w:rPr>
          <w:rFonts w:hint="cs"/>
          <w:rtl/>
        </w:rPr>
        <w:t>להם שום מחויבות כלפי האזרח הבוחר. תודה רבה.</w:t>
      </w:r>
    </w:p>
    <w:p w:rsidR="00651475" w:rsidRDefault="00651475" w:rsidP="00E72465">
      <w:pPr>
        <w:rPr>
          <w:rFonts w:hint="cs"/>
          <w:rtl/>
        </w:rPr>
      </w:pPr>
      <w:bookmarkStart w:id="7593" w:name="_ETM_Q50_488754"/>
      <w:bookmarkEnd w:id="7593"/>
    </w:p>
    <w:p w:rsidR="00651475" w:rsidRDefault="00651475" w:rsidP="00E72465">
      <w:pPr>
        <w:pStyle w:val="af"/>
        <w:keepNext/>
        <w:rPr>
          <w:rFonts w:hint="cs"/>
          <w:rtl/>
        </w:rPr>
      </w:pPr>
      <w:bookmarkStart w:id="7594" w:name="_ETM_Q50_488883"/>
      <w:bookmarkEnd w:id="7594"/>
      <w:r>
        <w:rPr>
          <w:rtl/>
        </w:rPr>
        <w:t>היו"ר אחמד טיבי:</w:t>
      </w:r>
    </w:p>
    <w:p w:rsidR="00651475" w:rsidRDefault="00651475" w:rsidP="00E72465">
      <w:pPr>
        <w:keepNext/>
        <w:rPr>
          <w:rFonts w:hint="cs"/>
          <w:rtl/>
        </w:rPr>
      </w:pPr>
    </w:p>
    <w:p w:rsidR="00651475" w:rsidRDefault="00651475" w:rsidP="00E72465">
      <w:pPr>
        <w:rPr>
          <w:rFonts w:hint="cs"/>
          <w:rtl/>
        </w:rPr>
      </w:pPr>
      <w:r>
        <w:rPr>
          <w:rFonts w:hint="cs"/>
          <w:rtl/>
        </w:rPr>
        <w:t xml:space="preserve">אני מודה לך. </w:t>
      </w:r>
      <w:bookmarkStart w:id="7595" w:name="_ETM_Q50_491318"/>
      <w:bookmarkEnd w:id="7595"/>
      <w:r>
        <w:rPr>
          <w:rFonts w:hint="cs"/>
          <w:rtl/>
        </w:rPr>
        <w:t xml:space="preserve">מכובדי השר, השר ד"ר </w:t>
      </w:r>
      <w:r w:rsidR="005E167E">
        <w:rPr>
          <w:rFonts w:hint="cs"/>
          <w:rtl/>
        </w:rPr>
        <w:t xml:space="preserve">יובל </w:t>
      </w:r>
      <w:r>
        <w:rPr>
          <w:rFonts w:hint="cs"/>
          <w:rtl/>
        </w:rPr>
        <w:t xml:space="preserve">שטייניץ. </w:t>
      </w:r>
    </w:p>
    <w:p w:rsidR="00651475" w:rsidRDefault="00651475" w:rsidP="00E72465">
      <w:pPr>
        <w:rPr>
          <w:rFonts w:hint="cs"/>
          <w:rtl/>
        </w:rPr>
      </w:pPr>
      <w:bookmarkStart w:id="7596" w:name="_ETM_Q50_498862"/>
      <w:bookmarkEnd w:id="7596"/>
    </w:p>
    <w:p w:rsidR="00651475" w:rsidRDefault="00651475" w:rsidP="00E72465">
      <w:pPr>
        <w:pStyle w:val="a"/>
        <w:keepNext/>
        <w:rPr>
          <w:rFonts w:hint="cs"/>
          <w:rtl/>
        </w:rPr>
      </w:pPr>
      <w:bookmarkStart w:id="7597" w:name="_ETM_Q50_498985"/>
      <w:bookmarkStart w:id="7598" w:name="_Toc286314404"/>
      <w:bookmarkStart w:id="7599" w:name="_Toc286322589"/>
      <w:bookmarkEnd w:id="7597"/>
      <w:r>
        <w:rPr>
          <w:rtl/>
        </w:rPr>
        <w:t>שר האוצר יובל שטייניץ:</w:t>
      </w:r>
      <w:bookmarkEnd w:id="7598"/>
      <w:bookmarkEnd w:id="7599"/>
    </w:p>
    <w:p w:rsidR="00651475" w:rsidRDefault="00651475" w:rsidP="00E72465">
      <w:pPr>
        <w:keepNext/>
        <w:rPr>
          <w:rFonts w:hint="cs"/>
          <w:rtl/>
        </w:rPr>
      </w:pPr>
    </w:p>
    <w:p w:rsidR="00651475" w:rsidRDefault="00651475" w:rsidP="005E167E">
      <w:pPr>
        <w:rPr>
          <w:rFonts w:hint="cs"/>
          <w:rtl/>
        </w:rPr>
      </w:pPr>
      <w:r>
        <w:rPr>
          <w:rFonts w:hint="cs"/>
          <w:rtl/>
        </w:rPr>
        <w:t xml:space="preserve">אדוני היושב-ראש, כנסת נכבדה, </w:t>
      </w:r>
      <w:bookmarkStart w:id="7600" w:name="_ETM_Q50_513597"/>
      <w:bookmarkEnd w:id="7600"/>
      <w:r>
        <w:rPr>
          <w:rFonts w:hint="cs"/>
          <w:rtl/>
        </w:rPr>
        <w:t xml:space="preserve">לפני כמה ימים שמעתי את יושבת-ראש האופוזיציה בריאיון </w:t>
      </w:r>
      <w:bookmarkStart w:id="7601" w:name="_ETM_Q50_522037"/>
      <w:bookmarkEnd w:id="7601"/>
      <w:r>
        <w:rPr>
          <w:rFonts w:hint="cs"/>
          <w:rtl/>
        </w:rPr>
        <w:t xml:space="preserve">רדיופוני </w:t>
      </w:r>
      <w:r>
        <w:rPr>
          <w:rtl/>
        </w:rPr>
        <w:t>–</w:t>
      </w:r>
      <w:r>
        <w:rPr>
          <w:rFonts w:hint="cs"/>
          <w:rtl/>
        </w:rPr>
        <w:t xml:space="preserve"> והיא לא היתה היחידה </w:t>
      </w:r>
      <w:r>
        <w:rPr>
          <w:rtl/>
        </w:rPr>
        <w:t>–</w:t>
      </w:r>
      <w:r>
        <w:rPr>
          <w:rFonts w:hint="cs"/>
          <w:rtl/>
        </w:rPr>
        <w:t xml:space="preserve"> </w:t>
      </w:r>
      <w:r w:rsidR="005E167E">
        <w:rPr>
          <w:rFonts w:hint="cs"/>
          <w:rtl/>
        </w:rPr>
        <w:t>מ</w:t>
      </w:r>
      <w:r>
        <w:rPr>
          <w:rFonts w:hint="cs"/>
          <w:rtl/>
        </w:rPr>
        <w:t>דבר</w:t>
      </w:r>
      <w:r w:rsidR="005E167E">
        <w:rPr>
          <w:rFonts w:hint="cs"/>
          <w:rtl/>
        </w:rPr>
        <w:t>ת</w:t>
      </w:r>
      <w:r>
        <w:rPr>
          <w:rFonts w:hint="cs"/>
          <w:rtl/>
        </w:rPr>
        <w:t xml:space="preserve"> בגנותם של </w:t>
      </w:r>
      <w:bookmarkStart w:id="7602" w:name="_ETM_Q50_528886"/>
      <w:bookmarkEnd w:id="7602"/>
      <w:r>
        <w:rPr>
          <w:rFonts w:hint="cs"/>
          <w:rtl/>
        </w:rPr>
        <w:t xml:space="preserve">קיצוצים רוחביים, קיצוצי </w:t>
      </w:r>
      <w:r w:rsidR="00FD7F57">
        <w:t>flat</w:t>
      </w:r>
      <w:r w:rsidR="005E167E">
        <w:rPr>
          <w:rFonts w:hint="cs"/>
          <w:rtl/>
        </w:rPr>
        <w:t>,</w:t>
      </w:r>
      <w:r>
        <w:rPr>
          <w:rFonts w:hint="cs"/>
          <w:rtl/>
        </w:rPr>
        <w:t xml:space="preserve"> ו</w:t>
      </w:r>
      <w:r w:rsidR="005E167E">
        <w:rPr>
          <w:rFonts w:hint="cs"/>
          <w:rtl/>
        </w:rPr>
        <w:t xml:space="preserve">היא </w:t>
      </w:r>
      <w:r>
        <w:rPr>
          <w:rFonts w:hint="cs"/>
          <w:rtl/>
        </w:rPr>
        <w:t xml:space="preserve">אמרה: זהו פתרון </w:t>
      </w:r>
      <w:bookmarkStart w:id="7603" w:name="_ETM_Q50_535761"/>
      <w:bookmarkEnd w:id="7603"/>
      <w:r w:rsidR="005E167E">
        <w:rPr>
          <w:rFonts w:hint="cs"/>
          <w:rtl/>
        </w:rPr>
        <w:t>של פחדנים;</w:t>
      </w:r>
      <w:r>
        <w:rPr>
          <w:rFonts w:hint="cs"/>
          <w:rtl/>
        </w:rPr>
        <w:t xml:space="preserve"> כשעושים קיצוץ רוחבי אין סדר עדיפויות, נמנעים מלהכריע בסדר העדיפויות </w:t>
      </w:r>
      <w:r>
        <w:rPr>
          <w:rtl/>
        </w:rPr>
        <w:t>–</w:t>
      </w:r>
      <w:r>
        <w:rPr>
          <w:rFonts w:hint="cs"/>
          <w:rtl/>
        </w:rPr>
        <w:t xml:space="preserve"> פתרון גרוע, פתרון של </w:t>
      </w:r>
      <w:bookmarkStart w:id="7604" w:name="_ETM_Q50_546221"/>
      <w:bookmarkEnd w:id="7604"/>
      <w:r>
        <w:rPr>
          <w:rFonts w:hint="cs"/>
          <w:rtl/>
        </w:rPr>
        <w:t xml:space="preserve">פחדנים. גינתה את הרעיון של קיצוץ רוחבי, של </w:t>
      </w:r>
      <w:bookmarkStart w:id="7605" w:name="_ETM_Q50_547962"/>
      <w:bookmarkEnd w:id="7605"/>
      <w:r>
        <w:rPr>
          <w:rFonts w:hint="cs"/>
          <w:rtl/>
        </w:rPr>
        <w:t xml:space="preserve">קיצוצי </w:t>
      </w:r>
      <w:r w:rsidR="00FD7F57">
        <w:t>flat</w:t>
      </w:r>
      <w:r w:rsidR="00FD7F57">
        <w:rPr>
          <w:rFonts w:hint="cs"/>
          <w:rtl/>
        </w:rPr>
        <w:t xml:space="preserve"> </w:t>
      </w:r>
      <w:r>
        <w:rPr>
          <w:rFonts w:hint="cs"/>
          <w:rtl/>
        </w:rPr>
        <w:t xml:space="preserve">בצורה מאוד חריפה כמשהו לא ראוי, לא </w:t>
      </w:r>
      <w:bookmarkStart w:id="7606" w:name="_ETM_Q50_552939"/>
      <w:bookmarkEnd w:id="7606"/>
      <w:r>
        <w:rPr>
          <w:rFonts w:hint="cs"/>
          <w:rtl/>
        </w:rPr>
        <w:t xml:space="preserve">מוסרי, פחדני, מבוהל. </w:t>
      </w:r>
    </w:p>
    <w:p w:rsidR="00651475" w:rsidRDefault="00651475" w:rsidP="00E72465">
      <w:pPr>
        <w:rPr>
          <w:rFonts w:hint="cs"/>
          <w:rtl/>
        </w:rPr>
      </w:pPr>
      <w:bookmarkStart w:id="7607" w:name="_ETM_Q50_559814"/>
      <w:bookmarkEnd w:id="7607"/>
    </w:p>
    <w:p w:rsidR="00651475" w:rsidRDefault="00651475" w:rsidP="00E72465">
      <w:pPr>
        <w:rPr>
          <w:rFonts w:hint="cs"/>
          <w:rtl/>
        </w:rPr>
      </w:pPr>
      <w:bookmarkStart w:id="7608" w:name="_ETM_Q50_559939"/>
      <w:bookmarkEnd w:id="7608"/>
      <w:r>
        <w:rPr>
          <w:rFonts w:hint="cs"/>
          <w:rtl/>
        </w:rPr>
        <w:t xml:space="preserve">אני רוצה לקרוא רשימה של תאריכים ולשאול </w:t>
      </w:r>
      <w:bookmarkStart w:id="7609" w:name="_ETM_Q50_560472"/>
      <w:bookmarkEnd w:id="7609"/>
      <w:r>
        <w:rPr>
          <w:rFonts w:hint="cs"/>
          <w:rtl/>
        </w:rPr>
        <w:t xml:space="preserve">מה המשותף לכל אלה </w:t>
      </w:r>
      <w:r>
        <w:rPr>
          <w:rtl/>
        </w:rPr>
        <w:t>–</w:t>
      </w:r>
      <w:r>
        <w:rPr>
          <w:rFonts w:hint="cs"/>
          <w:rtl/>
        </w:rPr>
        <w:t xml:space="preserve"> ספטמבר שנת 2001, אפריל </w:t>
      </w:r>
      <w:bookmarkStart w:id="7610" w:name="_ETM_Q50_572209"/>
      <w:bookmarkEnd w:id="7610"/>
      <w:r>
        <w:rPr>
          <w:rFonts w:hint="cs"/>
          <w:rtl/>
        </w:rPr>
        <w:t xml:space="preserve">שנת 2002, ינואר שנת 2003, פברואר שנת 2004, אפריל </w:t>
      </w:r>
      <w:bookmarkStart w:id="7611" w:name="_ETM_Q50_584210"/>
      <w:bookmarkEnd w:id="7611"/>
      <w:r>
        <w:rPr>
          <w:rFonts w:hint="cs"/>
          <w:rtl/>
        </w:rPr>
        <w:t xml:space="preserve">שנת 2005 </w:t>
      </w:r>
      <w:r w:rsidR="00A20761">
        <w:rPr>
          <w:rFonts w:hint="cs"/>
          <w:rtl/>
        </w:rPr>
        <w:t>– –</w:t>
      </w:r>
    </w:p>
    <w:p w:rsidR="00651475" w:rsidRDefault="00651475" w:rsidP="00E72465">
      <w:pPr>
        <w:rPr>
          <w:rFonts w:hint="cs"/>
          <w:rtl/>
        </w:rPr>
      </w:pPr>
    </w:p>
    <w:p w:rsidR="00651475" w:rsidRDefault="00651475" w:rsidP="00E72465">
      <w:pPr>
        <w:pStyle w:val="ae"/>
        <w:keepNext/>
        <w:rPr>
          <w:rFonts w:hint="cs"/>
          <w:rtl/>
        </w:rPr>
      </w:pPr>
      <w:r>
        <w:rPr>
          <w:rtl/>
        </w:rPr>
        <w:t>חיים אורון (מרצ):</w:t>
      </w:r>
    </w:p>
    <w:p w:rsidR="00651475" w:rsidRDefault="00651475" w:rsidP="00E72465">
      <w:pPr>
        <w:keepNext/>
        <w:rPr>
          <w:rFonts w:hint="cs"/>
          <w:rtl/>
        </w:rPr>
      </w:pPr>
    </w:p>
    <w:p w:rsidR="00651475" w:rsidRDefault="00651475" w:rsidP="00E72465">
      <w:pPr>
        <w:rPr>
          <w:rFonts w:hint="cs"/>
          <w:rtl/>
        </w:rPr>
      </w:pPr>
      <w:r>
        <w:rPr>
          <w:rFonts w:hint="cs"/>
          <w:rtl/>
        </w:rPr>
        <w:t xml:space="preserve">קיצוצים רוחביים של קדימה. </w:t>
      </w:r>
    </w:p>
    <w:p w:rsidR="00651475" w:rsidRDefault="00651475" w:rsidP="00E72465">
      <w:pPr>
        <w:rPr>
          <w:rFonts w:hint="cs"/>
          <w:rtl/>
        </w:rPr>
      </w:pPr>
    </w:p>
    <w:p w:rsidR="00651475" w:rsidRDefault="00651475" w:rsidP="00E72465">
      <w:pPr>
        <w:pStyle w:val="-"/>
        <w:keepNext/>
        <w:rPr>
          <w:rFonts w:hint="cs"/>
          <w:rtl/>
        </w:rPr>
      </w:pPr>
      <w:r>
        <w:rPr>
          <w:rtl/>
        </w:rPr>
        <w:t>שר האוצר יובל שטייניץ:</w:t>
      </w:r>
    </w:p>
    <w:p w:rsidR="00651475" w:rsidRDefault="00651475" w:rsidP="00E72465">
      <w:pPr>
        <w:keepNext/>
        <w:rPr>
          <w:rFonts w:hint="cs"/>
          <w:rtl/>
        </w:rPr>
      </w:pPr>
    </w:p>
    <w:p w:rsidR="00651475" w:rsidRDefault="00A20761" w:rsidP="00E72465">
      <w:pPr>
        <w:rPr>
          <w:rFonts w:hint="cs"/>
          <w:rtl/>
        </w:rPr>
      </w:pPr>
      <w:r>
        <w:rPr>
          <w:rFonts w:hint="cs"/>
          <w:rtl/>
        </w:rPr>
        <w:t>– –</w:t>
      </w:r>
      <w:r w:rsidR="00651475">
        <w:rPr>
          <w:rFonts w:hint="cs"/>
          <w:rtl/>
        </w:rPr>
        <w:t xml:space="preserve"> </w:t>
      </w:r>
      <w:bookmarkStart w:id="7612" w:name="_ETM_Q50_587360"/>
      <w:bookmarkEnd w:id="7612"/>
      <w:r w:rsidR="00651475">
        <w:rPr>
          <w:rFonts w:hint="cs"/>
          <w:rtl/>
        </w:rPr>
        <w:t xml:space="preserve">מאי שנת 2006 </w:t>
      </w:r>
      <w:r>
        <w:rPr>
          <w:rFonts w:hint="cs"/>
          <w:rtl/>
        </w:rPr>
        <w:t>– –</w:t>
      </w:r>
    </w:p>
    <w:p w:rsidR="00651475" w:rsidRDefault="00651475" w:rsidP="00E72465">
      <w:pPr>
        <w:rPr>
          <w:rFonts w:hint="cs"/>
          <w:rtl/>
        </w:rPr>
      </w:pPr>
      <w:bookmarkStart w:id="7613" w:name="_ETM_Q50_590601"/>
      <w:bookmarkEnd w:id="7613"/>
    </w:p>
    <w:p w:rsidR="00651475" w:rsidRDefault="00651475" w:rsidP="00E72465">
      <w:pPr>
        <w:pStyle w:val="ae"/>
        <w:keepNext/>
        <w:rPr>
          <w:rFonts w:hint="cs"/>
          <w:rtl/>
        </w:rPr>
      </w:pPr>
      <w:r>
        <w:rPr>
          <w:rtl/>
        </w:rPr>
        <w:t>מגלי והבה (קדימה):</w:t>
      </w:r>
    </w:p>
    <w:p w:rsidR="00651475" w:rsidRDefault="00651475" w:rsidP="00E72465">
      <w:pPr>
        <w:keepNext/>
        <w:rPr>
          <w:rFonts w:hint="cs"/>
          <w:rtl/>
        </w:rPr>
      </w:pPr>
    </w:p>
    <w:p w:rsidR="00651475" w:rsidRDefault="00A20761" w:rsidP="00E72465">
      <w:pPr>
        <w:rPr>
          <w:rFonts w:hint="cs"/>
          <w:rtl/>
        </w:rPr>
      </w:pPr>
      <w:r>
        <w:rPr>
          <w:rFonts w:hint="cs"/>
          <w:rtl/>
        </w:rPr>
        <w:t>– – –</w:t>
      </w:r>
      <w:r w:rsidR="00651475">
        <w:rPr>
          <w:rFonts w:hint="cs"/>
          <w:rtl/>
        </w:rPr>
        <w:t xml:space="preserve"> אז ליכוד, ועכשיו </w:t>
      </w:r>
      <w:r>
        <w:rPr>
          <w:rFonts w:hint="cs"/>
          <w:rtl/>
        </w:rPr>
        <w:t>– – –</w:t>
      </w:r>
    </w:p>
    <w:p w:rsidR="00651475" w:rsidRDefault="00651475" w:rsidP="00E72465">
      <w:pPr>
        <w:rPr>
          <w:rFonts w:hint="cs"/>
          <w:rtl/>
        </w:rPr>
      </w:pPr>
      <w:bookmarkStart w:id="7614" w:name="_ETM_Q50_591794"/>
      <w:bookmarkEnd w:id="7614"/>
    </w:p>
    <w:p w:rsidR="00651475" w:rsidRDefault="00651475" w:rsidP="00E72465">
      <w:pPr>
        <w:pStyle w:val="-"/>
        <w:keepNext/>
        <w:rPr>
          <w:rFonts w:hint="cs"/>
          <w:rtl/>
        </w:rPr>
      </w:pPr>
      <w:bookmarkStart w:id="7615" w:name="_ETM_Q50_591997"/>
      <w:bookmarkEnd w:id="7615"/>
      <w:r>
        <w:rPr>
          <w:rtl/>
        </w:rPr>
        <w:t>שר האוצר יובל שטייניץ:</w:t>
      </w:r>
    </w:p>
    <w:p w:rsidR="00651475" w:rsidRDefault="00651475" w:rsidP="00E72465">
      <w:pPr>
        <w:keepNext/>
        <w:rPr>
          <w:rFonts w:hint="cs"/>
          <w:rtl/>
        </w:rPr>
      </w:pPr>
    </w:p>
    <w:p w:rsidR="00651475" w:rsidRDefault="00A20761" w:rsidP="00E72465">
      <w:pPr>
        <w:rPr>
          <w:rFonts w:hint="cs"/>
          <w:rtl/>
        </w:rPr>
      </w:pPr>
      <w:r>
        <w:rPr>
          <w:rFonts w:hint="cs"/>
          <w:rtl/>
        </w:rPr>
        <w:t>– –</w:t>
      </w:r>
      <w:r w:rsidR="00651475">
        <w:rPr>
          <w:rFonts w:hint="cs"/>
          <w:rtl/>
        </w:rPr>
        <w:t xml:space="preserve">  אוגוסט שנת </w:t>
      </w:r>
      <w:bookmarkStart w:id="7616" w:name="_ETM_Q50_589826"/>
      <w:bookmarkEnd w:id="7616"/>
      <w:r w:rsidR="00651475">
        <w:rPr>
          <w:rFonts w:hint="cs"/>
          <w:rtl/>
        </w:rPr>
        <w:t xml:space="preserve">2006, ינואר שנת 2007 </w:t>
      </w:r>
      <w:r>
        <w:rPr>
          <w:rFonts w:hint="cs"/>
          <w:rtl/>
        </w:rPr>
        <w:t>– –</w:t>
      </w:r>
      <w:r w:rsidR="00651475">
        <w:rPr>
          <w:rFonts w:hint="cs"/>
          <w:rtl/>
        </w:rPr>
        <w:t xml:space="preserve"> </w:t>
      </w:r>
    </w:p>
    <w:p w:rsidR="00651475" w:rsidRDefault="00651475" w:rsidP="00E72465">
      <w:pPr>
        <w:rPr>
          <w:rFonts w:hint="cs"/>
          <w:rtl/>
        </w:rPr>
      </w:pPr>
    </w:p>
    <w:p w:rsidR="00651475" w:rsidRDefault="00651475" w:rsidP="00E72465">
      <w:pPr>
        <w:pStyle w:val="ae"/>
        <w:keepNext/>
        <w:rPr>
          <w:rFonts w:hint="cs"/>
          <w:rtl/>
        </w:rPr>
      </w:pPr>
      <w:r>
        <w:rPr>
          <w:rtl/>
        </w:rPr>
        <w:t>קריאה:</w:t>
      </w:r>
    </w:p>
    <w:p w:rsidR="00651475" w:rsidRDefault="00651475" w:rsidP="00E72465">
      <w:pPr>
        <w:keepNext/>
        <w:rPr>
          <w:rFonts w:hint="cs"/>
          <w:rtl/>
        </w:rPr>
      </w:pPr>
    </w:p>
    <w:p w:rsidR="00651475" w:rsidRDefault="00651475" w:rsidP="00E72465">
      <w:pPr>
        <w:rPr>
          <w:rFonts w:hint="cs"/>
          <w:rtl/>
        </w:rPr>
      </w:pPr>
      <w:r>
        <w:rPr>
          <w:rFonts w:hint="cs"/>
          <w:rtl/>
        </w:rPr>
        <w:t>כשהיא היתה בממשלה.</w:t>
      </w:r>
    </w:p>
    <w:p w:rsidR="00651475" w:rsidRDefault="00651475" w:rsidP="00E72465">
      <w:pPr>
        <w:rPr>
          <w:rFonts w:hint="cs"/>
          <w:rtl/>
        </w:rPr>
      </w:pPr>
      <w:bookmarkStart w:id="7617" w:name="_ETM_Q50_594640"/>
      <w:bookmarkEnd w:id="7617"/>
    </w:p>
    <w:p w:rsidR="00651475" w:rsidRDefault="00651475" w:rsidP="00E72465">
      <w:pPr>
        <w:pStyle w:val="-"/>
        <w:keepNext/>
        <w:rPr>
          <w:rFonts w:hint="cs"/>
          <w:rtl/>
        </w:rPr>
      </w:pPr>
      <w:bookmarkStart w:id="7618" w:name="_ETM_Q50_594768"/>
      <w:bookmarkEnd w:id="7618"/>
      <w:r>
        <w:rPr>
          <w:rtl/>
        </w:rPr>
        <w:t>שר האוצר יובל שטייניץ:</w:t>
      </w:r>
    </w:p>
    <w:p w:rsidR="00651475" w:rsidRDefault="00651475" w:rsidP="00E72465">
      <w:pPr>
        <w:keepNext/>
        <w:rPr>
          <w:rFonts w:hint="cs"/>
          <w:rtl/>
        </w:rPr>
      </w:pPr>
    </w:p>
    <w:p w:rsidR="00651475" w:rsidRDefault="00A20761" w:rsidP="003C5F65">
      <w:pPr>
        <w:rPr>
          <w:rFonts w:hint="cs"/>
          <w:rtl/>
        </w:rPr>
      </w:pPr>
      <w:r>
        <w:rPr>
          <w:rFonts w:hint="cs"/>
          <w:rtl/>
        </w:rPr>
        <w:t>– –</w:t>
      </w:r>
      <w:r w:rsidR="00651475">
        <w:rPr>
          <w:rFonts w:hint="cs"/>
          <w:rtl/>
        </w:rPr>
        <w:t xml:space="preserve"> אוגוסט שנת 2007 ואוגוסט שנת 2008. </w:t>
      </w:r>
      <w:bookmarkStart w:id="7619" w:name="_ETM_Q50_603771"/>
      <w:bookmarkEnd w:id="7619"/>
      <w:r w:rsidR="00651475">
        <w:rPr>
          <w:rFonts w:hint="cs"/>
          <w:rtl/>
        </w:rPr>
        <w:t xml:space="preserve">מה משותף לכל אלה, אדוני היושב-ראש? כל אלה שהקראתי הם </w:t>
      </w:r>
      <w:bookmarkStart w:id="7620" w:name="_ETM_Q50_611779"/>
      <w:bookmarkEnd w:id="7620"/>
      <w:r w:rsidR="00651475">
        <w:rPr>
          <w:rFonts w:hint="cs"/>
          <w:rtl/>
        </w:rPr>
        <w:t xml:space="preserve">קיצוצים רוחביים בתקופה שיושבת-ראש האופוזיציה, הגברת לבני, היתה שרה בממשלות </w:t>
      </w:r>
      <w:bookmarkStart w:id="7621" w:name="_ETM_Q50_623589"/>
      <w:bookmarkEnd w:id="7621"/>
      <w:r w:rsidR="005E167E">
        <w:rPr>
          <w:rFonts w:hint="cs"/>
          <w:rtl/>
        </w:rPr>
        <w:t>ישראל.</w:t>
      </w:r>
    </w:p>
    <w:p w:rsidR="00651475" w:rsidRDefault="00651475" w:rsidP="00E72465">
      <w:pPr>
        <w:rPr>
          <w:rFonts w:hint="cs"/>
          <w:rtl/>
        </w:rPr>
      </w:pPr>
    </w:p>
    <w:p w:rsidR="00651475" w:rsidRDefault="00335B96" w:rsidP="00335B96">
      <w:pPr>
        <w:pStyle w:val="ae"/>
        <w:keepNext/>
        <w:rPr>
          <w:rFonts w:hint="cs"/>
          <w:rtl/>
        </w:rPr>
      </w:pPr>
      <w:r>
        <w:rPr>
          <w:rFonts w:hint="cs"/>
          <w:rtl/>
        </w:rPr>
        <w:t xml:space="preserve">סגן שר האוצר </w:t>
      </w:r>
      <w:r w:rsidR="00651475">
        <w:rPr>
          <w:rtl/>
        </w:rPr>
        <w:t>יצחק כהן:</w:t>
      </w:r>
    </w:p>
    <w:p w:rsidR="00651475" w:rsidRDefault="00651475" w:rsidP="00E72465">
      <w:pPr>
        <w:keepNext/>
        <w:rPr>
          <w:rFonts w:hint="cs"/>
          <w:rtl/>
        </w:rPr>
      </w:pPr>
    </w:p>
    <w:p w:rsidR="00651475" w:rsidRDefault="00651475" w:rsidP="00E72465">
      <w:pPr>
        <w:rPr>
          <w:rFonts w:hint="cs"/>
          <w:rtl/>
        </w:rPr>
      </w:pPr>
      <w:r>
        <w:rPr>
          <w:rFonts w:hint="cs"/>
          <w:rtl/>
        </w:rPr>
        <w:t>היא הצביעה בעד.</w:t>
      </w:r>
    </w:p>
    <w:p w:rsidR="00651475" w:rsidRDefault="00651475" w:rsidP="00E72465">
      <w:pPr>
        <w:rPr>
          <w:rFonts w:hint="cs"/>
          <w:rtl/>
        </w:rPr>
      </w:pPr>
    </w:p>
    <w:p w:rsidR="00651475" w:rsidRDefault="00651475" w:rsidP="00E72465">
      <w:pPr>
        <w:pStyle w:val="-"/>
        <w:keepNext/>
        <w:rPr>
          <w:rFonts w:hint="cs"/>
          <w:rtl/>
        </w:rPr>
      </w:pPr>
      <w:r>
        <w:rPr>
          <w:rtl/>
        </w:rPr>
        <w:t>שר האוצר יובל שטייניץ:</w:t>
      </w:r>
    </w:p>
    <w:p w:rsidR="00651475" w:rsidRDefault="00651475" w:rsidP="00E72465">
      <w:pPr>
        <w:keepNext/>
        <w:rPr>
          <w:rFonts w:hint="cs"/>
          <w:rtl/>
        </w:rPr>
      </w:pPr>
    </w:p>
    <w:p w:rsidR="00651475" w:rsidRDefault="00651475" w:rsidP="00E72465">
      <w:pPr>
        <w:rPr>
          <w:rFonts w:hint="cs"/>
          <w:rtl/>
        </w:rPr>
      </w:pPr>
      <w:r>
        <w:rPr>
          <w:rFonts w:hint="cs"/>
          <w:rtl/>
        </w:rPr>
        <w:t xml:space="preserve">ולא רק שהיא הצביעה </w:t>
      </w:r>
      <w:bookmarkStart w:id="7622" w:name="_ETM_Q50_625168"/>
      <w:bookmarkEnd w:id="7622"/>
      <w:r>
        <w:rPr>
          <w:rFonts w:hint="cs"/>
          <w:rtl/>
        </w:rPr>
        <w:t xml:space="preserve">בעד. מעולם לא שמעתי אותה, על כל הקיצוצים הרוחביים </w:t>
      </w:r>
      <w:bookmarkStart w:id="7623" w:name="_ETM_Q50_629561"/>
      <w:bookmarkEnd w:id="7623"/>
      <w:r>
        <w:rPr>
          <w:rFonts w:hint="cs"/>
          <w:rtl/>
        </w:rPr>
        <w:t xml:space="preserve">שהקראתי, אומרת שזה פתרון גרוע או פתרון של פחדנים. </w:t>
      </w:r>
    </w:p>
    <w:p w:rsidR="00651475" w:rsidRDefault="00651475" w:rsidP="00E72465">
      <w:pPr>
        <w:rPr>
          <w:rFonts w:hint="cs"/>
          <w:rtl/>
        </w:rPr>
      </w:pPr>
      <w:bookmarkStart w:id="7624" w:name="_ETM_Q50_636964"/>
      <w:bookmarkEnd w:id="7624"/>
    </w:p>
    <w:p w:rsidR="00651475" w:rsidRDefault="00651475" w:rsidP="00E72465">
      <w:pPr>
        <w:rPr>
          <w:rFonts w:hint="cs"/>
          <w:rtl/>
        </w:rPr>
      </w:pPr>
      <w:bookmarkStart w:id="7625" w:name="_ETM_Q50_637104"/>
      <w:bookmarkEnd w:id="7625"/>
      <w:r>
        <w:rPr>
          <w:rFonts w:hint="cs"/>
          <w:rtl/>
        </w:rPr>
        <w:t xml:space="preserve">הקיצוצים: </w:t>
      </w:r>
      <w:bookmarkStart w:id="7626" w:name="_ETM_Q50_638916"/>
      <w:bookmarkEnd w:id="7626"/>
      <w:r>
        <w:rPr>
          <w:rFonts w:hint="cs"/>
          <w:rtl/>
        </w:rPr>
        <w:t>בספטמבר 2001</w:t>
      </w:r>
      <w:r w:rsidR="00A20761">
        <w:rPr>
          <w:rFonts w:hint="cs"/>
          <w:rtl/>
        </w:rPr>
        <w:t xml:space="preserve"> – </w:t>
      </w:r>
      <w:r>
        <w:rPr>
          <w:rFonts w:hint="cs"/>
          <w:rtl/>
        </w:rPr>
        <w:t xml:space="preserve">קיצוץ רוחבי של 1%; </w:t>
      </w:r>
      <w:bookmarkStart w:id="7627" w:name="_ETM_Q50_638610"/>
      <w:bookmarkEnd w:id="7627"/>
      <w:r>
        <w:rPr>
          <w:rFonts w:hint="cs"/>
          <w:rtl/>
        </w:rPr>
        <w:t>באפריל 2002</w:t>
      </w:r>
      <w:r w:rsidR="00A20761">
        <w:rPr>
          <w:rFonts w:hint="cs"/>
          <w:rtl/>
        </w:rPr>
        <w:t xml:space="preserve"> – </w:t>
      </w:r>
      <w:r>
        <w:rPr>
          <w:rFonts w:hint="cs"/>
          <w:rtl/>
        </w:rPr>
        <w:t xml:space="preserve">קיצוץ רוחבי של 4%; בינואר 2003 </w:t>
      </w:r>
      <w:bookmarkStart w:id="7628" w:name="_ETM_Q50_645773"/>
      <w:bookmarkEnd w:id="7628"/>
      <w:r>
        <w:rPr>
          <w:rFonts w:hint="eastAsia"/>
          <w:rtl/>
        </w:rPr>
        <w:t>–</w:t>
      </w:r>
      <w:r>
        <w:rPr>
          <w:rFonts w:hint="cs"/>
          <w:rtl/>
        </w:rPr>
        <w:t xml:space="preserve"> של 2.5%, היו קיצוצים בממשלת שרון הראשונה שהגברת לבני היתה </w:t>
      </w:r>
      <w:bookmarkStart w:id="7629" w:name="_ETM_Q50_650323"/>
      <w:bookmarkEnd w:id="7629"/>
      <w:r>
        <w:rPr>
          <w:rFonts w:hint="cs"/>
          <w:rtl/>
        </w:rPr>
        <w:t>חברה בה, קיצוצים רוחביים. לא אמרה מלה.</w:t>
      </w:r>
    </w:p>
    <w:p w:rsidR="00651475" w:rsidRDefault="00651475" w:rsidP="00E72465">
      <w:pPr>
        <w:rPr>
          <w:rFonts w:hint="cs"/>
          <w:rtl/>
        </w:rPr>
      </w:pPr>
    </w:p>
    <w:p w:rsidR="00651475" w:rsidRDefault="00651475" w:rsidP="00E72465">
      <w:pPr>
        <w:pStyle w:val="ae"/>
        <w:keepNext/>
        <w:rPr>
          <w:rFonts w:hint="cs"/>
          <w:rtl/>
        </w:rPr>
      </w:pPr>
      <w:r>
        <w:rPr>
          <w:rtl/>
        </w:rPr>
        <w:t>מוחמד ברכה (חד"ש):</w:t>
      </w:r>
    </w:p>
    <w:p w:rsidR="00651475" w:rsidRDefault="00651475" w:rsidP="00E72465">
      <w:pPr>
        <w:keepNext/>
        <w:rPr>
          <w:rFonts w:hint="cs"/>
          <w:rtl/>
        </w:rPr>
      </w:pPr>
    </w:p>
    <w:p w:rsidR="00651475" w:rsidRDefault="00651475" w:rsidP="00E72465">
      <w:pPr>
        <w:rPr>
          <w:rFonts w:hint="cs"/>
          <w:rtl/>
        </w:rPr>
      </w:pPr>
      <w:r>
        <w:rPr>
          <w:rFonts w:hint="cs"/>
          <w:rtl/>
        </w:rPr>
        <w:t xml:space="preserve"> מי היה שר האוצר אז? </w:t>
      </w:r>
    </w:p>
    <w:p w:rsidR="00651475" w:rsidRDefault="00651475" w:rsidP="00E72465">
      <w:pPr>
        <w:rPr>
          <w:rFonts w:hint="cs"/>
          <w:rtl/>
        </w:rPr>
      </w:pPr>
      <w:bookmarkStart w:id="7630" w:name="_ETM_Q50_654593"/>
      <w:bookmarkEnd w:id="7630"/>
    </w:p>
    <w:p w:rsidR="00651475" w:rsidRDefault="00651475" w:rsidP="00E72465">
      <w:pPr>
        <w:pStyle w:val="-"/>
        <w:keepNext/>
        <w:rPr>
          <w:rFonts w:hint="cs"/>
          <w:rtl/>
        </w:rPr>
      </w:pPr>
      <w:bookmarkStart w:id="7631" w:name="_ETM_Q50_654717"/>
      <w:bookmarkEnd w:id="7631"/>
      <w:r>
        <w:rPr>
          <w:rtl/>
        </w:rPr>
        <w:t>שר האוצר יובל שטייניץ:</w:t>
      </w:r>
    </w:p>
    <w:p w:rsidR="00651475" w:rsidRDefault="00651475" w:rsidP="00E72465">
      <w:pPr>
        <w:keepNext/>
        <w:rPr>
          <w:rFonts w:hint="cs"/>
          <w:rtl/>
        </w:rPr>
      </w:pPr>
    </w:p>
    <w:p w:rsidR="00651475" w:rsidRDefault="00651475" w:rsidP="00E72465">
      <w:pPr>
        <w:rPr>
          <w:rFonts w:hint="cs"/>
          <w:rtl/>
        </w:rPr>
      </w:pPr>
      <w:r>
        <w:rPr>
          <w:rFonts w:hint="cs"/>
          <w:rtl/>
        </w:rPr>
        <w:t xml:space="preserve">הקיצוצים  במרס 2003 וביוני 2003 ובפברואר </w:t>
      </w:r>
      <w:bookmarkStart w:id="7632" w:name="_ETM_Q50_659126"/>
      <w:bookmarkEnd w:id="7632"/>
      <w:r>
        <w:rPr>
          <w:rFonts w:hint="cs"/>
          <w:rtl/>
        </w:rPr>
        <w:t xml:space="preserve">2004, באפריל 2005 </w:t>
      </w:r>
      <w:r w:rsidR="00A20761">
        <w:rPr>
          <w:rFonts w:hint="cs"/>
          <w:rtl/>
        </w:rPr>
        <w:t>– –</w:t>
      </w:r>
    </w:p>
    <w:p w:rsidR="00651475" w:rsidRDefault="00651475" w:rsidP="00E72465">
      <w:pPr>
        <w:rPr>
          <w:rFonts w:hint="cs"/>
          <w:rtl/>
        </w:rPr>
      </w:pPr>
    </w:p>
    <w:p w:rsidR="00651475" w:rsidRDefault="00651475" w:rsidP="00E72465">
      <w:pPr>
        <w:pStyle w:val="ae"/>
        <w:keepNext/>
        <w:rPr>
          <w:rFonts w:hint="cs"/>
          <w:rtl/>
        </w:rPr>
      </w:pPr>
      <w:r>
        <w:rPr>
          <w:rtl/>
        </w:rPr>
        <w:t>מגלי והבה (קדימה):</w:t>
      </w:r>
    </w:p>
    <w:p w:rsidR="00651475" w:rsidRDefault="00651475" w:rsidP="00E72465">
      <w:pPr>
        <w:keepNext/>
        <w:rPr>
          <w:rFonts w:hint="cs"/>
          <w:rtl/>
        </w:rPr>
      </w:pPr>
    </w:p>
    <w:p w:rsidR="00651475" w:rsidRDefault="00651475" w:rsidP="00E72465">
      <w:pPr>
        <w:rPr>
          <w:rFonts w:hint="cs"/>
          <w:rtl/>
        </w:rPr>
      </w:pPr>
      <w:r>
        <w:rPr>
          <w:rFonts w:hint="cs"/>
          <w:rtl/>
        </w:rPr>
        <w:t xml:space="preserve">בנימין נתניהו. </w:t>
      </w:r>
    </w:p>
    <w:p w:rsidR="00651475" w:rsidRDefault="00651475" w:rsidP="00E72465">
      <w:pPr>
        <w:rPr>
          <w:rFonts w:hint="cs"/>
          <w:rtl/>
        </w:rPr>
      </w:pPr>
      <w:bookmarkStart w:id="7633" w:name="_ETM_Q50_664295"/>
      <w:bookmarkEnd w:id="7633"/>
    </w:p>
    <w:p w:rsidR="00651475" w:rsidRDefault="00651475" w:rsidP="00E72465">
      <w:pPr>
        <w:pStyle w:val="-"/>
        <w:keepNext/>
        <w:rPr>
          <w:rFonts w:hint="cs"/>
          <w:rtl/>
        </w:rPr>
      </w:pPr>
      <w:bookmarkStart w:id="7634" w:name="_ETM_Q50_664417"/>
      <w:bookmarkEnd w:id="7634"/>
      <w:r>
        <w:rPr>
          <w:rtl/>
        </w:rPr>
        <w:t>שר האוצר יובל שטייניץ:</w:t>
      </w:r>
    </w:p>
    <w:p w:rsidR="00651475" w:rsidRDefault="00651475" w:rsidP="00E72465">
      <w:pPr>
        <w:keepNext/>
        <w:rPr>
          <w:rFonts w:hint="cs"/>
          <w:rtl/>
        </w:rPr>
      </w:pPr>
    </w:p>
    <w:p w:rsidR="00651475" w:rsidRDefault="00A20761" w:rsidP="00E72465">
      <w:pPr>
        <w:rPr>
          <w:rFonts w:hint="cs"/>
          <w:rtl/>
        </w:rPr>
      </w:pPr>
      <w:r>
        <w:rPr>
          <w:rFonts w:hint="cs"/>
          <w:rtl/>
        </w:rPr>
        <w:t>– –</w:t>
      </w:r>
      <w:r w:rsidR="00651475">
        <w:rPr>
          <w:rFonts w:hint="cs"/>
          <w:rtl/>
        </w:rPr>
        <w:t xml:space="preserve"> היו קיצוצים בממשלת </w:t>
      </w:r>
      <w:bookmarkStart w:id="7635" w:name="_ETM_Q50_665024"/>
      <w:bookmarkEnd w:id="7635"/>
      <w:r w:rsidR="00651475">
        <w:rPr>
          <w:rFonts w:hint="cs"/>
          <w:rtl/>
        </w:rPr>
        <w:t xml:space="preserve">שרון השנייה, ציפי לבני היתה שרה, הצביעה בעדם, ומעולם </w:t>
      </w:r>
      <w:bookmarkStart w:id="7636" w:name="_ETM_Q50_673138"/>
      <w:bookmarkEnd w:id="7636"/>
      <w:r w:rsidR="00651475">
        <w:rPr>
          <w:rFonts w:hint="cs"/>
          <w:rtl/>
        </w:rPr>
        <w:t xml:space="preserve">לא דיברה על פתרון של פחדנים. </w:t>
      </w:r>
    </w:p>
    <w:p w:rsidR="00651475" w:rsidRDefault="00651475" w:rsidP="00E72465">
      <w:pPr>
        <w:rPr>
          <w:rFonts w:hint="cs"/>
          <w:rtl/>
        </w:rPr>
      </w:pPr>
      <w:bookmarkStart w:id="7637" w:name="_ETM_Q50_678255"/>
      <w:bookmarkEnd w:id="7637"/>
    </w:p>
    <w:p w:rsidR="00651475" w:rsidRDefault="00651475" w:rsidP="00E72465">
      <w:pPr>
        <w:pStyle w:val="ae"/>
        <w:keepNext/>
        <w:rPr>
          <w:rFonts w:hint="cs"/>
          <w:rtl/>
        </w:rPr>
      </w:pPr>
      <w:bookmarkStart w:id="7638" w:name="_ETM_Q50_678440"/>
      <w:bookmarkEnd w:id="7638"/>
      <w:r>
        <w:rPr>
          <w:rtl/>
        </w:rPr>
        <w:t>מוחמד ברכה (חד"ש):</w:t>
      </w:r>
    </w:p>
    <w:p w:rsidR="00651475" w:rsidRDefault="00651475" w:rsidP="00E72465">
      <w:pPr>
        <w:keepNext/>
        <w:rPr>
          <w:rFonts w:hint="cs"/>
          <w:rtl/>
        </w:rPr>
      </w:pPr>
    </w:p>
    <w:p w:rsidR="00651475" w:rsidRDefault="00651475" w:rsidP="00E72465">
      <w:pPr>
        <w:rPr>
          <w:rFonts w:hint="cs"/>
          <w:rtl/>
        </w:rPr>
      </w:pPr>
      <w:r>
        <w:rPr>
          <w:rFonts w:hint="cs"/>
          <w:rtl/>
        </w:rPr>
        <w:t xml:space="preserve">מי היה שר </w:t>
      </w:r>
      <w:bookmarkStart w:id="7639" w:name="_ETM_Q50_675073"/>
      <w:bookmarkEnd w:id="7639"/>
      <w:r>
        <w:rPr>
          <w:rFonts w:hint="cs"/>
          <w:rtl/>
        </w:rPr>
        <w:t xml:space="preserve">האוצר אז? </w:t>
      </w:r>
    </w:p>
    <w:p w:rsidR="00651475" w:rsidRDefault="00651475" w:rsidP="00E72465">
      <w:pPr>
        <w:rPr>
          <w:rFonts w:hint="cs"/>
          <w:rtl/>
        </w:rPr>
      </w:pPr>
    </w:p>
    <w:p w:rsidR="00651475" w:rsidRDefault="00651475" w:rsidP="00E72465">
      <w:pPr>
        <w:pStyle w:val="ae"/>
        <w:keepNext/>
        <w:rPr>
          <w:rFonts w:hint="cs"/>
          <w:rtl/>
        </w:rPr>
      </w:pPr>
      <w:r>
        <w:rPr>
          <w:rtl/>
        </w:rPr>
        <w:t>מגלי והבה (קדימה):</w:t>
      </w:r>
    </w:p>
    <w:p w:rsidR="00651475" w:rsidRDefault="00651475" w:rsidP="00E72465">
      <w:pPr>
        <w:keepNext/>
        <w:rPr>
          <w:rFonts w:hint="cs"/>
          <w:rtl/>
        </w:rPr>
      </w:pPr>
    </w:p>
    <w:p w:rsidR="00651475" w:rsidRDefault="00651475" w:rsidP="00E72465">
      <w:pPr>
        <w:rPr>
          <w:rFonts w:hint="cs"/>
          <w:rtl/>
        </w:rPr>
      </w:pPr>
      <w:r>
        <w:rPr>
          <w:rFonts w:hint="cs"/>
          <w:rtl/>
        </w:rPr>
        <w:t>השמן והרזה.</w:t>
      </w:r>
    </w:p>
    <w:p w:rsidR="00651475" w:rsidRDefault="00651475" w:rsidP="00E72465">
      <w:pPr>
        <w:rPr>
          <w:rFonts w:hint="cs"/>
          <w:rtl/>
        </w:rPr>
      </w:pPr>
    </w:p>
    <w:p w:rsidR="00651475" w:rsidRDefault="00651475" w:rsidP="00E72465">
      <w:pPr>
        <w:pStyle w:val="-"/>
        <w:keepNext/>
        <w:rPr>
          <w:rFonts w:hint="cs"/>
          <w:rtl/>
        </w:rPr>
      </w:pPr>
      <w:r>
        <w:rPr>
          <w:rtl/>
        </w:rPr>
        <w:t>שר האוצר יובל שטייניץ:</w:t>
      </w:r>
    </w:p>
    <w:p w:rsidR="00651475" w:rsidRDefault="00651475" w:rsidP="00E72465">
      <w:pPr>
        <w:keepNext/>
        <w:rPr>
          <w:rFonts w:hint="cs"/>
          <w:rtl/>
        </w:rPr>
      </w:pPr>
    </w:p>
    <w:p w:rsidR="00651475" w:rsidRDefault="00651475" w:rsidP="00E72465">
      <w:pPr>
        <w:rPr>
          <w:rFonts w:hint="cs"/>
          <w:rtl/>
        </w:rPr>
      </w:pPr>
      <w:r>
        <w:rPr>
          <w:rFonts w:hint="cs"/>
          <w:rtl/>
        </w:rPr>
        <w:t xml:space="preserve">הקיצוצים במאי 2006, באוגוסט 2006, </w:t>
      </w:r>
      <w:bookmarkStart w:id="7640" w:name="_ETM_Q50_684195"/>
      <w:bookmarkEnd w:id="7640"/>
      <w:r>
        <w:rPr>
          <w:rFonts w:hint="cs"/>
          <w:rtl/>
        </w:rPr>
        <w:t xml:space="preserve">בינואר 2007, באוגוסט 2007 ובאוגוסט 2008 </w:t>
      </w:r>
      <w:r>
        <w:rPr>
          <w:rtl/>
        </w:rPr>
        <w:t>–</w:t>
      </w:r>
      <w:r>
        <w:rPr>
          <w:rFonts w:hint="cs"/>
          <w:rtl/>
        </w:rPr>
        <w:t xml:space="preserve"> היו קיצוצים בממשלת </w:t>
      </w:r>
      <w:bookmarkStart w:id="7641" w:name="_ETM_Q50_697067"/>
      <w:bookmarkEnd w:id="7641"/>
      <w:r>
        <w:rPr>
          <w:rFonts w:hint="cs"/>
          <w:rtl/>
        </w:rPr>
        <w:t xml:space="preserve">אולמרט, שבה לבני לא היתה סתם שרה אלא ממלאת-מקום ראש </w:t>
      </w:r>
      <w:bookmarkStart w:id="7642" w:name="_ETM_Q50_696854"/>
      <w:bookmarkEnd w:id="7642"/>
      <w:r>
        <w:rPr>
          <w:rFonts w:hint="cs"/>
          <w:rtl/>
        </w:rPr>
        <w:t xml:space="preserve">הממשלה, כולם קיצוצים רוחביים </w:t>
      </w:r>
      <w:r w:rsidR="00A20761">
        <w:rPr>
          <w:rFonts w:hint="cs"/>
          <w:rtl/>
        </w:rPr>
        <w:t>– –</w:t>
      </w:r>
      <w:r>
        <w:rPr>
          <w:rFonts w:hint="cs"/>
          <w:rtl/>
        </w:rPr>
        <w:t xml:space="preserve"> </w:t>
      </w:r>
    </w:p>
    <w:p w:rsidR="00651475" w:rsidRDefault="00651475" w:rsidP="00E72465">
      <w:pPr>
        <w:rPr>
          <w:rFonts w:hint="cs"/>
          <w:rtl/>
        </w:rPr>
      </w:pPr>
    </w:p>
    <w:p w:rsidR="00651475" w:rsidRDefault="00651475" w:rsidP="00E72465">
      <w:pPr>
        <w:pStyle w:val="ae"/>
        <w:keepNext/>
        <w:rPr>
          <w:rFonts w:hint="cs"/>
          <w:rtl/>
        </w:rPr>
      </w:pPr>
      <w:r>
        <w:rPr>
          <w:rtl/>
        </w:rPr>
        <w:t>חיים אורון (מרצ):</w:t>
      </w:r>
    </w:p>
    <w:p w:rsidR="00651475" w:rsidRDefault="00651475" w:rsidP="00E72465">
      <w:pPr>
        <w:keepNext/>
        <w:rPr>
          <w:rFonts w:hint="cs"/>
          <w:rtl/>
        </w:rPr>
      </w:pPr>
    </w:p>
    <w:p w:rsidR="00651475" w:rsidRDefault="00651475" w:rsidP="00E72465">
      <w:pPr>
        <w:rPr>
          <w:rFonts w:hint="cs"/>
          <w:rtl/>
        </w:rPr>
      </w:pPr>
      <w:r>
        <w:rPr>
          <w:rFonts w:hint="cs"/>
          <w:rtl/>
        </w:rPr>
        <w:t xml:space="preserve">שאתם התנגדתם לכולם בנימוקים שאני מניתי פה הערב. </w:t>
      </w:r>
    </w:p>
    <w:p w:rsidR="00651475" w:rsidRDefault="00651475" w:rsidP="00E72465">
      <w:pPr>
        <w:rPr>
          <w:rFonts w:hint="cs"/>
          <w:rtl/>
        </w:rPr>
      </w:pPr>
    </w:p>
    <w:p w:rsidR="00651475" w:rsidRDefault="00651475" w:rsidP="00E72465">
      <w:pPr>
        <w:pStyle w:val="-"/>
        <w:keepNext/>
        <w:rPr>
          <w:rFonts w:hint="cs"/>
          <w:rtl/>
        </w:rPr>
      </w:pPr>
      <w:r>
        <w:rPr>
          <w:rtl/>
        </w:rPr>
        <w:t>שר האוצר יובל שטייניץ:</w:t>
      </w:r>
    </w:p>
    <w:p w:rsidR="00651475" w:rsidRDefault="00651475" w:rsidP="00E72465">
      <w:pPr>
        <w:keepNext/>
        <w:rPr>
          <w:rFonts w:hint="cs"/>
          <w:rtl/>
        </w:rPr>
      </w:pPr>
    </w:p>
    <w:p w:rsidR="00651475" w:rsidRDefault="00651475" w:rsidP="00E72465">
      <w:pPr>
        <w:rPr>
          <w:rFonts w:hint="cs"/>
          <w:rtl/>
        </w:rPr>
      </w:pPr>
      <w:r>
        <w:rPr>
          <w:rFonts w:hint="cs"/>
          <w:rtl/>
        </w:rPr>
        <w:t xml:space="preserve">רגע, שנייה, לא לכולם. </w:t>
      </w:r>
    </w:p>
    <w:p w:rsidR="00651475" w:rsidRDefault="00651475" w:rsidP="00E72465">
      <w:pPr>
        <w:rPr>
          <w:rFonts w:hint="cs"/>
          <w:rtl/>
        </w:rPr>
      </w:pPr>
    </w:p>
    <w:p w:rsidR="00651475" w:rsidRDefault="00651475" w:rsidP="00E72465">
      <w:pPr>
        <w:pStyle w:val="ae"/>
        <w:keepNext/>
        <w:rPr>
          <w:rFonts w:hint="cs"/>
          <w:rtl/>
        </w:rPr>
      </w:pPr>
      <w:r>
        <w:rPr>
          <w:rtl/>
        </w:rPr>
        <w:t>חיים אורון (מרצ):</w:t>
      </w:r>
    </w:p>
    <w:p w:rsidR="00651475" w:rsidRDefault="00651475" w:rsidP="00E72465">
      <w:pPr>
        <w:keepNext/>
        <w:rPr>
          <w:rFonts w:hint="cs"/>
          <w:rtl/>
        </w:rPr>
      </w:pPr>
    </w:p>
    <w:p w:rsidR="00651475" w:rsidRDefault="00651475" w:rsidP="005E167E">
      <w:pPr>
        <w:rPr>
          <w:rFonts w:hint="cs"/>
          <w:rtl/>
        </w:rPr>
      </w:pPr>
      <w:bookmarkStart w:id="7643" w:name="_ETM_Q50_705079"/>
      <w:bookmarkEnd w:id="7643"/>
      <w:r>
        <w:rPr>
          <w:rFonts w:hint="cs"/>
          <w:rtl/>
        </w:rPr>
        <w:t xml:space="preserve">די. התנגדתם לכולם </w:t>
      </w:r>
      <w:r w:rsidR="00A20761">
        <w:rPr>
          <w:rFonts w:hint="cs"/>
          <w:rtl/>
        </w:rPr>
        <w:t>– – –</w:t>
      </w:r>
      <w:r>
        <w:rPr>
          <w:rFonts w:hint="cs"/>
          <w:rtl/>
        </w:rPr>
        <w:t xml:space="preserve"> באופוזיציה </w:t>
      </w:r>
      <w:r w:rsidR="00A20761">
        <w:rPr>
          <w:rFonts w:hint="cs"/>
          <w:rtl/>
        </w:rPr>
        <w:t>– – –</w:t>
      </w:r>
    </w:p>
    <w:p w:rsidR="00651475" w:rsidRDefault="00651475" w:rsidP="00E72465">
      <w:pPr>
        <w:rPr>
          <w:rFonts w:hint="cs"/>
          <w:rtl/>
        </w:rPr>
      </w:pPr>
      <w:bookmarkStart w:id="7644" w:name="_ETM_Q50_709158"/>
      <w:bookmarkEnd w:id="7644"/>
    </w:p>
    <w:p w:rsidR="00651475" w:rsidRDefault="00651475" w:rsidP="00E72465">
      <w:pPr>
        <w:pStyle w:val="-"/>
        <w:keepNext/>
        <w:rPr>
          <w:rFonts w:hint="cs"/>
          <w:rtl/>
        </w:rPr>
      </w:pPr>
      <w:bookmarkStart w:id="7645" w:name="_ETM_Q50_709284"/>
      <w:bookmarkEnd w:id="7645"/>
      <w:r>
        <w:rPr>
          <w:rtl/>
        </w:rPr>
        <w:t>שר האוצר יובל שטייניץ:</w:t>
      </w:r>
    </w:p>
    <w:p w:rsidR="00651475" w:rsidRDefault="00651475" w:rsidP="00E72465">
      <w:pPr>
        <w:keepNext/>
        <w:rPr>
          <w:rFonts w:hint="cs"/>
          <w:rtl/>
        </w:rPr>
      </w:pPr>
    </w:p>
    <w:p w:rsidR="00651475" w:rsidRDefault="00A20761" w:rsidP="00E72465">
      <w:pPr>
        <w:rPr>
          <w:rFonts w:hint="cs"/>
          <w:rtl/>
        </w:rPr>
      </w:pPr>
      <w:r>
        <w:rPr>
          <w:rFonts w:hint="cs"/>
          <w:rtl/>
        </w:rPr>
        <w:t>– –</w:t>
      </w:r>
      <w:r w:rsidR="00651475">
        <w:rPr>
          <w:rFonts w:hint="cs"/>
          <w:rtl/>
        </w:rPr>
        <w:t xml:space="preserve"> חלקם </w:t>
      </w:r>
      <w:r w:rsidR="00651475">
        <w:rPr>
          <w:rtl/>
        </w:rPr>
        <w:t>–</w:t>
      </w:r>
      <w:r w:rsidR="00651475">
        <w:rPr>
          <w:rFonts w:hint="cs"/>
          <w:rtl/>
        </w:rPr>
        <w:t xml:space="preserve"> חיים, </w:t>
      </w:r>
      <w:bookmarkStart w:id="7646" w:name="_ETM_Q50_708706"/>
      <w:bookmarkEnd w:id="7646"/>
      <w:r w:rsidR="00651475">
        <w:rPr>
          <w:rFonts w:hint="cs"/>
          <w:rtl/>
        </w:rPr>
        <w:t>אני תיכף אגיע אליך, לא הפרעתי</w:t>
      </w:r>
      <w:bookmarkStart w:id="7647" w:name="_ETM_Q50_712587"/>
      <w:bookmarkEnd w:id="7647"/>
      <w:r w:rsidR="00651475">
        <w:rPr>
          <w:rFonts w:hint="cs"/>
          <w:rtl/>
        </w:rPr>
        <w:t xml:space="preserve"> לך. </w:t>
      </w:r>
    </w:p>
    <w:p w:rsidR="00651475" w:rsidRDefault="00651475" w:rsidP="00E72465">
      <w:pPr>
        <w:rPr>
          <w:rFonts w:hint="cs"/>
          <w:rtl/>
        </w:rPr>
      </w:pPr>
    </w:p>
    <w:p w:rsidR="00651475" w:rsidRDefault="00651475" w:rsidP="00E72465">
      <w:pPr>
        <w:pStyle w:val="af"/>
        <w:keepNext/>
        <w:rPr>
          <w:rFonts w:hint="cs"/>
          <w:rtl/>
        </w:rPr>
      </w:pPr>
      <w:r>
        <w:rPr>
          <w:rtl/>
        </w:rPr>
        <w:t>היו"ר אחמד טיבי:</w:t>
      </w:r>
    </w:p>
    <w:p w:rsidR="00651475" w:rsidRDefault="00651475" w:rsidP="00E72465">
      <w:pPr>
        <w:keepNext/>
        <w:rPr>
          <w:rFonts w:hint="cs"/>
          <w:rtl/>
        </w:rPr>
      </w:pPr>
    </w:p>
    <w:p w:rsidR="00651475" w:rsidRDefault="00651475" w:rsidP="00E72465">
      <w:pPr>
        <w:rPr>
          <w:rFonts w:hint="cs"/>
          <w:rtl/>
        </w:rPr>
      </w:pPr>
      <w:r>
        <w:rPr>
          <w:rFonts w:hint="cs"/>
          <w:rtl/>
        </w:rPr>
        <w:t>נא לאפשר לשר.</w:t>
      </w:r>
    </w:p>
    <w:p w:rsidR="00651475" w:rsidRDefault="00651475" w:rsidP="00E72465">
      <w:pPr>
        <w:rPr>
          <w:rFonts w:hint="cs"/>
          <w:rtl/>
        </w:rPr>
      </w:pPr>
      <w:bookmarkStart w:id="7648" w:name="_ETM_Q50_714874"/>
      <w:bookmarkEnd w:id="7648"/>
    </w:p>
    <w:p w:rsidR="00651475" w:rsidRDefault="00651475" w:rsidP="00E72465">
      <w:pPr>
        <w:pStyle w:val="-"/>
        <w:keepNext/>
        <w:rPr>
          <w:rFonts w:hint="cs"/>
          <w:rtl/>
        </w:rPr>
      </w:pPr>
      <w:bookmarkStart w:id="7649" w:name="_ETM_Q50_715000"/>
      <w:bookmarkEnd w:id="7649"/>
      <w:r>
        <w:rPr>
          <w:rtl/>
        </w:rPr>
        <w:t>שר האוצר יובל שטייניץ:</w:t>
      </w:r>
    </w:p>
    <w:p w:rsidR="00651475" w:rsidRDefault="00651475" w:rsidP="00E72465">
      <w:pPr>
        <w:keepNext/>
        <w:rPr>
          <w:rFonts w:hint="cs"/>
          <w:rtl/>
        </w:rPr>
      </w:pPr>
    </w:p>
    <w:p w:rsidR="00FD7F57" w:rsidRDefault="00651475" w:rsidP="00E72465">
      <w:pPr>
        <w:rPr>
          <w:rFonts w:hint="cs"/>
          <w:rtl/>
        </w:rPr>
      </w:pPr>
      <w:r>
        <w:rPr>
          <w:rFonts w:hint="cs"/>
          <w:rtl/>
        </w:rPr>
        <w:t xml:space="preserve">חלקם אפילו קיצוצים רוחביים לא </w:t>
      </w:r>
      <w:bookmarkStart w:id="7650" w:name="_ETM_Q50_719406"/>
      <w:bookmarkEnd w:id="7650"/>
      <w:r>
        <w:rPr>
          <w:rFonts w:hint="cs"/>
          <w:rtl/>
        </w:rPr>
        <w:t>של 1% אלא של 6%, חלקם שבועיים אחרי הכניסה</w:t>
      </w:r>
      <w:bookmarkStart w:id="7651" w:name="_ETM_Q50_720678"/>
      <w:bookmarkEnd w:id="7651"/>
      <w:r>
        <w:rPr>
          <w:rFonts w:hint="cs"/>
          <w:rtl/>
        </w:rPr>
        <w:t xml:space="preserve"> לתקציב החדש, באמצע חודש ינואר </w:t>
      </w:r>
      <w:r>
        <w:rPr>
          <w:rtl/>
        </w:rPr>
        <w:t>–</w:t>
      </w:r>
      <w:r>
        <w:rPr>
          <w:rFonts w:hint="cs"/>
          <w:rtl/>
        </w:rPr>
        <w:t xml:space="preserve"> והגברת לבני תמכה ושתקה.</w:t>
      </w:r>
    </w:p>
    <w:p w:rsidR="00651475" w:rsidRDefault="00651475" w:rsidP="00E72465">
      <w:pPr>
        <w:rPr>
          <w:rFonts w:hint="cs"/>
          <w:rtl/>
        </w:rPr>
      </w:pPr>
      <w:r>
        <w:rPr>
          <w:rFonts w:hint="cs"/>
          <w:rtl/>
        </w:rPr>
        <w:t xml:space="preserve"> </w:t>
      </w:r>
    </w:p>
    <w:p w:rsidR="00651475" w:rsidRDefault="00651475" w:rsidP="00E72465">
      <w:pPr>
        <w:rPr>
          <w:rFonts w:hint="cs"/>
          <w:rtl/>
        </w:rPr>
      </w:pPr>
      <w:bookmarkStart w:id="7652" w:name="_ETM_Q50_732750"/>
      <w:bookmarkStart w:id="7653" w:name="_ETM_Q50_732879"/>
      <w:bookmarkEnd w:id="7652"/>
      <w:bookmarkEnd w:id="7653"/>
      <w:r>
        <w:rPr>
          <w:rFonts w:hint="cs"/>
          <w:rtl/>
        </w:rPr>
        <w:t xml:space="preserve">אז אני רוצה לשאול את האופוזיציה איך יכול להיות: אחד, שניים, </w:t>
      </w:r>
      <w:bookmarkStart w:id="7654" w:name="_ETM_Q50_736424"/>
      <w:bookmarkEnd w:id="7654"/>
      <w:r>
        <w:rPr>
          <w:rFonts w:hint="cs"/>
          <w:rtl/>
        </w:rPr>
        <w:t xml:space="preserve">שלושה, ארבעה, חמישה, שישה, שבעה, שמונה, תשעה, עשרה – 11 קיצוצים רוחביים שהיו בעשור </w:t>
      </w:r>
      <w:bookmarkStart w:id="7655" w:name="_ETM_Q50_743604"/>
      <w:bookmarkEnd w:id="7655"/>
      <w:r>
        <w:rPr>
          <w:rFonts w:hint="cs"/>
          <w:rtl/>
        </w:rPr>
        <w:t xml:space="preserve">האחרון, כשהגברת לבני היתה שרה בממשלה, הם בסדר, לא </w:t>
      </w:r>
      <w:bookmarkStart w:id="7656" w:name="_ETM_Q50_745868"/>
      <w:bookmarkEnd w:id="7656"/>
      <w:r>
        <w:rPr>
          <w:rFonts w:hint="cs"/>
          <w:rtl/>
        </w:rPr>
        <w:t xml:space="preserve">פתרון של פחדנים, לא פגיעה בחלשים; ופתאום, כשהגברת </w:t>
      </w:r>
      <w:bookmarkStart w:id="7657" w:name="_ETM_Q50_754603"/>
      <w:bookmarkEnd w:id="7657"/>
      <w:r>
        <w:rPr>
          <w:rFonts w:hint="cs"/>
          <w:rtl/>
        </w:rPr>
        <w:t xml:space="preserve">לבני יושבת-ראש האופוזיציה – קיצוצים רוחביים, קטסטרופה לאומית. </w:t>
      </w:r>
    </w:p>
    <w:p w:rsidR="00651475" w:rsidRDefault="00651475" w:rsidP="00E72465">
      <w:pPr>
        <w:rPr>
          <w:rFonts w:hint="cs"/>
          <w:rtl/>
        </w:rPr>
      </w:pPr>
      <w:bookmarkStart w:id="7658" w:name="_ETM_Q50_761407"/>
      <w:bookmarkEnd w:id="7658"/>
    </w:p>
    <w:p w:rsidR="00651475" w:rsidRDefault="00651475" w:rsidP="00E72465">
      <w:pPr>
        <w:pStyle w:val="ae"/>
        <w:keepNext/>
        <w:rPr>
          <w:rFonts w:hint="cs"/>
          <w:rtl/>
        </w:rPr>
      </w:pPr>
      <w:bookmarkStart w:id="7659" w:name="_ETM_Q50_761533"/>
      <w:bookmarkEnd w:id="7659"/>
      <w:r>
        <w:rPr>
          <w:rtl/>
        </w:rPr>
        <w:t>חנא סוייד (חד"ש):</w:t>
      </w:r>
    </w:p>
    <w:p w:rsidR="00651475" w:rsidRDefault="00651475" w:rsidP="00E72465">
      <w:pPr>
        <w:keepNext/>
        <w:rPr>
          <w:rFonts w:hint="cs"/>
          <w:rtl/>
        </w:rPr>
      </w:pPr>
    </w:p>
    <w:p w:rsidR="00651475" w:rsidRDefault="00651475" w:rsidP="00E72465">
      <w:pPr>
        <w:rPr>
          <w:rFonts w:hint="cs"/>
          <w:rtl/>
        </w:rPr>
      </w:pPr>
      <w:r>
        <w:rPr>
          <w:rFonts w:hint="cs"/>
          <w:rtl/>
        </w:rPr>
        <w:t xml:space="preserve">אבל </w:t>
      </w:r>
      <w:bookmarkStart w:id="7660" w:name="_ETM_Q50_760541"/>
      <w:bookmarkEnd w:id="7660"/>
      <w:r>
        <w:rPr>
          <w:rFonts w:hint="cs"/>
          <w:rtl/>
        </w:rPr>
        <w:t xml:space="preserve">לא היא ביקשה את </w:t>
      </w:r>
      <w:r w:rsidR="00A20761">
        <w:rPr>
          <w:rFonts w:hint="cs"/>
          <w:rtl/>
        </w:rPr>
        <w:t>– – –</w:t>
      </w:r>
    </w:p>
    <w:p w:rsidR="00651475" w:rsidRDefault="00651475" w:rsidP="00E72465">
      <w:pPr>
        <w:rPr>
          <w:rFonts w:hint="cs"/>
          <w:rtl/>
        </w:rPr>
      </w:pPr>
    </w:p>
    <w:p w:rsidR="00651475" w:rsidRDefault="00651475" w:rsidP="00E72465">
      <w:pPr>
        <w:pStyle w:val="-"/>
        <w:keepNext/>
        <w:rPr>
          <w:rFonts w:hint="cs"/>
          <w:rtl/>
        </w:rPr>
      </w:pPr>
      <w:r>
        <w:rPr>
          <w:rtl/>
        </w:rPr>
        <w:t>שר האוצר יובל שטייניץ:</w:t>
      </w:r>
    </w:p>
    <w:p w:rsidR="00651475" w:rsidRDefault="00651475" w:rsidP="00E72465">
      <w:pPr>
        <w:keepNext/>
        <w:rPr>
          <w:rFonts w:hint="cs"/>
          <w:rtl/>
        </w:rPr>
      </w:pPr>
    </w:p>
    <w:p w:rsidR="00651475" w:rsidRDefault="00651475" w:rsidP="00E72465">
      <w:pPr>
        <w:rPr>
          <w:rFonts w:hint="cs"/>
          <w:rtl/>
        </w:rPr>
      </w:pPr>
      <w:r>
        <w:rPr>
          <w:rFonts w:hint="cs"/>
          <w:rtl/>
        </w:rPr>
        <w:t xml:space="preserve">אני אענה גם לך, </w:t>
      </w:r>
      <w:bookmarkStart w:id="7661" w:name="_ETM_Q50_767377"/>
      <w:bookmarkEnd w:id="7661"/>
      <w:r>
        <w:rPr>
          <w:rFonts w:hint="cs"/>
          <w:rtl/>
        </w:rPr>
        <w:t>אל תדאג, אני אענה גם לך.</w:t>
      </w:r>
      <w:bookmarkStart w:id="7662" w:name="_ETM_Q50_681476"/>
      <w:bookmarkStart w:id="7663" w:name="_ETM_Q50_681617"/>
      <w:bookmarkEnd w:id="7662"/>
      <w:bookmarkEnd w:id="7663"/>
    </w:p>
    <w:p w:rsidR="00651475" w:rsidRDefault="00651475" w:rsidP="00E72465">
      <w:pPr>
        <w:rPr>
          <w:rFonts w:hint="cs"/>
          <w:rtl/>
        </w:rPr>
      </w:pPr>
    </w:p>
    <w:p w:rsidR="00185F52" w:rsidRDefault="00185F52" w:rsidP="00E72465">
      <w:pPr>
        <w:keepNext/>
        <w:rPr>
          <w:rFonts w:hint="cs"/>
          <w:rtl/>
        </w:rPr>
      </w:pPr>
      <w:bookmarkStart w:id="7664" w:name="TOR_Q51"/>
      <w:bookmarkEnd w:id="7664"/>
      <w:r>
        <w:rPr>
          <w:rFonts w:hint="cs"/>
          <w:rtl/>
        </w:rPr>
        <w:t xml:space="preserve">לכן, אדוני היושב-ראש, צריך קצת הגינות </w:t>
      </w:r>
      <w:bookmarkStart w:id="7665" w:name="_ETM_Q51_175000"/>
      <w:bookmarkEnd w:id="7665"/>
      <w:r>
        <w:rPr>
          <w:rFonts w:hint="cs"/>
          <w:rtl/>
        </w:rPr>
        <w:t>ופחות צביעות</w:t>
      </w:r>
      <w:r w:rsidR="00FD7F57">
        <w:rPr>
          <w:rFonts w:hint="cs"/>
          <w:rtl/>
        </w:rPr>
        <w:t>.</w:t>
      </w:r>
      <w:r>
        <w:rPr>
          <w:rFonts w:hint="cs"/>
          <w:rtl/>
        </w:rPr>
        <w:t xml:space="preserve"> אי-אפשר לתמוך </w:t>
      </w:r>
      <w:bookmarkStart w:id="7666" w:name="_ETM_Q51_176808"/>
      <w:bookmarkEnd w:id="7666"/>
      <w:r>
        <w:rPr>
          <w:rFonts w:hint="cs"/>
          <w:rtl/>
        </w:rPr>
        <w:t xml:space="preserve">ב-11 קיצוצים רוחביים כשאתה שר או שרה בממשלה, </w:t>
      </w:r>
      <w:bookmarkStart w:id="7667" w:name="_ETM_Q51_190000"/>
      <w:bookmarkEnd w:id="7667"/>
      <w:r>
        <w:rPr>
          <w:rFonts w:hint="cs"/>
          <w:rtl/>
        </w:rPr>
        <w:t xml:space="preserve">ואז פתאום, </w:t>
      </w:r>
      <w:bookmarkStart w:id="7668" w:name="_ETM_Q51_182971"/>
      <w:bookmarkStart w:id="7669" w:name="_ETM_Q51_194000"/>
      <w:bookmarkStart w:id="7670" w:name="_ETM_Q51_197000"/>
      <w:bookmarkEnd w:id="7668"/>
      <w:bookmarkEnd w:id="7669"/>
      <w:bookmarkEnd w:id="7670"/>
      <w:r>
        <w:rPr>
          <w:rFonts w:hint="cs"/>
          <w:rtl/>
        </w:rPr>
        <w:t xml:space="preserve">כשאתה באופוזיציה, לגנות את זה במלים כאלה </w:t>
      </w:r>
      <w:bookmarkStart w:id="7671" w:name="_ETM_Q51_181156"/>
      <w:bookmarkEnd w:id="7671"/>
      <w:r>
        <w:rPr>
          <w:rFonts w:hint="cs"/>
          <w:rtl/>
        </w:rPr>
        <w:t xml:space="preserve">חריפות כדבר שלא יעלה על הדעת. </w:t>
      </w:r>
    </w:p>
    <w:p w:rsidR="00185F52" w:rsidRDefault="00185F52" w:rsidP="00E72465">
      <w:pPr>
        <w:keepNext/>
        <w:rPr>
          <w:rFonts w:hint="cs"/>
          <w:rtl/>
        </w:rPr>
      </w:pPr>
      <w:bookmarkStart w:id="7672" w:name="_ETM_Q51_190529"/>
      <w:bookmarkEnd w:id="7672"/>
    </w:p>
    <w:p w:rsidR="00185F52" w:rsidRDefault="00185F52" w:rsidP="00E72465">
      <w:pPr>
        <w:keepNext/>
        <w:rPr>
          <w:rFonts w:hint="cs"/>
          <w:rtl/>
        </w:rPr>
      </w:pPr>
      <w:r>
        <w:rPr>
          <w:rFonts w:hint="cs"/>
          <w:rtl/>
        </w:rPr>
        <w:t xml:space="preserve">אני רוצה עכשיו להתייחס </w:t>
      </w:r>
      <w:bookmarkStart w:id="7673" w:name="_ETM_Q51_187908"/>
      <w:bookmarkEnd w:id="7673"/>
      <w:r>
        <w:rPr>
          <w:rFonts w:hint="cs"/>
          <w:rtl/>
        </w:rPr>
        <w:t xml:space="preserve">לחלק מהדברים שנאמרו כאן, בדיון שקדם, אבל אני באמת מגנה את התופעה הזאת, כי </w:t>
      </w:r>
      <w:bookmarkStart w:id="7674" w:name="_ETM_Q51_206000"/>
      <w:bookmarkEnd w:id="7674"/>
      <w:r>
        <w:rPr>
          <w:rFonts w:hint="cs"/>
          <w:rtl/>
        </w:rPr>
        <w:t xml:space="preserve">אני חושב שכולנו </w:t>
      </w:r>
      <w:r>
        <w:rPr>
          <w:rtl/>
        </w:rPr>
        <w:t>–</w:t>
      </w:r>
      <w:r>
        <w:rPr>
          <w:rFonts w:hint="cs"/>
          <w:rtl/>
        </w:rPr>
        <w:t xml:space="preserve"> ודאי שיש הבדל בין פוזיציה</w:t>
      </w:r>
      <w:bookmarkStart w:id="7675" w:name="_ETM_Q51_213000"/>
      <w:bookmarkEnd w:id="7675"/>
      <w:r>
        <w:rPr>
          <w:rFonts w:hint="cs"/>
          <w:rtl/>
        </w:rPr>
        <w:t xml:space="preserve"> של אופוזיציה לפוזיציה של קואליציה, ובכל זאת </w:t>
      </w:r>
      <w:bookmarkStart w:id="7676" w:name="_ETM_Q51_214000"/>
      <w:bookmarkEnd w:id="7676"/>
      <w:r>
        <w:rPr>
          <w:rFonts w:hint="cs"/>
          <w:rtl/>
        </w:rPr>
        <w:t xml:space="preserve">צריכה להיות גם איזו </w:t>
      </w:r>
      <w:bookmarkStart w:id="7677" w:name="_ETM_Q51_219000"/>
      <w:bookmarkEnd w:id="7677"/>
      <w:r>
        <w:rPr>
          <w:rFonts w:hint="cs"/>
          <w:rtl/>
        </w:rPr>
        <w:t xml:space="preserve">קונסיסטנטיות מינימלית בעמדות של אנשים. אי-אפשר לגנות </w:t>
      </w:r>
      <w:bookmarkStart w:id="7678" w:name="_ETM_Q51_223000"/>
      <w:bookmarkEnd w:id="7678"/>
      <w:r>
        <w:rPr>
          <w:rFonts w:hint="cs"/>
          <w:rtl/>
        </w:rPr>
        <w:t xml:space="preserve">במלים כל כך חריפות את מה שאתה תמכת בו, </w:t>
      </w:r>
      <w:bookmarkStart w:id="7679" w:name="_ETM_Q51_219447"/>
      <w:bookmarkEnd w:id="7679"/>
      <w:r>
        <w:rPr>
          <w:rFonts w:hint="cs"/>
          <w:rtl/>
        </w:rPr>
        <w:t xml:space="preserve">לא פעם ולא פעמים אלא 11 פעמים בעשור האחרון. </w:t>
      </w:r>
      <w:bookmarkStart w:id="7680" w:name="_ETM_Q51_229000"/>
      <w:bookmarkEnd w:id="7680"/>
      <w:r>
        <w:rPr>
          <w:rFonts w:hint="cs"/>
          <w:rtl/>
        </w:rPr>
        <w:t>מילא פעם,</w:t>
      </w:r>
      <w:bookmarkStart w:id="7681" w:name="_ETM_Q51_231000"/>
      <w:bookmarkEnd w:id="7681"/>
      <w:r>
        <w:rPr>
          <w:rFonts w:hint="cs"/>
          <w:rtl/>
        </w:rPr>
        <w:t xml:space="preserve"> מילא פעמיים </w:t>
      </w:r>
      <w:r>
        <w:rPr>
          <w:rtl/>
        </w:rPr>
        <w:t>–</w:t>
      </w:r>
      <w:r>
        <w:rPr>
          <w:rFonts w:hint="cs"/>
          <w:rtl/>
        </w:rPr>
        <w:t xml:space="preserve"> אבל 11 פעמים? </w:t>
      </w:r>
      <w:bookmarkStart w:id="7682" w:name="_ETM_Q51_238000"/>
      <w:bookmarkEnd w:id="7682"/>
    </w:p>
    <w:p w:rsidR="00185F52" w:rsidRDefault="00185F52" w:rsidP="00E72465">
      <w:pPr>
        <w:keepNext/>
        <w:rPr>
          <w:rFonts w:hint="cs"/>
          <w:rtl/>
        </w:rPr>
      </w:pPr>
    </w:p>
    <w:p w:rsidR="00185F52" w:rsidRDefault="00185F52" w:rsidP="00FD7F57">
      <w:pPr>
        <w:keepNext/>
        <w:rPr>
          <w:rFonts w:hint="cs"/>
          <w:rtl/>
        </w:rPr>
      </w:pPr>
      <w:r>
        <w:rPr>
          <w:rFonts w:hint="cs"/>
          <w:rtl/>
        </w:rPr>
        <w:t xml:space="preserve">אני רוצה קודם כול </w:t>
      </w:r>
      <w:bookmarkStart w:id="7683" w:name="_ETM_Q51_240000"/>
      <w:bookmarkEnd w:id="7683"/>
      <w:r>
        <w:rPr>
          <w:rFonts w:hint="cs"/>
          <w:rtl/>
        </w:rPr>
        <w:t xml:space="preserve">להגיב על הדברים </w:t>
      </w:r>
      <w:bookmarkStart w:id="7684" w:name="_ETM_Q51_231324"/>
      <w:bookmarkEnd w:id="7684"/>
      <w:r>
        <w:rPr>
          <w:rFonts w:hint="cs"/>
          <w:rtl/>
        </w:rPr>
        <w:t xml:space="preserve">של חבר הכנסת חנא סוייד ואחר כך על הדברים של חיים </w:t>
      </w:r>
      <w:bookmarkStart w:id="7685" w:name="_ETM_Q51_236052"/>
      <w:bookmarkEnd w:id="7685"/>
      <w:r>
        <w:rPr>
          <w:rFonts w:hint="cs"/>
          <w:rtl/>
        </w:rPr>
        <w:t xml:space="preserve">אורון. </w:t>
      </w:r>
      <w:bookmarkStart w:id="7686" w:name="_ETM_Q51_243000"/>
      <w:bookmarkEnd w:id="7686"/>
      <w:r>
        <w:rPr>
          <w:rFonts w:hint="cs"/>
          <w:rtl/>
        </w:rPr>
        <w:t xml:space="preserve">נאמרו פה כמה דברים – דרך אגב, זה כללי; חלק ספציפי אליך וחלק כללי – שבאמת זו </w:t>
      </w:r>
      <w:bookmarkStart w:id="7687" w:name="_ETM_Q51_249000"/>
      <w:bookmarkEnd w:id="7687"/>
      <w:r>
        <w:rPr>
          <w:rFonts w:hint="cs"/>
          <w:rtl/>
        </w:rPr>
        <w:t xml:space="preserve">הזדמנות בשבילי להבהיר אותם, כי הם </w:t>
      </w:r>
      <w:bookmarkStart w:id="7688" w:name="_ETM_Q51_255000"/>
      <w:bookmarkEnd w:id="7688"/>
      <w:r>
        <w:rPr>
          <w:rFonts w:hint="cs"/>
          <w:rtl/>
        </w:rPr>
        <w:t xml:space="preserve">ממש </w:t>
      </w:r>
      <w:bookmarkStart w:id="7689" w:name="_ETM_Q51_248693"/>
      <w:bookmarkEnd w:id="7689"/>
      <w:r>
        <w:rPr>
          <w:rFonts w:hint="cs"/>
          <w:rtl/>
        </w:rPr>
        <w:t>לא יעלו על הדעת מבחינה לוגית</w:t>
      </w:r>
      <w:r w:rsidR="00FD7F57">
        <w:rPr>
          <w:rFonts w:hint="cs"/>
          <w:rtl/>
        </w:rPr>
        <w:t xml:space="preserve">, </w:t>
      </w:r>
      <w:r>
        <w:rPr>
          <w:rFonts w:hint="cs"/>
          <w:rtl/>
        </w:rPr>
        <w:t>הגיונית. למשל</w:t>
      </w:r>
      <w:r w:rsidR="005E167E">
        <w:rPr>
          <w:rFonts w:hint="cs"/>
          <w:rtl/>
        </w:rPr>
        <w:t>,</w:t>
      </w:r>
      <w:r>
        <w:rPr>
          <w:rFonts w:hint="cs"/>
          <w:rtl/>
        </w:rPr>
        <w:t xml:space="preserve"> צמיחה שרק</w:t>
      </w:r>
      <w:bookmarkStart w:id="7690" w:name="_ETM_Q51_259000"/>
      <w:bookmarkEnd w:id="7690"/>
      <w:r>
        <w:rPr>
          <w:rFonts w:hint="cs"/>
          <w:rtl/>
        </w:rPr>
        <w:t xml:space="preserve"> עשירים נהנים ממנה. אז קודם כול אני רוצה לומר לגבי נתוני הצמיחה. </w:t>
      </w:r>
      <w:bookmarkStart w:id="7691" w:name="_ETM_Q51_263163"/>
      <w:bookmarkStart w:id="7692" w:name="_ETM_Q51_266000"/>
      <w:bookmarkEnd w:id="7691"/>
      <w:bookmarkEnd w:id="7692"/>
      <w:r>
        <w:rPr>
          <w:rFonts w:hint="cs"/>
          <w:rtl/>
        </w:rPr>
        <w:t>הם</w:t>
      </w:r>
      <w:bookmarkStart w:id="7693" w:name="_ETM_Q51_267000"/>
      <w:bookmarkEnd w:id="7693"/>
      <w:r>
        <w:rPr>
          <w:rFonts w:hint="cs"/>
          <w:rtl/>
        </w:rPr>
        <w:t xml:space="preserve"> באמת נראים טוב מאוד, ואני לא בטוח שהנתונים של הרבעון האחרון על 7.8% צמיחה </w:t>
      </w:r>
      <w:bookmarkStart w:id="7694" w:name="_ETM_Q51_273000"/>
      <w:bookmarkEnd w:id="7694"/>
      <w:r>
        <w:rPr>
          <w:rFonts w:hint="cs"/>
          <w:rtl/>
        </w:rPr>
        <w:t xml:space="preserve">לא </w:t>
      </w:r>
      <w:bookmarkStart w:id="7695" w:name="_ETM_Q51_274000"/>
      <w:bookmarkEnd w:id="7695"/>
      <w:r>
        <w:rPr>
          <w:rFonts w:hint="cs"/>
          <w:rtl/>
        </w:rPr>
        <w:t xml:space="preserve">יתוקנו. זה נראה לי קצת גבוה מדי, קצת </w:t>
      </w:r>
      <w:bookmarkStart w:id="7696" w:name="_ETM_Q51_283000"/>
      <w:bookmarkEnd w:id="7696"/>
      <w:r>
        <w:rPr>
          <w:rFonts w:hint="cs"/>
          <w:rtl/>
        </w:rPr>
        <w:t xml:space="preserve">טוב מדי </w:t>
      </w:r>
      <w:r>
        <w:rPr>
          <w:rtl/>
        </w:rPr>
        <w:t>–</w:t>
      </w:r>
      <w:r>
        <w:rPr>
          <w:rFonts w:hint="cs"/>
          <w:rtl/>
        </w:rPr>
        <w:t xml:space="preserve"> </w:t>
      </w:r>
      <w:r>
        <w:t>too good to be true</w:t>
      </w:r>
      <w:r>
        <w:rPr>
          <w:rFonts w:hint="cs"/>
          <w:rtl/>
        </w:rPr>
        <w:t xml:space="preserve">. יכול להיות שבעתיד הלמ"ס יעדכן את הנתונים האלה. עדיין זה יהיה טוב, אבל </w:t>
      </w:r>
      <w:bookmarkStart w:id="7697" w:name="_ETM_Q51_281359"/>
      <w:bookmarkEnd w:id="7697"/>
      <w:r>
        <w:rPr>
          <w:rFonts w:hint="cs"/>
          <w:rtl/>
        </w:rPr>
        <w:t xml:space="preserve">לא </w:t>
      </w:r>
      <w:r>
        <w:rPr>
          <w:rFonts w:hint="eastAsia"/>
          <w:rtl/>
        </w:rPr>
        <w:t>–</w:t>
      </w:r>
      <w:r>
        <w:rPr>
          <w:rFonts w:hint="cs"/>
          <w:rtl/>
        </w:rPr>
        <w:t xml:space="preserve"> </w:t>
      </w:r>
      <w:bookmarkStart w:id="7698" w:name="_ETM_Q51_285000"/>
      <w:bookmarkEnd w:id="7698"/>
      <w:r>
        <w:rPr>
          <w:rFonts w:hint="cs"/>
          <w:rtl/>
        </w:rPr>
        <w:t xml:space="preserve">7.8% </w:t>
      </w:r>
      <w:bookmarkStart w:id="7699" w:name="_ETM_Q51_287000"/>
      <w:bookmarkEnd w:id="7699"/>
      <w:r>
        <w:rPr>
          <w:rFonts w:hint="cs"/>
          <w:rtl/>
        </w:rPr>
        <w:t xml:space="preserve">במדינה מפותחת נראה כמעט בלתי אפשרי, ואני רוצה פה להיות ריאלי. </w:t>
      </w:r>
      <w:bookmarkStart w:id="7700" w:name="_ETM_Q51_293000"/>
      <w:bookmarkEnd w:id="7700"/>
      <w:r>
        <w:rPr>
          <w:rFonts w:hint="cs"/>
          <w:rtl/>
        </w:rPr>
        <w:t xml:space="preserve">יכול להיות שעוד יהיה </w:t>
      </w:r>
      <w:bookmarkStart w:id="7701" w:name="_ETM_Q51_296000"/>
      <w:bookmarkEnd w:id="7701"/>
      <w:r>
        <w:rPr>
          <w:rFonts w:hint="cs"/>
          <w:rtl/>
        </w:rPr>
        <w:t xml:space="preserve">תיקון קצת כלפי מטה, לכיוון כזה או אחר. </w:t>
      </w:r>
    </w:p>
    <w:p w:rsidR="00185F52" w:rsidRDefault="00185F52" w:rsidP="00E72465">
      <w:pPr>
        <w:keepNext/>
        <w:rPr>
          <w:rFonts w:hint="cs"/>
          <w:rtl/>
        </w:rPr>
      </w:pPr>
    </w:p>
    <w:p w:rsidR="00185F52" w:rsidRDefault="00185F52" w:rsidP="00E72465">
      <w:pPr>
        <w:pStyle w:val="ae"/>
        <w:keepNext/>
        <w:rPr>
          <w:rFonts w:hint="cs"/>
          <w:rtl/>
        </w:rPr>
      </w:pPr>
      <w:bookmarkStart w:id="7702" w:name="_ETM_Q51_291293"/>
      <w:bookmarkEnd w:id="7702"/>
      <w:r>
        <w:rPr>
          <w:rtl/>
        </w:rPr>
        <w:t>מוחמד ברכה (חד"ש):</w:t>
      </w:r>
    </w:p>
    <w:p w:rsidR="00185F52" w:rsidRDefault="00185F52" w:rsidP="00E72465">
      <w:pPr>
        <w:keepNext/>
        <w:rPr>
          <w:rFonts w:hint="cs"/>
          <w:rtl/>
        </w:rPr>
      </w:pPr>
    </w:p>
    <w:p w:rsidR="00185F52" w:rsidRDefault="00185F52" w:rsidP="00E72465">
      <w:pPr>
        <w:keepNext/>
        <w:rPr>
          <w:rFonts w:hint="cs"/>
          <w:rtl/>
        </w:rPr>
      </w:pPr>
      <w:bookmarkStart w:id="7703" w:name="_ETM_Q51_299000"/>
      <w:bookmarkStart w:id="7704" w:name="_ETM_Q51_301000"/>
      <w:bookmarkEnd w:id="7703"/>
      <w:bookmarkEnd w:id="7704"/>
      <w:r>
        <w:rPr>
          <w:rFonts w:hint="cs"/>
          <w:rtl/>
        </w:rPr>
        <w:t xml:space="preserve">5%?  </w:t>
      </w:r>
    </w:p>
    <w:p w:rsidR="00185F52" w:rsidRDefault="00185F52" w:rsidP="00E72465">
      <w:pPr>
        <w:keepNext/>
        <w:rPr>
          <w:rFonts w:hint="cs"/>
          <w:rtl/>
        </w:rPr>
      </w:pPr>
    </w:p>
    <w:p w:rsidR="00185F52" w:rsidRDefault="00185F52" w:rsidP="00E72465">
      <w:pPr>
        <w:pStyle w:val="-"/>
        <w:keepNext/>
        <w:rPr>
          <w:rFonts w:hint="cs"/>
          <w:rtl/>
        </w:rPr>
      </w:pPr>
      <w:bookmarkStart w:id="7705" w:name="_ETM_Q51_303000"/>
      <w:bookmarkEnd w:id="7705"/>
      <w:r>
        <w:rPr>
          <w:rtl/>
        </w:rPr>
        <w:t>שר האוצר יובל שטייניץ:</w:t>
      </w:r>
    </w:p>
    <w:p w:rsidR="00185F52" w:rsidRDefault="00185F52" w:rsidP="00E72465">
      <w:pPr>
        <w:keepNext/>
        <w:rPr>
          <w:rFonts w:hint="cs"/>
          <w:rtl/>
        </w:rPr>
      </w:pPr>
    </w:p>
    <w:p w:rsidR="00185F52" w:rsidRDefault="00185F52" w:rsidP="00E72465">
      <w:pPr>
        <w:rPr>
          <w:rFonts w:hint="cs"/>
          <w:rtl/>
        </w:rPr>
      </w:pPr>
      <w:r>
        <w:rPr>
          <w:rFonts w:hint="cs"/>
          <w:rtl/>
        </w:rPr>
        <w:t xml:space="preserve">לא. 5% </w:t>
      </w:r>
      <w:r>
        <w:rPr>
          <w:rtl/>
        </w:rPr>
        <w:t>–</w:t>
      </w:r>
      <w:r>
        <w:rPr>
          <w:rFonts w:hint="cs"/>
          <w:rtl/>
        </w:rPr>
        <w:t xml:space="preserve"> הצמיחה הכללית </w:t>
      </w:r>
      <w:bookmarkStart w:id="7706" w:name="_ETM_Q51_297307"/>
      <w:bookmarkEnd w:id="7706"/>
      <w:r>
        <w:rPr>
          <w:rFonts w:hint="cs"/>
          <w:rtl/>
        </w:rPr>
        <w:t xml:space="preserve">בשנת 2010 תהיה באזור ה-5%. אני עוד לא יודע בדיוק כמה. </w:t>
      </w:r>
    </w:p>
    <w:p w:rsidR="00185F52" w:rsidRDefault="00185F52" w:rsidP="00E72465">
      <w:pPr>
        <w:rPr>
          <w:rFonts w:hint="cs"/>
          <w:rtl/>
        </w:rPr>
      </w:pPr>
      <w:bookmarkStart w:id="7707" w:name="_ETM_Q51_295453"/>
      <w:bookmarkEnd w:id="7707"/>
    </w:p>
    <w:p w:rsidR="00185F52" w:rsidRDefault="00185F52" w:rsidP="00E72465">
      <w:pPr>
        <w:pStyle w:val="ae"/>
        <w:keepNext/>
        <w:rPr>
          <w:rFonts w:hint="cs"/>
          <w:rtl/>
        </w:rPr>
      </w:pPr>
      <w:bookmarkStart w:id="7708" w:name="_ETM_Q51_296954"/>
      <w:bookmarkEnd w:id="7708"/>
      <w:r>
        <w:rPr>
          <w:rtl/>
        </w:rPr>
        <w:t>מוחמד ברכה (חד"ש):</w:t>
      </w:r>
    </w:p>
    <w:p w:rsidR="00185F52" w:rsidRDefault="00185F52" w:rsidP="00E72465">
      <w:pPr>
        <w:keepNext/>
        <w:rPr>
          <w:rFonts w:hint="cs"/>
          <w:rtl/>
        </w:rPr>
      </w:pPr>
    </w:p>
    <w:p w:rsidR="00185F52" w:rsidRDefault="00A20761" w:rsidP="00E72465">
      <w:pPr>
        <w:keepNext/>
        <w:rPr>
          <w:rFonts w:hint="cs"/>
          <w:rtl/>
        </w:rPr>
      </w:pPr>
      <w:bookmarkStart w:id="7709" w:name="_ETM_Q51_299211"/>
      <w:bookmarkEnd w:id="7709"/>
      <w:r>
        <w:rPr>
          <w:rFonts w:hint="cs"/>
          <w:rtl/>
        </w:rPr>
        <w:t>– – –</w:t>
      </w:r>
    </w:p>
    <w:p w:rsidR="00185F52" w:rsidRDefault="00185F52" w:rsidP="00E72465">
      <w:pPr>
        <w:rPr>
          <w:rFonts w:hint="cs"/>
          <w:rtl/>
        </w:rPr>
      </w:pPr>
      <w:bookmarkStart w:id="7710" w:name="_ETM_Q51_307000"/>
      <w:bookmarkStart w:id="7711" w:name="_ETM_Q51_312000"/>
      <w:bookmarkEnd w:id="7710"/>
      <w:bookmarkEnd w:id="7711"/>
    </w:p>
    <w:p w:rsidR="00185F52" w:rsidRDefault="00185F52" w:rsidP="00E72465">
      <w:pPr>
        <w:pStyle w:val="-"/>
        <w:keepNext/>
        <w:rPr>
          <w:rFonts w:hint="cs"/>
          <w:rtl/>
        </w:rPr>
      </w:pPr>
      <w:r>
        <w:rPr>
          <w:rtl/>
        </w:rPr>
        <w:t>שר האוצר יובל שטייניץ:</w:t>
      </w:r>
    </w:p>
    <w:p w:rsidR="00185F52" w:rsidRDefault="00185F52" w:rsidP="00E72465">
      <w:pPr>
        <w:keepNext/>
        <w:rPr>
          <w:rFonts w:hint="cs"/>
          <w:rtl/>
        </w:rPr>
      </w:pPr>
    </w:p>
    <w:p w:rsidR="00185F52" w:rsidRDefault="00185F52" w:rsidP="00E72465">
      <w:pPr>
        <w:rPr>
          <w:rFonts w:hint="cs"/>
          <w:rtl/>
        </w:rPr>
      </w:pPr>
      <w:r>
        <w:rPr>
          <w:rFonts w:hint="cs"/>
          <w:rtl/>
        </w:rPr>
        <w:t>אני אומר</w:t>
      </w:r>
      <w:r w:rsidR="005E167E">
        <w:rPr>
          <w:rFonts w:hint="cs"/>
          <w:rtl/>
        </w:rPr>
        <w:t>:</w:t>
      </w:r>
      <w:r>
        <w:rPr>
          <w:rFonts w:hint="cs"/>
          <w:rtl/>
        </w:rPr>
        <w:t xml:space="preserve"> ההערכות כרגע. הרבעון האחרון של 2010 נראה </w:t>
      </w:r>
      <w:r>
        <w:t>too good</w:t>
      </w:r>
      <w:bookmarkStart w:id="7712" w:name="_ETM_Q51_319000"/>
      <w:bookmarkEnd w:id="7712"/>
      <w:r>
        <w:t xml:space="preserve"> to be true</w:t>
      </w:r>
      <w:r>
        <w:rPr>
          <w:rFonts w:hint="cs"/>
          <w:rtl/>
        </w:rPr>
        <w:t xml:space="preserve">. </w:t>
      </w:r>
      <w:bookmarkStart w:id="7713" w:name="_ETM_Q51_311902"/>
      <w:bookmarkEnd w:id="7713"/>
    </w:p>
    <w:p w:rsidR="00185F52" w:rsidRDefault="00185F52" w:rsidP="00E72465">
      <w:pPr>
        <w:rPr>
          <w:rFonts w:hint="cs"/>
          <w:rtl/>
        </w:rPr>
      </w:pPr>
      <w:bookmarkStart w:id="7714" w:name="_ETM_Q51_323000"/>
      <w:bookmarkEnd w:id="7714"/>
    </w:p>
    <w:p w:rsidR="00185F52" w:rsidRDefault="00185F52" w:rsidP="00E72465">
      <w:pPr>
        <w:pStyle w:val="ae"/>
        <w:keepNext/>
        <w:rPr>
          <w:rFonts w:hint="cs"/>
          <w:rtl/>
        </w:rPr>
      </w:pPr>
      <w:r>
        <w:rPr>
          <w:rtl/>
        </w:rPr>
        <w:t>חנא סוייד (חד"ש):</w:t>
      </w:r>
    </w:p>
    <w:p w:rsidR="00185F52" w:rsidRDefault="00185F52" w:rsidP="00E72465">
      <w:pPr>
        <w:keepNext/>
        <w:rPr>
          <w:rFonts w:hint="cs"/>
          <w:rtl/>
        </w:rPr>
      </w:pPr>
    </w:p>
    <w:p w:rsidR="00185F52" w:rsidRDefault="00185F52" w:rsidP="00E72465">
      <w:pPr>
        <w:rPr>
          <w:rFonts w:hint="cs"/>
          <w:rtl/>
        </w:rPr>
      </w:pPr>
      <w:r>
        <w:rPr>
          <w:rFonts w:hint="cs"/>
          <w:rtl/>
        </w:rPr>
        <w:t xml:space="preserve">טוב מדי, טוב מדי. </w:t>
      </w:r>
    </w:p>
    <w:p w:rsidR="00185F52" w:rsidRDefault="00185F52" w:rsidP="00E72465">
      <w:pPr>
        <w:rPr>
          <w:rFonts w:hint="cs"/>
          <w:rtl/>
        </w:rPr>
      </w:pPr>
      <w:bookmarkStart w:id="7715" w:name="_ETM_Q51_314167"/>
      <w:bookmarkEnd w:id="7715"/>
    </w:p>
    <w:p w:rsidR="00185F52" w:rsidRDefault="00185F52" w:rsidP="00E72465">
      <w:pPr>
        <w:pStyle w:val="-"/>
        <w:keepNext/>
        <w:rPr>
          <w:rFonts w:hint="cs"/>
          <w:rtl/>
        </w:rPr>
      </w:pPr>
      <w:r>
        <w:rPr>
          <w:rtl/>
        </w:rPr>
        <w:t>שר האוצר יובל שטייניץ:</w:t>
      </w:r>
    </w:p>
    <w:p w:rsidR="00185F52" w:rsidRDefault="00185F52" w:rsidP="00E72465">
      <w:pPr>
        <w:keepNext/>
        <w:rPr>
          <w:rFonts w:hint="cs"/>
          <w:rtl/>
        </w:rPr>
      </w:pPr>
    </w:p>
    <w:p w:rsidR="00185F52" w:rsidRDefault="00185F52" w:rsidP="00E72465">
      <w:pPr>
        <w:rPr>
          <w:rFonts w:hint="cs"/>
          <w:rtl/>
        </w:rPr>
      </w:pPr>
      <w:r>
        <w:rPr>
          <w:rFonts w:hint="cs"/>
          <w:rtl/>
        </w:rPr>
        <w:t xml:space="preserve">כן. נראה באמת – למדינה מפותחת </w:t>
      </w:r>
      <w:bookmarkStart w:id="7716" w:name="_ETM_Q51_315497"/>
      <w:bookmarkEnd w:id="7716"/>
      <w:r>
        <w:rPr>
          <w:rFonts w:hint="cs"/>
          <w:rtl/>
        </w:rPr>
        <w:t xml:space="preserve">זה נראה כמעט בלתי אפשרי. ברור שהיה טוב, אבל ייתכן עוד תיקון, אני אומר את זה לפרוטוקול, שיהיה ברור. יכול להיות עוד שיהיה תיקון </w:t>
      </w:r>
      <w:bookmarkStart w:id="7717" w:name="_ETM_Q51_329446"/>
      <w:bookmarkEnd w:id="7717"/>
      <w:r>
        <w:rPr>
          <w:rFonts w:hint="cs"/>
          <w:rtl/>
        </w:rPr>
        <w:t xml:space="preserve">מסוים, כמו שקורה לעתים. </w:t>
      </w:r>
    </w:p>
    <w:p w:rsidR="00185F52" w:rsidRDefault="00185F52" w:rsidP="00E72465">
      <w:pPr>
        <w:rPr>
          <w:rFonts w:hint="cs"/>
          <w:rtl/>
        </w:rPr>
      </w:pPr>
    </w:p>
    <w:p w:rsidR="00185F52" w:rsidRDefault="00185F52" w:rsidP="00E72465">
      <w:pPr>
        <w:pStyle w:val="ae"/>
        <w:keepNext/>
        <w:rPr>
          <w:rFonts w:hint="cs"/>
          <w:rtl/>
        </w:rPr>
      </w:pPr>
      <w:bookmarkStart w:id="7718" w:name="_ETM_Q51_334000"/>
      <w:bookmarkEnd w:id="7718"/>
      <w:r>
        <w:rPr>
          <w:rtl/>
        </w:rPr>
        <w:t>ישראל אייכלר (יהדות התורה):</w:t>
      </w:r>
    </w:p>
    <w:p w:rsidR="00185F52" w:rsidRDefault="00185F52" w:rsidP="00E72465">
      <w:pPr>
        <w:keepNext/>
        <w:rPr>
          <w:rFonts w:hint="cs"/>
          <w:rtl/>
        </w:rPr>
      </w:pPr>
    </w:p>
    <w:p w:rsidR="00185F52" w:rsidRDefault="00185F52" w:rsidP="00E72465">
      <w:pPr>
        <w:rPr>
          <w:rFonts w:hint="cs"/>
          <w:rtl/>
        </w:rPr>
      </w:pPr>
      <w:r>
        <w:rPr>
          <w:rFonts w:hint="cs"/>
          <w:rtl/>
        </w:rPr>
        <w:t>אדוני השר, גם</w:t>
      </w:r>
      <w:bookmarkStart w:id="7719" w:name="_ETM_Q51_342000"/>
      <w:bookmarkEnd w:id="7719"/>
      <w:r>
        <w:rPr>
          <w:rFonts w:hint="cs"/>
          <w:rtl/>
        </w:rPr>
        <w:t xml:space="preserve"> במצרים היתה צמיחה כלכלית גבוהה. </w:t>
      </w:r>
      <w:bookmarkStart w:id="7720" w:name="_ETM_Q51_334978"/>
      <w:bookmarkEnd w:id="7720"/>
    </w:p>
    <w:p w:rsidR="00185F52" w:rsidRDefault="00185F52" w:rsidP="00E72465">
      <w:pPr>
        <w:rPr>
          <w:rFonts w:hint="cs"/>
          <w:rtl/>
        </w:rPr>
      </w:pPr>
    </w:p>
    <w:p w:rsidR="00185F52" w:rsidRDefault="00185F52" w:rsidP="00E72465">
      <w:pPr>
        <w:pStyle w:val="-"/>
        <w:keepNext/>
        <w:rPr>
          <w:rFonts w:hint="cs"/>
          <w:rtl/>
        </w:rPr>
      </w:pPr>
      <w:bookmarkStart w:id="7721" w:name="_ETM_Q51_354000"/>
      <w:bookmarkEnd w:id="7721"/>
      <w:r>
        <w:rPr>
          <w:rtl/>
        </w:rPr>
        <w:t>שר האוצר יובל שטייניץ:</w:t>
      </w:r>
    </w:p>
    <w:p w:rsidR="00185F52" w:rsidRDefault="00185F52" w:rsidP="00E72465">
      <w:pPr>
        <w:keepNext/>
        <w:rPr>
          <w:rFonts w:hint="cs"/>
          <w:rtl/>
        </w:rPr>
      </w:pPr>
    </w:p>
    <w:p w:rsidR="00185F52" w:rsidRDefault="00185F52" w:rsidP="00E72465">
      <w:pPr>
        <w:keepNext/>
        <w:rPr>
          <w:rFonts w:hint="cs"/>
          <w:rtl/>
        </w:rPr>
      </w:pPr>
      <w:bookmarkStart w:id="7722" w:name="_ETM_Q51_336166"/>
      <w:bookmarkEnd w:id="7722"/>
      <w:r>
        <w:rPr>
          <w:rFonts w:hint="cs"/>
          <w:rtl/>
        </w:rPr>
        <w:t xml:space="preserve">כן. מצרים היא מדינה לא מפותחת, בקושי מתפתחת. </w:t>
      </w:r>
      <w:bookmarkStart w:id="7723" w:name="_ETM_Q51_337847"/>
      <w:bookmarkEnd w:id="7723"/>
    </w:p>
    <w:p w:rsidR="00185F52" w:rsidRDefault="00185F52" w:rsidP="00E72465">
      <w:pPr>
        <w:keepNext/>
        <w:rPr>
          <w:rFonts w:hint="cs"/>
          <w:rtl/>
        </w:rPr>
      </w:pPr>
      <w:bookmarkStart w:id="7724" w:name="_ETM_Q51_338095"/>
      <w:bookmarkEnd w:id="7724"/>
    </w:p>
    <w:p w:rsidR="00185F52" w:rsidRDefault="00185F52" w:rsidP="00E72465">
      <w:pPr>
        <w:pStyle w:val="ae"/>
        <w:keepNext/>
        <w:rPr>
          <w:rFonts w:hint="cs"/>
          <w:rtl/>
        </w:rPr>
      </w:pPr>
      <w:r>
        <w:rPr>
          <w:rtl/>
        </w:rPr>
        <w:t>ישראל אייכלר (יהדות התורה):</w:t>
      </w:r>
    </w:p>
    <w:p w:rsidR="00185F52" w:rsidRDefault="00185F52" w:rsidP="00E72465">
      <w:pPr>
        <w:keepNext/>
        <w:rPr>
          <w:rFonts w:hint="cs"/>
          <w:rtl/>
        </w:rPr>
      </w:pPr>
    </w:p>
    <w:p w:rsidR="00185F52" w:rsidRDefault="00185F52" w:rsidP="00E72465">
      <w:pPr>
        <w:rPr>
          <w:rFonts w:hint="cs"/>
          <w:rtl/>
        </w:rPr>
      </w:pPr>
      <w:r>
        <w:rPr>
          <w:rFonts w:hint="cs"/>
          <w:rtl/>
        </w:rPr>
        <w:t xml:space="preserve">היתה צמיחה, והיא זרמה לקבוצה קטנה. </w:t>
      </w:r>
      <w:bookmarkStart w:id="7725" w:name="_ETM_Q51_343000"/>
      <w:bookmarkEnd w:id="7725"/>
    </w:p>
    <w:p w:rsidR="00185F52" w:rsidRDefault="00185F52" w:rsidP="00E72465">
      <w:pPr>
        <w:rPr>
          <w:rFonts w:hint="cs"/>
          <w:rtl/>
        </w:rPr>
      </w:pPr>
    </w:p>
    <w:p w:rsidR="00185F52" w:rsidRDefault="00185F52" w:rsidP="00E72465">
      <w:pPr>
        <w:pStyle w:val="-"/>
        <w:keepNext/>
        <w:rPr>
          <w:rFonts w:hint="cs"/>
          <w:rtl/>
        </w:rPr>
      </w:pPr>
      <w:bookmarkStart w:id="7726" w:name="_ETM_Q51_348000"/>
      <w:bookmarkEnd w:id="7726"/>
      <w:r>
        <w:rPr>
          <w:rtl/>
        </w:rPr>
        <w:t>שר האוצר יובל שטייניץ:</w:t>
      </w:r>
    </w:p>
    <w:p w:rsidR="00185F52" w:rsidRDefault="00185F52" w:rsidP="00E72465">
      <w:pPr>
        <w:keepNext/>
        <w:rPr>
          <w:rFonts w:hint="cs"/>
          <w:rtl/>
        </w:rPr>
      </w:pPr>
    </w:p>
    <w:p w:rsidR="00185F52" w:rsidRDefault="00185F52" w:rsidP="00A95E67">
      <w:pPr>
        <w:rPr>
          <w:rFonts w:hint="cs"/>
          <w:rtl/>
        </w:rPr>
      </w:pPr>
      <w:r>
        <w:rPr>
          <w:rFonts w:hint="cs"/>
          <w:rtl/>
        </w:rPr>
        <w:t xml:space="preserve">כן, כן, זה </w:t>
      </w:r>
      <w:bookmarkStart w:id="7727" w:name="_ETM_Q51_337627"/>
      <w:bookmarkEnd w:id="7727"/>
      <w:r>
        <w:rPr>
          <w:rFonts w:hint="cs"/>
          <w:rtl/>
        </w:rPr>
        <w:t xml:space="preserve">נכון. אייכלר, אני אענה גם לך. אבל אני רוצה קודם </w:t>
      </w:r>
      <w:bookmarkStart w:id="7728" w:name="_ETM_Q51_340283"/>
      <w:bookmarkEnd w:id="7728"/>
      <w:r>
        <w:rPr>
          <w:rFonts w:hint="cs"/>
          <w:rtl/>
        </w:rPr>
        <w:t xml:space="preserve">כול לדבר על הצמיחה </w:t>
      </w:r>
      <w:bookmarkStart w:id="7729" w:name="_ETM_Q51_344625"/>
      <w:bookmarkStart w:id="7730" w:name="_ETM_Q51_344814"/>
      <w:bookmarkEnd w:id="7729"/>
      <w:bookmarkEnd w:id="7730"/>
      <w:r>
        <w:rPr>
          <w:rFonts w:hint="cs"/>
          <w:rtl/>
        </w:rPr>
        <w:t xml:space="preserve">בישראל בשנת 2010. רבותי, בתחילת שנת </w:t>
      </w:r>
      <w:bookmarkStart w:id="7731" w:name="_ETM_Q51_352029"/>
      <w:bookmarkEnd w:id="7731"/>
      <w:r>
        <w:rPr>
          <w:rFonts w:hint="cs"/>
          <w:rtl/>
        </w:rPr>
        <w:t>2009, בשיא המשבר, ביום שאני וידידי איציק כהן נכנסנו</w:t>
      </w:r>
      <w:bookmarkStart w:id="7732" w:name="_ETM_Q51_366000"/>
      <w:bookmarkEnd w:id="7732"/>
      <w:r>
        <w:rPr>
          <w:rFonts w:hint="cs"/>
          <w:rtl/>
        </w:rPr>
        <w:t xml:space="preserve"> למשרד האוצר, תחזיות האבטלה במשרד האוצר ובבנק ישראל </w:t>
      </w:r>
      <w:bookmarkStart w:id="7733" w:name="_ETM_Q51_370000"/>
      <w:bookmarkEnd w:id="7733"/>
      <w:r>
        <w:rPr>
          <w:rFonts w:hint="cs"/>
          <w:rtl/>
        </w:rPr>
        <w:t>דיברו על 10%</w:t>
      </w:r>
      <w:r>
        <w:rPr>
          <w:rFonts w:hint="eastAsia"/>
          <w:rtl/>
        </w:rPr>
        <w:t>–15</w:t>
      </w:r>
      <w:r>
        <w:rPr>
          <w:rFonts w:hint="cs"/>
          <w:rtl/>
        </w:rPr>
        <w:t xml:space="preserve">%, </w:t>
      </w:r>
      <w:bookmarkStart w:id="7734" w:name="_ETM_Q51_370295"/>
      <w:bookmarkEnd w:id="7734"/>
      <w:r>
        <w:rPr>
          <w:rFonts w:hint="cs"/>
          <w:rtl/>
        </w:rPr>
        <w:t xml:space="preserve">על אזור ה-12%, </w:t>
      </w:r>
      <w:bookmarkStart w:id="7735" w:name="_ETM_Q51_373000"/>
      <w:bookmarkEnd w:id="7735"/>
      <w:r>
        <w:rPr>
          <w:rFonts w:hint="cs"/>
          <w:rtl/>
        </w:rPr>
        <w:t xml:space="preserve">כפי שבאמת קרה ברוב </w:t>
      </w:r>
      <w:bookmarkStart w:id="7736" w:name="_ETM_Q51_376000"/>
      <w:bookmarkEnd w:id="7736"/>
      <w:r>
        <w:rPr>
          <w:rFonts w:hint="cs"/>
          <w:rtl/>
        </w:rPr>
        <w:t xml:space="preserve">מדינות העולם המערבי. העובדה שאנחנו מסיימים את שנת 2010 עם </w:t>
      </w:r>
      <w:bookmarkStart w:id="7737" w:name="_ETM_Q51_386000"/>
      <w:bookmarkEnd w:id="7737"/>
      <w:r>
        <w:rPr>
          <w:rFonts w:hint="cs"/>
          <w:rtl/>
        </w:rPr>
        <w:t>רמת אבטלה של לפני המשבר – לא באזור ה-10% כמו</w:t>
      </w:r>
      <w:bookmarkStart w:id="7738" w:name="_ETM_Q51_393000"/>
      <w:bookmarkEnd w:id="7738"/>
      <w:r w:rsidR="005E167E">
        <w:rPr>
          <w:rFonts w:hint="cs"/>
          <w:rtl/>
        </w:rPr>
        <w:t xml:space="preserve"> בגוש ה</w:t>
      </w:r>
      <w:r>
        <w:rPr>
          <w:rFonts w:hint="cs"/>
          <w:rtl/>
        </w:rPr>
        <w:t>י</w:t>
      </w:r>
      <w:r w:rsidR="005E167E">
        <w:rPr>
          <w:rFonts w:hint="cs"/>
          <w:rtl/>
        </w:rPr>
        <w:t>ו</w:t>
      </w:r>
      <w:r>
        <w:rPr>
          <w:rFonts w:hint="cs"/>
          <w:rtl/>
        </w:rPr>
        <w:t>רו וגוש הדולר, באירופה וצפון אמריקה</w:t>
      </w:r>
      <w:r w:rsidR="00D03709">
        <w:rPr>
          <w:rFonts w:hint="cs"/>
          <w:rtl/>
        </w:rPr>
        <w:t>;</w:t>
      </w:r>
      <w:r>
        <w:rPr>
          <w:rFonts w:hint="cs"/>
          <w:rtl/>
        </w:rPr>
        <w:t xml:space="preserve"> לא באזור </w:t>
      </w:r>
      <w:bookmarkStart w:id="7739" w:name="_ETM_Q51_388963"/>
      <w:bookmarkEnd w:id="7739"/>
      <w:r>
        <w:rPr>
          <w:rFonts w:hint="cs"/>
          <w:rtl/>
        </w:rPr>
        <w:t xml:space="preserve">ה-20% וכמה, </w:t>
      </w:r>
      <w:bookmarkStart w:id="7740" w:name="_ETM_Q51_397000"/>
      <w:bookmarkEnd w:id="7740"/>
      <w:r>
        <w:rPr>
          <w:rFonts w:hint="cs"/>
          <w:rtl/>
        </w:rPr>
        <w:t xml:space="preserve">כמו בספרד, אלא ברמה של 6% ומשהו, תוך עלייה בהשתתפות בכוח </w:t>
      </w:r>
      <w:bookmarkStart w:id="7741" w:name="_ETM_Q51_397261"/>
      <w:bookmarkEnd w:id="7741"/>
      <w:r>
        <w:rPr>
          <w:rFonts w:hint="cs"/>
          <w:rtl/>
        </w:rPr>
        <w:t xml:space="preserve">העבודה, </w:t>
      </w:r>
      <w:bookmarkStart w:id="7742" w:name="_ETM_Q51_407000"/>
      <w:bookmarkEnd w:id="7742"/>
      <w:r>
        <w:rPr>
          <w:rFonts w:hint="cs"/>
          <w:rtl/>
        </w:rPr>
        <w:t xml:space="preserve">חבר הכנסת סוייד </w:t>
      </w:r>
      <w:r>
        <w:rPr>
          <w:rtl/>
        </w:rPr>
        <w:t>–</w:t>
      </w:r>
      <w:r>
        <w:rPr>
          <w:rFonts w:hint="cs"/>
          <w:rtl/>
        </w:rPr>
        <w:t xml:space="preserve"> זה בזכות הצמיחה. </w:t>
      </w:r>
      <w:bookmarkStart w:id="7743" w:name="_ETM_Q51_417000"/>
      <w:bookmarkEnd w:id="7743"/>
      <w:r>
        <w:rPr>
          <w:rFonts w:hint="cs"/>
          <w:rtl/>
        </w:rPr>
        <w:t xml:space="preserve">בזכות הצמיחה נוצרו כאן בשנת 2010 כ-120,000 </w:t>
      </w:r>
      <w:bookmarkStart w:id="7744" w:name="_ETM_Q51_412618"/>
      <w:bookmarkEnd w:id="7744"/>
      <w:r>
        <w:rPr>
          <w:rFonts w:hint="cs"/>
          <w:rtl/>
        </w:rPr>
        <w:t xml:space="preserve">מקומות עבודה חדשים, שהם 70,000 יותר ממה שצריכים כדי לשמור על אותה רמת תעסוקה. </w:t>
      </w:r>
      <w:bookmarkStart w:id="7745" w:name="_ETM_Q51_426000"/>
      <w:bookmarkEnd w:id="7745"/>
      <w:r>
        <w:rPr>
          <w:rFonts w:hint="cs"/>
          <w:rtl/>
        </w:rPr>
        <w:t>נוצר כאן</w:t>
      </w:r>
      <w:r w:rsidR="00A95E67">
        <w:rPr>
          <w:rFonts w:hint="cs"/>
          <w:rtl/>
        </w:rPr>
        <w:t>, בשנת 2010,</w:t>
      </w:r>
      <w:r>
        <w:rPr>
          <w:rFonts w:hint="cs"/>
          <w:rtl/>
        </w:rPr>
        <w:t xml:space="preserve"> עודף </w:t>
      </w:r>
      <w:bookmarkStart w:id="7746" w:name="_ETM_Q51_428000"/>
      <w:bookmarkEnd w:id="7746"/>
      <w:r>
        <w:rPr>
          <w:rFonts w:hint="cs"/>
          <w:rtl/>
        </w:rPr>
        <w:t>מעבר למה שצ</w:t>
      </w:r>
      <w:bookmarkStart w:id="7747" w:name="_ETM_Q51_431000"/>
      <w:bookmarkEnd w:id="7747"/>
      <w:r>
        <w:rPr>
          <w:rFonts w:hint="cs"/>
          <w:rtl/>
        </w:rPr>
        <w:t>ריך בשנה רגילה</w:t>
      </w:r>
      <w:r w:rsidR="00A95E67">
        <w:rPr>
          <w:rFonts w:hint="cs"/>
          <w:rtl/>
        </w:rPr>
        <w:t>,</w:t>
      </w:r>
      <w:r>
        <w:rPr>
          <w:rFonts w:hint="cs"/>
          <w:rtl/>
        </w:rPr>
        <w:t xml:space="preserve"> של 70,000 מקומות </w:t>
      </w:r>
      <w:bookmarkStart w:id="7748" w:name="_ETM_Q51_427491"/>
      <w:bookmarkEnd w:id="7748"/>
      <w:r>
        <w:rPr>
          <w:rFonts w:hint="cs"/>
          <w:rtl/>
        </w:rPr>
        <w:t>עבודה</w:t>
      </w:r>
      <w:r w:rsidR="00A95E67">
        <w:rPr>
          <w:rFonts w:hint="cs"/>
          <w:rtl/>
        </w:rPr>
        <w:t xml:space="preserve">; </w:t>
      </w:r>
      <w:r>
        <w:rPr>
          <w:rFonts w:hint="cs"/>
          <w:rtl/>
        </w:rPr>
        <w:t xml:space="preserve">70,000 ישראלים, נוסף על המספר הרגיל, </w:t>
      </w:r>
      <w:bookmarkStart w:id="7749" w:name="_ETM_Q51_438000"/>
      <w:bookmarkEnd w:id="7749"/>
      <w:r>
        <w:rPr>
          <w:rFonts w:hint="cs"/>
          <w:rtl/>
        </w:rPr>
        <w:t>זכו במקומות</w:t>
      </w:r>
      <w:bookmarkStart w:id="7750" w:name="_ETM_Q51_440000"/>
      <w:bookmarkEnd w:id="7750"/>
      <w:r>
        <w:rPr>
          <w:rFonts w:hint="cs"/>
          <w:rtl/>
        </w:rPr>
        <w:t xml:space="preserve"> עבודה, וזה כולם</w:t>
      </w:r>
      <w:r w:rsidR="00A20761">
        <w:rPr>
          <w:rFonts w:hint="cs"/>
          <w:rtl/>
        </w:rPr>
        <w:t xml:space="preserve"> – </w:t>
      </w:r>
      <w:r>
        <w:rPr>
          <w:rFonts w:hint="cs"/>
          <w:rtl/>
        </w:rPr>
        <w:t>זה ערבים</w:t>
      </w:r>
      <w:bookmarkStart w:id="7751" w:name="_ETM_Q51_444000"/>
      <w:bookmarkEnd w:id="7751"/>
      <w:r>
        <w:rPr>
          <w:rFonts w:hint="cs"/>
          <w:rtl/>
        </w:rPr>
        <w:t xml:space="preserve"> ויהודים, זה פריפריה ומרכז </w:t>
      </w:r>
      <w:r w:rsidR="00A20761">
        <w:rPr>
          <w:rFonts w:hint="cs"/>
          <w:rtl/>
        </w:rPr>
        <w:t>– – –</w:t>
      </w:r>
    </w:p>
    <w:p w:rsidR="00185F52" w:rsidRDefault="00185F52" w:rsidP="00E72465">
      <w:pPr>
        <w:rPr>
          <w:rFonts w:hint="cs"/>
          <w:rtl/>
        </w:rPr>
      </w:pPr>
      <w:bookmarkStart w:id="7752" w:name="_ETM_Q51_450000"/>
      <w:bookmarkEnd w:id="7752"/>
    </w:p>
    <w:p w:rsidR="00185F52" w:rsidRDefault="00185F52" w:rsidP="00E72465">
      <w:pPr>
        <w:pStyle w:val="ae"/>
        <w:keepNext/>
        <w:rPr>
          <w:rtl/>
        </w:rPr>
      </w:pPr>
      <w:r>
        <w:rPr>
          <w:rtl/>
        </w:rPr>
        <w:t>נחמן שי</w:t>
      </w:r>
      <w:r w:rsidR="00A60459">
        <w:rPr>
          <w:rFonts w:hint="cs"/>
          <w:rtl/>
        </w:rPr>
        <w:t xml:space="preserve"> </w:t>
      </w:r>
      <w:r w:rsidR="00171B04">
        <w:rPr>
          <w:rFonts w:hint="cs"/>
          <w:rtl/>
        </w:rPr>
        <w:t>(קדימה)</w:t>
      </w:r>
      <w:r>
        <w:rPr>
          <w:rtl/>
        </w:rPr>
        <w:t>:</w:t>
      </w:r>
    </w:p>
    <w:p w:rsidR="00185F52" w:rsidRDefault="00185F52" w:rsidP="00E72465">
      <w:pPr>
        <w:rPr>
          <w:rtl/>
        </w:rPr>
      </w:pPr>
    </w:p>
    <w:p w:rsidR="00185F52" w:rsidRDefault="00185F52" w:rsidP="00E72465">
      <w:pPr>
        <w:rPr>
          <w:rFonts w:hint="cs"/>
          <w:rtl/>
        </w:rPr>
      </w:pPr>
      <w:r>
        <w:rPr>
          <w:rFonts w:hint="cs"/>
          <w:rtl/>
        </w:rPr>
        <w:t xml:space="preserve">בטח לא באותה </w:t>
      </w:r>
      <w:bookmarkStart w:id="7753" w:name="_ETM_Q51_455000"/>
      <w:bookmarkEnd w:id="7753"/>
      <w:r>
        <w:rPr>
          <w:rFonts w:hint="cs"/>
          <w:rtl/>
        </w:rPr>
        <w:t xml:space="preserve">פרופורציה. לא באותה פרופורציה. </w:t>
      </w:r>
    </w:p>
    <w:p w:rsidR="00185F52" w:rsidRDefault="00185F52" w:rsidP="00E72465">
      <w:pPr>
        <w:rPr>
          <w:rFonts w:hint="cs"/>
          <w:rtl/>
        </w:rPr>
      </w:pPr>
    </w:p>
    <w:p w:rsidR="00185F52" w:rsidRDefault="00185F52" w:rsidP="00E72465">
      <w:pPr>
        <w:pStyle w:val="-"/>
        <w:keepNext/>
        <w:rPr>
          <w:rFonts w:hint="cs"/>
          <w:rtl/>
        </w:rPr>
      </w:pPr>
      <w:bookmarkStart w:id="7754" w:name="_ETM_Q51_462000"/>
      <w:bookmarkEnd w:id="7754"/>
      <w:r>
        <w:rPr>
          <w:rtl/>
        </w:rPr>
        <w:t>שר האוצר יובל שטייניץ:</w:t>
      </w:r>
    </w:p>
    <w:p w:rsidR="00185F52" w:rsidRDefault="00185F52" w:rsidP="00E72465">
      <w:pPr>
        <w:keepNext/>
        <w:rPr>
          <w:rFonts w:hint="cs"/>
          <w:rtl/>
        </w:rPr>
      </w:pPr>
    </w:p>
    <w:p w:rsidR="00185F52" w:rsidRDefault="00185F52" w:rsidP="00437F1E">
      <w:pPr>
        <w:rPr>
          <w:rFonts w:hint="cs"/>
          <w:rtl/>
        </w:rPr>
      </w:pPr>
      <w:r>
        <w:rPr>
          <w:rFonts w:hint="cs"/>
          <w:rtl/>
        </w:rPr>
        <w:t>בזכות הצמיחה הזאת נמנע כאן אסון כלכלי-חברתי מהסוג שאנחנו רואים ברוב מדינות המערב</w:t>
      </w:r>
      <w:r w:rsidR="00437F1E">
        <w:rPr>
          <w:rFonts w:hint="cs"/>
          <w:rtl/>
        </w:rPr>
        <w:t>;</w:t>
      </w:r>
      <w:r>
        <w:rPr>
          <w:rFonts w:hint="cs"/>
          <w:rtl/>
        </w:rPr>
        <w:t xml:space="preserve"> לא בכולן</w:t>
      </w:r>
      <w:r w:rsidR="00437F1E">
        <w:rPr>
          <w:rFonts w:hint="cs"/>
          <w:rtl/>
        </w:rPr>
        <w:t>,</w:t>
      </w:r>
      <w:r>
        <w:rPr>
          <w:rFonts w:hint="cs"/>
          <w:rtl/>
        </w:rPr>
        <w:t xml:space="preserve"> ברובן. בזכות </w:t>
      </w:r>
      <w:bookmarkStart w:id="7755" w:name="_ETM_Q51_454242"/>
      <w:bookmarkEnd w:id="7755"/>
      <w:r>
        <w:rPr>
          <w:rFonts w:hint="cs"/>
          <w:rtl/>
        </w:rPr>
        <w:t>הצמיחה הזאת נמנעו כאן מחזות האבטלה ההמונית והפיטורים ההמוניים שאנחנו רואים בצפו</w:t>
      </w:r>
      <w:bookmarkStart w:id="7756" w:name="_ETM_Q51_469000"/>
      <w:bookmarkEnd w:id="7756"/>
      <w:r>
        <w:rPr>
          <w:rFonts w:hint="cs"/>
          <w:rtl/>
        </w:rPr>
        <w:t>ן אמריקה ובאירופה. בזכות הצמיחה הזאת עם ישראל כולו – עם</w:t>
      </w:r>
      <w:bookmarkStart w:id="7757" w:name="_ETM_Q51_479000"/>
      <w:bookmarkEnd w:id="7757"/>
      <w:r>
        <w:rPr>
          <w:rFonts w:hint="cs"/>
          <w:rtl/>
        </w:rPr>
        <w:t xml:space="preserve"> ישראל במובן הרחב שכולל את </w:t>
      </w:r>
      <w:bookmarkStart w:id="7758" w:name="_ETM_Q51_473242"/>
      <w:bookmarkEnd w:id="7758"/>
      <w:r>
        <w:rPr>
          <w:rFonts w:hint="cs"/>
          <w:rtl/>
        </w:rPr>
        <w:t xml:space="preserve">כל אזרחי ישראל </w:t>
      </w:r>
      <w:r>
        <w:rPr>
          <w:rtl/>
        </w:rPr>
        <w:t>–</w:t>
      </w:r>
      <w:r>
        <w:rPr>
          <w:rFonts w:hint="cs"/>
          <w:rtl/>
        </w:rPr>
        <w:t xml:space="preserve"> </w:t>
      </w:r>
      <w:bookmarkStart w:id="7759" w:name="_ETM_Q51_482000"/>
      <w:bookmarkEnd w:id="7759"/>
      <w:r>
        <w:rPr>
          <w:rFonts w:hint="cs"/>
          <w:rtl/>
        </w:rPr>
        <w:t xml:space="preserve">לא רק חי טוב יותר, אלא מה שחשוב </w:t>
      </w:r>
      <w:bookmarkStart w:id="7760" w:name="_ETM_Q51_487000"/>
      <w:bookmarkEnd w:id="7760"/>
      <w:r>
        <w:rPr>
          <w:rtl/>
        </w:rPr>
        <w:t>–</w:t>
      </w:r>
      <w:r>
        <w:rPr>
          <w:rFonts w:hint="cs"/>
          <w:rtl/>
        </w:rPr>
        <w:t xml:space="preserve"> השכבות החלשות</w:t>
      </w:r>
      <w:bookmarkStart w:id="7761" w:name="_ETM_Q51_491000"/>
      <w:bookmarkEnd w:id="7761"/>
      <w:r>
        <w:rPr>
          <w:rFonts w:hint="cs"/>
          <w:rtl/>
        </w:rPr>
        <w:t xml:space="preserve">, ערבים ויהודים, </w:t>
      </w:r>
      <w:bookmarkStart w:id="7762" w:name="_ETM_Q51_480362"/>
      <w:bookmarkEnd w:id="7762"/>
      <w:r>
        <w:rPr>
          <w:rFonts w:hint="cs"/>
          <w:rtl/>
        </w:rPr>
        <w:t xml:space="preserve">חרדים וחילונים, אנשי הנגב ואנשי הגליל ואנשי </w:t>
      </w:r>
      <w:bookmarkStart w:id="7763" w:name="_ETM_Q51_483928"/>
      <w:bookmarkEnd w:id="7763"/>
      <w:r>
        <w:rPr>
          <w:rFonts w:hint="cs"/>
          <w:rtl/>
        </w:rPr>
        <w:t xml:space="preserve">ירושלים – המדדים של הירידה באבטלה חלים גם בנגב, בגליל ובירושלים, בזכות </w:t>
      </w:r>
      <w:bookmarkStart w:id="7764" w:name="_ETM_Q51_494369"/>
      <w:bookmarkEnd w:id="7764"/>
      <w:r>
        <w:rPr>
          <w:rFonts w:hint="cs"/>
          <w:rtl/>
        </w:rPr>
        <w:t xml:space="preserve">הצמיחה. </w:t>
      </w:r>
    </w:p>
    <w:p w:rsidR="00185F52" w:rsidRDefault="00185F52" w:rsidP="00E72465">
      <w:pPr>
        <w:rPr>
          <w:rFonts w:hint="cs"/>
          <w:rtl/>
        </w:rPr>
      </w:pPr>
    </w:p>
    <w:p w:rsidR="00185F52" w:rsidRDefault="00185F52" w:rsidP="00E72465">
      <w:pPr>
        <w:pStyle w:val="ae"/>
        <w:keepNext/>
        <w:rPr>
          <w:rFonts w:hint="cs"/>
          <w:rtl/>
        </w:rPr>
      </w:pPr>
      <w:bookmarkStart w:id="7765" w:name="_ETM_Q51_499000"/>
      <w:bookmarkEnd w:id="7765"/>
      <w:r>
        <w:rPr>
          <w:rtl/>
        </w:rPr>
        <w:t>חנא סוייד (חד"ש):</w:t>
      </w:r>
    </w:p>
    <w:p w:rsidR="00185F52" w:rsidRDefault="00185F52" w:rsidP="00E72465">
      <w:pPr>
        <w:keepNext/>
        <w:rPr>
          <w:rFonts w:hint="cs"/>
          <w:rtl/>
        </w:rPr>
      </w:pPr>
    </w:p>
    <w:p w:rsidR="00185F52" w:rsidRDefault="00185F52" w:rsidP="00437F1E">
      <w:pPr>
        <w:rPr>
          <w:rFonts w:hint="cs"/>
          <w:rtl/>
        </w:rPr>
      </w:pPr>
      <w:r>
        <w:rPr>
          <w:rFonts w:hint="cs"/>
          <w:rtl/>
        </w:rPr>
        <w:t>אף אחד לא נגד הצמיחה. הטענה היא נגד אי-</w:t>
      </w:r>
      <w:r w:rsidR="00437F1E">
        <w:rPr>
          <w:rFonts w:hint="cs"/>
          <w:rtl/>
        </w:rPr>
        <w:t>ה</w:t>
      </w:r>
      <w:r>
        <w:rPr>
          <w:rFonts w:hint="cs"/>
          <w:rtl/>
        </w:rPr>
        <w:t xml:space="preserve">פריסה. </w:t>
      </w:r>
    </w:p>
    <w:p w:rsidR="00185F52" w:rsidRDefault="00185F52" w:rsidP="00E72465">
      <w:pPr>
        <w:rPr>
          <w:rFonts w:hint="cs"/>
          <w:rtl/>
        </w:rPr>
      </w:pPr>
    </w:p>
    <w:p w:rsidR="00185F52" w:rsidRDefault="00185F52" w:rsidP="00E72465">
      <w:pPr>
        <w:pStyle w:val="-"/>
        <w:keepNext/>
        <w:rPr>
          <w:rFonts w:hint="cs"/>
          <w:rtl/>
        </w:rPr>
      </w:pPr>
      <w:bookmarkStart w:id="7766" w:name="_ETM_Q51_516000"/>
      <w:bookmarkEnd w:id="7766"/>
      <w:r>
        <w:rPr>
          <w:rtl/>
        </w:rPr>
        <w:t>שר האוצר יובל שטייניץ:</w:t>
      </w:r>
    </w:p>
    <w:p w:rsidR="00185F52" w:rsidRDefault="00185F52" w:rsidP="00E72465">
      <w:pPr>
        <w:keepNext/>
        <w:rPr>
          <w:rFonts w:hint="cs"/>
          <w:rtl/>
        </w:rPr>
      </w:pPr>
    </w:p>
    <w:p w:rsidR="00185F52" w:rsidRDefault="00185F52" w:rsidP="00E72465">
      <w:pPr>
        <w:rPr>
          <w:rFonts w:hint="cs"/>
          <w:rtl/>
        </w:rPr>
      </w:pPr>
      <w:r>
        <w:rPr>
          <w:rFonts w:hint="cs"/>
          <w:rtl/>
        </w:rPr>
        <w:t xml:space="preserve">כן, כן, אז אני עונה על טענה. אני קודם כול אומר </w:t>
      </w:r>
      <w:bookmarkStart w:id="7767" w:name="_ETM_Q51_501552"/>
      <w:bookmarkEnd w:id="7767"/>
      <w:r>
        <w:rPr>
          <w:rFonts w:hint="cs"/>
          <w:rtl/>
        </w:rPr>
        <w:t xml:space="preserve">שהאפקט העיקרי </w:t>
      </w:r>
      <w:bookmarkStart w:id="7768" w:name="_ETM_Q51_520000"/>
      <w:bookmarkEnd w:id="7768"/>
      <w:r>
        <w:rPr>
          <w:rFonts w:hint="cs"/>
          <w:rtl/>
        </w:rPr>
        <w:t xml:space="preserve">של הצמיחה הוא העובדה שאין פה עוד 200,000 מובטלים; שאין </w:t>
      </w:r>
      <w:bookmarkStart w:id="7769" w:name="_ETM_Q51_511822"/>
      <w:bookmarkEnd w:id="7769"/>
      <w:r>
        <w:rPr>
          <w:rFonts w:hint="cs"/>
          <w:rtl/>
        </w:rPr>
        <w:t xml:space="preserve">פה עוד מיליון בני משפחות </w:t>
      </w:r>
      <w:bookmarkStart w:id="7770" w:name="_ETM_Q51_524000"/>
      <w:bookmarkEnd w:id="7770"/>
      <w:r>
        <w:rPr>
          <w:rFonts w:hint="cs"/>
          <w:rtl/>
        </w:rPr>
        <w:t>שיש בהן אבטלה</w:t>
      </w:r>
      <w:bookmarkStart w:id="7771" w:name="_ETM_Q51_529000"/>
      <w:bookmarkEnd w:id="7771"/>
      <w:r>
        <w:rPr>
          <w:rFonts w:hint="cs"/>
          <w:rtl/>
        </w:rPr>
        <w:t>; שאין פה הומלסים כמו שרואים בצפון אמריקה</w:t>
      </w:r>
      <w:bookmarkStart w:id="7772" w:name="_ETM_Q51_518886"/>
      <w:bookmarkEnd w:id="7772"/>
      <w:r>
        <w:rPr>
          <w:rFonts w:hint="cs"/>
          <w:rtl/>
        </w:rPr>
        <w:t xml:space="preserve"> ובאירופה. וזה לא רק החזקים – זה גם החלשים. </w:t>
      </w:r>
      <w:bookmarkStart w:id="7773" w:name="_ETM_Q51_533000"/>
      <w:bookmarkEnd w:id="7773"/>
      <w:r>
        <w:rPr>
          <w:rFonts w:hint="cs"/>
          <w:rtl/>
        </w:rPr>
        <w:t xml:space="preserve">זה לא רק היהודים – גם במגזר הערבי ב-2010 יש ירידה </w:t>
      </w:r>
      <w:bookmarkStart w:id="7774" w:name="_ETM_Q51_540000"/>
      <w:bookmarkEnd w:id="7774"/>
      <w:r>
        <w:rPr>
          <w:rFonts w:hint="cs"/>
          <w:rtl/>
        </w:rPr>
        <w:t xml:space="preserve">משמעותית באבטלה. ולא </w:t>
      </w:r>
      <w:bookmarkStart w:id="7775" w:name="_ETM_Q51_544000"/>
      <w:bookmarkEnd w:id="7775"/>
      <w:r>
        <w:rPr>
          <w:rFonts w:hint="cs"/>
          <w:rtl/>
        </w:rPr>
        <w:t xml:space="preserve">הגענו, לא אצל יהודים ולא אצל הערבים, </w:t>
      </w:r>
      <w:bookmarkStart w:id="7776" w:name="_ETM_Q51_537982"/>
      <w:bookmarkEnd w:id="7776"/>
      <w:r>
        <w:rPr>
          <w:rFonts w:hint="cs"/>
          <w:rtl/>
        </w:rPr>
        <w:t>ל-10% אבטלה, וברוך השם לא ל-20% אבטלה. אז קודם</w:t>
      </w:r>
      <w:bookmarkStart w:id="7777" w:name="_ETM_Q51_550000"/>
      <w:bookmarkEnd w:id="7777"/>
      <w:r>
        <w:rPr>
          <w:rFonts w:hint="cs"/>
          <w:rtl/>
        </w:rPr>
        <w:t xml:space="preserve"> כול אני מבקש דבר אחד: צמיחה לעתים מ</w:t>
      </w:r>
      <w:r w:rsidR="00E33DBD">
        <w:rPr>
          <w:rFonts w:hint="cs"/>
          <w:rtl/>
        </w:rPr>
        <w:t>י</w:t>
      </w:r>
      <w:r>
        <w:rPr>
          <w:rFonts w:hint="cs"/>
          <w:rtl/>
        </w:rPr>
        <w:t>טיבה יותר עם</w:t>
      </w:r>
      <w:bookmarkStart w:id="7778" w:name="_ETM_Q51_557000"/>
      <w:bookmarkEnd w:id="7778"/>
      <w:r>
        <w:rPr>
          <w:rFonts w:hint="cs"/>
          <w:rtl/>
        </w:rPr>
        <w:t xml:space="preserve"> עשירון כזה ועם עשירון כזה, אבל בדרך כלל היא </w:t>
      </w:r>
      <w:bookmarkStart w:id="7779" w:name="_ETM_Q51_566000"/>
      <w:bookmarkEnd w:id="7779"/>
      <w:r>
        <w:rPr>
          <w:rFonts w:hint="cs"/>
          <w:rtl/>
        </w:rPr>
        <w:t>מ</w:t>
      </w:r>
      <w:r w:rsidR="00E33DBD">
        <w:rPr>
          <w:rFonts w:hint="cs"/>
          <w:rtl/>
        </w:rPr>
        <w:t>י</w:t>
      </w:r>
      <w:r>
        <w:rPr>
          <w:rFonts w:hint="cs"/>
          <w:rtl/>
        </w:rPr>
        <w:t xml:space="preserve">טיבה עם כולם. צמיחה בעת משבר עולמי, צמיחה שמקטינה אבטלה, שבולמת אבטלה ומקטינה אותה, </w:t>
      </w:r>
      <w:bookmarkStart w:id="7780" w:name="_ETM_Q51_571000"/>
      <w:bookmarkEnd w:id="7780"/>
      <w:r>
        <w:rPr>
          <w:rFonts w:hint="cs"/>
          <w:rtl/>
        </w:rPr>
        <w:t xml:space="preserve">ודאי ובוודאי שהיא לטובת החזקים, אבל היא גם לטובת החלשים. </w:t>
      </w:r>
      <w:bookmarkStart w:id="7781" w:name="_ETM_Q51_570332"/>
      <w:bookmarkEnd w:id="7781"/>
    </w:p>
    <w:p w:rsidR="00185F52" w:rsidRDefault="00185F52" w:rsidP="00E72465">
      <w:pPr>
        <w:rPr>
          <w:rFonts w:hint="cs"/>
          <w:rtl/>
        </w:rPr>
      </w:pPr>
      <w:bookmarkStart w:id="7782" w:name="_ETM_Q51_570957"/>
      <w:bookmarkEnd w:id="7782"/>
    </w:p>
    <w:p w:rsidR="00185F52" w:rsidRDefault="00185F52" w:rsidP="00335B96">
      <w:pPr>
        <w:rPr>
          <w:rFonts w:hint="cs"/>
          <w:rtl/>
        </w:rPr>
      </w:pPr>
      <w:r>
        <w:rPr>
          <w:rFonts w:hint="cs"/>
          <w:rtl/>
        </w:rPr>
        <w:t xml:space="preserve">לכן, המונח צמיחה שרק עשירים נהנים ממנה, </w:t>
      </w:r>
      <w:bookmarkStart w:id="7783" w:name="_ETM_Q51_576561"/>
      <w:bookmarkStart w:id="7784" w:name="_ETM_Q51_579000"/>
      <w:bookmarkEnd w:id="7783"/>
      <w:bookmarkEnd w:id="7784"/>
      <w:r>
        <w:rPr>
          <w:rFonts w:hint="cs"/>
          <w:rtl/>
        </w:rPr>
        <w:t>או התאוששות מהמשבר שרק</w:t>
      </w:r>
      <w:bookmarkStart w:id="7785" w:name="_ETM_Q51_585000"/>
      <w:bookmarkEnd w:id="7785"/>
      <w:r>
        <w:rPr>
          <w:rFonts w:hint="cs"/>
          <w:rtl/>
        </w:rPr>
        <w:t xml:space="preserve"> עשירים נהנים מ</w:t>
      </w:r>
      <w:r w:rsidR="00335B96">
        <w:rPr>
          <w:rFonts w:hint="cs"/>
          <w:rtl/>
        </w:rPr>
        <w:t>מנ</w:t>
      </w:r>
      <w:r>
        <w:rPr>
          <w:rFonts w:hint="cs"/>
          <w:rtl/>
        </w:rPr>
        <w:t xml:space="preserve">ה, </w:t>
      </w:r>
      <w:bookmarkStart w:id="7786" w:name="_ETM_Q51_588000"/>
      <w:bookmarkEnd w:id="7786"/>
      <w:r>
        <w:rPr>
          <w:rFonts w:hint="cs"/>
          <w:rtl/>
        </w:rPr>
        <w:t xml:space="preserve">איננו נכון מבחינה לוגית. כשאתה </w:t>
      </w:r>
      <w:bookmarkStart w:id="7787" w:name="_ETM_Q51_594000"/>
      <w:bookmarkEnd w:id="7787"/>
      <w:r>
        <w:rPr>
          <w:rFonts w:hint="cs"/>
          <w:rtl/>
        </w:rPr>
        <w:t>מתאושש ממשבר, כשאתה מונע אבטלה המונית, לא רק העשירים</w:t>
      </w:r>
      <w:bookmarkStart w:id="7788" w:name="_ETM_Q51_597000"/>
      <w:bookmarkEnd w:id="7788"/>
      <w:r>
        <w:rPr>
          <w:rFonts w:hint="cs"/>
          <w:rtl/>
        </w:rPr>
        <w:t xml:space="preserve"> נהנים</w:t>
      </w:r>
      <w:bookmarkStart w:id="7789" w:name="_ETM_Q51_598000"/>
      <w:bookmarkEnd w:id="7789"/>
      <w:r>
        <w:rPr>
          <w:rFonts w:hint="cs"/>
          <w:rtl/>
        </w:rPr>
        <w:t xml:space="preserve"> מכך, </w:t>
      </w:r>
      <w:bookmarkStart w:id="7790" w:name="_ETM_Q51_593034"/>
      <w:bookmarkEnd w:id="7790"/>
      <w:r>
        <w:rPr>
          <w:rFonts w:hint="cs"/>
          <w:rtl/>
        </w:rPr>
        <w:t>בדיוק כמו שלא רק העשירים סובלים</w:t>
      </w:r>
      <w:bookmarkStart w:id="7791" w:name="_ETM_Q51_604000"/>
      <w:bookmarkEnd w:id="7791"/>
      <w:r>
        <w:rPr>
          <w:rFonts w:hint="cs"/>
          <w:rtl/>
        </w:rPr>
        <w:t xml:space="preserve"> מאבטלה המונית בצפון אמריקה ואירופה. סובלים העשירים ועוד יותר סובלים </w:t>
      </w:r>
      <w:bookmarkStart w:id="7792" w:name="_ETM_Q51_608000"/>
      <w:bookmarkStart w:id="7793" w:name="_ETM_Q51_609000"/>
      <w:bookmarkEnd w:id="7792"/>
      <w:bookmarkEnd w:id="7793"/>
      <w:r>
        <w:rPr>
          <w:rFonts w:hint="cs"/>
          <w:rtl/>
        </w:rPr>
        <w:t xml:space="preserve">מעמד הביניים והעניים. לכן, אם הצלחנו להימנע מזה, זה לטובת אזרחי ישראל כולם. </w:t>
      </w:r>
    </w:p>
    <w:p w:rsidR="003977F1" w:rsidRDefault="003977F1" w:rsidP="00E72465">
      <w:pPr>
        <w:rPr>
          <w:rFonts w:hint="cs"/>
          <w:rtl/>
        </w:rPr>
      </w:pPr>
    </w:p>
    <w:p w:rsidR="00185F52" w:rsidRDefault="00185F52" w:rsidP="00E72465">
      <w:pPr>
        <w:pStyle w:val="ae"/>
        <w:keepNext/>
        <w:rPr>
          <w:rFonts w:hint="cs"/>
          <w:rtl/>
        </w:rPr>
      </w:pPr>
      <w:bookmarkStart w:id="7794" w:name="_ETM_Q51_615000"/>
      <w:bookmarkEnd w:id="7794"/>
      <w:r>
        <w:rPr>
          <w:rtl/>
        </w:rPr>
        <w:t>ישראל אייכלר (יהדות התורה):</w:t>
      </w:r>
    </w:p>
    <w:p w:rsidR="00185F52" w:rsidRDefault="00185F52" w:rsidP="00E72465">
      <w:pPr>
        <w:keepNext/>
        <w:rPr>
          <w:rFonts w:hint="cs"/>
          <w:rtl/>
        </w:rPr>
      </w:pPr>
    </w:p>
    <w:p w:rsidR="00185F52" w:rsidRDefault="00185F52" w:rsidP="00E72465">
      <w:pPr>
        <w:rPr>
          <w:rFonts w:hint="cs"/>
          <w:rtl/>
        </w:rPr>
      </w:pPr>
      <w:r>
        <w:rPr>
          <w:rFonts w:hint="cs"/>
          <w:rtl/>
        </w:rPr>
        <w:t>אבל למה רק</w:t>
      </w:r>
      <w:bookmarkStart w:id="7795" w:name="_ETM_Q51_621000"/>
      <w:bookmarkEnd w:id="7795"/>
      <w:r>
        <w:rPr>
          <w:rFonts w:hint="cs"/>
          <w:rtl/>
        </w:rPr>
        <w:t xml:space="preserve"> בדרך השלילה, לא בדרך החיוב? </w:t>
      </w:r>
    </w:p>
    <w:p w:rsidR="00185F52" w:rsidRDefault="00185F52" w:rsidP="00E72465">
      <w:pPr>
        <w:rPr>
          <w:rFonts w:hint="cs"/>
          <w:rtl/>
        </w:rPr>
      </w:pPr>
    </w:p>
    <w:p w:rsidR="00185F52" w:rsidRDefault="00185F52" w:rsidP="00E72465">
      <w:pPr>
        <w:pStyle w:val="-"/>
        <w:keepNext/>
        <w:rPr>
          <w:rFonts w:hint="cs"/>
          <w:rtl/>
        </w:rPr>
      </w:pPr>
      <w:bookmarkStart w:id="7796" w:name="_ETM_Q51_625000"/>
      <w:bookmarkEnd w:id="7796"/>
      <w:r>
        <w:rPr>
          <w:rtl/>
        </w:rPr>
        <w:t>שר האוצר יובל שטייניץ:</w:t>
      </w:r>
    </w:p>
    <w:p w:rsidR="00185F52" w:rsidRDefault="00185F52" w:rsidP="00E72465">
      <w:pPr>
        <w:keepNext/>
        <w:rPr>
          <w:rFonts w:hint="cs"/>
          <w:rtl/>
        </w:rPr>
      </w:pPr>
    </w:p>
    <w:p w:rsidR="00185F52" w:rsidRDefault="00185F52" w:rsidP="00335B96">
      <w:pPr>
        <w:rPr>
          <w:rFonts w:hint="cs"/>
          <w:rtl/>
        </w:rPr>
      </w:pPr>
      <w:r>
        <w:rPr>
          <w:rFonts w:hint="cs"/>
          <w:rtl/>
        </w:rPr>
        <w:t xml:space="preserve">תיכף אגע בדרך החיוב. אני </w:t>
      </w:r>
      <w:bookmarkStart w:id="7797" w:name="_ETM_Q51_612632"/>
      <w:bookmarkEnd w:id="7797"/>
      <w:r>
        <w:rPr>
          <w:rFonts w:hint="cs"/>
          <w:rtl/>
        </w:rPr>
        <w:t>רוצה גם ל</w:t>
      </w:r>
      <w:r w:rsidR="00335B96">
        <w:rPr>
          <w:rFonts w:hint="cs"/>
          <w:rtl/>
        </w:rPr>
        <w:t>ענות</w:t>
      </w:r>
      <w:r>
        <w:rPr>
          <w:rFonts w:hint="cs"/>
          <w:rtl/>
        </w:rPr>
        <w:t xml:space="preserve"> על עוד משהו ששמעתי כאן, ולא פעם ראשונה. </w:t>
      </w:r>
      <w:bookmarkStart w:id="7798" w:name="_ETM_Q51_618222"/>
      <w:bookmarkEnd w:id="7798"/>
      <w:r>
        <w:rPr>
          <w:rFonts w:hint="cs"/>
          <w:rtl/>
        </w:rPr>
        <w:t xml:space="preserve">שמעתי בדבריך על נתונים כלכליים מצוינים, </w:t>
      </w:r>
      <w:bookmarkStart w:id="7799" w:name="_ETM_Q51_633000"/>
      <w:bookmarkEnd w:id="7799"/>
      <w:r>
        <w:rPr>
          <w:rFonts w:hint="cs"/>
          <w:rtl/>
        </w:rPr>
        <w:t xml:space="preserve">אבל על מדיניות </w:t>
      </w:r>
      <w:bookmarkStart w:id="7800" w:name="_ETM_Q51_635000"/>
      <w:bookmarkEnd w:id="7800"/>
      <w:r>
        <w:rPr>
          <w:rFonts w:hint="cs"/>
          <w:rtl/>
        </w:rPr>
        <w:t xml:space="preserve">כלכלית גרועה. גם כאן אני רוצה להציב סימן שאלה. </w:t>
      </w:r>
      <w:bookmarkStart w:id="7801" w:name="_ETM_Q51_632235"/>
      <w:bookmarkEnd w:id="7801"/>
      <w:r>
        <w:rPr>
          <w:rFonts w:hint="cs"/>
          <w:rtl/>
        </w:rPr>
        <w:t xml:space="preserve">אתה יודע מה? כמרצה להיגיון ופילוסופיה בעבר: </w:t>
      </w:r>
      <w:bookmarkStart w:id="7802" w:name="_ETM_Q51_644000"/>
      <w:bookmarkEnd w:id="7802"/>
      <w:r>
        <w:rPr>
          <w:rFonts w:hint="cs"/>
          <w:rtl/>
        </w:rPr>
        <w:t xml:space="preserve">האם מישהו </w:t>
      </w:r>
      <w:bookmarkStart w:id="7803" w:name="_ETM_Q51_645000"/>
      <w:bookmarkEnd w:id="7803"/>
      <w:r>
        <w:rPr>
          <w:rFonts w:hint="cs"/>
          <w:rtl/>
        </w:rPr>
        <w:t xml:space="preserve">באמת מאמין שיכולים להיות נתונים כלכליים </w:t>
      </w:r>
      <w:bookmarkStart w:id="7804" w:name="_ETM_Q51_651000"/>
      <w:bookmarkEnd w:id="7804"/>
      <w:r>
        <w:rPr>
          <w:rFonts w:hint="cs"/>
          <w:rtl/>
        </w:rPr>
        <w:t xml:space="preserve">מצוינים, אולי מהטובים </w:t>
      </w:r>
      <w:bookmarkStart w:id="7805" w:name="_ETM_Q51_647440"/>
      <w:bookmarkEnd w:id="7805"/>
      <w:r>
        <w:rPr>
          <w:rFonts w:hint="cs"/>
          <w:rtl/>
        </w:rPr>
        <w:t>במדינות המפותחות ב-2010, האם מישהו</w:t>
      </w:r>
      <w:bookmarkStart w:id="7806" w:name="_ETM_Q51_658000"/>
      <w:bookmarkEnd w:id="7806"/>
      <w:r>
        <w:rPr>
          <w:rFonts w:hint="cs"/>
          <w:rtl/>
        </w:rPr>
        <w:t xml:space="preserve"> באמת יכול להאמין שיכולה להיות ההתאוששות מהמשבר הגלובלית בין הטובות בעולם, אבל </w:t>
      </w:r>
      <w:bookmarkStart w:id="7807" w:name="_ETM_Q51_665000"/>
      <w:bookmarkEnd w:id="7807"/>
      <w:r>
        <w:rPr>
          <w:rFonts w:hint="cs"/>
          <w:rtl/>
        </w:rPr>
        <w:t xml:space="preserve">מדיניות כושלת, כלומר, מדיניות כושלת </w:t>
      </w:r>
      <w:r>
        <w:rPr>
          <w:rtl/>
        </w:rPr>
        <w:t>–</w:t>
      </w:r>
      <w:bookmarkStart w:id="7808" w:name="_ETM_Q51_669000"/>
      <w:bookmarkEnd w:id="7808"/>
      <w:r>
        <w:rPr>
          <w:rFonts w:hint="cs"/>
          <w:rtl/>
        </w:rPr>
        <w:t xml:space="preserve"> תוצאות מצוינות? </w:t>
      </w:r>
    </w:p>
    <w:p w:rsidR="00185F52" w:rsidRDefault="00185F52" w:rsidP="00E72465">
      <w:pPr>
        <w:rPr>
          <w:rFonts w:hint="cs"/>
          <w:rtl/>
        </w:rPr>
      </w:pPr>
    </w:p>
    <w:p w:rsidR="00185F52" w:rsidRDefault="00185F52" w:rsidP="00E72465">
      <w:pPr>
        <w:pStyle w:val="ae"/>
        <w:keepNext/>
        <w:rPr>
          <w:rFonts w:hint="cs"/>
          <w:rtl/>
        </w:rPr>
      </w:pPr>
      <w:bookmarkStart w:id="7809" w:name="_ETM_Q51_673000"/>
      <w:bookmarkEnd w:id="7809"/>
      <w:r>
        <w:rPr>
          <w:rtl/>
        </w:rPr>
        <w:t>מוחמד ברכה (חד"ש):</w:t>
      </w:r>
    </w:p>
    <w:p w:rsidR="00185F52" w:rsidRDefault="00185F52" w:rsidP="00E72465">
      <w:pPr>
        <w:keepNext/>
        <w:rPr>
          <w:rFonts w:hint="cs"/>
          <w:rtl/>
        </w:rPr>
      </w:pPr>
    </w:p>
    <w:p w:rsidR="00185F52" w:rsidRDefault="00185F52" w:rsidP="00E72465">
      <w:pPr>
        <w:rPr>
          <w:rFonts w:hint="cs"/>
          <w:rtl/>
        </w:rPr>
      </w:pPr>
      <w:r>
        <w:rPr>
          <w:rFonts w:hint="cs"/>
          <w:rtl/>
        </w:rPr>
        <w:t xml:space="preserve">חלוקה לא צודקת. זה שם הקוד. </w:t>
      </w:r>
    </w:p>
    <w:p w:rsidR="00185F52" w:rsidRDefault="00185F52" w:rsidP="00E72465">
      <w:pPr>
        <w:rPr>
          <w:rFonts w:hint="cs"/>
          <w:rtl/>
        </w:rPr>
      </w:pPr>
      <w:bookmarkStart w:id="7810" w:name="_ETM_Q51_680000"/>
      <w:bookmarkEnd w:id="7810"/>
    </w:p>
    <w:p w:rsidR="00185F52" w:rsidRDefault="00185F52" w:rsidP="00E72465">
      <w:pPr>
        <w:pStyle w:val="-"/>
        <w:keepNext/>
        <w:rPr>
          <w:rFonts w:hint="cs"/>
          <w:rtl/>
        </w:rPr>
      </w:pPr>
      <w:bookmarkStart w:id="7811" w:name="_ETM_Q51_681000"/>
      <w:bookmarkEnd w:id="7811"/>
      <w:r>
        <w:rPr>
          <w:rtl/>
        </w:rPr>
        <w:t>שר האוצר יובל שטייניץ:</w:t>
      </w:r>
    </w:p>
    <w:p w:rsidR="00185F52" w:rsidRDefault="00185F52" w:rsidP="00E72465">
      <w:pPr>
        <w:keepNext/>
        <w:rPr>
          <w:rFonts w:hint="cs"/>
          <w:rtl/>
        </w:rPr>
      </w:pPr>
    </w:p>
    <w:p w:rsidR="00185F52" w:rsidRDefault="00185F52" w:rsidP="00E72465">
      <w:pPr>
        <w:rPr>
          <w:rFonts w:hint="cs"/>
          <w:rtl/>
        </w:rPr>
      </w:pPr>
      <w:r>
        <w:rPr>
          <w:rFonts w:hint="cs"/>
          <w:rtl/>
        </w:rPr>
        <w:t xml:space="preserve">זה דבר אחר. אני קודם </w:t>
      </w:r>
      <w:bookmarkStart w:id="7812" w:name="_ETM_Q51_682000"/>
      <w:bookmarkEnd w:id="7812"/>
      <w:r>
        <w:rPr>
          <w:rFonts w:hint="cs"/>
          <w:rtl/>
        </w:rPr>
        <w:t xml:space="preserve">כול מציע לרדת מהעניין הזה </w:t>
      </w:r>
      <w:r w:rsidR="00A20761">
        <w:rPr>
          <w:rFonts w:hint="cs"/>
          <w:rtl/>
        </w:rPr>
        <w:t>– – –</w:t>
      </w:r>
    </w:p>
    <w:p w:rsidR="00185F52" w:rsidRDefault="00185F52" w:rsidP="00E72465">
      <w:pPr>
        <w:rPr>
          <w:rFonts w:hint="cs"/>
          <w:rtl/>
        </w:rPr>
      </w:pPr>
    </w:p>
    <w:p w:rsidR="00185F52" w:rsidRDefault="00185F52" w:rsidP="00E72465">
      <w:pPr>
        <w:pStyle w:val="ae"/>
        <w:keepNext/>
        <w:rPr>
          <w:rFonts w:hint="cs"/>
          <w:rtl/>
        </w:rPr>
      </w:pPr>
      <w:bookmarkStart w:id="7813" w:name="_ETM_Q51_677243"/>
      <w:bookmarkEnd w:id="7813"/>
      <w:r>
        <w:rPr>
          <w:rtl/>
        </w:rPr>
        <w:t>מוחמד ברכה (חד"ש):</w:t>
      </w:r>
    </w:p>
    <w:p w:rsidR="00185F52" w:rsidRDefault="00185F52" w:rsidP="00E72465">
      <w:pPr>
        <w:keepNext/>
        <w:rPr>
          <w:rFonts w:hint="cs"/>
          <w:rtl/>
        </w:rPr>
      </w:pPr>
    </w:p>
    <w:p w:rsidR="00185F52" w:rsidRDefault="00185F52" w:rsidP="00E72465">
      <w:pPr>
        <w:rPr>
          <w:rFonts w:hint="cs"/>
          <w:rtl/>
        </w:rPr>
      </w:pPr>
      <w:r>
        <w:rPr>
          <w:rFonts w:hint="cs"/>
          <w:rtl/>
        </w:rPr>
        <w:t xml:space="preserve">ההבדל </w:t>
      </w:r>
      <w:r w:rsidR="00A20761">
        <w:rPr>
          <w:rFonts w:hint="cs"/>
          <w:rtl/>
        </w:rPr>
        <w:t>– – –</w:t>
      </w:r>
    </w:p>
    <w:p w:rsidR="00185F52" w:rsidRDefault="00185F52" w:rsidP="00E72465">
      <w:pPr>
        <w:rPr>
          <w:rFonts w:hint="cs"/>
          <w:rtl/>
        </w:rPr>
      </w:pPr>
    </w:p>
    <w:p w:rsidR="00185F52" w:rsidRDefault="00185F52" w:rsidP="00E72465">
      <w:pPr>
        <w:pStyle w:val="-"/>
        <w:keepNext/>
        <w:rPr>
          <w:rFonts w:hint="cs"/>
          <w:rtl/>
        </w:rPr>
      </w:pPr>
      <w:r>
        <w:rPr>
          <w:rtl/>
        </w:rPr>
        <w:t>שר האוצר יובל שטייניץ:</w:t>
      </w:r>
    </w:p>
    <w:p w:rsidR="00185F52" w:rsidRDefault="00185F52" w:rsidP="00E72465">
      <w:pPr>
        <w:rPr>
          <w:rFonts w:hint="cs"/>
          <w:rtl/>
        </w:rPr>
      </w:pPr>
    </w:p>
    <w:p w:rsidR="00185F52" w:rsidRDefault="00185F52" w:rsidP="00E72465">
      <w:pPr>
        <w:rPr>
          <w:rFonts w:hint="cs"/>
          <w:rtl/>
        </w:rPr>
      </w:pPr>
      <w:r>
        <w:rPr>
          <w:rFonts w:hint="cs"/>
          <w:rtl/>
        </w:rPr>
        <w:t xml:space="preserve">רגע, אני אגיע </w:t>
      </w:r>
      <w:bookmarkStart w:id="7814" w:name="_ETM_Q51_672844"/>
      <w:bookmarkEnd w:id="7814"/>
      <w:r>
        <w:rPr>
          <w:rFonts w:hint="cs"/>
          <w:rtl/>
        </w:rPr>
        <w:t xml:space="preserve">לחלוקה. חבר הכנסת ברכה, האמן לי </w:t>
      </w:r>
      <w:r w:rsidR="00A20761">
        <w:rPr>
          <w:rFonts w:hint="cs"/>
          <w:rtl/>
        </w:rPr>
        <w:t>– – –</w:t>
      </w:r>
    </w:p>
    <w:p w:rsidR="00185F52" w:rsidRDefault="00185F52" w:rsidP="00E72465">
      <w:pPr>
        <w:rPr>
          <w:rFonts w:hint="cs"/>
          <w:rtl/>
        </w:rPr>
      </w:pPr>
      <w:bookmarkStart w:id="7815" w:name="_ETM_Q51_677911"/>
      <w:bookmarkEnd w:id="7815"/>
    </w:p>
    <w:p w:rsidR="00185F52" w:rsidRDefault="00185F52" w:rsidP="00E72465">
      <w:pPr>
        <w:pStyle w:val="ae"/>
        <w:keepNext/>
        <w:rPr>
          <w:rFonts w:hint="cs"/>
          <w:rtl/>
        </w:rPr>
      </w:pPr>
      <w:r>
        <w:rPr>
          <w:rtl/>
        </w:rPr>
        <w:t>מוחמד ברכה (חד"ש):</w:t>
      </w:r>
    </w:p>
    <w:p w:rsidR="00185F52" w:rsidRDefault="00185F52" w:rsidP="00E72465">
      <w:pPr>
        <w:keepNext/>
        <w:rPr>
          <w:rFonts w:hint="cs"/>
          <w:rtl/>
        </w:rPr>
      </w:pPr>
    </w:p>
    <w:p w:rsidR="00185F52" w:rsidRDefault="00185F52" w:rsidP="00E72465">
      <w:pPr>
        <w:rPr>
          <w:rFonts w:hint="cs"/>
          <w:rtl/>
        </w:rPr>
      </w:pPr>
      <w:bookmarkStart w:id="7816" w:name="_ETM_Q51_678033"/>
      <w:bookmarkStart w:id="7817" w:name="_ETM_Q51_687000"/>
      <w:bookmarkStart w:id="7818" w:name="_ETM_Q51_693000"/>
      <w:bookmarkEnd w:id="7816"/>
      <w:bookmarkEnd w:id="7817"/>
      <w:bookmarkEnd w:id="7818"/>
      <w:r>
        <w:rPr>
          <w:rFonts w:hint="cs"/>
          <w:rtl/>
        </w:rPr>
        <w:t xml:space="preserve">יש מדד </w:t>
      </w:r>
      <w:bookmarkStart w:id="7819" w:name="_ETM_Q51_701000"/>
      <w:bookmarkEnd w:id="7819"/>
      <w:r>
        <w:rPr>
          <w:rFonts w:hint="cs"/>
          <w:rtl/>
        </w:rPr>
        <w:t xml:space="preserve">יוקר לעניים ויש מדד יוקר לעשירים. </w:t>
      </w:r>
      <w:bookmarkStart w:id="7820" w:name="_ETM_Q51_684306"/>
      <w:bookmarkStart w:id="7821" w:name="_ETM_Q51_704000"/>
      <w:bookmarkEnd w:id="7820"/>
      <w:bookmarkEnd w:id="7821"/>
    </w:p>
    <w:p w:rsidR="00185F52" w:rsidRDefault="00185F52" w:rsidP="00E72465">
      <w:pPr>
        <w:rPr>
          <w:rFonts w:hint="cs"/>
          <w:rtl/>
        </w:rPr>
      </w:pPr>
      <w:bookmarkStart w:id="7822" w:name="_ETM_Q51_705000"/>
      <w:bookmarkStart w:id="7823" w:name="_ETM_Q51_710000"/>
      <w:bookmarkEnd w:id="7822"/>
      <w:bookmarkEnd w:id="7823"/>
    </w:p>
    <w:p w:rsidR="00185F52" w:rsidRDefault="00185F52" w:rsidP="00E72465">
      <w:pPr>
        <w:pStyle w:val="af"/>
        <w:keepNext/>
        <w:rPr>
          <w:rFonts w:hint="cs"/>
          <w:rtl/>
        </w:rPr>
      </w:pPr>
      <w:r>
        <w:rPr>
          <w:rtl/>
        </w:rPr>
        <w:t>היו"ר אחמד טיבי:</w:t>
      </w:r>
    </w:p>
    <w:p w:rsidR="00185F52" w:rsidRDefault="00185F52" w:rsidP="00E72465">
      <w:pPr>
        <w:keepNext/>
        <w:rPr>
          <w:rFonts w:hint="cs"/>
          <w:rtl/>
        </w:rPr>
      </w:pPr>
    </w:p>
    <w:p w:rsidR="00185F52" w:rsidRDefault="00185F52" w:rsidP="00E72465">
      <w:pPr>
        <w:rPr>
          <w:rFonts w:hint="cs"/>
          <w:rtl/>
        </w:rPr>
      </w:pPr>
      <w:r>
        <w:rPr>
          <w:rFonts w:hint="cs"/>
          <w:rtl/>
        </w:rPr>
        <w:t xml:space="preserve">חבר הכנסת ברכה, נא לא להפריע לשר. </w:t>
      </w:r>
    </w:p>
    <w:p w:rsidR="00185F52" w:rsidRDefault="00185F52" w:rsidP="00E72465">
      <w:pPr>
        <w:rPr>
          <w:rFonts w:hint="cs"/>
          <w:rtl/>
        </w:rPr>
      </w:pPr>
    </w:p>
    <w:p w:rsidR="00185F52" w:rsidRDefault="00185F52" w:rsidP="00E72465">
      <w:pPr>
        <w:pStyle w:val="-"/>
        <w:keepNext/>
        <w:rPr>
          <w:rFonts w:hint="cs"/>
          <w:rtl/>
        </w:rPr>
      </w:pPr>
      <w:bookmarkStart w:id="7824" w:name="_ETM_Q51_721000"/>
      <w:bookmarkEnd w:id="7824"/>
      <w:r>
        <w:rPr>
          <w:rtl/>
        </w:rPr>
        <w:t>שר האוצר יובל שטייניץ:</w:t>
      </w:r>
    </w:p>
    <w:p w:rsidR="00185F52" w:rsidRDefault="00185F52" w:rsidP="00E72465">
      <w:pPr>
        <w:keepNext/>
        <w:rPr>
          <w:rFonts w:hint="cs"/>
          <w:rtl/>
        </w:rPr>
      </w:pPr>
    </w:p>
    <w:p w:rsidR="00185F52" w:rsidRDefault="00185F52" w:rsidP="00E72465">
      <w:pPr>
        <w:rPr>
          <w:rFonts w:hint="cs"/>
          <w:rtl/>
        </w:rPr>
      </w:pPr>
      <w:r>
        <w:rPr>
          <w:rFonts w:hint="cs"/>
          <w:rtl/>
        </w:rPr>
        <w:t xml:space="preserve">אני אתייחס גם לטענות שלך. </w:t>
      </w:r>
    </w:p>
    <w:p w:rsidR="00185F52" w:rsidRDefault="00185F52" w:rsidP="00E72465">
      <w:pPr>
        <w:rPr>
          <w:rFonts w:hint="cs"/>
          <w:rtl/>
        </w:rPr>
      </w:pPr>
    </w:p>
    <w:p w:rsidR="00185F52" w:rsidRDefault="00185F52" w:rsidP="00E72465">
      <w:pPr>
        <w:pStyle w:val="ae"/>
        <w:keepNext/>
        <w:rPr>
          <w:rFonts w:hint="cs"/>
          <w:rtl/>
        </w:rPr>
      </w:pPr>
      <w:r>
        <w:rPr>
          <w:rtl/>
        </w:rPr>
        <w:t>מוחמד ברכה (חד"ש):</w:t>
      </w:r>
    </w:p>
    <w:p w:rsidR="00185F52" w:rsidRDefault="00185F52" w:rsidP="00E72465">
      <w:pPr>
        <w:keepNext/>
        <w:rPr>
          <w:rFonts w:hint="cs"/>
          <w:rtl/>
        </w:rPr>
      </w:pPr>
    </w:p>
    <w:p w:rsidR="00185F52" w:rsidRDefault="00A20761" w:rsidP="00E72465">
      <w:pPr>
        <w:rPr>
          <w:rFonts w:hint="cs"/>
          <w:rtl/>
        </w:rPr>
      </w:pPr>
      <w:r>
        <w:rPr>
          <w:rFonts w:hint="cs"/>
          <w:rtl/>
        </w:rPr>
        <w:t>– – –</w:t>
      </w:r>
    </w:p>
    <w:p w:rsidR="00185F52" w:rsidRDefault="00185F52" w:rsidP="00E72465">
      <w:pPr>
        <w:rPr>
          <w:rFonts w:hint="cs"/>
          <w:rtl/>
        </w:rPr>
      </w:pPr>
      <w:bookmarkStart w:id="7825" w:name="_ETM_Q51_694252"/>
      <w:bookmarkEnd w:id="7825"/>
    </w:p>
    <w:p w:rsidR="00185F52" w:rsidRDefault="00185F52" w:rsidP="00E72465">
      <w:pPr>
        <w:pStyle w:val="af"/>
        <w:keepNext/>
        <w:rPr>
          <w:rFonts w:hint="cs"/>
          <w:rtl/>
        </w:rPr>
      </w:pPr>
      <w:bookmarkStart w:id="7826" w:name="_ETM_Q51_722000"/>
      <w:bookmarkEnd w:id="7826"/>
      <w:r>
        <w:rPr>
          <w:rtl/>
        </w:rPr>
        <w:t>היו"ר אחמד טיבי:</w:t>
      </w:r>
    </w:p>
    <w:p w:rsidR="00185F52" w:rsidRDefault="00185F52" w:rsidP="00E72465">
      <w:pPr>
        <w:keepNext/>
        <w:rPr>
          <w:rFonts w:hint="cs"/>
          <w:rtl/>
        </w:rPr>
      </w:pPr>
    </w:p>
    <w:p w:rsidR="00185F52" w:rsidRDefault="00185F52" w:rsidP="003977F1">
      <w:pPr>
        <w:rPr>
          <w:rFonts w:hint="cs"/>
          <w:rtl/>
        </w:rPr>
      </w:pPr>
      <w:r>
        <w:rPr>
          <w:rFonts w:hint="cs"/>
          <w:rtl/>
        </w:rPr>
        <w:t xml:space="preserve">נא לאפשר לשר לסיים, כי הוא כבר עבר את עשר </w:t>
      </w:r>
      <w:r w:rsidR="003977F1">
        <w:rPr>
          <w:rFonts w:hint="cs"/>
          <w:rtl/>
        </w:rPr>
        <w:t>ה</w:t>
      </w:r>
      <w:r>
        <w:rPr>
          <w:rFonts w:hint="cs"/>
          <w:rtl/>
        </w:rPr>
        <w:t xml:space="preserve">דקות. </w:t>
      </w:r>
    </w:p>
    <w:p w:rsidR="00185F52" w:rsidRDefault="00185F52" w:rsidP="00E72465">
      <w:pPr>
        <w:rPr>
          <w:rFonts w:hint="cs"/>
          <w:rtl/>
        </w:rPr>
      </w:pPr>
    </w:p>
    <w:p w:rsidR="00185F52" w:rsidRDefault="00185F52" w:rsidP="00E72465">
      <w:pPr>
        <w:pStyle w:val="-"/>
        <w:keepNext/>
        <w:rPr>
          <w:rFonts w:hint="cs"/>
          <w:rtl/>
        </w:rPr>
      </w:pPr>
      <w:bookmarkStart w:id="7827" w:name="_ETM_Q51_723000"/>
      <w:bookmarkEnd w:id="7827"/>
      <w:r>
        <w:rPr>
          <w:rtl/>
        </w:rPr>
        <w:t>שר האוצר יובל שטייניץ:</w:t>
      </w:r>
    </w:p>
    <w:p w:rsidR="00185F52" w:rsidRDefault="00185F52" w:rsidP="00E72465">
      <w:pPr>
        <w:keepNext/>
        <w:rPr>
          <w:rFonts w:hint="cs"/>
          <w:rtl/>
        </w:rPr>
      </w:pPr>
    </w:p>
    <w:p w:rsidR="00185F52" w:rsidRDefault="00185F52" w:rsidP="00E72465">
      <w:pPr>
        <w:rPr>
          <w:rFonts w:hint="cs"/>
          <w:rtl/>
        </w:rPr>
      </w:pPr>
      <w:r>
        <w:rPr>
          <w:rFonts w:hint="cs"/>
          <w:rtl/>
        </w:rPr>
        <w:t xml:space="preserve">לא </w:t>
      </w:r>
      <w:bookmarkStart w:id="7828" w:name="_ETM_Q51_701219"/>
      <w:bookmarkEnd w:id="7828"/>
      <w:r>
        <w:rPr>
          <w:rFonts w:hint="cs"/>
          <w:rtl/>
        </w:rPr>
        <w:t xml:space="preserve">ידעתי שאני מוגבל, אדוני היושב-ראש, אבל אם אתה מגביל </w:t>
      </w:r>
      <w:bookmarkStart w:id="7829" w:name="_ETM_Q51_700112"/>
      <w:bookmarkEnd w:id="7829"/>
      <w:r>
        <w:rPr>
          <w:rFonts w:hint="cs"/>
          <w:rtl/>
        </w:rPr>
        <w:t xml:space="preserve">אותי אני אשתדל </w:t>
      </w:r>
      <w:r w:rsidR="00A20761">
        <w:rPr>
          <w:rFonts w:hint="cs"/>
          <w:rtl/>
        </w:rPr>
        <w:t>– – –</w:t>
      </w:r>
    </w:p>
    <w:p w:rsidR="00185F52" w:rsidRDefault="00185F52" w:rsidP="00E72465">
      <w:pPr>
        <w:rPr>
          <w:rFonts w:hint="cs"/>
          <w:rtl/>
        </w:rPr>
      </w:pPr>
    </w:p>
    <w:p w:rsidR="00185F52" w:rsidRDefault="00185F52" w:rsidP="00E72465">
      <w:pPr>
        <w:pStyle w:val="af"/>
        <w:keepNext/>
        <w:rPr>
          <w:rFonts w:hint="cs"/>
          <w:rtl/>
        </w:rPr>
      </w:pPr>
      <w:r>
        <w:rPr>
          <w:rtl/>
        </w:rPr>
        <w:t>היו"ר אחמד טיבי:</w:t>
      </w:r>
    </w:p>
    <w:p w:rsidR="00185F52" w:rsidRDefault="00185F52" w:rsidP="00E72465">
      <w:pPr>
        <w:keepNext/>
        <w:rPr>
          <w:rFonts w:hint="cs"/>
          <w:rtl/>
        </w:rPr>
      </w:pPr>
    </w:p>
    <w:p w:rsidR="00185F52" w:rsidRDefault="00185F52" w:rsidP="00E72465">
      <w:pPr>
        <w:rPr>
          <w:rFonts w:hint="cs"/>
          <w:rtl/>
        </w:rPr>
      </w:pPr>
      <w:r>
        <w:rPr>
          <w:rFonts w:hint="cs"/>
          <w:rtl/>
        </w:rPr>
        <w:t xml:space="preserve">לא. בדרך כלל זה עשר דקות, </w:t>
      </w:r>
      <w:bookmarkStart w:id="7830" w:name="_ETM_Q51_703356"/>
      <w:bookmarkEnd w:id="7830"/>
      <w:r>
        <w:rPr>
          <w:rFonts w:hint="cs"/>
          <w:rtl/>
        </w:rPr>
        <w:t xml:space="preserve">אבל אני גמיש. כשאני בשלטון – אמרתי, אני מגלה נדיבות. </w:t>
      </w:r>
    </w:p>
    <w:p w:rsidR="00185F52" w:rsidRDefault="00185F52" w:rsidP="00E72465">
      <w:pPr>
        <w:rPr>
          <w:rFonts w:hint="cs"/>
          <w:rtl/>
        </w:rPr>
      </w:pPr>
    </w:p>
    <w:p w:rsidR="00185F52" w:rsidRDefault="00185F52" w:rsidP="00E72465">
      <w:pPr>
        <w:pStyle w:val="-"/>
        <w:keepNext/>
        <w:rPr>
          <w:rFonts w:hint="cs"/>
          <w:rtl/>
        </w:rPr>
      </w:pPr>
      <w:r>
        <w:rPr>
          <w:rtl/>
        </w:rPr>
        <w:t>שר האוצר יובל שטייניץ:</w:t>
      </w:r>
    </w:p>
    <w:p w:rsidR="00185F52" w:rsidRDefault="00185F52" w:rsidP="00E72465">
      <w:pPr>
        <w:keepNext/>
        <w:rPr>
          <w:rFonts w:hint="cs"/>
          <w:rtl/>
        </w:rPr>
      </w:pPr>
    </w:p>
    <w:p w:rsidR="00185F52" w:rsidRDefault="00185F52" w:rsidP="00335B96">
      <w:pPr>
        <w:rPr>
          <w:rFonts w:hint="cs"/>
          <w:rtl/>
        </w:rPr>
      </w:pPr>
      <w:r>
        <w:rPr>
          <w:rFonts w:hint="cs"/>
          <w:rtl/>
        </w:rPr>
        <w:t xml:space="preserve">תודה על הגמישות. אני רוצה לומר </w:t>
      </w:r>
      <w:bookmarkStart w:id="7831" w:name="_ETM_Q51_704982"/>
      <w:bookmarkStart w:id="7832" w:name="_ETM_Q51_705107"/>
      <w:bookmarkEnd w:id="7831"/>
      <w:bookmarkEnd w:id="7832"/>
      <w:r>
        <w:rPr>
          <w:rFonts w:hint="cs"/>
          <w:rtl/>
        </w:rPr>
        <w:t xml:space="preserve">גם מלה על התקציב </w:t>
      </w:r>
      <w:bookmarkStart w:id="7833" w:name="_ETM_Q51_712900"/>
      <w:bookmarkEnd w:id="7833"/>
      <w:r>
        <w:rPr>
          <w:rFonts w:hint="cs"/>
          <w:rtl/>
        </w:rPr>
        <w:t>הדו-שנתי. אף אחד לא הבטיח שתקציב דו-שנתי</w:t>
      </w:r>
      <w:r w:rsidR="00335B96">
        <w:rPr>
          <w:rFonts w:hint="cs"/>
          <w:rtl/>
        </w:rPr>
        <w:t>,</w:t>
      </w:r>
      <w:r>
        <w:rPr>
          <w:rFonts w:hint="cs"/>
          <w:rtl/>
        </w:rPr>
        <w:t xml:space="preserve"> לא </w:t>
      </w:r>
      <w:bookmarkStart w:id="7834" w:name="_ETM_Q51_721590"/>
      <w:bookmarkEnd w:id="7834"/>
      <w:r>
        <w:rPr>
          <w:rFonts w:hint="cs"/>
          <w:rtl/>
        </w:rPr>
        <w:t>יהיו בו קיצוצים רוחביים. זה א</w:t>
      </w:r>
      <w:bookmarkStart w:id="7835" w:name="_ETM_Q51_692495"/>
      <w:bookmarkStart w:id="7836" w:name="_ETM_Q51_729000"/>
      <w:bookmarkStart w:id="7837" w:name="_ETM_Q51_730000"/>
      <w:bookmarkEnd w:id="7835"/>
      <w:bookmarkEnd w:id="7836"/>
      <w:bookmarkEnd w:id="7837"/>
      <w:r>
        <w:rPr>
          <w:rFonts w:hint="cs"/>
          <w:rtl/>
        </w:rPr>
        <w:t xml:space="preserve">יננו ההבדל בין תקציב דו-שנתי לתקציב חד-שנתי. גם </w:t>
      </w:r>
      <w:bookmarkStart w:id="7838" w:name="_ETM_Q51_737000"/>
      <w:bookmarkEnd w:id="7838"/>
      <w:r>
        <w:rPr>
          <w:rFonts w:hint="cs"/>
          <w:rtl/>
        </w:rPr>
        <w:t>בתקציב דו-שנתי יש התאמות וקיצוצי</w:t>
      </w:r>
      <w:bookmarkStart w:id="7839" w:name="_ETM_Q51_743000"/>
      <w:bookmarkEnd w:id="7839"/>
      <w:r>
        <w:rPr>
          <w:rFonts w:hint="cs"/>
          <w:rtl/>
        </w:rPr>
        <w:t xml:space="preserve"> רוחב. גם בתקציבים חד</w:t>
      </w:r>
      <w:bookmarkStart w:id="7840" w:name="_ETM_Q51_736630"/>
      <w:bookmarkEnd w:id="7840"/>
      <w:r>
        <w:rPr>
          <w:rFonts w:hint="cs"/>
          <w:rtl/>
        </w:rPr>
        <w:t xml:space="preserve">-שנתיים – פעמיים בתקציבים חד-שנתיים בעשור האחרון נקראתי. פעם היו קיצוצים רוחביים בינואר ופעם אחת בינואר ובפברואר. </w:t>
      </w:r>
    </w:p>
    <w:p w:rsidR="00185F52" w:rsidRDefault="00185F52" w:rsidP="00E72465">
      <w:pPr>
        <w:rPr>
          <w:rFonts w:hint="cs"/>
          <w:rtl/>
        </w:rPr>
      </w:pPr>
    </w:p>
    <w:p w:rsidR="00185F52" w:rsidRDefault="00185F52" w:rsidP="00E72465">
      <w:pPr>
        <w:pStyle w:val="ae"/>
        <w:keepNext/>
        <w:rPr>
          <w:rFonts w:hint="cs"/>
          <w:rtl/>
        </w:rPr>
      </w:pPr>
      <w:bookmarkStart w:id="7841" w:name="_ETM_Q51_752000"/>
      <w:bookmarkEnd w:id="7841"/>
      <w:r>
        <w:rPr>
          <w:rtl/>
        </w:rPr>
        <w:t>מוחמד ברכה (חד"ש):</w:t>
      </w:r>
    </w:p>
    <w:p w:rsidR="00185F52" w:rsidRDefault="00185F52" w:rsidP="00E72465">
      <w:pPr>
        <w:rPr>
          <w:rFonts w:hint="cs"/>
          <w:rtl/>
        </w:rPr>
      </w:pPr>
    </w:p>
    <w:p w:rsidR="00185F52" w:rsidRDefault="00185F52" w:rsidP="00E72465">
      <w:pPr>
        <w:rPr>
          <w:rFonts w:hint="cs"/>
          <w:rtl/>
        </w:rPr>
      </w:pPr>
      <w:r>
        <w:rPr>
          <w:rFonts w:hint="cs"/>
          <w:rtl/>
        </w:rPr>
        <w:t xml:space="preserve">זה לא עושה את זה לטוב. </w:t>
      </w:r>
    </w:p>
    <w:p w:rsidR="00185F52" w:rsidRDefault="00185F52" w:rsidP="00E72465">
      <w:pPr>
        <w:rPr>
          <w:rFonts w:hint="cs"/>
          <w:rtl/>
        </w:rPr>
      </w:pPr>
      <w:bookmarkStart w:id="7842" w:name="_ETM_Q51_763000"/>
      <w:bookmarkEnd w:id="7842"/>
    </w:p>
    <w:p w:rsidR="00185F52" w:rsidRDefault="00185F52" w:rsidP="00E72465">
      <w:pPr>
        <w:pStyle w:val="-"/>
        <w:keepNext/>
        <w:rPr>
          <w:rFonts w:hint="cs"/>
          <w:rtl/>
        </w:rPr>
      </w:pPr>
      <w:bookmarkStart w:id="7843" w:name="_ETM_Q51_764000"/>
      <w:bookmarkEnd w:id="7843"/>
      <w:r>
        <w:rPr>
          <w:rtl/>
        </w:rPr>
        <w:t>שר האוצר יובל שטייניץ:</w:t>
      </w:r>
    </w:p>
    <w:p w:rsidR="00185F52" w:rsidRDefault="00185F52" w:rsidP="00E72465">
      <w:pPr>
        <w:keepNext/>
        <w:rPr>
          <w:rFonts w:hint="cs"/>
          <w:rtl/>
        </w:rPr>
      </w:pPr>
    </w:p>
    <w:p w:rsidR="00185F52" w:rsidRDefault="00185F52" w:rsidP="00335B96">
      <w:pPr>
        <w:rPr>
          <w:rFonts w:hint="cs"/>
          <w:rtl/>
        </w:rPr>
      </w:pPr>
      <w:r>
        <w:rPr>
          <w:rFonts w:hint="cs"/>
          <w:rtl/>
        </w:rPr>
        <w:t xml:space="preserve">לא אמרתי. רק אמרתי שהמהות </w:t>
      </w:r>
      <w:bookmarkStart w:id="7844" w:name="_ETM_Q51_746550"/>
      <w:bookmarkEnd w:id="7844"/>
      <w:r>
        <w:rPr>
          <w:rFonts w:hint="cs"/>
          <w:rtl/>
        </w:rPr>
        <w:t>של תקציב דו-שנתי זה לא שלא יהיו תיקונים ושינויים</w:t>
      </w:r>
      <w:r w:rsidR="00335B96">
        <w:rPr>
          <w:rFonts w:hint="cs"/>
          <w:rtl/>
        </w:rPr>
        <w:t>;</w:t>
      </w:r>
      <w:r>
        <w:rPr>
          <w:rFonts w:hint="cs"/>
          <w:rtl/>
        </w:rPr>
        <w:t xml:space="preserve"> </w:t>
      </w:r>
      <w:bookmarkStart w:id="7845" w:name="_ETM_Q51_753803"/>
      <w:bookmarkEnd w:id="7845"/>
      <w:r>
        <w:rPr>
          <w:rFonts w:hint="cs"/>
          <w:rtl/>
        </w:rPr>
        <w:t xml:space="preserve">יהיו, כמו בתקציב חד-שנתי. תקציב דו-שנתי הוא חיוני </w:t>
      </w:r>
      <w:bookmarkStart w:id="7846" w:name="_ETM_Q51_758758"/>
      <w:bookmarkEnd w:id="7846"/>
      <w:r>
        <w:rPr>
          <w:rFonts w:hint="cs"/>
          <w:rtl/>
        </w:rPr>
        <w:t xml:space="preserve">כי הוא מייעל את כל הפעילות הכלכלית </w:t>
      </w:r>
      <w:r>
        <w:rPr>
          <w:rtl/>
        </w:rPr>
        <w:t>–</w:t>
      </w:r>
      <w:r>
        <w:rPr>
          <w:rFonts w:hint="cs"/>
          <w:rtl/>
        </w:rPr>
        <w:t xml:space="preserve"> גם את </w:t>
      </w:r>
      <w:bookmarkStart w:id="7847" w:name="_ETM_Q51_758282"/>
      <w:bookmarkEnd w:id="7847"/>
      <w:r>
        <w:rPr>
          <w:rFonts w:hint="cs"/>
          <w:rtl/>
        </w:rPr>
        <w:t xml:space="preserve">התכנון, </w:t>
      </w:r>
      <w:bookmarkStart w:id="7848" w:name="_ETM_Q51_765000"/>
      <w:bookmarkEnd w:id="7848"/>
      <w:r>
        <w:rPr>
          <w:rFonts w:hint="cs"/>
          <w:rtl/>
        </w:rPr>
        <w:t>ובעיקר את הביצוע.</w:t>
      </w:r>
      <w:bookmarkStart w:id="7849" w:name="_ETM_Q51_767000"/>
      <w:bookmarkEnd w:id="7849"/>
      <w:r>
        <w:rPr>
          <w:rFonts w:hint="cs"/>
          <w:rtl/>
        </w:rPr>
        <w:t xml:space="preserve"> </w:t>
      </w:r>
    </w:p>
    <w:p w:rsidR="00185F52" w:rsidRDefault="00185F52" w:rsidP="00E72465">
      <w:pPr>
        <w:rPr>
          <w:rFonts w:hint="cs"/>
          <w:rtl/>
        </w:rPr>
      </w:pPr>
    </w:p>
    <w:p w:rsidR="006B3B6A" w:rsidRDefault="006B3B6A" w:rsidP="00335B96">
      <w:pPr>
        <w:rPr>
          <w:rFonts w:hint="cs"/>
          <w:rtl/>
        </w:rPr>
      </w:pPr>
      <w:bookmarkStart w:id="7850" w:name="_ETM_Q51_784000"/>
      <w:bookmarkStart w:id="7851" w:name="TOR_Q52"/>
      <w:bookmarkEnd w:id="7850"/>
      <w:bookmarkEnd w:id="7851"/>
      <w:r>
        <w:rPr>
          <w:rFonts w:hint="cs"/>
          <w:rtl/>
        </w:rPr>
        <w:t>קרן המטבע הבין-לאומית, ה-</w:t>
      </w:r>
      <w:r>
        <w:rPr>
          <w:rFonts w:hint="cs"/>
        </w:rPr>
        <w:t>IMF</w:t>
      </w:r>
      <w:r>
        <w:rPr>
          <w:rFonts w:hint="cs"/>
          <w:rtl/>
        </w:rPr>
        <w:t xml:space="preserve">, הודיעה במסמך רשמי לפני חודשיים, לאחר בחינת העניין, </w:t>
      </w:r>
      <w:bookmarkStart w:id="7852" w:name="_ETM_Q52_176095"/>
      <w:bookmarkEnd w:id="7852"/>
      <w:r>
        <w:rPr>
          <w:rFonts w:hint="cs"/>
          <w:rtl/>
        </w:rPr>
        <w:t xml:space="preserve">קבעה במסמך רשמי, שהתקציב הדו-שנתי בישראל בשנים 2009–2010 זה אחד </w:t>
      </w:r>
      <w:bookmarkStart w:id="7853" w:name="_ETM_Q52_181722"/>
      <w:bookmarkEnd w:id="7853"/>
      <w:r>
        <w:rPr>
          <w:rFonts w:hint="cs"/>
          <w:rtl/>
        </w:rPr>
        <w:t xml:space="preserve">הגורמים </w:t>
      </w:r>
      <w:r>
        <w:rPr>
          <w:rtl/>
        </w:rPr>
        <w:t>–</w:t>
      </w:r>
      <w:r>
        <w:rPr>
          <w:rFonts w:hint="cs"/>
          <w:rtl/>
        </w:rPr>
        <w:t xml:space="preserve"> לא היחידי, אחד הגורמים </w:t>
      </w:r>
      <w:r>
        <w:rPr>
          <w:rtl/>
        </w:rPr>
        <w:t>–</w:t>
      </w:r>
      <w:r>
        <w:rPr>
          <w:rFonts w:hint="cs"/>
          <w:rtl/>
        </w:rPr>
        <w:t xml:space="preserve"> שהובילו להתאוששות הכלכלית </w:t>
      </w:r>
      <w:bookmarkStart w:id="7854" w:name="_ETM_Q52_188971"/>
      <w:bookmarkEnd w:id="7854"/>
      <w:r>
        <w:rPr>
          <w:rFonts w:hint="cs"/>
          <w:rtl/>
        </w:rPr>
        <w:t xml:space="preserve">המרשימה בישראל ולכך שישראל הצליחה להימנע מנזקים כלכליים </w:t>
      </w:r>
      <w:r w:rsidR="00E33DBD">
        <w:rPr>
          <w:rFonts w:hint="cs"/>
          <w:rtl/>
        </w:rPr>
        <w:t>ו</w:t>
      </w:r>
      <w:r>
        <w:rPr>
          <w:rFonts w:hint="cs"/>
          <w:rtl/>
        </w:rPr>
        <w:t xml:space="preserve">חברתיים מהסוג שאנחנו </w:t>
      </w:r>
      <w:bookmarkStart w:id="7855" w:name="_ETM_Q52_198030"/>
      <w:bookmarkEnd w:id="7855"/>
      <w:r>
        <w:rPr>
          <w:rFonts w:hint="cs"/>
          <w:rtl/>
        </w:rPr>
        <w:t xml:space="preserve">רואים ברוב העולם המפותח. לתקציב </w:t>
      </w:r>
      <w:bookmarkStart w:id="7856" w:name="_ETM_Q52_203000"/>
      <w:bookmarkEnd w:id="7856"/>
      <w:r>
        <w:rPr>
          <w:rFonts w:hint="cs"/>
          <w:rtl/>
        </w:rPr>
        <w:t xml:space="preserve">הדו-שנתי יתרונות עצומים מבחינת טווח התכנון, ועוד יותר מבחינת היכולת להתמקד בביצוע, ולא לרדוף אחרי הזנב </w:t>
      </w:r>
      <w:bookmarkStart w:id="7857" w:name="_ETM_Q52_204807"/>
      <w:bookmarkEnd w:id="7857"/>
      <w:r>
        <w:rPr>
          <w:rFonts w:hint="cs"/>
          <w:rtl/>
        </w:rPr>
        <w:t xml:space="preserve">של עצמך ולעסוק כל הזמן בתכנון התקציב והתוכניות החדשות, במקום </w:t>
      </w:r>
      <w:bookmarkStart w:id="7858" w:name="_ETM_Q52_212741"/>
      <w:bookmarkEnd w:id="7858"/>
      <w:r>
        <w:rPr>
          <w:rFonts w:hint="cs"/>
          <w:rtl/>
        </w:rPr>
        <w:t xml:space="preserve">להתמקד בביצוע התוכניות שכבר קיימות.  </w:t>
      </w:r>
    </w:p>
    <w:p w:rsidR="006B3B6A" w:rsidRDefault="006B3B6A" w:rsidP="0043243C">
      <w:pPr>
        <w:rPr>
          <w:rFonts w:hint="cs"/>
          <w:rtl/>
        </w:rPr>
      </w:pPr>
    </w:p>
    <w:p w:rsidR="006B3B6A" w:rsidRDefault="006B3B6A" w:rsidP="00E72465">
      <w:pPr>
        <w:pStyle w:val="ae"/>
        <w:keepNext/>
        <w:rPr>
          <w:rFonts w:hint="cs"/>
          <w:rtl/>
        </w:rPr>
      </w:pPr>
      <w:bookmarkStart w:id="7859" w:name="_ETM_Q52_217000"/>
      <w:bookmarkEnd w:id="7859"/>
      <w:r>
        <w:rPr>
          <w:rtl/>
        </w:rPr>
        <w:t>חנא סוייד (חד"ש):</w:t>
      </w:r>
    </w:p>
    <w:p w:rsidR="006B3B6A" w:rsidRDefault="006B3B6A" w:rsidP="00E72465">
      <w:pPr>
        <w:keepNext/>
        <w:rPr>
          <w:rFonts w:hint="cs"/>
          <w:rtl/>
        </w:rPr>
      </w:pPr>
    </w:p>
    <w:p w:rsidR="006B3B6A" w:rsidRDefault="006B3B6A" w:rsidP="00E72465">
      <w:pPr>
        <w:rPr>
          <w:rFonts w:hint="cs"/>
          <w:rtl/>
        </w:rPr>
      </w:pPr>
      <w:r>
        <w:rPr>
          <w:rFonts w:hint="cs"/>
          <w:rtl/>
        </w:rPr>
        <w:t xml:space="preserve">זה כתוצאה מניתוח של </w:t>
      </w:r>
      <w:r>
        <w:t>cause-</w:t>
      </w:r>
      <w:bookmarkStart w:id="7860" w:name="_ETM_Q52_226000"/>
      <w:bookmarkEnd w:id="7860"/>
      <w:r>
        <w:t>and-effect</w:t>
      </w:r>
      <w:r>
        <w:rPr>
          <w:rFonts w:hint="cs"/>
          <w:rtl/>
        </w:rPr>
        <w:t xml:space="preserve">, או מכיוון שזה במקרה היה </w:t>
      </w:r>
      <w:r w:rsidR="00A20761">
        <w:rPr>
          <w:rFonts w:hint="cs"/>
          <w:rtl/>
        </w:rPr>
        <w:t>– – –</w:t>
      </w:r>
    </w:p>
    <w:p w:rsidR="006B3B6A" w:rsidRDefault="006B3B6A" w:rsidP="00E72465">
      <w:pPr>
        <w:rPr>
          <w:rFonts w:hint="cs"/>
          <w:rtl/>
        </w:rPr>
      </w:pPr>
      <w:bookmarkStart w:id="7861" w:name="_ETM_Q52_230000"/>
      <w:bookmarkEnd w:id="7861"/>
    </w:p>
    <w:p w:rsidR="006B3B6A" w:rsidRDefault="006B3B6A" w:rsidP="00E72465">
      <w:pPr>
        <w:pStyle w:val="-"/>
        <w:keepNext/>
        <w:rPr>
          <w:rFonts w:hint="cs"/>
          <w:rtl/>
        </w:rPr>
      </w:pPr>
      <w:bookmarkStart w:id="7862" w:name="_ETM_Q52_231000"/>
      <w:bookmarkEnd w:id="7862"/>
      <w:r>
        <w:rPr>
          <w:rtl/>
        </w:rPr>
        <w:t>שר האוצר יובל שטייניץ:</w:t>
      </w:r>
    </w:p>
    <w:p w:rsidR="006B3B6A" w:rsidRDefault="006B3B6A" w:rsidP="00E72465">
      <w:pPr>
        <w:keepNext/>
        <w:rPr>
          <w:rFonts w:hint="cs"/>
          <w:rtl/>
        </w:rPr>
      </w:pPr>
    </w:p>
    <w:p w:rsidR="006B3B6A" w:rsidRDefault="006B3B6A" w:rsidP="00E72465">
      <w:pPr>
        <w:rPr>
          <w:rFonts w:hint="cs"/>
          <w:rtl/>
        </w:rPr>
      </w:pPr>
      <w:r>
        <w:rPr>
          <w:rFonts w:hint="cs"/>
          <w:rtl/>
        </w:rPr>
        <w:t xml:space="preserve">לא, אז אני אספר לך סוד. עוד כשהייתי </w:t>
      </w:r>
      <w:bookmarkStart w:id="7863" w:name="_ETM_Q52_228849"/>
      <w:bookmarkEnd w:id="7863"/>
      <w:r>
        <w:rPr>
          <w:rFonts w:hint="cs"/>
          <w:rtl/>
        </w:rPr>
        <w:t xml:space="preserve">מרצה באוניברסיטה </w:t>
      </w:r>
      <w:r w:rsidR="00A20761">
        <w:rPr>
          <w:rFonts w:hint="cs"/>
          <w:rtl/>
        </w:rPr>
        <w:t>– –</w:t>
      </w:r>
    </w:p>
    <w:p w:rsidR="006B3B6A" w:rsidRDefault="006B3B6A" w:rsidP="00E72465">
      <w:pPr>
        <w:rPr>
          <w:rFonts w:hint="cs"/>
          <w:rtl/>
        </w:rPr>
      </w:pPr>
      <w:bookmarkStart w:id="7864" w:name="_ETM_Q52_216460"/>
      <w:bookmarkEnd w:id="7864"/>
    </w:p>
    <w:p w:rsidR="006B3B6A" w:rsidRDefault="006B3B6A" w:rsidP="00E72465">
      <w:pPr>
        <w:pStyle w:val="ae"/>
        <w:keepNext/>
        <w:rPr>
          <w:rFonts w:hint="cs"/>
          <w:rtl/>
        </w:rPr>
      </w:pPr>
      <w:bookmarkStart w:id="7865" w:name="_ETM_Q52_240000"/>
      <w:bookmarkEnd w:id="7865"/>
      <w:r>
        <w:rPr>
          <w:rtl/>
        </w:rPr>
        <w:t>מגלי והבה (קדימה):</w:t>
      </w:r>
    </w:p>
    <w:p w:rsidR="006B3B6A" w:rsidRDefault="006B3B6A" w:rsidP="00E72465">
      <w:pPr>
        <w:keepNext/>
        <w:rPr>
          <w:rFonts w:hint="cs"/>
          <w:rtl/>
        </w:rPr>
      </w:pPr>
    </w:p>
    <w:p w:rsidR="006B3B6A" w:rsidRDefault="006B3B6A" w:rsidP="00E72465">
      <w:pPr>
        <w:rPr>
          <w:rFonts w:hint="cs"/>
          <w:rtl/>
        </w:rPr>
      </w:pPr>
      <w:r>
        <w:rPr>
          <w:rFonts w:hint="cs"/>
          <w:rtl/>
        </w:rPr>
        <w:t xml:space="preserve">עכשיו יותר מעניין. </w:t>
      </w:r>
    </w:p>
    <w:p w:rsidR="006B3B6A" w:rsidRDefault="006B3B6A" w:rsidP="00E72465">
      <w:pPr>
        <w:rPr>
          <w:rFonts w:hint="cs"/>
          <w:rtl/>
        </w:rPr>
      </w:pPr>
    </w:p>
    <w:p w:rsidR="006B3B6A" w:rsidRDefault="006B3B6A" w:rsidP="00E72465">
      <w:pPr>
        <w:pStyle w:val="-"/>
        <w:keepNext/>
        <w:rPr>
          <w:rFonts w:hint="cs"/>
          <w:rtl/>
        </w:rPr>
      </w:pPr>
      <w:bookmarkStart w:id="7866" w:name="_ETM_Q52_247000"/>
      <w:bookmarkEnd w:id="7866"/>
      <w:r>
        <w:rPr>
          <w:rtl/>
        </w:rPr>
        <w:t>שר האוצר יובל שטייניץ:</w:t>
      </w:r>
    </w:p>
    <w:p w:rsidR="006B3B6A" w:rsidRDefault="006B3B6A" w:rsidP="00E72465">
      <w:pPr>
        <w:keepNext/>
        <w:rPr>
          <w:rFonts w:hint="cs"/>
          <w:rtl/>
        </w:rPr>
      </w:pPr>
    </w:p>
    <w:p w:rsidR="006B3B6A" w:rsidRDefault="00A20761" w:rsidP="00A23FC0">
      <w:pPr>
        <w:rPr>
          <w:rFonts w:hint="cs"/>
          <w:rtl/>
        </w:rPr>
      </w:pPr>
      <w:r>
        <w:rPr>
          <w:rFonts w:hint="cs"/>
          <w:rtl/>
        </w:rPr>
        <w:t>– –</w:t>
      </w:r>
      <w:r w:rsidR="006B3B6A">
        <w:rPr>
          <w:rFonts w:hint="cs"/>
          <w:rtl/>
        </w:rPr>
        <w:t xml:space="preserve"> </w:t>
      </w:r>
      <w:bookmarkStart w:id="7867" w:name="_ETM_Q52_228400"/>
      <w:bookmarkEnd w:id="7867"/>
      <w:r w:rsidR="006B3B6A">
        <w:rPr>
          <w:rFonts w:hint="cs"/>
          <w:rtl/>
        </w:rPr>
        <w:t xml:space="preserve">בקורס על פילוסופיה של הדמוקרטיה, סמינר </w:t>
      </w:r>
      <w:r w:rsidR="006B3B6A">
        <w:rPr>
          <w:rFonts w:hint="cs"/>
        </w:rPr>
        <w:t>M.A</w:t>
      </w:r>
      <w:bookmarkStart w:id="7868" w:name="_ETM_Q52_228878"/>
      <w:bookmarkEnd w:id="7868"/>
      <w:r w:rsidR="006B3B6A">
        <w:t>.</w:t>
      </w:r>
      <w:r w:rsidR="006B3B6A">
        <w:rPr>
          <w:rFonts w:hint="cs"/>
          <w:rtl/>
        </w:rPr>
        <w:t xml:space="preserve">, עסקנו בלוחות הזמנים בדמוקרטיה המודרנית, ומייד הגענו למסקנה שתקציב </w:t>
      </w:r>
      <w:bookmarkStart w:id="7869" w:name="_ETM_Q52_242317"/>
      <w:bookmarkEnd w:id="7869"/>
      <w:r w:rsidR="006B3B6A">
        <w:rPr>
          <w:rFonts w:hint="cs"/>
          <w:rtl/>
        </w:rPr>
        <w:t xml:space="preserve">חד-שנתי הוא איוולת, הוא בלתי הגיוני בעליל, </w:t>
      </w:r>
      <w:r w:rsidR="00A23FC0">
        <w:rPr>
          <w:rFonts w:hint="cs"/>
          <w:rtl/>
        </w:rPr>
        <w:t>אף</w:t>
      </w:r>
      <w:r w:rsidR="006B3B6A">
        <w:rPr>
          <w:rFonts w:hint="cs"/>
          <w:rtl/>
        </w:rPr>
        <w:t xml:space="preserve"> שזאת הנורמה </w:t>
      </w:r>
      <w:bookmarkStart w:id="7870" w:name="_ETM_Q52_245669"/>
      <w:bookmarkEnd w:id="7870"/>
      <w:r w:rsidR="006B3B6A">
        <w:rPr>
          <w:rFonts w:hint="cs"/>
          <w:rtl/>
        </w:rPr>
        <w:t xml:space="preserve">בכל העולם. לפעמים גם כל העולם טועה. </w:t>
      </w:r>
    </w:p>
    <w:p w:rsidR="006B3B6A" w:rsidRDefault="006B3B6A" w:rsidP="00E72465">
      <w:pPr>
        <w:rPr>
          <w:rFonts w:hint="cs"/>
          <w:rtl/>
        </w:rPr>
      </w:pPr>
      <w:bookmarkStart w:id="7871" w:name="_ETM_Q52_252607"/>
      <w:bookmarkEnd w:id="7871"/>
    </w:p>
    <w:p w:rsidR="006B3B6A" w:rsidRDefault="006B3B6A" w:rsidP="00335B96">
      <w:pPr>
        <w:rPr>
          <w:rFonts w:hint="cs"/>
          <w:rtl/>
        </w:rPr>
      </w:pPr>
      <w:bookmarkStart w:id="7872" w:name="_ETM_Q52_252733"/>
      <w:bookmarkEnd w:id="7872"/>
      <w:r>
        <w:rPr>
          <w:rFonts w:hint="cs"/>
          <w:rtl/>
        </w:rPr>
        <w:t xml:space="preserve">שאל חבר הכנסת אורון על </w:t>
      </w:r>
      <w:r>
        <w:t>flat</w:t>
      </w:r>
      <w:r>
        <w:rPr>
          <w:rFonts w:hint="cs"/>
          <w:rtl/>
        </w:rPr>
        <w:t xml:space="preserve"> – </w:t>
      </w:r>
      <w:bookmarkStart w:id="7873" w:name="_ETM_Q52_260000"/>
      <w:bookmarkEnd w:id="7873"/>
      <w:r>
        <w:rPr>
          <w:rFonts w:hint="cs"/>
          <w:rtl/>
        </w:rPr>
        <w:t xml:space="preserve">למה זה </w:t>
      </w:r>
      <w:r>
        <w:t>flat</w:t>
      </w:r>
      <w:r>
        <w:rPr>
          <w:rFonts w:hint="cs"/>
          <w:rtl/>
        </w:rPr>
        <w:t xml:space="preserve"> </w:t>
      </w:r>
      <w:bookmarkStart w:id="7874" w:name="_ETM_Q52_258667"/>
      <w:bookmarkEnd w:id="7874"/>
      <w:r>
        <w:rPr>
          <w:rFonts w:hint="cs"/>
          <w:rtl/>
        </w:rPr>
        <w:t>בלי סדר עדיפויות</w:t>
      </w:r>
      <w:r w:rsidR="00335B96">
        <w:rPr>
          <w:rFonts w:hint="cs"/>
          <w:rtl/>
        </w:rPr>
        <w:t>?</w:t>
      </w:r>
      <w:r>
        <w:rPr>
          <w:rFonts w:hint="cs"/>
          <w:rtl/>
        </w:rPr>
        <w:t xml:space="preserve"> אז אני רוצה לומר: זה</w:t>
      </w:r>
      <w:r>
        <w:t xml:space="preserve">flat </w:t>
      </w:r>
      <w:r w:rsidR="00A23FC0">
        <w:rPr>
          <w:rFonts w:hint="cs"/>
          <w:rtl/>
        </w:rPr>
        <w:t xml:space="preserve"> </w:t>
      </w:r>
      <w:r>
        <w:rPr>
          <w:rFonts w:hint="cs"/>
          <w:rtl/>
        </w:rPr>
        <w:t xml:space="preserve">עם סדר עדיפויות, וסדר העדיפויות בדיוק </w:t>
      </w:r>
      <w:bookmarkStart w:id="7875" w:name="_ETM_Q52_259655"/>
      <w:bookmarkEnd w:id="7875"/>
      <w:r>
        <w:rPr>
          <w:rFonts w:hint="cs"/>
          <w:rtl/>
        </w:rPr>
        <w:t>לטובת החלשים. כי מה החרגנו מה-</w:t>
      </w:r>
      <w:r>
        <w:t>flat</w:t>
      </w:r>
      <w:r>
        <w:rPr>
          <w:rFonts w:hint="cs"/>
          <w:rtl/>
        </w:rPr>
        <w:t xml:space="preserve">? הביטחון </w:t>
      </w:r>
      <w:bookmarkStart w:id="7876" w:name="_ETM_Q52_269000"/>
      <w:bookmarkEnd w:id="7876"/>
      <w:r>
        <w:rPr>
          <w:rFonts w:hint="cs"/>
          <w:rtl/>
        </w:rPr>
        <w:t>מוחרג ממילא על-פי דוח</w:t>
      </w:r>
      <w:bookmarkStart w:id="7877" w:name="_ETM_Q52_267519"/>
      <w:bookmarkEnd w:id="7877"/>
      <w:r w:rsidR="00335B96">
        <w:rPr>
          <w:rFonts w:hint="cs"/>
          <w:rtl/>
        </w:rPr>
        <w:t>-</w:t>
      </w:r>
      <w:r>
        <w:rPr>
          <w:rFonts w:hint="cs"/>
          <w:rtl/>
        </w:rPr>
        <w:t>ברודט והחלטת הממשלה מ-2007 על אימוץ דוח</w:t>
      </w:r>
      <w:r w:rsidR="00335B96">
        <w:rPr>
          <w:rFonts w:hint="cs"/>
          <w:rtl/>
        </w:rPr>
        <w:t>-</w:t>
      </w:r>
      <w:r>
        <w:rPr>
          <w:rFonts w:hint="cs"/>
          <w:rtl/>
        </w:rPr>
        <w:t xml:space="preserve">ברודט לעשר שנים. </w:t>
      </w:r>
    </w:p>
    <w:p w:rsidR="006B3B6A" w:rsidRDefault="006B3B6A" w:rsidP="00E72465">
      <w:pPr>
        <w:rPr>
          <w:rFonts w:hint="cs"/>
          <w:rtl/>
        </w:rPr>
      </w:pPr>
    </w:p>
    <w:p w:rsidR="006B3B6A" w:rsidRDefault="006B3B6A" w:rsidP="00E72465">
      <w:pPr>
        <w:pStyle w:val="ae"/>
        <w:keepNext/>
        <w:rPr>
          <w:rFonts w:hint="cs"/>
          <w:rtl/>
        </w:rPr>
      </w:pPr>
      <w:bookmarkStart w:id="7878" w:name="_ETM_Q52_279000"/>
      <w:bookmarkEnd w:id="7878"/>
      <w:r>
        <w:rPr>
          <w:rtl/>
        </w:rPr>
        <w:t>חנא סוייד (חד"ש):</w:t>
      </w:r>
    </w:p>
    <w:p w:rsidR="006B3B6A" w:rsidRDefault="006B3B6A" w:rsidP="00E72465">
      <w:pPr>
        <w:keepNext/>
        <w:rPr>
          <w:rFonts w:hint="cs"/>
          <w:rtl/>
        </w:rPr>
      </w:pPr>
    </w:p>
    <w:p w:rsidR="006B3B6A" w:rsidRDefault="006B3B6A" w:rsidP="00E72465">
      <w:pPr>
        <w:rPr>
          <w:rFonts w:hint="cs"/>
          <w:rtl/>
        </w:rPr>
      </w:pPr>
      <w:r>
        <w:rPr>
          <w:rFonts w:hint="cs"/>
          <w:rtl/>
        </w:rPr>
        <w:t xml:space="preserve">אבל יש שם חריגות שאף אחד לא מדבר עליהן. אתה מדבר </w:t>
      </w:r>
      <w:bookmarkStart w:id="7879" w:name="_ETM_Q52_276598"/>
      <w:bookmarkEnd w:id="7879"/>
      <w:r>
        <w:rPr>
          <w:rFonts w:hint="cs"/>
          <w:rtl/>
        </w:rPr>
        <w:t xml:space="preserve">עליהן, נכון? אתה מדבר עליהן. </w:t>
      </w:r>
    </w:p>
    <w:p w:rsidR="006B3B6A" w:rsidRDefault="006B3B6A" w:rsidP="00E72465">
      <w:pPr>
        <w:rPr>
          <w:rFonts w:hint="cs"/>
          <w:rtl/>
        </w:rPr>
      </w:pPr>
      <w:bookmarkStart w:id="7880" w:name="_ETM_Q52_279826"/>
      <w:bookmarkEnd w:id="7880"/>
    </w:p>
    <w:p w:rsidR="006B3B6A" w:rsidRDefault="006B3B6A" w:rsidP="00E72465">
      <w:pPr>
        <w:pStyle w:val="-"/>
        <w:keepNext/>
        <w:rPr>
          <w:rFonts w:hint="cs"/>
          <w:rtl/>
        </w:rPr>
      </w:pPr>
      <w:bookmarkStart w:id="7881" w:name="_ETM_Q52_280141"/>
      <w:bookmarkEnd w:id="7881"/>
      <w:r>
        <w:rPr>
          <w:rtl/>
        </w:rPr>
        <w:t>שר האוצר יובל שטייניץ:</w:t>
      </w:r>
    </w:p>
    <w:p w:rsidR="006B3B6A" w:rsidRDefault="006B3B6A" w:rsidP="00E72465">
      <w:pPr>
        <w:keepNext/>
        <w:rPr>
          <w:rFonts w:hint="cs"/>
          <w:rtl/>
        </w:rPr>
      </w:pPr>
    </w:p>
    <w:p w:rsidR="006B3B6A" w:rsidRDefault="006B3B6A" w:rsidP="00E72465">
      <w:pPr>
        <w:rPr>
          <w:rFonts w:hint="cs"/>
          <w:rtl/>
        </w:rPr>
      </w:pPr>
      <w:r>
        <w:rPr>
          <w:rFonts w:hint="cs"/>
          <w:rtl/>
        </w:rPr>
        <w:t xml:space="preserve">אני הצלחתי לקצץ בביטחון וגם </w:t>
      </w:r>
      <w:bookmarkStart w:id="7882" w:name="_ETM_Q52_282520"/>
      <w:bookmarkEnd w:id="7882"/>
      <w:r>
        <w:rPr>
          <w:rFonts w:hint="cs"/>
          <w:rtl/>
        </w:rPr>
        <w:t xml:space="preserve">להעביר לחינוך ולרווחה. </w:t>
      </w:r>
    </w:p>
    <w:p w:rsidR="006B3B6A" w:rsidRDefault="006B3B6A" w:rsidP="00E72465">
      <w:pPr>
        <w:rPr>
          <w:rFonts w:hint="cs"/>
          <w:rtl/>
        </w:rPr>
      </w:pPr>
    </w:p>
    <w:p w:rsidR="006B3B6A" w:rsidRDefault="006B3B6A" w:rsidP="00E72465">
      <w:pPr>
        <w:pStyle w:val="ae"/>
        <w:keepNext/>
        <w:rPr>
          <w:rFonts w:hint="cs"/>
          <w:rtl/>
        </w:rPr>
      </w:pPr>
      <w:bookmarkStart w:id="7883" w:name="_ETM_Q52_280271"/>
      <w:bookmarkEnd w:id="7883"/>
      <w:r>
        <w:rPr>
          <w:rtl/>
        </w:rPr>
        <w:t>חנא סוייד (חד"ש):</w:t>
      </w:r>
    </w:p>
    <w:p w:rsidR="006B3B6A" w:rsidRDefault="006B3B6A" w:rsidP="00E72465">
      <w:pPr>
        <w:keepNext/>
        <w:rPr>
          <w:rFonts w:hint="cs"/>
          <w:rtl/>
        </w:rPr>
      </w:pPr>
    </w:p>
    <w:p w:rsidR="006B3B6A" w:rsidRDefault="006B3B6A" w:rsidP="00E72465">
      <w:pPr>
        <w:rPr>
          <w:rFonts w:hint="cs"/>
          <w:rtl/>
        </w:rPr>
      </w:pPr>
      <w:bookmarkStart w:id="7884" w:name="_ETM_Q52_285000"/>
      <w:bookmarkEnd w:id="7884"/>
      <w:r>
        <w:rPr>
          <w:rFonts w:hint="cs"/>
          <w:rtl/>
        </w:rPr>
        <w:t xml:space="preserve">תיאורטית, בוא נגיד </w:t>
      </w:r>
      <w:bookmarkStart w:id="7885" w:name="_ETM_Q52_287000"/>
      <w:bookmarkEnd w:id="7885"/>
      <w:r>
        <w:rPr>
          <w:rFonts w:hint="cs"/>
          <w:rtl/>
        </w:rPr>
        <w:t xml:space="preserve">תיאורטית. </w:t>
      </w:r>
    </w:p>
    <w:p w:rsidR="006B3B6A" w:rsidRDefault="006B3B6A" w:rsidP="00E72465">
      <w:pPr>
        <w:rPr>
          <w:rFonts w:hint="cs"/>
          <w:rtl/>
        </w:rPr>
      </w:pPr>
      <w:bookmarkStart w:id="7886" w:name="_ETM_Q52_285848"/>
      <w:bookmarkEnd w:id="7886"/>
    </w:p>
    <w:p w:rsidR="006B3B6A" w:rsidRDefault="006B3B6A" w:rsidP="00E72465">
      <w:pPr>
        <w:pStyle w:val="-"/>
        <w:keepNext/>
        <w:rPr>
          <w:rFonts w:hint="cs"/>
          <w:rtl/>
        </w:rPr>
      </w:pPr>
      <w:bookmarkStart w:id="7887" w:name="_ETM_Q52_289000"/>
      <w:bookmarkEnd w:id="7887"/>
      <w:r>
        <w:rPr>
          <w:rtl/>
        </w:rPr>
        <w:t>שר האוצר יובל שטייניץ:</w:t>
      </w:r>
    </w:p>
    <w:p w:rsidR="006B3B6A" w:rsidRDefault="006B3B6A" w:rsidP="00E72465">
      <w:pPr>
        <w:keepNext/>
        <w:rPr>
          <w:rFonts w:hint="cs"/>
          <w:rtl/>
        </w:rPr>
      </w:pPr>
    </w:p>
    <w:p w:rsidR="006B3B6A" w:rsidRDefault="006B3B6A" w:rsidP="00E72465">
      <w:pPr>
        <w:rPr>
          <w:rFonts w:hint="cs"/>
          <w:rtl/>
        </w:rPr>
      </w:pPr>
      <w:r>
        <w:rPr>
          <w:rFonts w:hint="cs"/>
          <w:rtl/>
        </w:rPr>
        <w:t xml:space="preserve">לא תיאורטית, גם מעשית, האמן </w:t>
      </w:r>
      <w:bookmarkStart w:id="7888" w:name="_ETM_Q52_288654"/>
      <w:bookmarkEnd w:id="7888"/>
      <w:r>
        <w:rPr>
          <w:rFonts w:hint="cs"/>
          <w:rtl/>
        </w:rPr>
        <w:t xml:space="preserve">לי. גם אם יש חריגות, אלה היו חריגות על גב קיצוץ ולא על </w:t>
      </w:r>
      <w:bookmarkStart w:id="7889" w:name="_ETM_Q52_287877"/>
      <w:bookmarkEnd w:id="7889"/>
      <w:r>
        <w:rPr>
          <w:rFonts w:hint="cs"/>
          <w:rtl/>
        </w:rPr>
        <w:t xml:space="preserve">גב תוספת. </w:t>
      </w:r>
    </w:p>
    <w:p w:rsidR="006B3B6A" w:rsidRDefault="006B3B6A" w:rsidP="00E72465">
      <w:pPr>
        <w:rPr>
          <w:rFonts w:hint="cs"/>
          <w:rtl/>
        </w:rPr>
      </w:pPr>
    </w:p>
    <w:p w:rsidR="006B3B6A" w:rsidRDefault="006B3B6A" w:rsidP="00E72465">
      <w:pPr>
        <w:rPr>
          <w:rFonts w:hint="cs"/>
          <w:rtl/>
        </w:rPr>
      </w:pPr>
      <w:bookmarkStart w:id="7890" w:name="_ETM_Q52_293000"/>
      <w:bookmarkEnd w:id="7890"/>
      <w:r>
        <w:rPr>
          <w:rFonts w:hint="cs"/>
          <w:rtl/>
        </w:rPr>
        <w:t xml:space="preserve">אבל ההחלטה שאני </w:t>
      </w:r>
      <w:bookmarkStart w:id="7891" w:name="_ETM_Q52_298000"/>
      <w:bookmarkEnd w:id="7891"/>
      <w:r>
        <w:rPr>
          <w:rFonts w:hint="cs"/>
          <w:rtl/>
        </w:rPr>
        <w:t xml:space="preserve">הבאתי לממשלה היתה להחריג מהקיצוץ שני תחומים חשובים, </w:t>
      </w:r>
      <w:bookmarkStart w:id="7892" w:name="_ETM_Q52_306000"/>
      <w:bookmarkEnd w:id="7892"/>
      <w:r>
        <w:rPr>
          <w:rFonts w:hint="cs"/>
          <w:rtl/>
        </w:rPr>
        <w:t xml:space="preserve">שיש להם גם משמעות לטובת החלשים וחברתיים </w:t>
      </w:r>
      <w:r>
        <w:rPr>
          <w:rFonts w:hint="eastAsia"/>
          <w:rtl/>
        </w:rPr>
        <w:t>–</w:t>
      </w:r>
      <w:r>
        <w:rPr>
          <w:rFonts w:hint="cs"/>
          <w:rtl/>
        </w:rPr>
        <w:t xml:space="preserve"> אחד </w:t>
      </w:r>
      <w:bookmarkStart w:id="7893" w:name="_ETM_Q52_304272"/>
      <w:bookmarkEnd w:id="7893"/>
      <w:r>
        <w:rPr>
          <w:rFonts w:hint="cs"/>
          <w:rtl/>
        </w:rPr>
        <w:t xml:space="preserve">זה החינוך והשני זה הרווחה – וגם את הביטוח </w:t>
      </w:r>
      <w:bookmarkStart w:id="7894" w:name="_ETM_Q52_313000"/>
      <w:bookmarkEnd w:id="7894"/>
      <w:r>
        <w:rPr>
          <w:rFonts w:hint="cs"/>
          <w:rtl/>
        </w:rPr>
        <w:t xml:space="preserve">הלאומי, כך שזה היה </w:t>
      </w:r>
      <w:r>
        <w:t>flat</w:t>
      </w:r>
      <w:r>
        <w:rPr>
          <w:rFonts w:hint="cs"/>
          <w:rtl/>
        </w:rPr>
        <w:t xml:space="preserve">, אבל כן עם התייחסות לסדר עדיפויות. </w:t>
      </w:r>
    </w:p>
    <w:p w:rsidR="006B3B6A" w:rsidRDefault="006B3B6A" w:rsidP="00E72465">
      <w:pPr>
        <w:rPr>
          <w:rFonts w:hint="cs"/>
          <w:rtl/>
        </w:rPr>
      </w:pPr>
    </w:p>
    <w:p w:rsidR="006B3B6A" w:rsidRDefault="006B3B6A" w:rsidP="00A23FC0">
      <w:pPr>
        <w:rPr>
          <w:rFonts w:hint="cs"/>
          <w:rtl/>
        </w:rPr>
      </w:pPr>
      <w:bookmarkStart w:id="7895" w:name="_ETM_Q52_320000"/>
      <w:bookmarkEnd w:id="7895"/>
      <w:r>
        <w:rPr>
          <w:rFonts w:hint="cs"/>
          <w:rtl/>
        </w:rPr>
        <w:t>אני עכשיו רוצה</w:t>
      </w:r>
      <w:bookmarkStart w:id="7896" w:name="_ETM_Q52_322000"/>
      <w:bookmarkEnd w:id="7896"/>
      <w:r>
        <w:rPr>
          <w:rFonts w:hint="cs"/>
          <w:rtl/>
        </w:rPr>
        <w:t>, אדוני, לסיום, לנצל את הגמישות שאתה מקנה לי בשתיים</w:t>
      </w:r>
      <w:r w:rsidR="00A23FC0">
        <w:rPr>
          <w:rFonts w:hint="cs"/>
          <w:rtl/>
        </w:rPr>
        <w:t>-</w:t>
      </w:r>
      <w:r>
        <w:rPr>
          <w:rFonts w:hint="cs"/>
          <w:rtl/>
        </w:rPr>
        <w:t xml:space="preserve">שלוש </w:t>
      </w:r>
      <w:bookmarkStart w:id="7897" w:name="_ETM_Q52_329000"/>
      <w:bookmarkEnd w:id="7897"/>
      <w:r>
        <w:rPr>
          <w:rFonts w:hint="cs"/>
          <w:rtl/>
        </w:rPr>
        <w:t xml:space="preserve">דקות, ובזאת אסיים, ולומר מלה לחברי הכנסת הנכבדים שיושבים באולם, גם </w:t>
      </w:r>
      <w:bookmarkStart w:id="7898" w:name="_ETM_Q52_335261"/>
      <w:bookmarkEnd w:id="7898"/>
      <w:r>
        <w:rPr>
          <w:rFonts w:hint="cs"/>
          <w:rtl/>
        </w:rPr>
        <w:t xml:space="preserve">לנוכח המאורעות וההתרחשויות בבית הזה היום, </w:t>
      </w:r>
      <w:bookmarkStart w:id="7899" w:name="_ETM_Q52_338000"/>
      <w:bookmarkEnd w:id="7899"/>
      <w:r>
        <w:rPr>
          <w:rFonts w:hint="cs"/>
          <w:rtl/>
        </w:rPr>
        <w:t xml:space="preserve">על דאגתי הארוכה ממה </w:t>
      </w:r>
      <w:bookmarkStart w:id="7900" w:name="_ETM_Q52_346000"/>
      <w:bookmarkEnd w:id="7900"/>
      <w:r>
        <w:rPr>
          <w:rFonts w:hint="cs"/>
          <w:rtl/>
        </w:rPr>
        <w:t xml:space="preserve">שנראה כהידרדרות, ואפילו התפוררות המשילות ושיטת המשטר בישראל. </w:t>
      </w:r>
    </w:p>
    <w:p w:rsidR="006B3B6A" w:rsidRDefault="006B3B6A" w:rsidP="00E72465">
      <w:pPr>
        <w:rPr>
          <w:rFonts w:hint="cs"/>
          <w:rtl/>
        </w:rPr>
      </w:pPr>
    </w:p>
    <w:p w:rsidR="006B3B6A" w:rsidRDefault="006B3B6A" w:rsidP="00E72465">
      <w:pPr>
        <w:rPr>
          <w:rFonts w:hint="cs"/>
          <w:rtl/>
        </w:rPr>
      </w:pPr>
      <w:r>
        <w:rPr>
          <w:rFonts w:hint="cs"/>
          <w:rtl/>
        </w:rPr>
        <w:t xml:space="preserve">אני </w:t>
      </w:r>
      <w:bookmarkStart w:id="7901" w:name="_ETM_Q52_359000"/>
      <w:bookmarkEnd w:id="7901"/>
      <w:r>
        <w:rPr>
          <w:rFonts w:hint="cs"/>
          <w:rtl/>
        </w:rPr>
        <w:t xml:space="preserve">חושב שכל חבר כנסת ותיק בבית הזה רואה שאנחנו הולכים </w:t>
      </w:r>
      <w:bookmarkStart w:id="7902" w:name="_ETM_Q52_367000"/>
      <w:bookmarkEnd w:id="7902"/>
      <w:r>
        <w:rPr>
          <w:rFonts w:hint="cs"/>
          <w:rtl/>
        </w:rPr>
        <w:t xml:space="preserve">ומידרדרים מבחינת הסגנון, מבחינת ההתלהמות ההדדית – היום היו לנו </w:t>
      </w:r>
      <w:bookmarkStart w:id="7903" w:name="_ETM_Q52_377000"/>
      <w:bookmarkEnd w:id="7903"/>
      <w:r>
        <w:rPr>
          <w:rFonts w:hint="cs"/>
          <w:rtl/>
        </w:rPr>
        <w:t xml:space="preserve">כמה הוכחות לכך – ומבחינת העובדה שבמשך כמעט 20 שנה פעם אחרי </w:t>
      </w:r>
      <w:bookmarkStart w:id="7904" w:name="_ETM_Q52_384000"/>
      <w:bookmarkEnd w:id="7904"/>
      <w:r>
        <w:rPr>
          <w:rFonts w:hint="cs"/>
          <w:rtl/>
        </w:rPr>
        <w:t xml:space="preserve">פעם אנחנו מגיעים לבחירות </w:t>
      </w:r>
      <w:bookmarkStart w:id="7905" w:name="_ETM_Q52_384141"/>
      <w:bookmarkEnd w:id="7905"/>
      <w:r>
        <w:rPr>
          <w:rFonts w:hint="cs"/>
          <w:rtl/>
        </w:rPr>
        <w:t xml:space="preserve">מוקדמות. בכל המפלגות בכנסת הלכידות והמשמעת הפנים-מפלגתית </w:t>
      </w:r>
      <w:bookmarkStart w:id="7906" w:name="_ETM_Q52_391000"/>
      <w:bookmarkEnd w:id="7906"/>
      <w:r>
        <w:rPr>
          <w:rFonts w:hint="cs"/>
          <w:rtl/>
        </w:rPr>
        <w:t>הולכ</w:t>
      </w:r>
      <w:r w:rsidR="00335B96">
        <w:rPr>
          <w:rFonts w:hint="cs"/>
          <w:rtl/>
        </w:rPr>
        <w:t>ו</w:t>
      </w:r>
      <w:r>
        <w:rPr>
          <w:rFonts w:hint="cs"/>
          <w:rtl/>
        </w:rPr>
        <w:t>ת ומתפוגג</w:t>
      </w:r>
      <w:r w:rsidR="00335B96">
        <w:rPr>
          <w:rFonts w:hint="cs"/>
          <w:rtl/>
        </w:rPr>
        <w:t>ו</w:t>
      </w:r>
      <w:r>
        <w:rPr>
          <w:rFonts w:hint="cs"/>
          <w:rtl/>
        </w:rPr>
        <w:t xml:space="preserve">ת, </w:t>
      </w:r>
      <w:bookmarkStart w:id="7907" w:name="_ETM_Q52_393978"/>
      <w:bookmarkEnd w:id="7907"/>
      <w:r>
        <w:rPr>
          <w:rFonts w:hint="cs"/>
          <w:rtl/>
        </w:rPr>
        <w:t xml:space="preserve">וכל המפלגות בכנסת הן כמעט תמיד על סף פילוג. העבודה התפלגה, </w:t>
      </w:r>
      <w:bookmarkStart w:id="7908" w:name="_ETM_Q52_400000"/>
      <w:bookmarkEnd w:id="7908"/>
      <w:r>
        <w:rPr>
          <w:rFonts w:hint="cs"/>
          <w:rtl/>
        </w:rPr>
        <w:t xml:space="preserve">גם מפלגות אחרות, גם הליכוד התפלג בעבר, גם מפלגות בימין ובשמאל </w:t>
      </w:r>
      <w:bookmarkStart w:id="7909" w:name="_ETM_Q52_399296"/>
      <w:bookmarkEnd w:id="7909"/>
      <w:r>
        <w:rPr>
          <w:rFonts w:hint="cs"/>
          <w:rtl/>
        </w:rPr>
        <w:t>מתפלגות ומתחברות.</w:t>
      </w:r>
    </w:p>
    <w:p w:rsidR="006B3B6A" w:rsidRDefault="006B3B6A" w:rsidP="00E72465">
      <w:pPr>
        <w:rPr>
          <w:rFonts w:hint="cs"/>
          <w:rtl/>
        </w:rPr>
      </w:pPr>
    </w:p>
    <w:p w:rsidR="006B3B6A" w:rsidRDefault="006B3B6A" w:rsidP="00E72465">
      <w:pPr>
        <w:pStyle w:val="ae"/>
        <w:keepNext/>
        <w:rPr>
          <w:rFonts w:hint="cs"/>
          <w:rtl/>
        </w:rPr>
      </w:pPr>
      <w:bookmarkStart w:id="7910" w:name="_ETM_Q52_406000"/>
      <w:bookmarkEnd w:id="7910"/>
      <w:r>
        <w:rPr>
          <w:rtl/>
        </w:rPr>
        <w:t>גאלב מג'אדלה (העבודה):</w:t>
      </w:r>
    </w:p>
    <w:p w:rsidR="006B3B6A" w:rsidRDefault="006B3B6A" w:rsidP="00E72465">
      <w:pPr>
        <w:keepNext/>
        <w:rPr>
          <w:rFonts w:hint="cs"/>
          <w:rtl/>
        </w:rPr>
      </w:pPr>
    </w:p>
    <w:p w:rsidR="006B3B6A" w:rsidRDefault="006B3B6A" w:rsidP="00E72465">
      <w:pPr>
        <w:rPr>
          <w:rFonts w:hint="cs"/>
          <w:rtl/>
        </w:rPr>
      </w:pPr>
      <w:r>
        <w:rPr>
          <w:rFonts w:hint="cs"/>
          <w:rtl/>
        </w:rPr>
        <w:t xml:space="preserve">כבוד השר, </w:t>
      </w:r>
      <w:bookmarkStart w:id="7911" w:name="_ETM_Q52_415000"/>
      <w:bookmarkEnd w:id="7911"/>
      <w:r>
        <w:rPr>
          <w:rFonts w:hint="cs"/>
          <w:rtl/>
        </w:rPr>
        <w:t xml:space="preserve">זאת לא דוגמה קלאסית. </w:t>
      </w:r>
    </w:p>
    <w:p w:rsidR="006B3B6A" w:rsidRDefault="006B3B6A" w:rsidP="00E72465">
      <w:pPr>
        <w:rPr>
          <w:rFonts w:hint="cs"/>
          <w:rtl/>
        </w:rPr>
      </w:pPr>
    </w:p>
    <w:p w:rsidR="006B3B6A" w:rsidRDefault="006B3B6A" w:rsidP="00E72465">
      <w:pPr>
        <w:pStyle w:val="-"/>
        <w:keepNext/>
        <w:rPr>
          <w:rFonts w:hint="cs"/>
          <w:rtl/>
        </w:rPr>
      </w:pPr>
      <w:bookmarkStart w:id="7912" w:name="_ETM_Q52_418000"/>
      <w:bookmarkEnd w:id="7912"/>
      <w:r>
        <w:rPr>
          <w:rtl/>
        </w:rPr>
        <w:t>שר האוצר יובל שטייניץ:</w:t>
      </w:r>
    </w:p>
    <w:p w:rsidR="006B3B6A" w:rsidRDefault="006B3B6A" w:rsidP="00E72465">
      <w:pPr>
        <w:keepNext/>
        <w:rPr>
          <w:rFonts w:hint="cs"/>
          <w:rtl/>
        </w:rPr>
      </w:pPr>
    </w:p>
    <w:p w:rsidR="006B3B6A" w:rsidRDefault="006B3B6A" w:rsidP="00C33C3F">
      <w:pPr>
        <w:rPr>
          <w:rFonts w:hint="cs"/>
          <w:rtl/>
        </w:rPr>
      </w:pPr>
      <w:r>
        <w:rPr>
          <w:rFonts w:hint="cs"/>
          <w:rtl/>
        </w:rPr>
        <w:t xml:space="preserve">אוקיי, אבל אנחנו עדים לאובדן המשמעת הקואליציונית, לאובדן המשמעת </w:t>
      </w:r>
      <w:bookmarkStart w:id="7913" w:name="_ETM_Q52_412320"/>
      <w:bookmarkEnd w:id="7913"/>
      <w:r>
        <w:rPr>
          <w:rFonts w:hint="cs"/>
          <w:rtl/>
        </w:rPr>
        <w:t xml:space="preserve">האופוזיציונית, לאובדן המשמעת הפנים-מפלגתית, לאובדן המשמעת בדיוני הוועדות ובדיוני המליאה </w:t>
      </w:r>
      <w:bookmarkStart w:id="7914" w:name="_ETM_Q52_425000"/>
      <w:bookmarkEnd w:id="7914"/>
      <w:r>
        <w:rPr>
          <w:rFonts w:hint="cs"/>
          <w:rtl/>
        </w:rPr>
        <w:t xml:space="preserve">בכנסת, לפגיעה קשה ביכולת המשילות במדינת ישראל. עוד לא מאוחר. </w:t>
      </w:r>
      <w:bookmarkStart w:id="7915" w:name="_ETM_Q52_437000"/>
      <w:bookmarkEnd w:id="7915"/>
      <w:r>
        <w:rPr>
          <w:rFonts w:hint="cs"/>
          <w:rtl/>
        </w:rPr>
        <w:t xml:space="preserve">אנחנו עדיין מתפקדים ועושים גם דברים יפהפיים במדינה הזאת. ההתמודדות </w:t>
      </w:r>
      <w:bookmarkStart w:id="7916" w:name="_ETM_Q52_445000"/>
      <w:bookmarkEnd w:id="7916"/>
      <w:r>
        <w:rPr>
          <w:rFonts w:hint="cs"/>
          <w:rtl/>
        </w:rPr>
        <w:t>המוצלחת בקנה</w:t>
      </w:r>
      <w:r w:rsidR="00C33C3F">
        <w:rPr>
          <w:rFonts w:hint="cs"/>
          <w:rtl/>
        </w:rPr>
        <w:t>-</w:t>
      </w:r>
      <w:r>
        <w:rPr>
          <w:rFonts w:hint="cs"/>
          <w:rtl/>
        </w:rPr>
        <w:t xml:space="preserve">מידה בין-לאומי עם </w:t>
      </w:r>
      <w:bookmarkStart w:id="7917" w:name="_ETM_Q52_445547"/>
      <w:bookmarkEnd w:id="7917"/>
      <w:r>
        <w:rPr>
          <w:rFonts w:hint="cs"/>
          <w:rtl/>
        </w:rPr>
        <w:t xml:space="preserve">המשבר הכלכלי היא דוגמה לתפקוד של מדינה. </w:t>
      </w:r>
      <w:bookmarkStart w:id="7918" w:name="_ETM_Q52_450000"/>
      <w:bookmarkEnd w:id="7918"/>
      <w:r>
        <w:rPr>
          <w:rFonts w:hint="cs"/>
          <w:rtl/>
        </w:rPr>
        <w:t xml:space="preserve">אבל אנחנו חייבים </w:t>
      </w:r>
      <w:bookmarkStart w:id="7919" w:name="_ETM_Q52_453000"/>
      <w:bookmarkEnd w:id="7919"/>
      <w:r>
        <w:rPr>
          <w:rFonts w:hint="cs"/>
          <w:rtl/>
        </w:rPr>
        <w:t xml:space="preserve">לעבור במהירות לשיטת משטר אחרת, שמבטיחה יציבות שלטונית ומשילות, שיטת </w:t>
      </w:r>
      <w:bookmarkStart w:id="7920" w:name="_ETM_Q52_461000"/>
      <w:bookmarkEnd w:id="7920"/>
      <w:r>
        <w:rPr>
          <w:rFonts w:hint="cs"/>
          <w:rtl/>
        </w:rPr>
        <w:t xml:space="preserve">משטר נשיאותית – לא העתק מדויק של מה שקורה בארצות-הברית </w:t>
      </w:r>
      <w:bookmarkStart w:id="7921" w:name="_ETM_Q52_468000"/>
      <w:bookmarkEnd w:id="7921"/>
      <w:r>
        <w:rPr>
          <w:rFonts w:hint="cs"/>
          <w:rtl/>
        </w:rPr>
        <w:t xml:space="preserve">או </w:t>
      </w:r>
      <w:r w:rsidR="00335B96">
        <w:rPr>
          <w:rFonts w:hint="cs"/>
          <w:rtl/>
        </w:rPr>
        <w:t>ב</w:t>
      </w:r>
      <w:r>
        <w:rPr>
          <w:rFonts w:hint="cs"/>
          <w:rtl/>
        </w:rPr>
        <w:t>צרפת; וריאציה ישראלית, כי אנחנו הולכים ומתקרבים לרגע שבו המשילות בישראל תהפוך באמת לבלתי אפשרי</w:t>
      </w:r>
      <w:bookmarkStart w:id="7922" w:name="_ETM_Q52_476000"/>
      <w:bookmarkEnd w:id="7922"/>
      <w:r>
        <w:rPr>
          <w:rFonts w:hint="cs"/>
          <w:rtl/>
        </w:rPr>
        <w:t xml:space="preserve">ת, ואז כבר קשה לתקן אחורה. </w:t>
      </w:r>
    </w:p>
    <w:p w:rsidR="006B3B6A" w:rsidRDefault="006B3B6A" w:rsidP="00E72465">
      <w:pPr>
        <w:rPr>
          <w:rFonts w:hint="cs"/>
          <w:rtl/>
        </w:rPr>
      </w:pPr>
    </w:p>
    <w:p w:rsidR="006B3B6A" w:rsidRDefault="006B3B6A" w:rsidP="00E72465">
      <w:pPr>
        <w:rPr>
          <w:rFonts w:hint="cs"/>
          <w:rtl/>
        </w:rPr>
      </w:pPr>
      <w:bookmarkStart w:id="7923" w:name="_ETM_Q52_480000"/>
      <w:bookmarkEnd w:id="7923"/>
      <w:r>
        <w:rPr>
          <w:rFonts w:hint="cs"/>
          <w:rtl/>
        </w:rPr>
        <w:t>אני רוצה לסיים, אדוני היושב</w:t>
      </w:r>
      <w:bookmarkStart w:id="7924" w:name="_ETM_Q52_484000"/>
      <w:bookmarkEnd w:id="7924"/>
      <w:r>
        <w:rPr>
          <w:rFonts w:hint="cs"/>
          <w:rtl/>
        </w:rPr>
        <w:t xml:space="preserve">-ראש, ולומר </w:t>
      </w:r>
      <w:bookmarkStart w:id="7925" w:name="_ETM_Q52_481048"/>
      <w:bookmarkEnd w:id="7925"/>
      <w:r>
        <w:rPr>
          <w:rFonts w:hint="cs"/>
          <w:rtl/>
        </w:rPr>
        <w:t>כך: קודם כול, קיצוץ ה-</w:t>
      </w:r>
      <w:r>
        <w:t>flat</w:t>
      </w:r>
      <w:r>
        <w:rPr>
          <w:rFonts w:hint="cs"/>
          <w:rtl/>
        </w:rPr>
        <w:t xml:space="preserve">, כפי שציין חבר הכנסת חיים אורון, </w:t>
      </w:r>
      <w:bookmarkStart w:id="7926" w:name="_ETM_Q52_479545"/>
      <w:bookmarkEnd w:id="7926"/>
      <w:r>
        <w:rPr>
          <w:rFonts w:hint="cs"/>
          <w:rtl/>
        </w:rPr>
        <w:t xml:space="preserve">היה למטרה ראויה – להוריד מחירים, לבצע הוזלות בתחבורה הציבורית, בעיקר בפריפריה, וגם בין </w:t>
      </w:r>
      <w:bookmarkStart w:id="7927" w:name="_ETM_Q52_492229"/>
      <w:bookmarkEnd w:id="7927"/>
      <w:r>
        <w:rPr>
          <w:rFonts w:hint="cs"/>
          <w:rtl/>
        </w:rPr>
        <w:t xml:space="preserve">הפריפריה לבין המרכז. מטרה ראויה. </w:t>
      </w:r>
      <w:bookmarkStart w:id="7928" w:name="_ETM_Q52_497000"/>
      <w:bookmarkEnd w:id="7928"/>
      <w:r>
        <w:rPr>
          <w:rFonts w:hint="cs"/>
          <w:rtl/>
        </w:rPr>
        <w:t xml:space="preserve">שנית, כפי שהדגשתי </w:t>
      </w:r>
      <w:r w:rsidR="00A20761">
        <w:rPr>
          <w:rFonts w:hint="cs"/>
          <w:rtl/>
        </w:rPr>
        <w:t>– – –</w:t>
      </w:r>
    </w:p>
    <w:p w:rsidR="006B3B6A" w:rsidRDefault="006B3B6A" w:rsidP="00E72465">
      <w:pPr>
        <w:rPr>
          <w:rFonts w:hint="cs"/>
          <w:rtl/>
        </w:rPr>
      </w:pPr>
    </w:p>
    <w:p w:rsidR="006B3B6A" w:rsidRDefault="006B3B6A" w:rsidP="00E72465">
      <w:pPr>
        <w:pStyle w:val="af"/>
        <w:keepNext/>
        <w:rPr>
          <w:rFonts w:hint="cs"/>
          <w:rtl/>
        </w:rPr>
      </w:pPr>
      <w:bookmarkStart w:id="7929" w:name="_ETM_Q52_504000"/>
      <w:bookmarkEnd w:id="7929"/>
      <w:r>
        <w:rPr>
          <w:rtl/>
        </w:rPr>
        <w:t>היו"ר אחמד טיבי:</w:t>
      </w:r>
    </w:p>
    <w:p w:rsidR="006B3B6A" w:rsidRDefault="006B3B6A" w:rsidP="00E72465">
      <w:pPr>
        <w:keepNext/>
        <w:rPr>
          <w:rFonts w:hint="cs"/>
          <w:rtl/>
        </w:rPr>
      </w:pPr>
    </w:p>
    <w:p w:rsidR="006B3B6A" w:rsidRDefault="006B3B6A" w:rsidP="00E72465">
      <w:pPr>
        <w:rPr>
          <w:rFonts w:hint="cs"/>
          <w:rtl/>
        </w:rPr>
      </w:pPr>
      <w:r>
        <w:rPr>
          <w:rFonts w:hint="cs"/>
          <w:rtl/>
        </w:rPr>
        <w:t xml:space="preserve">אני מקווה שאדוני לא </w:t>
      </w:r>
      <w:bookmarkStart w:id="7930" w:name="_ETM_Q52_511000"/>
      <w:bookmarkEnd w:id="7930"/>
      <w:r>
        <w:rPr>
          <w:rFonts w:hint="cs"/>
          <w:rtl/>
        </w:rPr>
        <w:t xml:space="preserve">מתחיל מההתחלה. </w:t>
      </w:r>
    </w:p>
    <w:p w:rsidR="006B3B6A" w:rsidRDefault="006B3B6A" w:rsidP="00E72465">
      <w:pPr>
        <w:rPr>
          <w:rFonts w:hint="cs"/>
          <w:rtl/>
        </w:rPr>
      </w:pPr>
    </w:p>
    <w:p w:rsidR="006B3B6A" w:rsidRDefault="006B3B6A" w:rsidP="00E72465">
      <w:pPr>
        <w:pStyle w:val="-"/>
        <w:keepNext/>
        <w:rPr>
          <w:rFonts w:hint="cs"/>
          <w:rtl/>
        </w:rPr>
      </w:pPr>
      <w:bookmarkStart w:id="7931" w:name="_ETM_Q52_513000"/>
      <w:bookmarkEnd w:id="7931"/>
      <w:r>
        <w:rPr>
          <w:rtl/>
        </w:rPr>
        <w:t>שר האוצר יובל שטייניץ:</w:t>
      </w:r>
    </w:p>
    <w:p w:rsidR="006B3B6A" w:rsidRDefault="006B3B6A" w:rsidP="00E72465">
      <w:pPr>
        <w:keepNext/>
        <w:rPr>
          <w:rFonts w:hint="cs"/>
          <w:rtl/>
        </w:rPr>
      </w:pPr>
    </w:p>
    <w:p w:rsidR="00335B96" w:rsidRDefault="006B3B6A" w:rsidP="00C33C3F">
      <w:pPr>
        <w:rPr>
          <w:rFonts w:hint="cs"/>
          <w:rtl/>
        </w:rPr>
      </w:pPr>
      <w:r>
        <w:rPr>
          <w:rFonts w:hint="cs"/>
          <w:rtl/>
        </w:rPr>
        <w:t xml:space="preserve">לא. כפי שהדגשתי, קיצוצים רוחביים, בעיקר מתונים מהסוג הזה </w:t>
      </w:r>
      <w:r>
        <w:rPr>
          <w:rFonts w:hint="eastAsia"/>
          <w:rtl/>
        </w:rPr>
        <w:t>–</w:t>
      </w:r>
      <w:r>
        <w:rPr>
          <w:rFonts w:hint="cs"/>
          <w:rtl/>
        </w:rPr>
        <w:t xml:space="preserve"> </w:t>
      </w:r>
      <w:bookmarkStart w:id="7932" w:name="_ETM_Q52_512229"/>
      <w:bookmarkEnd w:id="7932"/>
      <w:r>
        <w:rPr>
          <w:rFonts w:hint="cs"/>
          <w:rtl/>
        </w:rPr>
        <w:t>הרי שני קיצוצים ביחד הם 2.5%, 1% ו-1.5%</w:t>
      </w:r>
      <w:bookmarkStart w:id="7933" w:name="_ETM_Q52_516654"/>
      <w:bookmarkEnd w:id="7933"/>
      <w:r>
        <w:rPr>
          <w:rFonts w:hint="cs"/>
          <w:rtl/>
        </w:rPr>
        <w:t xml:space="preserve"> </w:t>
      </w:r>
      <w:r>
        <w:rPr>
          <w:rFonts w:hint="eastAsia"/>
          <w:rtl/>
        </w:rPr>
        <w:t>–</w:t>
      </w:r>
      <w:r>
        <w:rPr>
          <w:rFonts w:hint="cs"/>
          <w:rtl/>
        </w:rPr>
        <w:t xml:space="preserve"> הם פחותים בהרבה מקיצוצים שראינו בשנים קודמות. אני מציע לאופוזיציה, אני </w:t>
      </w:r>
      <w:bookmarkStart w:id="7934" w:name="_ETM_Q52_527000"/>
      <w:bookmarkEnd w:id="7934"/>
      <w:r w:rsidR="00C33C3F">
        <w:rPr>
          <w:rFonts w:hint="cs"/>
          <w:rtl/>
        </w:rPr>
        <w:t>מציע לגברת לבני, כמי שתמכה בעשרה</w:t>
      </w:r>
      <w:r>
        <w:rPr>
          <w:rFonts w:hint="cs"/>
          <w:rtl/>
        </w:rPr>
        <w:t xml:space="preserve"> או </w:t>
      </w:r>
      <w:r w:rsidR="00C33C3F">
        <w:rPr>
          <w:rFonts w:hint="cs"/>
          <w:rtl/>
        </w:rPr>
        <w:t>ב-</w:t>
      </w:r>
      <w:r>
        <w:rPr>
          <w:rFonts w:hint="cs"/>
          <w:rtl/>
        </w:rPr>
        <w:t xml:space="preserve">11 קיצוצים רוחביים </w:t>
      </w:r>
      <w:bookmarkStart w:id="7935" w:name="_ETM_Q52_537000"/>
      <w:bookmarkEnd w:id="7935"/>
      <w:r>
        <w:rPr>
          <w:rFonts w:hint="cs"/>
          <w:rtl/>
        </w:rPr>
        <w:t>בשבע השנים שהיא היתה שרה בממשלה בעשור האחרון</w:t>
      </w:r>
      <w:r w:rsidR="00C33C3F">
        <w:rPr>
          <w:rFonts w:hint="cs"/>
          <w:rtl/>
        </w:rPr>
        <w:t>,</w:t>
      </w:r>
      <w:r>
        <w:rPr>
          <w:rFonts w:hint="cs"/>
          <w:rtl/>
        </w:rPr>
        <w:t xml:space="preserve"> </w:t>
      </w:r>
      <w:r w:rsidR="00C33C3F">
        <w:rPr>
          <w:rFonts w:hint="cs"/>
          <w:rtl/>
        </w:rPr>
        <w:t>ש</w:t>
      </w:r>
      <w:r>
        <w:rPr>
          <w:rFonts w:hint="cs"/>
          <w:rtl/>
        </w:rPr>
        <w:t xml:space="preserve">לא </w:t>
      </w:r>
      <w:bookmarkStart w:id="7936" w:name="_ETM_Q52_544000"/>
      <w:bookmarkEnd w:id="7936"/>
      <w:r>
        <w:rPr>
          <w:rFonts w:hint="cs"/>
          <w:rtl/>
        </w:rPr>
        <w:t xml:space="preserve">להתלהם, כשמדובר באותה פרקטיקה ומסיבות ובנסיבות שמצדיקות את העניין. </w:t>
      </w:r>
    </w:p>
    <w:p w:rsidR="00335B96" w:rsidRDefault="00335B96" w:rsidP="00C33C3F">
      <w:pPr>
        <w:rPr>
          <w:rFonts w:hint="cs"/>
          <w:rtl/>
        </w:rPr>
      </w:pPr>
    </w:p>
    <w:p w:rsidR="006B3B6A" w:rsidRDefault="006B3B6A" w:rsidP="00335B96">
      <w:pPr>
        <w:rPr>
          <w:rFonts w:hint="cs"/>
          <w:rtl/>
        </w:rPr>
      </w:pPr>
      <w:r>
        <w:rPr>
          <w:rFonts w:hint="cs"/>
          <w:rtl/>
        </w:rPr>
        <w:t xml:space="preserve">בסופו של </w:t>
      </w:r>
      <w:bookmarkStart w:id="7937" w:name="_ETM_Q52_553000"/>
      <w:bookmarkEnd w:id="7937"/>
      <w:r>
        <w:rPr>
          <w:rFonts w:hint="cs"/>
          <w:rtl/>
        </w:rPr>
        <w:t xml:space="preserve">דבר, אדוני היושב-ראש, מדינת ישראל, ממשלת ישראל, יחד עם גורמים </w:t>
      </w:r>
      <w:bookmarkStart w:id="7938" w:name="_ETM_Q52_558124"/>
      <w:bookmarkEnd w:id="7938"/>
      <w:r>
        <w:rPr>
          <w:rFonts w:hint="cs"/>
          <w:rtl/>
        </w:rPr>
        <w:t xml:space="preserve">אחרים </w:t>
      </w:r>
      <w:r>
        <w:rPr>
          <w:rtl/>
        </w:rPr>
        <w:t>–</w:t>
      </w:r>
      <w:r>
        <w:rPr>
          <w:rFonts w:hint="cs"/>
          <w:rtl/>
        </w:rPr>
        <w:t xml:space="preserve"> עם בנק ישראל, </w:t>
      </w:r>
      <w:bookmarkStart w:id="7939" w:name="_ETM_Q52_560000"/>
      <w:bookmarkEnd w:id="7939"/>
      <w:r>
        <w:rPr>
          <w:rFonts w:hint="cs"/>
          <w:rtl/>
        </w:rPr>
        <w:t xml:space="preserve">עם עוצמת המשק, עם ההסתדרות, עם המעסיקים, כל הגורמים – בסופו של דבר </w:t>
      </w:r>
      <w:bookmarkStart w:id="7940" w:name="_ETM_Q52_566000"/>
      <w:bookmarkEnd w:id="7940"/>
      <w:r>
        <w:rPr>
          <w:rFonts w:hint="cs"/>
          <w:rtl/>
        </w:rPr>
        <w:t xml:space="preserve">אנחנו נבחנים במבחן התוצאה, ובמבחן התוצאה הכלכלית-חברתית, גם </w:t>
      </w:r>
      <w:bookmarkStart w:id="7941" w:name="_ETM_Q52_576000"/>
      <w:bookmarkEnd w:id="7941"/>
      <w:r>
        <w:rPr>
          <w:rFonts w:hint="cs"/>
          <w:rtl/>
        </w:rPr>
        <w:t xml:space="preserve">בהשוואה בין-לאומית, אני חושב שממשלת נתניהו זוכה מכל הגורמים בעולם </w:t>
      </w:r>
      <w:bookmarkStart w:id="7942" w:name="_ETM_Q52_586000"/>
      <w:bookmarkEnd w:id="7942"/>
      <w:r>
        <w:rPr>
          <w:rFonts w:hint="cs"/>
          <w:rtl/>
        </w:rPr>
        <w:t>לציון טוב, והעובדה שהי</w:t>
      </w:r>
      <w:r w:rsidR="00335B96">
        <w:rPr>
          <w:rFonts w:hint="cs"/>
          <w:rtl/>
        </w:rPr>
        <w:t>ו</w:t>
      </w:r>
      <w:r>
        <w:rPr>
          <w:rFonts w:hint="cs"/>
          <w:rtl/>
        </w:rPr>
        <w:t xml:space="preserve"> פה התאוששות וצמיחה היא טובה לכולנו. </w:t>
      </w:r>
      <w:bookmarkStart w:id="7943" w:name="_ETM_Q52_598000"/>
      <w:bookmarkEnd w:id="7943"/>
      <w:r>
        <w:rPr>
          <w:rFonts w:hint="cs"/>
          <w:rtl/>
        </w:rPr>
        <w:t xml:space="preserve">המשימה שלנו היא להמשיך את הצמיחה תוך כדי סגירת פערים </w:t>
      </w:r>
      <w:bookmarkStart w:id="7944" w:name="_ETM_Q52_604000"/>
      <w:bookmarkEnd w:id="7944"/>
      <w:r>
        <w:rPr>
          <w:rFonts w:hint="cs"/>
          <w:rtl/>
        </w:rPr>
        <w:t xml:space="preserve">בחברה – פערים בין יהודים לערבים, פערים בין פריפריה למרכז, פערים </w:t>
      </w:r>
      <w:bookmarkStart w:id="7945" w:name="_ETM_Q52_610000"/>
      <w:bookmarkEnd w:id="7945"/>
      <w:r>
        <w:rPr>
          <w:rFonts w:hint="cs"/>
          <w:rtl/>
        </w:rPr>
        <w:t xml:space="preserve">בין חרדים לאלה שאינם חרדים – ופתרון בעיות כמו בעיית מצוקת </w:t>
      </w:r>
      <w:bookmarkStart w:id="7946" w:name="_ETM_Q52_619000"/>
      <w:bookmarkEnd w:id="7946"/>
      <w:r>
        <w:rPr>
          <w:rFonts w:hint="cs"/>
          <w:rtl/>
        </w:rPr>
        <w:t xml:space="preserve">הבנייה, הדיור. שמונה שנים לא בנו פה, ועכשיו צריך לבנות </w:t>
      </w:r>
      <w:bookmarkStart w:id="7947" w:name="_ETM_Q52_625000"/>
      <w:bookmarkEnd w:id="7947"/>
      <w:r>
        <w:rPr>
          <w:rFonts w:hint="cs"/>
          <w:rtl/>
        </w:rPr>
        <w:t>פה הרבה יותר כדי להקל על מצוקת הדיור,</w:t>
      </w:r>
      <w:r w:rsidRPr="004147E9">
        <w:rPr>
          <w:rFonts w:hint="cs"/>
          <w:rtl/>
        </w:rPr>
        <w:t xml:space="preserve"> </w:t>
      </w:r>
      <w:r>
        <w:rPr>
          <w:rFonts w:hint="cs"/>
          <w:rtl/>
        </w:rPr>
        <w:t xml:space="preserve">וזה </w:t>
      </w:r>
      <w:bookmarkStart w:id="7948" w:name="_ETM_Q52_623180"/>
      <w:bookmarkEnd w:id="7948"/>
      <w:r>
        <w:rPr>
          <w:rFonts w:hint="cs"/>
          <w:rtl/>
        </w:rPr>
        <w:t xml:space="preserve">לוקח זמן. </w:t>
      </w:r>
    </w:p>
    <w:p w:rsidR="006B3B6A" w:rsidRDefault="006B3B6A" w:rsidP="00E72465">
      <w:pPr>
        <w:rPr>
          <w:rFonts w:hint="cs"/>
          <w:rtl/>
        </w:rPr>
      </w:pPr>
    </w:p>
    <w:p w:rsidR="006B3B6A" w:rsidRDefault="006B3B6A" w:rsidP="00E72465">
      <w:pPr>
        <w:rPr>
          <w:rFonts w:hint="cs"/>
          <w:rtl/>
        </w:rPr>
      </w:pPr>
      <w:bookmarkStart w:id="7949" w:name="_ETM_Q52_627489"/>
      <w:bookmarkEnd w:id="7949"/>
      <w:r>
        <w:rPr>
          <w:rFonts w:hint="cs"/>
          <w:rtl/>
        </w:rPr>
        <w:t xml:space="preserve">נבחנו בהתמודדות עם המשבר ובהקטנת האבטלה. ניבחן </w:t>
      </w:r>
      <w:bookmarkStart w:id="7950" w:name="_ETM_Q52_632000"/>
      <w:bookmarkEnd w:id="7950"/>
      <w:r>
        <w:rPr>
          <w:rFonts w:hint="cs"/>
          <w:rtl/>
        </w:rPr>
        <w:t xml:space="preserve">בעתיד ביכולת להקטין פערים ולהתמודד, וזה ייקח זמן. זה לא </w:t>
      </w:r>
      <w:bookmarkStart w:id="7951" w:name="_ETM_Q52_638000"/>
      <w:bookmarkEnd w:id="7951"/>
      <w:r>
        <w:rPr>
          <w:rFonts w:hint="cs"/>
          <w:rtl/>
        </w:rPr>
        <w:t xml:space="preserve">עניין שבתוך כמה חודשים רואים תוצאות – להתמודד עם מצוקת הדיור. </w:t>
      </w:r>
      <w:bookmarkStart w:id="7952" w:name="_ETM_Q52_645000"/>
      <w:bookmarkEnd w:id="7952"/>
      <w:r>
        <w:rPr>
          <w:rFonts w:hint="cs"/>
          <w:rtl/>
        </w:rPr>
        <w:t xml:space="preserve">תודה רבה. </w:t>
      </w:r>
    </w:p>
    <w:p w:rsidR="006B3B6A" w:rsidRDefault="006B3B6A" w:rsidP="00E72465">
      <w:pPr>
        <w:rPr>
          <w:rFonts w:hint="cs"/>
          <w:rtl/>
        </w:rPr>
      </w:pPr>
    </w:p>
    <w:p w:rsidR="006B3B6A" w:rsidRDefault="006B3B6A" w:rsidP="00E72465">
      <w:pPr>
        <w:pStyle w:val="af"/>
        <w:keepNext/>
        <w:rPr>
          <w:rFonts w:hint="cs"/>
          <w:rtl/>
        </w:rPr>
      </w:pPr>
      <w:bookmarkStart w:id="7953" w:name="_ETM_Q52_646000"/>
      <w:bookmarkEnd w:id="7953"/>
      <w:r>
        <w:rPr>
          <w:rtl/>
        </w:rPr>
        <w:t>היו"ר אחמד טיבי:</w:t>
      </w:r>
    </w:p>
    <w:p w:rsidR="006B3B6A" w:rsidRDefault="006B3B6A" w:rsidP="00E72465">
      <w:pPr>
        <w:keepNext/>
        <w:rPr>
          <w:rFonts w:hint="cs"/>
          <w:rtl/>
        </w:rPr>
      </w:pPr>
    </w:p>
    <w:p w:rsidR="006B3B6A" w:rsidRDefault="006B3B6A" w:rsidP="00E72465">
      <w:pPr>
        <w:rPr>
          <w:rFonts w:hint="cs"/>
          <w:rtl/>
        </w:rPr>
      </w:pPr>
      <w:r>
        <w:rPr>
          <w:rFonts w:hint="cs"/>
          <w:rtl/>
        </w:rPr>
        <w:t xml:space="preserve">תודה רבה, אני </w:t>
      </w:r>
      <w:bookmarkStart w:id="7954" w:name="_ETM_Q52_643184"/>
      <w:bookmarkEnd w:id="7954"/>
      <w:r>
        <w:rPr>
          <w:rFonts w:hint="cs"/>
          <w:rtl/>
        </w:rPr>
        <w:t>מודה לך. מה מציע אדוני השר? אדוני השר, מה אתה מציע?</w:t>
      </w:r>
    </w:p>
    <w:p w:rsidR="006B3B6A" w:rsidRDefault="006B3B6A" w:rsidP="00E72465">
      <w:pPr>
        <w:rPr>
          <w:rFonts w:hint="cs"/>
          <w:rtl/>
        </w:rPr>
      </w:pPr>
    </w:p>
    <w:p w:rsidR="006B3B6A" w:rsidRDefault="006B3B6A" w:rsidP="00E72465">
      <w:pPr>
        <w:pStyle w:val="ae"/>
        <w:keepNext/>
        <w:rPr>
          <w:rFonts w:hint="cs"/>
          <w:rtl/>
        </w:rPr>
      </w:pPr>
      <w:bookmarkStart w:id="7955" w:name="_ETM_Q52_649478"/>
      <w:bookmarkEnd w:id="7955"/>
      <w:r>
        <w:rPr>
          <w:rtl/>
        </w:rPr>
        <w:t>חנא סוייד (חד"ש):</w:t>
      </w:r>
    </w:p>
    <w:p w:rsidR="006B3B6A" w:rsidRDefault="006B3B6A" w:rsidP="00E72465">
      <w:pPr>
        <w:keepNext/>
        <w:rPr>
          <w:rFonts w:hint="cs"/>
          <w:rtl/>
        </w:rPr>
      </w:pPr>
    </w:p>
    <w:p w:rsidR="006B3B6A" w:rsidRDefault="006B3B6A" w:rsidP="00E72465">
      <w:pPr>
        <w:rPr>
          <w:rFonts w:hint="cs"/>
          <w:rtl/>
        </w:rPr>
      </w:pPr>
      <w:r>
        <w:rPr>
          <w:rFonts w:hint="cs"/>
          <w:rtl/>
        </w:rPr>
        <w:t xml:space="preserve">ועדה. </w:t>
      </w:r>
    </w:p>
    <w:p w:rsidR="006B3B6A" w:rsidRDefault="006B3B6A" w:rsidP="00E72465">
      <w:pPr>
        <w:rPr>
          <w:rFonts w:hint="cs"/>
          <w:rtl/>
        </w:rPr>
      </w:pPr>
      <w:bookmarkStart w:id="7956" w:name="_ETM_Q52_645925"/>
      <w:bookmarkEnd w:id="7956"/>
    </w:p>
    <w:p w:rsidR="006B3B6A" w:rsidRDefault="006B3B6A" w:rsidP="00E72465">
      <w:pPr>
        <w:pStyle w:val="-"/>
        <w:keepNext/>
        <w:rPr>
          <w:rFonts w:hint="cs"/>
          <w:rtl/>
        </w:rPr>
      </w:pPr>
      <w:bookmarkStart w:id="7957" w:name="_ETM_Q52_650000"/>
      <w:bookmarkEnd w:id="7957"/>
      <w:r>
        <w:rPr>
          <w:rtl/>
        </w:rPr>
        <w:t>שר האוצר יובל שטייניץ:</w:t>
      </w:r>
    </w:p>
    <w:p w:rsidR="006B3B6A" w:rsidRDefault="006B3B6A" w:rsidP="00E72465">
      <w:pPr>
        <w:keepNext/>
        <w:rPr>
          <w:rFonts w:hint="cs"/>
          <w:rtl/>
        </w:rPr>
      </w:pPr>
    </w:p>
    <w:p w:rsidR="006B3B6A" w:rsidRDefault="006B3B6A" w:rsidP="00E72465">
      <w:pPr>
        <w:rPr>
          <w:rFonts w:hint="cs"/>
          <w:rtl/>
        </w:rPr>
      </w:pPr>
      <w:r>
        <w:rPr>
          <w:rFonts w:hint="cs"/>
          <w:rtl/>
        </w:rPr>
        <w:t xml:space="preserve">אני מציע להעביר את </w:t>
      </w:r>
      <w:bookmarkStart w:id="7958" w:name="_ETM_Q52_653000"/>
      <w:bookmarkEnd w:id="7958"/>
      <w:r>
        <w:rPr>
          <w:rFonts w:hint="cs"/>
          <w:rtl/>
        </w:rPr>
        <w:t xml:space="preserve">הנושא לוועדת הכספים. </w:t>
      </w:r>
    </w:p>
    <w:p w:rsidR="006B3B6A" w:rsidRDefault="006B3B6A" w:rsidP="00E72465">
      <w:pPr>
        <w:rPr>
          <w:rFonts w:hint="cs"/>
          <w:rtl/>
        </w:rPr>
      </w:pPr>
    </w:p>
    <w:p w:rsidR="006B3B6A" w:rsidRDefault="006B3B6A" w:rsidP="00E72465">
      <w:pPr>
        <w:pStyle w:val="af"/>
        <w:keepNext/>
        <w:rPr>
          <w:rFonts w:hint="cs"/>
          <w:rtl/>
        </w:rPr>
      </w:pPr>
      <w:bookmarkStart w:id="7959" w:name="_ETM_Q52_658000"/>
      <w:bookmarkEnd w:id="7959"/>
      <w:r>
        <w:rPr>
          <w:rtl/>
        </w:rPr>
        <w:t>היו"ר אחמד טיבי:</w:t>
      </w:r>
    </w:p>
    <w:p w:rsidR="006B3B6A" w:rsidRDefault="006B3B6A" w:rsidP="00E72465">
      <w:pPr>
        <w:keepNext/>
        <w:rPr>
          <w:rFonts w:hint="cs"/>
          <w:rtl/>
        </w:rPr>
      </w:pPr>
    </w:p>
    <w:p w:rsidR="006B3B6A" w:rsidRDefault="006B3B6A" w:rsidP="00E72465">
      <w:pPr>
        <w:rPr>
          <w:rFonts w:hint="cs"/>
          <w:rtl/>
        </w:rPr>
      </w:pPr>
      <w:r>
        <w:rPr>
          <w:rFonts w:hint="cs"/>
          <w:rtl/>
        </w:rPr>
        <w:t xml:space="preserve">יש שרים שמציעים: </w:t>
      </w:r>
      <w:bookmarkStart w:id="7960" w:name="_ETM_Q52_657047"/>
      <w:bookmarkEnd w:id="7960"/>
      <w:r>
        <w:rPr>
          <w:rFonts w:hint="cs"/>
          <w:rtl/>
        </w:rPr>
        <w:t xml:space="preserve">"להסתפק בדברי". ככה אומרים רוב השרים, אבל אתה רשאי מה </w:t>
      </w:r>
      <w:bookmarkStart w:id="7961" w:name="_ETM_Q52_663000"/>
      <w:bookmarkEnd w:id="7961"/>
      <w:r>
        <w:rPr>
          <w:rFonts w:hint="cs"/>
          <w:rtl/>
        </w:rPr>
        <w:t xml:space="preserve">שאתה רוצה. </w:t>
      </w:r>
    </w:p>
    <w:p w:rsidR="006B3B6A" w:rsidRDefault="006B3B6A" w:rsidP="00E72465">
      <w:pPr>
        <w:rPr>
          <w:rFonts w:hint="cs"/>
          <w:rtl/>
        </w:rPr>
      </w:pPr>
    </w:p>
    <w:p w:rsidR="006B3B6A" w:rsidRDefault="006B3B6A" w:rsidP="00E72465">
      <w:pPr>
        <w:pStyle w:val="-"/>
        <w:keepNext/>
        <w:rPr>
          <w:rFonts w:hint="cs"/>
          <w:rtl/>
        </w:rPr>
      </w:pPr>
      <w:bookmarkStart w:id="7962" w:name="_ETM_Q52_665000"/>
      <w:bookmarkEnd w:id="7962"/>
      <w:r>
        <w:rPr>
          <w:rtl/>
        </w:rPr>
        <w:t>שר האוצר יובל שטייניץ:</w:t>
      </w:r>
    </w:p>
    <w:p w:rsidR="006B3B6A" w:rsidRDefault="006B3B6A" w:rsidP="00E72465">
      <w:pPr>
        <w:keepNext/>
        <w:rPr>
          <w:rFonts w:hint="cs"/>
          <w:rtl/>
        </w:rPr>
      </w:pPr>
    </w:p>
    <w:p w:rsidR="006B3B6A" w:rsidRDefault="006B3B6A" w:rsidP="00C33C3F">
      <w:pPr>
        <w:rPr>
          <w:rFonts w:hint="cs"/>
          <w:rtl/>
        </w:rPr>
      </w:pPr>
      <w:r>
        <w:rPr>
          <w:rFonts w:hint="cs"/>
          <w:rtl/>
        </w:rPr>
        <w:t xml:space="preserve">אני יכול להתייעץ עם </w:t>
      </w:r>
      <w:bookmarkStart w:id="7963" w:name="_ETM_Q52_661034"/>
      <w:bookmarkEnd w:id="7963"/>
      <w:r>
        <w:rPr>
          <w:rFonts w:hint="cs"/>
          <w:rtl/>
        </w:rPr>
        <w:t xml:space="preserve">סגני, שמנוסה ממני </w:t>
      </w:r>
      <w:r w:rsidR="00A20761">
        <w:rPr>
          <w:rFonts w:hint="cs"/>
          <w:rtl/>
        </w:rPr>
        <w:t>– – –</w:t>
      </w:r>
    </w:p>
    <w:p w:rsidR="006B3B6A" w:rsidRDefault="006B3B6A" w:rsidP="00E72465">
      <w:pPr>
        <w:rPr>
          <w:rFonts w:hint="cs"/>
          <w:rtl/>
        </w:rPr>
      </w:pPr>
    </w:p>
    <w:p w:rsidR="006B3B6A" w:rsidRDefault="006B3B6A" w:rsidP="00E72465">
      <w:pPr>
        <w:pStyle w:val="af"/>
        <w:keepNext/>
        <w:rPr>
          <w:rFonts w:hint="cs"/>
          <w:rtl/>
        </w:rPr>
      </w:pPr>
      <w:r>
        <w:rPr>
          <w:rtl/>
        </w:rPr>
        <w:t>היו"ר אחמד טיבי:</w:t>
      </w:r>
    </w:p>
    <w:p w:rsidR="006B3B6A" w:rsidRDefault="006B3B6A" w:rsidP="00E72465">
      <w:pPr>
        <w:keepNext/>
        <w:rPr>
          <w:rFonts w:hint="cs"/>
          <w:rtl/>
        </w:rPr>
      </w:pPr>
    </w:p>
    <w:p w:rsidR="006B3B6A" w:rsidRDefault="006B3B6A" w:rsidP="00E72465">
      <w:pPr>
        <w:rPr>
          <w:rFonts w:hint="cs"/>
          <w:rtl/>
        </w:rPr>
      </w:pPr>
      <w:r>
        <w:rPr>
          <w:rFonts w:hint="cs"/>
          <w:rtl/>
        </w:rPr>
        <w:t xml:space="preserve">אז סגנך </w:t>
      </w:r>
      <w:bookmarkStart w:id="7964" w:name="_ETM_Q52_666704"/>
      <w:bookmarkEnd w:id="7964"/>
      <w:r>
        <w:rPr>
          <w:rFonts w:hint="cs"/>
          <w:rtl/>
        </w:rPr>
        <w:t xml:space="preserve">אמר ועדה, לכן אנחנו </w:t>
      </w:r>
      <w:r w:rsidR="00A20761">
        <w:rPr>
          <w:rFonts w:hint="cs"/>
          <w:rtl/>
        </w:rPr>
        <w:t>– – –</w:t>
      </w:r>
    </w:p>
    <w:p w:rsidR="006B3B6A" w:rsidRDefault="006B3B6A" w:rsidP="00E72465">
      <w:pPr>
        <w:rPr>
          <w:rFonts w:hint="cs"/>
          <w:rtl/>
        </w:rPr>
      </w:pPr>
      <w:bookmarkStart w:id="7965" w:name="_ETM_Q52_665952"/>
      <w:bookmarkEnd w:id="7965"/>
    </w:p>
    <w:p w:rsidR="006B3B6A" w:rsidRDefault="006B3B6A" w:rsidP="00E72465">
      <w:pPr>
        <w:pStyle w:val="ae"/>
        <w:keepNext/>
        <w:rPr>
          <w:rFonts w:hint="cs"/>
          <w:rtl/>
        </w:rPr>
      </w:pPr>
      <w:bookmarkStart w:id="7966" w:name="_ETM_Q52_667451"/>
      <w:bookmarkEnd w:id="7966"/>
      <w:r>
        <w:rPr>
          <w:rtl/>
        </w:rPr>
        <w:t>סגן שר האוצר יצחק כהן:</w:t>
      </w:r>
    </w:p>
    <w:p w:rsidR="006B3B6A" w:rsidRDefault="006B3B6A" w:rsidP="00E72465">
      <w:pPr>
        <w:keepNext/>
        <w:rPr>
          <w:rFonts w:hint="cs"/>
          <w:rtl/>
        </w:rPr>
      </w:pPr>
    </w:p>
    <w:p w:rsidR="006B3B6A" w:rsidRDefault="00A20761" w:rsidP="00E72465">
      <w:pPr>
        <w:rPr>
          <w:rFonts w:hint="cs"/>
          <w:rtl/>
        </w:rPr>
      </w:pPr>
      <w:r>
        <w:rPr>
          <w:rFonts w:hint="cs"/>
          <w:rtl/>
        </w:rPr>
        <w:t>– – –</w:t>
      </w:r>
    </w:p>
    <w:p w:rsidR="00C33C3F" w:rsidRDefault="00C33C3F" w:rsidP="00E72465">
      <w:pPr>
        <w:rPr>
          <w:rFonts w:hint="cs"/>
          <w:rtl/>
        </w:rPr>
      </w:pPr>
    </w:p>
    <w:p w:rsidR="006B3B6A" w:rsidRDefault="006B3B6A" w:rsidP="00E72465">
      <w:pPr>
        <w:pStyle w:val="-"/>
        <w:keepNext/>
        <w:rPr>
          <w:rFonts w:hint="cs"/>
          <w:rtl/>
        </w:rPr>
      </w:pPr>
      <w:bookmarkStart w:id="7967" w:name="_ETM_Q52_671000"/>
      <w:bookmarkEnd w:id="7967"/>
      <w:r>
        <w:rPr>
          <w:rtl/>
        </w:rPr>
        <w:t>שר האוצר יובל שטייניץ:</w:t>
      </w:r>
    </w:p>
    <w:p w:rsidR="006B3B6A" w:rsidRDefault="006B3B6A" w:rsidP="00E72465">
      <w:pPr>
        <w:keepNext/>
        <w:rPr>
          <w:rFonts w:hint="cs"/>
          <w:rtl/>
        </w:rPr>
      </w:pPr>
    </w:p>
    <w:p w:rsidR="006B3B6A" w:rsidRDefault="006B3B6A" w:rsidP="00E72465">
      <w:pPr>
        <w:rPr>
          <w:rFonts w:hint="cs"/>
          <w:rtl/>
        </w:rPr>
      </w:pPr>
      <w:r>
        <w:rPr>
          <w:rFonts w:hint="cs"/>
          <w:rtl/>
        </w:rPr>
        <w:t>ס</w:t>
      </w:r>
      <w:bookmarkStart w:id="7968" w:name="_ETM_Q52_669596"/>
      <w:bookmarkEnd w:id="7968"/>
      <w:r>
        <w:rPr>
          <w:rFonts w:hint="cs"/>
          <w:rtl/>
        </w:rPr>
        <w:t xml:space="preserve">גני אמר ועדה. אני מציע להעביר את הדיון לוועדת </w:t>
      </w:r>
      <w:r w:rsidR="00E33DBD">
        <w:rPr>
          <w:rFonts w:hint="cs"/>
          <w:rtl/>
        </w:rPr>
        <w:t>ה</w:t>
      </w:r>
      <w:r>
        <w:rPr>
          <w:rFonts w:hint="cs"/>
          <w:rtl/>
        </w:rPr>
        <w:t xml:space="preserve">כספים. תודה רבה. </w:t>
      </w:r>
    </w:p>
    <w:p w:rsidR="006B3B6A" w:rsidRDefault="006B3B6A" w:rsidP="00E72465">
      <w:pPr>
        <w:rPr>
          <w:rFonts w:hint="cs"/>
          <w:rtl/>
        </w:rPr>
      </w:pPr>
    </w:p>
    <w:p w:rsidR="006B3B6A" w:rsidRDefault="006B3B6A" w:rsidP="00E72465">
      <w:pPr>
        <w:pStyle w:val="af"/>
        <w:keepNext/>
        <w:rPr>
          <w:rFonts w:hint="cs"/>
          <w:rtl/>
        </w:rPr>
      </w:pPr>
      <w:bookmarkStart w:id="7969" w:name="_ETM_Q52_677000"/>
      <w:bookmarkEnd w:id="7969"/>
      <w:r>
        <w:rPr>
          <w:rtl/>
        </w:rPr>
        <w:t>היו"ר אחמד טיבי:</w:t>
      </w:r>
    </w:p>
    <w:p w:rsidR="006B3B6A" w:rsidRDefault="006B3B6A" w:rsidP="00E72465">
      <w:pPr>
        <w:keepNext/>
        <w:rPr>
          <w:rFonts w:hint="cs"/>
          <w:rtl/>
        </w:rPr>
      </w:pPr>
    </w:p>
    <w:p w:rsidR="00D0212B" w:rsidRDefault="006B3B6A" w:rsidP="00E72465">
      <w:pPr>
        <w:rPr>
          <w:rFonts w:hint="cs"/>
          <w:rtl/>
        </w:rPr>
      </w:pPr>
      <w:r>
        <w:rPr>
          <w:rFonts w:hint="cs"/>
          <w:rtl/>
        </w:rPr>
        <w:t xml:space="preserve">לוועדה. תודה </w:t>
      </w:r>
      <w:bookmarkStart w:id="7970" w:name="_ETM_Q52_671912"/>
      <w:bookmarkEnd w:id="7970"/>
      <w:r>
        <w:rPr>
          <w:rFonts w:hint="cs"/>
          <w:rtl/>
        </w:rPr>
        <w:t xml:space="preserve">רבה, אדוני. </w:t>
      </w:r>
    </w:p>
    <w:p w:rsidR="00D0212B" w:rsidRDefault="00D0212B" w:rsidP="00E72465">
      <w:pPr>
        <w:rPr>
          <w:rFonts w:hint="cs"/>
          <w:rtl/>
        </w:rPr>
      </w:pPr>
    </w:p>
    <w:p w:rsidR="006B3B6A" w:rsidRDefault="006B3B6A" w:rsidP="00E72465">
      <w:pPr>
        <w:rPr>
          <w:rFonts w:hint="cs"/>
          <w:rtl/>
        </w:rPr>
      </w:pPr>
      <w:r>
        <w:rPr>
          <w:rFonts w:hint="cs"/>
          <w:rtl/>
        </w:rPr>
        <w:t xml:space="preserve">ובכן, אנחנו עוברים להצבעה. מי שבעד </w:t>
      </w:r>
      <w:r>
        <w:rPr>
          <w:rtl/>
        </w:rPr>
        <w:t>–</w:t>
      </w:r>
      <w:r>
        <w:rPr>
          <w:rFonts w:hint="cs"/>
          <w:rtl/>
        </w:rPr>
        <w:t xml:space="preserve"> הוא </w:t>
      </w:r>
      <w:bookmarkStart w:id="7971" w:name="_ETM_Q52_675853"/>
      <w:bookmarkEnd w:id="7971"/>
      <w:r>
        <w:rPr>
          <w:rFonts w:hint="cs"/>
          <w:rtl/>
        </w:rPr>
        <w:t xml:space="preserve">בעד ועדה; מי שנגד </w:t>
      </w:r>
      <w:r>
        <w:rPr>
          <w:rtl/>
        </w:rPr>
        <w:t>–</w:t>
      </w:r>
      <w:r>
        <w:rPr>
          <w:rFonts w:hint="cs"/>
          <w:rtl/>
        </w:rPr>
        <w:t xml:space="preserve"> הוא בעד הסרה. </w:t>
      </w:r>
    </w:p>
    <w:p w:rsidR="006B3B6A" w:rsidRDefault="006B3B6A" w:rsidP="00E72465">
      <w:pPr>
        <w:rPr>
          <w:rFonts w:hint="cs"/>
          <w:rtl/>
        </w:rPr>
      </w:pPr>
    </w:p>
    <w:p w:rsidR="006B3B6A" w:rsidRDefault="006B3B6A" w:rsidP="00E72465">
      <w:pPr>
        <w:pStyle w:val="ae"/>
        <w:keepNext/>
        <w:rPr>
          <w:rFonts w:hint="cs"/>
          <w:rtl/>
        </w:rPr>
      </w:pPr>
      <w:bookmarkStart w:id="7972" w:name="_ETM_Q52_685000"/>
      <w:bookmarkEnd w:id="7972"/>
      <w:r>
        <w:rPr>
          <w:rtl/>
        </w:rPr>
        <w:t>מגלי והבה (קדימה):</w:t>
      </w:r>
    </w:p>
    <w:p w:rsidR="006B3B6A" w:rsidRDefault="006B3B6A" w:rsidP="00E72465">
      <w:pPr>
        <w:keepNext/>
        <w:rPr>
          <w:rFonts w:hint="cs"/>
          <w:rtl/>
        </w:rPr>
      </w:pPr>
    </w:p>
    <w:p w:rsidR="006B3B6A" w:rsidRDefault="006B3B6A" w:rsidP="00E72465">
      <w:pPr>
        <w:rPr>
          <w:rFonts w:hint="cs"/>
          <w:rtl/>
        </w:rPr>
      </w:pPr>
      <w:r>
        <w:rPr>
          <w:rFonts w:hint="cs"/>
          <w:rtl/>
        </w:rPr>
        <w:t xml:space="preserve">ועדת הכספים. </w:t>
      </w:r>
    </w:p>
    <w:p w:rsidR="006B3B6A" w:rsidRDefault="006B3B6A" w:rsidP="00E72465">
      <w:pPr>
        <w:rPr>
          <w:rFonts w:hint="cs"/>
          <w:rtl/>
        </w:rPr>
      </w:pPr>
      <w:bookmarkStart w:id="7973" w:name="_ETM_Q52_690000"/>
      <w:bookmarkEnd w:id="7973"/>
    </w:p>
    <w:p w:rsidR="006B3B6A" w:rsidRDefault="006B3B6A" w:rsidP="00E72465">
      <w:pPr>
        <w:pStyle w:val="af"/>
        <w:keepNext/>
        <w:rPr>
          <w:rFonts w:hint="cs"/>
          <w:rtl/>
        </w:rPr>
      </w:pPr>
      <w:bookmarkStart w:id="7974" w:name="_ETM_Q52_683727"/>
      <w:bookmarkEnd w:id="7974"/>
      <w:r>
        <w:rPr>
          <w:rtl/>
        </w:rPr>
        <w:t>היו"ר אחמד טיבי:</w:t>
      </w:r>
    </w:p>
    <w:p w:rsidR="006B3B6A" w:rsidRDefault="006B3B6A" w:rsidP="00E72465">
      <w:pPr>
        <w:keepNext/>
        <w:rPr>
          <w:rFonts w:hint="cs"/>
          <w:rtl/>
        </w:rPr>
      </w:pPr>
    </w:p>
    <w:p w:rsidR="006B3B6A" w:rsidRDefault="006B3B6A" w:rsidP="00E72465">
      <w:pPr>
        <w:rPr>
          <w:rFonts w:hint="cs"/>
          <w:rtl/>
        </w:rPr>
      </w:pPr>
      <w:r>
        <w:rPr>
          <w:rFonts w:hint="cs"/>
          <w:rtl/>
        </w:rPr>
        <w:t xml:space="preserve">ועדת הכספים, טבען. </w:t>
      </w:r>
    </w:p>
    <w:p w:rsidR="006B3B6A" w:rsidRDefault="006B3B6A" w:rsidP="00E72465">
      <w:pPr>
        <w:rPr>
          <w:rFonts w:hint="cs"/>
          <w:rtl/>
        </w:rPr>
      </w:pPr>
    </w:p>
    <w:p w:rsidR="006B3B6A" w:rsidRDefault="006B3B6A" w:rsidP="00E72465">
      <w:pPr>
        <w:pStyle w:val="ae"/>
        <w:keepNext/>
        <w:rPr>
          <w:rFonts w:hint="cs"/>
          <w:rtl/>
        </w:rPr>
      </w:pPr>
      <w:bookmarkStart w:id="7975" w:name="_ETM_Q52_685949"/>
      <w:bookmarkEnd w:id="7975"/>
      <w:r>
        <w:rPr>
          <w:rtl/>
        </w:rPr>
        <w:t>קריאה:</w:t>
      </w:r>
    </w:p>
    <w:p w:rsidR="006B3B6A" w:rsidRDefault="006B3B6A" w:rsidP="00E72465">
      <w:pPr>
        <w:keepNext/>
        <w:rPr>
          <w:rFonts w:hint="cs"/>
          <w:rtl/>
        </w:rPr>
      </w:pPr>
    </w:p>
    <w:p w:rsidR="006B3B6A" w:rsidRDefault="006B3B6A" w:rsidP="00E72465">
      <w:pPr>
        <w:rPr>
          <w:rFonts w:hint="cs"/>
          <w:rtl/>
        </w:rPr>
      </w:pPr>
      <w:r>
        <w:rPr>
          <w:rFonts w:hint="cs"/>
          <w:rtl/>
        </w:rPr>
        <w:t>מה השר מציע?</w:t>
      </w:r>
    </w:p>
    <w:p w:rsidR="006B3B6A" w:rsidRDefault="006B3B6A" w:rsidP="00E72465">
      <w:pPr>
        <w:rPr>
          <w:rFonts w:hint="cs"/>
          <w:rtl/>
        </w:rPr>
      </w:pPr>
      <w:bookmarkStart w:id="7976" w:name="_ETM_Q52_692136"/>
      <w:bookmarkEnd w:id="7976"/>
    </w:p>
    <w:p w:rsidR="006B3B6A" w:rsidRDefault="006B3B6A" w:rsidP="00E72465">
      <w:pPr>
        <w:pStyle w:val="ae"/>
        <w:keepNext/>
        <w:rPr>
          <w:rFonts w:hint="cs"/>
          <w:rtl/>
        </w:rPr>
      </w:pPr>
      <w:bookmarkStart w:id="7977" w:name="_ETM_Q52_686729"/>
      <w:bookmarkEnd w:id="7977"/>
      <w:r>
        <w:rPr>
          <w:rtl/>
        </w:rPr>
        <w:t>גאלב מג'אדלה (העבודה):</w:t>
      </w:r>
    </w:p>
    <w:p w:rsidR="006B3B6A" w:rsidRDefault="006B3B6A" w:rsidP="00E72465">
      <w:pPr>
        <w:keepNext/>
        <w:rPr>
          <w:rFonts w:hint="cs"/>
          <w:rtl/>
        </w:rPr>
      </w:pPr>
    </w:p>
    <w:p w:rsidR="006B3B6A" w:rsidRDefault="006B3B6A" w:rsidP="00E72465">
      <w:pPr>
        <w:rPr>
          <w:rFonts w:hint="cs"/>
          <w:rtl/>
        </w:rPr>
      </w:pPr>
      <w:bookmarkStart w:id="7978" w:name="_ETM_Q52_691000"/>
      <w:bookmarkEnd w:id="7978"/>
      <w:r>
        <w:rPr>
          <w:rFonts w:hint="cs"/>
          <w:rtl/>
        </w:rPr>
        <w:t xml:space="preserve">בעד איציק </w:t>
      </w:r>
      <w:bookmarkStart w:id="7979" w:name="_ETM_Q52_695000"/>
      <w:bookmarkEnd w:id="7979"/>
      <w:r>
        <w:rPr>
          <w:rFonts w:hint="cs"/>
          <w:rtl/>
        </w:rPr>
        <w:t xml:space="preserve">כהן, סגן השר. </w:t>
      </w:r>
    </w:p>
    <w:p w:rsidR="006B3B6A" w:rsidRDefault="006B3B6A" w:rsidP="00E72465">
      <w:pPr>
        <w:rPr>
          <w:rFonts w:hint="cs"/>
          <w:rtl/>
        </w:rPr>
      </w:pPr>
      <w:bookmarkStart w:id="7980" w:name="_ETM_Q52_698000"/>
      <w:bookmarkEnd w:id="7980"/>
    </w:p>
    <w:p w:rsidR="006B3B6A" w:rsidRDefault="006B3B6A" w:rsidP="00E72465">
      <w:pPr>
        <w:pStyle w:val="aa"/>
        <w:keepNext/>
        <w:rPr>
          <w:rFonts w:hint="cs"/>
          <w:rtl/>
        </w:rPr>
      </w:pPr>
      <w:bookmarkStart w:id="7981" w:name="_ETM_Q52_699000"/>
      <w:bookmarkEnd w:id="7981"/>
      <w:r>
        <w:rPr>
          <w:rFonts w:hint="eastAsia"/>
          <w:rtl/>
        </w:rPr>
        <w:t>הצבעה</w:t>
      </w:r>
      <w:r>
        <w:rPr>
          <w:rtl/>
        </w:rPr>
        <w:t xml:space="preserve"> מס'</w:t>
      </w:r>
      <w:r>
        <w:rPr>
          <w:rFonts w:hint="cs"/>
          <w:rtl/>
        </w:rPr>
        <w:t xml:space="preserve"> 11</w:t>
      </w:r>
    </w:p>
    <w:p w:rsidR="006B3B6A" w:rsidRDefault="006B3B6A" w:rsidP="00E72465">
      <w:pPr>
        <w:pStyle w:val="--"/>
        <w:keepNext/>
        <w:rPr>
          <w:rFonts w:hint="cs"/>
          <w:rtl/>
        </w:rPr>
      </w:pPr>
    </w:p>
    <w:p w:rsidR="006B3B6A" w:rsidRDefault="006B3B6A" w:rsidP="00E72465">
      <w:pPr>
        <w:pStyle w:val="--"/>
        <w:keepNext/>
        <w:rPr>
          <w:rFonts w:hint="cs"/>
          <w:rtl/>
        </w:rPr>
      </w:pPr>
      <w:r>
        <w:rPr>
          <w:rFonts w:hint="eastAsia"/>
          <w:rtl/>
        </w:rPr>
        <w:t>בעד</w:t>
      </w:r>
      <w:r>
        <w:rPr>
          <w:rtl/>
        </w:rPr>
        <w:t xml:space="preserve"> </w:t>
      </w:r>
      <w:r>
        <w:rPr>
          <w:rFonts w:hint="cs"/>
          <w:rtl/>
        </w:rPr>
        <w:t xml:space="preserve">ההצעה להעביר את הנושא לוועדה </w:t>
      </w:r>
      <w:r>
        <w:rPr>
          <w:rtl/>
        </w:rPr>
        <w:t xml:space="preserve">– </w:t>
      </w:r>
      <w:r>
        <w:rPr>
          <w:rFonts w:hint="cs"/>
          <w:rtl/>
        </w:rPr>
        <w:t>14</w:t>
      </w:r>
    </w:p>
    <w:p w:rsidR="006B3B6A" w:rsidRDefault="006B3B6A" w:rsidP="00E72465">
      <w:pPr>
        <w:pStyle w:val="--"/>
        <w:keepNext/>
        <w:rPr>
          <w:rFonts w:hint="cs"/>
          <w:rtl/>
        </w:rPr>
      </w:pPr>
      <w:r>
        <w:rPr>
          <w:rFonts w:hint="eastAsia"/>
          <w:rtl/>
        </w:rPr>
        <w:t>נגד</w:t>
      </w:r>
      <w:r>
        <w:rPr>
          <w:rtl/>
        </w:rPr>
        <w:t xml:space="preserve"> – </w:t>
      </w:r>
      <w:r>
        <w:rPr>
          <w:rFonts w:hint="cs"/>
          <w:rtl/>
        </w:rPr>
        <w:t>אין</w:t>
      </w:r>
    </w:p>
    <w:p w:rsidR="006B3B6A" w:rsidRDefault="006B3B6A" w:rsidP="00E72465">
      <w:pPr>
        <w:pStyle w:val="--"/>
        <w:keepNext/>
        <w:rPr>
          <w:rFonts w:hint="cs"/>
          <w:rtl/>
        </w:rPr>
      </w:pPr>
      <w:r>
        <w:rPr>
          <w:rFonts w:hint="eastAsia"/>
          <w:rtl/>
        </w:rPr>
        <w:t>נמנעים</w:t>
      </w:r>
      <w:r>
        <w:rPr>
          <w:rtl/>
        </w:rPr>
        <w:t xml:space="preserve"> –</w:t>
      </w:r>
      <w:r>
        <w:rPr>
          <w:rFonts w:hint="cs"/>
          <w:rtl/>
        </w:rPr>
        <w:t xml:space="preserve"> אין</w:t>
      </w:r>
    </w:p>
    <w:p w:rsidR="006B3B6A" w:rsidRDefault="006B3B6A" w:rsidP="00C33C3F">
      <w:pPr>
        <w:pStyle w:val="ab"/>
        <w:rPr>
          <w:rFonts w:hint="cs"/>
          <w:rtl/>
        </w:rPr>
      </w:pPr>
      <w:r>
        <w:rPr>
          <w:rFonts w:hint="cs"/>
          <w:rtl/>
        </w:rPr>
        <w:t>ההצעה להעביר את הנושא לוועדת הכספים נתקבלה.</w:t>
      </w:r>
      <w:bookmarkStart w:id="7982" w:name="_ETM_Q52_715000"/>
      <w:bookmarkEnd w:id="7982"/>
    </w:p>
    <w:p w:rsidR="006B3B6A" w:rsidRPr="000D3622" w:rsidRDefault="006B3B6A" w:rsidP="00E72465">
      <w:pPr>
        <w:rPr>
          <w:rFonts w:hint="cs"/>
          <w:rtl/>
        </w:rPr>
      </w:pPr>
      <w:bookmarkStart w:id="7983" w:name="_ETM_Q52_710638"/>
      <w:bookmarkEnd w:id="7983"/>
    </w:p>
    <w:p w:rsidR="006B3B6A" w:rsidRDefault="006B3B6A" w:rsidP="00E72465">
      <w:pPr>
        <w:pStyle w:val="af"/>
        <w:keepNext/>
        <w:rPr>
          <w:rFonts w:hint="cs"/>
          <w:rtl/>
        </w:rPr>
      </w:pPr>
      <w:bookmarkStart w:id="7984" w:name="_ETM_Q52_693769"/>
      <w:bookmarkEnd w:id="7984"/>
      <w:r>
        <w:rPr>
          <w:rtl/>
        </w:rPr>
        <w:t>היו"ר אחמד טיבי:</w:t>
      </w:r>
    </w:p>
    <w:p w:rsidR="006B3B6A" w:rsidRDefault="006B3B6A" w:rsidP="00E72465">
      <w:pPr>
        <w:rPr>
          <w:rFonts w:hint="cs"/>
          <w:rtl/>
          <w:lang w:eastAsia="he-IL"/>
        </w:rPr>
      </w:pPr>
      <w:bookmarkStart w:id="7985" w:name="_ETM_Q52_701055"/>
      <w:bookmarkEnd w:id="7985"/>
    </w:p>
    <w:p w:rsidR="006B3B6A" w:rsidRDefault="006B3B6A" w:rsidP="00D0212B">
      <w:pPr>
        <w:rPr>
          <w:rFonts w:hint="cs"/>
          <w:rtl/>
          <w:lang w:eastAsia="he-IL"/>
        </w:rPr>
      </w:pPr>
      <w:bookmarkStart w:id="7986" w:name="_ETM_Q52_701869"/>
      <w:bookmarkEnd w:id="7986"/>
      <w:r>
        <w:rPr>
          <w:rFonts w:hint="cs"/>
          <w:rtl/>
          <w:lang w:eastAsia="he-IL"/>
        </w:rPr>
        <w:t>היום ארוך, סגן השר פה. 14 בעד, אין מתנג</w:t>
      </w:r>
      <w:bookmarkStart w:id="7987" w:name="_ETM_Q52_705432"/>
      <w:bookmarkEnd w:id="7987"/>
      <w:r>
        <w:rPr>
          <w:rFonts w:hint="cs"/>
          <w:rtl/>
          <w:lang w:eastAsia="he-IL"/>
        </w:rPr>
        <w:t xml:space="preserve">דים ואין נמנעים. הוחלט להעביר את </w:t>
      </w:r>
      <w:bookmarkStart w:id="7988" w:name="_ETM_Q52_709388"/>
      <w:bookmarkEnd w:id="7988"/>
      <w:r>
        <w:rPr>
          <w:rFonts w:hint="cs"/>
          <w:rtl/>
          <w:lang w:eastAsia="he-IL"/>
        </w:rPr>
        <w:t xml:space="preserve">ההצעה להמשך דיון בוועדת הכספים. </w:t>
      </w:r>
    </w:p>
    <w:p w:rsidR="003C5F65" w:rsidRDefault="003C5F65" w:rsidP="00D0212B">
      <w:pPr>
        <w:rPr>
          <w:rFonts w:hint="cs"/>
          <w:rtl/>
          <w:lang w:eastAsia="he-IL"/>
        </w:rPr>
      </w:pPr>
    </w:p>
    <w:p w:rsidR="003C5F65" w:rsidRDefault="003C5F65" w:rsidP="00D0212B">
      <w:pPr>
        <w:rPr>
          <w:rFonts w:hint="cs"/>
          <w:rtl/>
          <w:lang w:eastAsia="he-IL"/>
        </w:rPr>
      </w:pPr>
    </w:p>
    <w:p w:rsidR="006B3B6A" w:rsidRDefault="006B3B6A" w:rsidP="00E72465">
      <w:pPr>
        <w:pStyle w:val="a0"/>
        <w:rPr>
          <w:rtl/>
        </w:rPr>
      </w:pPr>
      <w:bookmarkStart w:id="7989" w:name="_Toc286314405"/>
      <w:bookmarkStart w:id="7990" w:name="_Toc286322590"/>
      <w:r>
        <w:rPr>
          <w:rtl/>
        </w:rPr>
        <w:t>מסמכים שהונחו על שולחן הכנסת</w:t>
      </w:r>
      <w:bookmarkEnd w:id="7989"/>
      <w:bookmarkEnd w:id="7990"/>
    </w:p>
    <w:p w:rsidR="006B3B6A" w:rsidRDefault="006B3B6A" w:rsidP="003C5F65">
      <w:pPr>
        <w:rPr>
          <w:rtl/>
          <w:lang w:eastAsia="he-IL"/>
        </w:rPr>
      </w:pPr>
    </w:p>
    <w:p w:rsidR="006B3B6A" w:rsidRDefault="006B3B6A" w:rsidP="00E72465">
      <w:pPr>
        <w:pStyle w:val="af"/>
        <w:keepNext/>
        <w:rPr>
          <w:rtl/>
        </w:rPr>
      </w:pPr>
      <w:r>
        <w:rPr>
          <w:rtl/>
        </w:rPr>
        <w:t>היו"ר אחמד טיבי:</w:t>
      </w:r>
    </w:p>
    <w:p w:rsidR="006B3B6A" w:rsidRDefault="006B3B6A" w:rsidP="00E72465">
      <w:pPr>
        <w:keepNext/>
        <w:rPr>
          <w:rtl/>
        </w:rPr>
      </w:pPr>
    </w:p>
    <w:p w:rsidR="006B3B6A" w:rsidRDefault="006B3B6A" w:rsidP="00C33C3F">
      <w:pPr>
        <w:rPr>
          <w:rFonts w:hint="cs"/>
          <w:rtl/>
        </w:rPr>
      </w:pPr>
      <w:r>
        <w:rPr>
          <w:rFonts w:hint="cs"/>
          <w:rtl/>
        </w:rPr>
        <w:t>ה</w:t>
      </w:r>
      <w:r w:rsidR="00C33C3F">
        <w:rPr>
          <w:rFonts w:hint="cs"/>
          <w:rtl/>
        </w:rPr>
        <w:t>ודע</w:t>
      </w:r>
      <w:r>
        <w:rPr>
          <w:rFonts w:hint="cs"/>
          <w:rtl/>
        </w:rPr>
        <w:t xml:space="preserve">ה לסגן מזכירת הכנסת </w:t>
      </w:r>
      <w:bookmarkStart w:id="7991" w:name="_ETM_Q52_714457"/>
      <w:bookmarkEnd w:id="7991"/>
      <w:r>
        <w:rPr>
          <w:rFonts w:hint="cs"/>
          <w:rtl/>
        </w:rPr>
        <w:t xml:space="preserve">נאזם בדר. </w:t>
      </w:r>
    </w:p>
    <w:p w:rsidR="006B3B6A" w:rsidRDefault="006B3B6A" w:rsidP="00E72465">
      <w:pPr>
        <w:rPr>
          <w:rFonts w:hint="cs"/>
          <w:rtl/>
        </w:rPr>
      </w:pPr>
    </w:p>
    <w:p w:rsidR="006B3B6A" w:rsidRDefault="006B3B6A" w:rsidP="00E72465">
      <w:pPr>
        <w:pStyle w:val="a"/>
        <w:keepNext/>
        <w:rPr>
          <w:rtl/>
        </w:rPr>
      </w:pPr>
      <w:bookmarkStart w:id="7992" w:name="_ETM_Q52_726000"/>
      <w:bookmarkStart w:id="7993" w:name="_Toc286314406"/>
      <w:bookmarkStart w:id="7994" w:name="_Toc286322591"/>
      <w:bookmarkEnd w:id="7992"/>
      <w:r>
        <w:rPr>
          <w:rtl/>
        </w:rPr>
        <w:t>סגן מזכירת הכנסת נאזם בדר:</w:t>
      </w:r>
      <w:bookmarkEnd w:id="7993"/>
      <w:bookmarkEnd w:id="7994"/>
    </w:p>
    <w:p w:rsidR="006B3B6A" w:rsidRDefault="006B3B6A" w:rsidP="00E72465">
      <w:pPr>
        <w:keepNext/>
        <w:rPr>
          <w:rFonts w:hint="cs"/>
          <w:rtl/>
        </w:rPr>
      </w:pPr>
    </w:p>
    <w:p w:rsidR="006B3B6A" w:rsidRDefault="006B3B6A" w:rsidP="0002487B">
      <w:pPr>
        <w:keepNext/>
        <w:rPr>
          <w:rFonts w:hint="cs"/>
          <w:rtl/>
        </w:rPr>
      </w:pPr>
      <w:bookmarkStart w:id="7995" w:name="_ETM_Q52_716334"/>
      <w:bookmarkEnd w:id="7995"/>
      <w:r>
        <w:rPr>
          <w:rFonts w:hint="cs"/>
          <w:rtl/>
        </w:rPr>
        <w:t xml:space="preserve">ברשות יושב-ראש הישיבה, הנני מתכבד להודיע, כי הונחה </w:t>
      </w:r>
      <w:bookmarkStart w:id="7996" w:name="_ETM_Q52_718644"/>
      <w:bookmarkEnd w:id="7996"/>
      <w:r>
        <w:rPr>
          <w:rFonts w:hint="cs"/>
          <w:rtl/>
        </w:rPr>
        <w:t>היום על שולחן הכנסת</w:t>
      </w:r>
      <w:r w:rsidR="0002487B">
        <w:rPr>
          <w:rFonts w:hint="cs"/>
          <w:rtl/>
        </w:rPr>
        <w:t>,</w:t>
      </w:r>
      <w:r>
        <w:rPr>
          <w:rFonts w:hint="cs"/>
          <w:rtl/>
        </w:rPr>
        <w:t xml:space="preserve"> לקריאה שנייה ולקריאה שלישית</w:t>
      </w:r>
      <w:r w:rsidR="0002487B">
        <w:rPr>
          <w:rFonts w:hint="cs"/>
          <w:rtl/>
        </w:rPr>
        <w:t>,</w:t>
      </w:r>
      <w:r>
        <w:rPr>
          <w:rFonts w:hint="cs"/>
          <w:rtl/>
        </w:rPr>
        <w:t xml:space="preserve"> הצעת </w:t>
      </w:r>
      <w:bookmarkStart w:id="7997" w:name="_ETM_Q52_721864"/>
      <w:bookmarkEnd w:id="7997"/>
      <w:r>
        <w:rPr>
          <w:rFonts w:hint="cs"/>
          <w:rtl/>
        </w:rPr>
        <w:t>חוק הביט</w:t>
      </w:r>
      <w:r w:rsidR="00BF3BA6">
        <w:rPr>
          <w:rFonts w:hint="cs"/>
          <w:rtl/>
        </w:rPr>
        <w:t>ו</w:t>
      </w:r>
      <w:r>
        <w:rPr>
          <w:rFonts w:hint="cs"/>
          <w:rtl/>
        </w:rPr>
        <w:t xml:space="preserve">ח הלאומי (תיקון מס' 127), התשע"א–2011, שהחזירה ועדת העבודה, </w:t>
      </w:r>
      <w:bookmarkStart w:id="7998" w:name="_ETM_Q52_729869"/>
      <w:bookmarkEnd w:id="7998"/>
      <w:r>
        <w:rPr>
          <w:rFonts w:hint="cs"/>
          <w:rtl/>
        </w:rPr>
        <w:t xml:space="preserve">הרווחה והבריאות. תודה. </w:t>
      </w:r>
    </w:p>
    <w:p w:rsidR="006B3B6A" w:rsidRDefault="006B3B6A" w:rsidP="00E72465">
      <w:pPr>
        <w:rPr>
          <w:rFonts w:hint="cs"/>
          <w:rtl/>
        </w:rPr>
      </w:pPr>
      <w:bookmarkStart w:id="7999" w:name="_ETM_Q52_732746"/>
      <w:bookmarkEnd w:id="7999"/>
      <w:r>
        <w:rPr>
          <w:rFonts w:hint="cs"/>
          <w:rtl/>
        </w:rPr>
        <w:t xml:space="preserve"> </w:t>
      </w:r>
    </w:p>
    <w:p w:rsidR="006B3B6A" w:rsidRDefault="006B3B6A" w:rsidP="00E72465">
      <w:pPr>
        <w:rPr>
          <w:rFonts w:hint="cs"/>
          <w:rtl/>
        </w:rPr>
      </w:pPr>
    </w:p>
    <w:p w:rsidR="006B3B6A" w:rsidRDefault="006B3B6A" w:rsidP="00E72465">
      <w:pPr>
        <w:pStyle w:val="a0"/>
        <w:keepNext/>
        <w:rPr>
          <w:rtl/>
        </w:rPr>
      </w:pPr>
      <w:bookmarkStart w:id="8000" w:name="_ETM_Q52_732000"/>
      <w:bookmarkStart w:id="8001" w:name="_Toc286314407"/>
      <w:bookmarkStart w:id="8002" w:name="_Toc286322592"/>
      <w:bookmarkEnd w:id="8000"/>
      <w:r>
        <w:rPr>
          <w:rFonts w:hint="cs"/>
          <w:rtl/>
        </w:rPr>
        <w:t>השלמת הרכב ועדות הכנסת</w:t>
      </w:r>
      <w:bookmarkEnd w:id="8001"/>
      <w:bookmarkEnd w:id="8002"/>
    </w:p>
    <w:p w:rsidR="006B3B6A" w:rsidRDefault="006B3B6A" w:rsidP="00E72465">
      <w:pPr>
        <w:keepNext/>
        <w:rPr>
          <w:rtl/>
        </w:rPr>
      </w:pPr>
    </w:p>
    <w:p w:rsidR="006B3B6A" w:rsidRDefault="006B3B6A" w:rsidP="00E72465">
      <w:pPr>
        <w:pStyle w:val="af"/>
        <w:keepNext/>
        <w:rPr>
          <w:rtl/>
        </w:rPr>
      </w:pPr>
      <w:r>
        <w:rPr>
          <w:rtl/>
        </w:rPr>
        <w:t>היו"ר אחמד טיבי:</w:t>
      </w:r>
    </w:p>
    <w:p w:rsidR="006B3B6A" w:rsidRDefault="006B3B6A" w:rsidP="00E72465">
      <w:pPr>
        <w:keepNext/>
        <w:rPr>
          <w:rFonts w:hint="cs"/>
          <w:rtl/>
        </w:rPr>
      </w:pPr>
    </w:p>
    <w:p w:rsidR="006B3B6A" w:rsidRDefault="006B3B6A" w:rsidP="00E72465">
      <w:pPr>
        <w:keepNext/>
        <w:rPr>
          <w:rFonts w:hint="cs"/>
          <w:rtl/>
        </w:rPr>
      </w:pPr>
      <w:bookmarkStart w:id="8003" w:name="_ETM_Q52_733536"/>
      <w:bookmarkEnd w:id="8003"/>
      <w:r>
        <w:rPr>
          <w:rFonts w:hint="cs"/>
          <w:rtl/>
        </w:rPr>
        <w:t xml:space="preserve">הודעה ליושב-ראש ועדת הכנסת, חבר הכנסת יריב </w:t>
      </w:r>
      <w:bookmarkStart w:id="8004" w:name="_ETM_Q52_735829"/>
      <w:bookmarkEnd w:id="8004"/>
      <w:r>
        <w:rPr>
          <w:rFonts w:hint="cs"/>
          <w:rtl/>
        </w:rPr>
        <w:t xml:space="preserve">לוין. </w:t>
      </w:r>
    </w:p>
    <w:p w:rsidR="003C5F65" w:rsidRDefault="003C5F65" w:rsidP="00E72465">
      <w:pPr>
        <w:keepNext/>
        <w:rPr>
          <w:rFonts w:hint="cs"/>
          <w:rtl/>
        </w:rPr>
      </w:pPr>
    </w:p>
    <w:p w:rsidR="00DC52CF" w:rsidRDefault="00DC52CF" w:rsidP="00E72465">
      <w:pPr>
        <w:pStyle w:val="a"/>
        <w:keepNext/>
        <w:rPr>
          <w:rFonts w:hint="cs"/>
          <w:rtl/>
        </w:rPr>
      </w:pPr>
      <w:bookmarkStart w:id="8005" w:name="_ETM_Q52_801619"/>
      <w:bookmarkStart w:id="8006" w:name="TOR_Q53"/>
      <w:bookmarkStart w:id="8007" w:name="_Toc286314408"/>
      <w:bookmarkStart w:id="8008" w:name="_Toc286322593"/>
      <w:bookmarkEnd w:id="8005"/>
      <w:bookmarkEnd w:id="8006"/>
      <w:r>
        <w:rPr>
          <w:rtl/>
        </w:rPr>
        <w:t>יריב לוין (יו"ר ועדת הכנסת):</w:t>
      </w:r>
      <w:bookmarkEnd w:id="8007"/>
      <w:bookmarkEnd w:id="8008"/>
    </w:p>
    <w:p w:rsidR="00DC52CF" w:rsidRDefault="00DC52CF" w:rsidP="00E72465">
      <w:pPr>
        <w:keepNext/>
        <w:rPr>
          <w:rFonts w:hint="cs"/>
          <w:rtl/>
        </w:rPr>
      </w:pPr>
    </w:p>
    <w:p w:rsidR="0002487B" w:rsidRDefault="00DC52CF" w:rsidP="00F9269F">
      <w:pPr>
        <w:rPr>
          <w:rFonts w:hint="cs"/>
          <w:rtl/>
        </w:rPr>
      </w:pPr>
      <w:r>
        <w:rPr>
          <w:rFonts w:hint="cs"/>
          <w:rtl/>
        </w:rPr>
        <w:t xml:space="preserve">תודה. </w:t>
      </w:r>
    </w:p>
    <w:p w:rsidR="0002487B" w:rsidRDefault="0002487B" w:rsidP="00F9269F">
      <w:pPr>
        <w:rPr>
          <w:rFonts w:hint="cs"/>
          <w:rtl/>
        </w:rPr>
      </w:pPr>
    </w:p>
    <w:p w:rsidR="00DC52CF" w:rsidRDefault="00DC52CF" w:rsidP="00F9269F">
      <w:pPr>
        <w:rPr>
          <w:rFonts w:hint="cs"/>
          <w:rtl/>
        </w:rPr>
      </w:pPr>
      <w:r>
        <w:rPr>
          <w:rFonts w:hint="cs"/>
          <w:rtl/>
        </w:rPr>
        <w:t xml:space="preserve">אדוני היושב-ראש, כבוד השר, חברות וחברי הכנסת, </w:t>
      </w:r>
      <w:bookmarkStart w:id="8009" w:name="_ETM_Q53_160195"/>
      <w:bookmarkEnd w:id="8009"/>
      <w:r>
        <w:rPr>
          <w:rFonts w:hint="cs"/>
          <w:rtl/>
        </w:rPr>
        <w:t>אנחנו אומנם לא בפורים, אבל לצערי יש לי מגילה</w:t>
      </w:r>
      <w:r w:rsidR="00F9269F" w:rsidRPr="00F9269F">
        <w:rPr>
          <w:rFonts w:hint="cs"/>
          <w:rtl/>
        </w:rPr>
        <w:t xml:space="preserve"> </w:t>
      </w:r>
      <w:r w:rsidR="00F9269F">
        <w:rPr>
          <w:rFonts w:hint="cs"/>
          <w:rtl/>
        </w:rPr>
        <w:t>לקרוא</w:t>
      </w:r>
      <w:r>
        <w:rPr>
          <w:rFonts w:hint="cs"/>
          <w:rtl/>
        </w:rPr>
        <w:t xml:space="preserve">. </w:t>
      </w:r>
      <w:bookmarkStart w:id="8010" w:name="_ETM_Q53_164362"/>
      <w:bookmarkEnd w:id="8010"/>
      <w:r>
        <w:rPr>
          <w:rFonts w:hint="cs"/>
          <w:rtl/>
        </w:rPr>
        <w:t xml:space="preserve">אז אנא סבלנותכם. </w:t>
      </w:r>
    </w:p>
    <w:p w:rsidR="00DC52CF" w:rsidRDefault="00DC52CF" w:rsidP="00E72465">
      <w:pPr>
        <w:rPr>
          <w:rFonts w:hint="cs"/>
          <w:rtl/>
        </w:rPr>
      </w:pPr>
    </w:p>
    <w:p w:rsidR="00DC52CF" w:rsidRDefault="00DC52CF" w:rsidP="00E72465">
      <w:pPr>
        <w:pStyle w:val="af"/>
        <w:keepNext/>
        <w:rPr>
          <w:rFonts w:hint="cs"/>
          <w:rtl/>
        </w:rPr>
      </w:pPr>
      <w:bookmarkStart w:id="8011" w:name="_ETM_Q53_169316"/>
      <w:bookmarkStart w:id="8012" w:name="_ETM_Q53_169443"/>
      <w:bookmarkEnd w:id="8011"/>
      <w:bookmarkEnd w:id="8012"/>
      <w:r>
        <w:rPr>
          <w:rtl/>
        </w:rPr>
        <w:t>היו"ר אחמד טיבי:</w:t>
      </w:r>
    </w:p>
    <w:p w:rsidR="00DC52CF" w:rsidRDefault="00DC52CF" w:rsidP="00E72465">
      <w:pPr>
        <w:keepNext/>
        <w:rPr>
          <w:rFonts w:hint="cs"/>
          <w:rtl/>
        </w:rPr>
      </w:pPr>
    </w:p>
    <w:p w:rsidR="00DC52CF" w:rsidRPr="004A78F3" w:rsidRDefault="00DC52CF" w:rsidP="00E72465">
      <w:pPr>
        <w:rPr>
          <w:rFonts w:hint="cs"/>
          <w:rtl/>
        </w:rPr>
      </w:pPr>
      <w:r>
        <w:rPr>
          <w:rFonts w:hint="cs"/>
          <w:rtl/>
        </w:rPr>
        <w:t>נא להזדרז ולקצר, אדוני.</w:t>
      </w:r>
    </w:p>
    <w:p w:rsidR="00DC52CF" w:rsidRDefault="00DC52CF" w:rsidP="00E72465">
      <w:pPr>
        <w:rPr>
          <w:rFonts w:hint="cs"/>
          <w:rtl/>
        </w:rPr>
      </w:pPr>
    </w:p>
    <w:p w:rsidR="00DC52CF" w:rsidRDefault="00DC52CF" w:rsidP="00E72465">
      <w:pPr>
        <w:pStyle w:val="-"/>
        <w:keepNext/>
        <w:rPr>
          <w:rFonts w:hint="cs"/>
          <w:rtl/>
        </w:rPr>
      </w:pPr>
      <w:r>
        <w:rPr>
          <w:rtl/>
        </w:rPr>
        <w:t>יריב לוין (יו"ר ועדת הכנסת):</w:t>
      </w:r>
    </w:p>
    <w:p w:rsidR="00DC52CF" w:rsidRDefault="00DC52CF" w:rsidP="00E72465">
      <w:pPr>
        <w:keepNext/>
        <w:rPr>
          <w:rFonts w:hint="cs"/>
          <w:rtl/>
        </w:rPr>
      </w:pPr>
    </w:p>
    <w:p w:rsidR="00DC52CF" w:rsidRDefault="00DC52CF" w:rsidP="00F9269F">
      <w:pPr>
        <w:rPr>
          <w:rFonts w:hint="eastAsia"/>
          <w:rtl/>
        </w:rPr>
      </w:pPr>
      <w:r>
        <w:rPr>
          <w:rFonts w:hint="cs"/>
          <w:rtl/>
        </w:rPr>
        <w:t xml:space="preserve">הריני </w:t>
      </w:r>
      <w:bookmarkStart w:id="8013" w:name="_ETM_Q53_168923"/>
      <w:bookmarkEnd w:id="8013"/>
      <w:r>
        <w:rPr>
          <w:rFonts w:hint="cs"/>
          <w:rtl/>
        </w:rPr>
        <w:t xml:space="preserve">מודיע בזאת על איוש ועדות הכנסת מטעם סיעת </w:t>
      </w:r>
      <w:bookmarkStart w:id="8014" w:name="_ETM_Q53_172771"/>
      <w:bookmarkEnd w:id="8014"/>
      <w:r>
        <w:rPr>
          <w:rFonts w:hint="cs"/>
          <w:rtl/>
        </w:rPr>
        <w:t xml:space="preserve">העבודה וסיעת העצמאות. הפירוט שאציג בא להחליף את חברי </w:t>
      </w:r>
      <w:bookmarkStart w:id="8015" w:name="_ETM_Q53_176095"/>
      <w:bookmarkEnd w:id="8015"/>
      <w:r>
        <w:rPr>
          <w:rFonts w:hint="cs"/>
          <w:rtl/>
        </w:rPr>
        <w:t xml:space="preserve">הכנסת שכיהנו עד כה מטעם סיעת העבודה בכל הוועדות. להלן הפירוט: בוועדת הכנסת </w:t>
      </w:r>
      <w:r>
        <w:rPr>
          <w:rtl/>
        </w:rPr>
        <w:t>–</w:t>
      </w:r>
      <w:r>
        <w:rPr>
          <w:rFonts w:hint="cs"/>
          <w:rtl/>
        </w:rPr>
        <w:t xml:space="preserve"> מטעם סיעת העבודה</w:t>
      </w:r>
      <w:r w:rsidR="00F9269F">
        <w:rPr>
          <w:rFonts w:hint="cs"/>
          <w:rtl/>
        </w:rPr>
        <w:t>,</w:t>
      </w:r>
      <w:r>
        <w:rPr>
          <w:rFonts w:hint="cs"/>
          <w:rtl/>
        </w:rPr>
        <w:t xml:space="preserve"> חבר הכנסת איתן </w:t>
      </w:r>
      <w:bookmarkStart w:id="8016" w:name="_ETM_Q53_188488"/>
      <w:bookmarkEnd w:id="8016"/>
      <w:r>
        <w:rPr>
          <w:rFonts w:hint="cs"/>
          <w:rtl/>
        </w:rPr>
        <w:t>כבל; מטעם סי</w:t>
      </w:r>
      <w:r w:rsidR="00F9269F">
        <w:rPr>
          <w:rFonts w:hint="cs"/>
          <w:rtl/>
        </w:rPr>
        <w:t>עת העצמאות, חברת הכנסת עינת וילף.</w:t>
      </w:r>
      <w:r>
        <w:rPr>
          <w:rFonts w:hint="cs"/>
          <w:rtl/>
        </w:rPr>
        <w:t xml:space="preserve"> בוועדת הכספים </w:t>
      </w:r>
      <w:r>
        <w:rPr>
          <w:rtl/>
        </w:rPr>
        <w:t>–</w:t>
      </w:r>
      <w:r>
        <w:rPr>
          <w:rFonts w:hint="cs"/>
          <w:rtl/>
        </w:rPr>
        <w:t xml:space="preserve"> מטעם סיעת העבודה</w:t>
      </w:r>
      <w:r w:rsidR="00F9269F">
        <w:rPr>
          <w:rFonts w:hint="cs"/>
          <w:rtl/>
        </w:rPr>
        <w:t>,</w:t>
      </w:r>
      <w:r>
        <w:rPr>
          <w:rFonts w:hint="cs"/>
          <w:rtl/>
        </w:rPr>
        <w:t xml:space="preserve"> חברת הכנסת שלי יחימוביץ; מטעם סיעת </w:t>
      </w:r>
      <w:bookmarkStart w:id="8017" w:name="_ETM_Q53_197604"/>
      <w:bookmarkEnd w:id="8017"/>
      <w:r>
        <w:rPr>
          <w:rFonts w:hint="cs"/>
          <w:rtl/>
        </w:rPr>
        <w:t>העצמאות</w:t>
      </w:r>
      <w:r w:rsidR="00F9269F">
        <w:rPr>
          <w:rFonts w:hint="cs"/>
          <w:rtl/>
        </w:rPr>
        <w:t>,</w:t>
      </w:r>
      <w:r>
        <w:rPr>
          <w:rFonts w:hint="cs"/>
          <w:rtl/>
        </w:rPr>
        <w:t xml:space="preserve"> חברת הכנסת עינת וילף. בוועדת הכלכלה </w:t>
      </w:r>
      <w:r>
        <w:rPr>
          <w:rtl/>
        </w:rPr>
        <w:t>–</w:t>
      </w:r>
      <w:r>
        <w:rPr>
          <w:rFonts w:hint="cs"/>
          <w:rtl/>
        </w:rPr>
        <w:t xml:space="preserve"> מטעם סיעת </w:t>
      </w:r>
      <w:bookmarkStart w:id="8018" w:name="_ETM_Q53_200823"/>
      <w:bookmarkEnd w:id="8018"/>
      <w:r>
        <w:rPr>
          <w:rFonts w:hint="cs"/>
          <w:rtl/>
        </w:rPr>
        <w:t>העבודה</w:t>
      </w:r>
      <w:r w:rsidR="00F9269F">
        <w:rPr>
          <w:rFonts w:hint="cs"/>
          <w:rtl/>
        </w:rPr>
        <w:t>,</w:t>
      </w:r>
      <w:r>
        <w:rPr>
          <w:rFonts w:hint="cs"/>
          <w:rtl/>
        </w:rPr>
        <w:t xml:space="preserve"> חבר הכנסת עמיר פרץ. בוועדת החוץ והביטחון </w:t>
      </w:r>
      <w:r>
        <w:rPr>
          <w:rtl/>
        </w:rPr>
        <w:t>–</w:t>
      </w:r>
      <w:r>
        <w:rPr>
          <w:rFonts w:hint="cs"/>
          <w:rtl/>
        </w:rPr>
        <w:t xml:space="preserve"> מטעם </w:t>
      </w:r>
      <w:bookmarkStart w:id="8019" w:name="_ETM_Q53_203919"/>
      <w:bookmarkEnd w:id="8019"/>
      <w:r>
        <w:rPr>
          <w:rFonts w:hint="cs"/>
          <w:rtl/>
        </w:rPr>
        <w:t>סיעת העבודה</w:t>
      </w:r>
      <w:r w:rsidR="00F9269F">
        <w:rPr>
          <w:rFonts w:hint="cs"/>
          <w:rtl/>
        </w:rPr>
        <w:t>,</w:t>
      </w:r>
      <w:r>
        <w:rPr>
          <w:rFonts w:hint="cs"/>
          <w:rtl/>
        </w:rPr>
        <w:t xml:space="preserve"> חבר הכנסת איתן כבל; מטעם סיעת העצמאות </w:t>
      </w:r>
      <w:bookmarkStart w:id="8020" w:name="_ETM_Q53_206458"/>
      <w:bookmarkEnd w:id="8020"/>
      <w:r>
        <w:rPr>
          <w:rtl/>
        </w:rPr>
        <w:t>–</w:t>
      </w:r>
      <w:r w:rsidR="00F9269F">
        <w:rPr>
          <w:rFonts w:hint="cs"/>
          <w:rtl/>
        </w:rPr>
        <w:t xml:space="preserve"> –</w:t>
      </w:r>
      <w:r>
        <w:rPr>
          <w:rFonts w:hint="cs"/>
          <w:rtl/>
        </w:rPr>
        <w:t xml:space="preserve"> </w:t>
      </w:r>
      <w:r w:rsidR="00F9269F">
        <w:rPr>
          <w:rFonts w:hint="eastAsia"/>
          <w:rtl/>
        </w:rPr>
        <w:t>–</w:t>
      </w:r>
    </w:p>
    <w:p w:rsidR="00DC52CF" w:rsidRDefault="00DC52CF" w:rsidP="00E72465">
      <w:pPr>
        <w:ind w:firstLine="0"/>
        <w:rPr>
          <w:rFonts w:hint="cs"/>
          <w:rtl/>
        </w:rPr>
      </w:pPr>
      <w:bookmarkStart w:id="8021" w:name="_ETM_Q53_208207"/>
      <w:bookmarkEnd w:id="8021"/>
    </w:p>
    <w:p w:rsidR="00DC52CF" w:rsidRDefault="00DC52CF" w:rsidP="00E72465">
      <w:pPr>
        <w:pStyle w:val="af"/>
        <w:keepNext/>
        <w:rPr>
          <w:rFonts w:hint="cs"/>
          <w:rtl/>
        </w:rPr>
      </w:pPr>
      <w:r>
        <w:rPr>
          <w:rtl/>
        </w:rPr>
        <w:t>היו"ר אחמד טיבי:</w:t>
      </w:r>
    </w:p>
    <w:p w:rsidR="00DC52CF" w:rsidRDefault="00DC52CF" w:rsidP="00E72465">
      <w:pPr>
        <w:keepNext/>
        <w:rPr>
          <w:rFonts w:hint="cs"/>
          <w:rtl/>
        </w:rPr>
      </w:pPr>
    </w:p>
    <w:p w:rsidR="00DC52CF" w:rsidRDefault="00DC52CF" w:rsidP="00E72465">
      <w:pPr>
        <w:rPr>
          <w:rFonts w:hint="cs"/>
          <w:rtl/>
        </w:rPr>
      </w:pPr>
      <w:r>
        <w:rPr>
          <w:rFonts w:hint="cs"/>
          <w:rtl/>
        </w:rPr>
        <w:t>עינת וילף.</w:t>
      </w:r>
    </w:p>
    <w:p w:rsidR="00DC52CF" w:rsidRDefault="00DC52CF" w:rsidP="00E72465">
      <w:pPr>
        <w:ind w:firstLine="0"/>
        <w:rPr>
          <w:rFonts w:hint="cs"/>
          <w:rtl/>
        </w:rPr>
      </w:pPr>
    </w:p>
    <w:p w:rsidR="00DC52CF" w:rsidRDefault="00DC52CF" w:rsidP="00E72465">
      <w:pPr>
        <w:pStyle w:val="-"/>
        <w:keepNext/>
        <w:rPr>
          <w:rFonts w:hint="cs"/>
          <w:rtl/>
        </w:rPr>
      </w:pPr>
      <w:r>
        <w:rPr>
          <w:rtl/>
        </w:rPr>
        <w:t>יריב לוין (יו"ר ועדת הכנסת):</w:t>
      </w:r>
    </w:p>
    <w:p w:rsidR="00DC52CF" w:rsidRDefault="00DC52CF" w:rsidP="00E72465">
      <w:pPr>
        <w:keepNext/>
        <w:rPr>
          <w:rFonts w:hint="cs"/>
          <w:rtl/>
        </w:rPr>
      </w:pPr>
    </w:p>
    <w:p w:rsidR="00DC52CF" w:rsidRDefault="00DC52CF" w:rsidP="00F9269F">
      <w:pPr>
        <w:rPr>
          <w:rFonts w:hint="cs"/>
          <w:rtl/>
        </w:rPr>
      </w:pPr>
      <w:r>
        <w:rPr>
          <w:rFonts w:hint="cs"/>
          <w:rtl/>
        </w:rPr>
        <w:t>יפה.</w:t>
      </w:r>
      <w:r w:rsidR="00F9269F">
        <w:rPr>
          <w:rFonts w:hint="cs"/>
          <w:rtl/>
        </w:rPr>
        <w:t xml:space="preserve"> </w:t>
      </w:r>
      <w:bookmarkStart w:id="8022" w:name="_ETM_Q53_208857"/>
      <w:bookmarkStart w:id="8023" w:name="_ETM_Q53_209047"/>
      <w:bookmarkEnd w:id="8022"/>
      <w:bookmarkEnd w:id="8023"/>
      <w:r>
        <w:rPr>
          <w:rFonts w:hint="cs"/>
          <w:rtl/>
        </w:rPr>
        <w:t xml:space="preserve">בוועדת הפנים והגנת הסביבה </w:t>
      </w:r>
      <w:r>
        <w:rPr>
          <w:rtl/>
        </w:rPr>
        <w:t>–</w:t>
      </w:r>
      <w:r>
        <w:rPr>
          <w:rFonts w:hint="cs"/>
          <w:rtl/>
        </w:rPr>
        <w:t xml:space="preserve"> מטעם סיעת העבודה</w:t>
      </w:r>
      <w:r w:rsidR="00F9269F">
        <w:rPr>
          <w:rFonts w:hint="cs"/>
          <w:rtl/>
        </w:rPr>
        <w:t>,</w:t>
      </w:r>
      <w:r>
        <w:rPr>
          <w:rFonts w:hint="cs"/>
          <w:rtl/>
        </w:rPr>
        <w:t xml:space="preserve"> חבר הכנסת אבישי ברוורמן. בוועדת החוקה, חוק ומשפט </w:t>
      </w:r>
      <w:r>
        <w:rPr>
          <w:rtl/>
        </w:rPr>
        <w:t>–</w:t>
      </w:r>
      <w:r>
        <w:rPr>
          <w:rFonts w:hint="cs"/>
          <w:rtl/>
        </w:rPr>
        <w:t xml:space="preserve"> מטעם סיעת העבודה</w:t>
      </w:r>
      <w:r w:rsidR="00F9269F">
        <w:rPr>
          <w:rFonts w:hint="cs"/>
          <w:rtl/>
        </w:rPr>
        <w:t>,</w:t>
      </w:r>
      <w:r>
        <w:rPr>
          <w:rFonts w:hint="cs"/>
          <w:rtl/>
        </w:rPr>
        <w:t xml:space="preserve"> חבר הכנסת יצחק הרצוג. בוועדת העלייה והקליטה </w:t>
      </w:r>
      <w:bookmarkStart w:id="8024" w:name="_ETM_Q53_220184"/>
      <w:bookmarkEnd w:id="8024"/>
      <w:r>
        <w:rPr>
          <w:rtl/>
        </w:rPr>
        <w:t>–</w:t>
      </w:r>
      <w:r>
        <w:rPr>
          <w:rFonts w:hint="cs"/>
          <w:rtl/>
        </w:rPr>
        <w:t xml:space="preserve"> מטעם סיעת העבודה</w:t>
      </w:r>
      <w:r w:rsidR="00F9269F">
        <w:rPr>
          <w:rFonts w:hint="cs"/>
          <w:rtl/>
        </w:rPr>
        <w:t>,</w:t>
      </w:r>
      <w:r>
        <w:rPr>
          <w:rFonts w:hint="cs"/>
          <w:rtl/>
        </w:rPr>
        <w:t xml:space="preserve"> חבר הכנסת דניאל בן-סימון; מטעם סיעת </w:t>
      </w:r>
      <w:bookmarkStart w:id="8025" w:name="_ETM_Q53_223266"/>
      <w:bookmarkEnd w:id="8025"/>
      <w:r>
        <w:rPr>
          <w:rFonts w:hint="cs"/>
          <w:rtl/>
        </w:rPr>
        <w:t xml:space="preserve">העצמאות </w:t>
      </w:r>
      <w:r w:rsidR="00A20761">
        <w:rPr>
          <w:rFonts w:hint="cs"/>
          <w:rtl/>
        </w:rPr>
        <w:t>– – –</w:t>
      </w:r>
      <w:r>
        <w:rPr>
          <w:rFonts w:hint="cs"/>
          <w:rtl/>
        </w:rPr>
        <w:t xml:space="preserve"> </w:t>
      </w:r>
    </w:p>
    <w:p w:rsidR="00DC52CF" w:rsidRDefault="00DC52CF" w:rsidP="00E72465">
      <w:pPr>
        <w:rPr>
          <w:rFonts w:hint="cs"/>
          <w:rtl/>
        </w:rPr>
      </w:pPr>
    </w:p>
    <w:p w:rsidR="00DC52CF" w:rsidRDefault="00DC52CF" w:rsidP="00E72465">
      <w:pPr>
        <w:pStyle w:val="af"/>
        <w:keepNext/>
        <w:rPr>
          <w:rFonts w:hint="cs"/>
          <w:rtl/>
        </w:rPr>
      </w:pPr>
      <w:r>
        <w:rPr>
          <w:rtl/>
        </w:rPr>
        <w:t>היו"ר אחמד טיבי:</w:t>
      </w:r>
    </w:p>
    <w:p w:rsidR="00DC52CF" w:rsidRDefault="00DC52CF" w:rsidP="00E72465">
      <w:pPr>
        <w:keepNext/>
        <w:rPr>
          <w:rFonts w:hint="cs"/>
          <w:rtl/>
        </w:rPr>
      </w:pPr>
    </w:p>
    <w:p w:rsidR="00DC52CF" w:rsidRDefault="00DC52CF" w:rsidP="00E72465">
      <w:pPr>
        <w:rPr>
          <w:rFonts w:hint="cs"/>
          <w:rtl/>
        </w:rPr>
      </w:pPr>
      <w:r>
        <w:rPr>
          <w:rFonts w:hint="cs"/>
          <w:rtl/>
        </w:rPr>
        <w:t>עינת וילף.</w:t>
      </w:r>
    </w:p>
    <w:p w:rsidR="00DC52CF" w:rsidRDefault="00DC52CF" w:rsidP="00E72465">
      <w:pPr>
        <w:rPr>
          <w:rFonts w:hint="cs"/>
          <w:rtl/>
        </w:rPr>
      </w:pPr>
    </w:p>
    <w:p w:rsidR="00DC52CF" w:rsidRDefault="00DC52CF" w:rsidP="00E72465">
      <w:pPr>
        <w:pStyle w:val="-"/>
        <w:keepNext/>
        <w:rPr>
          <w:rFonts w:hint="cs"/>
          <w:rtl/>
        </w:rPr>
      </w:pPr>
      <w:bookmarkStart w:id="8026" w:name="_ETM_Q53_225557"/>
      <w:bookmarkEnd w:id="8026"/>
      <w:r>
        <w:rPr>
          <w:rtl/>
        </w:rPr>
        <w:t>יריב לוין (יו"ר ועדת הכנסת):</w:t>
      </w:r>
    </w:p>
    <w:p w:rsidR="00DC52CF" w:rsidRDefault="00DC52CF" w:rsidP="00E72465">
      <w:pPr>
        <w:keepNext/>
        <w:rPr>
          <w:rFonts w:hint="cs"/>
          <w:rtl/>
        </w:rPr>
      </w:pPr>
    </w:p>
    <w:p w:rsidR="00DC52CF" w:rsidRDefault="00DC52CF" w:rsidP="00E72465">
      <w:pPr>
        <w:rPr>
          <w:rFonts w:hint="cs"/>
          <w:rtl/>
        </w:rPr>
      </w:pPr>
      <w:r>
        <w:rPr>
          <w:rFonts w:hint="cs"/>
          <w:rtl/>
        </w:rPr>
        <w:t xml:space="preserve">בוועדת העבודה, הרווחה והבריאות </w:t>
      </w:r>
      <w:r>
        <w:rPr>
          <w:rtl/>
        </w:rPr>
        <w:t>–</w:t>
      </w:r>
      <w:r>
        <w:rPr>
          <w:rFonts w:hint="cs"/>
          <w:rtl/>
        </w:rPr>
        <w:t xml:space="preserve"> מטעם סיעת </w:t>
      </w:r>
      <w:bookmarkStart w:id="8027" w:name="_ETM_Q53_229776"/>
      <w:bookmarkEnd w:id="8027"/>
      <w:r>
        <w:rPr>
          <w:rFonts w:hint="cs"/>
          <w:rtl/>
        </w:rPr>
        <w:t>העבודה</w:t>
      </w:r>
      <w:r w:rsidR="00E51422">
        <w:rPr>
          <w:rFonts w:hint="cs"/>
          <w:rtl/>
        </w:rPr>
        <w:t>,</w:t>
      </w:r>
      <w:r>
        <w:rPr>
          <w:rFonts w:hint="cs"/>
          <w:rtl/>
        </w:rPr>
        <w:t xml:space="preserve"> חברת הכנסת שלי יחימוביץ. בוועדה לענייני ביקורת המדינה </w:t>
      </w:r>
      <w:bookmarkStart w:id="8028" w:name="_ETM_Q53_232921"/>
      <w:bookmarkEnd w:id="8028"/>
      <w:r>
        <w:rPr>
          <w:rFonts w:hint="eastAsia"/>
          <w:rtl/>
        </w:rPr>
        <w:t xml:space="preserve">– </w:t>
      </w:r>
      <w:r>
        <w:rPr>
          <w:rFonts w:hint="cs"/>
          <w:rtl/>
        </w:rPr>
        <w:t xml:space="preserve">מטעם סיעת העצמאות </w:t>
      </w:r>
      <w:r w:rsidR="00A20761">
        <w:rPr>
          <w:rFonts w:hint="cs"/>
          <w:rtl/>
        </w:rPr>
        <w:t>– – –</w:t>
      </w:r>
      <w:r>
        <w:rPr>
          <w:rFonts w:hint="cs"/>
          <w:rtl/>
        </w:rPr>
        <w:t xml:space="preserve"> </w:t>
      </w:r>
    </w:p>
    <w:p w:rsidR="00DC52CF" w:rsidRDefault="00DC52CF" w:rsidP="00E72465">
      <w:pPr>
        <w:rPr>
          <w:rFonts w:hint="cs"/>
          <w:rtl/>
        </w:rPr>
      </w:pPr>
    </w:p>
    <w:p w:rsidR="00DC52CF" w:rsidRDefault="00DC52CF" w:rsidP="00E72465">
      <w:pPr>
        <w:pStyle w:val="af"/>
        <w:keepNext/>
        <w:rPr>
          <w:rFonts w:hint="cs"/>
          <w:rtl/>
        </w:rPr>
      </w:pPr>
      <w:r>
        <w:rPr>
          <w:rtl/>
        </w:rPr>
        <w:t>היו"ר אחמד טיבי:</w:t>
      </w:r>
    </w:p>
    <w:p w:rsidR="00DC52CF" w:rsidRDefault="00DC52CF" w:rsidP="00E72465">
      <w:pPr>
        <w:keepNext/>
        <w:rPr>
          <w:rFonts w:hint="cs"/>
          <w:rtl/>
        </w:rPr>
      </w:pPr>
    </w:p>
    <w:p w:rsidR="00DC52CF" w:rsidRDefault="00DC52CF" w:rsidP="00E72465">
      <w:pPr>
        <w:rPr>
          <w:rFonts w:hint="cs"/>
          <w:rtl/>
        </w:rPr>
      </w:pPr>
      <w:r>
        <w:rPr>
          <w:rFonts w:hint="cs"/>
          <w:rtl/>
        </w:rPr>
        <w:t xml:space="preserve">עינת וילף. </w:t>
      </w:r>
    </w:p>
    <w:p w:rsidR="00DC52CF" w:rsidRDefault="00DC52CF" w:rsidP="00E72465">
      <w:pPr>
        <w:rPr>
          <w:rFonts w:hint="cs"/>
          <w:rtl/>
        </w:rPr>
      </w:pPr>
    </w:p>
    <w:p w:rsidR="00DC52CF" w:rsidRDefault="00DC52CF" w:rsidP="00E72465">
      <w:pPr>
        <w:pStyle w:val="-"/>
        <w:keepNext/>
        <w:rPr>
          <w:rFonts w:hint="cs"/>
          <w:rtl/>
        </w:rPr>
      </w:pPr>
      <w:bookmarkStart w:id="8029" w:name="_ETM_Q53_233798"/>
      <w:bookmarkStart w:id="8030" w:name="_ETM_Q53_233923"/>
      <w:bookmarkEnd w:id="8029"/>
      <w:bookmarkEnd w:id="8030"/>
      <w:r>
        <w:rPr>
          <w:rtl/>
        </w:rPr>
        <w:t>יריב לוין (יו"ר ועדת הכנסת):</w:t>
      </w:r>
    </w:p>
    <w:p w:rsidR="00DC52CF" w:rsidRDefault="00DC52CF" w:rsidP="00E72465">
      <w:pPr>
        <w:keepNext/>
        <w:rPr>
          <w:rFonts w:hint="cs"/>
          <w:rtl/>
        </w:rPr>
      </w:pPr>
    </w:p>
    <w:p w:rsidR="00DC52CF" w:rsidRDefault="00DC52CF" w:rsidP="00E72465">
      <w:pPr>
        <w:rPr>
          <w:rFonts w:hint="cs"/>
          <w:rtl/>
        </w:rPr>
      </w:pPr>
      <w:r>
        <w:rPr>
          <w:rFonts w:hint="cs"/>
          <w:rtl/>
        </w:rPr>
        <w:t xml:space="preserve">בוועדה לקידום מעמד האשה </w:t>
      </w:r>
      <w:r>
        <w:rPr>
          <w:rtl/>
        </w:rPr>
        <w:t>–</w:t>
      </w:r>
      <w:r>
        <w:rPr>
          <w:rFonts w:hint="cs"/>
          <w:rtl/>
        </w:rPr>
        <w:t xml:space="preserve"> מטעם סיעת העבודה</w:t>
      </w:r>
      <w:r w:rsidR="00E51422">
        <w:rPr>
          <w:rFonts w:hint="cs"/>
          <w:rtl/>
        </w:rPr>
        <w:t>,</w:t>
      </w:r>
      <w:r>
        <w:rPr>
          <w:rFonts w:hint="cs"/>
          <w:rtl/>
        </w:rPr>
        <w:t xml:space="preserve"> חבר הכנסת דניאל בן-סימון. בוועדת המדע </w:t>
      </w:r>
      <w:bookmarkStart w:id="8031" w:name="_ETM_Q53_240191"/>
      <w:bookmarkEnd w:id="8031"/>
      <w:r>
        <w:rPr>
          <w:rFonts w:hint="cs"/>
          <w:rtl/>
        </w:rPr>
        <w:t xml:space="preserve">והטכנולוגיה </w:t>
      </w:r>
      <w:r>
        <w:rPr>
          <w:rtl/>
        </w:rPr>
        <w:t>–</w:t>
      </w:r>
      <w:r>
        <w:rPr>
          <w:rFonts w:hint="cs"/>
          <w:rtl/>
        </w:rPr>
        <w:t xml:space="preserve"> מטעם סיעת העבודה</w:t>
      </w:r>
      <w:r w:rsidR="00E51422">
        <w:rPr>
          <w:rFonts w:hint="cs"/>
          <w:rtl/>
        </w:rPr>
        <w:t>,</w:t>
      </w:r>
      <w:r>
        <w:rPr>
          <w:rFonts w:hint="cs"/>
          <w:rtl/>
        </w:rPr>
        <w:t xml:space="preserve"> חבר הכנסת דניאל בן-סימון; </w:t>
      </w:r>
      <w:bookmarkStart w:id="8032" w:name="_ETM_Q53_244309"/>
      <w:bookmarkEnd w:id="8032"/>
      <w:r>
        <w:rPr>
          <w:rFonts w:hint="cs"/>
          <w:rtl/>
        </w:rPr>
        <w:t xml:space="preserve">מטעם סיעת העצמאות </w:t>
      </w:r>
      <w:r w:rsidR="00A20761">
        <w:rPr>
          <w:rFonts w:hint="cs"/>
          <w:rtl/>
        </w:rPr>
        <w:t>– – –</w:t>
      </w:r>
    </w:p>
    <w:p w:rsidR="00DC52CF" w:rsidRDefault="00DC52CF" w:rsidP="00E72465">
      <w:pPr>
        <w:rPr>
          <w:rFonts w:hint="cs"/>
          <w:rtl/>
        </w:rPr>
      </w:pPr>
    </w:p>
    <w:p w:rsidR="00DC52CF" w:rsidRDefault="00DC52CF" w:rsidP="00E72465">
      <w:pPr>
        <w:pStyle w:val="af"/>
        <w:keepNext/>
        <w:rPr>
          <w:rFonts w:hint="cs"/>
          <w:rtl/>
        </w:rPr>
      </w:pPr>
      <w:bookmarkStart w:id="8033" w:name="_ETM_Q53_248248"/>
      <w:bookmarkEnd w:id="8033"/>
      <w:r>
        <w:rPr>
          <w:rtl/>
        </w:rPr>
        <w:t>היו"ר אחמד טיבי:</w:t>
      </w:r>
    </w:p>
    <w:p w:rsidR="00DC52CF" w:rsidRDefault="00DC52CF" w:rsidP="00E72465">
      <w:pPr>
        <w:keepNext/>
        <w:rPr>
          <w:rFonts w:hint="cs"/>
          <w:rtl/>
        </w:rPr>
      </w:pPr>
    </w:p>
    <w:p w:rsidR="00DC52CF" w:rsidRDefault="00DC52CF" w:rsidP="00E72465">
      <w:pPr>
        <w:rPr>
          <w:rFonts w:hint="cs"/>
          <w:rtl/>
        </w:rPr>
      </w:pPr>
      <w:r>
        <w:rPr>
          <w:rFonts w:hint="cs"/>
          <w:rtl/>
        </w:rPr>
        <w:t>עינת וילף.</w:t>
      </w:r>
    </w:p>
    <w:p w:rsidR="00DC52CF" w:rsidRDefault="00DC52CF" w:rsidP="00E72465">
      <w:pPr>
        <w:rPr>
          <w:rFonts w:hint="cs"/>
          <w:rtl/>
        </w:rPr>
      </w:pPr>
    </w:p>
    <w:p w:rsidR="00DC52CF" w:rsidRDefault="00DC52CF" w:rsidP="00E72465">
      <w:pPr>
        <w:pStyle w:val="ae"/>
        <w:keepNext/>
        <w:rPr>
          <w:rFonts w:hint="cs"/>
          <w:rtl/>
        </w:rPr>
      </w:pPr>
      <w:bookmarkStart w:id="8034" w:name="_ETM_Q53_247722"/>
      <w:bookmarkEnd w:id="8034"/>
      <w:r>
        <w:rPr>
          <w:rtl/>
        </w:rPr>
        <w:t>נחמן שי (קדימה):</w:t>
      </w:r>
    </w:p>
    <w:p w:rsidR="00DC52CF" w:rsidRDefault="00DC52CF" w:rsidP="00E72465">
      <w:pPr>
        <w:keepNext/>
        <w:rPr>
          <w:rFonts w:hint="cs"/>
          <w:rtl/>
        </w:rPr>
      </w:pPr>
    </w:p>
    <w:p w:rsidR="00DC52CF" w:rsidRDefault="00DC52CF" w:rsidP="00E72465">
      <w:pPr>
        <w:rPr>
          <w:rFonts w:hint="cs"/>
          <w:rtl/>
        </w:rPr>
      </w:pPr>
      <w:r>
        <w:rPr>
          <w:rFonts w:hint="cs"/>
          <w:rtl/>
        </w:rPr>
        <w:t>מה, זה מקהלה? חמש ועדות.</w:t>
      </w:r>
    </w:p>
    <w:p w:rsidR="00DC52CF" w:rsidRDefault="00DC52CF" w:rsidP="00E72465">
      <w:pPr>
        <w:rPr>
          <w:rFonts w:hint="cs"/>
          <w:rtl/>
        </w:rPr>
      </w:pPr>
    </w:p>
    <w:p w:rsidR="00DC52CF" w:rsidRDefault="00DC52CF" w:rsidP="00E72465">
      <w:pPr>
        <w:pStyle w:val="af"/>
        <w:keepNext/>
        <w:rPr>
          <w:rFonts w:hint="cs"/>
          <w:rtl/>
        </w:rPr>
      </w:pPr>
      <w:bookmarkStart w:id="8035" w:name="_ETM_Q53_255427"/>
      <w:bookmarkEnd w:id="8035"/>
      <w:r>
        <w:rPr>
          <w:rtl/>
        </w:rPr>
        <w:t>היו"ר אחמד טיבי:</w:t>
      </w:r>
    </w:p>
    <w:p w:rsidR="00DC52CF" w:rsidRDefault="00DC52CF" w:rsidP="00E72465">
      <w:pPr>
        <w:keepNext/>
        <w:rPr>
          <w:rFonts w:hint="cs"/>
          <w:rtl/>
        </w:rPr>
      </w:pPr>
    </w:p>
    <w:p w:rsidR="00DC52CF" w:rsidRDefault="00DC52CF" w:rsidP="00E72465">
      <w:pPr>
        <w:rPr>
          <w:rFonts w:hint="cs"/>
          <w:rtl/>
        </w:rPr>
      </w:pPr>
      <w:r>
        <w:rPr>
          <w:rFonts w:hint="cs"/>
          <w:rtl/>
        </w:rPr>
        <w:t xml:space="preserve">עבודה קשה. תן ליושב-ראש </w:t>
      </w:r>
      <w:bookmarkStart w:id="8036" w:name="_ETM_Q53_256591"/>
      <w:bookmarkEnd w:id="8036"/>
      <w:r>
        <w:rPr>
          <w:rFonts w:hint="cs"/>
          <w:rtl/>
        </w:rPr>
        <w:t xml:space="preserve">להמשיך. </w:t>
      </w:r>
    </w:p>
    <w:p w:rsidR="00DC52CF" w:rsidRDefault="00DC52CF" w:rsidP="00E72465">
      <w:pPr>
        <w:rPr>
          <w:rFonts w:hint="cs"/>
          <w:rtl/>
        </w:rPr>
      </w:pPr>
      <w:bookmarkStart w:id="8037" w:name="_ETM_Q53_258465"/>
      <w:bookmarkStart w:id="8038" w:name="_ETM_Q53_256116"/>
      <w:bookmarkEnd w:id="8037"/>
      <w:bookmarkEnd w:id="8038"/>
    </w:p>
    <w:p w:rsidR="00DC52CF" w:rsidRDefault="00DC52CF" w:rsidP="00E72465">
      <w:pPr>
        <w:pStyle w:val="-"/>
        <w:keepNext/>
        <w:rPr>
          <w:rFonts w:hint="cs"/>
          <w:rtl/>
        </w:rPr>
      </w:pPr>
      <w:bookmarkStart w:id="8039" w:name="_ETM_Q53_247907"/>
      <w:bookmarkEnd w:id="8039"/>
      <w:r>
        <w:rPr>
          <w:rtl/>
        </w:rPr>
        <w:t>יריב לוין (יו"ר ועדת הכנסת):</w:t>
      </w:r>
    </w:p>
    <w:p w:rsidR="00DC52CF" w:rsidRDefault="00DC52CF" w:rsidP="00E72465">
      <w:pPr>
        <w:keepNext/>
        <w:rPr>
          <w:rFonts w:hint="cs"/>
          <w:rtl/>
        </w:rPr>
      </w:pPr>
    </w:p>
    <w:p w:rsidR="00DC52CF" w:rsidRDefault="00DC52CF" w:rsidP="00E72465">
      <w:pPr>
        <w:rPr>
          <w:rFonts w:hint="cs"/>
          <w:rtl/>
        </w:rPr>
      </w:pPr>
      <w:r>
        <w:rPr>
          <w:rFonts w:hint="cs"/>
          <w:rtl/>
        </w:rPr>
        <w:t xml:space="preserve">כמו כן, </w:t>
      </w:r>
      <w:bookmarkStart w:id="8040" w:name="_ETM_Q53_248761"/>
      <w:bookmarkEnd w:id="8040"/>
      <w:r>
        <w:rPr>
          <w:rFonts w:hint="cs"/>
          <w:rtl/>
        </w:rPr>
        <w:t xml:space="preserve">אני מודיע על קביעת ממלאי-מקום קבועים בוועדות הכנסת, בהתאם לסעיף 97י לתקנון הכנסת, מטעם סיעות העבודה </w:t>
      </w:r>
      <w:bookmarkStart w:id="8041" w:name="_ETM_Q53_266133"/>
      <w:bookmarkEnd w:id="8041"/>
      <w:r>
        <w:rPr>
          <w:rFonts w:hint="cs"/>
          <w:rtl/>
        </w:rPr>
        <w:t xml:space="preserve">והעצמאות, כדלקמן: מטעם סיעת העבודה, בוועדת הכנסת – חבר </w:t>
      </w:r>
      <w:bookmarkStart w:id="8042" w:name="_ETM_Q53_270592"/>
      <w:bookmarkEnd w:id="8042"/>
      <w:r>
        <w:rPr>
          <w:rFonts w:hint="cs"/>
          <w:rtl/>
        </w:rPr>
        <w:t xml:space="preserve">הכנסת יצחק הרצוג; בוועדת הכספים – חבר הכנסת גאלב </w:t>
      </w:r>
      <w:bookmarkStart w:id="8043" w:name="_ETM_Q53_274001"/>
      <w:bookmarkEnd w:id="8043"/>
      <w:r>
        <w:rPr>
          <w:rFonts w:hint="cs"/>
          <w:rtl/>
        </w:rPr>
        <w:t xml:space="preserve">מג'אדלה; בוועדת הכלכלה </w:t>
      </w:r>
      <w:r>
        <w:rPr>
          <w:rtl/>
        </w:rPr>
        <w:t>–</w:t>
      </w:r>
      <w:r>
        <w:rPr>
          <w:rFonts w:hint="cs"/>
          <w:rtl/>
        </w:rPr>
        <w:t xml:space="preserve"> חבר הכנסת אבישי ברוורמן; בוועדת החוץ </w:t>
      </w:r>
      <w:bookmarkStart w:id="8044" w:name="_ETM_Q53_278060"/>
      <w:bookmarkEnd w:id="8044"/>
      <w:r>
        <w:rPr>
          <w:rFonts w:hint="cs"/>
          <w:rtl/>
        </w:rPr>
        <w:t xml:space="preserve">והביטחון </w:t>
      </w:r>
      <w:r>
        <w:rPr>
          <w:rtl/>
        </w:rPr>
        <w:t>–</w:t>
      </w:r>
      <w:r>
        <w:rPr>
          <w:rFonts w:hint="cs"/>
          <w:rtl/>
        </w:rPr>
        <w:t xml:space="preserve"> חבר הכנסת יצחק הרצוג; בוועדת החוקה, חוק </w:t>
      </w:r>
      <w:bookmarkStart w:id="8045" w:name="_ETM_Q53_280447"/>
      <w:bookmarkEnd w:id="8045"/>
      <w:r>
        <w:rPr>
          <w:rFonts w:hint="cs"/>
          <w:rtl/>
        </w:rPr>
        <w:t xml:space="preserve">ומשפט – חבר הכנסת איתן כבל. </w:t>
      </w:r>
    </w:p>
    <w:p w:rsidR="00DC52CF" w:rsidRDefault="00DC52CF" w:rsidP="00E72465">
      <w:pPr>
        <w:rPr>
          <w:rFonts w:hint="cs"/>
          <w:rtl/>
        </w:rPr>
      </w:pPr>
      <w:bookmarkStart w:id="8046" w:name="_ETM_Q53_282739"/>
      <w:bookmarkEnd w:id="8046"/>
    </w:p>
    <w:p w:rsidR="00DC52CF" w:rsidRDefault="00DC52CF" w:rsidP="00E72465">
      <w:pPr>
        <w:rPr>
          <w:rFonts w:hint="cs"/>
          <w:rtl/>
        </w:rPr>
      </w:pPr>
      <w:bookmarkStart w:id="8047" w:name="_ETM_Q53_282927"/>
      <w:bookmarkEnd w:id="8047"/>
      <w:r>
        <w:rPr>
          <w:rFonts w:hint="cs"/>
          <w:rtl/>
        </w:rPr>
        <w:t xml:space="preserve">מטעם סיעת העצמאות </w:t>
      </w:r>
      <w:r>
        <w:rPr>
          <w:rtl/>
        </w:rPr>
        <w:t>–</w:t>
      </w:r>
      <w:r>
        <w:rPr>
          <w:rFonts w:hint="cs"/>
          <w:rtl/>
        </w:rPr>
        <w:t xml:space="preserve"> </w:t>
      </w:r>
      <w:bookmarkStart w:id="8048" w:name="_ETM_Q53_283431"/>
      <w:bookmarkEnd w:id="8048"/>
      <w:r>
        <w:rPr>
          <w:rFonts w:hint="cs"/>
          <w:rtl/>
        </w:rPr>
        <w:t>הפעם יש שינוי – בוועדת החוץ והביטחון, בוועדת העלייה</w:t>
      </w:r>
      <w:r w:rsidR="00577356">
        <w:rPr>
          <w:rFonts w:hint="cs"/>
          <w:rtl/>
        </w:rPr>
        <w:t>,</w:t>
      </w:r>
      <w:r>
        <w:rPr>
          <w:rFonts w:hint="cs"/>
          <w:rtl/>
        </w:rPr>
        <w:t xml:space="preserve"> הקליטה והתפוצות ובוועדת המדע והטכנולוגיה – חבר הכנסת ציון פיניאן; </w:t>
      </w:r>
      <w:bookmarkStart w:id="8049" w:name="_ETM_Q53_293480"/>
      <w:bookmarkStart w:id="8050" w:name="_ETM_Q53_293606"/>
      <w:bookmarkEnd w:id="8049"/>
      <w:bookmarkEnd w:id="8050"/>
      <w:r>
        <w:rPr>
          <w:rFonts w:hint="cs"/>
          <w:rtl/>
        </w:rPr>
        <w:t xml:space="preserve">בוועדת הכספים ובוועדה לענייני ביקורת המדינה – חבר הכנסת יריב לוין; </w:t>
      </w:r>
      <w:bookmarkStart w:id="8051" w:name="_ETM_Q53_297330"/>
      <w:bookmarkEnd w:id="8051"/>
      <w:r>
        <w:rPr>
          <w:rFonts w:hint="cs"/>
          <w:rtl/>
        </w:rPr>
        <w:t xml:space="preserve">בוועדת החינוך, התרבות והספורט – חבר הכנסת זאב אלקין; </w:t>
      </w:r>
      <w:bookmarkStart w:id="8052" w:name="_ETM_Q53_300209"/>
      <w:bookmarkEnd w:id="8052"/>
      <w:r>
        <w:rPr>
          <w:rFonts w:hint="cs"/>
          <w:rtl/>
        </w:rPr>
        <w:t xml:space="preserve">בוועדת הכנסת – חברת הכנסת ציפי חוטובלי. </w:t>
      </w:r>
      <w:bookmarkStart w:id="8053" w:name="_ETM_Q53_255698"/>
      <w:bookmarkEnd w:id="8053"/>
    </w:p>
    <w:p w:rsidR="00DC52CF" w:rsidRDefault="00DC52CF" w:rsidP="00E72465">
      <w:pPr>
        <w:rPr>
          <w:rFonts w:hint="cs"/>
          <w:rtl/>
        </w:rPr>
      </w:pPr>
    </w:p>
    <w:p w:rsidR="00DC52CF" w:rsidRDefault="00DC52CF" w:rsidP="00E72465">
      <w:pPr>
        <w:rPr>
          <w:rFonts w:hint="cs"/>
          <w:rtl/>
        </w:rPr>
      </w:pPr>
      <w:r>
        <w:rPr>
          <w:rFonts w:hint="cs"/>
          <w:rtl/>
        </w:rPr>
        <w:t xml:space="preserve">להלן ממלאי-מקום קבועים </w:t>
      </w:r>
      <w:bookmarkStart w:id="8054" w:name="_ETM_Q53_305278"/>
      <w:bookmarkEnd w:id="8054"/>
      <w:r>
        <w:rPr>
          <w:rFonts w:hint="cs"/>
          <w:rtl/>
        </w:rPr>
        <w:t xml:space="preserve">מטעם סיעות נוספות: מטעם סיעת קדימה, בוועדת הפנים </w:t>
      </w:r>
      <w:bookmarkStart w:id="8055" w:name="_ETM_Q53_310346"/>
      <w:bookmarkEnd w:id="8055"/>
      <w:r>
        <w:rPr>
          <w:rFonts w:hint="cs"/>
          <w:rtl/>
        </w:rPr>
        <w:t xml:space="preserve">והגנת הסביבה ובוועדת הכנסת – חברת הכנסת נינו אבסדזה; מטעם </w:t>
      </w:r>
      <w:bookmarkStart w:id="8056" w:name="_ETM_Q53_311683"/>
      <w:bookmarkEnd w:id="8056"/>
      <w:r>
        <w:rPr>
          <w:rFonts w:hint="cs"/>
          <w:rtl/>
        </w:rPr>
        <w:t xml:space="preserve">סיעת בל"ד, בוועדת הכלכלה </w:t>
      </w:r>
      <w:r>
        <w:rPr>
          <w:rFonts w:hint="eastAsia"/>
          <w:rtl/>
        </w:rPr>
        <w:t>–</w:t>
      </w:r>
      <w:r>
        <w:rPr>
          <w:rFonts w:hint="cs"/>
          <w:rtl/>
        </w:rPr>
        <w:t xml:space="preserve"> חברת הכנסת נינו אבסדזה. </w:t>
      </w:r>
    </w:p>
    <w:p w:rsidR="00DC52CF" w:rsidRDefault="00DC52CF" w:rsidP="00E72465">
      <w:pPr>
        <w:rPr>
          <w:rFonts w:hint="cs"/>
          <w:rtl/>
        </w:rPr>
      </w:pPr>
    </w:p>
    <w:p w:rsidR="00DC52CF" w:rsidRDefault="00DC52CF" w:rsidP="00E72465">
      <w:pPr>
        <w:rPr>
          <w:rFonts w:hint="cs"/>
          <w:rtl/>
        </w:rPr>
      </w:pPr>
      <w:r>
        <w:rPr>
          <w:rFonts w:hint="cs"/>
          <w:rtl/>
        </w:rPr>
        <w:t xml:space="preserve">אני </w:t>
      </w:r>
      <w:bookmarkStart w:id="8057" w:name="_ETM_Q53_316681"/>
      <w:bookmarkEnd w:id="8057"/>
      <w:r>
        <w:rPr>
          <w:rFonts w:hint="cs"/>
          <w:rtl/>
        </w:rPr>
        <w:t xml:space="preserve">אבקש את אישורה של הכנסת להודעות אלו, </w:t>
      </w:r>
      <w:bookmarkStart w:id="8058" w:name="_ETM_Q53_319199"/>
      <w:bookmarkEnd w:id="8058"/>
      <w:r>
        <w:rPr>
          <w:rFonts w:hint="cs"/>
          <w:rtl/>
        </w:rPr>
        <w:t xml:space="preserve">הדבר הזה מחייב הצבעה. </w:t>
      </w:r>
    </w:p>
    <w:p w:rsidR="001B0F47" w:rsidRDefault="001B0F47" w:rsidP="00E72465">
      <w:pPr>
        <w:rPr>
          <w:rFonts w:hint="cs"/>
          <w:rtl/>
        </w:rPr>
      </w:pPr>
    </w:p>
    <w:p w:rsidR="003C5F65" w:rsidRDefault="003C5F65" w:rsidP="00E72465">
      <w:pPr>
        <w:rPr>
          <w:rFonts w:hint="cs"/>
          <w:rtl/>
        </w:rPr>
      </w:pPr>
    </w:p>
    <w:p w:rsidR="001B0F47" w:rsidRDefault="001B0F47" w:rsidP="001B0F47">
      <w:pPr>
        <w:pStyle w:val="a0"/>
        <w:keepNext/>
        <w:rPr>
          <w:rFonts w:hint="cs"/>
          <w:rtl/>
        </w:rPr>
      </w:pPr>
      <w:r>
        <w:rPr>
          <w:rtl/>
        </w:rPr>
        <w:t>חילופי גברי בוועדות הכנסת</w:t>
      </w:r>
    </w:p>
    <w:p w:rsidR="001B0F47" w:rsidRDefault="001B0F47" w:rsidP="001B0F47">
      <w:pPr>
        <w:keepNext/>
        <w:rPr>
          <w:rFonts w:hint="cs"/>
          <w:rtl/>
        </w:rPr>
      </w:pPr>
    </w:p>
    <w:p w:rsidR="001B0F47" w:rsidRDefault="001B0F47" w:rsidP="001B0F47">
      <w:pPr>
        <w:pStyle w:val="-"/>
        <w:keepNext/>
        <w:rPr>
          <w:rFonts w:hint="cs"/>
          <w:rtl/>
        </w:rPr>
      </w:pPr>
      <w:r>
        <w:rPr>
          <w:rtl/>
        </w:rPr>
        <w:t>יריב לוין (יו"ר ועדת הכנסת):</w:t>
      </w:r>
    </w:p>
    <w:p w:rsidR="001B0F47" w:rsidRDefault="001B0F47" w:rsidP="001B0F47">
      <w:pPr>
        <w:rPr>
          <w:rFonts w:hint="cs"/>
          <w:rtl/>
        </w:rPr>
      </w:pPr>
    </w:p>
    <w:p w:rsidR="00DC52CF" w:rsidRDefault="00DC52CF" w:rsidP="00E72465">
      <w:pPr>
        <w:rPr>
          <w:rFonts w:hint="cs"/>
          <w:rtl/>
        </w:rPr>
      </w:pPr>
      <w:r>
        <w:rPr>
          <w:rFonts w:hint="cs"/>
          <w:rtl/>
        </w:rPr>
        <w:t xml:space="preserve">נוסף על כך, הודעה שאינה מחייבת </w:t>
      </w:r>
      <w:bookmarkStart w:id="8059" w:name="_ETM_Q53_323280"/>
      <w:bookmarkEnd w:id="8059"/>
      <w:r>
        <w:rPr>
          <w:rFonts w:hint="cs"/>
          <w:rtl/>
        </w:rPr>
        <w:t xml:space="preserve">הצבעה: אני מודיע על חילופי אישים מטעם סיעת הליכוד. אני מבין שאתם יושבים על מקום של הליכוד. מטעם סיעת </w:t>
      </w:r>
      <w:bookmarkStart w:id="8060" w:name="_ETM_Q53_331954"/>
      <w:bookmarkEnd w:id="8060"/>
      <w:r>
        <w:rPr>
          <w:rFonts w:hint="cs"/>
          <w:rtl/>
        </w:rPr>
        <w:t xml:space="preserve">ש"ס, בוועדת החוקה, חוק ומשפט – חבר הכנסת נסים זאב </w:t>
      </w:r>
      <w:bookmarkStart w:id="8061" w:name="_ETM_Q53_337825"/>
      <w:bookmarkEnd w:id="8061"/>
      <w:r>
        <w:rPr>
          <w:rFonts w:hint="cs"/>
          <w:rtl/>
        </w:rPr>
        <w:t xml:space="preserve">יכהן כממלא-מקום קבוע במקום חבר הכנסת חיים אמסלם, שכיהן </w:t>
      </w:r>
      <w:bookmarkStart w:id="8062" w:name="_ETM_Q53_343331"/>
      <w:bookmarkEnd w:id="8062"/>
      <w:r>
        <w:rPr>
          <w:rFonts w:hint="cs"/>
          <w:rtl/>
        </w:rPr>
        <w:t xml:space="preserve">עד כה כממלא-מקום קבוע. אלה ההודעות לפעם הזאת. </w:t>
      </w:r>
    </w:p>
    <w:p w:rsidR="00DC52CF" w:rsidRDefault="00DC52CF" w:rsidP="00E72465">
      <w:pPr>
        <w:rPr>
          <w:rFonts w:hint="cs"/>
          <w:rtl/>
        </w:rPr>
      </w:pPr>
      <w:bookmarkStart w:id="8063" w:name="_ETM_Q53_343726"/>
      <w:bookmarkEnd w:id="8063"/>
    </w:p>
    <w:p w:rsidR="00DC52CF" w:rsidRDefault="00DC52CF" w:rsidP="00E72465">
      <w:pPr>
        <w:pStyle w:val="af"/>
        <w:keepNext/>
        <w:rPr>
          <w:rFonts w:hint="cs"/>
          <w:rtl/>
        </w:rPr>
      </w:pPr>
      <w:r>
        <w:rPr>
          <w:rtl/>
        </w:rPr>
        <w:t>היו"ר אחמד טיבי:</w:t>
      </w:r>
    </w:p>
    <w:p w:rsidR="00DC52CF" w:rsidRDefault="00DC52CF" w:rsidP="00E72465">
      <w:pPr>
        <w:keepNext/>
        <w:rPr>
          <w:rFonts w:hint="cs"/>
          <w:rtl/>
        </w:rPr>
      </w:pPr>
    </w:p>
    <w:p w:rsidR="00DC52CF" w:rsidRDefault="00DC52CF" w:rsidP="00E72465">
      <w:pPr>
        <w:keepNext/>
        <w:rPr>
          <w:rFonts w:hint="cs"/>
          <w:rtl/>
        </w:rPr>
      </w:pPr>
      <w:bookmarkStart w:id="8064" w:name="_ETM_Q53_349123"/>
      <w:bookmarkEnd w:id="8064"/>
      <w:r>
        <w:rPr>
          <w:rFonts w:hint="cs"/>
          <w:rtl/>
        </w:rPr>
        <w:t xml:space="preserve">הודעה </w:t>
      </w:r>
      <w:bookmarkStart w:id="8065" w:name="_ETM_Q53_349870"/>
      <w:bookmarkEnd w:id="8065"/>
      <w:r>
        <w:rPr>
          <w:rFonts w:hint="cs"/>
          <w:rtl/>
        </w:rPr>
        <w:t xml:space="preserve">מרתקת. תודה רבה. </w:t>
      </w:r>
    </w:p>
    <w:p w:rsidR="00DC52CF" w:rsidRDefault="00DC52CF" w:rsidP="00E72465">
      <w:pPr>
        <w:keepNext/>
        <w:rPr>
          <w:rFonts w:hint="cs"/>
          <w:rtl/>
        </w:rPr>
      </w:pPr>
      <w:bookmarkStart w:id="8066" w:name="_ETM_Q53_358172"/>
      <w:bookmarkEnd w:id="8066"/>
    </w:p>
    <w:p w:rsidR="001B0F47" w:rsidRDefault="001B0F47" w:rsidP="001B0F47">
      <w:pPr>
        <w:pStyle w:val="a0"/>
        <w:keepNext/>
        <w:rPr>
          <w:rFonts w:hint="cs"/>
          <w:rtl/>
        </w:rPr>
      </w:pPr>
      <w:r>
        <w:rPr>
          <w:rtl/>
        </w:rPr>
        <w:br w:type="page"/>
        <w:t>השלמת הרכב ועדות הכנסת</w:t>
      </w:r>
    </w:p>
    <w:p w:rsidR="001B0F47" w:rsidRDefault="001B0F47" w:rsidP="001B0F47">
      <w:pPr>
        <w:keepNext/>
        <w:rPr>
          <w:rFonts w:hint="cs"/>
          <w:rtl/>
        </w:rPr>
      </w:pPr>
    </w:p>
    <w:p w:rsidR="001B0F47" w:rsidRDefault="001B0F47" w:rsidP="001B0F47">
      <w:pPr>
        <w:pStyle w:val="af"/>
        <w:keepNext/>
        <w:rPr>
          <w:rFonts w:hint="cs"/>
          <w:rtl/>
        </w:rPr>
      </w:pPr>
      <w:r>
        <w:rPr>
          <w:rtl/>
        </w:rPr>
        <w:t>היו"ר אחמד טיבי:</w:t>
      </w:r>
    </w:p>
    <w:p w:rsidR="001B0F47" w:rsidRDefault="001B0F47" w:rsidP="00E72465">
      <w:pPr>
        <w:rPr>
          <w:rFonts w:hint="cs"/>
          <w:rtl/>
        </w:rPr>
      </w:pPr>
    </w:p>
    <w:p w:rsidR="00DC52CF" w:rsidRDefault="00DC52CF" w:rsidP="001B0F47">
      <w:pPr>
        <w:rPr>
          <w:rFonts w:hint="cs"/>
          <w:rtl/>
        </w:rPr>
      </w:pPr>
      <w:r>
        <w:rPr>
          <w:rFonts w:hint="cs"/>
          <w:rtl/>
        </w:rPr>
        <w:t xml:space="preserve">הנושא הבא הוא הצבעה. אנחנו מצביעים, רבותי. אמרנו, מי שבעד – הוא בעד ועדה. מי שבעד </w:t>
      </w:r>
      <w:r>
        <w:rPr>
          <w:rFonts w:hint="eastAsia"/>
          <w:rtl/>
        </w:rPr>
        <w:t xml:space="preserve">– </w:t>
      </w:r>
      <w:r>
        <w:rPr>
          <w:rFonts w:hint="cs"/>
          <w:rtl/>
        </w:rPr>
        <w:t xml:space="preserve">הוא </w:t>
      </w:r>
      <w:bookmarkStart w:id="8067" w:name="_ETM_Q53_375027"/>
      <w:bookmarkEnd w:id="8067"/>
      <w:r>
        <w:rPr>
          <w:rFonts w:hint="cs"/>
          <w:rtl/>
        </w:rPr>
        <w:t xml:space="preserve">בעד הודעת יריב לוין. מי שנגד </w:t>
      </w:r>
      <w:r>
        <w:rPr>
          <w:rFonts w:hint="eastAsia"/>
          <w:rtl/>
        </w:rPr>
        <w:t>–</w:t>
      </w:r>
      <w:r>
        <w:rPr>
          <w:rFonts w:hint="cs"/>
          <w:rtl/>
        </w:rPr>
        <w:t xml:space="preserve"> הוא נגד ההודעה של יריב לוין. נא להצביע. </w:t>
      </w:r>
    </w:p>
    <w:p w:rsidR="00DC52CF" w:rsidRDefault="00DC52CF" w:rsidP="00E72465">
      <w:pPr>
        <w:rPr>
          <w:rFonts w:hint="cs"/>
          <w:rtl/>
        </w:rPr>
      </w:pPr>
    </w:p>
    <w:p w:rsidR="00DC52CF" w:rsidRDefault="00DC52CF" w:rsidP="00E72465">
      <w:pPr>
        <w:pStyle w:val="aa"/>
        <w:keepNext/>
        <w:rPr>
          <w:rFonts w:hint="cs"/>
          <w:rtl/>
        </w:rPr>
      </w:pPr>
      <w:r>
        <w:rPr>
          <w:rFonts w:hint="eastAsia"/>
          <w:rtl/>
        </w:rPr>
        <w:t>הצבעה</w:t>
      </w:r>
      <w:r>
        <w:rPr>
          <w:rtl/>
        </w:rPr>
        <w:t xml:space="preserve"> מס'</w:t>
      </w:r>
      <w:r>
        <w:rPr>
          <w:rFonts w:hint="cs"/>
          <w:rtl/>
        </w:rPr>
        <w:t xml:space="preserve"> 12</w:t>
      </w:r>
    </w:p>
    <w:p w:rsidR="00DC52CF" w:rsidRDefault="00DC52CF" w:rsidP="00E72465">
      <w:pPr>
        <w:pStyle w:val="--"/>
        <w:keepNext/>
        <w:rPr>
          <w:rFonts w:hint="cs"/>
          <w:rtl/>
        </w:rPr>
      </w:pPr>
    </w:p>
    <w:p w:rsidR="00DC52CF" w:rsidRDefault="00DC52CF" w:rsidP="00E72465">
      <w:pPr>
        <w:pStyle w:val="--"/>
        <w:keepNext/>
        <w:rPr>
          <w:rFonts w:hint="cs"/>
          <w:rtl/>
        </w:rPr>
      </w:pPr>
      <w:r>
        <w:rPr>
          <w:rFonts w:hint="eastAsia"/>
          <w:rtl/>
        </w:rPr>
        <w:t>בעד</w:t>
      </w:r>
      <w:r>
        <w:rPr>
          <w:rFonts w:hint="cs"/>
          <w:rtl/>
        </w:rPr>
        <w:t xml:space="preserve"> הצעת ועדת הכנסת </w:t>
      </w:r>
      <w:r>
        <w:rPr>
          <w:rtl/>
        </w:rPr>
        <w:t xml:space="preserve">– </w:t>
      </w:r>
      <w:r>
        <w:rPr>
          <w:rFonts w:hint="cs"/>
          <w:rtl/>
        </w:rPr>
        <w:t>7</w:t>
      </w:r>
    </w:p>
    <w:p w:rsidR="00DC52CF" w:rsidRDefault="00DC52CF" w:rsidP="00E72465">
      <w:pPr>
        <w:pStyle w:val="--"/>
        <w:keepNext/>
        <w:rPr>
          <w:rFonts w:hint="cs"/>
          <w:rtl/>
        </w:rPr>
      </w:pPr>
      <w:r>
        <w:rPr>
          <w:rFonts w:hint="eastAsia"/>
          <w:rtl/>
        </w:rPr>
        <w:t>נגד</w:t>
      </w:r>
      <w:r>
        <w:rPr>
          <w:rtl/>
        </w:rPr>
        <w:t xml:space="preserve"> – </w:t>
      </w:r>
      <w:r>
        <w:rPr>
          <w:rFonts w:hint="cs"/>
          <w:rtl/>
        </w:rPr>
        <w:t>1</w:t>
      </w:r>
    </w:p>
    <w:p w:rsidR="00DC52CF" w:rsidRDefault="00DC52CF" w:rsidP="00E72465">
      <w:pPr>
        <w:pStyle w:val="--"/>
        <w:keepNext/>
        <w:rPr>
          <w:rFonts w:hint="cs"/>
          <w:rtl/>
        </w:rPr>
      </w:pPr>
      <w:r>
        <w:rPr>
          <w:rFonts w:hint="eastAsia"/>
          <w:rtl/>
        </w:rPr>
        <w:t>נמנעים</w:t>
      </w:r>
      <w:r>
        <w:rPr>
          <w:rtl/>
        </w:rPr>
        <w:t xml:space="preserve"> –</w:t>
      </w:r>
      <w:r>
        <w:rPr>
          <w:rFonts w:hint="cs"/>
          <w:rtl/>
        </w:rPr>
        <w:t xml:space="preserve"> אין</w:t>
      </w:r>
    </w:p>
    <w:p w:rsidR="00DC52CF" w:rsidRDefault="00DC52CF" w:rsidP="003C5F65">
      <w:pPr>
        <w:pStyle w:val="ab"/>
        <w:rPr>
          <w:rFonts w:hint="cs"/>
          <w:rtl/>
        </w:rPr>
      </w:pPr>
      <w:r>
        <w:rPr>
          <w:rFonts w:hint="cs"/>
          <w:rtl/>
        </w:rPr>
        <w:t xml:space="preserve">הצעת ועדת הכנסת בדבר השלמת הרכב ועדות הכנסת נתקבלה. </w:t>
      </w:r>
    </w:p>
    <w:p w:rsidR="00DC52CF" w:rsidRPr="00900B90" w:rsidRDefault="00DC52CF" w:rsidP="00E72465">
      <w:pPr>
        <w:rPr>
          <w:rFonts w:hint="cs"/>
          <w:rtl/>
        </w:rPr>
      </w:pPr>
      <w:bookmarkStart w:id="8068" w:name="_ETM_Q53_389217"/>
      <w:bookmarkEnd w:id="8068"/>
    </w:p>
    <w:p w:rsidR="00DC52CF" w:rsidRDefault="00DC52CF" w:rsidP="00E72465">
      <w:pPr>
        <w:pStyle w:val="af"/>
        <w:keepNext/>
        <w:rPr>
          <w:rtl/>
        </w:rPr>
      </w:pPr>
      <w:r>
        <w:rPr>
          <w:rtl/>
        </w:rPr>
        <w:t>היו"ר אחמד טיבי:</w:t>
      </w:r>
    </w:p>
    <w:p w:rsidR="00DC52CF" w:rsidRDefault="00DC52CF" w:rsidP="00E72465">
      <w:pPr>
        <w:rPr>
          <w:rtl/>
        </w:rPr>
      </w:pPr>
    </w:p>
    <w:p w:rsidR="00DC52CF" w:rsidRDefault="00DC52CF" w:rsidP="00E72465">
      <w:pPr>
        <w:rPr>
          <w:rFonts w:hint="cs"/>
          <w:rtl/>
        </w:rPr>
      </w:pPr>
      <w:r>
        <w:rPr>
          <w:rFonts w:hint="cs"/>
          <w:rtl/>
        </w:rPr>
        <w:t xml:space="preserve">שבעה בעד, מתנגד אחד, אין נמנעים. הודעת יושב-ראש ועדת הכנסת נתקבלה. </w:t>
      </w:r>
    </w:p>
    <w:p w:rsidR="00DC52CF" w:rsidRDefault="00DC52CF" w:rsidP="00E72465">
      <w:pPr>
        <w:rPr>
          <w:rFonts w:hint="cs"/>
          <w:rtl/>
        </w:rPr>
      </w:pPr>
    </w:p>
    <w:p w:rsidR="00DC52CF" w:rsidRDefault="00DC52CF" w:rsidP="00E72465">
      <w:pPr>
        <w:pStyle w:val="ae"/>
        <w:keepNext/>
        <w:rPr>
          <w:rFonts w:hint="cs"/>
          <w:rtl/>
        </w:rPr>
      </w:pPr>
      <w:r>
        <w:rPr>
          <w:rtl/>
        </w:rPr>
        <w:t>שר האוצר יובל שטייניץ:</w:t>
      </w:r>
    </w:p>
    <w:p w:rsidR="00DC52CF" w:rsidRDefault="00DC52CF" w:rsidP="00E72465">
      <w:pPr>
        <w:keepNext/>
        <w:rPr>
          <w:rFonts w:hint="cs"/>
          <w:rtl/>
        </w:rPr>
      </w:pPr>
    </w:p>
    <w:p w:rsidR="00DC52CF" w:rsidRDefault="00DC52CF" w:rsidP="00E72465">
      <w:pPr>
        <w:rPr>
          <w:rFonts w:hint="cs"/>
          <w:rtl/>
        </w:rPr>
      </w:pPr>
      <w:r>
        <w:rPr>
          <w:rFonts w:hint="cs"/>
          <w:rtl/>
        </w:rPr>
        <w:t xml:space="preserve">אתה יודע מה זה מזכיר לי? שבסרט </w:t>
      </w:r>
      <w:bookmarkStart w:id="8069" w:name="_ETM_Q53_400040"/>
      <w:bookmarkEnd w:id="8069"/>
      <w:r>
        <w:rPr>
          <w:rFonts w:hint="cs"/>
          <w:rtl/>
        </w:rPr>
        <w:t xml:space="preserve">"הדיקטטור הגדול" עומדים שם מול תותח ענק "ברטה הגדולה", </w:t>
      </w:r>
      <w:bookmarkStart w:id="8070" w:name="_ETM_Q53_412407"/>
      <w:bookmarkEnd w:id="8070"/>
      <w:r>
        <w:rPr>
          <w:rFonts w:hint="cs"/>
          <w:rtl/>
        </w:rPr>
        <w:t xml:space="preserve">וכולם גנרלים, ויש רק חייל אחד, צ'רלי צפלין, אז </w:t>
      </w:r>
      <w:bookmarkStart w:id="8071" w:name="_ETM_Q53_419145"/>
      <w:bookmarkEnd w:id="8071"/>
      <w:r>
        <w:rPr>
          <w:rFonts w:hint="cs"/>
          <w:rtl/>
        </w:rPr>
        <w:t xml:space="preserve">כולם נותנים לו פקודות, מסכן. עשרה גנרלים נותנים פקודות לאחד </w:t>
      </w:r>
      <w:bookmarkStart w:id="8072" w:name="_ETM_Q53_424165"/>
      <w:bookmarkEnd w:id="8072"/>
      <w:r>
        <w:rPr>
          <w:rFonts w:hint="cs"/>
          <w:rtl/>
        </w:rPr>
        <w:t>מסכן.</w:t>
      </w:r>
    </w:p>
    <w:p w:rsidR="00D626E5" w:rsidRDefault="00D626E5" w:rsidP="00E72465">
      <w:pPr>
        <w:rPr>
          <w:rFonts w:hint="cs"/>
          <w:rtl/>
        </w:rPr>
      </w:pPr>
    </w:p>
    <w:p w:rsidR="00D626E5" w:rsidRDefault="00D626E5" w:rsidP="00E72465">
      <w:pPr>
        <w:rPr>
          <w:rFonts w:hint="cs"/>
          <w:rtl/>
        </w:rPr>
      </w:pPr>
    </w:p>
    <w:p w:rsidR="00DC52CF" w:rsidRDefault="00DC52CF" w:rsidP="00E72465">
      <w:pPr>
        <w:pStyle w:val="a0"/>
        <w:rPr>
          <w:rtl/>
        </w:rPr>
      </w:pPr>
      <w:bookmarkStart w:id="8073" w:name="_ETM_Q53_436666"/>
      <w:bookmarkStart w:id="8074" w:name="_Toc286314409"/>
      <w:bookmarkStart w:id="8075" w:name="_Toc286322594"/>
      <w:bookmarkEnd w:id="8073"/>
      <w:r>
        <w:rPr>
          <w:rtl/>
        </w:rPr>
        <w:t>הצעות לסדר-היום</w:t>
      </w:r>
      <w:bookmarkEnd w:id="8074"/>
      <w:bookmarkEnd w:id="8075"/>
      <w:r>
        <w:rPr>
          <w:rtl/>
        </w:rPr>
        <w:t xml:space="preserve"> </w:t>
      </w:r>
    </w:p>
    <w:p w:rsidR="00DC52CF" w:rsidRPr="005D7E80" w:rsidRDefault="00DC52CF" w:rsidP="00E72465">
      <w:pPr>
        <w:pStyle w:val="a0"/>
        <w:keepNext/>
        <w:rPr>
          <w:rFonts w:hint="cs"/>
          <w:rtl/>
        </w:rPr>
      </w:pPr>
      <w:bookmarkStart w:id="8076" w:name="_Toc286314410"/>
      <w:bookmarkStart w:id="8077" w:name="_Toc286322595"/>
      <w:r>
        <w:rPr>
          <w:rtl/>
        </w:rPr>
        <w:t>פניית הרשות הפלסטיני</w:t>
      </w:r>
      <w:r>
        <w:rPr>
          <w:rFonts w:hint="cs"/>
          <w:rtl/>
        </w:rPr>
        <w:t>ת</w:t>
      </w:r>
      <w:r>
        <w:rPr>
          <w:rtl/>
        </w:rPr>
        <w:t xml:space="preserve"> למועצת הביטחון של האו"ם והווטו האמריק</w:t>
      </w:r>
      <w:r>
        <w:rPr>
          <w:rFonts w:hint="cs"/>
          <w:rtl/>
        </w:rPr>
        <w:t>נ</w:t>
      </w:r>
      <w:r>
        <w:rPr>
          <w:rtl/>
        </w:rPr>
        <w:t>י</w:t>
      </w:r>
      <w:bookmarkEnd w:id="8076"/>
      <w:bookmarkEnd w:id="8077"/>
    </w:p>
    <w:p w:rsidR="00DC52CF" w:rsidRDefault="00DC52CF" w:rsidP="00E72465">
      <w:pPr>
        <w:keepNext/>
        <w:rPr>
          <w:rFonts w:hint="cs"/>
          <w:rtl/>
        </w:rPr>
      </w:pPr>
    </w:p>
    <w:p w:rsidR="00DC52CF" w:rsidRDefault="00DC52CF" w:rsidP="00E72465">
      <w:pPr>
        <w:pStyle w:val="af"/>
        <w:keepNext/>
        <w:rPr>
          <w:rFonts w:hint="cs"/>
          <w:rtl/>
        </w:rPr>
      </w:pPr>
      <w:r>
        <w:rPr>
          <w:rtl/>
        </w:rPr>
        <w:t>היו"ר אחמד טיבי:</w:t>
      </w:r>
    </w:p>
    <w:p w:rsidR="00DC52CF" w:rsidRDefault="00DC52CF" w:rsidP="00E72465">
      <w:pPr>
        <w:keepNext/>
        <w:rPr>
          <w:rFonts w:hint="cs"/>
          <w:rtl/>
        </w:rPr>
      </w:pPr>
      <w:r>
        <w:rPr>
          <w:rFonts w:hint="cs"/>
          <w:rtl/>
        </w:rPr>
        <w:t xml:space="preserve"> </w:t>
      </w:r>
    </w:p>
    <w:p w:rsidR="00DC52CF" w:rsidRDefault="00DC52CF" w:rsidP="00E72465">
      <w:pPr>
        <w:rPr>
          <w:rFonts w:hint="cs"/>
          <w:rtl/>
        </w:rPr>
      </w:pPr>
      <w:bookmarkStart w:id="8078" w:name="_ETM_Q53_447789"/>
      <w:bookmarkEnd w:id="8078"/>
      <w:r>
        <w:rPr>
          <w:rFonts w:hint="cs"/>
          <w:rtl/>
        </w:rPr>
        <w:t xml:space="preserve">פניית הרשות הפלסטינית למועצת הביטחון של האו"ם והווטו </w:t>
      </w:r>
      <w:bookmarkStart w:id="8079" w:name="_ETM_Q53_443297"/>
      <w:bookmarkEnd w:id="8079"/>
      <w:r>
        <w:rPr>
          <w:rFonts w:hint="cs"/>
          <w:rtl/>
        </w:rPr>
        <w:t xml:space="preserve">האמריקני – הצעות לסדר-היום שמספרן 5109, 5110, 5122, 5124, 5137, 5139 ו-5151. חבר הכנסת מוחמד ברכה, </w:t>
      </w:r>
      <w:bookmarkStart w:id="8080" w:name="_ETM_Q53_444027"/>
      <w:bookmarkEnd w:id="8080"/>
      <w:r>
        <w:rPr>
          <w:rFonts w:hint="cs"/>
          <w:rtl/>
        </w:rPr>
        <w:t>בבקשה.</w:t>
      </w:r>
    </w:p>
    <w:p w:rsidR="00DC52CF" w:rsidRDefault="00DC52CF" w:rsidP="00E72465">
      <w:pPr>
        <w:rPr>
          <w:rFonts w:hint="cs"/>
          <w:rtl/>
        </w:rPr>
      </w:pPr>
    </w:p>
    <w:p w:rsidR="00DC52CF" w:rsidRDefault="00DC52CF" w:rsidP="00E72465">
      <w:pPr>
        <w:pStyle w:val="a"/>
        <w:keepNext/>
        <w:rPr>
          <w:rFonts w:hint="cs"/>
          <w:rtl/>
        </w:rPr>
      </w:pPr>
      <w:bookmarkStart w:id="8081" w:name="_ETM_Q53_449725"/>
      <w:bookmarkStart w:id="8082" w:name="_Toc286314411"/>
      <w:bookmarkStart w:id="8083" w:name="_Toc286322596"/>
      <w:bookmarkEnd w:id="8081"/>
      <w:r>
        <w:rPr>
          <w:rtl/>
        </w:rPr>
        <w:t>מוחמד ברכה (חד"ש):</w:t>
      </w:r>
      <w:bookmarkEnd w:id="8082"/>
      <w:bookmarkEnd w:id="8083"/>
    </w:p>
    <w:p w:rsidR="00DC52CF" w:rsidRDefault="00DC52CF" w:rsidP="00E72465">
      <w:pPr>
        <w:keepNext/>
        <w:rPr>
          <w:rFonts w:hint="cs"/>
          <w:rtl/>
        </w:rPr>
      </w:pPr>
    </w:p>
    <w:p w:rsidR="00DC52CF" w:rsidRDefault="00DC52CF" w:rsidP="00E72465">
      <w:pPr>
        <w:rPr>
          <w:rFonts w:hint="cs"/>
          <w:rtl/>
        </w:rPr>
      </w:pPr>
      <w:r>
        <w:rPr>
          <w:rFonts w:hint="cs"/>
          <w:rtl/>
        </w:rPr>
        <w:t xml:space="preserve">אדוני היושב-ראש, אדוני סגן </w:t>
      </w:r>
      <w:bookmarkStart w:id="8084" w:name="_ETM_Q53_465761"/>
      <w:bookmarkEnd w:id="8084"/>
      <w:r>
        <w:rPr>
          <w:rFonts w:hint="cs"/>
          <w:rtl/>
        </w:rPr>
        <w:t xml:space="preserve">השר, רבותי חברי הכנסת, היום היינו עדים לאחד הנאומים המסוכנים </w:t>
      </w:r>
      <w:bookmarkStart w:id="8085" w:name="_ETM_Q53_473196"/>
      <w:bookmarkEnd w:id="8085"/>
      <w:r>
        <w:rPr>
          <w:rFonts w:hint="cs"/>
          <w:rtl/>
        </w:rPr>
        <w:t xml:space="preserve">ביותר, אם לא המסוכן ביותר, של ראש הממשלה מאז התמנה </w:t>
      </w:r>
      <w:bookmarkStart w:id="8086" w:name="_ETM_Q53_478884"/>
      <w:bookmarkEnd w:id="8086"/>
      <w:r>
        <w:rPr>
          <w:rFonts w:hint="cs"/>
          <w:rtl/>
        </w:rPr>
        <w:t xml:space="preserve">לתפקידו כראש ממשלה בקדנציה הנוכחית. </w:t>
      </w:r>
      <w:bookmarkStart w:id="8087" w:name="_ETM_Q53_484510"/>
      <w:bookmarkStart w:id="8088" w:name="_ETM_Q53_484698"/>
      <w:bookmarkEnd w:id="8087"/>
      <w:bookmarkEnd w:id="8088"/>
    </w:p>
    <w:p w:rsidR="00DC52CF" w:rsidRDefault="00DC52CF" w:rsidP="00E72465">
      <w:pPr>
        <w:rPr>
          <w:rFonts w:hint="cs"/>
          <w:rtl/>
        </w:rPr>
      </w:pPr>
    </w:p>
    <w:p w:rsidR="00DC52CF" w:rsidRDefault="00DC52CF" w:rsidP="00E72465">
      <w:pPr>
        <w:rPr>
          <w:rFonts w:hint="cs"/>
          <w:rtl/>
        </w:rPr>
      </w:pPr>
      <w:r>
        <w:rPr>
          <w:rFonts w:hint="cs"/>
          <w:rtl/>
        </w:rPr>
        <w:t xml:space="preserve">בעצם, ראש הממשלה לא רואה </w:t>
      </w:r>
      <w:bookmarkStart w:id="8089" w:name="_ETM_Q53_489635"/>
      <w:bookmarkEnd w:id="8089"/>
      <w:r>
        <w:rPr>
          <w:rFonts w:hint="cs"/>
          <w:rtl/>
        </w:rPr>
        <w:t xml:space="preserve">את חומרת המצב שאליו מובילה הממשלה – דבר שבא לידי ביטוי </w:t>
      </w:r>
      <w:bookmarkStart w:id="8090" w:name="_ETM_Q53_496071"/>
      <w:bookmarkEnd w:id="8090"/>
      <w:r>
        <w:rPr>
          <w:rFonts w:hint="cs"/>
          <w:rtl/>
        </w:rPr>
        <w:t xml:space="preserve">במועצת הביטחון. אם הנשיא אובמה היה צריך 50 דקות לנסות ללחוץ, לפתות </w:t>
      </w:r>
      <w:bookmarkStart w:id="8091" w:name="_ETM_Q53_501377"/>
      <w:bookmarkEnd w:id="8091"/>
      <w:r>
        <w:rPr>
          <w:rFonts w:hint="cs"/>
          <w:rtl/>
        </w:rPr>
        <w:t>ולאיים על הנשיא הפלסטיני מחמוד עבאס</w:t>
      </w:r>
      <w:r w:rsidR="00F9269F">
        <w:rPr>
          <w:rFonts w:hint="cs"/>
          <w:rtl/>
        </w:rPr>
        <w:t>,</w:t>
      </w:r>
      <w:r>
        <w:rPr>
          <w:rFonts w:hint="cs"/>
          <w:rtl/>
        </w:rPr>
        <w:t xml:space="preserve"> אבו מאזן, זה לא מראה את עמידת הלהיטות של אובמה אלא את עמידת הבדידות של נתניהו. הוא לא רואה ש-14 מדינות, כולל המדינות החברות הקבועות במועצת הביטחון, מצביעות בעד הצעת ה</w:t>
      </w:r>
      <w:r w:rsidR="000335C6">
        <w:rPr>
          <w:rFonts w:hint="cs"/>
          <w:rtl/>
        </w:rPr>
        <w:t>ה</w:t>
      </w:r>
      <w:r>
        <w:rPr>
          <w:rFonts w:hint="cs"/>
          <w:rtl/>
        </w:rPr>
        <w:t xml:space="preserve">חלטה הפלסטינית והערבית </w:t>
      </w:r>
      <w:bookmarkStart w:id="8092" w:name="_ETM_Q53_532087"/>
      <w:bookmarkEnd w:id="8092"/>
      <w:r>
        <w:rPr>
          <w:rFonts w:hint="cs"/>
          <w:rtl/>
        </w:rPr>
        <w:t xml:space="preserve">בנושא גינוי ההתנחלויות והדרישה להחלת אמנת ז'נבה על השטחים </w:t>
      </w:r>
      <w:bookmarkStart w:id="8093" w:name="_ETM_Q53_538313"/>
      <w:bookmarkEnd w:id="8093"/>
      <w:r>
        <w:rPr>
          <w:rFonts w:hint="cs"/>
          <w:rtl/>
        </w:rPr>
        <w:t xml:space="preserve">הכבושים. </w:t>
      </w:r>
    </w:p>
    <w:p w:rsidR="00DC52CF" w:rsidRDefault="00DC52CF" w:rsidP="00E72465">
      <w:pPr>
        <w:keepNext/>
        <w:rPr>
          <w:rFonts w:hint="cs"/>
          <w:rtl/>
        </w:rPr>
      </w:pPr>
      <w:bookmarkStart w:id="8094" w:name="_ETM_Q53_537821"/>
      <w:bookmarkEnd w:id="8094"/>
    </w:p>
    <w:p w:rsidR="00DC52CF" w:rsidRDefault="00DC52CF" w:rsidP="00F9269F">
      <w:pPr>
        <w:rPr>
          <w:rFonts w:hint="cs"/>
          <w:rtl/>
        </w:rPr>
      </w:pPr>
      <w:bookmarkStart w:id="8095" w:name="_ETM_Q53_538006"/>
      <w:bookmarkEnd w:id="8095"/>
      <w:r>
        <w:rPr>
          <w:rFonts w:hint="cs"/>
          <w:rtl/>
        </w:rPr>
        <w:t xml:space="preserve">ראש הממשלה אינו קורא נכון את מה שקורה בעולם הערבי. הוא </w:t>
      </w:r>
      <w:bookmarkStart w:id="8096" w:name="_ETM_Q53_543598"/>
      <w:bookmarkEnd w:id="8096"/>
      <w:r>
        <w:rPr>
          <w:rFonts w:hint="cs"/>
          <w:rtl/>
        </w:rPr>
        <w:t xml:space="preserve">מסיק רק מסקנה אחת: חוסר יציבות, ואז התשובה היא </w:t>
      </w:r>
      <w:bookmarkStart w:id="8097" w:name="_ETM_Q53_549470"/>
      <w:bookmarkEnd w:id="8097"/>
      <w:r>
        <w:rPr>
          <w:rFonts w:hint="cs"/>
          <w:rtl/>
        </w:rPr>
        <w:t xml:space="preserve">אחדות לאומנית בתוך ישראל שמתבססת על מאזן אימה. הוא </w:t>
      </w:r>
      <w:bookmarkStart w:id="8098" w:name="_ETM_Q53_557067"/>
      <w:bookmarkEnd w:id="8098"/>
      <w:r>
        <w:rPr>
          <w:rFonts w:hint="cs"/>
          <w:rtl/>
        </w:rPr>
        <w:t xml:space="preserve">לא רואה שהעת דוחפת ודוחקת למשא-ומתן אמיץ ורציני </w:t>
      </w:r>
      <w:bookmarkStart w:id="8099" w:name="_ETM_Q53_559561"/>
      <w:bookmarkEnd w:id="8099"/>
      <w:r>
        <w:rPr>
          <w:rFonts w:hint="cs"/>
          <w:rtl/>
        </w:rPr>
        <w:t xml:space="preserve">עם העם הפלסטיני, אלא הוא אומר שהתופעות שקיימות באזור אומרות </w:t>
      </w:r>
      <w:bookmarkStart w:id="8100" w:name="_ETM_Q53_570284"/>
      <w:bookmarkEnd w:id="8100"/>
      <w:r>
        <w:rPr>
          <w:rFonts w:hint="cs"/>
          <w:rtl/>
        </w:rPr>
        <w:t xml:space="preserve">שהרשות הפלסטינית היום קיימת במתכונת כזאת, ויכול להיות שהיא </w:t>
      </w:r>
      <w:bookmarkStart w:id="8101" w:name="_ETM_Q53_573598"/>
      <w:bookmarkEnd w:id="8101"/>
      <w:r>
        <w:rPr>
          <w:rFonts w:hint="cs"/>
          <w:rtl/>
        </w:rPr>
        <w:t xml:space="preserve">תהיה אחרת. זה נשמע </w:t>
      </w:r>
      <w:r w:rsidR="00F9269F">
        <w:rPr>
          <w:rFonts w:hint="eastAsia"/>
          <w:rtl/>
        </w:rPr>
        <w:t xml:space="preserve">– </w:t>
      </w:r>
      <w:r>
        <w:rPr>
          <w:rFonts w:hint="cs"/>
          <w:rtl/>
        </w:rPr>
        <w:t>יותר מאשר איום על ההנהגה הפלסטינית</w:t>
      </w:r>
      <w:r w:rsidR="00F9269F">
        <w:rPr>
          <w:rFonts w:hint="cs"/>
          <w:rtl/>
        </w:rPr>
        <w:t xml:space="preserve"> –</w:t>
      </w:r>
      <w:r>
        <w:rPr>
          <w:rFonts w:hint="cs"/>
          <w:rtl/>
        </w:rPr>
        <w:t xml:space="preserve"> </w:t>
      </w:r>
      <w:bookmarkStart w:id="8102" w:name="_ETM_Q53_575736"/>
      <w:bookmarkEnd w:id="8102"/>
      <w:r>
        <w:rPr>
          <w:rFonts w:hint="cs"/>
          <w:rtl/>
        </w:rPr>
        <w:t xml:space="preserve">נוסח האיומים והמצור שהיה על הנשיא הקודם המנוח יאסר </w:t>
      </w:r>
      <w:bookmarkStart w:id="8103" w:name="_ETM_Q53_580463"/>
      <w:bookmarkEnd w:id="8103"/>
      <w:r>
        <w:rPr>
          <w:rFonts w:hint="cs"/>
          <w:rtl/>
        </w:rPr>
        <w:t>ערפאת.</w:t>
      </w:r>
    </w:p>
    <w:p w:rsidR="00DC52CF" w:rsidRDefault="00DC52CF" w:rsidP="00E72465">
      <w:pPr>
        <w:rPr>
          <w:rFonts w:hint="cs"/>
          <w:rtl/>
        </w:rPr>
      </w:pPr>
      <w:bookmarkStart w:id="8104" w:name="_ETM_Q53_583839"/>
      <w:bookmarkEnd w:id="8104"/>
    </w:p>
    <w:p w:rsidR="00DC52CF" w:rsidRDefault="00DC52CF" w:rsidP="00C1204E">
      <w:pPr>
        <w:rPr>
          <w:rFonts w:hint="cs"/>
          <w:rtl/>
        </w:rPr>
      </w:pPr>
      <w:bookmarkStart w:id="8105" w:name="_ETM_Q53_584025"/>
      <w:bookmarkEnd w:id="8105"/>
      <w:r>
        <w:rPr>
          <w:rFonts w:hint="cs"/>
          <w:rtl/>
        </w:rPr>
        <w:t xml:space="preserve">ראש הממשלה בעצם </w:t>
      </w:r>
      <w:r w:rsidR="000335C6">
        <w:rPr>
          <w:rFonts w:hint="cs"/>
          <w:rtl/>
        </w:rPr>
        <w:t xml:space="preserve">נסוג </w:t>
      </w:r>
      <w:r>
        <w:rPr>
          <w:rFonts w:hint="cs"/>
          <w:rtl/>
        </w:rPr>
        <w:t xml:space="preserve">היום בפומבי ובצורה חד-משמעית מנאומו </w:t>
      </w:r>
      <w:bookmarkStart w:id="8106" w:name="_ETM_Q53_591547"/>
      <w:bookmarkEnd w:id="8106"/>
      <w:r>
        <w:rPr>
          <w:rFonts w:hint="cs"/>
          <w:rtl/>
        </w:rPr>
        <w:t xml:space="preserve">בבר-אילן. גם הדיבורים על מדינה מפורזת, ועל מדינה שמכירה בישראל כמדינה יהודית, היום הלכו ונעלמו, או מבין השורות </w:t>
      </w:r>
      <w:r w:rsidR="000335C6">
        <w:rPr>
          <w:rFonts w:hint="cs"/>
          <w:rtl/>
        </w:rPr>
        <w:t>ב</w:t>
      </w:r>
      <w:r>
        <w:rPr>
          <w:rFonts w:hint="cs"/>
          <w:rtl/>
        </w:rPr>
        <w:t xml:space="preserve">דבריו </w:t>
      </w:r>
      <w:bookmarkStart w:id="8107" w:name="_ETM_Q53_603009"/>
      <w:bookmarkEnd w:id="8107"/>
      <w:r>
        <w:rPr>
          <w:rFonts w:hint="cs"/>
          <w:rtl/>
        </w:rPr>
        <w:t xml:space="preserve">אפשר להבין שהוא מציע להקים את מדינת פלסטין בנס-ציונה, </w:t>
      </w:r>
      <w:bookmarkStart w:id="8108" w:name="_ETM_Q53_610072"/>
      <w:bookmarkEnd w:id="8108"/>
      <w:r>
        <w:rPr>
          <w:rFonts w:hint="cs"/>
          <w:rtl/>
        </w:rPr>
        <w:t xml:space="preserve">למשל, בלי גושי התנחלויות, בלי בקעה, בלי, בלי, ולהסיק מסקנות </w:t>
      </w:r>
      <w:bookmarkStart w:id="8109" w:name="_ETM_Q53_613623"/>
      <w:bookmarkEnd w:id="8109"/>
      <w:r>
        <w:rPr>
          <w:rFonts w:hint="cs"/>
          <w:rtl/>
        </w:rPr>
        <w:t xml:space="preserve">מהמצב הנוכחי. בעצם יש פה נאום של הכרזת מלחמה ואיומים על האזור. הוא רוצה לסרטט את המפה האזורית </w:t>
      </w:r>
      <w:bookmarkStart w:id="8110" w:name="_ETM_Q53_627268"/>
      <w:bookmarkEnd w:id="8110"/>
      <w:r>
        <w:rPr>
          <w:rFonts w:hint="cs"/>
          <w:rtl/>
        </w:rPr>
        <w:t>במצרים, בתוניס, מה יהיה ומה לא יהיה, במקום לה</w:t>
      </w:r>
      <w:r w:rsidR="000335C6">
        <w:rPr>
          <w:rFonts w:hint="cs"/>
          <w:rtl/>
        </w:rPr>
        <w:t>ס</w:t>
      </w:r>
      <w:r>
        <w:rPr>
          <w:rFonts w:hint="cs"/>
          <w:rtl/>
        </w:rPr>
        <w:t>י</w:t>
      </w:r>
      <w:r w:rsidR="000335C6">
        <w:rPr>
          <w:rFonts w:hint="cs"/>
          <w:rtl/>
        </w:rPr>
        <w:t>ק</w:t>
      </w:r>
      <w:r>
        <w:rPr>
          <w:rFonts w:hint="cs"/>
          <w:rtl/>
        </w:rPr>
        <w:t xml:space="preserve"> את המסקנה היסודית מההתפתחויות, והיא </w:t>
      </w:r>
      <w:r>
        <w:rPr>
          <w:rFonts w:hint="eastAsia"/>
          <w:rtl/>
        </w:rPr>
        <w:t xml:space="preserve"> </w:t>
      </w:r>
      <w:r>
        <w:rPr>
          <w:rFonts w:hint="cs"/>
          <w:rtl/>
        </w:rPr>
        <w:t xml:space="preserve">שאי-אפשר שממשלת ישראל </w:t>
      </w:r>
      <w:r w:rsidR="00F9269F">
        <w:rPr>
          <w:rFonts w:hint="eastAsia"/>
          <w:rtl/>
        </w:rPr>
        <w:t xml:space="preserve">– </w:t>
      </w:r>
      <w:r>
        <w:rPr>
          <w:rFonts w:hint="cs"/>
          <w:rtl/>
        </w:rPr>
        <w:t xml:space="preserve">ומדינת ישראל </w:t>
      </w:r>
      <w:r w:rsidR="00F9269F">
        <w:rPr>
          <w:rFonts w:hint="eastAsia"/>
          <w:rtl/>
        </w:rPr>
        <w:t xml:space="preserve">– </w:t>
      </w:r>
      <w:r>
        <w:rPr>
          <w:rFonts w:hint="cs"/>
          <w:rtl/>
        </w:rPr>
        <w:t xml:space="preserve">תקיים את יחסיה עם העולם הערבי בהסתמך על כוח הכפייה ועל כוח התלות של המשטרים </w:t>
      </w:r>
      <w:bookmarkStart w:id="8111" w:name="_ETM_Q53_653423"/>
      <w:bookmarkEnd w:id="8111"/>
      <w:r>
        <w:rPr>
          <w:rFonts w:hint="cs"/>
          <w:rtl/>
        </w:rPr>
        <w:t>הערביים בארצות-הברית. אי-אפשר לקיים יחסים אזוריים בין ישראל ובין שאר המדינות שלא מתבסס</w:t>
      </w:r>
      <w:r w:rsidR="00F9269F">
        <w:rPr>
          <w:rFonts w:hint="cs"/>
          <w:rtl/>
        </w:rPr>
        <w:t>ים</w:t>
      </w:r>
      <w:r>
        <w:rPr>
          <w:rFonts w:hint="cs"/>
          <w:rtl/>
        </w:rPr>
        <w:t xml:space="preserve"> על האינטרסים של העמים. בנימין נתניהו היום בקריאתו את המפה האזורית, בקריאתו את המפה </w:t>
      </w:r>
      <w:bookmarkStart w:id="8112" w:name="_ETM_Q53_676270"/>
      <w:bookmarkEnd w:id="8112"/>
      <w:r>
        <w:rPr>
          <w:rFonts w:hint="cs"/>
          <w:rtl/>
        </w:rPr>
        <w:t>העולמית, התגלה כאדם מסוכן, או לכל הפחות אדם שלא יודע קרוא וכתוב פוליטי. תודה.</w:t>
      </w:r>
    </w:p>
    <w:p w:rsidR="00DC52CF" w:rsidRDefault="00DC52CF" w:rsidP="00E72465">
      <w:pPr>
        <w:rPr>
          <w:rFonts w:hint="cs"/>
          <w:rtl/>
        </w:rPr>
      </w:pPr>
    </w:p>
    <w:p w:rsidR="00DC52CF" w:rsidRDefault="00DC52CF" w:rsidP="00E72465">
      <w:pPr>
        <w:pStyle w:val="af"/>
        <w:keepNext/>
        <w:rPr>
          <w:rFonts w:hint="cs"/>
          <w:rtl/>
        </w:rPr>
      </w:pPr>
      <w:r>
        <w:rPr>
          <w:rtl/>
        </w:rPr>
        <w:t>היו"ר אחמד טיבי:</w:t>
      </w:r>
    </w:p>
    <w:p w:rsidR="00DC52CF" w:rsidRDefault="00DC52CF" w:rsidP="00E72465">
      <w:pPr>
        <w:keepNext/>
        <w:rPr>
          <w:rFonts w:hint="cs"/>
          <w:rtl/>
        </w:rPr>
      </w:pPr>
    </w:p>
    <w:p w:rsidR="00DC52CF" w:rsidRDefault="00DC52CF" w:rsidP="00F9269F">
      <w:pPr>
        <w:rPr>
          <w:rFonts w:hint="cs"/>
          <w:rtl/>
        </w:rPr>
      </w:pPr>
      <w:r>
        <w:rPr>
          <w:rFonts w:hint="cs"/>
          <w:rtl/>
        </w:rPr>
        <w:t>תודה רבה.</w:t>
      </w:r>
      <w:r w:rsidR="00F9269F">
        <w:rPr>
          <w:rFonts w:hint="cs"/>
          <w:rtl/>
        </w:rPr>
        <w:t xml:space="preserve"> </w:t>
      </w:r>
      <w:r>
        <w:rPr>
          <w:rFonts w:hint="cs"/>
          <w:rtl/>
        </w:rPr>
        <w:t xml:space="preserve">חבר הכנסת </w:t>
      </w:r>
      <w:r w:rsidR="00C1204E">
        <w:rPr>
          <w:rFonts w:hint="cs"/>
          <w:rtl/>
        </w:rPr>
        <w:t xml:space="preserve">ג'מאל </w:t>
      </w:r>
      <w:r>
        <w:rPr>
          <w:rFonts w:hint="cs"/>
          <w:rtl/>
        </w:rPr>
        <w:t>זחאלקה.</w:t>
      </w:r>
    </w:p>
    <w:p w:rsidR="00DC52CF" w:rsidRDefault="00DC52CF" w:rsidP="00E72465">
      <w:pPr>
        <w:rPr>
          <w:rFonts w:hint="cs"/>
          <w:rtl/>
        </w:rPr>
      </w:pPr>
    </w:p>
    <w:p w:rsidR="00DC52CF" w:rsidRDefault="00DC52CF" w:rsidP="00E72465">
      <w:pPr>
        <w:pStyle w:val="a"/>
        <w:keepNext/>
        <w:rPr>
          <w:rFonts w:hint="cs"/>
          <w:rtl/>
        </w:rPr>
      </w:pPr>
      <w:bookmarkStart w:id="8113" w:name="_Toc286314412"/>
      <w:bookmarkStart w:id="8114" w:name="_Toc286322597"/>
      <w:r>
        <w:rPr>
          <w:rtl/>
        </w:rPr>
        <w:t>ג'מאל זחאלקה (בל"ד):</w:t>
      </w:r>
      <w:bookmarkEnd w:id="8113"/>
      <w:bookmarkEnd w:id="8114"/>
    </w:p>
    <w:p w:rsidR="00DC52CF" w:rsidRDefault="00DC52CF" w:rsidP="00E72465">
      <w:pPr>
        <w:keepNext/>
        <w:rPr>
          <w:rFonts w:hint="cs"/>
          <w:rtl/>
        </w:rPr>
      </w:pPr>
    </w:p>
    <w:p w:rsidR="00507D59" w:rsidRDefault="00DC52CF" w:rsidP="00F9269F">
      <w:pPr>
        <w:rPr>
          <w:rFonts w:hint="cs"/>
          <w:rtl/>
        </w:rPr>
      </w:pPr>
      <w:r>
        <w:rPr>
          <w:rFonts w:hint="cs"/>
          <w:rtl/>
        </w:rPr>
        <w:t xml:space="preserve">כבוד היושב-ראש, רבותי חברי הכנסת, במקום המושג יציבות מול חוסר יציבות, צריך לדבר </w:t>
      </w:r>
      <w:bookmarkStart w:id="8115" w:name="_ETM_Q53_733125"/>
      <w:bookmarkEnd w:id="8115"/>
      <w:r>
        <w:rPr>
          <w:rFonts w:hint="cs"/>
          <w:rtl/>
        </w:rPr>
        <w:t xml:space="preserve">על יציבות מול מצב משברי. אני חושב שמר בנימין נתניהו וממשלו הם קודם כול מקור למצב משברי באזור. הם אחראים לכך שיש מצור על עזה, יש גזלה של אדמות בגדה המערבית, יש בנייה של התנחלויות בניגוד לחוק הבין-לאומי. </w:t>
      </w:r>
      <w:bookmarkStart w:id="8116" w:name="_ETM_Q53_768673"/>
      <w:bookmarkEnd w:id="8116"/>
      <w:r>
        <w:rPr>
          <w:rFonts w:hint="cs"/>
          <w:rtl/>
        </w:rPr>
        <w:t xml:space="preserve">זה יציבות זה? </w:t>
      </w:r>
      <w:bookmarkStart w:id="8117" w:name="TOR_Q54"/>
      <w:bookmarkEnd w:id="8117"/>
      <w:r w:rsidR="00507D59">
        <w:rPr>
          <w:rFonts w:hint="cs"/>
          <w:rtl/>
        </w:rPr>
        <w:t>איזה מין יציבות, שבשמה בא לדבר מר ביבי נתניהו?</w:t>
      </w:r>
    </w:p>
    <w:p w:rsidR="00507D59" w:rsidRDefault="00507D59" w:rsidP="00E72465">
      <w:pPr>
        <w:keepNext/>
        <w:rPr>
          <w:rFonts w:hint="cs"/>
          <w:rtl/>
        </w:rPr>
      </w:pPr>
    </w:p>
    <w:p w:rsidR="00507D59" w:rsidRDefault="00507D59" w:rsidP="00E72465">
      <w:pPr>
        <w:pStyle w:val="ae"/>
        <w:keepNext/>
        <w:rPr>
          <w:rFonts w:hint="cs"/>
          <w:rtl/>
        </w:rPr>
      </w:pPr>
      <w:bookmarkStart w:id="8118" w:name="_ETM_Q54_179000"/>
      <w:bookmarkEnd w:id="8118"/>
      <w:r>
        <w:rPr>
          <w:rtl/>
        </w:rPr>
        <w:t>מיכאל בן-ארי (האיחוד הלאומי):</w:t>
      </w:r>
    </w:p>
    <w:p w:rsidR="00507D59" w:rsidRDefault="00507D59" w:rsidP="00E72465">
      <w:pPr>
        <w:keepNext/>
        <w:rPr>
          <w:rFonts w:hint="cs"/>
          <w:rtl/>
        </w:rPr>
      </w:pPr>
    </w:p>
    <w:p w:rsidR="00507D59" w:rsidRDefault="00507D59" w:rsidP="00E72465">
      <w:pPr>
        <w:rPr>
          <w:rFonts w:hint="cs"/>
          <w:rtl/>
        </w:rPr>
      </w:pPr>
      <w:r>
        <w:rPr>
          <w:rFonts w:hint="cs"/>
          <w:rtl/>
        </w:rPr>
        <w:t xml:space="preserve">בסוריה יש יציבות. </w:t>
      </w:r>
    </w:p>
    <w:p w:rsidR="00507D59" w:rsidRDefault="00507D59" w:rsidP="00E72465">
      <w:pPr>
        <w:rPr>
          <w:rFonts w:hint="cs"/>
          <w:rtl/>
        </w:rPr>
      </w:pPr>
    </w:p>
    <w:p w:rsidR="00507D59" w:rsidRDefault="00507D59" w:rsidP="00E72465">
      <w:pPr>
        <w:pStyle w:val="-"/>
        <w:keepNext/>
        <w:rPr>
          <w:rtl/>
        </w:rPr>
      </w:pPr>
      <w:r>
        <w:rPr>
          <w:rtl/>
        </w:rPr>
        <w:t>ג'מאל זחאלקה (בל"ד):</w:t>
      </w:r>
    </w:p>
    <w:p w:rsidR="00507D59" w:rsidRDefault="00507D59" w:rsidP="003C5F65">
      <w:pPr>
        <w:rPr>
          <w:rtl/>
        </w:rPr>
      </w:pPr>
    </w:p>
    <w:p w:rsidR="00507D59" w:rsidRDefault="00507D59" w:rsidP="00F9269F">
      <w:pPr>
        <w:rPr>
          <w:rFonts w:hint="cs"/>
          <w:rtl/>
        </w:rPr>
      </w:pPr>
      <w:bookmarkStart w:id="8119" w:name="_ETM_Q54_185000"/>
      <w:bookmarkEnd w:id="8119"/>
      <w:r>
        <w:rPr>
          <w:rFonts w:hint="cs"/>
          <w:rtl/>
        </w:rPr>
        <w:t xml:space="preserve">זה שהוא יכול לשלוט כאוות נפשו, זה </w:t>
      </w:r>
      <w:bookmarkStart w:id="8120" w:name="_ETM_Q54_181265"/>
      <w:bookmarkEnd w:id="8120"/>
      <w:r>
        <w:rPr>
          <w:rFonts w:hint="cs"/>
          <w:rtl/>
        </w:rPr>
        <w:t xml:space="preserve">יציבות. אם מישהו רוצה שלעמים תהיינה זכויות ואנשים יזכו בעצמאות, </w:t>
      </w:r>
      <w:bookmarkStart w:id="8121" w:name="_ETM_Q54_184567"/>
      <w:bookmarkEnd w:id="8121"/>
      <w:r>
        <w:rPr>
          <w:rFonts w:hint="cs"/>
          <w:rtl/>
        </w:rPr>
        <w:t xml:space="preserve">בחירות, ויחיו כמו אחים </w:t>
      </w:r>
      <w:r>
        <w:rPr>
          <w:rtl/>
        </w:rPr>
        <w:t>–</w:t>
      </w:r>
      <w:r>
        <w:rPr>
          <w:rFonts w:hint="cs"/>
          <w:rtl/>
        </w:rPr>
        <w:t xml:space="preserve"> זה חוסר יציבות. </w:t>
      </w:r>
      <w:bookmarkStart w:id="8122" w:name="_ETM_Q54_192743"/>
      <w:bookmarkEnd w:id="8122"/>
      <w:r>
        <w:rPr>
          <w:rFonts w:hint="cs"/>
          <w:rtl/>
        </w:rPr>
        <w:t xml:space="preserve">מי שמערער </w:t>
      </w:r>
      <w:bookmarkStart w:id="8123" w:name="_ETM_Q54_193000"/>
      <w:bookmarkEnd w:id="8123"/>
      <w:r>
        <w:rPr>
          <w:rFonts w:hint="cs"/>
          <w:rtl/>
        </w:rPr>
        <w:t xml:space="preserve">על כך שישראל "מממשת" את זכותה לשים במאסר מיליון וחצי </w:t>
      </w:r>
      <w:bookmarkStart w:id="8124" w:name="_ETM_Q54_203000"/>
      <w:bookmarkEnd w:id="8124"/>
      <w:r>
        <w:rPr>
          <w:rFonts w:hint="cs"/>
          <w:rtl/>
        </w:rPr>
        <w:t xml:space="preserve">אנשים </w:t>
      </w:r>
      <w:r>
        <w:rPr>
          <w:rtl/>
        </w:rPr>
        <w:t>–</w:t>
      </w:r>
      <w:r>
        <w:rPr>
          <w:rFonts w:hint="cs"/>
          <w:rtl/>
        </w:rPr>
        <w:t xml:space="preserve"> זה מביא לחוסר יציבות. יציבות היא מלה מאוד יחסית. מנקודת מבטו, הוד מעלתו </w:t>
      </w:r>
      <w:bookmarkStart w:id="8125" w:name="_ETM_Q54_213000"/>
      <w:bookmarkEnd w:id="8125"/>
      <w:r>
        <w:rPr>
          <w:rFonts w:hint="cs"/>
          <w:rtl/>
        </w:rPr>
        <w:t xml:space="preserve">רואה את היציבות </w:t>
      </w:r>
      <w:r w:rsidR="00E33DBD">
        <w:rPr>
          <w:rFonts w:hint="cs"/>
          <w:rtl/>
        </w:rPr>
        <w:t>כ</w:t>
      </w:r>
      <w:r>
        <w:rPr>
          <w:rFonts w:hint="cs"/>
          <w:rtl/>
        </w:rPr>
        <w:t xml:space="preserve">שהעם נכנע לו; </w:t>
      </w:r>
      <w:r w:rsidR="00E33DBD">
        <w:rPr>
          <w:rFonts w:hint="cs"/>
          <w:rtl/>
        </w:rPr>
        <w:t>כ</w:t>
      </w:r>
      <w:r>
        <w:rPr>
          <w:rFonts w:hint="cs"/>
          <w:rtl/>
        </w:rPr>
        <w:t xml:space="preserve">שיש שקט; כאשר עזה </w:t>
      </w:r>
      <w:bookmarkStart w:id="8126" w:name="_ETM_Q54_223000"/>
      <w:bookmarkEnd w:id="8126"/>
      <w:r>
        <w:rPr>
          <w:rFonts w:hint="cs"/>
          <w:rtl/>
        </w:rPr>
        <w:t>במצור; כאשר הגדה המערבית תחת כיבוש; כאשר במזרח</w:t>
      </w:r>
      <w:bookmarkStart w:id="8127" w:name="_ETM_Q54_229179"/>
      <w:bookmarkEnd w:id="8127"/>
      <w:r w:rsidR="00F9269F">
        <w:rPr>
          <w:rFonts w:hint="cs"/>
          <w:rtl/>
        </w:rPr>
        <w:t>-</w:t>
      </w:r>
      <w:r>
        <w:rPr>
          <w:rFonts w:hint="cs"/>
          <w:rtl/>
        </w:rPr>
        <w:t xml:space="preserve">ירושלים </w:t>
      </w:r>
      <w:r>
        <w:rPr>
          <w:rFonts w:hint="eastAsia"/>
          <w:rtl/>
        </w:rPr>
        <w:t>–</w:t>
      </w:r>
      <w:r>
        <w:rPr>
          <w:rFonts w:hint="cs"/>
          <w:rtl/>
        </w:rPr>
        <w:t xml:space="preserve"> בירושלים המזרחית </w:t>
      </w:r>
      <w:r>
        <w:rPr>
          <w:rFonts w:hint="eastAsia"/>
          <w:rtl/>
        </w:rPr>
        <w:t>–</w:t>
      </w:r>
      <w:r>
        <w:rPr>
          <w:rFonts w:hint="cs"/>
          <w:rtl/>
        </w:rPr>
        <w:t xml:space="preserve"> יש </w:t>
      </w:r>
      <w:bookmarkStart w:id="8128" w:name="_ETM_Q54_233000"/>
      <w:bookmarkEnd w:id="8128"/>
      <w:r>
        <w:rPr>
          <w:rFonts w:hint="cs"/>
          <w:rtl/>
        </w:rPr>
        <w:t xml:space="preserve">התנחלויות. זה לא יציבות, זה מצב משברי. </w:t>
      </w:r>
    </w:p>
    <w:p w:rsidR="00507D59" w:rsidRDefault="00507D59" w:rsidP="00E72465">
      <w:pPr>
        <w:rPr>
          <w:rFonts w:hint="cs"/>
          <w:rtl/>
        </w:rPr>
      </w:pPr>
      <w:bookmarkStart w:id="8129" w:name="_ETM_Q54_239738"/>
      <w:bookmarkEnd w:id="8129"/>
    </w:p>
    <w:p w:rsidR="00507D59" w:rsidRDefault="00507D59" w:rsidP="00E72465">
      <w:pPr>
        <w:rPr>
          <w:rFonts w:hint="cs"/>
          <w:rtl/>
        </w:rPr>
      </w:pPr>
      <w:bookmarkStart w:id="8130" w:name="_ETM_Q54_239864"/>
      <w:bookmarkEnd w:id="8130"/>
      <w:r>
        <w:rPr>
          <w:rFonts w:hint="cs"/>
          <w:rtl/>
        </w:rPr>
        <w:t xml:space="preserve">היציאה מהמשבר היא בעצם </w:t>
      </w:r>
      <w:bookmarkStart w:id="8131" w:name="_ETM_Q54_245000"/>
      <w:bookmarkEnd w:id="8131"/>
      <w:r>
        <w:rPr>
          <w:rFonts w:hint="cs"/>
          <w:rtl/>
        </w:rPr>
        <w:t xml:space="preserve">לעורר את חוסר יציבותו של משטרו, משטר האפרטהייד של מר ביבי נתניהו, שיכול לשלוט גם בגולן, </w:t>
      </w:r>
      <w:bookmarkStart w:id="8132" w:name="_ETM_Q54_256000"/>
      <w:bookmarkEnd w:id="8132"/>
      <w:r>
        <w:rPr>
          <w:rFonts w:hint="cs"/>
          <w:rtl/>
        </w:rPr>
        <w:t xml:space="preserve">גם בירושלים המזרחית, גם בגדה המערבית, </w:t>
      </w:r>
      <w:bookmarkStart w:id="8133" w:name="_ETM_Q54_255831"/>
      <w:bookmarkEnd w:id="8133"/>
      <w:r>
        <w:rPr>
          <w:rFonts w:hint="cs"/>
          <w:rtl/>
        </w:rPr>
        <w:t>גם בעזה, גם לעש</w:t>
      </w:r>
      <w:r w:rsidR="00F9269F">
        <w:rPr>
          <w:rFonts w:hint="cs"/>
          <w:rtl/>
        </w:rPr>
        <w:t>ו</w:t>
      </w:r>
      <w:r>
        <w:rPr>
          <w:rFonts w:hint="cs"/>
          <w:rtl/>
        </w:rPr>
        <w:t xml:space="preserve">ת אפליה גזענית נגד הציבור הערבי ולהגיד: זה יציבות. </w:t>
      </w:r>
      <w:bookmarkStart w:id="8134" w:name="_ETM_Q54_266000"/>
      <w:bookmarkEnd w:id="8134"/>
      <w:r>
        <w:rPr>
          <w:rFonts w:hint="cs"/>
          <w:rtl/>
        </w:rPr>
        <w:t>יציבות אמיתית זה לצאת מהמשבר, וזה הלקח שצריך</w:t>
      </w:r>
      <w:bookmarkStart w:id="8135" w:name="_ETM_Q54_276000"/>
      <w:bookmarkEnd w:id="8135"/>
      <w:r>
        <w:rPr>
          <w:rFonts w:hint="cs"/>
          <w:rtl/>
        </w:rPr>
        <w:t xml:space="preserve"> ללמוד ממה שקרה בעולם הערבי. </w:t>
      </w:r>
    </w:p>
    <w:p w:rsidR="00507D59" w:rsidRDefault="00507D59" w:rsidP="00E72465">
      <w:pPr>
        <w:rPr>
          <w:rFonts w:hint="cs"/>
          <w:rtl/>
        </w:rPr>
      </w:pPr>
    </w:p>
    <w:p w:rsidR="00507D59" w:rsidRDefault="00507D59" w:rsidP="00E72465">
      <w:pPr>
        <w:rPr>
          <w:rFonts w:hint="cs"/>
          <w:rtl/>
        </w:rPr>
      </w:pPr>
      <w:bookmarkStart w:id="8136" w:name="_ETM_Q54_278000"/>
      <w:bookmarkEnd w:id="8136"/>
      <w:r>
        <w:rPr>
          <w:rFonts w:hint="cs"/>
          <w:rtl/>
        </w:rPr>
        <w:t xml:space="preserve">אמרו באמצע </w:t>
      </w:r>
      <w:bookmarkStart w:id="8137" w:name="_ETM_Q54_277686"/>
      <w:bookmarkEnd w:id="8137"/>
      <w:r>
        <w:rPr>
          <w:rFonts w:hint="cs"/>
          <w:rtl/>
        </w:rPr>
        <w:t xml:space="preserve">ההפגנות במצרים: אתם מכניסים את מצרים למשבר. המפגינים ענו: אנחנו </w:t>
      </w:r>
      <w:bookmarkStart w:id="8138" w:name="_ETM_Q54_287000"/>
      <w:bookmarkEnd w:id="8138"/>
      <w:r>
        <w:rPr>
          <w:rFonts w:hint="cs"/>
          <w:rtl/>
        </w:rPr>
        <w:t xml:space="preserve">מוציאים את מצרים ממשבר, כי המצב הוא עשרות שנים של משבר. </w:t>
      </w:r>
      <w:bookmarkStart w:id="8139" w:name="_ETM_Q54_293000"/>
      <w:bookmarkEnd w:id="8139"/>
      <w:r>
        <w:rPr>
          <w:rFonts w:hint="cs"/>
          <w:rtl/>
        </w:rPr>
        <w:t xml:space="preserve">ככה גם בלוב, ככה גם כאן. לכן, שמחתו של מר ביבי נתניהו, וגם שמחת ממשלתו, </w:t>
      </w:r>
      <w:bookmarkStart w:id="8140" w:name="_ETM_Q54_295459"/>
      <w:bookmarkEnd w:id="8140"/>
      <w:r>
        <w:rPr>
          <w:rFonts w:hint="cs"/>
          <w:rtl/>
        </w:rPr>
        <w:t xml:space="preserve">על הווטו </w:t>
      </w:r>
      <w:bookmarkStart w:id="8141" w:name="_ETM_Q54_301000"/>
      <w:bookmarkEnd w:id="8141"/>
      <w:r>
        <w:rPr>
          <w:rFonts w:hint="cs"/>
          <w:rtl/>
        </w:rPr>
        <w:t xml:space="preserve">האמריקני במועצת הביטחון היא שמחה מוקדמת מדי. עכשיו יש לכם עסק עם מזרח תיכון חדש. ארצות-הברית לא יכולה לסמוך על </w:t>
      </w:r>
      <w:bookmarkStart w:id="8142" w:name="_ETM_Q54_313000"/>
      <w:bookmarkEnd w:id="8142"/>
      <w:r>
        <w:rPr>
          <w:rFonts w:hint="cs"/>
          <w:rtl/>
        </w:rPr>
        <w:t xml:space="preserve">הברית שלה עם משטרים דכאניים ורודניים. היא צריכה לדבר אל ההמונים </w:t>
      </w:r>
      <w:bookmarkStart w:id="8143" w:name="_ETM_Q54_321000"/>
      <w:bookmarkEnd w:id="8143"/>
      <w:r>
        <w:rPr>
          <w:rFonts w:hint="cs"/>
          <w:rtl/>
        </w:rPr>
        <w:t>הערבים, שהם לא מוכנים לעסקאות. לכן ארצות-הברית, כ</w:t>
      </w:r>
      <w:bookmarkStart w:id="8144" w:name="_ETM_Q54_321307"/>
      <w:bookmarkEnd w:id="8144"/>
      <w:r>
        <w:rPr>
          <w:rFonts w:hint="cs"/>
          <w:rtl/>
        </w:rPr>
        <w:t xml:space="preserve">ל עוד </w:t>
      </w:r>
      <w:r>
        <w:rPr>
          <w:rtl/>
        </w:rPr>
        <w:t>–</w:t>
      </w:r>
      <w:r>
        <w:rPr>
          <w:rFonts w:hint="cs"/>
          <w:rtl/>
        </w:rPr>
        <w:t xml:space="preserve"> ארצות-הברית צריכה לבחור: או שתהיה כאן התקוממות נגדה ונגד המדיניות שלה</w:t>
      </w:r>
      <w:r w:rsidR="00C1204E">
        <w:rPr>
          <w:rFonts w:hint="cs"/>
          <w:rtl/>
        </w:rPr>
        <w:t>,</w:t>
      </w:r>
      <w:r>
        <w:rPr>
          <w:rFonts w:hint="cs"/>
          <w:rtl/>
        </w:rPr>
        <w:t xml:space="preserve"> </w:t>
      </w:r>
      <w:bookmarkStart w:id="8145" w:name="_ETM_Q54_322828"/>
      <w:bookmarkEnd w:id="8145"/>
      <w:r>
        <w:rPr>
          <w:rFonts w:hint="cs"/>
          <w:rtl/>
        </w:rPr>
        <w:t xml:space="preserve">או </w:t>
      </w:r>
      <w:bookmarkStart w:id="8146" w:name="_ETM_Q54_331000"/>
      <w:bookmarkEnd w:id="8146"/>
      <w:r>
        <w:rPr>
          <w:rFonts w:hint="cs"/>
          <w:rtl/>
        </w:rPr>
        <w:t xml:space="preserve">שהיא תשנה כיוון. בינתיים היא הולכת בקו הישן, ולכן יהיה חוסר יציבות של השליטה האמריקנית באזור – וזה טוב, </w:t>
      </w:r>
      <w:bookmarkStart w:id="8147" w:name="_ETM_Q54_339000"/>
      <w:bookmarkEnd w:id="8147"/>
      <w:r>
        <w:rPr>
          <w:rFonts w:hint="cs"/>
          <w:rtl/>
        </w:rPr>
        <w:t xml:space="preserve">כי זה יציאה ממשבר. מצב </w:t>
      </w:r>
      <w:bookmarkStart w:id="8148" w:name="_ETM_Q54_338199"/>
      <w:bookmarkEnd w:id="8148"/>
      <w:r>
        <w:rPr>
          <w:rFonts w:hint="cs"/>
          <w:rtl/>
        </w:rPr>
        <w:t xml:space="preserve">דיכאוני זה לא מצב, זה יציבות שקרית. </w:t>
      </w:r>
    </w:p>
    <w:p w:rsidR="00507D59" w:rsidRDefault="00507D59" w:rsidP="00E72465">
      <w:pPr>
        <w:rPr>
          <w:rFonts w:hint="cs"/>
          <w:rtl/>
        </w:rPr>
      </w:pPr>
    </w:p>
    <w:p w:rsidR="00507D59" w:rsidRDefault="00507D59" w:rsidP="00E72465">
      <w:pPr>
        <w:pStyle w:val="af"/>
        <w:keepNext/>
        <w:rPr>
          <w:rFonts w:hint="cs"/>
          <w:rtl/>
        </w:rPr>
      </w:pPr>
      <w:bookmarkStart w:id="8149" w:name="_ETM_Q54_345000"/>
      <w:bookmarkEnd w:id="8149"/>
      <w:r>
        <w:rPr>
          <w:rtl/>
        </w:rPr>
        <w:t>היו"ר אחמד טיבי:</w:t>
      </w:r>
    </w:p>
    <w:p w:rsidR="00507D59" w:rsidRDefault="00507D59" w:rsidP="00E72465">
      <w:pPr>
        <w:keepNext/>
        <w:rPr>
          <w:rFonts w:hint="cs"/>
          <w:rtl/>
        </w:rPr>
      </w:pPr>
    </w:p>
    <w:p w:rsidR="00507D59" w:rsidRDefault="00507D59" w:rsidP="00E72465">
      <w:pPr>
        <w:rPr>
          <w:rFonts w:hint="cs"/>
          <w:rtl/>
        </w:rPr>
      </w:pPr>
      <w:r>
        <w:rPr>
          <w:rFonts w:hint="cs"/>
          <w:rtl/>
        </w:rPr>
        <w:t xml:space="preserve">תודה רבה. חבר הכנסת </w:t>
      </w:r>
      <w:bookmarkStart w:id="8150" w:name="_ETM_Q54_348000"/>
      <w:bookmarkEnd w:id="8150"/>
      <w:r>
        <w:rPr>
          <w:rFonts w:hint="cs"/>
          <w:rtl/>
        </w:rPr>
        <w:t>נחמן שי, תפ</w:t>
      </w:r>
      <w:r w:rsidR="00D41A12">
        <w:rPr>
          <w:rFonts w:hint="cs"/>
          <w:rtl/>
        </w:rPr>
        <w:t>א</w:t>
      </w:r>
      <w:r>
        <w:rPr>
          <w:rFonts w:hint="cs"/>
          <w:rtl/>
        </w:rPr>
        <w:t xml:space="preserve">דל. אחריו </w:t>
      </w:r>
      <w:r>
        <w:rPr>
          <w:rtl/>
        </w:rPr>
        <w:t>–</w:t>
      </w:r>
      <w:r>
        <w:rPr>
          <w:rFonts w:hint="cs"/>
          <w:rtl/>
        </w:rPr>
        <w:t xml:space="preserve"> חבר הכנסת אחמד טיבי. </w:t>
      </w:r>
      <w:bookmarkStart w:id="8151" w:name="_ETM_Q54_357000"/>
      <w:bookmarkEnd w:id="8151"/>
    </w:p>
    <w:p w:rsidR="00507D59" w:rsidRDefault="00507D59" w:rsidP="00E72465">
      <w:pPr>
        <w:rPr>
          <w:rFonts w:hint="cs"/>
          <w:rtl/>
        </w:rPr>
      </w:pPr>
    </w:p>
    <w:p w:rsidR="00507D59" w:rsidRDefault="00507D59" w:rsidP="00E72465">
      <w:pPr>
        <w:pStyle w:val="a"/>
        <w:keepNext/>
        <w:rPr>
          <w:rFonts w:hint="cs"/>
          <w:rtl/>
        </w:rPr>
      </w:pPr>
      <w:bookmarkStart w:id="8152" w:name="_ETM_Q54_358000"/>
      <w:bookmarkStart w:id="8153" w:name="_Toc286314413"/>
      <w:bookmarkStart w:id="8154" w:name="_Toc286322598"/>
      <w:bookmarkEnd w:id="8152"/>
      <w:r>
        <w:rPr>
          <w:rtl/>
        </w:rPr>
        <w:t>נחמן שי (קדימה):</w:t>
      </w:r>
      <w:bookmarkEnd w:id="8153"/>
      <w:bookmarkEnd w:id="8154"/>
    </w:p>
    <w:p w:rsidR="00507D59" w:rsidRDefault="00507D59" w:rsidP="00E72465">
      <w:pPr>
        <w:keepNext/>
        <w:rPr>
          <w:rFonts w:hint="cs"/>
          <w:rtl/>
        </w:rPr>
      </w:pPr>
    </w:p>
    <w:p w:rsidR="004E0EE7" w:rsidRDefault="00507D59" w:rsidP="00E72465">
      <w:pPr>
        <w:rPr>
          <w:rFonts w:hint="cs"/>
          <w:rtl/>
        </w:rPr>
      </w:pPr>
      <w:r>
        <w:rPr>
          <w:rFonts w:hint="cs"/>
          <w:rtl/>
        </w:rPr>
        <w:t xml:space="preserve">תודה. </w:t>
      </w:r>
    </w:p>
    <w:p w:rsidR="004E0EE7" w:rsidRDefault="004E0EE7" w:rsidP="00E72465">
      <w:pPr>
        <w:rPr>
          <w:rFonts w:hint="cs"/>
          <w:rtl/>
        </w:rPr>
      </w:pPr>
    </w:p>
    <w:p w:rsidR="00507D59" w:rsidRDefault="00507D59" w:rsidP="00E72465">
      <w:pPr>
        <w:rPr>
          <w:rFonts w:hint="cs"/>
          <w:rtl/>
        </w:rPr>
      </w:pPr>
      <w:r>
        <w:rPr>
          <w:rFonts w:hint="cs"/>
          <w:rtl/>
        </w:rPr>
        <w:t xml:space="preserve">אדוני היושב-ראש, חברי חברי הכנסת, מה שקרה בלילה שבין </w:t>
      </w:r>
      <w:bookmarkStart w:id="8155" w:name="_ETM_Q54_362095"/>
      <w:bookmarkEnd w:id="8155"/>
      <w:r>
        <w:rPr>
          <w:rFonts w:hint="cs"/>
          <w:rtl/>
        </w:rPr>
        <w:t xml:space="preserve">שישי לשבת במועצת הביטחון </w:t>
      </w:r>
      <w:bookmarkStart w:id="8156" w:name="_ETM_Q54_371000"/>
      <w:bookmarkEnd w:id="8156"/>
      <w:r>
        <w:rPr>
          <w:rFonts w:hint="cs"/>
          <w:rtl/>
        </w:rPr>
        <w:t xml:space="preserve">של האו"ם הוא ניצחון פירוס. ואני רוצה להזכיר לכולם מה הוא ניצחון פירוס. ניצחון פירוס משמש תיאור לניצחון שעלה במחיר כה </w:t>
      </w:r>
      <w:bookmarkStart w:id="8157" w:name="_ETM_Q54_369818"/>
      <w:bookmarkEnd w:id="8157"/>
      <w:r>
        <w:rPr>
          <w:rFonts w:hint="cs"/>
          <w:rtl/>
        </w:rPr>
        <w:t>רב עד שיצא שכרו בהפסדו. אמרת כנף המשמשת להתייחסות לניצחון כזה: עוד ניצ</w:t>
      </w:r>
      <w:bookmarkStart w:id="8158" w:name="_ETM_Q54_384000"/>
      <w:bookmarkEnd w:id="8158"/>
      <w:r>
        <w:rPr>
          <w:rFonts w:hint="cs"/>
          <w:rtl/>
        </w:rPr>
        <w:t xml:space="preserve">חון כזה ואבדנו. </w:t>
      </w:r>
    </w:p>
    <w:p w:rsidR="00507D59" w:rsidRDefault="00507D59" w:rsidP="00E72465">
      <w:pPr>
        <w:rPr>
          <w:rFonts w:hint="cs"/>
          <w:rtl/>
        </w:rPr>
      </w:pPr>
      <w:bookmarkStart w:id="8159" w:name="_ETM_Q54_383894"/>
      <w:bookmarkEnd w:id="8159"/>
    </w:p>
    <w:p w:rsidR="00507D59" w:rsidRDefault="00507D59" w:rsidP="00E72465">
      <w:pPr>
        <w:rPr>
          <w:rFonts w:hint="cs"/>
          <w:rtl/>
        </w:rPr>
      </w:pPr>
      <w:bookmarkStart w:id="8160" w:name="_ETM_Q54_384020"/>
      <w:bookmarkEnd w:id="8160"/>
      <w:r>
        <w:rPr>
          <w:rFonts w:hint="cs"/>
          <w:rtl/>
        </w:rPr>
        <w:t>אני סבור כי העובדה שארצות-ה</w:t>
      </w:r>
      <w:bookmarkStart w:id="8161" w:name="_ETM_Q54_393000"/>
      <w:bookmarkEnd w:id="8161"/>
      <w:r>
        <w:rPr>
          <w:rFonts w:hint="cs"/>
          <w:rtl/>
        </w:rPr>
        <w:t xml:space="preserve">ברית הטילה </w:t>
      </w:r>
      <w:bookmarkStart w:id="8162" w:name="_ETM_Q54_385901"/>
      <w:bookmarkEnd w:id="8162"/>
      <w:r>
        <w:rPr>
          <w:rFonts w:hint="cs"/>
          <w:rtl/>
        </w:rPr>
        <w:t xml:space="preserve">בסופו של דבר וטו על הצעת ההחלטה – יהיה לה מחיר כבד מבחינתנו, גם אם אני חושב שלא </w:t>
      </w:r>
      <w:bookmarkStart w:id="8163" w:name="_ETM_Q54_403000"/>
      <w:bookmarkEnd w:id="8163"/>
      <w:r>
        <w:rPr>
          <w:rFonts w:hint="cs"/>
          <w:rtl/>
        </w:rPr>
        <w:t xml:space="preserve">היתה בסופו של דבר דרך אחרת בפני ארצות-הברית, מפני שהיא הובלה לתוך </w:t>
      </w:r>
      <w:bookmarkStart w:id="8164" w:name="_ETM_Q54_396938"/>
      <w:bookmarkEnd w:id="8164"/>
      <w:r>
        <w:rPr>
          <w:rFonts w:hint="cs"/>
          <w:rtl/>
        </w:rPr>
        <w:t xml:space="preserve">המסלול בתוקף הקיפאון ששורר כרגע במזרח התיכון במגעים בינינו ובין הפלסטינים. בסופו של דבר זהו ניצחון שאין מה להתגאות בו. </w:t>
      </w:r>
    </w:p>
    <w:p w:rsidR="00507D59" w:rsidRDefault="00507D59" w:rsidP="00E72465">
      <w:pPr>
        <w:rPr>
          <w:rFonts w:hint="cs"/>
          <w:rtl/>
        </w:rPr>
      </w:pPr>
      <w:bookmarkStart w:id="8165" w:name="_ETM_Q54_414000"/>
      <w:bookmarkEnd w:id="8165"/>
    </w:p>
    <w:p w:rsidR="00507D59" w:rsidRDefault="00507D59" w:rsidP="00E72465">
      <w:pPr>
        <w:rPr>
          <w:rFonts w:hint="cs"/>
          <w:rtl/>
        </w:rPr>
      </w:pPr>
      <w:r>
        <w:rPr>
          <w:rFonts w:hint="cs"/>
          <w:rtl/>
        </w:rPr>
        <w:t xml:space="preserve">מאוד הצטערתי לשמוע את ההתלהבות שבאה מלשכת ראש הממשלה בעניין הזה. זה לא עזר לנו. הייתי מעדיף מלכתחילה שלא נגיע למצב שבו הפלסטינים מגישים את הצעת ההחלטה הזאת ושלא ניקלע לעניין הווטו, כי אני חושש עכשיו </w:t>
      </w:r>
      <w:bookmarkStart w:id="8166" w:name="_ETM_Q54_415000"/>
      <w:bookmarkEnd w:id="8166"/>
      <w:r>
        <w:rPr>
          <w:rFonts w:hint="cs"/>
          <w:rtl/>
        </w:rPr>
        <w:t xml:space="preserve">שבסופו של דבר </w:t>
      </w:r>
      <w:bookmarkStart w:id="8167" w:name="_ETM_Q54_435000"/>
      <w:bookmarkEnd w:id="8167"/>
      <w:r>
        <w:rPr>
          <w:rFonts w:hint="cs"/>
          <w:rtl/>
        </w:rPr>
        <w:t>ארצות-הברית תתבע מישראל ויתורים</w:t>
      </w:r>
      <w:bookmarkStart w:id="8168" w:name="_ETM_Q54_429485"/>
      <w:bookmarkEnd w:id="8168"/>
      <w:r>
        <w:rPr>
          <w:rFonts w:hint="cs"/>
          <w:rtl/>
        </w:rPr>
        <w:t xml:space="preserve">, תלחץ על ישראל, תשתמש בכוח שלה, וראש הממשלה ייאלץ לשלם </w:t>
      </w:r>
      <w:bookmarkStart w:id="8169" w:name="_ETM_Q54_447000"/>
      <w:bookmarkEnd w:id="8169"/>
      <w:r>
        <w:rPr>
          <w:rFonts w:hint="cs"/>
          <w:rtl/>
        </w:rPr>
        <w:t xml:space="preserve">על כך מחיר. </w:t>
      </w:r>
    </w:p>
    <w:p w:rsidR="00507D59" w:rsidRDefault="00507D59" w:rsidP="00E72465">
      <w:pPr>
        <w:rPr>
          <w:rFonts w:hint="cs"/>
          <w:rtl/>
        </w:rPr>
      </w:pPr>
    </w:p>
    <w:p w:rsidR="00507D59" w:rsidRDefault="00507D59" w:rsidP="004E0EE7">
      <w:pPr>
        <w:rPr>
          <w:rFonts w:hint="cs"/>
          <w:rtl/>
        </w:rPr>
      </w:pPr>
      <w:r>
        <w:rPr>
          <w:rFonts w:hint="cs"/>
          <w:rtl/>
        </w:rPr>
        <w:t xml:space="preserve">אני רוצה לומר כרגע, מאחר שאני עומד פה, אדוני היושב-ראש </w:t>
      </w:r>
      <w:r>
        <w:rPr>
          <w:rtl/>
        </w:rPr>
        <w:t>–</w:t>
      </w:r>
      <w:r>
        <w:rPr>
          <w:rFonts w:hint="cs"/>
          <w:rtl/>
        </w:rPr>
        <w:t xml:space="preserve"> התחלפתם </w:t>
      </w:r>
      <w:r>
        <w:rPr>
          <w:rtl/>
        </w:rPr>
        <w:t>–</w:t>
      </w:r>
      <w:r>
        <w:rPr>
          <w:rFonts w:hint="cs"/>
          <w:rtl/>
        </w:rPr>
        <w:t xml:space="preserve"> שתיים-שלוש מלים על ועידה של ארגון יהודי בשם </w:t>
      </w:r>
      <w:r w:rsidR="004E0EE7">
        <w:rPr>
          <w:rFonts w:hint="cs"/>
        </w:rPr>
        <w:t>J Street</w:t>
      </w:r>
      <w:r>
        <w:rPr>
          <w:rFonts w:hint="cs"/>
          <w:rtl/>
        </w:rPr>
        <w:t xml:space="preserve"> </w:t>
      </w:r>
      <w:bookmarkStart w:id="8170" w:name="_ETM_Q54_447748"/>
      <w:bookmarkEnd w:id="8170"/>
      <w:r>
        <w:rPr>
          <w:rFonts w:hint="cs"/>
          <w:rtl/>
        </w:rPr>
        <w:t xml:space="preserve">שמתכנסת בסוף השבוע הזה בארצות-הברית, והוזכרה פה בדיונים הקודמים, ולא היתה לי הזדמנות להשיב. </w:t>
      </w:r>
      <w:bookmarkStart w:id="8171" w:name="_ETM_Q54_458000"/>
      <w:bookmarkEnd w:id="8171"/>
    </w:p>
    <w:p w:rsidR="00507D59" w:rsidRDefault="00507D59" w:rsidP="00E72465">
      <w:pPr>
        <w:rPr>
          <w:rFonts w:hint="cs"/>
          <w:rtl/>
        </w:rPr>
      </w:pPr>
      <w:bookmarkStart w:id="8172" w:name="_ETM_Q54_452990"/>
      <w:bookmarkEnd w:id="8172"/>
    </w:p>
    <w:p w:rsidR="00507D59" w:rsidRDefault="00507D59" w:rsidP="004E0EE7">
      <w:pPr>
        <w:rPr>
          <w:rFonts w:hint="cs"/>
          <w:rtl/>
        </w:rPr>
      </w:pPr>
      <w:bookmarkStart w:id="8173" w:name="_ETM_Q54_453116"/>
      <w:bookmarkEnd w:id="8173"/>
      <w:r>
        <w:rPr>
          <w:rFonts w:hint="cs"/>
          <w:rtl/>
        </w:rPr>
        <w:t xml:space="preserve">הוועידה </w:t>
      </w:r>
      <w:bookmarkStart w:id="8174" w:name="_ETM_Q54_455928"/>
      <w:bookmarkEnd w:id="8174"/>
      <w:r>
        <w:rPr>
          <w:rFonts w:hint="cs"/>
          <w:rtl/>
        </w:rPr>
        <w:t>הזאת היא של ארגון יהודי לגיטימי, שנמצא משמאל במפה הפוליטית</w:t>
      </w:r>
      <w:r w:rsidR="004E0EE7">
        <w:rPr>
          <w:rFonts w:hint="cs"/>
          <w:rtl/>
        </w:rPr>
        <w:t>.</w:t>
      </w:r>
      <w:r>
        <w:rPr>
          <w:rFonts w:hint="cs"/>
          <w:rtl/>
        </w:rPr>
        <w:t xml:space="preserve"> גם בעניין הזה של מועצת הביטחון</w:t>
      </w:r>
      <w:bookmarkStart w:id="8175" w:name="_ETM_Q54_462684"/>
      <w:bookmarkEnd w:id="8175"/>
      <w:r>
        <w:rPr>
          <w:rFonts w:hint="cs"/>
          <w:rtl/>
        </w:rPr>
        <w:t xml:space="preserve"> וגם בנושאים האחרים, יש לו עמדות </w:t>
      </w:r>
      <w:bookmarkStart w:id="8176" w:name="_ETM_Q54_471000"/>
      <w:bookmarkEnd w:id="8176"/>
      <w:r>
        <w:rPr>
          <w:rFonts w:hint="cs"/>
          <w:rtl/>
        </w:rPr>
        <w:t xml:space="preserve">אשר </w:t>
      </w:r>
      <w:r>
        <w:rPr>
          <w:rtl/>
        </w:rPr>
        <w:t>–</w:t>
      </w:r>
      <w:r>
        <w:rPr>
          <w:rFonts w:hint="cs"/>
          <w:rtl/>
        </w:rPr>
        <w:t xml:space="preserve"> אני אומר פה, מעל הדוכן הזה </w:t>
      </w:r>
      <w:r>
        <w:rPr>
          <w:rFonts w:hint="eastAsia"/>
          <w:rtl/>
        </w:rPr>
        <w:t>–</w:t>
      </w:r>
      <w:r>
        <w:rPr>
          <w:rFonts w:hint="cs"/>
          <w:rtl/>
        </w:rPr>
        <w:t xml:space="preserve"> אינן בהכרח מקובלות עלי. יש לי בהחלט מחלוקת עם מנהיגי </w:t>
      </w:r>
      <w:bookmarkStart w:id="8177" w:name="_ETM_Q54_480000"/>
      <w:bookmarkEnd w:id="8177"/>
      <w:r>
        <w:rPr>
          <w:rFonts w:hint="cs"/>
          <w:rtl/>
        </w:rPr>
        <w:t xml:space="preserve">הארגון הזה ועם המנהלים שלו, ואמרתי להם </w:t>
      </w:r>
      <w:bookmarkStart w:id="8178" w:name="_ETM_Q54_475170"/>
      <w:bookmarkEnd w:id="8178"/>
      <w:r>
        <w:rPr>
          <w:rFonts w:hint="cs"/>
          <w:rtl/>
        </w:rPr>
        <w:t>את זה בכמה וכמה הזדמנויות. יחד עם זאת, אני מאמין שבתחומי העם היהודי, בתחומי הקהילה היהודית האמריקנית</w:t>
      </w:r>
      <w:bookmarkStart w:id="8179" w:name="_ETM_Q54_486360"/>
      <w:bookmarkEnd w:id="8179"/>
      <w:r>
        <w:rPr>
          <w:rFonts w:hint="cs"/>
          <w:rtl/>
        </w:rPr>
        <w:t xml:space="preserve">, </w:t>
      </w:r>
      <w:bookmarkStart w:id="8180" w:name="_ETM_Q54_488000"/>
      <w:bookmarkEnd w:id="8180"/>
      <w:r>
        <w:rPr>
          <w:rFonts w:hint="cs"/>
          <w:rtl/>
        </w:rPr>
        <w:t xml:space="preserve">אנחנו חייבים </w:t>
      </w:r>
      <w:r>
        <w:rPr>
          <w:rtl/>
        </w:rPr>
        <w:t>–</w:t>
      </w:r>
      <w:r>
        <w:rPr>
          <w:rFonts w:hint="cs"/>
          <w:rtl/>
        </w:rPr>
        <w:t xml:space="preserve"> מדינת ישראל </w:t>
      </w:r>
      <w:r>
        <w:rPr>
          <w:rtl/>
        </w:rPr>
        <w:t>–</w:t>
      </w:r>
      <w:r>
        <w:rPr>
          <w:rFonts w:hint="cs"/>
          <w:rtl/>
        </w:rPr>
        <w:t xml:space="preserve"> לקיים דיאלוג עם כולם, עם כולם. ואם אלפי יהודים מתכנסים ודנים בענייני </w:t>
      </w:r>
      <w:bookmarkStart w:id="8181" w:name="_ETM_Q54_491121"/>
      <w:bookmarkEnd w:id="8181"/>
      <w:r>
        <w:rPr>
          <w:rFonts w:hint="cs"/>
          <w:rtl/>
        </w:rPr>
        <w:t xml:space="preserve">ישראל, אנחנו </w:t>
      </w:r>
      <w:bookmarkStart w:id="8182" w:name="_ETM_Q54_497000"/>
      <w:bookmarkEnd w:id="8182"/>
      <w:r>
        <w:rPr>
          <w:rFonts w:hint="cs"/>
          <w:rtl/>
        </w:rPr>
        <w:t xml:space="preserve">לא רשאים להחרים אותם. מדינה שנלחמת בחרם בכל עניין, בכל מקום ובכל מצב וחושבת, ובצדק חושבת, שחרם </w:t>
      </w:r>
      <w:bookmarkStart w:id="8183" w:name="_ETM_Q54_507000"/>
      <w:bookmarkEnd w:id="8183"/>
      <w:r>
        <w:rPr>
          <w:rFonts w:hint="cs"/>
          <w:rtl/>
        </w:rPr>
        <w:t xml:space="preserve">הוא דבר מגונה, אינה יכולה להחרים את הארגון הזה. </w:t>
      </w:r>
    </w:p>
    <w:p w:rsidR="00507D59" w:rsidRDefault="00507D59" w:rsidP="00E72465">
      <w:pPr>
        <w:rPr>
          <w:rFonts w:hint="cs"/>
          <w:rtl/>
        </w:rPr>
      </w:pPr>
    </w:p>
    <w:p w:rsidR="00507D59" w:rsidRDefault="00507D59" w:rsidP="00FE4A81">
      <w:pPr>
        <w:rPr>
          <w:rFonts w:hint="cs"/>
          <w:rtl/>
        </w:rPr>
      </w:pPr>
      <w:r>
        <w:rPr>
          <w:rFonts w:hint="cs"/>
          <w:rtl/>
        </w:rPr>
        <w:t xml:space="preserve">בכוונתי, כאשר אהיה שם בתחילת השבוע הבא </w:t>
      </w:r>
      <w:bookmarkStart w:id="8184" w:name="_ETM_Q54_510536"/>
      <w:bookmarkEnd w:id="8184"/>
      <w:r>
        <w:rPr>
          <w:rFonts w:hint="cs"/>
          <w:rtl/>
        </w:rPr>
        <w:t xml:space="preserve">יחד עם חברים אחרים מכנסת ישראל, </w:t>
      </w:r>
      <w:bookmarkStart w:id="8185" w:name="_ETM_Q54_518000"/>
      <w:bookmarkEnd w:id="8185"/>
      <w:r>
        <w:rPr>
          <w:rFonts w:hint="cs"/>
          <w:rtl/>
        </w:rPr>
        <w:t xml:space="preserve">לומר להם דברים ברוח זו. אנחנו נמצאים שם כדי </w:t>
      </w:r>
      <w:bookmarkStart w:id="8186" w:name="_ETM_Q54_512033"/>
      <w:bookmarkEnd w:id="8186"/>
      <w:r>
        <w:rPr>
          <w:rFonts w:hint="cs"/>
          <w:rtl/>
        </w:rPr>
        <w:t>לקיים דיאלוג. דיאלוג זה דרך להבין ולשכנע א</w:t>
      </w:r>
      <w:bookmarkStart w:id="8187" w:name="_ETM_Q54_526000"/>
      <w:bookmarkEnd w:id="8187"/>
      <w:r>
        <w:rPr>
          <w:rFonts w:hint="cs"/>
          <w:rtl/>
        </w:rPr>
        <w:t xml:space="preserve">חד את השני. כך צריך להתנהג. להחרים, לא </w:t>
      </w:r>
      <w:bookmarkStart w:id="8188" w:name="_ETM_Q54_521055"/>
      <w:bookmarkEnd w:id="8188"/>
      <w:r>
        <w:rPr>
          <w:rFonts w:hint="cs"/>
          <w:rtl/>
        </w:rPr>
        <w:t>לבוא, לא להופיע, להחריג אותם, למדר אותם, להדיר אותם</w:t>
      </w:r>
      <w:r w:rsidR="00FE4A81">
        <w:rPr>
          <w:rFonts w:hint="cs"/>
          <w:rtl/>
        </w:rPr>
        <w:t>,</w:t>
      </w:r>
      <w:r>
        <w:rPr>
          <w:rFonts w:hint="cs"/>
          <w:rtl/>
        </w:rPr>
        <w:t xml:space="preserve"> זאת לא דרכי, זאת </w:t>
      </w:r>
      <w:bookmarkStart w:id="8189" w:name="_ETM_Q54_535000"/>
      <w:bookmarkEnd w:id="8189"/>
      <w:r>
        <w:rPr>
          <w:rFonts w:hint="cs"/>
          <w:rtl/>
        </w:rPr>
        <w:t xml:space="preserve">לא דרכנו, ולעשות זאת </w:t>
      </w:r>
      <w:r w:rsidR="00FE4A81">
        <w:rPr>
          <w:rFonts w:hint="eastAsia"/>
          <w:rtl/>
        </w:rPr>
        <w:t xml:space="preserve">– </w:t>
      </w:r>
      <w:r w:rsidR="00FE4A81">
        <w:rPr>
          <w:rFonts w:hint="cs"/>
          <w:rtl/>
        </w:rPr>
        <w:t>זו ת</w:t>
      </w:r>
      <w:r>
        <w:rPr>
          <w:rFonts w:hint="cs"/>
          <w:rtl/>
        </w:rPr>
        <w:t xml:space="preserve">היה טעות של ממש. </w:t>
      </w:r>
    </w:p>
    <w:p w:rsidR="00507D59" w:rsidRDefault="00507D59" w:rsidP="00E72465">
      <w:pPr>
        <w:rPr>
          <w:rFonts w:hint="cs"/>
          <w:rtl/>
        </w:rPr>
      </w:pPr>
      <w:bookmarkStart w:id="8190" w:name="_ETM_Q54_529737"/>
      <w:bookmarkEnd w:id="8190"/>
    </w:p>
    <w:p w:rsidR="00507D59" w:rsidRDefault="00507D59" w:rsidP="004E0EE7">
      <w:pPr>
        <w:rPr>
          <w:rFonts w:hint="cs"/>
          <w:rtl/>
        </w:rPr>
      </w:pPr>
      <w:bookmarkStart w:id="8191" w:name="_ETM_Q54_529943"/>
      <w:bookmarkEnd w:id="8191"/>
      <w:r>
        <w:rPr>
          <w:rFonts w:hint="cs"/>
          <w:rtl/>
        </w:rPr>
        <w:t xml:space="preserve">אני מקווה מאוד שנוכל בדיאלוג הזה גם להביא לשינוי בעמדות אחדות של </w:t>
      </w:r>
      <w:bookmarkStart w:id="8192" w:name="_ETM_Q54_537607"/>
      <w:bookmarkEnd w:id="8192"/>
      <w:r w:rsidR="004E0EE7">
        <w:rPr>
          <w:rFonts w:hint="cs"/>
        </w:rPr>
        <w:t>J Street</w:t>
      </w:r>
      <w:r>
        <w:rPr>
          <w:rFonts w:hint="cs"/>
          <w:rtl/>
        </w:rPr>
        <w:t xml:space="preserve"> </w:t>
      </w:r>
      <w:r>
        <w:rPr>
          <w:rFonts w:hint="eastAsia"/>
          <w:rtl/>
        </w:rPr>
        <w:t xml:space="preserve">– </w:t>
      </w:r>
      <w:r>
        <w:rPr>
          <w:rFonts w:hint="cs"/>
          <w:rtl/>
        </w:rPr>
        <w:t xml:space="preserve">לא כולן. יחד עם זאת, אני חושב שצריך לחשוב </w:t>
      </w:r>
      <w:bookmarkStart w:id="8193" w:name="_ETM_Q54_544000"/>
      <w:bookmarkEnd w:id="8193"/>
      <w:r>
        <w:rPr>
          <w:rFonts w:hint="cs"/>
          <w:rtl/>
        </w:rPr>
        <w:t xml:space="preserve">איך מכילים גם את </w:t>
      </w:r>
      <w:r w:rsidR="004E0EE7">
        <w:rPr>
          <w:rFonts w:hint="cs"/>
        </w:rPr>
        <w:t>J Street</w:t>
      </w:r>
      <w:r>
        <w:rPr>
          <w:rFonts w:hint="cs"/>
          <w:rtl/>
        </w:rPr>
        <w:t xml:space="preserve"> בתחומי ההסכמה הלאומית, איך מקיימים אתם את התקשורת השוטפת על </w:t>
      </w:r>
      <w:bookmarkStart w:id="8194" w:name="_ETM_Q54_553000"/>
      <w:bookmarkEnd w:id="8194"/>
      <w:r>
        <w:rPr>
          <w:rFonts w:hint="cs"/>
          <w:rtl/>
        </w:rPr>
        <w:t xml:space="preserve">מנת שנוכל להשתמש ולהיעזר בהם, לשמוע להם, להאזין להם </w:t>
      </w:r>
      <w:bookmarkStart w:id="8195" w:name="_ETM_Q54_550420"/>
      <w:bookmarkEnd w:id="8195"/>
      <w:r>
        <w:rPr>
          <w:rFonts w:hint="cs"/>
          <w:rtl/>
        </w:rPr>
        <w:t xml:space="preserve">ולהיות קשובים גם לדעותיהם, כי דעותיהם רלוונטיות ודעותיהם לגיטימיות, כמו של ארגונים אחרים. </w:t>
      </w:r>
    </w:p>
    <w:p w:rsidR="00507D59" w:rsidRDefault="00507D59" w:rsidP="00E72465">
      <w:pPr>
        <w:rPr>
          <w:rFonts w:hint="cs"/>
          <w:rtl/>
        </w:rPr>
      </w:pPr>
      <w:bookmarkStart w:id="8196" w:name="_ETM_Q54_562000"/>
      <w:bookmarkEnd w:id="8196"/>
    </w:p>
    <w:p w:rsidR="00507D59" w:rsidRDefault="00507D59" w:rsidP="00E72465">
      <w:pPr>
        <w:pStyle w:val="ae"/>
        <w:keepNext/>
        <w:rPr>
          <w:rFonts w:hint="cs"/>
          <w:rtl/>
        </w:rPr>
      </w:pPr>
      <w:bookmarkStart w:id="8197" w:name="_ETM_Q54_563000"/>
      <w:bookmarkEnd w:id="8197"/>
      <w:r>
        <w:rPr>
          <w:rtl/>
        </w:rPr>
        <w:t>מיכאל בן-ארי (האיחוד הלאומי):</w:t>
      </w:r>
    </w:p>
    <w:p w:rsidR="00507D59" w:rsidRDefault="00507D59" w:rsidP="00E72465">
      <w:pPr>
        <w:keepNext/>
        <w:rPr>
          <w:rFonts w:hint="cs"/>
          <w:rtl/>
        </w:rPr>
      </w:pPr>
    </w:p>
    <w:p w:rsidR="00507D59" w:rsidRDefault="00507D59" w:rsidP="00E72465">
      <w:pPr>
        <w:rPr>
          <w:rFonts w:hint="cs"/>
          <w:rtl/>
        </w:rPr>
      </w:pPr>
      <w:r>
        <w:rPr>
          <w:rFonts w:hint="cs"/>
          <w:rtl/>
        </w:rPr>
        <w:t xml:space="preserve"> </w:t>
      </w:r>
      <w:r w:rsidR="00A20761">
        <w:rPr>
          <w:rFonts w:hint="cs"/>
          <w:rtl/>
        </w:rPr>
        <w:t>– – –</w:t>
      </w:r>
      <w:r>
        <w:rPr>
          <w:rFonts w:hint="cs"/>
          <w:rtl/>
        </w:rPr>
        <w:t xml:space="preserve"> מי שרוצה לחסל את מדינת ישראל. </w:t>
      </w:r>
    </w:p>
    <w:p w:rsidR="00507D59" w:rsidRDefault="00507D59" w:rsidP="00E72465">
      <w:pPr>
        <w:rPr>
          <w:rFonts w:hint="cs"/>
          <w:rtl/>
        </w:rPr>
      </w:pPr>
    </w:p>
    <w:p w:rsidR="00507D59" w:rsidRDefault="00507D59" w:rsidP="00E72465">
      <w:pPr>
        <w:pStyle w:val="af"/>
        <w:keepNext/>
        <w:rPr>
          <w:rFonts w:hint="cs"/>
          <w:rtl/>
        </w:rPr>
      </w:pPr>
      <w:bookmarkStart w:id="8198" w:name="_ETM_Q54_570000"/>
      <w:bookmarkEnd w:id="8198"/>
      <w:r>
        <w:rPr>
          <w:rtl/>
        </w:rPr>
        <w:t>היו"ר אורי מקלב:</w:t>
      </w:r>
    </w:p>
    <w:p w:rsidR="00507D59" w:rsidRDefault="00507D59" w:rsidP="00E72465">
      <w:pPr>
        <w:keepNext/>
        <w:rPr>
          <w:rFonts w:hint="cs"/>
          <w:rtl/>
        </w:rPr>
      </w:pPr>
    </w:p>
    <w:p w:rsidR="00507D59" w:rsidRDefault="00507D59" w:rsidP="00E72465">
      <w:pPr>
        <w:rPr>
          <w:rFonts w:hint="cs"/>
          <w:rtl/>
        </w:rPr>
      </w:pPr>
      <w:r>
        <w:rPr>
          <w:rFonts w:hint="cs"/>
          <w:rtl/>
        </w:rPr>
        <w:t xml:space="preserve">תודה רבה לחבר </w:t>
      </w:r>
      <w:bookmarkStart w:id="8199" w:name="_ETM_Q54_562735"/>
      <w:bookmarkEnd w:id="8199"/>
      <w:r>
        <w:rPr>
          <w:rFonts w:hint="cs"/>
          <w:rtl/>
        </w:rPr>
        <w:t xml:space="preserve">הכנסת נחמן שי. חבר הכנסת אחמד טיבי, ואחריו </w:t>
      </w:r>
      <w:r>
        <w:rPr>
          <w:rtl/>
        </w:rPr>
        <w:t>–</w:t>
      </w:r>
      <w:r>
        <w:rPr>
          <w:rFonts w:hint="cs"/>
          <w:rtl/>
        </w:rPr>
        <w:t xml:space="preserve"> </w:t>
      </w:r>
      <w:bookmarkStart w:id="8200" w:name="_ETM_Q54_566343"/>
      <w:bookmarkEnd w:id="8200"/>
      <w:r>
        <w:rPr>
          <w:rFonts w:hint="cs"/>
          <w:rtl/>
        </w:rPr>
        <w:t xml:space="preserve">חבר הכנסת מיכאל בן-ארי. בבקשה, אדוני. </w:t>
      </w:r>
    </w:p>
    <w:p w:rsidR="00507D59" w:rsidRDefault="00507D59" w:rsidP="00E72465">
      <w:pPr>
        <w:rPr>
          <w:rFonts w:hint="cs"/>
          <w:rtl/>
        </w:rPr>
      </w:pPr>
    </w:p>
    <w:p w:rsidR="00507D59" w:rsidRDefault="00507D59" w:rsidP="00E72465">
      <w:pPr>
        <w:pStyle w:val="a"/>
        <w:keepNext/>
        <w:rPr>
          <w:rFonts w:hint="cs"/>
          <w:rtl/>
        </w:rPr>
      </w:pPr>
      <w:bookmarkStart w:id="8201" w:name="_ETM_Q54_574000"/>
      <w:bookmarkStart w:id="8202" w:name="_Toc286314414"/>
      <w:bookmarkStart w:id="8203" w:name="_Toc286322599"/>
      <w:bookmarkEnd w:id="8201"/>
      <w:r>
        <w:rPr>
          <w:rtl/>
        </w:rPr>
        <w:t>אחמד טיבי (רע"ם-תע"ל):</w:t>
      </w:r>
      <w:bookmarkEnd w:id="8202"/>
      <w:bookmarkEnd w:id="8203"/>
    </w:p>
    <w:p w:rsidR="00507D59" w:rsidRDefault="00507D59" w:rsidP="00E72465">
      <w:pPr>
        <w:keepNext/>
        <w:rPr>
          <w:rFonts w:hint="cs"/>
          <w:rtl/>
        </w:rPr>
      </w:pPr>
    </w:p>
    <w:p w:rsidR="00507D59" w:rsidRDefault="00507D59" w:rsidP="00266CD2">
      <w:pPr>
        <w:rPr>
          <w:rFonts w:hint="cs"/>
          <w:rtl/>
        </w:rPr>
      </w:pPr>
      <w:r>
        <w:rPr>
          <w:rFonts w:hint="cs"/>
          <w:rtl/>
        </w:rPr>
        <w:t>אדוני היושב</w:t>
      </w:r>
      <w:bookmarkStart w:id="8204" w:name="_ETM_Q54_581000"/>
      <w:bookmarkEnd w:id="8204"/>
      <w:r w:rsidR="00FE4A81">
        <w:rPr>
          <w:rFonts w:hint="cs"/>
          <w:rtl/>
        </w:rPr>
        <w:t>-</w:t>
      </w:r>
      <w:r>
        <w:rPr>
          <w:rFonts w:hint="cs"/>
          <w:rtl/>
        </w:rPr>
        <w:t>ראש</w:t>
      </w:r>
      <w:r w:rsidR="00266CD2">
        <w:rPr>
          <w:rFonts w:hint="cs"/>
          <w:rtl/>
        </w:rPr>
        <w:t>,</w:t>
      </w:r>
      <w:r>
        <w:rPr>
          <w:rFonts w:hint="cs"/>
          <w:rtl/>
        </w:rPr>
        <w:t xml:space="preserve"> </w:t>
      </w:r>
      <w:r w:rsidR="00266CD2">
        <w:rPr>
          <w:rFonts w:hint="cs"/>
          <w:rtl/>
        </w:rPr>
        <w:t>אני מודה לך,</w:t>
      </w:r>
      <w:r w:rsidR="00266CD2">
        <w:rPr>
          <w:rtl/>
        </w:rPr>
        <w:t xml:space="preserve"> </w:t>
      </w:r>
      <w:r>
        <w:rPr>
          <w:rFonts w:hint="cs"/>
          <w:rtl/>
        </w:rPr>
        <w:t xml:space="preserve">רבותי חברי הכנסת, 14 מדינות הצביעו בעד העמדה הפלסטינית </w:t>
      </w:r>
      <w:bookmarkStart w:id="8205" w:name="_ETM_Q54_592000"/>
      <w:bookmarkEnd w:id="8205"/>
      <w:r>
        <w:rPr>
          <w:rFonts w:hint="cs"/>
          <w:rtl/>
        </w:rPr>
        <w:t xml:space="preserve">המגנה גינוי ברור, חד-משמעי, את המשך ההתנחלויות, ורק מדינה אחת, שהיא ארצות-הברית, </w:t>
      </w:r>
      <w:bookmarkStart w:id="8206" w:name="_ETM_Q54_600000"/>
      <w:bookmarkEnd w:id="8206"/>
      <w:r>
        <w:rPr>
          <w:rFonts w:hint="cs"/>
          <w:rtl/>
        </w:rPr>
        <w:t xml:space="preserve">השתמשה בזכות הווטו, בניגוד לממשל הקודם, שנמנע בהצבעות כאלה. </w:t>
      </w:r>
      <w:bookmarkStart w:id="8207" w:name="_ETM_Q54_612000"/>
      <w:bookmarkEnd w:id="8207"/>
    </w:p>
    <w:p w:rsidR="00507D59" w:rsidRDefault="00507D59" w:rsidP="00E72465">
      <w:pPr>
        <w:rPr>
          <w:rFonts w:hint="cs"/>
          <w:rtl/>
        </w:rPr>
      </w:pPr>
    </w:p>
    <w:p w:rsidR="00507D59" w:rsidRDefault="00507D59" w:rsidP="00266CD2">
      <w:pPr>
        <w:rPr>
          <w:rFonts w:hint="cs"/>
          <w:rtl/>
        </w:rPr>
      </w:pPr>
      <w:r>
        <w:rPr>
          <w:rFonts w:hint="cs"/>
          <w:rtl/>
        </w:rPr>
        <w:t xml:space="preserve">הופעל על יושב-ראש הרשות הפלסטינית, </w:t>
      </w:r>
      <w:bookmarkStart w:id="8208" w:name="_ETM_Q54_609126"/>
      <w:bookmarkEnd w:id="8208"/>
      <w:r>
        <w:rPr>
          <w:rFonts w:hint="cs"/>
          <w:rtl/>
        </w:rPr>
        <w:t xml:space="preserve">הנשיא מחמוד עבאס, לחץ חסר תקדים של שרת החוץ, ובעיקר של הנשיא ברק </w:t>
      </w:r>
      <w:bookmarkStart w:id="8209" w:name="_ETM_Q54_615529"/>
      <w:bookmarkEnd w:id="8209"/>
      <w:r>
        <w:rPr>
          <w:rFonts w:hint="cs"/>
          <w:rtl/>
        </w:rPr>
        <w:t xml:space="preserve">אובמה – שיחה </w:t>
      </w:r>
      <w:bookmarkStart w:id="8210" w:name="_ETM_Q54_623000"/>
      <w:bookmarkEnd w:id="8210"/>
      <w:r>
        <w:rPr>
          <w:rFonts w:hint="cs"/>
          <w:rtl/>
        </w:rPr>
        <w:t xml:space="preserve">של 50 דקות. זה לא סוד אם אני אגיד שאני מכיר </w:t>
      </w:r>
      <w:bookmarkStart w:id="8211" w:name="_ETM_Q54_630000"/>
      <w:bookmarkEnd w:id="8211"/>
      <w:r>
        <w:rPr>
          <w:rFonts w:hint="cs"/>
          <w:rtl/>
        </w:rPr>
        <w:t xml:space="preserve">את תוכנה בפרטי הפרטים: איום מפורש בהפסקת הסיוע הכספי, בהפעלת הקונגרס על </w:t>
      </w:r>
      <w:bookmarkStart w:id="8212" w:name="_ETM_Q54_639000"/>
      <w:bookmarkEnd w:id="8212"/>
      <w:r>
        <w:rPr>
          <w:rFonts w:hint="cs"/>
          <w:rtl/>
        </w:rPr>
        <w:t xml:space="preserve">אבו מאזן ועל הרשות הפלסטינית ועל אש"ף; איום חצוף, פטרנליסטי, של הנשיא ברק אובמה, שדיבר </w:t>
      </w:r>
      <w:bookmarkStart w:id="8213" w:name="_ETM_Q54_651000"/>
      <w:bookmarkEnd w:id="8213"/>
      <w:r>
        <w:rPr>
          <w:rFonts w:hint="cs"/>
          <w:rtl/>
        </w:rPr>
        <w:t xml:space="preserve">בתחילת כהונתו רמה-רמה, גבוהה-גבוהה על ערכים אוניברסליים של חירות, של מזרח תיכון שבו </w:t>
      </w:r>
      <w:bookmarkStart w:id="8214" w:name="_ETM_Q54_664000"/>
      <w:bookmarkEnd w:id="8214"/>
      <w:r>
        <w:rPr>
          <w:rFonts w:hint="cs"/>
          <w:rtl/>
        </w:rPr>
        <w:t xml:space="preserve">העמים יזכו ליתר חופש. הוא אפילו רכב על הגל של מהפכת ההמונים בכיכר </w:t>
      </w:r>
      <w:bookmarkStart w:id="8215" w:name="_ETM_Q54_662662"/>
      <w:bookmarkEnd w:id="8215"/>
      <w:r>
        <w:rPr>
          <w:rFonts w:hint="cs"/>
          <w:rtl/>
        </w:rPr>
        <w:t>א</w:t>
      </w:r>
      <w:r w:rsidR="00FE4A81">
        <w:rPr>
          <w:rFonts w:hint="cs"/>
          <w:rtl/>
        </w:rPr>
        <w:t>ל</w:t>
      </w:r>
      <w:r>
        <w:rPr>
          <w:rFonts w:hint="cs"/>
          <w:rtl/>
        </w:rPr>
        <w:t xml:space="preserve">-תחריר במצרים ודיבר על הצורך </w:t>
      </w:r>
      <w:bookmarkStart w:id="8216" w:name="_ETM_Q54_672000"/>
      <w:bookmarkEnd w:id="8216"/>
      <w:r>
        <w:rPr>
          <w:rFonts w:hint="cs"/>
          <w:rtl/>
        </w:rPr>
        <w:t>במתן ערכים אוניברסליים של חופש ודמוקרטיה. ואז, כשהגיע</w:t>
      </w:r>
      <w:r w:rsidR="00FE4A81">
        <w:rPr>
          <w:rFonts w:hint="cs"/>
          <w:rtl/>
        </w:rPr>
        <w:t>ו</w:t>
      </w:r>
      <w:r>
        <w:rPr>
          <w:rFonts w:hint="cs"/>
          <w:rtl/>
        </w:rPr>
        <w:t xml:space="preserve"> הער</w:t>
      </w:r>
      <w:r w:rsidR="00266CD2">
        <w:rPr>
          <w:rFonts w:hint="cs"/>
          <w:rtl/>
        </w:rPr>
        <w:t>כים</w:t>
      </w:r>
      <w:r>
        <w:rPr>
          <w:rFonts w:hint="cs"/>
          <w:rtl/>
        </w:rPr>
        <w:t xml:space="preserve"> דמוקרטיה, חופש והפסקת כיבוש </w:t>
      </w:r>
      <w:bookmarkStart w:id="8217" w:name="_ETM_Q54_684000"/>
      <w:bookmarkEnd w:id="8217"/>
      <w:r>
        <w:rPr>
          <w:rFonts w:hint="cs"/>
          <w:rtl/>
        </w:rPr>
        <w:t xml:space="preserve">למעשה לדלת של הפלסטינים, הוא נכנע ללחצים של הקונגרס והלובי היהודי והציוני בארצות-הברית והתגלה </w:t>
      </w:r>
      <w:bookmarkStart w:id="8218" w:name="_ETM_Q54_694000"/>
      <w:bookmarkEnd w:id="8218"/>
      <w:r>
        <w:rPr>
          <w:rFonts w:hint="cs"/>
          <w:rtl/>
        </w:rPr>
        <w:t xml:space="preserve">בכיעורו, כנשיא המזלזל בערכים האלה שהוא מטיף להם. </w:t>
      </w:r>
    </w:p>
    <w:p w:rsidR="00507D59" w:rsidRDefault="00507D59" w:rsidP="00E72465">
      <w:pPr>
        <w:rPr>
          <w:rFonts w:hint="cs"/>
          <w:rtl/>
        </w:rPr>
      </w:pPr>
      <w:bookmarkStart w:id="8219" w:name="_ETM_Q54_698395"/>
      <w:bookmarkEnd w:id="8219"/>
    </w:p>
    <w:p w:rsidR="00507D59" w:rsidRDefault="00507D59" w:rsidP="00E72465">
      <w:pPr>
        <w:rPr>
          <w:rFonts w:hint="cs"/>
          <w:rtl/>
        </w:rPr>
      </w:pPr>
      <w:bookmarkStart w:id="8220" w:name="_ETM_Q54_698599"/>
      <w:bookmarkEnd w:id="8220"/>
      <w:r>
        <w:rPr>
          <w:rFonts w:hint="cs"/>
          <w:rtl/>
        </w:rPr>
        <w:t xml:space="preserve">אני אמרתי </w:t>
      </w:r>
      <w:bookmarkStart w:id="8221" w:name="_ETM_Q54_705000"/>
      <w:bookmarkEnd w:id="8221"/>
      <w:r>
        <w:rPr>
          <w:rFonts w:hint="cs"/>
          <w:rtl/>
        </w:rPr>
        <w:t xml:space="preserve">דברים קשים על הנשיא </w:t>
      </w:r>
      <w:bookmarkStart w:id="8222" w:name="_ETM_Q54_701850"/>
      <w:bookmarkEnd w:id="8222"/>
      <w:r>
        <w:rPr>
          <w:rFonts w:hint="cs"/>
          <w:rtl/>
        </w:rPr>
        <w:t xml:space="preserve">ג'ורג' בוש. כל הערבים אמרו שמדובר בנשיא האמריקני הגרוע ביותר. אגב, זה </w:t>
      </w:r>
      <w:bookmarkStart w:id="8223" w:name="_ETM_Q54_704326"/>
      <w:bookmarkEnd w:id="8223"/>
      <w:r>
        <w:rPr>
          <w:rFonts w:hint="cs"/>
          <w:rtl/>
        </w:rPr>
        <w:t xml:space="preserve">נכון </w:t>
      </w:r>
      <w:r>
        <w:rPr>
          <w:rtl/>
        </w:rPr>
        <w:t>–</w:t>
      </w:r>
      <w:r>
        <w:rPr>
          <w:rFonts w:hint="cs"/>
          <w:rtl/>
        </w:rPr>
        <w:t xml:space="preserve"> עד לקדנציה הזאת. אני יכול לומר בצורה בר</w:t>
      </w:r>
      <w:bookmarkStart w:id="8224" w:name="_ETM_Q54_718000"/>
      <w:bookmarkEnd w:id="8224"/>
      <w:r>
        <w:rPr>
          <w:rFonts w:hint="cs"/>
          <w:rtl/>
        </w:rPr>
        <w:t xml:space="preserve">ורה, אדוני היושב-ראש, אדוני סגן השר, אתה יודע שהממשל של בוש, כשסיים, יש </w:t>
      </w:r>
      <w:bookmarkStart w:id="8225" w:name="_ETM_Q54_721555"/>
      <w:bookmarkEnd w:id="8225"/>
      <w:r>
        <w:rPr>
          <w:rFonts w:hint="cs"/>
          <w:rtl/>
        </w:rPr>
        <w:t xml:space="preserve">מכתב, נייר, שבו כתוב: </w:t>
      </w:r>
      <w:bookmarkStart w:id="8226" w:name="_ETM_Q54_727000"/>
      <w:bookmarkEnd w:id="8226"/>
      <w:r>
        <w:rPr>
          <w:rFonts w:hint="cs"/>
          <w:rtl/>
        </w:rPr>
        <w:t xml:space="preserve">מדינה על בסיס קווי 67'. הנשיא הזה, ברק אובמה, הדמוקרט, מסרב אפילו לבטא את המושג מדינה </w:t>
      </w:r>
      <w:bookmarkStart w:id="8227" w:name="_ETM_Q54_733776"/>
      <w:bookmarkEnd w:id="8227"/>
      <w:r>
        <w:rPr>
          <w:rFonts w:hint="cs"/>
          <w:rtl/>
        </w:rPr>
        <w:t xml:space="preserve">על בסיס קווי 67'. הוא </w:t>
      </w:r>
      <w:bookmarkStart w:id="8228" w:name="_ETM_Q54_740000"/>
      <w:bookmarkEnd w:id="8228"/>
      <w:r>
        <w:rPr>
          <w:rFonts w:hint="cs"/>
          <w:rtl/>
        </w:rPr>
        <w:t>גם מאיים בהפסקת הסיוע. עד שהוא שמע "לא" ברור, חד-</w:t>
      </w:r>
      <w:bookmarkStart w:id="8229" w:name="_ETM_Q54_748000"/>
      <w:bookmarkEnd w:id="8229"/>
      <w:r>
        <w:rPr>
          <w:rFonts w:hint="cs"/>
          <w:rtl/>
        </w:rPr>
        <w:t>משמעי</w:t>
      </w:r>
      <w:r w:rsidR="00266CD2">
        <w:rPr>
          <w:rFonts w:hint="cs"/>
          <w:rtl/>
        </w:rPr>
        <w:t>,</w:t>
      </w:r>
      <w:r>
        <w:rPr>
          <w:rFonts w:hint="cs"/>
          <w:rtl/>
        </w:rPr>
        <w:t xml:space="preserve"> הוא לא האמין בעצמו שכך יענה לו מחמוד עבאס, אבו </w:t>
      </w:r>
      <w:bookmarkStart w:id="8230" w:name="_ETM_Q54_747751"/>
      <w:bookmarkEnd w:id="8230"/>
      <w:r>
        <w:rPr>
          <w:rFonts w:hint="cs"/>
          <w:rtl/>
        </w:rPr>
        <w:t xml:space="preserve">מאזן. </w:t>
      </w:r>
    </w:p>
    <w:p w:rsidR="00507D59" w:rsidRDefault="00507D59" w:rsidP="00E72465">
      <w:pPr>
        <w:rPr>
          <w:rFonts w:hint="cs"/>
          <w:rtl/>
        </w:rPr>
      </w:pPr>
    </w:p>
    <w:p w:rsidR="00266CD2" w:rsidRDefault="00507D59" w:rsidP="005C60A5">
      <w:pPr>
        <w:rPr>
          <w:rFonts w:hint="cs"/>
          <w:rtl/>
        </w:rPr>
      </w:pPr>
      <w:r>
        <w:rPr>
          <w:rFonts w:hint="cs"/>
          <w:rtl/>
        </w:rPr>
        <w:t xml:space="preserve">אבל, אדוני היושב-ראש, זאת לא הפעם </w:t>
      </w:r>
      <w:bookmarkStart w:id="8231" w:name="_ETM_Q54_760000"/>
      <w:bookmarkEnd w:id="8231"/>
      <w:r>
        <w:rPr>
          <w:rFonts w:hint="cs"/>
          <w:rtl/>
        </w:rPr>
        <w:t xml:space="preserve">הראשונה שאבו מאזן אומר "לא" לנשיא אמריקני. </w:t>
      </w:r>
      <w:bookmarkStart w:id="8232" w:name="_ETM_Q54_770000"/>
      <w:bookmarkEnd w:id="8232"/>
      <w:r>
        <w:rPr>
          <w:rFonts w:hint="cs"/>
          <w:rtl/>
        </w:rPr>
        <w:t xml:space="preserve">חשוב לומר את הדברים, במיוחד </w:t>
      </w:r>
      <w:bookmarkStart w:id="8233" w:name="_ETM_Q54_761863"/>
      <w:bookmarkEnd w:id="8233"/>
      <w:r>
        <w:rPr>
          <w:rFonts w:hint="cs"/>
          <w:rtl/>
        </w:rPr>
        <w:t xml:space="preserve">על רקע העובדה שהאיש הזה הותקף רבות, עד כדי רצח אופי, ומתקיפיו חייבים לדעת את שמונה הפעמים </w:t>
      </w:r>
      <w:bookmarkStart w:id="8234" w:name="_ETM_Q54_768709"/>
      <w:bookmarkEnd w:id="8234"/>
      <w:r>
        <w:rPr>
          <w:rFonts w:hint="cs"/>
          <w:rtl/>
        </w:rPr>
        <w:t xml:space="preserve">האלה, וכשמגיע לו מלה טובה יש לומר זאת, </w:t>
      </w:r>
      <w:bookmarkStart w:id="8235" w:name="_ETM_Q54_780000"/>
      <w:bookmarkEnd w:id="8235"/>
      <w:r>
        <w:rPr>
          <w:rFonts w:hint="cs"/>
          <w:rtl/>
        </w:rPr>
        <w:t xml:space="preserve">כפי שעשו בכירי העיתונאים בעולם הערבי </w:t>
      </w:r>
      <w:bookmarkStart w:id="8236" w:name="_ETM_Q54_777548"/>
      <w:bookmarkEnd w:id="8236"/>
      <w:r>
        <w:rPr>
          <w:rFonts w:hint="cs"/>
          <w:rtl/>
        </w:rPr>
        <w:t xml:space="preserve">לאחרונה ואמרו שמדובר בהחלטה ובלאו פלסטיני לאמריקנים, שמגיע לו תודה </w:t>
      </w:r>
      <w:bookmarkStart w:id="8237" w:name="_ETM_Q54_791297"/>
      <w:bookmarkEnd w:id="8237"/>
      <w:r>
        <w:rPr>
          <w:rFonts w:hint="cs"/>
          <w:rtl/>
        </w:rPr>
        <w:t xml:space="preserve">והערכה. </w:t>
      </w:r>
      <w:bookmarkStart w:id="8238" w:name="_ETM_Q54_795000"/>
      <w:bookmarkStart w:id="8239" w:name="TOR_Q55"/>
      <w:bookmarkEnd w:id="8238"/>
      <w:bookmarkEnd w:id="8239"/>
    </w:p>
    <w:p w:rsidR="00266CD2" w:rsidRDefault="00266CD2" w:rsidP="005C60A5">
      <w:pPr>
        <w:rPr>
          <w:rFonts w:hint="cs"/>
          <w:rtl/>
        </w:rPr>
      </w:pPr>
    </w:p>
    <w:p w:rsidR="00266CD2" w:rsidRDefault="00E17210" w:rsidP="00266CD2">
      <w:pPr>
        <w:rPr>
          <w:rFonts w:hint="cs"/>
          <w:rtl/>
        </w:rPr>
      </w:pPr>
      <w:r>
        <w:rPr>
          <w:rFonts w:hint="cs"/>
          <w:rtl/>
        </w:rPr>
        <w:t xml:space="preserve">פעם ראשונה – כשהוא העביר את השלטון ל"חמאס" ואישר להקים את </w:t>
      </w:r>
      <w:bookmarkStart w:id="8240" w:name="_ETM_Q55_194438"/>
      <w:bookmarkEnd w:id="8240"/>
      <w:r>
        <w:rPr>
          <w:rFonts w:hint="cs"/>
          <w:rtl/>
        </w:rPr>
        <w:t>ממשלת "חמאס", הוא אוים; פעם שנייה – בזמן הסכם</w:t>
      </w:r>
      <w:bookmarkStart w:id="8241" w:name="_ETM_Q55_210000"/>
      <w:bookmarkEnd w:id="8241"/>
      <w:r>
        <w:rPr>
          <w:rFonts w:hint="cs"/>
          <w:rtl/>
        </w:rPr>
        <w:t xml:space="preserve"> </w:t>
      </w:r>
      <w:r w:rsidRPr="00667026">
        <w:rPr>
          <w:rFonts w:hint="cs"/>
          <w:rtl/>
        </w:rPr>
        <w:t>מכה</w:t>
      </w:r>
      <w:r>
        <w:rPr>
          <w:rFonts w:hint="cs"/>
          <w:rtl/>
        </w:rPr>
        <w:t xml:space="preserve"> איימו עליו לא לקיים ממשלת </w:t>
      </w:r>
      <w:bookmarkStart w:id="8242" w:name="_ETM_Q55_203619"/>
      <w:bookmarkEnd w:id="8242"/>
      <w:r>
        <w:rPr>
          <w:rFonts w:hint="cs"/>
          <w:rtl/>
        </w:rPr>
        <w:t xml:space="preserve">אחדות; פעם שלישית – בזמן פסגת דמשק צ'ייני בעצמו בא אליו כדי לאיים עליו: אל תיסע </w:t>
      </w:r>
      <w:bookmarkStart w:id="8243" w:name="_ETM_Q55_222000"/>
      <w:bookmarkEnd w:id="8243"/>
      <w:r>
        <w:rPr>
          <w:rFonts w:hint="cs"/>
          <w:rtl/>
        </w:rPr>
        <w:t xml:space="preserve">לדמשק, והוא כן נסע; </w:t>
      </w:r>
      <w:bookmarkStart w:id="8244" w:name="_ETM_Q55_216447"/>
      <w:bookmarkEnd w:id="8244"/>
      <w:r>
        <w:rPr>
          <w:rFonts w:hint="cs"/>
          <w:rtl/>
        </w:rPr>
        <w:t xml:space="preserve">פעם רביעית – מועצת הביטחון בזמן המלחמה האכזרית על עזה. קונדוליסה </w:t>
      </w:r>
      <w:bookmarkStart w:id="8245" w:name="_ETM_Q55_218172"/>
      <w:bookmarkEnd w:id="8245"/>
      <w:r>
        <w:rPr>
          <w:rFonts w:hint="cs"/>
          <w:rtl/>
        </w:rPr>
        <w:t xml:space="preserve">רייס איימה עליו; פעם חמישית – החזרת דוח-גולדסטון. אמרו לו: אתה עושה </w:t>
      </w:r>
      <w:bookmarkStart w:id="8246" w:name="_ETM_Q55_225643"/>
      <w:bookmarkEnd w:id="8246"/>
      <w:r>
        <w:rPr>
          <w:rFonts w:hint="cs"/>
          <w:rtl/>
        </w:rPr>
        <w:t>דבר מסוכן, אתה מאיים על</w:t>
      </w:r>
      <w:bookmarkStart w:id="8247" w:name="_ETM_Q55_234000"/>
      <w:bookmarkEnd w:id="8247"/>
      <w:r>
        <w:rPr>
          <w:rFonts w:hint="cs"/>
          <w:rtl/>
        </w:rPr>
        <w:t xml:space="preserve"> האינטרסים של ארצות-הברית; פעם שישית – נייר הפיוס המצרי והצעת הפיוס והסכמה לחתום</w:t>
      </w:r>
      <w:bookmarkStart w:id="8248" w:name="_ETM_Q55_246000"/>
      <w:bookmarkEnd w:id="8248"/>
      <w:r>
        <w:rPr>
          <w:rFonts w:hint="cs"/>
          <w:rtl/>
        </w:rPr>
        <w:t xml:space="preserve"> על הנייר. איימו עליו: אל תחתום</w:t>
      </w:r>
      <w:bookmarkStart w:id="8249" w:name="_ETM_Q55_242022"/>
      <w:bookmarkEnd w:id="8249"/>
      <w:r>
        <w:rPr>
          <w:rFonts w:hint="cs"/>
          <w:rtl/>
        </w:rPr>
        <w:t>, והוא חתם; הפסקת השהיית המשא-ומתן והתנייתה בהפסקת ההתנחלויות</w:t>
      </w:r>
      <w:r w:rsidR="00A20761">
        <w:rPr>
          <w:rFonts w:hint="cs"/>
          <w:rtl/>
        </w:rPr>
        <w:t xml:space="preserve"> – </w:t>
      </w:r>
      <w:r>
        <w:rPr>
          <w:rFonts w:hint="cs"/>
          <w:rtl/>
        </w:rPr>
        <w:t xml:space="preserve">אמרו לו: אתה פוגע באינטרסים של ארצות-הברית, והוא המשיך </w:t>
      </w:r>
      <w:bookmarkStart w:id="8250" w:name="_ETM_Q55_251398"/>
      <w:bookmarkEnd w:id="8250"/>
      <w:r>
        <w:rPr>
          <w:rFonts w:hint="cs"/>
          <w:rtl/>
        </w:rPr>
        <w:t xml:space="preserve">לדבוק בעמדתו כדי להפסיק, והשהה את המשא-ומתן; והפעם השמינית והאחרונה זה מועצת הביטחון </w:t>
      </w:r>
      <w:bookmarkStart w:id="8251" w:name="_ETM_Q55_261586"/>
      <w:bookmarkEnd w:id="8251"/>
      <w:r>
        <w:rPr>
          <w:rFonts w:hint="cs"/>
          <w:rtl/>
        </w:rPr>
        <w:t xml:space="preserve">הנוכחית, שהוא עמד על שלו </w:t>
      </w:r>
      <w:bookmarkStart w:id="8252" w:name="_ETM_Q55_275000"/>
      <w:bookmarkEnd w:id="8252"/>
      <w:r>
        <w:rPr>
          <w:rFonts w:hint="cs"/>
          <w:rtl/>
        </w:rPr>
        <w:t xml:space="preserve">והציג באור מגוחך את ארצות-הברית. </w:t>
      </w:r>
    </w:p>
    <w:p w:rsidR="00266CD2" w:rsidRDefault="00266CD2" w:rsidP="00266CD2">
      <w:pPr>
        <w:rPr>
          <w:rFonts w:hint="cs"/>
          <w:rtl/>
        </w:rPr>
      </w:pPr>
    </w:p>
    <w:p w:rsidR="00E17210" w:rsidRDefault="00E17210" w:rsidP="00266CD2">
      <w:pPr>
        <w:rPr>
          <w:rFonts w:hint="cs"/>
          <w:rtl/>
        </w:rPr>
      </w:pPr>
      <w:r>
        <w:rPr>
          <w:rFonts w:hint="cs"/>
          <w:rtl/>
        </w:rPr>
        <w:t>זה נכון. הנשיא ברק אובמה לא רצה להיות מ</w:t>
      </w:r>
      <w:bookmarkStart w:id="8253" w:name="_ETM_Q55_283000"/>
      <w:bookmarkEnd w:id="8253"/>
      <w:r>
        <w:rPr>
          <w:rFonts w:hint="cs"/>
          <w:rtl/>
        </w:rPr>
        <w:t xml:space="preserve">ובך מול העולם הערבי. </w:t>
      </w:r>
      <w:bookmarkStart w:id="8254" w:name="_ETM_Q55_273427"/>
      <w:bookmarkEnd w:id="8254"/>
      <w:r>
        <w:rPr>
          <w:rFonts w:hint="cs"/>
          <w:rtl/>
        </w:rPr>
        <w:t xml:space="preserve">הוא רצה להטיל את זה על החוליה החלשה, על הפלסטינים, </w:t>
      </w:r>
      <w:bookmarkStart w:id="8255" w:name="_ETM_Q55_280362"/>
      <w:bookmarkEnd w:id="8255"/>
      <w:r>
        <w:rPr>
          <w:rFonts w:hint="cs"/>
          <w:rtl/>
        </w:rPr>
        <w:t>על אבו</w:t>
      </w:r>
      <w:r w:rsidR="00FE4A81">
        <w:rPr>
          <w:rFonts w:hint="cs"/>
          <w:rtl/>
        </w:rPr>
        <w:t xml:space="preserve"> </w:t>
      </w:r>
      <w:r>
        <w:rPr>
          <w:rFonts w:hint="cs"/>
          <w:rtl/>
        </w:rPr>
        <w:t xml:space="preserve">מאזן, שיובך הוא מול בני עמו, שלא יובך אובמה, נשיא המעצמה הגדולה. הוא </w:t>
      </w:r>
      <w:bookmarkStart w:id="8256" w:name="_ETM_Q55_292000"/>
      <w:bookmarkEnd w:id="8256"/>
      <w:r>
        <w:rPr>
          <w:rFonts w:hint="cs"/>
          <w:rtl/>
        </w:rPr>
        <w:t xml:space="preserve">גם דיבר על האינטרסים שלו בעולם הערבי: למה </w:t>
      </w:r>
      <w:bookmarkStart w:id="8257" w:name="_ETM_Q55_288626"/>
      <w:bookmarkEnd w:id="8257"/>
      <w:r>
        <w:rPr>
          <w:rFonts w:hint="cs"/>
          <w:rtl/>
        </w:rPr>
        <w:t>להביך אותי? זה רוח</w:t>
      </w:r>
      <w:bookmarkStart w:id="8258" w:name="_ETM_Q55_300000"/>
      <w:bookmarkEnd w:id="8258"/>
      <w:r>
        <w:rPr>
          <w:rFonts w:hint="cs"/>
          <w:rtl/>
        </w:rPr>
        <w:t xml:space="preserve"> הדברים. אמר לו אבו</w:t>
      </w:r>
      <w:r w:rsidR="00FE4A81">
        <w:rPr>
          <w:rFonts w:hint="cs"/>
          <w:rtl/>
        </w:rPr>
        <w:t xml:space="preserve"> </w:t>
      </w:r>
      <w:r>
        <w:rPr>
          <w:rFonts w:hint="cs"/>
          <w:rtl/>
        </w:rPr>
        <w:t xml:space="preserve">מאזן: אני מול העם שלי לא יכול להגיד "כן" </w:t>
      </w:r>
      <w:bookmarkStart w:id="8259" w:name="_ETM_Q55_298352"/>
      <w:bookmarkEnd w:id="8259"/>
      <w:r>
        <w:rPr>
          <w:rFonts w:hint="cs"/>
          <w:rtl/>
        </w:rPr>
        <w:t>להצעה שלכם, ואני חייב להגיד "לא", וכך אני מאמין</w:t>
      </w:r>
      <w:r w:rsidR="00266CD2">
        <w:rPr>
          <w:rFonts w:hint="cs"/>
          <w:rtl/>
        </w:rPr>
        <w:t>.</w:t>
      </w:r>
      <w:r>
        <w:rPr>
          <w:rFonts w:hint="cs"/>
          <w:rtl/>
        </w:rPr>
        <w:t xml:space="preserve"> </w:t>
      </w:r>
      <w:bookmarkStart w:id="8260" w:name="_ETM_Q55_309000"/>
      <w:bookmarkEnd w:id="8260"/>
      <w:r>
        <w:rPr>
          <w:rFonts w:hint="cs"/>
          <w:rtl/>
        </w:rPr>
        <w:t xml:space="preserve">וכך, כל הוועד הפועל תמך בהחלטה </w:t>
      </w:r>
      <w:bookmarkStart w:id="8261" w:name="_ETM_Q55_305031"/>
      <w:bookmarkEnd w:id="8261"/>
      <w:r>
        <w:rPr>
          <w:rFonts w:hint="cs"/>
          <w:rtl/>
        </w:rPr>
        <w:t>הזאת והעם הפלסטיני תומך בהחלט</w:t>
      </w:r>
      <w:bookmarkStart w:id="8262" w:name="_ETM_Q55_318000"/>
      <w:bookmarkEnd w:id="8262"/>
      <w:r>
        <w:rPr>
          <w:rFonts w:hint="cs"/>
          <w:rtl/>
        </w:rPr>
        <w:t>ה הזאת. גם מתנגדיו של אבו</w:t>
      </w:r>
      <w:r w:rsidR="00FE4A81">
        <w:rPr>
          <w:rFonts w:hint="cs"/>
          <w:rtl/>
        </w:rPr>
        <w:t xml:space="preserve"> </w:t>
      </w:r>
      <w:r>
        <w:rPr>
          <w:rFonts w:hint="cs"/>
          <w:rtl/>
        </w:rPr>
        <w:t xml:space="preserve">מאזן מעריכים את ההחלטה הזאת </w:t>
      </w:r>
      <w:bookmarkStart w:id="8263" w:name="_ETM_Q55_315996"/>
      <w:bookmarkEnd w:id="8263"/>
      <w:r>
        <w:rPr>
          <w:rFonts w:hint="cs"/>
          <w:rtl/>
        </w:rPr>
        <w:t xml:space="preserve">שלו. </w:t>
      </w:r>
    </w:p>
    <w:p w:rsidR="00E17210" w:rsidRDefault="00E17210" w:rsidP="00E72465">
      <w:pPr>
        <w:keepNext/>
        <w:rPr>
          <w:rFonts w:hint="cs"/>
          <w:rtl/>
        </w:rPr>
      </w:pPr>
    </w:p>
    <w:p w:rsidR="00E17210" w:rsidRDefault="00E17210" w:rsidP="00FE4A81">
      <w:pPr>
        <w:keepNext/>
        <w:rPr>
          <w:rFonts w:hint="cs"/>
          <w:rtl/>
        </w:rPr>
      </w:pPr>
      <w:bookmarkStart w:id="8264" w:name="_ETM_Q55_322000"/>
      <w:bookmarkEnd w:id="8264"/>
      <w:r>
        <w:rPr>
          <w:rFonts w:hint="cs"/>
          <w:rtl/>
        </w:rPr>
        <w:t xml:space="preserve">אדוני היושב-ראש, סגן השר אילון, אמרתי בשבוע שעבר, מייד </w:t>
      </w:r>
      <w:bookmarkStart w:id="8265" w:name="_ETM_Q55_330000"/>
      <w:bookmarkEnd w:id="8265"/>
      <w:r>
        <w:rPr>
          <w:rFonts w:hint="cs"/>
          <w:rtl/>
        </w:rPr>
        <w:t xml:space="preserve">לאחר תחילת ההפגנות וההפיכות שמתקיימות כיום במשטרים בעולם הערבי, </w:t>
      </w:r>
      <w:r w:rsidR="00FE4A81">
        <w:rPr>
          <w:rFonts w:hint="cs"/>
          <w:rtl/>
        </w:rPr>
        <w:t>בזו</w:t>
      </w:r>
      <w:r>
        <w:rPr>
          <w:rFonts w:hint="cs"/>
          <w:rtl/>
        </w:rPr>
        <w:t xml:space="preserve"> אחר </w:t>
      </w:r>
      <w:bookmarkStart w:id="8266" w:name="_ETM_Q55_342000"/>
      <w:bookmarkEnd w:id="8266"/>
      <w:r w:rsidR="00FE4A81">
        <w:rPr>
          <w:rFonts w:hint="cs"/>
          <w:rtl/>
        </w:rPr>
        <w:t>זו</w:t>
      </w:r>
      <w:r>
        <w:rPr>
          <w:rFonts w:hint="cs"/>
          <w:rtl/>
        </w:rPr>
        <w:t xml:space="preserve">, שמילת הגנאי </w:t>
      </w:r>
      <w:r w:rsidR="00A20761">
        <w:rPr>
          <w:rFonts w:hint="cs"/>
          <w:rtl/>
        </w:rPr>
        <w:t>– – –</w:t>
      </w:r>
      <w:r>
        <w:rPr>
          <w:rFonts w:hint="cs"/>
          <w:rtl/>
        </w:rPr>
        <w:t xml:space="preserve"> </w:t>
      </w:r>
    </w:p>
    <w:p w:rsidR="00E17210" w:rsidRDefault="00E17210" w:rsidP="00E72465">
      <w:pPr>
        <w:keepNext/>
        <w:rPr>
          <w:rFonts w:hint="cs"/>
          <w:rtl/>
        </w:rPr>
      </w:pPr>
    </w:p>
    <w:p w:rsidR="00E17210" w:rsidRDefault="00E17210" w:rsidP="00E72465">
      <w:pPr>
        <w:pStyle w:val="ae"/>
        <w:keepNext/>
        <w:rPr>
          <w:rFonts w:hint="cs"/>
          <w:rtl/>
        </w:rPr>
      </w:pPr>
      <w:r>
        <w:rPr>
          <w:rtl/>
        </w:rPr>
        <w:t>מיכאל בן-ארי (האיחוד הלאומי):</w:t>
      </w:r>
    </w:p>
    <w:p w:rsidR="00E17210" w:rsidRDefault="00E17210" w:rsidP="00E72465">
      <w:pPr>
        <w:keepNext/>
        <w:rPr>
          <w:rFonts w:hint="cs"/>
          <w:rtl/>
        </w:rPr>
      </w:pPr>
    </w:p>
    <w:p w:rsidR="00E17210" w:rsidRDefault="00E17210" w:rsidP="00E72465">
      <w:pPr>
        <w:keepNext/>
        <w:rPr>
          <w:rFonts w:hint="cs"/>
          <w:rtl/>
        </w:rPr>
      </w:pPr>
      <w:bookmarkStart w:id="8267" w:name="_ETM_Q55_346000"/>
      <w:bookmarkEnd w:id="8267"/>
      <w:r>
        <w:rPr>
          <w:rFonts w:hint="cs"/>
          <w:rtl/>
        </w:rPr>
        <w:t xml:space="preserve">אדוני היושב-ראש, אני רוצה </w:t>
      </w:r>
      <w:bookmarkStart w:id="8268" w:name="_ETM_Q55_351000"/>
      <w:bookmarkEnd w:id="8268"/>
      <w:r>
        <w:rPr>
          <w:rFonts w:hint="cs"/>
          <w:rtl/>
        </w:rPr>
        <w:t>רק חצי הזמן שלו אחר כך</w:t>
      </w:r>
      <w:bookmarkStart w:id="8269" w:name="_ETM_Q55_345969"/>
      <w:bookmarkEnd w:id="8269"/>
      <w:r>
        <w:rPr>
          <w:rFonts w:hint="cs"/>
          <w:rtl/>
        </w:rPr>
        <w:t>, לא יותר. לפני חמש דקות הוא סיים לדבר.</w:t>
      </w:r>
      <w:bookmarkStart w:id="8270" w:name="_ETM_Q55_358000"/>
      <w:bookmarkEnd w:id="8270"/>
      <w:r>
        <w:rPr>
          <w:rFonts w:hint="cs"/>
          <w:rtl/>
        </w:rPr>
        <w:t xml:space="preserve"> חצי הזמן אני רוצה, זה הכול. </w:t>
      </w:r>
    </w:p>
    <w:p w:rsidR="00E17210" w:rsidRDefault="00E17210" w:rsidP="00E72465">
      <w:pPr>
        <w:keepNext/>
        <w:rPr>
          <w:rFonts w:hint="cs"/>
          <w:rtl/>
        </w:rPr>
      </w:pPr>
    </w:p>
    <w:p w:rsidR="00E17210" w:rsidRDefault="00E17210" w:rsidP="00E72465">
      <w:pPr>
        <w:pStyle w:val="-"/>
        <w:keepNext/>
        <w:rPr>
          <w:rFonts w:hint="cs"/>
          <w:rtl/>
        </w:rPr>
      </w:pPr>
      <w:bookmarkStart w:id="8271" w:name="_ETM_Q55_362000"/>
      <w:bookmarkEnd w:id="8271"/>
      <w:r>
        <w:rPr>
          <w:rtl/>
        </w:rPr>
        <w:t>אחמד טיבי (רע"ם-תע"ל):</w:t>
      </w:r>
    </w:p>
    <w:p w:rsidR="00E17210" w:rsidRDefault="00E17210" w:rsidP="00E72465">
      <w:pPr>
        <w:keepNext/>
        <w:rPr>
          <w:rFonts w:hint="cs"/>
          <w:rtl/>
        </w:rPr>
      </w:pPr>
    </w:p>
    <w:p w:rsidR="00E17210" w:rsidRDefault="00A20761" w:rsidP="00E72465">
      <w:pPr>
        <w:rPr>
          <w:rFonts w:hint="cs"/>
          <w:rtl/>
        </w:rPr>
      </w:pPr>
      <w:r>
        <w:rPr>
          <w:rFonts w:hint="cs"/>
          <w:rtl/>
        </w:rPr>
        <w:t>– – –</w:t>
      </w:r>
      <w:r w:rsidR="00FE4A81">
        <w:rPr>
          <w:rFonts w:hint="cs"/>
          <w:rtl/>
        </w:rPr>
        <w:t xml:space="preserve"> </w:t>
      </w:r>
      <w:r w:rsidR="00E17210">
        <w:rPr>
          <w:rFonts w:hint="cs"/>
          <w:rtl/>
        </w:rPr>
        <w:t xml:space="preserve">מילת הגנאי באזור </w:t>
      </w:r>
      <w:r>
        <w:rPr>
          <w:rFonts w:hint="cs"/>
          <w:rtl/>
        </w:rPr>
        <w:t>– – –</w:t>
      </w:r>
      <w:r w:rsidR="00E17210">
        <w:rPr>
          <w:rFonts w:hint="cs"/>
          <w:rtl/>
        </w:rPr>
        <w:t xml:space="preserve"> </w:t>
      </w:r>
    </w:p>
    <w:p w:rsidR="00E17210" w:rsidRDefault="00E17210" w:rsidP="00E72465">
      <w:pPr>
        <w:rPr>
          <w:rFonts w:hint="cs"/>
          <w:rtl/>
        </w:rPr>
      </w:pPr>
    </w:p>
    <w:p w:rsidR="00E17210" w:rsidRDefault="00E17210" w:rsidP="00E72465">
      <w:pPr>
        <w:pStyle w:val="af"/>
        <w:keepNext/>
        <w:rPr>
          <w:rFonts w:hint="cs"/>
          <w:rtl/>
        </w:rPr>
      </w:pPr>
      <w:bookmarkStart w:id="8272" w:name="_ETM_Q55_366000"/>
      <w:bookmarkEnd w:id="8272"/>
      <w:r>
        <w:rPr>
          <w:rtl/>
        </w:rPr>
        <w:t>היו"ר אורי מקלב:</w:t>
      </w:r>
    </w:p>
    <w:p w:rsidR="00E17210" w:rsidRDefault="00E17210" w:rsidP="00E72465">
      <w:pPr>
        <w:keepNext/>
        <w:rPr>
          <w:rFonts w:hint="cs"/>
          <w:rtl/>
        </w:rPr>
      </w:pPr>
    </w:p>
    <w:p w:rsidR="00E17210" w:rsidRDefault="00E17210" w:rsidP="00E72465">
      <w:pPr>
        <w:rPr>
          <w:rFonts w:hint="cs"/>
          <w:rtl/>
        </w:rPr>
      </w:pPr>
      <w:r>
        <w:rPr>
          <w:rFonts w:hint="cs"/>
          <w:rtl/>
        </w:rPr>
        <w:t xml:space="preserve">הוא לא קרא קריאות ביניים אצל האחרים. </w:t>
      </w:r>
    </w:p>
    <w:p w:rsidR="00E17210" w:rsidRDefault="00E17210" w:rsidP="00E72465">
      <w:pPr>
        <w:rPr>
          <w:rFonts w:hint="cs"/>
          <w:rtl/>
        </w:rPr>
      </w:pPr>
      <w:bookmarkStart w:id="8273" w:name="_ETM_Q55_370000"/>
      <w:bookmarkEnd w:id="8273"/>
    </w:p>
    <w:p w:rsidR="00E17210" w:rsidRDefault="00E17210" w:rsidP="00E72465">
      <w:pPr>
        <w:pStyle w:val="-"/>
        <w:keepNext/>
        <w:rPr>
          <w:rFonts w:hint="cs"/>
          <w:rtl/>
        </w:rPr>
      </w:pPr>
      <w:bookmarkStart w:id="8274" w:name="_ETM_Q55_371000"/>
      <w:bookmarkEnd w:id="8274"/>
      <w:r>
        <w:rPr>
          <w:rtl/>
        </w:rPr>
        <w:t>אחמד טיבי (רע"ם-תע"ל):</w:t>
      </w:r>
    </w:p>
    <w:p w:rsidR="00E17210" w:rsidRDefault="00E17210" w:rsidP="00E72465">
      <w:pPr>
        <w:keepNext/>
        <w:rPr>
          <w:rFonts w:hint="cs"/>
          <w:rtl/>
        </w:rPr>
      </w:pPr>
    </w:p>
    <w:p w:rsidR="00E17210" w:rsidRDefault="00A20761" w:rsidP="00E72465">
      <w:pPr>
        <w:rPr>
          <w:rFonts w:hint="cs"/>
          <w:rtl/>
        </w:rPr>
      </w:pPr>
      <w:r>
        <w:rPr>
          <w:rFonts w:hint="cs"/>
          <w:rtl/>
        </w:rPr>
        <w:t>– – –</w:t>
      </w:r>
      <w:r w:rsidR="00FE4A81">
        <w:rPr>
          <w:rFonts w:hint="cs"/>
          <w:rtl/>
        </w:rPr>
        <w:t xml:space="preserve"> </w:t>
      </w:r>
      <w:r w:rsidR="00E17210">
        <w:rPr>
          <w:rFonts w:hint="cs"/>
          <w:rtl/>
        </w:rPr>
        <w:t xml:space="preserve">מילת הגנאי, אדוני היושב-ראש, </w:t>
      </w:r>
      <w:bookmarkStart w:id="8275" w:name="_ETM_Q55_355115"/>
      <w:bookmarkEnd w:id="8275"/>
      <w:r w:rsidR="00E17210">
        <w:rPr>
          <w:rFonts w:hint="cs"/>
          <w:rtl/>
        </w:rPr>
        <w:t>רבותי חברי הכנסת, היא יציבות. שנים רבות ה-</w:t>
      </w:r>
      <w:r w:rsidR="00E17210">
        <w:t>corner stone</w:t>
      </w:r>
      <w:r w:rsidR="00E17210">
        <w:rPr>
          <w:rFonts w:hint="cs"/>
          <w:rtl/>
        </w:rPr>
        <w:t xml:space="preserve">, </w:t>
      </w:r>
      <w:bookmarkStart w:id="8276" w:name="_ETM_Q55_365030"/>
      <w:bookmarkEnd w:id="8276"/>
      <w:r w:rsidR="00E17210">
        <w:rPr>
          <w:rFonts w:hint="cs"/>
          <w:rtl/>
        </w:rPr>
        <w:t xml:space="preserve">אבן הפינה שהסתמכה עליה מדיניות ארצות-הברית וישראל, היא יציבות. יציבות בסוריה, </w:t>
      </w:r>
      <w:bookmarkStart w:id="8277" w:name="_ETM_Q55_375000"/>
      <w:bookmarkEnd w:id="8277"/>
      <w:r w:rsidR="00E17210">
        <w:rPr>
          <w:rFonts w:hint="cs"/>
          <w:rtl/>
        </w:rPr>
        <w:t>יציבות במצרים, יציבות כאן, יציבות שם, ויציבות של הכיבוש, לרבוץ</w:t>
      </w:r>
      <w:bookmarkStart w:id="8278" w:name="_ETM_Q55_385000"/>
      <w:bookmarkEnd w:id="8278"/>
      <w:r w:rsidR="00E17210">
        <w:rPr>
          <w:rFonts w:hint="cs"/>
          <w:rtl/>
        </w:rPr>
        <w:t xml:space="preserve"> על הצוואר של הפלסטינים, ותהליך של משא-ומתן </w:t>
      </w:r>
      <w:r w:rsidR="00E17210">
        <w:rPr>
          <w:rtl/>
        </w:rPr>
        <w:t>–</w:t>
      </w:r>
      <w:r w:rsidR="00E17210">
        <w:rPr>
          <w:rFonts w:hint="cs"/>
          <w:rtl/>
        </w:rPr>
        <w:t xml:space="preserve"> </w:t>
      </w:r>
      <w:bookmarkStart w:id="8279" w:name="_ETM_Q55_383813"/>
      <w:bookmarkEnd w:id="8279"/>
      <w:r w:rsidR="00E17210">
        <w:rPr>
          <w:rFonts w:hint="cs"/>
          <w:rtl/>
        </w:rPr>
        <w:t xml:space="preserve">דיאלוג, הידברות; הידברות, דיאלוג. ציפי לבני, בנימין נתניהו, שמעון </w:t>
      </w:r>
      <w:bookmarkStart w:id="8280" w:name="_ETM_Q55_388793"/>
      <w:bookmarkEnd w:id="8280"/>
      <w:r w:rsidR="00E17210">
        <w:rPr>
          <w:rFonts w:hint="cs"/>
          <w:rtl/>
        </w:rPr>
        <w:t xml:space="preserve">פרס. </w:t>
      </w:r>
      <w:r w:rsidR="00E17210" w:rsidRPr="006B1888">
        <w:rPr>
          <w:rFonts w:hint="cs"/>
          <w:rtl/>
        </w:rPr>
        <w:t>הידברות, הידברות ותמונות</w:t>
      </w:r>
      <w:r w:rsidR="00E17210">
        <w:rPr>
          <w:rFonts w:hint="cs"/>
          <w:rtl/>
        </w:rPr>
        <w:t xml:space="preserve"> </w:t>
      </w:r>
      <w:r>
        <w:rPr>
          <w:rFonts w:hint="cs"/>
          <w:rtl/>
        </w:rPr>
        <w:t>– –</w:t>
      </w:r>
      <w:r w:rsidR="00E17210">
        <w:rPr>
          <w:rFonts w:hint="cs"/>
          <w:rtl/>
        </w:rPr>
        <w:t xml:space="preserve"> </w:t>
      </w:r>
    </w:p>
    <w:p w:rsidR="00E17210" w:rsidRDefault="00E17210" w:rsidP="00E72465">
      <w:pPr>
        <w:rPr>
          <w:rFonts w:hint="cs"/>
          <w:rtl/>
        </w:rPr>
      </w:pPr>
    </w:p>
    <w:p w:rsidR="00E17210" w:rsidRDefault="00E17210" w:rsidP="00E72465">
      <w:pPr>
        <w:pStyle w:val="ae"/>
        <w:keepNext/>
        <w:rPr>
          <w:rFonts w:hint="cs"/>
          <w:rtl/>
        </w:rPr>
      </w:pPr>
      <w:r>
        <w:rPr>
          <w:rtl/>
        </w:rPr>
        <w:t>מיכאל בן-ארי (האיחוד הלאומי):</w:t>
      </w:r>
    </w:p>
    <w:p w:rsidR="00E17210" w:rsidRDefault="00E17210" w:rsidP="00E72465">
      <w:pPr>
        <w:keepNext/>
        <w:rPr>
          <w:rFonts w:hint="cs"/>
          <w:rtl/>
        </w:rPr>
      </w:pPr>
    </w:p>
    <w:p w:rsidR="00E17210" w:rsidRDefault="00E17210" w:rsidP="00E72465">
      <w:pPr>
        <w:rPr>
          <w:rFonts w:hint="cs"/>
          <w:rtl/>
        </w:rPr>
      </w:pPr>
      <w:bookmarkStart w:id="8281" w:name="_ETM_Q55_398000"/>
      <w:bookmarkEnd w:id="8281"/>
      <w:r>
        <w:rPr>
          <w:rFonts w:hint="cs"/>
          <w:rtl/>
        </w:rPr>
        <w:t xml:space="preserve">אדוני היושב-ראש, זו לא </w:t>
      </w:r>
      <w:bookmarkStart w:id="8282" w:name="_ETM_Q55_401000"/>
      <w:bookmarkEnd w:id="8282"/>
      <w:r>
        <w:rPr>
          <w:rFonts w:hint="cs"/>
          <w:rtl/>
        </w:rPr>
        <w:t>הצעה רגילה לסדר</w:t>
      </w:r>
      <w:r w:rsidR="00FE4A81">
        <w:rPr>
          <w:rFonts w:hint="cs"/>
          <w:rtl/>
        </w:rPr>
        <w:t>-היום</w:t>
      </w:r>
      <w:r>
        <w:rPr>
          <w:rFonts w:hint="cs"/>
          <w:rtl/>
        </w:rPr>
        <w:t xml:space="preserve">. </w:t>
      </w:r>
    </w:p>
    <w:p w:rsidR="00E17210" w:rsidRDefault="00E17210" w:rsidP="00E72465">
      <w:pPr>
        <w:rPr>
          <w:rFonts w:hint="cs"/>
          <w:rtl/>
        </w:rPr>
      </w:pPr>
    </w:p>
    <w:p w:rsidR="00E17210" w:rsidRDefault="00E17210" w:rsidP="00E72465">
      <w:pPr>
        <w:pStyle w:val="-"/>
        <w:keepNext/>
        <w:rPr>
          <w:rFonts w:hint="cs"/>
          <w:rtl/>
        </w:rPr>
      </w:pPr>
      <w:bookmarkStart w:id="8283" w:name="_ETM_Q55_405000"/>
      <w:bookmarkEnd w:id="8283"/>
      <w:r>
        <w:rPr>
          <w:rtl/>
        </w:rPr>
        <w:t>אחמד טיבי (רע"ם-תע"ל):</w:t>
      </w:r>
    </w:p>
    <w:p w:rsidR="00E17210" w:rsidRDefault="00E17210" w:rsidP="00E72465">
      <w:pPr>
        <w:rPr>
          <w:rFonts w:hint="cs"/>
          <w:rtl/>
        </w:rPr>
      </w:pPr>
    </w:p>
    <w:p w:rsidR="00E17210" w:rsidRDefault="00A20761" w:rsidP="00266CD2">
      <w:pPr>
        <w:rPr>
          <w:rFonts w:hint="cs"/>
          <w:rtl/>
        </w:rPr>
      </w:pPr>
      <w:r>
        <w:rPr>
          <w:rFonts w:hint="cs"/>
          <w:rtl/>
        </w:rPr>
        <w:t>– –</w:t>
      </w:r>
      <w:r w:rsidR="00E17210">
        <w:rPr>
          <w:rFonts w:hint="cs"/>
          <w:rtl/>
        </w:rPr>
        <w:t xml:space="preserve"> ו</w:t>
      </w:r>
      <w:r w:rsidR="00266CD2">
        <w:rPr>
          <w:rFonts w:hint="cs"/>
          <w:rtl/>
        </w:rPr>
        <w:t>פוטו אופורטיוניטי</w:t>
      </w:r>
      <w:r w:rsidR="00E17210">
        <w:rPr>
          <w:rFonts w:hint="cs"/>
          <w:rtl/>
        </w:rPr>
        <w:t>.</w:t>
      </w:r>
    </w:p>
    <w:p w:rsidR="00E17210" w:rsidRPr="006B1888" w:rsidRDefault="00E17210" w:rsidP="00E72465">
      <w:pPr>
        <w:rPr>
          <w:rFonts w:hint="cs"/>
          <w:rtl/>
        </w:rPr>
      </w:pPr>
      <w:bookmarkStart w:id="8284" w:name="_ETM_Q55_402229"/>
      <w:bookmarkEnd w:id="8284"/>
    </w:p>
    <w:p w:rsidR="00E17210" w:rsidRDefault="00E17210" w:rsidP="00E72465">
      <w:pPr>
        <w:pStyle w:val="af"/>
        <w:keepNext/>
        <w:rPr>
          <w:rFonts w:hint="cs"/>
          <w:rtl/>
        </w:rPr>
      </w:pPr>
      <w:r>
        <w:rPr>
          <w:rtl/>
        </w:rPr>
        <w:t>היו"ר אורי מקלב:</w:t>
      </w:r>
    </w:p>
    <w:p w:rsidR="00E17210" w:rsidRDefault="00E17210" w:rsidP="00E72465">
      <w:pPr>
        <w:keepNext/>
        <w:rPr>
          <w:rFonts w:hint="cs"/>
          <w:rtl/>
        </w:rPr>
      </w:pPr>
    </w:p>
    <w:p w:rsidR="00E17210" w:rsidRDefault="00E17210" w:rsidP="00E72465">
      <w:pPr>
        <w:rPr>
          <w:rFonts w:hint="cs"/>
          <w:rtl/>
        </w:rPr>
      </w:pPr>
      <w:r>
        <w:rPr>
          <w:rFonts w:hint="cs"/>
          <w:rtl/>
        </w:rPr>
        <w:t>אני לא צריך עזרה.</w:t>
      </w:r>
    </w:p>
    <w:p w:rsidR="00E17210" w:rsidRDefault="00E17210" w:rsidP="00E72465">
      <w:pPr>
        <w:rPr>
          <w:rFonts w:hint="cs"/>
          <w:rtl/>
        </w:rPr>
      </w:pPr>
      <w:bookmarkStart w:id="8285" w:name="_ETM_Q55_407000"/>
      <w:bookmarkEnd w:id="8285"/>
    </w:p>
    <w:p w:rsidR="00E17210" w:rsidRDefault="00E17210" w:rsidP="00E72465">
      <w:pPr>
        <w:pStyle w:val="-"/>
        <w:keepNext/>
        <w:rPr>
          <w:rFonts w:hint="cs"/>
          <w:rtl/>
        </w:rPr>
      </w:pPr>
      <w:r>
        <w:rPr>
          <w:rtl/>
        </w:rPr>
        <w:t>אחמד טיבי (רע"ם-תע"ל):</w:t>
      </w:r>
    </w:p>
    <w:p w:rsidR="00E17210" w:rsidRDefault="00E17210" w:rsidP="00E72465">
      <w:pPr>
        <w:keepNext/>
        <w:rPr>
          <w:rFonts w:hint="cs"/>
          <w:rtl/>
        </w:rPr>
      </w:pPr>
    </w:p>
    <w:p w:rsidR="00E17210" w:rsidRDefault="00E17210" w:rsidP="00E72465">
      <w:pPr>
        <w:rPr>
          <w:rFonts w:hint="cs"/>
          <w:rtl/>
        </w:rPr>
      </w:pPr>
      <w:r>
        <w:rPr>
          <w:rFonts w:hint="cs"/>
          <w:rtl/>
        </w:rPr>
        <w:t xml:space="preserve">אתה מוכן להפסיק לגעור? תפסיק. </w:t>
      </w:r>
      <w:bookmarkStart w:id="8286" w:name="_ETM_Q55_401883"/>
      <w:bookmarkEnd w:id="8286"/>
      <w:r>
        <w:rPr>
          <w:rFonts w:hint="cs"/>
          <w:rtl/>
        </w:rPr>
        <w:t>תפסיק לגעור. מה זה, אדוני, הוא יושב-ראש או אתה?</w:t>
      </w:r>
    </w:p>
    <w:p w:rsidR="00E17210" w:rsidRDefault="00E17210" w:rsidP="00E72465">
      <w:pPr>
        <w:rPr>
          <w:rFonts w:hint="cs"/>
          <w:rtl/>
        </w:rPr>
      </w:pPr>
    </w:p>
    <w:p w:rsidR="00E17210" w:rsidRDefault="00E17210" w:rsidP="00E72465">
      <w:pPr>
        <w:pStyle w:val="af"/>
        <w:keepNext/>
        <w:rPr>
          <w:rFonts w:hint="cs"/>
          <w:rtl/>
        </w:rPr>
      </w:pPr>
      <w:bookmarkStart w:id="8287" w:name="_ETM_Q55_412000"/>
      <w:bookmarkEnd w:id="8287"/>
      <w:r>
        <w:rPr>
          <w:rtl/>
        </w:rPr>
        <w:t>היו"ר אורי מקלב:</w:t>
      </w:r>
    </w:p>
    <w:p w:rsidR="00E17210" w:rsidRDefault="00E17210" w:rsidP="00E72465">
      <w:pPr>
        <w:keepNext/>
        <w:rPr>
          <w:rFonts w:hint="cs"/>
          <w:rtl/>
        </w:rPr>
      </w:pPr>
    </w:p>
    <w:p w:rsidR="00E17210" w:rsidRDefault="00E17210" w:rsidP="00E72465">
      <w:pPr>
        <w:rPr>
          <w:rFonts w:hint="cs"/>
          <w:rtl/>
        </w:rPr>
      </w:pPr>
      <w:r>
        <w:rPr>
          <w:rFonts w:hint="cs"/>
          <w:rtl/>
        </w:rPr>
        <w:t xml:space="preserve">תודה. נא לסיים. </w:t>
      </w:r>
    </w:p>
    <w:p w:rsidR="00E17210" w:rsidRDefault="00E17210" w:rsidP="00E72465">
      <w:pPr>
        <w:rPr>
          <w:rFonts w:hint="cs"/>
          <w:rtl/>
        </w:rPr>
      </w:pPr>
    </w:p>
    <w:p w:rsidR="00E17210" w:rsidRDefault="00E17210" w:rsidP="00E72465">
      <w:pPr>
        <w:pStyle w:val="-"/>
        <w:keepNext/>
        <w:rPr>
          <w:rFonts w:hint="cs"/>
          <w:rtl/>
        </w:rPr>
      </w:pPr>
      <w:bookmarkStart w:id="8288" w:name="_ETM_Q55_420000"/>
      <w:bookmarkEnd w:id="8288"/>
      <w:r>
        <w:rPr>
          <w:rtl/>
        </w:rPr>
        <w:t>אחמד טיבי (רע"ם-תע"ל):</w:t>
      </w:r>
    </w:p>
    <w:p w:rsidR="00E17210" w:rsidRDefault="00E17210" w:rsidP="00E72465">
      <w:pPr>
        <w:keepNext/>
        <w:rPr>
          <w:rFonts w:hint="cs"/>
          <w:rtl/>
        </w:rPr>
      </w:pPr>
    </w:p>
    <w:p w:rsidR="00E17210" w:rsidRDefault="00E17210" w:rsidP="00E72465">
      <w:pPr>
        <w:rPr>
          <w:rFonts w:hint="cs"/>
          <w:rtl/>
        </w:rPr>
      </w:pPr>
      <w:r>
        <w:rPr>
          <w:rFonts w:hint="cs"/>
          <w:rtl/>
        </w:rPr>
        <w:t xml:space="preserve">אני אסיים, אדוני. ארבע דקות </w:t>
      </w:r>
      <w:bookmarkStart w:id="8289" w:name="_ETM_Q55_422000"/>
      <w:bookmarkEnd w:id="8289"/>
      <w:r>
        <w:rPr>
          <w:rFonts w:hint="cs"/>
          <w:rtl/>
        </w:rPr>
        <w:t xml:space="preserve">הוא מפריע לי. </w:t>
      </w:r>
      <w:bookmarkStart w:id="8290" w:name="_ETM_Q55_416274"/>
      <w:bookmarkEnd w:id="8290"/>
      <w:r>
        <w:rPr>
          <w:rFonts w:hint="cs"/>
          <w:rtl/>
        </w:rPr>
        <w:t xml:space="preserve">ארבע דקות שלמות. </w:t>
      </w:r>
    </w:p>
    <w:p w:rsidR="00E17210" w:rsidRDefault="00E17210" w:rsidP="00E72465">
      <w:pPr>
        <w:rPr>
          <w:rFonts w:hint="cs"/>
          <w:rtl/>
        </w:rPr>
      </w:pPr>
      <w:bookmarkStart w:id="8291" w:name="_ETM_Q55_419276"/>
      <w:bookmarkEnd w:id="8291"/>
    </w:p>
    <w:p w:rsidR="00E17210" w:rsidRDefault="00E17210" w:rsidP="00E72465">
      <w:pPr>
        <w:pStyle w:val="af"/>
        <w:keepNext/>
        <w:rPr>
          <w:rFonts w:hint="cs"/>
          <w:rtl/>
        </w:rPr>
      </w:pPr>
      <w:bookmarkStart w:id="8292" w:name="_ETM_Q55_419400"/>
      <w:bookmarkEnd w:id="8292"/>
      <w:r>
        <w:rPr>
          <w:rtl/>
        </w:rPr>
        <w:t>היו"ר אורי מקלב:</w:t>
      </w:r>
    </w:p>
    <w:p w:rsidR="00E17210" w:rsidRDefault="00E17210" w:rsidP="00E72465">
      <w:pPr>
        <w:keepNext/>
        <w:rPr>
          <w:rFonts w:hint="cs"/>
          <w:rtl/>
        </w:rPr>
      </w:pPr>
    </w:p>
    <w:p w:rsidR="00E17210" w:rsidRDefault="00E17210" w:rsidP="00E72465">
      <w:pPr>
        <w:rPr>
          <w:rFonts w:hint="cs"/>
          <w:rtl/>
        </w:rPr>
      </w:pPr>
      <w:r>
        <w:rPr>
          <w:rFonts w:hint="cs"/>
          <w:rtl/>
        </w:rPr>
        <w:t xml:space="preserve">כבר קיבלת על זה. </w:t>
      </w:r>
    </w:p>
    <w:p w:rsidR="00E17210" w:rsidRDefault="00E17210" w:rsidP="00E72465">
      <w:pPr>
        <w:rPr>
          <w:rFonts w:hint="cs"/>
          <w:rtl/>
        </w:rPr>
      </w:pPr>
      <w:bookmarkStart w:id="8293" w:name="_ETM_Q55_421201"/>
      <w:bookmarkEnd w:id="8293"/>
    </w:p>
    <w:p w:rsidR="00E17210" w:rsidRDefault="00E17210" w:rsidP="00E72465">
      <w:pPr>
        <w:pStyle w:val="-"/>
        <w:keepNext/>
        <w:rPr>
          <w:rFonts w:hint="cs"/>
          <w:rtl/>
        </w:rPr>
      </w:pPr>
      <w:bookmarkStart w:id="8294" w:name="_ETM_Q55_421266"/>
      <w:bookmarkEnd w:id="8294"/>
      <w:r>
        <w:rPr>
          <w:rtl/>
        </w:rPr>
        <w:t>אחמד טיבי (רע"ם-תע"ל):</w:t>
      </w:r>
    </w:p>
    <w:p w:rsidR="00E17210" w:rsidRDefault="00E17210" w:rsidP="00E72465">
      <w:pPr>
        <w:keepNext/>
        <w:rPr>
          <w:rFonts w:hint="cs"/>
          <w:rtl/>
        </w:rPr>
      </w:pPr>
    </w:p>
    <w:p w:rsidR="00E17210" w:rsidRDefault="00E17210" w:rsidP="00266CD2">
      <w:pPr>
        <w:rPr>
          <w:rFonts w:hint="cs"/>
          <w:rtl/>
        </w:rPr>
      </w:pPr>
      <w:bookmarkStart w:id="8295" w:name="_ETM_Q55_419525"/>
      <w:bookmarkStart w:id="8296" w:name="_ETM_Q55_419711"/>
      <w:bookmarkStart w:id="8297" w:name="_ETM_Q55_419775"/>
      <w:bookmarkEnd w:id="8295"/>
      <w:bookmarkEnd w:id="8296"/>
      <w:bookmarkEnd w:id="8297"/>
      <w:r>
        <w:rPr>
          <w:rFonts w:hint="cs"/>
          <w:rtl/>
        </w:rPr>
        <w:t xml:space="preserve">אדוני היושב-ראש, הגיע הזמן לומר שנית שהתיאוריה שהציג </w:t>
      </w:r>
      <w:bookmarkStart w:id="8298" w:name="_ETM_Q55_425713"/>
      <w:bookmarkEnd w:id="8298"/>
      <w:r>
        <w:rPr>
          <w:rFonts w:hint="cs"/>
          <w:rtl/>
        </w:rPr>
        <w:t xml:space="preserve">כאן ראש הממשלה, על יציבות באזור, כדי לקבע ולהצדיק </w:t>
      </w:r>
      <w:bookmarkStart w:id="8299" w:name="_ETM_Q55_431000"/>
      <w:bookmarkEnd w:id="8299"/>
      <w:r>
        <w:rPr>
          <w:rFonts w:hint="cs"/>
          <w:rtl/>
        </w:rPr>
        <w:t xml:space="preserve">את מדיניותו, שמונעת הקמת </w:t>
      </w:r>
      <w:bookmarkStart w:id="8300" w:name="_ETM_Q55_430176"/>
      <w:bookmarkEnd w:id="8300"/>
      <w:r>
        <w:rPr>
          <w:rFonts w:hint="cs"/>
          <w:rtl/>
        </w:rPr>
        <w:t>מדינה פלסטינית</w:t>
      </w:r>
      <w:r w:rsidR="00266CD2">
        <w:rPr>
          <w:rFonts w:hint="cs"/>
          <w:rtl/>
        </w:rPr>
        <w:t>,</w:t>
      </w:r>
      <w:r>
        <w:rPr>
          <w:rFonts w:hint="cs"/>
          <w:rtl/>
        </w:rPr>
        <w:t xml:space="preserve"> ולא כמו מס השפתיים שהוא אמר על מדינה </w:t>
      </w:r>
      <w:bookmarkStart w:id="8301" w:name="_ETM_Q55_435754"/>
      <w:bookmarkEnd w:id="8301"/>
      <w:r>
        <w:rPr>
          <w:rFonts w:hint="cs"/>
          <w:rtl/>
        </w:rPr>
        <w:t>פלסטינית בנאום בר-אילן, תחלוף לה מן העולם. כל האזור חייב לעבור "תחריריזציה", כפי שאני אמר</w:t>
      </w:r>
      <w:bookmarkStart w:id="8302" w:name="_ETM_Q55_447000"/>
      <w:bookmarkEnd w:id="8302"/>
      <w:r>
        <w:rPr>
          <w:rFonts w:hint="cs"/>
          <w:rtl/>
        </w:rPr>
        <w:t xml:space="preserve">תי. יש </w:t>
      </w:r>
      <w:bookmarkStart w:id="8303" w:name="_ETM_Q55_445980"/>
      <w:bookmarkEnd w:id="8303"/>
      <w:r>
        <w:rPr>
          <w:rFonts w:hint="cs"/>
          <w:rtl/>
        </w:rPr>
        <w:t xml:space="preserve">הרבה מדינות בעולם הערבי שיש בהן כיכרות, ולא משתמשים בהן שימוש </w:t>
      </w:r>
      <w:bookmarkStart w:id="8304" w:name="_ETM_Q55_446562"/>
      <w:bookmarkEnd w:id="8304"/>
      <w:r>
        <w:rPr>
          <w:rFonts w:hint="cs"/>
          <w:rtl/>
        </w:rPr>
        <w:t xml:space="preserve">טוב. הגיע הזמן לעשות "תחריריזציה" של הכיכרות האלה. ומי שתומך בהפיכה </w:t>
      </w:r>
      <w:bookmarkStart w:id="8305" w:name="_ETM_Q55_456000"/>
      <w:bookmarkEnd w:id="8305"/>
      <w:r>
        <w:rPr>
          <w:rFonts w:hint="cs"/>
          <w:rtl/>
        </w:rPr>
        <w:t>הנפלאה, הנשגבת במצרים, בדרכי שלום, חייב לתמוך במפגינים</w:t>
      </w:r>
      <w:r w:rsidR="00FE4A81">
        <w:rPr>
          <w:rFonts w:hint="cs"/>
          <w:rtl/>
        </w:rPr>
        <w:t xml:space="preserve"> </w:t>
      </w:r>
      <w:r w:rsidR="00941A6A">
        <w:rPr>
          <w:rFonts w:hint="cs"/>
          <w:rtl/>
        </w:rPr>
        <w:t>ש</w:t>
      </w:r>
      <w:r>
        <w:rPr>
          <w:rFonts w:hint="cs"/>
          <w:rtl/>
        </w:rPr>
        <w:t xml:space="preserve">מפגינים </w:t>
      </w:r>
      <w:bookmarkStart w:id="8306" w:name="_ETM_Q55_466072"/>
      <w:bookmarkEnd w:id="8306"/>
      <w:r>
        <w:rPr>
          <w:rFonts w:hint="cs"/>
          <w:rtl/>
        </w:rPr>
        <w:t xml:space="preserve">מול כוחות ביטחון מרושעים, גם באירן, אבל בכל בירה. </w:t>
      </w:r>
      <w:bookmarkStart w:id="8307" w:name="_ETM_Q55_471160"/>
      <w:bookmarkEnd w:id="8307"/>
      <w:r>
        <w:rPr>
          <w:rFonts w:hint="cs"/>
          <w:rtl/>
        </w:rPr>
        <w:t xml:space="preserve">אין משטר טוטליטרי טוב ומשטר טוטליטרי לא טוב. כל </w:t>
      </w:r>
      <w:bookmarkStart w:id="8308" w:name="_ETM_Q55_473897"/>
      <w:bookmarkEnd w:id="8308"/>
      <w:r>
        <w:rPr>
          <w:rFonts w:hint="cs"/>
          <w:rtl/>
        </w:rPr>
        <w:t xml:space="preserve">המשטרים הטוטליטריים ראויים </w:t>
      </w:r>
      <w:bookmarkStart w:id="8309" w:name="_ETM_Q55_475000"/>
      <w:bookmarkEnd w:id="8309"/>
      <w:r>
        <w:rPr>
          <w:rFonts w:hint="cs"/>
          <w:rtl/>
        </w:rPr>
        <w:t xml:space="preserve">להתנגדות המונית של כל העמים. "תחריריזציה" חייבת לשלוט בכל פינה. מי שאומר "כן" למשטר הזה, </w:t>
      </w:r>
      <w:bookmarkStart w:id="8310" w:name="_ETM_Q55_487000"/>
      <w:bookmarkEnd w:id="8310"/>
      <w:r>
        <w:rPr>
          <w:rFonts w:hint="cs"/>
          <w:rtl/>
        </w:rPr>
        <w:t xml:space="preserve">"לא" למשטר ההוא, הוא צבוע. זאת </w:t>
      </w:r>
      <w:bookmarkStart w:id="8311" w:name="_ETM_Q55_487979"/>
      <w:bookmarkEnd w:id="8311"/>
      <w:r>
        <w:rPr>
          <w:rFonts w:hint="cs"/>
          <w:rtl/>
        </w:rPr>
        <w:t>עמדה צבועה. העמדה האמיתית היא בעד ההמונים כן, ונגד הרודנ</w:t>
      </w:r>
      <w:bookmarkStart w:id="8312" w:name="_ETM_Q55_494137"/>
      <w:bookmarkEnd w:id="8312"/>
      <w:r>
        <w:rPr>
          <w:rFonts w:hint="cs"/>
          <w:rtl/>
        </w:rPr>
        <w:t xml:space="preserve">ות בכל מקום. תודה רבה, אדוני.  </w:t>
      </w:r>
    </w:p>
    <w:p w:rsidR="00E17210" w:rsidRDefault="00E17210" w:rsidP="00E72465">
      <w:pPr>
        <w:rPr>
          <w:rFonts w:hint="cs"/>
          <w:rtl/>
        </w:rPr>
      </w:pPr>
    </w:p>
    <w:p w:rsidR="00E17210" w:rsidRDefault="00E17210" w:rsidP="00E72465">
      <w:pPr>
        <w:pStyle w:val="af"/>
        <w:keepNext/>
        <w:rPr>
          <w:rFonts w:hint="cs"/>
          <w:rtl/>
        </w:rPr>
      </w:pPr>
      <w:bookmarkStart w:id="8313" w:name="_ETM_Q55_493000"/>
      <w:bookmarkEnd w:id="8313"/>
      <w:r>
        <w:rPr>
          <w:rtl/>
        </w:rPr>
        <w:t>היו"ר אורי מקלב:</w:t>
      </w:r>
    </w:p>
    <w:p w:rsidR="00E17210" w:rsidRDefault="00E17210" w:rsidP="00E72465">
      <w:pPr>
        <w:keepNext/>
        <w:rPr>
          <w:rFonts w:hint="cs"/>
          <w:rtl/>
        </w:rPr>
      </w:pPr>
    </w:p>
    <w:p w:rsidR="00E17210" w:rsidRDefault="00E17210" w:rsidP="00E72465">
      <w:pPr>
        <w:rPr>
          <w:rFonts w:hint="cs"/>
          <w:rtl/>
        </w:rPr>
      </w:pPr>
      <w:r>
        <w:rPr>
          <w:rFonts w:hint="cs"/>
          <w:rtl/>
        </w:rPr>
        <w:t xml:space="preserve">תודה רבה, חבר הכנסת אחמד </w:t>
      </w:r>
      <w:bookmarkStart w:id="8314" w:name="_ETM_Q55_498524"/>
      <w:bookmarkEnd w:id="8314"/>
      <w:r>
        <w:rPr>
          <w:rFonts w:hint="cs"/>
          <w:rtl/>
        </w:rPr>
        <w:t xml:space="preserve">טיבי. חבר הכנסת מיכאל בן-ארי, בבקשה, ואחריו </w:t>
      </w:r>
      <w:r>
        <w:rPr>
          <w:rFonts w:hint="eastAsia"/>
          <w:rtl/>
        </w:rPr>
        <w:t xml:space="preserve">– </w:t>
      </w:r>
      <w:r>
        <w:rPr>
          <w:rFonts w:hint="cs"/>
          <w:rtl/>
        </w:rPr>
        <w:t xml:space="preserve">אחרון </w:t>
      </w:r>
      <w:bookmarkStart w:id="8315" w:name="_ETM_Q55_498101"/>
      <w:bookmarkEnd w:id="8315"/>
      <w:r>
        <w:rPr>
          <w:rFonts w:hint="cs"/>
          <w:rtl/>
        </w:rPr>
        <w:t xml:space="preserve">הדוברים, חבר הכנסת גאלב מג'אדלה. </w:t>
      </w:r>
    </w:p>
    <w:p w:rsidR="00E17210" w:rsidRDefault="00E17210" w:rsidP="00E72465">
      <w:pPr>
        <w:rPr>
          <w:rFonts w:hint="cs"/>
          <w:rtl/>
        </w:rPr>
      </w:pPr>
      <w:bookmarkStart w:id="8316" w:name="_ETM_Q55_511000"/>
      <w:bookmarkEnd w:id="8316"/>
    </w:p>
    <w:p w:rsidR="00E17210" w:rsidRDefault="00E17210" w:rsidP="00E72465">
      <w:pPr>
        <w:pStyle w:val="a"/>
        <w:keepNext/>
        <w:rPr>
          <w:rFonts w:hint="cs"/>
          <w:rtl/>
        </w:rPr>
      </w:pPr>
      <w:bookmarkStart w:id="8317" w:name="_ETM_Q55_512000"/>
      <w:bookmarkStart w:id="8318" w:name="_ETM_Q55_499000"/>
      <w:bookmarkStart w:id="8319" w:name="_Toc286314415"/>
      <w:bookmarkStart w:id="8320" w:name="_Toc286322600"/>
      <w:bookmarkEnd w:id="8317"/>
      <w:bookmarkEnd w:id="8318"/>
      <w:r>
        <w:rPr>
          <w:rtl/>
        </w:rPr>
        <w:t>מיכאל בן-ארי (האיחוד הלאומי):</w:t>
      </w:r>
      <w:bookmarkEnd w:id="8319"/>
      <w:bookmarkEnd w:id="8320"/>
    </w:p>
    <w:p w:rsidR="00E17210" w:rsidRDefault="00E17210" w:rsidP="00E72465">
      <w:pPr>
        <w:keepNext/>
        <w:rPr>
          <w:rFonts w:hint="cs"/>
          <w:rtl/>
        </w:rPr>
      </w:pPr>
    </w:p>
    <w:p w:rsidR="00E17210" w:rsidRDefault="00E17210" w:rsidP="00590B4D">
      <w:pPr>
        <w:rPr>
          <w:rFonts w:hint="cs"/>
          <w:rtl/>
        </w:rPr>
      </w:pPr>
      <w:r>
        <w:rPr>
          <w:rFonts w:hint="cs"/>
          <w:rtl/>
        </w:rPr>
        <w:t xml:space="preserve">אדוני היושב-ראש, חברי </w:t>
      </w:r>
      <w:bookmarkStart w:id="8321" w:name="_ETM_Q55_523000"/>
      <w:bookmarkEnd w:id="8321"/>
      <w:r>
        <w:rPr>
          <w:rFonts w:hint="cs"/>
          <w:rtl/>
        </w:rPr>
        <w:t>כנסת, מי שדיבר פה לפני</w:t>
      </w:r>
      <w:r w:rsidR="00590B4D">
        <w:rPr>
          <w:rFonts w:hint="cs"/>
          <w:rtl/>
        </w:rPr>
        <w:t>,</w:t>
      </w:r>
      <w:r>
        <w:rPr>
          <w:rFonts w:hint="cs"/>
          <w:rtl/>
        </w:rPr>
        <w:t xml:space="preserve"> נדמה לו שהזיכרון</w:t>
      </w:r>
      <w:bookmarkStart w:id="8322" w:name="_ETM_Q55_531000"/>
      <w:bookmarkEnd w:id="8322"/>
      <w:r>
        <w:rPr>
          <w:rFonts w:hint="cs"/>
          <w:rtl/>
        </w:rPr>
        <w:t xml:space="preserve"> של האנשים הוא </w:t>
      </w:r>
      <w:bookmarkStart w:id="8323" w:name="_ETM_Q55_523943"/>
      <w:bookmarkEnd w:id="8323"/>
      <w:r>
        <w:rPr>
          <w:rFonts w:hint="cs"/>
          <w:rtl/>
        </w:rPr>
        <w:t xml:space="preserve">קצר כמו </w:t>
      </w:r>
      <w:r w:rsidR="00691747">
        <w:rPr>
          <w:rFonts w:hint="cs"/>
          <w:rtl/>
        </w:rPr>
        <w:t xml:space="preserve">של </w:t>
      </w:r>
      <w:r>
        <w:rPr>
          <w:rFonts w:hint="cs"/>
          <w:rtl/>
        </w:rPr>
        <w:t xml:space="preserve">עכבר. לא שכחנו שלא מזמן הוא התחבק עם הארכי-רוצח </w:t>
      </w:r>
      <w:r>
        <w:rPr>
          <w:rtl/>
        </w:rPr>
        <w:t>–</w:t>
      </w:r>
      <w:r>
        <w:rPr>
          <w:rFonts w:hint="cs"/>
          <w:rtl/>
        </w:rPr>
        <w:t xml:space="preserve"> שם הוא דיבר בשמו של אבו</w:t>
      </w:r>
      <w:r w:rsidR="00691747">
        <w:rPr>
          <w:rFonts w:hint="cs"/>
          <w:rtl/>
        </w:rPr>
        <w:t xml:space="preserve"> </w:t>
      </w:r>
      <w:r>
        <w:rPr>
          <w:rFonts w:hint="cs"/>
          <w:rtl/>
        </w:rPr>
        <w:t xml:space="preserve">מאזן </w:t>
      </w:r>
      <w:r>
        <w:rPr>
          <w:rtl/>
        </w:rPr>
        <w:t>–</w:t>
      </w:r>
      <w:r>
        <w:rPr>
          <w:rFonts w:hint="cs"/>
          <w:rtl/>
        </w:rPr>
        <w:t xml:space="preserve"> עם הארכי-רוצח וקרא לו "מלך המלכים", </w:t>
      </w:r>
      <w:bookmarkStart w:id="8324" w:name="_ETM_Q55_540000"/>
      <w:bookmarkEnd w:id="8324"/>
      <w:r>
        <w:rPr>
          <w:rFonts w:hint="cs"/>
          <w:rtl/>
        </w:rPr>
        <w:t xml:space="preserve">לקדאפי. ופתאום </w:t>
      </w:r>
      <w:r>
        <w:rPr>
          <w:rFonts w:hint="eastAsia"/>
          <w:rtl/>
        </w:rPr>
        <w:t xml:space="preserve">– </w:t>
      </w:r>
      <w:r>
        <w:rPr>
          <w:rFonts w:hint="cs"/>
          <w:rtl/>
        </w:rPr>
        <w:t xml:space="preserve">שחרור, יציבות זה לא טוב. אבל זה </w:t>
      </w:r>
      <w:bookmarkStart w:id="8325" w:name="_ETM_Q55_539916"/>
      <w:bookmarkEnd w:id="8325"/>
      <w:r>
        <w:rPr>
          <w:rFonts w:hint="cs"/>
          <w:rtl/>
        </w:rPr>
        <w:t xml:space="preserve">לא הנושא שאני רוצה לדבר עליו. </w:t>
      </w:r>
    </w:p>
    <w:p w:rsidR="00E17210" w:rsidRDefault="00E17210" w:rsidP="00E72465">
      <w:pPr>
        <w:rPr>
          <w:rFonts w:hint="cs"/>
          <w:rtl/>
        </w:rPr>
      </w:pPr>
    </w:p>
    <w:p w:rsidR="00E17210" w:rsidRDefault="00E17210" w:rsidP="00590B4D">
      <w:pPr>
        <w:rPr>
          <w:rFonts w:hint="cs"/>
          <w:rtl/>
        </w:rPr>
      </w:pPr>
      <w:bookmarkStart w:id="8326" w:name="_ETM_Q55_547000"/>
      <w:bookmarkEnd w:id="8326"/>
      <w:r>
        <w:rPr>
          <w:rFonts w:hint="cs"/>
          <w:rtl/>
        </w:rPr>
        <w:t>אני רוצה לדב</w:t>
      </w:r>
      <w:bookmarkStart w:id="8327" w:name="_ETM_Q55_549000"/>
      <w:bookmarkEnd w:id="8327"/>
      <w:r>
        <w:rPr>
          <w:rFonts w:hint="cs"/>
          <w:rtl/>
        </w:rPr>
        <w:t>ר על ההצעה לסדר</w:t>
      </w:r>
      <w:r w:rsidR="008B479C">
        <w:rPr>
          <w:rFonts w:hint="cs"/>
          <w:rtl/>
        </w:rPr>
        <w:t>-היום</w:t>
      </w:r>
      <w:r>
        <w:rPr>
          <w:rFonts w:hint="cs"/>
          <w:rtl/>
        </w:rPr>
        <w:t xml:space="preserve"> – רשות פלסטינית, מועצת </w:t>
      </w:r>
      <w:bookmarkStart w:id="8328" w:name="_ETM_Q55_550473"/>
      <w:bookmarkEnd w:id="8328"/>
      <w:r>
        <w:rPr>
          <w:rFonts w:hint="cs"/>
          <w:rtl/>
        </w:rPr>
        <w:t xml:space="preserve">הביטחון, וטו אמריקני. יש כאלה ששומעים את המלים האלה </w:t>
      </w:r>
      <w:bookmarkStart w:id="8329" w:name="_ETM_Q55_555000"/>
      <w:bookmarkEnd w:id="8329"/>
      <w:r>
        <w:rPr>
          <w:rFonts w:hint="cs"/>
          <w:rtl/>
        </w:rPr>
        <w:t>ומשקשקים מפחד, רועדים בתוך הבגדים: וטו אמריקני, מועצת ביטחון. רבותי, עם ישראל חזר לארצו</w:t>
      </w:r>
      <w:bookmarkStart w:id="8330" w:name="_ETM_Q55_568000"/>
      <w:bookmarkEnd w:id="8330"/>
      <w:r>
        <w:rPr>
          <w:rFonts w:hint="cs"/>
          <w:rtl/>
        </w:rPr>
        <w:t xml:space="preserve"> לא בזכות האו"ם, לא בזכות הווטו האמריקני, אלא בגלל הבטחת בורא </w:t>
      </w:r>
      <w:bookmarkStart w:id="8331" w:name="_ETM_Q55_576095"/>
      <w:bookmarkEnd w:id="8331"/>
      <w:r>
        <w:rPr>
          <w:rFonts w:hint="cs"/>
          <w:rtl/>
        </w:rPr>
        <w:t xml:space="preserve">עולם לעם ישראל. וכל עוד אנחנו לא נקלוט </w:t>
      </w:r>
      <w:bookmarkStart w:id="8332" w:name="_ETM_Q55_579000"/>
      <w:bookmarkEnd w:id="8332"/>
      <w:r>
        <w:rPr>
          <w:rFonts w:hint="cs"/>
          <w:rtl/>
        </w:rPr>
        <w:t xml:space="preserve">את הנקודה הזאת, אנחנו נמשיך לשחק בכאילו דיפלומטיה, </w:t>
      </w:r>
      <w:bookmarkStart w:id="8333" w:name="_ETM_Q55_586495"/>
      <w:bookmarkEnd w:id="8333"/>
      <w:r>
        <w:rPr>
          <w:rFonts w:hint="cs"/>
          <w:rtl/>
        </w:rPr>
        <w:t xml:space="preserve">אדוני סגן השר דני אילון. </w:t>
      </w:r>
    </w:p>
    <w:p w:rsidR="00E17210" w:rsidRDefault="00E17210" w:rsidP="00E72465">
      <w:pPr>
        <w:rPr>
          <w:rFonts w:hint="cs"/>
          <w:rtl/>
        </w:rPr>
      </w:pPr>
      <w:bookmarkStart w:id="8334" w:name="_ETM_Q55_592098"/>
      <w:bookmarkEnd w:id="8334"/>
    </w:p>
    <w:p w:rsidR="00E17210" w:rsidRDefault="00E17210" w:rsidP="008B479C">
      <w:pPr>
        <w:rPr>
          <w:rFonts w:hint="cs"/>
          <w:rtl/>
        </w:rPr>
      </w:pPr>
      <w:bookmarkStart w:id="8335" w:name="_ETM_Q55_592724"/>
      <w:bookmarkEnd w:id="8335"/>
      <w:r>
        <w:rPr>
          <w:rFonts w:hint="cs"/>
          <w:rtl/>
        </w:rPr>
        <w:t xml:space="preserve">רק בשלושת </w:t>
      </w:r>
      <w:bookmarkStart w:id="8336" w:name="_ETM_Q55_591000"/>
      <w:bookmarkEnd w:id="8336"/>
      <w:r>
        <w:rPr>
          <w:rFonts w:hint="cs"/>
          <w:rtl/>
        </w:rPr>
        <w:t xml:space="preserve">השבועות האחרונים אנחנו יכולים לראות איך מתקיימים דבריו של משה </w:t>
      </w:r>
      <w:bookmarkStart w:id="8337" w:name="_ETM_Q55_592243"/>
      <w:bookmarkEnd w:id="8337"/>
      <w:r>
        <w:rPr>
          <w:rFonts w:hint="cs"/>
          <w:rtl/>
        </w:rPr>
        <w:t xml:space="preserve">רבנו בפרשת האזינו: "יצב גבולות עמים למספר בני ישראל"; איך ההתרחשויות העולמיות טורפות את כל הקלפים, את כל </w:t>
      </w:r>
      <w:bookmarkStart w:id="8338" w:name="_ETM_Q55_603501"/>
      <w:bookmarkEnd w:id="8338"/>
      <w:r>
        <w:rPr>
          <w:rFonts w:hint="cs"/>
          <w:rtl/>
        </w:rPr>
        <w:t>הדיפלומטיה. הכול קורס. כל מה שחשבו, כל מה שהעריכו, הכול קורס כלא היה.</w:t>
      </w:r>
    </w:p>
    <w:p w:rsidR="00E17210" w:rsidRDefault="00E17210" w:rsidP="00E72465">
      <w:pPr>
        <w:rPr>
          <w:rFonts w:hint="cs"/>
          <w:rtl/>
        </w:rPr>
      </w:pPr>
      <w:bookmarkStart w:id="8339" w:name="_ETM_Q55_606325"/>
      <w:bookmarkEnd w:id="8339"/>
    </w:p>
    <w:p w:rsidR="00E17210" w:rsidRDefault="00E17210" w:rsidP="008B479C">
      <w:pPr>
        <w:rPr>
          <w:rFonts w:hint="cs"/>
          <w:rtl/>
        </w:rPr>
      </w:pPr>
      <w:bookmarkStart w:id="8340" w:name="_ETM_Q55_606450"/>
      <w:bookmarkEnd w:id="8340"/>
      <w:r>
        <w:rPr>
          <w:rFonts w:hint="cs"/>
          <w:rtl/>
        </w:rPr>
        <w:t>מבטיח הק</w:t>
      </w:r>
      <w:r w:rsidR="00590B4D">
        <w:rPr>
          <w:rFonts w:hint="cs"/>
          <w:rtl/>
        </w:rPr>
        <w:t xml:space="preserve">דוש-ברוך-הוא ומצווה את יהושע בן </w:t>
      </w:r>
      <w:r>
        <w:rPr>
          <w:rFonts w:hint="cs"/>
          <w:rtl/>
        </w:rPr>
        <w:t xml:space="preserve">נון: משה עבדי </w:t>
      </w:r>
      <w:bookmarkStart w:id="8341" w:name="_ETM_Q55_611531"/>
      <w:bookmarkEnd w:id="8341"/>
      <w:r w:rsidR="008B479C">
        <w:rPr>
          <w:rFonts w:hint="cs"/>
          <w:rtl/>
        </w:rPr>
        <w:t>מת ועתה קום עבו</w:t>
      </w:r>
      <w:r>
        <w:rPr>
          <w:rFonts w:hint="cs"/>
          <w:rtl/>
        </w:rPr>
        <w:t xml:space="preserve">ר את הירדן הזה אתה וכל העם </w:t>
      </w:r>
      <w:bookmarkStart w:id="8342" w:name="_ETM_Q55_618487"/>
      <w:bookmarkEnd w:id="8342"/>
      <w:r>
        <w:rPr>
          <w:rFonts w:hint="cs"/>
          <w:rtl/>
        </w:rPr>
        <w:t>הזה, אל הארץ אשר אנ</w:t>
      </w:r>
      <w:r w:rsidR="008B479C">
        <w:rPr>
          <w:rFonts w:hint="cs"/>
          <w:rtl/>
        </w:rPr>
        <w:t>וכי נותן להם לבני ישראל</w:t>
      </w:r>
      <w:r>
        <w:rPr>
          <w:rFonts w:hint="cs"/>
          <w:rtl/>
        </w:rPr>
        <w:t xml:space="preserve">. זוהי </w:t>
      </w:r>
      <w:bookmarkStart w:id="8343" w:name="_ETM_Q55_622756"/>
      <w:bookmarkEnd w:id="8343"/>
      <w:r>
        <w:rPr>
          <w:rFonts w:hint="cs"/>
          <w:rtl/>
        </w:rPr>
        <w:t xml:space="preserve">ארצנו. </w:t>
      </w:r>
    </w:p>
    <w:p w:rsidR="00E17210" w:rsidRDefault="00E17210" w:rsidP="00E72465">
      <w:pPr>
        <w:rPr>
          <w:rFonts w:hint="cs"/>
          <w:rtl/>
        </w:rPr>
      </w:pPr>
      <w:bookmarkStart w:id="8344" w:name="_ETM_Q55_626319"/>
      <w:bookmarkEnd w:id="8344"/>
    </w:p>
    <w:p w:rsidR="00E17210" w:rsidRDefault="00E17210" w:rsidP="00590B4D">
      <w:pPr>
        <w:rPr>
          <w:rFonts w:hint="cs"/>
          <w:rtl/>
        </w:rPr>
      </w:pPr>
      <w:bookmarkStart w:id="8345" w:name="_ETM_Q55_626380"/>
      <w:bookmarkEnd w:id="8345"/>
      <w:r>
        <w:rPr>
          <w:rFonts w:hint="cs"/>
          <w:rtl/>
        </w:rPr>
        <w:t xml:space="preserve">יקירי חברי הכנסת, מכובדי, היה פה פעם ראש ממשלה </w:t>
      </w:r>
      <w:bookmarkStart w:id="8346" w:name="_ETM_Q55_632124"/>
      <w:bookmarkEnd w:id="8346"/>
      <w:r>
        <w:rPr>
          <w:rFonts w:hint="cs"/>
          <w:rtl/>
        </w:rPr>
        <w:t>שהתבטא כך על האו"ם</w:t>
      </w:r>
      <w:r w:rsidR="00590B4D">
        <w:rPr>
          <w:rFonts w:hint="cs"/>
          <w:rtl/>
        </w:rPr>
        <w:t>,</w:t>
      </w:r>
      <w:r>
        <w:rPr>
          <w:rFonts w:hint="cs"/>
          <w:rtl/>
        </w:rPr>
        <w:t xml:space="preserve"> הוא אמר: או"ם </w:t>
      </w:r>
      <w:bookmarkStart w:id="8347" w:name="_ETM_Q55_635206"/>
      <w:bookmarkEnd w:id="8347"/>
      <w:r>
        <w:rPr>
          <w:rFonts w:hint="cs"/>
          <w:rtl/>
        </w:rPr>
        <w:t>שמום</w:t>
      </w:r>
      <w:r w:rsidR="00590B4D">
        <w:rPr>
          <w:rFonts w:hint="cs"/>
          <w:rtl/>
        </w:rPr>
        <w:t>;</w:t>
      </w:r>
      <w:r>
        <w:rPr>
          <w:rFonts w:hint="cs"/>
          <w:rtl/>
        </w:rPr>
        <w:t xml:space="preserve"> קראו לו דוד בן-גוריון. והוא טבע עוד מטבע </w:t>
      </w:r>
      <w:bookmarkStart w:id="8348" w:name="_ETM_Q55_637250"/>
      <w:bookmarkEnd w:id="8348"/>
      <w:r>
        <w:rPr>
          <w:rFonts w:hint="cs"/>
          <w:rtl/>
        </w:rPr>
        <w:t xml:space="preserve">לשון חשובה ביותר, שלצערי הרב ראש הממשלה שלנו לא מקיים </w:t>
      </w:r>
      <w:bookmarkStart w:id="8349" w:name="_ETM_Q55_644062"/>
      <w:bookmarkEnd w:id="8349"/>
      <w:r>
        <w:rPr>
          <w:rFonts w:hint="cs"/>
          <w:rtl/>
        </w:rPr>
        <w:t xml:space="preserve">ולא כלום. הוא כל היום מקיים דיפלומטיה. הכול אוויר. </w:t>
      </w:r>
      <w:bookmarkStart w:id="8350" w:name="_ETM_Q55_652120"/>
      <w:bookmarkEnd w:id="8350"/>
      <w:r>
        <w:rPr>
          <w:rFonts w:hint="cs"/>
          <w:rtl/>
        </w:rPr>
        <w:t xml:space="preserve">הוא אומר בצורה מאוד ברורה: לא חשוב מה יאמרו הגויים, </w:t>
      </w:r>
      <w:bookmarkStart w:id="8351" w:name="_ETM_Q55_657057"/>
      <w:bookmarkEnd w:id="8351"/>
      <w:r>
        <w:rPr>
          <w:rFonts w:hint="cs"/>
          <w:rtl/>
        </w:rPr>
        <w:t xml:space="preserve">חשוב מה יעשו היהודים. ברגע שאין עשייה, יש ברברת </w:t>
      </w:r>
      <w:bookmarkStart w:id="8352" w:name="_ETM_Q55_662714"/>
      <w:bookmarkEnd w:id="8352"/>
      <w:r>
        <w:rPr>
          <w:rFonts w:hint="cs"/>
          <w:rtl/>
        </w:rPr>
        <w:t xml:space="preserve">אין-סופית </w:t>
      </w:r>
      <w:r>
        <w:rPr>
          <w:rtl/>
        </w:rPr>
        <w:t>–</w:t>
      </w:r>
      <w:r>
        <w:rPr>
          <w:rFonts w:hint="cs"/>
          <w:rtl/>
        </w:rPr>
        <w:t xml:space="preserve"> עוד שיחות, כמו שאמר קודמי, ציפי לבני, </w:t>
      </w:r>
      <w:bookmarkStart w:id="8353" w:name="_ETM_Q55_665695"/>
      <w:bookmarkEnd w:id="8353"/>
      <w:r>
        <w:rPr>
          <w:rFonts w:hint="cs"/>
          <w:rtl/>
        </w:rPr>
        <w:t>לא ציפי לבני. רבותי, מעשים. חזרנו לארץ הזאת, וצריך ל</w:t>
      </w:r>
      <w:bookmarkStart w:id="8354" w:name="_ETM_Q55_671051"/>
      <w:bookmarkEnd w:id="8354"/>
      <w:r>
        <w:rPr>
          <w:rFonts w:hint="cs"/>
          <w:rtl/>
        </w:rPr>
        <w:t xml:space="preserve">ומר לאויבים ולנציגיהם, גם </w:t>
      </w:r>
      <w:r w:rsidR="00590B4D">
        <w:rPr>
          <w:rFonts w:hint="cs"/>
          <w:rtl/>
        </w:rPr>
        <w:t xml:space="preserve">אלה </w:t>
      </w:r>
      <w:r>
        <w:rPr>
          <w:rFonts w:hint="cs"/>
          <w:rtl/>
        </w:rPr>
        <w:t xml:space="preserve">שיושבים כאן בכנסת: חזרנו </w:t>
      </w:r>
      <w:bookmarkStart w:id="8355" w:name="_ETM_Q55_671229"/>
      <w:bookmarkEnd w:id="8355"/>
      <w:r>
        <w:rPr>
          <w:rFonts w:hint="cs"/>
          <w:rtl/>
        </w:rPr>
        <w:t xml:space="preserve">לכאן, לכל מרחבי ארצנו. תקראו לזה כיבוש, תקראו מה שאתם </w:t>
      </w:r>
      <w:bookmarkStart w:id="8356" w:name="_ETM_Q55_678306"/>
      <w:bookmarkEnd w:id="8356"/>
      <w:r>
        <w:rPr>
          <w:rFonts w:hint="cs"/>
          <w:rtl/>
        </w:rPr>
        <w:t xml:space="preserve">רוצים. כל מרחבי ארצנו ההיסטורית. מי שכובשים כאן זה </w:t>
      </w:r>
      <w:bookmarkStart w:id="8357" w:name="_ETM_Q55_678118"/>
      <w:bookmarkEnd w:id="8357"/>
      <w:r>
        <w:rPr>
          <w:rFonts w:hint="cs"/>
          <w:rtl/>
        </w:rPr>
        <w:t xml:space="preserve">הפולשים שנכנסו לכאן כשאנחנו לא היינו כאן, וזה מה </w:t>
      </w:r>
      <w:bookmarkStart w:id="8358" w:name="_ETM_Q55_682477"/>
      <w:bookmarkEnd w:id="8358"/>
      <w:r>
        <w:rPr>
          <w:rFonts w:hint="cs"/>
          <w:rtl/>
        </w:rPr>
        <w:t xml:space="preserve">שצריך לומר להם. תמשיכו להתעסק ולהגיד על ניצחון אמריקני, שמחר </w:t>
      </w:r>
      <w:bookmarkStart w:id="8359" w:name="_ETM_Q55_690915"/>
      <w:bookmarkEnd w:id="8359"/>
      <w:r>
        <w:rPr>
          <w:rFonts w:hint="cs"/>
          <w:rtl/>
        </w:rPr>
        <w:t xml:space="preserve">יתבעו מאתנו מחיר כפול ומכופל. ועל זה נאמר: לא מדבשם </w:t>
      </w:r>
      <w:bookmarkStart w:id="8360" w:name="_ETM_Q55_694187"/>
      <w:bookmarkEnd w:id="8360"/>
      <w:r>
        <w:rPr>
          <w:rFonts w:hint="cs"/>
          <w:rtl/>
        </w:rPr>
        <w:t xml:space="preserve">ולא מעוקצם של אותם אנשים. </w:t>
      </w:r>
    </w:p>
    <w:p w:rsidR="00E17210" w:rsidRDefault="00E17210" w:rsidP="00E72465">
      <w:pPr>
        <w:rPr>
          <w:rFonts w:hint="cs"/>
          <w:rtl/>
        </w:rPr>
      </w:pPr>
      <w:bookmarkStart w:id="8361" w:name="_ETM_Q55_700066"/>
      <w:bookmarkEnd w:id="8361"/>
    </w:p>
    <w:p w:rsidR="00E17210" w:rsidRDefault="00E17210" w:rsidP="003E6CF1">
      <w:pPr>
        <w:rPr>
          <w:rFonts w:hint="cs"/>
          <w:rtl/>
        </w:rPr>
      </w:pPr>
      <w:bookmarkStart w:id="8362" w:name="_ETM_Q55_700187"/>
      <w:bookmarkEnd w:id="8362"/>
      <w:r>
        <w:rPr>
          <w:rFonts w:hint="cs"/>
          <w:rtl/>
        </w:rPr>
        <w:t xml:space="preserve">אני מציע לסגן שר </w:t>
      </w:r>
      <w:bookmarkStart w:id="8363" w:name="_ETM_Q55_703437"/>
      <w:bookmarkEnd w:id="8363"/>
      <w:r>
        <w:rPr>
          <w:rFonts w:hint="cs"/>
          <w:rtl/>
        </w:rPr>
        <w:t xml:space="preserve">החוץ שיאמצו פה משהו, משהו מאנשים קודמים שעשו פה משהו </w:t>
      </w:r>
      <w:bookmarkStart w:id="8364" w:name="_ETM_Q55_708331"/>
      <w:bookmarkEnd w:id="8364"/>
      <w:r>
        <w:rPr>
          <w:rFonts w:hint="cs"/>
          <w:rtl/>
        </w:rPr>
        <w:t xml:space="preserve">במדינה, וכשבאו אליהם ושאלו אותם: מה יש לכם עם </w:t>
      </w:r>
      <w:bookmarkStart w:id="8365" w:name="_ETM_Q55_711450"/>
      <w:bookmarkEnd w:id="8365"/>
      <w:r>
        <w:rPr>
          <w:rFonts w:hint="cs"/>
          <w:rtl/>
        </w:rPr>
        <w:t xml:space="preserve">ארץ-ישראל? אז הם לקחו את התנ"ך ואמרו: זה. כי זה </w:t>
      </w:r>
      <w:bookmarkStart w:id="8366" w:name="_ETM_Q55_713096"/>
      <w:bookmarkEnd w:id="8366"/>
      <w:r>
        <w:rPr>
          <w:rFonts w:hint="cs"/>
          <w:rtl/>
        </w:rPr>
        <w:t xml:space="preserve">מה שיש לנו. כי כל המלים הריקות האלה, של </w:t>
      </w:r>
      <w:bookmarkStart w:id="8367" w:name="_ETM_Q55_716058"/>
      <w:bookmarkEnd w:id="8367"/>
      <w:r>
        <w:rPr>
          <w:rFonts w:hint="cs"/>
          <w:rtl/>
        </w:rPr>
        <w:t>אנחנו רוצים שלום וסידורי ביטחון</w:t>
      </w:r>
      <w:r w:rsidR="00590B4D">
        <w:rPr>
          <w:rFonts w:hint="cs"/>
          <w:rtl/>
        </w:rPr>
        <w:t>,</w:t>
      </w:r>
      <w:r>
        <w:rPr>
          <w:rFonts w:hint="cs"/>
          <w:rtl/>
        </w:rPr>
        <w:t xml:space="preserve"> גורמ</w:t>
      </w:r>
      <w:r w:rsidR="00590B4D">
        <w:rPr>
          <w:rFonts w:hint="cs"/>
          <w:rtl/>
        </w:rPr>
        <w:t>ות</w:t>
      </w:r>
      <w:r>
        <w:rPr>
          <w:rFonts w:hint="cs"/>
          <w:rtl/>
        </w:rPr>
        <w:t xml:space="preserve"> לחוסר הערכה, </w:t>
      </w:r>
      <w:bookmarkStart w:id="8368" w:name="_ETM_Q55_719081"/>
      <w:bookmarkEnd w:id="8368"/>
      <w:r>
        <w:rPr>
          <w:rFonts w:hint="cs"/>
          <w:rtl/>
        </w:rPr>
        <w:t xml:space="preserve">לבוז בעולם. מי ששמע פה את קודמי, נציגי האויב </w:t>
      </w:r>
      <w:bookmarkStart w:id="8369" w:name="_ETM_Q55_724975"/>
      <w:bookmarkEnd w:id="8369"/>
      <w:r>
        <w:rPr>
          <w:rFonts w:hint="cs"/>
          <w:rtl/>
        </w:rPr>
        <w:t xml:space="preserve">שיושבים פה, את הביטחון שלהם </w:t>
      </w:r>
      <w:r>
        <w:rPr>
          <w:rtl/>
        </w:rPr>
        <w:t>–</w:t>
      </w:r>
      <w:r>
        <w:rPr>
          <w:rFonts w:hint="cs"/>
          <w:rtl/>
        </w:rPr>
        <w:t xml:space="preserve"> אני לא רואה פה </w:t>
      </w:r>
      <w:bookmarkStart w:id="8370" w:name="_ETM_Q55_726954"/>
      <w:bookmarkEnd w:id="8370"/>
      <w:r>
        <w:rPr>
          <w:rFonts w:hint="cs"/>
          <w:rtl/>
        </w:rPr>
        <w:t xml:space="preserve">את הביטחון שלנו. אני רואה פה רפיסות. שומעים אותם בעולם, </w:t>
      </w:r>
      <w:bookmarkStart w:id="8371" w:name="_ETM_Q55_730791"/>
      <w:bookmarkEnd w:id="8371"/>
      <w:r>
        <w:rPr>
          <w:rFonts w:hint="cs"/>
          <w:rtl/>
        </w:rPr>
        <w:t>שולחים אותם ובאים לעולם, ל</w:t>
      </w:r>
      <w:r w:rsidR="00590B4D">
        <w:rPr>
          <w:rFonts w:hint="cs"/>
          <w:rtl/>
        </w:rPr>
        <w:t>-</w:t>
      </w:r>
      <w:r w:rsidR="003E6CF1">
        <w:t>J</w:t>
      </w:r>
      <w:r w:rsidR="00590B4D">
        <w:t xml:space="preserve"> Street</w:t>
      </w:r>
      <w:r>
        <w:rPr>
          <w:rFonts w:hint="cs"/>
          <w:rtl/>
        </w:rPr>
        <w:t xml:space="preserve">, לכל אלה – שהם אויבים לטעמי </w:t>
      </w:r>
      <w:bookmarkStart w:id="8372" w:name="_ETM_Q55_734307"/>
      <w:bookmarkEnd w:id="8372"/>
      <w:r>
        <w:rPr>
          <w:rFonts w:hint="cs"/>
          <w:rtl/>
        </w:rPr>
        <w:t xml:space="preserve">באותה שורה, לעניינו של נחמן שי – ואומרים: אין לנו זכות </w:t>
      </w:r>
      <w:bookmarkStart w:id="8373" w:name="_ETM_Q55_739435"/>
      <w:bookmarkEnd w:id="8373"/>
      <w:r>
        <w:rPr>
          <w:rFonts w:hint="cs"/>
          <w:rtl/>
        </w:rPr>
        <w:t xml:space="preserve">על הארץ הזאת. אנחנו באנו לפה, כמו שאומר ראש הממשלה, </w:t>
      </w:r>
      <w:bookmarkStart w:id="8374" w:name="_ETM_Q55_745397"/>
      <w:bookmarkEnd w:id="8374"/>
      <w:r>
        <w:rPr>
          <w:rFonts w:hint="cs"/>
          <w:rtl/>
        </w:rPr>
        <w:t>ל"מקום תחת השמש". מקום תחת השמש זה גנבים</w:t>
      </w:r>
      <w:bookmarkStart w:id="8375" w:name="_ETM_Q55_749616"/>
      <w:bookmarkEnd w:id="8375"/>
      <w:r>
        <w:rPr>
          <w:rFonts w:hint="cs"/>
          <w:rtl/>
        </w:rPr>
        <w:t xml:space="preserve">. זה לא מקום תחת השמש. זו ארצנו בזכות שהובטחה לנו על-ידי בורא עולם. </w:t>
      </w:r>
    </w:p>
    <w:p w:rsidR="00E17210" w:rsidRDefault="00E17210" w:rsidP="00E72465">
      <w:pPr>
        <w:rPr>
          <w:rFonts w:hint="cs"/>
          <w:rtl/>
        </w:rPr>
      </w:pPr>
    </w:p>
    <w:p w:rsidR="00E17210" w:rsidRDefault="00E17210" w:rsidP="00E72465">
      <w:pPr>
        <w:pStyle w:val="ae"/>
        <w:keepNext/>
        <w:rPr>
          <w:rFonts w:hint="cs"/>
          <w:rtl/>
        </w:rPr>
      </w:pPr>
      <w:r>
        <w:rPr>
          <w:rtl/>
        </w:rPr>
        <w:t>נחמן שי (קדימה):</w:t>
      </w:r>
    </w:p>
    <w:p w:rsidR="00E17210" w:rsidRDefault="00E17210" w:rsidP="00E72465">
      <w:pPr>
        <w:keepNext/>
        <w:rPr>
          <w:rFonts w:hint="cs"/>
          <w:rtl/>
        </w:rPr>
      </w:pPr>
    </w:p>
    <w:p w:rsidR="00E17210" w:rsidRDefault="00E17210" w:rsidP="00590B4D">
      <w:pPr>
        <w:rPr>
          <w:rFonts w:hint="cs"/>
          <w:rtl/>
        </w:rPr>
      </w:pPr>
      <w:r>
        <w:rPr>
          <w:rFonts w:hint="cs"/>
          <w:rtl/>
        </w:rPr>
        <w:t>מה אתה רוצה מ</w:t>
      </w:r>
      <w:r w:rsidR="00590B4D">
        <w:rPr>
          <w:rFonts w:hint="cs"/>
          <w:rtl/>
        </w:rPr>
        <w:t>-</w:t>
      </w:r>
      <w:r w:rsidR="004E0EE7">
        <w:rPr>
          <w:rFonts w:hint="cs"/>
        </w:rPr>
        <w:t>J Street</w:t>
      </w:r>
      <w:r>
        <w:rPr>
          <w:rFonts w:hint="cs"/>
          <w:rtl/>
        </w:rPr>
        <w:t>?</w:t>
      </w:r>
    </w:p>
    <w:p w:rsidR="00E17210" w:rsidRDefault="00E17210" w:rsidP="00E72465">
      <w:pPr>
        <w:rPr>
          <w:rFonts w:hint="cs"/>
          <w:rtl/>
        </w:rPr>
      </w:pPr>
      <w:bookmarkStart w:id="8376" w:name="_ETM_Q55_746000"/>
      <w:bookmarkEnd w:id="8376"/>
    </w:p>
    <w:p w:rsidR="00E17210" w:rsidRDefault="00E17210" w:rsidP="00E72465">
      <w:pPr>
        <w:pStyle w:val="-"/>
        <w:keepNext/>
        <w:rPr>
          <w:rFonts w:hint="cs"/>
          <w:rtl/>
        </w:rPr>
      </w:pPr>
      <w:bookmarkStart w:id="8377" w:name="_ETM_Q55_759000"/>
      <w:bookmarkEnd w:id="8377"/>
      <w:r>
        <w:rPr>
          <w:rtl/>
        </w:rPr>
        <w:t>מיכאל בן-ארי (האיחוד הלאומי):</w:t>
      </w:r>
    </w:p>
    <w:p w:rsidR="00E17210" w:rsidRDefault="00E17210" w:rsidP="00E72465">
      <w:pPr>
        <w:keepNext/>
        <w:rPr>
          <w:rFonts w:hint="cs"/>
          <w:rtl/>
        </w:rPr>
      </w:pPr>
    </w:p>
    <w:p w:rsidR="00E17210" w:rsidRDefault="00E17210" w:rsidP="00590B4D">
      <w:pPr>
        <w:rPr>
          <w:rFonts w:hint="cs"/>
          <w:rtl/>
        </w:rPr>
      </w:pPr>
      <w:r>
        <w:rPr>
          <w:rFonts w:hint="cs"/>
          <w:rtl/>
        </w:rPr>
        <w:t xml:space="preserve">מה </w:t>
      </w:r>
      <w:bookmarkStart w:id="8378" w:name="_ETM_Q55_759028"/>
      <w:bookmarkEnd w:id="8378"/>
      <w:r>
        <w:rPr>
          <w:rFonts w:hint="cs"/>
          <w:rtl/>
        </w:rPr>
        <w:t>אני רוצה מ</w:t>
      </w:r>
      <w:r w:rsidR="00590B4D">
        <w:rPr>
          <w:rFonts w:hint="cs"/>
          <w:rtl/>
        </w:rPr>
        <w:t>-</w:t>
      </w:r>
      <w:r w:rsidR="004E0EE7">
        <w:rPr>
          <w:rFonts w:hint="cs"/>
        </w:rPr>
        <w:t>J Street</w:t>
      </w:r>
      <w:r>
        <w:rPr>
          <w:rFonts w:hint="cs"/>
          <w:rtl/>
        </w:rPr>
        <w:t xml:space="preserve">? כי </w:t>
      </w:r>
      <w:r w:rsidR="004E0EE7">
        <w:rPr>
          <w:rFonts w:hint="cs"/>
        </w:rPr>
        <w:t>J Street</w:t>
      </w:r>
      <w:r>
        <w:rPr>
          <w:rFonts w:hint="cs"/>
          <w:rtl/>
        </w:rPr>
        <w:t xml:space="preserve"> פועלת נגד מדינת ישראל</w:t>
      </w:r>
      <w:bookmarkStart w:id="8379" w:name="_ETM_Q55_758432"/>
      <w:bookmarkEnd w:id="8379"/>
      <w:r>
        <w:rPr>
          <w:rFonts w:hint="cs"/>
          <w:rtl/>
        </w:rPr>
        <w:t xml:space="preserve"> בכל מקום אפשרי. </w:t>
      </w:r>
    </w:p>
    <w:p w:rsidR="00E17210" w:rsidRDefault="00E17210" w:rsidP="00E72465">
      <w:pPr>
        <w:rPr>
          <w:rFonts w:hint="cs"/>
          <w:rtl/>
        </w:rPr>
      </w:pPr>
    </w:p>
    <w:p w:rsidR="00E17210" w:rsidRDefault="00E17210" w:rsidP="00E72465">
      <w:pPr>
        <w:pStyle w:val="af"/>
        <w:keepNext/>
        <w:rPr>
          <w:rFonts w:hint="cs"/>
          <w:rtl/>
        </w:rPr>
      </w:pPr>
      <w:bookmarkStart w:id="8380" w:name="_ETM_Q55_760000"/>
      <w:bookmarkEnd w:id="8380"/>
      <w:r>
        <w:rPr>
          <w:rtl/>
        </w:rPr>
        <w:t>היו"ר אחמד טיבי:</w:t>
      </w:r>
    </w:p>
    <w:p w:rsidR="00E17210" w:rsidRDefault="00E17210" w:rsidP="00E72465">
      <w:pPr>
        <w:keepNext/>
        <w:rPr>
          <w:rFonts w:hint="cs"/>
          <w:rtl/>
        </w:rPr>
      </w:pPr>
    </w:p>
    <w:p w:rsidR="00E17210" w:rsidRDefault="00E17210" w:rsidP="00E72465">
      <w:pPr>
        <w:rPr>
          <w:rFonts w:hint="cs"/>
          <w:rtl/>
        </w:rPr>
      </w:pPr>
      <w:r>
        <w:rPr>
          <w:rFonts w:hint="cs"/>
          <w:rtl/>
        </w:rPr>
        <w:t>אתה סיימת לפני דקה.</w:t>
      </w:r>
    </w:p>
    <w:p w:rsidR="00E17210" w:rsidRDefault="00E17210" w:rsidP="00E72465">
      <w:pPr>
        <w:rPr>
          <w:rFonts w:hint="cs"/>
          <w:rtl/>
        </w:rPr>
      </w:pPr>
    </w:p>
    <w:p w:rsidR="00E17210" w:rsidRDefault="00E17210" w:rsidP="00E72465">
      <w:pPr>
        <w:pStyle w:val="-"/>
        <w:keepNext/>
        <w:rPr>
          <w:rFonts w:hint="cs"/>
          <w:rtl/>
        </w:rPr>
      </w:pPr>
      <w:bookmarkStart w:id="8381" w:name="_ETM_Q55_763000"/>
      <w:bookmarkStart w:id="8382" w:name="_ETM_Q55_772000"/>
      <w:bookmarkEnd w:id="8381"/>
      <w:bookmarkEnd w:id="8382"/>
      <w:r>
        <w:rPr>
          <w:rtl/>
        </w:rPr>
        <w:t>מיכאל בן-ארי (האיחוד הלאומי):</w:t>
      </w:r>
    </w:p>
    <w:p w:rsidR="00E17210" w:rsidRDefault="00E17210" w:rsidP="00E72465">
      <w:pPr>
        <w:keepNext/>
        <w:rPr>
          <w:rFonts w:hint="cs"/>
          <w:rtl/>
        </w:rPr>
      </w:pPr>
    </w:p>
    <w:p w:rsidR="00E17210" w:rsidRDefault="00E17210" w:rsidP="00E72465">
      <w:pPr>
        <w:rPr>
          <w:rFonts w:hint="cs"/>
          <w:rtl/>
        </w:rPr>
      </w:pPr>
      <w:r>
        <w:rPr>
          <w:rFonts w:hint="cs"/>
          <w:rtl/>
        </w:rPr>
        <w:t xml:space="preserve">דיברנו על חצי </w:t>
      </w:r>
      <w:bookmarkStart w:id="8383" w:name="_ETM_Q55_762361"/>
      <w:bookmarkEnd w:id="8383"/>
      <w:r>
        <w:rPr>
          <w:rFonts w:hint="cs"/>
          <w:rtl/>
        </w:rPr>
        <w:t xml:space="preserve">מהזמן שקיבל קודמי. </w:t>
      </w:r>
    </w:p>
    <w:p w:rsidR="00E17210" w:rsidRDefault="00E17210" w:rsidP="00E72465">
      <w:pPr>
        <w:rPr>
          <w:rFonts w:hint="cs"/>
          <w:rtl/>
        </w:rPr>
      </w:pPr>
    </w:p>
    <w:p w:rsidR="00E17210" w:rsidRDefault="00E17210" w:rsidP="00E72465">
      <w:pPr>
        <w:pStyle w:val="af"/>
        <w:keepNext/>
        <w:rPr>
          <w:rFonts w:hint="cs"/>
          <w:rtl/>
        </w:rPr>
      </w:pPr>
      <w:r>
        <w:rPr>
          <w:rtl/>
        </w:rPr>
        <w:t xml:space="preserve">היו"ר </w:t>
      </w:r>
      <w:r>
        <w:rPr>
          <w:rFonts w:hint="cs"/>
          <w:rtl/>
        </w:rPr>
        <w:t>אחמד טיבי</w:t>
      </w:r>
      <w:r>
        <w:rPr>
          <w:rtl/>
        </w:rPr>
        <w:t>:</w:t>
      </w:r>
    </w:p>
    <w:p w:rsidR="00E17210" w:rsidRDefault="00E17210" w:rsidP="00E72465">
      <w:pPr>
        <w:keepNext/>
        <w:rPr>
          <w:rFonts w:hint="cs"/>
          <w:rtl/>
        </w:rPr>
      </w:pPr>
    </w:p>
    <w:p w:rsidR="00E17210" w:rsidRDefault="00E17210" w:rsidP="00E72465">
      <w:pPr>
        <w:rPr>
          <w:rFonts w:hint="cs"/>
          <w:rtl/>
        </w:rPr>
      </w:pPr>
      <w:r>
        <w:rPr>
          <w:rFonts w:hint="cs"/>
          <w:rtl/>
        </w:rPr>
        <w:t xml:space="preserve">סיימת לפני דקה. זה עם היושב-ראש </w:t>
      </w:r>
      <w:bookmarkStart w:id="8384" w:name="_ETM_Q55_767584"/>
      <w:bookmarkEnd w:id="8384"/>
      <w:r>
        <w:rPr>
          <w:rFonts w:hint="cs"/>
          <w:rtl/>
        </w:rPr>
        <w:t xml:space="preserve">הקודם. </w:t>
      </w:r>
    </w:p>
    <w:p w:rsidR="00E17210" w:rsidRDefault="00E17210" w:rsidP="00E72465">
      <w:pPr>
        <w:rPr>
          <w:rFonts w:hint="cs"/>
          <w:rtl/>
        </w:rPr>
      </w:pPr>
    </w:p>
    <w:p w:rsidR="00E17210" w:rsidRDefault="00E17210" w:rsidP="00E72465">
      <w:pPr>
        <w:pStyle w:val="-"/>
        <w:keepNext/>
        <w:rPr>
          <w:rFonts w:hint="cs"/>
          <w:rtl/>
        </w:rPr>
      </w:pPr>
      <w:r>
        <w:rPr>
          <w:rtl/>
        </w:rPr>
        <w:t>מיכאל בן-ארי (האיחוד הלאומי):</w:t>
      </w:r>
    </w:p>
    <w:p w:rsidR="00E17210" w:rsidRDefault="00E17210" w:rsidP="00E72465">
      <w:pPr>
        <w:keepNext/>
        <w:rPr>
          <w:rFonts w:hint="cs"/>
          <w:rtl/>
        </w:rPr>
      </w:pPr>
    </w:p>
    <w:p w:rsidR="00E17210" w:rsidRDefault="00E17210" w:rsidP="00E72465">
      <w:pPr>
        <w:rPr>
          <w:rFonts w:hint="cs"/>
          <w:rtl/>
        </w:rPr>
      </w:pPr>
      <w:r>
        <w:rPr>
          <w:rFonts w:hint="cs"/>
          <w:rtl/>
        </w:rPr>
        <w:t xml:space="preserve">חצי מהזמן שקיבל קודמי. קודמי דיבר פה איזה רבע </w:t>
      </w:r>
      <w:bookmarkStart w:id="8385" w:name="_ETM_Q55_767954"/>
      <w:bookmarkEnd w:id="8385"/>
      <w:r>
        <w:rPr>
          <w:rFonts w:hint="cs"/>
          <w:rtl/>
        </w:rPr>
        <w:t xml:space="preserve">שעה. אתה לא שמת לב, אתה דיברת, אבל הוא דיבר </w:t>
      </w:r>
      <w:bookmarkStart w:id="8386" w:name="_ETM_Q55_774078"/>
      <w:bookmarkEnd w:id="8386"/>
      <w:r>
        <w:rPr>
          <w:rFonts w:hint="cs"/>
          <w:rtl/>
        </w:rPr>
        <w:t xml:space="preserve">רבע שעה. </w:t>
      </w:r>
    </w:p>
    <w:p w:rsidR="00E17210" w:rsidRDefault="00E17210" w:rsidP="00E72465">
      <w:pPr>
        <w:rPr>
          <w:rFonts w:hint="cs"/>
          <w:rtl/>
        </w:rPr>
      </w:pPr>
    </w:p>
    <w:p w:rsidR="00E17210" w:rsidRDefault="00E17210" w:rsidP="00E72465">
      <w:pPr>
        <w:pStyle w:val="af"/>
        <w:keepNext/>
        <w:rPr>
          <w:rFonts w:hint="cs"/>
          <w:rtl/>
        </w:rPr>
      </w:pPr>
      <w:bookmarkStart w:id="8387" w:name="_ETM_Q55_780000"/>
      <w:bookmarkEnd w:id="8387"/>
      <w:r>
        <w:rPr>
          <w:rtl/>
        </w:rPr>
        <w:t>היו"ר אחמד טיבי:</w:t>
      </w:r>
    </w:p>
    <w:p w:rsidR="00E17210" w:rsidRDefault="00E17210" w:rsidP="00E72465">
      <w:pPr>
        <w:keepNext/>
        <w:rPr>
          <w:rFonts w:hint="cs"/>
          <w:rtl/>
        </w:rPr>
      </w:pPr>
    </w:p>
    <w:p w:rsidR="00E17210" w:rsidRDefault="00E17210" w:rsidP="00E72465">
      <w:pPr>
        <w:rPr>
          <w:rFonts w:hint="cs"/>
          <w:rtl/>
        </w:rPr>
      </w:pPr>
      <w:r>
        <w:rPr>
          <w:rFonts w:hint="cs"/>
          <w:rtl/>
        </w:rPr>
        <w:t xml:space="preserve">אדוני, אני היושב-ראש עכשיו. קודם היה יושב-ראש אחר. </w:t>
      </w:r>
    </w:p>
    <w:p w:rsidR="00E17210" w:rsidRDefault="00E17210" w:rsidP="00E72465">
      <w:pPr>
        <w:rPr>
          <w:rFonts w:hint="cs"/>
          <w:rtl/>
        </w:rPr>
      </w:pPr>
      <w:bookmarkStart w:id="8388" w:name="_ETM_Q55_736000"/>
      <w:bookmarkEnd w:id="8388"/>
    </w:p>
    <w:p w:rsidR="00821D22" w:rsidRPr="0001469D" w:rsidRDefault="00821D22" w:rsidP="00E72465">
      <w:pPr>
        <w:pStyle w:val="-"/>
        <w:keepNext/>
        <w:rPr>
          <w:rFonts w:hint="cs"/>
          <w:rtl/>
        </w:rPr>
      </w:pPr>
      <w:bookmarkStart w:id="8389" w:name="TOR_Q56"/>
      <w:bookmarkEnd w:id="8389"/>
      <w:r w:rsidRPr="0001469D">
        <w:rPr>
          <w:rtl/>
        </w:rPr>
        <w:t>מיכאל בן-ארי (האיחוד הלאומי):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אה, היושב-ראש, יפה. מכל מקום, יקירי, או</w:t>
      </w:r>
      <w:r>
        <w:rPr>
          <w:rFonts w:hint="cs"/>
          <w:rtl/>
        </w:rPr>
        <w:t>"</w:t>
      </w:r>
      <w:r w:rsidRPr="0001469D">
        <w:rPr>
          <w:rFonts w:hint="cs"/>
          <w:rtl/>
        </w:rPr>
        <w:t xml:space="preserve">ם שמום, לא חשוב מה יגידו הגויים </w:t>
      </w:r>
      <w:r w:rsidR="00A20761">
        <w:rPr>
          <w:rFonts w:hint="cs"/>
          <w:rtl/>
        </w:rPr>
        <w:t>– –</w:t>
      </w:r>
      <w:r w:rsidRPr="0001469D">
        <w:rPr>
          <w:rFonts w:hint="cs"/>
          <w:rtl/>
        </w:rPr>
        <w:t xml:space="preserve"> </w:t>
      </w:r>
      <w:bookmarkStart w:id="8390" w:name="_ETM_Q56_178265"/>
      <w:bookmarkEnd w:id="8390"/>
    </w:p>
    <w:p w:rsidR="00821D22" w:rsidRPr="0001469D" w:rsidRDefault="00821D22" w:rsidP="0043243C">
      <w:pPr>
        <w:rPr>
          <w:rFonts w:hint="cs"/>
          <w:rtl/>
        </w:rPr>
      </w:pPr>
    </w:p>
    <w:p w:rsidR="00821D22" w:rsidRPr="0001469D" w:rsidRDefault="00821D22" w:rsidP="00E72465">
      <w:pPr>
        <w:pStyle w:val="ae"/>
        <w:keepNext/>
        <w:rPr>
          <w:rFonts w:hint="cs"/>
          <w:rtl/>
        </w:rPr>
      </w:pPr>
      <w:bookmarkStart w:id="8391" w:name="_ETM_Q56_177404"/>
      <w:bookmarkEnd w:id="8391"/>
      <w:r w:rsidRPr="0001469D">
        <w:rPr>
          <w:rtl/>
        </w:rPr>
        <w:t>נחמן שי (קדימה):</w:t>
      </w:r>
    </w:p>
    <w:p w:rsidR="00821D22" w:rsidRPr="0001469D" w:rsidRDefault="00821D22" w:rsidP="00E72465">
      <w:pPr>
        <w:keepNext/>
        <w:rPr>
          <w:rFonts w:hint="cs"/>
          <w:rtl/>
        </w:rPr>
      </w:pPr>
    </w:p>
    <w:p w:rsidR="00821D22" w:rsidRPr="0001469D" w:rsidRDefault="00821D22" w:rsidP="0043243C">
      <w:pPr>
        <w:rPr>
          <w:rFonts w:hint="cs"/>
          <w:rtl/>
        </w:rPr>
      </w:pPr>
      <w:bookmarkStart w:id="8392" w:name="_ETM_Q56_182000"/>
      <w:bookmarkEnd w:id="8392"/>
      <w:r w:rsidRPr="0001469D">
        <w:rPr>
          <w:rFonts w:hint="cs"/>
          <w:rtl/>
        </w:rPr>
        <w:t>או</w:t>
      </w:r>
      <w:r>
        <w:rPr>
          <w:rFonts w:hint="cs"/>
          <w:rtl/>
        </w:rPr>
        <w:t>"</w:t>
      </w:r>
      <w:r w:rsidRPr="0001469D">
        <w:rPr>
          <w:rFonts w:hint="cs"/>
          <w:rtl/>
        </w:rPr>
        <w:t>ם שמום מום, אבל</w:t>
      </w:r>
      <w:r>
        <w:rPr>
          <w:rFonts w:hint="cs"/>
          <w:rtl/>
        </w:rPr>
        <w:t xml:space="preserve"> </w:t>
      </w:r>
      <w:r w:rsidR="00A20761">
        <w:rPr>
          <w:rFonts w:hint="cs"/>
          <w:rtl/>
        </w:rPr>
        <w:t>– – –</w:t>
      </w:r>
    </w:p>
    <w:p w:rsidR="00821D22" w:rsidRPr="0001469D" w:rsidRDefault="00821D22" w:rsidP="0043243C">
      <w:pPr>
        <w:rPr>
          <w:rFonts w:hint="cs"/>
          <w:rtl/>
        </w:rPr>
      </w:pPr>
    </w:p>
    <w:p w:rsidR="00821D22" w:rsidRPr="0001469D" w:rsidRDefault="00821D22" w:rsidP="00E72465">
      <w:pPr>
        <w:pStyle w:val="-"/>
        <w:keepNext/>
        <w:rPr>
          <w:rFonts w:hint="cs"/>
          <w:rtl/>
        </w:rPr>
      </w:pPr>
      <w:bookmarkStart w:id="8393" w:name="_ETM_Q56_178934"/>
      <w:bookmarkEnd w:id="8393"/>
      <w:r w:rsidRPr="0001469D">
        <w:rPr>
          <w:rtl/>
        </w:rPr>
        <w:t>מיכאל בן-ארי (האיחוד הלאומי):</w:t>
      </w:r>
    </w:p>
    <w:p w:rsidR="00821D22" w:rsidRPr="0001469D" w:rsidRDefault="00821D22" w:rsidP="00E72465">
      <w:pPr>
        <w:keepNext/>
        <w:rPr>
          <w:rFonts w:hint="cs"/>
          <w:rtl/>
        </w:rPr>
      </w:pPr>
    </w:p>
    <w:p w:rsidR="00821D22" w:rsidRPr="0001469D" w:rsidRDefault="00A20761" w:rsidP="00E72465">
      <w:pPr>
        <w:rPr>
          <w:rFonts w:hint="cs"/>
          <w:rtl/>
        </w:rPr>
      </w:pPr>
      <w:r>
        <w:rPr>
          <w:rFonts w:hint="cs"/>
          <w:rtl/>
        </w:rPr>
        <w:t>– –</w:t>
      </w:r>
      <w:r w:rsidR="00821D22" w:rsidRPr="0001469D">
        <w:rPr>
          <w:rFonts w:hint="cs"/>
          <w:rtl/>
        </w:rPr>
        <w:t xml:space="preserve"> חשוב מה יעשו היהודים. תודה </w:t>
      </w:r>
      <w:bookmarkStart w:id="8394" w:name="_ETM_Q56_181091"/>
      <w:bookmarkEnd w:id="8394"/>
      <w:r w:rsidR="00821D22" w:rsidRPr="0001469D">
        <w:rPr>
          <w:rFonts w:hint="cs"/>
          <w:rtl/>
        </w:rPr>
        <w:t>רבה.</w:t>
      </w:r>
    </w:p>
    <w:p w:rsidR="00821D22" w:rsidRPr="0001469D" w:rsidRDefault="00821D22" w:rsidP="0043243C">
      <w:pPr>
        <w:rPr>
          <w:rFonts w:hint="cs"/>
          <w:rtl/>
        </w:rPr>
      </w:pPr>
      <w:bookmarkStart w:id="8395" w:name="_ETM_Q56_186000"/>
      <w:bookmarkEnd w:id="8395"/>
    </w:p>
    <w:p w:rsidR="00821D22" w:rsidRPr="0001469D" w:rsidRDefault="00821D22" w:rsidP="00E72465">
      <w:pPr>
        <w:pStyle w:val="af"/>
        <w:keepNext/>
        <w:rPr>
          <w:rFonts w:hint="cs"/>
          <w:rtl/>
        </w:rPr>
      </w:pPr>
      <w:bookmarkStart w:id="8396" w:name="_ETM_Q56_180942"/>
      <w:bookmarkEnd w:id="8396"/>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תודה רבה. חבר הכנסת </w:t>
      </w:r>
      <w:r w:rsidR="00590B4D">
        <w:rPr>
          <w:rFonts w:hint="cs"/>
          <w:rtl/>
        </w:rPr>
        <w:t xml:space="preserve">גאלב </w:t>
      </w:r>
      <w:r w:rsidRPr="0001469D">
        <w:rPr>
          <w:rFonts w:hint="cs"/>
          <w:rtl/>
        </w:rPr>
        <w:t>מג'אדלה.</w:t>
      </w:r>
    </w:p>
    <w:p w:rsidR="00821D22" w:rsidRPr="0001469D" w:rsidRDefault="00821D22" w:rsidP="00E72465">
      <w:pPr>
        <w:rPr>
          <w:rFonts w:hint="cs"/>
          <w:rtl/>
        </w:rPr>
      </w:pPr>
      <w:bookmarkStart w:id="8397" w:name="_ETM_Q56_181683"/>
      <w:bookmarkEnd w:id="8397"/>
    </w:p>
    <w:p w:rsidR="00821D22" w:rsidRPr="0001469D" w:rsidRDefault="00821D22" w:rsidP="00E72465">
      <w:pPr>
        <w:pStyle w:val="ae"/>
        <w:keepNext/>
        <w:rPr>
          <w:rFonts w:hint="cs"/>
          <w:rtl/>
        </w:rPr>
      </w:pPr>
      <w:bookmarkStart w:id="8398" w:name="_ETM_Q56_181777"/>
      <w:bookmarkEnd w:id="8398"/>
      <w:r w:rsidRPr="0001469D">
        <w:rPr>
          <w:rtl/>
        </w:rPr>
        <w:t>נחמן שי (קדימה):</w:t>
      </w:r>
    </w:p>
    <w:p w:rsidR="00821D22" w:rsidRPr="0001469D" w:rsidRDefault="00821D22" w:rsidP="00E72465">
      <w:pPr>
        <w:keepNext/>
        <w:rPr>
          <w:rFonts w:hint="cs"/>
          <w:rtl/>
        </w:rPr>
      </w:pPr>
    </w:p>
    <w:p w:rsidR="00821D22" w:rsidRPr="0001469D" w:rsidRDefault="00821D22" w:rsidP="0043243C">
      <w:pPr>
        <w:rPr>
          <w:rFonts w:hint="cs"/>
          <w:rtl/>
        </w:rPr>
      </w:pPr>
      <w:bookmarkStart w:id="8399" w:name="_ETM_Q56_187000"/>
      <w:bookmarkEnd w:id="8399"/>
      <w:r w:rsidRPr="0001469D">
        <w:rPr>
          <w:rFonts w:hint="cs"/>
          <w:rtl/>
        </w:rPr>
        <w:t>אל תכניס מלים לפי.</w:t>
      </w:r>
    </w:p>
    <w:p w:rsidR="00821D22" w:rsidRPr="0001469D" w:rsidRDefault="00821D22" w:rsidP="0043243C">
      <w:pPr>
        <w:rPr>
          <w:rFonts w:hint="cs"/>
          <w:rtl/>
        </w:rPr>
      </w:pPr>
    </w:p>
    <w:p w:rsidR="00821D22" w:rsidRPr="0001469D" w:rsidRDefault="00821D22" w:rsidP="00E72465">
      <w:pPr>
        <w:pStyle w:val="af"/>
        <w:keepNext/>
        <w:rPr>
          <w:rFonts w:hint="cs"/>
          <w:rtl/>
        </w:rPr>
      </w:pPr>
      <w:bookmarkStart w:id="8400" w:name="_ETM_Q56_185673"/>
      <w:bookmarkEnd w:id="8400"/>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כדאי שתקרא את הנאום שלי </w:t>
      </w:r>
      <w:bookmarkStart w:id="8401" w:name="_ETM_Q56_187661"/>
      <w:bookmarkEnd w:id="8401"/>
      <w:r w:rsidRPr="0001469D">
        <w:rPr>
          <w:rFonts w:hint="cs"/>
          <w:rtl/>
        </w:rPr>
        <w:t xml:space="preserve">בלוב טוב, אולי תלמד מה זה אומץ להגיד דברים מול שליט </w:t>
      </w:r>
      <w:bookmarkStart w:id="8402" w:name="_ETM_Q56_191037"/>
      <w:bookmarkEnd w:id="8402"/>
      <w:r w:rsidRPr="0001469D">
        <w:rPr>
          <w:rFonts w:hint="cs"/>
          <w:rtl/>
        </w:rPr>
        <w:t>כזה.</w:t>
      </w:r>
    </w:p>
    <w:p w:rsidR="00821D22" w:rsidRPr="0001469D" w:rsidRDefault="00821D22" w:rsidP="00E72465">
      <w:pPr>
        <w:rPr>
          <w:rFonts w:hint="cs"/>
          <w:rtl/>
        </w:rPr>
      </w:pPr>
      <w:bookmarkStart w:id="8403" w:name="_ETM_Q56_190406"/>
      <w:bookmarkEnd w:id="8403"/>
    </w:p>
    <w:p w:rsidR="00821D22" w:rsidRPr="0001469D" w:rsidRDefault="00821D22" w:rsidP="00E72465">
      <w:pPr>
        <w:pStyle w:val="ae"/>
        <w:keepNext/>
        <w:rPr>
          <w:rFonts w:hint="cs"/>
          <w:rtl/>
        </w:rPr>
      </w:pPr>
      <w:r w:rsidRPr="0001469D">
        <w:rPr>
          <w:rtl/>
        </w:rPr>
        <w:t>מיכאל בן-ארי (האיחוד הלאומי):</w:t>
      </w:r>
    </w:p>
    <w:p w:rsidR="00821D22" w:rsidRPr="0001469D" w:rsidRDefault="00821D22" w:rsidP="00E72465">
      <w:pPr>
        <w:keepNext/>
        <w:rPr>
          <w:rFonts w:hint="cs"/>
          <w:rtl/>
        </w:rPr>
      </w:pPr>
    </w:p>
    <w:p w:rsidR="00821D22" w:rsidRDefault="00821D22" w:rsidP="00590B4D">
      <w:pPr>
        <w:rPr>
          <w:rFonts w:hint="cs"/>
          <w:rtl/>
        </w:rPr>
      </w:pPr>
      <w:r w:rsidRPr="0001469D">
        <w:rPr>
          <w:rFonts w:hint="cs"/>
          <w:rtl/>
        </w:rPr>
        <w:t>מלך המלכים, קראת לו.</w:t>
      </w:r>
    </w:p>
    <w:p w:rsidR="00821D22" w:rsidRDefault="00821D22" w:rsidP="00E72465">
      <w:pPr>
        <w:rPr>
          <w:rFonts w:hint="cs"/>
          <w:rtl/>
        </w:rPr>
      </w:pPr>
    </w:p>
    <w:p w:rsidR="00821D22" w:rsidRPr="0001469D" w:rsidRDefault="00821D22" w:rsidP="00E72465">
      <w:pPr>
        <w:pStyle w:val="af"/>
        <w:keepNext/>
        <w:rPr>
          <w:rFonts w:hint="cs"/>
          <w:rtl/>
        </w:rPr>
      </w:pPr>
      <w:bookmarkStart w:id="8404" w:name="_ETM_Q56_191665"/>
      <w:bookmarkStart w:id="8405" w:name="_ETM_Q56_191853"/>
      <w:bookmarkEnd w:id="8404"/>
      <w:bookmarkEnd w:id="8405"/>
      <w:r w:rsidRPr="0001469D">
        <w:rPr>
          <w:rtl/>
        </w:rPr>
        <w:t>היו"ר אחמד טיבי:</w:t>
      </w:r>
    </w:p>
    <w:p w:rsidR="00821D22" w:rsidRPr="0001469D" w:rsidRDefault="00821D22" w:rsidP="00E72465">
      <w:pPr>
        <w:keepNext/>
        <w:rPr>
          <w:rFonts w:hint="cs"/>
          <w:rtl/>
        </w:rPr>
      </w:pPr>
    </w:p>
    <w:p w:rsidR="00821D22" w:rsidRPr="0001469D" w:rsidRDefault="00821D22" w:rsidP="00590B4D">
      <w:pPr>
        <w:rPr>
          <w:rFonts w:hint="cs"/>
          <w:rtl/>
        </w:rPr>
      </w:pPr>
      <w:r w:rsidRPr="0001469D">
        <w:rPr>
          <w:rFonts w:hint="cs"/>
          <w:rtl/>
        </w:rPr>
        <w:t>אתה משקר. קראתי לו</w:t>
      </w:r>
      <w:r w:rsidR="00590B4D">
        <w:rPr>
          <w:rFonts w:hint="cs"/>
          <w:rtl/>
        </w:rPr>
        <w:t>:</w:t>
      </w:r>
      <w:r w:rsidRPr="0001469D">
        <w:rPr>
          <w:rFonts w:hint="cs"/>
          <w:rtl/>
        </w:rPr>
        <w:t xml:space="preserve"> נשיא </w:t>
      </w:r>
      <w:bookmarkStart w:id="8406" w:name="_ETM_Q56_192981"/>
      <w:bookmarkEnd w:id="8406"/>
      <w:r w:rsidR="00A20761">
        <w:rPr>
          <w:rFonts w:hint="cs"/>
          <w:rtl/>
        </w:rPr>
        <w:t>– – –</w:t>
      </w:r>
      <w:r w:rsidR="00CE53AD">
        <w:rPr>
          <w:rFonts w:hint="cs"/>
          <w:rtl/>
        </w:rPr>
        <w:t xml:space="preserve"> </w:t>
      </w:r>
      <w:r w:rsidRPr="0001469D">
        <w:rPr>
          <w:rFonts w:hint="cs"/>
          <w:rtl/>
        </w:rPr>
        <w:t>והמלכים</w:t>
      </w:r>
      <w:r w:rsidR="00CE53AD">
        <w:rPr>
          <w:rFonts w:hint="cs"/>
          <w:rtl/>
        </w:rPr>
        <w:t xml:space="preserve"> </w:t>
      </w:r>
      <w:r w:rsidR="00A20761">
        <w:rPr>
          <w:rFonts w:hint="cs"/>
          <w:rtl/>
        </w:rPr>
        <w:t>– –</w:t>
      </w:r>
    </w:p>
    <w:p w:rsidR="00821D22" w:rsidRPr="0001469D" w:rsidRDefault="00821D22" w:rsidP="00E72465">
      <w:pPr>
        <w:rPr>
          <w:rFonts w:hint="cs"/>
          <w:rtl/>
        </w:rPr>
      </w:pPr>
      <w:bookmarkStart w:id="8407" w:name="_ETM_Q56_194129"/>
      <w:bookmarkEnd w:id="8407"/>
    </w:p>
    <w:p w:rsidR="00821D22" w:rsidRPr="0001469D" w:rsidRDefault="00821D22" w:rsidP="00E72465">
      <w:pPr>
        <w:pStyle w:val="ae"/>
        <w:keepNext/>
        <w:rPr>
          <w:rFonts w:hint="cs"/>
          <w:rtl/>
        </w:rPr>
      </w:pPr>
      <w:r w:rsidRPr="0001469D">
        <w:rPr>
          <w:rtl/>
        </w:rPr>
        <w:t>מיכאל בן-ארי (האיחוד הלאומי):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אני משקר? אני משקר?</w:t>
      </w:r>
    </w:p>
    <w:p w:rsidR="00821D22" w:rsidRPr="0001469D" w:rsidRDefault="00821D22" w:rsidP="00E72465">
      <w:pPr>
        <w:rPr>
          <w:rFonts w:hint="cs"/>
          <w:rtl/>
        </w:rPr>
      </w:pPr>
      <w:bookmarkStart w:id="8408" w:name="_ETM_Q56_193904"/>
      <w:bookmarkEnd w:id="8408"/>
    </w:p>
    <w:p w:rsidR="00821D22" w:rsidRPr="0001469D" w:rsidRDefault="00821D22" w:rsidP="00E72465">
      <w:pPr>
        <w:pStyle w:val="af"/>
        <w:keepNext/>
        <w:rPr>
          <w:rFonts w:hint="cs"/>
          <w:rtl/>
        </w:rPr>
      </w:pPr>
      <w:bookmarkStart w:id="8409" w:name="_ETM_Q56_194088"/>
      <w:bookmarkEnd w:id="8409"/>
      <w:r w:rsidRPr="0001469D">
        <w:rPr>
          <w:rtl/>
        </w:rPr>
        <w:t>היו"ר אחמד טיבי:</w:t>
      </w:r>
    </w:p>
    <w:p w:rsidR="00821D22" w:rsidRPr="0001469D" w:rsidRDefault="00821D22" w:rsidP="00E72465">
      <w:pPr>
        <w:keepNext/>
        <w:rPr>
          <w:rFonts w:hint="cs"/>
          <w:rtl/>
        </w:rPr>
      </w:pPr>
    </w:p>
    <w:p w:rsidR="00821D22" w:rsidRPr="0001469D" w:rsidRDefault="00A20761" w:rsidP="00E72465">
      <w:pPr>
        <w:rPr>
          <w:rFonts w:hint="cs"/>
          <w:rtl/>
        </w:rPr>
      </w:pPr>
      <w:r>
        <w:rPr>
          <w:rFonts w:hint="cs"/>
          <w:rtl/>
        </w:rPr>
        <w:t>– –</w:t>
      </w:r>
      <w:r w:rsidR="00CE53AD">
        <w:rPr>
          <w:rFonts w:hint="cs"/>
          <w:rtl/>
        </w:rPr>
        <w:t xml:space="preserve"> </w:t>
      </w:r>
      <w:r w:rsidR="00CE53AD">
        <w:rPr>
          <w:rtl/>
        </w:rPr>
        <w:t>רַאִיס אל-רֻאַסַאא ואל-מֻלוּכּ</w:t>
      </w:r>
      <w:r w:rsidR="00821D22" w:rsidRPr="0001469D">
        <w:rPr>
          <w:rFonts w:hint="cs"/>
          <w:rtl/>
        </w:rPr>
        <w:t xml:space="preserve">, כי </w:t>
      </w:r>
      <w:bookmarkStart w:id="8410" w:name="_ETM_Q56_196595"/>
      <w:bookmarkEnd w:id="8410"/>
      <w:r w:rsidR="00821D22" w:rsidRPr="0001469D">
        <w:rPr>
          <w:rFonts w:hint="cs"/>
          <w:rtl/>
        </w:rPr>
        <w:t>הוא נשיא הליגה הערבית.</w:t>
      </w:r>
    </w:p>
    <w:p w:rsidR="00821D22" w:rsidRPr="0001469D" w:rsidRDefault="00821D22" w:rsidP="00E72465">
      <w:pPr>
        <w:rPr>
          <w:rFonts w:hint="cs"/>
          <w:rtl/>
        </w:rPr>
      </w:pPr>
      <w:bookmarkStart w:id="8411" w:name="_ETM_Q56_197480"/>
      <w:bookmarkEnd w:id="8411"/>
    </w:p>
    <w:p w:rsidR="00821D22" w:rsidRPr="0001469D" w:rsidRDefault="00821D22" w:rsidP="00E72465">
      <w:pPr>
        <w:pStyle w:val="ae"/>
        <w:keepNext/>
        <w:rPr>
          <w:rFonts w:hint="cs"/>
          <w:rtl/>
        </w:rPr>
      </w:pPr>
      <w:bookmarkStart w:id="8412" w:name="_ETM_Q56_197607"/>
      <w:bookmarkEnd w:id="8412"/>
      <w:r w:rsidRPr="0001469D">
        <w:rPr>
          <w:rtl/>
        </w:rPr>
        <w:t>מיכאל בן-ארי (האיחוד הלאומי):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אה, הבנתי.</w:t>
      </w:r>
    </w:p>
    <w:p w:rsidR="00821D22" w:rsidRPr="0001469D" w:rsidRDefault="00821D22" w:rsidP="00E72465">
      <w:pPr>
        <w:rPr>
          <w:rFonts w:hint="cs"/>
          <w:rtl/>
        </w:rPr>
      </w:pPr>
      <w:bookmarkStart w:id="8413" w:name="_ETM_Q56_199970"/>
      <w:bookmarkEnd w:id="8413"/>
    </w:p>
    <w:p w:rsidR="00821D22" w:rsidRPr="0001469D" w:rsidRDefault="00821D22" w:rsidP="00E72465">
      <w:pPr>
        <w:pStyle w:val="af"/>
        <w:keepNext/>
        <w:rPr>
          <w:rFonts w:hint="cs"/>
          <w:rtl/>
        </w:rPr>
      </w:pPr>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"לשנה זו", אפילו אמרתי. אבל תקרא </w:t>
      </w:r>
      <w:bookmarkStart w:id="8414" w:name="_ETM_Q56_202300"/>
      <w:bookmarkEnd w:id="8414"/>
      <w:r w:rsidRPr="0001469D">
        <w:rPr>
          <w:rFonts w:hint="cs"/>
          <w:rtl/>
        </w:rPr>
        <w:t>את כל הנאום, אולי תלמד, כן.</w:t>
      </w:r>
    </w:p>
    <w:p w:rsidR="00821D22" w:rsidRPr="0001469D" w:rsidRDefault="00821D22" w:rsidP="00E72465">
      <w:pPr>
        <w:rPr>
          <w:rFonts w:hint="cs"/>
          <w:rtl/>
        </w:rPr>
      </w:pPr>
      <w:bookmarkStart w:id="8415" w:name="_ETM_Q56_204319"/>
      <w:bookmarkEnd w:id="8415"/>
    </w:p>
    <w:p w:rsidR="00821D22" w:rsidRPr="0001469D" w:rsidRDefault="00821D22" w:rsidP="00E72465">
      <w:pPr>
        <w:pStyle w:val="ae"/>
        <w:keepNext/>
        <w:rPr>
          <w:rFonts w:hint="cs"/>
          <w:rtl/>
        </w:rPr>
      </w:pPr>
      <w:bookmarkStart w:id="8416" w:name="_ETM_Q56_203330"/>
      <w:bookmarkEnd w:id="8416"/>
      <w:r w:rsidRPr="0001469D">
        <w:rPr>
          <w:rtl/>
        </w:rPr>
        <w:t>גאלב מג'אדלה (העבודה):</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אדוני היושב-ראש </w:t>
      </w:r>
      <w:r w:rsidR="00A20761">
        <w:rPr>
          <w:rFonts w:hint="cs"/>
          <w:rtl/>
        </w:rPr>
        <w:t>– – –</w:t>
      </w:r>
    </w:p>
    <w:p w:rsidR="00821D22" w:rsidRPr="0001469D" w:rsidRDefault="00821D22" w:rsidP="00E72465">
      <w:pPr>
        <w:rPr>
          <w:rFonts w:hint="cs"/>
          <w:rtl/>
        </w:rPr>
      </w:pPr>
      <w:bookmarkStart w:id="8417" w:name="_ETM_Q56_206322"/>
      <w:bookmarkEnd w:id="8417"/>
    </w:p>
    <w:p w:rsidR="00821D22" w:rsidRPr="0001469D" w:rsidRDefault="00821D22" w:rsidP="00E72465">
      <w:pPr>
        <w:pStyle w:val="ae"/>
        <w:keepNext/>
        <w:rPr>
          <w:rFonts w:hint="cs"/>
          <w:rtl/>
        </w:rPr>
      </w:pPr>
      <w:bookmarkStart w:id="8418" w:name="_ETM_Q56_205066"/>
      <w:bookmarkEnd w:id="8418"/>
      <w:r w:rsidRPr="0001469D">
        <w:rPr>
          <w:rtl/>
        </w:rPr>
        <w:t>מיכאל בן-ארי (האיחוד הלאומי):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אין לי מה לעשות</w:t>
      </w:r>
      <w:r>
        <w:rPr>
          <w:rFonts w:hint="cs"/>
          <w:rtl/>
        </w:rPr>
        <w:t>?</w:t>
      </w:r>
      <w:r w:rsidRPr="0001469D">
        <w:rPr>
          <w:rFonts w:hint="cs"/>
          <w:rtl/>
        </w:rPr>
        <w:t xml:space="preserve"> </w:t>
      </w:r>
      <w:bookmarkStart w:id="8419" w:name="_ETM_Q56_205048"/>
      <w:bookmarkEnd w:id="8419"/>
      <w:r w:rsidRPr="0001469D">
        <w:rPr>
          <w:rFonts w:hint="cs"/>
          <w:rtl/>
        </w:rPr>
        <w:t>לקרוא את הנאומים שלך?</w:t>
      </w:r>
    </w:p>
    <w:p w:rsidR="00821D22" w:rsidRPr="0001469D" w:rsidRDefault="00821D22" w:rsidP="00E72465">
      <w:pPr>
        <w:rPr>
          <w:rFonts w:hint="cs"/>
          <w:rtl/>
        </w:rPr>
      </w:pPr>
      <w:bookmarkStart w:id="8420" w:name="_ETM_Q56_206493"/>
      <w:bookmarkEnd w:id="8420"/>
    </w:p>
    <w:p w:rsidR="00821D22" w:rsidRPr="0001469D" w:rsidRDefault="00821D22" w:rsidP="00E72465">
      <w:pPr>
        <w:pStyle w:val="af"/>
        <w:keepNext/>
        <w:rPr>
          <w:rFonts w:hint="cs"/>
          <w:rtl/>
        </w:rPr>
      </w:pPr>
      <w:bookmarkStart w:id="8421" w:name="_ETM_Q56_206617"/>
      <w:bookmarkEnd w:id="8421"/>
      <w:r w:rsidRPr="0001469D">
        <w:rPr>
          <w:rtl/>
        </w:rPr>
        <w:t>היו"ר אחמד טיבי:</w:t>
      </w:r>
    </w:p>
    <w:p w:rsidR="00821D22" w:rsidRPr="0001469D" w:rsidRDefault="00821D22" w:rsidP="00E72465">
      <w:pPr>
        <w:keepNext/>
        <w:rPr>
          <w:rFonts w:hint="cs"/>
          <w:rtl/>
        </w:rPr>
      </w:pPr>
    </w:p>
    <w:p w:rsidR="00821D22" w:rsidRDefault="00821D22" w:rsidP="00E72465">
      <w:pPr>
        <w:rPr>
          <w:rFonts w:hint="cs"/>
          <w:rtl/>
        </w:rPr>
      </w:pPr>
      <w:r w:rsidRPr="0001469D">
        <w:rPr>
          <w:rFonts w:hint="cs"/>
          <w:rtl/>
        </w:rPr>
        <w:t>עובדה שקראת.</w:t>
      </w:r>
    </w:p>
    <w:p w:rsidR="00821D22" w:rsidRPr="0001469D" w:rsidRDefault="00821D22" w:rsidP="00E72465">
      <w:pPr>
        <w:rPr>
          <w:rFonts w:hint="cs"/>
          <w:rtl/>
        </w:rPr>
      </w:pPr>
    </w:p>
    <w:p w:rsidR="00821D22" w:rsidRPr="0001469D" w:rsidRDefault="00821D22" w:rsidP="00E72465">
      <w:pPr>
        <w:pStyle w:val="-"/>
        <w:keepNext/>
        <w:rPr>
          <w:rFonts w:hint="cs"/>
          <w:rtl/>
        </w:rPr>
      </w:pPr>
      <w:bookmarkStart w:id="8422" w:name="_ETM_Q56_204505"/>
      <w:bookmarkStart w:id="8423" w:name="_ETM_Q56_217000"/>
      <w:bookmarkStart w:id="8424" w:name="_ETM_Q56_212000"/>
      <w:bookmarkStart w:id="8425" w:name="_ETM_Q56_214000"/>
      <w:bookmarkStart w:id="8426" w:name="_ETM_Q56_190000"/>
      <w:bookmarkStart w:id="8427" w:name="_ETM_Q56_204000"/>
      <w:bookmarkEnd w:id="8422"/>
      <w:bookmarkEnd w:id="8423"/>
      <w:bookmarkEnd w:id="8424"/>
      <w:bookmarkEnd w:id="8425"/>
      <w:bookmarkEnd w:id="8426"/>
      <w:bookmarkEnd w:id="8427"/>
      <w:r w:rsidRPr="0001469D">
        <w:rPr>
          <w:rtl/>
        </w:rPr>
        <w:t>גאלב מג'אדלה (העבודה):</w:t>
      </w:r>
    </w:p>
    <w:p w:rsidR="00821D22" w:rsidRPr="0001469D" w:rsidRDefault="00821D22" w:rsidP="00E72465">
      <w:pPr>
        <w:keepNext/>
        <w:rPr>
          <w:rFonts w:hint="cs"/>
          <w:rtl/>
          <w:lang w:eastAsia="he-IL"/>
        </w:rPr>
      </w:pPr>
    </w:p>
    <w:p w:rsidR="00821D22" w:rsidRPr="0001469D" w:rsidRDefault="00821D22" w:rsidP="00E72465">
      <w:pPr>
        <w:rPr>
          <w:rFonts w:hint="cs"/>
          <w:rtl/>
        </w:rPr>
      </w:pPr>
      <w:r w:rsidRPr="0001469D">
        <w:rPr>
          <w:rFonts w:hint="cs"/>
          <w:rtl/>
        </w:rPr>
        <w:t xml:space="preserve">אדוני </w:t>
      </w:r>
      <w:bookmarkStart w:id="8428" w:name="_ETM_Q56_208447"/>
      <w:bookmarkEnd w:id="8428"/>
      <w:r w:rsidRPr="0001469D">
        <w:rPr>
          <w:rFonts w:hint="cs"/>
          <w:rtl/>
        </w:rPr>
        <w:t xml:space="preserve">היושב-ראש, מכובדי השר, סגן השר, חברי חברי הכנסת </w:t>
      </w:r>
      <w:r w:rsidRPr="0001469D">
        <w:rPr>
          <w:rtl/>
        </w:rPr>
        <w:t>–</w:t>
      </w:r>
      <w:r w:rsidRPr="0001469D">
        <w:rPr>
          <w:rFonts w:hint="cs"/>
          <w:rtl/>
        </w:rPr>
        <w:t xml:space="preserve"> כבוד השר, </w:t>
      </w:r>
      <w:bookmarkStart w:id="8429" w:name="_ETM_Q56_219352"/>
      <w:bookmarkEnd w:id="8429"/>
      <w:r w:rsidRPr="0001469D">
        <w:rPr>
          <w:rFonts w:hint="cs"/>
          <w:rtl/>
        </w:rPr>
        <w:t>א</w:t>
      </w:r>
      <w:bookmarkStart w:id="8430" w:name="_ETM_Q56_232300"/>
      <w:bookmarkEnd w:id="8430"/>
      <w:r w:rsidRPr="0001469D">
        <w:rPr>
          <w:rFonts w:hint="cs"/>
          <w:rtl/>
        </w:rPr>
        <w:t>ני רוצה להעביר מסר באמצעותך</w:t>
      </w:r>
      <w:r>
        <w:rPr>
          <w:rFonts w:hint="cs"/>
          <w:rtl/>
        </w:rPr>
        <w:t>.</w:t>
      </w:r>
      <w:r w:rsidRPr="0001469D">
        <w:rPr>
          <w:rFonts w:hint="cs"/>
          <w:rtl/>
        </w:rPr>
        <w:t xml:space="preserve"> אני אתחיל מהאמירה</w:t>
      </w:r>
      <w:r>
        <w:rPr>
          <w:rFonts w:hint="cs"/>
          <w:rtl/>
        </w:rPr>
        <w:t>:</w:t>
      </w:r>
      <w:r w:rsidRPr="0001469D">
        <w:rPr>
          <w:rFonts w:hint="cs"/>
          <w:rtl/>
        </w:rPr>
        <w:t xml:space="preserve"> לא </w:t>
      </w:r>
      <w:bookmarkStart w:id="8431" w:name="_ETM_Q56_226704"/>
      <w:bookmarkEnd w:id="8431"/>
      <w:r w:rsidRPr="0001469D">
        <w:rPr>
          <w:rFonts w:hint="cs"/>
          <w:rtl/>
        </w:rPr>
        <w:t xml:space="preserve">חשוב מה יגידו הגויים, חשוב מה יעשו היהודים, וזה מופנה אל כבוד השר. אנחנו לא זקוקים </w:t>
      </w:r>
      <w:bookmarkStart w:id="8432" w:name="_ETM_Q56_239000"/>
      <w:bookmarkEnd w:id="8432"/>
      <w:r w:rsidRPr="0001469D">
        <w:rPr>
          <w:rFonts w:hint="cs"/>
          <w:rtl/>
        </w:rPr>
        <w:t>לווטו, וזה יהיה הווטו האחרון כנראה</w:t>
      </w:r>
      <w:r>
        <w:rPr>
          <w:rFonts w:hint="cs"/>
          <w:rtl/>
        </w:rPr>
        <w:t>.</w:t>
      </w:r>
      <w:r w:rsidRPr="0001469D">
        <w:rPr>
          <w:rFonts w:hint="cs"/>
          <w:rtl/>
        </w:rPr>
        <w:t xml:space="preserve"> אנחנו זקוקים למה שאנחנו </w:t>
      </w:r>
      <w:bookmarkStart w:id="8433" w:name="_ETM_Q56_252000"/>
      <w:bookmarkEnd w:id="8433"/>
      <w:r w:rsidRPr="0001469D">
        <w:rPr>
          <w:rFonts w:hint="cs"/>
          <w:rtl/>
        </w:rPr>
        <w:t>נעשה. השלום בינינו לבין הפלסטינים</w:t>
      </w:r>
      <w:r>
        <w:rPr>
          <w:rFonts w:hint="cs"/>
          <w:rtl/>
        </w:rPr>
        <w:t xml:space="preserve"> –</w:t>
      </w:r>
      <w:r w:rsidRPr="0001469D">
        <w:rPr>
          <w:rFonts w:hint="cs"/>
          <w:rtl/>
        </w:rPr>
        <w:t xml:space="preserve"> אנחנו והפלסטינים משלמים את המחיר. </w:t>
      </w:r>
      <w:bookmarkStart w:id="8434" w:name="_ETM_Q56_261000"/>
      <w:bookmarkEnd w:id="8434"/>
      <w:r w:rsidRPr="0001469D">
        <w:rPr>
          <w:rFonts w:hint="cs"/>
          <w:rtl/>
        </w:rPr>
        <w:t xml:space="preserve">אנחנו צריכים לשבור את הראש יחד, במחשבה איך אנחנו לא נזקקים </w:t>
      </w:r>
      <w:bookmarkStart w:id="8435" w:name="_ETM_Q56_268000"/>
      <w:bookmarkEnd w:id="8435"/>
      <w:r w:rsidRPr="0001469D">
        <w:rPr>
          <w:rFonts w:hint="cs"/>
          <w:rtl/>
        </w:rPr>
        <w:t>לווטו האמריק</w:t>
      </w:r>
      <w:r>
        <w:rPr>
          <w:rFonts w:hint="cs"/>
          <w:rtl/>
        </w:rPr>
        <w:t>נ</w:t>
      </w:r>
      <w:r w:rsidRPr="0001469D">
        <w:rPr>
          <w:rFonts w:hint="cs"/>
          <w:rtl/>
        </w:rPr>
        <w:t xml:space="preserve">י ולא נזקקים לאירופים ולא לאחרים. הבעיה היא שלנו, ורק שלנו. ואני אמרתי להם </w:t>
      </w:r>
      <w:bookmarkStart w:id="8436" w:name="_ETM_Q56_278000"/>
      <w:bookmarkEnd w:id="8436"/>
      <w:r w:rsidRPr="0001469D">
        <w:rPr>
          <w:rFonts w:hint="cs"/>
          <w:rtl/>
        </w:rPr>
        <w:t xml:space="preserve">את זה בתור שר, בפנים: אתם משחקים אותה כאילו עוזרים </w:t>
      </w:r>
      <w:bookmarkStart w:id="8437" w:name="_ETM_Q56_284000"/>
      <w:bookmarkEnd w:id="8437"/>
      <w:r w:rsidRPr="0001469D">
        <w:rPr>
          <w:rFonts w:hint="cs"/>
          <w:rtl/>
        </w:rPr>
        <w:t>לפלסטינים, מסייעים לישראל</w:t>
      </w:r>
      <w:r>
        <w:rPr>
          <w:rFonts w:hint="cs"/>
          <w:rtl/>
        </w:rPr>
        <w:t>.</w:t>
      </w:r>
      <w:r w:rsidRPr="0001469D">
        <w:rPr>
          <w:rFonts w:hint="cs"/>
          <w:rtl/>
        </w:rPr>
        <w:t xml:space="preserve"> אתם רוצים את המשחק הכפול הזה הרבה שנים, כי </w:t>
      </w:r>
      <w:bookmarkStart w:id="8438" w:name="_ETM_Q56_294000"/>
      <w:bookmarkEnd w:id="8438"/>
      <w:r w:rsidRPr="0001469D">
        <w:rPr>
          <w:rFonts w:hint="cs"/>
          <w:rtl/>
        </w:rPr>
        <w:t xml:space="preserve">זה טוב לכם. זו ההצגה בתיאטרון הכי מוצלח. הבעיה היא </w:t>
      </w:r>
      <w:bookmarkStart w:id="8439" w:name="_ETM_Q56_301000"/>
      <w:bookmarkEnd w:id="8439"/>
      <w:r w:rsidRPr="0001469D">
        <w:rPr>
          <w:rFonts w:hint="cs"/>
          <w:rtl/>
        </w:rPr>
        <w:t xml:space="preserve">שלנו </w:t>
      </w:r>
      <w:bookmarkStart w:id="8440" w:name="_ETM_Q56_296439"/>
      <w:bookmarkEnd w:id="8440"/>
      <w:r w:rsidRPr="0001469D">
        <w:rPr>
          <w:rtl/>
        </w:rPr>
        <w:t>–</w:t>
      </w:r>
      <w:r w:rsidRPr="0001469D">
        <w:rPr>
          <w:rFonts w:hint="cs"/>
          <w:rtl/>
        </w:rPr>
        <w:t xml:space="preserve"> של החברה הישראלית, של ממשלת ישראל, של העם הפלסטיני ושל הרשות הפלסטינית. </w:t>
      </w:r>
    </w:p>
    <w:p w:rsidR="00821D22" w:rsidRPr="0001469D" w:rsidRDefault="00821D22" w:rsidP="00E72465">
      <w:pPr>
        <w:rPr>
          <w:rFonts w:hint="cs"/>
          <w:rtl/>
        </w:rPr>
      </w:pPr>
    </w:p>
    <w:p w:rsidR="00821D22" w:rsidRPr="0001469D" w:rsidRDefault="00821D22" w:rsidP="00E72465">
      <w:pPr>
        <w:rPr>
          <w:rFonts w:hint="cs"/>
          <w:rtl/>
        </w:rPr>
      </w:pPr>
      <w:bookmarkStart w:id="8441" w:name="_ETM_Q56_306000"/>
      <w:bookmarkEnd w:id="8441"/>
      <w:r w:rsidRPr="0001469D">
        <w:rPr>
          <w:rFonts w:hint="cs"/>
          <w:rtl/>
        </w:rPr>
        <w:t xml:space="preserve">הגיע הזמן, כבוד סגן השר, להחליף </w:t>
      </w:r>
      <w:bookmarkStart w:id="8442" w:name="_ETM_Q56_312000"/>
      <w:bookmarkEnd w:id="8442"/>
      <w:r w:rsidRPr="0001469D">
        <w:rPr>
          <w:rFonts w:hint="cs"/>
          <w:rtl/>
        </w:rPr>
        <w:t xml:space="preserve">את המלים היפות </w:t>
      </w:r>
      <w:r w:rsidRPr="0001469D">
        <w:rPr>
          <w:rtl/>
        </w:rPr>
        <w:t>–</w:t>
      </w:r>
      <w:r w:rsidRPr="0001469D">
        <w:rPr>
          <w:rFonts w:hint="cs"/>
          <w:rtl/>
        </w:rPr>
        <w:t xml:space="preserve"> ואני שומע אותך הרבה בתקשורת </w:t>
      </w:r>
      <w:r w:rsidRPr="0001469D">
        <w:rPr>
          <w:rtl/>
        </w:rPr>
        <w:t>–</w:t>
      </w:r>
      <w:r w:rsidRPr="0001469D">
        <w:rPr>
          <w:rFonts w:hint="cs"/>
          <w:rtl/>
        </w:rPr>
        <w:t xml:space="preserve"> במדיניות מוצלחת. </w:t>
      </w:r>
      <w:bookmarkStart w:id="8443" w:name="_ETM_Q56_321000"/>
      <w:bookmarkEnd w:id="8443"/>
      <w:r w:rsidRPr="0001469D">
        <w:rPr>
          <w:rFonts w:hint="cs"/>
          <w:rtl/>
        </w:rPr>
        <w:t xml:space="preserve">שום </w:t>
      </w:r>
      <w:bookmarkStart w:id="8444" w:name="_ETM_Q56_314298"/>
      <w:bookmarkEnd w:id="8444"/>
      <w:r w:rsidRPr="0001469D">
        <w:rPr>
          <w:rFonts w:hint="cs"/>
          <w:rtl/>
        </w:rPr>
        <w:t>דבר לא יבוא במקום עשייה של מדיניות מוצלחת. ואולי, כבוד השר, עם ההרכב הממשלתי הזה</w:t>
      </w:r>
      <w:r>
        <w:rPr>
          <w:rFonts w:hint="cs"/>
          <w:rtl/>
        </w:rPr>
        <w:t xml:space="preserve"> –</w:t>
      </w:r>
      <w:r w:rsidRPr="0001469D">
        <w:rPr>
          <w:rFonts w:hint="cs"/>
          <w:rtl/>
        </w:rPr>
        <w:t xml:space="preserve"> הוא לא הולך </w:t>
      </w:r>
      <w:bookmarkStart w:id="8445" w:name="_ETM_Q56_328000"/>
      <w:bookmarkEnd w:id="8445"/>
      <w:r w:rsidRPr="0001469D">
        <w:rPr>
          <w:rFonts w:hint="cs"/>
          <w:rtl/>
        </w:rPr>
        <w:t>לשלום</w:t>
      </w:r>
      <w:r>
        <w:rPr>
          <w:rFonts w:hint="cs"/>
          <w:rtl/>
        </w:rPr>
        <w:t xml:space="preserve"> –</w:t>
      </w:r>
      <w:r w:rsidRPr="0001469D">
        <w:rPr>
          <w:rFonts w:hint="cs"/>
          <w:rtl/>
        </w:rPr>
        <w:t xml:space="preserve"> עדיף שראש הממשלה יתפוס את המושכות, יקבל מנהיגות </w:t>
      </w:r>
      <w:bookmarkStart w:id="8446" w:name="_ETM_Q56_330264"/>
      <w:bookmarkEnd w:id="8446"/>
      <w:r w:rsidRPr="0001469D">
        <w:rPr>
          <w:rFonts w:hint="cs"/>
          <w:rtl/>
        </w:rPr>
        <w:t xml:space="preserve">ויחליף את ההרכב שלו וילך לשלום. אין </w:t>
      </w:r>
      <w:bookmarkStart w:id="8447" w:name="_ETM_Q56_336000"/>
      <w:bookmarkEnd w:id="8447"/>
      <w:r w:rsidRPr="0001469D">
        <w:rPr>
          <w:rFonts w:hint="cs"/>
          <w:rtl/>
        </w:rPr>
        <w:t>דרך אחרת. שום וטו לא יעזור לנו. ואין תחליף לשלום.</w:t>
      </w:r>
      <w:r>
        <w:rPr>
          <w:rFonts w:hint="cs"/>
          <w:rtl/>
        </w:rPr>
        <w:t xml:space="preserve"> </w:t>
      </w:r>
      <w:bookmarkStart w:id="8448" w:name="_ETM_Q56_345000"/>
      <w:bookmarkStart w:id="8449" w:name="_ETM_Q56_346000"/>
      <w:bookmarkEnd w:id="8448"/>
      <w:bookmarkEnd w:id="8449"/>
      <w:r w:rsidRPr="0001469D">
        <w:rPr>
          <w:rFonts w:hint="cs"/>
          <w:rtl/>
        </w:rPr>
        <w:t xml:space="preserve">הצמיחה </w:t>
      </w:r>
      <w:bookmarkStart w:id="8450" w:name="_ETM_Q56_347000"/>
      <w:bookmarkEnd w:id="8450"/>
      <w:r w:rsidRPr="0001469D">
        <w:rPr>
          <w:rFonts w:hint="cs"/>
          <w:rtl/>
        </w:rPr>
        <w:t xml:space="preserve">שאתה מדבר עליה תחזיק מעמד רק בתנאי שלום, והאבטלה </w:t>
      </w:r>
      <w:bookmarkStart w:id="8451" w:name="_ETM_Q56_354000"/>
      <w:bookmarkEnd w:id="8451"/>
      <w:r w:rsidRPr="0001469D">
        <w:rPr>
          <w:rFonts w:hint="cs"/>
          <w:rtl/>
        </w:rPr>
        <w:t>תבוא על פתרונה רק בתנאי שלום</w:t>
      </w:r>
      <w:r>
        <w:rPr>
          <w:rFonts w:hint="cs"/>
          <w:rtl/>
        </w:rPr>
        <w:t>.</w:t>
      </w:r>
      <w:r w:rsidRPr="0001469D">
        <w:rPr>
          <w:rFonts w:hint="cs"/>
          <w:rtl/>
        </w:rPr>
        <w:t xml:space="preserve"> סכסוך והגדלת </w:t>
      </w:r>
      <w:bookmarkStart w:id="8452" w:name="_ETM_Q56_356264"/>
      <w:bookmarkEnd w:id="8452"/>
      <w:r w:rsidRPr="0001469D">
        <w:rPr>
          <w:rFonts w:hint="cs"/>
          <w:rtl/>
        </w:rPr>
        <w:t xml:space="preserve">תקציב הביטחון, עוד מטוסים ועוד נשק </w:t>
      </w:r>
      <w:bookmarkStart w:id="8453" w:name="_ETM_Q56_362000"/>
      <w:bookmarkEnd w:id="8453"/>
      <w:r w:rsidRPr="0001469D">
        <w:rPr>
          <w:rFonts w:hint="cs"/>
          <w:rtl/>
        </w:rPr>
        <w:t>ועוד משברים</w:t>
      </w:r>
      <w:r>
        <w:rPr>
          <w:rFonts w:hint="cs"/>
          <w:rtl/>
        </w:rPr>
        <w:t xml:space="preserve"> </w:t>
      </w:r>
      <w:r>
        <w:rPr>
          <w:rFonts w:hint="eastAsia"/>
          <w:rtl/>
        </w:rPr>
        <w:t>–</w:t>
      </w:r>
      <w:r w:rsidRPr="0001469D">
        <w:rPr>
          <w:rFonts w:hint="cs"/>
          <w:rtl/>
        </w:rPr>
        <w:t xml:space="preserve"> זה לא יוביל אותנו לשום מקום.</w:t>
      </w:r>
    </w:p>
    <w:p w:rsidR="00821D22" w:rsidRPr="0001469D" w:rsidRDefault="00821D22" w:rsidP="00E72465">
      <w:pPr>
        <w:rPr>
          <w:rFonts w:hint="cs"/>
          <w:rtl/>
        </w:rPr>
      </w:pPr>
    </w:p>
    <w:p w:rsidR="00821D22" w:rsidRPr="0001469D" w:rsidRDefault="00821D22" w:rsidP="00E72465">
      <w:pPr>
        <w:rPr>
          <w:rFonts w:hint="cs"/>
          <w:rtl/>
        </w:rPr>
      </w:pPr>
      <w:bookmarkStart w:id="8454" w:name="_ETM_Q56_370000"/>
      <w:bookmarkEnd w:id="8454"/>
      <w:r w:rsidRPr="0001469D">
        <w:rPr>
          <w:rFonts w:hint="cs"/>
          <w:rtl/>
        </w:rPr>
        <w:t xml:space="preserve">אני מצטרף לשבחים </w:t>
      </w:r>
      <w:bookmarkStart w:id="8455" w:name="_ETM_Q56_373000"/>
      <w:bookmarkEnd w:id="8455"/>
      <w:r w:rsidRPr="0001469D">
        <w:rPr>
          <w:rFonts w:hint="cs"/>
          <w:rtl/>
        </w:rPr>
        <w:t xml:space="preserve">לנשיא הפלסטיני. הוא ראוי לכל שבח, על אחת כמה וכמה </w:t>
      </w:r>
      <w:bookmarkStart w:id="8456" w:name="_ETM_Q56_380000"/>
      <w:bookmarkEnd w:id="8456"/>
      <w:r w:rsidRPr="0001469D">
        <w:rPr>
          <w:rFonts w:hint="cs"/>
          <w:rtl/>
        </w:rPr>
        <w:t xml:space="preserve">על העמדה האחרונה שלו, כשעמד בלחצים האדירים של נשיא ארצות-הברית. </w:t>
      </w:r>
      <w:bookmarkStart w:id="8457" w:name="_ETM_Q56_388000"/>
      <w:bookmarkEnd w:id="8457"/>
      <w:r w:rsidRPr="0001469D">
        <w:rPr>
          <w:rFonts w:hint="cs"/>
          <w:rtl/>
        </w:rPr>
        <w:t xml:space="preserve">אתם צריכים להבין, יש רשות ויש נשיא פלסטיני, שעושה </w:t>
      </w:r>
      <w:bookmarkStart w:id="8458" w:name="_ETM_Q56_395000"/>
      <w:bookmarkEnd w:id="8458"/>
      <w:r w:rsidRPr="0001469D">
        <w:rPr>
          <w:rFonts w:hint="cs"/>
          <w:rtl/>
        </w:rPr>
        <w:t>למען האינטרס הפלסטיני האמיתי, ויש מנהיגות ויש פרטנר ויש עם מי לדבר</w:t>
      </w:r>
      <w:r>
        <w:rPr>
          <w:rFonts w:hint="cs"/>
          <w:rtl/>
        </w:rPr>
        <w:t>,</w:t>
      </w:r>
      <w:r w:rsidRPr="0001469D">
        <w:rPr>
          <w:rFonts w:hint="cs"/>
          <w:rtl/>
        </w:rPr>
        <w:t xml:space="preserve"> </w:t>
      </w:r>
      <w:bookmarkStart w:id="8459" w:name="_ETM_Q56_403000"/>
      <w:bookmarkEnd w:id="8459"/>
      <w:r w:rsidRPr="0001469D">
        <w:rPr>
          <w:rFonts w:hint="cs"/>
          <w:rtl/>
        </w:rPr>
        <w:t xml:space="preserve">ועכשיו הוא הוכיח לכם פעם נוספת </w:t>
      </w:r>
      <w:r w:rsidRPr="0001469D">
        <w:rPr>
          <w:rtl/>
        </w:rPr>
        <w:t>–</w:t>
      </w:r>
      <w:r w:rsidRPr="0001469D">
        <w:rPr>
          <w:rFonts w:hint="cs"/>
          <w:rtl/>
        </w:rPr>
        <w:t xml:space="preserve"> יש </w:t>
      </w:r>
      <w:bookmarkStart w:id="8460" w:name="_ETM_Q56_399811"/>
      <w:bookmarkEnd w:id="8460"/>
      <w:r w:rsidRPr="0001469D">
        <w:rPr>
          <w:rFonts w:hint="cs"/>
          <w:rtl/>
        </w:rPr>
        <w:t>עם מי לדבר.</w:t>
      </w:r>
      <w:r>
        <w:rPr>
          <w:rFonts w:hint="cs"/>
          <w:rtl/>
        </w:rPr>
        <w:t xml:space="preserve"> </w:t>
      </w:r>
      <w:bookmarkStart w:id="8461" w:name="_ETM_Q56_404000"/>
      <w:bookmarkStart w:id="8462" w:name="_ETM_Q56_405000"/>
      <w:bookmarkEnd w:id="8461"/>
      <w:bookmarkEnd w:id="8462"/>
      <w:r w:rsidRPr="0001469D">
        <w:rPr>
          <w:rFonts w:hint="cs"/>
          <w:rtl/>
        </w:rPr>
        <w:t xml:space="preserve">ודווקא עכשיו, כאשר אין מאחורי הנשיא הפלסטיני אומה ערבית מאוחדת, </w:t>
      </w:r>
      <w:bookmarkStart w:id="8463" w:name="_ETM_Q56_415000"/>
      <w:bookmarkEnd w:id="8463"/>
      <w:r w:rsidRPr="0001469D">
        <w:rPr>
          <w:rFonts w:hint="cs"/>
          <w:rtl/>
        </w:rPr>
        <w:t xml:space="preserve">בגלל מה שקורה בעולם הערבי, זה הזמן דווקא ליזום מהלכים עם הנשיא הפלסטיני, ודווקא זה </w:t>
      </w:r>
      <w:bookmarkStart w:id="8464" w:name="_ETM_Q56_422000"/>
      <w:bookmarkEnd w:id="8464"/>
      <w:r w:rsidRPr="0001469D">
        <w:rPr>
          <w:rFonts w:hint="cs"/>
          <w:rtl/>
        </w:rPr>
        <w:t xml:space="preserve">הזמן להוביל תהליך של </w:t>
      </w:r>
      <w:bookmarkStart w:id="8465" w:name="_ETM_Q56_418049"/>
      <w:bookmarkEnd w:id="8465"/>
      <w:r w:rsidRPr="0001469D">
        <w:rPr>
          <w:rFonts w:hint="cs"/>
          <w:rtl/>
        </w:rPr>
        <w:t>שלום, ודווקא זה הזמן ללכת עם הפנים לשלום ולהפסיק את הסרבנות</w:t>
      </w:r>
      <w:r>
        <w:rPr>
          <w:rFonts w:hint="cs"/>
          <w:rtl/>
        </w:rPr>
        <w:t>,</w:t>
      </w:r>
      <w:r w:rsidRPr="0001469D">
        <w:rPr>
          <w:rFonts w:hint="cs"/>
          <w:rtl/>
        </w:rPr>
        <w:t xml:space="preserve"> להפסיק את </w:t>
      </w:r>
      <w:bookmarkStart w:id="8466" w:name="_ETM_Q56_430000"/>
      <w:bookmarkEnd w:id="8466"/>
      <w:r w:rsidRPr="0001469D">
        <w:rPr>
          <w:rFonts w:hint="cs"/>
          <w:rtl/>
        </w:rPr>
        <w:t>הכיבוש ולהפסיק לייצר לנו מלים וססמאות במקום מדיניות אמינה, חדשה, נכונה, מוצלחת. תודה רבה, אדוני.</w:t>
      </w:r>
    </w:p>
    <w:p w:rsidR="00821D22" w:rsidRPr="0001469D" w:rsidRDefault="00821D22" w:rsidP="00E72465">
      <w:pPr>
        <w:rPr>
          <w:rFonts w:hint="cs"/>
          <w:rtl/>
        </w:rPr>
      </w:pPr>
    </w:p>
    <w:p w:rsidR="00821D22" w:rsidRPr="0001469D" w:rsidRDefault="00821D22" w:rsidP="00E72465">
      <w:pPr>
        <w:pStyle w:val="af"/>
        <w:keepNext/>
        <w:rPr>
          <w:rFonts w:hint="cs"/>
          <w:rtl/>
        </w:rPr>
      </w:pPr>
      <w:bookmarkStart w:id="8467" w:name="_ETM_Q56_441000"/>
      <w:bookmarkEnd w:id="8467"/>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תודה </w:t>
      </w:r>
      <w:bookmarkStart w:id="8468" w:name="_ETM_Q56_439185"/>
      <w:bookmarkEnd w:id="8468"/>
      <w:r w:rsidRPr="0001469D">
        <w:rPr>
          <w:rFonts w:hint="cs"/>
          <w:rtl/>
        </w:rPr>
        <w:t xml:space="preserve">רבה, חבר הכנסת מג'אדלה. סגן </w:t>
      </w:r>
      <w:bookmarkStart w:id="8469" w:name="_ETM_Q56_443000"/>
      <w:bookmarkEnd w:id="8469"/>
      <w:r w:rsidRPr="0001469D">
        <w:rPr>
          <w:rFonts w:hint="cs"/>
          <w:rtl/>
        </w:rPr>
        <w:t>שר החוץ.</w:t>
      </w:r>
    </w:p>
    <w:p w:rsidR="00821D22" w:rsidRPr="0001469D" w:rsidRDefault="00821D22" w:rsidP="00E72465">
      <w:pPr>
        <w:rPr>
          <w:rFonts w:hint="cs"/>
          <w:rtl/>
        </w:rPr>
      </w:pPr>
    </w:p>
    <w:p w:rsidR="00821D22" w:rsidRPr="0001469D" w:rsidRDefault="00821D22" w:rsidP="00E72465">
      <w:pPr>
        <w:pStyle w:val="ae"/>
        <w:keepNext/>
        <w:rPr>
          <w:rFonts w:hint="cs"/>
          <w:rtl/>
        </w:rPr>
      </w:pPr>
      <w:bookmarkStart w:id="8470" w:name="_ETM_Q56_441248"/>
      <w:bookmarkEnd w:id="8470"/>
      <w:r w:rsidRPr="0001469D">
        <w:rPr>
          <w:rtl/>
        </w:rPr>
        <w:t>קריאה:</w:t>
      </w:r>
    </w:p>
    <w:p w:rsidR="00821D22" w:rsidRPr="0001469D" w:rsidRDefault="00821D22" w:rsidP="00E72465">
      <w:pPr>
        <w:keepNext/>
        <w:rPr>
          <w:rFonts w:hint="cs"/>
          <w:rtl/>
        </w:rPr>
      </w:pPr>
    </w:p>
    <w:p w:rsidR="00821D22" w:rsidRPr="0001469D" w:rsidRDefault="00A20761" w:rsidP="00E72465">
      <w:pPr>
        <w:rPr>
          <w:rFonts w:hint="cs"/>
          <w:rtl/>
        </w:rPr>
      </w:pPr>
      <w:r>
        <w:rPr>
          <w:rFonts w:hint="cs"/>
          <w:rtl/>
        </w:rPr>
        <w:t>– – –</w:t>
      </w:r>
    </w:p>
    <w:p w:rsidR="00821D22" w:rsidRPr="0001469D" w:rsidRDefault="00821D22" w:rsidP="00E72465">
      <w:pPr>
        <w:rPr>
          <w:rFonts w:hint="cs"/>
          <w:rtl/>
        </w:rPr>
      </w:pPr>
      <w:bookmarkStart w:id="8471" w:name="_ETM_Q56_442211"/>
      <w:bookmarkEnd w:id="8471"/>
    </w:p>
    <w:p w:rsidR="00821D22" w:rsidRPr="0001469D" w:rsidRDefault="00821D22" w:rsidP="00E72465">
      <w:pPr>
        <w:pStyle w:val="af"/>
        <w:keepNext/>
        <w:rPr>
          <w:rFonts w:hint="cs"/>
          <w:rtl/>
        </w:rPr>
      </w:pPr>
      <w:bookmarkStart w:id="8472" w:name="_ETM_Q56_443205"/>
      <w:bookmarkEnd w:id="8472"/>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שר האוצר?</w:t>
      </w:r>
    </w:p>
    <w:p w:rsidR="00821D22" w:rsidRPr="0001469D" w:rsidRDefault="00821D22" w:rsidP="00E72465">
      <w:pPr>
        <w:rPr>
          <w:rFonts w:hint="cs"/>
          <w:rtl/>
        </w:rPr>
      </w:pPr>
      <w:bookmarkStart w:id="8473" w:name="_ETM_Q56_444401"/>
      <w:bookmarkEnd w:id="8473"/>
    </w:p>
    <w:p w:rsidR="00821D22" w:rsidRPr="0001469D" w:rsidRDefault="00821D22" w:rsidP="00E72465">
      <w:pPr>
        <w:pStyle w:val="ae"/>
        <w:keepNext/>
        <w:rPr>
          <w:rFonts w:hint="cs"/>
          <w:rtl/>
        </w:rPr>
      </w:pPr>
      <w:r w:rsidRPr="0001469D">
        <w:rPr>
          <w:rtl/>
        </w:rPr>
        <w:t>סגן שר החוץ דניאל אילון:</w:t>
      </w:r>
    </w:p>
    <w:p w:rsidR="00821D22" w:rsidRPr="0001469D" w:rsidRDefault="00821D22" w:rsidP="00E72465">
      <w:pPr>
        <w:keepNext/>
        <w:rPr>
          <w:rFonts w:hint="cs"/>
          <w:rtl/>
        </w:rPr>
      </w:pPr>
    </w:p>
    <w:p w:rsidR="00821D22" w:rsidRPr="0001469D" w:rsidRDefault="00821D22" w:rsidP="00E72465">
      <w:pPr>
        <w:rPr>
          <w:rFonts w:hint="cs"/>
          <w:rtl/>
        </w:rPr>
      </w:pPr>
      <w:bookmarkStart w:id="8474" w:name="_ETM_Q56_448000"/>
      <w:bookmarkEnd w:id="8474"/>
      <w:r w:rsidRPr="0001469D">
        <w:rPr>
          <w:rFonts w:hint="cs"/>
          <w:rtl/>
        </w:rPr>
        <w:t>הוא ביקש.</w:t>
      </w:r>
    </w:p>
    <w:p w:rsidR="00821D22" w:rsidRPr="0001469D" w:rsidRDefault="00821D22" w:rsidP="00E72465">
      <w:pPr>
        <w:rPr>
          <w:rFonts w:hint="cs"/>
          <w:rtl/>
        </w:rPr>
      </w:pPr>
    </w:p>
    <w:p w:rsidR="00821D22" w:rsidRPr="0001469D" w:rsidRDefault="00821D22" w:rsidP="00E72465">
      <w:pPr>
        <w:pStyle w:val="af"/>
        <w:keepNext/>
        <w:rPr>
          <w:rFonts w:hint="cs"/>
          <w:rtl/>
        </w:rPr>
      </w:pPr>
      <w:bookmarkStart w:id="8475" w:name="_ETM_Q56_440798"/>
      <w:bookmarkEnd w:id="8475"/>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במקום או בנוסף?</w:t>
      </w:r>
    </w:p>
    <w:p w:rsidR="00821D22" w:rsidRPr="0001469D" w:rsidRDefault="00821D22" w:rsidP="00E72465">
      <w:pPr>
        <w:rPr>
          <w:rFonts w:hint="cs"/>
          <w:rtl/>
        </w:rPr>
      </w:pPr>
      <w:bookmarkStart w:id="8476" w:name="_ETM_Q56_444820"/>
      <w:bookmarkEnd w:id="8476"/>
    </w:p>
    <w:p w:rsidR="00821D22" w:rsidRPr="0001469D" w:rsidRDefault="00821D22" w:rsidP="00E72465">
      <w:pPr>
        <w:pStyle w:val="ae"/>
        <w:keepNext/>
        <w:rPr>
          <w:rFonts w:hint="cs"/>
          <w:rtl/>
        </w:rPr>
      </w:pPr>
      <w:bookmarkStart w:id="8477" w:name="_ETM_Q56_447103"/>
      <w:bookmarkStart w:id="8478" w:name="_ETM_Q56_445694"/>
      <w:bookmarkEnd w:id="8477"/>
      <w:bookmarkEnd w:id="8478"/>
      <w:r w:rsidRPr="0001469D">
        <w:rPr>
          <w:rtl/>
        </w:rPr>
        <w:t>סגן שר החוץ דניאל אילון:</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במקום. במקום. </w:t>
      </w:r>
      <w:bookmarkStart w:id="8479" w:name="_ETM_Q56_453000"/>
      <w:bookmarkEnd w:id="8479"/>
      <w:r w:rsidRPr="0001469D">
        <w:rPr>
          <w:rFonts w:hint="cs"/>
          <w:rtl/>
        </w:rPr>
        <w:t>אתה רוצה בנוסף? אפשר.</w:t>
      </w:r>
    </w:p>
    <w:p w:rsidR="00821D22" w:rsidRPr="0001469D" w:rsidRDefault="00821D22" w:rsidP="00E72465">
      <w:pPr>
        <w:rPr>
          <w:rFonts w:hint="cs"/>
          <w:rtl/>
        </w:rPr>
      </w:pPr>
    </w:p>
    <w:p w:rsidR="00821D22" w:rsidRPr="0001469D" w:rsidRDefault="00821D22" w:rsidP="00E72465">
      <w:pPr>
        <w:pStyle w:val="af"/>
        <w:keepNext/>
        <w:rPr>
          <w:rFonts w:hint="cs"/>
          <w:rtl/>
        </w:rPr>
      </w:pPr>
      <w:bookmarkStart w:id="8480" w:name="_ETM_Q56_449664"/>
      <w:bookmarkEnd w:id="8480"/>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אתה רשאי.</w:t>
      </w:r>
    </w:p>
    <w:p w:rsidR="00821D22" w:rsidRPr="0001469D" w:rsidRDefault="00821D22" w:rsidP="00E72465">
      <w:pPr>
        <w:rPr>
          <w:rFonts w:hint="cs"/>
          <w:rtl/>
        </w:rPr>
      </w:pPr>
      <w:bookmarkStart w:id="8481" w:name="_ETM_Q56_454547"/>
      <w:bookmarkEnd w:id="8481"/>
    </w:p>
    <w:p w:rsidR="00821D22" w:rsidRPr="0001469D" w:rsidRDefault="00821D22" w:rsidP="00E72465">
      <w:pPr>
        <w:pStyle w:val="a"/>
        <w:keepNext/>
        <w:rPr>
          <w:rFonts w:hint="cs"/>
          <w:rtl/>
        </w:rPr>
      </w:pPr>
      <w:bookmarkStart w:id="8482" w:name="_ETM_Q56_458000"/>
      <w:bookmarkStart w:id="8483" w:name="_Toc286314416"/>
      <w:bookmarkStart w:id="8484" w:name="_Toc286322601"/>
      <w:bookmarkEnd w:id="8482"/>
      <w:r w:rsidRPr="0001469D">
        <w:rPr>
          <w:rtl/>
        </w:rPr>
        <w:t>שר האוצר יובל שטייניץ:</w:t>
      </w:r>
      <w:bookmarkEnd w:id="8483"/>
      <w:bookmarkEnd w:id="8484"/>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אדוני היושב-ראש </w:t>
      </w:r>
      <w:r w:rsidR="00A20761">
        <w:rPr>
          <w:rFonts w:hint="cs"/>
          <w:rtl/>
        </w:rPr>
        <w:t>– – –</w:t>
      </w:r>
    </w:p>
    <w:p w:rsidR="00821D22" w:rsidRPr="0001469D" w:rsidRDefault="00821D22" w:rsidP="00E72465">
      <w:pPr>
        <w:rPr>
          <w:rFonts w:hint="cs"/>
          <w:rtl/>
        </w:rPr>
      </w:pPr>
    </w:p>
    <w:p w:rsidR="00821D22" w:rsidRPr="0001469D" w:rsidRDefault="00821D22" w:rsidP="00E72465">
      <w:pPr>
        <w:pStyle w:val="ae"/>
        <w:keepNext/>
        <w:rPr>
          <w:rFonts w:hint="cs"/>
          <w:rtl/>
        </w:rPr>
      </w:pPr>
      <w:bookmarkStart w:id="8485" w:name="_ETM_Q56_457509"/>
      <w:bookmarkEnd w:id="8485"/>
      <w:r w:rsidRPr="0001469D">
        <w:rPr>
          <w:rtl/>
        </w:rPr>
        <w:t>ג'מאל זחאלקה (בל"ד):</w:t>
      </w:r>
    </w:p>
    <w:p w:rsidR="00821D22" w:rsidRPr="0001469D" w:rsidRDefault="00821D22" w:rsidP="00E72465">
      <w:pPr>
        <w:keepNext/>
        <w:rPr>
          <w:rFonts w:hint="cs"/>
          <w:rtl/>
        </w:rPr>
      </w:pPr>
    </w:p>
    <w:p w:rsidR="00821D22" w:rsidRPr="0001469D" w:rsidRDefault="00821D22" w:rsidP="00E72465">
      <w:pPr>
        <w:rPr>
          <w:rFonts w:hint="cs"/>
          <w:rtl/>
        </w:rPr>
      </w:pPr>
      <w:bookmarkStart w:id="8486" w:name="_ETM_Q56_463000"/>
      <w:bookmarkStart w:id="8487" w:name="_ETM_Q56_464000"/>
      <w:bookmarkEnd w:id="8486"/>
      <w:bookmarkEnd w:id="8487"/>
      <w:r w:rsidRPr="0001469D">
        <w:rPr>
          <w:rFonts w:hint="cs"/>
          <w:rtl/>
        </w:rPr>
        <w:t>מה קרה?</w:t>
      </w:r>
    </w:p>
    <w:p w:rsidR="00821D22" w:rsidRPr="0001469D" w:rsidRDefault="00821D22" w:rsidP="00E72465">
      <w:pPr>
        <w:rPr>
          <w:rFonts w:hint="cs"/>
          <w:rtl/>
        </w:rPr>
      </w:pPr>
      <w:bookmarkStart w:id="8488" w:name="_ETM_Q56_458346"/>
      <w:bookmarkEnd w:id="8488"/>
    </w:p>
    <w:p w:rsidR="00821D22" w:rsidRPr="0001469D" w:rsidRDefault="00821D22" w:rsidP="00E72465">
      <w:pPr>
        <w:pStyle w:val="-"/>
        <w:keepNext/>
        <w:rPr>
          <w:rtl/>
        </w:rPr>
      </w:pPr>
      <w:bookmarkStart w:id="8489" w:name="_ETM_Q56_457091"/>
      <w:bookmarkEnd w:id="8489"/>
      <w:r w:rsidRPr="0001469D">
        <w:rPr>
          <w:rtl/>
        </w:rPr>
        <w:t>שר האוצר יובל שטייניץ:</w:t>
      </w:r>
    </w:p>
    <w:p w:rsidR="00821D22" w:rsidRPr="0001469D" w:rsidRDefault="00821D22" w:rsidP="00E72465">
      <w:pPr>
        <w:keepNext/>
        <w:rPr>
          <w:rFonts w:hint="cs"/>
          <w:rtl/>
        </w:rPr>
      </w:pPr>
    </w:p>
    <w:p w:rsidR="00821D22" w:rsidRPr="0001469D" w:rsidRDefault="00821D22" w:rsidP="00C41887">
      <w:pPr>
        <w:rPr>
          <w:rFonts w:hint="cs"/>
          <w:rtl/>
        </w:rPr>
      </w:pPr>
      <w:r w:rsidRPr="0001469D">
        <w:rPr>
          <w:rFonts w:hint="cs"/>
          <w:rtl/>
        </w:rPr>
        <w:t>גיל</w:t>
      </w:r>
      <w:r w:rsidR="00C41887">
        <w:rPr>
          <w:rFonts w:hint="cs"/>
          <w:rtl/>
        </w:rPr>
        <w:t>י</w:t>
      </w:r>
      <w:r w:rsidRPr="0001469D">
        <w:rPr>
          <w:rFonts w:hint="cs"/>
          <w:rtl/>
        </w:rPr>
        <w:t xml:space="preserve">תי </w:t>
      </w:r>
      <w:r w:rsidR="00A20761">
        <w:rPr>
          <w:rFonts w:hint="cs"/>
          <w:rtl/>
        </w:rPr>
        <w:t>– – –</w:t>
      </w:r>
    </w:p>
    <w:p w:rsidR="00821D22" w:rsidRPr="0001469D" w:rsidRDefault="00821D22" w:rsidP="00E72465">
      <w:pPr>
        <w:rPr>
          <w:rFonts w:hint="cs"/>
          <w:rtl/>
        </w:rPr>
      </w:pPr>
      <w:bookmarkStart w:id="8490" w:name="_ETM_Q56_460818"/>
      <w:bookmarkEnd w:id="8490"/>
    </w:p>
    <w:p w:rsidR="00821D22" w:rsidRPr="0001469D" w:rsidRDefault="00821D22" w:rsidP="00E72465">
      <w:pPr>
        <w:pStyle w:val="ae"/>
        <w:keepNext/>
        <w:rPr>
          <w:rFonts w:hint="cs"/>
          <w:rtl/>
        </w:rPr>
      </w:pPr>
      <w:bookmarkStart w:id="8491" w:name="_ETM_Q56_461003"/>
      <w:bookmarkEnd w:id="8491"/>
      <w:r w:rsidRPr="0001469D">
        <w:rPr>
          <w:rtl/>
        </w:rPr>
        <w:t>ג'מאל זחאלקה (בל"ד):</w:t>
      </w:r>
    </w:p>
    <w:p w:rsidR="00821D22" w:rsidRPr="0001469D" w:rsidRDefault="00821D22" w:rsidP="00E72465">
      <w:pPr>
        <w:keepNext/>
        <w:rPr>
          <w:rFonts w:hint="cs"/>
          <w:rtl/>
        </w:rPr>
      </w:pPr>
    </w:p>
    <w:p w:rsidR="00821D22" w:rsidRPr="0001469D" w:rsidRDefault="00821D22" w:rsidP="00E72465">
      <w:pPr>
        <w:rPr>
          <w:rFonts w:hint="cs"/>
          <w:rtl/>
        </w:rPr>
      </w:pPr>
      <w:bookmarkStart w:id="8492" w:name="_ETM_Q56_458535"/>
      <w:bookmarkEnd w:id="8492"/>
      <w:r w:rsidRPr="0001469D">
        <w:rPr>
          <w:rFonts w:hint="cs"/>
          <w:rtl/>
        </w:rPr>
        <w:t xml:space="preserve">יש משמעות תקציבית </w:t>
      </w:r>
      <w:bookmarkStart w:id="8493" w:name="_ETM_Q56_467000"/>
      <w:bookmarkEnd w:id="8493"/>
      <w:r w:rsidRPr="0001469D">
        <w:rPr>
          <w:rFonts w:hint="cs"/>
          <w:rtl/>
        </w:rPr>
        <w:t>להחלטה הזאת?</w:t>
      </w:r>
    </w:p>
    <w:p w:rsidR="00821D22" w:rsidRPr="0001469D" w:rsidRDefault="00821D22" w:rsidP="00E72465">
      <w:pPr>
        <w:rPr>
          <w:rFonts w:hint="cs"/>
          <w:rtl/>
        </w:rPr>
      </w:pPr>
    </w:p>
    <w:p w:rsidR="00821D22" w:rsidRPr="0001469D" w:rsidRDefault="00821D22" w:rsidP="00E72465">
      <w:pPr>
        <w:pStyle w:val="-"/>
        <w:keepNext/>
        <w:rPr>
          <w:rFonts w:hint="cs"/>
          <w:rtl/>
        </w:rPr>
      </w:pPr>
      <w:bookmarkStart w:id="8494" w:name="_ETM_Q56_469000"/>
      <w:bookmarkEnd w:id="8494"/>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לא, לא. גיליתי שיש יושב-ראש גמיש היום, ברוח טובה, אז משתלם </w:t>
      </w:r>
      <w:r w:rsidR="00A20761">
        <w:rPr>
          <w:rFonts w:hint="cs"/>
          <w:rtl/>
        </w:rPr>
        <w:t>– – –</w:t>
      </w:r>
    </w:p>
    <w:p w:rsidR="00821D22" w:rsidRPr="0001469D" w:rsidRDefault="00821D22" w:rsidP="00E72465">
      <w:pPr>
        <w:rPr>
          <w:rFonts w:hint="cs"/>
          <w:rtl/>
        </w:rPr>
      </w:pPr>
    </w:p>
    <w:p w:rsidR="00821D22" w:rsidRPr="0001469D" w:rsidRDefault="00821D22" w:rsidP="00E72465">
      <w:pPr>
        <w:pStyle w:val="af"/>
        <w:keepNext/>
        <w:rPr>
          <w:rFonts w:hint="cs"/>
          <w:rtl/>
        </w:rPr>
      </w:pPr>
      <w:bookmarkStart w:id="8495" w:name="_ETM_Q56_475000"/>
      <w:bookmarkEnd w:id="8495"/>
      <w:r w:rsidRPr="0001469D">
        <w:rPr>
          <w:rtl/>
        </w:rPr>
        <w:t>היו"ר אחמד טיבי:</w:t>
      </w:r>
    </w:p>
    <w:p w:rsidR="00821D22" w:rsidRPr="0001469D" w:rsidRDefault="00821D22" w:rsidP="00E72465">
      <w:pPr>
        <w:keepNext/>
        <w:rPr>
          <w:rFonts w:hint="cs"/>
          <w:rtl/>
        </w:rPr>
      </w:pPr>
    </w:p>
    <w:p w:rsidR="00821D22" w:rsidRPr="0001469D" w:rsidRDefault="002C3E44" w:rsidP="00E72465">
      <w:pPr>
        <w:rPr>
          <w:rFonts w:hint="cs"/>
          <w:rtl/>
        </w:rPr>
      </w:pPr>
      <w:r>
        <w:rPr>
          <w:rFonts w:hint="cs"/>
          <w:rtl/>
        </w:rPr>
        <w:t>נא לא ל</w:t>
      </w:r>
      <w:r w:rsidR="00821D22" w:rsidRPr="0001469D">
        <w:rPr>
          <w:rFonts w:hint="cs"/>
          <w:rtl/>
        </w:rPr>
        <w:t xml:space="preserve">נצל גמישות היום </w:t>
      </w:r>
      <w:r w:rsidR="00821D22" w:rsidRPr="0001469D">
        <w:rPr>
          <w:rtl/>
        </w:rPr>
        <w:t>–</w:t>
      </w:r>
      <w:r w:rsidR="00821D22" w:rsidRPr="0001469D">
        <w:rPr>
          <w:rFonts w:hint="cs"/>
          <w:rtl/>
        </w:rPr>
        <w:t xml:space="preserve"> 20:10.</w:t>
      </w:r>
    </w:p>
    <w:p w:rsidR="00821D22" w:rsidRPr="0001469D" w:rsidRDefault="00821D22" w:rsidP="00E72465">
      <w:pPr>
        <w:rPr>
          <w:rFonts w:hint="cs"/>
          <w:rtl/>
        </w:rPr>
      </w:pPr>
    </w:p>
    <w:p w:rsidR="00821D22" w:rsidRPr="0001469D" w:rsidRDefault="00821D22" w:rsidP="00E72465">
      <w:pPr>
        <w:pStyle w:val="ae"/>
        <w:keepNext/>
        <w:rPr>
          <w:rFonts w:hint="cs"/>
          <w:rtl/>
        </w:rPr>
      </w:pPr>
      <w:bookmarkStart w:id="8496" w:name="_ETM_Q56_476000"/>
      <w:bookmarkEnd w:id="8496"/>
      <w:r w:rsidRPr="0001469D">
        <w:rPr>
          <w:rtl/>
        </w:rPr>
        <w:t>אברהם מיכאלי (ש"ס):</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כבוד גדול לנו, שר האוצר עד השעה הזאת פה.</w:t>
      </w:r>
    </w:p>
    <w:p w:rsidR="00821D22" w:rsidRPr="0001469D" w:rsidRDefault="00821D22" w:rsidP="00E72465">
      <w:pPr>
        <w:rPr>
          <w:rFonts w:hint="cs"/>
          <w:rtl/>
        </w:rPr>
      </w:pPr>
    </w:p>
    <w:p w:rsidR="00821D22" w:rsidRPr="0001469D" w:rsidRDefault="00821D22" w:rsidP="00E72465">
      <w:pPr>
        <w:pStyle w:val="-"/>
        <w:keepNext/>
        <w:rPr>
          <w:rFonts w:hint="cs"/>
          <w:rtl/>
        </w:rPr>
      </w:pPr>
      <w:bookmarkStart w:id="8497" w:name="_ETM_Q56_474560"/>
      <w:bookmarkEnd w:id="8497"/>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אני תורן מליאה.</w:t>
      </w:r>
    </w:p>
    <w:p w:rsidR="00821D22" w:rsidRPr="0001469D" w:rsidRDefault="00821D22" w:rsidP="00E72465">
      <w:pPr>
        <w:rPr>
          <w:rFonts w:hint="cs"/>
          <w:rtl/>
        </w:rPr>
      </w:pPr>
    </w:p>
    <w:p w:rsidR="00821D22" w:rsidRPr="0001469D" w:rsidRDefault="00821D22" w:rsidP="00E72465">
      <w:pPr>
        <w:pStyle w:val="ae"/>
        <w:keepNext/>
        <w:rPr>
          <w:rFonts w:hint="cs"/>
          <w:rtl/>
        </w:rPr>
      </w:pPr>
      <w:bookmarkStart w:id="8498" w:name="_ETM_Q56_474967"/>
      <w:bookmarkEnd w:id="8498"/>
      <w:r w:rsidRPr="0001469D">
        <w:rPr>
          <w:rtl/>
        </w:rPr>
        <w:t>אנסטסיה מיכאלי (ישראל ביתנו):</w:t>
      </w:r>
    </w:p>
    <w:p w:rsidR="00821D22" w:rsidRPr="0001469D" w:rsidRDefault="00821D22" w:rsidP="00E72465">
      <w:pPr>
        <w:keepNext/>
        <w:rPr>
          <w:rFonts w:hint="cs"/>
          <w:rtl/>
        </w:rPr>
      </w:pPr>
    </w:p>
    <w:p w:rsidR="00821D22" w:rsidRPr="0001469D" w:rsidRDefault="00A20761" w:rsidP="00E72465">
      <w:pPr>
        <w:rPr>
          <w:rFonts w:hint="cs"/>
          <w:rtl/>
        </w:rPr>
      </w:pPr>
      <w:bookmarkStart w:id="8499" w:name="_ETM_Q56_486000"/>
      <w:bookmarkStart w:id="8500" w:name="_ETM_Q56_490000"/>
      <w:bookmarkStart w:id="8501" w:name="_ETM_Q56_491000"/>
      <w:bookmarkEnd w:id="8499"/>
      <w:bookmarkEnd w:id="8500"/>
      <w:bookmarkEnd w:id="8501"/>
      <w:r>
        <w:rPr>
          <w:rFonts w:hint="cs"/>
          <w:rtl/>
        </w:rPr>
        <w:t>– – –</w:t>
      </w:r>
    </w:p>
    <w:p w:rsidR="00821D22" w:rsidRPr="0001469D" w:rsidRDefault="00821D22" w:rsidP="00E72465">
      <w:pPr>
        <w:rPr>
          <w:rFonts w:hint="cs"/>
          <w:rtl/>
        </w:rPr>
      </w:pPr>
    </w:p>
    <w:p w:rsidR="00821D22" w:rsidRPr="0001469D" w:rsidRDefault="00821D22" w:rsidP="00E72465">
      <w:pPr>
        <w:pStyle w:val="-"/>
        <w:keepNext/>
        <w:rPr>
          <w:rFonts w:hint="cs"/>
          <w:rtl/>
        </w:rPr>
      </w:pPr>
      <w:bookmarkStart w:id="8502" w:name="_ETM_Q56_477075"/>
      <w:bookmarkEnd w:id="8502"/>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כבוד לי </w:t>
      </w:r>
      <w:bookmarkStart w:id="8503" w:name="_ETM_Q56_479639"/>
      <w:bookmarkEnd w:id="8503"/>
      <w:r w:rsidRPr="0001469D">
        <w:rPr>
          <w:rFonts w:hint="cs"/>
          <w:rtl/>
        </w:rPr>
        <w:t>ולכולנו.</w:t>
      </w:r>
    </w:p>
    <w:p w:rsidR="00821D22" w:rsidRPr="0001469D" w:rsidRDefault="00821D22" w:rsidP="00E72465">
      <w:pPr>
        <w:rPr>
          <w:rFonts w:hint="cs"/>
          <w:rtl/>
        </w:rPr>
      </w:pPr>
    </w:p>
    <w:p w:rsidR="00821D22" w:rsidRPr="0001469D" w:rsidRDefault="00821D22" w:rsidP="00E72465">
      <w:pPr>
        <w:pStyle w:val="ae"/>
        <w:keepNext/>
        <w:rPr>
          <w:rFonts w:hint="cs"/>
          <w:rtl/>
        </w:rPr>
      </w:pPr>
      <w:bookmarkStart w:id="8504" w:name="_ETM_Q56_492000"/>
      <w:bookmarkEnd w:id="8504"/>
      <w:r w:rsidRPr="0001469D">
        <w:rPr>
          <w:rtl/>
        </w:rPr>
        <w:t>אברהם מיכאלי (ש"ס):</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כבוד גדול שהוא נמצא פה.</w:t>
      </w:r>
      <w:bookmarkStart w:id="8505" w:name="_ETM_Q56_499000"/>
      <w:bookmarkEnd w:id="8505"/>
    </w:p>
    <w:p w:rsidR="00821D22" w:rsidRPr="0001469D" w:rsidRDefault="00821D22" w:rsidP="00E72465">
      <w:pPr>
        <w:rPr>
          <w:rFonts w:hint="cs"/>
          <w:rtl/>
        </w:rPr>
      </w:pPr>
    </w:p>
    <w:p w:rsidR="00821D22" w:rsidRPr="0001469D" w:rsidRDefault="00821D22" w:rsidP="00E72465">
      <w:pPr>
        <w:pStyle w:val="-"/>
        <w:keepNext/>
        <w:rPr>
          <w:rFonts w:hint="cs"/>
          <w:rtl/>
        </w:rPr>
      </w:pPr>
      <w:bookmarkStart w:id="8506" w:name="_ETM_Q56_500000"/>
      <w:bookmarkEnd w:id="8506"/>
      <w:r w:rsidRPr="0001469D">
        <w:rPr>
          <w:rtl/>
        </w:rPr>
        <w:t>שר האוצר יובל שטייניץ:</w:t>
      </w:r>
    </w:p>
    <w:p w:rsidR="00821D22" w:rsidRPr="0001469D" w:rsidRDefault="00821D22" w:rsidP="00E72465">
      <w:pPr>
        <w:keepNext/>
        <w:rPr>
          <w:rFonts w:hint="cs"/>
          <w:rtl/>
        </w:rPr>
      </w:pPr>
    </w:p>
    <w:p w:rsidR="00821D22" w:rsidRPr="0001469D" w:rsidRDefault="00821D22" w:rsidP="002C3E44">
      <w:pPr>
        <w:rPr>
          <w:rFonts w:hint="cs"/>
          <w:rtl/>
        </w:rPr>
      </w:pPr>
      <w:r w:rsidRPr="0001469D">
        <w:rPr>
          <w:rFonts w:hint="cs"/>
          <w:rtl/>
        </w:rPr>
        <w:t>אדוני היושב-ראש, הסכמתי עם הריש</w:t>
      </w:r>
      <w:r>
        <w:rPr>
          <w:rFonts w:hint="cs"/>
          <w:rtl/>
        </w:rPr>
        <w:t>א</w:t>
      </w:r>
      <w:r w:rsidRPr="0001469D">
        <w:rPr>
          <w:rFonts w:hint="cs"/>
          <w:rtl/>
        </w:rPr>
        <w:t xml:space="preserve"> של דבריו של חבר </w:t>
      </w:r>
      <w:bookmarkStart w:id="8507" w:name="_ETM_Q56_490380"/>
      <w:bookmarkEnd w:id="8507"/>
      <w:r w:rsidRPr="0001469D">
        <w:rPr>
          <w:rFonts w:hint="cs"/>
          <w:rtl/>
        </w:rPr>
        <w:t>הכנסת גאלב מג'אדלה</w:t>
      </w:r>
      <w:r>
        <w:rPr>
          <w:rFonts w:hint="cs"/>
          <w:rtl/>
        </w:rPr>
        <w:t>:</w:t>
      </w:r>
      <w:r w:rsidRPr="0001469D">
        <w:rPr>
          <w:rFonts w:hint="cs"/>
          <w:rtl/>
        </w:rPr>
        <w:t xml:space="preserve"> השלום טוב ליהודים ולערבים, לישראלים ולפלסטינים, לאזור כולו, והיעדרו רע ומצער. אנחנו צריכים לעשות מאמץ, ואני </w:t>
      </w:r>
      <w:bookmarkStart w:id="8508" w:name="_ETM_Q56_513000"/>
      <w:bookmarkEnd w:id="8508"/>
      <w:r w:rsidRPr="0001469D">
        <w:rPr>
          <w:rFonts w:hint="cs"/>
          <w:rtl/>
        </w:rPr>
        <w:t>מקווה שגם נגיע לשלום</w:t>
      </w:r>
      <w:r w:rsidR="002C3E44">
        <w:rPr>
          <w:rFonts w:hint="cs"/>
          <w:rtl/>
        </w:rPr>
        <w:t>-</w:t>
      </w:r>
      <w:r w:rsidRPr="0001469D">
        <w:rPr>
          <w:rFonts w:hint="cs"/>
          <w:rtl/>
        </w:rPr>
        <w:t>אמת, יהודים וערבים ישראלים ופלסטינים.</w:t>
      </w:r>
    </w:p>
    <w:p w:rsidR="00821D22" w:rsidRPr="0001469D" w:rsidRDefault="00821D22" w:rsidP="00E72465">
      <w:pPr>
        <w:rPr>
          <w:rFonts w:hint="cs"/>
          <w:rtl/>
        </w:rPr>
      </w:pPr>
    </w:p>
    <w:p w:rsidR="002C3E44" w:rsidRDefault="00821D22" w:rsidP="00E72465">
      <w:pPr>
        <w:rPr>
          <w:rFonts w:hint="cs"/>
          <w:rtl/>
        </w:rPr>
      </w:pPr>
      <w:bookmarkStart w:id="8509" w:name="_ETM_Q56_521000"/>
      <w:bookmarkEnd w:id="8509"/>
      <w:r w:rsidRPr="0001469D">
        <w:rPr>
          <w:rFonts w:hint="cs"/>
          <w:rtl/>
        </w:rPr>
        <w:t xml:space="preserve">לא הסכמתי </w:t>
      </w:r>
      <w:bookmarkStart w:id="8510" w:name="_ETM_Q56_523000"/>
      <w:bookmarkEnd w:id="8510"/>
      <w:r w:rsidRPr="0001469D">
        <w:rPr>
          <w:rFonts w:hint="cs"/>
          <w:rtl/>
        </w:rPr>
        <w:t xml:space="preserve">עם </w:t>
      </w:r>
      <w:bookmarkStart w:id="8511" w:name="_ETM_Q56_517660"/>
      <w:bookmarkEnd w:id="8511"/>
      <w:r w:rsidRPr="0001469D">
        <w:rPr>
          <w:rFonts w:hint="cs"/>
          <w:rtl/>
        </w:rPr>
        <w:t xml:space="preserve">חלק גדול מהדברים שנאמרו פה. לא, </w:t>
      </w:r>
      <w:r>
        <w:rPr>
          <w:rFonts w:hint="cs"/>
          <w:rtl/>
        </w:rPr>
        <w:t xml:space="preserve">לא </w:t>
      </w:r>
      <w:r w:rsidRPr="0001469D">
        <w:rPr>
          <w:rFonts w:hint="cs"/>
          <w:rtl/>
        </w:rPr>
        <w:t xml:space="preserve">מקובל שכאשר ממשלת </w:t>
      </w:r>
      <w:bookmarkStart w:id="8512" w:name="_ETM_Q56_531000"/>
      <w:bookmarkEnd w:id="8512"/>
      <w:r w:rsidRPr="0001469D">
        <w:rPr>
          <w:rFonts w:hint="cs"/>
          <w:rtl/>
        </w:rPr>
        <w:t xml:space="preserve">ישראל </w:t>
      </w:r>
      <w:r w:rsidRPr="0001469D">
        <w:rPr>
          <w:rtl/>
        </w:rPr>
        <w:t>–</w:t>
      </w:r>
      <w:r w:rsidRPr="0001469D">
        <w:rPr>
          <w:rFonts w:hint="cs"/>
          <w:rtl/>
        </w:rPr>
        <w:t xml:space="preserve"> ממשלת נתניהו, בוא נקרא לילד בשמו </w:t>
      </w:r>
      <w:r w:rsidRPr="0001469D">
        <w:rPr>
          <w:rtl/>
        </w:rPr>
        <w:t>–</w:t>
      </w:r>
      <w:r w:rsidRPr="0001469D">
        <w:rPr>
          <w:rFonts w:hint="cs"/>
          <w:rtl/>
        </w:rPr>
        <w:t xml:space="preserve"> מושיטה יד </w:t>
      </w:r>
      <w:bookmarkStart w:id="8513" w:name="_ETM_Q56_540000"/>
      <w:bookmarkEnd w:id="8513"/>
      <w:r w:rsidRPr="0001469D">
        <w:rPr>
          <w:rFonts w:hint="cs"/>
          <w:rtl/>
        </w:rPr>
        <w:t>לשלום ולמשא-ומתן, ומלווה זאת במחוות מאוד</w:t>
      </w:r>
      <w:r>
        <w:rPr>
          <w:rFonts w:hint="cs"/>
          <w:rtl/>
        </w:rPr>
        <w:t xml:space="preserve"> </w:t>
      </w:r>
      <w:r w:rsidRPr="0001469D">
        <w:rPr>
          <w:rFonts w:hint="cs"/>
          <w:rtl/>
        </w:rPr>
        <w:t xml:space="preserve">מאוד משמעותיות, שלא היו כמותן </w:t>
      </w:r>
      <w:bookmarkStart w:id="8514" w:name="_ETM_Q56_550000"/>
      <w:bookmarkEnd w:id="8514"/>
      <w:r w:rsidRPr="0001469D">
        <w:rPr>
          <w:rFonts w:hint="cs"/>
          <w:rtl/>
        </w:rPr>
        <w:t xml:space="preserve">בממשלה הקודמת, וגם לא בקודמת לקודמת: בנאום בר-אילן של ראש </w:t>
      </w:r>
      <w:bookmarkStart w:id="8515" w:name="_ETM_Q56_558000"/>
      <w:bookmarkEnd w:id="8515"/>
      <w:r w:rsidRPr="0001469D">
        <w:rPr>
          <w:rFonts w:hint="cs"/>
          <w:rtl/>
        </w:rPr>
        <w:t xml:space="preserve">הממשלה נתניהו, נאום אמיץ, לא פשוט מבחינת המחנה הלאומי, שבו הוא </w:t>
      </w:r>
      <w:bookmarkStart w:id="8516" w:name="_ETM_Q56_566000"/>
      <w:bookmarkEnd w:id="8516"/>
      <w:r w:rsidRPr="0001469D">
        <w:rPr>
          <w:rFonts w:hint="cs"/>
          <w:rtl/>
        </w:rPr>
        <w:t xml:space="preserve">הכיר בעיקרון של שתי מדינות לשני עמים; בהקפאה החד-צדדית והחד-פעמית </w:t>
      </w:r>
      <w:bookmarkStart w:id="8517" w:name="_ETM_Q56_577000"/>
      <w:bookmarkEnd w:id="8517"/>
      <w:r w:rsidRPr="0001469D">
        <w:rPr>
          <w:rFonts w:hint="cs"/>
          <w:rtl/>
        </w:rPr>
        <w:t>של הבנייה בהתנחלויות לעשרה חודשים</w:t>
      </w:r>
      <w:r>
        <w:rPr>
          <w:rFonts w:hint="cs"/>
          <w:rtl/>
        </w:rPr>
        <w:t xml:space="preserve"> –</w:t>
      </w:r>
      <w:r w:rsidRPr="0001469D">
        <w:rPr>
          <w:rFonts w:hint="cs"/>
          <w:rtl/>
        </w:rPr>
        <w:t xml:space="preserve"> זה לא היה בממשלת קדימה; ובטיפוח </w:t>
      </w:r>
      <w:bookmarkStart w:id="8518" w:name="_ETM_Q56_587000"/>
      <w:bookmarkEnd w:id="8518"/>
      <w:r w:rsidRPr="0001469D">
        <w:rPr>
          <w:rFonts w:hint="cs"/>
          <w:rtl/>
        </w:rPr>
        <w:t xml:space="preserve">מה שכונה "השלום הכלכלי", שאכן תרם </w:t>
      </w:r>
      <w:r w:rsidRPr="0001469D">
        <w:rPr>
          <w:rtl/>
        </w:rPr>
        <w:t>–</w:t>
      </w:r>
      <w:r w:rsidRPr="0001469D">
        <w:rPr>
          <w:rFonts w:hint="cs"/>
          <w:rtl/>
        </w:rPr>
        <w:t xml:space="preserve"> סדרה של צעדים שכן </w:t>
      </w:r>
      <w:bookmarkStart w:id="8519" w:name="_ETM_Q56_589074"/>
      <w:bookmarkEnd w:id="8519"/>
      <w:r w:rsidRPr="0001469D">
        <w:rPr>
          <w:rFonts w:hint="cs"/>
          <w:rtl/>
        </w:rPr>
        <w:t xml:space="preserve">תרמו, סייעו לכלכלה הפלסטינית ולפלסטינים </w:t>
      </w:r>
      <w:bookmarkStart w:id="8520" w:name="_ETM_Q56_597000"/>
      <w:bookmarkEnd w:id="8520"/>
      <w:r w:rsidRPr="0001469D">
        <w:rPr>
          <w:rFonts w:hint="cs"/>
          <w:rtl/>
        </w:rPr>
        <w:t xml:space="preserve">לעזור לעצמם, של הסרת מחסומים, של הסרת חסמים ושל אמצעים אחרים שנקטנו, שכתוצאה מהם היתה </w:t>
      </w:r>
      <w:bookmarkStart w:id="8521" w:name="_ETM_Q56_601101"/>
      <w:bookmarkEnd w:id="8521"/>
      <w:r w:rsidRPr="0001469D">
        <w:rPr>
          <w:rFonts w:hint="cs"/>
          <w:rtl/>
        </w:rPr>
        <w:t xml:space="preserve">צמיחה כלכלית משמעותית לא רק בישראל, אלא גם </w:t>
      </w:r>
      <w:bookmarkStart w:id="8522" w:name="_ETM_Q56_607000"/>
      <w:bookmarkEnd w:id="8522"/>
      <w:r w:rsidRPr="0001469D">
        <w:rPr>
          <w:rFonts w:hint="cs"/>
          <w:rtl/>
        </w:rPr>
        <w:t xml:space="preserve">בגדה המערבית, עם שיפור משמעותי ברמת החיים </w:t>
      </w:r>
      <w:r w:rsidRPr="0001469D">
        <w:rPr>
          <w:rtl/>
        </w:rPr>
        <w:t>–</w:t>
      </w:r>
      <w:r w:rsidRPr="0001469D">
        <w:rPr>
          <w:rFonts w:hint="cs"/>
          <w:rtl/>
        </w:rPr>
        <w:t xml:space="preserve"> </w:t>
      </w:r>
      <w:bookmarkStart w:id="8523" w:name="_ETM_Q56_613000"/>
      <w:bookmarkEnd w:id="8523"/>
      <w:r w:rsidRPr="0001469D">
        <w:rPr>
          <w:rFonts w:hint="cs"/>
          <w:rtl/>
        </w:rPr>
        <w:t xml:space="preserve">אז כאשר בפחות משנתיים </w:t>
      </w:r>
      <w:bookmarkStart w:id="8524" w:name="_ETM_Q56_616000"/>
      <w:bookmarkEnd w:id="8524"/>
      <w:r w:rsidRPr="0001469D">
        <w:rPr>
          <w:rFonts w:hint="cs"/>
          <w:rtl/>
        </w:rPr>
        <w:t xml:space="preserve">ממשלה בישראל מושיטה יד לשלום, ומלווה זאת גם במחוות שיש </w:t>
      </w:r>
      <w:bookmarkStart w:id="8525" w:name="_ETM_Q56_624000"/>
      <w:bookmarkEnd w:id="8525"/>
      <w:r w:rsidRPr="0001469D">
        <w:rPr>
          <w:rFonts w:hint="cs"/>
          <w:rtl/>
        </w:rPr>
        <w:t xml:space="preserve">להן משמעויות </w:t>
      </w:r>
      <w:r w:rsidRPr="0001469D">
        <w:rPr>
          <w:rtl/>
        </w:rPr>
        <w:t>–</w:t>
      </w:r>
      <w:r w:rsidRPr="0001469D">
        <w:rPr>
          <w:rFonts w:hint="cs"/>
          <w:rtl/>
        </w:rPr>
        <w:t xml:space="preserve"> דרך אגב, הצד הפלסטיני בירך </w:t>
      </w:r>
      <w:bookmarkStart w:id="8526" w:name="_ETM_Q56_623479"/>
      <w:bookmarkEnd w:id="8526"/>
      <w:r w:rsidRPr="0001469D">
        <w:rPr>
          <w:rFonts w:hint="cs"/>
          <w:rtl/>
        </w:rPr>
        <w:t xml:space="preserve">על המחוות האלה וגם על התוצאות של השלום הכלכלי </w:t>
      </w:r>
      <w:r w:rsidRPr="0001469D">
        <w:rPr>
          <w:rtl/>
        </w:rPr>
        <w:t>–</w:t>
      </w:r>
      <w:r w:rsidRPr="0001469D">
        <w:rPr>
          <w:rFonts w:hint="cs"/>
          <w:rtl/>
        </w:rPr>
        <w:t xml:space="preserve"> </w:t>
      </w:r>
      <w:bookmarkStart w:id="8527" w:name="_ETM_Q56_629855"/>
      <w:bookmarkEnd w:id="8527"/>
      <w:r w:rsidRPr="0001469D">
        <w:rPr>
          <w:rFonts w:hint="cs"/>
          <w:rtl/>
        </w:rPr>
        <w:t xml:space="preserve">במקום לשבת לשולחן המשא-ומתן ולהושיט יד, מדינת ישראל רואה יחס </w:t>
      </w:r>
      <w:bookmarkStart w:id="8528" w:name="_ETM_Q56_646240"/>
      <w:bookmarkEnd w:id="8528"/>
      <w:r w:rsidRPr="0001469D">
        <w:rPr>
          <w:rFonts w:hint="cs"/>
          <w:rtl/>
        </w:rPr>
        <w:t>הפוך</w:t>
      </w:r>
      <w:r>
        <w:rPr>
          <w:rFonts w:hint="cs"/>
          <w:rtl/>
        </w:rPr>
        <w:t>.</w:t>
      </w:r>
      <w:r w:rsidRPr="0001469D">
        <w:rPr>
          <w:rFonts w:hint="cs"/>
          <w:rtl/>
        </w:rPr>
        <w:t xml:space="preserve"> </w:t>
      </w:r>
    </w:p>
    <w:p w:rsidR="002C3E44" w:rsidRDefault="002C3E44" w:rsidP="00E72465">
      <w:pPr>
        <w:rPr>
          <w:rFonts w:hint="cs"/>
          <w:rtl/>
        </w:rPr>
      </w:pPr>
    </w:p>
    <w:p w:rsidR="00821D22" w:rsidRPr="0001469D" w:rsidRDefault="00821D22" w:rsidP="00E72465">
      <w:pPr>
        <w:rPr>
          <w:rFonts w:hint="cs"/>
          <w:rtl/>
        </w:rPr>
      </w:pPr>
      <w:r w:rsidRPr="0001469D">
        <w:rPr>
          <w:rFonts w:hint="cs"/>
          <w:rtl/>
        </w:rPr>
        <w:t xml:space="preserve">במקום מחוות מהצד השני, אנחנו מקבלים קריאה לגינוי ישראל </w:t>
      </w:r>
      <w:bookmarkStart w:id="8529" w:name="_ETM_Q56_652313"/>
      <w:bookmarkEnd w:id="8529"/>
      <w:r w:rsidRPr="0001469D">
        <w:rPr>
          <w:rFonts w:hint="cs"/>
          <w:rtl/>
        </w:rPr>
        <w:t>במועצת הביטחון</w:t>
      </w:r>
      <w:r>
        <w:rPr>
          <w:rFonts w:hint="cs"/>
          <w:rtl/>
        </w:rPr>
        <w:t>;</w:t>
      </w:r>
      <w:r w:rsidRPr="0001469D">
        <w:rPr>
          <w:rFonts w:hint="cs"/>
          <w:rtl/>
        </w:rPr>
        <w:t xml:space="preserve"> במקום הדדיות אנחנו מקבלים פתאום מאמץ פלסטיני, שאני </w:t>
      </w:r>
      <w:bookmarkStart w:id="8530" w:name="_ETM_Q56_660164"/>
      <w:bookmarkEnd w:id="8530"/>
      <w:r w:rsidRPr="0001469D">
        <w:rPr>
          <w:rFonts w:hint="cs"/>
          <w:rtl/>
        </w:rPr>
        <w:t xml:space="preserve">עד היום לא מבין, לסכל ברגע האחרון את </w:t>
      </w:r>
      <w:bookmarkStart w:id="8531" w:name="_ETM_Q56_660661"/>
      <w:bookmarkEnd w:id="8531"/>
      <w:r w:rsidRPr="0001469D">
        <w:rPr>
          <w:rFonts w:hint="cs"/>
          <w:rtl/>
        </w:rPr>
        <w:t>כניסת ישראל ל-</w:t>
      </w:r>
      <w:r w:rsidRPr="0001469D">
        <w:t>OECD</w:t>
      </w:r>
      <w:r w:rsidRPr="0001469D">
        <w:rPr>
          <w:rFonts w:hint="cs"/>
          <w:rtl/>
        </w:rPr>
        <w:t xml:space="preserve">, </w:t>
      </w:r>
      <w:bookmarkStart w:id="8532" w:name="_ETM_Q56_673000"/>
      <w:bookmarkEnd w:id="8532"/>
      <w:r w:rsidRPr="0001469D">
        <w:rPr>
          <w:rFonts w:hint="cs"/>
          <w:rtl/>
        </w:rPr>
        <w:t xml:space="preserve">למועדון המדינות </w:t>
      </w:r>
      <w:bookmarkStart w:id="8533" w:name="_ETM_Q56_665815"/>
      <w:bookmarkEnd w:id="8533"/>
      <w:r w:rsidRPr="0001469D">
        <w:rPr>
          <w:rFonts w:hint="cs"/>
          <w:rtl/>
        </w:rPr>
        <w:t>הדמוקרטיות והמפותחות בעולם</w:t>
      </w:r>
      <w:r>
        <w:rPr>
          <w:rFonts w:hint="cs"/>
          <w:rtl/>
        </w:rPr>
        <w:t>.</w:t>
      </w:r>
      <w:r w:rsidRPr="0001469D">
        <w:rPr>
          <w:rFonts w:hint="cs"/>
          <w:rtl/>
        </w:rPr>
        <w:t xml:space="preserve"> זה מעורר סימני שאלה. זה מעורר סימני שאלה.</w:t>
      </w:r>
    </w:p>
    <w:p w:rsidR="00821D22" w:rsidRPr="0001469D" w:rsidRDefault="00821D22" w:rsidP="00E72465">
      <w:pPr>
        <w:rPr>
          <w:rFonts w:hint="cs"/>
          <w:rtl/>
        </w:rPr>
      </w:pPr>
    </w:p>
    <w:p w:rsidR="00821D22" w:rsidRPr="0001469D" w:rsidRDefault="00821D22" w:rsidP="00E72465">
      <w:pPr>
        <w:rPr>
          <w:rFonts w:hint="cs"/>
          <w:rtl/>
        </w:rPr>
      </w:pPr>
      <w:bookmarkStart w:id="8534" w:name="_ETM_Q56_680000"/>
      <w:bookmarkEnd w:id="8534"/>
      <w:r w:rsidRPr="0001469D">
        <w:rPr>
          <w:rFonts w:hint="cs"/>
          <w:rtl/>
        </w:rPr>
        <w:t xml:space="preserve">אני, כמי שהוביל </w:t>
      </w:r>
      <w:bookmarkStart w:id="8535" w:name="_ETM_Q56_682000"/>
      <w:bookmarkEnd w:id="8535"/>
      <w:r w:rsidRPr="0001469D">
        <w:rPr>
          <w:rFonts w:hint="cs"/>
          <w:rtl/>
        </w:rPr>
        <w:t>את המהלך של כניסת ישראל ל-</w:t>
      </w:r>
      <w:r w:rsidRPr="0001469D">
        <w:t>OECD</w:t>
      </w:r>
      <w:r w:rsidRPr="0001469D">
        <w:rPr>
          <w:rFonts w:hint="cs"/>
          <w:rtl/>
        </w:rPr>
        <w:t xml:space="preserve">, מהלך חשוב גם כלכלית וגם בין-לאומית, נדהמתי </w:t>
      </w:r>
      <w:bookmarkStart w:id="8536" w:name="_ETM_Q56_688324"/>
      <w:bookmarkEnd w:id="8536"/>
      <w:r w:rsidR="00A20761">
        <w:rPr>
          <w:rFonts w:hint="cs"/>
          <w:rtl/>
        </w:rPr>
        <w:t>– –</w:t>
      </w:r>
    </w:p>
    <w:p w:rsidR="00821D22" w:rsidRPr="0001469D" w:rsidRDefault="00821D22" w:rsidP="00E72465">
      <w:pPr>
        <w:rPr>
          <w:rFonts w:hint="cs"/>
          <w:rtl/>
        </w:rPr>
      </w:pPr>
      <w:bookmarkStart w:id="8537" w:name="_ETM_Q56_694000"/>
      <w:bookmarkEnd w:id="8537"/>
    </w:p>
    <w:p w:rsidR="00821D22" w:rsidRPr="0001469D" w:rsidRDefault="00821D22" w:rsidP="00E72465">
      <w:pPr>
        <w:pStyle w:val="ae"/>
        <w:keepNext/>
        <w:rPr>
          <w:rFonts w:hint="cs"/>
          <w:rtl/>
        </w:rPr>
      </w:pPr>
      <w:r w:rsidRPr="0001469D">
        <w:rPr>
          <w:rtl/>
        </w:rPr>
        <w:t>נחמן שי (קדימה):</w:t>
      </w:r>
    </w:p>
    <w:p w:rsidR="00821D22" w:rsidRPr="0001469D" w:rsidRDefault="00821D22" w:rsidP="00E72465">
      <w:pPr>
        <w:keepNext/>
        <w:rPr>
          <w:rFonts w:hint="cs"/>
          <w:rtl/>
        </w:rPr>
      </w:pPr>
    </w:p>
    <w:p w:rsidR="00821D22" w:rsidRPr="0001469D" w:rsidRDefault="00821D22" w:rsidP="00E72465">
      <w:pPr>
        <w:rPr>
          <w:rFonts w:hint="cs"/>
          <w:rtl/>
        </w:rPr>
      </w:pPr>
      <w:bookmarkStart w:id="8538" w:name="_ETM_Q56_689000"/>
      <w:bookmarkEnd w:id="8538"/>
      <w:r w:rsidRPr="0001469D">
        <w:rPr>
          <w:rFonts w:hint="cs"/>
          <w:rtl/>
        </w:rPr>
        <w:t xml:space="preserve">היו עשר שנים </w:t>
      </w:r>
      <w:bookmarkStart w:id="8539" w:name="_ETM_Q56_691000"/>
      <w:bookmarkEnd w:id="8539"/>
      <w:r w:rsidRPr="0001469D">
        <w:rPr>
          <w:rFonts w:hint="cs"/>
          <w:rtl/>
        </w:rPr>
        <w:t>של היסטוריה.</w:t>
      </w:r>
    </w:p>
    <w:p w:rsidR="00821D22" w:rsidRPr="0001469D" w:rsidRDefault="00821D22" w:rsidP="00E72465">
      <w:pPr>
        <w:rPr>
          <w:rFonts w:hint="cs"/>
          <w:rtl/>
        </w:rPr>
      </w:pPr>
    </w:p>
    <w:p w:rsidR="00821D22" w:rsidRPr="0001469D" w:rsidRDefault="00821D22" w:rsidP="00E72465">
      <w:pPr>
        <w:pStyle w:val="-"/>
        <w:keepNext/>
        <w:rPr>
          <w:rFonts w:hint="cs"/>
          <w:rtl/>
        </w:rPr>
      </w:pPr>
      <w:bookmarkStart w:id="8540" w:name="_ETM_Q56_696000"/>
      <w:bookmarkEnd w:id="8540"/>
      <w:r w:rsidRPr="0001469D">
        <w:rPr>
          <w:rtl/>
        </w:rPr>
        <w:t>שר האוצר יובל שטייניץ:</w:t>
      </w:r>
    </w:p>
    <w:p w:rsidR="00821D22" w:rsidRPr="0001469D" w:rsidRDefault="00821D22" w:rsidP="00E72465">
      <w:pPr>
        <w:keepNext/>
        <w:rPr>
          <w:rFonts w:hint="cs"/>
          <w:rtl/>
        </w:rPr>
      </w:pPr>
    </w:p>
    <w:p w:rsidR="00821D22" w:rsidRPr="0001469D" w:rsidRDefault="00A20761" w:rsidP="00AD6A78">
      <w:pPr>
        <w:rPr>
          <w:rFonts w:hint="cs"/>
          <w:rtl/>
        </w:rPr>
      </w:pPr>
      <w:r>
        <w:rPr>
          <w:rFonts w:hint="cs"/>
          <w:rtl/>
        </w:rPr>
        <w:t>– –</w:t>
      </w:r>
      <w:r w:rsidR="00821D22" w:rsidRPr="0001469D">
        <w:rPr>
          <w:rFonts w:hint="cs"/>
          <w:rtl/>
        </w:rPr>
        <w:t xml:space="preserve"> מהניסיון</w:t>
      </w:r>
      <w:r w:rsidR="00821D22">
        <w:rPr>
          <w:rFonts w:hint="cs"/>
          <w:rtl/>
        </w:rPr>
        <w:t xml:space="preserve"> </w:t>
      </w:r>
      <w:r w:rsidR="00821D22">
        <w:rPr>
          <w:rFonts w:hint="eastAsia"/>
          <w:rtl/>
        </w:rPr>
        <w:t>–</w:t>
      </w:r>
      <w:r w:rsidR="00821D22" w:rsidRPr="0001469D">
        <w:rPr>
          <w:rFonts w:hint="cs"/>
          <w:rtl/>
        </w:rPr>
        <w:t xml:space="preserve"> כמי שהוביל את הסיום של המהלך </w:t>
      </w:r>
      <w:bookmarkStart w:id="8541" w:name="_ETM_Q56_693072"/>
      <w:bookmarkEnd w:id="8541"/>
      <w:r w:rsidR="00821D22" w:rsidRPr="0001469D">
        <w:rPr>
          <w:rFonts w:hint="cs"/>
          <w:rtl/>
        </w:rPr>
        <w:t>הזה, הסיום המאוד</w:t>
      </w:r>
      <w:r w:rsidR="00AD6A78">
        <w:rPr>
          <w:rFonts w:hint="cs"/>
          <w:rtl/>
        </w:rPr>
        <w:t>-</w:t>
      </w:r>
      <w:r w:rsidR="00821D22" w:rsidRPr="0001469D">
        <w:rPr>
          <w:rFonts w:hint="cs"/>
          <w:rtl/>
        </w:rPr>
        <w:t xml:space="preserve">מוצלח. אתה יודע מה, בתקופה שכבר חשבו </w:t>
      </w:r>
      <w:bookmarkStart w:id="8542" w:name="_ETM_Q56_694383"/>
      <w:bookmarkEnd w:id="8542"/>
      <w:r>
        <w:rPr>
          <w:rFonts w:hint="cs"/>
          <w:rtl/>
        </w:rPr>
        <w:t>– – –</w:t>
      </w:r>
    </w:p>
    <w:p w:rsidR="00821D22" w:rsidRPr="0001469D" w:rsidRDefault="00821D22" w:rsidP="00E72465">
      <w:pPr>
        <w:rPr>
          <w:rFonts w:hint="cs"/>
          <w:rtl/>
        </w:rPr>
      </w:pPr>
      <w:bookmarkStart w:id="8543" w:name="_ETM_Q56_695507"/>
      <w:bookmarkEnd w:id="8543"/>
    </w:p>
    <w:p w:rsidR="00821D22" w:rsidRPr="0001469D" w:rsidRDefault="00821D22" w:rsidP="00E72465">
      <w:pPr>
        <w:pStyle w:val="ae"/>
        <w:keepNext/>
        <w:rPr>
          <w:rFonts w:hint="cs"/>
          <w:rtl/>
        </w:rPr>
      </w:pPr>
      <w:bookmarkStart w:id="8544" w:name="_ETM_Q56_695698"/>
      <w:bookmarkEnd w:id="8544"/>
      <w:r w:rsidRPr="0001469D">
        <w:rPr>
          <w:rtl/>
        </w:rPr>
        <w:t>נחמן שי (קדימה):</w:t>
      </w:r>
    </w:p>
    <w:p w:rsidR="00821D22" w:rsidRPr="0001469D" w:rsidRDefault="00821D22" w:rsidP="00E72465">
      <w:pPr>
        <w:keepNext/>
        <w:rPr>
          <w:rFonts w:hint="cs"/>
          <w:rtl/>
        </w:rPr>
      </w:pPr>
    </w:p>
    <w:p w:rsidR="00821D22" w:rsidRPr="0001469D" w:rsidRDefault="00821D22" w:rsidP="00E72465">
      <w:pPr>
        <w:rPr>
          <w:rFonts w:hint="cs"/>
          <w:rtl/>
        </w:rPr>
      </w:pPr>
      <w:bookmarkStart w:id="8545" w:name="_ETM_Q56_699000"/>
      <w:bookmarkEnd w:id="8545"/>
      <w:r w:rsidRPr="0001469D">
        <w:rPr>
          <w:rFonts w:hint="cs"/>
          <w:rtl/>
        </w:rPr>
        <w:t>זה הישג נהדר, אני לא מוחה על זה.</w:t>
      </w:r>
    </w:p>
    <w:p w:rsidR="00821D22" w:rsidRPr="0001469D" w:rsidRDefault="00821D22" w:rsidP="00E72465">
      <w:pPr>
        <w:rPr>
          <w:rFonts w:hint="cs"/>
          <w:rtl/>
        </w:rPr>
      </w:pPr>
      <w:bookmarkStart w:id="8546" w:name="_ETM_Q56_696649"/>
      <w:bookmarkEnd w:id="8546"/>
    </w:p>
    <w:p w:rsidR="00821D22" w:rsidRPr="0001469D" w:rsidRDefault="00821D22" w:rsidP="00E72465">
      <w:pPr>
        <w:pStyle w:val="-"/>
        <w:keepNext/>
        <w:rPr>
          <w:rFonts w:hint="cs"/>
          <w:rtl/>
        </w:rPr>
      </w:pPr>
      <w:bookmarkStart w:id="8547" w:name="_ETM_Q56_696772"/>
      <w:bookmarkEnd w:id="8547"/>
      <w:r w:rsidRPr="0001469D">
        <w:rPr>
          <w:rtl/>
        </w:rPr>
        <w:t>שר האוצר יובל שטייניץ:</w:t>
      </w:r>
    </w:p>
    <w:p w:rsidR="00821D22" w:rsidRPr="0001469D" w:rsidRDefault="00821D22" w:rsidP="00E72465">
      <w:pPr>
        <w:keepNext/>
        <w:rPr>
          <w:rFonts w:hint="cs"/>
          <w:rtl/>
        </w:rPr>
      </w:pPr>
    </w:p>
    <w:p w:rsidR="00821D22" w:rsidRPr="0001469D" w:rsidRDefault="00A20761" w:rsidP="002C3E44">
      <w:pPr>
        <w:rPr>
          <w:rFonts w:hint="cs"/>
          <w:rtl/>
        </w:rPr>
      </w:pPr>
      <w:r>
        <w:rPr>
          <w:rFonts w:hint="cs"/>
          <w:rtl/>
        </w:rPr>
        <w:t>– – –</w:t>
      </w:r>
      <w:r w:rsidR="00821D22" w:rsidRPr="0001469D">
        <w:rPr>
          <w:rFonts w:hint="cs"/>
          <w:rtl/>
        </w:rPr>
        <w:t xml:space="preserve"> בתקופה שכבר חשבו שזה חסר </w:t>
      </w:r>
      <w:bookmarkStart w:id="8548" w:name="_ETM_Q56_699126"/>
      <w:bookmarkEnd w:id="8548"/>
      <w:r w:rsidR="00821D22">
        <w:rPr>
          <w:rFonts w:hint="cs"/>
          <w:rtl/>
        </w:rPr>
        <w:t>סיכוי, אחרי דוח</w:t>
      </w:r>
      <w:r w:rsidR="002C3E44">
        <w:rPr>
          <w:rFonts w:hint="cs"/>
          <w:rtl/>
        </w:rPr>
        <w:t>-</w:t>
      </w:r>
      <w:r w:rsidR="00821D22" w:rsidRPr="0001469D">
        <w:rPr>
          <w:rFonts w:hint="cs"/>
          <w:rtl/>
        </w:rPr>
        <w:t>גולדסטון.</w:t>
      </w:r>
      <w:bookmarkStart w:id="8549" w:name="_ETM_Q56_700220"/>
      <w:bookmarkEnd w:id="8549"/>
    </w:p>
    <w:p w:rsidR="00821D22" w:rsidRPr="0001469D" w:rsidRDefault="00821D22" w:rsidP="00E72465">
      <w:pPr>
        <w:rPr>
          <w:rFonts w:hint="cs"/>
          <w:rtl/>
        </w:rPr>
      </w:pPr>
    </w:p>
    <w:p w:rsidR="00821D22" w:rsidRPr="0001469D" w:rsidRDefault="00821D22" w:rsidP="00E72465">
      <w:pPr>
        <w:pStyle w:val="ae"/>
        <w:keepNext/>
        <w:rPr>
          <w:rFonts w:hint="cs"/>
          <w:rtl/>
        </w:rPr>
      </w:pPr>
      <w:bookmarkStart w:id="8550" w:name="_ETM_Q56_700345"/>
      <w:bookmarkEnd w:id="8550"/>
      <w:r w:rsidRPr="0001469D">
        <w:rPr>
          <w:rtl/>
        </w:rPr>
        <w:t>נחמן שי (קדימה):</w:t>
      </w:r>
    </w:p>
    <w:p w:rsidR="00821D22" w:rsidRPr="0001469D" w:rsidRDefault="00821D22" w:rsidP="00E72465">
      <w:pPr>
        <w:keepNext/>
        <w:rPr>
          <w:rFonts w:hint="cs"/>
          <w:rtl/>
        </w:rPr>
      </w:pPr>
    </w:p>
    <w:p w:rsidR="00821D22" w:rsidRPr="0001469D" w:rsidRDefault="00821D22" w:rsidP="00E72465">
      <w:pPr>
        <w:rPr>
          <w:rFonts w:hint="cs"/>
          <w:rtl/>
        </w:rPr>
      </w:pPr>
      <w:bookmarkStart w:id="8551" w:name="_ETM_Q56_705000"/>
      <w:bookmarkEnd w:id="8551"/>
      <w:r w:rsidRPr="0001469D">
        <w:rPr>
          <w:rFonts w:hint="cs"/>
          <w:rtl/>
        </w:rPr>
        <w:t xml:space="preserve">זה הישג </w:t>
      </w:r>
      <w:bookmarkStart w:id="8552" w:name="_ETM_Q56_706000"/>
      <w:bookmarkEnd w:id="8552"/>
      <w:r w:rsidRPr="0001469D">
        <w:rPr>
          <w:rFonts w:hint="cs"/>
          <w:rtl/>
        </w:rPr>
        <w:t>חשוב.</w:t>
      </w:r>
    </w:p>
    <w:p w:rsidR="00821D22" w:rsidRPr="0001469D" w:rsidRDefault="00821D22" w:rsidP="00E72465">
      <w:pPr>
        <w:rPr>
          <w:rFonts w:hint="cs"/>
          <w:rtl/>
        </w:rPr>
      </w:pPr>
    </w:p>
    <w:p w:rsidR="00821D22" w:rsidRPr="0001469D" w:rsidRDefault="00821D22" w:rsidP="00E72465">
      <w:pPr>
        <w:pStyle w:val="ae"/>
        <w:keepNext/>
        <w:rPr>
          <w:rFonts w:hint="cs"/>
          <w:rtl/>
        </w:rPr>
      </w:pPr>
      <w:bookmarkStart w:id="8553" w:name="_ETM_Q56_702612"/>
      <w:bookmarkEnd w:id="8553"/>
      <w:r w:rsidRPr="0001469D">
        <w:rPr>
          <w:rtl/>
        </w:rPr>
        <w:t>מוחמד ברכה (חד"ש):</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"נדהמתי"? מה אמרת? נדהמת?</w:t>
      </w:r>
    </w:p>
    <w:p w:rsidR="00821D22" w:rsidRPr="0001469D" w:rsidRDefault="00821D22" w:rsidP="00E72465">
      <w:pPr>
        <w:rPr>
          <w:rFonts w:hint="cs"/>
          <w:rtl/>
        </w:rPr>
      </w:pPr>
      <w:bookmarkStart w:id="8554" w:name="_ETM_Q56_705306"/>
      <w:bookmarkEnd w:id="8554"/>
    </w:p>
    <w:p w:rsidR="00821D22" w:rsidRPr="0001469D" w:rsidRDefault="00821D22" w:rsidP="00E72465">
      <w:pPr>
        <w:pStyle w:val="-"/>
        <w:keepNext/>
        <w:rPr>
          <w:rFonts w:hint="cs"/>
          <w:rtl/>
        </w:rPr>
      </w:pPr>
      <w:bookmarkStart w:id="8555" w:name="_ETM_Q56_705494"/>
      <w:bookmarkEnd w:id="8555"/>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בדיוק התחלתי משפט, אז </w:t>
      </w:r>
      <w:bookmarkStart w:id="8556" w:name="_ETM_Q56_707395"/>
      <w:bookmarkEnd w:id="8556"/>
      <w:r w:rsidRPr="0001469D">
        <w:rPr>
          <w:rFonts w:hint="cs"/>
          <w:rtl/>
        </w:rPr>
        <w:t>תיכף אני אסיים.</w:t>
      </w:r>
    </w:p>
    <w:p w:rsidR="00821D22" w:rsidRPr="0001469D" w:rsidRDefault="00821D22" w:rsidP="00E72465">
      <w:pPr>
        <w:rPr>
          <w:rFonts w:hint="cs"/>
          <w:rtl/>
        </w:rPr>
      </w:pPr>
      <w:bookmarkStart w:id="8557" w:name="_ETM_Q56_706883"/>
      <w:bookmarkEnd w:id="8557"/>
    </w:p>
    <w:p w:rsidR="00821D22" w:rsidRPr="0001469D" w:rsidRDefault="00821D22" w:rsidP="00E72465">
      <w:pPr>
        <w:pStyle w:val="ae"/>
        <w:keepNext/>
        <w:rPr>
          <w:rFonts w:hint="cs"/>
          <w:rtl/>
        </w:rPr>
      </w:pPr>
      <w:bookmarkStart w:id="8558" w:name="_ETM_Q56_707071"/>
      <w:bookmarkEnd w:id="8558"/>
      <w:r w:rsidRPr="0001469D">
        <w:rPr>
          <w:rtl/>
        </w:rPr>
        <w:t>מוחמד ברכה (חד"ש):</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אמרת שנדהמת?</w:t>
      </w:r>
    </w:p>
    <w:p w:rsidR="00821D22" w:rsidRPr="0001469D" w:rsidRDefault="00821D22" w:rsidP="00E72465">
      <w:pPr>
        <w:rPr>
          <w:rFonts w:hint="cs"/>
          <w:rtl/>
        </w:rPr>
      </w:pPr>
      <w:bookmarkStart w:id="8559" w:name="_ETM_Q56_709585"/>
      <w:bookmarkEnd w:id="8559"/>
    </w:p>
    <w:p w:rsidR="00821D22" w:rsidRPr="0001469D" w:rsidRDefault="00821D22" w:rsidP="00E72465">
      <w:pPr>
        <w:pStyle w:val="-"/>
        <w:keepNext/>
        <w:rPr>
          <w:rFonts w:hint="cs"/>
          <w:rtl/>
        </w:rPr>
      </w:pPr>
      <w:bookmarkStart w:id="8560" w:name="_ETM_Q56_709772"/>
      <w:bookmarkEnd w:id="8560"/>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כן</w:t>
      </w:r>
      <w:r>
        <w:rPr>
          <w:rFonts w:hint="cs"/>
          <w:rtl/>
        </w:rPr>
        <w:t>.</w:t>
      </w:r>
      <w:r w:rsidRPr="0001469D">
        <w:rPr>
          <w:rFonts w:hint="cs"/>
          <w:rtl/>
        </w:rPr>
        <w:t xml:space="preserve"> תיכף </w:t>
      </w:r>
      <w:r w:rsidR="00A20761">
        <w:rPr>
          <w:rFonts w:hint="cs"/>
          <w:rtl/>
        </w:rPr>
        <w:t>– – –</w:t>
      </w:r>
    </w:p>
    <w:p w:rsidR="00821D22" w:rsidRPr="0001469D" w:rsidRDefault="00821D22" w:rsidP="00E72465">
      <w:pPr>
        <w:rPr>
          <w:rFonts w:hint="cs"/>
          <w:rtl/>
        </w:rPr>
      </w:pPr>
      <w:bookmarkStart w:id="8561" w:name="_ETM_Q56_710042"/>
      <w:bookmarkEnd w:id="8561"/>
    </w:p>
    <w:p w:rsidR="00821D22" w:rsidRPr="0001469D" w:rsidRDefault="00821D22" w:rsidP="00E72465">
      <w:pPr>
        <w:pStyle w:val="ae"/>
        <w:keepNext/>
        <w:rPr>
          <w:rFonts w:hint="cs"/>
          <w:rtl/>
        </w:rPr>
      </w:pPr>
      <w:bookmarkStart w:id="8562" w:name="_ETM_Q56_710229"/>
      <w:bookmarkEnd w:id="8562"/>
      <w:r w:rsidRPr="0001469D">
        <w:rPr>
          <w:rtl/>
        </w:rPr>
        <w:t>מוחמד ברכה (חד"ש):</w:t>
      </w:r>
    </w:p>
    <w:p w:rsidR="00821D22" w:rsidRPr="0001469D" w:rsidRDefault="00821D22" w:rsidP="00E72465">
      <w:pPr>
        <w:keepNext/>
        <w:rPr>
          <w:rFonts w:hint="cs"/>
          <w:rtl/>
        </w:rPr>
      </w:pPr>
    </w:p>
    <w:p w:rsidR="00821D22" w:rsidRPr="0001469D" w:rsidRDefault="00821D22" w:rsidP="00E72465">
      <w:pPr>
        <w:rPr>
          <w:rFonts w:hint="cs"/>
          <w:rtl/>
        </w:rPr>
      </w:pPr>
      <w:bookmarkStart w:id="8563" w:name="_ETM_Q56_736000"/>
      <w:bookmarkStart w:id="8564" w:name="_ETM_Q56_707000"/>
      <w:bookmarkEnd w:id="8563"/>
      <w:bookmarkEnd w:id="8564"/>
      <w:r w:rsidRPr="0001469D">
        <w:rPr>
          <w:rFonts w:hint="cs"/>
          <w:rtl/>
        </w:rPr>
        <w:t>אנחת הכ</w:t>
      </w:r>
      <w:bookmarkStart w:id="8565" w:name="_ETM_Q56_711869"/>
      <w:bookmarkEnd w:id="8565"/>
      <w:r w:rsidRPr="0001469D">
        <w:rPr>
          <w:rFonts w:hint="cs"/>
          <w:rtl/>
        </w:rPr>
        <w:t>אב של האדם החי תחת הכיבוש</w:t>
      </w:r>
      <w:r>
        <w:rPr>
          <w:rFonts w:hint="cs"/>
          <w:rtl/>
        </w:rPr>
        <w:t>,</w:t>
      </w:r>
      <w:r w:rsidRPr="0001469D">
        <w:rPr>
          <w:rFonts w:hint="cs"/>
          <w:rtl/>
        </w:rPr>
        <w:t xml:space="preserve"> להגיד כואב לי. </w:t>
      </w:r>
      <w:bookmarkStart w:id="8566" w:name="_ETM_Q56_720000"/>
      <w:bookmarkEnd w:id="8566"/>
      <w:r w:rsidRPr="0001469D">
        <w:rPr>
          <w:rFonts w:hint="cs"/>
          <w:rtl/>
        </w:rPr>
        <w:t xml:space="preserve">זה מזעזע אותך כל כך? ואתה הכובש. </w:t>
      </w:r>
    </w:p>
    <w:p w:rsidR="00821D22" w:rsidRPr="0001469D" w:rsidRDefault="00821D22" w:rsidP="00E72465">
      <w:pPr>
        <w:rPr>
          <w:rFonts w:hint="cs"/>
          <w:rtl/>
        </w:rPr>
      </w:pPr>
      <w:bookmarkStart w:id="8567" w:name="_ETM_Q56_719497"/>
      <w:bookmarkStart w:id="8568" w:name="_ETM_Q56_719684"/>
      <w:bookmarkEnd w:id="8567"/>
      <w:bookmarkEnd w:id="8568"/>
    </w:p>
    <w:p w:rsidR="00821D22" w:rsidRPr="0001469D" w:rsidRDefault="00821D22" w:rsidP="00E72465">
      <w:pPr>
        <w:pStyle w:val="-"/>
        <w:keepNext/>
        <w:rPr>
          <w:rFonts w:hint="cs"/>
          <w:rtl/>
        </w:rPr>
      </w:pPr>
      <w:bookmarkStart w:id="8569" w:name="_ETM_Q56_718210"/>
      <w:bookmarkEnd w:id="8569"/>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חבר הכנסת ברכה, תיכף </w:t>
      </w:r>
      <w:bookmarkStart w:id="8570" w:name="_ETM_Q56_720816"/>
      <w:bookmarkEnd w:id="8570"/>
      <w:r w:rsidRPr="0001469D">
        <w:rPr>
          <w:rFonts w:hint="cs"/>
          <w:rtl/>
        </w:rPr>
        <w:t xml:space="preserve">אני אגיד לך </w:t>
      </w:r>
      <w:r w:rsidR="00A20761">
        <w:rPr>
          <w:rFonts w:hint="cs"/>
          <w:rtl/>
        </w:rPr>
        <w:t>– – –</w:t>
      </w:r>
    </w:p>
    <w:p w:rsidR="00821D22" w:rsidRPr="0001469D" w:rsidRDefault="00821D22" w:rsidP="00E72465">
      <w:pPr>
        <w:rPr>
          <w:rFonts w:hint="cs"/>
          <w:rtl/>
        </w:rPr>
      </w:pPr>
      <w:bookmarkStart w:id="8571" w:name="_ETM_Q56_722755"/>
      <w:bookmarkEnd w:id="8571"/>
    </w:p>
    <w:p w:rsidR="00821D22" w:rsidRPr="0001469D" w:rsidRDefault="00821D22" w:rsidP="00E72465">
      <w:pPr>
        <w:pStyle w:val="ae"/>
        <w:keepNext/>
        <w:rPr>
          <w:rFonts w:hint="cs"/>
          <w:rtl/>
        </w:rPr>
      </w:pPr>
      <w:r w:rsidRPr="0001469D">
        <w:rPr>
          <w:rtl/>
        </w:rPr>
        <w:t>מוחמד ברכה (חד"ש):</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איזו צביעות קולוניאליסטית </w:t>
      </w:r>
      <w:r w:rsidR="00A20761">
        <w:rPr>
          <w:rFonts w:hint="cs"/>
          <w:rtl/>
        </w:rPr>
        <w:t>– –</w:t>
      </w:r>
      <w:r w:rsidRPr="0001469D">
        <w:rPr>
          <w:rFonts w:hint="cs"/>
          <w:rtl/>
        </w:rPr>
        <w:t xml:space="preserve"> </w:t>
      </w:r>
    </w:p>
    <w:p w:rsidR="00821D22" w:rsidRPr="0001469D" w:rsidRDefault="00821D22" w:rsidP="00E72465">
      <w:pPr>
        <w:rPr>
          <w:rFonts w:hint="cs"/>
          <w:rtl/>
        </w:rPr>
      </w:pPr>
    </w:p>
    <w:p w:rsidR="00821D22" w:rsidRPr="0001469D" w:rsidRDefault="00821D22" w:rsidP="00E72465">
      <w:pPr>
        <w:pStyle w:val="-"/>
        <w:keepNext/>
        <w:rPr>
          <w:rFonts w:hint="cs"/>
          <w:rtl/>
        </w:rPr>
      </w:pPr>
      <w:bookmarkStart w:id="8572" w:name="_ETM_Q56_723277"/>
      <w:bookmarkEnd w:id="8572"/>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זו כבר לא קריאת ביניים</w:t>
      </w:r>
      <w:bookmarkStart w:id="8573" w:name="_ETM_Q56_724604"/>
      <w:bookmarkEnd w:id="8573"/>
      <w:r w:rsidRPr="0001469D">
        <w:rPr>
          <w:rFonts w:hint="cs"/>
          <w:rtl/>
        </w:rPr>
        <w:t>.</w:t>
      </w:r>
    </w:p>
    <w:p w:rsidR="00821D22" w:rsidRPr="0001469D" w:rsidRDefault="00821D22" w:rsidP="00E72465">
      <w:pPr>
        <w:rPr>
          <w:rFonts w:hint="cs"/>
          <w:rtl/>
        </w:rPr>
      </w:pPr>
      <w:bookmarkStart w:id="8574" w:name="_ETM_Q56_724795"/>
      <w:bookmarkEnd w:id="8574"/>
    </w:p>
    <w:p w:rsidR="00821D22" w:rsidRPr="0001469D" w:rsidRDefault="00821D22" w:rsidP="00E72465">
      <w:pPr>
        <w:pStyle w:val="ae"/>
        <w:keepNext/>
        <w:rPr>
          <w:rFonts w:hint="cs"/>
          <w:rtl/>
        </w:rPr>
      </w:pPr>
      <w:bookmarkStart w:id="8575" w:name="_ETM_Q56_724983"/>
      <w:bookmarkEnd w:id="8575"/>
      <w:r w:rsidRPr="0001469D">
        <w:rPr>
          <w:rtl/>
        </w:rPr>
        <w:t>מוחמד ברכה (חד"ש):</w:t>
      </w:r>
    </w:p>
    <w:p w:rsidR="00821D22" w:rsidRPr="0001469D" w:rsidRDefault="00821D22" w:rsidP="00E72465">
      <w:pPr>
        <w:keepNext/>
        <w:rPr>
          <w:rFonts w:hint="cs"/>
          <w:rtl/>
        </w:rPr>
      </w:pPr>
    </w:p>
    <w:p w:rsidR="00821D22" w:rsidRPr="0001469D" w:rsidRDefault="00A20761" w:rsidP="00E72465">
      <w:pPr>
        <w:rPr>
          <w:rFonts w:hint="cs"/>
          <w:rtl/>
        </w:rPr>
      </w:pPr>
      <w:bookmarkStart w:id="8576" w:name="_ETM_Q56_722404"/>
      <w:bookmarkStart w:id="8577" w:name="_ETM_Q56_732000"/>
      <w:bookmarkEnd w:id="8576"/>
      <w:bookmarkEnd w:id="8577"/>
      <w:r>
        <w:rPr>
          <w:rFonts w:hint="cs"/>
          <w:rtl/>
        </w:rPr>
        <w:t>– –</w:t>
      </w:r>
      <w:r w:rsidR="00821D22" w:rsidRPr="0001469D">
        <w:rPr>
          <w:rFonts w:hint="cs"/>
          <w:rtl/>
        </w:rPr>
        <w:t xml:space="preserve"> נו, באמת.</w:t>
      </w:r>
    </w:p>
    <w:p w:rsidR="00821D22" w:rsidRPr="0001469D" w:rsidRDefault="00821D22" w:rsidP="00E72465">
      <w:pPr>
        <w:rPr>
          <w:rFonts w:hint="cs"/>
          <w:rtl/>
        </w:rPr>
      </w:pPr>
    </w:p>
    <w:p w:rsidR="00821D22" w:rsidRPr="0001469D" w:rsidRDefault="00821D22" w:rsidP="00E72465">
      <w:pPr>
        <w:pStyle w:val="-"/>
        <w:keepNext/>
        <w:rPr>
          <w:rFonts w:hint="cs"/>
          <w:rtl/>
        </w:rPr>
      </w:pPr>
      <w:bookmarkStart w:id="8578" w:name="_ETM_Q56_724866"/>
      <w:bookmarkEnd w:id="8578"/>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אדוני היושב-ראש, אתה מוכן להגן עלי </w:t>
      </w:r>
      <w:r w:rsidR="00A20761">
        <w:rPr>
          <w:rFonts w:hint="cs"/>
          <w:rtl/>
        </w:rPr>
        <w:t>– –</w:t>
      </w:r>
    </w:p>
    <w:p w:rsidR="00821D22" w:rsidRPr="0001469D" w:rsidRDefault="00821D22" w:rsidP="00E72465">
      <w:pPr>
        <w:rPr>
          <w:rFonts w:hint="cs"/>
          <w:rtl/>
        </w:rPr>
      </w:pPr>
      <w:bookmarkStart w:id="8579" w:name="_ETM_Q56_726677"/>
      <w:bookmarkEnd w:id="8579"/>
    </w:p>
    <w:p w:rsidR="00821D22" w:rsidRPr="0001469D" w:rsidRDefault="00821D22" w:rsidP="00E72465">
      <w:pPr>
        <w:pStyle w:val="af"/>
        <w:keepNext/>
        <w:rPr>
          <w:rFonts w:hint="cs"/>
          <w:rtl/>
        </w:rPr>
      </w:pPr>
      <w:bookmarkStart w:id="8580" w:name="_ETM_Q56_741000"/>
      <w:bookmarkEnd w:id="8580"/>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תודה רבה. </w:t>
      </w:r>
      <w:bookmarkStart w:id="8581" w:name="_ETM_Q56_727983"/>
      <w:bookmarkEnd w:id="8581"/>
      <w:r w:rsidRPr="0001469D">
        <w:rPr>
          <w:rFonts w:hint="cs"/>
          <w:rtl/>
        </w:rPr>
        <w:t xml:space="preserve">נא לאפשר לו </w:t>
      </w:r>
      <w:r w:rsidR="00A20761">
        <w:rPr>
          <w:rFonts w:hint="cs"/>
          <w:rtl/>
        </w:rPr>
        <w:t>– – –</w:t>
      </w:r>
    </w:p>
    <w:p w:rsidR="00821D22" w:rsidRPr="0001469D" w:rsidRDefault="00821D22" w:rsidP="00E72465">
      <w:pPr>
        <w:rPr>
          <w:rFonts w:hint="cs"/>
          <w:rtl/>
        </w:rPr>
      </w:pPr>
      <w:bookmarkStart w:id="8582" w:name="_ETM_Q56_728899"/>
      <w:bookmarkEnd w:id="8582"/>
    </w:p>
    <w:p w:rsidR="00821D22" w:rsidRPr="0001469D" w:rsidRDefault="00821D22" w:rsidP="00E72465">
      <w:pPr>
        <w:pStyle w:val="-"/>
        <w:keepNext/>
        <w:rPr>
          <w:rFonts w:hint="cs"/>
          <w:rtl/>
        </w:rPr>
      </w:pPr>
      <w:r w:rsidRPr="0001469D">
        <w:rPr>
          <w:rtl/>
        </w:rPr>
        <w:t>שר האוצר יובל שטייניץ:</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 xml:space="preserve"> </w:t>
      </w:r>
      <w:r w:rsidR="00A20761">
        <w:rPr>
          <w:rFonts w:hint="cs"/>
          <w:rtl/>
        </w:rPr>
        <w:t>– –</w:t>
      </w:r>
      <w:r w:rsidRPr="0001469D">
        <w:rPr>
          <w:rFonts w:hint="cs"/>
          <w:rtl/>
        </w:rPr>
        <w:t xml:space="preserve"> מחברך למפלגה?</w:t>
      </w:r>
    </w:p>
    <w:p w:rsidR="00821D22" w:rsidRPr="0001469D" w:rsidRDefault="00821D22" w:rsidP="00E72465">
      <w:pPr>
        <w:rPr>
          <w:rFonts w:hint="cs"/>
          <w:rtl/>
        </w:rPr>
      </w:pPr>
      <w:bookmarkStart w:id="8583" w:name="_ETM_Q56_729114"/>
      <w:bookmarkEnd w:id="8583"/>
    </w:p>
    <w:p w:rsidR="00821D22" w:rsidRPr="0001469D" w:rsidRDefault="00821D22" w:rsidP="00E72465">
      <w:pPr>
        <w:pStyle w:val="af"/>
        <w:keepNext/>
        <w:rPr>
          <w:rFonts w:hint="cs"/>
          <w:rtl/>
        </w:rPr>
      </w:pPr>
      <w:bookmarkStart w:id="8584" w:name="_ETM_Q56_729301"/>
      <w:bookmarkEnd w:id="8584"/>
      <w:r w:rsidRPr="0001469D">
        <w:rPr>
          <w:rtl/>
        </w:rPr>
        <w:t>היו"ר אחמד טיבי:</w:t>
      </w:r>
    </w:p>
    <w:p w:rsidR="00821D22" w:rsidRPr="0001469D" w:rsidRDefault="00821D22" w:rsidP="00E72465">
      <w:pPr>
        <w:keepNext/>
        <w:rPr>
          <w:rFonts w:hint="cs"/>
          <w:rtl/>
        </w:rPr>
      </w:pPr>
    </w:p>
    <w:p w:rsidR="00821D22" w:rsidRPr="0001469D" w:rsidRDefault="00821D22" w:rsidP="00E72465">
      <w:pPr>
        <w:rPr>
          <w:rFonts w:hint="cs"/>
          <w:rtl/>
        </w:rPr>
      </w:pPr>
      <w:r w:rsidRPr="0001469D">
        <w:rPr>
          <w:rFonts w:hint="cs"/>
          <w:rtl/>
        </w:rPr>
        <w:t>נשמעה ההערה של חבר הכנסת ברכה.</w:t>
      </w:r>
    </w:p>
    <w:p w:rsidR="00821D22" w:rsidRPr="0001469D" w:rsidRDefault="00821D22" w:rsidP="00E72465">
      <w:pPr>
        <w:rPr>
          <w:rFonts w:hint="cs"/>
          <w:rtl/>
        </w:rPr>
      </w:pPr>
      <w:bookmarkStart w:id="8585" w:name="_ETM_Q56_732446"/>
      <w:bookmarkEnd w:id="8585"/>
    </w:p>
    <w:p w:rsidR="00821D22" w:rsidRPr="0001469D" w:rsidRDefault="00821D22" w:rsidP="00E72465">
      <w:pPr>
        <w:pStyle w:val="-"/>
        <w:keepNext/>
        <w:rPr>
          <w:rFonts w:hint="cs"/>
          <w:rtl/>
        </w:rPr>
      </w:pPr>
      <w:bookmarkStart w:id="8586" w:name="_ETM_Q56_732758"/>
      <w:bookmarkEnd w:id="8586"/>
      <w:r w:rsidRPr="0001469D">
        <w:rPr>
          <w:rtl/>
        </w:rPr>
        <w:t>שר האוצר יובל שטייניץ:</w:t>
      </w:r>
    </w:p>
    <w:p w:rsidR="00821D22" w:rsidRPr="0001469D" w:rsidRDefault="00821D22" w:rsidP="00E72465">
      <w:pPr>
        <w:keepNext/>
        <w:rPr>
          <w:rFonts w:hint="cs"/>
          <w:rtl/>
        </w:rPr>
      </w:pPr>
    </w:p>
    <w:p w:rsidR="00B944B9" w:rsidRDefault="00821D22" w:rsidP="00D626E5">
      <w:pPr>
        <w:rPr>
          <w:rFonts w:hint="cs"/>
          <w:rtl/>
        </w:rPr>
      </w:pPr>
      <w:r w:rsidRPr="0001469D">
        <w:rPr>
          <w:rFonts w:hint="cs"/>
          <w:rtl/>
        </w:rPr>
        <w:t xml:space="preserve">כן. </w:t>
      </w:r>
      <w:bookmarkStart w:id="8587" w:name="_ETM_Q56_743000"/>
      <w:bookmarkEnd w:id="8587"/>
      <w:r w:rsidRPr="0001469D">
        <w:rPr>
          <w:rFonts w:hint="cs"/>
          <w:rtl/>
        </w:rPr>
        <w:t xml:space="preserve">אני אומר, כמי </w:t>
      </w:r>
      <w:bookmarkStart w:id="8588" w:name="_ETM_Q56_737661"/>
      <w:bookmarkEnd w:id="8588"/>
      <w:r w:rsidRPr="0001469D">
        <w:rPr>
          <w:rFonts w:hint="cs"/>
          <w:rtl/>
        </w:rPr>
        <w:t xml:space="preserve">שהוביל את הסיום המוצלח של התהליך הזה, כמי שנסע במיוחד </w:t>
      </w:r>
      <w:bookmarkStart w:id="8589" w:name="_ETM_Q56_739614"/>
      <w:bookmarkEnd w:id="8589"/>
      <w:r w:rsidRPr="0001469D">
        <w:rPr>
          <w:rFonts w:hint="cs"/>
          <w:rtl/>
        </w:rPr>
        <w:t xml:space="preserve">לאיסטנבול, לטורקיה, להיפגש עם שר האוצר הטורקי ולבקש ממנו התחייבות שטורקיה לא תטיל וטו, </w:t>
      </w:r>
      <w:bookmarkStart w:id="8590" w:name="_ETM_Q56_748591"/>
      <w:bookmarkEnd w:id="8590"/>
      <w:r w:rsidRPr="0001469D">
        <w:rPr>
          <w:rFonts w:hint="cs"/>
          <w:rtl/>
        </w:rPr>
        <w:t xml:space="preserve">כמי </w:t>
      </w:r>
      <w:bookmarkStart w:id="8591" w:name="_ETM_Q56_753000"/>
      <w:bookmarkEnd w:id="8591"/>
      <w:r w:rsidRPr="0001469D">
        <w:rPr>
          <w:rFonts w:hint="cs"/>
          <w:rtl/>
        </w:rPr>
        <w:t>שנסע פעם אחרי פעם ל-</w:t>
      </w:r>
      <w:r w:rsidRPr="0001469D">
        <w:t>OECD</w:t>
      </w:r>
      <w:r w:rsidRPr="0001469D">
        <w:rPr>
          <w:rFonts w:hint="cs"/>
          <w:rtl/>
        </w:rPr>
        <w:t xml:space="preserve">, להיפגש עם אנחל גורייה וליצור את המנגנון שאפשר </w:t>
      </w:r>
      <w:bookmarkStart w:id="8592" w:name="_ETM_Q56_753651"/>
      <w:bookmarkEnd w:id="8592"/>
      <w:r w:rsidRPr="0001469D">
        <w:rPr>
          <w:rFonts w:hint="cs"/>
          <w:rtl/>
        </w:rPr>
        <w:t>את הכנסת ישראל ל-</w:t>
      </w:r>
      <w:r w:rsidRPr="0001469D">
        <w:rPr>
          <w:rFonts w:hint="cs"/>
        </w:rPr>
        <w:t>OECD</w:t>
      </w:r>
      <w:r w:rsidRPr="0001469D">
        <w:rPr>
          <w:rFonts w:hint="cs"/>
          <w:rtl/>
        </w:rPr>
        <w:t xml:space="preserve">, כמי שטיפל בנושא הזה מול הבריטים </w:t>
      </w:r>
      <w:bookmarkStart w:id="8593" w:name="_ETM_Q56_763000"/>
      <w:bookmarkEnd w:id="8593"/>
      <w:r>
        <w:rPr>
          <w:rFonts w:hint="cs"/>
          <w:rtl/>
        </w:rPr>
        <w:t>ומול האמריקנ</w:t>
      </w:r>
      <w:r w:rsidRPr="0001469D">
        <w:rPr>
          <w:rFonts w:hint="cs"/>
          <w:rtl/>
        </w:rPr>
        <w:t xml:space="preserve">ים ומול הצרפתים ומול הצ'יליאנים, אני יכול לומר לך שכן, </w:t>
      </w:r>
      <w:bookmarkStart w:id="8594" w:name="_ETM_Q56_767279"/>
      <w:bookmarkEnd w:id="8594"/>
      <w:r w:rsidRPr="0001469D">
        <w:rPr>
          <w:rFonts w:hint="cs"/>
          <w:rtl/>
        </w:rPr>
        <w:t xml:space="preserve">נדהמתי. </w:t>
      </w:r>
      <w:bookmarkStart w:id="8595" w:name="_ETM_Q56_773000"/>
      <w:bookmarkStart w:id="8596" w:name="TOR_Q57"/>
      <w:bookmarkEnd w:id="8595"/>
      <w:bookmarkEnd w:id="8596"/>
      <w:r w:rsidR="00B944B9">
        <w:rPr>
          <w:rFonts w:hint="cs"/>
          <w:rtl/>
        </w:rPr>
        <w:t xml:space="preserve">נדהמתי. איך ייתכן שבשעה </w:t>
      </w:r>
      <w:bookmarkStart w:id="8597" w:name="_ETM_Q57_176000"/>
      <w:bookmarkEnd w:id="8597"/>
      <w:r w:rsidR="00B944B9">
        <w:rPr>
          <w:rFonts w:hint="cs"/>
          <w:rtl/>
        </w:rPr>
        <w:t>שאנחנו מטפחים את השלום הכלכלי, ומנסים באמת, למרות היעדרו של משא-ומתן,</w:t>
      </w:r>
      <w:bookmarkStart w:id="8598" w:name="_ETM_Q57_184000"/>
      <w:bookmarkEnd w:id="8598"/>
      <w:r w:rsidR="00B944B9">
        <w:rPr>
          <w:rFonts w:hint="cs"/>
          <w:rtl/>
        </w:rPr>
        <w:t xml:space="preserve"> לקדם את שיפור רמת החיים, שיפור הכלכלה ורמת החיים בגדה המערבית, באותו זמן אותה</w:t>
      </w:r>
      <w:bookmarkStart w:id="8599" w:name="_ETM_Q57_192000"/>
      <w:bookmarkEnd w:id="8599"/>
      <w:r w:rsidR="00B944B9">
        <w:rPr>
          <w:rFonts w:hint="cs"/>
          <w:rtl/>
        </w:rPr>
        <w:t xml:space="preserve"> רשות פלסטינית מנסה להכשיל את כניסתנו למועדון ה-</w:t>
      </w:r>
      <w:r w:rsidR="00B944B9">
        <w:rPr>
          <w:rFonts w:hint="cs"/>
        </w:rPr>
        <w:t>OECD</w:t>
      </w:r>
      <w:r w:rsidR="00B944B9">
        <w:rPr>
          <w:rFonts w:hint="cs"/>
          <w:rtl/>
        </w:rPr>
        <w:t>? כאילו יש פה</w:t>
      </w:r>
      <w:bookmarkStart w:id="8600" w:name="_ETM_Q57_204000"/>
      <w:bookmarkEnd w:id="8600"/>
      <w:r w:rsidR="00B944B9">
        <w:rPr>
          <w:rFonts w:hint="cs"/>
          <w:rtl/>
        </w:rPr>
        <w:t xml:space="preserve"> רק צד אחד, רק עם אחד </w:t>
      </w:r>
      <w:r w:rsidR="00B944B9">
        <w:rPr>
          <w:rtl/>
        </w:rPr>
        <w:t>–</w:t>
      </w:r>
      <w:r w:rsidR="00B944B9">
        <w:rPr>
          <w:rFonts w:hint="cs"/>
          <w:rtl/>
        </w:rPr>
        <w:t xml:space="preserve"> </w:t>
      </w:r>
      <w:bookmarkStart w:id="8601" w:name="_ETM_Q57_205890"/>
      <w:bookmarkEnd w:id="8601"/>
      <w:r w:rsidR="00B944B9">
        <w:rPr>
          <w:rFonts w:hint="cs"/>
          <w:rtl/>
        </w:rPr>
        <w:t xml:space="preserve">עם פלסטיני. בעם ישראל מותר לפגוע, באינטרסים של ישראל מותר </w:t>
      </w:r>
      <w:bookmarkStart w:id="8602" w:name="_ETM_Q57_206717"/>
      <w:bookmarkEnd w:id="8602"/>
      <w:r w:rsidR="00B944B9">
        <w:rPr>
          <w:rFonts w:hint="cs"/>
          <w:rtl/>
        </w:rPr>
        <w:t xml:space="preserve">לפגוע באופן חופשי. </w:t>
      </w:r>
      <w:bookmarkStart w:id="8603" w:name="_ETM_Q57_213000"/>
      <w:bookmarkEnd w:id="8603"/>
      <w:r w:rsidR="00B944B9">
        <w:rPr>
          <w:rFonts w:hint="cs"/>
          <w:rtl/>
        </w:rPr>
        <w:t>זה לא יחס וזה לא התנהגות, וזה לא מקדם את</w:t>
      </w:r>
      <w:bookmarkStart w:id="8604" w:name="_ETM_Q57_221000"/>
      <w:bookmarkEnd w:id="8604"/>
      <w:r w:rsidR="00B944B9">
        <w:rPr>
          <w:rFonts w:hint="cs"/>
          <w:rtl/>
        </w:rPr>
        <w:t xml:space="preserve"> הביטחון של אזרחי ישראל בכך שניתן להשיג תהליך שלום.</w:t>
      </w:r>
    </w:p>
    <w:p w:rsidR="00B944B9" w:rsidRDefault="00B944B9" w:rsidP="00E72465">
      <w:pPr>
        <w:rPr>
          <w:rFonts w:hint="cs"/>
          <w:rtl/>
        </w:rPr>
      </w:pPr>
    </w:p>
    <w:p w:rsidR="00B944B9" w:rsidRDefault="00B944B9" w:rsidP="00566CFA">
      <w:pPr>
        <w:rPr>
          <w:rFonts w:hint="cs"/>
          <w:rtl/>
        </w:rPr>
      </w:pPr>
      <w:bookmarkStart w:id="8605" w:name="_ETM_Q57_226000"/>
      <w:bookmarkEnd w:id="8605"/>
      <w:r>
        <w:rPr>
          <w:rFonts w:hint="cs"/>
          <w:rtl/>
        </w:rPr>
        <w:t xml:space="preserve">אדוני היושב-ראש, אנחנו רואים </w:t>
      </w:r>
      <w:r>
        <w:rPr>
          <w:rtl/>
        </w:rPr>
        <w:t>–</w:t>
      </w:r>
      <w:r>
        <w:rPr>
          <w:rFonts w:hint="cs"/>
          <w:rtl/>
        </w:rPr>
        <w:t xml:space="preserve"> ראש הממשלה </w:t>
      </w:r>
      <w:bookmarkStart w:id="8606" w:name="_ETM_Q57_232000"/>
      <w:bookmarkEnd w:id="8606"/>
      <w:r>
        <w:rPr>
          <w:rFonts w:hint="cs"/>
          <w:rtl/>
        </w:rPr>
        <w:t xml:space="preserve">הגדיר את זה היום </w:t>
      </w:r>
      <w:r>
        <w:rPr>
          <w:rtl/>
        </w:rPr>
        <w:t>–</w:t>
      </w:r>
      <w:r>
        <w:rPr>
          <w:rFonts w:hint="cs"/>
          <w:rtl/>
        </w:rPr>
        <w:t xml:space="preserve"> רעידת אדמה במזרח התיכון, מ</w:t>
      </w:r>
      <w:bookmarkStart w:id="8607" w:name="_ETM_Q57_240000"/>
      <w:bookmarkEnd w:id="8607"/>
      <w:r>
        <w:rPr>
          <w:rFonts w:hint="cs"/>
          <w:rtl/>
        </w:rPr>
        <w:t>המגרב ועד פקיסטן</w:t>
      </w:r>
      <w:r w:rsidR="00B23288">
        <w:rPr>
          <w:rFonts w:hint="cs"/>
          <w:rtl/>
        </w:rPr>
        <w:t xml:space="preserve"> </w:t>
      </w:r>
      <w:r w:rsidR="00A20761">
        <w:rPr>
          <w:rFonts w:hint="cs"/>
          <w:rtl/>
        </w:rPr>
        <w:t>– –</w:t>
      </w:r>
      <w:r w:rsidR="00B23288">
        <w:rPr>
          <w:rFonts w:hint="cs"/>
          <w:rtl/>
        </w:rPr>
        <w:t xml:space="preserve"> </w:t>
      </w:r>
    </w:p>
    <w:p w:rsidR="00B944B9" w:rsidRDefault="00B944B9" w:rsidP="00E72465">
      <w:pPr>
        <w:rPr>
          <w:rFonts w:hint="cs"/>
          <w:rtl/>
        </w:rPr>
      </w:pPr>
    </w:p>
    <w:p w:rsidR="00B944B9" w:rsidRDefault="00B944B9" w:rsidP="00E72465">
      <w:pPr>
        <w:pStyle w:val="af"/>
        <w:keepNext/>
        <w:rPr>
          <w:rFonts w:hint="cs"/>
          <w:rtl/>
        </w:rPr>
      </w:pPr>
      <w:bookmarkStart w:id="8608" w:name="_ETM_Q57_242000"/>
      <w:bookmarkEnd w:id="8608"/>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 xml:space="preserve">רעידת אדמה </w:t>
      </w:r>
      <w:bookmarkStart w:id="8609" w:name="_ETM_Q57_237646"/>
      <w:bookmarkEnd w:id="8609"/>
      <w:r>
        <w:rPr>
          <w:rFonts w:hint="cs"/>
          <w:rtl/>
        </w:rPr>
        <w:t>במובן החיובי של המלה.</w:t>
      </w:r>
    </w:p>
    <w:p w:rsidR="00B944B9" w:rsidRDefault="00B944B9" w:rsidP="00E72465">
      <w:pPr>
        <w:rPr>
          <w:rFonts w:hint="cs"/>
          <w:rtl/>
        </w:rPr>
      </w:pPr>
    </w:p>
    <w:p w:rsidR="00B944B9" w:rsidRDefault="00B944B9" w:rsidP="00E72465">
      <w:pPr>
        <w:pStyle w:val="-"/>
        <w:keepNext/>
        <w:rPr>
          <w:rFonts w:hint="cs"/>
          <w:rtl/>
        </w:rPr>
      </w:pPr>
      <w:bookmarkStart w:id="8610" w:name="_ETM_Q57_246000"/>
      <w:bookmarkEnd w:id="8610"/>
      <w:r>
        <w:rPr>
          <w:rtl/>
        </w:rPr>
        <w:t>שר האוצר יובל שטייניץ:</w:t>
      </w:r>
    </w:p>
    <w:p w:rsidR="00B944B9" w:rsidRDefault="00B944B9" w:rsidP="00E72465">
      <w:pPr>
        <w:keepNext/>
        <w:rPr>
          <w:rFonts w:hint="cs"/>
          <w:rtl/>
        </w:rPr>
      </w:pPr>
    </w:p>
    <w:p w:rsidR="00B944B9" w:rsidRDefault="00A20761" w:rsidP="00E72465">
      <w:pPr>
        <w:rPr>
          <w:rFonts w:hint="cs"/>
          <w:rtl/>
        </w:rPr>
      </w:pPr>
      <w:r>
        <w:rPr>
          <w:rFonts w:hint="cs"/>
          <w:rtl/>
        </w:rPr>
        <w:t>– –</w:t>
      </w:r>
      <w:r w:rsidR="00B23288">
        <w:rPr>
          <w:rFonts w:hint="cs"/>
          <w:rtl/>
        </w:rPr>
        <w:t xml:space="preserve"> </w:t>
      </w:r>
      <w:r w:rsidR="00B944B9">
        <w:rPr>
          <w:rFonts w:hint="cs"/>
          <w:rtl/>
        </w:rPr>
        <w:t>ואתה דיברת מאוד יפה על כך שמשטר טוטליטרי הוא משטר טוטליטרי.</w:t>
      </w:r>
    </w:p>
    <w:p w:rsidR="00B944B9" w:rsidRDefault="00B944B9" w:rsidP="00E72465">
      <w:pPr>
        <w:rPr>
          <w:rFonts w:hint="cs"/>
          <w:rtl/>
        </w:rPr>
      </w:pPr>
    </w:p>
    <w:p w:rsidR="00B944B9" w:rsidRDefault="00B944B9" w:rsidP="00E72465">
      <w:pPr>
        <w:pStyle w:val="af"/>
        <w:keepNext/>
        <w:rPr>
          <w:rFonts w:hint="cs"/>
          <w:rtl/>
        </w:rPr>
      </w:pPr>
      <w:bookmarkStart w:id="8611" w:name="_ETM_Q57_256000"/>
      <w:bookmarkEnd w:id="8611"/>
      <w:r>
        <w:rPr>
          <w:rtl/>
        </w:rPr>
        <w:t>היו"ר אחמד טיבי:</w:t>
      </w:r>
    </w:p>
    <w:p w:rsidR="00B944B9" w:rsidRDefault="00B944B9" w:rsidP="00E72465">
      <w:pPr>
        <w:keepNext/>
        <w:rPr>
          <w:rFonts w:hint="cs"/>
          <w:rtl/>
        </w:rPr>
      </w:pPr>
    </w:p>
    <w:p w:rsidR="00B944B9" w:rsidRDefault="00B944B9" w:rsidP="00E72465">
      <w:pPr>
        <w:keepNext/>
        <w:rPr>
          <w:rFonts w:hint="cs"/>
          <w:rtl/>
        </w:rPr>
      </w:pPr>
      <w:bookmarkStart w:id="8612" w:name="_ETM_Q57_259000"/>
      <w:bookmarkEnd w:id="8612"/>
      <w:r>
        <w:rPr>
          <w:rFonts w:hint="cs"/>
          <w:rtl/>
        </w:rPr>
        <w:t>בכל מקום.</w:t>
      </w:r>
    </w:p>
    <w:p w:rsidR="00B944B9" w:rsidRDefault="00B944B9" w:rsidP="00E72465">
      <w:pPr>
        <w:keepNext/>
        <w:rPr>
          <w:rFonts w:hint="cs"/>
          <w:rtl/>
        </w:rPr>
      </w:pPr>
      <w:bookmarkStart w:id="8613" w:name="_ETM_Q57_247262"/>
      <w:bookmarkEnd w:id="8613"/>
    </w:p>
    <w:p w:rsidR="00B944B9" w:rsidRDefault="00B944B9" w:rsidP="00E72465">
      <w:pPr>
        <w:pStyle w:val="-"/>
        <w:keepNext/>
        <w:rPr>
          <w:rFonts w:hint="cs"/>
          <w:rtl/>
        </w:rPr>
      </w:pPr>
      <w:r>
        <w:rPr>
          <w:rtl/>
        </w:rPr>
        <w:t>שר האוצר יובל שטייניץ:</w:t>
      </w:r>
    </w:p>
    <w:p w:rsidR="00B944B9" w:rsidRDefault="00B944B9" w:rsidP="00E72465">
      <w:pPr>
        <w:keepNext/>
        <w:rPr>
          <w:rFonts w:hint="cs"/>
          <w:rtl/>
        </w:rPr>
      </w:pPr>
      <w:bookmarkStart w:id="8614" w:name="_ETM_Q57_261000"/>
      <w:bookmarkEnd w:id="8614"/>
    </w:p>
    <w:p w:rsidR="00B944B9" w:rsidRDefault="00B944B9" w:rsidP="00B23288">
      <w:pPr>
        <w:keepNext/>
        <w:rPr>
          <w:rFonts w:hint="cs"/>
          <w:rtl/>
        </w:rPr>
      </w:pPr>
      <w:r>
        <w:rPr>
          <w:rFonts w:hint="cs"/>
          <w:rtl/>
        </w:rPr>
        <w:t xml:space="preserve">בכל מקום. </w:t>
      </w:r>
      <w:bookmarkStart w:id="8615" w:name="_ETM_Q57_252703"/>
      <w:bookmarkEnd w:id="8615"/>
      <w:r>
        <w:rPr>
          <w:rFonts w:hint="cs"/>
          <w:rtl/>
        </w:rPr>
        <w:t>ואנחנו בעד</w:t>
      </w:r>
      <w:bookmarkStart w:id="8616" w:name="_ETM_Q57_264000"/>
      <w:bookmarkEnd w:id="8616"/>
      <w:r>
        <w:rPr>
          <w:rFonts w:hint="cs"/>
          <w:rtl/>
        </w:rPr>
        <w:t xml:space="preserve"> דמוקרטיה. אגב, אנחנו עוד לא יודעים </w:t>
      </w:r>
      <w:r>
        <w:rPr>
          <w:rtl/>
        </w:rPr>
        <w:t>–</w:t>
      </w:r>
      <w:r>
        <w:rPr>
          <w:rFonts w:hint="cs"/>
          <w:rtl/>
        </w:rPr>
        <w:t xml:space="preserve"> בוא נהיה גם </w:t>
      </w:r>
      <w:bookmarkStart w:id="8617" w:name="_ETM_Q57_256225"/>
      <w:bookmarkEnd w:id="8617"/>
      <w:r>
        <w:rPr>
          <w:rFonts w:hint="cs"/>
          <w:rtl/>
        </w:rPr>
        <w:t xml:space="preserve">ישרים עם עצמנו. </w:t>
      </w:r>
      <w:r w:rsidR="00B23288">
        <w:rPr>
          <w:rFonts w:hint="cs"/>
          <w:rtl/>
        </w:rPr>
        <w:t>אף</w:t>
      </w:r>
      <w:r>
        <w:rPr>
          <w:rFonts w:hint="cs"/>
          <w:rtl/>
        </w:rPr>
        <w:t xml:space="preserve"> שכולנו ראינו בהשתוממות, גם בהתפעלות, את התופעה של מאות-אלפי מפגינים שדורשים חירות ודמוקרטיה </w:t>
      </w:r>
      <w:bookmarkStart w:id="8618" w:name="_ETM_Q57_268295"/>
      <w:bookmarkEnd w:id="8618"/>
      <w:r>
        <w:rPr>
          <w:rFonts w:hint="cs"/>
          <w:rtl/>
        </w:rPr>
        <w:t xml:space="preserve">וזכויות אזרח, ולא </w:t>
      </w:r>
      <w:bookmarkStart w:id="8619" w:name="_ETM_Q57_272000"/>
      <w:bookmarkEnd w:id="8619"/>
      <w:r>
        <w:rPr>
          <w:rFonts w:hint="cs"/>
          <w:rtl/>
        </w:rPr>
        <w:t xml:space="preserve">זזים גם כשמאיימים עליהם וגם כשלעתים פוגעים בהם, את העקשנות </w:t>
      </w:r>
      <w:bookmarkStart w:id="8620" w:name="_ETM_Q57_280000"/>
      <w:bookmarkEnd w:id="8620"/>
      <w:r>
        <w:rPr>
          <w:rFonts w:hint="cs"/>
          <w:rtl/>
        </w:rPr>
        <w:t xml:space="preserve">הזאת, אנחנו עוד לא יודעים מה ילד יום </w:t>
      </w:r>
      <w:r>
        <w:rPr>
          <w:rtl/>
        </w:rPr>
        <w:t>–</w:t>
      </w:r>
      <w:r>
        <w:rPr>
          <w:rFonts w:hint="cs"/>
          <w:rtl/>
        </w:rPr>
        <w:t xml:space="preserve"> האם ראינו </w:t>
      </w:r>
      <w:bookmarkStart w:id="8621" w:name="_ETM_Q57_287000"/>
      <w:bookmarkEnd w:id="8621"/>
      <w:r>
        <w:rPr>
          <w:rFonts w:hint="cs"/>
          <w:rtl/>
        </w:rPr>
        <w:t xml:space="preserve">הפיכה דמוקרטית </w:t>
      </w:r>
      <w:r w:rsidR="00A20761">
        <w:rPr>
          <w:rFonts w:hint="cs"/>
          <w:rtl/>
        </w:rPr>
        <w:t>– – –</w:t>
      </w:r>
      <w:bookmarkStart w:id="8622" w:name="_ETM_Q57_290000"/>
      <w:bookmarkEnd w:id="8622"/>
    </w:p>
    <w:p w:rsidR="00B944B9" w:rsidRDefault="00B944B9" w:rsidP="00E72465">
      <w:pPr>
        <w:keepNext/>
        <w:rPr>
          <w:rFonts w:hint="cs"/>
          <w:rtl/>
        </w:rPr>
      </w:pPr>
      <w:bookmarkStart w:id="8623" w:name="_ETM_Q57_291000"/>
      <w:bookmarkEnd w:id="8623"/>
    </w:p>
    <w:p w:rsidR="00B944B9" w:rsidRDefault="00B944B9" w:rsidP="00E72465">
      <w:pPr>
        <w:pStyle w:val="af"/>
        <w:keepNext/>
        <w:rPr>
          <w:rFonts w:hint="cs"/>
          <w:rtl/>
        </w:rPr>
      </w:pPr>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 xml:space="preserve">אבל יש מדינות שישראל לא רוצה – לכן אני </w:t>
      </w:r>
      <w:bookmarkStart w:id="8624" w:name="_ETM_Q57_288944"/>
      <w:bookmarkEnd w:id="8624"/>
      <w:r>
        <w:rPr>
          <w:rFonts w:hint="cs"/>
          <w:rtl/>
        </w:rPr>
        <w:t xml:space="preserve">אומר לך בכל מקום </w:t>
      </w:r>
      <w:r>
        <w:rPr>
          <w:rtl/>
        </w:rPr>
        <w:t>–</w:t>
      </w:r>
      <w:r>
        <w:rPr>
          <w:rFonts w:hint="cs"/>
          <w:rtl/>
        </w:rPr>
        <w:t xml:space="preserve"> לא רוצה שישתנה </w:t>
      </w:r>
      <w:r w:rsidR="00B23288">
        <w:rPr>
          <w:rFonts w:hint="cs"/>
          <w:rtl/>
        </w:rPr>
        <w:t xml:space="preserve">בהן </w:t>
      </w:r>
      <w:r>
        <w:rPr>
          <w:rFonts w:hint="cs"/>
          <w:rtl/>
        </w:rPr>
        <w:t>המשטר. רוצה בהמשך דיקטטורה.</w:t>
      </w:r>
    </w:p>
    <w:p w:rsidR="00B944B9" w:rsidRDefault="00B944B9" w:rsidP="00E72465">
      <w:pPr>
        <w:rPr>
          <w:rFonts w:hint="cs"/>
          <w:rtl/>
        </w:rPr>
      </w:pPr>
    </w:p>
    <w:p w:rsidR="00B944B9" w:rsidRDefault="00B944B9" w:rsidP="00E72465">
      <w:pPr>
        <w:pStyle w:val="-"/>
        <w:keepNext/>
        <w:rPr>
          <w:rFonts w:hint="cs"/>
          <w:rtl/>
        </w:rPr>
      </w:pPr>
      <w:bookmarkStart w:id="8625" w:name="_ETM_Q57_296000"/>
      <w:bookmarkEnd w:id="8625"/>
      <w:r>
        <w:rPr>
          <w:rtl/>
        </w:rPr>
        <w:t>שר האוצר יובל שטייניץ:</w:t>
      </w:r>
    </w:p>
    <w:p w:rsidR="00B944B9" w:rsidRDefault="002C324C" w:rsidP="00E72465">
      <w:pPr>
        <w:keepNext/>
        <w:rPr>
          <w:rFonts w:hint="cs"/>
          <w:rtl/>
        </w:rPr>
      </w:pPr>
      <w:r>
        <w:rPr>
          <w:rFonts w:hint="cs"/>
          <w:rtl/>
        </w:rPr>
        <w:t xml:space="preserve"> </w:t>
      </w:r>
    </w:p>
    <w:p w:rsidR="00B944B9" w:rsidRDefault="00B944B9" w:rsidP="002C324C">
      <w:pPr>
        <w:rPr>
          <w:rFonts w:hint="cs"/>
          <w:rtl/>
        </w:rPr>
      </w:pPr>
      <w:r>
        <w:rPr>
          <w:rFonts w:hint="cs"/>
          <w:rtl/>
        </w:rPr>
        <w:t xml:space="preserve">האם מה שאנחנו רואים יסתיים באמת במהפכה דמוקרטית </w:t>
      </w:r>
      <w:bookmarkStart w:id="8626" w:name="_ETM_Q57_301000"/>
      <w:bookmarkEnd w:id="8626"/>
      <w:r>
        <w:rPr>
          <w:rFonts w:hint="cs"/>
          <w:rtl/>
        </w:rPr>
        <w:t xml:space="preserve">או בהפיכה אסלאמית או בהפיכה צבאית? אנחנו מסתכלים על מה </w:t>
      </w:r>
      <w:bookmarkStart w:id="8627" w:name="_ETM_Q57_311000"/>
      <w:bookmarkEnd w:id="8627"/>
      <w:r>
        <w:rPr>
          <w:rFonts w:hint="cs"/>
          <w:rtl/>
        </w:rPr>
        <w:t xml:space="preserve">שקורה במרחב כולו, באיזה שש-שבע-שמונה מדינות, ואנחנו לא יודעים מה </w:t>
      </w:r>
      <w:bookmarkStart w:id="8628" w:name="_ETM_Q57_320000"/>
      <w:bookmarkEnd w:id="8628"/>
      <w:r>
        <w:rPr>
          <w:rFonts w:hint="cs"/>
          <w:rtl/>
        </w:rPr>
        <w:t>תהיה התוצאה הסופית</w:t>
      </w:r>
      <w:r w:rsidR="002C324C">
        <w:rPr>
          <w:rFonts w:hint="cs"/>
          <w:rtl/>
        </w:rPr>
        <w:t xml:space="preserve"> בכל מקום</w:t>
      </w:r>
      <w:r>
        <w:rPr>
          <w:rFonts w:hint="cs"/>
          <w:rtl/>
        </w:rPr>
        <w:t>. אני רוצה לומר לך באופן המוסמך ביותר</w:t>
      </w:r>
      <w:r w:rsidR="002C324C">
        <w:rPr>
          <w:rFonts w:hint="cs"/>
          <w:rtl/>
        </w:rPr>
        <w:t>:</w:t>
      </w:r>
      <w:r>
        <w:rPr>
          <w:rFonts w:hint="cs"/>
          <w:rtl/>
        </w:rPr>
        <w:t xml:space="preserve"> ישראל תברך על כל דמוקרטיה אמיתית שתחליף </w:t>
      </w:r>
      <w:bookmarkStart w:id="8629" w:name="_ETM_Q57_329000"/>
      <w:bookmarkEnd w:id="8629"/>
      <w:r w:rsidR="00B23288">
        <w:rPr>
          <w:rFonts w:hint="cs"/>
          <w:rtl/>
        </w:rPr>
        <w:t>דיקטטורה, דיכוי ועריצות.</w:t>
      </w:r>
      <w:r>
        <w:rPr>
          <w:rFonts w:hint="cs"/>
          <w:rtl/>
        </w:rPr>
        <w:t xml:space="preserve"> כי יש כלל נקוט בעולם, ידוע:</w:t>
      </w:r>
      <w:bookmarkStart w:id="8630" w:name="_ETM_Q57_330213"/>
      <w:bookmarkEnd w:id="8630"/>
      <w:r>
        <w:rPr>
          <w:rFonts w:hint="cs"/>
          <w:rtl/>
        </w:rPr>
        <w:t xml:space="preserve"> דמוקרטיות נוטות לחיות בשלום זו</w:t>
      </w:r>
      <w:bookmarkStart w:id="8631" w:name="_ETM_Q57_339000"/>
      <w:bookmarkEnd w:id="8631"/>
      <w:r>
        <w:rPr>
          <w:rFonts w:hint="cs"/>
          <w:rtl/>
        </w:rPr>
        <w:t xml:space="preserve"> עם זו, וממעטות מאוד </w:t>
      </w:r>
      <w:r>
        <w:rPr>
          <w:rtl/>
        </w:rPr>
        <w:t>–</w:t>
      </w:r>
      <w:r>
        <w:rPr>
          <w:rFonts w:hint="cs"/>
          <w:rtl/>
        </w:rPr>
        <w:t xml:space="preserve"> יש מקרים בודדים, ממש על</w:t>
      </w:r>
      <w:bookmarkStart w:id="8632" w:name="_ETM_Q57_345000"/>
      <w:bookmarkEnd w:id="8632"/>
      <w:r>
        <w:rPr>
          <w:rFonts w:hint="cs"/>
          <w:rtl/>
        </w:rPr>
        <w:t xml:space="preserve"> יד אחת</w:t>
      </w:r>
      <w:r w:rsidR="002C324C">
        <w:rPr>
          <w:rFonts w:hint="cs"/>
          <w:rtl/>
        </w:rPr>
        <w:t>,</w:t>
      </w:r>
      <w:r>
        <w:rPr>
          <w:rFonts w:hint="cs"/>
          <w:rtl/>
        </w:rPr>
        <w:t xml:space="preserve"> בהיסטוריה האנושית שבהם שתי מדינות דמוקרטיות באמת </w:t>
      </w:r>
      <w:r>
        <w:rPr>
          <w:rtl/>
        </w:rPr>
        <w:t>–</w:t>
      </w:r>
      <w:r>
        <w:rPr>
          <w:rFonts w:hint="cs"/>
          <w:rtl/>
        </w:rPr>
        <w:t xml:space="preserve"> </w:t>
      </w:r>
      <w:bookmarkStart w:id="8633" w:name="_ETM_Q57_344561"/>
      <w:bookmarkEnd w:id="8633"/>
      <w:r>
        <w:rPr>
          <w:rFonts w:hint="cs"/>
          <w:rtl/>
        </w:rPr>
        <w:t xml:space="preserve">לא רק שיש בהן בחירות; מדינות עם זכויות אזרח, עם חופש תקשורת, </w:t>
      </w:r>
      <w:bookmarkStart w:id="8634" w:name="_ETM_Q57_354000"/>
      <w:bookmarkEnd w:id="8634"/>
      <w:r>
        <w:rPr>
          <w:rFonts w:hint="cs"/>
          <w:rtl/>
        </w:rPr>
        <w:t xml:space="preserve">עם חופש עיתונות </w:t>
      </w:r>
      <w:r w:rsidR="00A20761">
        <w:rPr>
          <w:rFonts w:hint="cs"/>
          <w:rtl/>
        </w:rPr>
        <w:t>– – –</w:t>
      </w:r>
    </w:p>
    <w:p w:rsidR="00B944B9" w:rsidRDefault="00B944B9" w:rsidP="00E72465">
      <w:pPr>
        <w:rPr>
          <w:rFonts w:hint="cs"/>
          <w:rtl/>
        </w:rPr>
      </w:pPr>
    </w:p>
    <w:p w:rsidR="00B944B9" w:rsidRDefault="00B944B9" w:rsidP="00E72465">
      <w:pPr>
        <w:pStyle w:val="af"/>
        <w:keepNext/>
        <w:rPr>
          <w:rFonts w:hint="cs"/>
          <w:rtl/>
        </w:rPr>
      </w:pPr>
      <w:bookmarkStart w:id="8635" w:name="_ETM_Q57_357000"/>
      <w:bookmarkEnd w:id="8635"/>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 xml:space="preserve">אני מכיר מדינה </w:t>
      </w:r>
      <w:bookmarkStart w:id="8636" w:name="_ETM_Q57_350715"/>
      <w:bookmarkEnd w:id="8636"/>
      <w:r>
        <w:rPr>
          <w:rFonts w:hint="cs"/>
          <w:rtl/>
        </w:rPr>
        <w:t>דמוקרטית שבקדנציה אחת יצאה לשתי מלחמות יזומות.</w:t>
      </w:r>
    </w:p>
    <w:p w:rsidR="00B944B9" w:rsidRDefault="00B944B9" w:rsidP="00E72465">
      <w:pPr>
        <w:rPr>
          <w:rFonts w:hint="cs"/>
          <w:rtl/>
        </w:rPr>
      </w:pPr>
      <w:bookmarkStart w:id="8637" w:name="_ETM_Q57_368000"/>
      <w:bookmarkEnd w:id="8637"/>
    </w:p>
    <w:p w:rsidR="00B944B9" w:rsidRDefault="00B944B9" w:rsidP="00E72465">
      <w:pPr>
        <w:pStyle w:val="ae"/>
        <w:keepNext/>
        <w:rPr>
          <w:rFonts w:hint="cs"/>
          <w:rtl/>
        </w:rPr>
      </w:pPr>
      <w:bookmarkStart w:id="8638" w:name="_ETM_Q57_370000"/>
      <w:bookmarkEnd w:id="8638"/>
      <w:r>
        <w:rPr>
          <w:rtl/>
        </w:rPr>
        <w:t>נחמן שי (קדימה):</w:t>
      </w:r>
    </w:p>
    <w:p w:rsidR="00B944B9" w:rsidRDefault="00B944B9" w:rsidP="00E72465">
      <w:pPr>
        <w:keepNext/>
        <w:rPr>
          <w:rFonts w:hint="cs"/>
          <w:rtl/>
        </w:rPr>
      </w:pPr>
    </w:p>
    <w:p w:rsidR="00B944B9" w:rsidRDefault="00A20761" w:rsidP="00E72465">
      <w:pPr>
        <w:rPr>
          <w:rFonts w:hint="cs"/>
          <w:rtl/>
        </w:rPr>
      </w:pPr>
      <w:r>
        <w:rPr>
          <w:rFonts w:hint="cs"/>
          <w:rtl/>
        </w:rPr>
        <w:t>– – –</w:t>
      </w:r>
      <w:r w:rsidR="00B944B9">
        <w:rPr>
          <w:rFonts w:hint="cs"/>
          <w:rtl/>
        </w:rPr>
        <w:t xml:space="preserve"> </w:t>
      </w:r>
    </w:p>
    <w:p w:rsidR="00B944B9" w:rsidRDefault="00B944B9" w:rsidP="00E72465">
      <w:pPr>
        <w:rPr>
          <w:rFonts w:hint="cs"/>
          <w:rtl/>
        </w:rPr>
      </w:pPr>
    </w:p>
    <w:p w:rsidR="00B944B9" w:rsidRDefault="00B944B9" w:rsidP="00E72465">
      <w:pPr>
        <w:pStyle w:val="af"/>
        <w:keepNext/>
        <w:rPr>
          <w:rFonts w:hint="cs"/>
          <w:rtl/>
        </w:rPr>
      </w:pPr>
      <w:bookmarkStart w:id="8639" w:name="_ETM_Q57_361000"/>
      <w:bookmarkEnd w:id="8639"/>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אה, לדמוקרטיה מותר לתקוף משטרים לא דמוקרטיים? זה לא מלחמה?</w:t>
      </w:r>
    </w:p>
    <w:p w:rsidR="00B944B9" w:rsidRDefault="00B944B9" w:rsidP="00E72465">
      <w:pPr>
        <w:rPr>
          <w:rFonts w:hint="cs"/>
          <w:rtl/>
        </w:rPr>
      </w:pPr>
      <w:bookmarkStart w:id="8640" w:name="_ETM_Q57_364899"/>
      <w:bookmarkEnd w:id="8640"/>
    </w:p>
    <w:p w:rsidR="00B944B9" w:rsidRDefault="00B944B9" w:rsidP="00E72465">
      <w:pPr>
        <w:pStyle w:val="-"/>
        <w:keepNext/>
        <w:rPr>
          <w:rFonts w:hint="cs"/>
          <w:rtl/>
        </w:rPr>
      </w:pPr>
      <w:r>
        <w:rPr>
          <w:rtl/>
        </w:rPr>
        <w:t>שר האוצר יובל שטייניץ:</w:t>
      </w:r>
    </w:p>
    <w:p w:rsidR="00B944B9" w:rsidRDefault="00B944B9" w:rsidP="00E72465">
      <w:pPr>
        <w:keepNext/>
        <w:rPr>
          <w:rFonts w:hint="cs"/>
          <w:rtl/>
        </w:rPr>
      </w:pPr>
    </w:p>
    <w:p w:rsidR="00B944B9" w:rsidRDefault="00B944B9" w:rsidP="00E72465">
      <w:pPr>
        <w:rPr>
          <w:rFonts w:hint="cs"/>
          <w:rtl/>
        </w:rPr>
      </w:pPr>
      <w:r>
        <w:rPr>
          <w:rFonts w:hint="cs"/>
          <w:rtl/>
        </w:rPr>
        <w:t xml:space="preserve">אדוני היושב-ראש, אתה רוצה </w:t>
      </w:r>
      <w:r>
        <w:rPr>
          <w:rtl/>
        </w:rPr>
        <w:t>–</w:t>
      </w:r>
      <w:r>
        <w:rPr>
          <w:rFonts w:hint="cs"/>
          <w:rtl/>
        </w:rPr>
        <w:t xml:space="preserve"> תנאם אחרי.</w:t>
      </w:r>
    </w:p>
    <w:p w:rsidR="00B944B9" w:rsidRDefault="00B944B9" w:rsidP="00E72465">
      <w:pPr>
        <w:rPr>
          <w:rFonts w:hint="cs"/>
          <w:rtl/>
        </w:rPr>
      </w:pPr>
    </w:p>
    <w:p w:rsidR="00B944B9" w:rsidRDefault="00B944B9" w:rsidP="00E72465">
      <w:pPr>
        <w:pStyle w:val="ae"/>
        <w:keepNext/>
        <w:rPr>
          <w:rFonts w:hint="cs"/>
          <w:rtl/>
        </w:rPr>
      </w:pPr>
      <w:bookmarkStart w:id="8641" w:name="_ETM_Q57_376000"/>
      <w:bookmarkEnd w:id="8641"/>
      <w:r>
        <w:rPr>
          <w:rtl/>
        </w:rPr>
        <w:t>נחמן שי (קדימה):</w:t>
      </w:r>
    </w:p>
    <w:p w:rsidR="00B944B9" w:rsidRDefault="00B944B9" w:rsidP="00E72465">
      <w:pPr>
        <w:keepNext/>
        <w:rPr>
          <w:rFonts w:hint="cs"/>
          <w:rtl/>
        </w:rPr>
      </w:pPr>
    </w:p>
    <w:p w:rsidR="00B944B9" w:rsidRDefault="00A20761" w:rsidP="00E72465">
      <w:pPr>
        <w:rPr>
          <w:rFonts w:hint="cs"/>
          <w:rtl/>
        </w:rPr>
      </w:pPr>
      <w:r>
        <w:rPr>
          <w:rFonts w:hint="cs"/>
          <w:rtl/>
        </w:rPr>
        <w:t>– – –</w:t>
      </w:r>
    </w:p>
    <w:p w:rsidR="00B944B9" w:rsidRDefault="00B944B9" w:rsidP="00E72465">
      <w:pPr>
        <w:rPr>
          <w:rFonts w:hint="cs"/>
          <w:rtl/>
        </w:rPr>
      </w:pPr>
    </w:p>
    <w:p w:rsidR="00B944B9" w:rsidRDefault="00B944B9" w:rsidP="00E72465">
      <w:pPr>
        <w:pStyle w:val="af"/>
        <w:keepNext/>
        <w:rPr>
          <w:rFonts w:hint="cs"/>
          <w:rtl/>
        </w:rPr>
      </w:pPr>
      <w:r>
        <w:rPr>
          <w:rtl/>
        </w:rPr>
        <w:t>היו"ר אחמד טיבי:</w:t>
      </w:r>
    </w:p>
    <w:p w:rsidR="00B944B9" w:rsidRDefault="00B944B9" w:rsidP="00E72465">
      <w:pPr>
        <w:rPr>
          <w:rFonts w:hint="cs"/>
          <w:rtl/>
        </w:rPr>
      </w:pPr>
    </w:p>
    <w:p w:rsidR="00B944B9" w:rsidRDefault="00B944B9" w:rsidP="00E72465">
      <w:pPr>
        <w:rPr>
          <w:rFonts w:hint="cs"/>
          <w:rtl/>
        </w:rPr>
      </w:pPr>
      <w:r>
        <w:rPr>
          <w:rFonts w:hint="cs"/>
          <w:rtl/>
        </w:rPr>
        <w:t xml:space="preserve">הערת ביניים של היושב-ראש </w:t>
      </w:r>
      <w:r>
        <w:rPr>
          <w:rtl/>
        </w:rPr>
        <w:t>–</w:t>
      </w:r>
      <w:r>
        <w:rPr>
          <w:rFonts w:hint="cs"/>
          <w:rtl/>
        </w:rPr>
        <w:t xml:space="preserve"> מותר.</w:t>
      </w:r>
    </w:p>
    <w:p w:rsidR="00B944B9" w:rsidRDefault="00B944B9" w:rsidP="00E72465">
      <w:pPr>
        <w:rPr>
          <w:rFonts w:hint="cs"/>
          <w:rtl/>
        </w:rPr>
      </w:pPr>
      <w:bookmarkStart w:id="8642" w:name="_ETM_Q57_367731"/>
      <w:bookmarkEnd w:id="8642"/>
    </w:p>
    <w:p w:rsidR="00B944B9" w:rsidRDefault="00B944B9" w:rsidP="00E72465">
      <w:pPr>
        <w:pStyle w:val="-"/>
        <w:keepNext/>
        <w:rPr>
          <w:rFonts w:hint="cs"/>
          <w:rtl/>
        </w:rPr>
      </w:pPr>
      <w:bookmarkStart w:id="8643" w:name="_ETM_Q57_380000"/>
      <w:bookmarkEnd w:id="8643"/>
      <w:r>
        <w:rPr>
          <w:rtl/>
        </w:rPr>
        <w:t>שר האוצר יובל שטייניץ:</w:t>
      </w:r>
    </w:p>
    <w:p w:rsidR="00B944B9" w:rsidRDefault="00B944B9" w:rsidP="00E72465">
      <w:pPr>
        <w:keepNext/>
        <w:rPr>
          <w:rFonts w:hint="cs"/>
          <w:rtl/>
        </w:rPr>
      </w:pPr>
    </w:p>
    <w:p w:rsidR="00B944B9" w:rsidRDefault="00B944B9" w:rsidP="002C324C">
      <w:pPr>
        <w:rPr>
          <w:rFonts w:hint="cs"/>
          <w:rtl/>
        </w:rPr>
      </w:pPr>
      <w:r>
        <w:rPr>
          <w:rFonts w:hint="cs"/>
          <w:rtl/>
        </w:rPr>
        <w:t xml:space="preserve">אני </w:t>
      </w:r>
      <w:bookmarkStart w:id="8644" w:name="_ETM_Q57_370481"/>
      <w:bookmarkEnd w:id="8644"/>
      <w:r>
        <w:rPr>
          <w:rFonts w:hint="cs"/>
          <w:rtl/>
        </w:rPr>
        <w:t xml:space="preserve">אומר לך, כשאתה </w:t>
      </w:r>
      <w:bookmarkStart w:id="8645" w:name="_ETM_Q57_373731"/>
      <w:bookmarkEnd w:id="8645"/>
      <w:r>
        <w:rPr>
          <w:rFonts w:hint="cs"/>
          <w:rtl/>
        </w:rPr>
        <w:t xml:space="preserve">עורך מבחן ב-200 השנים האחרונות, אתה רואה </w:t>
      </w:r>
      <w:bookmarkStart w:id="8646" w:name="_ETM_Q57_375217"/>
      <w:bookmarkEnd w:id="8646"/>
      <w:r>
        <w:rPr>
          <w:rFonts w:hint="cs"/>
          <w:rtl/>
        </w:rPr>
        <w:t xml:space="preserve">שמקרים של שתי דמוקרטיות אמיתיות </w:t>
      </w:r>
      <w:r>
        <w:rPr>
          <w:rtl/>
        </w:rPr>
        <w:t>–</w:t>
      </w:r>
      <w:r>
        <w:rPr>
          <w:rFonts w:hint="cs"/>
          <w:rtl/>
        </w:rPr>
        <w:t xml:space="preserve"> לא רק שהיו בהן בחירות, כי בחירות זה לא דמוקרטיה; אתם </w:t>
      </w:r>
      <w:bookmarkStart w:id="8647" w:name="_ETM_Q57_386174"/>
      <w:bookmarkEnd w:id="8647"/>
      <w:r>
        <w:rPr>
          <w:rFonts w:hint="cs"/>
          <w:rtl/>
        </w:rPr>
        <w:t>יודעים מה, יותר חשוב מבחירות זה חופש עיתונות, חופש תקשורת, חופש הבעת דעה, מערכת</w:t>
      </w:r>
      <w:bookmarkStart w:id="8648" w:name="_ETM_Q57_396000"/>
      <w:bookmarkEnd w:id="8648"/>
      <w:r>
        <w:rPr>
          <w:rFonts w:hint="cs"/>
          <w:rtl/>
        </w:rPr>
        <w:t xml:space="preserve"> משפט בלתי תלויה</w:t>
      </w:r>
      <w:r w:rsidR="002C324C">
        <w:rPr>
          <w:rFonts w:hint="cs"/>
          <w:rtl/>
        </w:rPr>
        <w:t>;</w:t>
      </w:r>
      <w:r>
        <w:rPr>
          <w:rFonts w:hint="cs"/>
          <w:rtl/>
        </w:rPr>
        <w:t xml:space="preserve"> </w:t>
      </w:r>
      <w:bookmarkStart w:id="8649" w:name="_ETM_Q57_393842"/>
      <w:bookmarkEnd w:id="8649"/>
      <w:r>
        <w:rPr>
          <w:rFonts w:hint="cs"/>
          <w:rtl/>
        </w:rPr>
        <w:t>זה לא פחות חשוב, אולי יותר חשוב מבחירות.</w:t>
      </w:r>
    </w:p>
    <w:p w:rsidR="00B944B9" w:rsidRDefault="00B944B9" w:rsidP="00E72465">
      <w:pPr>
        <w:rPr>
          <w:rFonts w:hint="cs"/>
          <w:rtl/>
        </w:rPr>
      </w:pPr>
    </w:p>
    <w:p w:rsidR="00B944B9" w:rsidRDefault="00B944B9" w:rsidP="00E72465">
      <w:pPr>
        <w:pStyle w:val="ae"/>
        <w:keepNext/>
        <w:rPr>
          <w:rFonts w:hint="cs"/>
          <w:rtl/>
        </w:rPr>
      </w:pPr>
      <w:bookmarkStart w:id="8650" w:name="_ETM_Q57_400000"/>
      <w:bookmarkEnd w:id="8650"/>
      <w:r>
        <w:rPr>
          <w:rtl/>
        </w:rPr>
        <w:t>נחמן שי (קדימה):</w:t>
      </w:r>
    </w:p>
    <w:p w:rsidR="00B944B9" w:rsidRDefault="00B944B9" w:rsidP="00E72465">
      <w:pPr>
        <w:keepNext/>
        <w:rPr>
          <w:rFonts w:hint="cs"/>
          <w:rtl/>
        </w:rPr>
      </w:pPr>
    </w:p>
    <w:p w:rsidR="00B944B9" w:rsidRDefault="00B944B9" w:rsidP="00E72465">
      <w:pPr>
        <w:rPr>
          <w:rFonts w:hint="cs"/>
          <w:rtl/>
        </w:rPr>
      </w:pPr>
      <w:r>
        <w:rPr>
          <w:rFonts w:hint="cs"/>
          <w:rtl/>
        </w:rPr>
        <w:t xml:space="preserve">בריטניה וארגנטינה </w:t>
      </w:r>
      <w:r w:rsidR="00A20761">
        <w:rPr>
          <w:rFonts w:hint="cs"/>
          <w:rtl/>
        </w:rPr>
        <w:t>– – –</w:t>
      </w:r>
    </w:p>
    <w:p w:rsidR="00B944B9" w:rsidRDefault="00B944B9" w:rsidP="00E72465">
      <w:pPr>
        <w:rPr>
          <w:rFonts w:hint="cs"/>
          <w:rtl/>
        </w:rPr>
      </w:pPr>
      <w:bookmarkStart w:id="8651" w:name="_ETM_Q57_407000"/>
      <w:bookmarkEnd w:id="8651"/>
    </w:p>
    <w:p w:rsidR="00B944B9" w:rsidRDefault="00B944B9" w:rsidP="00E72465">
      <w:pPr>
        <w:pStyle w:val="af"/>
        <w:keepNext/>
        <w:rPr>
          <w:rFonts w:hint="cs"/>
          <w:rtl/>
        </w:rPr>
      </w:pPr>
      <w:r>
        <w:rPr>
          <w:rtl/>
        </w:rPr>
        <w:t>היו"ר אחמד טיבי:</w:t>
      </w:r>
    </w:p>
    <w:p w:rsidR="00B944B9" w:rsidRDefault="00B944B9" w:rsidP="00E72465">
      <w:pPr>
        <w:keepNext/>
        <w:rPr>
          <w:rFonts w:hint="cs"/>
          <w:rtl/>
        </w:rPr>
      </w:pPr>
    </w:p>
    <w:p w:rsidR="00B944B9" w:rsidRDefault="00B944B9" w:rsidP="00E72465">
      <w:pPr>
        <w:rPr>
          <w:rFonts w:hint="cs"/>
          <w:rtl/>
        </w:rPr>
      </w:pPr>
      <w:bookmarkStart w:id="8652" w:name="_ETM_Q57_410000"/>
      <w:bookmarkEnd w:id="8652"/>
      <w:r>
        <w:rPr>
          <w:rFonts w:hint="cs"/>
          <w:rtl/>
        </w:rPr>
        <w:t>יש הוויה דמוקרטית.</w:t>
      </w:r>
    </w:p>
    <w:p w:rsidR="00B944B9" w:rsidRDefault="00B944B9" w:rsidP="00E72465">
      <w:pPr>
        <w:rPr>
          <w:rFonts w:hint="cs"/>
          <w:rtl/>
        </w:rPr>
      </w:pPr>
    </w:p>
    <w:p w:rsidR="00B944B9" w:rsidRDefault="00B944B9" w:rsidP="00E72465">
      <w:pPr>
        <w:pStyle w:val="-"/>
        <w:keepNext/>
        <w:rPr>
          <w:rFonts w:hint="cs"/>
          <w:rtl/>
        </w:rPr>
      </w:pPr>
      <w:r>
        <w:rPr>
          <w:rtl/>
        </w:rPr>
        <w:t>שר האוצר יובל שטייניץ:</w:t>
      </w:r>
    </w:p>
    <w:p w:rsidR="00B944B9" w:rsidRDefault="00B944B9" w:rsidP="00E72465">
      <w:pPr>
        <w:keepNext/>
        <w:rPr>
          <w:rFonts w:hint="cs"/>
          <w:rtl/>
        </w:rPr>
      </w:pPr>
    </w:p>
    <w:p w:rsidR="00B944B9" w:rsidRDefault="00B944B9" w:rsidP="002C324C">
      <w:pPr>
        <w:rPr>
          <w:rFonts w:hint="cs"/>
          <w:rtl/>
        </w:rPr>
      </w:pPr>
      <w:r>
        <w:rPr>
          <w:rFonts w:hint="cs"/>
          <w:rtl/>
        </w:rPr>
        <w:t>לא, זה היה בתקופה שארגנטינה</w:t>
      </w:r>
      <w:r w:rsidR="002C324C">
        <w:rPr>
          <w:rFonts w:hint="cs"/>
          <w:rtl/>
        </w:rPr>
        <w:t>,</w:t>
      </w:r>
      <w:r>
        <w:rPr>
          <w:rFonts w:hint="cs"/>
          <w:rtl/>
        </w:rPr>
        <w:t xml:space="preserve"> היה בה משטר צבאי. </w:t>
      </w:r>
    </w:p>
    <w:p w:rsidR="00B944B9" w:rsidRDefault="00B944B9" w:rsidP="00E72465">
      <w:pPr>
        <w:rPr>
          <w:rFonts w:hint="cs"/>
          <w:rtl/>
        </w:rPr>
      </w:pPr>
    </w:p>
    <w:p w:rsidR="00B944B9" w:rsidRDefault="00B944B9" w:rsidP="00E72465">
      <w:pPr>
        <w:pStyle w:val="ae"/>
        <w:keepNext/>
        <w:rPr>
          <w:rFonts w:hint="cs"/>
          <w:rtl/>
        </w:rPr>
      </w:pPr>
      <w:r>
        <w:rPr>
          <w:rtl/>
        </w:rPr>
        <w:t>נחמן שי (קדימה):</w:t>
      </w:r>
    </w:p>
    <w:p w:rsidR="00B944B9" w:rsidRDefault="00B944B9" w:rsidP="00E72465">
      <w:pPr>
        <w:keepNext/>
        <w:rPr>
          <w:rFonts w:hint="cs"/>
          <w:rtl/>
        </w:rPr>
      </w:pPr>
    </w:p>
    <w:p w:rsidR="00B944B9" w:rsidRDefault="00B944B9" w:rsidP="00E72465">
      <w:pPr>
        <w:rPr>
          <w:rFonts w:hint="cs"/>
          <w:rtl/>
        </w:rPr>
      </w:pPr>
      <w:r>
        <w:rPr>
          <w:rFonts w:hint="cs"/>
          <w:rtl/>
        </w:rPr>
        <w:t xml:space="preserve">באיי </w:t>
      </w:r>
      <w:bookmarkStart w:id="8653" w:name="_ETM_Q57_402724"/>
      <w:bookmarkEnd w:id="8653"/>
      <w:r>
        <w:rPr>
          <w:rFonts w:hint="cs"/>
          <w:rtl/>
        </w:rPr>
        <w:t>פוקלנד.</w:t>
      </w:r>
    </w:p>
    <w:p w:rsidR="00B944B9" w:rsidRDefault="00B944B9" w:rsidP="00E72465">
      <w:pPr>
        <w:rPr>
          <w:rFonts w:hint="cs"/>
          <w:rtl/>
        </w:rPr>
      </w:pPr>
    </w:p>
    <w:p w:rsidR="00B944B9" w:rsidRDefault="00B944B9" w:rsidP="00E72465">
      <w:pPr>
        <w:pStyle w:val="-"/>
        <w:keepNext/>
        <w:rPr>
          <w:rFonts w:hint="cs"/>
          <w:rtl/>
        </w:rPr>
      </w:pPr>
      <w:r>
        <w:rPr>
          <w:rtl/>
        </w:rPr>
        <w:t>שר האוצר יובל שטייניץ:</w:t>
      </w:r>
    </w:p>
    <w:p w:rsidR="00B944B9" w:rsidRDefault="00B944B9" w:rsidP="00E72465">
      <w:pPr>
        <w:rPr>
          <w:rFonts w:hint="cs"/>
          <w:rtl/>
        </w:rPr>
      </w:pPr>
    </w:p>
    <w:p w:rsidR="00B944B9" w:rsidRDefault="00B944B9" w:rsidP="00E72465">
      <w:pPr>
        <w:rPr>
          <w:rFonts w:hint="cs"/>
          <w:rtl/>
        </w:rPr>
      </w:pPr>
      <w:r>
        <w:rPr>
          <w:rFonts w:hint="cs"/>
          <w:rtl/>
        </w:rPr>
        <w:t xml:space="preserve">באיי פוקלנד </w:t>
      </w:r>
      <w:r w:rsidR="00B23288">
        <w:rPr>
          <w:rFonts w:hint="eastAsia"/>
          <w:rtl/>
        </w:rPr>
        <w:t xml:space="preserve">– </w:t>
      </w:r>
      <w:r>
        <w:rPr>
          <w:rFonts w:hint="cs"/>
          <w:rtl/>
        </w:rPr>
        <w:t xml:space="preserve">בארגנטינה היה משטר של גנרלים. ארגנטינה לא היתה </w:t>
      </w:r>
      <w:bookmarkStart w:id="8654" w:name="_ETM_Q57_409336"/>
      <w:bookmarkEnd w:id="8654"/>
      <w:r>
        <w:rPr>
          <w:rFonts w:hint="cs"/>
          <w:rtl/>
        </w:rPr>
        <w:t xml:space="preserve">דמוקרטית, ובעקבות המלחמה, כמה שנים </w:t>
      </w:r>
      <w:bookmarkStart w:id="8655" w:name="_ETM_Q57_420000"/>
      <w:bookmarkEnd w:id="8655"/>
      <w:r>
        <w:rPr>
          <w:rFonts w:hint="cs"/>
          <w:rtl/>
        </w:rPr>
        <w:t xml:space="preserve">לאחר מכן, היתה מהפכה דמוקרטית בארגנטינה. חבר הכנסת שי, היסטוריה קצת אני יודע. </w:t>
      </w:r>
      <w:bookmarkStart w:id="8656" w:name="_ETM_Q57_430000"/>
      <w:bookmarkEnd w:id="8656"/>
      <w:r>
        <w:rPr>
          <w:rFonts w:hint="cs"/>
          <w:rtl/>
        </w:rPr>
        <w:t>יש מקרים בודדים, שבדרך כלל גם לא הגיעו למלחמה מלאה, של התנגשויות בין שתי מדינות דמוקרטיות</w:t>
      </w:r>
      <w:bookmarkStart w:id="8657" w:name="_ETM_Q57_438000"/>
      <w:bookmarkEnd w:id="8657"/>
      <w:r>
        <w:rPr>
          <w:rFonts w:hint="cs"/>
          <w:rtl/>
        </w:rPr>
        <w:t xml:space="preserve"> באמת.</w:t>
      </w:r>
    </w:p>
    <w:p w:rsidR="00B944B9" w:rsidRDefault="00B944B9" w:rsidP="00E72465">
      <w:pPr>
        <w:rPr>
          <w:rFonts w:hint="cs"/>
          <w:rtl/>
        </w:rPr>
      </w:pPr>
    </w:p>
    <w:p w:rsidR="00B944B9" w:rsidRDefault="00B944B9" w:rsidP="00B23288">
      <w:pPr>
        <w:rPr>
          <w:rFonts w:hint="cs"/>
          <w:rtl/>
        </w:rPr>
      </w:pPr>
      <w:bookmarkStart w:id="8658" w:name="_ETM_Q57_439000"/>
      <w:bookmarkEnd w:id="8658"/>
      <w:r>
        <w:rPr>
          <w:rFonts w:hint="cs"/>
          <w:rtl/>
        </w:rPr>
        <w:t>ולכן, כמדינה יהודית דמוקרטית קטנה במזרח התיכון, ודאי שממשלת ישראל ועם</w:t>
      </w:r>
      <w:bookmarkStart w:id="8659" w:name="_ETM_Q57_448000"/>
      <w:bookmarkEnd w:id="8659"/>
      <w:r>
        <w:rPr>
          <w:rFonts w:hint="cs"/>
          <w:rtl/>
        </w:rPr>
        <w:t xml:space="preserve"> ישראל ואזרחי מדינת ישראל, כולנו מעוניינים לראות דמוקרטיה אמיתית בכל רחבי המזרח התיכון. רק</w:t>
      </w:r>
      <w:bookmarkStart w:id="8660" w:name="_ETM_Q57_457000"/>
      <w:bookmarkEnd w:id="8660"/>
      <w:r>
        <w:rPr>
          <w:rFonts w:hint="cs"/>
          <w:rtl/>
        </w:rPr>
        <w:t xml:space="preserve"> מה </w:t>
      </w:r>
      <w:r>
        <w:rPr>
          <w:rtl/>
        </w:rPr>
        <w:t>–</w:t>
      </w:r>
      <w:r>
        <w:rPr>
          <w:rFonts w:hint="cs"/>
          <w:rtl/>
        </w:rPr>
        <w:t xml:space="preserve"> לצערנו, אין ביטחון לאף אחד שזאת תהיה </w:t>
      </w:r>
      <w:bookmarkStart w:id="8661" w:name="_ETM_Q57_463000"/>
      <w:bookmarkEnd w:id="8661"/>
      <w:r>
        <w:rPr>
          <w:rFonts w:hint="cs"/>
          <w:rtl/>
        </w:rPr>
        <w:t xml:space="preserve">התוצאה. אינשאללה, בעזרת השם, אנחנו מתפללים שזאת תהיה התוצאה, כי אין </w:t>
      </w:r>
      <w:bookmarkStart w:id="8662" w:name="_ETM_Q57_471000"/>
      <w:bookmarkEnd w:id="8662"/>
      <w:r>
        <w:rPr>
          <w:rFonts w:hint="cs"/>
          <w:rtl/>
        </w:rPr>
        <w:t xml:space="preserve">ספק שדמוקרטיה מובילה לשלום, באופן אוטומטי, ושלום זה </w:t>
      </w:r>
      <w:bookmarkStart w:id="8663" w:name="_ETM_Q57_472311"/>
      <w:bookmarkEnd w:id="8663"/>
      <w:r>
        <w:rPr>
          <w:rFonts w:hint="cs"/>
          <w:rtl/>
        </w:rPr>
        <w:t xml:space="preserve">מה שכולנו מעוניינים בו. ואחת הסיבות למלחמות במזרח </w:t>
      </w:r>
      <w:bookmarkStart w:id="8664" w:name="_ETM_Q57_480000"/>
      <w:bookmarkEnd w:id="8664"/>
      <w:r>
        <w:rPr>
          <w:rFonts w:hint="cs"/>
          <w:rtl/>
        </w:rPr>
        <w:t>התיכון בין ישראל הדמוקרטית לסביבתה ה</w:t>
      </w:r>
      <w:r w:rsidR="00B23288">
        <w:rPr>
          <w:rFonts w:hint="cs"/>
          <w:rtl/>
        </w:rPr>
        <w:t>י</w:t>
      </w:r>
      <w:r>
        <w:rPr>
          <w:rFonts w:hint="cs"/>
          <w:rtl/>
        </w:rPr>
        <w:t xml:space="preserve">א גם העובדה </w:t>
      </w:r>
      <w:r>
        <w:rPr>
          <w:rtl/>
        </w:rPr>
        <w:t>–</w:t>
      </w:r>
      <w:r>
        <w:rPr>
          <w:rFonts w:hint="cs"/>
          <w:rtl/>
        </w:rPr>
        <w:t xml:space="preserve"> לא רק, אבל גם העובדה </w:t>
      </w:r>
      <w:bookmarkStart w:id="8665" w:name="_ETM_Q57_482148"/>
      <w:bookmarkEnd w:id="8665"/>
      <w:r>
        <w:rPr>
          <w:rFonts w:hint="cs"/>
          <w:rtl/>
        </w:rPr>
        <w:t xml:space="preserve">שהסביבה אינה דמוקרטית </w:t>
      </w:r>
      <w:r w:rsidR="00A20761">
        <w:rPr>
          <w:rFonts w:hint="cs"/>
          <w:rtl/>
        </w:rPr>
        <w:t>– –</w:t>
      </w:r>
      <w:r>
        <w:rPr>
          <w:rFonts w:hint="cs"/>
          <w:rtl/>
        </w:rPr>
        <w:t xml:space="preserve"> </w:t>
      </w:r>
    </w:p>
    <w:p w:rsidR="00B944B9" w:rsidRDefault="00B944B9" w:rsidP="00E72465">
      <w:pPr>
        <w:rPr>
          <w:rFonts w:hint="cs"/>
          <w:rtl/>
        </w:rPr>
      </w:pPr>
    </w:p>
    <w:p w:rsidR="00B944B9" w:rsidRDefault="00B944B9" w:rsidP="00E72465">
      <w:pPr>
        <w:pStyle w:val="ae"/>
        <w:keepNext/>
        <w:rPr>
          <w:rFonts w:hint="cs"/>
          <w:rtl/>
        </w:rPr>
      </w:pPr>
      <w:bookmarkStart w:id="8666" w:name="_ETM_Q57_490000"/>
      <w:bookmarkEnd w:id="8666"/>
      <w:r>
        <w:rPr>
          <w:rtl/>
        </w:rPr>
        <w:t>ג'מאל זחאלקה (בל"ד):</w:t>
      </w:r>
    </w:p>
    <w:p w:rsidR="00B944B9" w:rsidRDefault="00B944B9" w:rsidP="00E72465">
      <w:pPr>
        <w:keepNext/>
        <w:rPr>
          <w:rFonts w:hint="cs"/>
          <w:rtl/>
        </w:rPr>
      </w:pPr>
    </w:p>
    <w:p w:rsidR="00B944B9" w:rsidRDefault="00B944B9" w:rsidP="00E72465">
      <w:pPr>
        <w:rPr>
          <w:rFonts w:hint="cs"/>
          <w:rtl/>
        </w:rPr>
      </w:pPr>
      <w:bookmarkStart w:id="8667" w:name="_ETM_Q57_495000"/>
      <w:bookmarkEnd w:id="8667"/>
      <w:r>
        <w:rPr>
          <w:rFonts w:hint="cs"/>
          <w:rtl/>
        </w:rPr>
        <w:t>איפה השלום האמריקני בווייטנאם? מאות-אלפי הרוגים.</w:t>
      </w:r>
    </w:p>
    <w:p w:rsidR="00B944B9" w:rsidRDefault="00B944B9" w:rsidP="00E72465">
      <w:pPr>
        <w:rPr>
          <w:rFonts w:hint="cs"/>
          <w:rtl/>
        </w:rPr>
      </w:pPr>
      <w:bookmarkStart w:id="8668" w:name="_ETM_Q57_491655"/>
      <w:bookmarkEnd w:id="8668"/>
    </w:p>
    <w:p w:rsidR="00B944B9" w:rsidRDefault="00B944B9" w:rsidP="00E72465">
      <w:pPr>
        <w:pStyle w:val="-"/>
        <w:keepNext/>
        <w:rPr>
          <w:rFonts w:hint="cs"/>
          <w:rtl/>
        </w:rPr>
      </w:pPr>
      <w:r>
        <w:rPr>
          <w:rtl/>
        </w:rPr>
        <w:t>שר האוצר יובל שטייניץ:</w:t>
      </w:r>
    </w:p>
    <w:p w:rsidR="00B944B9" w:rsidRDefault="00B944B9" w:rsidP="00E72465">
      <w:pPr>
        <w:keepNext/>
        <w:rPr>
          <w:rFonts w:hint="cs"/>
          <w:rtl/>
        </w:rPr>
      </w:pPr>
    </w:p>
    <w:p w:rsidR="00B944B9" w:rsidRDefault="00A20761" w:rsidP="002C324C">
      <w:pPr>
        <w:rPr>
          <w:rFonts w:hint="cs"/>
          <w:rtl/>
        </w:rPr>
      </w:pPr>
      <w:r>
        <w:rPr>
          <w:rFonts w:hint="cs"/>
          <w:rtl/>
        </w:rPr>
        <w:t>– –</w:t>
      </w:r>
      <w:r w:rsidR="00B944B9">
        <w:rPr>
          <w:rFonts w:hint="cs"/>
          <w:rtl/>
        </w:rPr>
        <w:t xml:space="preserve"> ו</w:t>
      </w:r>
      <w:r w:rsidR="00CF4608">
        <w:rPr>
          <w:rFonts w:hint="cs"/>
          <w:rtl/>
        </w:rPr>
        <w:t xml:space="preserve">כן </w:t>
      </w:r>
      <w:r w:rsidR="00B944B9">
        <w:rPr>
          <w:rFonts w:hint="cs"/>
          <w:rtl/>
        </w:rPr>
        <w:t xml:space="preserve">שמשטרים טוטליטריים במזרח </w:t>
      </w:r>
      <w:bookmarkStart w:id="8669" w:name="_ETM_Q57_494068"/>
      <w:bookmarkEnd w:id="8669"/>
      <w:r w:rsidR="00B944B9">
        <w:rPr>
          <w:rFonts w:hint="cs"/>
          <w:rtl/>
        </w:rPr>
        <w:t>התיכון נטו לעתים להסית ולתקוף את מדינת ישראל כאמצעי לשחרר לחץ וקיטור וכאמצעי לחזק את הדיקטטורה. אני אגיד את האמת</w:t>
      </w:r>
      <w:r w:rsidR="002C324C">
        <w:rPr>
          <w:rFonts w:hint="cs"/>
          <w:rtl/>
        </w:rPr>
        <w:t>:</w:t>
      </w:r>
      <w:r w:rsidR="00B944B9">
        <w:rPr>
          <w:rFonts w:hint="cs"/>
          <w:rtl/>
        </w:rPr>
        <w:t xml:space="preserve"> אפילו היתה התבטאות של נשיא </w:t>
      </w:r>
      <w:bookmarkStart w:id="8670" w:name="_ETM_Q57_507257"/>
      <w:bookmarkEnd w:id="8670"/>
      <w:r w:rsidR="00B944B9">
        <w:rPr>
          <w:rFonts w:hint="cs"/>
          <w:rtl/>
        </w:rPr>
        <w:t>סוריה אסד</w:t>
      </w:r>
      <w:r>
        <w:rPr>
          <w:rFonts w:hint="cs"/>
          <w:rtl/>
        </w:rPr>
        <w:t xml:space="preserve"> – </w:t>
      </w:r>
      <w:r w:rsidR="002C324C">
        <w:rPr>
          <w:rFonts w:hint="cs"/>
          <w:rtl/>
        </w:rPr>
        <w:t>ו</w:t>
      </w:r>
      <w:r w:rsidR="00B944B9">
        <w:rPr>
          <w:rFonts w:hint="cs"/>
          <w:rtl/>
        </w:rPr>
        <w:t>אני שמחתי לשמוע אותך, שמדבריך השתמע</w:t>
      </w:r>
      <w:bookmarkStart w:id="8671" w:name="_ETM_Q57_516000"/>
      <w:bookmarkEnd w:id="8671"/>
      <w:r w:rsidR="00B944B9">
        <w:rPr>
          <w:rFonts w:hint="cs"/>
          <w:rtl/>
        </w:rPr>
        <w:t xml:space="preserve"> שגם במשטר הדיקטטורי שלו </w:t>
      </w:r>
      <w:r>
        <w:rPr>
          <w:rFonts w:hint="cs"/>
          <w:rtl/>
        </w:rPr>
        <w:t>– – –</w:t>
      </w:r>
      <w:bookmarkStart w:id="8672" w:name="_ETM_Q57_520000"/>
      <w:bookmarkEnd w:id="8672"/>
    </w:p>
    <w:p w:rsidR="00B944B9" w:rsidRDefault="00B944B9" w:rsidP="00E72465">
      <w:pPr>
        <w:rPr>
          <w:rFonts w:hint="cs"/>
          <w:rtl/>
        </w:rPr>
      </w:pPr>
    </w:p>
    <w:p w:rsidR="00B944B9" w:rsidRDefault="00B944B9" w:rsidP="00E72465">
      <w:pPr>
        <w:pStyle w:val="af"/>
        <w:keepNext/>
        <w:rPr>
          <w:rFonts w:hint="cs"/>
          <w:rtl/>
        </w:rPr>
      </w:pPr>
      <w:bookmarkStart w:id="8673" w:name="_ETM_Q57_521000"/>
      <w:bookmarkEnd w:id="8673"/>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אני אקצר: יש משטרים במדינות ערב שמשתמשים בבעיה הפלסטינית כדי להשליט דיקטטורה ואמצעים דרקוני</w:t>
      </w:r>
      <w:r w:rsidR="00CF4608">
        <w:rPr>
          <w:rFonts w:hint="cs"/>
          <w:rtl/>
        </w:rPr>
        <w:t xml:space="preserve">ים על העמים </w:t>
      </w:r>
      <w:r w:rsidR="00A20761">
        <w:rPr>
          <w:rFonts w:hint="cs"/>
          <w:rtl/>
        </w:rPr>
        <w:t>– –</w:t>
      </w:r>
    </w:p>
    <w:p w:rsidR="00B944B9" w:rsidRDefault="00B944B9" w:rsidP="00E72465">
      <w:pPr>
        <w:rPr>
          <w:rFonts w:hint="cs"/>
          <w:rtl/>
        </w:rPr>
      </w:pPr>
    </w:p>
    <w:p w:rsidR="00B944B9" w:rsidRDefault="00B944B9" w:rsidP="00E72465">
      <w:pPr>
        <w:pStyle w:val="-"/>
        <w:keepNext/>
        <w:rPr>
          <w:rFonts w:hint="cs"/>
          <w:rtl/>
        </w:rPr>
      </w:pPr>
      <w:bookmarkStart w:id="8674" w:name="_ETM_Q57_530000"/>
      <w:bookmarkEnd w:id="8674"/>
      <w:r>
        <w:rPr>
          <w:rtl/>
        </w:rPr>
        <w:t>שר האוצר יובל שטייניץ:</w:t>
      </w:r>
    </w:p>
    <w:p w:rsidR="00B944B9" w:rsidRDefault="00B944B9" w:rsidP="00E72465">
      <w:pPr>
        <w:keepNext/>
        <w:rPr>
          <w:rFonts w:hint="cs"/>
          <w:rtl/>
        </w:rPr>
      </w:pPr>
    </w:p>
    <w:p w:rsidR="00B944B9" w:rsidRDefault="00B944B9" w:rsidP="00E72465">
      <w:pPr>
        <w:rPr>
          <w:rFonts w:hint="cs"/>
          <w:rtl/>
        </w:rPr>
      </w:pPr>
      <w:r>
        <w:rPr>
          <w:rFonts w:hint="cs"/>
          <w:rtl/>
        </w:rPr>
        <w:t xml:space="preserve">יפה. אמר נשיא סוריה אסד – ובזאת אני אסיים – באחת </w:t>
      </w:r>
      <w:bookmarkStart w:id="8675" w:name="_ETM_Q57_532000"/>
      <w:bookmarkEnd w:id="8675"/>
      <w:r>
        <w:rPr>
          <w:rFonts w:hint="cs"/>
          <w:rtl/>
        </w:rPr>
        <w:t xml:space="preserve">ההתבטאויות שלו </w:t>
      </w:r>
      <w:r w:rsidR="00A20761">
        <w:rPr>
          <w:rFonts w:hint="cs"/>
          <w:rtl/>
        </w:rPr>
        <w:t>– –</w:t>
      </w:r>
    </w:p>
    <w:p w:rsidR="00B944B9" w:rsidRDefault="00B944B9" w:rsidP="00E72465">
      <w:pPr>
        <w:rPr>
          <w:rFonts w:hint="cs"/>
          <w:rtl/>
        </w:rPr>
      </w:pPr>
    </w:p>
    <w:p w:rsidR="00B944B9" w:rsidRDefault="00B944B9" w:rsidP="00E72465">
      <w:pPr>
        <w:pStyle w:val="af"/>
        <w:keepNext/>
        <w:rPr>
          <w:rFonts w:hint="cs"/>
          <w:rtl/>
        </w:rPr>
      </w:pPr>
      <w:bookmarkStart w:id="8676" w:name="_ETM_Q57_535000"/>
      <w:bookmarkEnd w:id="8676"/>
      <w:r>
        <w:rPr>
          <w:rtl/>
        </w:rPr>
        <w:t>היו"ר אחמד טיבי:</w:t>
      </w:r>
    </w:p>
    <w:p w:rsidR="00B944B9" w:rsidRDefault="00B944B9" w:rsidP="00E72465">
      <w:pPr>
        <w:keepNext/>
        <w:rPr>
          <w:rFonts w:hint="cs"/>
          <w:rtl/>
        </w:rPr>
      </w:pPr>
    </w:p>
    <w:p w:rsidR="00B944B9" w:rsidRDefault="00A20761" w:rsidP="00E72465">
      <w:pPr>
        <w:rPr>
          <w:rFonts w:hint="cs"/>
          <w:rtl/>
        </w:rPr>
      </w:pPr>
      <w:r>
        <w:rPr>
          <w:rFonts w:hint="cs"/>
          <w:rtl/>
        </w:rPr>
        <w:t>– –</w:t>
      </w:r>
      <w:r w:rsidR="00CF4608">
        <w:rPr>
          <w:rFonts w:hint="cs"/>
          <w:rtl/>
        </w:rPr>
        <w:t xml:space="preserve"> </w:t>
      </w:r>
      <w:r w:rsidR="00B944B9">
        <w:rPr>
          <w:rFonts w:hint="cs"/>
          <w:rtl/>
        </w:rPr>
        <w:t>והם לא תורמים לעניין הפלסטיני.</w:t>
      </w:r>
    </w:p>
    <w:p w:rsidR="00B944B9" w:rsidRDefault="00B944B9" w:rsidP="00E72465">
      <w:pPr>
        <w:rPr>
          <w:rFonts w:hint="cs"/>
          <w:rtl/>
        </w:rPr>
      </w:pPr>
      <w:bookmarkStart w:id="8677" w:name="_ETM_Q57_531991"/>
      <w:bookmarkEnd w:id="8677"/>
    </w:p>
    <w:p w:rsidR="00B944B9" w:rsidRDefault="00B944B9" w:rsidP="00E72465">
      <w:pPr>
        <w:pStyle w:val="-"/>
        <w:keepNext/>
        <w:rPr>
          <w:rFonts w:hint="cs"/>
          <w:rtl/>
        </w:rPr>
      </w:pPr>
      <w:bookmarkStart w:id="8678" w:name="_ETM_Q57_536000"/>
      <w:bookmarkEnd w:id="8678"/>
      <w:r>
        <w:rPr>
          <w:rtl/>
        </w:rPr>
        <w:t>שר האוצר יובל שטייניץ:</w:t>
      </w:r>
    </w:p>
    <w:p w:rsidR="00B944B9" w:rsidRDefault="00B944B9" w:rsidP="00E72465">
      <w:pPr>
        <w:keepNext/>
        <w:rPr>
          <w:rFonts w:hint="cs"/>
          <w:rtl/>
        </w:rPr>
      </w:pPr>
    </w:p>
    <w:p w:rsidR="00B944B9" w:rsidRDefault="00A20761" w:rsidP="00CF4608">
      <w:pPr>
        <w:rPr>
          <w:rFonts w:hint="cs"/>
          <w:rtl/>
        </w:rPr>
      </w:pPr>
      <w:r>
        <w:rPr>
          <w:rFonts w:hint="cs"/>
          <w:rtl/>
        </w:rPr>
        <w:t>– –</w:t>
      </w:r>
      <w:r w:rsidR="00B944B9">
        <w:rPr>
          <w:rFonts w:hint="cs"/>
          <w:rtl/>
        </w:rPr>
        <w:t xml:space="preserve"> שבסוריה לא תהיה מהפכה מהסוג של </w:t>
      </w:r>
      <w:r w:rsidR="00CF4608">
        <w:rPr>
          <w:rFonts w:hint="cs"/>
          <w:rtl/>
        </w:rPr>
        <w:t>ת</w:t>
      </w:r>
      <w:r w:rsidR="00B944B9">
        <w:rPr>
          <w:rFonts w:hint="cs"/>
          <w:rtl/>
        </w:rPr>
        <w:t xml:space="preserve">וניסיה או מצרים. מדוע? כי סוריה נמצאת בקונפליקט חריף </w:t>
      </w:r>
      <w:bookmarkStart w:id="8679" w:name="_ETM_Q57_547000"/>
      <w:bookmarkEnd w:id="8679"/>
      <w:r w:rsidR="00B944B9">
        <w:rPr>
          <w:rFonts w:hint="cs"/>
          <w:rtl/>
        </w:rPr>
        <w:t>עם מדינת ישראל.</w:t>
      </w:r>
    </w:p>
    <w:p w:rsidR="00B944B9" w:rsidRDefault="00B944B9" w:rsidP="00E72465">
      <w:pPr>
        <w:rPr>
          <w:rFonts w:hint="cs"/>
          <w:rtl/>
        </w:rPr>
      </w:pPr>
      <w:bookmarkStart w:id="8680" w:name="_ETM_Q57_541107"/>
      <w:bookmarkEnd w:id="8680"/>
    </w:p>
    <w:p w:rsidR="00B944B9" w:rsidRDefault="00B944B9" w:rsidP="00E72465">
      <w:pPr>
        <w:pStyle w:val="af"/>
        <w:keepNext/>
        <w:rPr>
          <w:rFonts w:hint="cs"/>
          <w:rtl/>
        </w:rPr>
      </w:pPr>
      <w:bookmarkStart w:id="8681" w:name="_ETM_Q57_550000"/>
      <w:bookmarkEnd w:id="8681"/>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לוב היתה</w:t>
      </w:r>
      <w:bookmarkStart w:id="8682" w:name="_ETM_Q57_551000"/>
      <w:bookmarkEnd w:id="8682"/>
      <w:r>
        <w:rPr>
          <w:rFonts w:hint="cs"/>
          <w:rtl/>
        </w:rPr>
        <w:t xml:space="preserve"> בקונפליקט יותר </w:t>
      </w:r>
      <w:bookmarkStart w:id="8683" w:name="_ETM_Q57_541228"/>
      <w:bookmarkEnd w:id="8683"/>
      <w:r>
        <w:rPr>
          <w:rFonts w:hint="cs"/>
          <w:rtl/>
        </w:rPr>
        <w:t>חריף.</w:t>
      </w:r>
    </w:p>
    <w:p w:rsidR="00B944B9" w:rsidRDefault="00B944B9" w:rsidP="00E72465">
      <w:pPr>
        <w:rPr>
          <w:rFonts w:hint="cs"/>
          <w:rtl/>
        </w:rPr>
      </w:pPr>
      <w:bookmarkStart w:id="8684" w:name="_ETM_Q57_543666"/>
      <w:bookmarkEnd w:id="8684"/>
    </w:p>
    <w:p w:rsidR="00B944B9" w:rsidRDefault="00B944B9" w:rsidP="00E72465">
      <w:pPr>
        <w:pStyle w:val="-"/>
        <w:keepNext/>
        <w:rPr>
          <w:rFonts w:hint="cs"/>
          <w:rtl/>
        </w:rPr>
      </w:pPr>
      <w:bookmarkStart w:id="8685" w:name="_ETM_Q57_552000"/>
      <w:bookmarkEnd w:id="8685"/>
      <w:r>
        <w:rPr>
          <w:rtl/>
        </w:rPr>
        <w:t>שר האוצר יובל שטייניץ:</w:t>
      </w:r>
    </w:p>
    <w:p w:rsidR="00B944B9" w:rsidRDefault="00B944B9" w:rsidP="00E72465">
      <w:pPr>
        <w:keepNext/>
        <w:rPr>
          <w:rFonts w:hint="cs"/>
          <w:rtl/>
        </w:rPr>
      </w:pPr>
    </w:p>
    <w:p w:rsidR="00B944B9" w:rsidRDefault="00B944B9" w:rsidP="00BD0A69">
      <w:pPr>
        <w:rPr>
          <w:rFonts w:hint="cs"/>
          <w:rtl/>
        </w:rPr>
      </w:pPr>
      <w:r>
        <w:rPr>
          <w:rFonts w:hint="cs"/>
          <w:rtl/>
        </w:rPr>
        <w:t xml:space="preserve">נכון. אני אומר מה הוא אמר. כלומר התפיסה הזאת </w:t>
      </w:r>
      <w:r>
        <w:rPr>
          <w:rtl/>
        </w:rPr>
        <w:t>–</w:t>
      </w:r>
      <w:r>
        <w:rPr>
          <w:rFonts w:hint="cs"/>
          <w:rtl/>
        </w:rPr>
        <w:t xml:space="preserve"> הנה, </w:t>
      </w:r>
      <w:bookmarkStart w:id="8686" w:name="_ETM_Q57_548223"/>
      <w:bookmarkEnd w:id="8686"/>
      <w:r>
        <w:rPr>
          <w:rFonts w:hint="cs"/>
          <w:rtl/>
        </w:rPr>
        <w:t xml:space="preserve">אנחנו רואים את התפיסה הזאת. בא דיקטטור, נשיא סוריה אסד, </w:t>
      </w:r>
      <w:bookmarkStart w:id="8687" w:name="_ETM_Q57_549661"/>
      <w:bookmarkEnd w:id="8687"/>
      <w:r>
        <w:rPr>
          <w:rFonts w:hint="cs"/>
          <w:rtl/>
        </w:rPr>
        <w:t xml:space="preserve">שמדכא את בני עמו, ואומר: אצלי לא תהיה המהפכה הדמוקרטית, כי אני </w:t>
      </w:r>
      <w:bookmarkStart w:id="8688" w:name="_ETM_Q57_563000"/>
      <w:bookmarkEnd w:id="8688"/>
      <w:r>
        <w:rPr>
          <w:rFonts w:hint="cs"/>
          <w:rtl/>
        </w:rPr>
        <w:t xml:space="preserve">בקונפליקט מלחמתי עם ישראל, בסכסוך עם מדינת ישראל, וזה עוזר לי </w:t>
      </w:r>
      <w:bookmarkStart w:id="8689" w:name="_ETM_Q57_564037"/>
      <w:bookmarkEnd w:id="8689"/>
      <w:r>
        <w:rPr>
          <w:rFonts w:hint="cs"/>
          <w:rtl/>
        </w:rPr>
        <w:t>לשמר את הדיקטטורה</w:t>
      </w:r>
      <w:bookmarkStart w:id="8690" w:name="_ETM_Q57_572000"/>
      <w:bookmarkEnd w:id="8690"/>
      <w:r>
        <w:rPr>
          <w:rFonts w:hint="cs"/>
          <w:rtl/>
        </w:rPr>
        <w:t xml:space="preserve"> שלי. זה בעצם ה</w:t>
      </w:r>
      <w:r w:rsidR="00BD0A69">
        <w:rPr>
          <w:rFonts w:hint="cs"/>
          <w:rtl/>
        </w:rPr>
        <w:t>סבטקסט</w:t>
      </w:r>
      <w:r w:rsidR="00A20761">
        <w:rPr>
          <w:rFonts w:hint="cs"/>
          <w:rtl/>
        </w:rPr>
        <w:t xml:space="preserve"> </w:t>
      </w:r>
      <w:r>
        <w:rPr>
          <w:rFonts w:hint="cs"/>
          <w:rtl/>
        </w:rPr>
        <w:t>של מה שהוא אמר.</w:t>
      </w:r>
    </w:p>
    <w:p w:rsidR="00B944B9" w:rsidRDefault="00B944B9" w:rsidP="00E72465">
      <w:pPr>
        <w:rPr>
          <w:rFonts w:hint="cs"/>
          <w:rtl/>
        </w:rPr>
      </w:pPr>
    </w:p>
    <w:p w:rsidR="00B944B9" w:rsidRDefault="00CF4608" w:rsidP="00E72465">
      <w:pPr>
        <w:rPr>
          <w:rFonts w:hint="cs"/>
          <w:rtl/>
        </w:rPr>
      </w:pPr>
      <w:bookmarkStart w:id="8691" w:name="_ETM_Q57_578000"/>
      <w:bookmarkEnd w:id="8691"/>
      <w:r>
        <w:rPr>
          <w:rFonts w:hint="cs"/>
          <w:rtl/>
        </w:rPr>
        <w:t>לכן, אדוני היושב-ראש –</w:t>
      </w:r>
      <w:r w:rsidR="00B944B9">
        <w:rPr>
          <w:rFonts w:hint="cs"/>
          <w:rtl/>
        </w:rPr>
        <w:t xml:space="preserve"> אני רוצה </w:t>
      </w:r>
      <w:bookmarkStart w:id="8692" w:name="_ETM_Q57_581000"/>
      <w:bookmarkEnd w:id="8692"/>
      <w:r w:rsidR="00B944B9">
        <w:rPr>
          <w:rFonts w:hint="cs"/>
          <w:rtl/>
        </w:rPr>
        <w:t>לסיים. כולנו מתפללים שהדמוקרטיה האמיתית</w:t>
      </w:r>
      <w:r w:rsidR="002C324C">
        <w:rPr>
          <w:rFonts w:hint="cs"/>
          <w:rtl/>
        </w:rPr>
        <w:t>,</w:t>
      </w:r>
      <w:r w:rsidR="00B944B9">
        <w:rPr>
          <w:rFonts w:hint="cs"/>
          <w:rtl/>
        </w:rPr>
        <w:t xml:space="preserve"> עם זכויות אזרח, </w:t>
      </w:r>
      <w:bookmarkStart w:id="8693" w:name="_ETM_Q57_576860"/>
      <w:bookmarkEnd w:id="8693"/>
      <w:r w:rsidR="00B944B9">
        <w:rPr>
          <w:rFonts w:hint="cs"/>
          <w:rtl/>
        </w:rPr>
        <w:t xml:space="preserve">עם חופש ביקורת וחופש תקשורת </w:t>
      </w:r>
      <w:r w:rsidR="00A20761">
        <w:rPr>
          <w:rFonts w:hint="cs"/>
          <w:rtl/>
        </w:rPr>
        <w:t>– –</w:t>
      </w:r>
    </w:p>
    <w:p w:rsidR="00B944B9" w:rsidRDefault="00B944B9" w:rsidP="00E72465">
      <w:pPr>
        <w:rPr>
          <w:rFonts w:hint="cs"/>
          <w:rtl/>
        </w:rPr>
      </w:pPr>
    </w:p>
    <w:p w:rsidR="00B944B9" w:rsidRDefault="00B944B9" w:rsidP="00E72465">
      <w:pPr>
        <w:pStyle w:val="ae"/>
        <w:keepNext/>
        <w:rPr>
          <w:rFonts w:hint="cs"/>
          <w:rtl/>
        </w:rPr>
      </w:pPr>
      <w:bookmarkStart w:id="8694" w:name="_ETM_Q57_584000"/>
      <w:bookmarkEnd w:id="8694"/>
      <w:r>
        <w:rPr>
          <w:rtl/>
        </w:rPr>
        <w:t>ג'מאל זחאלקה (בל"ד):</w:t>
      </w:r>
    </w:p>
    <w:p w:rsidR="00B944B9" w:rsidRDefault="00B944B9" w:rsidP="00E72465">
      <w:pPr>
        <w:keepNext/>
        <w:rPr>
          <w:rFonts w:hint="cs"/>
          <w:rtl/>
        </w:rPr>
      </w:pPr>
    </w:p>
    <w:p w:rsidR="00B944B9" w:rsidRDefault="00A20761" w:rsidP="00E72465">
      <w:pPr>
        <w:rPr>
          <w:rFonts w:hint="cs"/>
          <w:rtl/>
        </w:rPr>
      </w:pPr>
      <w:bookmarkStart w:id="8695" w:name="_ETM_Q57_587000"/>
      <w:bookmarkEnd w:id="8695"/>
      <w:r>
        <w:rPr>
          <w:rFonts w:hint="cs"/>
          <w:rtl/>
        </w:rPr>
        <w:t>– – –</w:t>
      </w:r>
    </w:p>
    <w:p w:rsidR="00B944B9" w:rsidRDefault="00B944B9" w:rsidP="00E72465">
      <w:pPr>
        <w:rPr>
          <w:rFonts w:hint="cs"/>
          <w:rtl/>
        </w:rPr>
      </w:pPr>
      <w:bookmarkStart w:id="8696" w:name="_ETM_Q57_583915"/>
      <w:bookmarkEnd w:id="8696"/>
    </w:p>
    <w:p w:rsidR="00B944B9" w:rsidRDefault="00B944B9" w:rsidP="00E72465">
      <w:pPr>
        <w:pStyle w:val="-"/>
        <w:keepNext/>
        <w:rPr>
          <w:rFonts w:hint="cs"/>
          <w:rtl/>
        </w:rPr>
      </w:pPr>
      <w:r>
        <w:rPr>
          <w:rtl/>
        </w:rPr>
        <w:t>שר האוצר יובל שטייניץ:</w:t>
      </w:r>
    </w:p>
    <w:p w:rsidR="00B944B9" w:rsidRDefault="00B944B9" w:rsidP="00E72465">
      <w:pPr>
        <w:keepNext/>
        <w:rPr>
          <w:rFonts w:hint="cs"/>
          <w:rtl/>
        </w:rPr>
      </w:pPr>
    </w:p>
    <w:p w:rsidR="00B944B9" w:rsidRDefault="00A20761" w:rsidP="00E72465">
      <w:pPr>
        <w:rPr>
          <w:rFonts w:hint="cs"/>
          <w:rtl/>
        </w:rPr>
      </w:pPr>
      <w:bookmarkStart w:id="8697" w:name="_ETM_Q57_589000"/>
      <w:bookmarkEnd w:id="8697"/>
      <w:r>
        <w:rPr>
          <w:rFonts w:hint="cs"/>
          <w:rtl/>
        </w:rPr>
        <w:t>– –</w:t>
      </w:r>
      <w:r w:rsidR="00B944B9">
        <w:rPr>
          <w:rFonts w:hint="cs"/>
          <w:rtl/>
        </w:rPr>
        <w:t xml:space="preserve"> וחופש עיתונות</w:t>
      </w:r>
      <w:r w:rsidR="002C324C">
        <w:rPr>
          <w:rFonts w:hint="cs"/>
          <w:rtl/>
        </w:rPr>
        <w:t>,</w:t>
      </w:r>
      <w:r w:rsidR="00B944B9">
        <w:rPr>
          <w:rFonts w:hint="cs"/>
          <w:rtl/>
        </w:rPr>
        <w:t xml:space="preserve"> תתפשט ברחבי </w:t>
      </w:r>
      <w:bookmarkStart w:id="8698" w:name="_ETM_Q57_583962"/>
      <w:bookmarkEnd w:id="8698"/>
      <w:r w:rsidR="00B944B9">
        <w:rPr>
          <w:rFonts w:hint="cs"/>
          <w:rtl/>
        </w:rPr>
        <w:t>המזרח התיכון.</w:t>
      </w:r>
    </w:p>
    <w:p w:rsidR="00B944B9" w:rsidRDefault="00B944B9" w:rsidP="00E72465">
      <w:pPr>
        <w:rPr>
          <w:rFonts w:hint="cs"/>
          <w:rtl/>
        </w:rPr>
      </w:pPr>
      <w:bookmarkStart w:id="8699" w:name="_ETM_Q57_586212"/>
      <w:bookmarkEnd w:id="8699"/>
    </w:p>
    <w:p w:rsidR="00B944B9" w:rsidRDefault="00B944B9" w:rsidP="00E72465">
      <w:pPr>
        <w:pStyle w:val="ae"/>
        <w:keepNext/>
        <w:rPr>
          <w:rFonts w:hint="cs"/>
          <w:rtl/>
        </w:rPr>
      </w:pPr>
      <w:r>
        <w:rPr>
          <w:rtl/>
        </w:rPr>
        <w:t>ג'מאל זחאלקה (בל"ד):</w:t>
      </w:r>
    </w:p>
    <w:p w:rsidR="00B944B9" w:rsidRDefault="00B944B9" w:rsidP="00E72465">
      <w:pPr>
        <w:keepNext/>
        <w:rPr>
          <w:rFonts w:hint="cs"/>
          <w:rtl/>
        </w:rPr>
      </w:pPr>
    </w:p>
    <w:p w:rsidR="00B944B9" w:rsidRDefault="00B944B9" w:rsidP="00CF4608">
      <w:pPr>
        <w:rPr>
          <w:rFonts w:hint="cs"/>
          <w:rtl/>
        </w:rPr>
      </w:pPr>
      <w:r>
        <w:rPr>
          <w:rFonts w:hint="cs"/>
          <w:rtl/>
        </w:rPr>
        <w:t>צריך להוסיף</w:t>
      </w:r>
      <w:r w:rsidR="00CF4608">
        <w:rPr>
          <w:rFonts w:hint="cs"/>
          <w:rtl/>
        </w:rPr>
        <w:t xml:space="preserve"> לשיח שלך את המלה "קולוניאליזם".</w:t>
      </w:r>
      <w:r>
        <w:rPr>
          <w:rFonts w:hint="cs"/>
          <w:rtl/>
        </w:rPr>
        <w:t xml:space="preserve"> כלומר </w:t>
      </w:r>
      <w:bookmarkStart w:id="8700" w:name="_ETM_Q57_597000"/>
      <w:bookmarkEnd w:id="8700"/>
      <w:r>
        <w:rPr>
          <w:rFonts w:hint="cs"/>
          <w:rtl/>
        </w:rPr>
        <w:t xml:space="preserve">אם יש מדינה שאומרת שהיא דמוקרטית, אבל היא ממלאת תפקיד קולוניאליסטי, אז היא </w:t>
      </w:r>
      <w:bookmarkStart w:id="8701" w:name="_ETM_Q57_596205"/>
      <w:bookmarkEnd w:id="8701"/>
      <w:r>
        <w:rPr>
          <w:rFonts w:hint="cs"/>
          <w:rtl/>
        </w:rPr>
        <w:t>מחרחרת מלחמה. ראה ארצות</w:t>
      </w:r>
      <w:r w:rsidR="00CF4608">
        <w:rPr>
          <w:rFonts w:hint="cs"/>
          <w:rtl/>
        </w:rPr>
        <w:t>-</w:t>
      </w:r>
      <w:r>
        <w:rPr>
          <w:rFonts w:hint="cs"/>
          <w:rtl/>
        </w:rPr>
        <w:t>הברית ווייטנאם וראה ישראל בעזה ובגדה המערבית ובלבנון.</w:t>
      </w:r>
    </w:p>
    <w:p w:rsidR="00B944B9" w:rsidRDefault="00B944B9" w:rsidP="00E72465">
      <w:pPr>
        <w:rPr>
          <w:rFonts w:hint="cs"/>
          <w:rtl/>
        </w:rPr>
      </w:pPr>
      <w:bookmarkStart w:id="8702" w:name="_ETM_Q57_608000"/>
      <w:bookmarkEnd w:id="8702"/>
    </w:p>
    <w:p w:rsidR="00B944B9" w:rsidRDefault="00B944B9" w:rsidP="00E72465">
      <w:pPr>
        <w:pStyle w:val="-"/>
        <w:keepNext/>
        <w:rPr>
          <w:rFonts w:hint="cs"/>
          <w:rtl/>
        </w:rPr>
      </w:pPr>
      <w:r>
        <w:rPr>
          <w:rtl/>
        </w:rPr>
        <w:t>שר האוצר יובל שטייניץ:</w:t>
      </w:r>
    </w:p>
    <w:p w:rsidR="00B944B9" w:rsidRDefault="00B944B9" w:rsidP="00E72465">
      <w:pPr>
        <w:keepNext/>
        <w:rPr>
          <w:rFonts w:hint="cs"/>
          <w:rtl/>
        </w:rPr>
      </w:pPr>
    </w:p>
    <w:p w:rsidR="00B944B9" w:rsidRDefault="00B944B9" w:rsidP="00CF4608">
      <w:pPr>
        <w:rPr>
          <w:rFonts w:hint="cs"/>
          <w:rtl/>
        </w:rPr>
      </w:pPr>
      <w:r>
        <w:rPr>
          <w:rFonts w:hint="cs"/>
          <w:rtl/>
        </w:rPr>
        <w:t xml:space="preserve">חבר </w:t>
      </w:r>
      <w:bookmarkStart w:id="8703" w:name="_ETM_Q57_610000"/>
      <w:bookmarkEnd w:id="8703"/>
      <w:r>
        <w:rPr>
          <w:rFonts w:hint="cs"/>
          <w:rtl/>
        </w:rPr>
        <w:t>הכנסת זחאלקה, מה לעשות</w:t>
      </w:r>
      <w:bookmarkStart w:id="8704" w:name="_ETM_Q57_608068"/>
      <w:bookmarkEnd w:id="8704"/>
      <w:r w:rsidR="00CF4608">
        <w:rPr>
          <w:rFonts w:hint="cs"/>
          <w:rtl/>
        </w:rPr>
        <w:t>,</w:t>
      </w:r>
      <w:r>
        <w:rPr>
          <w:rFonts w:hint="cs"/>
          <w:rtl/>
        </w:rPr>
        <w:t xml:space="preserve"> אינני מסכים אתך. מי שחרחר מלחמה בעזה זה ה"חמאס"</w:t>
      </w:r>
      <w:r w:rsidR="00CF4608">
        <w:rPr>
          <w:rFonts w:hint="cs"/>
          <w:rtl/>
        </w:rPr>
        <w:t xml:space="preserve"> </w:t>
      </w:r>
      <w:r w:rsidR="00A20761">
        <w:rPr>
          <w:rFonts w:hint="cs"/>
          <w:rtl/>
        </w:rPr>
        <w:t>– –</w:t>
      </w:r>
    </w:p>
    <w:p w:rsidR="00B944B9" w:rsidRDefault="00B944B9" w:rsidP="00E72465">
      <w:pPr>
        <w:rPr>
          <w:rFonts w:hint="cs"/>
          <w:rtl/>
        </w:rPr>
      </w:pPr>
    </w:p>
    <w:p w:rsidR="00B944B9" w:rsidRDefault="00B944B9" w:rsidP="00E72465">
      <w:pPr>
        <w:pStyle w:val="af"/>
        <w:keepNext/>
        <w:rPr>
          <w:rFonts w:hint="cs"/>
          <w:rtl/>
        </w:rPr>
      </w:pPr>
      <w:bookmarkStart w:id="8705" w:name="_ETM_Q57_617000"/>
      <w:bookmarkEnd w:id="8705"/>
      <w:r>
        <w:rPr>
          <w:rtl/>
        </w:rPr>
        <w:t>היו"ר אחמד טיבי:</w:t>
      </w:r>
    </w:p>
    <w:p w:rsidR="00B944B9" w:rsidRDefault="00B944B9" w:rsidP="00E72465">
      <w:pPr>
        <w:keepNext/>
        <w:rPr>
          <w:rFonts w:hint="cs"/>
          <w:rtl/>
        </w:rPr>
      </w:pPr>
    </w:p>
    <w:p w:rsidR="00B944B9" w:rsidRDefault="00B944B9" w:rsidP="00E72465">
      <w:pPr>
        <w:rPr>
          <w:rFonts w:hint="cs"/>
          <w:rtl/>
        </w:rPr>
      </w:pPr>
      <w:bookmarkStart w:id="8706" w:name="_ETM_Q57_612822"/>
      <w:bookmarkEnd w:id="8706"/>
      <w:r>
        <w:rPr>
          <w:rFonts w:hint="cs"/>
          <w:rtl/>
        </w:rPr>
        <w:t xml:space="preserve">בוא לא נפתח </w:t>
      </w:r>
      <w:r w:rsidR="00A20761">
        <w:rPr>
          <w:rFonts w:hint="cs"/>
          <w:rtl/>
        </w:rPr>
        <w:t>– – –</w:t>
      </w:r>
    </w:p>
    <w:p w:rsidR="00B944B9" w:rsidRDefault="00B944B9" w:rsidP="00E72465">
      <w:pPr>
        <w:rPr>
          <w:rFonts w:hint="cs"/>
          <w:rtl/>
        </w:rPr>
      </w:pPr>
    </w:p>
    <w:p w:rsidR="00B944B9" w:rsidRDefault="00B944B9" w:rsidP="00E72465">
      <w:pPr>
        <w:pStyle w:val="-"/>
        <w:keepNext/>
        <w:rPr>
          <w:rFonts w:hint="cs"/>
          <w:rtl/>
        </w:rPr>
      </w:pPr>
      <w:bookmarkStart w:id="8707" w:name="_ETM_Q57_619000"/>
      <w:bookmarkEnd w:id="8707"/>
      <w:r>
        <w:rPr>
          <w:rtl/>
        </w:rPr>
        <w:t>שר האוצר יובל שטייניץ:</w:t>
      </w:r>
    </w:p>
    <w:p w:rsidR="00B944B9" w:rsidRDefault="00B944B9" w:rsidP="00E72465">
      <w:pPr>
        <w:keepNext/>
        <w:rPr>
          <w:rFonts w:hint="cs"/>
          <w:rtl/>
        </w:rPr>
      </w:pPr>
    </w:p>
    <w:p w:rsidR="00B944B9" w:rsidRDefault="00A20761" w:rsidP="00E72465">
      <w:pPr>
        <w:rPr>
          <w:rFonts w:hint="cs"/>
          <w:rtl/>
        </w:rPr>
      </w:pPr>
      <w:r>
        <w:rPr>
          <w:rFonts w:hint="cs"/>
          <w:rtl/>
        </w:rPr>
        <w:t>– –</w:t>
      </w:r>
      <w:r w:rsidR="00CF4608">
        <w:rPr>
          <w:rFonts w:hint="cs"/>
          <w:rtl/>
        </w:rPr>
        <w:t xml:space="preserve"> </w:t>
      </w:r>
      <w:r w:rsidR="00B944B9">
        <w:rPr>
          <w:rFonts w:hint="cs"/>
          <w:rtl/>
        </w:rPr>
        <w:t xml:space="preserve">מי שחרחר מלחמה בלבנון זה </w:t>
      </w:r>
      <w:bookmarkStart w:id="8708" w:name="_ETM_Q57_614570"/>
      <w:bookmarkEnd w:id="8708"/>
      <w:r w:rsidR="00B944B9">
        <w:rPr>
          <w:rFonts w:hint="cs"/>
          <w:rtl/>
        </w:rPr>
        <w:t>ה"חיזבאללה", ודמוקרטיה היא דמוקרטיה, גם אם היא</w:t>
      </w:r>
      <w:bookmarkStart w:id="8709" w:name="_ETM_Q57_627000"/>
      <w:bookmarkEnd w:id="8709"/>
      <w:r w:rsidR="00B944B9">
        <w:rPr>
          <w:rFonts w:hint="cs"/>
          <w:rtl/>
        </w:rPr>
        <w:t xml:space="preserve"> נאלצת להתגונן, ואפילו לכבוש שטחים</w:t>
      </w:r>
      <w:r w:rsidR="002C324C">
        <w:rPr>
          <w:rFonts w:hint="cs"/>
          <w:rtl/>
        </w:rPr>
        <w:t>,</w:t>
      </w:r>
      <w:r w:rsidR="00B944B9">
        <w:rPr>
          <w:rFonts w:hint="cs"/>
          <w:rtl/>
        </w:rPr>
        <w:t xml:space="preserve"> כדי שלא יירו טילים על</w:t>
      </w:r>
      <w:bookmarkStart w:id="8710" w:name="_ETM_Q57_635000"/>
      <w:bookmarkEnd w:id="8710"/>
      <w:r w:rsidR="00B944B9">
        <w:rPr>
          <w:rFonts w:hint="cs"/>
          <w:rtl/>
        </w:rPr>
        <w:t xml:space="preserve"> אזרחיה או לא יאיימו על אזרחיה. עדיין היא דמוקרטיה. גם דמוקרטיה שנאלצת להיאבק על </w:t>
      </w:r>
      <w:bookmarkStart w:id="8711" w:name="_ETM_Q57_636056"/>
      <w:bookmarkEnd w:id="8711"/>
      <w:r w:rsidR="00B944B9">
        <w:rPr>
          <w:rFonts w:hint="cs"/>
          <w:rtl/>
        </w:rPr>
        <w:t>קיומה, כמו מדינת ישראל – הדמוקרטיה</w:t>
      </w:r>
      <w:bookmarkStart w:id="8712" w:name="_ETM_Q57_642000"/>
      <w:bookmarkEnd w:id="8712"/>
      <w:r w:rsidR="00B944B9">
        <w:rPr>
          <w:rFonts w:hint="cs"/>
          <w:rtl/>
        </w:rPr>
        <w:t xml:space="preserve"> היא דמוקרטיה.</w:t>
      </w:r>
    </w:p>
    <w:p w:rsidR="00B944B9" w:rsidRDefault="00B944B9" w:rsidP="00E72465">
      <w:pPr>
        <w:rPr>
          <w:rFonts w:hint="cs"/>
          <w:rtl/>
        </w:rPr>
      </w:pPr>
    </w:p>
    <w:p w:rsidR="00B944B9" w:rsidRDefault="00B944B9" w:rsidP="00E72465">
      <w:pPr>
        <w:pStyle w:val="af"/>
        <w:keepNext/>
        <w:rPr>
          <w:rFonts w:hint="cs"/>
          <w:rtl/>
        </w:rPr>
      </w:pPr>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תודה רבה.</w:t>
      </w:r>
    </w:p>
    <w:p w:rsidR="00B944B9" w:rsidRDefault="00B944B9" w:rsidP="00E72465">
      <w:pPr>
        <w:rPr>
          <w:rFonts w:hint="cs"/>
          <w:rtl/>
        </w:rPr>
      </w:pPr>
    </w:p>
    <w:p w:rsidR="00B944B9" w:rsidRDefault="00B944B9" w:rsidP="00E72465">
      <w:pPr>
        <w:pStyle w:val="-"/>
        <w:keepNext/>
        <w:rPr>
          <w:rFonts w:hint="cs"/>
          <w:rtl/>
        </w:rPr>
      </w:pPr>
      <w:r>
        <w:rPr>
          <w:rtl/>
        </w:rPr>
        <w:t>שר האוצר יובל שטייניץ:</w:t>
      </w:r>
    </w:p>
    <w:p w:rsidR="00B944B9" w:rsidRDefault="00B944B9" w:rsidP="00E72465">
      <w:pPr>
        <w:rPr>
          <w:rFonts w:hint="cs"/>
          <w:rtl/>
        </w:rPr>
      </w:pPr>
    </w:p>
    <w:p w:rsidR="00B944B9" w:rsidRDefault="00CF4608" w:rsidP="002C324C">
      <w:pPr>
        <w:rPr>
          <w:rFonts w:hint="cs"/>
          <w:rtl/>
        </w:rPr>
      </w:pPr>
      <w:bookmarkStart w:id="8713" w:name="_ETM_Q57_645000"/>
      <w:bookmarkEnd w:id="8713"/>
      <w:r>
        <w:rPr>
          <w:rFonts w:hint="cs"/>
          <w:rtl/>
        </w:rPr>
        <w:t>לכן, אדוני היושב-ראש</w:t>
      </w:r>
      <w:r w:rsidR="00A20761">
        <w:rPr>
          <w:rFonts w:hint="cs"/>
          <w:rtl/>
        </w:rPr>
        <w:t xml:space="preserve"> – </w:t>
      </w:r>
      <w:r w:rsidR="00B944B9">
        <w:rPr>
          <w:rFonts w:hint="cs"/>
          <w:rtl/>
        </w:rPr>
        <w:t>אני רוצה לסכם</w:t>
      </w:r>
      <w:r w:rsidR="00A20761">
        <w:rPr>
          <w:rFonts w:hint="cs"/>
          <w:rtl/>
        </w:rPr>
        <w:t xml:space="preserve"> – </w:t>
      </w:r>
      <w:r w:rsidR="00B944B9">
        <w:rPr>
          <w:rFonts w:hint="cs"/>
          <w:rtl/>
        </w:rPr>
        <w:t>אני חושב</w:t>
      </w:r>
      <w:bookmarkStart w:id="8714" w:name="_ETM_Q57_651000"/>
      <w:bookmarkEnd w:id="8714"/>
      <w:r w:rsidR="00B944B9">
        <w:rPr>
          <w:rFonts w:hint="cs"/>
          <w:rtl/>
        </w:rPr>
        <w:t xml:space="preserve"> שהפנייה של הרשות הפלסטינית אל מועצת הביטחון אינה לגיטימית, אינה ראויה, אינה מעודדת מבחינת העם</w:t>
      </w:r>
      <w:bookmarkStart w:id="8715" w:name="_ETM_Q57_660000"/>
      <w:bookmarkEnd w:id="8715"/>
      <w:r w:rsidR="00B944B9">
        <w:rPr>
          <w:rFonts w:hint="cs"/>
          <w:rtl/>
        </w:rPr>
        <w:t xml:space="preserve"> בישראל, אינה תורמת </w:t>
      </w:r>
      <w:r w:rsidR="00B944B9">
        <w:rPr>
          <w:rFonts w:hint="eastAsia"/>
          <w:rtl/>
        </w:rPr>
        <w:t>–</w:t>
      </w:r>
      <w:r w:rsidR="00B944B9">
        <w:rPr>
          <w:rFonts w:hint="cs"/>
          <w:rtl/>
        </w:rPr>
        <w:t xml:space="preserve"> וזה אנדרסטייטמנט </w:t>
      </w:r>
      <w:r w:rsidR="00B944B9">
        <w:rPr>
          <w:rtl/>
        </w:rPr>
        <w:t>–</w:t>
      </w:r>
      <w:r w:rsidR="00B944B9">
        <w:rPr>
          <w:rFonts w:hint="cs"/>
          <w:rtl/>
        </w:rPr>
        <w:t xml:space="preserve"> אינה תורמת לקידום השלום, האחווה והדו-קיום במזרח </w:t>
      </w:r>
      <w:bookmarkStart w:id="8716" w:name="_ETM_Q57_675000"/>
      <w:bookmarkEnd w:id="8716"/>
      <w:r w:rsidR="00B944B9">
        <w:rPr>
          <w:rFonts w:hint="cs"/>
          <w:rtl/>
        </w:rPr>
        <w:t>התיכון. תודה רבה.</w:t>
      </w:r>
    </w:p>
    <w:p w:rsidR="00B944B9" w:rsidRDefault="00B944B9" w:rsidP="00E72465">
      <w:pPr>
        <w:rPr>
          <w:rFonts w:hint="cs"/>
          <w:rtl/>
        </w:rPr>
      </w:pPr>
      <w:bookmarkStart w:id="8717" w:name="_ETM_Q57_678000"/>
      <w:bookmarkEnd w:id="8717"/>
    </w:p>
    <w:p w:rsidR="00B944B9" w:rsidRDefault="00B944B9" w:rsidP="00E72465">
      <w:pPr>
        <w:rPr>
          <w:rFonts w:hint="cs"/>
          <w:rtl/>
        </w:rPr>
      </w:pPr>
      <w:r>
        <w:rPr>
          <w:rFonts w:hint="cs"/>
          <w:rtl/>
        </w:rPr>
        <w:t>אני מציע להעביר את זה לוועדת החוץ והביטחון.</w:t>
      </w:r>
    </w:p>
    <w:p w:rsidR="00B944B9" w:rsidRDefault="00B944B9" w:rsidP="00E72465">
      <w:pPr>
        <w:rPr>
          <w:rFonts w:hint="cs"/>
          <w:rtl/>
        </w:rPr>
      </w:pPr>
      <w:bookmarkStart w:id="8718" w:name="_ETM_Q57_684000"/>
      <w:bookmarkEnd w:id="8718"/>
    </w:p>
    <w:p w:rsidR="00B944B9" w:rsidRDefault="00B944B9" w:rsidP="00E72465">
      <w:pPr>
        <w:pStyle w:val="af"/>
        <w:keepNext/>
        <w:rPr>
          <w:rFonts w:hint="cs"/>
          <w:rtl/>
        </w:rPr>
      </w:pPr>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 xml:space="preserve">רבותי, המציעים </w:t>
      </w:r>
      <w:r>
        <w:rPr>
          <w:rtl/>
        </w:rPr>
        <w:t>–</w:t>
      </w:r>
      <w:r>
        <w:rPr>
          <w:rFonts w:hint="cs"/>
          <w:rtl/>
        </w:rPr>
        <w:t xml:space="preserve"> מליאה, מליאה, מליאה. </w:t>
      </w:r>
      <w:bookmarkStart w:id="8719" w:name="_ETM_Q57_687988"/>
      <w:bookmarkEnd w:id="8719"/>
    </w:p>
    <w:p w:rsidR="00B944B9" w:rsidRDefault="00B944B9" w:rsidP="00E72465">
      <w:pPr>
        <w:rPr>
          <w:rFonts w:hint="cs"/>
          <w:rtl/>
        </w:rPr>
      </w:pPr>
    </w:p>
    <w:p w:rsidR="00B944B9" w:rsidRDefault="00B944B9" w:rsidP="00E72465">
      <w:pPr>
        <w:pStyle w:val="ae"/>
        <w:keepNext/>
        <w:rPr>
          <w:rFonts w:hint="cs"/>
          <w:rtl/>
        </w:rPr>
      </w:pPr>
      <w:bookmarkStart w:id="8720" w:name="_ETM_Q57_699000"/>
      <w:bookmarkEnd w:id="8720"/>
      <w:r>
        <w:rPr>
          <w:rtl/>
        </w:rPr>
        <w:t>נחמן שי (קדימה):</w:t>
      </w:r>
    </w:p>
    <w:p w:rsidR="00B944B9" w:rsidRDefault="00B944B9" w:rsidP="00E72465">
      <w:pPr>
        <w:keepNext/>
        <w:rPr>
          <w:rFonts w:hint="cs"/>
          <w:rtl/>
        </w:rPr>
      </w:pPr>
    </w:p>
    <w:p w:rsidR="00B944B9" w:rsidRDefault="00B944B9" w:rsidP="00E72465">
      <w:pPr>
        <w:rPr>
          <w:rFonts w:hint="cs"/>
          <w:rtl/>
        </w:rPr>
      </w:pPr>
      <w:r>
        <w:rPr>
          <w:rFonts w:hint="cs"/>
          <w:rtl/>
        </w:rPr>
        <w:t>זה לא יתקיים במליאה אף פעם.</w:t>
      </w:r>
    </w:p>
    <w:p w:rsidR="00B944B9" w:rsidRDefault="00B944B9" w:rsidP="00E72465">
      <w:pPr>
        <w:rPr>
          <w:rFonts w:hint="cs"/>
          <w:rtl/>
        </w:rPr>
      </w:pPr>
    </w:p>
    <w:p w:rsidR="00B944B9" w:rsidRDefault="00B944B9" w:rsidP="00E72465">
      <w:pPr>
        <w:pStyle w:val="af"/>
        <w:keepNext/>
        <w:rPr>
          <w:rFonts w:hint="cs"/>
          <w:rtl/>
        </w:rPr>
      </w:pPr>
      <w:bookmarkStart w:id="8721" w:name="_ETM_Q57_696000"/>
      <w:bookmarkEnd w:id="8721"/>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 xml:space="preserve">כל המציעים אמרו: מליאה, אז לא קיבלו את הצעת </w:t>
      </w:r>
      <w:bookmarkStart w:id="8722" w:name="_ETM_Q57_713000"/>
      <w:bookmarkEnd w:id="8722"/>
      <w:r>
        <w:rPr>
          <w:rFonts w:hint="cs"/>
          <w:rtl/>
        </w:rPr>
        <w:t xml:space="preserve">השר. השר בעד ועדת חוץ וביטחון. מי שבעד – הוא בעד </w:t>
      </w:r>
      <w:bookmarkStart w:id="8723" w:name="_ETM_Q57_724000"/>
      <w:bookmarkEnd w:id="8723"/>
      <w:r>
        <w:rPr>
          <w:rFonts w:hint="cs"/>
          <w:rtl/>
        </w:rPr>
        <w:t>מליאה; מי שנגד – הוא בעד הסרה.</w:t>
      </w:r>
    </w:p>
    <w:p w:rsidR="00B944B9" w:rsidRDefault="00B944B9" w:rsidP="00E72465">
      <w:pPr>
        <w:rPr>
          <w:rFonts w:hint="cs"/>
          <w:rtl/>
        </w:rPr>
      </w:pPr>
      <w:bookmarkStart w:id="8724" w:name="_ETM_Q57_732000"/>
      <w:bookmarkStart w:id="8725" w:name="_ETM_Q57_733000"/>
      <w:bookmarkEnd w:id="8724"/>
      <w:bookmarkEnd w:id="8725"/>
    </w:p>
    <w:p w:rsidR="00B944B9" w:rsidRDefault="00B944B9" w:rsidP="00E72465">
      <w:pPr>
        <w:pStyle w:val="ae"/>
        <w:keepNext/>
        <w:rPr>
          <w:rFonts w:hint="cs"/>
          <w:rtl/>
        </w:rPr>
      </w:pPr>
      <w:r>
        <w:rPr>
          <w:rtl/>
        </w:rPr>
        <w:t>אנסטסיה מיכאלי (ישראל ביתנו):</w:t>
      </w:r>
    </w:p>
    <w:p w:rsidR="00B944B9" w:rsidRDefault="00B944B9" w:rsidP="00E72465">
      <w:pPr>
        <w:keepNext/>
        <w:rPr>
          <w:rFonts w:hint="cs"/>
          <w:rtl/>
        </w:rPr>
      </w:pPr>
    </w:p>
    <w:p w:rsidR="00B944B9" w:rsidRDefault="00B944B9" w:rsidP="00E72465">
      <w:pPr>
        <w:rPr>
          <w:rFonts w:hint="cs"/>
          <w:rtl/>
        </w:rPr>
      </w:pPr>
      <w:r>
        <w:rPr>
          <w:rFonts w:hint="cs"/>
          <w:rtl/>
        </w:rPr>
        <w:t xml:space="preserve">אפשר ועדת הכנסת? </w:t>
      </w:r>
    </w:p>
    <w:p w:rsidR="00B944B9" w:rsidRDefault="00B944B9" w:rsidP="00E72465">
      <w:pPr>
        <w:rPr>
          <w:rFonts w:hint="cs"/>
          <w:rtl/>
        </w:rPr>
      </w:pPr>
      <w:bookmarkStart w:id="8726" w:name="_ETM_Q57_729883"/>
      <w:bookmarkEnd w:id="8726"/>
    </w:p>
    <w:p w:rsidR="00B944B9" w:rsidRDefault="00B944B9" w:rsidP="00E72465">
      <w:pPr>
        <w:pStyle w:val="af"/>
        <w:keepNext/>
        <w:rPr>
          <w:rFonts w:hint="cs"/>
          <w:rtl/>
        </w:rPr>
      </w:pPr>
      <w:bookmarkStart w:id="8727" w:name="_ETM_Q57_738000"/>
      <w:bookmarkEnd w:id="8727"/>
      <w:r>
        <w:rPr>
          <w:rtl/>
        </w:rPr>
        <w:t>היו"ר אחמד טיבי:</w:t>
      </w:r>
    </w:p>
    <w:p w:rsidR="00B944B9" w:rsidRDefault="00B944B9" w:rsidP="00E72465">
      <w:pPr>
        <w:keepNext/>
        <w:rPr>
          <w:rFonts w:hint="cs"/>
          <w:rtl/>
        </w:rPr>
      </w:pPr>
    </w:p>
    <w:p w:rsidR="00B944B9" w:rsidRDefault="00B944B9" w:rsidP="002C324C">
      <w:pPr>
        <w:rPr>
          <w:rFonts w:hint="cs"/>
          <w:rtl/>
        </w:rPr>
      </w:pPr>
      <w:r>
        <w:rPr>
          <w:rFonts w:hint="cs"/>
          <w:rtl/>
        </w:rPr>
        <w:t xml:space="preserve">לא, כי אין </w:t>
      </w:r>
      <w:bookmarkStart w:id="8728" w:name="_ETM_Q57_732317"/>
      <w:bookmarkEnd w:id="8728"/>
      <w:r>
        <w:rPr>
          <w:rFonts w:hint="cs"/>
          <w:rtl/>
        </w:rPr>
        <w:t xml:space="preserve">חילוקי דעות לאיזו ועדה. ועדת הכנסת </w:t>
      </w:r>
      <w:r>
        <w:rPr>
          <w:rtl/>
        </w:rPr>
        <w:t>–</w:t>
      </w:r>
      <w:r>
        <w:rPr>
          <w:rFonts w:hint="cs"/>
          <w:rtl/>
        </w:rPr>
        <w:t xml:space="preserve"> למקרה </w:t>
      </w:r>
      <w:bookmarkStart w:id="8729" w:name="_ETM_Q57_734984"/>
      <w:bookmarkEnd w:id="8729"/>
      <w:r>
        <w:rPr>
          <w:rFonts w:hint="cs"/>
          <w:rtl/>
        </w:rPr>
        <w:t>שיש חילוקי דעות.</w:t>
      </w:r>
      <w:r w:rsidR="002C324C">
        <w:rPr>
          <w:rFonts w:hint="cs"/>
          <w:rtl/>
        </w:rPr>
        <w:t xml:space="preserve"> </w:t>
      </w:r>
      <w:bookmarkStart w:id="8730" w:name="_ETM_Q57_738542"/>
      <w:bookmarkEnd w:id="8730"/>
      <w:r>
        <w:rPr>
          <w:rFonts w:hint="cs"/>
          <w:rtl/>
        </w:rPr>
        <w:t xml:space="preserve">מי שבעד – הוא בעד מליאה; מי שנגד – הוא </w:t>
      </w:r>
      <w:bookmarkStart w:id="8731" w:name="_ETM_Q57_740210"/>
      <w:bookmarkEnd w:id="8731"/>
      <w:r>
        <w:rPr>
          <w:rFonts w:hint="cs"/>
          <w:rtl/>
        </w:rPr>
        <w:t xml:space="preserve">בעד הסרת הנושא. </w:t>
      </w:r>
    </w:p>
    <w:p w:rsidR="00B944B9" w:rsidRDefault="00B944B9" w:rsidP="00E72465">
      <w:pPr>
        <w:rPr>
          <w:rFonts w:hint="cs"/>
          <w:rtl/>
        </w:rPr>
      </w:pPr>
      <w:bookmarkStart w:id="8732" w:name="_ETM_Q57_747000"/>
      <w:bookmarkEnd w:id="8732"/>
    </w:p>
    <w:p w:rsidR="00B944B9" w:rsidRDefault="00B944B9" w:rsidP="00E72465">
      <w:pPr>
        <w:pStyle w:val="ae"/>
        <w:keepNext/>
        <w:rPr>
          <w:rFonts w:hint="cs"/>
          <w:rtl/>
        </w:rPr>
      </w:pPr>
      <w:bookmarkStart w:id="8733" w:name="_ETM_Q57_748000"/>
      <w:bookmarkEnd w:id="8733"/>
      <w:r>
        <w:rPr>
          <w:rtl/>
        </w:rPr>
        <w:t>נחמן שי (קדימה):</w:t>
      </w:r>
    </w:p>
    <w:p w:rsidR="00B944B9" w:rsidRDefault="00B944B9" w:rsidP="00E72465">
      <w:pPr>
        <w:keepNext/>
        <w:rPr>
          <w:rFonts w:hint="cs"/>
          <w:rtl/>
        </w:rPr>
      </w:pPr>
    </w:p>
    <w:p w:rsidR="00B944B9" w:rsidRDefault="00B944B9" w:rsidP="00E72465">
      <w:pPr>
        <w:rPr>
          <w:rFonts w:hint="cs"/>
          <w:rtl/>
        </w:rPr>
      </w:pPr>
      <w:r>
        <w:rPr>
          <w:rFonts w:hint="cs"/>
          <w:rtl/>
        </w:rPr>
        <w:t xml:space="preserve">מה עם ועדת </w:t>
      </w:r>
      <w:bookmarkStart w:id="8734" w:name="_ETM_Q57_751000"/>
      <w:bookmarkEnd w:id="8734"/>
      <w:r>
        <w:rPr>
          <w:rFonts w:hint="cs"/>
          <w:rtl/>
        </w:rPr>
        <w:t>החוץ והביטחון?</w:t>
      </w:r>
    </w:p>
    <w:p w:rsidR="00B944B9" w:rsidRDefault="00B944B9" w:rsidP="00E72465">
      <w:pPr>
        <w:rPr>
          <w:rFonts w:hint="cs"/>
          <w:rtl/>
        </w:rPr>
      </w:pPr>
    </w:p>
    <w:p w:rsidR="00B944B9" w:rsidRDefault="00B944B9" w:rsidP="00E72465">
      <w:pPr>
        <w:pStyle w:val="af"/>
        <w:keepNext/>
        <w:rPr>
          <w:rFonts w:hint="cs"/>
          <w:rtl/>
        </w:rPr>
      </w:pPr>
      <w:bookmarkStart w:id="8735" w:name="_ETM_Q57_753000"/>
      <w:bookmarkEnd w:id="8735"/>
      <w:r>
        <w:rPr>
          <w:rtl/>
        </w:rPr>
        <w:t>היו"ר אחמד טיבי:</w:t>
      </w:r>
    </w:p>
    <w:p w:rsidR="00B944B9" w:rsidRDefault="00B944B9" w:rsidP="00E72465">
      <w:pPr>
        <w:keepNext/>
        <w:rPr>
          <w:rFonts w:hint="cs"/>
          <w:rtl/>
        </w:rPr>
      </w:pPr>
      <w:bookmarkStart w:id="8736" w:name="_ETM_Q57_757000"/>
      <w:bookmarkEnd w:id="8736"/>
    </w:p>
    <w:p w:rsidR="00B944B9" w:rsidRDefault="00B944B9" w:rsidP="00E72465">
      <w:pPr>
        <w:keepNext/>
        <w:rPr>
          <w:rFonts w:hint="cs"/>
          <w:rtl/>
        </w:rPr>
      </w:pPr>
      <w:bookmarkStart w:id="8737" w:name="_ETM_Q57_758000"/>
      <w:bookmarkEnd w:id="8737"/>
      <w:r>
        <w:rPr>
          <w:rFonts w:hint="cs"/>
          <w:rtl/>
        </w:rPr>
        <w:t>לא קיימת.</w:t>
      </w:r>
    </w:p>
    <w:p w:rsidR="00B944B9" w:rsidRDefault="00B944B9" w:rsidP="00E72465">
      <w:pPr>
        <w:keepNext/>
        <w:rPr>
          <w:rFonts w:hint="cs"/>
          <w:rtl/>
        </w:rPr>
      </w:pPr>
      <w:bookmarkStart w:id="8738" w:name="_ETM_Q57_747145"/>
      <w:bookmarkEnd w:id="8738"/>
    </w:p>
    <w:p w:rsidR="00B944B9" w:rsidRDefault="00B944B9" w:rsidP="00E72465">
      <w:pPr>
        <w:pStyle w:val="ae"/>
        <w:keepNext/>
        <w:rPr>
          <w:rFonts w:hint="cs"/>
          <w:rtl/>
        </w:rPr>
      </w:pPr>
      <w:bookmarkStart w:id="8739" w:name="_ETM_Q57_760000"/>
      <w:bookmarkEnd w:id="8739"/>
      <w:r>
        <w:rPr>
          <w:rtl/>
        </w:rPr>
        <w:t>נחמן שי (קדימה):</w:t>
      </w:r>
    </w:p>
    <w:p w:rsidR="00B944B9" w:rsidRDefault="00B944B9" w:rsidP="00E72465">
      <w:pPr>
        <w:keepNext/>
        <w:rPr>
          <w:rFonts w:hint="cs"/>
          <w:rtl/>
        </w:rPr>
      </w:pPr>
    </w:p>
    <w:p w:rsidR="00B944B9" w:rsidRDefault="00B944B9" w:rsidP="00E72465">
      <w:pPr>
        <w:rPr>
          <w:rFonts w:hint="cs"/>
          <w:rtl/>
        </w:rPr>
      </w:pPr>
      <w:r>
        <w:rPr>
          <w:rFonts w:hint="cs"/>
          <w:rtl/>
        </w:rPr>
        <w:t>לא הבנתי.</w:t>
      </w:r>
    </w:p>
    <w:p w:rsidR="00B944B9" w:rsidRDefault="00B944B9" w:rsidP="00E72465">
      <w:pPr>
        <w:rPr>
          <w:rFonts w:hint="cs"/>
          <w:rtl/>
        </w:rPr>
      </w:pPr>
      <w:bookmarkStart w:id="8740" w:name="_ETM_Q57_752395"/>
      <w:bookmarkEnd w:id="8740"/>
    </w:p>
    <w:p w:rsidR="00B944B9" w:rsidRDefault="00B944B9" w:rsidP="00E72465">
      <w:pPr>
        <w:pStyle w:val="af"/>
        <w:keepNext/>
        <w:rPr>
          <w:rFonts w:hint="cs"/>
          <w:rtl/>
        </w:rPr>
      </w:pPr>
      <w:bookmarkStart w:id="8741" w:name="_ETM_Q57_764000"/>
      <w:bookmarkEnd w:id="8741"/>
      <w:r>
        <w:rPr>
          <w:rtl/>
        </w:rPr>
        <w:t>היו"ר אחמד טיבי:</w:t>
      </w:r>
    </w:p>
    <w:p w:rsidR="00B944B9" w:rsidRDefault="00B944B9" w:rsidP="00E72465">
      <w:pPr>
        <w:keepNext/>
        <w:rPr>
          <w:rFonts w:hint="cs"/>
          <w:rtl/>
        </w:rPr>
      </w:pPr>
    </w:p>
    <w:p w:rsidR="00B944B9" w:rsidRDefault="00B944B9" w:rsidP="00E72465">
      <w:pPr>
        <w:rPr>
          <w:rFonts w:hint="cs"/>
          <w:rtl/>
        </w:rPr>
      </w:pPr>
      <w:r>
        <w:rPr>
          <w:rFonts w:hint="cs"/>
          <w:rtl/>
        </w:rPr>
        <w:t>בעד זה מליאה, נגד זה בעד הסרת הנושא.</w:t>
      </w:r>
    </w:p>
    <w:p w:rsidR="00B944B9" w:rsidRDefault="00B944B9" w:rsidP="00E72465">
      <w:pPr>
        <w:rPr>
          <w:rFonts w:hint="cs"/>
          <w:rtl/>
        </w:rPr>
      </w:pPr>
    </w:p>
    <w:p w:rsidR="00B944B9" w:rsidRDefault="00B944B9" w:rsidP="00E72465">
      <w:pPr>
        <w:pStyle w:val="aa"/>
        <w:keepNext/>
        <w:rPr>
          <w:rFonts w:hint="cs"/>
          <w:rtl/>
        </w:rPr>
      </w:pPr>
      <w:r>
        <w:rPr>
          <w:rFonts w:hint="eastAsia"/>
          <w:rtl/>
        </w:rPr>
        <w:t>הצבעה</w:t>
      </w:r>
      <w:r>
        <w:rPr>
          <w:rtl/>
        </w:rPr>
        <w:t xml:space="preserve"> מס'</w:t>
      </w:r>
      <w:r>
        <w:rPr>
          <w:rFonts w:hint="cs"/>
          <w:rtl/>
        </w:rPr>
        <w:t xml:space="preserve"> 13</w:t>
      </w:r>
    </w:p>
    <w:p w:rsidR="00B944B9" w:rsidRDefault="00B944B9" w:rsidP="00E72465">
      <w:pPr>
        <w:pStyle w:val="--"/>
        <w:keepNext/>
        <w:rPr>
          <w:rFonts w:hint="cs"/>
          <w:rtl/>
        </w:rPr>
      </w:pPr>
    </w:p>
    <w:p w:rsidR="00B944B9" w:rsidRDefault="00B944B9" w:rsidP="00E72465">
      <w:pPr>
        <w:pStyle w:val="--"/>
        <w:keepNext/>
        <w:rPr>
          <w:rFonts w:hint="cs"/>
          <w:rtl/>
        </w:rPr>
      </w:pPr>
      <w:r>
        <w:rPr>
          <w:rFonts w:hint="eastAsia"/>
          <w:rtl/>
        </w:rPr>
        <w:t>בעד</w:t>
      </w:r>
      <w:r>
        <w:rPr>
          <w:rFonts w:hint="cs"/>
          <w:rtl/>
        </w:rPr>
        <w:t xml:space="preserve"> ההצעה לכלול את הנושא בסדר-היום</w:t>
      </w:r>
      <w:r>
        <w:rPr>
          <w:rtl/>
        </w:rPr>
        <w:t xml:space="preserve"> – </w:t>
      </w:r>
      <w:r>
        <w:rPr>
          <w:rFonts w:hint="cs"/>
          <w:rtl/>
        </w:rPr>
        <w:t>4</w:t>
      </w:r>
    </w:p>
    <w:p w:rsidR="00B944B9" w:rsidRDefault="00CF4608" w:rsidP="00E72465">
      <w:pPr>
        <w:pStyle w:val="--"/>
        <w:keepNext/>
        <w:rPr>
          <w:rFonts w:hint="cs"/>
          <w:rtl/>
        </w:rPr>
      </w:pPr>
      <w:r>
        <w:rPr>
          <w:rFonts w:hint="cs"/>
          <w:rtl/>
        </w:rPr>
        <w:t>נגד</w:t>
      </w:r>
      <w:r w:rsidR="00B944B9">
        <w:rPr>
          <w:rFonts w:hint="cs"/>
          <w:rtl/>
        </w:rPr>
        <w:t xml:space="preserve"> </w:t>
      </w:r>
      <w:r w:rsidR="00B944B9">
        <w:rPr>
          <w:rtl/>
        </w:rPr>
        <w:t xml:space="preserve">– </w:t>
      </w:r>
      <w:r w:rsidR="00B944B9">
        <w:rPr>
          <w:rFonts w:hint="cs"/>
          <w:rtl/>
        </w:rPr>
        <w:t>5</w:t>
      </w:r>
    </w:p>
    <w:p w:rsidR="00B944B9" w:rsidRDefault="00B944B9" w:rsidP="00E72465">
      <w:pPr>
        <w:pStyle w:val="--"/>
        <w:keepNext/>
        <w:rPr>
          <w:rFonts w:hint="cs"/>
          <w:rtl/>
        </w:rPr>
      </w:pPr>
      <w:r>
        <w:rPr>
          <w:rFonts w:hint="eastAsia"/>
          <w:rtl/>
        </w:rPr>
        <w:t>נמנעים</w:t>
      </w:r>
      <w:r>
        <w:rPr>
          <w:rtl/>
        </w:rPr>
        <w:t xml:space="preserve"> – </w:t>
      </w:r>
      <w:r>
        <w:rPr>
          <w:rFonts w:hint="cs"/>
          <w:rtl/>
        </w:rPr>
        <w:t>אין</w:t>
      </w:r>
    </w:p>
    <w:p w:rsidR="00B944B9" w:rsidRDefault="00B944B9" w:rsidP="00CF4608">
      <w:pPr>
        <w:pStyle w:val="ab"/>
        <w:rPr>
          <w:rFonts w:hint="cs"/>
          <w:rtl/>
        </w:rPr>
      </w:pPr>
      <w:r>
        <w:rPr>
          <w:rFonts w:hint="cs"/>
          <w:rtl/>
        </w:rPr>
        <w:t xml:space="preserve">ההצעה לכלול את הנושא בסדר-היום של הכנסת </w:t>
      </w:r>
      <w:r w:rsidR="00CF4608">
        <w:rPr>
          <w:rFonts w:hint="cs"/>
          <w:rtl/>
        </w:rPr>
        <w:t xml:space="preserve">לא </w:t>
      </w:r>
      <w:r>
        <w:rPr>
          <w:rFonts w:hint="cs"/>
          <w:rtl/>
        </w:rPr>
        <w:t>נתקבלה.</w:t>
      </w:r>
    </w:p>
    <w:p w:rsidR="00B944B9" w:rsidRDefault="00B944B9" w:rsidP="00E72465">
      <w:pPr>
        <w:rPr>
          <w:rFonts w:hint="cs"/>
          <w:rtl/>
        </w:rPr>
      </w:pPr>
    </w:p>
    <w:p w:rsidR="00A73BB2" w:rsidRDefault="00A73BB2" w:rsidP="00E72465">
      <w:pPr>
        <w:pStyle w:val="af"/>
        <w:keepNext/>
        <w:rPr>
          <w:rFonts w:hint="cs"/>
          <w:rtl/>
        </w:rPr>
      </w:pPr>
      <w:bookmarkStart w:id="8742" w:name="_ETM_Q57_782000"/>
      <w:bookmarkStart w:id="8743" w:name="TOR_Q58"/>
      <w:bookmarkEnd w:id="8742"/>
      <w:bookmarkEnd w:id="8743"/>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הנושא הוסר מסדר-היום בקולו המכריע של חבר הכנסת נחמן ש</w:t>
      </w:r>
      <w:bookmarkStart w:id="8744" w:name="_ETM_Q58_172680"/>
      <w:bookmarkEnd w:id="8744"/>
      <w:r>
        <w:rPr>
          <w:rFonts w:hint="cs"/>
          <w:rtl/>
        </w:rPr>
        <w:t xml:space="preserve">י. </w:t>
      </w:r>
    </w:p>
    <w:p w:rsidR="00A73BB2" w:rsidRDefault="00A73BB2" w:rsidP="00E72465">
      <w:pPr>
        <w:rPr>
          <w:rFonts w:hint="cs"/>
          <w:rtl/>
        </w:rPr>
      </w:pPr>
      <w:bookmarkStart w:id="8745" w:name="_ETM_Q58_173432"/>
      <w:bookmarkEnd w:id="8745"/>
    </w:p>
    <w:p w:rsidR="00A73BB2" w:rsidRDefault="00A73BB2" w:rsidP="00E72465">
      <w:pPr>
        <w:pStyle w:val="ae"/>
        <w:keepNext/>
        <w:rPr>
          <w:rFonts w:hint="cs"/>
          <w:rtl/>
        </w:rPr>
      </w:pPr>
      <w:bookmarkStart w:id="8746" w:name="_ETM_Q58_173557"/>
      <w:bookmarkEnd w:id="8746"/>
      <w:r>
        <w:rPr>
          <w:rtl/>
        </w:rPr>
        <w:t>נחמן שי (קדימה):</w:t>
      </w:r>
    </w:p>
    <w:p w:rsidR="00A73BB2" w:rsidRDefault="00A73BB2" w:rsidP="00E72465">
      <w:pPr>
        <w:keepNext/>
        <w:rPr>
          <w:rFonts w:hint="cs"/>
          <w:rtl/>
        </w:rPr>
      </w:pPr>
    </w:p>
    <w:p w:rsidR="00A73BB2" w:rsidRDefault="00A73BB2" w:rsidP="00E72465">
      <w:pPr>
        <w:rPr>
          <w:rFonts w:hint="cs"/>
          <w:rtl/>
        </w:rPr>
      </w:pPr>
      <w:r>
        <w:rPr>
          <w:rFonts w:hint="cs"/>
          <w:rtl/>
        </w:rPr>
        <w:t xml:space="preserve">לא </w:t>
      </w:r>
      <w:r w:rsidR="00A20761">
        <w:rPr>
          <w:rFonts w:hint="cs"/>
          <w:rtl/>
        </w:rPr>
        <w:t>– – –</w:t>
      </w:r>
    </w:p>
    <w:p w:rsidR="00A73BB2" w:rsidRDefault="00A73BB2" w:rsidP="00E72465">
      <w:pPr>
        <w:rPr>
          <w:rFonts w:hint="cs"/>
          <w:rtl/>
        </w:rPr>
      </w:pPr>
    </w:p>
    <w:p w:rsidR="00A73BB2" w:rsidRDefault="00A73BB2" w:rsidP="00E72465">
      <w:pPr>
        <w:pStyle w:val="af"/>
        <w:keepNext/>
        <w:rPr>
          <w:rFonts w:hint="cs"/>
          <w:rtl/>
        </w:rPr>
      </w:pPr>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חבר הכנסת ברכה, אתה </w:t>
      </w:r>
      <w:bookmarkStart w:id="8747" w:name="_ETM_Q58_175427"/>
      <w:bookmarkEnd w:id="8747"/>
      <w:r>
        <w:rPr>
          <w:rFonts w:hint="cs"/>
          <w:rtl/>
        </w:rPr>
        <w:t xml:space="preserve">עוד מעט תהיה סגן היושב-ראש. </w:t>
      </w:r>
    </w:p>
    <w:p w:rsidR="00A73BB2" w:rsidRDefault="00A73BB2" w:rsidP="00E72465">
      <w:pPr>
        <w:rPr>
          <w:rFonts w:hint="cs"/>
          <w:rtl/>
        </w:rPr>
      </w:pPr>
      <w:bookmarkStart w:id="8748" w:name="_ETM_Q58_177248"/>
      <w:bookmarkEnd w:id="8748"/>
    </w:p>
    <w:p w:rsidR="00A73BB2" w:rsidRDefault="00A73BB2" w:rsidP="00E72465">
      <w:pPr>
        <w:pStyle w:val="ae"/>
        <w:keepNext/>
        <w:rPr>
          <w:rFonts w:hint="cs"/>
          <w:rtl/>
        </w:rPr>
      </w:pPr>
      <w:bookmarkStart w:id="8749" w:name="_ETM_Q58_177370"/>
      <w:bookmarkEnd w:id="8749"/>
      <w:r>
        <w:rPr>
          <w:rtl/>
        </w:rPr>
        <w:t>נחמן שי (קדימה):</w:t>
      </w:r>
    </w:p>
    <w:p w:rsidR="00A73BB2" w:rsidRDefault="00A73BB2" w:rsidP="00E72465">
      <w:pPr>
        <w:keepNext/>
        <w:rPr>
          <w:rFonts w:hint="cs"/>
          <w:rtl/>
        </w:rPr>
      </w:pPr>
    </w:p>
    <w:p w:rsidR="00A73BB2" w:rsidRDefault="00A73BB2" w:rsidP="00E72465">
      <w:pPr>
        <w:rPr>
          <w:rFonts w:hint="cs"/>
          <w:rtl/>
        </w:rPr>
      </w:pPr>
      <w:r>
        <w:rPr>
          <w:rFonts w:hint="cs"/>
          <w:rtl/>
        </w:rPr>
        <w:t xml:space="preserve">אני נגד דיון במליאה. </w:t>
      </w:r>
      <w:bookmarkStart w:id="8750" w:name="_ETM_Q58_180233"/>
      <w:bookmarkEnd w:id="8750"/>
    </w:p>
    <w:p w:rsidR="00A73BB2" w:rsidRDefault="00A73BB2" w:rsidP="00E72465">
      <w:pPr>
        <w:rPr>
          <w:rFonts w:hint="cs"/>
          <w:rtl/>
        </w:rPr>
      </w:pPr>
    </w:p>
    <w:p w:rsidR="00A73BB2" w:rsidRDefault="00A73BB2" w:rsidP="00E72465">
      <w:pPr>
        <w:pStyle w:val="af"/>
        <w:keepNext/>
        <w:rPr>
          <w:rFonts w:hint="cs"/>
          <w:rtl/>
        </w:rPr>
      </w:pPr>
      <w:bookmarkStart w:id="8751" w:name="_ETM_Q58_175356"/>
      <w:bookmarkEnd w:id="8751"/>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קול מכריע </w:t>
      </w:r>
      <w:r>
        <w:rPr>
          <w:rtl/>
        </w:rPr>
        <w:t>–</w:t>
      </w:r>
      <w:r>
        <w:rPr>
          <w:rFonts w:hint="cs"/>
          <w:rtl/>
        </w:rPr>
        <w:t xml:space="preserve"> לא משנים את ההצבעה, כי </w:t>
      </w:r>
      <w:bookmarkStart w:id="8752" w:name="_ETM_Q58_179865"/>
      <w:bookmarkEnd w:id="8752"/>
      <w:r>
        <w:rPr>
          <w:rFonts w:hint="cs"/>
          <w:rtl/>
        </w:rPr>
        <w:t>מניחים שחברי הכנסת, במיוחד אם היו דוברי צה"ל</w:t>
      </w:r>
      <w:r w:rsidR="002C324C">
        <w:rPr>
          <w:rFonts w:hint="cs"/>
          <w:rtl/>
        </w:rPr>
        <w:t>,</w:t>
      </w:r>
      <w:r>
        <w:rPr>
          <w:rFonts w:hint="cs"/>
          <w:rtl/>
        </w:rPr>
        <w:t xml:space="preserve"> ודוקטור, </w:t>
      </w:r>
      <w:bookmarkStart w:id="8753" w:name="_ETM_Q58_184521"/>
      <w:bookmarkEnd w:id="8753"/>
      <w:r>
        <w:rPr>
          <w:rFonts w:hint="cs"/>
          <w:rtl/>
        </w:rPr>
        <w:t xml:space="preserve">קולטים בדיוק כמו כל חבר כנסת אחר. </w:t>
      </w:r>
    </w:p>
    <w:p w:rsidR="00A73BB2" w:rsidRDefault="00A73BB2" w:rsidP="00E72465">
      <w:pPr>
        <w:rPr>
          <w:rFonts w:hint="cs"/>
          <w:rtl/>
        </w:rPr>
      </w:pPr>
      <w:bookmarkStart w:id="8754" w:name="_ETM_Q58_190393"/>
      <w:bookmarkEnd w:id="8754"/>
    </w:p>
    <w:p w:rsidR="00A73BB2" w:rsidRDefault="00A73BB2" w:rsidP="00E72465">
      <w:pPr>
        <w:pStyle w:val="ae"/>
        <w:keepNext/>
        <w:rPr>
          <w:rFonts w:hint="cs"/>
          <w:rtl/>
        </w:rPr>
      </w:pPr>
      <w:bookmarkStart w:id="8755" w:name="_ETM_Q58_190523"/>
      <w:bookmarkEnd w:id="8755"/>
      <w:r>
        <w:rPr>
          <w:rtl/>
        </w:rPr>
        <w:t>אנסטסיה מיכאלי (ישראל ביתנו):</w:t>
      </w:r>
    </w:p>
    <w:p w:rsidR="00A73BB2" w:rsidRDefault="00A73BB2" w:rsidP="00E72465">
      <w:pPr>
        <w:keepNext/>
        <w:rPr>
          <w:rFonts w:hint="cs"/>
          <w:rtl/>
        </w:rPr>
      </w:pPr>
    </w:p>
    <w:p w:rsidR="00A73BB2" w:rsidRDefault="00A73BB2" w:rsidP="00E72465">
      <w:pPr>
        <w:rPr>
          <w:rFonts w:hint="cs"/>
          <w:rtl/>
        </w:rPr>
      </w:pPr>
      <w:r>
        <w:rPr>
          <w:rFonts w:hint="cs"/>
          <w:rtl/>
        </w:rPr>
        <w:t xml:space="preserve">היו הרבה מציעים, לא רק הוא היחיד. </w:t>
      </w:r>
    </w:p>
    <w:p w:rsidR="00A73BB2" w:rsidRDefault="00A73BB2" w:rsidP="00E72465">
      <w:pPr>
        <w:rPr>
          <w:rFonts w:hint="cs"/>
          <w:rtl/>
        </w:rPr>
      </w:pPr>
      <w:bookmarkStart w:id="8756" w:name="_ETM_Q58_195388"/>
      <w:bookmarkEnd w:id="8756"/>
    </w:p>
    <w:p w:rsidR="00A73BB2" w:rsidRDefault="00A73BB2" w:rsidP="00E72465">
      <w:pPr>
        <w:pStyle w:val="af"/>
        <w:keepNext/>
        <w:rPr>
          <w:rFonts w:hint="cs"/>
          <w:rtl/>
        </w:rPr>
      </w:pPr>
      <w:bookmarkStart w:id="8757" w:name="_ETM_Q58_195510"/>
      <w:bookmarkEnd w:id="8757"/>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בסדר, אבל הוא הצביע נגד </w:t>
      </w:r>
      <w:bookmarkStart w:id="8758" w:name="_ETM_Q58_194329"/>
      <w:bookmarkEnd w:id="8758"/>
      <w:r>
        <w:rPr>
          <w:rFonts w:hint="cs"/>
          <w:rtl/>
        </w:rPr>
        <w:t xml:space="preserve">עצמו. </w:t>
      </w:r>
    </w:p>
    <w:p w:rsidR="00A73BB2" w:rsidRDefault="00A73BB2" w:rsidP="00E72465">
      <w:pPr>
        <w:rPr>
          <w:rFonts w:hint="cs"/>
          <w:rtl/>
        </w:rPr>
      </w:pPr>
      <w:bookmarkStart w:id="8759" w:name="_ETM_Q58_195327"/>
      <w:bookmarkEnd w:id="8759"/>
    </w:p>
    <w:p w:rsidR="00A73BB2" w:rsidRDefault="00A73BB2" w:rsidP="00E72465">
      <w:pPr>
        <w:pStyle w:val="ae"/>
        <w:keepNext/>
        <w:rPr>
          <w:rFonts w:hint="cs"/>
          <w:rtl/>
        </w:rPr>
      </w:pPr>
      <w:bookmarkStart w:id="8760" w:name="_ETM_Q58_195454"/>
      <w:bookmarkEnd w:id="8760"/>
      <w:r>
        <w:rPr>
          <w:rtl/>
        </w:rPr>
        <w:t>נחמן שי (קדימה):</w:t>
      </w:r>
    </w:p>
    <w:p w:rsidR="00A73BB2" w:rsidRDefault="00A73BB2" w:rsidP="00E72465">
      <w:pPr>
        <w:keepNext/>
        <w:rPr>
          <w:rFonts w:hint="cs"/>
          <w:rtl/>
        </w:rPr>
      </w:pPr>
    </w:p>
    <w:p w:rsidR="00A73BB2" w:rsidRDefault="00A73BB2" w:rsidP="00E72465">
      <w:pPr>
        <w:rPr>
          <w:rFonts w:hint="cs"/>
          <w:rtl/>
        </w:rPr>
      </w:pPr>
      <w:r>
        <w:rPr>
          <w:rFonts w:hint="cs"/>
          <w:rtl/>
        </w:rPr>
        <w:t xml:space="preserve">נכון, אני מטומטם. </w:t>
      </w:r>
    </w:p>
    <w:p w:rsidR="00A73BB2" w:rsidRDefault="00A73BB2" w:rsidP="00E72465">
      <w:pPr>
        <w:rPr>
          <w:rFonts w:hint="cs"/>
          <w:rtl/>
        </w:rPr>
      </w:pPr>
      <w:bookmarkStart w:id="8761" w:name="_ETM_Q58_196073"/>
      <w:bookmarkEnd w:id="8761"/>
    </w:p>
    <w:p w:rsidR="00A73BB2" w:rsidRDefault="00A73BB2" w:rsidP="00E72465">
      <w:pPr>
        <w:pStyle w:val="af"/>
        <w:keepNext/>
        <w:rPr>
          <w:rFonts w:hint="cs"/>
          <w:rtl/>
        </w:rPr>
      </w:pPr>
      <w:bookmarkStart w:id="8762" w:name="_ETM_Q58_196195"/>
      <w:bookmarkEnd w:id="8762"/>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לא, לא אמרתי את זה. </w:t>
      </w:r>
      <w:bookmarkStart w:id="8763" w:name="_ETM_Q58_201557"/>
      <w:bookmarkEnd w:id="8763"/>
      <w:r>
        <w:rPr>
          <w:rFonts w:hint="cs"/>
          <w:rtl/>
        </w:rPr>
        <w:t xml:space="preserve">אוקיי, תודה רבה. </w:t>
      </w:r>
    </w:p>
    <w:p w:rsidR="00A73BB2" w:rsidRDefault="00A73BB2" w:rsidP="00E72465">
      <w:pPr>
        <w:rPr>
          <w:rFonts w:hint="cs"/>
          <w:rtl/>
        </w:rPr>
      </w:pPr>
    </w:p>
    <w:p w:rsidR="003E6CF1" w:rsidRDefault="003E6CF1" w:rsidP="00E72465">
      <w:pPr>
        <w:rPr>
          <w:rtl/>
        </w:rPr>
      </w:pPr>
    </w:p>
    <w:p w:rsidR="00A73BB2" w:rsidRDefault="00A73BB2" w:rsidP="00E72465">
      <w:pPr>
        <w:pStyle w:val="a0"/>
        <w:rPr>
          <w:rFonts w:hint="cs"/>
          <w:rtl/>
        </w:rPr>
      </w:pPr>
      <w:bookmarkStart w:id="8764" w:name="_Toc286314417"/>
      <w:bookmarkStart w:id="8765" w:name="_Toc286322602"/>
      <w:r>
        <w:rPr>
          <w:rFonts w:hint="cs"/>
          <w:rtl/>
        </w:rPr>
        <w:t>שאילתות ותשובות</w:t>
      </w:r>
      <w:bookmarkEnd w:id="8764"/>
      <w:bookmarkEnd w:id="8765"/>
    </w:p>
    <w:p w:rsidR="00A73BB2" w:rsidRDefault="00A73BB2" w:rsidP="00E72465">
      <w:pPr>
        <w:rPr>
          <w:rFonts w:hint="cs"/>
          <w:rtl/>
        </w:rPr>
      </w:pPr>
      <w:bookmarkStart w:id="8766" w:name="_ETM_Q58_209277"/>
      <w:bookmarkStart w:id="8767" w:name="_ETM_Q58_205194"/>
      <w:bookmarkEnd w:id="8766"/>
      <w:bookmarkEnd w:id="8767"/>
    </w:p>
    <w:p w:rsidR="00A73BB2" w:rsidRDefault="00A73BB2" w:rsidP="00E72465">
      <w:pPr>
        <w:pStyle w:val="af"/>
        <w:keepNext/>
        <w:rPr>
          <w:rFonts w:hint="cs"/>
          <w:rtl/>
        </w:rPr>
      </w:pPr>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עוברים לשאילתות. סגן </w:t>
      </w:r>
      <w:bookmarkStart w:id="8768" w:name="_ETM_Q58_210313"/>
      <w:bookmarkEnd w:id="8768"/>
      <w:r>
        <w:rPr>
          <w:rFonts w:hint="cs"/>
          <w:rtl/>
        </w:rPr>
        <w:t xml:space="preserve">שר החוץ – שאילתות אל סגן שר החוץ. אה, תעלה. </w:t>
      </w:r>
      <w:bookmarkStart w:id="8769" w:name="_ETM_Q58_211452"/>
      <w:bookmarkEnd w:id="8769"/>
    </w:p>
    <w:p w:rsidR="00A73BB2" w:rsidRDefault="00A73BB2" w:rsidP="00E72465">
      <w:pPr>
        <w:rPr>
          <w:rFonts w:hint="cs"/>
          <w:rtl/>
        </w:rPr>
      </w:pPr>
      <w:bookmarkStart w:id="8770" w:name="_ETM_Q58_211699"/>
      <w:bookmarkEnd w:id="8770"/>
    </w:p>
    <w:p w:rsidR="00A73BB2" w:rsidRDefault="00A73BB2" w:rsidP="00E72465">
      <w:pPr>
        <w:pStyle w:val="ae"/>
        <w:keepNext/>
        <w:rPr>
          <w:rFonts w:hint="cs"/>
          <w:rtl/>
        </w:rPr>
      </w:pPr>
      <w:bookmarkStart w:id="8771" w:name="_ETM_Q58_211825"/>
      <w:bookmarkEnd w:id="8771"/>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אני מסיר אותן. </w:t>
      </w:r>
    </w:p>
    <w:p w:rsidR="00A73BB2" w:rsidRDefault="00A73BB2" w:rsidP="00E72465">
      <w:pPr>
        <w:rPr>
          <w:rFonts w:hint="cs"/>
          <w:rtl/>
        </w:rPr>
      </w:pPr>
      <w:bookmarkStart w:id="8772" w:name="_ETM_Q58_214865"/>
      <w:bookmarkEnd w:id="8772"/>
    </w:p>
    <w:p w:rsidR="00A73BB2" w:rsidRDefault="00A73BB2" w:rsidP="00E72465">
      <w:pPr>
        <w:pStyle w:val="ae"/>
        <w:keepNext/>
        <w:rPr>
          <w:rFonts w:hint="cs"/>
          <w:rtl/>
        </w:rPr>
      </w:pPr>
      <w:bookmarkStart w:id="8773" w:name="_ETM_Q58_214990"/>
      <w:bookmarkEnd w:id="8773"/>
      <w:r>
        <w:rPr>
          <w:rtl/>
        </w:rPr>
        <w:t>שר האוצר יובל שטייניץ:</w:t>
      </w:r>
    </w:p>
    <w:p w:rsidR="00A73BB2" w:rsidRDefault="00A73BB2" w:rsidP="00E72465">
      <w:pPr>
        <w:keepNext/>
        <w:rPr>
          <w:rFonts w:hint="cs"/>
          <w:rtl/>
        </w:rPr>
      </w:pPr>
    </w:p>
    <w:p w:rsidR="00A73BB2" w:rsidRDefault="00A73BB2" w:rsidP="00E72465">
      <w:pPr>
        <w:rPr>
          <w:rFonts w:hint="cs"/>
          <w:rtl/>
        </w:rPr>
      </w:pPr>
      <w:r>
        <w:rPr>
          <w:rFonts w:hint="cs"/>
          <w:rtl/>
        </w:rPr>
        <w:t xml:space="preserve">אני יכול </w:t>
      </w:r>
      <w:r w:rsidR="00A20761">
        <w:rPr>
          <w:rFonts w:hint="cs"/>
          <w:rtl/>
        </w:rPr>
        <w:t>– – –</w:t>
      </w:r>
    </w:p>
    <w:p w:rsidR="00A73BB2" w:rsidRDefault="00A73BB2" w:rsidP="00E72465">
      <w:pPr>
        <w:rPr>
          <w:rFonts w:hint="cs"/>
          <w:rtl/>
        </w:rPr>
      </w:pPr>
      <w:bookmarkStart w:id="8774" w:name="_ETM_Q58_217932"/>
      <w:bookmarkEnd w:id="8774"/>
    </w:p>
    <w:p w:rsidR="00A73BB2" w:rsidRDefault="00A73BB2" w:rsidP="00E72465">
      <w:pPr>
        <w:pStyle w:val="af"/>
        <w:keepNext/>
        <w:rPr>
          <w:rFonts w:hint="cs"/>
          <w:rtl/>
        </w:rPr>
      </w:pPr>
      <w:bookmarkStart w:id="8775" w:name="_ETM_Q58_218056"/>
      <w:bookmarkEnd w:id="8775"/>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תורן, הוא </w:t>
      </w:r>
      <w:bookmarkStart w:id="8776" w:name="_ETM_Q58_220242"/>
      <w:bookmarkEnd w:id="8776"/>
      <w:r>
        <w:rPr>
          <w:rFonts w:hint="cs"/>
          <w:rtl/>
        </w:rPr>
        <w:t xml:space="preserve">לא שר. </w:t>
      </w:r>
    </w:p>
    <w:p w:rsidR="00A73BB2" w:rsidRDefault="00A73BB2" w:rsidP="00E72465">
      <w:pPr>
        <w:rPr>
          <w:rFonts w:hint="cs"/>
          <w:rtl/>
        </w:rPr>
      </w:pPr>
      <w:bookmarkStart w:id="8777" w:name="_ETM_Q58_223366"/>
      <w:bookmarkEnd w:id="8777"/>
    </w:p>
    <w:p w:rsidR="00A73BB2" w:rsidRDefault="00A73BB2" w:rsidP="00E72465">
      <w:pPr>
        <w:pStyle w:val="ae"/>
        <w:keepNext/>
        <w:rPr>
          <w:rFonts w:hint="cs"/>
          <w:rtl/>
        </w:rPr>
      </w:pPr>
      <w:r>
        <w:rPr>
          <w:rtl/>
        </w:rPr>
        <w:t>אנסטסיה מיכאלי (ישראל ביתנו):</w:t>
      </w:r>
    </w:p>
    <w:p w:rsidR="00A73BB2" w:rsidRDefault="00A73BB2" w:rsidP="00E72465">
      <w:pPr>
        <w:keepNext/>
        <w:rPr>
          <w:rFonts w:hint="cs"/>
          <w:rtl/>
        </w:rPr>
      </w:pPr>
    </w:p>
    <w:p w:rsidR="00A73BB2" w:rsidRDefault="00A73BB2" w:rsidP="00E72465">
      <w:pPr>
        <w:rPr>
          <w:rFonts w:hint="cs"/>
          <w:rtl/>
        </w:rPr>
      </w:pPr>
      <w:r>
        <w:rPr>
          <w:rFonts w:hint="cs"/>
          <w:rtl/>
        </w:rPr>
        <w:t xml:space="preserve">כן, אבל הוא צריך לענות. </w:t>
      </w:r>
    </w:p>
    <w:p w:rsidR="00A73BB2" w:rsidRDefault="00A73BB2" w:rsidP="00E72465">
      <w:pPr>
        <w:rPr>
          <w:rFonts w:hint="cs"/>
          <w:rtl/>
        </w:rPr>
      </w:pPr>
      <w:bookmarkStart w:id="8778" w:name="_ETM_Q58_225225"/>
      <w:bookmarkEnd w:id="8778"/>
    </w:p>
    <w:p w:rsidR="00A73BB2" w:rsidRDefault="00A73BB2" w:rsidP="00E72465">
      <w:pPr>
        <w:pStyle w:val="af"/>
        <w:keepNext/>
        <w:rPr>
          <w:rFonts w:hint="cs"/>
          <w:rtl/>
        </w:rPr>
      </w:pPr>
      <w:bookmarkStart w:id="8779" w:name="_ETM_Q58_225349"/>
      <w:bookmarkEnd w:id="8779"/>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סגן שר החוץ, </w:t>
      </w:r>
      <w:bookmarkStart w:id="8780" w:name="_ETM_Q58_223387"/>
      <w:bookmarkEnd w:id="8780"/>
      <w:r>
        <w:rPr>
          <w:rFonts w:hint="cs"/>
          <w:rtl/>
        </w:rPr>
        <w:t>אתה מוכן לעלות?</w:t>
      </w:r>
    </w:p>
    <w:p w:rsidR="00A73BB2" w:rsidRDefault="00A73BB2" w:rsidP="00E72465">
      <w:pPr>
        <w:rPr>
          <w:rFonts w:hint="cs"/>
          <w:rtl/>
        </w:rPr>
      </w:pPr>
      <w:bookmarkStart w:id="8781" w:name="_ETM_Q58_225822"/>
      <w:bookmarkEnd w:id="8781"/>
    </w:p>
    <w:p w:rsidR="00A73BB2" w:rsidRDefault="00A73BB2" w:rsidP="00E72465">
      <w:pPr>
        <w:pStyle w:val="ae"/>
        <w:keepNext/>
        <w:rPr>
          <w:rFonts w:hint="cs"/>
          <w:rtl/>
        </w:rPr>
      </w:pPr>
      <w:bookmarkStart w:id="8782" w:name="_ETM_Q58_225942"/>
      <w:bookmarkEnd w:id="8782"/>
      <w:r>
        <w:rPr>
          <w:rtl/>
        </w:rPr>
        <w:t>אנסטסיה מיכאלי (ישראל ביתנו):</w:t>
      </w:r>
    </w:p>
    <w:p w:rsidR="00A73BB2" w:rsidRDefault="00A73BB2" w:rsidP="00E72465">
      <w:pPr>
        <w:keepNext/>
        <w:rPr>
          <w:rFonts w:hint="cs"/>
          <w:rtl/>
        </w:rPr>
      </w:pPr>
    </w:p>
    <w:p w:rsidR="00A73BB2" w:rsidRDefault="00A73BB2" w:rsidP="00E72465">
      <w:pPr>
        <w:rPr>
          <w:rFonts w:hint="cs"/>
          <w:rtl/>
        </w:rPr>
      </w:pPr>
      <w:r>
        <w:rPr>
          <w:rFonts w:hint="cs"/>
          <w:rtl/>
        </w:rPr>
        <w:t xml:space="preserve">לא, אבל קודם אני שואלת. </w:t>
      </w:r>
    </w:p>
    <w:p w:rsidR="00A73BB2" w:rsidRDefault="00A73BB2" w:rsidP="00E72465">
      <w:pPr>
        <w:rPr>
          <w:rFonts w:hint="cs"/>
          <w:rtl/>
        </w:rPr>
      </w:pPr>
      <w:bookmarkStart w:id="8783" w:name="_ETM_Q58_223135"/>
      <w:bookmarkEnd w:id="8783"/>
    </w:p>
    <w:p w:rsidR="00A73BB2" w:rsidRDefault="00A73BB2" w:rsidP="00E72465">
      <w:pPr>
        <w:pStyle w:val="ae"/>
        <w:keepNext/>
        <w:rPr>
          <w:rFonts w:hint="cs"/>
          <w:rtl/>
        </w:rPr>
      </w:pPr>
      <w:bookmarkStart w:id="8784" w:name="_ETM_Q58_223249"/>
      <w:bookmarkEnd w:id="8784"/>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אה, אני צריך </w:t>
      </w:r>
      <w:bookmarkStart w:id="8785" w:name="_ETM_Q58_221784"/>
      <w:bookmarkEnd w:id="8785"/>
      <w:r>
        <w:rPr>
          <w:rFonts w:hint="cs"/>
          <w:rtl/>
        </w:rPr>
        <w:t>להיות שם בזמן השאילתא?</w:t>
      </w:r>
    </w:p>
    <w:p w:rsidR="00A73BB2" w:rsidRDefault="00A73BB2" w:rsidP="00E72465">
      <w:pPr>
        <w:rPr>
          <w:rFonts w:hint="cs"/>
          <w:rtl/>
        </w:rPr>
      </w:pPr>
      <w:bookmarkStart w:id="8786" w:name="_ETM_Q58_228784"/>
      <w:bookmarkEnd w:id="8786"/>
    </w:p>
    <w:p w:rsidR="00A73BB2" w:rsidRDefault="00A73BB2" w:rsidP="00E72465">
      <w:pPr>
        <w:pStyle w:val="af"/>
        <w:keepNext/>
        <w:rPr>
          <w:rFonts w:hint="cs"/>
          <w:rtl/>
        </w:rPr>
      </w:pPr>
      <w:bookmarkStart w:id="8787" w:name="_ETM_Q58_228908"/>
      <w:bookmarkEnd w:id="8787"/>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כן. </w:t>
      </w:r>
    </w:p>
    <w:p w:rsidR="00A73BB2" w:rsidRDefault="00A73BB2" w:rsidP="00E72465">
      <w:pPr>
        <w:rPr>
          <w:rFonts w:hint="cs"/>
          <w:rtl/>
        </w:rPr>
      </w:pPr>
      <w:bookmarkStart w:id="8788" w:name="_ETM_Q58_235612"/>
      <w:bookmarkEnd w:id="8788"/>
    </w:p>
    <w:p w:rsidR="00A73BB2" w:rsidRDefault="00A73BB2" w:rsidP="00E72465">
      <w:pPr>
        <w:pStyle w:val="ae"/>
        <w:keepNext/>
        <w:rPr>
          <w:rFonts w:hint="cs"/>
          <w:rtl/>
        </w:rPr>
      </w:pPr>
      <w:bookmarkStart w:id="8789" w:name="_ETM_Q58_235798"/>
      <w:bookmarkEnd w:id="8789"/>
      <w:r>
        <w:rPr>
          <w:rtl/>
        </w:rPr>
        <w:t>נחמן שי (קדימה):</w:t>
      </w:r>
    </w:p>
    <w:p w:rsidR="00A73BB2" w:rsidRDefault="00A73BB2" w:rsidP="00E72465">
      <w:pPr>
        <w:keepNext/>
        <w:rPr>
          <w:rFonts w:hint="cs"/>
          <w:rtl/>
        </w:rPr>
      </w:pPr>
    </w:p>
    <w:p w:rsidR="00A73BB2" w:rsidRDefault="00A73BB2" w:rsidP="00E72465">
      <w:pPr>
        <w:rPr>
          <w:rFonts w:hint="cs"/>
          <w:rtl/>
        </w:rPr>
      </w:pPr>
      <w:r>
        <w:rPr>
          <w:rFonts w:hint="cs"/>
          <w:rtl/>
        </w:rPr>
        <w:t xml:space="preserve">בכל מקרה אני רוצה שתוסיף לפרוטוקול </w:t>
      </w:r>
      <w:bookmarkStart w:id="8790" w:name="_ETM_Q58_234024"/>
      <w:bookmarkEnd w:id="8790"/>
      <w:r>
        <w:rPr>
          <w:rFonts w:hint="cs"/>
          <w:rtl/>
        </w:rPr>
        <w:t xml:space="preserve">שהיתה טעות בהצבעה שלי. </w:t>
      </w:r>
    </w:p>
    <w:p w:rsidR="00A73BB2" w:rsidRDefault="00A73BB2" w:rsidP="00E72465">
      <w:pPr>
        <w:rPr>
          <w:rFonts w:hint="cs"/>
          <w:rtl/>
        </w:rPr>
      </w:pPr>
      <w:bookmarkStart w:id="8791" w:name="_ETM_Q58_237338"/>
      <w:bookmarkEnd w:id="8791"/>
    </w:p>
    <w:p w:rsidR="00A73BB2" w:rsidRDefault="00A73BB2" w:rsidP="00E72465">
      <w:pPr>
        <w:pStyle w:val="af"/>
        <w:keepNext/>
        <w:rPr>
          <w:rFonts w:hint="cs"/>
          <w:rtl/>
        </w:rPr>
      </w:pPr>
      <w:bookmarkStart w:id="8792" w:name="_ETM_Q58_237462"/>
      <w:bookmarkEnd w:id="8792"/>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אני מוסיף לפרוטוקול שחבר הכנסת נחמן </w:t>
      </w:r>
      <w:bookmarkStart w:id="8793" w:name="_ETM_Q58_244775"/>
      <w:bookmarkEnd w:id="8793"/>
      <w:r>
        <w:rPr>
          <w:rFonts w:hint="cs"/>
          <w:rtl/>
        </w:rPr>
        <w:t xml:space="preserve">שי טעה בהצבעה. כוונתו היתה להעביר את זה למליאה. אבל </w:t>
      </w:r>
      <w:bookmarkStart w:id="8794" w:name="_ETM_Q58_247353"/>
      <w:bookmarkEnd w:id="8794"/>
      <w:r>
        <w:rPr>
          <w:rFonts w:hint="cs"/>
          <w:rtl/>
        </w:rPr>
        <w:t xml:space="preserve">אני לא משנה את ההצבעה. </w:t>
      </w:r>
    </w:p>
    <w:p w:rsidR="00A73BB2" w:rsidRDefault="00A73BB2" w:rsidP="00E72465">
      <w:pPr>
        <w:rPr>
          <w:rFonts w:hint="cs"/>
          <w:rtl/>
        </w:rPr>
      </w:pPr>
      <w:bookmarkStart w:id="8795" w:name="_ETM_Q58_250620"/>
      <w:bookmarkEnd w:id="8795"/>
    </w:p>
    <w:p w:rsidR="00A73BB2" w:rsidRDefault="00A73BB2" w:rsidP="00E72465">
      <w:pPr>
        <w:rPr>
          <w:rFonts w:hint="cs"/>
          <w:rtl/>
        </w:rPr>
      </w:pPr>
      <w:bookmarkStart w:id="8796" w:name="_ETM_Q58_250750"/>
      <w:bookmarkEnd w:id="8796"/>
      <w:r>
        <w:rPr>
          <w:rFonts w:hint="cs"/>
          <w:rtl/>
        </w:rPr>
        <w:t xml:space="preserve">חבר הכנסת נחמן שי שואל </w:t>
      </w:r>
      <w:bookmarkStart w:id="8797" w:name="_ETM_Q58_258264"/>
      <w:bookmarkEnd w:id="8797"/>
      <w:r>
        <w:rPr>
          <w:rFonts w:hint="cs"/>
          <w:rtl/>
        </w:rPr>
        <w:t>את סגן שר החוץ: אזרח ישראלי בכלא המצרי.</w:t>
      </w:r>
    </w:p>
    <w:p w:rsidR="00A73BB2" w:rsidRDefault="00A73BB2" w:rsidP="00E72465">
      <w:pPr>
        <w:rPr>
          <w:rFonts w:hint="cs"/>
          <w:rtl/>
        </w:rPr>
      </w:pPr>
      <w:bookmarkStart w:id="8798" w:name="_ETM_Q58_266577"/>
      <w:bookmarkEnd w:id="8798"/>
    </w:p>
    <w:p w:rsidR="00A73BB2" w:rsidRDefault="00A73BB2" w:rsidP="00E72465">
      <w:pPr>
        <w:pStyle w:val="a2"/>
        <w:rPr>
          <w:rFonts w:hint="cs"/>
          <w:rtl/>
        </w:rPr>
      </w:pPr>
      <w:bookmarkStart w:id="8799" w:name="_ETM_Q58_266702"/>
      <w:bookmarkStart w:id="8800" w:name="_Toc286314418"/>
      <w:bookmarkStart w:id="8801" w:name="_Toc286322603"/>
      <w:bookmarkEnd w:id="8799"/>
      <w:r>
        <w:rPr>
          <w:rtl/>
        </w:rPr>
        <w:t>1325. אזרח ישראלי בכלא המצרי</w:t>
      </w:r>
      <w:bookmarkEnd w:id="8800"/>
      <w:bookmarkEnd w:id="8801"/>
    </w:p>
    <w:p w:rsidR="00A73BB2" w:rsidRDefault="00A73BB2" w:rsidP="00E72465">
      <w:pPr>
        <w:rPr>
          <w:rFonts w:hint="cs"/>
          <w:rtl/>
        </w:rPr>
      </w:pPr>
    </w:p>
    <w:p w:rsidR="00A73BB2" w:rsidRDefault="00A73BB2" w:rsidP="00E72465">
      <w:pPr>
        <w:pStyle w:val="a"/>
        <w:keepNext/>
        <w:rPr>
          <w:rFonts w:hint="cs"/>
          <w:rtl/>
        </w:rPr>
      </w:pPr>
      <w:bookmarkStart w:id="8802" w:name="_Toc286314419"/>
      <w:bookmarkStart w:id="8803" w:name="_Toc286322604"/>
      <w:r>
        <w:rPr>
          <w:rtl/>
        </w:rPr>
        <w:t>נחמן שי (קדימה):</w:t>
      </w:r>
      <w:bookmarkEnd w:id="8802"/>
      <w:bookmarkEnd w:id="8803"/>
    </w:p>
    <w:p w:rsidR="00A73BB2" w:rsidRDefault="00A73BB2" w:rsidP="00E72465">
      <w:pPr>
        <w:keepNext/>
        <w:rPr>
          <w:rFonts w:hint="cs"/>
          <w:rtl/>
        </w:rPr>
      </w:pPr>
    </w:p>
    <w:p w:rsidR="00A73BB2" w:rsidRDefault="00A73BB2" w:rsidP="00E72465">
      <w:r w:rsidRPr="00003FF2">
        <w:rPr>
          <w:rtl/>
        </w:rPr>
        <w:t>במשך כעשור יושב אזרח ישראלי בדואי בכלא המצרי באשמת ריגול על לא עוול בכפו. למרות זאת, פרשה זו לא קיבלה בולטות תקשורתית ראויה וניכר כי לא נעשה די להביא לשחרורו.</w:t>
      </w:r>
    </w:p>
    <w:p w:rsidR="00A73BB2" w:rsidRPr="000C6814" w:rsidRDefault="00A73BB2" w:rsidP="00E72465"/>
    <w:p w:rsidR="00A73BB2" w:rsidRDefault="00A73BB2" w:rsidP="00E72465">
      <w:r>
        <w:rPr>
          <w:rFonts w:hint="cs"/>
          <w:rtl/>
        </w:rPr>
        <w:t>רצוני לשאול</w:t>
      </w:r>
      <w:r>
        <w:rPr>
          <w:rtl/>
        </w:rPr>
        <w:t>:</w:t>
      </w:r>
    </w:p>
    <w:p w:rsidR="00A73BB2" w:rsidRDefault="00A73BB2" w:rsidP="00E72465"/>
    <w:p w:rsidR="00A73BB2" w:rsidRPr="00003FF2" w:rsidRDefault="00A73BB2" w:rsidP="00E72465">
      <w:pPr>
        <w:rPr>
          <w:rtl/>
        </w:rPr>
      </w:pPr>
      <w:r w:rsidRPr="00003FF2">
        <w:rPr>
          <w:rtl/>
        </w:rPr>
        <w:t>1. מה נעשה בנדון עד היום?</w:t>
      </w:r>
    </w:p>
    <w:p w:rsidR="00A73BB2" w:rsidRPr="00003FF2" w:rsidRDefault="00A73BB2" w:rsidP="00E72465">
      <w:pPr>
        <w:rPr>
          <w:rtl/>
        </w:rPr>
      </w:pPr>
    </w:p>
    <w:p w:rsidR="00A73BB2" w:rsidRDefault="00A73BB2" w:rsidP="00E72465">
      <w:pPr>
        <w:rPr>
          <w:rFonts w:hint="cs"/>
          <w:rtl/>
        </w:rPr>
      </w:pPr>
      <w:r w:rsidRPr="00003FF2">
        <w:rPr>
          <w:rtl/>
        </w:rPr>
        <w:t xml:space="preserve">2. </w:t>
      </w:r>
      <w:r>
        <w:rPr>
          <w:rFonts w:hint="cs"/>
          <w:rtl/>
        </w:rPr>
        <w:t xml:space="preserve">מה הכוונה </w:t>
      </w:r>
      <w:bookmarkStart w:id="8804" w:name="_ETM_Q58_284823"/>
      <w:bookmarkEnd w:id="8804"/>
      <w:r>
        <w:rPr>
          <w:rFonts w:hint="cs"/>
          <w:rtl/>
        </w:rPr>
        <w:t>או מה ייעשה</w:t>
      </w:r>
      <w:r w:rsidRPr="00003FF2">
        <w:rPr>
          <w:rtl/>
        </w:rPr>
        <w:t xml:space="preserve"> בנושא?</w:t>
      </w:r>
    </w:p>
    <w:p w:rsidR="00A73BB2" w:rsidRDefault="00A73BB2" w:rsidP="00E72465">
      <w:pPr>
        <w:rPr>
          <w:rFonts w:hint="cs"/>
          <w:rtl/>
        </w:rPr>
      </w:pPr>
      <w:bookmarkStart w:id="8805" w:name="_ETM_Q58_285338"/>
      <w:bookmarkEnd w:id="8805"/>
    </w:p>
    <w:p w:rsidR="00A73BB2" w:rsidRDefault="00A73BB2" w:rsidP="00E72465">
      <w:pPr>
        <w:pStyle w:val="ae"/>
        <w:keepNext/>
        <w:rPr>
          <w:rFonts w:hint="cs"/>
          <w:rtl/>
        </w:rPr>
      </w:pPr>
      <w:bookmarkStart w:id="8806" w:name="_ETM_Q58_285476"/>
      <w:bookmarkEnd w:id="8806"/>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מי זה האיש?</w:t>
      </w:r>
    </w:p>
    <w:p w:rsidR="00A73BB2" w:rsidRDefault="00A73BB2" w:rsidP="00E72465">
      <w:pPr>
        <w:rPr>
          <w:rFonts w:hint="cs"/>
          <w:rtl/>
        </w:rPr>
      </w:pPr>
      <w:bookmarkStart w:id="8807" w:name="_ETM_Q58_287378"/>
      <w:bookmarkEnd w:id="8807"/>
    </w:p>
    <w:p w:rsidR="00A73BB2" w:rsidRDefault="00A73BB2" w:rsidP="00E72465">
      <w:pPr>
        <w:pStyle w:val="-"/>
        <w:keepNext/>
        <w:rPr>
          <w:rFonts w:hint="cs"/>
          <w:rtl/>
        </w:rPr>
      </w:pPr>
      <w:bookmarkStart w:id="8808" w:name="_ETM_Q58_287505"/>
      <w:bookmarkEnd w:id="8808"/>
      <w:r>
        <w:rPr>
          <w:rtl/>
        </w:rPr>
        <w:t>נחמן שי (קדימה):</w:t>
      </w:r>
    </w:p>
    <w:p w:rsidR="00A73BB2" w:rsidRDefault="00A73BB2" w:rsidP="00E72465">
      <w:pPr>
        <w:keepNext/>
        <w:rPr>
          <w:rFonts w:hint="cs"/>
          <w:rtl/>
        </w:rPr>
      </w:pPr>
    </w:p>
    <w:p w:rsidR="00A73BB2" w:rsidRDefault="00A73BB2" w:rsidP="00E72465">
      <w:pPr>
        <w:rPr>
          <w:rFonts w:hint="cs"/>
          <w:rtl/>
        </w:rPr>
      </w:pPr>
      <w:r>
        <w:rPr>
          <w:rFonts w:hint="cs"/>
          <w:rtl/>
        </w:rPr>
        <w:t xml:space="preserve">אסור להגיד. </w:t>
      </w:r>
    </w:p>
    <w:p w:rsidR="00A73BB2" w:rsidRDefault="00A73BB2" w:rsidP="00E72465">
      <w:pPr>
        <w:rPr>
          <w:rFonts w:hint="cs"/>
          <w:rtl/>
        </w:rPr>
      </w:pPr>
      <w:bookmarkStart w:id="8809" w:name="_ETM_Q58_288085"/>
      <w:bookmarkEnd w:id="8809"/>
    </w:p>
    <w:p w:rsidR="00A73BB2" w:rsidRDefault="00A73BB2" w:rsidP="00E72465">
      <w:pPr>
        <w:pStyle w:val="a"/>
        <w:keepNext/>
        <w:rPr>
          <w:rtl/>
        </w:rPr>
      </w:pPr>
      <w:bookmarkStart w:id="8810" w:name="_ETM_Q58_288148"/>
      <w:bookmarkStart w:id="8811" w:name="_Toc286314420"/>
      <w:bookmarkStart w:id="8812" w:name="_Toc286322605"/>
      <w:bookmarkEnd w:id="8810"/>
      <w:r>
        <w:rPr>
          <w:rtl/>
        </w:rPr>
        <w:t>סגן שר החוץ דניאל אילון:</w:t>
      </w:r>
      <w:bookmarkEnd w:id="8811"/>
      <w:bookmarkEnd w:id="8812"/>
    </w:p>
    <w:p w:rsidR="00A73BB2" w:rsidRDefault="00A73BB2" w:rsidP="00E72465">
      <w:pPr>
        <w:keepNext/>
        <w:rPr>
          <w:rtl/>
        </w:rPr>
      </w:pPr>
    </w:p>
    <w:p w:rsidR="00A73BB2" w:rsidRDefault="00A73BB2" w:rsidP="00E72465">
      <w:pPr>
        <w:rPr>
          <w:rFonts w:hint="cs"/>
          <w:rtl/>
        </w:rPr>
      </w:pPr>
      <w:r>
        <w:rPr>
          <w:rFonts w:hint="cs"/>
          <w:rtl/>
        </w:rPr>
        <w:t xml:space="preserve">תודה. חבר הכנסת מג'אדלה, </w:t>
      </w:r>
      <w:bookmarkStart w:id="8813" w:name="_ETM_Q58_294200"/>
      <w:bookmarkEnd w:id="8813"/>
      <w:r>
        <w:rPr>
          <w:rFonts w:hint="cs"/>
          <w:rtl/>
        </w:rPr>
        <w:t xml:space="preserve">אני מייד אחשוף את שמו לטובת </w:t>
      </w:r>
      <w:r w:rsidR="00A20761">
        <w:rPr>
          <w:rFonts w:hint="cs"/>
          <w:rtl/>
        </w:rPr>
        <w:t>– – –</w:t>
      </w:r>
    </w:p>
    <w:p w:rsidR="00A73BB2" w:rsidRDefault="00A73BB2" w:rsidP="00E72465">
      <w:pPr>
        <w:rPr>
          <w:rFonts w:hint="cs"/>
          <w:rtl/>
        </w:rPr>
      </w:pPr>
      <w:bookmarkStart w:id="8814" w:name="_ETM_Q58_293682"/>
      <w:bookmarkEnd w:id="8814"/>
    </w:p>
    <w:p w:rsidR="00A73BB2" w:rsidRDefault="00A73BB2" w:rsidP="00E72465">
      <w:pPr>
        <w:pStyle w:val="ae"/>
        <w:keepNext/>
        <w:rPr>
          <w:rFonts w:hint="cs"/>
          <w:rtl/>
        </w:rPr>
      </w:pPr>
      <w:bookmarkStart w:id="8815" w:name="_ETM_Q58_293867"/>
      <w:bookmarkEnd w:id="8815"/>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 xml:space="preserve">אומר </w:t>
      </w:r>
      <w:bookmarkStart w:id="8816" w:name="_ETM_Q58_295888"/>
      <w:bookmarkEnd w:id="8816"/>
      <w:r>
        <w:rPr>
          <w:rFonts w:hint="cs"/>
          <w:rtl/>
        </w:rPr>
        <w:t xml:space="preserve">חבר הכנסת נחמן שי </w:t>
      </w:r>
      <w:r w:rsidR="003E6CF1">
        <w:rPr>
          <w:rFonts w:hint="cs"/>
          <w:rtl/>
        </w:rPr>
        <w:t>ש</w:t>
      </w:r>
      <w:r>
        <w:rPr>
          <w:rFonts w:hint="cs"/>
          <w:rtl/>
        </w:rPr>
        <w:t xml:space="preserve">אסור להגיד את שמו. </w:t>
      </w:r>
    </w:p>
    <w:p w:rsidR="00A73BB2" w:rsidRDefault="00A73BB2" w:rsidP="00E72465">
      <w:pPr>
        <w:rPr>
          <w:rFonts w:hint="cs"/>
          <w:rtl/>
        </w:rPr>
      </w:pPr>
      <w:bookmarkStart w:id="8817" w:name="_ETM_Q58_297297"/>
      <w:bookmarkEnd w:id="8817"/>
    </w:p>
    <w:p w:rsidR="00A73BB2" w:rsidRDefault="00A73BB2" w:rsidP="00E72465">
      <w:pPr>
        <w:pStyle w:val="-"/>
        <w:keepNext/>
        <w:rPr>
          <w:rFonts w:hint="cs"/>
          <w:rtl/>
        </w:rPr>
      </w:pPr>
      <w:bookmarkStart w:id="8818" w:name="_ETM_Q58_297359"/>
      <w:bookmarkEnd w:id="8818"/>
      <w:r>
        <w:rPr>
          <w:rtl/>
        </w:rPr>
        <w:t>סגן שר החוץ דניאל אילון:</w:t>
      </w:r>
    </w:p>
    <w:p w:rsidR="00A73BB2" w:rsidRDefault="00A73BB2" w:rsidP="00E72465">
      <w:pPr>
        <w:rPr>
          <w:rFonts w:hint="cs"/>
          <w:rtl/>
        </w:rPr>
      </w:pPr>
    </w:p>
    <w:p w:rsidR="00A73BB2" w:rsidRDefault="00A73BB2" w:rsidP="00E72465">
      <w:pPr>
        <w:rPr>
          <w:rFonts w:hint="cs"/>
          <w:rtl/>
        </w:rPr>
      </w:pPr>
      <w:r>
        <w:rPr>
          <w:rFonts w:hint="cs"/>
          <w:rtl/>
        </w:rPr>
        <w:t>מותר.</w:t>
      </w:r>
    </w:p>
    <w:p w:rsidR="00A73BB2" w:rsidRPr="0049316F" w:rsidRDefault="00A73BB2" w:rsidP="00E72465">
      <w:pPr>
        <w:rPr>
          <w:rFonts w:hint="cs"/>
          <w:rtl/>
        </w:rPr>
      </w:pPr>
      <w:r>
        <w:rPr>
          <w:rFonts w:hint="cs"/>
          <w:rtl/>
        </w:rPr>
        <w:t xml:space="preserve"> </w:t>
      </w:r>
    </w:p>
    <w:p w:rsidR="00A73BB2" w:rsidRDefault="00A73BB2" w:rsidP="00E72465">
      <w:pPr>
        <w:pStyle w:val="af"/>
        <w:keepNext/>
        <w:rPr>
          <w:rFonts w:hint="cs"/>
          <w:rtl/>
        </w:rPr>
      </w:pPr>
      <w:bookmarkStart w:id="8819" w:name="_ETM_Q58_308382"/>
      <w:bookmarkStart w:id="8820" w:name="_ETM_Q58_308503"/>
      <w:bookmarkEnd w:id="8819"/>
      <w:bookmarkEnd w:id="8820"/>
      <w:r>
        <w:rPr>
          <w:rtl/>
        </w:rPr>
        <w:t>היו"ר אחמד טיבי:</w:t>
      </w:r>
    </w:p>
    <w:p w:rsidR="00A73BB2" w:rsidRDefault="00A73BB2" w:rsidP="00E72465">
      <w:pPr>
        <w:keepNext/>
        <w:rPr>
          <w:rFonts w:hint="cs"/>
          <w:rtl/>
        </w:rPr>
      </w:pPr>
    </w:p>
    <w:p w:rsidR="00A73BB2" w:rsidRDefault="00A73BB2" w:rsidP="00345914">
      <w:pPr>
        <w:rPr>
          <w:rFonts w:hint="cs"/>
          <w:rtl/>
        </w:rPr>
      </w:pPr>
      <w:r>
        <w:rPr>
          <w:rFonts w:hint="cs"/>
          <w:rtl/>
        </w:rPr>
        <w:t xml:space="preserve">בשאילתא אסור, </w:t>
      </w:r>
      <w:bookmarkStart w:id="8821" w:name="_ETM_Q58_301983"/>
      <w:bookmarkEnd w:id="8821"/>
      <w:r>
        <w:rPr>
          <w:rFonts w:hint="cs"/>
          <w:rtl/>
        </w:rPr>
        <w:t>אבל מעל הדוכן, כידוע לך</w:t>
      </w:r>
      <w:r w:rsidR="00345914">
        <w:rPr>
          <w:rFonts w:hint="cs"/>
          <w:rtl/>
        </w:rPr>
        <w:t>,</w:t>
      </w:r>
      <w:r>
        <w:rPr>
          <w:rFonts w:hint="cs"/>
          <w:rtl/>
        </w:rPr>
        <w:t xml:space="preserve"> חבר הכנסת מג'אדלה</w:t>
      </w:r>
      <w:r w:rsidR="00A20761">
        <w:rPr>
          <w:rFonts w:hint="cs"/>
          <w:rtl/>
        </w:rPr>
        <w:t xml:space="preserve"> – </w:t>
      </w:r>
      <w:r>
        <w:rPr>
          <w:rFonts w:hint="cs"/>
          <w:rtl/>
        </w:rPr>
        <w:t xml:space="preserve">אתה חבר </w:t>
      </w:r>
      <w:bookmarkStart w:id="8822" w:name="_ETM_Q58_305443"/>
      <w:bookmarkEnd w:id="8822"/>
      <w:r w:rsidR="00345914">
        <w:rPr>
          <w:rFonts w:hint="cs"/>
          <w:rtl/>
        </w:rPr>
        <w:t>כנסת ותיק</w:t>
      </w:r>
      <w:r w:rsidR="00A20761">
        <w:rPr>
          <w:rFonts w:hint="cs"/>
          <w:rtl/>
        </w:rPr>
        <w:t xml:space="preserve"> – </w:t>
      </w:r>
      <w:r>
        <w:rPr>
          <w:rFonts w:hint="cs"/>
          <w:rtl/>
        </w:rPr>
        <w:t xml:space="preserve">מותר לומר הכול, כולל סודות. בבקשה, </w:t>
      </w:r>
      <w:bookmarkStart w:id="8823" w:name="_ETM_Q58_311424"/>
      <w:bookmarkEnd w:id="8823"/>
      <w:r>
        <w:rPr>
          <w:rFonts w:hint="cs"/>
          <w:rtl/>
        </w:rPr>
        <w:t xml:space="preserve">אדוני. </w:t>
      </w:r>
    </w:p>
    <w:p w:rsidR="00A73BB2" w:rsidRDefault="00A73BB2" w:rsidP="00E72465">
      <w:pPr>
        <w:rPr>
          <w:rFonts w:hint="cs"/>
          <w:rtl/>
        </w:rPr>
      </w:pPr>
      <w:bookmarkStart w:id="8824" w:name="_ETM_Q58_307523"/>
      <w:bookmarkEnd w:id="8824"/>
    </w:p>
    <w:p w:rsidR="00A73BB2" w:rsidRDefault="00A73BB2" w:rsidP="00E72465">
      <w:pPr>
        <w:pStyle w:val="-"/>
        <w:keepNext/>
        <w:rPr>
          <w:rFonts w:hint="cs"/>
          <w:rtl/>
        </w:rPr>
      </w:pPr>
      <w:bookmarkStart w:id="8825" w:name="_ETM_Q58_307637"/>
      <w:bookmarkEnd w:id="8825"/>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תודה רבה. אדוני היושב-ראש, חברי חברי הכנסת, לפני </w:t>
      </w:r>
      <w:bookmarkStart w:id="8826" w:name="_ETM_Q58_314677"/>
      <w:bookmarkEnd w:id="8826"/>
      <w:r>
        <w:rPr>
          <w:rFonts w:hint="cs"/>
          <w:rtl/>
        </w:rPr>
        <w:t xml:space="preserve">שאני משיב לך, חבר הכנסת נחמן שי </w:t>
      </w:r>
      <w:r w:rsidR="00A20761">
        <w:rPr>
          <w:rFonts w:hint="cs"/>
          <w:rtl/>
        </w:rPr>
        <w:t>– – –</w:t>
      </w:r>
    </w:p>
    <w:p w:rsidR="00A73BB2" w:rsidRDefault="00A73BB2" w:rsidP="00E72465">
      <w:pPr>
        <w:rPr>
          <w:rFonts w:hint="cs"/>
          <w:rtl/>
        </w:rPr>
      </w:pPr>
      <w:bookmarkStart w:id="8827" w:name="_ETM_Q58_315551"/>
      <w:bookmarkEnd w:id="8827"/>
    </w:p>
    <w:p w:rsidR="00A73BB2" w:rsidRDefault="00A73BB2" w:rsidP="00E72465">
      <w:pPr>
        <w:pStyle w:val="af"/>
        <w:keepNext/>
        <w:rPr>
          <w:rFonts w:hint="cs"/>
          <w:rtl/>
        </w:rPr>
      </w:pPr>
      <w:bookmarkStart w:id="8828" w:name="_ETM_Q58_315680"/>
      <w:bookmarkEnd w:id="8828"/>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זה המקום החסין ביותר </w:t>
      </w:r>
      <w:bookmarkStart w:id="8829" w:name="_ETM_Q58_310614"/>
      <w:bookmarkEnd w:id="8829"/>
      <w:r>
        <w:rPr>
          <w:rFonts w:hint="cs"/>
          <w:rtl/>
        </w:rPr>
        <w:t xml:space="preserve">במדינת ישראל, אדוני. </w:t>
      </w:r>
    </w:p>
    <w:p w:rsidR="00A73BB2" w:rsidRDefault="00A73BB2" w:rsidP="00E72465">
      <w:pPr>
        <w:rPr>
          <w:rFonts w:hint="cs"/>
          <w:rtl/>
        </w:rPr>
      </w:pPr>
      <w:bookmarkStart w:id="8830" w:name="_ETM_Q58_319054"/>
      <w:bookmarkEnd w:id="8830"/>
    </w:p>
    <w:p w:rsidR="00A73BB2" w:rsidRDefault="00A73BB2" w:rsidP="00E72465">
      <w:pPr>
        <w:pStyle w:val="-"/>
        <w:keepNext/>
        <w:rPr>
          <w:rFonts w:hint="cs"/>
          <w:rtl/>
        </w:rPr>
      </w:pPr>
      <w:bookmarkStart w:id="8831" w:name="_ETM_Q58_319116"/>
      <w:bookmarkEnd w:id="8831"/>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כן, אבל יש פה גם קרנות מזבח? </w:t>
      </w:r>
      <w:bookmarkStart w:id="8832" w:name="_ETM_Q58_319636"/>
      <w:bookmarkEnd w:id="8832"/>
    </w:p>
    <w:p w:rsidR="00A73BB2" w:rsidRDefault="00A73BB2" w:rsidP="00E72465">
      <w:pPr>
        <w:rPr>
          <w:rFonts w:hint="cs"/>
          <w:rtl/>
        </w:rPr>
      </w:pPr>
      <w:bookmarkStart w:id="8833" w:name="_ETM_Q58_319882"/>
      <w:bookmarkEnd w:id="8833"/>
    </w:p>
    <w:p w:rsidR="00A73BB2" w:rsidRDefault="00A73BB2" w:rsidP="00E72465">
      <w:pPr>
        <w:pStyle w:val="af"/>
        <w:keepNext/>
        <w:rPr>
          <w:rFonts w:hint="cs"/>
          <w:rtl/>
        </w:rPr>
      </w:pPr>
      <w:bookmarkStart w:id="8834" w:name="_ETM_Q58_320009"/>
      <w:bookmarkEnd w:id="8834"/>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לא אמרתי החזק ביותר, אמרתי החסין ביותר. לא אמרתי היציב</w:t>
      </w:r>
      <w:bookmarkStart w:id="8835" w:name="_ETM_Q58_323237"/>
      <w:bookmarkEnd w:id="8835"/>
      <w:r>
        <w:rPr>
          <w:rFonts w:hint="cs"/>
          <w:rtl/>
        </w:rPr>
        <w:t xml:space="preserve"> אלא החסין.</w:t>
      </w:r>
    </w:p>
    <w:p w:rsidR="00A73BB2" w:rsidRDefault="00A73BB2" w:rsidP="00E72465">
      <w:pPr>
        <w:rPr>
          <w:rFonts w:hint="cs"/>
          <w:rtl/>
        </w:rPr>
      </w:pPr>
      <w:bookmarkStart w:id="8836" w:name="_ETM_Q58_325617"/>
      <w:bookmarkEnd w:id="8836"/>
    </w:p>
    <w:p w:rsidR="00A73BB2" w:rsidRDefault="00A73BB2" w:rsidP="00E72465">
      <w:pPr>
        <w:pStyle w:val="-"/>
        <w:keepNext/>
        <w:rPr>
          <w:rFonts w:hint="cs"/>
          <w:rtl/>
        </w:rPr>
      </w:pPr>
      <w:bookmarkStart w:id="8837" w:name="_ETM_Q58_325740"/>
      <w:bookmarkEnd w:id="8837"/>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אבל אין בו קרנות מזבח. </w:t>
      </w:r>
    </w:p>
    <w:p w:rsidR="00A73BB2" w:rsidRDefault="00A73BB2" w:rsidP="00E72465">
      <w:pPr>
        <w:rPr>
          <w:rFonts w:hint="cs"/>
          <w:rtl/>
        </w:rPr>
      </w:pPr>
      <w:bookmarkStart w:id="8838" w:name="_ETM_Q58_327575"/>
      <w:bookmarkEnd w:id="8838"/>
    </w:p>
    <w:p w:rsidR="00A73BB2" w:rsidRDefault="00A73BB2" w:rsidP="00E72465">
      <w:pPr>
        <w:pStyle w:val="af"/>
        <w:keepNext/>
        <w:rPr>
          <w:rFonts w:hint="cs"/>
          <w:rtl/>
        </w:rPr>
      </w:pPr>
      <w:bookmarkStart w:id="8839" w:name="_ETM_Q58_327702"/>
      <w:bookmarkEnd w:id="8839"/>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שם, </w:t>
      </w:r>
      <w:bookmarkStart w:id="8840" w:name="_ETM_Q58_330280"/>
      <w:bookmarkEnd w:id="8840"/>
      <w:r>
        <w:rPr>
          <w:rFonts w:hint="cs"/>
          <w:rtl/>
        </w:rPr>
        <w:t xml:space="preserve">שם. פה </w:t>
      </w:r>
      <w:r>
        <w:rPr>
          <w:rFonts w:hint="eastAsia"/>
          <w:rtl/>
        </w:rPr>
        <w:t>–</w:t>
      </w:r>
      <w:r>
        <w:rPr>
          <w:rFonts w:hint="cs"/>
          <w:rtl/>
        </w:rPr>
        <w:t xml:space="preserve"> קרנות מזבח. אוקיי. </w:t>
      </w:r>
    </w:p>
    <w:p w:rsidR="00A73BB2" w:rsidRDefault="00A73BB2" w:rsidP="00E72465">
      <w:pPr>
        <w:rPr>
          <w:rFonts w:hint="cs"/>
          <w:rtl/>
        </w:rPr>
      </w:pPr>
      <w:bookmarkStart w:id="8841" w:name="_ETM_Q58_335516"/>
      <w:bookmarkEnd w:id="8841"/>
    </w:p>
    <w:p w:rsidR="00A73BB2" w:rsidRDefault="00A73BB2" w:rsidP="00E72465">
      <w:pPr>
        <w:pStyle w:val="-"/>
        <w:keepNext/>
        <w:rPr>
          <w:rFonts w:hint="cs"/>
          <w:rtl/>
        </w:rPr>
      </w:pPr>
      <w:bookmarkStart w:id="8842" w:name="_ETM_Q58_335642"/>
      <w:bookmarkEnd w:id="8842"/>
      <w:r>
        <w:rPr>
          <w:rtl/>
        </w:rPr>
        <w:t>סגן שר החוץ דניאל אילון:</w:t>
      </w:r>
    </w:p>
    <w:p w:rsidR="00A73BB2" w:rsidRDefault="00A73BB2" w:rsidP="00E72465">
      <w:pPr>
        <w:keepNext/>
        <w:rPr>
          <w:rFonts w:hint="cs"/>
          <w:rtl/>
        </w:rPr>
      </w:pPr>
    </w:p>
    <w:p w:rsidR="00A73BB2" w:rsidRDefault="00A73BB2" w:rsidP="00345914">
      <w:pPr>
        <w:rPr>
          <w:rFonts w:hint="cs"/>
          <w:rtl/>
        </w:rPr>
      </w:pPr>
      <w:r>
        <w:rPr>
          <w:rFonts w:hint="cs"/>
          <w:rtl/>
        </w:rPr>
        <w:t xml:space="preserve">אני מודה לחבר הכנסת שי </w:t>
      </w:r>
      <w:bookmarkStart w:id="8843" w:name="_ETM_Q58_334310"/>
      <w:bookmarkEnd w:id="8843"/>
      <w:r>
        <w:rPr>
          <w:rFonts w:hint="cs"/>
          <w:rtl/>
        </w:rPr>
        <w:t xml:space="preserve">על השאלה, היא ראויה. אני מייד אשיב, אבל דבר אחד </w:t>
      </w:r>
      <w:bookmarkStart w:id="8844" w:name="_ETM_Q58_336870"/>
      <w:bookmarkEnd w:id="8844"/>
      <w:r>
        <w:rPr>
          <w:rFonts w:hint="cs"/>
          <w:rtl/>
        </w:rPr>
        <w:t xml:space="preserve">אני חייב לומר, אדוני היושב-ראש, בהקשר של הדיון הקודם שנערך </w:t>
      </w:r>
      <w:bookmarkStart w:id="8845" w:name="_ETM_Q58_341212"/>
      <w:bookmarkEnd w:id="8845"/>
      <w:r>
        <w:rPr>
          <w:rFonts w:hint="cs"/>
          <w:rtl/>
        </w:rPr>
        <w:t xml:space="preserve">כאן לגבי הווטו האמריקני, הדיון במועצת הביטחון. שמעתי את </w:t>
      </w:r>
      <w:bookmarkStart w:id="8846" w:name="_ETM_Q58_347414"/>
      <w:bookmarkEnd w:id="8846"/>
      <w:r>
        <w:rPr>
          <w:rFonts w:hint="cs"/>
          <w:rtl/>
        </w:rPr>
        <w:t xml:space="preserve">הדברים. אני רוצה רק להאיר את הנושאים הבאים עבור </w:t>
      </w:r>
      <w:bookmarkStart w:id="8847" w:name="_ETM_Q58_352604"/>
      <w:bookmarkEnd w:id="8847"/>
      <w:r>
        <w:rPr>
          <w:rFonts w:hint="cs"/>
          <w:rtl/>
        </w:rPr>
        <w:t xml:space="preserve">חברי הכנסת המלומדים כאן, וזה שהיום, רק לפני שעה קלה, </w:t>
      </w:r>
      <w:bookmarkStart w:id="8848" w:name="_ETM_Q58_360542"/>
      <w:bookmarkEnd w:id="8848"/>
      <w:r>
        <w:rPr>
          <w:rFonts w:hint="cs"/>
          <w:rtl/>
        </w:rPr>
        <w:t xml:space="preserve">הובאה הצעה להחלטת מועצת הביטחון לגבי הטבח הנורא של </w:t>
      </w:r>
      <w:bookmarkStart w:id="8849" w:name="_ETM_Q58_369170"/>
      <w:bookmarkEnd w:id="8849"/>
      <w:r>
        <w:rPr>
          <w:rFonts w:hint="cs"/>
          <w:rtl/>
        </w:rPr>
        <w:t xml:space="preserve">השליט קדאפי בעמו. יש דיווחים על אפילו עד 10,000 הרוגים. </w:t>
      </w:r>
      <w:bookmarkStart w:id="8850" w:name="_ETM_Q58_375000"/>
      <w:bookmarkEnd w:id="8850"/>
      <w:r>
        <w:rPr>
          <w:rFonts w:hint="cs"/>
          <w:rtl/>
        </w:rPr>
        <w:t xml:space="preserve">מה יותר הגיוני ויותר נכון מבחינה מוסרית וגם, כמובן, מבחינת </w:t>
      </w:r>
      <w:bookmarkStart w:id="8851" w:name="_ETM_Q58_377648"/>
      <w:bookmarkEnd w:id="8851"/>
      <w:r>
        <w:rPr>
          <w:rFonts w:hint="cs"/>
          <w:rtl/>
        </w:rPr>
        <w:t xml:space="preserve">התוקף של מילוי מנדט האו"ם? הרי במה אמורה מועצת </w:t>
      </w:r>
      <w:bookmarkStart w:id="8852" w:name="_ETM_Q58_382883"/>
      <w:bookmarkEnd w:id="8852"/>
      <w:r>
        <w:rPr>
          <w:rFonts w:hint="cs"/>
          <w:rtl/>
        </w:rPr>
        <w:t xml:space="preserve">הביטחון להתעסק? </w:t>
      </w:r>
      <w:bookmarkStart w:id="8853" w:name="_ETM_Q58_387166"/>
      <w:bookmarkStart w:id="8854" w:name="_ETM_Q58_387290"/>
      <w:bookmarkEnd w:id="8853"/>
      <w:bookmarkEnd w:id="8854"/>
      <w:r>
        <w:rPr>
          <w:rFonts w:hint="cs"/>
          <w:rtl/>
        </w:rPr>
        <w:t xml:space="preserve">ואתה, אדוני היושב-ראש, ודאי יודע היטב שמועצת </w:t>
      </w:r>
      <w:bookmarkStart w:id="8855" w:name="_ETM_Q58_393711"/>
      <w:bookmarkEnd w:id="8855"/>
      <w:r>
        <w:rPr>
          <w:rFonts w:hint="cs"/>
          <w:rtl/>
        </w:rPr>
        <w:t xml:space="preserve">הביטחון, לפי הצ'רטר, לפי האמנה של האו"ם, אמורה לעסוק אך </w:t>
      </w:r>
      <w:bookmarkStart w:id="8856" w:name="_ETM_Q58_397868"/>
      <w:bookmarkEnd w:id="8856"/>
      <w:r>
        <w:rPr>
          <w:rFonts w:hint="cs"/>
          <w:rtl/>
        </w:rPr>
        <w:t xml:space="preserve">ורק בנושאים שמסכנים, ויש אומרים אפילו מסכנים באופן </w:t>
      </w:r>
      <w:bookmarkStart w:id="8857" w:name="_ETM_Q58_402815"/>
      <w:bookmarkEnd w:id="8857"/>
      <w:r>
        <w:rPr>
          <w:rFonts w:hint="cs"/>
          <w:rtl/>
        </w:rPr>
        <w:t xml:space="preserve">מיידי, את היציבות, את השלום והביטחון בעולם. </w:t>
      </w:r>
    </w:p>
    <w:p w:rsidR="00A73BB2" w:rsidRDefault="00A73BB2" w:rsidP="00E72465">
      <w:pPr>
        <w:rPr>
          <w:rFonts w:hint="cs"/>
          <w:rtl/>
        </w:rPr>
      </w:pPr>
      <w:bookmarkStart w:id="8858" w:name="_ETM_Q58_402295"/>
      <w:bookmarkEnd w:id="8858"/>
    </w:p>
    <w:p w:rsidR="00A73BB2" w:rsidRDefault="00A73BB2" w:rsidP="00E72465">
      <w:pPr>
        <w:pStyle w:val="af"/>
        <w:keepNext/>
        <w:rPr>
          <w:rFonts w:hint="cs"/>
          <w:rtl/>
        </w:rPr>
      </w:pPr>
      <w:bookmarkStart w:id="8859" w:name="_ETM_Q58_403681"/>
      <w:bookmarkStart w:id="8860" w:name="_ETM_Q58_404055"/>
      <w:bookmarkStart w:id="8861" w:name="_ETM_Q58_402417"/>
      <w:bookmarkEnd w:id="8859"/>
      <w:bookmarkEnd w:id="8860"/>
      <w:bookmarkEnd w:id="8861"/>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מי </w:t>
      </w:r>
      <w:bookmarkStart w:id="8862" w:name="_ETM_Q58_403854"/>
      <w:bookmarkEnd w:id="8862"/>
      <w:r>
        <w:rPr>
          <w:rFonts w:hint="cs"/>
          <w:rtl/>
        </w:rPr>
        <w:t>הביא את ההצעה, אדוני</w:t>
      </w:r>
      <w:bookmarkStart w:id="8863" w:name="_ETM_Q58_401450"/>
      <w:bookmarkStart w:id="8864" w:name="_ETM_Q58_401591"/>
      <w:bookmarkStart w:id="8865" w:name="_ETM_Q58_402781"/>
      <w:bookmarkEnd w:id="8863"/>
      <w:bookmarkEnd w:id="8864"/>
      <w:bookmarkEnd w:id="8865"/>
      <w:r>
        <w:rPr>
          <w:rFonts w:hint="cs"/>
          <w:rtl/>
        </w:rPr>
        <w:t>?</w:t>
      </w:r>
    </w:p>
    <w:p w:rsidR="00A73BB2" w:rsidRDefault="00A73BB2" w:rsidP="00E72465">
      <w:pPr>
        <w:rPr>
          <w:rFonts w:hint="cs"/>
          <w:rtl/>
        </w:rPr>
      </w:pPr>
      <w:bookmarkStart w:id="8866" w:name="_ETM_Q58_405714"/>
      <w:bookmarkEnd w:id="8866"/>
    </w:p>
    <w:p w:rsidR="00A73BB2" w:rsidRDefault="00A73BB2" w:rsidP="00E72465">
      <w:pPr>
        <w:pStyle w:val="-"/>
        <w:keepNext/>
        <w:rPr>
          <w:rFonts w:hint="cs"/>
          <w:rtl/>
        </w:rPr>
      </w:pPr>
      <w:bookmarkStart w:id="8867" w:name="_ETM_Q58_405909"/>
      <w:bookmarkEnd w:id="8867"/>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על בסיס גלובלי.</w:t>
      </w:r>
    </w:p>
    <w:p w:rsidR="00A73BB2" w:rsidRDefault="00A73BB2" w:rsidP="00E72465">
      <w:pPr>
        <w:rPr>
          <w:rFonts w:hint="cs"/>
          <w:rtl/>
        </w:rPr>
      </w:pPr>
      <w:bookmarkStart w:id="8868" w:name="_ETM_Q58_407336"/>
      <w:bookmarkEnd w:id="8868"/>
    </w:p>
    <w:p w:rsidR="00A73BB2" w:rsidRDefault="00A73BB2" w:rsidP="00E72465">
      <w:pPr>
        <w:pStyle w:val="af"/>
        <w:keepNext/>
        <w:rPr>
          <w:rFonts w:hint="cs"/>
          <w:rtl/>
        </w:rPr>
      </w:pPr>
      <w:bookmarkStart w:id="8869" w:name="_ETM_Q58_407397"/>
      <w:bookmarkEnd w:id="8869"/>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מי הציע את ההצעה? חבר </w:t>
      </w:r>
      <w:bookmarkStart w:id="8870" w:name="_ETM_Q58_407380"/>
      <w:bookmarkEnd w:id="8870"/>
      <w:r>
        <w:rPr>
          <w:rFonts w:hint="cs"/>
          <w:rtl/>
        </w:rPr>
        <w:t xml:space="preserve">הכנסת נחמן שי שואל מי הציע את ההצעה. </w:t>
      </w:r>
    </w:p>
    <w:p w:rsidR="00A73BB2" w:rsidRDefault="00A73BB2" w:rsidP="00E72465">
      <w:pPr>
        <w:rPr>
          <w:rFonts w:hint="cs"/>
          <w:rtl/>
        </w:rPr>
      </w:pPr>
      <w:bookmarkStart w:id="8871" w:name="_ETM_Q58_409261"/>
      <w:bookmarkEnd w:id="8871"/>
    </w:p>
    <w:p w:rsidR="00A73BB2" w:rsidRDefault="00A73BB2" w:rsidP="00E72465">
      <w:pPr>
        <w:pStyle w:val="-"/>
        <w:keepNext/>
        <w:rPr>
          <w:rFonts w:hint="cs"/>
          <w:rtl/>
        </w:rPr>
      </w:pPr>
      <w:bookmarkStart w:id="8872" w:name="_ETM_Q58_409385"/>
      <w:bookmarkEnd w:id="8872"/>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איזה הצעה?</w:t>
      </w:r>
    </w:p>
    <w:p w:rsidR="00A73BB2" w:rsidRDefault="00A73BB2" w:rsidP="00E72465">
      <w:pPr>
        <w:rPr>
          <w:rFonts w:hint="cs"/>
          <w:rtl/>
        </w:rPr>
      </w:pPr>
    </w:p>
    <w:p w:rsidR="00A73BB2" w:rsidRDefault="00A73BB2" w:rsidP="00E72465">
      <w:pPr>
        <w:pStyle w:val="af"/>
        <w:keepNext/>
        <w:rPr>
          <w:rFonts w:hint="cs"/>
          <w:rtl/>
        </w:rPr>
      </w:pPr>
      <w:bookmarkStart w:id="8873" w:name="_ETM_Q58_407399"/>
      <w:bookmarkEnd w:id="8873"/>
      <w:r>
        <w:rPr>
          <w:rtl/>
        </w:rPr>
        <w:t>היו"ר אחמד טיבי:</w:t>
      </w:r>
    </w:p>
    <w:p w:rsidR="00A73BB2" w:rsidRDefault="00A73BB2" w:rsidP="00E72465">
      <w:pPr>
        <w:keepNext/>
        <w:rPr>
          <w:rFonts w:hint="cs"/>
          <w:rtl/>
        </w:rPr>
      </w:pPr>
    </w:p>
    <w:p w:rsidR="00A73BB2" w:rsidRDefault="00A73BB2" w:rsidP="00E72465">
      <w:pPr>
        <w:rPr>
          <w:rFonts w:hint="cs"/>
          <w:rtl/>
        </w:rPr>
      </w:pPr>
      <w:bookmarkStart w:id="8874" w:name="_ETM_Q58_409165"/>
      <w:bookmarkEnd w:id="8874"/>
      <w:r>
        <w:rPr>
          <w:rFonts w:hint="cs"/>
          <w:rtl/>
        </w:rPr>
        <w:t xml:space="preserve">של הגינוי ללוב.  </w:t>
      </w:r>
    </w:p>
    <w:p w:rsidR="00A73BB2" w:rsidRDefault="00A73BB2" w:rsidP="00E72465">
      <w:pPr>
        <w:rPr>
          <w:rFonts w:hint="cs"/>
          <w:rtl/>
        </w:rPr>
      </w:pPr>
      <w:bookmarkStart w:id="8875" w:name="_ETM_Q58_412751"/>
      <w:bookmarkEnd w:id="8875"/>
    </w:p>
    <w:p w:rsidR="00A73BB2" w:rsidRDefault="00A73BB2" w:rsidP="00E72465">
      <w:pPr>
        <w:pStyle w:val="ae"/>
        <w:keepNext/>
        <w:rPr>
          <w:rFonts w:hint="cs"/>
          <w:rtl/>
        </w:rPr>
      </w:pPr>
      <w:bookmarkStart w:id="8876" w:name="_ETM_Q58_412874"/>
      <w:bookmarkEnd w:id="8876"/>
      <w:r>
        <w:rPr>
          <w:rtl/>
        </w:rPr>
        <w:t>נחמן שי (קדימה):</w:t>
      </w:r>
    </w:p>
    <w:p w:rsidR="00A73BB2" w:rsidRDefault="00A73BB2" w:rsidP="00E72465">
      <w:pPr>
        <w:keepNext/>
        <w:rPr>
          <w:rFonts w:hint="cs"/>
          <w:rtl/>
        </w:rPr>
      </w:pPr>
    </w:p>
    <w:p w:rsidR="00A73BB2" w:rsidRDefault="00A73BB2" w:rsidP="00E72465">
      <w:pPr>
        <w:rPr>
          <w:rFonts w:hint="cs"/>
          <w:rtl/>
        </w:rPr>
      </w:pPr>
      <w:r>
        <w:rPr>
          <w:rFonts w:hint="cs"/>
          <w:rtl/>
        </w:rPr>
        <w:t>מי העלה את הנושא במועצת הביטחון?</w:t>
      </w:r>
    </w:p>
    <w:p w:rsidR="00A73BB2" w:rsidRDefault="00A73BB2" w:rsidP="00E72465">
      <w:pPr>
        <w:rPr>
          <w:rFonts w:hint="cs"/>
          <w:rtl/>
        </w:rPr>
      </w:pPr>
    </w:p>
    <w:p w:rsidR="00A73BB2" w:rsidRDefault="00A73BB2" w:rsidP="00E72465">
      <w:pPr>
        <w:pStyle w:val="-"/>
        <w:keepNext/>
        <w:rPr>
          <w:rFonts w:hint="cs"/>
          <w:rtl/>
        </w:rPr>
      </w:pPr>
      <w:bookmarkStart w:id="8877" w:name="_ETM_Q58_414445"/>
      <w:bookmarkEnd w:id="8877"/>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מי הציע </w:t>
      </w:r>
      <w:bookmarkStart w:id="8878" w:name="_ETM_Q58_419385"/>
      <w:bookmarkEnd w:id="8878"/>
      <w:r>
        <w:rPr>
          <w:rFonts w:hint="cs"/>
          <w:rtl/>
        </w:rPr>
        <w:t xml:space="preserve">את ההצעה? </w:t>
      </w:r>
    </w:p>
    <w:p w:rsidR="00A73BB2" w:rsidRDefault="00A73BB2" w:rsidP="00E72465">
      <w:pPr>
        <w:rPr>
          <w:rFonts w:hint="cs"/>
          <w:rtl/>
        </w:rPr>
      </w:pPr>
      <w:bookmarkStart w:id="8879" w:name="_ETM_Q58_421259"/>
      <w:bookmarkEnd w:id="8879"/>
    </w:p>
    <w:p w:rsidR="00A73BB2" w:rsidRDefault="00A73BB2" w:rsidP="00E72465">
      <w:pPr>
        <w:pStyle w:val="ae"/>
        <w:keepNext/>
        <w:rPr>
          <w:rFonts w:hint="cs"/>
          <w:rtl/>
        </w:rPr>
      </w:pPr>
      <w:r>
        <w:rPr>
          <w:rtl/>
        </w:rPr>
        <w:t>נחמן שי (קדימה):</w:t>
      </w:r>
    </w:p>
    <w:p w:rsidR="00A73BB2" w:rsidRDefault="00A73BB2" w:rsidP="00E72465">
      <w:pPr>
        <w:keepNext/>
        <w:rPr>
          <w:rFonts w:hint="cs"/>
          <w:rtl/>
        </w:rPr>
      </w:pPr>
    </w:p>
    <w:p w:rsidR="00A73BB2" w:rsidRDefault="00A73BB2" w:rsidP="00E72465">
      <w:pPr>
        <w:rPr>
          <w:rFonts w:hint="cs"/>
          <w:rtl/>
        </w:rPr>
      </w:pPr>
      <w:r>
        <w:rPr>
          <w:rFonts w:hint="cs"/>
          <w:rtl/>
        </w:rPr>
        <w:t xml:space="preserve">כן. </w:t>
      </w:r>
    </w:p>
    <w:p w:rsidR="00A73BB2" w:rsidRDefault="00A73BB2" w:rsidP="00E72465">
      <w:pPr>
        <w:rPr>
          <w:rFonts w:hint="cs"/>
          <w:rtl/>
        </w:rPr>
      </w:pPr>
      <w:bookmarkStart w:id="8880" w:name="_ETM_Q58_419579"/>
      <w:bookmarkEnd w:id="8880"/>
    </w:p>
    <w:p w:rsidR="00A73BB2" w:rsidRDefault="00A73BB2" w:rsidP="00E72465">
      <w:pPr>
        <w:pStyle w:val="-"/>
        <w:keepNext/>
        <w:rPr>
          <w:rFonts w:hint="cs"/>
          <w:rtl/>
        </w:rPr>
      </w:pPr>
      <w:bookmarkStart w:id="8881" w:name="_ETM_Q58_419706"/>
      <w:bookmarkEnd w:id="8881"/>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היו כמה מדינות </w:t>
      </w:r>
      <w:r>
        <w:rPr>
          <w:rtl/>
        </w:rPr>
        <w:t>–</w:t>
      </w:r>
      <w:r>
        <w:rPr>
          <w:rFonts w:hint="cs"/>
          <w:rtl/>
        </w:rPr>
        <w:t xml:space="preserve"> בריטניה, גרמניה, ארצות-הברית.</w:t>
      </w:r>
    </w:p>
    <w:p w:rsidR="00A73BB2" w:rsidRDefault="00A73BB2" w:rsidP="00E72465">
      <w:pPr>
        <w:rPr>
          <w:rFonts w:hint="cs"/>
          <w:rtl/>
        </w:rPr>
      </w:pPr>
      <w:bookmarkStart w:id="8882" w:name="_ETM_Q58_424851"/>
      <w:bookmarkEnd w:id="8882"/>
    </w:p>
    <w:p w:rsidR="00A73BB2" w:rsidRDefault="00A73BB2" w:rsidP="00E72465">
      <w:pPr>
        <w:pStyle w:val="ae"/>
        <w:keepNext/>
        <w:rPr>
          <w:rFonts w:hint="cs"/>
          <w:rtl/>
        </w:rPr>
      </w:pPr>
      <w:bookmarkStart w:id="8883" w:name="_ETM_Q58_424976"/>
      <w:bookmarkEnd w:id="8883"/>
      <w:r>
        <w:rPr>
          <w:rtl/>
        </w:rPr>
        <w:t>שר האוצר יובל שטייניץ:</w:t>
      </w:r>
    </w:p>
    <w:p w:rsidR="00A73BB2" w:rsidRDefault="00A73BB2" w:rsidP="00E72465">
      <w:pPr>
        <w:keepNext/>
        <w:rPr>
          <w:rFonts w:hint="cs"/>
          <w:rtl/>
        </w:rPr>
      </w:pPr>
    </w:p>
    <w:p w:rsidR="00A73BB2" w:rsidRDefault="00A73BB2" w:rsidP="00E72465">
      <w:pPr>
        <w:rPr>
          <w:rFonts w:hint="cs"/>
          <w:rtl/>
        </w:rPr>
      </w:pPr>
      <w:r>
        <w:rPr>
          <w:rFonts w:hint="cs"/>
          <w:rtl/>
        </w:rPr>
        <w:t xml:space="preserve">מה עם הרשות </w:t>
      </w:r>
      <w:bookmarkStart w:id="8884" w:name="_ETM_Q58_425903"/>
      <w:bookmarkEnd w:id="8884"/>
      <w:r>
        <w:rPr>
          <w:rFonts w:hint="cs"/>
          <w:rtl/>
        </w:rPr>
        <w:t>הפלסטינית?</w:t>
      </w:r>
    </w:p>
    <w:p w:rsidR="00A73BB2" w:rsidRDefault="00A73BB2" w:rsidP="00E72465">
      <w:pPr>
        <w:rPr>
          <w:rFonts w:hint="cs"/>
          <w:rtl/>
        </w:rPr>
      </w:pPr>
      <w:bookmarkStart w:id="8885" w:name="_ETM_Q58_427071"/>
      <w:bookmarkEnd w:id="8885"/>
    </w:p>
    <w:p w:rsidR="00A73BB2" w:rsidRDefault="00A73BB2" w:rsidP="00E72465">
      <w:pPr>
        <w:pStyle w:val="af"/>
        <w:keepNext/>
        <w:rPr>
          <w:rFonts w:hint="cs"/>
          <w:rtl/>
        </w:rPr>
      </w:pPr>
      <w:bookmarkStart w:id="8886" w:name="_ETM_Q58_427192"/>
      <w:bookmarkEnd w:id="8886"/>
      <w:r>
        <w:rPr>
          <w:rtl/>
        </w:rPr>
        <w:t>היו"ר אחמד טיבי:</w:t>
      </w:r>
    </w:p>
    <w:p w:rsidR="00A73BB2" w:rsidRDefault="00A73BB2" w:rsidP="00E72465">
      <w:pPr>
        <w:keepNext/>
        <w:rPr>
          <w:rFonts w:hint="cs"/>
          <w:rtl/>
        </w:rPr>
      </w:pPr>
    </w:p>
    <w:p w:rsidR="00A73BB2" w:rsidRPr="00F239A5" w:rsidRDefault="00A73BB2" w:rsidP="00E72465">
      <w:pPr>
        <w:rPr>
          <w:rFonts w:hint="cs"/>
          <w:rtl/>
        </w:rPr>
      </w:pPr>
      <w:r>
        <w:rPr>
          <w:rFonts w:hint="cs"/>
          <w:rtl/>
        </w:rPr>
        <w:t xml:space="preserve">הצעה ראויה. </w:t>
      </w:r>
    </w:p>
    <w:p w:rsidR="00A73BB2" w:rsidRDefault="00A73BB2" w:rsidP="00E72465"/>
    <w:p w:rsidR="00A73BB2" w:rsidRDefault="00A73BB2" w:rsidP="00E72465">
      <w:pPr>
        <w:pStyle w:val="-"/>
        <w:keepNext/>
        <w:rPr>
          <w:rFonts w:hint="cs"/>
          <w:rtl/>
        </w:rPr>
      </w:pPr>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הרשות הפלסטינית </w:t>
      </w:r>
      <w:r>
        <w:rPr>
          <w:rtl/>
        </w:rPr>
        <w:t>–</w:t>
      </w:r>
      <w:r>
        <w:rPr>
          <w:rFonts w:hint="cs"/>
          <w:rtl/>
        </w:rPr>
        <w:t xml:space="preserve"> דרך אגב, הרשות הפלסטינית לא יכולה </w:t>
      </w:r>
      <w:bookmarkStart w:id="8887" w:name="_ETM_Q58_431370"/>
      <w:bookmarkEnd w:id="8887"/>
      <w:r w:rsidR="00A20761">
        <w:rPr>
          <w:rFonts w:hint="cs"/>
          <w:rtl/>
        </w:rPr>
        <w:t>– – –</w:t>
      </w:r>
    </w:p>
    <w:p w:rsidR="00A73BB2" w:rsidRDefault="00A73BB2" w:rsidP="00E72465">
      <w:pPr>
        <w:rPr>
          <w:rFonts w:hint="cs"/>
          <w:rtl/>
        </w:rPr>
      </w:pPr>
      <w:bookmarkStart w:id="8888" w:name="_ETM_Q58_432887"/>
      <w:bookmarkEnd w:id="8888"/>
    </w:p>
    <w:p w:rsidR="00A73BB2" w:rsidRDefault="00A73BB2" w:rsidP="00E72465">
      <w:pPr>
        <w:pStyle w:val="af"/>
        <w:keepNext/>
        <w:rPr>
          <w:rFonts w:hint="cs"/>
          <w:rtl/>
        </w:rPr>
      </w:pPr>
      <w:bookmarkStart w:id="8889" w:name="_ETM_Q58_433076"/>
      <w:bookmarkEnd w:id="8889"/>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סליחה, אל תתנפלו סתם על </w:t>
      </w:r>
      <w:bookmarkStart w:id="8890" w:name="_ETM_Q58_433195"/>
      <w:bookmarkEnd w:id="8890"/>
      <w:r>
        <w:rPr>
          <w:rFonts w:hint="cs"/>
          <w:rtl/>
        </w:rPr>
        <w:t xml:space="preserve">הרשות. היא לא חברה במועצת הביטחון ואין לה סטנדינג </w:t>
      </w:r>
      <w:bookmarkStart w:id="8891" w:name="_ETM_Q58_438257"/>
      <w:bookmarkEnd w:id="8891"/>
      <w:r>
        <w:rPr>
          <w:rFonts w:hint="cs"/>
          <w:rtl/>
        </w:rPr>
        <w:t xml:space="preserve">להציע. </w:t>
      </w:r>
    </w:p>
    <w:p w:rsidR="00A73BB2" w:rsidRDefault="00A73BB2" w:rsidP="00E72465">
      <w:pPr>
        <w:rPr>
          <w:rFonts w:hint="cs"/>
          <w:rtl/>
        </w:rPr>
      </w:pPr>
    </w:p>
    <w:p w:rsidR="00A73BB2" w:rsidRDefault="00A73BB2" w:rsidP="00E72465">
      <w:pPr>
        <w:pStyle w:val="-"/>
        <w:keepNext/>
        <w:rPr>
          <w:rFonts w:hint="cs"/>
          <w:rtl/>
        </w:rPr>
      </w:pPr>
      <w:bookmarkStart w:id="8892" w:name="_ETM_Q58_435396"/>
      <w:bookmarkEnd w:id="8892"/>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נכון מאוד, נכון מאוד. </w:t>
      </w:r>
    </w:p>
    <w:p w:rsidR="00A73BB2" w:rsidRDefault="00A73BB2" w:rsidP="00E72465">
      <w:pPr>
        <w:rPr>
          <w:rFonts w:hint="cs"/>
          <w:rtl/>
        </w:rPr>
      </w:pPr>
      <w:bookmarkStart w:id="8893" w:name="_ETM_Q58_440080"/>
      <w:bookmarkEnd w:id="8893"/>
    </w:p>
    <w:p w:rsidR="00A73BB2" w:rsidRDefault="00A73BB2" w:rsidP="00E72465">
      <w:pPr>
        <w:pStyle w:val="af"/>
        <w:keepNext/>
        <w:rPr>
          <w:rFonts w:hint="cs"/>
          <w:rtl/>
        </w:rPr>
      </w:pPr>
      <w:bookmarkStart w:id="8894" w:name="_ETM_Q58_440209"/>
      <w:bookmarkEnd w:id="8894"/>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בכל זאת, אדוני, דוקטור </w:t>
      </w:r>
      <w:bookmarkStart w:id="8895" w:name="_ETM_Q58_439835"/>
      <w:bookmarkEnd w:id="8895"/>
      <w:r>
        <w:rPr>
          <w:rFonts w:hint="cs"/>
          <w:rtl/>
        </w:rPr>
        <w:t xml:space="preserve">לפילוסופיה. </w:t>
      </w:r>
    </w:p>
    <w:p w:rsidR="00A73BB2" w:rsidRDefault="00A73BB2" w:rsidP="00E72465">
      <w:pPr>
        <w:rPr>
          <w:rFonts w:hint="cs"/>
          <w:rtl/>
        </w:rPr>
      </w:pPr>
      <w:bookmarkStart w:id="8896" w:name="_ETM_Q58_442586"/>
      <w:bookmarkEnd w:id="8896"/>
    </w:p>
    <w:p w:rsidR="00A73BB2" w:rsidRDefault="00A73BB2" w:rsidP="00E72465">
      <w:pPr>
        <w:pStyle w:val="-"/>
        <w:keepNext/>
        <w:rPr>
          <w:rFonts w:hint="cs"/>
          <w:rtl/>
        </w:rPr>
      </w:pPr>
      <w:bookmarkStart w:id="8897" w:name="_ETM_Q58_442709"/>
      <w:bookmarkEnd w:id="8897"/>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הרשות הפלסטינית לא מגישה באופן ישיר. יש מי שמגיש </w:t>
      </w:r>
      <w:bookmarkStart w:id="8898" w:name="_ETM_Q58_443252"/>
      <w:bookmarkEnd w:id="8898"/>
      <w:r>
        <w:rPr>
          <w:rFonts w:hint="cs"/>
          <w:rtl/>
        </w:rPr>
        <w:t xml:space="preserve">בשמה, חבר הכנסת טיבי. אדוני היושב-ראש ודאי יודע, </w:t>
      </w:r>
      <w:bookmarkStart w:id="8899" w:name="_ETM_Q58_449311"/>
      <w:bookmarkEnd w:id="8899"/>
      <w:r>
        <w:rPr>
          <w:rFonts w:hint="cs"/>
          <w:rtl/>
        </w:rPr>
        <w:t xml:space="preserve">כי הוא הרי יועץ בכיר לאותה רשות. </w:t>
      </w:r>
    </w:p>
    <w:p w:rsidR="00A73BB2" w:rsidRDefault="00A73BB2" w:rsidP="00E72465">
      <w:pPr>
        <w:rPr>
          <w:rFonts w:hint="cs"/>
          <w:rtl/>
        </w:rPr>
      </w:pPr>
      <w:bookmarkStart w:id="8900" w:name="_ETM_Q58_449701"/>
      <w:bookmarkEnd w:id="8900"/>
    </w:p>
    <w:p w:rsidR="00A73BB2" w:rsidRDefault="00A73BB2" w:rsidP="00E72465">
      <w:pPr>
        <w:pStyle w:val="af"/>
        <w:keepNext/>
        <w:rPr>
          <w:rFonts w:hint="cs"/>
          <w:rtl/>
        </w:rPr>
      </w:pPr>
      <w:bookmarkStart w:id="8901" w:name="_ETM_Q58_449842"/>
      <w:bookmarkEnd w:id="8901"/>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הייתי, הייתי, של </w:t>
      </w:r>
      <w:bookmarkStart w:id="8902" w:name="_ETM_Q58_455341"/>
      <w:bookmarkEnd w:id="8902"/>
      <w:r>
        <w:rPr>
          <w:rFonts w:hint="cs"/>
          <w:rtl/>
        </w:rPr>
        <w:t xml:space="preserve">היושב-ראש ערפאת. אני עכשיו יועץ של סיעת רע"ם-תע"ל. </w:t>
      </w:r>
      <w:bookmarkStart w:id="8903" w:name="_ETM_Q58_462004"/>
      <w:bookmarkEnd w:id="8903"/>
    </w:p>
    <w:p w:rsidR="00A73BB2" w:rsidRDefault="00A73BB2" w:rsidP="00E72465">
      <w:pPr>
        <w:rPr>
          <w:rFonts w:hint="cs"/>
          <w:rtl/>
        </w:rPr>
      </w:pPr>
      <w:bookmarkStart w:id="8904" w:name="_ETM_Q58_462253"/>
      <w:bookmarkEnd w:id="8904"/>
    </w:p>
    <w:p w:rsidR="00A73BB2" w:rsidRDefault="00A73BB2" w:rsidP="00E72465">
      <w:pPr>
        <w:pStyle w:val="-"/>
        <w:keepNext/>
        <w:rPr>
          <w:rFonts w:hint="cs"/>
          <w:rtl/>
        </w:rPr>
      </w:pPr>
      <w:bookmarkStart w:id="8905" w:name="_ETM_Q58_462379"/>
      <w:bookmarkEnd w:id="8905"/>
      <w:r>
        <w:rPr>
          <w:rtl/>
        </w:rPr>
        <w:t>סגן שר החוץ דניאל אילון:</w:t>
      </w:r>
    </w:p>
    <w:p w:rsidR="00A73BB2" w:rsidRDefault="00A73BB2" w:rsidP="00E72465">
      <w:pPr>
        <w:keepNext/>
        <w:rPr>
          <w:rFonts w:hint="cs"/>
          <w:rtl/>
        </w:rPr>
      </w:pPr>
    </w:p>
    <w:p w:rsidR="00A73BB2" w:rsidRDefault="00A73BB2" w:rsidP="000446D6">
      <w:pPr>
        <w:rPr>
          <w:rFonts w:hint="cs"/>
          <w:rtl/>
        </w:rPr>
      </w:pPr>
      <w:r>
        <w:rPr>
          <w:rFonts w:hint="cs"/>
          <w:rtl/>
        </w:rPr>
        <w:t xml:space="preserve">הבנתי. בכל אופן, מי שמגיש הצעות בשם הרשות הפלסטינית זה </w:t>
      </w:r>
      <w:bookmarkStart w:id="8906" w:name="_ETM_Q58_469273"/>
      <w:bookmarkEnd w:id="8906"/>
      <w:r>
        <w:rPr>
          <w:rFonts w:hint="cs"/>
          <w:rtl/>
        </w:rPr>
        <w:t xml:space="preserve">הליגה הערבית. דרך אגב, מועצת הביטחון, שהוגשה בפניה הצעת החלטה, </w:t>
      </w:r>
      <w:bookmarkStart w:id="8907" w:name="_ETM_Q58_473973"/>
      <w:bookmarkEnd w:id="8907"/>
      <w:r>
        <w:rPr>
          <w:rFonts w:hint="cs"/>
          <w:rtl/>
        </w:rPr>
        <w:t xml:space="preserve">כולל </w:t>
      </w:r>
      <w:r>
        <w:rPr>
          <w:rtl/>
        </w:rPr>
        <w:t>–</w:t>
      </w:r>
      <w:r>
        <w:rPr>
          <w:rFonts w:hint="cs"/>
          <w:rtl/>
        </w:rPr>
        <w:t xml:space="preserve"> אני חושב שהיה צריך לעשות כאן </w:t>
      </w:r>
      <w:bookmarkStart w:id="8908" w:name="_ETM_Q58_476938"/>
      <w:bookmarkEnd w:id="8908"/>
      <w:r>
        <w:rPr>
          <w:rFonts w:hint="cs"/>
          <w:rtl/>
        </w:rPr>
        <w:t xml:space="preserve">מעשים מיידיים, כמו </w:t>
      </w:r>
      <w:r>
        <w:t>No-</w:t>
      </w:r>
      <w:r w:rsidR="000446D6">
        <w:t>fly zone</w:t>
      </w:r>
      <w:r>
        <w:rPr>
          <w:rFonts w:hint="cs"/>
          <w:rtl/>
        </w:rPr>
        <w:t xml:space="preserve">, כמו באמת איומים </w:t>
      </w:r>
      <w:bookmarkStart w:id="8909" w:name="_ETM_Q58_486592"/>
      <w:bookmarkEnd w:id="8909"/>
      <w:r>
        <w:rPr>
          <w:rFonts w:hint="cs"/>
          <w:rtl/>
        </w:rPr>
        <w:t xml:space="preserve">על קדאפי לגבי המשמעויות של מה שהוא עושה. והנה לך, </w:t>
      </w:r>
      <w:bookmarkStart w:id="8910" w:name="_ETM_Q58_490955"/>
      <w:bookmarkEnd w:id="8910"/>
      <w:r>
        <w:rPr>
          <w:rFonts w:hint="cs"/>
          <w:rtl/>
        </w:rPr>
        <w:t xml:space="preserve">מועצת הביטחון החליטה להסיר את העניין מסדר-היום. אין פה </w:t>
      </w:r>
      <w:bookmarkStart w:id="8911" w:name="_ETM_Q58_492395"/>
      <w:bookmarkEnd w:id="8911"/>
      <w:r>
        <w:rPr>
          <w:rFonts w:hint="cs"/>
          <w:rtl/>
        </w:rPr>
        <w:t xml:space="preserve">פגיעה באנשים, אין פה פגיעה בצדק, אין פה טבח של </w:t>
      </w:r>
      <w:bookmarkStart w:id="8912" w:name="_ETM_Q58_494550"/>
      <w:bookmarkEnd w:id="8912"/>
      <w:r>
        <w:rPr>
          <w:rFonts w:hint="cs"/>
          <w:rtl/>
        </w:rPr>
        <w:t xml:space="preserve">חפים מפשע. מה שהם עשו – הם החליטו על הצהרה </w:t>
      </w:r>
      <w:bookmarkStart w:id="8913" w:name="_ETM_Q58_502002"/>
      <w:bookmarkEnd w:id="8913"/>
      <w:r>
        <w:rPr>
          <w:rFonts w:hint="cs"/>
          <w:rtl/>
        </w:rPr>
        <w:t xml:space="preserve">נשיאותית, שזה הדבר הכי נמוך שאפשר, שאין לזה שום תוקף, </w:t>
      </w:r>
      <w:bookmarkStart w:id="8914" w:name="_ETM_Q58_506304"/>
      <w:bookmarkEnd w:id="8914"/>
      <w:r>
        <w:rPr>
          <w:rFonts w:hint="cs"/>
          <w:rtl/>
        </w:rPr>
        <w:t xml:space="preserve">לא משפטי </w:t>
      </w:r>
      <w:r w:rsidR="00A20761">
        <w:rPr>
          <w:rFonts w:hint="cs"/>
          <w:rtl/>
        </w:rPr>
        <w:t>– – –</w:t>
      </w:r>
      <w:r>
        <w:rPr>
          <w:rFonts w:hint="cs"/>
          <w:rtl/>
        </w:rPr>
        <w:t xml:space="preserve"> </w:t>
      </w:r>
    </w:p>
    <w:p w:rsidR="00A73BB2" w:rsidRDefault="00A73BB2" w:rsidP="00E72465">
      <w:pPr>
        <w:rPr>
          <w:rFonts w:hint="cs"/>
          <w:rtl/>
        </w:rPr>
      </w:pPr>
      <w:bookmarkStart w:id="8915" w:name="_ETM_Q58_506213"/>
      <w:bookmarkEnd w:id="8915"/>
    </w:p>
    <w:p w:rsidR="00A73BB2" w:rsidRDefault="00A73BB2" w:rsidP="00E72465">
      <w:pPr>
        <w:pStyle w:val="af"/>
        <w:keepNext/>
        <w:rPr>
          <w:rFonts w:hint="cs"/>
          <w:rtl/>
        </w:rPr>
      </w:pPr>
      <w:bookmarkStart w:id="8916" w:name="_ETM_Q58_506339"/>
      <w:bookmarkEnd w:id="8916"/>
      <w:r>
        <w:rPr>
          <w:rtl/>
        </w:rPr>
        <w:t>היו"ר אחמד טיבי:</w:t>
      </w:r>
    </w:p>
    <w:p w:rsidR="00A73BB2" w:rsidRDefault="00A73BB2" w:rsidP="00E72465">
      <w:pPr>
        <w:keepNext/>
        <w:rPr>
          <w:rFonts w:hint="cs"/>
          <w:rtl/>
        </w:rPr>
      </w:pPr>
    </w:p>
    <w:p w:rsidR="00A73BB2" w:rsidRDefault="00A73BB2" w:rsidP="00B923C6">
      <w:pPr>
        <w:rPr>
          <w:rFonts w:hint="cs"/>
          <w:rtl/>
        </w:rPr>
      </w:pPr>
      <w:r>
        <w:rPr>
          <w:rFonts w:hint="cs"/>
          <w:rtl/>
        </w:rPr>
        <w:t xml:space="preserve">זה מה שאתם רציתם </w:t>
      </w:r>
      <w:bookmarkStart w:id="8917" w:name="_ETM_Q58_499924"/>
      <w:bookmarkEnd w:id="8917"/>
      <w:r>
        <w:rPr>
          <w:rFonts w:hint="cs"/>
          <w:rtl/>
        </w:rPr>
        <w:t>יחד עם האמריקנים להציע לאבו</w:t>
      </w:r>
      <w:r w:rsidR="00B923C6">
        <w:rPr>
          <w:rFonts w:hint="cs"/>
          <w:rtl/>
        </w:rPr>
        <w:t xml:space="preserve"> </w:t>
      </w:r>
      <w:r>
        <w:rPr>
          <w:rFonts w:hint="cs"/>
          <w:rtl/>
        </w:rPr>
        <w:t xml:space="preserve">מאזן. מה שאתה אומר, אין לו </w:t>
      </w:r>
      <w:bookmarkStart w:id="8918" w:name="_ETM_Q58_514629"/>
      <w:bookmarkEnd w:id="8918"/>
      <w:r>
        <w:rPr>
          <w:rFonts w:hint="cs"/>
          <w:rtl/>
        </w:rPr>
        <w:t>שום תוקף. בדיוק זה מה שהאמריקנים הציעו לאבו</w:t>
      </w:r>
      <w:r w:rsidR="00B923C6">
        <w:rPr>
          <w:rFonts w:hint="cs"/>
          <w:rtl/>
        </w:rPr>
        <w:t xml:space="preserve"> </w:t>
      </w:r>
      <w:r>
        <w:rPr>
          <w:rFonts w:hint="cs"/>
          <w:rtl/>
        </w:rPr>
        <w:t xml:space="preserve">מאזן, משהו שאין </w:t>
      </w:r>
      <w:bookmarkStart w:id="8919" w:name="_ETM_Q58_513863"/>
      <w:bookmarkEnd w:id="8919"/>
      <w:r>
        <w:rPr>
          <w:rFonts w:hint="cs"/>
          <w:rtl/>
        </w:rPr>
        <w:t xml:space="preserve">לו תוקף. </w:t>
      </w:r>
    </w:p>
    <w:p w:rsidR="00A73BB2" w:rsidRDefault="00A73BB2" w:rsidP="00E72465">
      <w:pPr>
        <w:rPr>
          <w:rFonts w:hint="cs"/>
          <w:rtl/>
        </w:rPr>
      </w:pPr>
      <w:bookmarkStart w:id="8920" w:name="_ETM_Q58_515305"/>
      <w:bookmarkEnd w:id="8920"/>
    </w:p>
    <w:p w:rsidR="00A73BB2" w:rsidRDefault="00A73BB2" w:rsidP="00E72465">
      <w:pPr>
        <w:pStyle w:val="-"/>
        <w:keepNext/>
        <w:rPr>
          <w:rFonts w:hint="cs"/>
          <w:rtl/>
        </w:rPr>
      </w:pPr>
      <w:bookmarkStart w:id="8921" w:name="_ETM_Q58_515363"/>
      <w:bookmarkEnd w:id="8921"/>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לא, רגע, רגע. רגע, עזוב, אני </w:t>
      </w:r>
      <w:bookmarkStart w:id="8922" w:name="_ETM_Q58_519399"/>
      <w:bookmarkEnd w:id="8922"/>
      <w:r>
        <w:rPr>
          <w:rFonts w:hint="cs"/>
          <w:rtl/>
        </w:rPr>
        <w:t xml:space="preserve">לא מדבר בשם האמריקנים. אני יודע שאדוני היושב-ראש – אתה </w:t>
      </w:r>
      <w:bookmarkStart w:id="8923" w:name="_ETM_Q58_523977"/>
      <w:bookmarkEnd w:id="8923"/>
      <w:r>
        <w:rPr>
          <w:rFonts w:hint="cs"/>
          <w:rtl/>
        </w:rPr>
        <w:t xml:space="preserve">מדבר בשם מישהו אחר. </w:t>
      </w:r>
    </w:p>
    <w:p w:rsidR="00A73BB2" w:rsidRDefault="00A73BB2" w:rsidP="00E72465">
      <w:pPr>
        <w:rPr>
          <w:rFonts w:hint="cs"/>
          <w:rtl/>
        </w:rPr>
      </w:pPr>
      <w:bookmarkStart w:id="8924" w:name="_ETM_Q58_522108"/>
      <w:bookmarkEnd w:id="8924"/>
    </w:p>
    <w:p w:rsidR="00A73BB2" w:rsidRDefault="00A73BB2" w:rsidP="00E72465">
      <w:pPr>
        <w:pStyle w:val="af"/>
        <w:keepNext/>
        <w:rPr>
          <w:rFonts w:hint="cs"/>
          <w:rtl/>
        </w:rPr>
      </w:pPr>
      <w:bookmarkStart w:id="8925" w:name="_ETM_Q58_522232"/>
      <w:bookmarkEnd w:id="8925"/>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אני מדבר בשם העם שלי. </w:t>
      </w:r>
    </w:p>
    <w:p w:rsidR="00A73BB2" w:rsidRDefault="00A73BB2" w:rsidP="00E72465">
      <w:pPr>
        <w:rPr>
          <w:rFonts w:hint="cs"/>
          <w:rtl/>
        </w:rPr>
      </w:pPr>
      <w:bookmarkStart w:id="8926" w:name="_ETM_Q58_526546"/>
      <w:bookmarkEnd w:id="8926"/>
    </w:p>
    <w:p w:rsidR="00A73BB2" w:rsidRDefault="00A73BB2" w:rsidP="00E72465">
      <w:pPr>
        <w:pStyle w:val="-"/>
        <w:keepNext/>
        <w:rPr>
          <w:rFonts w:hint="cs"/>
          <w:rtl/>
        </w:rPr>
      </w:pPr>
      <w:bookmarkStart w:id="8927" w:name="_ETM_Q58_526670"/>
      <w:bookmarkEnd w:id="8927"/>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אתה </w:t>
      </w:r>
      <w:bookmarkStart w:id="8928" w:name="_ETM_Q58_528185"/>
      <w:bookmarkEnd w:id="8928"/>
      <w:r>
        <w:rPr>
          <w:rFonts w:hint="cs"/>
          <w:rtl/>
        </w:rPr>
        <w:t xml:space="preserve">מדבר בשם הפלסטינים, ולא בשם העם בישראל. </w:t>
      </w:r>
    </w:p>
    <w:p w:rsidR="00A73BB2" w:rsidRDefault="00A73BB2" w:rsidP="00E72465">
      <w:pPr>
        <w:rPr>
          <w:rFonts w:hint="cs"/>
          <w:rtl/>
        </w:rPr>
      </w:pPr>
    </w:p>
    <w:p w:rsidR="00A73BB2" w:rsidRDefault="00A73BB2" w:rsidP="00E72465">
      <w:pPr>
        <w:pStyle w:val="af"/>
        <w:keepNext/>
        <w:rPr>
          <w:rFonts w:hint="cs"/>
          <w:rtl/>
        </w:rPr>
      </w:pPr>
      <w:bookmarkStart w:id="8929" w:name="_ETM_Q58_526485"/>
      <w:bookmarkEnd w:id="8929"/>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אני מדבר בשם </w:t>
      </w:r>
      <w:bookmarkStart w:id="8930" w:name="_ETM_Q58_529097"/>
      <w:bookmarkEnd w:id="8930"/>
      <w:r>
        <w:rPr>
          <w:rFonts w:hint="cs"/>
          <w:rtl/>
        </w:rPr>
        <w:t xml:space="preserve">העם שלי. </w:t>
      </w:r>
    </w:p>
    <w:p w:rsidR="00A73BB2" w:rsidRDefault="00A73BB2" w:rsidP="00E72465">
      <w:pPr>
        <w:rPr>
          <w:rFonts w:hint="cs"/>
          <w:rtl/>
        </w:rPr>
      </w:pPr>
      <w:bookmarkStart w:id="8931" w:name="_ETM_Q58_530666"/>
      <w:bookmarkEnd w:id="8931"/>
    </w:p>
    <w:p w:rsidR="00A73BB2" w:rsidRDefault="00A73BB2" w:rsidP="00E72465">
      <w:pPr>
        <w:pStyle w:val="-"/>
        <w:keepNext/>
        <w:rPr>
          <w:rFonts w:hint="cs"/>
          <w:rtl/>
        </w:rPr>
      </w:pPr>
      <w:bookmarkStart w:id="8932" w:name="_ETM_Q58_530790"/>
      <w:bookmarkEnd w:id="8932"/>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לא יודע. </w:t>
      </w:r>
    </w:p>
    <w:p w:rsidR="00A73BB2" w:rsidRDefault="00A73BB2" w:rsidP="00E72465">
      <w:pPr>
        <w:rPr>
          <w:rFonts w:hint="cs"/>
          <w:rtl/>
        </w:rPr>
      </w:pPr>
      <w:bookmarkStart w:id="8933" w:name="_ETM_Q58_533789"/>
      <w:bookmarkEnd w:id="8933"/>
    </w:p>
    <w:p w:rsidR="00A73BB2" w:rsidRDefault="00A73BB2" w:rsidP="00E72465">
      <w:pPr>
        <w:pStyle w:val="af"/>
        <w:keepNext/>
        <w:rPr>
          <w:rFonts w:hint="cs"/>
          <w:rtl/>
        </w:rPr>
      </w:pPr>
      <w:bookmarkStart w:id="8934" w:name="_ETM_Q58_533915"/>
      <w:bookmarkEnd w:id="8934"/>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אגב, גם בשם אזרחים ישראלים </w:t>
      </w:r>
      <w:bookmarkStart w:id="8935" w:name="_ETM_Q58_535040"/>
      <w:bookmarkEnd w:id="8935"/>
      <w:r>
        <w:rPr>
          <w:rFonts w:hint="cs"/>
          <w:rtl/>
        </w:rPr>
        <w:t xml:space="preserve">רבים שרוצים שלום כפי שאני רואה. </w:t>
      </w:r>
    </w:p>
    <w:p w:rsidR="00A73BB2" w:rsidRDefault="00A73BB2" w:rsidP="00E72465">
      <w:pPr>
        <w:rPr>
          <w:rFonts w:hint="cs"/>
          <w:rtl/>
        </w:rPr>
      </w:pPr>
    </w:p>
    <w:p w:rsidR="00A73BB2" w:rsidRDefault="00A73BB2" w:rsidP="00E72465">
      <w:pPr>
        <w:pStyle w:val="-"/>
        <w:keepNext/>
        <w:rPr>
          <w:rFonts w:hint="cs"/>
          <w:rtl/>
        </w:rPr>
      </w:pPr>
      <w:bookmarkStart w:id="8936" w:name="_ETM_Q58_535402"/>
      <w:bookmarkStart w:id="8937" w:name="_ETM_Q58_535534"/>
      <w:bookmarkEnd w:id="8936"/>
      <w:bookmarkEnd w:id="8937"/>
      <w:r>
        <w:rPr>
          <w:rtl/>
        </w:rPr>
        <w:t>סגן שר החוץ דניאל אילון:</w:t>
      </w:r>
    </w:p>
    <w:p w:rsidR="00A73BB2" w:rsidRDefault="00A73BB2" w:rsidP="00E72465">
      <w:pPr>
        <w:keepNext/>
        <w:rPr>
          <w:rFonts w:hint="cs"/>
          <w:rtl/>
        </w:rPr>
      </w:pPr>
    </w:p>
    <w:p w:rsidR="00A73BB2" w:rsidRDefault="00A73BB2" w:rsidP="00345914">
      <w:pPr>
        <w:rPr>
          <w:rFonts w:hint="cs"/>
          <w:rtl/>
        </w:rPr>
      </w:pPr>
      <w:r>
        <w:rPr>
          <w:rFonts w:hint="cs"/>
          <w:rtl/>
        </w:rPr>
        <w:t xml:space="preserve">אני אומר לך שאתה </w:t>
      </w:r>
      <w:bookmarkStart w:id="8938" w:name="_ETM_Q58_538359"/>
      <w:bookmarkEnd w:id="8938"/>
      <w:r>
        <w:rPr>
          <w:rFonts w:hint="cs"/>
          <w:rtl/>
        </w:rPr>
        <w:t xml:space="preserve">מייצג את הרשות הפלסטינית ואתה לא מייצג את מדינת </w:t>
      </w:r>
      <w:bookmarkStart w:id="8939" w:name="_ETM_Q58_546230"/>
      <w:bookmarkEnd w:id="8939"/>
      <w:r>
        <w:rPr>
          <w:rFonts w:hint="cs"/>
          <w:rtl/>
        </w:rPr>
        <w:t xml:space="preserve">ישראל. בכל אופן, בכל אופן, לגבי אותה הצהרה נשיאותית, </w:t>
      </w:r>
      <w:bookmarkStart w:id="8940" w:name="_ETM_Q58_551338"/>
      <w:bookmarkEnd w:id="8940"/>
      <w:r>
        <w:rPr>
          <w:rFonts w:hint="cs"/>
          <w:rtl/>
        </w:rPr>
        <w:t>זה לא אנחנו ביקשנו. העמדה הישראלית היא קבועה</w:t>
      </w:r>
      <w:r w:rsidR="00345914">
        <w:rPr>
          <w:rFonts w:hint="cs"/>
          <w:rtl/>
        </w:rPr>
        <w:t>:</w:t>
      </w:r>
      <w:r>
        <w:rPr>
          <w:rFonts w:hint="cs"/>
          <w:rtl/>
        </w:rPr>
        <w:t xml:space="preserve"> אין מקום </w:t>
      </w:r>
      <w:bookmarkStart w:id="8941" w:name="_ETM_Q58_556098"/>
      <w:bookmarkEnd w:id="8941"/>
      <w:r>
        <w:rPr>
          <w:rFonts w:hint="cs"/>
          <w:rtl/>
        </w:rPr>
        <w:t xml:space="preserve">לדיון באו"ם בנושא הבילטרלי בסכסוך בינינו לבין הפלסטינים. זה לא </w:t>
      </w:r>
      <w:bookmarkStart w:id="8942" w:name="_ETM_Q58_561424"/>
      <w:bookmarkEnd w:id="8942"/>
      <w:r>
        <w:rPr>
          <w:rFonts w:hint="cs"/>
          <w:rtl/>
        </w:rPr>
        <w:t xml:space="preserve">עבד 60 ומשהו שנים, זה לא יעבוד עכשיו. אם באמת </w:t>
      </w:r>
      <w:bookmarkStart w:id="8943" w:name="_ETM_Q58_564499"/>
      <w:bookmarkEnd w:id="8943"/>
      <w:r>
        <w:rPr>
          <w:rFonts w:hint="cs"/>
          <w:rtl/>
        </w:rPr>
        <w:t>הפלסטינים רוצים לפתור את הבעיות, כמו שאמר חבר הכנ</w:t>
      </w:r>
      <w:bookmarkStart w:id="8944" w:name="_ETM_Q58_570652"/>
      <w:bookmarkEnd w:id="8944"/>
      <w:r>
        <w:rPr>
          <w:rFonts w:hint="cs"/>
          <w:rtl/>
        </w:rPr>
        <w:t xml:space="preserve">סת מג'אדלה – ואני גם מצטרף לשר האוצר שטייניץ, ואני גם </w:t>
      </w:r>
      <w:bookmarkStart w:id="8945" w:name="_ETM_Q58_569860"/>
      <w:bookmarkEnd w:id="8945"/>
      <w:r>
        <w:rPr>
          <w:rFonts w:hint="cs"/>
          <w:rtl/>
        </w:rPr>
        <w:t xml:space="preserve">מסכים עם הרישא של הדברים שלך: אם הם באמת </w:t>
      </w:r>
      <w:bookmarkStart w:id="8946" w:name="_ETM_Q58_578474"/>
      <w:bookmarkEnd w:id="8946"/>
      <w:r>
        <w:rPr>
          <w:rFonts w:hint="cs"/>
          <w:rtl/>
        </w:rPr>
        <w:t>אמיתיים, יתכבדו ויואילו ויישאו וייתנו.</w:t>
      </w:r>
    </w:p>
    <w:p w:rsidR="00A73BB2" w:rsidRDefault="00A73BB2" w:rsidP="00E72465">
      <w:pPr>
        <w:rPr>
          <w:rFonts w:hint="cs"/>
          <w:rtl/>
        </w:rPr>
      </w:pPr>
      <w:bookmarkStart w:id="8947" w:name="_ETM_Q58_580997"/>
      <w:bookmarkEnd w:id="8947"/>
    </w:p>
    <w:p w:rsidR="00A73BB2" w:rsidRDefault="00A73BB2" w:rsidP="00E72465">
      <w:pPr>
        <w:pStyle w:val="af"/>
        <w:keepNext/>
        <w:rPr>
          <w:rFonts w:hint="cs"/>
          <w:rtl/>
        </w:rPr>
      </w:pPr>
      <w:bookmarkStart w:id="8948" w:name="_ETM_Q58_581123"/>
      <w:bookmarkEnd w:id="8948"/>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אדוני סגן שר החוץ, מי כמוך </w:t>
      </w:r>
      <w:bookmarkStart w:id="8949" w:name="_ETM_Q58_576710"/>
      <w:bookmarkEnd w:id="8949"/>
      <w:r>
        <w:rPr>
          <w:rFonts w:hint="cs"/>
          <w:rtl/>
        </w:rPr>
        <w:t xml:space="preserve">יודע שהליגה הערבית החליטה להוציא את לוב מעשית משורותיה, בתמיכת הרשות. </w:t>
      </w:r>
    </w:p>
    <w:p w:rsidR="00A73BB2" w:rsidRDefault="00A73BB2" w:rsidP="00E72465">
      <w:pPr>
        <w:rPr>
          <w:rFonts w:hint="cs"/>
          <w:rtl/>
        </w:rPr>
      </w:pPr>
      <w:bookmarkStart w:id="8950" w:name="_ETM_Q58_585736"/>
      <w:bookmarkEnd w:id="8950"/>
    </w:p>
    <w:p w:rsidR="00A73BB2" w:rsidRDefault="00A73BB2" w:rsidP="00E72465">
      <w:pPr>
        <w:pStyle w:val="-"/>
        <w:keepNext/>
        <w:rPr>
          <w:rFonts w:hint="cs"/>
          <w:rtl/>
        </w:rPr>
      </w:pPr>
      <w:bookmarkStart w:id="8951" w:name="_ETM_Q58_585855"/>
      <w:bookmarkEnd w:id="8951"/>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רק להשעות. </w:t>
      </w:r>
      <w:bookmarkStart w:id="8952" w:name="_ETM_Q58_589418"/>
      <w:bookmarkEnd w:id="8952"/>
    </w:p>
    <w:p w:rsidR="00A73BB2" w:rsidRDefault="00A73BB2" w:rsidP="00E72465">
      <w:pPr>
        <w:rPr>
          <w:rFonts w:hint="cs"/>
        </w:rPr>
      </w:pPr>
      <w:bookmarkStart w:id="8953" w:name="_ETM_Q58_589859"/>
      <w:bookmarkEnd w:id="8953"/>
    </w:p>
    <w:p w:rsidR="00A73BB2" w:rsidRDefault="00A73BB2" w:rsidP="00E72465">
      <w:pPr>
        <w:pStyle w:val="af"/>
        <w:keepNext/>
        <w:rPr>
          <w:rFonts w:hint="cs"/>
          <w:rtl/>
        </w:rPr>
      </w:pPr>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בסדר. זה החלטה היסטורית. אתה יודע מה </w:t>
      </w:r>
      <w:bookmarkStart w:id="8954" w:name="_ETM_Q58_594110"/>
      <w:bookmarkEnd w:id="8954"/>
      <w:r>
        <w:rPr>
          <w:rFonts w:hint="cs"/>
          <w:rtl/>
        </w:rPr>
        <w:t xml:space="preserve">זה? בתמיכת הרשות. </w:t>
      </w:r>
    </w:p>
    <w:p w:rsidR="00A73BB2" w:rsidRPr="0049316F" w:rsidRDefault="00A73BB2" w:rsidP="00E72465">
      <w:pPr>
        <w:rPr>
          <w:rFonts w:hint="cs"/>
          <w:rtl/>
        </w:rPr>
      </w:pPr>
    </w:p>
    <w:p w:rsidR="00A73BB2" w:rsidRDefault="00A73BB2" w:rsidP="00E72465">
      <w:pPr>
        <w:pStyle w:val="ae"/>
        <w:keepNext/>
        <w:rPr>
          <w:rFonts w:hint="cs"/>
          <w:rtl/>
        </w:rPr>
      </w:pPr>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אדוני היושב-ראש</w:t>
      </w:r>
      <w:bookmarkStart w:id="8955" w:name="_ETM_Q58_595163"/>
      <w:bookmarkEnd w:id="8955"/>
      <w:r>
        <w:rPr>
          <w:rFonts w:hint="cs"/>
          <w:rtl/>
        </w:rPr>
        <w:t xml:space="preserve">. </w:t>
      </w:r>
    </w:p>
    <w:p w:rsidR="00A73BB2" w:rsidRDefault="00A73BB2" w:rsidP="00E72465">
      <w:pPr>
        <w:rPr>
          <w:rFonts w:hint="cs"/>
          <w:rtl/>
        </w:rPr>
      </w:pPr>
      <w:bookmarkStart w:id="8956" w:name="_ETM_Q58_596724"/>
      <w:bookmarkEnd w:id="8956"/>
    </w:p>
    <w:p w:rsidR="00A73BB2" w:rsidRDefault="00A73BB2" w:rsidP="00E72465">
      <w:pPr>
        <w:pStyle w:val="af"/>
        <w:keepNext/>
        <w:rPr>
          <w:rFonts w:hint="cs"/>
          <w:rtl/>
        </w:rPr>
      </w:pPr>
      <w:bookmarkStart w:id="8957" w:name="_ETM_Q58_596847"/>
      <w:bookmarkEnd w:id="8957"/>
      <w:r>
        <w:rPr>
          <w:rtl/>
        </w:rPr>
        <w:t>היו"ר אחמד טיבי:</w:t>
      </w:r>
    </w:p>
    <w:p w:rsidR="00A73BB2" w:rsidRDefault="00A73BB2" w:rsidP="00E72465">
      <w:pPr>
        <w:rPr>
          <w:rFonts w:hint="cs"/>
          <w:rtl/>
        </w:rPr>
      </w:pPr>
    </w:p>
    <w:p w:rsidR="00A73BB2" w:rsidRDefault="00A73BB2" w:rsidP="00E72465">
      <w:pPr>
        <w:rPr>
          <w:rFonts w:hint="cs"/>
          <w:rtl/>
        </w:rPr>
      </w:pPr>
      <w:bookmarkStart w:id="8958" w:name="_ETM_Q58_591204"/>
      <w:bookmarkEnd w:id="8958"/>
      <w:r>
        <w:rPr>
          <w:rFonts w:hint="cs"/>
          <w:rtl/>
        </w:rPr>
        <w:t xml:space="preserve">בבקשה. </w:t>
      </w:r>
    </w:p>
    <w:p w:rsidR="00A73BB2" w:rsidRDefault="00A73BB2" w:rsidP="00E72465">
      <w:pPr>
        <w:rPr>
          <w:rFonts w:hint="cs"/>
          <w:rtl/>
        </w:rPr>
      </w:pPr>
      <w:bookmarkStart w:id="8959" w:name="_ETM_Q58_597719"/>
      <w:bookmarkEnd w:id="8959"/>
    </w:p>
    <w:p w:rsidR="00A73BB2" w:rsidRDefault="00A73BB2" w:rsidP="00E72465">
      <w:pPr>
        <w:pStyle w:val="ae"/>
        <w:keepNext/>
        <w:rPr>
          <w:rFonts w:hint="cs"/>
          <w:rtl/>
        </w:rPr>
      </w:pPr>
      <w:bookmarkStart w:id="8960" w:name="_ETM_Q58_597843"/>
      <w:bookmarkEnd w:id="8960"/>
      <w:r>
        <w:rPr>
          <w:rtl/>
        </w:rPr>
        <w:t>גאלב מג'אדלה (העבודה):</w:t>
      </w:r>
    </w:p>
    <w:p w:rsidR="00A73BB2" w:rsidRDefault="00A73BB2" w:rsidP="00E72465">
      <w:pPr>
        <w:keepNext/>
        <w:rPr>
          <w:rFonts w:hint="cs"/>
          <w:rtl/>
        </w:rPr>
      </w:pPr>
    </w:p>
    <w:p w:rsidR="00A73BB2" w:rsidRDefault="00A73BB2" w:rsidP="00E33DBD">
      <w:pPr>
        <w:rPr>
          <w:rFonts w:hint="cs"/>
          <w:rtl/>
        </w:rPr>
      </w:pPr>
      <w:r>
        <w:rPr>
          <w:rFonts w:hint="cs"/>
          <w:rtl/>
        </w:rPr>
        <w:t xml:space="preserve">כבוד סגן השר, אם אתה רוצה להשתמש במה </w:t>
      </w:r>
      <w:bookmarkStart w:id="8961" w:name="_ETM_Q58_598029"/>
      <w:bookmarkEnd w:id="8961"/>
      <w:r>
        <w:rPr>
          <w:rFonts w:hint="cs"/>
          <w:rtl/>
        </w:rPr>
        <w:t>שאני אמרתי, אז תדייק. אני אמרתי</w:t>
      </w:r>
      <w:r w:rsidR="00E33DBD">
        <w:rPr>
          <w:rFonts w:hint="cs"/>
          <w:rtl/>
        </w:rPr>
        <w:t>:</w:t>
      </w:r>
      <w:r>
        <w:rPr>
          <w:rFonts w:hint="cs"/>
          <w:rtl/>
        </w:rPr>
        <w:t xml:space="preserve"> לא חשוב מה </w:t>
      </w:r>
      <w:bookmarkStart w:id="8962" w:name="_ETM_Q58_606777"/>
      <w:bookmarkEnd w:id="8962"/>
      <w:r>
        <w:rPr>
          <w:rFonts w:hint="cs"/>
          <w:rtl/>
        </w:rPr>
        <w:t xml:space="preserve">יגידו הגויים, חשוב מה יעשו היהודים. </w:t>
      </w:r>
    </w:p>
    <w:p w:rsidR="00A73BB2" w:rsidRDefault="00A73BB2" w:rsidP="00E72465">
      <w:pPr>
        <w:rPr>
          <w:rFonts w:hint="cs"/>
          <w:rtl/>
        </w:rPr>
      </w:pPr>
      <w:bookmarkStart w:id="8963" w:name="_ETM_Q58_606892"/>
      <w:bookmarkEnd w:id="8963"/>
    </w:p>
    <w:p w:rsidR="00A73BB2" w:rsidRDefault="00A73BB2" w:rsidP="00E72465">
      <w:pPr>
        <w:pStyle w:val="-"/>
        <w:keepNext/>
        <w:rPr>
          <w:rFonts w:hint="cs"/>
          <w:rtl/>
        </w:rPr>
      </w:pPr>
      <w:bookmarkStart w:id="8964" w:name="_ETM_Q58_607014"/>
      <w:bookmarkEnd w:id="8964"/>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אני מסכים.</w:t>
      </w:r>
    </w:p>
    <w:p w:rsidR="00A73BB2" w:rsidRDefault="00A73BB2" w:rsidP="00E72465">
      <w:pPr>
        <w:rPr>
          <w:rFonts w:hint="cs"/>
          <w:rtl/>
        </w:rPr>
      </w:pPr>
    </w:p>
    <w:p w:rsidR="00A73BB2" w:rsidRDefault="00A73BB2" w:rsidP="00E72465">
      <w:pPr>
        <w:pStyle w:val="ae"/>
        <w:keepNext/>
        <w:rPr>
          <w:rFonts w:hint="cs"/>
          <w:rtl/>
        </w:rPr>
      </w:pPr>
      <w:bookmarkStart w:id="8965" w:name="_ETM_Q58_605438"/>
      <w:bookmarkEnd w:id="8965"/>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 xml:space="preserve">ממשלת ישראל </w:t>
      </w:r>
      <w:bookmarkStart w:id="8966" w:name="_ETM_Q58_610679"/>
      <w:bookmarkEnd w:id="8966"/>
      <w:r>
        <w:rPr>
          <w:rFonts w:hint="cs"/>
          <w:rtl/>
        </w:rPr>
        <w:t xml:space="preserve">צריכה ליזום ולעשות במקום מלים, זה מה שאמרתי. מדיניות נכונה </w:t>
      </w:r>
      <w:bookmarkStart w:id="8967" w:name="_ETM_Q58_616297"/>
      <w:bookmarkEnd w:id="8967"/>
      <w:r>
        <w:rPr>
          <w:rFonts w:hint="cs"/>
          <w:rtl/>
        </w:rPr>
        <w:t xml:space="preserve">לשלום במקום מלים, זה מה שאמרתי. </w:t>
      </w:r>
    </w:p>
    <w:p w:rsidR="00A73BB2" w:rsidRDefault="00A73BB2" w:rsidP="00E72465">
      <w:pPr>
        <w:rPr>
          <w:rFonts w:hint="cs"/>
          <w:rtl/>
        </w:rPr>
      </w:pPr>
      <w:bookmarkStart w:id="8968" w:name="_ETM_Q58_615955"/>
      <w:bookmarkEnd w:id="8968"/>
    </w:p>
    <w:p w:rsidR="00A73BB2" w:rsidRDefault="00A73BB2" w:rsidP="00E72465">
      <w:pPr>
        <w:pStyle w:val="af"/>
        <w:keepNext/>
        <w:rPr>
          <w:rFonts w:hint="cs"/>
          <w:rtl/>
        </w:rPr>
      </w:pPr>
      <w:bookmarkStart w:id="8969" w:name="_ETM_Q58_616079"/>
      <w:bookmarkEnd w:id="8969"/>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תודה רבה. </w:t>
      </w:r>
    </w:p>
    <w:p w:rsidR="00A73BB2" w:rsidRDefault="00A73BB2" w:rsidP="00E72465">
      <w:pPr>
        <w:rPr>
          <w:rFonts w:hint="cs"/>
          <w:rtl/>
        </w:rPr>
      </w:pPr>
      <w:bookmarkStart w:id="8970" w:name="_ETM_Q58_620016"/>
      <w:bookmarkEnd w:id="8970"/>
    </w:p>
    <w:p w:rsidR="00A73BB2" w:rsidRDefault="00A73BB2" w:rsidP="00E72465">
      <w:pPr>
        <w:pStyle w:val="ae"/>
        <w:keepNext/>
        <w:rPr>
          <w:rFonts w:hint="cs"/>
          <w:rtl/>
        </w:rPr>
      </w:pPr>
      <w:bookmarkStart w:id="8971" w:name="_ETM_Q58_620140"/>
      <w:bookmarkEnd w:id="8971"/>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 xml:space="preserve">אז אני </w:t>
      </w:r>
      <w:bookmarkStart w:id="8972" w:name="_ETM_Q58_620209"/>
      <w:bookmarkEnd w:id="8972"/>
      <w:r>
        <w:rPr>
          <w:rFonts w:hint="cs"/>
          <w:rtl/>
        </w:rPr>
        <w:t xml:space="preserve">מבקש, אם אתה רוצה להשתמש במה שאני אומר, תדייק. </w:t>
      </w:r>
      <w:bookmarkStart w:id="8973" w:name="_ETM_Q58_623338"/>
      <w:bookmarkEnd w:id="8973"/>
    </w:p>
    <w:p w:rsidR="00A73BB2" w:rsidRDefault="00A73BB2" w:rsidP="00E72465">
      <w:pPr>
        <w:rPr>
          <w:rFonts w:hint="cs"/>
          <w:rtl/>
        </w:rPr>
      </w:pPr>
      <w:bookmarkStart w:id="8974" w:name="_ETM_Q58_623714"/>
      <w:bookmarkStart w:id="8975" w:name="_ETM_Q58_623776"/>
      <w:bookmarkEnd w:id="8974"/>
      <w:bookmarkEnd w:id="8975"/>
    </w:p>
    <w:p w:rsidR="00A73BB2" w:rsidRDefault="00A73BB2" w:rsidP="00E72465">
      <w:pPr>
        <w:pStyle w:val="-"/>
        <w:keepNext/>
        <w:rPr>
          <w:rFonts w:hint="cs"/>
          <w:rtl/>
        </w:rPr>
      </w:pPr>
      <w:r>
        <w:rPr>
          <w:rtl/>
        </w:rPr>
        <w:t>סגן שר החוץ דניאל אילון:</w:t>
      </w:r>
    </w:p>
    <w:p w:rsidR="00A73BB2" w:rsidRDefault="00A73BB2" w:rsidP="00E72465">
      <w:pPr>
        <w:keepNext/>
        <w:rPr>
          <w:rFonts w:hint="cs"/>
          <w:rtl/>
        </w:rPr>
      </w:pPr>
    </w:p>
    <w:p w:rsidR="00A73BB2" w:rsidRDefault="00A73BB2" w:rsidP="00E72465">
      <w:pPr>
        <w:keepNext/>
        <w:rPr>
          <w:rFonts w:hint="cs"/>
          <w:rtl/>
        </w:rPr>
      </w:pPr>
      <w:r>
        <w:rPr>
          <w:rFonts w:hint="cs"/>
          <w:rtl/>
        </w:rPr>
        <w:t xml:space="preserve">בסדר גמור. </w:t>
      </w:r>
    </w:p>
    <w:p w:rsidR="00A73BB2" w:rsidRDefault="00A73BB2" w:rsidP="00E72465">
      <w:pPr>
        <w:keepNext/>
        <w:rPr>
          <w:rFonts w:hint="cs"/>
          <w:rtl/>
        </w:rPr>
      </w:pPr>
    </w:p>
    <w:p w:rsidR="00A73BB2" w:rsidRDefault="00A73BB2" w:rsidP="00E72465">
      <w:pPr>
        <w:pStyle w:val="ae"/>
        <w:keepNext/>
        <w:rPr>
          <w:rFonts w:hint="cs"/>
          <w:rtl/>
        </w:rPr>
      </w:pPr>
      <w:bookmarkStart w:id="8976" w:name="_ETM_Q58_620906"/>
      <w:bookmarkEnd w:id="8976"/>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ואני התכוונתי למלים שלך, שכל הזמן אתה מטיף</w:t>
      </w:r>
      <w:bookmarkStart w:id="8977" w:name="_ETM_Q58_626771"/>
      <w:bookmarkEnd w:id="8977"/>
      <w:r>
        <w:rPr>
          <w:rFonts w:hint="cs"/>
          <w:rtl/>
        </w:rPr>
        <w:t xml:space="preserve"> לנו בתקשורת מלים יפות. הפלסטינים לא יבואו לשולחן כשאתה </w:t>
      </w:r>
      <w:bookmarkStart w:id="8978" w:name="_ETM_Q58_630740"/>
      <w:bookmarkEnd w:id="8978"/>
      <w:r>
        <w:rPr>
          <w:rFonts w:hint="cs"/>
          <w:rtl/>
        </w:rPr>
        <w:t xml:space="preserve">בונה כל היום באדמה הכבושה שלהם. לא יבואו, אתה לא </w:t>
      </w:r>
      <w:bookmarkStart w:id="8979" w:name="_ETM_Q58_634494"/>
      <w:bookmarkEnd w:id="8979"/>
      <w:r>
        <w:rPr>
          <w:rFonts w:hint="cs"/>
          <w:rtl/>
        </w:rPr>
        <w:t>מבין?</w:t>
      </w:r>
    </w:p>
    <w:p w:rsidR="00A73BB2" w:rsidRDefault="00A73BB2" w:rsidP="00E72465">
      <w:pPr>
        <w:rPr>
          <w:rFonts w:hint="cs"/>
          <w:rtl/>
        </w:rPr>
      </w:pPr>
      <w:bookmarkStart w:id="8980" w:name="_ETM_Q58_635557"/>
      <w:bookmarkEnd w:id="8980"/>
    </w:p>
    <w:p w:rsidR="00A73BB2" w:rsidRDefault="00A73BB2" w:rsidP="00E72465">
      <w:pPr>
        <w:pStyle w:val="af"/>
        <w:keepNext/>
        <w:rPr>
          <w:rFonts w:hint="cs"/>
          <w:rtl/>
        </w:rPr>
      </w:pPr>
      <w:bookmarkStart w:id="8981" w:name="_ETM_Q58_635684"/>
      <w:bookmarkEnd w:id="8981"/>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תודה רבה. ההערה שלך נשמעה בצורה מלאה. </w:t>
      </w:r>
    </w:p>
    <w:p w:rsidR="00A73BB2" w:rsidRDefault="00A73BB2" w:rsidP="00E72465">
      <w:pPr>
        <w:rPr>
          <w:rFonts w:hint="cs"/>
          <w:rtl/>
        </w:rPr>
      </w:pPr>
      <w:bookmarkStart w:id="8982" w:name="_ETM_Q58_639927"/>
      <w:bookmarkEnd w:id="8982"/>
    </w:p>
    <w:p w:rsidR="00A73BB2" w:rsidRDefault="00A73BB2" w:rsidP="00E72465">
      <w:pPr>
        <w:pStyle w:val="ae"/>
        <w:keepNext/>
        <w:rPr>
          <w:rFonts w:hint="cs"/>
          <w:rtl/>
        </w:rPr>
      </w:pPr>
      <w:bookmarkStart w:id="8983" w:name="_ETM_Q58_640114"/>
      <w:bookmarkEnd w:id="8983"/>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 xml:space="preserve">לא יבואו. </w:t>
      </w:r>
    </w:p>
    <w:p w:rsidR="00A73BB2" w:rsidRDefault="00A73BB2" w:rsidP="00E72465">
      <w:pPr>
        <w:rPr>
          <w:rFonts w:hint="cs"/>
          <w:rtl/>
        </w:rPr>
      </w:pPr>
      <w:bookmarkStart w:id="8984" w:name="_ETM_Q58_640577"/>
      <w:bookmarkEnd w:id="8984"/>
    </w:p>
    <w:p w:rsidR="00A73BB2" w:rsidRDefault="00A73BB2" w:rsidP="00E72465">
      <w:pPr>
        <w:pStyle w:val="af"/>
        <w:keepNext/>
        <w:rPr>
          <w:rFonts w:hint="cs"/>
          <w:rtl/>
        </w:rPr>
      </w:pPr>
      <w:bookmarkStart w:id="8985" w:name="_ETM_Q58_640705"/>
      <w:bookmarkEnd w:id="8985"/>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תודה, </w:t>
      </w:r>
      <w:bookmarkStart w:id="8986" w:name="_ETM_Q58_637831"/>
      <w:bookmarkEnd w:id="8986"/>
      <w:r>
        <w:rPr>
          <w:rFonts w:hint="cs"/>
          <w:rtl/>
        </w:rPr>
        <w:t xml:space="preserve">חבר הכנסת מג'אדלה. בבקשה, אדוני. </w:t>
      </w:r>
    </w:p>
    <w:p w:rsidR="00A73BB2" w:rsidRDefault="00A73BB2" w:rsidP="00E72465">
      <w:pPr>
        <w:rPr>
          <w:rFonts w:hint="cs"/>
          <w:rtl/>
        </w:rPr>
      </w:pPr>
      <w:bookmarkStart w:id="8987" w:name="_ETM_Q58_639332"/>
      <w:bookmarkEnd w:id="8987"/>
    </w:p>
    <w:p w:rsidR="00A73BB2" w:rsidRDefault="00A73BB2" w:rsidP="00E72465">
      <w:pPr>
        <w:pStyle w:val="ae"/>
        <w:keepNext/>
        <w:rPr>
          <w:rFonts w:hint="cs"/>
          <w:rtl/>
        </w:rPr>
      </w:pPr>
      <w:bookmarkStart w:id="8988" w:name="_ETM_Q58_639456"/>
      <w:bookmarkEnd w:id="8988"/>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 xml:space="preserve">תפסיק לבנות באדמה כבושה. </w:t>
      </w:r>
    </w:p>
    <w:p w:rsidR="00A73BB2" w:rsidRDefault="00A73BB2" w:rsidP="00E72465">
      <w:pPr>
        <w:rPr>
          <w:rFonts w:hint="cs"/>
          <w:rtl/>
        </w:rPr>
      </w:pPr>
      <w:bookmarkStart w:id="8989" w:name="_ETM_Q58_641452"/>
      <w:bookmarkEnd w:id="8989"/>
    </w:p>
    <w:p w:rsidR="00A73BB2" w:rsidRDefault="00A73BB2" w:rsidP="00E72465">
      <w:pPr>
        <w:pStyle w:val="af"/>
        <w:keepNext/>
        <w:rPr>
          <w:rFonts w:hint="cs"/>
          <w:rtl/>
        </w:rPr>
      </w:pPr>
      <w:bookmarkStart w:id="8990" w:name="_ETM_Q58_641578"/>
      <w:bookmarkEnd w:id="8990"/>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בוא</w:t>
      </w:r>
      <w:bookmarkStart w:id="8991" w:name="_ETM_Q58_643643"/>
      <w:bookmarkEnd w:id="8991"/>
      <w:r>
        <w:rPr>
          <w:rFonts w:hint="cs"/>
          <w:rtl/>
        </w:rPr>
        <w:t xml:space="preserve"> ניגש לשאילתא של נחמן שי. </w:t>
      </w:r>
    </w:p>
    <w:p w:rsidR="00A73BB2" w:rsidRDefault="00A73BB2" w:rsidP="00E72465">
      <w:pPr>
        <w:rPr>
          <w:rFonts w:hint="cs"/>
          <w:rtl/>
        </w:rPr>
      </w:pPr>
      <w:bookmarkStart w:id="8992" w:name="_ETM_Q58_644078"/>
      <w:bookmarkEnd w:id="8992"/>
    </w:p>
    <w:p w:rsidR="00A73BB2" w:rsidRDefault="00A73BB2" w:rsidP="00E72465">
      <w:pPr>
        <w:pStyle w:val="ae"/>
        <w:keepNext/>
        <w:rPr>
          <w:rFonts w:hint="cs"/>
          <w:rtl/>
        </w:rPr>
      </w:pPr>
      <w:bookmarkStart w:id="8993" w:name="_ETM_Q58_644206"/>
      <w:bookmarkEnd w:id="8993"/>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 xml:space="preserve"> לא יבואו. </w:t>
      </w:r>
    </w:p>
    <w:p w:rsidR="00A73BB2" w:rsidRDefault="00A73BB2" w:rsidP="00E72465">
      <w:pPr>
        <w:rPr>
          <w:rFonts w:hint="cs"/>
          <w:rtl/>
        </w:rPr>
      </w:pPr>
      <w:bookmarkStart w:id="8994" w:name="_ETM_Q58_645944"/>
      <w:bookmarkEnd w:id="8994"/>
    </w:p>
    <w:p w:rsidR="00A73BB2" w:rsidRDefault="00A73BB2" w:rsidP="00E72465">
      <w:pPr>
        <w:pStyle w:val="-"/>
        <w:keepNext/>
        <w:rPr>
          <w:rFonts w:hint="cs"/>
          <w:rtl/>
        </w:rPr>
      </w:pPr>
      <w:bookmarkStart w:id="8995" w:name="_ETM_Q58_646068"/>
      <w:bookmarkEnd w:id="8995"/>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רגע, ומה </w:t>
      </w:r>
      <w:bookmarkStart w:id="8996" w:name="_ETM_Q58_644682"/>
      <w:bookmarkEnd w:id="8996"/>
      <w:r>
        <w:rPr>
          <w:rFonts w:hint="cs"/>
          <w:rtl/>
        </w:rPr>
        <w:t xml:space="preserve">קרה, חבר הכנסת מג'אדלה, מה קרה בעשרת החודשים שבהם לקחנו </w:t>
      </w:r>
      <w:bookmarkStart w:id="8997" w:name="_ETM_Q58_648966"/>
      <w:bookmarkEnd w:id="8997"/>
      <w:r>
        <w:rPr>
          <w:rFonts w:hint="cs"/>
          <w:rtl/>
        </w:rPr>
        <w:t xml:space="preserve">על עצמנו באמת את המחווה המיוחדת הזאת, עשרת החודשים שבהם </w:t>
      </w:r>
      <w:bookmarkStart w:id="8998" w:name="_ETM_Q58_653836"/>
      <w:bookmarkEnd w:id="8998"/>
      <w:r>
        <w:rPr>
          <w:rFonts w:hint="cs"/>
          <w:rtl/>
        </w:rPr>
        <w:t>לא בנינו? איפה הם היו?</w:t>
      </w:r>
    </w:p>
    <w:p w:rsidR="00A73BB2" w:rsidRDefault="00A73BB2" w:rsidP="00E72465">
      <w:pPr>
        <w:rPr>
          <w:rFonts w:hint="cs"/>
          <w:rtl/>
        </w:rPr>
      </w:pPr>
      <w:bookmarkStart w:id="8999" w:name="_ETM_Q58_653892"/>
      <w:bookmarkEnd w:id="8999"/>
    </w:p>
    <w:p w:rsidR="00A73BB2" w:rsidRDefault="00A73BB2" w:rsidP="00E72465">
      <w:pPr>
        <w:pStyle w:val="ae"/>
        <w:keepNext/>
        <w:rPr>
          <w:rFonts w:hint="cs"/>
          <w:rtl/>
        </w:rPr>
      </w:pPr>
      <w:bookmarkStart w:id="9000" w:name="_ETM_Q58_654016"/>
      <w:bookmarkEnd w:id="9000"/>
      <w:r>
        <w:rPr>
          <w:rtl/>
        </w:rPr>
        <w:t>גאלב מג'אדלה (העבודה):</w:t>
      </w:r>
    </w:p>
    <w:p w:rsidR="00A73BB2" w:rsidRDefault="00A73BB2" w:rsidP="00E72465">
      <w:pPr>
        <w:keepNext/>
        <w:rPr>
          <w:rFonts w:hint="cs"/>
          <w:rtl/>
        </w:rPr>
      </w:pPr>
    </w:p>
    <w:p w:rsidR="00A73BB2" w:rsidRDefault="00A73BB2" w:rsidP="00E72465">
      <w:pPr>
        <w:rPr>
          <w:rFonts w:hint="cs"/>
          <w:rtl/>
        </w:rPr>
      </w:pPr>
      <w:r>
        <w:rPr>
          <w:rFonts w:hint="cs"/>
          <w:rtl/>
        </w:rPr>
        <w:t xml:space="preserve">תשאל את עצמך. </w:t>
      </w:r>
    </w:p>
    <w:p w:rsidR="00A73BB2" w:rsidRDefault="00A73BB2" w:rsidP="00E72465">
      <w:pPr>
        <w:rPr>
          <w:rFonts w:hint="cs"/>
          <w:rtl/>
        </w:rPr>
      </w:pPr>
      <w:bookmarkStart w:id="9001" w:name="_ETM_Q58_655194"/>
      <w:bookmarkEnd w:id="9001"/>
    </w:p>
    <w:p w:rsidR="00A73BB2" w:rsidRDefault="00A73BB2" w:rsidP="00E72465">
      <w:pPr>
        <w:pStyle w:val="-"/>
        <w:keepNext/>
        <w:rPr>
          <w:rFonts w:hint="cs"/>
          <w:rtl/>
        </w:rPr>
      </w:pPr>
      <w:bookmarkStart w:id="9002" w:name="_ETM_Q58_655319"/>
      <w:bookmarkEnd w:id="9002"/>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איפה הם היו? </w:t>
      </w:r>
      <w:bookmarkStart w:id="9003" w:name="_ETM_Q58_658506"/>
      <w:bookmarkEnd w:id="9003"/>
      <w:r>
        <w:rPr>
          <w:rFonts w:hint="cs"/>
          <w:rtl/>
        </w:rPr>
        <w:t xml:space="preserve">איפה הם היו? זו הבעיה, שאין לנו כרגע שום </w:t>
      </w:r>
      <w:bookmarkStart w:id="9004" w:name="_ETM_Q58_665380"/>
      <w:bookmarkEnd w:id="9004"/>
      <w:r>
        <w:rPr>
          <w:rFonts w:hint="cs"/>
          <w:rtl/>
        </w:rPr>
        <w:t xml:space="preserve">פרטנר רציני שבאמת רוצה נתיב </w:t>
      </w:r>
      <w:r w:rsidR="00A20761">
        <w:rPr>
          <w:rFonts w:hint="cs"/>
          <w:rtl/>
        </w:rPr>
        <w:t>– – –</w:t>
      </w:r>
      <w:r>
        <w:rPr>
          <w:rFonts w:hint="cs"/>
          <w:rtl/>
        </w:rPr>
        <w:t xml:space="preserve"> </w:t>
      </w:r>
    </w:p>
    <w:p w:rsidR="00A73BB2" w:rsidRDefault="00A73BB2" w:rsidP="00E72465">
      <w:pPr>
        <w:rPr>
          <w:rFonts w:hint="cs"/>
          <w:rtl/>
        </w:rPr>
      </w:pPr>
      <w:bookmarkStart w:id="9005" w:name="_ETM_Q58_665962"/>
      <w:bookmarkEnd w:id="9005"/>
    </w:p>
    <w:p w:rsidR="00A73BB2" w:rsidRDefault="00A73BB2" w:rsidP="00E72465">
      <w:pPr>
        <w:pStyle w:val="af"/>
        <w:keepNext/>
        <w:rPr>
          <w:rFonts w:hint="cs"/>
          <w:rtl/>
        </w:rPr>
      </w:pPr>
      <w:bookmarkStart w:id="9006" w:name="_ETM_Q58_666052"/>
      <w:bookmarkEnd w:id="9006"/>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 xml:space="preserve">תודה רבה. </w:t>
      </w:r>
      <w:bookmarkStart w:id="9007" w:name="_ETM_Q58_668873"/>
      <w:bookmarkEnd w:id="9007"/>
      <w:r>
        <w:rPr>
          <w:rFonts w:hint="cs"/>
          <w:rtl/>
        </w:rPr>
        <w:t xml:space="preserve">עכשיו לשאילתא של חבר הכנסת נחמן שי. </w:t>
      </w:r>
    </w:p>
    <w:p w:rsidR="00A73BB2" w:rsidRDefault="00A73BB2" w:rsidP="00E72465">
      <w:pPr>
        <w:rPr>
          <w:rFonts w:hint="cs"/>
          <w:rtl/>
        </w:rPr>
      </w:pPr>
      <w:bookmarkStart w:id="9008" w:name="_ETM_Q58_669244"/>
      <w:bookmarkEnd w:id="9008"/>
    </w:p>
    <w:p w:rsidR="00A73BB2" w:rsidRDefault="00A73BB2" w:rsidP="00E72465">
      <w:pPr>
        <w:pStyle w:val="-"/>
        <w:keepNext/>
        <w:rPr>
          <w:rFonts w:hint="cs"/>
          <w:rtl/>
        </w:rPr>
      </w:pPr>
      <w:bookmarkStart w:id="9009" w:name="_ETM_Q58_669365"/>
      <w:bookmarkEnd w:id="9009"/>
      <w:r>
        <w:rPr>
          <w:rtl/>
        </w:rPr>
        <w:t>סגן שר החוץ דניאל אילון:</w:t>
      </w:r>
    </w:p>
    <w:p w:rsidR="00A73BB2" w:rsidRDefault="00A73BB2" w:rsidP="00E72465">
      <w:pPr>
        <w:keepNext/>
        <w:rPr>
          <w:rFonts w:hint="cs"/>
          <w:rtl/>
        </w:rPr>
      </w:pPr>
    </w:p>
    <w:p w:rsidR="00A73BB2" w:rsidRDefault="00A73BB2" w:rsidP="00E72465">
      <w:pPr>
        <w:rPr>
          <w:rFonts w:hint="cs"/>
          <w:rtl/>
        </w:rPr>
      </w:pPr>
      <w:r>
        <w:rPr>
          <w:rFonts w:hint="cs"/>
          <w:rtl/>
        </w:rPr>
        <w:t xml:space="preserve">לא, אבל בכל </w:t>
      </w:r>
      <w:bookmarkStart w:id="9010" w:name="_ETM_Q58_674274"/>
      <w:bookmarkEnd w:id="9010"/>
      <w:r>
        <w:rPr>
          <w:rFonts w:hint="cs"/>
          <w:rtl/>
        </w:rPr>
        <w:t xml:space="preserve">זאת אני רוצה להגיד. תראה, באמת נוכחנו היום באמת </w:t>
      </w:r>
      <w:bookmarkStart w:id="9011" w:name="_ETM_Q58_677452"/>
      <w:bookmarkEnd w:id="9011"/>
      <w:r>
        <w:rPr>
          <w:rFonts w:hint="cs"/>
          <w:rtl/>
        </w:rPr>
        <w:t xml:space="preserve">באחד מרגעי השפל של האו"ם, שבו הוא דוחה ולא מקבל </w:t>
      </w:r>
      <w:bookmarkStart w:id="9012" w:name="_ETM_Q58_681759"/>
      <w:bookmarkEnd w:id="9012"/>
      <w:r>
        <w:rPr>
          <w:rFonts w:hint="cs"/>
          <w:rtl/>
        </w:rPr>
        <w:t>החלטות בנושא של טבח עם, אבל כשזה מגיע לבניית גן</w:t>
      </w:r>
      <w:bookmarkStart w:id="9013" w:name="_ETM_Q58_688636"/>
      <w:bookmarkEnd w:id="9013"/>
      <w:r>
        <w:rPr>
          <w:rFonts w:hint="cs"/>
          <w:rtl/>
        </w:rPr>
        <w:t xml:space="preserve">-ילדים באריאל, שומו שמים, או בניית איזה חצר בגוש-עציון, </w:t>
      </w:r>
      <w:bookmarkStart w:id="9014" w:name="_ETM_Q58_692198"/>
      <w:bookmarkEnd w:id="9014"/>
      <w:r>
        <w:rPr>
          <w:rFonts w:hint="cs"/>
          <w:rtl/>
        </w:rPr>
        <w:t xml:space="preserve">חבר הכנסת שי, מייד מועצת הביטחון: סיכון עולמי, זה </w:t>
      </w:r>
      <w:bookmarkStart w:id="9015" w:name="_ETM_Q58_697011"/>
      <w:bookmarkEnd w:id="9015"/>
      <w:r>
        <w:rPr>
          <w:rFonts w:hint="cs"/>
          <w:rtl/>
        </w:rPr>
        <w:t xml:space="preserve">מסכן את כל העולם. אז לפחות בבית הזה כדאי שנדע </w:t>
      </w:r>
      <w:bookmarkStart w:id="9016" w:name="_ETM_Q58_705072"/>
      <w:bookmarkEnd w:id="9016"/>
      <w:r>
        <w:rPr>
          <w:rFonts w:hint="cs"/>
          <w:rtl/>
        </w:rPr>
        <w:t xml:space="preserve">שהצביעות והציניות </w:t>
      </w:r>
      <w:r>
        <w:rPr>
          <w:rFonts w:hint="eastAsia"/>
          <w:rtl/>
        </w:rPr>
        <w:t xml:space="preserve">– </w:t>
      </w:r>
      <w:r>
        <w:rPr>
          <w:rFonts w:hint="cs"/>
          <w:rtl/>
        </w:rPr>
        <w:t xml:space="preserve">וחוסר האפקטיביות, בסופו של דבר </w:t>
      </w:r>
      <w:r>
        <w:rPr>
          <w:rFonts w:hint="eastAsia"/>
          <w:rtl/>
        </w:rPr>
        <w:t xml:space="preserve">– </w:t>
      </w:r>
      <w:r>
        <w:rPr>
          <w:rFonts w:hint="cs"/>
          <w:rtl/>
        </w:rPr>
        <w:t xml:space="preserve">של מועצת הביטחון </w:t>
      </w:r>
      <w:bookmarkStart w:id="9017" w:name="_ETM_Q58_716337"/>
      <w:bookmarkEnd w:id="9017"/>
      <w:r>
        <w:rPr>
          <w:rFonts w:hint="cs"/>
          <w:rtl/>
        </w:rPr>
        <w:t xml:space="preserve">זועקים לשמים. ואני חושב שהגיע הזמן, אדוני היושב-ראש, </w:t>
      </w:r>
      <w:bookmarkStart w:id="9018" w:name="_ETM_Q58_719922"/>
      <w:bookmarkEnd w:id="9018"/>
      <w:r>
        <w:rPr>
          <w:rFonts w:hint="cs"/>
          <w:rtl/>
        </w:rPr>
        <w:t xml:space="preserve">חבר הכנסת טיבי, שאולי כדאי שתיקח על עצמך גם לייעץ </w:t>
      </w:r>
      <w:bookmarkStart w:id="9019" w:name="_ETM_Q58_726543"/>
      <w:bookmarkEnd w:id="9019"/>
      <w:r>
        <w:rPr>
          <w:rFonts w:hint="cs"/>
          <w:rtl/>
        </w:rPr>
        <w:t xml:space="preserve">לראש הרשות הנוכחי. אולי זה יעזור </w:t>
      </w:r>
      <w:r w:rsidR="00A20761">
        <w:rPr>
          <w:rFonts w:hint="cs"/>
          <w:rtl/>
        </w:rPr>
        <w:t>– – –</w:t>
      </w:r>
    </w:p>
    <w:p w:rsidR="00A73BB2" w:rsidRDefault="00A73BB2" w:rsidP="00E72465">
      <w:pPr>
        <w:rPr>
          <w:rFonts w:hint="cs"/>
          <w:rtl/>
        </w:rPr>
      </w:pPr>
      <w:bookmarkStart w:id="9020" w:name="_ETM_Q58_725969"/>
      <w:bookmarkEnd w:id="9020"/>
    </w:p>
    <w:p w:rsidR="00A73BB2" w:rsidRDefault="00A73BB2" w:rsidP="00E72465">
      <w:pPr>
        <w:pStyle w:val="af"/>
        <w:keepNext/>
        <w:rPr>
          <w:rFonts w:hint="cs"/>
          <w:rtl/>
        </w:rPr>
      </w:pPr>
      <w:bookmarkStart w:id="9021" w:name="_ETM_Q58_726040"/>
      <w:bookmarkEnd w:id="9021"/>
      <w:r>
        <w:rPr>
          <w:rtl/>
        </w:rPr>
        <w:t>היו"ר אחמד טיבי:</w:t>
      </w:r>
    </w:p>
    <w:p w:rsidR="00A73BB2" w:rsidRDefault="00A73BB2" w:rsidP="00E72465">
      <w:pPr>
        <w:keepNext/>
        <w:rPr>
          <w:rFonts w:hint="cs"/>
          <w:rtl/>
        </w:rPr>
      </w:pPr>
    </w:p>
    <w:p w:rsidR="00A73BB2" w:rsidRDefault="00A73BB2" w:rsidP="00E72465">
      <w:pPr>
        <w:rPr>
          <w:rFonts w:hint="cs"/>
          <w:rtl/>
        </w:rPr>
      </w:pPr>
      <w:r>
        <w:rPr>
          <w:rFonts w:hint="cs"/>
          <w:rtl/>
        </w:rPr>
        <w:t>יש לו מ</w:t>
      </w:r>
      <w:bookmarkStart w:id="9022" w:name="_ETM_Q58_727012"/>
      <w:bookmarkEnd w:id="9022"/>
      <w:r>
        <w:rPr>
          <w:rFonts w:hint="cs"/>
          <w:rtl/>
        </w:rPr>
        <w:t xml:space="preserve">ספיק. </w:t>
      </w:r>
    </w:p>
    <w:p w:rsidR="00A73BB2" w:rsidRDefault="00A73BB2" w:rsidP="00E72465">
      <w:pPr>
        <w:rPr>
          <w:rFonts w:hint="cs"/>
          <w:rtl/>
        </w:rPr>
      </w:pPr>
      <w:bookmarkStart w:id="9023" w:name="_ETM_Q58_729265"/>
      <w:bookmarkEnd w:id="9023"/>
    </w:p>
    <w:p w:rsidR="00A73BB2" w:rsidRDefault="00A73BB2" w:rsidP="00E72465">
      <w:pPr>
        <w:pStyle w:val="-"/>
        <w:keepNext/>
        <w:rPr>
          <w:rFonts w:hint="cs"/>
          <w:rtl/>
        </w:rPr>
      </w:pPr>
      <w:bookmarkStart w:id="9024" w:name="_ETM_Q58_729387"/>
      <w:bookmarkEnd w:id="9024"/>
      <w:r>
        <w:rPr>
          <w:rtl/>
        </w:rPr>
        <w:t>סגן שר החוץ דניאל אילון:</w:t>
      </w:r>
    </w:p>
    <w:p w:rsidR="00A73BB2" w:rsidRDefault="00A73BB2" w:rsidP="00E72465">
      <w:pPr>
        <w:keepNext/>
        <w:rPr>
          <w:rFonts w:hint="cs"/>
          <w:rtl/>
        </w:rPr>
      </w:pPr>
    </w:p>
    <w:p w:rsidR="00A73BB2" w:rsidRDefault="00A20761" w:rsidP="00B923C6">
      <w:pPr>
        <w:rPr>
          <w:rFonts w:hint="cs"/>
          <w:rtl/>
        </w:rPr>
      </w:pPr>
      <w:r>
        <w:rPr>
          <w:rFonts w:hint="cs"/>
          <w:rtl/>
        </w:rPr>
        <w:t>– – –</w:t>
      </w:r>
      <w:r w:rsidR="00A73BB2">
        <w:rPr>
          <w:rFonts w:hint="cs"/>
          <w:rtl/>
        </w:rPr>
        <w:t xml:space="preserve"> ולהגיד לו שאם הוא באמת רוצה להציל את עמו </w:t>
      </w:r>
      <w:bookmarkStart w:id="9025" w:name="_ETM_Q58_732360"/>
      <w:bookmarkEnd w:id="9025"/>
      <w:r w:rsidR="00A73BB2">
        <w:rPr>
          <w:rFonts w:hint="cs"/>
          <w:rtl/>
        </w:rPr>
        <w:t xml:space="preserve">ולעזור כאן לאזור כולו, וזה בהחלט גם אינטרס שלנו, הפתרון </w:t>
      </w:r>
      <w:bookmarkStart w:id="9026" w:name="_ETM_Q58_741919"/>
      <w:bookmarkEnd w:id="9026"/>
      <w:r w:rsidR="00A73BB2">
        <w:rPr>
          <w:rFonts w:hint="cs"/>
          <w:rtl/>
        </w:rPr>
        <w:t>נמצא פה, בירושלים. שלא ילך לו למונט</w:t>
      </w:r>
      <w:r w:rsidR="00B923C6">
        <w:rPr>
          <w:rFonts w:hint="cs"/>
          <w:rtl/>
        </w:rPr>
        <w:t>וו</w:t>
      </w:r>
      <w:r w:rsidR="00A73BB2">
        <w:rPr>
          <w:rFonts w:hint="cs"/>
          <w:rtl/>
        </w:rPr>
        <w:t xml:space="preserve">ידאו, שם לא יהיה </w:t>
      </w:r>
      <w:bookmarkStart w:id="9027" w:name="_ETM_Q58_741561"/>
      <w:bookmarkEnd w:id="9027"/>
      <w:r w:rsidR="00A73BB2">
        <w:rPr>
          <w:rFonts w:hint="cs"/>
          <w:rtl/>
        </w:rPr>
        <w:t xml:space="preserve">פתרון, וגם בניו-יורק באו"ם לא יהיה פתרון. אני </w:t>
      </w:r>
      <w:bookmarkStart w:id="9028" w:name="_ETM_Q58_745889"/>
      <w:bookmarkEnd w:id="9028"/>
      <w:r w:rsidR="00A73BB2">
        <w:rPr>
          <w:rFonts w:hint="cs"/>
          <w:rtl/>
        </w:rPr>
        <w:t xml:space="preserve">חושב שהגיע הזמן, אחרי כישלון אחרי כישלון אחרי כישלון, אחרי </w:t>
      </w:r>
      <w:bookmarkStart w:id="9029" w:name="_ETM_Q58_749584"/>
      <w:bookmarkEnd w:id="9029"/>
      <w:r w:rsidR="00A73BB2">
        <w:rPr>
          <w:rFonts w:hint="cs"/>
          <w:rtl/>
        </w:rPr>
        <w:t xml:space="preserve">אסון אחרי אסון אחרי אסון שהנהגות פלסטיניות לאורך ההיסטוריה הובילו </w:t>
      </w:r>
      <w:bookmarkStart w:id="9030" w:name="_ETM_Q58_756203"/>
      <w:bookmarkEnd w:id="9030"/>
      <w:r w:rsidR="00534462">
        <w:rPr>
          <w:rFonts w:hint="cs"/>
          <w:rtl/>
        </w:rPr>
        <w:t xml:space="preserve">אליהם </w:t>
      </w:r>
      <w:r w:rsidR="00A73BB2">
        <w:rPr>
          <w:rFonts w:hint="cs"/>
          <w:rtl/>
        </w:rPr>
        <w:t xml:space="preserve">את עמן, שיבינו כבר. שיבואו הנה, לירושלים, עשר דקות מרמאללה. </w:t>
      </w:r>
      <w:bookmarkStart w:id="9031" w:name="_ETM_Q58_762253"/>
      <w:bookmarkEnd w:id="9031"/>
    </w:p>
    <w:p w:rsidR="00A73BB2" w:rsidRDefault="00A73BB2" w:rsidP="00E72465">
      <w:pPr>
        <w:rPr>
          <w:rFonts w:hint="cs"/>
          <w:rtl/>
        </w:rPr>
      </w:pPr>
      <w:bookmarkStart w:id="9032" w:name="_ETM_Q58_762879"/>
      <w:bookmarkEnd w:id="9032"/>
    </w:p>
    <w:p w:rsidR="00A73BB2" w:rsidRDefault="00A73BB2" w:rsidP="00E72465">
      <w:pPr>
        <w:rPr>
          <w:rFonts w:hint="cs"/>
          <w:rtl/>
        </w:rPr>
      </w:pPr>
      <w:bookmarkStart w:id="9033" w:name="_ETM_Q58_763005"/>
      <w:bookmarkEnd w:id="9033"/>
      <w:r>
        <w:rPr>
          <w:rFonts w:hint="cs"/>
          <w:rtl/>
        </w:rPr>
        <w:t xml:space="preserve">בכל אופן, אני הייתי חייב להגיד. ואני חושב </w:t>
      </w:r>
      <w:bookmarkStart w:id="9034" w:name="_ETM_Q58_765833"/>
      <w:bookmarkEnd w:id="9034"/>
      <w:r>
        <w:rPr>
          <w:rFonts w:hint="cs"/>
          <w:rtl/>
        </w:rPr>
        <w:t xml:space="preserve">שהווטו האמריקני, חבר הכנסת טיבי, היה נכון וצודק ושוב הוכיח </w:t>
      </w:r>
      <w:bookmarkStart w:id="9035" w:name="_ETM_Q58_770073"/>
      <w:bookmarkEnd w:id="9035"/>
      <w:r>
        <w:rPr>
          <w:rFonts w:hint="cs"/>
          <w:rtl/>
        </w:rPr>
        <w:t xml:space="preserve">את האחריות של ארצות-הברית, את המובילות שלה. אף אחד, </w:t>
      </w:r>
      <w:bookmarkStart w:id="9036" w:name="_ETM_Q58_779636"/>
      <w:bookmarkEnd w:id="9036"/>
      <w:r>
        <w:rPr>
          <w:rFonts w:hint="cs"/>
          <w:rtl/>
        </w:rPr>
        <w:t xml:space="preserve">חבר הכנסת שי, לא ישלם על דבר שהוא צודק, </w:t>
      </w:r>
      <w:bookmarkStart w:id="9037" w:name="_ETM_Q58_780698"/>
      <w:bookmarkEnd w:id="9037"/>
      <w:r>
        <w:rPr>
          <w:rFonts w:hint="cs"/>
          <w:rtl/>
        </w:rPr>
        <w:t>אין צודק ממנו</w:t>
      </w:r>
      <w:r w:rsidR="00534462">
        <w:rPr>
          <w:rFonts w:hint="cs"/>
          <w:rtl/>
        </w:rPr>
        <w:t>,</w:t>
      </w:r>
      <w:r>
        <w:rPr>
          <w:rFonts w:hint="cs"/>
          <w:rtl/>
        </w:rPr>
        <w:t xml:space="preserve"> והוא באינטרס אמריקני כמו שהוא באינטרס של </w:t>
      </w:r>
      <w:bookmarkStart w:id="9038" w:name="_ETM_Q58_785208"/>
      <w:bookmarkEnd w:id="9038"/>
      <w:r>
        <w:rPr>
          <w:rFonts w:hint="cs"/>
          <w:rtl/>
        </w:rPr>
        <w:t xml:space="preserve">כל מדינה אחראית שרוצה יציבות באזור. </w:t>
      </w:r>
    </w:p>
    <w:p w:rsidR="00A73BB2" w:rsidRDefault="00A73BB2" w:rsidP="00E72465">
      <w:pPr>
        <w:rPr>
          <w:rFonts w:hint="cs"/>
          <w:rtl/>
        </w:rPr>
      </w:pPr>
      <w:bookmarkStart w:id="9039" w:name="_ETM_Q58_786806"/>
      <w:bookmarkEnd w:id="9039"/>
    </w:p>
    <w:p w:rsidR="00A73BB2" w:rsidRDefault="00A73BB2" w:rsidP="00E72465">
      <w:pPr>
        <w:pStyle w:val="ae"/>
        <w:keepNext/>
        <w:rPr>
          <w:rFonts w:hint="cs"/>
          <w:rtl/>
        </w:rPr>
      </w:pPr>
      <w:bookmarkStart w:id="9040" w:name="_ETM_Q58_786928"/>
      <w:bookmarkEnd w:id="9040"/>
      <w:r>
        <w:rPr>
          <w:rtl/>
        </w:rPr>
        <w:t>נחמן שי (קדימה):</w:t>
      </w:r>
    </w:p>
    <w:p w:rsidR="00A73BB2" w:rsidRDefault="00A73BB2" w:rsidP="00E72465">
      <w:pPr>
        <w:keepNext/>
        <w:rPr>
          <w:rFonts w:hint="cs"/>
          <w:rtl/>
        </w:rPr>
      </w:pPr>
    </w:p>
    <w:p w:rsidR="00A73BB2" w:rsidRDefault="00A73BB2" w:rsidP="00E72465">
      <w:pPr>
        <w:rPr>
          <w:rFonts w:hint="cs"/>
          <w:rtl/>
        </w:rPr>
      </w:pPr>
      <w:r>
        <w:rPr>
          <w:rFonts w:hint="cs"/>
          <w:rtl/>
        </w:rPr>
        <w:t xml:space="preserve">הוא כבר הכריז הכרזה. </w:t>
      </w:r>
      <w:bookmarkStart w:id="9041" w:name="_ETM_Q58_792779"/>
      <w:bookmarkEnd w:id="9041"/>
    </w:p>
    <w:p w:rsidR="00A73BB2" w:rsidRDefault="00A73BB2" w:rsidP="00E72465">
      <w:pPr>
        <w:rPr>
          <w:rFonts w:hint="cs"/>
          <w:rtl/>
        </w:rPr>
      </w:pPr>
      <w:bookmarkStart w:id="9042" w:name="_ETM_Q58_792964"/>
      <w:bookmarkEnd w:id="9042"/>
    </w:p>
    <w:p w:rsidR="00D626E5" w:rsidRDefault="00D626E5" w:rsidP="00D626E5">
      <w:pPr>
        <w:pStyle w:val="-"/>
        <w:keepNext/>
        <w:rPr>
          <w:rFonts w:hint="cs"/>
          <w:rtl/>
        </w:rPr>
      </w:pPr>
      <w:r>
        <w:rPr>
          <w:rtl/>
        </w:rPr>
        <w:t>סגן שר החוץ דניאל אילון:</w:t>
      </w:r>
    </w:p>
    <w:p w:rsidR="00D626E5" w:rsidRDefault="00D626E5" w:rsidP="00E72465">
      <w:pPr>
        <w:rPr>
          <w:rFonts w:hint="cs"/>
          <w:rtl/>
        </w:rPr>
      </w:pPr>
    </w:p>
    <w:p w:rsidR="00436F60" w:rsidRDefault="00436F60" w:rsidP="000D6C7C">
      <w:pPr>
        <w:rPr>
          <w:rFonts w:hint="cs"/>
          <w:rtl/>
        </w:rPr>
      </w:pPr>
      <w:bookmarkStart w:id="9043" w:name="_ETM_Q58_793091"/>
      <w:bookmarkStart w:id="9044" w:name="TOR_Q59"/>
      <w:bookmarkEnd w:id="9043"/>
      <w:bookmarkEnd w:id="9044"/>
      <w:r>
        <w:rPr>
          <w:rFonts w:hint="cs"/>
          <w:rtl/>
        </w:rPr>
        <w:t xml:space="preserve">לגבי העצור, לגבי השאילתא של חבר הכנסת שי: מדובר באזרח ישראלי בשם </w:t>
      </w:r>
      <w:bookmarkStart w:id="9045" w:name="_ETM_Q59_202031"/>
      <w:bookmarkEnd w:id="9045"/>
      <w:r>
        <w:rPr>
          <w:rFonts w:hint="cs"/>
          <w:rtl/>
        </w:rPr>
        <w:t xml:space="preserve">עודה תראבין. הוא נעצר בסיני בינואר 2000. ינואר 2000 </w:t>
      </w:r>
      <w:r>
        <w:rPr>
          <w:rtl/>
        </w:rPr>
        <w:t>–</w:t>
      </w:r>
      <w:r>
        <w:rPr>
          <w:rFonts w:hint="cs"/>
          <w:rtl/>
        </w:rPr>
        <w:t xml:space="preserve"> </w:t>
      </w:r>
      <w:bookmarkStart w:id="9046" w:name="_ETM_Q59_202798"/>
      <w:bookmarkEnd w:id="9046"/>
      <w:r>
        <w:rPr>
          <w:rFonts w:hint="cs"/>
          <w:rtl/>
        </w:rPr>
        <w:t xml:space="preserve">אנחנו מדברים כבר על 11 שנה. במרס 2000 נידון </w:t>
      </w:r>
      <w:bookmarkStart w:id="9047" w:name="_ETM_Q59_204114"/>
      <w:bookmarkEnd w:id="9047"/>
      <w:r>
        <w:rPr>
          <w:rFonts w:hint="cs"/>
          <w:rtl/>
        </w:rPr>
        <w:t>שלא בפניו ל-15 שנות מאסר במצרים. אבל לגבי משרד החוץ</w:t>
      </w:r>
      <w:bookmarkStart w:id="9048" w:name="_ETM_Q59_210623"/>
      <w:bookmarkEnd w:id="9048"/>
      <w:r>
        <w:rPr>
          <w:rFonts w:hint="cs"/>
          <w:rtl/>
        </w:rPr>
        <w:t xml:space="preserve">, לנו נודע הדבר רק ביולי 2004, כאשר משפחת תראבין </w:t>
      </w:r>
      <w:bookmarkStart w:id="9049" w:name="_ETM_Q59_221100"/>
      <w:bookmarkEnd w:id="9049"/>
      <w:r>
        <w:rPr>
          <w:rFonts w:hint="cs"/>
          <w:rtl/>
        </w:rPr>
        <w:t>פנתה למשרד החוץ וסיפרה לנו על העניין הזה, על היעלמותו.</w:t>
      </w:r>
    </w:p>
    <w:p w:rsidR="00436F60" w:rsidRDefault="00436F60" w:rsidP="0043243C">
      <w:pPr>
        <w:rPr>
          <w:rFonts w:hint="cs"/>
          <w:rtl/>
        </w:rPr>
      </w:pPr>
      <w:bookmarkStart w:id="9050" w:name="_ETM_Q59_224601"/>
      <w:bookmarkEnd w:id="9050"/>
    </w:p>
    <w:p w:rsidR="00436F60" w:rsidRDefault="00436F60" w:rsidP="00E72465">
      <w:pPr>
        <w:rPr>
          <w:rFonts w:hint="cs"/>
          <w:rtl/>
        </w:rPr>
      </w:pPr>
      <w:bookmarkStart w:id="9051" w:name="_ETM_Q59_224915"/>
      <w:bookmarkEnd w:id="9051"/>
      <w:r>
        <w:rPr>
          <w:rFonts w:hint="cs"/>
          <w:rtl/>
        </w:rPr>
        <w:t xml:space="preserve">מייד </w:t>
      </w:r>
      <w:bookmarkStart w:id="9052" w:name="_ETM_Q59_225538"/>
      <w:bookmarkEnd w:id="9052"/>
      <w:r>
        <w:rPr>
          <w:rFonts w:hint="cs"/>
          <w:rtl/>
        </w:rPr>
        <w:t xml:space="preserve">כשנודע לנו על היעלמותו, פנינו לרשויות במצרים. דרך אגב, הרשויות </w:t>
      </w:r>
      <w:bookmarkStart w:id="9053" w:name="_ETM_Q59_233353"/>
      <w:bookmarkEnd w:id="9053"/>
      <w:r>
        <w:rPr>
          <w:rFonts w:hint="cs"/>
          <w:rtl/>
        </w:rPr>
        <w:t xml:space="preserve">במצרים לא מסרו שום דבר לשגרירות ישראל בקהיר על המעצר, </w:t>
      </w:r>
      <w:bookmarkStart w:id="9054" w:name="_ETM_Q59_237000"/>
      <w:bookmarkEnd w:id="9054"/>
      <w:r>
        <w:rPr>
          <w:rFonts w:hint="cs"/>
          <w:rtl/>
        </w:rPr>
        <w:t>וית</w:t>
      </w:r>
      <w:r w:rsidR="000D6C7C">
        <w:rPr>
          <w:rFonts w:hint="cs"/>
          <w:rtl/>
        </w:rPr>
        <w:t>י</w:t>
      </w:r>
      <w:r>
        <w:rPr>
          <w:rFonts w:hint="cs"/>
          <w:rtl/>
        </w:rPr>
        <w:t xml:space="preserve">רה מכך </w:t>
      </w:r>
      <w:r>
        <w:rPr>
          <w:rtl/>
        </w:rPr>
        <w:t>–</w:t>
      </w:r>
      <w:r>
        <w:rPr>
          <w:rFonts w:hint="cs"/>
          <w:rtl/>
        </w:rPr>
        <w:t xml:space="preserve"> על ההעמדה לדין של האזרח הישראלי תראבין, </w:t>
      </w:r>
      <w:bookmarkStart w:id="9055" w:name="_ETM_Q59_240573"/>
      <w:bookmarkEnd w:id="9055"/>
      <w:r>
        <w:rPr>
          <w:rFonts w:hint="cs"/>
          <w:rtl/>
        </w:rPr>
        <w:t>וזאת בניגוד למתחייב בחוק ובכל האמנות הבין-לאומיות שעליהן מצרים חתומה.</w:t>
      </w:r>
    </w:p>
    <w:p w:rsidR="00436F60" w:rsidRDefault="00436F60" w:rsidP="0043243C">
      <w:pPr>
        <w:rPr>
          <w:rFonts w:hint="cs"/>
          <w:rtl/>
        </w:rPr>
      </w:pPr>
      <w:bookmarkStart w:id="9056" w:name="_ETM_Q59_247589"/>
      <w:bookmarkEnd w:id="9056"/>
    </w:p>
    <w:p w:rsidR="00436F60" w:rsidRDefault="00436F60" w:rsidP="00E72465">
      <w:pPr>
        <w:pStyle w:val="ae"/>
        <w:keepNext/>
        <w:rPr>
          <w:rtl/>
        </w:rPr>
      </w:pPr>
      <w:bookmarkStart w:id="9057" w:name="_ETM_Q59_248157"/>
      <w:bookmarkEnd w:id="9057"/>
      <w:r>
        <w:rPr>
          <w:rtl/>
        </w:rPr>
        <w:t>גאלב מג'אדלה (העבודה):</w:t>
      </w:r>
    </w:p>
    <w:p w:rsidR="00436F60" w:rsidRDefault="00436F60" w:rsidP="00E72465">
      <w:pPr>
        <w:keepNext/>
        <w:rPr>
          <w:rFonts w:hint="cs"/>
          <w:rtl/>
        </w:rPr>
      </w:pPr>
    </w:p>
    <w:p w:rsidR="00436F60" w:rsidRDefault="00534462" w:rsidP="00E72465">
      <w:pPr>
        <w:rPr>
          <w:rFonts w:hint="cs"/>
          <w:rtl/>
        </w:rPr>
      </w:pPr>
      <w:r>
        <w:rPr>
          <w:rFonts w:hint="cs"/>
          <w:rtl/>
        </w:rPr>
        <w:t xml:space="preserve">איפה הוא </w:t>
      </w:r>
      <w:r w:rsidR="00A20761">
        <w:rPr>
          <w:rFonts w:hint="cs"/>
          <w:rtl/>
        </w:rPr>
        <w:t>– – –</w:t>
      </w:r>
    </w:p>
    <w:p w:rsidR="00436F60" w:rsidRDefault="00436F60" w:rsidP="00E72465">
      <w:pPr>
        <w:rPr>
          <w:rFonts w:hint="cs"/>
          <w:rtl/>
        </w:rPr>
      </w:pPr>
      <w:bookmarkStart w:id="9058" w:name="_ETM_Q59_243800"/>
      <w:bookmarkEnd w:id="9058"/>
    </w:p>
    <w:p w:rsidR="00436F60" w:rsidRDefault="00436F60" w:rsidP="00E72465">
      <w:pPr>
        <w:pStyle w:val="-"/>
        <w:keepNext/>
        <w:rPr>
          <w:rFonts w:hint="cs"/>
          <w:rtl/>
        </w:rPr>
      </w:pPr>
      <w:r>
        <w:rPr>
          <w:rtl/>
        </w:rPr>
        <w:t>סגן שר החוץ דניאל אילון:</w:t>
      </w:r>
    </w:p>
    <w:p w:rsidR="00436F60" w:rsidRDefault="00436F60" w:rsidP="00E72465">
      <w:pPr>
        <w:keepNext/>
        <w:rPr>
          <w:rFonts w:hint="cs"/>
          <w:rtl/>
        </w:rPr>
      </w:pPr>
    </w:p>
    <w:p w:rsidR="00436F60" w:rsidRDefault="00436F60" w:rsidP="0043243C">
      <w:pPr>
        <w:rPr>
          <w:rFonts w:hint="cs"/>
          <w:rtl/>
        </w:rPr>
      </w:pPr>
      <w:bookmarkStart w:id="9059" w:name="_ETM_Q59_247777"/>
      <w:bookmarkEnd w:id="9059"/>
      <w:r>
        <w:rPr>
          <w:rFonts w:hint="cs"/>
          <w:rtl/>
        </w:rPr>
        <w:t xml:space="preserve">הוא </w:t>
      </w:r>
      <w:bookmarkStart w:id="9060" w:name="_ETM_Q59_248338"/>
      <w:bookmarkEnd w:id="9060"/>
      <w:r>
        <w:rPr>
          <w:rFonts w:hint="cs"/>
          <w:rtl/>
        </w:rPr>
        <w:t>היה בתא המעצר, ונשפט.</w:t>
      </w:r>
    </w:p>
    <w:p w:rsidR="00436F60" w:rsidRDefault="00436F60" w:rsidP="0043243C">
      <w:pPr>
        <w:rPr>
          <w:rFonts w:hint="cs"/>
          <w:rtl/>
        </w:rPr>
      </w:pPr>
      <w:bookmarkStart w:id="9061" w:name="_ETM_Q59_253012"/>
      <w:bookmarkStart w:id="9062" w:name="_ETM_Q59_253202"/>
      <w:bookmarkEnd w:id="9061"/>
      <w:bookmarkEnd w:id="9062"/>
    </w:p>
    <w:p w:rsidR="00436F60" w:rsidRDefault="00436F60" w:rsidP="00E72465">
      <w:pPr>
        <w:pStyle w:val="ae"/>
        <w:keepNext/>
        <w:rPr>
          <w:rFonts w:hint="cs"/>
          <w:rtl/>
        </w:rPr>
      </w:pPr>
      <w:r>
        <w:rPr>
          <w:rtl/>
        </w:rPr>
        <w:t>נחמן שי (קדימה):</w:t>
      </w:r>
    </w:p>
    <w:p w:rsidR="00436F60" w:rsidRDefault="00436F60" w:rsidP="00E72465">
      <w:pPr>
        <w:keepNext/>
        <w:rPr>
          <w:rFonts w:hint="cs"/>
          <w:rtl/>
        </w:rPr>
      </w:pPr>
    </w:p>
    <w:p w:rsidR="00436F60" w:rsidRDefault="00436F60" w:rsidP="00E72465">
      <w:pPr>
        <w:rPr>
          <w:rFonts w:hint="cs"/>
          <w:rtl/>
        </w:rPr>
      </w:pPr>
      <w:r>
        <w:rPr>
          <w:rFonts w:hint="cs"/>
          <w:rtl/>
        </w:rPr>
        <w:t>לא הביאו אותו לבית</w:t>
      </w:r>
      <w:bookmarkStart w:id="9063" w:name="_ETM_Q59_250317"/>
      <w:bookmarkEnd w:id="9063"/>
      <w:r>
        <w:rPr>
          <w:rFonts w:hint="cs"/>
          <w:rtl/>
        </w:rPr>
        <w:t>-המשפט.</w:t>
      </w:r>
    </w:p>
    <w:p w:rsidR="00436F60" w:rsidRDefault="00436F60" w:rsidP="00E72465">
      <w:pPr>
        <w:rPr>
          <w:rFonts w:hint="cs"/>
          <w:rtl/>
        </w:rPr>
      </w:pPr>
      <w:bookmarkStart w:id="9064" w:name="_ETM_Q59_251314"/>
      <w:bookmarkEnd w:id="9064"/>
    </w:p>
    <w:p w:rsidR="00436F60" w:rsidRDefault="00436F60" w:rsidP="00E72465">
      <w:pPr>
        <w:pStyle w:val="-"/>
        <w:keepNext/>
        <w:rPr>
          <w:rFonts w:hint="cs"/>
          <w:rtl/>
        </w:rPr>
      </w:pPr>
      <w:bookmarkStart w:id="9065" w:name="_ETM_Q59_251504"/>
      <w:bookmarkEnd w:id="9065"/>
      <w:r>
        <w:rPr>
          <w:rtl/>
        </w:rPr>
        <w:t>סגן שר החוץ דניאל אילון:</w:t>
      </w:r>
    </w:p>
    <w:p w:rsidR="00436F60" w:rsidRDefault="00436F60" w:rsidP="00E72465">
      <w:pPr>
        <w:keepNext/>
        <w:rPr>
          <w:rFonts w:hint="cs"/>
          <w:rtl/>
        </w:rPr>
      </w:pPr>
    </w:p>
    <w:p w:rsidR="00436F60" w:rsidRDefault="00436F60" w:rsidP="00E72465">
      <w:pPr>
        <w:rPr>
          <w:rFonts w:hint="cs"/>
          <w:rtl/>
        </w:rPr>
      </w:pPr>
      <w:r>
        <w:rPr>
          <w:rFonts w:hint="cs"/>
          <w:rtl/>
        </w:rPr>
        <w:t>גם פטנטים כאלה יש.</w:t>
      </w:r>
    </w:p>
    <w:p w:rsidR="00436F60" w:rsidRDefault="00436F60" w:rsidP="00E72465">
      <w:pPr>
        <w:rPr>
          <w:rFonts w:hint="cs"/>
          <w:rtl/>
        </w:rPr>
      </w:pPr>
      <w:bookmarkStart w:id="9066" w:name="_ETM_Q59_257501"/>
      <w:bookmarkEnd w:id="9066"/>
    </w:p>
    <w:p w:rsidR="00436F60" w:rsidRDefault="00436F60" w:rsidP="00E72465">
      <w:pPr>
        <w:pStyle w:val="ae"/>
        <w:keepNext/>
        <w:rPr>
          <w:rFonts w:hint="cs"/>
          <w:rtl/>
        </w:rPr>
      </w:pPr>
      <w:r>
        <w:rPr>
          <w:rtl/>
        </w:rPr>
        <w:t>אברהם מיכאלי (ש"ס):</w:t>
      </w:r>
    </w:p>
    <w:p w:rsidR="00436F60" w:rsidRDefault="00436F60" w:rsidP="00E72465">
      <w:pPr>
        <w:keepNext/>
        <w:rPr>
          <w:rFonts w:hint="cs"/>
          <w:rtl/>
        </w:rPr>
      </w:pPr>
    </w:p>
    <w:p w:rsidR="00436F60" w:rsidRDefault="00436F60" w:rsidP="00E72465">
      <w:pPr>
        <w:rPr>
          <w:rFonts w:hint="cs"/>
          <w:rtl/>
        </w:rPr>
      </w:pPr>
      <w:r>
        <w:rPr>
          <w:rFonts w:hint="cs"/>
          <w:rtl/>
        </w:rPr>
        <w:t>איך הוא נשפט שלא בפניו? לא הבנתי.</w:t>
      </w:r>
    </w:p>
    <w:p w:rsidR="00436F60" w:rsidRDefault="00436F60" w:rsidP="00E72465">
      <w:pPr>
        <w:rPr>
          <w:rFonts w:hint="cs"/>
          <w:rtl/>
        </w:rPr>
      </w:pPr>
    </w:p>
    <w:p w:rsidR="00436F60" w:rsidRDefault="00436F60" w:rsidP="00E72465">
      <w:pPr>
        <w:pStyle w:val="ae"/>
        <w:keepNext/>
        <w:rPr>
          <w:rFonts w:hint="cs"/>
          <w:rtl/>
        </w:rPr>
      </w:pPr>
      <w:bookmarkStart w:id="9067" w:name="_ETM_Q59_257626"/>
      <w:bookmarkEnd w:id="9067"/>
      <w:r>
        <w:rPr>
          <w:rtl/>
        </w:rPr>
        <w:t>נחמן שי (קדימה):</w:t>
      </w:r>
    </w:p>
    <w:p w:rsidR="00436F60" w:rsidRDefault="00436F60" w:rsidP="00E72465">
      <w:pPr>
        <w:keepNext/>
        <w:rPr>
          <w:rFonts w:hint="cs"/>
          <w:rtl/>
        </w:rPr>
      </w:pPr>
    </w:p>
    <w:p w:rsidR="00436F60" w:rsidRDefault="00436F60" w:rsidP="00E72465">
      <w:pPr>
        <w:rPr>
          <w:rFonts w:hint="cs"/>
          <w:rtl/>
        </w:rPr>
      </w:pPr>
      <w:r>
        <w:rPr>
          <w:rFonts w:hint="cs"/>
          <w:rtl/>
        </w:rPr>
        <w:t>גם אבא שלו.</w:t>
      </w:r>
    </w:p>
    <w:p w:rsidR="00436F60" w:rsidRDefault="00436F60" w:rsidP="00E72465">
      <w:pPr>
        <w:rPr>
          <w:rFonts w:hint="cs"/>
          <w:rtl/>
        </w:rPr>
      </w:pPr>
      <w:bookmarkStart w:id="9068" w:name="_ETM_Q59_257789"/>
      <w:bookmarkEnd w:id="9068"/>
    </w:p>
    <w:p w:rsidR="00436F60" w:rsidRDefault="00436F60" w:rsidP="00E72465">
      <w:pPr>
        <w:pStyle w:val="-"/>
        <w:keepNext/>
        <w:rPr>
          <w:rFonts w:hint="cs"/>
          <w:rtl/>
        </w:rPr>
      </w:pPr>
      <w:bookmarkStart w:id="9069" w:name="_ETM_Q59_257974"/>
      <w:bookmarkEnd w:id="9069"/>
      <w:r>
        <w:rPr>
          <w:rtl/>
        </w:rPr>
        <w:t>סגן שר החוץ דניאל אילון:</w:t>
      </w:r>
    </w:p>
    <w:p w:rsidR="00436F60" w:rsidRDefault="00436F60" w:rsidP="0043243C">
      <w:pPr>
        <w:rPr>
          <w:rFonts w:hint="cs"/>
          <w:rtl/>
        </w:rPr>
      </w:pPr>
    </w:p>
    <w:p w:rsidR="00436F60" w:rsidRDefault="00436F60" w:rsidP="00E72465">
      <w:pPr>
        <w:rPr>
          <w:rFonts w:hint="cs"/>
          <w:rtl/>
        </w:rPr>
      </w:pPr>
      <w:bookmarkStart w:id="9070" w:name="_ETM_Q59_255548"/>
      <w:bookmarkEnd w:id="9070"/>
      <w:r>
        <w:rPr>
          <w:rFonts w:hint="cs"/>
          <w:rtl/>
        </w:rPr>
        <w:t>בכל אופן, מייד</w:t>
      </w:r>
      <w:r w:rsidR="00534462">
        <w:rPr>
          <w:rFonts w:hint="cs"/>
          <w:rtl/>
        </w:rPr>
        <w:t>,</w:t>
      </w:r>
      <w:r>
        <w:rPr>
          <w:rFonts w:hint="cs"/>
          <w:rtl/>
        </w:rPr>
        <w:t xml:space="preserve"> ברגע שנודע לנו </w:t>
      </w:r>
      <w:r>
        <w:rPr>
          <w:rtl/>
        </w:rPr>
        <w:t>–</w:t>
      </w:r>
      <w:r>
        <w:rPr>
          <w:rFonts w:hint="cs"/>
          <w:rtl/>
        </w:rPr>
        <w:t xml:space="preserve"> כפי שאמרתי, </w:t>
      </w:r>
      <w:bookmarkStart w:id="9071" w:name="_ETM_Q59_258205"/>
      <w:bookmarkEnd w:id="9071"/>
      <w:r>
        <w:rPr>
          <w:rFonts w:hint="cs"/>
          <w:rtl/>
        </w:rPr>
        <w:t xml:space="preserve">ביולי 2004 </w:t>
      </w:r>
      <w:r>
        <w:rPr>
          <w:rtl/>
        </w:rPr>
        <w:t>–</w:t>
      </w:r>
      <w:r>
        <w:rPr>
          <w:rFonts w:hint="cs"/>
          <w:rtl/>
        </w:rPr>
        <w:t xml:space="preserve"> פנינו לרשויות במצרים לקבל אישור, קודם כול </w:t>
      </w:r>
      <w:bookmarkStart w:id="9072" w:name="_ETM_Q59_263735"/>
      <w:bookmarkEnd w:id="9072"/>
      <w:r>
        <w:rPr>
          <w:rFonts w:hint="cs"/>
          <w:rtl/>
        </w:rPr>
        <w:t xml:space="preserve">על דבר מאסרו. האישור הזה, חבר הכנסת שי, התקבל רק </w:t>
      </w:r>
      <w:bookmarkStart w:id="9073" w:name="_ETM_Q59_267595"/>
      <w:bookmarkEnd w:id="9073"/>
      <w:r>
        <w:rPr>
          <w:rFonts w:hint="cs"/>
          <w:rtl/>
        </w:rPr>
        <w:t xml:space="preserve">בפברואר 2005, חצי שנה אחרי הבקשה שלנו. וברגע שהתקבל אותו </w:t>
      </w:r>
      <w:bookmarkStart w:id="9074" w:name="_ETM_Q59_277968"/>
      <w:bookmarkEnd w:id="9074"/>
      <w:r>
        <w:rPr>
          <w:rFonts w:hint="cs"/>
          <w:rtl/>
        </w:rPr>
        <w:t xml:space="preserve">אישור, ביקר קונסול ישראל בקהיר, לראשונה, את תראבין בכלאו. מאז, </w:t>
      </w:r>
      <w:bookmarkStart w:id="9075" w:name="_ETM_Q59_282090"/>
      <w:bookmarkEnd w:id="9075"/>
      <w:r>
        <w:rPr>
          <w:rFonts w:hint="cs"/>
          <w:rtl/>
        </w:rPr>
        <w:t xml:space="preserve">לפחות אחת לחודש פוקדים נציגי השגרירות את תאו של </w:t>
      </w:r>
      <w:bookmarkStart w:id="9076" w:name="_ETM_Q59_284458"/>
      <w:bookmarkEnd w:id="9076"/>
      <w:r>
        <w:rPr>
          <w:rFonts w:hint="cs"/>
          <w:rtl/>
        </w:rPr>
        <w:t xml:space="preserve">עודה, דואגים לשלומו ולשיפור תנאיו, מעבירים לידיו חפצים שלהם הוא </w:t>
      </w:r>
      <w:bookmarkStart w:id="9077" w:name="_ETM_Q59_291454"/>
      <w:bookmarkEnd w:id="9077"/>
      <w:r>
        <w:rPr>
          <w:rFonts w:hint="cs"/>
          <w:rtl/>
        </w:rPr>
        <w:t xml:space="preserve">זקוק </w:t>
      </w:r>
      <w:r>
        <w:rPr>
          <w:rtl/>
        </w:rPr>
        <w:t>–</w:t>
      </w:r>
      <w:r>
        <w:rPr>
          <w:rFonts w:hint="cs"/>
          <w:rtl/>
        </w:rPr>
        <w:t xml:space="preserve"> מזון, מכתבים ואף מזומנים.</w:t>
      </w:r>
    </w:p>
    <w:p w:rsidR="00436F60" w:rsidRDefault="00436F60" w:rsidP="0043243C">
      <w:pPr>
        <w:rPr>
          <w:rFonts w:hint="cs"/>
          <w:rtl/>
        </w:rPr>
      </w:pPr>
      <w:bookmarkStart w:id="9078" w:name="_ETM_Q59_295696"/>
      <w:bookmarkStart w:id="9079" w:name="_ETM_Q59_295881"/>
      <w:bookmarkEnd w:id="9078"/>
      <w:bookmarkEnd w:id="9079"/>
    </w:p>
    <w:p w:rsidR="00436F60" w:rsidRDefault="00436F60" w:rsidP="00534462">
      <w:pPr>
        <w:rPr>
          <w:rFonts w:hint="cs"/>
          <w:rtl/>
        </w:rPr>
      </w:pPr>
      <w:r>
        <w:rPr>
          <w:rFonts w:hint="cs"/>
          <w:rtl/>
        </w:rPr>
        <w:t xml:space="preserve">החל בפברואר 2005, עם בקשתנו </w:t>
      </w:r>
      <w:bookmarkStart w:id="9080" w:name="_ETM_Q59_299186"/>
      <w:bookmarkEnd w:id="9080"/>
      <w:r>
        <w:rPr>
          <w:rFonts w:hint="cs"/>
          <w:rtl/>
        </w:rPr>
        <w:t xml:space="preserve">למצרים לקבלת פרטי החקירה ותיקו המשפטי, מדינת ישראל, על </w:t>
      </w:r>
      <w:bookmarkStart w:id="9081" w:name="_ETM_Q59_298278"/>
      <w:bookmarkEnd w:id="9081"/>
      <w:r>
        <w:rPr>
          <w:rFonts w:hint="cs"/>
          <w:rtl/>
        </w:rPr>
        <w:t xml:space="preserve">זרועותיה ובכיריה, כולל נשיא המדינה, ראשי ממשלה, שרי </w:t>
      </w:r>
      <w:bookmarkStart w:id="9082" w:name="_ETM_Q59_303008"/>
      <w:bookmarkEnd w:id="9082"/>
      <w:r>
        <w:rPr>
          <w:rFonts w:hint="cs"/>
          <w:rtl/>
        </w:rPr>
        <w:t>חוץ, יושבי-ראש כנסת, השגרירות בקהיר, כמובן, ובכל פורום של דיא</w:t>
      </w:r>
      <w:bookmarkStart w:id="9083" w:name="_ETM_Q59_307663"/>
      <w:bookmarkEnd w:id="9083"/>
      <w:r>
        <w:rPr>
          <w:rFonts w:hint="cs"/>
          <w:rtl/>
        </w:rPr>
        <w:t>לוג בינינו לבין המצרים, אנחנו מעלים את הענ</w:t>
      </w:r>
      <w:r w:rsidR="00C55D8F">
        <w:rPr>
          <w:rFonts w:hint="cs"/>
          <w:rtl/>
        </w:rPr>
        <w:t>י</w:t>
      </w:r>
      <w:r>
        <w:rPr>
          <w:rFonts w:hint="cs"/>
          <w:rtl/>
        </w:rPr>
        <w:t xml:space="preserve">ין של </w:t>
      </w:r>
      <w:bookmarkStart w:id="9084" w:name="_ETM_Q59_314431"/>
      <w:bookmarkEnd w:id="9084"/>
      <w:r>
        <w:rPr>
          <w:rFonts w:hint="cs"/>
          <w:rtl/>
        </w:rPr>
        <w:t>תראבין בבקשה לשחרור.</w:t>
      </w:r>
      <w:bookmarkStart w:id="9085" w:name="_ETM_Q59_318496"/>
      <w:bookmarkEnd w:id="9085"/>
      <w:r w:rsidR="00534462">
        <w:rPr>
          <w:rFonts w:hint="cs"/>
          <w:rtl/>
        </w:rPr>
        <w:t xml:space="preserve"> </w:t>
      </w:r>
      <w:bookmarkStart w:id="9086" w:name="_ETM_Q59_318619"/>
      <w:bookmarkEnd w:id="9086"/>
      <w:r>
        <w:rPr>
          <w:rFonts w:hint="cs"/>
          <w:rtl/>
        </w:rPr>
        <w:t>עד כה, לצערנו, הפניות האלה לא הועילו. אני</w:t>
      </w:r>
      <w:bookmarkStart w:id="9087" w:name="_ETM_Q59_320987"/>
      <w:bookmarkEnd w:id="9087"/>
      <w:r>
        <w:rPr>
          <w:rFonts w:hint="cs"/>
          <w:rtl/>
        </w:rPr>
        <w:t xml:space="preserve"> חייב להגיד שגם הבאנו את דבר המעצר הזה בפני גורמי </w:t>
      </w:r>
      <w:bookmarkStart w:id="9088" w:name="_ETM_Q59_324542"/>
      <w:bookmarkEnd w:id="9088"/>
      <w:r>
        <w:rPr>
          <w:rFonts w:hint="cs"/>
          <w:rtl/>
        </w:rPr>
        <w:t xml:space="preserve">חוץ, כמו חברי קונגרס אמריקנים, שרי חוץ זרים, שגם הם </w:t>
      </w:r>
      <w:bookmarkStart w:id="9089" w:name="_ETM_Q59_330296"/>
      <w:bookmarkEnd w:id="9089"/>
      <w:r>
        <w:rPr>
          <w:rFonts w:hint="cs"/>
          <w:rtl/>
        </w:rPr>
        <w:t xml:space="preserve">פנו וביקשו, אך עד כה ללא הועיל. </w:t>
      </w:r>
      <w:bookmarkStart w:id="9090" w:name="_ETM_Q59_331270"/>
      <w:bookmarkStart w:id="9091" w:name="_ETM_Q59_331459"/>
      <w:bookmarkEnd w:id="9090"/>
      <w:bookmarkEnd w:id="9091"/>
      <w:r>
        <w:rPr>
          <w:rFonts w:hint="cs"/>
          <w:rtl/>
        </w:rPr>
        <w:t xml:space="preserve">אנחנו לא נרפה ונמשיך </w:t>
      </w:r>
      <w:bookmarkStart w:id="9092" w:name="_ETM_Q59_334086"/>
      <w:bookmarkEnd w:id="9092"/>
      <w:r>
        <w:rPr>
          <w:rFonts w:hint="cs"/>
          <w:rtl/>
        </w:rPr>
        <w:t>לבקש את החנינה ואת שחרורו מיידית.</w:t>
      </w:r>
    </w:p>
    <w:p w:rsidR="00436F60" w:rsidRDefault="00436F60" w:rsidP="0043243C">
      <w:pPr>
        <w:rPr>
          <w:rFonts w:hint="cs"/>
          <w:rtl/>
        </w:rPr>
      </w:pPr>
      <w:bookmarkStart w:id="9093" w:name="_ETM_Q59_339147"/>
      <w:bookmarkEnd w:id="9093"/>
    </w:p>
    <w:p w:rsidR="00436F60" w:rsidRDefault="00436F60" w:rsidP="00E72465">
      <w:pPr>
        <w:rPr>
          <w:rFonts w:hint="cs"/>
          <w:rtl/>
        </w:rPr>
      </w:pPr>
      <w:bookmarkStart w:id="9094" w:name="_ETM_Q59_339270"/>
      <w:bookmarkEnd w:id="9094"/>
      <w:r>
        <w:rPr>
          <w:rFonts w:hint="cs"/>
          <w:rtl/>
        </w:rPr>
        <w:t xml:space="preserve">אני רק רוצה לציין כאן </w:t>
      </w:r>
      <w:bookmarkStart w:id="9095" w:name="_ETM_Q59_338921"/>
      <w:bookmarkEnd w:id="9095"/>
      <w:r>
        <w:rPr>
          <w:rFonts w:hint="cs"/>
          <w:rtl/>
        </w:rPr>
        <w:t xml:space="preserve">שבהתאם לחוק המצרי, תראבין זכאי לשחרור מוקדם כבר עכשיו, כיוון </w:t>
      </w:r>
      <w:bookmarkStart w:id="9096" w:name="_ETM_Q59_345076"/>
      <w:bookmarkEnd w:id="9096"/>
      <w:r>
        <w:rPr>
          <w:rFonts w:hint="cs"/>
          <w:rtl/>
        </w:rPr>
        <w:t xml:space="preserve">שהוא השלים למעלה מ-75% מתקופת המאסר שנפסקה לו, ואנחנו מאוד </w:t>
      </w:r>
      <w:bookmarkStart w:id="9097" w:name="_ETM_Q59_351117"/>
      <w:bookmarkEnd w:id="9097"/>
      <w:r>
        <w:rPr>
          <w:rFonts w:hint="cs"/>
          <w:rtl/>
        </w:rPr>
        <w:t>מקווים לראות אותו בקרוב חוזר לביתו.</w:t>
      </w:r>
    </w:p>
    <w:p w:rsidR="00436F60" w:rsidRDefault="00436F60" w:rsidP="0043243C">
      <w:pPr>
        <w:rPr>
          <w:rFonts w:hint="cs"/>
          <w:rtl/>
        </w:rPr>
      </w:pPr>
      <w:bookmarkStart w:id="9098" w:name="_ETM_Q59_356272"/>
      <w:bookmarkEnd w:id="9098"/>
    </w:p>
    <w:p w:rsidR="00436F60" w:rsidRDefault="00436F60" w:rsidP="00E72465">
      <w:pPr>
        <w:pStyle w:val="af"/>
        <w:keepNext/>
        <w:rPr>
          <w:rFonts w:hint="cs"/>
          <w:rtl/>
        </w:rPr>
      </w:pPr>
      <w:bookmarkStart w:id="9099" w:name="_ETM_Q59_356458"/>
      <w:bookmarkEnd w:id="9099"/>
      <w:r>
        <w:rPr>
          <w:rtl/>
        </w:rPr>
        <w:t>היו"ר גאלב מג'אדלה:</w:t>
      </w:r>
    </w:p>
    <w:p w:rsidR="00436F60" w:rsidRDefault="00436F60" w:rsidP="00E72465">
      <w:pPr>
        <w:keepNext/>
        <w:rPr>
          <w:rFonts w:hint="cs"/>
          <w:rtl/>
        </w:rPr>
      </w:pPr>
    </w:p>
    <w:p w:rsidR="00436F60" w:rsidRDefault="00436F60" w:rsidP="00E72465">
      <w:pPr>
        <w:rPr>
          <w:rFonts w:hint="cs"/>
          <w:rtl/>
        </w:rPr>
      </w:pPr>
      <w:r>
        <w:rPr>
          <w:rFonts w:hint="cs"/>
          <w:rtl/>
        </w:rPr>
        <w:t xml:space="preserve">תודה רבה. חבר הכנסת שי, </w:t>
      </w:r>
      <w:bookmarkStart w:id="9100" w:name="_ETM_Q59_358000"/>
      <w:bookmarkEnd w:id="9100"/>
      <w:r>
        <w:rPr>
          <w:rFonts w:hint="cs"/>
          <w:rtl/>
        </w:rPr>
        <w:t>שאלה נוספת.</w:t>
      </w:r>
    </w:p>
    <w:p w:rsidR="00436F60" w:rsidRDefault="00436F60" w:rsidP="0043243C">
      <w:pPr>
        <w:rPr>
          <w:rFonts w:hint="cs"/>
          <w:rtl/>
        </w:rPr>
      </w:pPr>
    </w:p>
    <w:p w:rsidR="00436F60" w:rsidRDefault="00436F60" w:rsidP="00E72465">
      <w:pPr>
        <w:pStyle w:val="-"/>
        <w:rPr>
          <w:rFonts w:hint="cs"/>
          <w:rtl/>
        </w:rPr>
      </w:pPr>
      <w:bookmarkStart w:id="9101" w:name="_ETM_Q59_357810"/>
      <w:bookmarkEnd w:id="9101"/>
      <w:r>
        <w:rPr>
          <w:rtl/>
        </w:rPr>
        <w:t>נחמן שי (קדימה):</w:t>
      </w:r>
    </w:p>
    <w:p w:rsidR="00436F60" w:rsidRDefault="00436F60" w:rsidP="00E72465">
      <w:pPr>
        <w:keepNext/>
        <w:rPr>
          <w:rFonts w:hint="cs"/>
          <w:rtl/>
        </w:rPr>
      </w:pPr>
    </w:p>
    <w:p w:rsidR="00436F60" w:rsidRDefault="00436F60" w:rsidP="000D6C7C">
      <w:pPr>
        <w:rPr>
          <w:rFonts w:hint="cs"/>
          <w:rtl/>
        </w:rPr>
      </w:pPr>
      <w:r>
        <w:rPr>
          <w:rFonts w:hint="cs"/>
          <w:rtl/>
        </w:rPr>
        <w:t>א</w:t>
      </w:r>
      <w:r w:rsidR="000D6C7C">
        <w:rPr>
          <w:rFonts w:hint="cs"/>
          <w:rtl/>
        </w:rPr>
        <w:t>.</w:t>
      </w:r>
      <w:r>
        <w:rPr>
          <w:rFonts w:hint="cs"/>
          <w:rtl/>
        </w:rPr>
        <w:t xml:space="preserve"> האם מצפים שיקרה משהו בהקשר של השינויים במצרים </w:t>
      </w:r>
      <w:bookmarkStart w:id="9102" w:name="_ETM_Q59_372782"/>
      <w:bookmarkEnd w:id="9102"/>
      <w:r>
        <w:rPr>
          <w:rFonts w:hint="cs"/>
          <w:rtl/>
        </w:rPr>
        <w:t xml:space="preserve">עכשיו, שזה יכול לסייע אולי? יש איזה קשר? </w:t>
      </w:r>
      <w:bookmarkStart w:id="9103" w:name="_ETM_Q59_376447"/>
      <w:bookmarkStart w:id="9104" w:name="_ETM_Q59_376634"/>
      <w:bookmarkEnd w:id="9103"/>
      <w:bookmarkEnd w:id="9104"/>
      <w:r>
        <w:rPr>
          <w:rFonts w:hint="cs"/>
          <w:rtl/>
        </w:rPr>
        <w:t>ב</w:t>
      </w:r>
      <w:r w:rsidR="000D6C7C">
        <w:rPr>
          <w:rFonts w:hint="cs"/>
          <w:rtl/>
        </w:rPr>
        <w:t>.</w:t>
      </w:r>
      <w:r>
        <w:rPr>
          <w:rFonts w:hint="cs"/>
          <w:rtl/>
        </w:rPr>
        <w:t xml:space="preserve"> ידוע על עוד </w:t>
      </w:r>
      <w:bookmarkStart w:id="9105" w:name="_ETM_Q59_380261"/>
      <w:bookmarkEnd w:id="9105"/>
      <w:r>
        <w:rPr>
          <w:rFonts w:hint="cs"/>
          <w:rtl/>
        </w:rPr>
        <w:t>ישראלים שמוחזקים בבתי-כלא בנסיבות כאלה?</w:t>
      </w:r>
    </w:p>
    <w:p w:rsidR="00436F60" w:rsidRDefault="00436F60" w:rsidP="00E72465">
      <w:pPr>
        <w:rPr>
          <w:rFonts w:hint="cs"/>
          <w:rtl/>
        </w:rPr>
      </w:pPr>
      <w:bookmarkStart w:id="9106" w:name="_ETM_Q59_383246"/>
      <w:bookmarkEnd w:id="9106"/>
    </w:p>
    <w:p w:rsidR="00436F60" w:rsidRDefault="00436F60" w:rsidP="00E72465">
      <w:pPr>
        <w:pStyle w:val="-"/>
        <w:keepNext/>
        <w:rPr>
          <w:rFonts w:hint="cs"/>
          <w:rtl/>
        </w:rPr>
      </w:pPr>
      <w:bookmarkStart w:id="9107" w:name="_ETM_Q59_383435"/>
      <w:bookmarkEnd w:id="9107"/>
      <w:r>
        <w:rPr>
          <w:rtl/>
        </w:rPr>
        <w:t>סגן שר החוץ דניאל אילון:</w:t>
      </w:r>
    </w:p>
    <w:p w:rsidR="00436F60" w:rsidRDefault="00436F60" w:rsidP="00E72465">
      <w:pPr>
        <w:keepNext/>
        <w:rPr>
          <w:rFonts w:hint="cs"/>
          <w:rtl/>
        </w:rPr>
      </w:pPr>
    </w:p>
    <w:p w:rsidR="00436F60" w:rsidRDefault="00436F60" w:rsidP="00E72465">
      <w:pPr>
        <w:rPr>
          <w:rFonts w:hint="cs"/>
          <w:rtl/>
        </w:rPr>
      </w:pPr>
      <w:r>
        <w:rPr>
          <w:rFonts w:hint="cs"/>
          <w:rtl/>
        </w:rPr>
        <w:t xml:space="preserve">לא, לא ידוע </w:t>
      </w:r>
      <w:r>
        <w:rPr>
          <w:rtl/>
        </w:rPr>
        <w:t>–</w:t>
      </w:r>
      <w:r>
        <w:rPr>
          <w:rFonts w:hint="cs"/>
          <w:rtl/>
        </w:rPr>
        <w:t xml:space="preserve"> לא</w:t>
      </w:r>
      <w:bookmarkStart w:id="9108" w:name="_ETM_Q59_384865"/>
      <w:bookmarkEnd w:id="9108"/>
      <w:r>
        <w:rPr>
          <w:rFonts w:hint="cs"/>
          <w:rtl/>
        </w:rPr>
        <w:t xml:space="preserve"> ידוע לי.</w:t>
      </w:r>
    </w:p>
    <w:p w:rsidR="00436F60" w:rsidRDefault="00436F60" w:rsidP="00E72465">
      <w:pPr>
        <w:rPr>
          <w:rFonts w:hint="cs"/>
          <w:rtl/>
        </w:rPr>
      </w:pPr>
      <w:bookmarkStart w:id="9109" w:name="_ETM_Q59_388740"/>
      <w:bookmarkStart w:id="9110" w:name="_ETM_Q59_393336"/>
      <w:bookmarkEnd w:id="9109"/>
      <w:bookmarkEnd w:id="9110"/>
    </w:p>
    <w:p w:rsidR="00436F60" w:rsidRDefault="00436F60" w:rsidP="00E72465">
      <w:pPr>
        <w:pStyle w:val="ae"/>
        <w:keepNext/>
        <w:rPr>
          <w:rFonts w:hint="cs"/>
          <w:rtl/>
        </w:rPr>
      </w:pPr>
      <w:r>
        <w:rPr>
          <w:rtl/>
        </w:rPr>
        <w:t>נחמן שי (קדימה):</w:t>
      </w:r>
    </w:p>
    <w:p w:rsidR="00436F60" w:rsidRDefault="00436F60" w:rsidP="00E72465">
      <w:pPr>
        <w:keepNext/>
        <w:rPr>
          <w:rFonts w:hint="cs"/>
          <w:rtl/>
        </w:rPr>
      </w:pPr>
    </w:p>
    <w:p w:rsidR="00436F60" w:rsidRDefault="00436F60" w:rsidP="00E72465">
      <w:pPr>
        <w:rPr>
          <w:rFonts w:hint="cs"/>
          <w:rtl/>
        </w:rPr>
      </w:pPr>
      <w:r>
        <w:rPr>
          <w:rFonts w:hint="cs"/>
          <w:rtl/>
        </w:rPr>
        <w:t>מה לגבי השינוי במצרים?</w:t>
      </w:r>
    </w:p>
    <w:p w:rsidR="00436F60" w:rsidRDefault="00436F60" w:rsidP="00E72465">
      <w:pPr>
        <w:rPr>
          <w:rFonts w:hint="cs"/>
          <w:rtl/>
        </w:rPr>
      </w:pPr>
      <w:bookmarkStart w:id="9111" w:name="_ETM_Q59_389177"/>
      <w:bookmarkEnd w:id="9111"/>
    </w:p>
    <w:p w:rsidR="00436F60" w:rsidRDefault="00436F60" w:rsidP="00E72465">
      <w:pPr>
        <w:pStyle w:val="-"/>
        <w:keepNext/>
        <w:rPr>
          <w:rFonts w:hint="cs"/>
          <w:rtl/>
        </w:rPr>
      </w:pPr>
      <w:bookmarkStart w:id="9112" w:name="_ETM_Q59_386822"/>
      <w:bookmarkEnd w:id="9112"/>
      <w:r>
        <w:rPr>
          <w:rtl/>
        </w:rPr>
        <w:t>סגן שר החוץ דניאל אילון:</w:t>
      </w:r>
    </w:p>
    <w:p w:rsidR="00436F60" w:rsidRDefault="00436F60" w:rsidP="00E72465">
      <w:pPr>
        <w:keepNext/>
        <w:rPr>
          <w:rFonts w:hint="cs"/>
          <w:rtl/>
        </w:rPr>
      </w:pPr>
    </w:p>
    <w:p w:rsidR="00436F60" w:rsidRDefault="00436F60" w:rsidP="003E071E">
      <w:pPr>
        <w:rPr>
          <w:rFonts w:hint="cs"/>
          <w:rtl/>
        </w:rPr>
      </w:pPr>
      <w:r>
        <w:rPr>
          <w:rFonts w:hint="cs"/>
          <w:rtl/>
        </w:rPr>
        <w:t>זה בהחלט יוצר גם הזדמנות, אבל גם איזה סיכון</w:t>
      </w:r>
      <w:bookmarkStart w:id="9113" w:name="_ETM_Q59_391523"/>
      <w:bookmarkEnd w:id="9113"/>
      <w:r>
        <w:rPr>
          <w:rFonts w:hint="cs"/>
          <w:rtl/>
        </w:rPr>
        <w:t xml:space="preserve"> מסוים. אני מקווה שנוכל, אולי בעקבות השינוי, </w:t>
      </w:r>
      <w:bookmarkStart w:id="9114" w:name="_ETM_Q59_399134"/>
      <w:bookmarkEnd w:id="9114"/>
      <w:r>
        <w:rPr>
          <w:rFonts w:hint="cs"/>
          <w:rtl/>
        </w:rPr>
        <w:t>דווקא לנצל את זה לטובתו של תראבין. זו בדיוק הבקשה</w:t>
      </w:r>
      <w:bookmarkStart w:id="9115" w:name="_ETM_Q59_400624"/>
      <w:bookmarkEnd w:id="9115"/>
      <w:r>
        <w:rPr>
          <w:rFonts w:hint="cs"/>
          <w:rtl/>
        </w:rPr>
        <w:t xml:space="preserve"> שלנו מהשלטונות במצרים כרגע. </w:t>
      </w:r>
    </w:p>
    <w:p w:rsidR="00436F60" w:rsidRDefault="00436F60" w:rsidP="00E72465">
      <w:pPr>
        <w:rPr>
          <w:rFonts w:hint="cs"/>
          <w:rtl/>
        </w:rPr>
      </w:pPr>
      <w:bookmarkStart w:id="9116" w:name="_ETM_Q59_408872"/>
      <w:bookmarkEnd w:id="9116"/>
    </w:p>
    <w:p w:rsidR="00436F60" w:rsidRDefault="00436F60" w:rsidP="00E72465">
      <w:pPr>
        <w:pStyle w:val="af"/>
        <w:keepNext/>
        <w:rPr>
          <w:rFonts w:hint="cs"/>
          <w:rtl/>
        </w:rPr>
      </w:pPr>
      <w:bookmarkStart w:id="9117" w:name="_ETM_Q59_408996"/>
      <w:bookmarkEnd w:id="9117"/>
      <w:r>
        <w:rPr>
          <w:rtl/>
        </w:rPr>
        <w:t>היו"ר גאלב מג'אדלה:</w:t>
      </w:r>
    </w:p>
    <w:p w:rsidR="00436F60" w:rsidRDefault="00436F60" w:rsidP="00E72465">
      <w:pPr>
        <w:keepNext/>
        <w:rPr>
          <w:rFonts w:hint="cs"/>
          <w:rtl/>
        </w:rPr>
      </w:pPr>
    </w:p>
    <w:p w:rsidR="00436F60" w:rsidRDefault="00436F60" w:rsidP="00E72465">
      <w:pPr>
        <w:rPr>
          <w:rFonts w:hint="cs"/>
          <w:rtl/>
        </w:rPr>
      </w:pPr>
      <w:r>
        <w:rPr>
          <w:rFonts w:hint="cs"/>
          <w:rtl/>
        </w:rPr>
        <w:t>תודה רבה.</w:t>
      </w:r>
    </w:p>
    <w:p w:rsidR="00436F60" w:rsidRDefault="00436F60" w:rsidP="00E72465">
      <w:pPr>
        <w:rPr>
          <w:rFonts w:hint="cs"/>
          <w:rtl/>
        </w:rPr>
      </w:pPr>
    </w:p>
    <w:p w:rsidR="00436F60" w:rsidRDefault="00436F60" w:rsidP="00E72465">
      <w:pPr>
        <w:pStyle w:val="ae"/>
        <w:keepNext/>
        <w:rPr>
          <w:rFonts w:hint="cs"/>
          <w:rtl/>
        </w:rPr>
      </w:pPr>
      <w:r>
        <w:rPr>
          <w:rtl/>
        </w:rPr>
        <w:t>אברהם מיכאלי (ש"ס):</w:t>
      </w:r>
    </w:p>
    <w:p w:rsidR="00436F60" w:rsidRDefault="00436F60" w:rsidP="00E72465">
      <w:pPr>
        <w:keepNext/>
        <w:rPr>
          <w:rFonts w:hint="cs"/>
          <w:rtl/>
        </w:rPr>
      </w:pPr>
    </w:p>
    <w:p w:rsidR="00436F60" w:rsidRDefault="00A20761" w:rsidP="00E72465">
      <w:pPr>
        <w:rPr>
          <w:rFonts w:hint="cs"/>
          <w:rtl/>
        </w:rPr>
      </w:pPr>
      <w:r>
        <w:rPr>
          <w:rFonts w:hint="cs"/>
          <w:rtl/>
        </w:rPr>
        <w:t>– – –</w:t>
      </w:r>
      <w:r w:rsidR="00436F60">
        <w:rPr>
          <w:rFonts w:hint="cs"/>
          <w:rtl/>
        </w:rPr>
        <w:t xml:space="preserve"> </w:t>
      </w:r>
    </w:p>
    <w:p w:rsidR="00436F60" w:rsidRDefault="00436F60" w:rsidP="00E72465">
      <w:pPr>
        <w:rPr>
          <w:rFonts w:hint="cs"/>
          <w:rtl/>
        </w:rPr>
      </w:pPr>
      <w:bookmarkStart w:id="9118" w:name="_ETM_Q59_411300"/>
      <w:bookmarkEnd w:id="9118"/>
    </w:p>
    <w:p w:rsidR="00436F60" w:rsidRDefault="00436F60" w:rsidP="00E72465">
      <w:pPr>
        <w:pStyle w:val="-"/>
        <w:keepNext/>
        <w:rPr>
          <w:rFonts w:hint="cs"/>
          <w:rtl/>
        </w:rPr>
      </w:pPr>
      <w:bookmarkStart w:id="9119" w:name="_ETM_Q59_411675"/>
      <w:bookmarkEnd w:id="9119"/>
      <w:r>
        <w:rPr>
          <w:rtl/>
        </w:rPr>
        <w:t>סגן שר החוץ דניאל אילון:</w:t>
      </w:r>
    </w:p>
    <w:p w:rsidR="00436F60" w:rsidRDefault="00436F60" w:rsidP="00E72465">
      <w:pPr>
        <w:keepNext/>
        <w:rPr>
          <w:rFonts w:hint="cs"/>
          <w:rtl/>
        </w:rPr>
      </w:pPr>
    </w:p>
    <w:p w:rsidR="00436F60" w:rsidRDefault="00436F60" w:rsidP="00E72465">
      <w:pPr>
        <w:rPr>
          <w:rFonts w:hint="cs"/>
          <w:rtl/>
        </w:rPr>
      </w:pPr>
      <w:r>
        <w:rPr>
          <w:rFonts w:hint="cs"/>
          <w:rtl/>
        </w:rPr>
        <w:t>לא.</w:t>
      </w:r>
    </w:p>
    <w:p w:rsidR="00436F60" w:rsidRDefault="00436F60" w:rsidP="00E72465">
      <w:pPr>
        <w:rPr>
          <w:rFonts w:hint="cs"/>
          <w:rtl/>
        </w:rPr>
      </w:pPr>
      <w:bookmarkStart w:id="9120" w:name="_ETM_Q59_417238"/>
      <w:bookmarkEnd w:id="9120"/>
    </w:p>
    <w:p w:rsidR="00436F60" w:rsidRDefault="00436F60" w:rsidP="00E72465">
      <w:pPr>
        <w:pStyle w:val="af"/>
        <w:keepNext/>
        <w:rPr>
          <w:rFonts w:hint="cs"/>
          <w:rtl/>
        </w:rPr>
      </w:pPr>
      <w:bookmarkStart w:id="9121" w:name="_ETM_Q59_417363"/>
      <w:bookmarkEnd w:id="9121"/>
      <w:r>
        <w:rPr>
          <w:rtl/>
        </w:rPr>
        <w:t>היו"ר גאלב מג'אדלה:</w:t>
      </w:r>
    </w:p>
    <w:p w:rsidR="00436F60" w:rsidRDefault="00436F60" w:rsidP="00E72465">
      <w:pPr>
        <w:keepNext/>
        <w:rPr>
          <w:rFonts w:hint="cs"/>
          <w:rtl/>
        </w:rPr>
      </w:pPr>
    </w:p>
    <w:p w:rsidR="00436F60" w:rsidRDefault="00436F60" w:rsidP="00E72465">
      <w:pPr>
        <w:rPr>
          <w:rFonts w:hint="cs"/>
          <w:rtl/>
        </w:rPr>
      </w:pPr>
      <w:r>
        <w:rPr>
          <w:rFonts w:hint="cs"/>
          <w:rtl/>
        </w:rPr>
        <w:t xml:space="preserve">חבר </w:t>
      </w:r>
      <w:bookmarkStart w:id="9122" w:name="_ETM_Q59_414665"/>
      <w:bookmarkEnd w:id="9122"/>
      <w:r>
        <w:rPr>
          <w:rFonts w:hint="cs"/>
          <w:rtl/>
        </w:rPr>
        <w:t xml:space="preserve">הכנסת איתן כבל </w:t>
      </w:r>
      <w:r>
        <w:rPr>
          <w:rFonts w:hint="eastAsia"/>
          <w:rtl/>
        </w:rPr>
        <w:t xml:space="preserve">– </w:t>
      </w:r>
      <w:r>
        <w:rPr>
          <w:rFonts w:hint="cs"/>
          <w:rtl/>
        </w:rPr>
        <w:t>לא נמצא. חברת הכנסת אנסטסיה מיכאלי, בבקשה</w:t>
      </w:r>
      <w:bookmarkStart w:id="9123" w:name="_ETM_Q59_423102"/>
      <w:bookmarkEnd w:id="9123"/>
      <w:r>
        <w:rPr>
          <w:rFonts w:hint="cs"/>
          <w:rtl/>
        </w:rPr>
        <w:t xml:space="preserve"> </w:t>
      </w:r>
      <w:r>
        <w:rPr>
          <w:rtl/>
        </w:rPr>
        <w:t>–</w:t>
      </w:r>
      <w:r>
        <w:rPr>
          <w:rFonts w:hint="cs"/>
          <w:rtl/>
        </w:rPr>
        <w:t xml:space="preserve"> גינוי בין-לאומי לחוק הפלסטיני הקובע עונש מוות למוכרי קרקעות ליהודים. בבקשה.</w:t>
      </w:r>
    </w:p>
    <w:p w:rsidR="00436F60" w:rsidRDefault="00436F60" w:rsidP="00E72465">
      <w:pPr>
        <w:rPr>
          <w:rFonts w:hint="cs"/>
          <w:rtl/>
        </w:rPr>
      </w:pPr>
      <w:bookmarkStart w:id="9124" w:name="_ETM_Q59_426850"/>
      <w:bookmarkEnd w:id="9124"/>
    </w:p>
    <w:p w:rsidR="00436F60" w:rsidRDefault="00436F60" w:rsidP="00E72465">
      <w:pPr>
        <w:pStyle w:val="a2"/>
        <w:rPr>
          <w:rFonts w:hint="cs"/>
          <w:rtl/>
        </w:rPr>
      </w:pPr>
      <w:bookmarkStart w:id="9125" w:name="_ETM_Q59_426983"/>
      <w:bookmarkStart w:id="9126" w:name="_Toc286314421"/>
      <w:bookmarkStart w:id="9127" w:name="_Toc286322606"/>
      <w:bookmarkEnd w:id="9125"/>
      <w:r>
        <w:rPr>
          <w:rtl/>
        </w:rPr>
        <w:t>1367. גינוי בין-לאומי לחוק הפל</w:t>
      </w:r>
      <w:r>
        <w:rPr>
          <w:rFonts w:hint="cs"/>
          <w:rtl/>
        </w:rPr>
        <w:t>סט</w:t>
      </w:r>
      <w:r>
        <w:rPr>
          <w:rtl/>
        </w:rPr>
        <w:t>יני הקובע עונש מוות למוכרי קרקעות ליהודים</w:t>
      </w:r>
      <w:bookmarkEnd w:id="9126"/>
      <w:bookmarkEnd w:id="9127"/>
    </w:p>
    <w:p w:rsidR="00436F60" w:rsidRDefault="00436F60" w:rsidP="00E72465">
      <w:pPr>
        <w:rPr>
          <w:rFonts w:hint="cs"/>
          <w:rtl/>
        </w:rPr>
      </w:pPr>
    </w:p>
    <w:p w:rsidR="00436F60" w:rsidRDefault="00436F60" w:rsidP="00E72465">
      <w:pPr>
        <w:pStyle w:val="a"/>
        <w:keepNext/>
        <w:rPr>
          <w:rtl/>
        </w:rPr>
      </w:pPr>
      <w:bookmarkStart w:id="9128" w:name="_Toc286314422"/>
      <w:bookmarkStart w:id="9129" w:name="_Toc286322607"/>
      <w:r>
        <w:rPr>
          <w:rtl/>
        </w:rPr>
        <w:t>אנסטסיה מיכאלי (ישראל ביתנו):</w:t>
      </w:r>
      <w:bookmarkEnd w:id="9128"/>
      <w:bookmarkEnd w:id="9129"/>
    </w:p>
    <w:p w:rsidR="00436F60" w:rsidRDefault="00436F60" w:rsidP="00E72465">
      <w:pPr>
        <w:keepNext/>
        <w:rPr>
          <w:rtl/>
        </w:rPr>
      </w:pPr>
    </w:p>
    <w:p w:rsidR="00436F60" w:rsidRDefault="00436F60" w:rsidP="00171B04">
      <w:pPr>
        <w:rPr>
          <w:rFonts w:hint="cs"/>
          <w:rtl/>
        </w:rPr>
      </w:pPr>
      <w:r>
        <w:rPr>
          <w:rFonts w:hint="cs"/>
          <w:rtl/>
        </w:rPr>
        <w:t xml:space="preserve">אדוני היושב-ראש, רבותי השרים, כנסת </w:t>
      </w:r>
      <w:bookmarkStart w:id="9130" w:name="_ETM_Q59_442752"/>
      <w:bookmarkEnd w:id="9130"/>
      <w:r>
        <w:rPr>
          <w:rFonts w:hint="cs"/>
          <w:rtl/>
        </w:rPr>
        <w:t>נכבדה</w:t>
      </w:r>
      <w:r w:rsidR="00171B04">
        <w:rPr>
          <w:rFonts w:hint="cs"/>
          <w:rtl/>
        </w:rPr>
        <w:t>,</w:t>
      </w:r>
      <w:r>
        <w:rPr>
          <w:rFonts w:hint="cs"/>
          <w:rtl/>
        </w:rPr>
        <w:t xml:space="preserve"> </w:t>
      </w:r>
      <w:bookmarkStart w:id="9131" w:name="_ETM_Q59_444876"/>
      <w:bookmarkEnd w:id="9131"/>
      <w:r>
        <w:rPr>
          <w:rFonts w:hint="cs"/>
          <w:rtl/>
        </w:rPr>
        <w:t xml:space="preserve">15 בספטמבר 1935 </w:t>
      </w:r>
      <w:r>
        <w:rPr>
          <w:rtl/>
        </w:rPr>
        <w:t>–</w:t>
      </w:r>
      <w:r>
        <w:rPr>
          <w:rFonts w:hint="cs"/>
          <w:rtl/>
        </w:rPr>
        <w:t xml:space="preserve"> זה תאריך היסטורי מיוחד מאוד,</w:t>
      </w:r>
      <w:bookmarkStart w:id="9132" w:name="_ETM_Q59_444014"/>
      <w:bookmarkEnd w:id="9132"/>
      <w:r>
        <w:rPr>
          <w:rFonts w:hint="cs"/>
          <w:rtl/>
        </w:rPr>
        <w:t xml:space="preserve"> גם למדינת ישראל ולכל העם היהודי. חוקי נירנברג פורסמו אז. </w:t>
      </w:r>
      <w:bookmarkStart w:id="9133" w:name="_ETM_Q59_453406"/>
      <w:bookmarkEnd w:id="9133"/>
      <w:r>
        <w:rPr>
          <w:rFonts w:hint="cs"/>
          <w:rtl/>
        </w:rPr>
        <w:t xml:space="preserve">אלה היו חוקים של גזע, אנטישמיים, בימי שלטון גרמניה </w:t>
      </w:r>
      <w:bookmarkStart w:id="9134" w:name="_ETM_Q59_460931"/>
      <w:bookmarkEnd w:id="9134"/>
      <w:r>
        <w:rPr>
          <w:rFonts w:hint="cs"/>
          <w:rtl/>
        </w:rPr>
        <w:t xml:space="preserve">הנאצית, אשר היו בסיס לאפליית היהודים, בסיס חוקי להמשך סילוקם </w:t>
      </w:r>
      <w:bookmarkStart w:id="9135" w:name="_ETM_Q59_466139"/>
      <w:bookmarkEnd w:id="9135"/>
      <w:r>
        <w:rPr>
          <w:rFonts w:hint="cs"/>
          <w:rtl/>
        </w:rPr>
        <w:t xml:space="preserve">של יהודים מכל תחומי החיים בגרמניה ולקידום מדיניות אנטי-יהודית. </w:t>
      </w:r>
      <w:bookmarkStart w:id="9136" w:name="_ETM_Q59_472762"/>
      <w:bookmarkEnd w:id="9136"/>
      <w:r>
        <w:rPr>
          <w:rFonts w:hint="cs"/>
          <w:rtl/>
        </w:rPr>
        <w:t>ואני חושבת שאנחנו חוזרים לאותה היסטוריה.</w:t>
      </w:r>
    </w:p>
    <w:p w:rsidR="00436F60" w:rsidRDefault="00436F60" w:rsidP="00E72465">
      <w:pPr>
        <w:rPr>
          <w:rFonts w:hint="cs"/>
          <w:rtl/>
        </w:rPr>
      </w:pPr>
      <w:bookmarkStart w:id="9137" w:name="_ETM_Q59_475266"/>
      <w:bookmarkStart w:id="9138" w:name="_ETM_Q59_475391"/>
      <w:bookmarkEnd w:id="9137"/>
      <w:bookmarkEnd w:id="9138"/>
    </w:p>
    <w:p w:rsidR="00436F60" w:rsidRDefault="00436F60" w:rsidP="00E72465">
      <w:pPr>
        <w:rPr>
          <w:rFonts w:hint="cs"/>
          <w:rtl/>
        </w:rPr>
      </w:pPr>
      <w:r>
        <w:rPr>
          <w:rtl/>
        </w:rPr>
        <w:t xml:space="preserve">לאחרונה </w:t>
      </w:r>
      <w:r>
        <w:rPr>
          <w:rFonts w:hint="cs"/>
          <w:rtl/>
        </w:rPr>
        <w:t xml:space="preserve">יש לנו הרבה פסקי-דין של </w:t>
      </w:r>
      <w:bookmarkStart w:id="9139" w:name="_ETM_Q59_477386"/>
      <w:bookmarkEnd w:id="9139"/>
      <w:r>
        <w:rPr>
          <w:rFonts w:hint="cs"/>
          <w:rtl/>
        </w:rPr>
        <w:t>בית-המשפ</w:t>
      </w:r>
      <w:r w:rsidR="00A65350">
        <w:rPr>
          <w:rFonts w:hint="cs"/>
          <w:rtl/>
        </w:rPr>
        <w:t xml:space="preserve">ט של הרשות הפלסטינית, כי מכירת </w:t>
      </w:r>
      <w:r>
        <w:rPr>
          <w:rFonts w:hint="cs"/>
          <w:rtl/>
        </w:rPr>
        <w:t xml:space="preserve">קרקעות לישראלים </w:t>
      </w:r>
      <w:r w:rsidR="00A20761">
        <w:rPr>
          <w:rFonts w:hint="cs"/>
          <w:rtl/>
        </w:rPr>
        <w:t>– – –</w:t>
      </w:r>
    </w:p>
    <w:p w:rsidR="00436F60" w:rsidRDefault="00436F60" w:rsidP="00E72465">
      <w:pPr>
        <w:rPr>
          <w:rFonts w:hint="cs"/>
          <w:rtl/>
        </w:rPr>
      </w:pPr>
      <w:bookmarkStart w:id="9140" w:name="_ETM_Q59_482897"/>
      <w:bookmarkEnd w:id="9140"/>
    </w:p>
    <w:p w:rsidR="00436F60" w:rsidRDefault="00436F60" w:rsidP="00E72465">
      <w:pPr>
        <w:pStyle w:val="af"/>
        <w:keepNext/>
        <w:rPr>
          <w:rFonts w:hint="cs"/>
          <w:rtl/>
        </w:rPr>
      </w:pPr>
      <w:r>
        <w:rPr>
          <w:rtl/>
        </w:rPr>
        <w:t>היו"ר גאלב מג'אדלה:</w:t>
      </w:r>
    </w:p>
    <w:p w:rsidR="00436F60" w:rsidRDefault="00436F60" w:rsidP="00E72465">
      <w:pPr>
        <w:keepNext/>
        <w:rPr>
          <w:rFonts w:hint="cs"/>
          <w:rtl/>
        </w:rPr>
      </w:pPr>
    </w:p>
    <w:p w:rsidR="00436F60" w:rsidRDefault="00436F60" w:rsidP="00E72465">
      <w:pPr>
        <w:rPr>
          <w:rFonts w:hint="cs"/>
          <w:rtl/>
        </w:rPr>
      </w:pPr>
      <w:r>
        <w:rPr>
          <w:rFonts w:hint="cs"/>
          <w:rtl/>
        </w:rPr>
        <w:t>חברת הכנסת מיכאלי, אנחנו פועלים על-פי תקנון.</w:t>
      </w:r>
    </w:p>
    <w:p w:rsidR="00436F60" w:rsidRDefault="00436F60" w:rsidP="00E72465">
      <w:pPr>
        <w:rPr>
          <w:rFonts w:hint="cs"/>
          <w:rtl/>
        </w:rPr>
      </w:pPr>
      <w:bookmarkStart w:id="9141" w:name="_ETM_Q59_484968"/>
      <w:bookmarkEnd w:id="9141"/>
    </w:p>
    <w:p w:rsidR="00436F60" w:rsidRDefault="00436F60" w:rsidP="00E72465">
      <w:pPr>
        <w:pStyle w:val="-"/>
        <w:keepNext/>
        <w:rPr>
          <w:rFonts w:hint="cs"/>
          <w:rtl/>
        </w:rPr>
      </w:pPr>
      <w:bookmarkStart w:id="9142" w:name="_ETM_Q59_485091"/>
      <w:bookmarkEnd w:id="9142"/>
      <w:r>
        <w:rPr>
          <w:rtl/>
        </w:rPr>
        <w:t>אנסטסיה מיכאלי (ישראל ביתנו):</w:t>
      </w:r>
    </w:p>
    <w:p w:rsidR="00436F60" w:rsidRDefault="00436F60" w:rsidP="00E72465">
      <w:pPr>
        <w:keepNext/>
        <w:rPr>
          <w:rFonts w:hint="cs"/>
          <w:rtl/>
        </w:rPr>
      </w:pPr>
    </w:p>
    <w:p w:rsidR="00436F60" w:rsidRDefault="00436F60" w:rsidP="00E72465">
      <w:pPr>
        <w:rPr>
          <w:rFonts w:hint="cs"/>
          <w:rtl/>
        </w:rPr>
      </w:pPr>
      <w:r>
        <w:rPr>
          <w:rFonts w:hint="cs"/>
          <w:rtl/>
        </w:rPr>
        <w:t>כן, אני מסיימת.</w:t>
      </w:r>
    </w:p>
    <w:p w:rsidR="00436F60" w:rsidRDefault="00436F60" w:rsidP="00E72465">
      <w:pPr>
        <w:rPr>
          <w:rFonts w:hint="cs"/>
          <w:rtl/>
        </w:rPr>
      </w:pPr>
      <w:bookmarkStart w:id="9143" w:name="_ETM_Q59_487840"/>
      <w:bookmarkEnd w:id="9143"/>
    </w:p>
    <w:p w:rsidR="00436F60" w:rsidRDefault="00436F60" w:rsidP="00E72465">
      <w:pPr>
        <w:pStyle w:val="af"/>
        <w:keepNext/>
        <w:rPr>
          <w:rFonts w:hint="cs"/>
          <w:rtl/>
        </w:rPr>
      </w:pPr>
      <w:bookmarkStart w:id="9144" w:name="_ETM_Q59_488028"/>
      <w:bookmarkEnd w:id="9144"/>
      <w:r>
        <w:rPr>
          <w:rtl/>
        </w:rPr>
        <w:t>היו"ר גאלב מג'אדלה:</w:t>
      </w:r>
    </w:p>
    <w:p w:rsidR="00436F60" w:rsidRDefault="00436F60" w:rsidP="00E72465">
      <w:pPr>
        <w:keepNext/>
        <w:rPr>
          <w:rFonts w:hint="cs"/>
          <w:rtl/>
        </w:rPr>
      </w:pPr>
    </w:p>
    <w:p w:rsidR="00436F60" w:rsidRDefault="00436F60" w:rsidP="00E72465">
      <w:pPr>
        <w:rPr>
          <w:rFonts w:hint="cs"/>
          <w:rtl/>
        </w:rPr>
      </w:pPr>
      <w:r>
        <w:rPr>
          <w:rFonts w:hint="cs"/>
          <w:rtl/>
        </w:rPr>
        <w:t>אני מבקש שתקראי בבקשה את השאילתא כפי שהיא מופיעה לנשאל.</w:t>
      </w:r>
    </w:p>
    <w:p w:rsidR="00436F60" w:rsidRDefault="00436F60" w:rsidP="00E72465">
      <w:pPr>
        <w:rPr>
          <w:rFonts w:hint="cs"/>
          <w:rtl/>
        </w:rPr>
      </w:pPr>
      <w:bookmarkStart w:id="9145" w:name="_ETM_Q59_492574"/>
      <w:bookmarkEnd w:id="9145"/>
    </w:p>
    <w:p w:rsidR="00436F60" w:rsidRDefault="00436F60" w:rsidP="00E72465">
      <w:pPr>
        <w:pStyle w:val="-"/>
        <w:keepNext/>
        <w:rPr>
          <w:rFonts w:hint="cs"/>
          <w:rtl/>
        </w:rPr>
      </w:pPr>
      <w:bookmarkStart w:id="9146" w:name="_ETM_Q59_492762"/>
      <w:bookmarkEnd w:id="9146"/>
      <w:r>
        <w:rPr>
          <w:rtl/>
        </w:rPr>
        <w:t>אנסטסיה מיכאלי (ישראל ביתנו):</w:t>
      </w:r>
    </w:p>
    <w:p w:rsidR="00436F60" w:rsidRDefault="00436F60" w:rsidP="00E72465">
      <w:pPr>
        <w:keepNext/>
        <w:rPr>
          <w:rFonts w:hint="cs"/>
          <w:rtl/>
        </w:rPr>
      </w:pPr>
    </w:p>
    <w:p w:rsidR="003C108C" w:rsidRDefault="00436F60" w:rsidP="003C108C">
      <w:pPr>
        <w:rPr>
          <w:rFonts w:hint="cs"/>
          <w:rtl/>
        </w:rPr>
      </w:pPr>
      <w:r>
        <w:rPr>
          <w:rFonts w:hint="cs"/>
          <w:rtl/>
        </w:rPr>
        <w:t xml:space="preserve">כן. </w:t>
      </w:r>
      <w:bookmarkStart w:id="9147" w:name="_ETM_Q59_490462"/>
      <w:bookmarkStart w:id="9148" w:name="_ETM_Q59_491340"/>
      <w:bookmarkStart w:id="9149" w:name="_ETM_Q59_491526"/>
      <w:bookmarkEnd w:id="9147"/>
      <w:bookmarkEnd w:id="9148"/>
      <w:bookmarkEnd w:id="9149"/>
      <w:r>
        <w:rPr>
          <w:rFonts w:hint="cs"/>
          <w:rtl/>
        </w:rPr>
        <w:t xml:space="preserve">לאחרונה יש הרבה פסקי-דין של בית-המשפט של הרשות הפלסטינית, </w:t>
      </w:r>
      <w:bookmarkStart w:id="9150" w:name="_ETM_Q59_500839"/>
      <w:bookmarkEnd w:id="9150"/>
      <w:r>
        <w:rPr>
          <w:rFonts w:hint="cs"/>
          <w:rtl/>
        </w:rPr>
        <w:t xml:space="preserve">כי מכירת קרקעות לישראלים היא פשע שהעונש שלה חייב להיות </w:t>
      </w:r>
      <w:bookmarkStart w:id="9151" w:name="_ETM_Q59_507901"/>
      <w:bookmarkEnd w:id="9151"/>
      <w:r>
        <w:rPr>
          <w:rFonts w:hint="cs"/>
          <w:rtl/>
        </w:rPr>
        <w:t>עונש מוות. זה חוק שמזכיר את אותם חוקי נירנברג</w:t>
      </w:r>
      <w:r w:rsidR="003C108C">
        <w:rPr>
          <w:rFonts w:hint="cs"/>
          <w:rtl/>
        </w:rPr>
        <w:t>.</w:t>
      </w:r>
      <w:r>
        <w:rPr>
          <w:rFonts w:hint="cs"/>
          <w:rtl/>
        </w:rPr>
        <w:t xml:space="preserve"> </w:t>
      </w:r>
    </w:p>
    <w:p w:rsidR="003C108C" w:rsidRDefault="003C108C" w:rsidP="003C108C">
      <w:pPr>
        <w:rPr>
          <w:rFonts w:hint="cs"/>
          <w:rtl/>
        </w:rPr>
      </w:pPr>
    </w:p>
    <w:p w:rsidR="00436F60" w:rsidRDefault="00436F60" w:rsidP="003C108C">
      <w:pPr>
        <w:rPr>
          <w:rFonts w:hint="cs"/>
          <w:rtl/>
        </w:rPr>
      </w:pPr>
      <w:r>
        <w:rPr>
          <w:rFonts w:hint="cs"/>
          <w:rtl/>
        </w:rPr>
        <w:t xml:space="preserve">ברצוני </w:t>
      </w:r>
      <w:bookmarkStart w:id="9152" w:name="_ETM_Q59_513795"/>
      <w:bookmarkEnd w:id="9152"/>
      <w:r>
        <w:rPr>
          <w:rFonts w:hint="cs"/>
          <w:rtl/>
        </w:rPr>
        <w:t>לשאול:</w:t>
      </w:r>
    </w:p>
    <w:p w:rsidR="00436F60" w:rsidRDefault="00436F60" w:rsidP="00E72465">
      <w:pPr>
        <w:rPr>
          <w:rFonts w:hint="cs"/>
          <w:rtl/>
        </w:rPr>
      </w:pPr>
      <w:bookmarkStart w:id="9153" w:name="_ETM_Q59_514854"/>
      <w:bookmarkEnd w:id="9153"/>
    </w:p>
    <w:p w:rsidR="00436F60" w:rsidRDefault="00436F60" w:rsidP="00E72465">
      <w:pPr>
        <w:rPr>
          <w:rFonts w:hint="cs"/>
          <w:rtl/>
        </w:rPr>
      </w:pPr>
      <w:bookmarkStart w:id="9154" w:name="_ETM_Q59_515042"/>
      <w:bookmarkEnd w:id="9154"/>
      <w:r>
        <w:rPr>
          <w:rFonts w:hint="cs"/>
          <w:rtl/>
        </w:rPr>
        <w:t xml:space="preserve">1. האם ישראל פועלת לגינוי בין-לאומי של הרשות הפלסטינית בגין </w:t>
      </w:r>
      <w:bookmarkStart w:id="9155" w:name="_ETM_Q59_519688"/>
      <w:bookmarkEnd w:id="9155"/>
      <w:r>
        <w:rPr>
          <w:rFonts w:hint="cs"/>
          <w:rtl/>
        </w:rPr>
        <w:t>החוק הזה?</w:t>
      </w:r>
    </w:p>
    <w:p w:rsidR="00436F60" w:rsidRDefault="00436F60" w:rsidP="00E72465">
      <w:pPr>
        <w:rPr>
          <w:rFonts w:hint="cs"/>
          <w:rtl/>
        </w:rPr>
      </w:pPr>
      <w:bookmarkStart w:id="9156" w:name="_ETM_Q59_521250"/>
      <w:bookmarkStart w:id="9157" w:name="_ETM_Q59_521376"/>
      <w:bookmarkEnd w:id="9156"/>
      <w:bookmarkEnd w:id="9157"/>
    </w:p>
    <w:p w:rsidR="00436F60" w:rsidRDefault="00436F60" w:rsidP="00E72465">
      <w:pPr>
        <w:rPr>
          <w:rFonts w:hint="cs"/>
          <w:rtl/>
        </w:rPr>
      </w:pPr>
      <w:r>
        <w:rPr>
          <w:rFonts w:hint="cs"/>
          <w:rtl/>
        </w:rPr>
        <w:t xml:space="preserve">2. אם כן – מה נעשה? </w:t>
      </w:r>
      <w:bookmarkStart w:id="9158" w:name="_ETM_Q59_483084"/>
      <w:bookmarkEnd w:id="9158"/>
      <w:r>
        <w:rPr>
          <w:rFonts w:hint="cs"/>
          <w:rtl/>
        </w:rPr>
        <w:t>תודה.</w:t>
      </w:r>
    </w:p>
    <w:p w:rsidR="00436F60" w:rsidRDefault="00436F60" w:rsidP="00E72465">
      <w:pPr>
        <w:rPr>
          <w:rFonts w:hint="cs"/>
          <w:rtl/>
        </w:rPr>
      </w:pPr>
      <w:bookmarkStart w:id="9159" w:name="_ETM_Q59_522063"/>
      <w:bookmarkEnd w:id="9159"/>
    </w:p>
    <w:p w:rsidR="00436F60" w:rsidRDefault="00436F60" w:rsidP="00E72465">
      <w:pPr>
        <w:pStyle w:val="af"/>
        <w:keepNext/>
        <w:rPr>
          <w:rFonts w:hint="cs"/>
          <w:rtl/>
        </w:rPr>
      </w:pPr>
      <w:bookmarkStart w:id="9160" w:name="_ETM_Q59_522251"/>
      <w:bookmarkEnd w:id="9160"/>
      <w:r>
        <w:rPr>
          <w:rtl/>
        </w:rPr>
        <w:t>היו"ר גאלב מג'אדלה:</w:t>
      </w:r>
    </w:p>
    <w:p w:rsidR="00436F60" w:rsidRDefault="00436F60" w:rsidP="00E72465">
      <w:pPr>
        <w:keepNext/>
        <w:rPr>
          <w:rFonts w:hint="cs"/>
          <w:rtl/>
        </w:rPr>
      </w:pPr>
    </w:p>
    <w:p w:rsidR="00436F60" w:rsidRDefault="00436F60" w:rsidP="00E72465">
      <w:pPr>
        <w:rPr>
          <w:rFonts w:hint="cs"/>
          <w:rtl/>
        </w:rPr>
      </w:pPr>
      <w:r>
        <w:rPr>
          <w:rFonts w:hint="cs"/>
          <w:rtl/>
        </w:rPr>
        <w:t xml:space="preserve">תודה רבה. </w:t>
      </w:r>
      <w:bookmarkStart w:id="9161" w:name="_ETM_Q59_522948"/>
      <w:bookmarkStart w:id="9162" w:name="_ETM_Q59_523135"/>
      <w:bookmarkEnd w:id="9161"/>
      <w:bookmarkEnd w:id="9162"/>
      <w:r>
        <w:rPr>
          <w:rFonts w:hint="cs"/>
          <w:rtl/>
        </w:rPr>
        <w:t>בבקשה.</w:t>
      </w:r>
    </w:p>
    <w:p w:rsidR="00436F60" w:rsidRDefault="00436F60" w:rsidP="00E72465">
      <w:pPr>
        <w:rPr>
          <w:rFonts w:hint="cs"/>
          <w:rtl/>
        </w:rPr>
      </w:pPr>
    </w:p>
    <w:p w:rsidR="00436F60" w:rsidRDefault="00436F60" w:rsidP="00E72465">
      <w:pPr>
        <w:pStyle w:val="a"/>
        <w:keepNext/>
        <w:rPr>
          <w:rFonts w:hint="cs"/>
          <w:rtl/>
        </w:rPr>
      </w:pPr>
      <w:bookmarkStart w:id="9163" w:name="_Toc286314423"/>
      <w:bookmarkStart w:id="9164" w:name="_Toc286322608"/>
      <w:r>
        <w:rPr>
          <w:rtl/>
        </w:rPr>
        <w:t>סגן שר החוץ דניאל אילון:</w:t>
      </w:r>
      <w:bookmarkEnd w:id="9163"/>
      <w:bookmarkEnd w:id="9164"/>
    </w:p>
    <w:p w:rsidR="00436F60" w:rsidRDefault="00436F60" w:rsidP="00E72465">
      <w:pPr>
        <w:keepNext/>
        <w:rPr>
          <w:rFonts w:hint="cs"/>
          <w:rtl/>
        </w:rPr>
      </w:pPr>
    </w:p>
    <w:p w:rsidR="00436F60" w:rsidRDefault="00436F60" w:rsidP="00E72465">
      <w:pPr>
        <w:rPr>
          <w:rFonts w:hint="cs"/>
          <w:rtl/>
        </w:rPr>
      </w:pPr>
      <w:r>
        <w:rPr>
          <w:rFonts w:hint="cs"/>
          <w:rtl/>
        </w:rPr>
        <w:t xml:space="preserve">תודה, אדוני היושב-ראש. חברת </w:t>
      </w:r>
      <w:bookmarkStart w:id="9165" w:name="_ETM_Q59_523894"/>
      <w:bookmarkEnd w:id="9165"/>
      <w:r>
        <w:rPr>
          <w:rFonts w:hint="cs"/>
          <w:rtl/>
        </w:rPr>
        <w:t xml:space="preserve">הכנסת אנסטסיה מיכאלי, אני רוצה קודם כול בהחלט להודות על </w:t>
      </w:r>
      <w:bookmarkStart w:id="9166" w:name="_ETM_Q59_528344"/>
      <w:bookmarkEnd w:id="9166"/>
      <w:r>
        <w:rPr>
          <w:rFonts w:hint="cs"/>
          <w:rtl/>
        </w:rPr>
        <w:t xml:space="preserve">השאלה; אני חושב שהיא שאלה במקום. </w:t>
      </w:r>
    </w:p>
    <w:p w:rsidR="00436F60" w:rsidRDefault="00436F60" w:rsidP="00E72465">
      <w:pPr>
        <w:rPr>
          <w:rFonts w:hint="cs"/>
          <w:rtl/>
        </w:rPr>
      </w:pPr>
      <w:bookmarkStart w:id="9167" w:name="_ETM_Q59_535655"/>
      <w:bookmarkEnd w:id="9167"/>
    </w:p>
    <w:p w:rsidR="00436F60" w:rsidRDefault="00436F60" w:rsidP="00A65350">
      <w:pPr>
        <w:rPr>
          <w:rFonts w:hint="cs"/>
          <w:rtl/>
        </w:rPr>
      </w:pPr>
      <w:bookmarkStart w:id="9168" w:name="_ETM_Q59_535783"/>
      <w:bookmarkEnd w:id="9168"/>
      <w:r>
        <w:rPr>
          <w:rFonts w:hint="cs"/>
          <w:rtl/>
        </w:rPr>
        <w:t xml:space="preserve">כאשר מחילים או מחוקקים </w:t>
      </w:r>
      <w:bookmarkStart w:id="9169" w:name="_ETM_Q59_538470"/>
      <w:bookmarkEnd w:id="9169"/>
      <w:r>
        <w:rPr>
          <w:rFonts w:hint="cs"/>
          <w:rtl/>
        </w:rPr>
        <w:t xml:space="preserve">חוקים על בסיס של דת או גזע או מין, אין </w:t>
      </w:r>
      <w:bookmarkStart w:id="9170" w:name="_ETM_Q59_541963"/>
      <w:bookmarkEnd w:id="9170"/>
      <w:r>
        <w:rPr>
          <w:rFonts w:hint="cs"/>
          <w:rtl/>
        </w:rPr>
        <w:t xml:space="preserve">לנו אלא לקרוא לזה דבר אחד: חוק גזעני. זו </w:t>
      </w:r>
      <w:bookmarkStart w:id="9171" w:name="_ETM_Q59_549025"/>
      <w:bookmarkEnd w:id="9171"/>
      <w:r>
        <w:rPr>
          <w:rFonts w:hint="cs"/>
          <w:rtl/>
        </w:rPr>
        <w:t xml:space="preserve">לא פעם ראשונה שאנחנו רואים את המוסר הכפול, שבו הרשות </w:t>
      </w:r>
      <w:bookmarkStart w:id="9172" w:name="_ETM_Q59_554964"/>
      <w:bookmarkEnd w:id="9172"/>
      <w:r>
        <w:rPr>
          <w:rFonts w:hint="cs"/>
          <w:rtl/>
        </w:rPr>
        <w:t xml:space="preserve">הפלסטינית מאשימה את ישראל בהאשמות גדולות ונוראיות, בתהליך, באמת </w:t>
      </w:r>
      <w:bookmarkStart w:id="9173" w:name="_ETM_Q59_560481"/>
      <w:bookmarkEnd w:id="9173"/>
      <w:r>
        <w:rPr>
          <w:rFonts w:hint="cs"/>
          <w:rtl/>
        </w:rPr>
        <w:t xml:space="preserve">כבר סיסטמטי של דה-לגיטימציה שמנסים לעשות לנו, פעילות </w:t>
      </w:r>
      <w:r>
        <w:rPr>
          <w:rtl/>
        </w:rPr>
        <w:t>–</w:t>
      </w:r>
      <w:r>
        <w:rPr>
          <w:rFonts w:hint="cs"/>
          <w:rtl/>
        </w:rPr>
        <w:t xml:space="preserve"> הייתי </w:t>
      </w:r>
      <w:bookmarkStart w:id="9174" w:name="_ETM_Q59_561646"/>
      <w:bookmarkEnd w:id="9174"/>
      <w:r>
        <w:rPr>
          <w:rFonts w:hint="cs"/>
          <w:rtl/>
        </w:rPr>
        <w:t xml:space="preserve">אומר: טרור פוליטי, טרור משפטי. וכל זה כאשר הפוסלים במומם </w:t>
      </w:r>
      <w:bookmarkStart w:id="9175" w:name="_ETM_Q59_571709"/>
      <w:bookmarkEnd w:id="9175"/>
      <w:r>
        <w:rPr>
          <w:rFonts w:hint="cs"/>
          <w:rtl/>
        </w:rPr>
        <w:t xml:space="preserve">הם פוסלים מכיוון שאכן יש חוק שחוקקה הרשות שאוסר </w:t>
      </w:r>
      <w:bookmarkStart w:id="9176" w:name="_ETM_Q59_576741"/>
      <w:bookmarkEnd w:id="9176"/>
      <w:r>
        <w:rPr>
          <w:rFonts w:hint="cs"/>
          <w:rtl/>
        </w:rPr>
        <w:t xml:space="preserve">מכירת קרקעות ליהודים, והעונש על כך הוא עונש מוות. יש אפילו אזרח תושב של הרשות שהועמד לדין ונשפט </w:t>
      </w:r>
      <w:bookmarkStart w:id="9177" w:name="_ETM_Q59_587637"/>
      <w:bookmarkEnd w:id="9177"/>
      <w:r>
        <w:rPr>
          <w:rFonts w:hint="cs"/>
          <w:rtl/>
        </w:rPr>
        <w:t>למוות.</w:t>
      </w:r>
    </w:p>
    <w:p w:rsidR="00436F60" w:rsidRDefault="00436F60" w:rsidP="00E72465">
      <w:pPr>
        <w:rPr>
          <w:rFonts w:hint="cs"/>
          <w:rtl/>
        </w:rPr>
      </w:pPr>
      <w:bookmarkStart w:id="9178" w:name="_ETM_Q59_589197"/>
      <w:bookmarkEnd w:id="9178"/>
    </w:p>
    <w:p w:rsidR="00DF72D5" w:rsidRDefault="00436F60" w:rsidP="00A65350">
      <w:pPr>
        <w:rPr>
          <w:rFonts w:hint="cs"/>
          <w:rtl/>
        </w:rPr>
      </w:pPr>
      <w:bookmarkStart w:id="9179" w:name="_ETM_Q59_589386"/>
      <w:bookmarkEnd w:id="9179"/>
      <w:r>
        <w:rPr>
          <w:rFonts w:hint="cs"/>
          <w:rtl/>
        </w:rPr>
        <w:t xml:space="preserve">מדינת ישראל פועלת בכל במה ובכל מקום בעולם כדי להביא </w:t>
      </w:r>
      <w:bookmarkStart w:id="9180" w:name="_ETM_Q59_600635"/>
      <w:bookmarkEnd w:id="9180"/>
      <w:r>
        <w:rPr>
          <w:rFonts w:hint="cs"/>
          <w:rtl/>
        </w:rPr>
        <w:t xml:space="preserve">את זה לידיעת הציבור, וגם להביא לגינוי ולשינוי העניין </w:t>
      </w:r>
      <w:bookmarkStart w:id="9181" w:name="_ETM_Q59_605535"/>
      <w:bookmarkEnd w:id="9181"/>
      <w:r>
        <w:rPr>
          <w:rFonts w:hint="cs"/>
          <w:rtl/>
        </w:rPr>
        <w:t xml:space="preserve">הזה. אבל זה לא רק העניין של החוקים, חברת הכנסת </w:t>
      </w:r>
      <w:bookmarkStart w:id="9182" w:name="_ETM_Q59_605384"/>
      <w:bookmarkEnd w:id="9182"/>
      <w:r>
        <w:rPr>
          <w:rFonts w:hint="cs"/>
          <w:rtl/>
        </w:rPr>
        <w:t xml:space="preserve">מיכאלי. יש כאן גם הסתה, שהיא מאוד שיטתית. יש פה </w:t>
      </w:r>
      <w:bookmarkStart w:id="9183" w:name="_ETM_Q59_614320"/>
      <w:bookmarkEnd w:id="9183"/>
      <w:r>
        <w:rPr>
          <w:rFonts w:hint="cs"/>
          <w:rtl/>
        </w:rPr>
        <w:t xml:space="preserve">תרבות של שנאה, תרבות של הסתה. איך אפשר </w:t>
      </w:r>
      <w:bookmarkStart w:id="9184" w:name="_ETM_Q59_615968"/>
      <w:bookmarkEnd w:id="9184"/>
      <w:r>
        <w:rPr>
          <w:rFonts w:hint="cs"/>
          <w:rtl/>
        </w:rPr>
        <w:t xml:space="preserve">לקרוא לתופעה הזאת, שבה הרשות הפלסטינית, בראשות מחמוד </w:t>
      </w:r>
      <w:bookmarkStart w:id="9185" w:name="_ETM_Q59_626443"/>
      <w:bookmarkEnd w:id="9185"/>
      <w:r>
        <w:rPr>
          <w:rFonts w:hint="cs"/>
          <w:rtl/>
        </w:rPr>
        <w:t xml:space="preserve">עבאס, קוראת כיכרות על שם מרצחים, על שם מחבלים, שידיהם מלאות בדם – </w:t>
      </w:r>
      <w:bookmarkStart w:id="9186" w:name="_ETM_Q59_632982"/>
      <w:bookmarkEnd w:id="9186"/>
      <w:r>
        <w:rPr>
          <w:rFonts w:hint="cs"/>
          <w:rtl/>
        </w:rPr>
        <w:t xml:space="preserve">כמו דלאל מוגרבי ואחרים – איך אפשר לקרוא לתופעה הזאת של </w:t>
      </w:r>
      <w:bookmarkStart w:id="9187" w:name="_ETM_Q59_643545"/>
      <w:bookmarkEnd w:id="9187"/>
      <w:r>
        <w:rPr>
          <w:rFonts w:hint="cs"/>
          <w:rtl/>
        </w:rPr>
        <w:t xml:space="preserve">הגלוריפיקציה הזאת של המחבלים המתועבים ביותר? </w:t>
      </w:r>
    </w:p>
    <w:p w:rsidR="00DF72D5" w:rsidRDefault="00DF72D5" w:rsidP="00DF72D5">
      <w:pPr>
        <w:rPr>
          <w:rFonts w:hint="cs"/>
          <w:rtl/>
        </w:rPr>
      </w:pPr>
    </w:p>
    <w:p w:rsidR="00436F60" w:rsidRDefault="00436F60" w:rsidP="00A65350">
      <w:pPr>
        <w:rPr>
          <w:rFonts w:hint="cs"/>
          <w:rtl/>
        </w:rPr>
      </w:pPr>
      <w:r>
        <w:rPr>
          <w:rFonts w:hint="cs"/>
          <w:rtl/>
        </w:rPr>
        <w:t>היום</w:t>
      </w:r>
      <w:bookmarkStart w:id="9188" w:name="_ETM_Q59_648414"/>
      <w:bookmarkEnd w:id="9188"/>
      <w:r>
        <w:rPr>
          <w:rFonts w:hint="cs"/>
          <w:rtl/>
        </w:rPr>
        <w:t xml:space="preserve">, אני חייב להגיד לך, אנסטסיה, היה טקס מאוד מרגש </w:t>
      </w:r>
      <w:bookmarkStart w:id="9189" w:name="_ETM_Q59_652310"/>
      <w:bookmarkEnd w:id="9189"/>
      <w:r>
        <w:rPr>
          <w:rFonts w:hint="cs"/>
          <w:rtl/>
        </w:rPr>
        <w:t>במשרד החוץ</w:t>
      </w:r>
      <w:r w:rsidR="00A65350">
        <w:rPr>
          <w:rFonts w:hint="cs"/>
          <w:rtl/>
        </w:rPr>
        <w:t>.</w:t>
      </w:r>
      <w:r>
        <w:rPr>
          <w:rFonts w:hint="cs"/>
          <w:rtl/>
        </w:rPr>
        <w:t xml:space="preserve"> אזרח גרמני עשה מעשה ראוי</w:t>
      </w:r>
      <w:r w:rsidR="00A65350">
        <w:rPr>
          <w:rFonts w:hint="cs"/>
          <w:rtl/>
        </w:rPr>
        <w:t>,</w:t>
      </w:r>
      <w:r>
        <w:rPr>
          <w:rFonts w:hint="cs"/>
          <w:rtl/>
        </w:rPr>
        <w:t xml:space="preserve"> וכשהוא מצא בעיזבון </w:t>
      </w:r>
      <w:bookmarkStart w:id="9190" w:name="_ETM_Q59_662623"/>
      <w:bookmarkEnd w:id="9190"/>
      <w:r>
        <w:rPr>
          <w:rFonts w:hint="cs"/>
          <w:rtl/>
        </w:rPr>
        <w:t>של אביו, שנפטר, שהיה שוטר גרמני במינכן ב-1972, את ת</w:t>
      </w:r>
      <w:bookmarkStart w:id="9191" w:name="_ETM_Q59_670360"/>
      <w:bookmarkEnd w:id="9191"/>
      <w:r>
        <w:rPr>
          <w:rFonts w:hint="cs"/>
          <w:rtl/>
        </w:rPr>
        <w:t>עודת המשתתף באולימפיאדה של הספורטאי הישראלי</w:t>
      </w:r>
      <w:r w:rsidR="00DF72D5">
        <w:rPr>
          <w:rFonts w:hint="cs"/>
          <w:rtl/>
        </w:rPr>
        <w:t>,</w:t>
      </w:r>
      <w:r>
        <w:rPr>
          <w:rFonts w:hint="cs"/>
          <w:rtl/>
        </w:rPr>
        <w:t xml:space="preserve"> המתאגרף אליעזר חלפי, </w:t>
      </w:r>
      <w:bookmarkStart w:id="9192" w:name="_ETM_Q59_675475"/>
      <w:bookmarkEnd w:id="9192"/>
      <w:r>
        <w:rPr>
          <w:rFonts w:hint="cs"/>
          <w:rtl/>
        </w:rPr>
        <w:t xml:space="preserve">שנרצח </w:t>
      </w:r>
      <w:r>
        <w:rPr>
          <w:rtl/>
        </w:rPr>
        <w:t>–</w:t>
      </w:r>
      <w:r>
        <w:rPr>
          <w:rFonts w:hint="cs"/>
          <w:rtl/>
        </w:rPr>
        <w:t xml:space="preserve"> היה בין י"א הנרצחים במינכן </w:t>
      </w:r>
      <w:r>
        <w:rPr>
          <w:rtl/>
        </w:rPr>
        <w:t>–</w:t>
      </w:r>
      <w:r>
        <w:rPr>
          <w:rFonts w:hint="cs"/>
          <w:rtl/>
        </w:rPr>
        <w:t xml:space="preserve"> הוא העביר </w:t>
      </w:r>
      <w:bookmarkStart w:id="9193" w:name="_ETM_Q59_685287"/>
      <w:bookmarkEnd w:id="9193"/>
      <w:r>
        <w:rPr>
          <w:rFonts w:hint="cs"/>
          <w:rtl/>
        </w:rPr>
        <w:t xml:space="preserve">את זה אלינו, זה התקבל אצלנו ונמסר למשפחה. </w:t>
      </w:r>
    </w:p>
    <w:p w:rsidR="00436F60" w:rsidRDefault="00436F60" w:rsidP="00E72465">
      <w:pPr>
        <w:rPr>
          <w:rFonts w:hint="cs"/>
          <w:rtl/>
        </w:rPr>
      </w:pPr>
      <w:bookmarkStart w:id="9194" w:name="_ETM_Q59_691974"/>
      <w:bookmarkEnd w:id="9194"/>
    </w:p>
    <w:p w:rsidR="00436F60" w:rsidRDefault="00436F60" w:rsidP="00004E2D">
      <w:pPr>
        <w:rPr>
          <w:rFonts w:hint="cs"/>
          <w:rtl/>
        </w:rPr>
      </w:pPr>
      <w:bookmarkStart w:id="9195" w:name="_ETM_Q59_692097"/>
      <w:bookmarkEnd w:id="9195"/>
      <w:r>
        <w:rPr>
          <w:rFonts w:hint="cs"/>
          <w:rtl/>
        </w:rPr>
        <w:t xml:space="preserve">והנה, רק לפני </w:t>
      </w:r>
      <w:bookmarkStart w:id="9196" w:name="_ETM_Q59_693973"/>
      <w:bookmarkEnd w:id="9196"/>
      <w:r>
        <w:rPr>
          <w:rFonts w:hint="cs"/>
          <w:rtl/>
        </w:rPr>
        <w:t>חודשים ספורים, כאשר נפטר במיטתו</w:t>
      </w:r>
      <w:bookmarkStart w:id="9197" w:name="_ETM_Q59_704472"/>
      <w:bookmarkEnd w:id="9197"/>
      <w:r>
        <w:rPr>
          <w:rFonts w:hint="cs"/>
          <w:rtl/>
        </w:rPr>
        <w:t xml:space="preserve"> </w:t>
      </w:r>
      <w:r>
        <w:rPr>
          <w:rtl/>
        </w:rPr>
        <w:t>–</w:t>
      </w:r>
      <w:r w:rsidR="00AB795E">
        <w:rPr>
          <w:rFonts w:hint="cs"/>
          <w:rtl/>
        </w:rPr>
        <w:t xml:space="preserve"> לצערי, אני חייב להגיד – אבו </w:t>
      </w:r>
      <w:r>
        <w:rPr>
          <w:rFonts w:hint="cs"/>
          <w:rtl/>
        </w:rPr>
        <w:t xml:space="preserve">דאוד, </w:t>
      </w:r>
      <w:bookmarkStart w:id="9198" w:name="_ETM_Q59_704953"/>
      <w:bookmarkEnd w:id="9198"/>
      <w:r>
        <w:rPr>
          <w:rFonts w:hint="cs"/>
          <w:rtl/>
        </w:rPr>
        <w:t>שהיה ממתכנני הרצח, המחבל הפלסטיני אבו</w:t>
      </w:r>
      <w:r w:rsidR="00004E2D">
        <w:rPr>
          <w:rFonts w:hint="cs"/>
          <w:rtl/>
        </w:rPr>
        <w:t xml:space="preserve"> </w:t>
      </w:r>
      <w:r>
        <w:rPr>
          <w:rFonts w:hint="cs"/>
          <w:rtl/>
        </w:rPr>
        <w:t xml:space="preserve">דאוד – מי שנשא </w:t>
      </w:r>
      <w:bookmarkStart w:id="9199" w:name="_ETM_Q59_711052"/>
      <w:bookmarkEnd w:id="9199"/>
      <w:r>
        <w:rPr>
          <w:rFonts w:hint="cs"/>
          <w:rtl/>
        </w:rPr>
        <w:t xml:space="preserve">את ההספד לזכרו היה לא אחר מאשר מחמוד עבאס. קרא </w:t>
      </w:r>
      <w:bookmarkStart w:id="9200" w:name="_ETM_Q59_716764"/>
      <w:bookmarkEnd w:id="9200"/>
      <w:r>
        <w:rPr>
          <w:rFonts w:hint="cs"/>
          <w:rtl/>
        </w:rPr>
        <w:t>לו: אחי, ידידי, גיבור.</w:t>
      </w:r>
    </w:p>
    <w:p w:rsidR="00436F60" w:rsidRDefault="00436F60" w:rsidP="00E72465">
      <w:pPr>
        <w:rPr>
          <w:rFonts w:hint="cs"/>
          <w:rtl/>
        </w:rPr>
      </w:pPr>
      <w:bookmarkStart w:id="9201" w:name="_ETM_Q59_723263"/>
      <w:bookmarkEnd w:id="9201"/>
    </w:p>
    <w:p w:rsidR="00A65350" w:rsidRDefault="00436F60" w:rsidP="004A080B">
      <w:pPr>
        <w:rPr>
          <w:rFonts w:hint="cs"/>
          <w:rtl/>
        </w:rPr>
      </w:pPr>
      <w:bookmarkStart w:id="9202" w:name="_ETM_Q59_723390"/>
      <w:bookmarkEnd w:id="9202"/>
      <w:r>
        <w:rPr>
          <w:rFonts w:hint="cs"/>
          <w:rtl/>
        </w:rPr>
        <w:t xml:space="preserve">זו בדיוק הבעיה. אותם חוקים נגד יהודים </w:t>
      </w:r>
      <w:bookmarkStart w:id="9203" w:name="_ETM_Q59_729449"/>
      <w:bookmarkEnd w:id="9203"/>
      <w:r>
        <w:rPr>
          <w:rFonts w:hint="cs"/>
          <w:rtl/>
        </w:rPr>
        <w:t xml:space="preserve">ברשות הפלסטינית, אותה גלוריפיקציה של מרצחים, מצטרפים לשיטה </w:t>
      </w:r>
      <w:bookmarkStart w:id="9204" w:name="_ETM_Q59_737241"/>
      <w:bookmarkEnd w:id="9204"/>
      <w:r>
        <w:rPr>
          <w:rFonts w:hint="cs"/>
          <w:rtl/>
        </w:rPr>
        <w:t xml:space="preserve">של שנאה, לשיטה של תרבות פוליטית שלא מאפשרת, לצערי, פיוס </w:t>
      </w:r>
      <w:bookmarkStart w:id="9205" w:name="_ETM_Q59_744553"/>
      <w:bookmarkEnd w:id="9205"/>
      <w:r>
        <w:rPr>
          <w:rFonts w:hint="cs"/>
          <w:rtl/>
        </w:rPr>
        <w:t xml:space="preserve">בין העמים. </w:t>
      </w:r>
    </w:p>
    <w:p w:rsidR="00A65350" w:rsidRDefault="00A65350" w:rsidP="004A080B">
      <w:pPr>
        <w:rPr>
          <w:rFonts w:hint="cs"/>
          <w:rtl/>
        </w:rPr>
      </w:pPr>
    </w:p>
    <w:p w:rsidR="00DA5DCC" w:rsidRDefault="00436F60" w:rsidP="004A080B">
      <w:pPr>
        <w:rPr>
          <w:rFonts w:hint="cs"/>
          <w:rtl/>
        </w:rPr>
      </w:pPr>
      <w:r>
        <w:rPr>
          <w:rFonts w:hint="cs"/>
          <w:rtl/>
        </w:rPr>
        <w:t xml:space="preserve">וכאשר אנחנו מדברים </w:t>
      </w:r>
      <w:r>
        <w:rPr>
          <w:rtl/>
        </w:rPr>
        <w:t>–</w:t>
      </w:r>
      <w:r>
        <w:rPr>
          <w:rFonts w:hint="cs"/>
          <w:rtl/>
        </w:rPr>
        <w:t xml:space="preserve"> אם באו"ם או </w:t>
      </w:r>
      <w:bookmarkStart w:id="9206" w:name="_ETM_Q59_746685"/>
      <w:bookmarkEnd w:id="9206"/>
      <w:r>
        <w:rPr>
          <w:rFonts w:hint="cs"/>
          <w:rtl/>
        </w:rPr>
        <w:t xml:space="preserve">בכל מקום אחר </w:t>
      </w:r>
      <w:r>
        <w:rPr>
          <w:rtl/>
        </w:rPr>
        <w:t>–</w:t>
      </w:r>
      <w:r>
        <w:rPr>
          <w:rFonts w:hint="cs"/>
          <w:rtl/>
        </w:rPr>
        <w:t xml:space="preserve"> על חוזה שלום עם הפלסטינים, אנחנו </w:t>
      </w:r>
      <w:bookmarkStart w:id="9207" w:name="_ETM_Q59_752625"/>
      <w:bookmarkEnd w:id="9207"/>
      <w:r>
        <w:rPr>
          <w:rFonts w:hint="cs"/>
          <w:rtl/>
        </w:rPr>
        <w:t xml:space="preserve">מדגישים: החוזה הוא לא רק נייר. החוזה גם לא </w:t>
      </w:r>
      <w:bookmarkStart w:id="9208" w:name="_ETM_Q59_759124"/>
      <w:bookmarkEnd w:id="9208"/>
      <w:r>
        <w:rPr>
          <w:rFonts w:hint="cs"/>
          <w:rtl/>
        </w:rPr>
        <w:t>אמור להיות חוזה בין ממשלות.</w:t>
      </w:r>
      <w:r w:rsidR="00D626E5">
        <w:rPr>
          <w:rFonts w:hint="cs"/>
          <w:rtl/>
        </w:rPr>
        <w:t xml:space="preserve"> </w:t>
      </w:r>
      <w:bookmarkStart w:id="9209" w:name="TOR_Q60"/>
      <w:bookmarkEnd w:id="9209"/>
      <w:r w:rsidR="00DA5DCC">
        <w:rPr>
          <w:rFonts w:hint="cs"/>
          <w:rtl/>
        </w:rPr>
        <w:t xml:space="preserve">אנחנו לא רוצים לראות פה שלום בין ממשלות, בוודאי כשאנחנו רואים מה קורה פה למשטרים באזור. </w:t>
      </w:r>
      <w:bookmarkStart w:id="9210" w:name="_ETM_Q60_169635"/>
      <w:bookmarkStart w:id="9211" w:name="_ETM_Q60_173000"/>
      <w:bookmarkEnd w:id="9210"/>
      <w:bookmarkEnd w:id="9211"/>
      <w:r w:rsidR="00DA5DCC">
        <w:rPr>
          <w:rFonts w:hint="cs"/>
          <w:rtl/>
        </w:rPr>
        <w:t xml:space="preserve">מה שאנחנו רוצים </w:t>
      </w:r>
      <w:bookmarkStart w:id="9212" w:name="_ETM_Q60_176000"/>
      <w:bookmarkEnd w:id="9212"/>
      <w:r w:rsidR="00DA5DCC">
        <w:rPr>
          <w:rFonts w:hint="cs"/>
          <w:rtl/>
        </w:rPr>
        <w:t xml:space="preserve">זה לא פחות מפיוס, פיוס בין העמים </w:t>
      </w:r>
      <w:r w:rsidR="00DA5DCC">
        <w:rPr>
          <w:rFonts w:hint="eastAsia"/>
          <w:rtl/>
        </w:rPr>
        <w:t>–</w:t>
      </w:r>
      <w:r w:rsidR="00DA5DCC">
        <w:rPr>
          <w:rFonts w:hint="cs"/>
          <w:rtl/>
        </w:rPr>
        <w:t xml:space="preserve"> בין היהודים לערבים, </w:t>
      </w:r>
      <w:bookmarkStart w:id="9213" w:name="_ETM_Q60_184000"/>
      <w:bookmarkEnd w:id="9213"/>
      <w:r w:rsidR="00DA5DCC">
        <w:rPr>
          <w:rFonts w:hint="cs"/>
          <w:rtl/>
        </w:rPr>
        <w:t xml:space="preserve">בין הפלסטינים לישראלים. אי-אפשר להגיע לזה רק באמצעות נייר או באמצעות הבטחות של </w:t>
      </w:r>
      <w:bookmarkStart w:id="9214" w:name="_ETM_Q60_189312"/>
      <w:bookmarkEnd w:id="9214"/>
      <w:r w:rsidR="00DA5DCC">
        <w:rPr>
          <w:rFonts w:hint="cs"/>
          <w:rtl/>
        </w:rPr>
        <w:t xml:space="preserve">ראשי משטר מסוימים בתקופה מסוימת. </w:t>
      </w:r>
    </w:p>
    <w:p w:rsidR="00DA5DCC" w:rsidRDefault="00DA5DCC" w:rsidP="00E72465">
      <w:pPr>
        <w:keepNext/>
        <w:rPr>
          <w:rFonts w:hint="cs"/>
          <w:rtl/>
        </w:rPr>
      </w:pPr>
    </w:p>
    <w:p w:rsidR="00DA5DCC" w:rsidRDefault="00DA5DCC" w:rsidP="00E72465">
      <w:pPr>
        <w:pStyle w:val="af"/>
        <w:keepNext/>
        <w:rPr>
          <w:rFonts w:hint="cs"/>
          <w:rtl/>
        </w:rPr>
      </w:pPr>
      <w:bookmarkStart w:id="9215" w:name="_ETM_Q60_196000"/>
      <w:bookmarkEnd w:id="9215"/>
      <w:r>
        <w:rPr>
          <w:rtl/>
        </w:rPr>
        <w:t>היו"ר גאלב מג'אדלה:</w:t>
      </w:r>
    </w:p>
    <w:p w:rsidR="00DA5DCC" w:rsidRDefault="00DA5DCC" w:rsidP="00E72465">
      <w:pPr>
        <w:keepNext/>
        <w:rPr>
          <w:rFonts w:hint="cs"/>
          <w:rtl/>
        </w:rPr>
      </w:pPr>
    </w:p>
    <w:p w:rsidR="00DA5DCC" w:rsidRDefault="00DA5DCC" w:rsidP="00E72465">
      <w:pPr>
        <w:rPr>
          <w:rFonts w:hint="cs"/>
          <w:rtl/>
        </w:rPr>
      </w:pPr>
      <w:r>
        <w:rPr>
          <w:rFonts w:hint="cs"/>
          <w:rtl/>
        </w:rPr>
        <w:t xml:space="preserve">תודה רבה. </w:t>
      </w:r>
    </w:p>
    <w:p w:rsidR="00DA5DCC" w:rsidRDefault="00DA5DCC" w:rsidP="00E72465">
      <w:pPr>
        <w:rPr>
          <w:rFonts w:hint="cs"/>
          <w:rtl/>
        </w:rPr>
      </w:pPr>
    </w:p>
    <w:p w:rsidR="00DA5DCC" w:rsidRDefault="00DA5DCC" w:rsidP="00E72465">
      <w:pPr>
        <w:pStyle w:val="-"/>
        <w:keepNext/>
        <w:rPr>
          <w:rtl/>
        </w:rPr>
      </w:pPr>
      <w:bookmarkStart w:id="9216" w:name="_ETM_Q60_199000"/>
      <w:bookmarkEnd w:id="9216"/>
      <w:r>
        <w:rPr>
          <w:rtl/>
        </w:rPr>
        <w:t>סגן שר החוץ דניאל אילון:</w:t>
      </w:r>
    </w:p>
    <w:p w:rsidR="00DA5DCC" w:rsidRDefault="00DA5DCC" w:rsidP="00E72465">
      <w:pPr>
        <w:keepNext/>
        <w:rPr>
          <w:rFonts w:hint="cs"/>
          <w:rtl/>
        </w:rPr>
      </w:pPr>
    </w:p>
    <w:p w:rsidR="00DA5DCC" w:rsidRDefault="00DA5DCC" w:rsidP="00E72465">
      <w:pPr>
        <w:rPr>
          <w:rFonts w:hint="cs"/>
          <w:rtl/>
        </w:rPr>
      </w:pPr>
      <w:r>
        <w:rPr>
          <w:rFonts w:hint="cs"/>
          <w:rtl/>
        </w:rPr>
        <w:t xml:space="preserve">זה צריך לחלחל עד </w:t>
      </w:r>
      <w:bookmarkStart w:id="9217" w:name="_ETM_Q60_194823"/>
      <w:bookmarkEnd w:id="9217"/>
      <w:r>
        <w:rPr>
          <w:rFonts w:hint="cs"/>
          <w:rtl/>
        </w:rPr>
        <w:t xml:space="preserve">למטה. זה צריך לחלחל לכל שדרות החברה, וזה צריך </w:t>
      </w:r>
      <w:bookmarkStart w:id="9218" w:name="_ETM_Q60_199438"/>
      <w:bookmarkEnd w:id="9218"/>
      <w:r>
        <w:rPr>
          <w:rFonts w:hint="cs"/>
          <w:rtl/>
        </w:rPr>
        <w:t xml:space="preserve">להתחיל בבתי-הספר. כשזה יקרה, אז </w:t>
      </w:r>
      <w:bookmarkStart w:id="9219" w:name="_ETM_Q60_209000"/>
      <w:bookmarkEnd w:id="9219"/>
      <w:r>
        <w:rPr>
          <w:rFonts w:hint="cs"/>
          <w:rtl/>
        </w:rPr>
        <w:t>אפשר יהיה להגיד שיש לנו פרטנר רציני. תודה רבה.</w:t>
      </w:r>
    </w:p>
    <w:p w:rsidR="00DA5DCC" w:rsidRDefault="00DA5DCC" w:rsidP="00E72465">
      <w:pPr>
        <w:rPr>
          <w:rFonts w:hint="cs"/>
          <w:rtl/>
        </w:rPr>
      </w:pPr>
    </w:p>
    <w:p w:rsidR="00DA5DCC" w:rsidRDefault="00DA5DCC" w:rsidP="00E72465">
      <w:pPr>
        <w:pStyle w:val="af"/>
        <w:keepNext/>
        <w:rPr>
          <w:rFonts w:hint="cs"/>
          <w:rtl/>
        </w:rPr>
      </w:pPr>
      <w:r>
        <w:rPr>
          <w:rtl/>
        </w:rPr>
        <w:t>היו"ר גאלב מג'אדלה:</w:t>
      </w:r>
    </w:p>
    <w:p w:rsidR="00DA5DCC" w:rsidRDefault="00DA5DCC" w:rsidP="00E72465">
      <w:pPr>
        <w:keepNext/>
        <w:rPr>
          <w:rFonts w:hint="cs"/>
          <w:rtl/>
        </w:rPr>
      </w:pPr>
    </w:p>
    <w:p w:rsidR="00DA5DCC" w:rsidRDefault="000D6D4B" w:rsidP="00E72465">
      <w:pPr>
        <w:rPr>
          <w:rFonts w:hint="cs"/>
          <w:rtl/>
        </w:rPr>
      </w:pPr>
      <w:r>
        <w:rPr>
          <w:rFonts w:hint="cs"/>
          <w:rtl/>
        </w:rPr>
        <w:t>תודה רבה.</w:t>
      </w:r>
    </w:p>
    <w:p w:rsidR="00D626E5" w:rsidRDefault="00D626E5" w:rsidP="00E72465">
      <w:pPr>
        <w:rPr>
          <w:rFonts w:hint="cs"/>
          <w:rtl/>
        </w:rPr>
      </w:pPr>
    </w:p>
    <w:p w:rsidR="00DA5DCC" w:rsidRDefault="00DA5DCC" w:rsidP="00E72465">
      <w:pPr>
        <w:rPr>
          <w:rFonts w:hint="cs"/>
          <w:rtl/>
        </w:rPr>
      </w:pPr>
      <w:bookmarkStart w:id="9220" w:name="_ETM_Q60_220000"/>
      <w:bookmarkEnd w:id="9220"/>
    </w:p>
    <w:p w:rsidR="00DA5DCC" w:rsidRDefault="00DA5DCC" w:rsidP="00E72465">
      <w:pPr>
        <w:pStyle w:val="a0"/>
        <w:keepNext/>
        <w:rPr>
          <w:rFonts w:hint="cs"/>
          <w:rtl/>
        </w:rPr>
      </w:pPr>
      <w:bookmarkStart w:id="9221" w:name="_ETM_Q60_221000"/>
      <w:bookmarkStart w:id="9222" w:name="_Toc286314424"/>
      <w:bookmarkStart w:id="9223" w:name="_Toc286322609"/>
      <w:bookmarkEnd w:id="9221"/>
      <w:r>
        <w:rPr>
          <w:rtl/>
        </w:rPr>
        <w:t>מסמכים שהונחו על שולחן הכנסת</w:t>
      </w:r>
      <w:bookmarkEnd w:id="9222"/>
      <w:bookmarkEnd w:id="9223"/>
    </w:p>
    <w:p w:rsidR="00DA5DCC" w:rsidRDefault="00DA5DCC" w:rsidP="00E72465">
      <w:pPr>
        <w:keepNext/>
        <w:rPr>
          <w:rFonts w:hint="cs"/>
          <w:rtl/>
        </w:rPr>
      </w:pPr>
    </w:p>
    <w:p w:rsidR="00DA5DCC" w:rsidRDefault="00DA5DCC" w:rsidP="00E72465">
      <w:pPr>
        <w:pStyle w:val="af"/>
        <w:keepNext/>
        <w:rPr>
          <w:rFonts w:hint="cs"/>
          <w:rtl/>
        </w:rPr>
      </w:pPr>
      <w:r>
        <w:rPr>
          <w:rtl/>
        </w:rPr>
        <w:t>היו"ר גאלב מג'אדלה:</w:t>
      </w:r>
    </w:p>
    <w:p w:rsidR="00DA5DCC" w:rsidRDefault="00DA5DCC" w:rsidP="00E72465">
      <w:pPr>
        <w:keepNext/>
        <w:rPr>
          <w:rFonts w:hint="cs"/>
          <w:rtl/>
        </w:rPr>
      </w:pPr>
    </w:p>
    <w:p w:rsidR="00DA5DCC" w:rsidRDefault="00DA5DCC" w:rsidP="00E72465">
      <w:pPr>
        <w:rPr>
          <w:rFonts w:hint="cs"/>
          <w:rtl/>
        </w:rPr>
      </w:pPr>
      <w:r>
        <w:rPr>
          <w:rFonts w:hint="cs"/>
          <w:rtl/>
        </w:rPr>
        <w:t xml:space="preserve">הודעה </w:t>
      </w:r>
      <w:bookmarkStart w:id="9224" w:name="_ETM_Q60_205846"/>
      <w:bookmarkEnd w:id="9224"/>
      <w:r>
        <w:rPr>
          <w:rFonts w:hint="cs"/>
          <w:rtl/>
        </w:rPr>
        <w:t xml:space="preserve">לממלא-מקום מזכירת הכנסת, בבקשה. </w:t>
      </w:r>
    </w:p>
    <w:p w:rsidR="00DA5DCC" w:rsidRDefault="00DA5DCC" w:rsidP="00E72465">
      <w:pPr>
        <w:rPr>
          <w:rFonts w:hint="cs"/>
          <w:rtl/>
        </w:rPr>
      </w:pPr>
      <w:bookmarkStart w:id="9225" w:name="_ETM_Q60_216006"/>
      <w:bookmarkEnd w:id="9225"/>
    </w:p>
    <w:p w:rsidR="00DA5DCC" w:rsidRDefault="00DA5DCC" w:rsidP="00E72465">
      <w:pPr>
        <w:pStyle w:val="a"/>
        <w:keepNext/>
        <w:rPr>
          <w:rFonts w:hint="cs"/>
          <w:rtl/>
        </w:rPr>
      </w:pPr>
      <w:bookmarkStart w:id="9226" w:name="_ETM_Q60_240000"/>
      <w:bookmarkStart w:id="9227" w:name="_Toc286314425"/>
      <w:bookmarkStart w:id="9228" w:name="_Toc286322610"/>
      <w:bookmarkEnd w:id="9226"/>
      <w:r>
        <w:rPr>
          <w:rtl/>
        </w:rPr>
        <w:t>סגן מזכירת הכנסת נאזם בדר:</w:t>
      </w:r>
      <w:bookmarkEnd w:id="9227"/>
      <w:bookmarkEnd w:id="9228"/>
    </w:p>
    <w:p w:rsidR="00DA5DCC" w:rsidRDefault="00DA5DCC" w:rsidP="00E72465">
      <w:pPr>
        <w:keepNext/>
        <w:rPr>
          <w:rFonts w:hint="cs"/>
          <w:rtl/>
        </w:rPr>
      </w:pPr>
    </w:p>
    <w:p w:rsidR="00DA5DCC" w:rsidRDefault="00DA5DCC" w:rsidP="002751D6">
      <w:pPr>
        <w:rPr>
          <w:rFonts w:hint="cs"/>
          <w:rtl/>
        </w:rPr>
      </w:pPr>
      <w:r>
        <w:rPr>
          <w:rFonts w:hint="cs"/>
          <w:rtl/>
        </w:rPr>
        <w:t xml:space="preserve">ברשות יושב-ראש הישיבה, </w:t>
      </w:r>
      <w:bookmarkStart w:id="9229" w:name="_ETM_Q60_219814"/>
      <w:bookmarkEnd w:id="9229"/>
      <w:r>
        <w:rPr>
          <w:rFonts w:hint="cs"/>
          <w:rtl/>
        </w:rPr>
        <w:t>הנני מתכבד להודיע, כי הונחה היום על שולחן הכנסת</w:t>
      </w:r>
      <w:r w:rsidR="002751D6">
        <w:rPr>
          <w:rFonts w:hint="cs"/>
          <w:rtl/>
        </w:rPr>
        <w:t>,</w:t>
      </w:r>
      <w:r>
        <w:rPr>
          <w:rFonts w:hint="cs"/>
          <w:rtl/>
        </w:rPr>
        <w:t xml:space="preserve"> </w:t>
      </w:r>
      <w:bookmarkStart w:id="9230" w:name="_ETM_Q60_222815"/>
      <w:bookmarkEnd w:id="9230"/>
      <w:r>
        <w:rPr>
          <w:rFonts w:hint="cs"/>
          <w:rtl/>
        </w:rPr>
        <w:t>לקריאה שנייה ולקריאה שלישית</w:t>
      </w:r>
      <w:r w:rsidR="002751D6">
        <w:rPr>
          <w:rFonts w:hint="cs"/>
          <w:rtl/>
        </w:rPr>
        <w:t>,</w:t>
      </w:r>
      <w:r>
        <w:rPr>
          <w:rFonts w:hint="cs"/>
          <w:rtl/>
        </w:rPr>
        <w:t xml:space="preserve"> הצעת חוק מרשם תורמי מוח עצם, </w:t>
      </w:r>
      <w:bookmarkStart w:id="9231" w:name="_ETM_Q60_229216"/>
      <w:bookmarkEnd w:id="9231"/>
      <w:r>
        <w:rPr>
          <w:rFonts w:hint="cs"/>
          <w:rtl/>
        </w:rPr>
        <w:t>התשע"א</w:t>
      </w:r>
      <w:r>
        <w:rPr>
          <w:rFonts w:hint="eastAsia"/>
          <w:rtl/>
        </w:rPr>
        <w:t>–</w:t>
      </w:r>
      <w:r>
        <w:rPr>
          <w:rFonts w:hint="cs"/>
          <w:rtl/>
        </w:rPr>
        <w:t>2011, שהחזירה ועדת העבודה, הרווחה והבריאות.</w:t>
      </w:r>
    </w:p>
    <w:p w:rsidR="00DA5DCC" w:rsidRDefault="00DA5DCC" w:rsidP="00E72465">
      <w:pPr>
        <w:rPr>
          <w:rFonts w:hint="cs"/>
          <w:rtl/>
        </w:rPr>
      </w:pPr>
      <w:bookmarkStart w:id="9232" w:name="_ETM_Q60_233066"/>
      <w:bookmarkEnd w:id="9232"/>
    </w:p>
    <w:p w:rsidR="00DA5DCC" w:rsidRDefault="00DA5DCC" w:rsidP="00E72465">
      <w:pPr>
        <w:rPr>
          <w:rFonts w:hint="cs"/>
          <w:rtl/>
        </w:rPr>
      </w:pPr>
      <w:bookmarkStart w:id="9233" w:name="_ETM_Q60_233254"/>
      <w:bookmarkEnd w:id="9233"/>
      <w:r>
        <w:rPr>
          <w:rFonts w:hint="cs"/>
          <w:rtl/>
        </w:rPr>
        <w:t xml:space="preserve">כמו כן, הנני מתכבד להודיעכם </w:t>
      </w:r>
      <w:bookmarkStart w:id="9234" w:name="_ETM_Q60_232994"/>
      <w:bookmarkEnd w:id="9234"/>
      <w:r>
        <w:rPr>
          <w:rFonts w:hint="cs"/>
          <w:rtl/>
        </w:rPr>
        <w:t xml:space="preserve">כי חבר הכנסת יואל חסון ביקש להסיר את שמו מהצעת </w:t>
      </w:r>
      <w:bookmarkStart w:id="9235" w:name="_ETM_Q60_238739"/>
      <w:bookmarkEnd w:id="9235"/>
      <w:r>
        <w:rPr>
          <w:rFonts w:hint="cs"/>
          <w:rtl/>
        </w:rPr>
        <w:t>חוק איסור הטלת חרם, התש"ע</w:t>
      </w:r>
      <w:r>
        <w:rPr>
          <w:rFonts w:hint="eastAsia"/>
          <w:rtl/>
        </w:rPr>
        <w:t>–</w:t>
      </w:r>
      <w:r>
        <w:rPr>
          <w:rFonts w:hint="cs"/>
          <w:rtl/>
        </w:rPr>
        <w:t xml:space="preserve">2010, פ/2505/18. תודה. </w:t>
      </w:r>
    </w:p>
    <w:p w:rsidR="00DA5DCC" w:rsidRDefault="00DA5DCC" w:rsidP="00E72465">
      <w:pPr>
        <w:rPr>
          <w:rFonts w:hint="cs"/>
          <w:rtl/>
        </w:rPr>
      </w:pPr>
    </w:p>
    <w:p w:rsidR="00DA5DCC" w:rsidRDefault="00DA5DCC" w:rsidP="00E72465">
      <w:pPr>
        <w:pStyle w:val="af"/>
        <w:keepNext/>
        <w:rPr>
          <w:rFonts w:hint="cs"/>
          <w:rtl/>
        </w:rPr>
      </w:pPr>
      <w:bookmarkStart w:id="9236" w:name="_ETM_Q60_249000"/>
      <w:bookmarkEnd w:id="9236"/>
      <w:r>
        <w:rPr>
          <w:rtl/>
        </w:rPr>
        <w:t>היו"ר גאלב מג'אדלה:</w:t>
      </w:r>
    </w:p>
    <w:p w:rsidR="00DA5DCC" w:rsidRDefault="00DA5DCC" w:rsidP="00E72465">
      <w:pPr>
        <w:keepNext/>
        <w:rPr>
          <w:rFonts w:hint="cs"/>
          <w:rtl/>
        </w:rPr>
      </w:pPr>
    </w:p>
    <w:p w:rsidR="00DA5DCC" w:rsidRDefault="00DA5DCC" w:rsidP="00E72465">
      <w:pPr>
        <w:rPr>
          <w:rFonts w:hint="cs"/>
          <w:rtl/>
        </w:rPr>
      </w:pPr>
      <w:r>
        <w:rPr>
          <w:rFonts w:hint="cs"/>
          <w:rtl/>
        </w:rPr>
        <w:t xml:space="preserve">תודה </w:t>
      </w:r>
      <w:bookmarkStart w:id="9237" w:name="_ETM_Q60_251000"/>
      <w:bookmarkEnd w:id="9237"/>
      <w:r>
        <w:rPr>
          <w:rFonts w:hint="cs"/>
          <w:rtl/>
        </w:rPr>
        <w:t xml:space="preserve">רבה. </w:t>
      </w:r>
    </w:p>
    <w:p w:rsidR="00DA5DCC" w:rsidRDefault="00DA5DCC" w:rsidP="00E72465">
      <w:pPr>
        <w:rPr>
          <w:rFonts w:hint="cs"/>
          <w:rtl/>
        </w:rPr>
      </w:pPr>
    </w:p>
    <w:p w:rsidR="00DA5DCC" w:rsidRDefault="00DA5DCC" w:rsidP="00E72465">
      <w:pPr>
        <w:rPr>
          <w:rFonts w:hint="cs"/>
          <w:rtl/>
        </w:rPr>
      </w:pPr>
      <w:bookmarkStart w:id="9238" w:name="_ETM_Q60_246022"/>
      <w:bookmarkEnd w:id="9238"/>
      <w:r>
        <w:rPr>
          <w:rFonts w:hint="cs"/>
          <w:rtl/>
        </w:rPr>
        <w:t xml:space="preserve">רבותי, תם סדר-היום. ישיבת הכנסת הבאה תתקיים ביום שני, </w:t>
      </w:r>
      <w:bookmarkStart w:id="9239" w:name="_ETM_Q60_260000"/>
      <w:bookmarkEnd w:id="9239"/>
      <w:r>
        <w:rPr>
          <w:rFonts w:hint="cs"/>
          <w:rtl/>
        </w:rPr>
        <w:t xml:space="preserve">כ"ד באדר </w:t>
      </w:r>
      <w:r w:rsidR="002751D6">
        <w:rPr>
          <w:rFonts w:hint="cs"/>
          <w:rtl/>
        </w:rPr>
        <w:t xml:space="preserve">א' </w:t>
      </w:r>
      <w:r>
        <w:rPr>
          <w:rFonts w:hint="cs"/>
          <w:rtl/>
        </w:rPr>
        <w:t>התשע"א</w:t>
      </w:r>
      <w:bookmarkStart w:id="9240" w:name="_ETM_Q60_257923"/>
      <w:bookmarkEnd w:id="9240"/>
      <w:r>
        <w:rPr>
          <w:rFonts w:hint="cs"/>
          <w:rtl/>
        </w:rPr>
        <w:t xml:space="preserve">, 28 בפברואר 2011, בשעה 16:00. הישיבה נעולה. </w:t>
      </w:r>
    </w:p>
    <w:p w:rsidR="00DA5DCC" w:rsidRDefault="00DA5DCC" w:rsidP="00E72465">
      <w:pPr>
        <w:rPr>
          <w:rFonts w:hint="cs"/>
          <w:rtl/>
        </w:rPr>
      </w:pPr>
    </w:p>
    <w:p w:rsidR="00DA5DCC" w:rsidRDefault="00DA5DCC" w:rsidP="00D626E5">
      <w:pPr>
        <w:pStyle w:val="af2"/>
        <w:keepNext/>
        <w:jc w:val="center"/>
        <w:rPr>
          <w:rFonts w:hint="cs"/>
          <w:rtl/>
        </w:rPr>
      </w:pPr>
      <w:bookmarkStart w:id="9241" w:name="_ETM_Q60_270000"/>
      <w:bookmarkEnd w:id="9241"/>
      <w:r>
        <w:rPr>
          <w:rtl/>
        </w:rPr>
        <w:t>הישיבה ננעלה בשעה 20:51.</w:t>
      </w:r>
    </w:p>
    <w:p w:rsidR="00DA5DCC" w:rsidRDefault="00DA5DCC" w:rsidP="00E72465">
      <w:pPr>
        <w:keepNext/>
        <w:rPr>
          <w:rFonts w:hint="cs"/>
          <w:rtl/>
        </w:rPr>
      </w:pPr>
    </w:p>
    <w:p w:rsidR="00DA5DCC" w:rsidRDefault="00DA5DCC" w:rsidP="00E72465">
      <w:pPr>
        <w:rPr>
          <w:rFonts w:hint="cs"/>
          <w:rtl/>
        </w:rPr>
      </w:pPr>
    </w:p>
    <w:p w:rsidR="00DA5DCC" w:rsidRDefault="00DA5DCC" w:rsidP="00E72465">
      <w:pPr>
        <w:rPr>
          <w:rFonts w:hint="cs"/>
          <w:rtl/>
        </w:rPr>
      </w:pPr>
    </w:p>
    <w:p w:rsidR="00DA5DCC" w:rsidRPr="0043243C" w:rsidRDefault="00DA5DCC" w:rsidP="00E72465">
      <w:pPr>
        <w:rPr>
          <w:rFonts w:hint="cs"/>
          <w:rtl/>
        </w:rPr>
      </w:pPr>
    </w:p>
    <w:p w:rsidR="00EF4E54" w:rsidRPr="00DA5DCC" w:rsidRDefault="00EF4E54" w:rsidP="00E110BB">
      <w:pPr>
        <w:rPr>
          <w:rFonts w:hint="cs"/>
          <w:rtl/>
        </w:rPr>
      </w:pPr>
    </w:p>
    <w:sectPr w:rsidR="00EF4E54" w:rsidRPr="00DA5DCC" w:rsidSect="00236098">
      <w:headerReference w:type="even" r:id="rId7"/>
      <w:headerReference w:type="default" r:id="rId8"/>
      <w:headerReference w:type="first" r:id="rId9"/>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6E78" w:rsidRDefault="00B96E78">
      <w:r>
        <w:separator/>
      </w:r>
    </w:p>
  </w:endnote>
  <w:endnote w:type="continuationSeparator" w:id="0">
    <w:p w:rsidR="00B96E78" w:rsidRDefault="00B9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6E78" w:rsidRDefault="00B96E78">
      <w:r>
        <w:separator/>
      </w:r>
    </w:p>
  </w:footnote>
  <w:footnote w:type="continuationSeparator" w:id="0">
    <w:p w:rsidR="00B96E78" w:rsidRDefault="00B96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2676" w:rsidRDefault="00D92676" w:rsidP="0017779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92676" w:rsidRDefault="00D9267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2676" w:rsidRDefault="00D92676" w:rsidP="000F00C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BD0A69">
      <w:rPr>
        <w:rStyle w:val="PageNumber"/>
        <w:noProof/>
        <w:rtl/>
      </w:rPr>
      <w:t>328</w:t>
    </w:r>
    <w:r>
      <w:rPr>
        <w:rStyle w:val="PageNumber"/>
        <w:rtl/>
      </w:rPr>
      <w:fldChar w:fldCharType="end"/>
    </w:r>
  </w:p>
  <w:tbl>
    <w:tblPr>
      <w:bidiVisual/>
      <w:tblW w:w="8100" w:type="dxa"/>
      <w:tblLook w:val="04A0" w:firstRow="1" w:lastRow="0" w:firstColumn="1" w:lastColumn="0" w:noHBand="0" w:noVBand="1"/>
    </w:tblPr>
    <w:tblGrid>
      <w:gridCol w:w="2880"/>
      <w:gridCol w:w="2520"/>
      <w:gridCol w:w="2700"/>
    </w:tblGrid>
    <w:tr w:rsidR="00D92676">
      <w:trPr>
        <w:cantSplit/>
        <w:trHeight w:val="421"/>
      </w:trPr>
      <w:tc>
        <w:tcPr>
          <w:tcW w:w="2880" w:type="dxa"/>
        </w:tcPr>
        <w:p w:rsidR="00D92676" w:rsidRDefault="00D92676" w:rsidP="00BE0137">
          <w:pPr>
            <w:ind w:right="360" w:firstLine="0"/>
            <w:jc w:val="left"/>
            <w:rPr>
              <w:rFonts w:hint="cs"/>
            </w:rPr>
          </w:pPr>
          <w:r>
            <w:rPr>
              <w:rtl/>
            </w:rPr>
            <w:t xml:space="preserve">קצרנית: נט </w:t>
          </w:r>
        </w:p>
      </w:tc>
      <w:tc>
        <w:tcPr>
          <w:tcW w:w="2520" w:type="dxa"/>
        </w:tcPr>
        <w:p w:rsidR="00D92676" w:rsidRDefault="00D92676" w:rsidP="00BE0137">
          <w:pPr>
            <w:ind w:firstLine="0"/>
            <w:jc w:val="left"/>
          </w:pPr>
          <w:r>
            <w:rPr>
              <w:rtl/>
            </w:rPr>
            <w:t xml:space="preserve"> ישיבה מס' 220 –  תור 0 </w:t>
          </w:r>
        </w:p>
      </w:tc>
      <w:tc>
        <w:tcPr>
          <w:tcW w:w="2700" w:type="dxa"/>
        </w:tcPr>
        <w:p w:rsidR="00D92676" w:rsidRDefault="00D92676" w:rsidP="00BE0137">
          <w:pPr>
            <w:ind w:firstLine="0"/>
            <w:jc w:val="left"/>
            <w:rPr>
              <w:rtl/>
            </w:rPr>
          </w:pPr>
          <w:r>
            <w:rPr>
              <w:rtl/>
            </w:rPr>
            <w:t xml:space="preserve"> בתאריך: 23/02/2011 </w:t>
          </w:r>
        </w:p>
      </w:tc>
    </w:tr>
  </w:tbl>
  <w:p w:rsidR="00D92676" w:rsidRPr="000F00C1" w:rsidRDefault="00D92676" w:rsidP="000F00C1">
    <w:pPr>
      <w:pStyle w:val="Header"/>
      <w:ind w:firstLine="0"/>
      <w:rPr>
        <w:rtl/>
      </w:rPr>
    </w:pPr>
    <w:r w:rsidRPr="000F00C1">
      <w:rPr>
        <w:szCs w:val="24"/>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000" w:firstRow="0" w:lastRow="0" w:firstColumn="0" w:lastColumn="0" w:noHBand="0" w:noVBand="0"/>
    </w:tblPr>
    <w:tblGrid>
      <w:gridCol w:w="2840"/>
      <w:gridCol w:w="2841"/>
      <w:gridCol w:w="2841"/>
    </w:tblGrid>
    <w:tr w:rsidR="00D92676">
      <w:tblPrEx>
        <w:tblCellMar>
          <w:top w:w="0" w:type="dxa"/>
          <w:bottom w:w="0" w:type="dxa"/>
        </w:tblCellMar>
      </w:tblPrEx>
      <w:tc>
        <w:tcPr>
          <w:tcW w:w="2840" w:type="dxa"/>
        </w:tcPr>
        <w:p w:rsidR="00D92676" w:rsidRDefault="00D92676">
          <w:pPr>
            <w:pStyle w:val="Header"/>
            <w:ind w:firstLine="0"/>
            <w:rPr>
              <w:rtl/>
            </w:rPr>
          </w:pPr>
          <w:r>
            <w:rPr>
              <w:rtl/>
            </w:rPr>
            <w:t xml:space="preserve">קצרנית: אמ </w:t>
          </w:r>
        </w:p>
      </w:tc>
      <w:tc>
        <w:tcPr>
          <w:tcW w:w="2841" w:type="dxa"/>
        </w:tcPr>
        <w:p w:rsidR="00D92676" w:rsidRDefault="00D92676">
          <w:pPr>
            <w:pStyle w:val="Header"/>
            <w:ind w:firstLine="0"/>
            <w:rPr>
              <w:rtl/>
            </w:rPr>
          </w:pPr>
          <w:r>
            <w:rPr>
              <w:rtl/>
            </w:rPr>
            <w:t xml:space="preserve"> ישיבה מס' 220 –  תור 1 </w:t>
          </w:r>
        </w:p>
      </w:tc>
      <w:tc>
        <w:tcPr>
          <w:tcW w:w="2841" w:type="dxa"/>
        </w:tcPr>
        <w:p w:rsidR="00D92676" w:rsidRDefault="00D92676">
          <w:pPr>
            <w:pStyle w:val="Header"/>
            <w:ind w:firstLine="0"/>
            <w:rPr>
              <w:rtl/>
            </w:rPr>
          </w:pPr>
          <w:r>
            <w:rPr>
              <w:rtl/>
            </w:rPr>
            <w:t xml:space="preserve"> בתאריך: 23/02/2011 </w:t>
          </w:r>
        </w:p>
      </w:tc>
    </w:tr>
  </w:tbl>
  <w:p w:rsidR="00D92676" w:rsidRDefault="00D92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4D12E32"/>
    <w:multiLevelType w:val="hybridMultilevel"/>
    <w:tmpl w:val="F64EBDBA"/>
    <w:lvl w:ilvl="0" w:tplc="A3D6B65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8115379">
    <w:abstractNumId w:val="0"/>
  </w:num>
  <w:num w:numId="2" w16cid:durableId="342169968">
    <w:abstractNumId w:val="2"/>
  </w:num>
  <w:num w:numId="3" w16cid:durableId="486244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71"/>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3F67"/>
    <w:rsid w:val="00004E2D"/>
    <w:rsid w:val="00011BC4"/>
    <w:rsid w:val="00023C60"/>
    <w:rsid w:val="0002487B"/>
    <w:rsid w:val="00026AE8"/>
    <w:rsid w:val="00026C45"/>
    <w:rsid w:val="000318C2"/>
    <w:rsid w:val="000335C6"/>
    <w:rsid w:val="00036B10"/>
    <w:rsid w:val="000446D6"/>
    <w:rsid w:val="000544F3"/>
    <w:rsid w:val="000559DC"/>
    <w:rsid w:val="00057315"/>
    <w:rsid w:val="00062EF7"/>
    <w:rsid w:val="0006415A"/>
    <w:rsid w:val="00067F42"/>
    <w:rsid w:val="000769A4"/>
    <w:rsid w:val="00081A07"/>
    <w:rsid w:val="00081A18"/>
    <w:rsid w:val="00082FB9"/>
    <w:rsid w:val="0008322C"/>
    <w:rsid w:val="00092197"/>
    <w:rsid w:val="00097AD7"/>
    <w:rsid w:val="000A0031"/>
    <w:rsid w:val="000A0B9A"/>
    <w:rsid w:val="000A37AF"/>
    <w:rsid w:val="000B0C68"/>
    <w:rsid w:val="000B2EE6"/>
    <w:rsid w:val="000B5814"/>
    <w:rsid w:val="000C1D06"/>
    <w:rsid w:val="000C4917"/>
    <w:rsid w:val="000C7A99"/>
    <w:rsid w:val="000D6C7C"/>
    <w:rsid w:val="000D6D4B"/>
    <w:rsid w:val="000E1316"/>
    <w:rsid w:val="000E2B67"/>
    <w:rsid w:val="000E42B7"/>
    <w:rsid w:val="000E54FD"/>
    <w:rsid w:val="000E69C4"/>
    <w:rsid w:val="000F00C1"/>
    <w:rsid w:val="0010319D"/>
    <w:rsid w:val="0010610C"/>
    <w:rsid w:val="001076D8"/>
    <w:rsid w:val="0011369F"/>
    <w:rsid w:val="00123C48"/>
    <w:rsid w:val="001243F4"/>
    <w:rsid w:val="00137C38"/>
    <w:rsid w:val="00137C96"/>
    <w:rsid w:val="001475E7"/>
    <w:rsid w:val="00151E27"/>
    <w:rsid w:val="00151FB6"/>
    <w:rsid w:val="00155D84"/>
    <w:rsid w:val="001565D8"/>
    <w:rsid w:val="0015737A"/>
    <w:rsid w:val="00157998"/>
    <w:rsid w:val="001670F0"/>
    <w:rsid w:val="00167294"/>
    <w:rsid w:val="00171B04"/>
    <w:rsid w:val="00171E7F"/>
    <w:rsid w:val="00171F99"/>
    <w:rsid w:val="0017779F"/>
    <w:rsid w:val="00177D8B"/>
    <w:rsid w:val="001804B0"/>
    <w:rsid w:val="00185F52"/>
    <w:rsid w:val="00192D75"/>
    <w:rsid w:val="001A74E9"/>
    <w:rsid w:val="001B0F47"/>
    <w:rsid w:val="001B51F5"/>
    <w:rsid w:val="001B6A8D"/>
    <w:rsid w:val="001C44DA"/>
    <w:rsid w:val="001C46F1"/>
    <w:rsid w:val="001D440C"/>
    <w:rsid w:val="001E6E30"/>
    <w:rsid w:val="001F1E05"/>
    <w:rsid w:val="00205685"/>
    <w:rsid w:val="00206DA6"/>
    <w:rsid w:val="002105F9"/>
    <w:rsid w:val="002118A8"/>
    <w:rsid w:val="002158D1"/>
    <w:rsid w:val="00221704"/>
    <w:rsid w:val="00224638"/>
    <w:rsid w:val="00236098"/>
    <w:rsid w:val="0024108D"/>
    <w:rsid w:val="00242045"/>
    <w:rsid w:val="00250CE5"/>
    <w:rsid w:val="00261554"/>
    <w:rsid w:val="00266CD2"/>
    <w:rsid w:val="002751D6"/>
    <w:rsid w:val="00291ACD"/>
    <w:rsid w:val="00292378"/>
    <w:rsid w:val="002A1EB5"/>
    <w:rsid w:val="002A43CF"/>
    <w:rsid w:val="002A4FB6"/>
    <w:rsid w:val="002B145A"/>
    <w:rsid w:val="002B7A95"/>
    <w:rsid w:val="002C324C"/>
    <w:rsid w:val="002C3E44"/>
    <w:rsid w:val="002D0384"/>
    <w:rsid w:val="002D12B5"/>
    <w:rsid w:val="002D3C0C"/>
    <w:rsid w:val="002D3D5B"/>
    <w:rsid w:val="002D5B7D"/>
    <w:rsid w:val="002D67C2"/>
    <w:rsid w:val="00301EE7"/>
    <w:rsid w:val="00302055"/>
    <w:rsid w:val="00307734"/>
    <w:rsid w:val="00307B08"/>
    <w:rsid w:val="0032650B"/>
    <w:rsid w:val="0033062A"/>
    <w:rsid w:val="00335B96"/>
    <w:rsid w:val="003438F2"/>
    <w:rsid w:val="00344373"/>
    <w:rsid w:val="00345914"/>
    <w:rsid w:val="0036237C"/>
    <w:rsid w:val="00366141"/>
    <w:rsid w:val="0037195B"/>
    <w:rsid w:val="00380541"/>
    <w:rsid w:val="003854EE"/>
    <w:rsid w:val="00390505"/>
    <w:rsid w:val="003977F1"/>
    <w:rsid w:val="003B1BEB"/>
    <w:rsid w:val="003B356F"/>
    <w:rsid w:val="003B4AAD"/>
    <w:rsid w:val="003B4BA0"/>
    <w:rsid w:val="003B75B4"/>
    <w:rsid w:val="003C108C"/>
    <w:rsid w:val="003C279D"/>
    <w:rsid w:val="003C5F65"/>
    <w:rsid w:val="003D23B8"/>
    <w:rsid w:val="003D275C"/>
    <w:rsid w:val="003D6D0C"/>
    <w:rsid w:val="003E071E"/>
    <w:rsid w:val="003E1A78"/>
    <w:rsid w:val="003E4AF1"/>
    <w:rsid w:val="003E4BE2"/>
    <w:rsid w:val="003E5420"/>
    <w:rsid w:val="003E6CF1"/>
    <w:rsid w:val="003F0A5F"/>
    <w:rsid w:val="003F1B04"/>
    <w:rsid w:val="00400B95"/>
    <w:rsid w:val="00402E51"/>
    <w:rsid w:val="00410DB5"/>
    <w:rsid w:val="00412D4E"/>
    <w:rsid w:val="004153A3"/>
    <w:rsid w:val="00416779"/>
    <w:rsid w:val="004202D6"/>
    <w:rsid w:val="00422BC2"/>
    <w:rsid w:val="00424C94"/>
    <w:rsid w:val="00430A11"/>
    <w:rsid w:val="00430DF7"/>
    <w:rsid w:val="0043243C"/>
    <w:rsid w:val="00436F60"/>
    <w:rsid w:val="00437F1E"/>
    <w:rsid w:val="00451B3A"/>
    <w:rsid w:val="00452E20"/>
    <w:rsid w:val="0045476A"/>
    <w:rsid w:val="00455025"/>
    <w:rsid w:val="00455956"/>
    <w:rsid w:val="00466081"/>
    <w:rsid w:val="0047349E"/>
    <w:rsid w:val="00474CFC"/>
    <w:rsid w:val="00474FAD"/>
    <w:rsid w:val="00476019"/>
    <w:rsid w:val="004851DA"/>
    <w:rsid w:val="00485BC2"/>
    <w:rsid w:val="004951CB"/>
    <w:rsid w:val="004A080B"/>
    <w:rsid w:val="004A7382"/>
    <w:rsid w:val="004B0A65"/>
    <w:rsid w:val="004B0CB9"/>
    <w:rsid w:val="004B1BE9"/>
    <w:rsid w:val="004B3111"/>
    <w:rsid w:val="004B7465"/>
    <w:rsid w:val="004C0706"/>
    <w:rsid w:val="004C7DD2"/>
    <w:rsid w:val="004D08C3"/>
    <w:rsid w:val="004D0D2A"/>
    <w:rsid w:val="004D74AF"/>
    <w:rsid w:val="004D76F4"/>
    <w:rsid w:val="004E0EE7"/>
    <w:rsid w:val="004E3406"/>
    <w:rsid w:val="004F031E"/>
    <w:rsid w:val="004F11C4"/>
    <w:rsid w:val="00500C0C"/>
    <w:rsid w:val="005032A9"/>
    <w:rsid w:val="00503972"/>
    <w:rsid w:val="00507D59"/>
    <w:rsid w:val="0053287D"/>
    <w:rsid w:val="00534462"/>
    <w:rsid w:val="00540AB6"/>
    <w:rsid w:val="00551AFF"/>
    <w:rsid w:val="00555BA8"/>
    <w:rsid w:val="005601C0"/>
    <w:rsid w:val="005611D9"/>
    <w:rsid w:val="00566CFA"/>
    <w:rsid w:val="00567425"/>
    <w:rsid w:val="0056770C"/>
    <w:rsid w:val="00567B90"/>
    <w:rsid w:val="005718A8"/>
    <w:rsid w:val="005746BD"/>
    <w:rsid w:val="0057602D"/>
    <w:rsid w:val="00577356"/>
    <w:rsid w:val="00590987"/>
    <w:rsid w:val="00590B4D"/>
    <w:rsid w:val="005929CE"/>
    <w:rsid w:val="00592E71"/>
    <w:rsid w:val="005953A4"/>
    <w:rsid w:val="005A0353"/>
    <w:rsid w:val="005A1D39"/>
    <w:rsid w:val="005A342D"/>
    <w:rsid w:val="005A6357"/>
    <w:rsid w:val="005B0DCD"/>
    <w:rsid w:val="005B533E"/>
    <w:rsid w:val="005B5653"/>
    <w:rsid w:val="005C2BD3"/>
    <w:rsid w:val="005C363E"/>
    <w:rsid w:val="005C5179"/>
    <w:rsid w:val="005C60A5"/>
    <w:rsid w:val="005D210E"/>
    <w:rsid w:val="005D61F3"/>
    <w:rsid w:val="005D67D6"/>
    <w:rsid w:val="005E167E"/>
    <w:rsid w:val="005E2FF8"/>
    <w:rsid w:val="005E37FA"/>
    <w:rsid w:val="00606B73"/>
    <w:rsid w:val="00611D17"/>
    <w:rsid w:val="00616ECF"/>
    <w:rsid w:val="006209C6"/>
    <w:rsid w:val="006237A7"/>
    <w:rsid w:val="00624417"/>
    <w:rsid w:val="00634537"/>
    <w:rsid w:val="00637506"/>
    <w:rsid w:val="00637D78"/>
    <w:rsid w:val="006438D5"/>
    <w:rsid w:val="00644C88"/>
    <w:rsid w:val="00651475"/>
    <w:rsid w:val="00660A0A"/>
    <w:rsid w:val="0066107F"/>
    <w:rsid w:val="00680BFA"/>
    <w:rsid w:val="00684C62"/>
    <w:rsid w:val="00686C05"/>
    <w:rsid w:val="00691747"/>
    <w:rsid w:val="00692625"/>
    <w:rsid w:val="006A0689"/>
    <w:rsid w:val="006A0CB7"/>
    <w:rsid w:val="006A4DFB"/>
    <w:rsid w:val="006A68E0"/>
    <w:rsid w:val="006A6CF5"/>
    <w:rsid w:val="006B3B6A"/>
    <w:rsid w:val="006C1CB4"/>
    <w:rsid w:val="006D268B"/>
    <w:rsid w:val="006D6A6D"/>
    <w:rsid w:val="006E4E4D"/>
    <w:rsid w:val="00702755"/>
    <w:rsid w:val="007051A8"/>
    <w:rsid w:val="00714824"/>
    <w:rsid w:val="007237A0"/>
    <w:rsid w:val="007356E3"/>
    <w:rsid w:val="007408C3"/>
    <w:rsid w:val="007422E6"/>
    <w:rsid w:val="00742998"/>
    <w:rsid w:val="00761769"/>
    <w:rsid w:val="00770CFF"/>
    <w:rsid w:val="00770FF5"/>
    <w:rsid w:val="0077668E"/>
    <w:rsid w:val="00776FBD"/>
    <w:rsid w:val="0078145A"/>
    <w:rsid w:val="007814D9"/>
    <w:rsid w:val="007827A3"/>
    <w:rsid w:val="00790476"/>
    <w:rsid w:val="007A4D0B"/>
    <w:rsid w:val="007B1BB3"/>
    <w:rsid w:val="007B65E4"/>
    <w:rsid w:val="007C1A70"/>
    <w:rsid w:val="007C20FB"/>
    <w:rsid w:val="007C2875"/>
    <w:rsid w:val="007C7815"/>
    <w:rsid w:val="007D3703"/>
    <w:rsid w:val="007E7945"/>
    <w:rsid w:val="007F441C"/>
    <w:rsid w:val="007F4779"/>
    <w:rsid w:val="008012C6"/>
    <w:rsid w:val="0080486D"/>
    <w:rsid w:val="00820830"/>
    <w:rsid w:val="00821D22"/>
    <w:rsid w:val="008234CC"/>
    <w:rsid w:val="00824FD0"/>
    <w:rsid w:val="008347ED"/>
    <w:rsid w:val="00841223"/>
    <w:rsid w:val="00844C5C"/>
    <w:rsid w:val="0084613B"/>
    <w:rsid w:val="00846BE9"/>
    <w:rsid w:val="00850498"/>
    <w:rsid w:val="0085514C"/>
    <w:rsid w:val="00856CE9"/>
    <w:rsid w:val="0086178C"/>
    <w:rsid w:val="008647A1"/>
    <w:rsid w:val="008706DF"/>
    <w:rsid w:val="00876307"/>
    <w:rsid w:val="008832D3"/>
    <w:rsid w:val="008A1028"/>
    <w:rsid w:val="008A1FA6"/>
    <w:rsid w:val="008B479C"/>
    <w:rsid w:val="008B5806"/>
    <w:rsid w:val="008B6EEB"/>
    <w:rsid w:val="008C2EE6"/>
    <w:rsid w:val="008C3313"/>
    <w:rsid w:val="008C341C"/>
    <w:rsid w:val="008C4E75"/>
    <w:rsid w:val="008D1DFB"/>
    <w:rsid w:val="008D281C"/>
    <w:rsid w:val="008D6661"/>
    <w:rsid w:val="008D7C43"/>
    <w:rsid w:val="008E1775"/>
    <w:rsid w:val="008E38BB"/>
    <w:rsid w:val="008E6275"/>
    <w:rsid w:val="008F1354"/>
    <w:rsid w:val="008F44A0"/>
    <w:rsid w:val="008F6558"/>
    <w:rsid w:val="00903FF0"/>
    <w:rsid w:val="0090735E"/>
    <w:rsid w:val="00914904"/>
    <w:rsid w:val="00915457"/>
    <w:rsid w:val="00921AB5"/>
    <w:rsid w:val="00923EF5"/>
    <w:rsid w:val="00924306"/>
    <w:rsid w:val="00925FFC"/>
    <w:rsid w:val="00927B01"/>
    <w:rsid w:val="00931228"/>
    <w:rsid w:val="00936101"/>
    <w:rsid w:val="0093625D"/>
    <w:rsid w:val="009407DD"/>
    <w:rsid w:val="00941A6A"/>
    <w:rsid w:val="009455DF"/>
    <w:rsid w:val="009476A5"/>
    <w:rsid w:val="00950483"/>
    <w:rsid w:val="009515F0"/>
    <w:rsid w:val="00954714"/>
    <w:rsid w:val="00957060"/>
    <w:rsid w:val="009618E0"/>
    <w:rsid w:val="0096497F"/>
    <w:rsid w:val="00967180"/>
    <w:rsid w:val="00981C5D"/>
    <w:rsid w:val="009915B0"/>
    <w:rsid w:val="00993094"/>
    <w:rsid w:val="009937A1"/>
    <w:rsid w:val="009A6CE3"/>
    <w:rsid w:val="009B4A2D"/>
    <w:rsid w:val="009B50C0"/>
    <w:rsid w:val="009C1DBB"/>
    <w:rsid w:val="009C2A41"/>
    <w:rsid w:val="009C35BE"/>
    <w:rsid w:val="009D2888"/>
    <w:rsid w:val="009D5AE7"/>
    <w:rsid w:val="009F1518"/>
    <w:rsid w:val="00A11A5C"/>
    <w:rsid w:val="00A15971"/>
    <w:rsid w:val="00A20761"/>
    <w:rsid w:val="00A22231"/>
    <w:rsid w:val="00A23FC0"/>
    <w:rsid w:val="00A24BDD"/>
    <w:rsid w:val="00A26967"/>
    <w:rsid w:val="00A327D1"/>
    <w:rsid w:val="00A35551"/>
    <w:rsid w:val="00A41302"/>
    <w:rsid w:val="00A45329"/>
    <w:rsid w:val="00A54D7A"/>
    <w:rsid w:val="00A54D8D"/>
    <w:rsid w:val="00A60459"/>
    <w:rsid w:val="00A65350"/>
    <w:rsid w:val="00A66020"/>
    <w:rsid w:val="00A6774A"/>
    <w:rsid w:val="00A719DD"/>
    <w:rsid w:val="00A73BB2"/>
    <w:rsid w:val="00A863D6"/>
    <w:rsid w:val="00A921AB"/>
    <w:rsid w:val="00A95A81"/>
    <w:rsid w:val="00A95E67"/>
    <w:rsid w:val="00AA2FB7"/>
    <w:rsid w:val="00AB02EE"/>
    <w:rsid w:val="00AB1070"/>
    <w:rsid w:val="00AB5F2F"/>
    <w:rsid w:val="00AB795E"/>
    <w:rsid w:val="00AC1507"/>
    <w:rsid w:val="00AC40E7"/>
    <w:rsid w:val="00AD2BB2"/>
    <w:rsid w:val="00AD2F00"/>
    <w:rsid w:val="00AD3EEF"/>
    <w:rsid w:val="00AD6A78"/>
    <w:rsid w:val="00AD7517"/>
    <w:rsid w:val="00AE159A"/>
    <w:rsid w:val="00AE3D73"/>
    <w:rsid w:val="00AE688E"/>
    <w:rsid w:val="00AE6E6B"/>
    <w:rsid w:val="00AE731A"/>
    <w:rsid w:val="00AF10CF"/>
    <w:rsid w:val="00B016D5"/>
    <w:rsid w:val="00B179E5"/>
    <w:rsid w:val="00B23288"/>
    <w:rsid w:val="00B3044D"/>
    <w:rsid w:val="00B3695C"/>
    <w:rsid w:val="00B36F42"/>
    <w:rsid w:val="00B40DE2"/>
    <w:rsid w:val="00B45FB3"/>
    <w:rsid w:val="00B57C36"/>
    <w:rsid w:val="00B63F8D"/>
    <w:rsid w:val="00B64617"/>
    <w:rsid w:val="00B65205"/>
    <w:rsid w:val="00B870A1"/>
    <w:rsid w:val="00B8746F"/>
    <w:rsid w:val="00B923C6"/>
    <w:rsid w:val="00B944B9"/>
    <w:rsid w:val="00B96E78"/>
    <w:rsid w:val="00BA4A7F"/>
    <w:rsid w:val="00BC7A65"/>
    <w:rsid w:val="00BD0A69"/>
    <w:rsid w:val="00BD1AED"/>
    <w:rsid w:val="00BD3466"/>
    <w:rsid w:val="00BD47B7"/>
    <w:rsid w:val="00BD7D35"/>
    <w:rsid w:val="00BE0137"/>
    <w:rsid w:val="00BE310A"/>
    <w:rsid w:val="00BE5E87"/>
    <w:rsid w:val="00BF2459"/>
    <w:rsid w:val="00BF3BA6"/>
    <w:rsid w:val="00C01CB1"/>
    <w:rsid w:val="00C04478"/>
    <w:rsid w:val="00C05678"/>
    <w:rsid w:val="00C06FD7"/>
    <w:rsid w:val="00C1204E"/>
    <w:rsid w:val="00C31B95"/>
    <w:rsid w:val="00C33C3F"/>
    <w:rsid w:val="00C3598A"/>
    <w:rsid w:val="00C35E6B"/>
    <w:rsid w:val="00C41887"/>
    <w:rsid w:val="00C441DB"/>
    <w:rsid w:val="00C53DE2"/>
    <w:rsid w:val="00C55D8F"/>
    <w:rsid w:val="00C560A2"/>
    <w:rsid w:val="00C60887"/>
    <w:rsid w:val="00C66E2E"/>
    <w:rsid w:val="00C6716F"/>
    <w:rsid w:val="00C76A38"/>
    <w:rsid w:val="00C83458"/>
    <w:rsid w:val="00C8624A"/>
    <w:rsid w:val="00CA4063"/>
    <w:rsid w:val="00CA41C1"/>
    <w:rsid w:val="00CA5363"/>
    <w:rsid w:val="00CB534C"/>
    <w:rsid w:val="00CB6D60"/>
    <w:rsid w:val="00CB79E1"/>
    <w:rsid w:val="00CC768C"/>
    <w:rsid w:val="00CC7E18"/>
    <w:rsid w:val="00CE1AC4"/>
    <w:rsid w:val="00CE200B"/>
    <w:rsid w:val="00CE2A8E"/>
    <w:rsid w:val="00CE53AD"/>
    <w:rsid w:val="00CE5849"/>
    <w:rsid w:val="00CE5D65"/>
    <w:rsid w:val="00CF3748"/>
    <w:rsid w:val="00CF4608"/>
    <w:rsid w:val="00CF462E"/>
    <w:rsid w:val="00CF54A5"/>
    <w:rsid w:val="00D0004F"/>
    <w:rsid w:val="00D0212B"/>
    <w:rsid w:val="00D02AB2"/>
    <w:rsid w:val="00D03709"/>
    <w:rsid w:val="00D078FA"/>
    <w:rsid w:val="00D1436B"/>
    <w:rsid w:val="00D204DF"/>
    <w:rsid w:val="00D20F55"/>
    <w:rsid w:val="00D2435C"/>
    <w:rsid w:val="00D245E8"/>
    <w:rsid w:val="00D266A1"/>
    <w:rsid w:val="00D32C61"/>
    <w:rsid w:val="00D40918"/>
    <w:rsid w:val="00D41A12"/>
    <w:rsid w:val="00D420CD"/>
    <w:rsid w:val="00D4353C"/>
    <w:rsid w:val="00D45793"/>
    <w:rsid w:val="00D470C9"/>
    <w:rsid w:val="00D55E2B"/>
    <w:rsid w:val="00D570F0"/>
    <w:rsid w:val="00D5721F"/>
    <w:rsid w:val="00D602EF"/>
    <w:rsid w:val="00D626E5"/>
    <w:rsid w:val="00D63C84"/>
    <w:rsid w:val="00D653DE"/>
    <w:rsid w:val="00D7510C"/>
    <w:rsid w:val="00D86D30"/>
    <w:rsid w:val="00D92676"/>
    <w:rsid w:val="00D93B2C"/>
    <w:rsid w:val="00DA5161"/>
    <w:rsid w:val="00DA5DCC"/>
    <w:rsid w:val="00DB075C"/>
    <w:rsid w:val="00DB777F"/>
    <w:rsid w:val="00DC52CF"/>
    <w:rsid w:val="00DD03F6"/>
    <w:rsid w:val="00DD239E"/>
    <w:rsid w:val="00DD78AF"/>
    <w:rsid w:val="00DE1811"/>
    <w:rsid w:val="00DE496E"/>
    <w:rsid w:val="00DE71C5"/>
    <w:rsid w:val="00DF70BF"/>
    <w:rsid w:val="00DF72D5"/>
    <w:rsid w:val="00DF7606"/>
    <w:rsid w:val="00E035CE"/>
    <w:rsid w:val="00E0675D"/>
    <w:rsid w:val="00E110BB"/>
    <w:rsid w:val="00E142FA"/>
    <w:rsid w:val="00E16AB9"/>
    <w:rsid w:val="00E17210"/>
    <w:rsid w:val="00E24383"/>
    <w:rsid w:val="00E312D0"/>
    <w:rsid w:val="00E33DBD"/>
    <w:rsid w:val="00E418E6"/>
    <w:rsid w:val="00E51422"/>
    <w:rsid w:val="00E517E0"/>
    <w:rsid w:val="00E51A99"/>
    <w:rsid w:val="00E53E0F"/>
    <w:rsid w:val="00E550D6"/>
    <w:rsid w:val="00E70603"/>
    <w:rsid w:val="00E72465"/>
    <w:rsid w:val="00E8123A"/>
    <w:rsid w:val="00E9331C"/>
    <w:rsid w:val="00E94CC5"/>
    <w:rsid w:val="00E97C82"/>
    <w:rsid w:val="00EA309C"/>
    <w:rsid w:val="00EA46D4"/>
    <w:rsid w:val="00EB494E"/>
    <w:rsid w:val="00EB6563"/>
    <w:rsid w:val="00EC265F"/>
    <w:rsid w:val="00ED267D"/>
    <w:rsid w:val="00ED673A"/>
    <w:rsid w:val="00EE0B7D"/>
    <w:rsid w:val="00EE2CFF"/>
    <w:rsid w:val="00EE5926"/>
    <w:rsid w:val="00EE6AC0"/>
    <w:rsid w:val="00EF0877"/>
    <w:rsid w:val="00EF48AC"/>
    <w:rsid w:val="00EF4E54"/>
    <w:rsid w:val="00F00916"/>
    <w:rsid w:val="00F00973"/>
    <w:rsid w:val="00F02E0A"/>
    <w:rsid w:val="00F06CFD"/>
    <w:rsid w:val="00F10401"/>
    <w:rsid w:val="00F10959"/>
    <w:rsid w:val="00F10A78"/>
    <w:rsid w:val="00F14B21"/>
    <w:rsid w:val="00F226C5"/>
    <w:rsid w:val="00F512F7"/>
    <w:rsid w:val="00F52657"/>
    <w:rsid w:val="00F53584"/>
    <w:rsid w:val="00F53F86"/>
    <w:rsid w:val="00F578BF"/>
    <w:rsid w:val="00F6040E"/>
    <w:rsid w:val="00F7074A"/>
    <w:rsid w:val="00F70D64"/>
    <w:rsid w:val="00F7433C"/>
    <w:rsid w:val="00F768F5"/>
    <w:rsid w:val="00F778BE"/>
    <w:rsid w:val="00F81C65"/>
    <w:rsid w:val="00F832CA"/>
    <w:rsid w:val="00F8442D"/>
    <w:rsid w:val="00F90D7F"/>
    <w:rsid w:val="00F9269F"/>
    <w:rsid w:val="00FA5BC7"/>
    <w:rsid w:val="00FA6C4D"/>
    <w:rsid w:val="00FC3295"/>
    <w:rsid w:val="00FC6B8A"/>
    <w:rsid w:val="00FD1BF2"/>
    <w:rsid w:val="00FD3C55"/>
    <w:rsid w:val="00FD7F57"/>
    <w:rsid w:val="00FE3474"/>
    <w:rsid w:val="00FE4A81"/>
    <w:rsid w:val="00FF63C0"/>
    <w:rsid w:val="00FF7BEF"/>
    <w:rsid w:val="00FF7CD3"/>
  </w:rsids>
  <m:mathPr>
    <m:mathFont m:val="Cambria Math"/>
    <m:brkBin m:val="before"/>
    <m:brkBinSub m:val="--"/>
    <m:smallFrac m:val="0"/>
    <m:dispDef/>
    <m:lMargin m:val="0"/>
    <m:rMargin m:val="0"/>
    <m:defJc m:val="centerGroup"/>
    <m:wrapIndent m:val="1440"/>
    <m:intLim m:val="subSup"/>
    <m:naryLim m:val="undOvr"/>
  </m:mathPr>
  <w:attachedSchema w:val="ETWord"/>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59F0D48B-6579-446F-9C89-B5A88094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0C68"/>
    <w:pPr>
      <w:bidi/>
      <w:spacing w:line="360" w:lineRule="auto"/>
      <w:ind w:firstLine="720"/>
      <w:jc w:val="both"/>
    </w:pPr>
    <w:rPr>
      <w:rFonts w:ascii="Arial" w:hAnsi="Arial" w:cs="Arial"/>
      <w:sz w:val="22"/>
      <w:szCs w:val="22"/>
      <w:lang w:val="en-US" w:eastAsia="en-US"/>
    </w:rPr>
  </w:style>
  <w:style w:type="paragraph" w:styleId="Heading1">
    <w:name w:val="heading 1"/>
    <w:basedOn w:val="Normal"/>
    <w:next w:val="Normal"/>
    <w:qFormat/>
    <w:rsid w:val="0053287D"/>
    <w:pPr>
      <w:keepNext/>
      <w:ind w:firstLine="0"/>
      <w:jc w:val="left"/>
      <w:outlineLvl w:val="0"/>
    </w:pPr>
    <w:rPr>
      <w:rFonts w:ascii="Times New Roman" w:hAnsi="Times New Roman" w:cs="Times New Roman"/>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841223"/>
    <w:pPr>
      <w:ind w:firstLine="0"/>
    </w:pPr>
    <w:rPr>
      <w:b/>
      <w:bCs/>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171E7F"/>
    <w:pPr>
      <w:jc w:val="center"/>
    </w:pPr>
    <w:rPr>
      <w:b/>
      <w:bCs/>
      <w:szCs w:val="24"/>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pPr>
      <w:jc w:val="center"/>
    </w:pPr>
    <w:rPr>
      <w:b/>
      <w:bCs/>
      <w:sz w:val="20"/>
      <w:szCs w:val="20"/>
    </w:rPr>
  </w:style>
  <w:style w:type="paragraph" w:customStyle="1" w:styleId="a2">
    <w:name w:val="שאילתה"/>
    <w:basedOn w:val="Normal"/>
    <w:next w:val="Normal"/>
    <w:rsid w:val="00291ACD"/>
    <w:pPr>
      <w:jc w:val="center"/>
    </w:pPr>
    <w:rPr>
      <w:b/>
      <w:bCs/>
      <w:u w:val="single"/>
    </w:rPr>
  </w:style>
  <w:style w:type="paragraph" w:customStyle="1" w:styleId="a3">
    <w:name w:val="תאריך_עברי"/>
    <w:basedOn w:val="Normal"/>
    <w:next w:val="Normal"/>
    <w:pPr>
      <w:jc w:val="center"/>
    </w:pPr>
  </w:style>
  <w:style w:type="paragraph" w:customStyle="1" w:styleId="a4">
    <w:name w:val="שער_כותרת_מספר_ישיבה"/>
    <w:basedOn w:val="Normal"/>
    <w:next w:val="Normal"/>
    <w:pPr>
      <w:jc w:val="center"/>
    </w:pPr>
    <w:rPr>
      <w:b/>
      <w:bCs/>
      <w:sz w:val="28"/>
      <w:szCs w:val="28"/>
      <w:u w:val="single"/>
    </w:rPr>
  </w:style>
  <w:style w:type="paragraph" w:customStyle="1" w:styleId="a5">
    <w:name w:val="שער_יום_תאריך_ישיבה"/>
    <w:basedOn w:val="Normal"/>
    <w:next w:val="Normal"/>
    <w:pPr>
      <w:jc w:val="center"/>
    </w:pPr>
  </w:style>
  <w:style w:type="paragraph" w:customStyle="1" w:styleId="a6">
    <w:name w:val="שער_ירושלים"/>
    <w:basedOn w:val="Normal"/>
    <w:next w:val="Normal"/>
    <w:pPr>
      <w:jc w:val="center"/>
    </w:pPr>
  </w:style>
  <w:style w:type="paragraph" w:customStyle="1" w:styleId="a7">
    <w:name w:val="שער_דברי_הכנסת"/>
    <w:basedOn w:val="Normal"/>
    <w:next w:val="Normal"/>
    <w:pPr>
      <w:jc w:val="left"/>
    </w:pPr>
    <w:rPr>
      <w:b/>
      <w:bCs/>
    </w:rPr>
  </w:style>
  <w:style w:type="paragraph" w:customStyle="1" w:styleId="a8">
    <w:name w:val="שער_מספר_חוברת"/>
    <w:basedOn w:val="Normal"/>
    <w:next w:val="Normal"/>
    <w:pPr>
      <w:jc w:val="left"/>
    </w:pPr>
    <w:rPr>
      <w:b/>
      <w:bCs/>
    </w:rPr>
  </w:style>
  <w:style w:type="paragraph" w:customStyle="1" w:styleId="a9">
    <w:name w:val="שער_מספר_ישיבה"/>
    <w:basedOn w:val="Normal"/>
    <w:next w:val="Normal"/>
    <w:pPr>
      <w:jc w:val="left"/>
    </w:pPr>
    <w:rPr>
      <w:b/>
      <w:bCs/>
    </w:rPr>
  </w:style>
  <w:style w:type="paragraph" w:customStyle="1" w:styleId="aa">
    <w:name w:val="הצבעה_מספר"/>
    <w:basedOn w:val="Normal"/>
    <w:next w:val="Normal"/>
    <w:pPr>
      <w:jc w:val="center"/>
    </w:pPr>
    <w:rPr>
      <w:b/>
      <w:bCs/>
    </w:rPr>
  </w:style>
  <w:style w:type="paragraph" w:customStyle="1" w:styleId="--">
    <w:name w:val="הצבעה_בעד-נגד-נמנעים"/>
    <w:basedOn w:val="Normal"/>
    <w:next w:val="Normal"/>
    <w:pPr>
      <w:jc w:val="center"/>
    </w:pPr>
  </w:style>
  <w:style w:type="paragraph" w:customStyle="1" w:styleId="ab">
    <w:name w:val="הצבעה_תוצאות"/>
    <w:basedOn w:val="Normal"/>
    <w:next w:val="Normal"/>
    <w:pPr>
      <w:jc w:val="center"/>
    </w:pPr>
  </w:style>
  <w:style w:type="paragraph" w:customStyle="1" w:styleId="ac">
    <w:name w:val="שער_חוברת_ישיבות"/>
    <w:basedOn w:val="Normal"/>
    <w:next w:val="Normal"/>
    <w:rPr>
      <w:b/>
      <w:bCs/>
    </w:rPr>
  </w:style>
  <w:style w:type="paragraph" w:customStyle="1" w:styleId="ad">
    <w:name w:val="שער_חברת_תאריכים"/>
    <w:basedOn w:val="Normal"/>
    <w:next w:val="Normal"/>
    <w:rPr>
      <w:b/>
      <w:bCs/>
    </w:rPr>
  </w:style>
  <w:style w:type="paragraph" w:customStyle="1" w:styleId="ae">
    <w:name w:val="קריאות"/>
    <w:basedOn w:val="a"/>
    <w:next w:val="Normal"/>
    <w:rsid w:val="00841223"/>
  </w:style>
  <w:style w:type="paragraph" w:customStyle="1" w:styleId="af">
    <w:name w:val="יור"/>
    <w:basedOn w:val="a"/>
    <w:next w:val="Normal"/>
  </w:style>
  <w:style w:type="paragraph" w:customStyle="1" w:styleId="-">
    <w:name w:val="דובר-המשך"/>
    <w:basedOn w:val="a"/>
    <w:next w:val="Normal"/>
    <w:rsid w:val="00841223"/>
  </w:style>
  <w:style w:type="paragraph" w:customStyle="1" w:styleId="-0">
    <w:name w:val="נושא-תת"/>
    <w:basedOn w:val="a0"/>
    <w:next w:val="Normal"/>
  </w:style>
  <w:style w:type="character" w:styleId="PageNumber">
    <w:name w:val="page number"/>
    <w:basedOn w:val="DefaultParagraphFont"/>
    <w:rsid w:val="005D61F3"/>
  </w:style>
  <w:style w:type="paragraph" w:customStyle="1" w:styleId="af0">
    <w:name w:val="תשובה"/>
    <w:basedOn w:val="a2"/>
    <w:next w:val="Normal"/>
    <w:rsid w:val="00EE6AC0"/>
  </w:style>
  <w:style w:type="paragraph" w:customStyle="1" w:styleId="af1">
    <w:name w:val="אורח"/>
    <w:basedOn w:val="a"/>
    <w:next w:val="Normal"/>
    <w:rsid w:val="00097AD7"/>
  </w:style>
  <w:style w:type="paragraph" w:customStyle="1" w:styleId="af2">
    <w:name w:val="סיום_הישיבה"/>
    <w:basedOn w:val="Normal"/>
    <w:next w:val="Normal"/>
    <w:rsid w:val="0008322C"/>
  </w:style>
  <w:style w:type="paragraph" w:customStyle="1" w:styleId="af3">
    <w:name w:val="אחרי_כן"/>
    <w:basedOn w:val="Normal"/>
    <w:next w:val="Normal"/>
    <w:rsid w:val="0008322C"/>
  </w:style>
  <w:style w:type="paragraph" w:customStyle="1" w:styleId="af4">
    <w:name w:val="הפסקת_הישיבה"/>
    <w:basedOn w:val="Normal"/>
    <w:next w:val="Normal"/>
    <w:rsid w:val="0008322C"/>
  </w:style>
  <w:style w:type="paragraph" w:styleId="TOC1">
    <w:name w:val="toc 1"/>
    <w:basedOn w:val="Normal"/>
    <w:next w:val="Normal"/>
    <w:autoRedefine/>
    <w:semiHidden/>
    <w:rsid w:val="00151FB6"/>
  </w:style>
  <w:style w:type="paragraph" w:styleId="TOC2">
    <w:name w:val="toc 2"/>
    <w:basedOn w:val="Normal"/>
    <w:next w:val="Normal"/>
    <w:autoRedefine/>
    <w:semiHidden/>
    <w:rsid w:val="00151FB6"/>
    <w:pPr>
      <w:ind w:left="220"/>
    </w:pPr>
  </w:style>
  <w:style w:type="paragraph" w:customStyle="1" w:styleId="af5">
    <w:name w:val="תוכן עניינים"/>
    <w:basedOn w:val="TOC1"/>
    <w:rsid w:val="00151FB6"/>
    <w:pPr>
      <w:tabs>
        <w:tab w:val="right" w:leader="dot" w:pos="8296"/>
      </w:tabs>
      <w:ind w:firstLine="0"/>
      <w:jc w:val="center"/>
    </w:pPr>
    <w:rPr>
      <w:bCs/>
      <w:szCs w:val="32"/>
    </w:rPr>
  </w:style>
  <w:style w:type="character" w:styleId="Hyperlink">
    <w:name w:val="Hyperlink"/>
    <w:rsid w:val="00151FB6"/>
    <w:rPr>
      <w:color w:val="0000FF"/>
      <w:u w:val="single"/>
    </w:rPr>
  </w:style>
  <w:style w:type="paragraph" w:styleId="BalloonText">
    <w:name w:val="Balloon Text"/>
    <w:basedOn w:val="Normal"/>
    <w:link w:val="BalloonTextChar"/>
    <w:rsid w:val="00A20761"/>
    <w:pPr>
      <w:spacing w:line="240" w:lineRule="auto"/>
    </w:pPr>
    <w:rPr>
      <w:rFonts w:ascii="Tahoma" w:hAnsi="Tahoma" w:cs="Tahoma"/>
      <w:sz w:val="16"/>
      <w:szCs w:val="16"/>
    </w:rPr>
  </w:style>
  <w:style w:type="character" w:customStyle="1" w:styleId="BalloonTextChar">
    <w:name w:val="Balloon Text Char"/>
    <w:link w:val="BalloonText"/>
    <w:rsid w:val="00A20761"/>
    <w:rPr>
      <w:rFonts w:ascii="Tahoma" w:hAnsi="Tahoma" w:cs="Tahoma"/>
      <w:sz w:val="16"/>
      <w:szCs w:val="16"/>
    </w:rPr>
  </w:style>
  <w:style w:type="paragraph" w:customStyle="1" w:styleId="DocVersion">
    <w:name w:val="DocVersion"/>
    <w:basedOn w:val="Normal"/>
    <w:link w:val="DocVersion0"/>
    <w:rsid w:val="00903FF0"/>
    <w:pPr>
      <w:ind w:firstLine="0"/>
      <w:jc w:val="right"/>
    </w:pPr>
    <w:rPr>
      <w:rFonts w:ascii="David" w:hAnsi="David" w:cs="David"/>
      <w:noProof/>
      <w:sz w:val="14"/>
      <w:szCs w:val="14"/>
    </w:rPr>
  </w:style>
  <w:style w:type="character" w:customStyle="1" w:styleId="DocVersion0">
    <w:name w:val="DocVersion תו"/>
    <w:link w:val="DocVersion"/>
    <w:rsid w:val="00903FF0"/>
    <w:rPr>
      <w:rFonts w:ascii="David" w:hAnsi="David" w:cs="David"/>
      <w:noProo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03417">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57853</Words>
  <Characters>329763</Characters>
  <Application>Microsoft Office Word</Application>
  <DocSecurity>0</DocSecurity>
  <Lines>2748</Lines>
  <Paragraphs>773</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386843</CharactersWithSpaces>
  <SharedDoc>false</SharedDoc>
  <HLinks>
    <vt:vector size="738" baseType="variant">
      <vt:variant>
        <vt:i4>2031664</vt:i4>
      </vt:variant>
      <vt:variant>
        <vt:i4>734</vt:i4>
      </vt:variant>
      <vt:variant>
        <vt:i4>0</vt:i4>
      </vt:variant>
      <vt:variant>
        <vt:i4>5</vt:i4>
      </vt:variant>
      <vt:variant>
        <vt:lpwstr/>
      </vt:variant>
      <vt:variant>
        <vt:lpwstr>_Toc286322610</vt:lpwstr>
      </vt:variant>
      <vt:variant>
        <vt:i4>1966128</vt:i4>
      </vt:variant>
      <vt:variant>
        <vt:i4>728</vt:i4>
      </vt:variant>
      <vt:variant>
        <vt:i4>0</vt:i4>
      </vt:variant>
      <vt:variant>
        <vt:i4>5</vt:i4>
      </vt:variant>
      <vt:variant>
        <vt:lpwstr/>
      </vt:variant>
      <vt:variant>
        <vt:lpwstr>_Toc286322609</vt:lpwstr>
      </vt:variant>
      <vt:variant>
        <vt:i4>1966128</vt:i4>
      </vt:variant>
      <vt:variant>
        <vt:i4>722</vt:i4>
      </vt:variant>
      <vt:variant>
        <vt:i4>0</vt:i4>
      </vt:variant>
      <vt:variant>
        <vt:i4>5</vt:i4>
      </vt:variant>
      <vt:variant>
        <vt:lpwstr/>
      </vt:variant>
      <vt:variant>
        <vt:lpwstr>_Toc286322608</vt:lpwstr>
      </vt:variant>
      <vt:variant>
        <vt:i4>1966128</vt:i4>
      </vt:variant>
      <vt:variant>
        <vt:i4>716</vt:i4>
      </vt:variant>
      <vt:variant>
        <vt:i4>0</vt:i4>
      </vt:variant>
      <vt:variant>
        <vt:i4>5</vt:i4>
      </vt:variant>
      <vt:variant>
        <vt:lpwstr/>
      </vt:variant>
      <vt:variant>
        <vt:lpwstr>_Toc286322607</vt:lpwstr>
      </vt:variant>
      <vt:variant>
        <vt:i4>1966128</vt:i4>
      </vt:variant>
      <vt:variant>
        <vt:i4>710</vt:i4>
      </vt:variant>
      <vt:variant>
        <vt:i4>0</vt:i4>
      </vt:variant>
      <vt:variant>
        <vt:i4>5</vt:i4>
      </vt:variant>
      <vt:variant>
        <vt:lpwstr/>
      </vt:variant>
      <vt:variant>
        <vt:lpwstr>_Toc286322606</vt:lpwstr>
      </vt:variant>
      <vt:variant>
        <vt:i4>1966128</vt:i4>
      </vt:variant>
      <vt:variant>
        <vt:i4>704</vt:i4>
      </vt:variant>
      <vt:variant>
        <vt:i4>0</vt:i4>
      </vt:variant>
      <vt:variant>
        <vt:i4>5</vt:i4>
      </vt:variant>
      <vt:variant>
        <vt:lpwstr/>
      </vt:variant>
      <vt:variant>
        <vt:lpwstr>_Toc286322605</vt:lpwstr>
      </vt:variant>
      <vt:variant>
        <vt:i4>1966128</vt:i4>
      </vt:variant>
      <vt:variant>
        <vt:i4>698</vt:i4>
      </vt:variant>
      <vt:variant>
        <vt:i4>0</vt:i4>
      </vt:variant>
      <vt:variant>
        <vt:i4>5</vt:i4>
      </vt:variant>
      <vt:variant>
        <vt:lpwstr/>
      </vt:variant>
      <vt:variant>
        <vt:lpwstr>_Toc286322604</vt:lpwstr>
      </vt:variant>
      <vt:variant>
        <vt:i4>1966128</vt:i4>
      </vt:variant>
      <vt:variant>
        <vt:i4>692</vt:i4>
      </vt:variant>
      <vt:variant>
        <vt:i4>0</vt:i4>
      </vt:variant>
      <vt:variant>
        <vt:i4>5</vt:i4>
      </vt:variant>
      <vt:variant>
        <vt:lpwstr/>
      </vt:variant>
      <vt:variant>
        <vt:lpwstr>_Toc286322603</vt:lpwstr>
      </vt:variant>
      <vt:variant>
        <vt:i4>1966128</vt:i4>
      </vt:variant>
      <vt:variant>
        <vt:i4>686</vt:i4>
      </vt:variant>
      <vt:variant>
        <vt:i4>0</vt:i4>
      </vt:variant>
      <vt:variant>
        <vt:i4>5</vt:i4>
      </vt:variant>
      <vt:variant>
        <vt:lpwstr/>
      </vt:variant>
      <vt:variant>
        <vt:lpwstr>_Toc286322602</vt:lpwstr>
      </vt:variant>
      <vt:variant>
        <vt:i4>1966128</vt:i4>
      </vt:variant>
      <vt:variant>
        <vt:i4>680</vt:i4>
      </vt:variant>
      <vt:variant>
        <vt:i4>0</vt:i4>
      </vt:variant>
      <vt:variant>
        <vt:i4>5</vt:i4>
      </vt:variant>
      <vt:variant>
        <vt:lpwstr/>
      </vt:variant>
      <vt:variant>
        <vt:lpwstr>_Toc286322601</vt:lpwstr>
      </vt:variant>
      <vt:variant>
        <vt:i4>1966128</vt:i4>
      </vt:variant>
      <vt:variant>
        <vt:i4>674</vt:i4>
      </vt:variant>
      <vt:variant>
        <vt:i4>0</vt:i4>
      </vt:variant>
      <vt:variant>
        <vt:i4>5</vt:i4>
      </vt:variant>
      <vt:variant>
        <vt:lpwstr/>
      </vt:variant>
      <vt:variant>
        <vt:lpwstr>_Toc286322600</vt:lpwstr>
      </vt:variant>
      <vt:variant>
        <vt:i4>1507379</vt:i4>
      </vt:variant>
      <vt:variant>
        <vt:i4>668</vt:i4>
      </vt:variant>
      <vt:variant>
        <vt:i4>0</vt:i4>
      </vt:variant>
      <vt:variant>
        <vt:i4>5</vt:i4>
      </vt:variant>
      <vt:variant>
        <vt:lpwstr/>
      </vt:variant>
      <vt:variant>
        <vt:lpwstr>_Toc286322599</vt:lpwstr>
      </vt:variant>
      <vt:variant>
        <vt:i4>1507379</vt:i4>
      </vt:variant>
      <vt:variant>
        <vt:i4>662</vt:i4>
      </vt:variant>
      <vt:variant>
        <vt:i4>0</vt:i4>
      </vt:variant>
      <vt:variant>
        <vt:i4>5</vt:i4>
      </vt:variant>
      <vt:variant>
        <vt:lpwstr/>
      </vt:variant>
      <vt:variant>
        <vt:lpwstr>_Toc286322598</vt:lpwstr>
      </vt:variant>
      <vt:variant>
        <vt:i4>1507379</vt:i4>
      </vt:variant>
      <vt:variant>
        <vt:i4>656</vt:i4>
      </vt:variant>
      <vt:variant>
        <vt:i4>0</vt:i4>
      </vt:variant>
      <vt:variant>
        <vt:i4>5</vt:i4>
      </vt:variant>
      <vt:variant>
        <vt:lpwstr/>
      </vt:variant>
      <vt:variant>
        <vt:lpwstr>_Toc286322597</vt:lpwstr>
      </vt:variant>
      <vt:variant>
        <vt:i4>1507379</vt:i4>
      </vt:variant>
      <vt:variant>
        <vt:i4>650</vt:i4>
      </vt:variant>
      <vt:variant>
        <vt:i4>0</vt:i4>
      </vt:variant>
      <vt:variant>
        <vt:i4>5</vt:i4>
      </vt:variant>
      <vt:variant>
        <vt:lpwstr/>
      </vt:variant>
      <vt:variant>
        <vt:lpwstr>_Toc286322596</vt:lpwstr>
      </vt:variant>
      <vt:variant>
        <vt:i4>1507379</vt:i4>
      </vt:variant>
      <vt:variant>
        <vt:i4>644</vt:i4>
      </vt:variant>
      <vt:variant>
        <vt:i4>0</vt:i4>
      </vt:variant>
      <vt:variant>
        <vt:i4>5</vt:i4>
      </vt:variant>
      <vt:variant>
        <vt:lpwstr/>
      </vt:variant>
      <vt:variant>
        <vt:lpwstr>_Toc286322595</vt:lpwstr>
      </vt:variant>
      <vt:variant>
        <vt:i4>1507379</vt:i4>
      </vt:variant>
      <vt:variant>
        <vt:i4>638</vt:i4>
      </vt:variant>
      <vt:variant>
        <vt:i4>0</vt:i4>
      </vt:variant>
      <vt:variant>
        <vt:i4>5</vt:i4>
      </vt:variant>
      <vt:variant>
        <vt:lpwstr/>
      </vt:variant>
      <vt:variant>
        <vt:lpwstr>_Toc286322594</vt:lpwstr>
      </vt:variant>
      <vt:variant>
        <vt:i4>1507379</vt:i4>
      </vt:variant>
      <vt:variant>
        <vt:i4>632</vt:i4>
      </vt:variant>
      <vt:variant>
        <vt:i4>0</vt:i4>
      </vt:variant>
      <vt:variant>
        <vt:i4>5</vt:i4>
      </vt:variant>
      <vt:variant>
        <vt:lpwstr/>
      </vt:variant>
      <vt:variant>
        <vt:lpwstr>_Toc286322593</vt:lpwstr>
      </vt:variant>
      <vt:variant>
        <vt:i4>1507379</vt:i4>
      </vt:variant>
      <vt:variant>
        <vt:i4>626</vt:i4>
      </vt:variant>
      <vt:variant>
        <vt:i4>0</vt:i4>
      </vt:variant>
      <vt:variant>
        <vt:i4>5</vt:i4>
      </vt:variant>
      <vt:variant>
        <vt:lpwstr/>
      </vt:variant>
      <vt:variant>
        <vt:lpwstr>_Toc286322592</vt:lpwstr>
      </vt:variant>
      <vt:variant>
        <vt:i4>1507379</vt:i4>
      </vt:variant>
      <vt:variant>
        <vt:i4>620</vt:i4>
      </vt:variant>
      <vt:variant>
        <vt:i4>0</vt:i4>
      </vt:variant>
      <vt:variant>
        <vt:i4>5</vt:i4>
      </vt:variant>
      <vt:variant>
        <vt:lpwstr/>
      </vt:variant>
      <vt:variant>
        <vt:lpwstr>_Toc286322593</vt:lpwstr>
      </vt:variant>
      <vt:variant>
        <vt:i4>1507379</vt:i4>
      </vt:variant>
      <vt:variant>
        <vt:i4>614</vt:i4>
      </vt:variant>
      <vt:variant>
        <vt:i4>0</vt:i4>
      </vt:variant>
      <vt:variant>
        <vt:i4>5</vt:i4>
      </vt:variant>
      <vt:variant>
        <vt:lpwstr/>
      </vt:variant>
      <vt:variant>
        <vt:lpwstr>_Toc286322593</vt:lpwstr>
      </vt:variant>
      <vt:variant>
        <vt:i4>1507379</vt:i4>
      </vt:variant>
      <vt:variant>
        <vt:i4>608</vt:i4>
      </vt:variant>
      <vt:variant>
        <vt:i4>0</vt:i4>
      </vt:variant>
      <vt:variant>
        <vt:i4>5</vt:i4>
      </vt:variant>
      <vt:variant>
        <vt:lpwstr/>
      </vt:variant>
      <vt:variant>
        <vt:lpwstr>_Toc286322592</vt:lpwstr>
      </vt:variant>
      <vt:variant>
        <vt:i4>1507379</vt:i4>
      </vt:variant>
      <vt:variant>
        <vt:i4>602</vt:i4>
      </vt:variant>
      <vt:variant>
        <vt:i4>0</vt:i4>
      </vt:variant>
      <vt:variant>
        <vt:i4>5</vt:i4>
      </vt:variant>
      <vt:variant>
        <vt:lpwstr/>
      </vt:variant>
      <vt:variant>
        <vt:lpwstr>_Toc286322591</vt:lpwstr>
      </vt:variant>
      <vt:variant>
        <vt:i4>1507379</vt:i4>
      </vt:variant>
      <vt:variant>
        <vt:i4>596</vt:i4>
      </vt:variant>
      <vt:variant>
        <vt:i4>0</vt:i4>
      </vt:variant>
      <vt:variant>
        <vt:i4>5</vt:i4>
      </vt:variant>
      <vt:variant>
        <vt:lpwstr/>
      </vt:variant>
      <vt:variant>
        <vt:lpwstr>_Toc286322590</vt:lpwstr>
      </vt:variant>
      <vt:variant>
        <vt:i4>1441843</vt:i4>
      </vt:variant>
      <vt:variant>
        <vt:i4>590</vt:i4>
      </vt:variant>
      <vt:variant>
        <vt:i4>0</vt:i4>
      </vt:variant>
      <vt:variant>
        <vt:i4>5</vt:i4>
      </vt:variant>
      <vt:variant>
        <vt:lpwstr/>
      </vt:variant>
      <vt:variant>
        <vt:lpwstr>_Toc286322589</vt:lpwstr>
      </vt:variant>
      <vt:variant>
        <vt:i4>1441843</vt:i4>
      </vt:variant>
      <vt:variant>
        <vt:i4>584</vt:i4>
      </vt:variant>
      <vt:variant>
        <vt:i4>0</vt:i4>
      </vt:variant>
      <vt:variant>
        <vt:i4>5</vt:i4>
      </vt:variant>
      <vt:variant>
        <vt:lpwstr/>
      </vt:variant>
      <vt:variant>
        <vt:lpwstr>_Toc286322588</vt:lpwstr>
      </vt:variant>
      <vt:variant>
        <vt:i4>1441843</vt:i4>
      </vt:variant>
      <vt:variant>
        <vt:i4>578</vt:i4>
      </vt:variant>
      <vt:variant>
        <vt:i4>0</vt:i4>
      </vt:variant>
      <vt:variant>
        <vt:i4>5</vt:i4>
      </vt:variant>
      <vt:variant>
        <vt:lpwstr/>
      </vt:variant>
      <vt:variant>
        <vt:lpwstr>_Toc286322587</vt:lpwstr>
      </vt:variant>
      <vt:variant>
        <vt:i4>1441843</vt:i4>
      </vt:variant>
      <vt:variant>
        <vt:i4>572</vt:i4>
      </vt:variant>
      <vt:variant>
        <vt:i4>0</vt:i4>
      </vt:variant>
      <vt:variant>
        <vt:i4>5</vt:i4>
      </vt:variant>
      <vt:variant>
        <vt:lpwstr/>
      </vt:variant>
      <vt:variant>
        <vt:lpwstr>_Toc286322586</vt:lpwstr>
      </vt:variant>
      <vt:variant>
        <vt:i4>1441843</vt:i4>
      </vt:variant>
      <vt:variant>
        <vt:i4>566</vt:i4>
      </vt:variant>
      <vt:variant>
        <vt:i4>0</vt:i4>
      </vt:variant>
      <vt:variant>
        <vt:i4>5</vt:i4>
      </vt:variant>
      <vt:variant>
        <vt:lpwstr/>
      </vt:variant>
      <vt:variant>
        <vt:lpwstr>_Toc286322585</vt:lpwstr>
      </vt:variant>
      <vt:variant>
        <vt:i4>1441843</vt:i4>
      </vt:variant>
      <vt:variant>
        <vt:i4>560</vt:i4>
      </vt:variant>
      <vt:variant>
        <vt:i4>0</vt:i4>
      </vt:variant>
      <vt:variant>
        <vt:i4>5</vt:i4>
      </vt:variant>
      <vt:variant>
        <vt:lpwstr/>
      </vt:variant>
      <vt:variant>
        <vt:lpwstr>_Toc286322584</vt:lpwstr>
      </vt:variant>
      <vt:variant>
        <vt:i4>1441843</vt:i4>
      </vt:variant>
      <vt:variant>
        <vt:i4>554</vt:i4>
      </vt:variant>
      <vt:variant>
        <vt:i4>0</vt:i4>
      </vt:variant>
      <vt:variant>
        <vt:i4>5</vt:i4>
      </vt:variant>
      <vt:variant>
        <vt:lpwstr/>
      </vt:variant>
      <vt:variant>
        <vt:lpwstr>_Toc286322583</vt:lpwstr>
      </vt:variant>
      <vt:variant>
        <vt:i4>1441843</vt:i4>
      </vt:variant>
      <vt:variant>
        <vt:i4>548</vt:i4>
      </vt:variant>
      <vt:variant>
        <vt:i4>0</vt:i4>
      </vt:variant>
      <vt:variant>
        <vt:i4>5</vt:i4>
      </vt:variant>
      <vt:variant>
        <vt:lpwstr/>
      </vt:variant>
      <vt:variant>
        <vt:lpwstr>_Toc286322582</vt:lpwstr>
      </vt:variant>
      <vt:variant>
        <vt:i4>1441843</vt:i4>
      </vt:variant>
      <vt:variant>
        <vt:i4>542</vt:i4>
      </vt:variant>
      <vt:variant>
        <vt:i4>0</vt:i4>
      </vt:variant>
      <vt:variant>
        <vt:i4>5</vt:i4>
      </vt:variant>
      <vt:variant>
        <vt:lpwstr/>
      </vt:variant>
      <vt:variant>
        <vt:lpwstr>_Toc286322581</vt:lpwstr>
      </vt:variant>
      <vt:variant>
        <vt:i4>1441843</vt:i4>
      </vt:variant>
      <vt:variant>
        <vt:i4>536</vt:i4>
      </vt:variant>
      <vt:variant>
        <vt:i4>0</vt:i4>
      </vt:variant>
      <vt:variant>
        <vt:i4>5</vt:i4>
      </vt:variant>
      <vt:variant>
        <vt:lpwstr/>
      </vt:variant>
      <vt:variant>
        <vt:lpwstr>_Toc286322580</vt:lpwstr>
      </vt:variant>
      <vt:variant>
        <vt:i4>1638451</vt:i4>
      </vt:variant>
      <vt:variant>
        <vt:i4>530</vt:i4>
      </vt:variant>
      <vt:variant>
        <vt:i4>0</vt:i4>
      </vt:variant>
      <vt:variant>
        <vt:i4>5</vt:i4>
      </vt:variant>
      <vt:variant>
        <vt:lpwstr/>
      </vt:variant>
      <vt:variant>
        <vt:lpwstr>_Toc286322579</vt:lpwstr>
      </vt:variant>
      <vt:variant>
        <vt:i4>1638451</vt:i4>
      </vt:variant>
      <vt:variant>
        <vt:i4>524</vt:i4>
      </vt:variant>
      <vt:variant>
        <vt:i4>0</vt:i4>
      </vt:variant>
      <vt:variant>
        <vt:i4>5</vt:i4>
      </vt:variant>
      <vt:variant>
        <vt:lpwstr/>
      </vt:variant>
      <vt:variant>
        <vt:lpwstr>_Toc286322578</vt:lpwstr>
      </vt:variant>
      <vt:variant>
        <vt:i4>1638451</vt:i4>
      </vt:variant>
      <vt:variant>
        <vt:i4>518</vt:i4>
      </vt:variant>
      <vt:variant>
        <vt:i4>0</vt:i4>
      </vt:variant>
      <vt:variant>
        <vt:i4>5</vt:i4>
      </vt:variant>
      <vt:variant>
        <vt:lpwstr/>
      </vt:variant>
      <vt:variant>
        <vt:lpwstr>_Toc286322577</vt:lpwstr>
      </vt:variant>
      <vt:variant>
        <vt:i4>1638451</vt:i4>
      </vt:variant>
      <vt:variant>
        <vt:i4>512</vt:i4>
      </vt:variant>
      <vt:variant>
        <vt:i4>0</vt:i4>
      </vt:variant>
      <vt:variant>
        <vt:i4>5</vt:i4>
      </vt:variant>
      <vt:variant>
        <vt:lpwstr/>
      </vt:variant>
      <vt:variant>
        <vt:lpwstr>_Toc286322576</vt:lpwstr>
      </vt:variant>
      <vt:variant>
        <vt:i4>1638451</vt:i4>
      </vt:variant>
      <vt:variant>
        <vt:i4>506</vt:i4>
      </vt:variant>
      <vt:variant>
        <vt:i4>0</vt:i4>
      </vt:variant>
      <vt:variant>
        <vt:i4>5</vt:i4>
      </vt:variant>
      <vt:variant>
        <vt:lpwstr/>
      </vt:variant>
      <vt:variant>
        <vt:lpwstr>_Toc286322575</vt:lpwstr>
      </vt:variant>
      <vt:variant>
        <vt:i4>1638451</vt:i4>
      </vt:variant>
      <vt:variant>
        <vt:i4>500</vt:i4>
      </vt:variant>
      <vt:variant>
        <vt:i4>0</vt:i4>
      </vt:variant>
      <vt:variant>
        <vt:i4>5</vt:i4>
      </vt:variant>
      <vt:variant>
        <vt:lpwstr/>
      </vt:variant>
      <vt:variant>
        <vt:lpwstr>_Toc286322574</vt:lpwstr>
      </vt:variant>
      <vt:variant>
        <vt:i4>1638451</vt:i4>
      </vt:variant>
      <vt:variant>
        <vt:i4>494</vt:i4>
      </vt:variant>
      <vt:variant>
        <vt:i4>0</vt:i4>
      </vt:variant>
      <vt:variant>
        <vt:i4>5</vt:i4>
      </vt:variant>
      <vt:variant>
        <vt:lpwstr/>
      </vt:variant>
      <vt:variant>
        <vt:lpwstr>_Toc286322573</vt:lpwstr>
      </vt:variant>
      <vt:variant>
        <vt:i4>1638451</vt:i4>
      </vt:variant>
      <vt:variant>
        <vt:i4>488</vt:i4>
      </vt:variant>
      <vt:variant>
        <vt:i4>0</vt:i4>
      </vt:variant>
      <vt:variant>
        <vt:i4>5</vt:i4>
      </vt:variant>
      <vt:variant>
        <vt:lpwstr/>
      </vt:variant>
      <vt:variant>
        <vt:lpwstr>_Toc286322572</vt:lpwstr>
      </vt:variant>
      <vt:variant>
        <vt:i4>1638451</vt:i4>
      </vt:variant>
      <vt:variant>
        <vt:i4>482</vt:i4>
      </vt:variant>
      <vt:variant>
        <vt:i4>0</vt:i4>
      </vt:variant>
      <vt:variant>
        <vt:i4>5</vt:i4>
      </vt:variant>
      <vt:variant>
        <vt:lpwstr/>
      </vt:variant>
      <vt:variant>
        <vt:lpwstr>_Toc286322571</vt:lpwstr>
      </vt:variant>
      <vt:variant>
        <vt:i4>1638451</vt:i4>
      </vt:variant>
      <vt:variant>
        <vt:i4>476</vt:i4>
      </vt:variant>
      <vt:variant>
        <vt:i4>0</vt:i4>
      </vt:variant>
      <vt:variant>
        <vt:i4>5</vt:i4>
      </vt:variant>
      <vt:variant>
        <vt:lpwstr/>
      </vt:variant>
      <vt:variant>
        <vt:lpwstr>_Toc286322570</vt:lpwstr>
      </vt:variant>
      <vt:variant>
        <vt:i4>1572915</vt:i4>
      </vt:variant>
      <vt:variant>
        <vt:i4>470</vt:i4>
      </vt:variant>
      <vt:variant>
        <vt:i4>0</vt:i4>
      </vt:variant>
      <vt:variant>
        <vt:i4>5</vt:i4>
      </vt:variant>
      <vt:variant>
        <vt:lpwstr/>
      </vt:variant>
      <vt:variant>
        <vt:lpwstr>_Toc286322569</vt:lpwstr>
      </vt:variant>
      <vt:variant>
        <vt:i4>1572915</vt:i4>
      </vt:variant>
      <vt:variant>
        <vt:i4>464</vt:i4>
      </vt:variant>
      <vt:variant>
        <vt:i4>0</vt:i4>
      </vt:variant>
      <vt:variant>
        <vt:i4>5</vt:i4>
      </vt:variant>
      <vt:variant>
        <vt:lpwstr/>
      </vt:variant>
      <vt:variant>
        <vt:lpwstr>_Toc286322568</vt:lpwstr>
      </vt:variant>
      <vt:variant>
        <vt:i4>1572915</vt:i4>
      </vt:variant>
      <vt:variant>
        <vt:i4>458</vt:i4>
      </vt:variant>
      <vt:variant>
        <vt:i4>0</vt:i4>
      </vt:variant>
      <vt:variant>
        <vt:i4>5</vt:i4>
      </vt:variant>
      <vt:variant>
        <vt:lpwstr/>
      </vt:variant>
      <vt:variant>
        <vt:lpwstr>_Toc286322567</vt:lpwstr>
      </vt:variant>
      <vt:variant>
        <vt:i4>1572915</vt:i4>
      </vt:variant>
      <vt:variant>
        <vt:i4>452</vt:i4>
      </vt:variant>
      <vt:variant>
        <vt:i4>0</vt:i4>
      </vt:variant>
      <vt:variant>
        <vt:i4>5</vt:i4>
      </vt:variant>
      <vt:variant>
        <vt:lpwstr/>
      </vt:variant>
      <vt:variant>
        <vt:lpwstr>_Toc286322566</vt:lpwstr>
      </vt:variant>
      <vt:variant>
        <vt:i4>1572915</vt:i4>
      </vt:variant>
      <vt:variant>
        <vt:i4>446</vt:i4>
      </vt:variant>
      <vt:variant>
        <vt:i4>0</vt:i4>
      </vt:variant>
      <vt:variant>
        <vt:i4>5</vt:i4>
      </vt:variant>
      <vt:variant>
        <vt:lpwstr/>
      </vt:variant>
      <vt:variant>
        <vt:lpwstr>_Toc286322565</vt:lpwstr>
      </vt:variant>
      <vt:variant>
        <vt:i4>1572915</vt:i4>
      </vt:variant>
      <vt:variant>
        <vt:i4>440</vt:i4>
      </vt:variant>
      <vt:variant>
        <vt:i4>0</vt:i4>
      </vt:variant>
      <vt:variant>
        <vt:i4>5</vt:i4>
      </vt:variant>
      <vt:variant>
        <vt:lpwstr/>
      </vt:variant>
      <vt:variant>
        <vt:lpwstr>_Toc286322564</vt:lpwstr>
      </vt:variant>
      <vt:variant>
        <vt:i4>1572915</vt:i4>
      </vt:variant>
      <vt:variant>
        <vt:i4>434</vt:i4>
      </vt:variant>
      <vt:variant>
        <vt:i4>0</vt:i4>
      </vt:variant>
      <vt:variant>
        <vt:i4>5</vt:i4>
      </vt:variant>
      <vt:variant>
        <vt:lpwstr/>
      </vt:variant>
      <vt:variant>
        <vt:lpwstr>_Toc286322563</vt:lpwstr>
      </vt:variant>
      <vt:variant>
        <vt:i4>1572915</vt:i4>
      </vt:variant>
      <vt:variant>
        <vt:i4>428</vt:i4>
      </vt:variant>
      <vt:variant>
        <vt:i4>0</vt:i4>
      </vt:variant>
      <vt:variant>
        <vt:i4>5</vt:i4>
      </vt:variant>
      <vt:variant>
        <vt:lpwstr/>
      </vt:variant>
      <vt:variant>
        <vt:lpwstr>_Toc286322562</vt:lpwstr>
      </vt:variant>
      <vt:variant>
        <vt:i4>1572915</vt:i4>
      </vt:variant>
      <vt:variant>
        <vt:i4>422</vt:i4>
      </vt:variant>
      <vt:variant>
        <vt:i4>0</vt:i4>
      </vt:variant>
      <vt:variant>
        <vt:i4>5</vt:i4>
      </vt:variant>
      <vt:variant>
        <vt:lpwstr/>
      </vt:variant>
      <vt:variant>
        <vt:lpwstr>_Toc286322561</vt:lpwstr>
      </vt:variant>
      <vt:variant>
        <vt:i4>1572915</vt:i4>
      </vt:variant>
      <vt:variant>
        <vt:i4>416</vt:i4>
      </vt:variant>
      <vt:variant>
        <vt:i4>0</vt:i4>
      </vt:variant>
      <vt:variant>
        <vt:i4>5</vt:i4>
      </vt:variant>
      <vt:variant>
        <vt:lpwstr/>
      </vt:variant>
      <vt:variant>
        <vt:lpwstr>_Toc286322560</vt:lpwstr>
      </vt:variant>
      <vt:variant>
        <vt:i4>1769523</vt:i4>
      </vt:variant>
      <vt:variant>
        <vt:i4>410</vt:i4>
      </vt:variant>
      <vt:variant>
        <vt:i4>0</vt:i4>
      </vt:variant>
      <vt:variant>
        <vt:i4>5</vt:i4>
      </vt:variant>
      <vt:variant>
        <vt:lpwstr/>
      </vt:variant>
      <vt:variant>
        <vt:lpwstr>_Toc286322559</vt:lpwstr>
      </vt:variant>
      <vt:variant>
        <vt:i4>1769523</vt:i4>
      </vt:variant>
      <vt:variant>
        <vt:i4>404</vt:i4>
      </vt:variant>
      <vt:variant>
        <vt:i4>0</vt:i4>
      </vt:variant>
      <vt:variant>
        <vt:i4>5</vt:i4>
      </vt:variant>
      <vt:variant>
        <vt:lpwstr/>
      </vt:variant>
      <vt:variant>
        <vt:lpwstr>_Toc286322558</vt:lpwstr>
      </vt:variant>
      <vt:variant>
        <vt:i4>1769523</vt:i4>
      </vt:variant>
      <vt:variant>
        <vt:i4>398</vt:i4>
      </vt:variant>
      <vt:variant>
        <vt:i4>0</vt:i4>
      </vt:variant>
      <vt:variant>
        <vt:i4>5</vt:i4>
      </vt:variant>
      <vt:variant>
        <vt:lpwstr/>
      </vt:variant>
      <vt:variant>
        <vt:lpwstr>_Toc286322557</vt:lpwstr>
      </vt:variant>
      <vt:variant>
        <vt:i4>1769523</vt:i4>
      </vt:variant>
      <vt:variant>
        <vt:i4>392</vt:i4>
      </vt:variant>
      <vt:variant>
        <vt:i4>0</vt:i4>
      </vt:variant>
      <vt:variant>
        <vt:i4>5</vt:i4>
      </vt:variant>
      <vt:variant>
        <vt:lpwstr/>
      </vt:variant>
      <vt:variant>
        <vt:lpwstr>_Toc286322556</vt:lpwstr>
      </vt:variant>
      <vt:variant>
        <vt:i4>1769523</vt:i4>
      </vt:variant>
      <vt:variant>
        <vt:i4>386</vt:i4>
      </vt:variant>
      <vt:variant>
        <vt:i4>0</vt:i4>
      </vt:variant>
      <vt:variant>
        <vt:i4>5</vt:i4>
      </vt:variant>
      <vt:variant>
        <vt:lpwstr/>
      </vt:variant>
      <vt:variant>
        <vt:lpwstr>_Toc286322555</vt:lpwstr>
      </vt:variant>
      <vt:variant>
        <vt:i4>1769523</vt:i4>
      </vt:variant>
      <vt:variant>
        <vt:i4>380</vt:i4>
      </vt:variant>
      <vt:variant>
        <vt:i4>0</vt:i4>
      </vt:variant>
      <vt:variant>
        <vt:i4>5</vt:i4>
      </vt:variant>
      <vt:variant>
        <vt:lpwstr/>
      </vt:variant>
      <vt:variant>
        <vt:lpwstr>_Toc286322554</vt:lpwstr>
      </vt:variant>
      <vt:variant>
        <vt:i4>1769523</vt:i4>
      </vt:variant>
      <vt:variant>
        <vt:i4>374</vt:i4>
      </vt:variant>
      <vt:variant>
        <vt:i4>0</vt:i4>
      </vt:variant>
      <vt:variant>
        <vt:i4>5</vt:i4>
      </vt:variant>
      <vt:variant>
        <vt:lpwstr/>
      </vt:variant>
      <vt:variant>
        <vt:lpwstr>_Toc286322553</vt:lpwstr>
      </vt:variant>
      <vt:variant>
        <vt:i4>1769523</vt:i4>
      </vt:variant>
      <vt:variant>
        <vt:i4>368</vt:i4>
      </vt:variant>
      <vt:variant>
        <vt:i4>0</vt:i4>
      </vt:variant>
      <vt:variant>
        <vt:i4>5</vt:i4>
      </vt:variant>
      <vt:variant>
        <vt:lpwstr/>
      </vt:variant>
      <vt:variant>
        <vt:lpwstr>_Toc286322552</vt:lpwstr>
      </vt:variant>
      <vt:variant>
        <vt:i4>1769523</vt:i4>
      </vt:variant>
      <vt:variant>
        <vt:i4>362</vt:i4>
      </vt:variant>
      <vt:variant>
        <vt:i4>0</vt:i4>
      </vt:variant>
      <vt:variant>
        <vt:i4>5</vt:i4>
      </vt:variant>
      <vt:variant>
        <vt:lpwstr/>
      </vt:variant>
      <vt:variant>
        <vt:lpwstr>_Toc286322551</vt:lpwstr>
      </vt:variant>
      <vt:variant>
        <vt:i4>1769523</vt:i4>
      </vt:variant>
      <vt:variant>
        <vt:i4>356</vt:i4>
      </vt:variant>
      <vt:variant>
        <vt:i4>0</vt:i4>
      </vt:variant>
      <vt:variant>
        <vt:i4>5</vt:i4>
      </vt:variant>
      <vt:variant>
        <vt:lpwstr/>
      </vt:variant>
      <vt:variant>
        <vt:lpwstr>_Toc286322550</vt:lpwstr>
      </vt:variant>
      <vt:variant>
        <vt:i4>1703987</vt:i4>
      </vt:variant>
      <vt:variant>
        <vt:i4>350</vt:i4>
      </vt:variant>
      <vt:variant>
        <vt:i4>0</vt:i4>
      </vt:variant>
      <vt:variant>
        <vt:i4>5</vt:i4>
      </vt:variant>
      <vt:variant>
        <vt:lpwstr/>
      </vt:variant>
      <vt:variant>
        <vt:lpwstr>_Toc286322549</vt:lpwstr>
      </vt:variant>
      <vt:variant>
        <vt:i4>1703987</vt:i4>
      </vt:variant>
      <vt:variant>
        <vt:i4>344</vt:i4>
      </vt:variant>
      <vt:variant>
        <vt:i4>0</vt:i4>
      </vt:variant>
      <vt:variant>
        <vt:i4>5</vt:i4>
      </vt:variant>
      <vt:variant>
        <vt:lpwstr/>
      </vt:variant>
      <vt:variant>
        <vt:lpwstr>_Toc286322548</vt:lpwstr>
      </vt:variant>
      <vt:variant>
        <vt:i4>1703987</vt:i4>
      </vt:variant>
      <vt:variant>
        <vt:i4>338</vt:i4>
      </vt:variant>
      <vt:variant>
        <vt:i4>0</vt:i4>
      </vt:variant>
      <vt:variant>
        <vt:i4>5</vt:i4>
      </vt:variant>
      <vt:variant>
        <vt:lpwstr/>
      </vt:variant>
      <vt:variant>
        <vt:lpwstr>_Toc286322547</vt:lpwstr>
      </vt:variant>
      <vt:variant>
        <vt:i4>1703987</vt:i4>
      </vt:variant>
      <vt:variant>
        <vt:i4>332</vt:i4>
      </vt:variant>
      <vt:variant>
        <vt:i4>0</vt:i4>
      </vt:variant>
      <vt:variant>
        <vt:i4>5</vt:i4>
      </vt:variant>
      <vt:variant>
        <vt:lpwstr/>
      </vt:variant>
      <vt:variant>
        <vt:lpwstr>_Toc286322546</vt:lpwstr>
      </vt:variant>
      <vt:variant>
        <vt:i4>1703987</vt:i4>
      </vt:variant>
      <vt:variant>
        <vt:i4>326</vt:i4>
      </vt:variant>
      <vt:variant>
        <vt:i4>0</vt:i4>
      </vt:variant>
      <vt:variant>
        <vt:i4>5</vt:i4>
      </vt:variant>
      <vt:variant>
        <vt:lpwstr/>
      </vt:variant>
      <vt:variant>
        <vt:lpwstr>_Toc286322545</vt:lpwstr>
      </vt:variant>
      <vt:variant>
        <vt:i4>1703987</vt:i4>
      </vt:variant>
      <vt:variant>
        <vt:i4>320</vt:i4>
      </vt:variant>
      <vt:variant>
        <vt:i4>0</vt:i4>
      </vt:variant>
      <vt:variant>
        <vt:i4>5</vt:i4>
      </vt:variant>
      <vt:variant>
        <vt:lpwstr/>
      </vt:variant>
      <vt:variant>
        <vt:lpwstr>_Toc286322544</vt:lpwstr>
      </vt:variant>
      <vt:variant>
        <vt:i4>1703987</vt:i4>
      </vt:variant>
      <vt:variant>
        <vt:i4>314</vt:i4>
      </vt:variant>
      <vt:variant>
        <vt:i4>0</vt:i4>
      </vt:variant>
      <vt:variant>
        <vt:i4>5</vt:i4>
      </vt:variant>
      <vt:variant>
        <vt:lpwstr/>
      </vt:variant>
      <vt:variant>
        <vt:lpwstr>_Toc286322543</vt:lpwstr>
      </vt:variant>
      <vt:variant>
        <vt:i4>1703987</vt:i4>
      </vt:variant>
      <vt:variant>
        <vt:i4>308</vt:i4>
      </vt:variant>
      <vt:variant>
        <vt:i4>0</vt:i4>
      </vt:variant>
      <vt:variant>
        <vt:i4>5</vt:i4>
      </vt:variant>
      <vt:variant>
        <vt:lpwstr/>
      </vt:variant>
      <vt:variant>
        <vt:lpwstr>_Toc286322542</vt:lpwstr>
      </vt:variant>
      <vt:variant>
        <vt:i4>1703987</vt:i4>
      </vt:variant>
      <vt:variant>
        <vt:i4>302</vt:i4>
      </vt:variant>
      <vt:variant>
        <vt:i4>0</vt:i4>
      </vt:variant>
      <vt:variant>
        <vt:i4>5</vt:i4>
      </vt:variant>
      <vt:variant>
        <vt:lpwstr/>
      </vt:variant>
      <vt:variant>
        <vt:lpwstr>_Toc286322541</vt:lpwstr>
      </vt:variant>
      <vt:variant>
        <vt:i4>1703987</vt:i4>
      </vt:variant>
      <vt:variant>
        <vt:i4>296</vt:i4>
      </vt:variant>
      <vt:variant>
        <vt:i4>0</vt:i4>
      </vt:variant>
      <vt:variant>
        <vt:i4>5</vt:i4>
      </vt:variant>
      <vt:variant>
        <vt:lpwstr/>
      </vt:variant>
      <vt:variant>
        <vt:lpwstr>_Toc286322540</vt:lpwstr>
      </vt:variant>
      <vt:variant>
        <vt:i4>1900595</vt:i4>
      </vt:variant>
      <vt:variant>
        <vt:i4>290</vt:i4>
      </vt:variant>
      <vt:variant>
        <vt:i4>0</vt:i4>
      </vt:variant>
      <vt:variant>
        <vt:i4>5</vt:i4>
      </vt:variant>
      <vt:variant>
        <vt:lpwstr/>
      </vt:variant>
      <vt:variant>
        <vt:lpwstr>_Toc286322539</vt:lpwstr>
      </vt:variant>
      <vt:variant>
        <vt:i4>1900595</vt:i4>
      </vt:variant>
      <vt:variant>
        <vt:i4>284</vt:i4>
      </vt:variant>
      <vt:variant>
        <vt:i4>0</vt:i4>
      </vt:variant>
      <vt:variant>
        <vt:i4>5</vt:i4>
      </vt:variant>
      <vt:variant>
        <vt:lpwstr/>
      </vt:variant>
      <vt:variant>
        <vt:lpwstr>_Toc286322538</vt:lpwstr>
      </vt:variant>
      <vt:variant>
        <vt:i4>1900595</vt:i4>
      </vt:variant>
      <vt:variant>
        <vt:i4>278</vt:i4>
      </vt:variant>
      <vt:variant>
        <vt:i4>0</vt:i4>
      </vt:variant>
      <vt:variant>
        <vt:i4>5</vt:i4>
      </vt:variant>
      <vt:variant>
        <vt:lpwstr/>
      </vt:variant>
      <vt:variant>
        <vt:lpwstr>_Toc286322537</vt:lpwstr>
      </vt:variant>
      <vt:variant>
        <vt:i4>1900595</vt:i4>
      </vt:variant>
      <vt:variant>
        <vt:i4>272</vt:i4>
      </vt:variant>
      <vt:variant>
        <vt:i4>0</vt:i4>
      </vt:variant>
      <vt:variant>
        <vt:i4>5</vt:i4>
      </vt:variant>
      <vt:variant>
        <vt:lpwstr/>
      </vt:variant>
      <vt:variant>
        <vt:lpwstr>_Toc286322536</vt:lpwstr>
      </vt:variant>
      <vt:variant>
        <vt:i4>1900595</vt:i4>
      </vt:variant>
      <vt:variant>
        <vt:i4>266</vt:i4>
      </vt:variant>
      <vt:variant>
        <vt:i4>0</vt:i4>
      </vt:variant>
      <vt:variant>
        <vt:i4>5</vt:i4>
      </vt:variant>
      <vt:variant>
        <vt:lpwstr/>
      </vt:variant>
      <vt:variant>
        <vt:lpwstr>_Toc286322535</vt:lpwstr>
      </vt:variant>
      <vt:variant>
        <vt:i4>1900595</vt:i4>
      </vt:variant>
      <vt:variant>
        <vt:i4>260</vt:i4>
      </vt:variant>
      <vt:variant>
        <vt:i4>0</vt:i4>
      </vt:variant>
      <vt:variant>
        <vt:i4>5</vt:i4>
      </vt:variant>
      <vt:variant>
        <vt:lpwstr/>
      </vt:variant>
      <vt:variant>
        <vt:lpwstr>_Toc286322534</vt:lpwstr>
      </vt:variant>
      <vt:variant>
        <vt:i4>1900595</vt:i4>
      </vt:variant>
      <vt:variant>
        <vt:i4>254</vt:i4>
      </vt:variant>
      <vt:variant>
        <vt:i4>0</vt:i4>
      </vt:variant>
      <vt:variant>
        <vt:i4>5</vt:i4>
      </vt:variant>
      <vt:variant>
        <vt:lpwstr/>
      </vt:variant>
      <vt:variant>
        <vt:lpwstr>_Toc286322533</vt:lpwstr>
      </vt:variant>
      <vt:variant>
        <vt:i4>1900595</vt:i4>
      </vt:variant>
      <vt:variant>
        <vt:i4>248</vt:i4>
      </vt:variant>
      <vt:variant>
        <vt:i4>0</vt:i4>
      </vt:variant>
      <vt:variant>
        <vt:i4>5</vt:i4>
      </vt:variant>
      <vt:variant>
        <vt:lpwstr/>
      </vt:variant>
      <vt:variant>
        <vt:lpwstr>_Toc286322532</vt:lpwstr>
      </vt:variant>
      <vt:variant>
        <vt:i4>1900595</vt:i4>
      </vt:variant>
      <vt:variant>
        <vt:i4>242</vt:i4>
      </vt:variant>
      <vt:variant>
        <vt:i4>0</vt:i4>
      </vt:variant>
      <vt:variant>
        <vt:i4>5</vt:i4>
      </vt:variant>
      <vt:variant>
        <vt:lpwstr/>
      </vt:variant>
      <vt:variant>
        <vt:lpwstr>_Toc286322531</vt:lpwstr>
      </vt:variant>
      <vt:variant>
        <vt:i4>1900595</vt:i4>
      </vt:variant>
      <vt:variant>
        <vt:i4>236</vt:i4>
      </vt:variant>
      <vt:variant>
        <vt:i4>0</vt:i4>
      </vt:variant>
      <vt:variant>
        <vt:i4>5</vt:i4>
      </vt:variant>
      <vt:variant>
        <vt:lpwstr/>
      </vt:variant>
      <vt:variant>
        <vt:lpwstr>_Toc286322530</vt:lpwstr>
      </vt:variant>
      <vt:variant>
        <vt:i4>1835059</vt:i4>
      </vt:variant>
      <vt:variant>
        <vt:i4>230</vt:i4>
      </vt:variant>
      <vt:variant>
        <vt:i4>0</vt:i4>
      </vt:variant>
      <vt:variant>
        <vt:i4>5</vt:i4>
      </vt:variant>
      <vt:variant>
        <vt:lpwstr/>
      </vt:variant>
      <vt:variant>
        <vt:lpwstr>_Toc286322529</vt:lpwstr>
      </vt:variant>
      <vt:variant>
        <vt:i4>1835059</vt:i4>
      </vt:variant>
      <vt:variant>
        <vt:i4>224</vt:i4>
      </vt:variant>
      <vt:variant>
        <vt:i4>0</vt:i4>
      </vt:variant>
      <vt:variant>
        <vt:i4>5</vt:i4>
      </vt:variant>
      <vt:variant>
        <vt:lpwstr/>
      </vt:variant>
      <vt:variant>
        <vt:lpwstr>_Toc286322528</vt:lpwstr>
      </vt:variant>
      <vt:variant>
        <vt:i4>1835059</vt:i4>
      </vt:variant>
      <vt:variant>
        <vt:i4>218</vt:i4>
      </vt:variant>
      <vt:variant>
        <vt:i4>0</vt:i4>
      </vt:variant>
      <vt:variant>
        <vt:i4>5</vt:i4>
      </vt:variant>
      <vt:variant>
        <vt:lpwstr/>
      </vt:variant>
      <vt:variant>
        <vt:lpwstr>_Toc286322527</vt:lpwstr>
      </vt:variant>
      <vt:variant>
        <vt:i4>1835059</vt:i4>
      </vt:variant>
      <vt:variant>
        <vt:i4>212</vt:i4>
      </vt:variant>
      <vt:variant>
        <vt:i4>0</vt:i4>
      </vt:variant>
      <vt:variant>
        <vt:i4>5</vt:i4>
      </vt:variant>
      <vt:variant>
        <vt:lpwstr/>
      </vt:variant>
      <vt:variant>
        <vt:lpwstr>_Toc286322526</vt:lpwstr>
      </vt:variant>
      <vt:variant>
        <vt:i4>1835059</vt:i4>
      </vt:variant>
      <vt:variant>
        <vt:i4>206</vt:i4>
      </vt:variant>
      <vt:variant>
        <vt:i4>0</vt:i4>
      </vt:variant>
      <vt:variant>
        <vt:i4>5</vt:i4>
      </vt:variant>
      <vt:variant>
        <vt:lpwstr/>
      </vt:variant>
      <vt:variant>
        <vt:lpwstr>_Toc286322525</vt:lpwstr>
      </vt:variant>
      <vt:variant>
        <vt:i4>1835059</vt:i4>
      </vt:variant>
      <vt:variant>
        <vt:i4>200</vt:i4>
      </vt:variant>
      <vt:variant>
        <vt:i4>0</vt:i4>
      </vt:variant>
      <vt:variant>
        <vt:i4>5</vt:i4>
      </vt:variant>
      <vt:variant>
        <vt:lpwstr/>
      </vt:variant>
      <vt:variant>
        <vt:lpwstr>_Toc286322524</vt:lpwstr>
      </vt:variant>
      <vt:variant>
        <vt:i4>1835059</vt:i4>
      </vt:variant>
      <vt:variant>
        <vt:i4>194</vt:i4>
      </vt:variant>
      <vt:variant>
        <vt:i4>0</vt:i4>
      </vt:variant>
      <vt:variant>
        <vt:i4>5</vt:i4>
      </vt:variant>
      <vt:variant>
        <vt:lpwstr/>
      </vt:variant>
      <vt:variant>
        <vt:lpwstr>_Toc286322523</vt:lpwstr>
      </vt:variant>
      <vt:variant>
        <vt:i4>1835059</vt:i4>
      </vt:variant>
      <vt:variant>
        <vt:i4>188</vt:i4>
      </vt:variant>
      <vt:variant>
        <vt:i4>0</vt:i4>
      </vt:variant>
      <vt:variant>
        <vt:i4>5</vt:i4>
      </vt:variant>
      <vt:variant>
        <vt:lpwstr/>
      </vt:variant>
      <vt:variant>
        <vt:lpwstr>_Toc286322522</vt:lpwstr>
      </vt:variant>
      <vt:variant>
        <vt:i4>1835059</vt:i4>
      </vt:variant>
      <vt:variant>
        <vt:i4>182</vt:i4>
      </vt:variant>
      <vt:variant>
        <vt:i4>0</vt:i4>
      </vt:variant>
      <vt:variant>
        <vt:i4>5</vt:i4>
      </vt:variant>
      <vt:variant>
        <vt:lpwstr/>
      </vt:variant>
      <vt:variant>
        <vt:lpwstr>_Toc286322521</vt:lpwstr>
      </vt:variant>
      <vt:variant>
        <vt:i4>1835059</vt:i4>
      </vt:variant>
      <vt:variant>
        <vt:i4>176</vt:i4>
      </vt:variant>
      <vt:variant>
        <vt:i4>0</vt:i4>
      </vt:variant>
      <vt:variant>
        <vt:i4>5</vt:i4>
      </vt:variant>
      <vt:variant>
        <vt:lpwstr/>
      </vt:variant>
      <vt:variant>
        <vt:lpwstr>_Toc286322520</vt:lpwstr>
      </vt:variant>
      <vt:variant>
        <vt:i4>2031667</vt:i4>
      </vt:variant>
      <vt:variant>
        <vt:i4>170</vt:i4>
      </vt:variant>
      <vt:variant>
        <vt:i4>0</vt:i4>
      </vt:variant>
      <vt:variant>
        <vt:i4>5</vt:i4>
      </vt:variant>
      <vt:variant>
        <vt:lpwstr/>
      </vt:variant>
      <vt:variant>
        <vt:lpwstr>_Toc286322519</vt:lpwstr>
      </vt:variant>
      <vt:variant>
        <vt:i4>2031667</vt:i4>
      </vt:variant>
      <vt:variant>
        <vt:i4>164</vt:i4>
      </vt:variant>
      <vt:variant>
        <vt:i4>0</vt:i4>
      </vt:variant>
      <vt:variant>
        <vt:i4>5</vt:i4>
      </vt:variant>
      <vt:variant>
        <vt:lpwstr/>
      </vt:variant>
      <vt:variant>
        <vt:lpwstr>_Toc286322518</vt:lpwstr>
      </vt:variant>
      <vt:variant>
        <vt:i4>2031667</vt:i4>
      </vt:variant>
      <vt:variant>
        <vt:i4>158</vt:i4>
      </vt:variant>
      <vt:variant>
        <vt:i4>0</vt:i4>
      </vt:variant>
      <vt:variant>
        <vt:i4>5</vt:i4>
      </vt:variant>
      <vt:variant>
        <vt:lpwstr/>
      </vt:variant>
      <vt:variant>
        <vt:lpwstr>_Toc286322517</vt:lpwstr>
      </vt:variant>
      <vt:variant>
        <vt:i4>2031667</vt:i4>
      </vt:variant>
      <vt:variant>
        <vt:i4>152</vt:i4>
      </vt:variant>
      <vt:variant>
        <vt:i4>0</vt:i4>
      </vt:variant>
      <vt:variant>
        <vt:i4>5</vt:i4>
      </vt:variant>
      <vt:variant>
        <vt:lpwstr/>
      </vt:variant>
      <vt:variant>
        <vt:lpwstr>_Toc286322516</vt:lpwstr>
      </vt:variant>
      <vt:variant>
        <vt:i4>2031667</vt:i4>
      </vt:variant>
      <vt:variant>
        <vt:i4>146</vt:i4>
      </vt:variant>
      <vt:variant>
        <vt:i4>0</vt:i4>
      </vt:variant>
      <vt:variant>
        <vt:i4>5</vt:i4>
      </vt:variant>
      <vt:variant>
        <vt:lpwstr/>
      </vt:variant>
      <vt:variant>
        <vt:lpwstr>_Toc286322515</vt:lpwstr>
      </vt:variant>
      <vt:variant>
        <vt:i4>2031667</vt:i4>
      </vt:variant>
      <vt:variant>
        <vt:i4>140</vt:i4>
      </vt:variant>
      <vt:variant>
        <vt:i4>0</vt:i4>
      </vt:variant>
      <vt:variant>
        <vt:i4>5</vt:i4>
      </vt:variant>
      <vt:variant>
        <vt:lpwstr/>
      </vt:variant>
      <vt:variant>
        <vt:lpwstr>_Toc286322514</vt:lpwstr>
      </vt:variant>
      <vt:variant>
        <vt:i4>2031667</vt:i4>
      </vt:variant>
      <vt:variant>
        <vt:i4>134</vt:i4>
      </vt:variant>
      <vt:variant>
        <vt:i4>0</vt:i4>
      </vt:variant>
      <vt:variant>
        <vt:i4>5</vt:i4>
      </vt:variant>
      <vt:variant>
        <vt:lpwstr/>
      </vt:variant>
      <vt:variant>
        <vt:lpwstr>_Toc286322513</vt:lpwstr>
      </vt:variant>
      <vt:variant>
        <vt:i4>2031667</vt:i4>
      </vt:variant>
      <vt:variant>
        <vt:i4>128</vt:i4>
      </vt:variant>
      <vt:variant>
        <vt:i4>0</vt:i4>
      </vt:variant>
      <vt:variant>
        <vt:i4>5</vt:i4>
      </vt:variant>
      <vt:variant>
        <vt:lpwstr/>
      </vt:variant>
      <vt:variant>
        <vt:lpwstr>_Toc286322512</vt:lpwstr>
      </vt:variant>
      <vt:variant>
        <vt:i4>2031667</vt:i4>
      </vt:variant>
      <vt:variant>
        <vt:i4>122</vt:i4>
      </vt:variant>
      <vt:variant>
        <vt:i4>0</vt:i4>
      </vt:variant>
      <vt:variant>
        <vt:i4>5</vt:i4>
      </vt:variant>
      <vt:variant>
        <vt:lpwstr/>
      </vt:variant>
      <vt:variant>
        <vt:lpwstr>_Toc286322511</vt:lpwstr>
      </vt:variant>
      <vt:variant>
        <vt:i4>2031667</vt:i4>
      </vt:variant>
      <vt:variant>
        <vt:i4>116</vt:i4>
      </vt:variant>
      <vt:variant>
        <vt:i4>0</vt:i4>
      </vt:variant>
      <vt:variant>
        <vt:i4>5</vt:i4>
      </vt:variant>
      <vt:variant>
        <vt:lpwstr/>
      </vt:variant>
      <vt:variant>
        <vt:lpwstr>_Toc286322510</vt:lpwstr>
      </vt:variant>
      <vt:variant>
        <vt:i4>1966131</vt:i4>
      </vt:variant>
      <vt:variant>
        <vt:i4>110</vt:i4>
      </vt:variant>
      <vt:variant>
        <vt:i4>0</vt:i4>
      </vt:variant>
      <vt:variant>
        <vt:i4>5</vt:i4>
      </vt:variant>
      <vt:variant>
        <vt:lpwstr/>
      </vt:variant>
      <vt:variant>
        <vt:lpwstr>_Toc286322509</vt:lpwstr>
      </vt:variant>
      <vt:variant>
        <vt:i4>1966131</vt:i4>
      </vt:variant>
      <vt:variant>
        <vt:i4>104</vt:i4>
      </vt:variant>
      <vt:variant>
        <vt:i4>0</vt:i4>
      </vt:variant>
      <vt:variant>
        <vt:i4>5</vt:i4>
      </vt:variant>
      <vt:variant>
        <vt:lpwstr/>
      </vt:variant>
      <vt:variant>
        <vt:lpwstr>_Toc286322508</vt:lpwstr>
      </vt:variant>
      <vt:variant>
        <vt:i4>1966131</vt:i4>
      </vt:variant>
      <vt:variant>
        <vt:i4>98</vt:i4>
      </vt:variant>
      <vt:variant>
        <vt:i4>0</vt:i4>
      </vt:variant>
      <vt:variant>
        <vt:i4>5</vt:i4>
      </vt:variant>
      <vt:variant>
        <vt:lpwstr/>
      </vt:variant>
      <vt:variant>
        <vt:lpwstr>_Toc286322507</vt:lpwstr>
      </vt:variant>
      <vt:variant>
        <vt:i4>1966131</vt:i4>
      </vt:variant>
      <vt:variant>
        <vt:i4>92</vt:i4>
      </vt:variant>
      <vt:variant>
        <vt:i4>0</vt:i4>
      </vt:variant>
      <vt:variant>
        <vt:i4>5</vt:i4>
      </vt:variant>
      <vt:variant>
        <vt:lpwstr/>
      </vt:variant>
      <vt:variant>
        <vt:lpwstr>_Toc286322506</vt:lpwstr>
      </vt:variant>
      <vt:variant>
        <vt:i4>1966131</vt:i4>
      </vt:variant>
      <vt:variant>
        <vt:i4>86</vt:i4>
      </vt:variant>
      <vt:variant>
        <vt:i4>0</vt:i4>
      </vt:variant>
      <vt:variant>
        <vt:i4>5</vt:i4>
      </vt:variant>
      <vt:variant>
        <vt:lpwstr/>
      </vt:variant>
      <vt:variant>
        <vt:lpwstr>_Toc286322505</vt:lpwstr>
      </vt:variant>
      <vt:variant>
        <vt:i4>1966131</vt:i4>
      </vt:variant>
      <vt:variant>
        <vt:i4>80</vt:i4>
      </vt:variant>
      <vt:variant>
        <vt:i4>0</vt:i4>
      </vt:variant>
      <vt:variant>
        <vt:i4>5</vt:i4>
      </vt:variant>
      <vt:variant>
        <vt:lpwstr/>
      </vt:variant>
      <vt:variant>
        <vt:lpwstr>_Toc286322504</vt:lpwstr>
      </vt:variant>
      <vt:variant>
        <vt:i4>1966131</vt:i4>
      </vt:variant>
      <vt:variant>
        <vt:i4>74</vt:i4>
      </vt:variant>
      <vt:variant>
        <vt:i4>0</vt:i4>
      </vt:variant>
      <vt:variant>
        <vt:i4>5</vt:i4>
      </vt:variant>
      <vt:variant>
        <vt:lpwstr/>
      </vt:variant>
      <vt:variant>
        <vt:lpwstr>_Toc286322503</vt:lpwstr>
      </vt:variant>
      <vt:variant>
        <vt:i4>1966131</vt:i4>
      </vt:variant>
      <vt:variant>
        <vt:i4>68</vt:i4>
      </vt:variant>
      <vt:variant>
        <vt:i4>0</vt:i4>
      </vt:variant>
      <vt:variant>
        <vt:i4>5</vt:i4>
      </vt:variant>
      <vt:variant>
        <vt:lpwstr/>
      </vt:variant>
      <vt:variant>
        <vt:lpwstr>_Toc286322502</vt:lpwstr>
      </vt:variant>
      <vt:variant>
        <vt:i4>1966131</vt:i4>
      </vt:variant>
      <vt:variant>
        <vt:i4>62</vt:i4>
      </vt:variant>
      <vt:variant>
        <vt:i4>0</vt:i4>
      </vt:variant>
      <vt:variant>
        <vt:i4>5</vt:i4>
      </vt:variant>
      <vt:variant>
        <vt:lpwstr/>
      </vt:variant>
      <vt:variant>
        <vt:lpwstr>_Toc286322501</vt:lpwstr>
      </vt:variant>
      <vt:variant>
        <vt:i4>1966131</vt:i4>
      </vt:variant>
      <vt:variant>
        <vt:i4>56</vt:i4>
      </vt:variant>
      <vt:variant>
        <vt:i4>0</vt:i4>
      </vt:variant>
      <vt:variant>
        <vt:i4>5</vt:i4>
      </vt:variant>
      <vt:variant>
        <vt:lpwstr/>
      </vt:variant>
      <vt:variant>
        <vt:lpwstr>_Toc286322500</vt:lpwstr>
      </vt:variant>
      <vt:variant>
        <vt:i4>1507378</vt:i4>
      </vt:variant>
      <vt:variant>
        <vt:i4>50</vt:i4>
      </vt:variant>
      <vt:variant>
        <vt:i4>0</vt:i4>
      </vt:variant>
      <vt:variant>
        <vt:i4>5</vt:i4>
      </vt:variant>
      <vt:variant>
        <vt:lpwstr/>
      </vt:variant>
      <vt:variant>
        <vt:lpwstr>_Toc286322499</vt:lpwstr>
      </vt:variant>
      <vt:variant>
        <vt:i4>1507378</vt:i4>
      </vt:variant>
      <vt:variant>
        <vt:i4>44</vt:i4>
      </vt:variant>
      <vt:variant>
        <vt:i4>0</vt:i4>
      </vt:variant>
      <vt:variant>
        <vt:i4>5</vt:i4>
      </vt:variant>
      <vt:variant>
        <vt:lpwstr/>
      </vt:variant>
      <vt:variant>
        <vt:lpwstr>_Toc286322498</vt:lpwstr>
      </vt:variant>
      <vt:variant>
        <vt:i4>1507378</vt:i4>
      </vt:variant>
      <vt:variant>
        <vt:i4>38</vt:i4>
      </vt:variant>
      <vt:variant>
        <vt:i4>0</vt:i4>
      </vt:variant>
      <vt:variant>
        <vt:i4>5</vt:i4>
      </vt:variant>
      <vt:variant>
        <vt:lpwstr/>
      </vt:variant>
      <vt:variant>
        <vt:lpwstr>_Toc286322497</vt:lpwstr>
      </vt:variant>
      <vt:variant>
        <vt:i4>1507378</vt:i4>
      </vt:variant>
      <vt:variant>
        <vt:i4>32</vt:i4>
      </vt:variant>
      <vt:variant>
        <vt:i4>0</vt:i4>
      </vt:variant>
      <vt:variant>
        <vt:i4>5</vt:i4>
      </vt:variant>
      <vt:variant>
        <vt:lpwstr/>
      </vt:variant>
      <vt:variant>
        <vt:lpwstr>_Toc286322496</vt:lpwstr>
      </vt:variant>
      <vt:variant>
        <vt:i4>1507378</vt:i4>
      </vt:variant>
      <vt:variant>
        <vt:i4>26</vt:i4>
      </vt:variant>
      <vt:variant>
        <vt:i4>0</vt:i4>
      </vt:variant>
      <vt:variant>
        <vt:i4>5</vt:i4>
      </vt:variant>
      <vt:variant>
        <vt:lpwstr/>
      </vt:variant>
      <vt:variant>
        <vt:lpwstr>_Toc286322495</vt:lpwstr>
      </vt:variant>
      <vt:variant>
        <vt:i4>1507378</vt:i4>
      </vt:variant>
      <vt:variant>
        <vt:i4>20</vt:i4>
      </vt:variant>
      <vt:variant>
        <vt:i4>0</vt:i4>
      </vt:variant>
      <vt:variant>
        <vt:i4>5</vt:i4>
      </vt:variant>
      <vt:variant>
        <vt:lpwstr/>
      </vt:variant>
      <vt:variant>
        <vt:lpwstr>_Toc286322494</vt:lpwstr>
      </vt:variant>
      <vt:variant>
        <vt:i4>1507378</vt:i4>
      </vt:variant>
      <vt:variant>
        <vt:i4>14</vt:i4>
      </vt:variant>
      <vt:variant>
        <vt:i4>0</vt:i4>
      </vt:variant>
      <vt:variant>
        <vt:i4>5</vt:i4>
      </vt:variant>
      <vt:variant>
        <vt:lpwstr/>
      </vt:variant>
      <vt:variant>
        <vt:lpwstr>_Toc286322493</vt:lpwstr>
      </vt:variant>
      <vt:variant>
        <vt:i4>1507378</vt:i4>
      </vt:variant>
      <vt:variant>
        <vt:i4>8</vt:i4>
      </vt:variant>
      <vt:variant>
        <vt:i4>0</vt:i4>
      </vt:variant>
      <vt:variant>
        <vt:i4>5</vt:i4>
      </vt:variant>
      <vt:variant>
        <vt:lpwstr/>
      </vt:variant>
      <vt:variant>
        <vt:lpwstr>_Toc286322492</vt:lpwstr>
      </vt:variant>
      <vt:variant>
        <vt:i4>1507378</vt:i4>
      </vt:variant>
      <vt:variant>
        <vt:i4>2</vt:i4>
      </vt:variant>
      <vt:variant>
        <vt:i4>0</vt:i4>
      </vt:variant>
      <vt:variant>
        <vt:i4>5</vt:i4>
      </vt:variant>
      <vt:variant>
        <vt:lpwstr/>
      </vt:variant>
      <vt:variant>
        <vt:lpwstr>_Toc286322491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Goldin</dc:creator>
  <cp:keywords/>
  <dc:description/>
  <cp:lastModifiedBy>Dima Goldin</cp:lastModifiedBy>
  <cp:revision>2</cp:revision>
  <cp:lastPrinted>2012-05-13T11:33:00Z</cp:lastPrinted>
  <dcterms:created xsi:type="dcterms:W3CDTF">2023-01-12T04:31:00Z</dcterms:created>
  <dcterms:modified xsi:type="dcterms:W3CDTF">2023-01-12T04:31:00Z</dcterms:modified>
</cp:coreProperties>
</file>