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DF3" w:rsidRDefault="00AF3DF3" w:rsidP="002453FA">
      <w:pPr>
        <w:rPr>
          <w:rFonts w:hint="cs"/>
          <w:rtl/>
        </w:rPr>
      </w:pPr>
    </w:p>
    <w:p w:rsidR="00AF3DF3" w:rsidRDefault="00AF3DF3" w:rsidP="008C0A58">
      <w:bookmarkStart w:id="0" w:name="TOR_Q1"/>
      <w:bookmarkEnd w:id="0"/>
      <w:r>
        <w:rPr>
          <w:rFonts w:hint="cs"/>
          <w:rtl/>
        </w:rPr>
        <w:t>דברי הכנסת</w:t>
      </w:r>
    </w:p>
    <w:p w:rsidR="00AF3DF3" w:rsidRDefault="00AF3DF3" w:rsidP="008C0A58">
      <w:r>
        <w:rPr>
          <w:rFonts w:hint="cs"/>
          <w:rtl/>
        </w:rPr>
        <w:t>י"ט / מושב ראשון / ישיבה מ"ו /</w:t>
      </w:r>
    </w:p>
    <w:p w:rsidR="00AF3DF3" w:rsidRDefault="00AF3DF3" w:rsidP="00DF2634">
      <w:pPr>
        <w:rPr>
          <w:rFonts w:hint="cs"/>
          <w:rtl/>
        </w:rPr>
      </w:pPr>
      <w:r>
        <w:rPr>
          <w:rFonts w:hint="cs"/>
          <w:rtl/>
        </w:rPr>
        <w:t>כ"ג באלול התשע"ה / 7 בספטמבר 2015 / 19</w:t>
      </w:r>
    </w:p>
    <w:p w:rsidR="00AF3DF3" w:rsidRDefault="00AF3DF3" w:rsidP="008C0A58">
      <w:r>
        <w:rPr>
          <w:rFonts w:hint="cs"/>
          <w:rtl/>
        </w:rPr>
        <w:t>חוברת י"ט</w:t>
      </w:r>
    </w:p>
    <w:p w:rsidR="00AF3DF3" w:rsidRDefault="00AF3DF3" w:rsidP="008C0A58">
      <w:r>
        <w:rPr>
          <w:rFonts w:hint="cs"/>
          <w:rtl/>
        </w:rPr>
        <w:t>ישיבה מ"ו</w:t>
      </w:r>
    </w:p>
    <w:p w:rsidR="00AF3DF3" w:rsidRDefault="00AF3DF3" w:rsidP="00970CE0">
      <w:pPr>
        <w:rPr>
          <w:rFonts w:hint="cs"/>
          <w:rtl/>
        </w:rPr>
      </w:pPr>
    </w:p>
    <w:p w:rsidR="00F65FC5" w:rsidRDefault="00F65FC5" w:rsidP="00970CE0">
      <w:pPr>
        <w:rPr>
          <w:rFonts w:hint="cs"/>
          <w:rtl/>
        </w:rPr>
      </w:pPr>
    </w:p>
    <w:p w:rsidR="00F65FC5" w:rsidRDefault="00F65FC5" w:rsidP="00970CE0">
      <w:pPr>
        <w:rPr>
          <w:rFonts w:hint="cs"/>
          <w:rtl/>
        </w:rPr>
      </w:pPr>
    </w:p>
    <w:p w:rsidR="00F65FC5" w:rsidRDefault="00F65FC5" w:rsidP="00970CE0">
      <w:pPr>
        <w:rPr>
          <w:rFonts w:hint="cs"/>
          <w:rtl/>
        </w:rPr>
      </w:pPr>
    </w:p>
    <w:p w:rsidR="00F65FC5" w:rsidRDefault="00F65FC5" w:rsidP="00970CE0">
      <w:pPr>
        <w:rPr>
          <w:rFonts w:hint="cs"/>
          <w:rtl/>
        </w:rPr>
      </w:pPr>
    </w:p>
    <w:p w:rsidR="00F65FC5" w:rsidRDefault="00F65FC5" w:rsidP="00970CE0">
      <w:pPr>
        <w:rPr>
          <w:rFonts w:hint="cs"/>
          <w:rtl/>
        </w:rPr>
      </w:pPr>
    </w:p>
    <w:p w:rsidR="00F65FC5" w:rsidRDefault="00F65FC5" w:rsidP="00970CE0">
      <w:pPr>
        <w:rPr>
          <w:rFonts w:hint="cs"/>
          <w:rtl/>
        </w:rPr>
      </w:pPr>
    </w:p>
    <w:p w:rsidR="00F65FC5" w:rsidRDefault="00F65FC5" w:rsidP="00970CE0">
      <w:pPr>
        <w:rPr>
          <w:rFonts w:hint="cs"/>
          <w:rtl/>
        </w:rPr>
      </w:pPr>
    </w:p>
    <w:p w:rsidR="00F65FC5" w:rsidRDefault="00F65FC5" w:rsidP="00970CE0">
      <w:pPr>
        <w:rPr>
          <w:rtl/>
        </w:rPr>
      </w:pPr>
    </w:p>
    <w:p w:rsidR="00AF3DF3" w:rsidRDefault="00AF3DF3" w:rsidP="00970CE0">
      <w:pPr>
        <w:rPr>
          <w:rtl/>
        </w:rPr>
      </w:pPr>
    </w:p>
    <w:p w:rsidR="00AF3DF3" w:rsidRDefault="00AF3DF3" w:rsidP="00970CE0">
      <w:pPr>
        <w:rPr>
          <w:rtl/>
        </w:rPr>
      </w:pPr>
    </w:p>
    <w:p w:rsidR="00AF3DF3" w:rsidRDefault="00AF3DF3" w:rsidP="0013566A">
      <w:pPr>
        <w:pStyle w:val="a5"/>
        <w:rPr>
          <w:rtl/>
        </w:rPr>
      </w:pPr>
      <w:r>
        <w:rPr>
          <w:rtl/>
        </w:rPr>
        <w:t>הישיבה ה</w:t>
      </w:r>
      <w:r>
        <w:rPr>
          <w:rFonts w:hint="cs"/>
          <w:rtl/>
        </w:rPr>
        <w:t>ארבעים-ושש</w:t>
      </w:r>
      <w:r>
        <w:rPr>
          <w:rtl/>
        </w:rPr>
        <w:t xml:space="preserve"> של הכנסת העשרים</w:t>
      </w:r>
    </w:p>
    <w:p w:rsidR="00AF3DF3" w:rsidRDefault="00AF3DF3" w:rsidP="005D2964">
      <w:pPr>
        <w:pStyle w:val="a6"/>
        <w:rPr>
          <w:rtl/>
        </w:rPr>
      </w:pPr>
      <w:r>
        <w:rPr>
          <w:rtl/>
        </w:rPr>
        <w:t>יום שני, כ"ג באלול התשע"ה (7 בספטמבר 2015)</w:t>
      </w:r>
    </w:p>
    <w:p w:rsidR="00AF3DF3" w:rsidRDefault="00AF3DF3" w:rsidP="0013566A">
      <w:pPr>
        <w:pStyle w:val="a7"/>
        <w:rPr>
          <w:rtl/>
        </w:rPr>
      </w:pPr>
      <w:r>
        <w:rPr>
          <w:rtl/>
        </w:rPr>
        <w:t>ירושלים, הכנסת, שעה 10:00</w:t>
      </w:r>
    </w:p>
    <w:p w:rsidR="00553DCF" w:rsidRDefault="00553DCF" w:rsidP="008C2209">
      <w:pPr>
        <w:pStyle w:val="af6"/>
        <w:rPr>
          <w:rtl/>
        </w:rPr>
      </w:pPr>
      <w:r>
        <w:rPr>
          <w:rtl/>
        </w:rPr>
        <w:br w:type="page"/>
      </w:r>
      <w:bookmarkStart w:id="1" w:name="_Toc429423318"/>
      <w:r>
        <w:rPr>
          <w:rtl/>
        </w:rPr>
        <w:lastRenderedPageBreak/>
        <w:t xml:space="preserve">תוכן </w:t>
      </w:r>
      <w:r w:rsidR="009D53CB">
        <w:rPr>
          <w:rFonts w:hint="cs"/>
          <w:rtl/>
        </w:rPr>
        <w:t>ה</w:t>
      </w:r>
      <w:r>
        <w:rPr>
          <w:rtl/>
        </w:rPr>
        <w:t>עניינים</w:t>
      </w:r>
      <w:bookmarkEnd w:id="1"/>
    </w:p>
    <w:p w:rsidR="008C2209" w:rsidRPr="00BF2FB7" w:rsidRDefault="008C2209" w:rsidP="008C2209">
      <w:pPr>
        <w:pStyle w:val="TOC1"/>
        <w:tabs>
          <w:tab w:val="right" w:leader="dot" w:pos="8296"/>
        </w:tabs>
        <w:ind w:firstLine="0"/>
        <w:rPr>
          <w:rFonts w:ascii="Calibri" w:hAnsi="Calibri"/>
          <w:noProof/>
        </w:rPr>
      </w:pPr>
      <w:r>
        <w:rPr>
          <w:rtl/>
        </w:rPr>
        <w:fldChar w:fldCharType="begin"/>
      </w:r>
      <w:r>
        <w:rPr>
          <w:rtl/>
        </w:rPr>
        <w:instrText xml:space="preserve"> </w:instrText>
      </w:r>
      <w:r>
        <w:instrText>TOC</w:instrText>
      </w:r>
      <w:r>
        <w:rPr>
          <w:rtl/>
        </w:rPr>
        <w:instrText xml:space="preserve"> \</w:instrText>
      </w:r>
      <w:r>
        <w:instrText>o "1-9" \h \z \t</w:instrText>
      </w:r>
      <w:r>
        <w:rPr>
          <w:rtl/>
        </w:rPr>
        <w:instrText xml:space="preserve"> "דובר,2,נושא,1,שאילתה,1" </w:instrText>
      </w:r>
      <w:r>
        <w:rPr>
          <w:rtl/>
        </w:rPr>
        <w:fldChar w:fldCharType="separate"/>
      </w:r>
      <w:hyperlink w:anchor="_Toc441488121" w:history="1">
        <w:r w:rsidRPr="009366C9">
          <w:rPr>
            <w:rStyle w:val="Hyperlink"/>
            <w:rFonts w:hint="eastAsia"/>
            <w:noProof/>
            <w:rtl/>
          </w:rPr>
          <w:t>מסמכים</w:t>
        </w:r>
        <w:r w:rsidRPr="009366C9">
          <w:rPr>
            <w:rStyle w:val="Hyperlink"/>
            <w:noProof/>
            <w:rtl/>
          </w:rPr>
          <w:t xml:space="preserve"> </w:t>
        </w:r>
        <w:r w:rsidRPr="009366C9">
          <w:rPr>
            <w:rStyle w:val="Hyperlink"/>
            <w:rFonts w:hint="eastAsia"/>
            <w:noProof/>
            <w:rtl/>
          </w:rPr>
          <w:t>שהונחו</w:t>
        </w:r>
        <w:r w:rsidRPr="009366C9">
          <w:rPr>
            <w:rStyle w:val="Hyperlink"/>
            <w:noProof/>
            <w:rtl/>
          </w:rPr>
          <w:t xml:space="preserve"> </w:t>
        </w:r>
        <w:r w:rsidRPr="009366C9">
          <w:rPr>
            <w:rStyle w:val="Hyperlink"/>
            <w:rFonts w:hint="eastAsia"/>
            <w:noProof/>
            <w:rtl/>
          </w:rPr>
          <w:t>על</w:t>
        </w:r>
        <w:r w:rsidRPr="009366C9">
          <w:rPr>
            <w:rStyle w:val="Hyperlink"/>
            <w:noProof/>
            <w:rtl/>
          </w:rPr>
          <w:t xml:space="preserve"> </w:t>
        </w:r>
        <w:r w:rsidRPr="009366C9">
          <w:rPr>
            <w:rStyle w:val="Hyperlink"/>
            <w:rFonts w:hint="eastAsia"/>
            <w:noProof/>
            <w:rtl/>
          </w:rPr>
          <w:t>שולחן</w:t>
        </w:r>
        <w:r w:rsidRPr="009366C9">
          <w:rPr>
            <w:rStyle w:val="Hyperlink"/>
            <w:noProof/>
            <w:rtl/>
          </w:rPr>
          <w:t xml:space="preserve"> </w:t>
        </w:r>
        <w:r w:rsidRPr="009366C9">
          <w:rPr>
            <w:rStyle w:val="Hyperlink"/>
            <w:rFonts w:hint="eastAsia"/>
            <w:noProof/>
            <w:rtl/>
          </w:rPr>
          <w:t>הכנסת</w:t>
        </w:r>
        <w:r>
          <w:rPr>
            <w:noProof/>
            <w:webHidden/>
          </w:rPr>
          <w:tab/>
        </w:r>
        <w:r>
          <w:rPr>
            <w:noProof/>
            <w:webHidden/>
          </w:rPr>
          <w:fldChar w:fldCharType="begin"/>
        </w:r>
        <w:r>
          <w:rPr>
            <w:noProof/>
            <w:webHidden/>
          </w:rPr>
          <w:instrText xml:space="preserve"> PAGEREF _Toc441488121 \h </w:instrText>
        </w:r>
        <w:r>
          <w:rPr>
            <w:noProof/>
            <w:webHidden/>
          </w:rPr>
        </w:r>
        <w:r>
          <w:rPr>
            <w:noProof/>
            <w:webHidden/>
          </w:rPr>
          <w:fldChar w:fldCharType="separate"/>
        </w:r>
        <w:r>
          <w:rPr>
            <w:noProof/>
            <w:webHidden/>
          </w:rPr>
          <w:t>5</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22" w:history="1">
        <w:r w:rsidRPr="009366C9">
          <w:rPr>
            <w:rStyle w:val="Hyperlink"/>
            <w:rFonts w:hint="eastAsia"/>
            <w:noProof/>
            <w:rtl/>
          </w:rPr>
          <w:t>מזכירת</w:t>
        </w:r>
        <w:r w:rsidRPr="009366C9">
          <w:rPr>
            <w:rStyle w:val="Hyperlink"/>
            <w:noProof/>
            <w:rtl/>
          </w:rPr>
          <w:t xml:space="preserve"> </w:t>
        </w:r>
        <w:r w:rsidRPr="009366C9">
          <w:rPr>
            <w:rStyle w:val="Hyperlink"/>
            <w:rFonts w:hint="eastAsia"/>
            <w:noProof/>
            <w:rtl/>
          </w:rPr>
          <w:t>הכנסת</w:t>
        </w:r>
        <w:r w:rsidRPr="009366C9">
          <w:rPr>
            <w:rStyle w:val="Hyperlink"/>
            <w:noProof/>
            <w:rtl/>
          </w:rPr>
          <w:t xml:space="preserve"> </w:t>
        </w:r>
        <w:r w:rsidRPr="009366C9">
          <w:rPr>
            <w:rStyle w:val="Hyperlink"/>
            <w:rFonts w:hint="eastAsia"/>
            <w:noProof/>
            <w:rtl/>
          </w:rPr>
          <w:t>ירדנה</w:t>
        </w:r>
        <w:r w:rsidRPr="009366C9">
          <w:rPr>
            <w:rStyle w:val="Hyperlink"/>
            <w:noProof/>
            <w:rtl/>
          </w:rPr>
          <w:t xml:space="preserve"> </w:t>
        </w:r>
        <w:r w:rsidRPr="009366C9">
          <w:rPr>
            <w:rStyle w:val="Hyperlink"/>
            <w:rFonts w:hint="eastAsia"/>
            <w:noProof/>
            <w:rtl/>
          </w:rPr>
          <w:t>מלר</w:t>
        </w:r>
        <w:r w:rsidRPr="009366C9">
          <w:rPr>
            <w:rStyle w:val="Hyperlink"/>
            <w:noProof/>
            <w:rtl/>
          </w:rPr>
          <w:t>-</w:t>
        </w:r>
        <w:r w:rsidRPr="009366C9">
          <w:rPr>
            <w:rStyle w:val="Hyperlink"/>
            <w:rFonts w:hint="eastAsia"/>
            <w:noProof/>
            <w:rtl/>
          </w:rPr>
          <w:t>הורוביץ</w:t>
        </w:r>
        <w:r w:rsidRPr="009366C9">
          <w:rPr>
            <w:rStyle w:val="Hyperlink"/>
            <w:noProof/>
            <w:rtl/>
          </w:rPr>
          <w:t>:</w:t>
        </w:r>
        <w:r>
          <w:rPr>
            <w:noProof/>
            <w:webHidden/>
          </w:rPr>
          <w:tab/>
        </w:r>
        <w:r>
          <w:rPr>
            <w:noProof/>
            <w:webHidden/>
          </w:rPr>
          <w:fldChar w:fldCharType="begin"/>
        </w:r>
        <w:r>
          <w:rPr>
            <w:noProof/>
            <w:webHidden/>
          </w:rPr>
          <w:instrText xml:space="preserve"> PAGEREF _Toc441488122 \h </w:instrText>
        </w:r>
        <w:r>
          <w:rPr>
            <w:noProof/>
            <w:webHidden/>
          </w:rPr>
        </w:r>
        <w:r>
          <w:rPr>
            <w:noProof/>
            <w:webHidden/>
          </w:rPr>
          <w:fldChar w:fldCharType="separate"/>
        </w:r>
        <w:r>
          <w:rPr>
            <w:noProof/>
            <w:webHidden/>
          </w:rPr>
          <w:t>5</w:t>
        </w:r>
        <w:r>
          <w:rPr>
            <w:noProof/>
            <w:webHidden/>
          </w:rPr>
          <w:fldChar w:fldCharType="end"/>
        </w:r>
      </w:hyperlink>
    </w:p>
    <w:p w:rsidR="008C2209" w:rsidRPr="00BF2FB7" w:rsidRDefault="008C2209" w:rsidP="008C2209">
      <w:pPr>
        <w:pStyle w:val="TOC1"/>
        <w:tabs>
          <w:tab w:val="right" w:leader="dot" w:pos="8296"/>
        </w:tabs>
        <w:ind w:firstLine="0"/>
        <w:rPr>
          <w:rFonts w:ascii="Calibri" w:hAnsi="Calibri"/>
          <w:noProof/>
        </w:rPr>
      </w:pPr>
      <w:hyperlink w:anchor="_Toc441488123" w:history="1">
        <w:r w:rsidRPr="009366C9">
          <w:rPr>
            <w:rStyle w:val="Hyperlink"/>
            <w:rFonts w:hint="eastAsia"/>
            <w:noProof/>
            <w:rtl/>
          </w:rPr>
          <w:t>הצהרת</w:t>
        </w:r>
        <w:r w:rsidRPr="009366C9">
          <w:rPr>
            <w:rStyle w:val="Hyperlink"/>
            <w:noProof/>
            <w:rtl/>
          </w:rPr>
          <w:t xml:space="preserve"> </w:t>
        </w:r>
        <w:r w:rsidRPr="009366C9">
          <w:rPr>
            <w:rStyle w:val="Hyperlink"/>
            <w:rFonts w:hint="eastAsia"/>
            <w:noProof/>
            <w:rtl/>
          </w:rPr>
          <w:t>אמונים</w:t>
        </w:r>
        <w:r w:rsidRPr="009366C9">
          <w:rPr>
            <w:rStyle w:val="Hyperlink"/>
            <w:noProof/>
            <w:rtl/>
          </w:rPr>
          <w:t xml:space="preserve"> </w:t>
        </w:r>
        <w:r w:rsidRPr="009366C9">
          <w:rPr>
            <w:rStyle w:val="Hyperlink"/>
            <w:rFonts w:hint="eastAsia"/>
            <w:noProof/>
            <w:rtl/>
          </w:rPr>
          <w:t>של</w:t>
        </w:r>
        <w:r w:rsidRPr="009366C9">
          <w:rPr>
            <w:rStyle w:val="Hyperlink"/>
            <w:noProof/>
            <w:rtl/>
          </w:rPr>
          <w:t xml:space="preserve"> </w:t>
        </w:r>
        <w:r w:rsidRPr="009366C9">
          <w:rPr>
            <w:rStyle w:val="Hyperlink"/>
            <w:rFonts w:hint="eastAsia"/>
            <w:noProof/>
            <w:rtl/>
          </w:rPr>
          <w:t>חבר</w:t>
        </w:r>
        <w:r w:rsidRPr="009366C9">
          <w:rPr>
            <w:rStyle w:val="Hyperlink"/>
            <w:noProof/>
            <w:rtl/>
          </w:rPr>
          <w:t xml:space="preserve"> </w:t>
        </w:r>
        <w:r w:rsidRPr="009366C9">
          <w:rPr>
            <w:rStyle w:val="Hyperlink"/>
            <w:rFonts w:hint="eastAsia"/>
            <w:noProof/>
            <w:rtl/>
          </w:rPr>
          <w:t>הכנסת</w:t>
        </w:r>
        <w:r w:rsidRPr="009366C9">
          <w:rPr>
            <w:rStyle w:val="Hyperlink"/>
            <w:noProof/>
            <w:rtl/>
          </w:rPr>
          <w:t xml:space="preserve"> </w:t>
        </w:r>
        <w:r w:rsidRPr="009366C9">
          <w:rPr>
            <w:rStyle w:val="Hyperlink"/>
            <w:rFonts w:hint="eastAsia"/>
            <w:noProof/>
            <w:rtl/>
          </w:rPr>
          <w:t>אלעזר</w:t>
        </w:r>
        <w:r w:rsidRPr="009366C9">
          <w:rPr>
            <w:rStyle w:val="Hyperlink"/>
            <w:noProof/>
            <w:rtl/>
          </w:rPr>
          <w:t xml:space="preserve"> </w:t>
        </w:r>
        <w:r w:rsidRPr="009366C9">
          <w:rPr>
            <w:rStyle w:val="Hyperlink"/>
            <w:rFonts w:hint="eastAsia"/>
            <w:noProof/>
            <w:rtl/>
          </w:rPr>
          <w:t>שטרן</w:t>
        </w:r>
        <w:r>
          <w:rPr>
            <w:noProof/>
            <w:webHidden/>
          </w:rPr>
          <w:tab/>
        </w:r>
        <w:r>
          <w:rPr>
            <w:noProof/>
            <w:webHidden/>
          </w:rPr>
          <w:fldChar w:fldCharType="begin"/>
        </w:r>
        <w:r>
          <w:rPr>
            <w:noProof/>
            <w:webHidden/>
          </w:rPr>
          <w:instrText xml:space="preserve"> PAGEREF _Toc441488123 \h </w:instrText>
        </w:r>
        <w:r>
          <w:rPr>
            <w:noProof/>
            <w:webHidden/>
          </w:rPr>
        </w:r>
        <w:r>
          <w:rPr>
            <w:noProof/>
            <w:webHidden/>
          </w:rPr>
          <w:fldChar w:fldCharType="separate"/>
        </w:r>
        <w:r>
          <w:rPr>
            <w:noProof/>
            <w:webHidden/>
          </w:rPr>
          <w:t>5</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24" w:history="1">
        <w:r w:rsidRPr="009366C9">
          <w:rPr>
            <w:rStyle w:val="Hyperlink"/>
            <w:rFonts w:hint="eastAsia"/>
            <w:noProof/>
            <w:rtl/>
          </w:rPr>
          <w:t>אלעזר</w:t>
        </w:r>
        <w:r w:rsidRPr="009366C9">
          <w:rPr>
            <w:rStyle w:val="Hyperlink"/>
            <w:noProof/>
            <w:rtl/>
          </w:rPr>
          <w:t xml:space="preserve"> </w:t>
        </w:r>
        <w:r w:rsidRPr="009366C9">
          <w:rPr>
            <w:rStyle w:val="Hyperlink"/>
            <w:rFonts w:hint="eastAsia"/>
            <w:noProof/>
            <w:rtl/>
          </w:rPr>
          <w:t>שטרן</w:t>
        </w:r>
        <w:r w:rsidRPr="009366C9">
          <w:rPr>
            <w:rStyle w:val="Hyperlink"/>
            <w:noProof/>
            <w:rtl/>
          </w:rPr>
          <w:t xml:space="preserve"> (</w:t>
        </w:r>
        <w:r w:rsidRPr="009366C9">
          <w:rPr>
            <w:rStyle w:val="Hyperlink"/>
            <w:rFonts w:hint="eastAsia"/>
            <w:noProof/>
            <w:rtl/>
          </w:rPr>
          <w:t>יש</w:t>
        </w:r>
        <w:r w:rsidRPr="009366C9">
          <w:rPr>
            <w:rStyle w:val="Hyperlink"/>
            <w:noProof/>
            <w:rtl/>
          </w:rPr>
          <w:t xml:space="preserve"> </w:t>
        </w:r>
        <w:r w:rsidRPr="009366C9">
          <w:rPr>
            <w:rStyle w:val="Hyperlink"/>
            <w:rFonts w:hint="eastAsia"/>
            <w:noProof/>
            <w:rtl/>
          </w:rPr>
          <w:t>עתיד</w:t>
        </w:r>
        <w:r w:rsidRPr="009366C9">
          <w:rPr>
            <w:rStyle w:val="Hyperlink"/>
            <w:noProof/>
            <w:rtl/>
          </w:rPr>
          <w:t>):</w:t>
        </w:r>
        <w:r>
          <w:rPr>
            <w:noProof/>
            <w:webHidden/>
          </w:rPr>
          <w:tab/>
        </w:r>
        <w:r>
          <w:rPr>
            <w:noProof/>
            <w:webHidden/>
          </w:rPr>
          <w:fldChar w:fldCharType="begin"/>
        </w:r>
        <w:r>
          <w:rPr>
            <w:noProof/>
            <w:webHidden/>
          </w:rPr>
          <w:instrText xml:space="preserve"> PAGEREF _Toc441488124 \h </w:instrText>
        </w:r>
        <w:r>
          <w:rPr>
            <w:noProof/>
            <w:webHidden/>
          </w:rPr>
        </w:r>
        <w:r>
          <w:rPr>
            <w:noProof/>
            <w:webHidden/>
          </w:rPr>
          <w:fldChar w:fldCharType="separate"/>
        </w:r>
        <w:r>
          <w:rPr>
            <w:noProof/>
            <w:webHidden/>
          </w:rPr>
          <w:t>6</w:t>
        </w:r>
        <w:r>
          <w:rPr>
            <w:noProof/>
            <w:webHidden/>
          </w:rPr>
          <w:fldChar w:fldCharType="end"/>
        </w:r>
      </w:hyperlink>
    </w:p>
    <w:p w:rsidR="008C2209" w:rsidRPr="00BF2FB7" w:rsidRDefault="008C2209" w:rsidP="008C2209">
      <w:pPr>
        <w:pStyle w:val="TOC1"/>
        <w:tabs>
          <w:tab w:val="right" w:leader="dot" w:pos="8296"/>
        </w:tabs>
        <w:ind w:firstLine="0"/>
        <w:rPr>
          <w:rFonts w:ascii="Calibri" w:hAnsi="Calibri"/>
          <w:noProof/>
        </w:rPr>
      </w:pPr>
      <w:hyperlink w:anchor="_Toc441488125" w:history="1">
        <w:r w:rsidRPr="009366C9">
          <w:rPr>
            <w:rStyle w:val="Hyperlink"/>
            <w:rFonts w:hint="eastAsia"/>
            <w:noProof/>
            <w:rtl/>
            <w:lang w:eastAsia="he-IL"/>
          </w:rPr>
          <w:t>הצהרת</w:t>
        </w:r>
        <w:r w:rsidRPr="009366C9">
          <w:rPr>
            <w:rStyle w:val="Hyperlink"/>
            <w:noProof/>
            <w:rtl/>
            <w:lang w:eastAsia="he-IL"/>
          </w:rPr>
          <w:t xml:space="preserve"> </w:t>
        </w:r>
        <w:r w:rsidRPr="009366C9">
          <w:rPr>
            <w:rStyle w:val="Hyperlink"/>
            <w:rFonts w:hint="eastAsia"/>
            <w:noProof/>
            <w:rtl/>
            <w:lang w:eastAsia="he-IL"/>
          </w:rPr>
          <w:t>אמונים</w:t>
        </w:r>
        <w:r w:rsidRPr="009366C9">
          <w:rPr>
            <w:rStyle w:val="Hyperlink"/>
            <w:noProof/>
            <w:rtl/>
            <w:lang w:eastAsia="he-IL"/>
          </w:rPr>
          <w:t xml:space="preserve"> </w:t>
        </w:r>
        <w:r w:rsidRPr="009366C9">
          <w:rPr>
            <w:rStyle w:val="Hyperlink"/>
            <w:rFonts w:hint="eastAsia"/>
            <w:noProof/>
            <w:rtl/>
            <w:lang w:eastAsia="he-IL"/>
          </w:rPr>
          <w:t>של</w:t>
        </w:r>
        <w:r w:rsidRPr="009366C9">
          <w:rPr>
            <w:rStyle w:val="Hyperlink"/>
            <w:noProof/>
            <w:rtl/>
            <w:lang w:eastAsia="he-IL"/>
          </w:rPr>
          <w:t xml:space="preserve"> </w:t>
        </w:r>
        <w:r w:rsidRPr="009366C9">
          <w:rPr>
            <w:rStyle w:val="Hyperlink"/>
            <w:rFonts w:hint="eastAsia"/>
            <w:noProof/>
            <w:rtl/>
            <w:lang w:eastAsia="he-IL"/>
          </w:rPr>
          <w:t>חבר</w:t>
        </w:r>
        <w:r w:rsidRPr="009366C9">
          <w:rPr>
            <w:rStyle w:val="Hyperlink"/>
            <w:noProof/>
            <w:rtl/>
            <w:lang w:eastAsia="he-IL"/>
          </w:rPr>
          <w:t xml:space="preserve"> </w:t>
        </w:r>
        <w:r w:rsidRPr="009366C9">
          <w:rPr>
            <w:rStyle w:val="Hyperlink"/>
            <w:rFonts w:hint="eastAsia"/>
            <w:noProof/>
            <w:rtl/>
            <w:lang w:eastAsia="he-IL"/>
          </w:rPr>
          <w:t>הכנסת</w:t>
        </w:r>
        <w:r w:rsidRPr="009366C9">
          <w:rPr>
            <w:rStyle w:val="Hyperlink"/>
            <w:noProof/>
            <w:rtl/>
            <w:lang w:eastAsia="he-IL"/>
          </w:rPr>
          <w:t xml:space="preserve"> </w:t>
        </w:r>
        <w:r w:rsidRPr="009366C9">
          <w:rPr>
            <w:rStyle w:val="Hyperlink"/>
            <w:rFonts w:hint="eastAsia"/>
            <w:noProof/>
            <w:rtl/>
            <w:lang w:eastAsia="he-IL"/>
          </w:rPr>
          <w:t>עודד</w:t>
        </w:r>
        <w:r w:rsidRPr="009366C9">
          <w:rPr>
            <w:rStyle w:val="Hyperlink"/>
            <w:noProof/>
            <w:rtl/>
            <w:lang w:eastAsia="he-IL"/>
          </w:rPr>
          <w:t xml:space="preserve"> </w:t>
        </w:r>
        <w:r w:rsidRPr="009366C9">
          <w:rPr>
            <w:rStyle w:val="Hyperlink"/>
            <w:rFonts w:hint="eastAsia"/>
            <w:noProof/>
            <w:rtl/>
            <w:lang w:eastAsia="he-IL"/>
          </w:rPr>
          <w:t>פורר</w:t>
        </w:r>
        <w:r>
          <w:rPr>
            <w:noProof/>
            <w:webHidden/>
          </w:rPr>
          <w:tab/>
        </w:r>
        <w:r>
          <w:rPr>
            <w:noProof/>
            <w:webHidden/>
          </w:rPr>
          <w:fldChar w:fldCharType="begin"/>
        </w:r>
        <w:r>
          <w:rPr>
            <w:noProof/>
            <w:webHidden/>
          </w:rPr>
          <w:instrText xml:space="preserve"> PAGEREF _Toc441488125 \h </w:instrText>
        </w:r>
        <w:r>
          <w:rPr>
            <w:noProof/>
            <w:webHidden/>
          </w:rPr>
        </w:r>
        <w:r>
          <w:rPr>
            <w:noProof/>
            <w:webHidden/>
          </w:rPr>
          <w:fldChar w:fldCharType="separate"/>
        </w:r>
        <w:r>
          <w:rPr>
            <w:noProof/>
            <w:webHidden/>
          </w:rPr>
          <w:t>8</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26" w:history="1">
        <w:r w:rsidRPr="009366C9">
          <w:rPr>
            <w:rStyle w:val="Hyperlink"/>
            <w:rFonts w:hint="eastAsia"/>
            <w:noProof/>
            <w:rtl/>
          </w:rPr>
          <w:t>עודד</w:t>
        </w:r>
        <w:r w:rsidRPr="009366C9">
          <w:rPr>
            <w:rStyle w:val="Hyperlink"/>
            <w:noProof/>
            <w:rtl/>
          </w:rPr>
          <w:t xml:space="preserve"> </w:t>
        </w:r>
        <w:r w:rsidRPr="009366C9">
          <w:rPr>
            <w:rStyle w:val="Hyperlink"/>
            <w:rFonts w:hint="eastAsia"/>
            <w:noProof/>
            <w:rtl/>
          </w:rPr>
          <w:t>פורר</w:t>
        </w:r>
        <w:r w:rsidRPr="009366C9">
          <w:rPr>
            <w:rStyle w:val="Hyperlink"/>
            <w:noProof/>
            <w:rtl/>
          </w:rPr>
          <w:t xml:space="preserve"> (</w:t>
        </w:r>
        <w:r w:rsidRPr="009366C9">
          <w:rPr>
            <w:rStyle w:val="Hyperlink"/>
            <w:rFonts w:hint="eastAsia"/>
            <w:noProof/>
            <w:rtl/>
          </w:rPr>
          <w:t>ישראל</w:t>
        </w:r>
        <w:r w:rsidRPr="009366C9">
          <w:rPr>
            <w:rStyle w:val="Hyperlink"/>
            <w:noProof/>
            <w:rtl/>
          </w:rPr>
          <w:t xml:space="preserve"> </w:t>
        </w:r>
        <w:r w:rsidRPr="009366C9">
          <w:rPr>
            <w:rStyle w:val="Hyperlink"/>
            <w:rFonts w:hint="eastAsia"/>
            <w:noProof/>
            <w:rtl/>
          </w:rPr>
          <w:t>ביתנו</w:t>
        </w:r>
        <w:r w:rsidRPr="009366C9">
          <w:rPr>
            <w:rStyle w:val="Hyperlink"/>
            <w:noProof/>
            <w:rtl/>
          </w:rPr>
          <w:t>):</w:t>
        </w:r>
        <w:r>
          <w:rPr>
            <w:noProof/>
            <w:webHidden/>
          </w:rPr>
          <w:tab/>
        </w:r>
        <w:r>
          <w:rPr>
            <w:noProof/>
            <w:webHidden/>
          </w:rPr>
          <w:fldChar w:fldCharType="begin"/>
        </w:r>
        <w:r>
          <w:rPr>
            <w:noProof/>
            <w:webHidden/>
          </w:rPr>
          <w:instrText xml:space="preserve"> PAGEREF _Toc441488126 \h </w:instrText>
        </w:r>
        <w:r>
          <w:rPr>
            <w:noProof/>
            <w:webHidden/>
          </w:rPr>
        </w:r>
        <w:r>
          <w:rPr>
            <w:noProof/>
            <w:webHidden/>
          </w:rPr>
          <w:fldChar w:fldCharType="separate"/>
        </w:r>
        <w:r>
          <w:rPr>
            <w:noProof/>
            <w:webHidden/>
          </w:rPr>
          <w:t>8</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27" w:history="1">
        <w:r w:rsidRPr="009366C9">
          <w:rPr>
            <w:rStyle w:val="Hyperlink"/>
            <w:rFonts w:hint="eastAsia"/>
            <w:noProof/>
            <w:rtl/>
          </w:rPr>
          <w:t>סופה</w:t>
        </w:r>
        <w:r w:rsidRPr="009366C9">
          <w:rPr>
            <w:rStyle w:val="Hyperlink"/>
            <w:noProof/>
            <w:rtl/>
          </w:rPr>
          <w:t xml:space="preserve"> </w:t>
        </w:r>
        <w:r w:rsidRPr="009366C9">
          <w:rPr>
            <w:rStyle w:val="Hyperlink"/>
            <w:rFonts w:hint="eastAsia"/>
            <w:noProof/>
            <w:rtl/>
          </w:rPr>
          <w:t>לנדבר</w:t>
        </w:r>
        <w:r w:rsidRPr="009366C9">
          <w:rPr>
            <w:rStyle w:val="Hyperlink"/>
            <w:noProof/>
            <w:rtl/>
          </w:rPr>
          <w:t xml:space="preserve"> (</w:t>
        </w:r>
        <w:r w:rsidRPr="009366C9">
          <w:rPr>
            <w:rStyle w:val="Hyperlink"/>
            <w:rFonts w:hint="eastAsia"/>
            <w:noProof/>
            <w:rtl/>
          </w:rPr>
          <w:t>ישראל</w:t>
        </w:r>
        <w:r w:rsidRPr="009366C9">
          <w:rPr>
            <w:rStyle w:val="Hyperlink"/>
            <w:noProof/>
            <w:rtl/>
          </w:rPr>
          <w:t xml:space="preserve"> </w:t>
        </w:r>
        <w:r w:rsidRPr="009366C9">
          <w:rPr>
            <w:rStyle w:val="Hyperlink"/>
            <w:rFonts w:hint="eastAsia"/>
            <w:noProof/>
            <w:rtl/>
          </w:rPr>
          <w:t>ביתנו</w:t>
        </w:r>
        <w:r w:rsidRPr="009366C9">
          <w:rPr>
            <w:rStyle w:val="Hyperlink"/>
            <w:noProof/>
            <w:rtl/>
          </w:rPr>
          <w:t>):</w:t>
        </w:r>
        <w:r>
          <w:rPr>
            <w:noProof/>
            <w:webHidden/>
          </w:rPr>
          <w:tab/>
        </w:r>
        <w:r>
          <w:rPr>
            <w:noProof/>
            <w:webHidden/>
          </w:rPr>
          <w:fldChar w:fldCharType="begin"/>
        </w:r>
        <w:r>
          <w:rPr>
            <w:noProof/>
            <w:webHidden/>
          </w:rPr>
          <w:instrText xml:space="preserve"> PAGEREF _Toc441488127 \h </w:instrText>
        </w:r>
        <w:r>
          <w:rPr>
            <w:noProof/>
            <w:webHidden/>
          </w:rPr>
        </w:r>
        <w:r>
          <w:rPr>
            <w:noProof/>
            <w:webHidden/>
          </w:rPr>
          <w:fldChar w:fldCharType="separate"/>
        </w:r>
        <w:r>
          <w:rPr>
            <w:noProof/>
            <w:webHidden/>
          </w:rPr>
          <w:t>11</w:t>
        </w:r>
        <w:r>
          <w:rPr>
            <w:noProof/>
            <w:webHidden/>
          </w:rPr>
          <w:fldChar w:fldCharType="end"/>
        </w:r>
      </w:hyperlink>
    </w:p>
    <w:p w:rsidR="008C2209" w:rsidRPr="00BF2FB7" w:rsidRDefault="008C2209" w:rsidP="008C2209">
      <w:pPr>
        <w:pStyle w:val="TOC1"/>
        <w:tabs>
          <w:tab w:val="right" w:leader="dot" w:pos="8296"/>
        </w:tabs>
        <w:ind w:firstLine="0"/>
        <w:rPr>
          <w:rFonts w:ascii="Calibri" w:hAnsi="Calibri"/>
          <w:noProof/>
        </w:rPr>
      </w:pPr>
      <w:hyperlink w:anchor="_Toc441488128" w:history="1">
        <w:r w:rsidRPr="009366C9">
          <w:rPr>
            <w:rStyle w:val="Hyperlink"/>
            <w:rFonts w:hint="eastAsia"/>
            <w:noProof/>
            <w:rtl/>
          </w:rPr>
          <w:t>הודעת</w:t>
        </w:r>
        <w:r w:rsidRPr="009366C9">
          <w:rPr>
            <w:rStyle w:val="Hyperlink"/>
            <w:noProof/>
            <w:rtl/>
          </w:rPr>
          <w:t xml:space="preserve"> </w:t>
        </w:r>
        <w:r w:rsidRPr="009366C9">
          <w:rPr>
            <w:rStyle w:val="Hyperlink"/>
            <w:rFonts w:hint="eastAsia"/>
            <w:noProof/>
            <w:rtl/>
          </w:rPr>
          <w:t>הממשלה</w:t>
        </w:r>
        <w:r w:rsidRPr="009366C9">
          <w:rPr>
            <w:rStyle w:val="Hyperlink"/>
            <w:noProof/>
            <w:rtl/>
          </w:rPr>
          <w:t xml:space="preserve"> </w:t>
        </w:r>
        <w:r w:rsidRPr="009366C9">
          <w:rPr>
            <w:rStyle w:val="Hyperlink"/>
            <w:rFonts w:hint="eastAsia"/>
            <w:noProof/>
            <w:rtl/>
          </w:rPr>
          <w:t>על</w:t>
        </w:r>
        <w:r w:rsidRPr="009366C9">
          <w:rPr>
            <w:rStyle w:val="Hyperlink"/>
            <w:noProof/>
            <w:rtl/>
          </w:rPr>
          <w:t xml:space="preserve"> </w:t>
        </w:r>
        <w:r w:rsidRPr="009366C9">
          <w:rPr>
            <w:rStyle w:val="Hyperlink"/>
            <w:rFonts w:hint="eastAsia"/>
            <w:noProof/>
            <w:rtl/>
          </w:rPr>
          <w:t>החלטתה</w:t>
        </w:r>
        <w:r w:rsidRPr="009366C9">
          <w:rPr>
            <w:rStyle w:val="Hyperlink"/>
            <w:noProof/>
            <w:rtl/>
          </w:rPr>
          <w:t xml:space="preserve"> </w:t>
        </w:r>
        <w:r w:rsidRPr="009366C9">
          <w:rPr>
            <w:rStyle w:val="Hyperlink"/>
            <w:rFonts w:hint="eastAsia"/>
            <w:noProof/>
            <w:rtl/>
          </w:rPr>
          <w:t>לאשר</w:t>
        </w:r>
        <w:r w:rsidRPr="009366C9">
          <w:rPr>
            <w:rStyle w:val="Hyperlink"/>
            <w:noProof/>
            <w:rtl/>
          </w:rPr>
          <w:t xml:space="preserve"> </w:t>
        </w:r>
        <w:r w:rsidRPr="009366C9">
          <w:rPr>
            <w:rStyle w:val="Hyperlink"/>
            <w:rFonts w:hint="eastAsia"/>
            <w:noProof/>
            <w:rtl/>
          </w:rPr>
          <w:t>את</w:t>
        </w:r>
        <w:r w:rsidRPr="009366C9">
          <w:rPr>
            <w:rStyle w:val="Hyperlink"/>
            <w:noProof/>
            <w:rtl/>
          </w:rPr>
          <w:t xml:space="preserve"> </w:t>
        </w:r>
        <w:r w:rsidRPr="009366C9">
          <w:rPr>
            <w:rStyle w:val="Hyperlink"/>
            <w:rFonts w:hint="eastAsia"/>
            <w:noProof/>
            <w:rtl/>
          </w:rPr>
          <w:t>מתווה</w:t>
        </w:r>
        <w:r w:rsidRPr="009366C9">
          <w:rPr>
            <w:rStyle w:val="Hyperlink"/>
            <w:noProof/>
            <w:rtl/>
          </w:rPr>
          <w:t xml:space="preserve"> </w:t>
        </w:r>
        <w:r w:rsidRPr="009366C9">
          <w:rPr>
            <w:rStyle w:val="Hyperlink"/>
            <w:rFonts w:hint="eastAsia"/>
            <w:noProof/>
            <w:rtl/>
          </w:rPr>
          <w:t>הגז</w:t>
        </w:r>
        <w:r>
          <w:rPr>
            <w:noProof/>
            <w:webHidden/>
          </w:rPr>
          <w:tab/>
        </w:r>
        <w:r>
          <w:rPr>
            <w:noProof/>
            <w:webHidden/>
          </w:rPr>
          <w:fldChar w:fldCharType="begin"/>
        </w:r>
        <w:r>
          <w:rPr>
            <w:noProof/>
            <w:webHidden/>
          </w:rPr>
          <w:instrText xml:space="preserve"> PAGEREF _Toc441488128 \h </w:instrText>
        </w:r>
        <w:r>
          <w:rPr>
            <w:noProof/>
            <w:webHidden/>
          </w:rPr>
        </w:r>
        <w:r>
          <w:rPr>
            <w:noProof/>
            <w:webHidden/>
          </w:rPr>
          <w:fldChar w:fldCharType="separate"/>
        </w:r>
        <w:r>
          <w:rPr>
            <w:noProof/>
            <w:webHidden/>
          </w:rPr>
          <w:t>12</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29" w:history="1">
        <w:r w:rsidRPr="009366C9">
          <w:rPr>
            <w:rStyle w:val="Hyperlink"/>
            <w:rFonts w:hint="eastAsia"/>
            <w:noProof/>
            <w:rtl/>
          </w:rPr>
          <w:t>שר</w:t>
        </w:r>
        <w:r w:rsidRPr="009366C9">
          <w:rPr>
            <w:rStyle w:val="Hyperlink"/>
            <w:noProof/>
            <w:rtl/>
          </w:rPr>
          <w:t xml:space="preserve"> </w:t>
        </w:r>
        <w:r w:rsidRPr="009366C9">
          <w:rPr>
            <w:rStyle w:val="Hyperlink"/>
            <w:rFonts w:hint="eastAsia"/>
            <w:noProof/>
            <w:rtl/>
          </w:rPr>
          <w:t>התשתיות</w:t>
        </w:r>
        <w:r w:rsidRPr="009366C9">
          <w:rPr>
            <w:rStyle w:val="Hyperlink"/>
            <w:noProof/>
            <w:rtl/>
          </w:rPr>
          <w:t xml:space="preserve"> </w:t>
        </w:r>
        <w:r w:rsidRPr="009366C9">
          <w:rPr>
            <w:rStyle w:val="Hyperlink"/>
            <w:rFonts w:hint="eastAsia"/>
            <w:noProof/>
            <w:rtl/>
          </w:rPr>
          <w:t>הלאומיות</w:t>
        </w:r>
        <w:r w:rsidRPr="009366C9">
          <w:rPr>
            <w:rStyle w:val="Hyperlink"/>
            <w:noProof/>
            <w:rtl/>
          </w:rPr>
          <w:t xml:space="preserve">, </w:t>
        </w:r>
        <w:r w:rsidRPr="009366C9">
          <w:rPr>
            <w:rStyle w:val="Hyperlink"/>
            <w:rFonts w:hint="eastAsia"/>
            <w:noProof/>
            <w:rtl/>
          </w:rPr>
          <w:t>האנרגיה</w:t>
        </w:r>
        <w:r w:rsidRPr="009366C9">
          <w:rPr>
            <w:rStyle w:val="Hyperlink"/>
            <w:noProof/>
            <w:rtl/>
          </w:rPr>
          <w:t xml:space="preserve"> </w:t>
        </w:r>
        <w:r w:rsidRPr="009366C9">
          <w:rPr>
            <w:rStyle w:val="Hyperlink"/>
            <w:rFonts w:hint="eastAsia"/>
            <w:noProof/>
            <w:rtl/>
          </w:rPr>
          <w:t>והמים</w:t>
        </w:r>
        <w:r w:rsidRPr="009366C9">
          <w:rPr>
            <w:rStyle w:val="Hyperlink"/>
            <w:noProof/>
            <w:rtl/>
          </w:rPr>
          <w:t xml:space="preserve"> </w:t>
        </w:r>
        <w:r w:rsidRPr="009366C9">
          <w:rPr>
            <w:rStyle w:val="Hyperlink"/>
            <w:rFonts w:hint="eastAsia"/>
            <w:noProof/>
            <w:rtl/>
          </w:rPr>
          <w:t>יובל</w:t>
        </w:r>
        <w:r w:rsidRPr="009366C9">
          <w:rPr>
            <w:rStyle w:val="Hyperlink"/>
            <w:noProof/>
            <w:rtl/>
          </w:rPr>
          <w:t xml:space="preserve"> </w:t>
        </w:r>
        <w:r w:rsidRPr="009366C9">
          <w:rPr>
            <w:rStyle w:val="Hyperlink"/>
            <w:rFonts w:hint="eastAsia"/>
            <w:noProof/>
            <w:rtl/>
          </w:rPr>
          <w:t>שטייניץ</w:t>
        </w:r>
        <w:r w:rsidRPr="009366C9">
          <w:rPr>
            <w:rStyle w:val="Hyperlink"/>
            <w:noProof/>
            <w:rtl/>
          </w:rPr>
          <w:t>:</w:t>
        </w:r>
        <w:r>
          <w:rPr>
            <w:noProof/>
            <w:webHidden/>
          </w:rPr>
          <w:tab/>
        </w:r>
        <w:r>
          <w:rPr>
            <w:noProof/>
            <w:webHidden/>
          </w:rPr>
          <w:fldChar w:fldCharType="begin"/>
        </w:r>
        <w:r>
          <w:rPr>
            <w:noProof/>
            <w:webHidden/>
          </w:rPr>
          <w:instrText xml:space="preserve"> PAGEREF _Toc441488129 \h </w:instrText>
        </w:r>
        <w:r>
          <w:rPr>
            <w:noProof/>
            <w:webHidden/>
          </w:rPr>
        </w:r>
        <w:r>
          <w:rPr>
            <w:noProof/>
            <w:webHidden/>
          </w:rPr>
          <w:fldChar w:fldCharType="separate"/>
        </w:r>
        <w:r>
          <w:rPr>
            <w:noProof/>
            <w:webHidden/>
          </w:rPr>
          <w:t>12</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30" w:history="1">
        <w:r w:rsidRPr="009366C9">
          <w:rPr>
            <w:rStyle w:val="Hyperlink"/>
            <w:rFonts w:hint="eastAsia"/>
            <w:noProof/>
            <w:rtl/>
          </w:rPr>
          <w:t>מנואל</w:t>
        </w:r>
        <w:r w:rsidRPr="009366C9">
          <w:rPr>
            <w:rStyle w:val="Hyperlink"/>
            <w:noProof/>
            <w:rtl/>
          </w:rPr>
          <w:t xml:space="preserve"> </w:t>
        </w:r>
        <w:r w:rsidRPr="009366C9">
          <w:rPr>
            <w:rStyle w:val="Hyperlink"/>
            <w:rFonts w:hint="eastAsia"/>
            <w:noProof/>
            <w:rtl/>
          </w:rPr>
          <w:t>טרכטנברג</w:t>
        </w:r>
        <w:r w:rsidRPr="009366C9">
          <w:rPr>
            <w:rStyle w:val="Hyperlink"/>
            <w:noProof/>
            <w:rtl/>
          </w:rPr>
          <w:t xml:space="preserve"> (</w:t>
        </w:r>
        <w:r w:rsidRPr="009366C9">
          <w:rPr>
            <w:rStyle w:val="Hyperlink"/>
            <w:rFonts w:hint="eastAsia"/>
            <w:noProof/>
            <w:rtl/>
          </w:rPr>
          <w:t>המחנה</w:t>
        </w:r>
        <w:r w:rsidRPr="009366C9">
          <w:rPr>
            <w:rStyle w:val="Hyperlink"/>
            <w:noProof/>
            <w:rtl/>
          </w:rPr>
          <w:t xml:space="preserve"> </w:t>
        </w:r>
        <w:r w:rsidRPr="009366C9">
          <w:rPr>
            <w:rStyle w:val="Hyperlink"/>
            <w:rFonts w:hint="eastAsia"/>
            <w:noProof/>
            <w:rtl/>
          </w:rPr>
          <w:t>הציוני</w:t>
        </w:r>
        <w:r w:rsidRPr="009366C9">
          <w:rPr>
            <w:rStyle w:val="Hyperlink"/>
            <w:noProof/>
            <w:rtl/>
          </w:rPr>
          <w:t>):</w:t>
        </w:r>
        <w:r>
          <w:rPr>
            <w:noProof/>
            <w:webHidden/>
          </w:rPr>
          <w:tab/>
        </w:r>
        <w:r>
          <w:rPr>
            <w:noProof/>
            <w:webHidden/>
          </w:rPr>
          <w:fldChar w:fldCharType="begin"/>
        </w:r>
        <w:r>
          <w:rPr>
            <w:noProof/>
            <w:webHidden/>
          </w:rPr>
          <w:instrText xml:space="preserve"> PAGEREF _Toc441488130 \h </w:instrText>
        </w:r>
        <w:r>
          <w:rPr>
            <w:noProof/>
            <w:webHidden/>
          </w:rPr>
        </w:r>
        <w:r>
          <w:rPr>
            <w:noProof/>
            <w:webHidden/>
          </w:rPr>
          <w:fldChar w:fldCharType="separate"/>
        </w:r>
        <w:r>
          <w:rPr>
            <w:noProof/>
            <w:webHidden/>
          </w:rPr>
          <w:t>66</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31" w:history="1">
        <w:r w:rsidRPr="009366C9">
          <w:rPr>
            <w:rStyle w:val="Hyperlink"/>
            <w:rFonts w:hint="eastAsia"/>
            <w:noProof/>
            <w:rtl/>
          </w:rPr>
          <w:t>דב</w:t>
        </w:r>
        <w:r w:rsidRPr="009366C9">
          <w:rPr>
            <w:rStyle w:val="Hyperlink"/>
            <w:noProof/>
            <w:rtl/>
          </w:rPr>
          <w:t xml:space="preserve"> </w:t>
        </w:r>
        <w:r w:rsidRPr="009366C9">
          <w:rPr>
            <w:rStyle w:val="Hyperlink"/>
            <w:rFonts w:hint="eastAsia"/>
            <w:noProof/>
            <w:rtl/>
          </w:rPr>
          <w:t>חנין</w:t>
        </w:r>
        <w:r w:rsidRPr="009366C9">
          <w:rPr>
            <w:rStyle w:val="Hyperlink"/>
            <w:noProof/>
            <w:rtl/>
          </w:rPr>
          <w:t xml:space="preserve"> (</w:t>
        </w:r>
        <w:r w:rsidRPr="009366C9">
          <w:rPr>
            <w:rStyle w:val="Hyperlink"/>
            <w:rFonts w:hint="eastAsia"/>
            <w:noProof/>
            <w:rtl/>
          </w:rPr>
          <w:t>הרשימה</w:t>
        </w:r>
        <w:r w:rsidRPr="009366C9">
          <w:rPr>
            <w:rStyle w:val="Hyperlink"/>
            <w:noProof/>
            <w:rtl/>
          </w:rPr>
          <w:t xml:space="preserve"> </w:t>
        </w:r>
        <w:r w:rsidRPr="009366C9">
          <w:rPr>
            <w:rStyle w:val="Hyperlink"/>
            <w:rFonts w:hint="eastAsia"/>
            <w:noProof/>
            <w:rtl/>
          </w:rPr>
          <w:t>המשותפת</w:t>
        </w:r>
        <w:r w:rsidRPr="009366C9">
          <w:rPr>
            <w:rStyle w:val="Hyperlink"/>
            <w:noProof/>
            <w:rtl/>
          </w:rPr>
          <w:t>):</w:t>
        </w:r>
        <w:r>
          <w:rPr>
            <w:noProof/>
            <w:webHidden/>
          </w:rPr>
          <w:tab/>
        </w:r>
        <w:r>
          <w:rPr>
            <w:noProof/>
            <w:webHidden/>
          </w:rPr>
          <w:fldChar w:fldCharType="begin"/>
        </w:r>
        <w:r>
          <w:rPr>
            <w:noProof/>
            <w:webHidden/>
          </w:rPr>
          <w:instrText xml:space="preserve"> PAGEREF _Toc441488131 \h </w:instrText>
        </w:r>
        <w:r>
          <w:rPr>
            <w:noProof/>
            <w:webHidden/>
          </w:rPr>
        </w:r>
        <w:r>
          <w:rPr>
            <w:noProof/>
            <w:webHidden/>
          </w:rPr>
          <w:fldChar w:fldCharType="separate"/>
        </w:r>
        <w:r>
          <w:rPr>
            <w:noProof/>
            <w:webHidden/>
          </w:rPr>
          <w:t>70</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32" w:history="1">
        <w:r w:rsidRPr="009366C9">
          <w:rPr>
            <w:rStyle w:val="Hyperlink"/>
            <w:rFonts w:hint="eastAsia"/>
            <w:noProof/>
            <w:rtl/>
          </w:rPr>
          <w:t>מיקי</w:t>
        </w:r>
        <w:r w:rsidRPr="009366C9">
          <w:rPr>
            <w:rStyle w:val="Hyperlink"/>
            <w:noProof/>
            <w:rtl/>
          </w:rPr>
          <w:t xml:space="preserve"> </w:t>
        </w:r>
        <w:r w:rsidRPr="009366C9">
          <w:rPr>
            <w:rStyle w:val="Hyperlink"/>
            <w:rFonts w:hint="eastAsia"/>
            <w:noProof/>
            <w:rtl/>
          </w:rPr>
          <w:t>רוזנטל</w:t>
        </w:r>
        <w:r w:rsidRPr="009366C9">
          <w:rPr>
            <w:rStyle w:val="Hyperlink"/>
            <w:noProof/>
            <w:rtl/>
          </w:rPr>
          <w:t xml:space="preserve"> (</w:t>
        </w:r>
        <w:r w:rsidRPr="009366C9">
          <w:rPr>
            <w:rStyle w:val="Hyperlink"/>
            <w:rFonts w:hint="eastAsia"/>
            <w:noProof/>
            <w:rtl/>
          </w:rPr>
          <w:t>המחנה</w:t>
        </w:r>
        <w:r w:rsidRPr="009366C9">
          <w:rPr>
            <w:rStyle w:val="Hyperlink"/>
            <w:noProof/>
            <w:rtl/>
          </w:rPr>
          <w:t xml:space="preserve"> </w:t>
        </w:r>
        <w:r w:rsidRPr="009366C9">
          <w:rPr>
            <w:rStyle w:val="Hyperlink"/>
            <w:rFonts w:hint="eastAsia"/>
            <w:noProof/>
            <w:rtl/>
          </w:rPr>
          <w:t>הציוני</w:t>
        </w:r>
        <w:r w:rsidRPr="009366C9">
          <w:rPr>
            <w:rStyle w:val="Hyperlink"/>
            <w:noProof/>
            <w:rtl/>
          </w:rPr>
          <w:t>):</w:t>
        </w:r>
        <w:r>
          <w:rPr>
            <w:noProof/>
            <w:webHidden/>
          </w:rPr>
          <w:tab/>
        </w:r>
        <w:r>
          <w:rPr>
            <w:noProof/>
            <w:webHidden/>
          </w:rPr>
          <w:fldChar w:fldCharType="begin"/>
        </w:r>
        <w:r>
          <w:rPr>
            <w:noProof/>
            <w:webHidden/>
          </w:rPr>
          <w:instrText xml:space="preserve"> PAGEREF _Toc441488132 \h </w:instrText>
        </w:r>
        <w:r>
          <w:rPr>
            <w:noProof/>
            <w:webHidden/>
          </w:rPr>
        </w:r>
        <w:r>
          <w:rPr>
            <w:noProof/>
            <w:webHidden/>
          </w:rPr>
          <w:fldChar w:fldCharType="separate"/>
        </w:r>
        <w:r>
          <w:rPr>
            <w:noProof/>
            <w:webHidden/>
          </w:rPr>
          <w:t>71</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33" w:history="1">
        <w:r w:rsidRPr="009366C9">
          <w:rPr>
            <w:rStyle w:val="Hyperlink"/>
            <w:rFonts w:hint="eastAsia"/>
            <w:noProof/>
            <w:rtl/>
          </w:rPr>
          <w:t>אראל</w:t>
        </w:r>
        <w:r w:rsidRPr="009366C9">
          <w:rPr>
            <w:rStyle w:val="Hyperlink"/>
            <w:noProof/>
            <w:rtl/>
          </w:rPr>
          <w:t xml:space="preserve"> </w:t>
        </w:r>
        <w:r w:rsidRPr="009366C9">
          <w:rPr>
            <w:rStyle w:val="Hyperlink"/>
            <w:rFonts w:hint="eastAsia"/>
            <w:noProof/>
            <w:rtl/>
          </w:rPr>
          <w:t>מרגלית</w:t>
        </w:r>
        <w:r w:rsidRPr="009366C9">
          <w:rPr>
            <w:rStyle w:val="Hyperlink"/>
            <w:noProof/>
            <w:rtl/>
          </w:rPr>
          <w:t xml:space="preserve"> (</w:t>
        </w:r>
        <w:r w:rsidRPr="009366C9">
          <w:rPr>
            <w:rStyle w:val="Hyperlink"/>
            <w:rFonts w:hint="eastAsia"/>
            <w:noProof/>
            <w:rtl/>
          </w:rPr>
          <w:t>המחנה</w:t>
        </w:r>
        <w:r w:rsidRPr="009366C9">
          <w:rPr>
            <w:rStyle w:val="Hyperlink"/>
            <w:noProof/>
            <w:rtl/>
          </w:rPr>
          <w:t xml:space="preserve"> </w:t>
        </w:r>
        <w:r w:rsidRPr="009366C9">
          <w:rPr>
            <w:rStyle w:val="Hyperlink"/>
            <w:rFonts w:hint="eastAsia"/>
            <w:noProof/>
            <w:rtl/>
          </w:rPr>
          <w:t>הציוני</w:t>
        </w:r>
        <w:r w:rsidRPr="009366C9">
          <w:rPr>
            <w:rStyle w:val="Hyperlink"/>
            <w:noProof/>
            <w:rtl/>
          </w:rPr>
          <w:t>):</w:t>
        </w:r>
        <w:r>
          <w:rPr>
            <w:noProof/>
            <w:webHidden/>
          </w:rPr>
          <w:tab/>
        </w:r>
        <w:r>
          <w:rPr>
            <w:noProof/>
            <w:webHidden/>
          </w:rPr>
          <w:fldChar w:fldCharType="begin"/>
        </w:r>
        <w:r>
          <w:rPr>
            <w:noProof/>
            <w:webHidden/>
          </w:rPr>
          <w:instrText xml:space="preserve"> PAGEREF _Toc441488133 \h </w:instrText>
        </w:r>
        <w:r>
          <w:rPr>
            <w:noProof/>
            <w:webHidden/>
          </w:rPr>
        </w:r>
        <w:r>
          <w:rPr>
            <w:noProof/>
            <w:webHidden/>
          </w:rPr>
          <w:fldChar w:fldCharType="separate"/>
        </w:r>
        <w:r>
          <w:rPr>
            <w:noProof/>
            <w:webHidden/>
          </w:rPr>
          <w:t>74</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34" w:history="1">
        <w:r w:rsidRPr="009366C9">
          <w:rPr>
            <w:rStyle w:val="Hyperlink"/>
            <w:rFonts w:hint="eastAsia"/>
            <w:noProof/>
            <w:rtl/>
          </w:rPr>
          <w:t>אילן</w:t>
        </w:r>
        <w:r w:rsidRPr="009366C9">
          <w:rPr>
            <w:rStyle w:val="Hyperlink"/>
            <w:noProof/>
            <w:rtl/>
          </w:rPr>
          <w:t xml:space="preserve"> </w:t>
        </w:r>
        <w:r w:rsidRPr="009366C9">
          <w:rPr>
            <w:rStyle w:val="Hyperlink"/>
            <w:rFonts w:hint="eastAsia"/>
            <w:noProof/>
            <w:rtl/>
          </w:rPr>
          <w:t>גילאון</w:t>
        </w:r>
        <w:r w:rsidRPr="009366C9">
          <w:rPr>
            <w:rStyle w:val="Hyperlink"/>
            <w:noProof/>
            <w:rtl/>
          </w:rPr>
          <w:t xml:space="preserve"> (</w:t>
        </w:r>
        <w:r w:rsidRPr="009366C9">
          <w:rPr>
            <w:rStyle w:val="Hyperlink"/>
            <w:rFonts w:hint="eastAsia"/>
            <w:noProof/>
            <w:rtl/>
          </w:rPr>
          <w:t>מרצ</w:t>
        </w:r>
        <w:r w:rsidRPr="009366C9">
          <w:rPr>
            <w:rStyle w:val="Hyperlink"/>
            <w:noProof/>
            <w:rtl/>
          </w:rPr>
          <w:t>):</w:t>
        </w:r>
        <w:r>
          <w:rPr>
            <w:noProof/>
            <w:webHidden/>
          </w:rPr>
          <w:tab/>
        </w:r>
        <w:r>
          <w:rPr>
            <w:noProof/>
            <w:webHidden/>
          </w:rPr>
          <w:fldChar w:fldCharType="begin"/>
        </w:r>
        <w:r>
          <w:rPr>
            <w:noProof/>
            <w:webHidden/>
          </w:rPr>
          <w:instrText xml:space="preserve"> PAGEREF _Toc441488134 \h </w:instrText>
        </w:r>
        <w:r>
          <w:rPr>
            <w:noProof/>
            <w:webHidden/>
          </w:rPr>
        </w:r>
        <w:r>
          <w:rPr>
            <w:noProof/>
            <w:webHidden/>
          </w:rPr>
          <w:fldChar w:fldCharType="separate"/>
        </w:r>
        <w:r>
          <w:rPr>
            <w:noProof/>
            <w:webHidden/>
          </w:rPr>
          <w:t>76</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35" w:history="1">
        <w:r w:rsidRPr="009366C9">
          <w:rPr>
            <w:rStyle w:val="Hyperlink"/>
            <w:rFonts w:hint="eastAsia"/>
            <w:noProof/>
            <w:rtl/>
          </w:rPr>
          <w:t>זהבה</w:t>
        </w:r>
        <w:r w:rsidRPr="009366C9">
          <w:rPr>
            <w:rStyle w:val="Hyperlink"/>
            <w:noProof/>
            <w:rtl/>
          </w:rPr>
          <w:t xml:space="preserve"> </w:t>
        </w:r>
        <w:r w:rsidRPr="009366C9">
          <w:rPr>
            <w:rStyle w:val="Hyperlink"/>
            <w:rFonts w:hint="eastAsia"/>
            <w:noProof/>
            <w:rtl/>
          </w:rPr>
          <w:t>גלאון</w:t>
        </w:r>
        <w:r w:rsidRPr="009366C9">
          <w:rPr>
            <w:rStyle w:val="Hyperlink"/>
            <w:noProof/>
            <w:rtl/>
          </w:rPr>
          <w:t xml:space="preserve"> (</w:t>
        </w:r>
        <w:r w:rsidRPr="009366C9">
          <w:rPr>
            <w:rStyle w:val="Hyperlink"/>
            <w:rFonts w:hint="eastAsia"/>
            <w:noProof/>
            <w:rtl/>
          </w:rPr>
          <w:t>מרצ</w:t>
        </w:r>
        <w:r w:rsidRPr="009366C9">
          <w:rPr>
            <w:rStyle w:val="Hyperlink"/>
            <w:noProof/>
            <w:rtl/>
          </w:rPr>
          <w:t>):</w:t>
        </w:r>
        <w:r>
          <w:rPr>
            <w:noProof/>
            <w:webHidden/>
          </w:rPr>
          <w:tab/>
        </w:r>
        <w:r>
          <w:rPr>
            <w:noProof/>
            <w:webHidden/>
          </w:rPr>
          <w:fldChar w:fldCharType="begin"/>
        </w:r>
        <w:r>
          <w:rPr>
            <w:noProof/>
            <w:webHidden/>
          </w:rPr>
          <w:instrText xml:space="preserve"> PAGEREF _Toc441488135 \h </w:instrText>
        </w:r>
        <w:r>
          <w:rPr>
            <w:noProof/>
            <w:webHidden/>
          </w:rPr>
        </w:r>
        <w:r>
          <w:rPr>
            <w:noProof/>
            <w:webHidden/>
          </w:rPr>
          <w:fldChar w:fldCharType="separate"/>
        </w:r>
        <w:r>
          <w:rPr>
            <w:noProof/>
            <w:webHidden/>
          </w:rPr>
          <w:t>77</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36" w:history="1">
        <w:r w:rsidRPr="009366C9">
          <w:rPr>
            <w:rStyle w:val="Hyperlink"/>
            <w:rFonts w:hint="eastAsia"/>
            <w:noProof/>
            <w:rtl/>
          </w:rPr>
          <w:t>תמר</w:t>
        </w:r>
        <w:r w:rsidRPr="009366C9">
          <w:rPr>
            <w:rStyle w:val="Hyperlink"/>
            <w:noProof/>
            <w:rtl/>
          </w:rPr>
          <w:t xml:space="preserve"> </w:t>
        </w:r>
        <w:r w:rsidRPr="009366C9">
          <w:rPr>
            <w:rStyle w:val="Hyperlink"/>
            <w:rFonts w:hint="eastAsia"/>
            <w:noProof/>
            <w:rtl/>
          </w:rPr>
          <w:t>זנדברג</w:t>
        </w:r>
        <w:r w:rsidRPr="009366C9">
          <w:rPr>
            <w:rStyle w:val="Hyperlink"/>
            <w:noProof/>
            <w:rtl/>
          </w:rPr>
          <w:t xml:space="preserve"> (</w:t>
        </w:r>
        <w:r w:rsidRPr="009366C9">
          <w:rPr>
            <w:rStyle w:val="Hyperlink"/>
            <w:rFonts w:hint="eastAsia"/>
            <w:noProof/>
            <w:rtl/>
          </w:rPr>
          <w:t>מרצ</w:t>
        </w:r>
        <w:r w:rsidRPr="009366C9">
          <w:rPr>
            <w:rStyle w:val="Hyperlink"/>
            <w:noProof/>
            <w:rtl/>
          </w:rPr>
          <w:t>):</w:t>
        </w:r>
        <w:r>
          <w:rPr>
            <w:noProof/>
            <w:webHidden/>
          </w:rPr>
          <w:tab/>
        </w:r>
        <w:r>
          <w:rPr>
            <w:noProof/>
            <w:webHidden/>
          </w:rPr>
          <w:fldChar w:fldCharType="begin"/>
        </w:r>
        <w:r>
          <w:rPr>
            <w:noProof/>
            <w:webHidden/>
          </w:rPr>
          <w:instrText xml:space="preserve"> PAGEREF _Toc441488136 \h </w:instrText>
        </w:r>
        <w:r>
          <w:rPr>
            <w:noProof/>
            <w:webHidden/>
          </w:rPr>
        </w:r>
        <w:r>
          <w:rPr>
            <w:noProof/>
            <w:webHidden/>
          </w:rPr>
          <w:fldChar w:fldCharType="separate"/>
        </w:r>
        <w:r>
          <w:rPr>
            <w:noProof/>
            <w:webHidden/>
          </w:rPr>
          <w:t>80</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37" w:history="1">
        <w:r w:rsidRPr="009366C9">
          <w:rPr>
            <w:rStyle w:val="Hyperlink"/>
            <w:rFonts w:hint="eastAsia"/>
            <w:noProof/>
            <w:rtl/>
          </w:rPr>
          <w:t>איתן</w:t>
        </w:r>
        <w:r w:rsidRPr="009366C9">
          <w:rPr>
            <w:rStyle w:val="Hyperlink"/>
            <w:noProof/>
            <w:rtl/>
          </w:rPr>
          <w:t xml:space="preserve"> </w:t>
        </w:r>
        <w:r w:rsidRPr="009366C9">
          <w:rPr>
            <w:rStyle w:val="Hyperlink"/>
            <w:rFonts w:hint="eastAsia"/>
            <w:noProof/>
            <w:rtl/>
          </w:rPr>
          <w:t>ברושי</w:t>
        </w:r>
        <w:r w:rsidRPr="009366C9">
          <w:rPr>
            <w:rStyle w:val="Hyperlink"/>
            <w:noProof/>
            <w:rtl/>
          </w:rPr>
          <w:t xml:space="preserve"> (</w:t>
        </w:r>
        <w:r w:rsidRPr="009366C9">
          <w:rPr>
            <w:rStyle w:val="Hyperlink"/>
            <w:rFonts w:hint="eastAsia"/>
            <w:noProof/>
            <w:rtl/>
          </w:rPr>
          <w:t>המחנה</w:t>
        </w:r>
        <w:r w:rsidRPr="009366C9">
          <w:rPr>
            <w:rStyle w:val="Hyperlink"/>
            <w:noProof/>
            <w:rtl/>
          </w:rPr>
          <w:t xml:space="preserve"> </w:t>
        </w:r>
        <w:r w:rsidRPr="009366C9">
          <w:rPr>
            <w:rStyle w:val="Hyperlink"/>
            <w:rFonts w:hint="eastAsia"/>
            <w:noProof/>
            <w:rtl/>
          </w:rPr>
          <w:t>הציוני</w:t>
        </w:r>
        <w:r w:rsidRPr="009366C9">
          <w:rPr>
            <w:rStyle w:val="Hyperlink"/>
            <w:noProof/>
            <w:rtl/>
          </w:rPr>
          <w:t>):</w:t>
        </w:r>
        <w:r>
          <w:rPr>
            <w:noProof/>
            <w:webHidden/>
          </w:rPr>
          <w:tab/>
        </w:r>
        <w:r>
          <w:rPr>
            <w:noProof/>
            <w:webHidden/>
          </w:rPr>
          <w:fldChar w:fldCharType="begin"/>
        </w:r>
        <w:r>
          <w:rPr>
            <w:noProof/>
            <w:webHidden/>
          </w:rPr>
          <w:instrText xml:space="preserve"> PAGEREF _Toc441488137 \h </w:instrText>
        </w:r>
        <w:r>
          <w:rPr>
            <w:noProof/>
            <w:webHidden/>
          </w:rPr>
        </w:r>
        <w:r>
          <w:rPr>
            <w:noProof/>
            <w:webHidden/>
          </w:rPr>
          <w:fldChar w:fldCharType="separate"/>
        </w:r>
        <w:r>
          <w:rPr>
            <w:noProof/>
            <w:webHidden/>
          </w:rPr>
          <w:t>82</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38" w:history="1">
        <w:r w:rsidRPr="009366C9">
          <w:rPr>
            <w:rStyle w:val="Hyperlink"/>
            <w:rFonts w:hint="eastAsia"/>
            <w:noProof/>
            <w:rtl/>
          </w:rPr>
          <w:t>מאיר</w:t>
        </w:r>
        <w:r w:rsidRPr="009366C9">
          <w:rPr>
            <w:rStyle w:val="Hyperlink"/>
            <w:noProof/>
            <w:rtl/>
          </w:rPr>
          <w:t xml:space="preserve"> </w:t>
        </w:r>
        <w:r w:rsidRPr="009366C9">
          <w:rPr>
            <w:rStyle w:val="Hyperlink"/>
            <w:rFonts w:hint="eastAsia"/>
            <w:noProof/>
            <w:rtl/>
          </w:rPr>
          <w:t>כהן</w:t>
        </w:r>
        <w:r w:rsidRPr="009366C9">
          <w:rPr>
            <w:rStyle w:val="Hyperlink"/>
            <w:noProof/>
            <w:rtl/>
          </w:rPr>
          <w:t xml:space="preserve"> (</w:t>
        </w:r>
        <w:r w:rsidRPr="009366C9">
          <w:rPr>
            <w:rStyle w:val="Hyperlink"/>
            <w:rFonts w:hint="eastAsia"/>
            <w:noProof/>
            <w:rtl/>
          </w:rPr>
          <w:t>יש</w:t>
        </w:r>
        <w:r w:rsidRPr="009366C9">
          <w:rPr>
            <w:rStyle w:val="Hyperlink"/>
            <w:noProof/>
            <w:rtl/>
          </w:rPr>
          <w:t xml:space="preserve"> </w:t>
        </w:r>
        <w:r w:rsidRPr="009366C9">
          <w:rPr>
            <w:rStyle w:val="Hyperlink"/>
            <w:rFonts w:hint="eastAsia"/>
            <w:noProof/>
            <w:rtl/>
          </w:rPr>
          <w:t>עתיד</w:t>
        </w:r>
        <w:r w:rsidRPr="009366C9">
          <w:rPr>
            <w:rStyle w:val="Hyperlink"/>
            <w:noProof/>
            <w:rtl/>
          </w:rPr>
          <w:t>):</w:t>
        </w:r>
        <w:r>
          <w:rPr>
            <w:noProof/>
            <w:webHidden/>
          </w:rPr>
          <w:tab/>
        </w:r>
        <w:r>
          <w:rPr>
            <w:noProof/>
            <w:webHidden/>
          </w:rPr>
          <w:fldChar w:fldCharType="begin"/>
        </w:r>
        <w:r>
          <w:rPr>
            <w:noProof/>
            <w:webHidden/>
          </w:rPr>
          <w:instrText xml:space="preserve"> PAGEREF _Toc441488138 \h </w:instrText>
        </w:r>
        <w:r>
          <w:rPr>
            <w:noProof/>
            <w:webHidden/>
          </w:rPr>
        </w:r>
        <w:r>
          <w:rPr>
            <w:noProof/>
            <w:webHidden/>
          </w:rPr>
          <w:fldChar w:fldCharType="separate"/>
        </w:r>
        <w:r>
          <w:rPr>
            <w:noProof/>
            <w:webHidden/>
          </w:rPr>
          <w:t>83</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39" w:history="1">
        <w:r w:rsidRPr="009366C9">
          <w:rPr>
            <w:rStyle w:val="Hyperlink"/>
            <w:rFonts w:hint="eastAsia"/>
            <w:noProof/>
            <w:rtl/>
          </w:rPr>
          <w:t>מיכל</w:t>
        </w:r>
        <w:r w:rsidRPr="009366C9">
          <w:rPr>
            <w:rStyle w:val="Hyperlink"/>
            <w:noProof/>
            <w:rtl/>
          </w:rPr>
          <w:t xml:space="preserve"> </w:t>
        </w:r>
        <w:r w:rsidRPr="009366C9">
          <w:rPr>
            <w:rStyle w:val="Hyperlink"/>
            <w:rFonts w:hint="eastAsia"/>
            <w:noProof/>
            <w:rtl/>
          </w:rPr>
          <w:t>בירן</w:t>
        </w:r>
        <w:r w:rsidRPr="009366C9">
          <w:rPr>
            <w:rStyle w:val="Hyperlink"/>
            <w:noProof/>
            <w:rtl/>
          </w:rPr>
          <w:t xml:space="preserve"> (</w:t>
        </w:r>
        <w:r w:rsidRPr="009366C9">
          <w:rPr>
            <w:rStyle w:val="Hyperlink"/>
            <w:rFonts w:hint="eastAsia"/>
            <w:noProof/>
            <w:rtl/>
          </w:rPr>
          <w:t>המחנה</w:t>
        </w:r>
        <w:r w:rsidRPr="009366C9">
          <w:rPr>
            <w:rStyle w:val="Hyperlink"/>
            <w:noProof/>
            <w:rtl/>
          </w:rPr>
          <w:t xml:space="preserve"> </w:t>
        </w:r>
        <w:r w:rsidRPr="009366C9">
          <w:rPr>
            <w:rStyle w:val="Hyperlink"/>
            <w:rFonts w:hint="eastAsia"/>
            <w:noProof/>
            <w:rtl/>
          </w:rPr>
          <w:t>הציוני</w:t>
        </w:r>
        <w:r w:rsidRPr="009366C9">
          <w:rPr>
            <w:rStyle w:val="Hyperlink"/>
            <w:noProof/>
            <w:rtl/>
          </w:rPr>
          <w:t>):</w:t>
        </w:r>
        <w:r>
          <w:rPr>
            <w:noProof/>
            <w:webHidden/>
          </w:rPr>
          <w:tab/>
        </w:r>
        <w:r>
          <w:rPr>
            <w:noProof/>
            <w:webHidden/>
          </w:rPr>
          <w:fldChar w:fldCharType="begin"/>
        </w:r>
        <w:r>
          <w:rPr>
            <w:noProof/>
            <w:webHidden/>
          </w:rPr>
          <w:instrText xml:space="preserve"> PAGEREF _Toc441488139 \h </w:instrText>
        </w:r>
        <w:r>
          <w:rPr>
            <w:noProof/>
            <w:webHidden/>
          </w:rPr>
        </w:r>
        <w:r>
          <w:rPr>
            <w:noProof/>
            <w:webHidden/>
          </w:rPr>
          <w:fldChar w:fldCharType="separate"/>
        </w:r>
        <w:r>
          <w:rPr>
            <w:noProof/>
            <w:webHidden/>
          </w:rPr>
          <w:t>89</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40" w:history="1">
        <w:r w:rsidRPr="009366C9">
          <w:rPr>
            <w:rStyle w:val="Hyperlink"/>
            <w:rFonts w:hint="eastAsia"/>
            <w:noProof/>
            <w:rtl/>
          </w:rPr>
          <w:t>עליזה</w:t>
        </w:r>
        <w:r w:rsidRPr="009366C9">
          <w:rPr>
            <w:rStyle w:val="Hyperlink"/>
            <w:noProof/>
            <w:rtl/>
          </w:rPr>
          <w:t xml:space="preserve"> </w:t>
        </w:r>
        <w:r w:rsidRPr="009366C9">
          <w:rPr>
            <w:rStyle w:val="Hyperlink"/>
            <w:rFonts w:hint="eastAsia"/>
            <w:noProof/>
            <w:rtl/>
          </w:rPr>
          <w:t>לביא</w:t>
        </w:r>
        <w:r w:rsidRPr="009366C9">
          <w:rPr>
            <w:rStyle w:val="Hyperlink"/>
            <w:noProof/>
            <w:rtl/>
          </w:rPr>
          <w:t xml:space="preserve"> (</w:t>
        </w:r>
        <w:r w:rsidRPr="009366C9">
          <w:rPr>
            <w:rStyle w:val="Hyperlink"/>
            <w:rFonts w:hint="eastAsia"/>
            <w:noProof/>
            <w:rtl/>
          </w:rPr>
          <w:t>יש</w:t>
        </w:r>
        <w:r w:rsidRPr="009366C9">
          <w:rPr>
            <w:rStyle w:val="Hyperlink"/>
            <w:noProof/>
            <w:rtl/>
          </w:rPr>
          <w:t xml:space="preserve"> </w:t>
        </w:r>
        <w:r w:rsidRPr="009366C9">
          <w:rPr>
            <w:rStyle w:val="Hyperlink"/>
            <w:rFonts w:hint="eastAsia"/>
            <w:noProof/>
            <w:rtl/>
          </w:rPr>
          <w:t>עתיד</w:t>
        </w:r>
        <w:r w:rsidRPr="009366C9">
          <w:rPr>
            <w:rStyle w:val="Hyperlink"/>
            <w:noProof/>
            <w:rtl/>
          </w:rPr>
          <w:t>):</w:t>
        </w:r>
        <w:r>
          <w:rPr>
            <w:noProof/>
            <w:webHidden/>
          </w:rPr>
          <w:tab/>
        </w:r>
        <w:r>
          <w:rPr>
            <w:noProof/>
            <w:webHidden/>
          </w:rPr>
          <w:fldChar w:fldCharType="begin"/>
        </w:r>
        <w:r>
          <w:rPr>
            <w:noProof/>
            <w:webHidden/>
          </w:rPr>
          <w:instrText xml:space="preserve"> PAGEREF _Toc441488140 \h </w:instrText>
        </w:r>
        <w:r>
          <w:rPr>
            <w:noProof/>
            <w:webHidden/>
          </w:rPr>
        </w:r>
        <w:r>
          <w:rPr>
            <w:noProof/>
            <w:webHidden/>
          </w:rPr>
          <w:fldChar w:fldCharType="separate"/>
        </w:r>
        <w:r>
          <w:rPr>
            <w:noProof/>
            <w:webHidden/>
          </w:rPr>
          <w:t>90</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41" w:history="1">
        <w:r w:rsidRPr="009366C9">
          <w:rPr>
            <w:rStyle w:val="Hyperlink"/>
            <w:rFonts w:hint="eastAsia"/>
            <w:noProof/>
            <w:rtl/>
          </w:rPr>
          <w:t>עבד</w:t>
        </w:r>
        <w:r w:rsidRPr="009366C9">
          <w:rPr>
            <w:rStyle w:val="Hyperlink"/>
            <w:noProof/>
            <w:rtl/>
          </w:rPr>
          <w:t xml:space="preserve"> </w:t>
        </w:r>
        <w:r w:rsidRPr="009366C9">
          <w:rPr>
            <w:rStyle w:val="Hyperlink"/>
            <w:rFonts w:hint="eastAsia"/>
            <w:noProof/>
            <w:rtl/>
          </w:rPr>
          <w:t>אל</w:t>
        </w:r>
        <w:r w:rsidRPr="009366C9">
          <w:rPr>
            <w:rStyle w:val="Hyperlink"/>
            <w:noProof/>
            <w:rtl/>
          </w:rPr>
          <w:t xml:space="preserve"> </w:t>
        </w:r>
        <w:r w:rsidRPr="009366C9">
          <w:rPr>
            <w:rStyle w:val="Hyperlink"/>
            <w:rFonts w:hint="eastAsia"/>
            <w:noProof/>
            <w:rtl/>
          </w:rPr>
          <w:t>חכים</w:t>
        </w:r>
        <w:r w:rsidRPr="009366C9">
          <w:rPr>
            <w:rStyle w:val="Hyperlink"/>
            <w:noProof/>
            <w:rtl/>
          </w:rPr>
          <w:t xml:space="preserve"> </w:t>
        </w:r>
        <w:r w:rsidRPr="009366C9">
          <w:rPr>
            <w:rStyle w:val="Hyperlink"/>
            <w:rFonts w:hint="eastAsia"/>
            <w:noProof/>
            <w:rtl/>
          </w:rPr>
          <w:t>חאג</w:t>
        </w:r>
        <w:r w:rsidRPr="009366C9">
          <w:rPr>
            <w:rStyle w:val="Hyperlink"/>
            <w:noProof/>
            <w:rtl/>
          </w:rPr>
          <w:t xml:space="preserve">' </w:t>
        </w:r>
        <w:r w:rsidRPr="009366C9">
          <w:rPr>
            <w:rStyle w:val="Hyperlink"/>
            <w:rFonts w:hint="eastAsia"/>
            <w:noProof/>
            <w:rtl/>
          </w:rPr>
          <w:t>יחיא</w:t>
        </w:r>
        <w:r w:rsidRPr="009366C9">
          <w:rPr>
            <w:rStyle w:val="Hyperlink"/>
            <w:noProof/>
            <w:rtl/>
          </w:rPr>
          <w:t xml:space="preserve"> (</w:t>
        </w:r>
        <w:r w:rsidRPr="009366C9">
          <w:rPr>
            <w:rStyle w:val="Hyperlink"/>
            <w:rFonts w:hint="eastAsia"/>
            <w:noProof/>
            <w:rtl/>
          </w:rPr>
          <w:t>הרשימה</w:t>
        </w:r>
        <w:r w:rsidRPr="009366C9">
          <w:rPr>
            <w:rStyle w:val="Hyperlink"/>
            <w:noProof/>
            <w:rtl/>
          </w:rPr>
          <w:t xml:space="preserve"> </w:t>
        </w:r>
        <w:r w:rsidRPr="009366C9">
          <w:rPr>
            <w:rStyle w:val="Hyperlink"/>
            <w:rFonts w:hint="eastAsia"/>
            <w:noProof/>
            <w:rtl/>
          </w:rPr>
          <w:t>המשותפת</w:t>
        </w:r>
        <w:r w:rsidRPr="009366C9">
          <w:rPr>
            <w:rStyle w:val="Hyperlink"/>
            <w:noProof/>
            <w:rtl/>
          </w:rPr>
          <w:t>):</w:t>
        </w:r>
        <w:r>
          <w:rPr>
            <w:noProof/>
            <w:webHidden/>
          </w:rPr>
          <w:tab/>
        </w:r>
        <w:r>
          <w:rPr>
            <w:noProof/>
            <w:webHidden/>
          </w:rPr>
          <w:fldChar w:fldCharType="begin"/>
        </w:r>
        <w:r>
          <w:rPr>
            <w:noProof/>
            <w:webHidden/>
          </w:rPr>
          <w:instrText xml:space="preserve"> PAGEREF _Toc441488141 \h </w:instrText>
        </w:r>
        <w:r>
          <w:rPr>
            <w:noProof/>
            <w:webHidden/>
          </w:rPr>
        </w:r>
        <w:r>
          <w:rPr>
            <w:noProof/>
            <w:webHidden/>
          </w:rPr>
          <w:fldChar w:fldCharType="separate"/>
        </w:r>
        <w:r>
          <w:rPr>
            <w:noProof/>
            <w:webHidden/>
          </w:rPr>
          <w:t>92</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42" w:history="1">
        <w:r w:rsidRPr="009366C9">
          <w:rPr>
            <w:rStyle w:val="Hyperlink"/>
            <w:rFonts w:hint="eastAsia"/>
            <w:noProof/>
            <w:rtl/>
          </w:rPr>
          <w:t>עבדאללה</w:t>
        </w:r>
        <w:r w:rsidRPr="009366C9">
          <w:rPr>
            <w:rStyle w:val="Hyperlink"/>
            <w:noProof/>
            <w:rtl/>
          </w:rPr>
          <w:t xml:space="preserve"> </w:t>
        </w:r>
        <w:r w:rsidRPr="009366C9">
          <w:rPr>
            <w:rStyle w:val="Hyperlink"/>
            <w:rFonts w:hint="eastAsia"/>
            <w:noProof/>
            <w:rtl/>
          </w:rPr>
          <w:t>אבו</w:t>
        </w:r>
        <w:r w:rsidRPr="009366C9">
          <w:rPr>
            <w:rStyle w:val="Hyperlink"/>
            <w:noProof/>
            <w:rtl/>
          </w:rPr>
          <w:t xml:space="preserve"> </w:t>
        </w:r>
        <w:r w:rsidRPr="009366C9">
          <w:rPr>
            <w:rStyle w:val="Hyperlink"/>
            <w:rFonts w:hint="eastAsia"/>
            <w:noProof/>
            <w:rtl/>
          </w:rPr>
          <w:t>מערוף</w:t>
        </w:r>
        <w:r w:rsidRPr="009366C9">
          <w:rPr>
            <w:rStyle w:val="Hyperlink"/>
            <w:noProof/>
            <w:rtl/>
          </w:rPr>
          <w:t xml:space="preserve"> (</w:t>
        </w:r>
        <w:r w:rsidRPr="009366C9">
          <w:rPr>
            <w:rStyle w:val="Hyperlink"/>
            <w:rFonts w:hint="eastAsia"/>
            <w:noProof/>
            <w:rtl/>
          </w:rPr>
          <w:t>הרשימה</w:t>
        </w:r>
        <w:r w:rsidRPr="009366C9">
          <w:rPr>
            <w:rStyle w:val="Hyperlink"/>
            <w:noProof/>
            <w:rtl/>
          </w:rPr>
          <w:t xml:space="preserve"> </w:t>
        </w:r>
        <w:r w:rsidRPr="009366C9">
          <w:rPr>
            <w:rStyle w:val="Hyperlink"/>
            <w:rFonts w:hint="eastAsia"/>
            <w:noProof/>
            <w:rtl/>
          </w:rPr>
          <w:t>המשותפת</w:t>
        </w:r>
        <w:r w:rsidRPr="009366C9">
          <w:rPr>
            <w:rStyle w:val="Hyperlink"/>
            <w:noProof/>
            <w:rtl/>
          </w:rPr>
          <w:t>):</w:t>
        </w:r>
        <w:r>
          <w:rPr>
            <w:noProof/>
            <w:webHidden/>
          </w:rPr>
          <w:tab/>
        </w:r>
        <w:r>
          <w:rPr>
            <w:noProof/>
            <w:webHidden/>
          </w:rPr>
          <w:fldChar w:fldCharType="begin"/>
        </w:r>
        <w:r>
          <w:rPr>
            <w:noProof/>
            <w:webHidden/>
          </w:rPr>
          <w:instrText xml:space="preserve"> PAGEREF _Toc441488142 \h </w:instrText>
        </w:r>
        <w:r>
          <w:rPr>
            <w:noProof/>
            <w:webHidden/>
          </w:rPr>
        </w:r>
        <w:r>
          <w:rPr>
            <w:noProof/>
            <w:webHidden/>
          </w:rPr>
          <w:fldChar w:fldCharType="separate"/>
        </w:r>
        <w:r>
          <w:rPr>
            <w:noProof/>
            <w:webHidden/>
          </w:rPr>
          <w:t>93</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43" w:history="1">
        <w:r w:rsidRPr="009366C9">
          <w:rPr>
            <w:rStyle w:val="Hyperlink"/>
            <w:rFonts w:hint="eastAsia"/>
            <w:noProof/>
            <w:rtl/>
          </w:rPr>
          <w:t>מסעוד</w:t>
        </w:r>
        <w:r w:rsidRPr="009366C9">
          <w:rPr>
            <w:rStyle w:val="Hyperlink"/>
            <w:noProof/>
            <w:rtl/>
          </w:rPr>
          <w:t xml:space="preserve"> </w:t>
        </w:r>
        <w:r w:rsidRPr="009366C9">
          <w:rPr>
            <w:rStyle w:val="Hyperlink"/>
            <w:rFonts w:hint="eastAsia"/>
            <w:noProof/>
            <w:rtl/>
          </w:rPr>
          <w:t>גנאים</w:t>
        </w:r>
        <w:r w:rsidRPr="009366C9">
          <w:rPr>
            <w:rStyle w:val="Hyperlink"/>
            <w:noProof/>
            <w:rtl/>
          </w:rPr>
          <w:t xml:space="preserve"> (</w:t>
        </w:r>
        <w:r w:rsidRPr="009366C9">
          <w:rPr>
            <w:rStyle w:val="Hyperlink"/>
            <w:rFonts w:hint="eastAsia"/>
            <w:noProof/>
            <w:rtl/>
          </w:rPr>
          <w:t>הרשימה</w:t>
        </w:r>
        <w:r w:rsidRPr="009366C9">
          <w:rPr>
            <w:rStyle w:val="Hyperlink"/>
            <w:noProof/>
            <w:rtl/>
          </w:rPr>
          <w:t xml:space="preserve"> </w:t>
        </w:r>
        <w:r w:rsidRPr="009366C9">
          <w:rPr>
            <w:rStyle w:val="Hyperlink"/>
            <w:rFonts w:hint="eastAsia"/>
            <w:noProof/>
            <w:rtl/>
          </w:rPr>
          <w:t>המשותפת</w:t>
        </w:r>
        <w:r w:rsidRPr="009366C9">
          <w:rPr>
            <w:rStyle w:val="Hyperlink"/>
            <w:noProof/>
            <w:rtl/>
          </w:rPr>
          <w:t>):</w:t>
        </w:r>
        <w:r>
          <w:rPr>
            <w:noProof/>
            <w:webHidden/>
          </w:rPr>
          <w:tab/>
        </w:r>
        <w:r>
          <w:rPr>
            <w:noProof/>
            <w:webHidden/>
          </w:rPr>
          <w:fldChar w:fldCharType="begin"/>
        </w:r>
        <w:r>
          <w:rPr>
            <w:noProof/>
            <w:webHidden/>
          </w:rPr>
          <w:instrText xml:space="preserve"> PAGEREF _Toc441488143 \h </w:instrText>
        </w:r>
        <w:r>
          <w:rPr>
            <w:noProof/>
            <w:webHidden/>
          </w:rPr>
        </w:r>
        <w:r>
          <w:rPr>
            <w:noProof/>
            <w:webHidden/>
          </w:rPr>
          <w:fldChar w:fldCharType="separate"/>
        </w:r>
        <w:r>
          <w:rPr>
            <w:noProof/>
            <w:webHidden/>
          </w:rPr>
          <w:t>96</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44" w:history="1">
        <w:r w:rsidRPr="009366C9">
          <w:rPr>
            <w:rStyle w:val="Hyperlink"/>
            <w:rFonts w:hint="eastAsia"/>
            <w:noProof/>
            <w:rtl/>
          </w:rPr>
          <w:t>נחמן</w:t>
        </w:r>
        <w:r w:rsidRPr="009366C9">
          <w:rPr>
            <w:rStyle w:val="Hyperlink"/>
            <w:noProof/>
            <w:rtl/>
          </w:rPr>
          <w:t xml:space="preserve"> </w:t>
        </w:r>
        <w:r w:rsidRPr="009366C9">
          <w:rPr>
            <w:rStyle w:val="Hyperlink"/>
            <w:rFonts w:hint="eastAsia"/>
            <w:noProof/>
            <w:rtl/>
          </w:rPr>
          <w:t>שי</w:t>
        </w:r>
        <w:r w:rsidRPr="009366C9">
          <w:rPr>
            <w:rStyle w:val="Hyperlink"/>
            <w:noProof/>
            <w:rtl/>
          </w:rPr>
          <w:t xml:space="preserve"> (</w:t>
        </w:r>
        <w:r w:rsidRPr="009366C9">
          <w:rPr>
            <w:rStyle w:val="Hyperlink"/>
            <w:rFonts w:hint="eastAsia"/>
            <w:noProof/>
            <w:rtl/>
          </w:rPr>
          <w:t>המחנה</w:t>
        </w:r>
        <w:r w:rsidRPr="009366C9">
          <w:rPr>
            <w:rStyle w:val="Hyperlink"/>
            <w:noProof/>
            <w:rtl/>
          </w:rPr>
          <w:t xml:space="preserve"> </w:t>
        </w:r>
        <w:r w:rsidRPr="009366C9">
          <w:rPr>
            <w:rStyle w:val="Hyperlink"/>
            <w:rFonts w:hint="eastAsia"/>
            <w:noProof/>
            <w:rtl/>
          </w:rPr>
          <w:t>הציוני</w:t>
        </w:r>
        <w:r w:rsidRPr="009366C9">
          <w:rPr>
            <w:rStyle w:val="Hyperlink"/>
            <w:noProof/>
            <w:rtl/>
          </w:rPr>
          <w:t>):</w:t>
        </w:r>
        <w:r>
          <w:rPr>
            <w:noProof/>
            <w:webHidden/>
          </w:rPr>
          <w:tab/>
        </w:r>
        <w:r>
          <w:rPr>
            <w:noProof/>
            <w:webHidden/>
          </w:rPr>
          <w:fldChar w:fldCharType="begin"/>
        </w:r>
        <w:r>
          <w:rPr>
            <w:noProof/>
            <w:webHidden/>
          </w:rPr>
          <w:instrText xml:space="preserve"> PAGEREF _Toc441488144 \h </w:instrText>
        </w:r>
        <w:r>
          <w:rPr>
            <w:noProof/>
            <w:webHidden/>
          </w:rPr>
        </w:r>
        <w:r>
          <w:rPr>
            <w:noProof/>
            <w:webHidden/>
          </w:rPr>
          <w:fldChar w:fldCharType="separate"/>
        </w:r>
        <w:r>
          <w:rPr>
            <w:noProof/>
            <w:webHidden/>
          </w:rPr>
          <w:t>96</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45" w:history="1">
        <w:r w:rsidRPr="009366C9">
          <w:rPr>
            <w:rStyle w:val="Hyperlink"/>
            <w:rFonts w:hint="eastAsia"/>
            <w:noProof/>
            <w:rtl/>
          </w:rPr>
          <w:t>עיסאווי</w:t>
        </w:r>
        <w:r w:rsidRPr="009366C9">
          <w:rPr>
            <w:rStyle w:val="Hyperlink"/>
            <w:noProof/>
            <w:rtl/>
          </w:rPr>
          <w:t xml:space="preserve"> </w:t>
        </w:r>
        <w:r w:rsidRPr="009366C9">
          <w:rPr>
            <w:rStyle w:val="Hyperlink"/>
            <w:rFonts w:hint="eastAsia"/>
            <w:noProof/>
            <w:rtl/>
          </w:rPr>
          <w:t>פריג</w:t>
        </w:r>
        <w:r w:rsidRPr="009366C9">
          <w:rPr>
            <w:rStyle w:val="Hyperlink"/>
            <w:noProof/>
            <w:rtl/>
          </w:rPr>
          <w:t>' (</w:t>
        </w:r>
        <w:r w:rsidRPr="009366C9">
          <w:rPr>
            <w:rStyle w:val="Hyperlink"/>
            <w:rFonts w:hint="eastAsia"/>
            <w:noProof/>
            <w:rtl/>
          </w:rPr>
          <w:t>מרצ</w:t>
        </w:r>
        <w:r w:rsidRPr="009366C9">
          <w:rPr>
            <w:rStyle w:val="Hyperlink"/>
            <w:noProof/>
            <w:rtl/>
          </w:rPr>
          <w:t>):</w:t>
        </w:r>
        <w:r>
          <w:rPr>
            <w:noProof/>
            <w:webHidden/>
          </w:rPr>
          <w:tab/>
        </w:r>
        <w:r>
          <w:rPr>
            <w:noProof/>
            <w:webHidden/>
          </w:rPr>
          <w:fldChar w:fldCharType="begin"/>
        </w:r>
        <w:r>
          <w:rPr>
            <w:noProof/>
            <w:webHidden/>
          </w:rPr>
          <w:instrText xml:space="preserve"> PAGEREF _Toc441488145 \h </w:instrText>
        </w:r>
        <w:r>
          <w:rPr>
            <w:noProof/>
            <w:webHidden/>
          </w:rPr>
        </w:r>
        <w:r>
          <w:rPr>
            <w:noProof/>
            <w:webHidden/>
          </w:rPr>
          <w:fldChar w:fldCharType="separate"/>
        </w:r>
        <w:r>
          <w:rPr>
            <w:noProof/>
            <w:webHidden/>
          </w:rPr>
          <w:t>98</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46" w:history="1">
        <w:r w:rsidRPr="009366C9">
          <w:rPr>
            <w:rStyle w:val="Hyperlink"/>
            <w:rFonts w:hint="eastAsia"/>
            <w:noProof/>
            <w:rtl/>
          </w:rPr>
          <w:t>יוסי</w:t>
        </w:r>
        <w:r w:rsidRPr="009366C9">
          <w:rPr>
            <w:rStyle w:val="Hyperlink"/>
            <w:noProof/>
            <w:rtl/>
          </w:rPr>
          <w:t xml:space="preserve"> </w:t>
        </w:r>
        <w:r w:rsidRPr="009366C9">
          <w:rPr>
            <w:rStyle w:val="Hyperlink"/>
            <w:rFonts w:hint="eastAsia"/>
            <w:noProof/>
            <w:rtl/>
          </w:rPr>
          <w:t>יונה</w:t>
        </w:r>
        <w:r w:rsidRPr="009366C9">
          <w:rPr>
            <w:rStyle w:val="Hyperlink"/>
            <w:noProof/>
            <w:rtl/>
          </w:rPr>
          <w:t xml:space="preserve"> (</w:t>
        </w:r>
        <w:r w:rsidRPr="009366C9">
          <w:rPr>
            <w:rStyle w:val="Hyperlink"/>
            <w:rFonts w:hint="eastAsia"/>
            <w:noProof/>
            <w:rtl/>
          </w:rPr>
          <w:t>המחנה</w:t>
        </w:r>
        <w:r w:rsidRPr="009366C9">
          <w:rPr>
            <w:rStyle w:val="Hyperlink"/>
            <w:noProof/>
            <w:rtl/>
          </w:rPr>
          <w:t xml:space="preserve"> </w:t>
        </w:r>
        <w:r w:rsidRPr="009366C9">
          <w:rPr>
            <w:rStyle w:val="Hyperlink"/>
            <w:rFonts w:hint="eastAsia"/>
            <w:noProof/>
            <w:rtl/>
          </w:rPr>
          <w:t>הציוני</w:t>
        </w:r>
        <w:r w:rsidRPr="009366C9">
          <w:rPr>
            <w:rStyle w:val="Hyperlink"/>
            <w:noProof/>
            <w:rtl/>
          </w:rPr>
          <w:t>):</w:t>
        </w:r>
        <w:r>
          <w:rPr>
            <w:noProof/>
            <w:webHidden/>
          </w:rPr>
          <w:tab/>
        </w:r>
        <w:r>
          <w:rPr>
            <w:noProof/>
            <w:webHidden/>
          </w:rPr>
          <w:fldChar w:fldCharType="begin"/>
        </w:r>
        <w:r>
          <w:rPr>
            <w:noProof/>
            <w:webHidden/>
          </w:rPr>
          <w:instrText xml:space="preserve"> PAGEREF _Toc441488146 \h </w:instrText>
        </w:r>
        <w:r>
          <w:rPr>
            <w:noProof/>
            <w:webHidden/>
          </w:rPr>
        </w:r>
        <w:r>
          <w:rPr>
            <w:noProof/>
            <w:webHidden/>
          </w:rPr>
          <w:fldChar w:fldCharType="separate"/>
        </w:r>
        <w:r>
          <w:rPr>
            <w:noProof/>
            <w:webHidden/>
          </w:rPr>
          <w:t>99</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47" w:history="1">
        <w:r w:rsidRPr="009366C9">
          <w:rPr>
            <w:rStyle w:val="Hyperlink"/>
            <w:rFonts w:hint="eastAsia"/>
            <w:noProof/>
            <w:rtl/>
          </w:rPr>
          <w:t>יעל</w:t>
        </w:r>
        <w:r w:rsidRPr="009366C9">
          <w:rPr>
            <w:rStyle w:val="Hyperlink"/>
            <w:noProof/>
            <w:rtl/>
          </w:rPr>
          <w:t xml:space="preserve"> </w:t>
        </w:r>
        <w:r w:rsidRPr="009366C9">
          <w:rPr>
            <w:rStyle w:val="Hyperlink"/>
            <w:rFonts w:hint="eastAsia"/>
            <w:noProof/>
            <w:rtl/>
          </w:rPr>
          <w:t>גרמן</w:t>
        </w:r>
        <w:r w:rsidRPr="009366C9">
          <w:rPr>
            <w:rStyle w:val="Hyperlink"/>
            <w:noProof/>
            <w:rtl/>
          </w:rPr>
          <w:t xml:space="preserve"> (</w:t>
        </w:r>
        <w:r w:rsidRPr="009366C9">
          <w:rPr>
            <w:rStyle w:val="Hyperlink"/>
            <w:rFonts w:hint="eastAsia"/>
            <w:noProof/>
            <w:rtl/>
          </w:rPr>
          <w:t>יש</w:t>
        </w:r>
        <w:r w:rsidRPr="009366C9">
          <w:rPr>
            <w:rStyle w:val="Hyperlink"/>
            <w:noProof/>
            <w:rtl/>
          </w:rPr>
          <w:t xml:space="preserve"> </w:t>
        </w:r>
        <w:r w:rsidRPr="009366C9">
          <w:rPr>
            <w:rStyle w:val="Hyperlink"/>
            <w:rFonts w:hint="eastAsia"/>
            <w:noProof/>
            <w:rtl/>
          </w:rPr>
          <w:t>עתיד</w:t>
        </w:r>
        <w:r w:rsidRPr="009366C9">
          <w:rPr>
            <w:rStyle w:val="Hyperlink"/>
            <w:noProof/>
            <w:rtl/>
          </w:rPr>
          <w:t>):</w:t>
        </w:r>
        <w:r>
          <w:rPr>
            <w:noProof/>
            <w:webHidden/>
          </w:rPr>
          <w:tab/>
        </w:r>
        <w:r>
          <w:rPr>
            <w:noProof/>
            <w:webHidden/>
          </w:rPr>
          <w:fldChar w:fldCharType="begin"/>
        </w:r>
        <w:r>
          <w:rPr>
            <w:noProof/>
            <w:webHidden/>
          </w:rPr>
          <w:instrText xml:space="preserve"> PAGEREF _Toc441488147 \h </w:instrText>
        </w:r>
        <w:r>
          <w:rPr>
            <w:noProof/>
            <w:webHidden/>
          </w:rPr>
        </w:r>
        <w:r>
          <w:rPr>
            <w:noProof/>
            <w:webHidden/>
          </w:rPr>
          <w:fldChar w:fldCharType="separate"/>
        </w:r>
        <w:r>
          <w:rPr>
            <w:noProof/>
            <w:webHidden/>
          </w:rPr>
          <w:t>100</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48" w:history="1">
        <w:r w:rsidRPr="009366C9">
          <w:rPr>
            <w:rStyle w:val="Hyperlink"/>
            <w:rFonts w:hint="eastAsia"/>
            <w:noProof/>
            <w:rtl/>
          </w:rPr>
          <w:t>באסל</w:t>
        </w:r>
        <w:r w:rsidRPr="009366C9">
          <w:rPr>
            <w:rStyle w:val="Hyperlink"/>
            <w:noProof/>
            <w:rtl/>
          </w:rPr>
          <w:t xml:space="preserve"> </w:t>
        </w:r>
        <w:r w:rsidRPr="009366C9">
          <w:rPr>
            <w:rStyle w:val="Hyperlink"/>
            <w:rFonts w:hint="eastAsia"/>
            <w:noProof/>
            <w:rtl/>
          </w:rPr>
          <w:t>גטאס</w:t>
        </w:r>
        <w:r w:rsidRPr="009366C9">
          <w:rPr>
            <w:rStyle w:val="Hyperlink"/>
            <w:noProof/>
            <w:rtl/>
          </w:rPr>
          <w:t xml:space="preserve"> (</w:t>
        </w:r>
        <w:r w:rsidRPr="009366C9">
          <w:rPr>
            <w:rStyle w:val="Hyperlink"/>
            <w:rFonts w:hint="eastAsia"/>
            <w:noProof/>
            <w:rtl/>
          </w:rPr>
          <w:t>הרשימה</w:t>
        </w:r>
        <w:r w:rsidRPr="009366C9">
          <w:rPr>
            <w:rStyle w:val="Hyperlink"/>
            <w:noProof/>
            <w:rtl/>
          </w:rPr>
          <w:t xml:space="preserve"> </w:t>
        </w:r>
        <w:r w:rsidRPr="009366C9">
          <w:rPr>
            <w:rStyle w:val="Hyperlink"/>
            <w:rFonts w:hint="eastAsia"/>
            <w:noProof/>
            <w:rtl/>
          </w:rPr>
          <w:t>המשותפת</w:t>
        </w:r>
        <w:r w:rsidRPr="009366C9">
          <w:rPr>
            <w:rStyle w:val="Hyperlink"/>
            <w:noProof/>
            <w:rtl/>
          </w:rPr>
          <w:t>):</w:t>
        </w:r>
        <w:r>
          <w:rPr>
            <w:noProof/>
            <w:webHidden/>
          </w:rPr>
          <w:tab/>
        </w:r>
        <w:r>
          <w:rPr>
            <w:noProof/>
            <w:webHidden/>
          </w:rPr>
          <w:fldChar w:fldCharType="begin"/>
        </w:r>
        <w:r>
          <w:rPr>
            <w:noProof/>
            <w:webHidden/>
          </w:rPr>
          <w:instrText xml:space="preserve"> PAGEREF _Toc441488148 \h </w:instrText>
        </w:r>
        <w:r>
          <w:rPr>
            <w:noProof/>
            <w:webHidden/>
          </w:rPr>
        </w:r>
        <w:r>
          <w:rPr>
            <w:noProof/>
            <w:webHidden/>
          </w:rPr>
          <w:fldChar w:fldCharType="separate"/>
        </w:r>
        <w:r>
          <w:rPr>
            <w:noProof/>
            <w:webHidden/>
          </w:rPr>
          <w:t>102</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49" w:history="1">
        <w:r w:rsidRPr="009366C9">
          <w:rPr>
            <w:rStyle w:val="Hyperlink"/>
            <w:rFonts w:hint="eastAsia"/>
            <w:noProof/>
            <w:rtl/>
          </w:rPr>
          <w:t>חנין</w:t>
        </w:r>
        <w:r w:rsidRPr="009366C9">
          <w:rPr>
            <w:rStyle w:val="Hyperlink"/>
            <w:noProof/>
            <w:rtl/>
          </w:rPr>
          <w:t xml:space="preserve"> </w:t>
        </w:r>
        <w:r w:rsidRPr="009366C9">
          <w:rPr>
            <w:rStyle w:val="Hyperlink"/>
            <w:rFonts w:hint="eastAsia"/>
            <w:noProof/>
            <w:rtl/>
          </w:rPr>
          <w:t>זועבי</w:t>
        </w:r>
        <w:r w:rsidRPr="009366C9">
          <w:rPr>
            <w:rStyle w:val="Hyperlink"/>
            <w:noProof/>
            <w:rtl/>
          </w:rPr>
          <w:t xml:space="preserve"> (</w:t>
        </w:r>
        <w:r w:rsidRPr="009366C9">
          <w:rPr>
            <w:rStyle w:val="Hyperlink"/>
            <w:rFonts w:hint="eastAsia"/>
            <w:noProof/>
            <w:rtl/>
          </w:rPr>
          <w:t>הרשימה</w:t>
        </w:r>
        <w:r w:rsidRPr="009366C9">
          <w:rPr>
            <w:rStyle w:val="Hyperlink"/>
            <w:noProof/>
            <w:rtl/>
          </w:rPr>
          <w:t xml:space="preserve"> </w:t>
        </w:r>
        <w:r w:rsidRPr="009366C9">
          <w:rPr>
            <w:rStyle w:val="Hyperlink"/>
            <w:rFonts w:hint="eastAsia"/>
            <w:noProof/>
            <w:rtl/>
          </w:rPr>
          <w:t>המשותפת</w:t>
        </w:r>
        <w:r w:rsidRPr="009366C9">
          <w:rPr>
            <w:rStyle w:val="Hyperlink"/>
            <w:noProof/>
            <w:rtl/>
          </w:rPr>
          <w:t>):</w:t>
        </w:r>
        <w:r>
          <w:rPr>
            <w:noProof/>
            <w:webHidden/>
          </w:rPr>
          <w:tab/>
        </w:r>
        <w:r>
          <w:rPr>
            <w:noProof/>
            <w:webHidden/>
          </w:rPr>
          <w:fldChar w:fldCharType="begin"/>
        </w:r>
        <w:r>
          <w:rPr>
            <w:noProof/>
            <w:webHidden/>
          </w:rPr>
          <w:instrText xml:space="preserve"> PAGEREF _Toc441488149 \h </w:instrText>
        </w:r>
        <w:r>
          <w:rPr>
            <w:noProof/>
            <w:webHidden/>
          </w:rPr>
        </w:r>
        <w:r>
          <w:rPr>
            <w:noProof/>
            <w:webHidden/>
          </w:rPr>
          <w:fldChar w:fldCharType="separate"/>
        </w:r>
        <w:r>
          <w:rPr>
            <w:noProof/>
            <w:webHidden/>
          </w:rPr>
          <w:t>104</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50" w:history="1">
        <w:r w:rsidRPr="009366C9">
          <w:rPr>
            <w:rStyle w:val="Hyperlink"/>
            <w:rFonts w:hint="eastAsia"/>
            <w:noProof/>
            <w:rtl/>
          </w:rPr>
          <w:t>מיכל</w:t>
        </w:r>
        <w:r w:rsidRPr="009366C9">
          <w:rPr>
            <w:rStyle w:val="Hyperlink"/>
            <w:noProof/>
            <w:rtl/>
          </w:rPr>
          <w:t xml:space="preserve"> </w:t>
        </w:r>
        <w:r w:rsidRPr="009366C9">
          <w:rPr>
            <w:rStyle w:val="Hyperlink"/>
            <w:rFonts w:hint="eastAsia"/>
            <w:noProof/>
            <w:rtl/>
          </w:rPr>
          <w:t>רוזין</w:t>
        </w:r>
        <w:r w:rsidRPr="009366C9">
          <w:rPr>
            <w:rStyle w:val="Hyperlink"/>
            <w:noProof/>
            <w:rtl/>
          </w:rPr>
          <w:t xml:space="preserve"> (</w:t>
        </w:r>
        <w:r w:rsidRPr="009366C9">
          <w:rPr>
            <w:rStyle w:val="Hyperlink"/>
            <w:rFonts w:hint="eastAsia"/>
            <w:noProof/>
            <w:rtl/>
          </w:rPr>
          <w:t>מרצ</w:t>
        </w:r>
        <w:r w:rsidRPr="009366C9">
          <w:rPr>
            <w:rStyle w:val="Hyperlink"/>
            <w:noProof/>
            <w:rtl/>
          </w:rPr>
          <w:t>):</w:t>
        </w:r>
        <w:r>
          <w:rPr>
            <w:noProof/>
            <w:webHidden/>
          </w:rPr>
          <w:tab/>
        </w:r>
        <w:r>
          <w:rPr>
            <w:noProof/>
            <w:webHidden/>
          </w:rPr>
          <w:fldChar w:fldCharType="begin"/>
        </w:r>
        <w:r>
          <w:rPr>
            <w:noProof/>
            <w:webHidden/>
          </w:rPr>
          <w:instrText xml:space="preserve"> PAGEREF _Toc441488150 \h </w:instrText>
        </w:r>
        <w:r>
          <w:rPr>
            <w:noProof/>
            <w:webHidden/>
          </w:rPr>
        </w:r>
        <w:r>
          <w:rPr>
            <w:noProof/>
            <w:webHidden/>
          </w:rPr>
          <w:fldChar w:fldCharType="separate"/>
        </w:r>
        <w:r>
          <w:rPr>
            <w:noProof/>
            <w:webHidden/>
          </w:rPr>
          <w:t>106</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51" w:history="1">
        <w:r w:rsidRPr="009366C9">
          <w:rPr>
            <w:rStyle w:val="Hyperlink"/>
            <w:rFonts w:hint="eastAsia"/>
            <w:noProof/>
            <w:rtl/>
          </w:rPr>
          <w:t>אחמד</w:t>
        </w:r>
        <w:r w:rsidRPr="009366C9">
          <w:rPr>
            <w:rStyle w:val="Hyperlink"/>
            <w:noProof/>
            <w:rtl/>
          </w:rPr>
          <w:t xml:space="preserve"> </w:t>
        </w:r>
        <w:r w:rsidRPr="009366C9">
          <w:rPr>
            <w:rStyle w:val="Hyperlink"/>
            <w:rFonts w:hint="eastAsia"/>
            <w:noProof/>
            <w:rtl/>
          </w:rPr>
          <w:t>טיבי</w:t>
        </w:r>
        <w:r w:rsidRPr="009366C9">
          <w:rPr>
            <w:rStyle w:val="Hyperlink"/>
            <w:noProof/>
            <w:rtl/>
          </w:rPr>
          <w:t xml:space="preserve"> (</w:t>
        </w:r>
        <w:r w:rsidRPr="009366C9">
          <w:rPr>
            <w:rStyle w:val="Hyperlink"/>
            <w:rFonts w:hint="eastAsia"/>
            <w:noProof/>
            <w:rtl/>
          </w:rPr>
          <w:t>הרשימה</w:t>
        </w:r>
        <w:r w:rsidRPr="009366C9">
          <w:rPr>
            <w:rStyle w:val="Hyperlink"/>
            <w:noProof/>
            <w:rtl/>
          </w:rPr>
          <w:t xml:space="preserve"> </w:t>
        </w:r>
        <w:r w:rsidRPr="009366C9">
          <w:rPr>
            <w:rStyle w:val="Hyperlink"/>
            <w:rFonts w:hint="eastAsia"/>
            <w:noProof/>
            <w:rtl/>
          </w:rPr>
          <w:t>המשותפת</w:t>
        </w:r>
        <w:r w:rsidRPr="009366C9">
          <w:rPr>
            <w:rStyle w:val="Hyperlink"/>
            <w:noProof/>
            <w:rtl/>
          </w:rPr>
          <w:t>):</w:t>
        </w:r>
        <w:r>
          <w:rPr>
            <w:noProof/>
            <w:webHidden/>
          </w:rPr>
          <w:tab/>
        </w:r>
        <w:r>
          <w:rPr>
            <w:noProof/>
            <w:webHidden/>
          </w:rPr>
          <w:fldChar w:fldCharType="begin"/>
        </w:r>
        <w:r>
          <w:rPr>
            <w:noProof/>
            <w:webHidden/>
          </w:rPr>
          <w:instrText xml:space="preserve"> PAGEREF _Toc441488151 \h </w:instrText>
        </w:r>
        <w:r>
          <w:rPr>
            <w:noProof/>
            <w:webHidden/>
          </w:rPr>
        </w:r>
        <w:r>
          <w:rPr>
            <w:noProof/>
            <w:webHidden/>
          </w:rPr>
          <w:fldChar w:fldCharType="separate"/>
        </w:r>
        <w:r>
          <w:rPr>
            <w:noProof/>
            <w:webHidden/>
          </w:rPr>
          <w:t>108</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52" w:history="1">
        <w:r w:rsidRPr="009366C9">
          <w:rPr>
            <w:rStyle w:val="Hyperlink"/>
            <w:rFonts w:hint="eastAsia"/>
            <w:noProof/>
            <w:rtl/>
          </w:rPr>
          <w:t>אוסאמה</w:t>
        </w:r>
        <w:r w:rsidRPr="009366C9">
          <w:rPr>
            <w:rStyle w:val="Hyperlink"/>
            <w:noProof/>
            <w:rtl/>
          </w:rPr>
          <w:t xml:space="preserve"> </w:t>
        </w:r>
        <w:r w:rsidRPr="009366C9">
          <w:rPr>
            <w:rStyle w:val="Hyperlink"/>
            <w:rFonts w:hint="eastAsia"/>
            <w:noProof/>
            <w:rtl/>
          </w:rPr>
          <w:t>סעדי</w:t>
        </w:r>
        <w:r w:rsidRPr="009366C9">
          <w:rPr>
            <w:rStyle w:val="Hyperlink"/>
            <w:noProof/>
            <w:rtl/>
          </w:rPr>
          <w:t xml:space="preserve"> (</w:t>
        </w:r>
        <w:r w:rsidRPr="009366C9">
          <w:rPr>
            <w:rStyle w:val="Hyperlink"/>
            <w:rFonts w:hint="eastAsia"/>
            <w:noProof/>
            <w:rtl/>
          </w:rPr>
          <w:t>הרשימה</w:t>
        </w:r>
        <w:r w:rsidRPr="009366C9">
          <w:rPr>
            <w:rStyle w:val="Hyperlink"/>
            <w:noProof/>
            <w:rtl/>
          </w:rPr>
          <w:t xml:space="preserve"> </w:t>
        </w:r>
        <w:r w:rsidRPr="009366C9">
          <w:rPr>
            <w:rStyle w:val="Hyperlink"/>
            <w:rFonts w:hint="eastAsia"/>
            <w:noProof/>
            <w:rtl/>
          </w:rPr>
          <w:t>המשותפת</w:t>
        </w:r>
        <w:r w:rsidRPr="009366C9">
          <w:rPr>
            <w:rStyle w:val="Hyperlink"/>
            <w:noProof/>
            <w:rtl/>
          </w:rPr>
          <w:t>):</w:t>
        </w:r>
        <w:r>
          <w:rPr>
            <w:noProof/>
            <w:webHidden/>
          </w:rPr>
          <w:tab/>
        </w:r>
        <w:r>
          <w:rPr>
            <w:noProof/>
            <w:webHidden/>
          </w:rPr>
          <w:fldChar w:fldCharType="begin"/>
        </w:r>
        <w:r>
          <w:rPr>
            <w:noProof/>
            <w:webHidden/>
          </w:rPr>
          <w:instrText xml:space="preserve"> PAGEREF _Toc441488152 \h </w:instrText>
        </w:r>
        <w:r>
          <w:rPr>
            <w:noProof/>
            <w:webHidden/>
          </w:rPr>
        </w:r>
        <w:r>
          <w:rPr>
            <w:noProof/>
            <w:webHidden/>
          </w:rPr>
          <w:fldChar w:fldCharType="separate"/>
        </w:r>
        <w:r>
          <w:rPr>
            <w:noProof/>
            <w:webHidden/>
          </w:rPr>
          <w:t>114</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53" w:history="1">
        <w:r w:rsidRPr="009366C9">
          <w:rPr>
            <w:rStyle w:val="Hyperlink"/>
            <w:rFonts w:hint="eastAsia"/>
            <w:noProof/>
            <w:rtl/>
          </w:rPr>
          <w:t>ציפי</w:t>
        </w:r>
        <w:r w:rsidRPr="009366C9">
          <w:rPr>
            <w:rStyle w:val="Hyperlink"/>
            <w:noProof/>
            <w:rtl/>
          </w:rPr>
          <w:t xml:space="preserve"> </w:t>
        </w:r>
        <w:r w:rsidRPr="009366C9">
          <w:rPr>
            <w:rStyle w:val="Hyperlink"/>
            <w:rFonts w:hint="eastAsia"/>
            <w:noProof/>
            <w:rtl/>
          </w:rPr>
          <w:t>לבני</w:t>
        </w:r>
        <w:r w:rsidRPr="009366C9">
          <w:rPr>
            <w:rStyle w:val="Hyperlink"/>
            <w:noProof/>
            <w:rtl/>
          </w:rPr>
          <w:t xml:space="preserve"> (</w:t>
        </w:r>
        <w:r w:rsidRPr="009366C9">
          <w:rPr>
            <w:rStyle w:val="Hyperlink"/>
            <w:rFonts w:hint="eastAsia"/>
            <w:noProof/>
            <w:rtl/>
          </w:rPr>
          <w:t>המחנה</w:t>
        </w:r>
        <w:r w:rsidRPr="009366C9">
          <w:rPr>
            <w:rStyle w:val="Hyperlink"/>
            <w:noProof/>
            <w:rtl/>
          </w:rPr>
          <w:t xml:space="preserve"> </w:t>
        </w:r>
        <w:r w:rsidRPr="009366C9">
          <w:rPr>
            <w:rStyle w:val="Hyperlink"/>
            <w:rFonts w:hint="eastAsia"/>
            <w:noProof/>
            <w:rtl/>
          </w:rPr>
          <w:t>הציוני</w:t>
        </w:r>
        <w:r w:rsidRPr="009366C9">
          <w:rPr>
            <w:rStyle w:val="Hyperlink"/>
            <w:noProof/>
            <w:rtl/>
          </w:rPr>
          <w:t>):</w:t>
        </w:r>
        <w:r>
          <w:rPr>
            <w:noProof/>
            <w:webHidden/>
          </w:rPr>
          <w:tab/>
        </w:r>
        <w:r>
          <w:rPr>
            <w:noProof/>
            <w:webHidden/>
          </w:rPr>
          <w:fldChar w:fldCharType="begin"/>
        </w:r>
        <w:r>
          <w:rPr>
            <w:noProof/>
            <w:webHidden/>
          </w:rPr>
          <w:instrText xml:space="preserve"> PAGEREF _Toc441488153 \h </w:instrText>
        </w:r>
        <w:r>
          <w:rPr>
            <w:noProof/>
            <w:webHidden/>
          </w:rPr>
        </w:r>
        <w:r>
          <w:rPr>
            <w:noProof/>
            <w:webHidden/>
          </w:rPr>
          <w:fldChar w:fldCharType="separate"/>
        </w:r>
        <w:r>
          <w:rPr>
            <w:noProof/>
            <w:webHidden/>
          </w:rPr>
          <w:t>116</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54" w:history="1">
        <w:r w:rsidRPr="009366C9">
          <w:rPr>
            <w:rStyle w:val="Hyperlink"/>
            <w:rFonts w:hint="eastAsia"/>
            <w:noProof/>
            <w:rtl/>
          </w:rPr>
          <w:t>קארין</w:t>
        </w:r>
        <w:r w:rsidRPr="009366C9">
          <w:rPr>
            <w:rStyle w:val="Hyperlink"/>
            <w:noProof/>
            <w:rtl/>
          </w:rPr>
          <w:t xml:space="preserve"> </w:t>
        </w:r>
        <w:r w:rsidRPr="009366C9">
          <w:rPr>
            <w:rStyle w:val="Hyperlink"/>
            <w:rFonts w:hint="eastAsia"/>
            <w:noProof/>
            <w:rtl/>
          </w:rPr>
          <w:t>אלהרר</w:t>
        </w:r>
        <w:r w:rsidRPr="009366C9">
          <w:rPr>
            <w:rStyle w:val="Hyperlink"/>
            <w:noProof/>
            <w:rtl/>
          </w:rPr>
          <w:t xml:space="preserve"> (</w:t>
        </w:r>
        <w:r w:rsidRPr="009366C9">
          <w:rPr>
            <w:rStyle w:val="Hyperlink"/>
            <w:rFonts w:hint="eastAsia"/>
            <w:noProof/>
            <w:rtl/>
          </w:rPr>
          <w:t>יש</w:t>
        </w:r>
        <w:r w:rsidRPr="009366C9">
          <w:rPr>
            <w:rStyle w:val="Hyperlink"/>
            <w:noProof/>
            <w:rtl/>
          </w:rPr>
          <w:t xml:space="preserve"> </w:t>
        </w:r>
        <w:r w:rsidRPr="009366C9">
          <w:rPr>
            <w:rStyle w:val="Hyperlink"/>
            <w:rFonts w:hint="eastAsia"/>
            <w:noProof/>
            <w:rtl/>
          </w:rPr>
          <w:t>עתיד</w:t>
        </w:r>
        <w:r w:rsidRPr="009366C9">
          <w:rPr>
            <w:rStyle w:val="Hyperlink"/>
            <w:noProof/>
            <w:rtl/>
          </w:rPr>
          <w:t>):</w:t>
        </w:r>
        <w:r>
          <w:rPr>
            <w:noProof/>
            <w:webHidden/>
          </w:rPr>
          <w:tab/>
        </w:r>
        <w:r>
          <w:rPr>
            <w:noProof/>
            <w:webHidden/>
          </w:rPr>
          <w:fldChar w:fldCharType="begin"/>
        </w:r>
        <w:r>
          <w:rPr>
            <w:noProof/>
            <w:webHidden/>
          </w:rPr>
          <w:instrText xml:space="preserve"> PAGEREF _Toc441488154 \h </w:instrText>
        </w:r>
        <w:r>
          <w:rPr>
            <w:noProof/>
            <w:webHidden/>
          </w:rPr>
        </w:r>
        <w:r>
          <w:rPr>
            <w:noProof/>
            <w:webHidden/>
          </w:rPr>
          <w:fldChar w:fldCharType="separate"/>
        </w:r>
        <w:r>
          <w:rPr>
            <w:noProof/>
            <w:webHidden/>
          </w:rPr>
          <w:t>119</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55" w:history="1">
        <w:r w:rsidRPr="009366C9">
          <w:rPr>
            <w:rStyle w:val="Hyperlink"/>
            <w:rFonts w:hint="eastAsia"/>
            <w:noProof/>
            <w:rtl/>
          </w:rPr>
          <w:t>טלב</w:t>
        </w:r>
        <w:r w:rsidRPr="009366C9">
          <w:rPr>
            <w:rStyle w:val="Hyperlink"/>
            <w:noProof/>
            <w:rtl/>
          </w:rPr>
          <w:t xml:space="preserve"> </w:t>
        </w:r>
        <w:r w:rsidRPr="009366C9">
          <w:rPr>
            <w:rStyle w:val="Hyperlink"/>
            <w:rFonts w:hint="eastAsia"/>
            <w:noProof/>
            <w:rtl/>
          </w:rPr>
          <w:t>אבו</w:t>
        </w:r>
        <w:r w:rsidRPr="009366C9">
          <w:rPr>
            <w:rStyle w:val="Hyperlink"/>
            <w:noProof/>
            <w:rtl/>
          </w:rPr>
          <w:t xml:space="preserve"> </w:t>
        </w:r>
        <w:r w:rsidRPr="009366C9">
          <w:rPr>
            <w:rStyle w:val="Hyperlink"/>
            <w:rFonts w:hint="eastAsia"/>
            <w:noProof/>
            <w:rtl/>
          </w:rPr>
          <w:t>עראר</w:t>
        </w:r>
        <w:r w:rsidRPr="009366C9">
          <w:rPr>
            <w:rStyle w:val="Hyperlink"/>
            <w:noProof/>
            <w:rtl/>
          </w:rPr>
          <w:t xml:space="preserve"> (</w:t>
        </w:r>
        <w:r w:rsidRPr="009366C9">
          <w:rPr>
            <w:rStyle w:val="Hyperlink"/>
            <w:rFonts w:hint="eastAsia"/>
            <w:noProof/>
            <w:rtl/>
          </w:rPr>
          <w:t>הרשימה</w:t>
        </w:r>
        <w:r w:rsidRPr="009366C9">
          <w:rPr>
            <w:rStyle w:val="Hyperlink"/>
            <w:noProof/>
            <w:rtl/>
          </w:rPr>
          <w:t xml:space="preserve"> </w:t>
        </w:r>
        <w:r w:rsidRPr="009366C9">
          <w:rPr>
            <w:rStyle w:val="Hyperlink"/>
            <w:rFonts w:hint="eastAsia"/>
            <w:noProof/>
            <w:rtl/>
          </w:rPr>
          <w:t>המשותפת</w:t>
        </w:r>
        <w:r w:rsidRPr="009366C9">
          <w:rPr>
            <w:rStyle w:val="Hyperlink"/>
            <w:noProof/>
            <w:rtl/>
          </w:rPr>
          <w:t>):</w:t>
        </w:r>
        <w:r>
          <w:rPr>
            <w:noProof/>
            <w:webHidden/>
          </w:rPr>
          <w:tab/>
        </w:r>
        <w:r>
          <w:rPr>
            <w:noProof/>
            <w:webHidden/>
          </w:rPr>
          <w:fldChar w:fldCharType="begin"/>
        </w:r>
        <w:r>
          <w:rPr>
            <w:noProof/>
            <w:webHidden/>
          </w:rPr>
          <w:instrText xml:space="preserve"> PAGEREF _Toc441488155 \h </w:instrText>
        </w:r>
        <w:r>
          <w:rPr>
            <w:noProof/>
            <w:webHidden/>
          </w:rPr>
        </w:r>
        <w:r>
          <w:rPr>
            <w:noProof/>
            <w:webHidden/>
          </w:rPr>
          <w:fldChar w:fldCharType="separate"/>
        </w:r>
        <w:r>
          <w:rPr>
            <w:noProof/>
            <w:webHidden/>
          </w:rPr>
          <w:t>122</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56" w:history="1">
        <w:r w:rsidRPr="009366C9">
          <w:rPr>
            <w:rStyle w:val="Hyperlink"/>
            <w:rFonts w:hint="eastAsia"/>
            <w:noProof/>
            <w:rtl/>
          </w:rPr>
          <w:t>רויטל</w:t>
        </w:r>
        <w:r w:rsidRPr="009366C9">
          <w:rPr>
            <w:rStyle w:val="Hyperlink"/>
            <w:noProof/>
            <w:rtl/>
          </w:rPr>
          <w:t xml:space="preserve"> </w:t>
        </w:r>
        <w:r w:rsidRPr="009366C9">
          <w:rPr>
            <w:rStyle w:val="Hyperlink"/>
            <w:rFonts w:hint="eastAsia"/>
            <w:noProof/>
            <w:rtl/>
          </w:rPr>
          <w:t>סויד</w:t>
        </w:r>
        <w:r w:rsidRPr="009366C9">
          <w:rPr>
            <w:rStyle w:val="Hyperlink"/>
            <w:noProof/>
            <w:rtl/>
          </w:rPr>
          <w:t xml:space="preserve"> (</w:t>
        </w:r>
        <w:r w:rsidRPr="009366C9">
          <w:rPr>
            <w:rStyle w:val="Hyperlink"/>
            <w:rFonts w:hint="eastAsia"/>
            <w:noProof/>
            <w:rtl/>
          </w:rPr>
          <w:t>המחנה</w:t>
        </w:r>
        <w:r w:rsidRPr="009366C9">
          <w:rPr>
            <w:rStyle w:val="Hyperlink"/>
            <w:noProof/>
            <w:rtl/>
          </w:rPr>
          <w:t xml:space="preserve"> </w:t>
        </w:r>
        <w:r w:rsidRPr="009366C9">
          <w:rPr>
            <w:rStyle w:val="Hyperlink"/>
            <w:rFonts w:hint="eastAsia"/>
            <w:noProof/>
            <w:rtl/>
          </w:rPr>
          <w:t>הציוני</w:t>
        </w:r>
        <w:r w:rsidRPr="009366C9">
          <w:rPr>
            <w:rStyle w:val="Hyperlink"/>
            <w:noProof/>
            <w:rtl/>
          </w:rPr>
          <w:t>):</w:t>
        </w:r>
        <w:r>
          <w:rPr>
            <w:noProof/>
            <w:webHidden/>
          </w:rPr>
          <w:tab/>
        </w:r>
        <w:r>
          <w:rPr>
            <w:noProof/>
            <w:webHidden/>
          </w:rPr>
          <w:fldChar w:fldCharType="begin"/>
        </w:r>
        <w:r>
          <w:rPr>
            <w:noProof/>
            <w:webHidden/>
          </w:rPr>
          <w:instrText xml:space="preserve"> PAGEREF _Toc441488156 \h </w:instrText>
        </w:r>
        <w:r>
          <w:rPr>
            <w:noProof/>
            <w:webHidden/>
          </w:rPr>
        </w:r>
        <w:r>
          <w:rPr>
            <w:noProof/>
            <w:webHidden/>
          </w:rPr>
          <w:fldChar w:fldCharType="separate"/>
        </w:r>
        <w:r>
          <w:rPr>
            <w:noProof/>
            <w:webHidden/>
          </w:rPr>
          <w:t>126</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57" w:history="1">
        <w:r w:rsidRPr="009366C9">
          <w:rPr>
            <w:rStyle w:val="Hyperlink"/>
            <w:rFonts w:hint="eastAsia"/>
            <w:noProof/>
            <w:rtl/>
          </w:rPr>
          <w:t>עפר</w:t>
        </w:r>
        <w:r w:rsidRPr="009366C9">
          <w:rPr>
            <w:rStyle w:val="Hyperlink"/>
            <w:noProof/>
            <w:rtl/>
          </w:rPr>
          <w:t xml:space="preserve"> </w:t>
        </w:r>
        <w:r w:rsidRPr="009366C9">
          <w:rPr>
            <w:rStyle w:val="Hyperlink"/>
            <w:rFonts w:hint="eastAsia"/>
            <w:noProof/>
            <w:rtl/>
          </w:rPr>
          <w:t>שלח</w:t>
        </w:r>
        <w:r w:rsidRPr="009366C9">
          <w:rPr>
            <w:rStyle w:val="Hyperlink"/>
            <w:noProof/>
            <w:rtl/>
          </w:rPr>
          <w:t xml:space="preserve"> (</w:t>
        </w:r>
        <w:r w:rsidRPr="009366C9">
          <w:rPr>
            <w:rStyle w:val="Hyperlink"/>
            <w:rFonts w:hint="eastAsia"/>
            <w:noProof/>
            <w:rtl/>
          </w:rPr>
          <w:t>יש</w:t>
        </w:r>
        <w:r w:rsidRPr="009366C9">
          <w:rPr>
            <w:rStyle w:val="Hyperlink"/>
            <w:noProof/>
            <w:rtl/>
          </w:rPr>
          <w:t xml:space="preserve"> </w:t>
        </w:r>
        <w:r w:rsidRPr="009366C9">
          <w:rPr>
            <w:rStyle w:val="Hyperlink"/>
            <w:rFonts w:hint="eastAsia"/>
            <w:noProof/>
            <w:rtl/>
          </w:rPr>
          <w:t>עתיד</w:t>
        </w:r>
        <w:r w:rsidRPr="009366C9">
          <w:rPr>
            <w:rStyle w:val="Hyperlink"/>
            <w:noProof/>
            <w:rtl/>
          </w:rPr>
          <w:t>):</w:t>
        </w:r>
        <w:r>
          <w:rPr>
            <w:noProof/>
            <w:webHidden/>
          </w:rPr>
          <w:tab/>
        </w:r>
        <w:r>
          <w:rPr>
            <w:noProof/>
            <w:webHidden/>
          </w:rPr>
          <w:fldChar w:fldCharType="begin"/>
        </w:r>
        <w:r>
          <w:rPr>
            <w:noProof/>
            <w:webHidden/>
          </w:rPr>
          <w:instrText xml:space="preserve"> PAGEREF _Toc441488157 \h </w:instrText>
        </w:r>
        <w:r>
          <w:rPr>
            <w:noProof/>
            <w:webHidden/>
          </w:rPr>
        </w:r>
        <w:r>
          <w:rPr>
            <w:noProof/>
            <w:webHidden/>
          </w:rPr>
          <w:fldChar w:fldCharType="separate"/>
        </w:r>
        <w:r>
          <w:rPr>
            <w:noProof/>
            <w:webHidden/>
          </w:rPr>
          <w:t>127</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58" w:history="1">
        <w:r w:rsidRPr="009366C9">
          <w:rPr>
            <w:rStyle w:val="Hyperlink"/>
            <w:rFonts w:hint="eastAsia"/>
            <w:noProof/>
            <w:rtl/>
          </w:rPr>
          <w:t>מיקי</w:t>
        </w:r>
        <w:r w:rsidRPr="009366C9">
          <w:rPr>
            <w:rStyle w:val="Hyperlink"/>
            <w:noProof/>
            <w:rtl/>
          </w:rPr>
          <w:t xml:space="preserve"> </w:t>
        </w:r>
        <w:r w:rsidRPr="009366C9">
          <w:rPr>
            <w:rStyle w:val="Hyperlink"/>
            <w:rFonts w:hint="eastAsia"/>
            <w:noProof/>
            <w:rtl/>
          </w:rPr>
          <w:t>לוי</w:t>
        </w:r>
        <w:r w:rsidRPr="009366C9">
          <w:rPr>
            <w:rStyle w:val="Hyperlink"/>
            <w:noProof/>
            <w:rtl/>
          </w:rPr>
          <w:t xml:space="preserve"> (</w:t>
        </w:r>
        <w:r w:rsidRPr="009366C9">
          <w:rPr>
            <w:rStyle w:val="Hyperlink"/>
            <w:rFonts w:hint="eastAsia"/>
            <w:noProof/>
            <w:rtl/>
          </w:rPr>
          <w:t>יש</w:t>
        </w:r>
        <w:r w:rsidRPr="009366C9">
          <w:rPr>
            <w:rStyle w:val="Hyperlink"/>
            <w:noProof/>
            <w:rtl/>
          </w:rPr>
          <w:t xml:space="preserve"> </w:t>
        </w:r>
        <w:r w:rsidRPr="009366C9">
          <w:rPr>
            <w:rStyle w:val="Hyperlink"/>
            <w:rFonts w:hint="eastAsia"/>
            <w:noProof/>
            <w:rtl/>
          </w:rPr>
          <w:t>עתיד</w:t>
        </w:r>
        <w:r w:rsidRPr="009366C9">
          <w:rPr>
            <w:rStyle w:val="Hyperlink"/>
            <w:noProof/>
            <w:rtl/>
          </w:rPr>
          <w:t>):</w:t>
        </w:r>
        <w:r>
          <w:rPr>
            <w:noProof/>
            <w:webHidden/>
          </w:rPr>
          <w:tab/>
        </w:r>
        <w:r>
          <w:rPr>
            <w:noProof/>
            <w:webHidden/>
          </w:rPr>
          <w:fldChar w:fldCharType="begin"/>
        </w:r>
        <w:r>
          <w:rPr>
            <w:noProof/>
            <w:webHidden/>
          </w:rPr>
          <w:instrText xml:space="preserve"> PAGEREF _Toc441488158 \h </w:instrText>
        </w:r>
        <w:r>
          <w:rPr>
            <w:noProof/>
            <w:webHidden/>
          </w:rPr>
        </w:r>
        <w:r>
          <w:rPr>
            <w:noProof/>
            <w:webHidden/>
          </w:rPr>
          <w:fldChar w:fldCharType="separate"/>
        </w:r>
        <w:r>
          <w:rPr>
            <w:noProof/>
            <w:webHidden/>
          </w:rPr>
          <w:t>129</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59" w:history="1">
        <w:r w:rsidRPr="009366C9">
          <w:rPr>
            <w:rStyle w:val="Hyperlink"/>
            <w:rFonts w:hint="eastAsia"/>
            <w:noProof/>
            <w:rtl/>
          </w:rPr>
          <w:t>איימן</w:t>
        </w:r>
        <w:r w:rsidRPr="009366C9">
          <w:rPr>
            <w:rStyle w:val="Hyperlink"/>
            <w:noProof/>
            <w:rtl/>
          </w:rPr>
          <w:t xml:space="preserve"> </w:t>
        </w:r>
        <w:r w:rsidRPr="009366C9">
          <w:rPr>
            <w:rStyle w:val="Hyperlink"/>
            <w:rFonts w:hint="eastAsia"/>
            <w:noProof/>
            <w:rtl/>
          </w:rPr>
          <w:t>עודה</w:t>
        </w:r>
        <w:r w:rsidRPr="009366C9">
          <w:rPr>
            <w:rStyle w:val="Hyperlink"/>
            <w:noProof/>
            <w:rtl/>
          </w:rPr>
          <w:t xml:space="preserve"> (</w:t>
        </w:r>
        <w:r w:rsidRPr="009366C9">
          <w:rPr>
            <w:rStyle w:val="Hyperlink"/>
            <w:rFonts w:hint="eastAsia"/>
            <w:noProof/>
            <w:rtl/>
          </w:rPr>
          <w:t>הרשימה</w:t>
        </w:r>
        <w:r w:rsidRPr="009366C9">
          <w:rPr>
            <w:rStyle w:val="Hyperlink"/>
            <w:noProof/>
            <w:rtl/>
          </w:rPr>
          <w:t xml:space="preserve"> </w:t>
        </w:r>
        <w:r w:rsidRPr="009366C9">
          <w:rPr>
            <w:rStyle w:val="Hyperlink"/>
            <w:rFonts w:hint="eastAsia"/>
            <w:noProof/>
            <w:rtl/>
          </w:rPr>
          <w:t>המשותפת</w:t>
        </w:r>
        <w:r w:rsidRPr="009366C9">
          <w:rPr>
            <w:rStyle w:val="Hyperlink"/>
            <w:noProof/>
            <w:rtl/>
          </w:rPr>
          <w:t>):</w:t>
        </w:r>
        <w:r>
          <w:rPr>
            <w:noProof/>
            <w:webHidden/>
          </w:rPr>
          <w:tab/>
        </w:r>
        <w:r>
          <w:rPr>
            <w:noProof/>
            <w:webHidden/>
          </w:rPr>
          <w:fldChar w:fldCharType="begin"/>
        </w:r>
        <w:r>
          <w:rPr>
            <w:noProof/>
            <w:webHidden/>
          </w:rPr>
          <w:instrText xml:space="preserve"> PAGEREF _Toc441488159 \h </w:instrText>
        </w:r>
        <w:r>
          <w:rPr>
            <w:noProof/>
            <w:webHidden/>
          </w:rPr>
        </w:r>
        <w:r>
          <w:rPr>
            <w:noProof/>
            <w:webHidden/>
          </w:rPr>
          <w:fldChar w:fldCharType="separate"/>
        </w:r>
        <w:r>
          <w:rPr>
            <w:noProof/>
            <w:webHidden/>
          </w:rPr>
          <w:t>131</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60" w:history="1">
        <w:r w:rsidRPr="009366C9">
          <w:rPr>
            <w:rStyle w:val="Hyperlink"/>
            <w:rFonts w:hint="eastAsia"/>
            <w:noProof/>
            <w:rtl/>
          </w:rPr>
          <w:t>עאידה</w:t>
        </w:r>
        <w:r w:rsidRPr="009366C9">
          <w:rPr>
            <w:rStyle w:val="Hyperlink"/>
            <w:noProof/>
            <w:rtl/>
          </w:rPr>
          <w:t xml:space="preserve"> </w:t>
        </w:r>
        <w:r w:rsidRPr="009366C9">
          <w:rPr>
            <w:rStyle w:val="Hyperlink"/>
            <w:rFonts w:hint="eastAsia"/>
            <w:noProof/>
            <w:rtl/>
          </w:rPr>
          <w:t>תומא</w:t>
        </w:r>
        <w:r w:rsidRPr="009366C9">
          <w:rPr>
            <w:rStyle w:val="Hyperlink"/>
            <w:noProof/>
            <w:rtl/>
          </w:rPr>
          <w:t xml:space="preserve"> </w:t>
        </w:r>
        <w:r w:rsidRPr="009366C9">
          <w:rPr>
            <w:rStyle w:val="Hyperlink"/>
            <w:rFonts w:hint="eastAsia"/>
            <w:noProof/>
            <w:rtl/>
          </w:rPr>
          <w:t>סלימאן</w:t>
        </w:r>
        <w:r w:rsidRPr="009366C9">
          <w:rPr>
            <w:rStyle w:val="Hyperlink"/>
            <w:noProof/>
            <w:rtl/>
          </w:rPr>
          <w:t xml:space="preserve"> (</w:t>
        </w:r>
        <w:r w:rsidRPr="009366C9">
          <w:rPr>
            <w:rStyle w:val="Hyperlink"/>
            <w:rFonts w:hint="eastAsia"/>
            <w:noProof/>
            <w:rtl/>
          </w:rPr>
          <w:t>הרשימה</w:t>
        </w:r>
        <w:r w:rsidRPr="009366C9">
          <w:rPr>
            <w:rStyle w:val="Hyperlink"/>
            <w:noProof/>
            <w:rtl/>
          </w:rPr>
          <w:t xml:space="preserve"> </w:t>
        </w:r>
        <w:r w:rsidRPr="009366C9">
          <w:rPr>
            <w:rStyle w:val="Hyperlink"/>
            <w:rFonts w:hint="eastAsia"/>
            <w:noProof/>
            <w:rtl/>
          </w:rPr>
          <w:t>המשותפת</w:t>
        </w:r>
        <w:r w:rsidRPr="009366C9">
          <w:rPr>
            <w:rStyle w:val="Hyperlink"/>
            <w:noProof/>
            <w:rtl/>
          </w:rPr>
          <w:t>):</w:t>
        </w:r>
        <w:r>
          <w:rPr>
            <w:noProof/>
            <w:webHidden/>
          </w:rPr>
          <w:tab/>
        </w:r>
        <w:r>
          <w:rPr>
            <w:noProof/>
            <w:webHidden/>
          </w:rPr>
          <w:fldChar w:fldCharType="begin"/>
        </w:r>
        <w:r>
          <w:rPr>
            <w:noProof/>
            <w:webHidden/>
          </w:rPr>
          <w:instrText xml:space="preserve"> PAGEREF _Toc441488160 \h </w:instrText>
        </w:r>
        <w:r>
          <w:rPr>
            <w:noProof/>
            <w:webHidden/>
          </w:rPr>
        </w:r>
        <w:r>
          <w:rPr>
            <w:noProof/>
            <w:webHidden/>
          </w:rPr>
          <w:fldChar w:fldCharType="separate"/>
        </w:r>
        <w:r>
          <w:rPr>
            <w:noProof/>
            <w:webHidden/>
          </w:rPr>
          <w:t>132</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61" w:history="1">
        <w:r w:rsidRPr="009366C9">
          <w:rPr>
            <w:rStyle w:val="Hyperlink"/>
            <w:rFonts w:hint="eastAsia"/>
            <w:noProof/>
            <w:rtl/>
          </w:rPr>
          <w:t>ינון</w:t>
        </w:r>
        <w:r w:rsidRPr="009366C9">
          <w:rPr>
            <w:rStyle w:val="Hyperlink"/>
            <w:noProof/>
            <w:rtl/>
          </w:rPr>
          <w:t xml:space="preserve"> </w:t>
        </w:r>
        <w:r w:rsidRPr="009366C9">
          <w:rPr>
            <w:rStyle w:val="Hyperlink"/>
            <w:rFonts w:hint="eastAsia"/>
            <w:noProof/>
            <w:rtl/>
          </w:rPr>
          <w:t>מגל</w:t>
        </w:r>
        <w:r w:rsidRPr="009366C9">
          <w:rPr>
            <w:rStyle w:val="Hyperlink"/>
            <w:noProof/>
            <w:rtl/>
          </w:rPr>
          <w:t xml:space="preserve"> (</w:t>
        </w:r>
        <w:r w:rsidRPr="009366C9">
          <w:rPr>
            <w:rStyle w:val="Hyperlink"/>
            <w:rFonts w:hint="eastAsia"/>
            <w:noProof/>
            <w:rtl/>
          </w:rPr>
          <w:t>הבית</w:t>
        </w:r>
        <w:r w:rsidRPr="009366C9">
          <w:rPr>
            <w:rStyle w:val="Hyperlink"/>
            <w:noProof/>
            <w:rtl/>
          </w:rPr>
          <w:t xml:space="preserve"> </w:t>
        </w:r>
        <w:r w:rsidRPr="009366C9">
          <w:rPr>
            <w:rStyle w:val="Hyperlink"/>
            <w:rFonts w:hint="eastAsia"/>
            <w:noProof/>
            <w:rtl/>
          </w:rPr>
          <w:t>היהודי</w:t>
        </w:r>
        <w:r w:rsidRPr="009366C9">
          <w:rPr>
            <w:rStyle w:val="Hyperlink"/>
            <w:noProof/>
            <w:rtl/>
          </w:rPr>
          <w:t>):</w:t>
        </w:r>
        <w:r>
          <w:rPr>
            <w:noProof/>
            <w:webHidden/>
          </w:rPr>
          <w:tab/>
        </w:r>
        <w:r>
          <w:rPr>
            <w:noProof/>
            <w:webHidden/>
          </w:rPr>
          <w:fldChar w:fldCharType="begin"/>
        </w:r>
        <w:r>
          <w:rPr>
            <w:noProof/>
            <w:webHidden/>
          </w:rPr>
          <w:instrText xml:space="preserve"> PAGEREF _Toc441488161 \h </w:instrText>
        </w:r>
        <w:r>
          <w:rPr>
            <w:noProof/>
            <w:webHidden/>
          </w:rPr>
        </w:r>
        <w:r>
          <w:rPr>
            <w:noProof/>
            <w:webHidden/>
          </w:rPr>
          <w:fldChar w:fldCharType="separate"/>
        </w:r>
        <w:r>
          <w:rPr>
            <w:noProof/>
            <w:webHidden/>
          </w:rPr>
          <w:t>133</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62" w:history="1">
        <w:r w:rsidRPr="009366C9">
          <w:rPr>
            <w:rStyle w:val="Hyperlink"/>
            <w:rFonts w:hint="eastAsia"/>
            <w:noProof/>
            <w:rtl/>
          </w:rPr>
          <w:t>ג</w:t>
        </w:r>
        <w:r w:rsidRPr="009366C9">
          <w:rPr>
            <w:rStyle w:val="Hyperlink"/>
            <w:noProof/>
            <w:rtl/>
          </w:rPr>
          <w:t>'</w:t>
        </w:r>
        <w:r w:rsidRPr="009366C9">
          <w:rPr>
            <w:rStyle w:val="Hyperlink"/>
            <w:rFonts w:hint="eastAsia"/>
            <w:noProof/>
            <w:rtl/>
          </w:rPr>
          <w:t>מאל</w:t>
        </w:r>
        <w:r w:rsidRPr="009366C9">
          <w:rPr>
            <w:rStyle w:val="Hyperlink"/>
            <w:noProof/>
            <w:rtl/>
          </w:rPr>
          <w:t xml:space="preserve"> </w:t>
        </w:r>
        <w:r w:rsidRPr="009366C9">
          <w:rPr>
            <w:rStyle w:val="Hyperlink"/>
            <w:rFonts w:hint="eastAsia"/>
            <w:noProof/>
            <w:rtl/>
          </w:rPr>
          <w:t>זחאלקה</w:t>
        </w:r>
        <w:r w:rsidRPr="009366C9">
          <w:rPr>
            <w:rStyle w:val="Hyperlink"/>
            <w:noProof/>
            <w:rtl/>
          </w:rPr>
          <w:t xml:space="preserve"> (</w:t>
        </w:r>
        <w:r w:rsidRPr="009366C9">
          <w:rPr>
            <w:rStyle w:val="Hyperlink"/>
            <w:rFonts w:hint="eastAsia"/>
            <w:noProof/>
            <w:rtl/>
          </w:rPr>
          <w:t>הרשימה</w:t>
        </w:r>
        <w:r w:rsidRPr="009366C9">
          <w:rPr>
            <w:rStyle w:val="Hyperlink"/>
            <w:noProof/>
            <w:rtl/>
          </w:rPr>
          <w:t xml:space="preserve"> </w:t>
        </w:r>
        <w:r w:rsidRPr="009366C9">
          <w:rPr>
            <w:rStyle w:val="Hyperlink"/>
            <w:rFonts w:hint="eastAsia"/>
            <w:noProof/>
            <w:rtl/>
          </w:rPr>
          <w:t>המשותפת</w:t>
        </w:r>
        <w:r w:rsidRPr="009366C9">
          <w:rPr>
            <w:rStyle w:val="Hyperlink"/>
            <w:noProof/>
            <w:rtl/>
          </w:rPr>
          <w:t>):</w:t>
        </w:r>
        <w:r>
          <w:rPr>
            <w:noProof/>
            <w:webHidden/>
          </w:rPr>
          <w:tab/>
        </w:r>
        <w:r>
          <w:rPr>
            <w:noProof/>
            <w:webHidden/>
          </w:rPr>
          <w:fldChar w:fldCharType="begin"/>
        </w:r>
        <w:r>
          <w:rPr>
            <w:noProof/>
            <w:webHidden/>
          </w:rPr>
          <w:instrText xml:space="preserve"> PAGEREF _Toc441488162 \h </w:instrText>
        </w:r>
        <w:r>
          <w:rPr>
            <w:noProof/>
            <w:webHidden/>
          </w:rPr>
        </w:r>
        <w:r>
          <w:rPr>
            <w:noProof/>
            <w:webHidden/>
          </w:rPr>
          <w:fldChar w:fldCharType="separate"/>
        </w:r>
        <w:r>
          <w:rPr>
            <w:noProof/>
            <w:webHidden/>
          </w:rPr>
          <w:t>135</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63" w:history="1">
        <w:r w:rsidRPr="009366C9">
          <w:rPr>
            <w:rStyle w:val="Hyperlink"/>
            <w:rFonts w:hint="eastAsia"/>
            <w:noProof/>
            <w:rtl/>
          </w:rPr>
          <w:t>סתיו</w:t>
        </w:r>
        <w:r w:rsidRPr="009366C9">
          <w:rPr>
            <w:rStyle w:val="Hyperlink"/>
            <w:noProof/>
            <w:rtl/>
          </w:rPr>
          <w:t xml:space="preserve"> </w:t>
        </w:r>
        <w:r w:rsidRPr="009366C9">
          <w:rPr>
            <w:rStyle w:val="Hyperlink"/>
            <w:rFonts w:hint="eastAsia"/>
            <w:noProof/>
            <w:rtl/>
          </w:rPr>
          <w:t>שפיר</w:t>
        </w:r>
        <w:r w:rsidRPr="009366C9">
          <w:rPr>
            <w:rStyle w:val="Hyperlink"/>
            <w:noProof/>
            <w:rtl/>
          </w:rPr>
          <w:t xml:space="preserve"> (</w:t>
        </w:r>
        <w:r w:rsidRPr="009366C9">
          <w:rPr>
            <w:rStyle w:val="Hyperlink"/>
            <w:rFonts w:hint="eastAsia"/>
            <w:noProof/>
            <w:rtl/>
          </w:rPr>
          <w:t>המחנה</w:t>
        </w:r>
        <w:r w:rsidRPr="009366C9">
          <w:rPr>
            <w:rStyle w:val="Hyperlink"/>
            <w:noProof/>
            <w:rtl/>
          </w:rPr>
          <w:t xml:space="preserve"> </w:t>
        </w:r>
        <w:r w:rsidRPr="009366C9">
          <w:rPr>
            <w:rStyle w:val="Hyperlink"/>
            <w:rFonts w:hint="eastAsia"/>
            <w:noProof/>
            <w:rtl/>
          </w:rPr>
          <w:t>הציוני</w:t>
        </w:r>
        <w:r w:rsidRPr="009366C9">
          <w:rPr>
            <w:rStyle w:val="Hyperlink"/>
            <w:noProof/>
            <w:rtl/>
          </w:rPr>
          <w:t>):</w:t>
        </w:r>
        <w:r>
          <w:rPr>
            <w:noProof/>
            <w:webHidden/>
          </w:rPr>
          <w:tab/>
        </w:r>
        <w:r>
          <w:rPr>
            <w:noProof/>
            <w:webHidden/>
          </w:rPr>
          <w:fldChar w:fldCharType="begin"/>
        </w:r>
        <w:r>
          <w:rPr>
            <w:noProof/>
            <w:webHidden/>
          </w:rPr>
          <w:instrText xml:space="preserve"> PAGEREF _Toc441488163 \h </w:instrText>
        </w:r>
        <w:r>
          <w:rPr>
            <w:noProof/>
            <w:webHidden/>
          </w:rPr>
        </w:r>
        <w:r>
          <w:rPr>
            <w:noProof/>
            <w:webHidden/>
          </w:rPr>
          <w:fldChar w:fldCharType="separate"/>
        </w:r>
        <w:r>
          <w:rPr>
            <w:noProof/>
            <w:webHidden/>
          </w:rPr>
          <w:t>142</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64" w:history="1">
        <w:r w:rsidRPr="009366C9">
          <w:rPr>
            <w:rStyle w:val="Hyperlink"/>
            <w:rFonts w:hint="eastAsia"/>
            <w:noProof/>
            <w:rtl/>
          </w:rPr>
          <w:t>רוברט</w:t>
        </w:r>
        <w:r w:rsidRPr="009366C9">
          <w:rPr>
            <w:rStyle w:val="Hyperlink"/>
            <w:noProof/>
            <w:rtl/>
          </w:rPr>
          <w:t xml:space="preserve"> </w:t>
        </w:r>
        <w:r w:rsidRPr="009366C9">
          <w:rPr>
            <w:rStyle w:val="Hyperlink"/>
            <w:rFonts w:hint="eastAsia"/>
            <w:noProof/>
            <w:rtl/>
          </w:rPr>
          <w:t>אילטוב</w:t>
        </w:r>
        <w:r w:rsidRPr="009366C9">
          <w:rPr>
            <w:rStyle w:val="Hyperlink"/>
            <w:noProof/>
            <w:rtl/>
          </w:rPr>
          <w:t xml:space="preserve"> (</w:t>
        </w:r>
        <w:r w:rsidRPr="009366C9">
          <w:rPr>
            <w:rStyle w:val="Hyperlink"/>
            <w:rFonts w:hint="eastAsia"/>
            <w:noProof/>
            <w:rtl/>
          </w:rPr>
          <w:t>ישראל</w:t>
        </w:r>
        <w:r w:rsidRPr="009366C9">
          <w:rPr>
            <w:rStyle w:val="Hyperlink"/>
            <w:noProof/>
            <w:rtl/>
          </w:rPr>
          <w:t xml:space="preserve"> </w:t>
        </w:r>
        <w:r w:rsidRPr="009366C9">
          <w:rPr>
            <w:rStyle w:val="Hyperlink"/>
            <w:rFonts w:hint="eastAsia"/>
            <w:noProof/>
            <w:rtl/>
          </w:rPr>
          <w:t>ביתנו</w:t>
        </w:r>
        <w:r w:rsidRPr="009366C9">
          <w:rPr>
            <w:rStyle w:val="Hyperlink"/>
            <w:noProof/>
            <w:rtl/>
          </w:rPr>
          <w:t>):</w:t>
        </w:r>
        <w:r>
          <w:rPr>
            <w:noProof/>
            <w:webHidden/>
          </w:rPr>
          <w:tab/>
        </w:r>
        <w:r>
          <w:rPr>
            <w:noProof/>
            <w:webHidden/>
          </w:rPr>
          <w:fldChar w:fldCharType="begin"/>
        </w:r>
        <w:r>
          <w:rPr>
            <w:noProof/>
            <w:webHidden/>
          </w:rPr>
          <w:instrText xml:space="preserve"> PAGEREF _Toc441488164 \h </w:instrText>
        </w:r>
        <w:r>
          <w:rPr>
            <w:noProof/>
            <w:webHidden/>
          </w:rPr>
        </w:r>
        <w:r>
          <w:rPr>
            <w:noProof/>
            <w:webHidden/>
          </w:rPr>
          <w:fldChar w:fldCharType="separate"/>
        </w:r>
        <w:r>
          <w:rPr>
            <w:noProof/>
            <w:webHidden/>
          </w:rPr>
          <w:t>144</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65" w:history="1">
        <w:r w:rsidRPr="009366C9">
          <w:rPr>
            <w:rStyle w:val="Hyperlink"/>
            <w:rFonts w:hint="eastAsia"/>
            <w:noProof/>
            <w:rtl/>
          </w:rPr>
          <w:t>סופה</w:t>
        </w:r>
        <w:r w:rsidRPr="009366C9">
          <w:rPr>
            <w:rStyle w:val="Hyperlink"/>
            <w:noProof/>
            <w:rtl/>
          </w:rPr>
          <w:t xml:space="preserve"> </w:t>
        </w:r>
        <w:r w:rsidRPr="009366C9">
          <w:rPr>
            <w:rStyle w:val="Hyperlink"/>
            <w:rFonts w:hint="eastAsia"/>
            <w:noProof/>
            <w:rtl/>
          </w:rPr>
          <w:t>לנדבר</w:t>
        </w:r>
        <w:r w:rsidRPr="009366C9">
          <w:rPr>
            <w:rStyle w:val="Hyperlink"/>
            <w:noProof/>
            <w:rtl/>
          </w:rPr>
          <w:t xml:space="preserve"> (</w:t>
        </w:r>
        <w:r w:rsidRPr="009366C9">
          <w:rPr>
            <w:rStyle w:val="Hyperlink"/>
            <w:rFonts w:hint="eastAsia"/>
            <w:noProof/>
            <w:rtl/>
          </w:rPr>
          <w:t>ישראל</w:t>
        </w:r>
        <w:r w:rsidRPr="009366C9">
          <w:rPr>
            <w:rStyle w:val="Hyperlink"/>
            <w:noProof/>
            <w:rtl/>
          </w:rPr>
          <w:t xml:space="preserve"> </w:t>
        </w:r>
        <w:r w:rsidRPr="009366C9">
          <w:rPr>
            <w:rStyle w:val="Hyperlink"/>
            <w:rFonts w:hint="eastAsia"/>
            <w:noProof/>
            <w:rtl/>
          </w:rPr>
          <w:t>ביתנו</w:t>
        </w:r>
        <w:r w:rsidRPr="009366C9">
          <w:rPr>
            <w:rStyle w:val="Hyperlink"/>
            <w:noProof/>
            <w:rtl/>
          </w:rPr>
          <w:t>):</w:t>
        </w:r>
        <w:r>
          <w:rPr>
            <w:noProof/>
            <w:webHidden/>
          </w:rPr>
          <w:tab/>
        </w:r>
        <w:r>
          <w:rPr>
            <w:noProof/>
            <w:webHidden/>
          </w:rPr>
          <w:fldChar w:fldCharType="begin"/>
        </w:r>
        <w:r>
          <w:rPr>
            <w:noProof/>
            <w:webHidden/>
          </w:rPr>
          <w:instrText xml:space="preserve"> PAGEREF _Toc441488165 \h </w:instrText>
        </w:r>
        <w:r>
          <w:rPr>
            <w:noProof/>
            <w:webHidden/>
          </w:rPr>
        </w:r>
        <w:r>
          <w:rPr>
            <w:noProof/>
            <w:webHidden/>
          </w:rPr>
          <w:fldChar w:fldCharType="separate"/>
        </w:r>
        <w:r>
          <w:rPr>
            <w:noProof/>
            <w:webHidden/>
          </w:rPr>
          <w:t>147</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66" w:history="1">
        <w:r w:rsidRPr="009366C9">
          <w:rPr>
            <w:rStyle w:val="Hyperlink"/>
            <w:rFonts w:hint="eastAsia"/>
            <w:noProof/>
            <w:rtl/>
          </w:rPr>
          <w:t>איילת</w:t>
        </w:r>
        <w:r w:rsidRPr="009366C9">
          <w:rPr>
            <w:rStyle w:val="Hyperlink"/>
            <w:noProof/>
            <w:rtl/>
          </w:rPr>
          <w:t xml:space="preserve"> </w:t>
        </w:r>
        <w:r w:rsidRPr="009366C9">
          <w:rPr>
            <w:rStyle w:val="Hyperlink"/>
            <w:rFonts w:hint="eastAsia"/>
            <w:noProof/>
            <w:rtl/>
          </w:rPr>
          <w:t>נחמיאס</w:t>
        </w:r>
        <w:r w:rsidRPr="009366C9">
          <w:rPr>
            <w:rStyle w:val="Hyperlink"/>
            <w:noProof/>
            <w:rtl/>
          </w:rPr>
          <w:t xml:space="preserve"> </w:t>
        </w:r>
        <w:r w:rsidRPr="009366C9">
          <w:rPr>
            <w:rStyle w:val="Hyperlink"/>
            <w:rFonts w:hint="eastAsia"/>
            <w:noProof/>
            <w:rtl/>
          </w:rPr>
          <w:t>ורבין</w:t>
        </w:r>
        <w:r w:rsidRPr="009366C9">
          <w:rPr>
            <w:rStyle w:val="Hyperlink"/>
            <w:noProof/>
            <w:rtl/>
          </w:rPr>
          <w:t xml:space="preserve"> (</w:t>
        </w:r>
        <w:r w:rsidRPr="009366C9">
          <w:rPr>
            <w:rStyle w:val="Hyperlink"/>
            <w:rFonts w:hint="eastAsia"/>
            <w:noProof/>
            <w:rtl/>
          </w:rPr>
          <w:t>המחנה</w:t>
        </w:r>
        <w:r w:rsidRPr="009366C9">
          <w:rPr>
            <w:rStyle w:val="Hyperlink"/>
            <w:noProof/>
            <w:rtl/>
          </w:rPr>
          <w:t xml:space="preserve"> </w:t>
        </w:r>
        <w:r w:rsidRPr="009366C9">
          <w:rPr>
            <w:rStyle w:val="Hyperlink"/>
            <w:rFonts w:hint="eastAsia"/>
            <w:noProof/>
            <w:rtl/>
          </w:rPr>
          <w:t>הציוני</w:t>
        </w:r>
        <w:r w:rsidRPr="009366C9">
          <w:rPr>
            <w:rStyle w:val="Hyperlink"/>
            <w:noProof/>
            <w:rtl/>
          </w:rPr>
          <w:t>):</w:t>
        </w:r>
        <w:r>
          <w:rPr>
            <w:noProof/>
            <w:webHidden/>
          </w:rPr>
          <w:tab/>
        </w:r>
        <w:r>
          <w:rPr>
            <w:noProof/>
            <w:webHidden/>
          </w:rPr>
          <w:fldChar w:fldCharType="begin"/>
        </w:r>
        <w:r>
          <w:rPr>
            <w:noProof/>
            <w:webHidden/>
          </w:rPr>
          <w:instrText xml:space="preserve"> PAGEREF _Toc441488166 \h </w:instrText>
        </w:r>
        <w:r>
          <w:rPr>
            <w:noProof/>
            <w:webHidden/>
          </w:rPr>
        </w:r>
        <w:r>
          <w:rPr>
            <w:noProof/>
            <w:webHidden/>
          </w:rPr>
          <w:fldChar w:fldCharType="separate"/>
        </w:r>
        <w:r>
          <w:rPr>
            <w:noProof/>
            <w:webHidden/>
          </w:rPr>
          <w:t>149</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67" w:history="1">
        <w:r w:rsidRPr="009366C9">
          <w:rPr>
            <w:rStyle w:val="Hyperlink"/>
            <w:rFonts w:hint="eastAsia"/>
            <w:noProof/>
            <w:rtl/>
          </w:rPr>
          <w:t>איתן</w:t>
        </w:r>
        <w:r w:rsidRPr="009366C9">
          <w:rPr>
            <w:rStyle w:val="Hyperlink"/>
            <w:noProof/>
            <w:rtl/>
          </w:rPr>
          <w:t xml:space="preserve"> </w:t>
        </w:r>
        <w:r w:rsidRPr="009366C9">
          <w:rPr>
            <w:rStyle w:val="Hyperlink"/>
            <w:rFonts w:hint="eastAsia"/>
            <w:noProof/>
            <w:rtl/>
          </w:rPr>
          <w:t>כבל</w:t>
        </w:r>
        <w:r w:rsidRPr="009366C9">
          <w:rPr>
            <w:rStyle w:val="Hyperlink"/>
            <w:noProof/>
            <w:rtl/>
          </w:rPr>
          <w:t xml:space="preserve"> (</w:t>
        </w:r>
        <w:r w:rsidRPr="009366C9">
          <w:rPr>
            <w:rStyle w:val="Hyperlink"/>
            <w:rFonts w:hint="eastAsia"/>
            <w:noProof/>
            <w:rtl/>
          </w:rPr>
          <w:t>המחנה</w:t>
        </w:r>
        <w:r w:rsidRPr="009366C9">
          <w:rPr>
            <w:rStyle w:val="Hyperlink"/>
            <w:noProof/>
            <w:rtl/>
          </w:rPr>
          <w:t xml:space="preserve"> </w:t>
        </w:r>
        <w:r w:rsidRPr="009366C9">
          <w:rPr>
            <w:rStyle w:val="Hyperlink"/>
            <w:rFonts w:hint="eastAsia"/>
            <w:noProof/>
            <w:rtl/>
          </w:rPr>
          <w:t>הציוני</w:t>
        </w:r>
        <w:r w:rsidRPr="009366C9">
          <w:rPr>
            <w:rStyle w:val="Hyperlink"/>
            <w:noProof/>
            <w:rtl/>
          </w:rPr>
          <w:t>):</w:t>
        </w:r>
        <w:r>
          <w:rPr>
            <w:noProof/>
            <w:webHidden/>
          </w:rPr>
          <w:tab/>
        </w:r>
        <w:r>
          <w:rPr>
            <w:noProof/>
            <w:webHidden/>
          </w:rPr>
          <w:fldChar w:fldCharType="begin"/>
        </w:r>
        <w:r>
          <w:rPr>
            <w:noProof/>
            <w:webHidden/>
          </w:rPr>
          <w:instrText xml:space="preserve"> PAGEREF _Toc441488167 \h </w:instrText>
        </w:r>
        <w:r>
          <w:rPr>
            <w:noProof/>
            <w:webHidden/>
          </w:rPr>
        </w:r>
        <w:r>
          <w:rPr>
            <w:noProof/>
            <w:webHidden/>
          </w:rPr>
          <w:fldChar w:fldCharType="separate"/>
        </w:r>
        <w:r>
          <w:rPr>
            <w:noProof/>
            <w:webHidden/>
          </w:rPr>
          <w:t>152</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68" w:history="1">
        <w:r w:rsidRPr="009366C9">
          <w:rPr>
            <w:rStyle w:val="Hyperlink"/>
            <w:rFonts w:hint="eastAsia"/>
            <w:noProof/>
            <w:rtl/>
          </w:rPr>
          <w:t>אורלי</w:t>
        </w:r>
        <w:r w:rsidRPr="009366C9">
          <w:rPr>
            <w:rStyle w:val="Hyperlink"/>
            <w:noProof/>
            <w:rtl/>
          </w:rPr>
          <w:t xml:space="preserve"> </w:t>
        </w:r>
        <w:r w:rsidRPr="009366C9">
          <w:rPr>
            <w:rStyle w:val="Hyperlink"/>
            <w:rFonts w:hint="eastAsia"/>
            <w:noProof/>
            <w:rtl/>
          </w:rPr>
          <w:t>לוי</w:t>
        </w:r>
        <w:r w:rsidRPr="009366C9">
          <w:rPr>
            <w:rStyle w:val="Hyperlink"/>
            <w:noProof/>
            <w:rtl/>
          </w:rPr>
          <w:t xml:space="preserve"> </w:t>
        </w:r>
        <w:r w:rsidRPr="009366C9">
          <w:rPr>
            <w:rStyle w:val="Hyperlink"/>
            <w:rFonts w:hint="eastAsia"/>
            <w:noProof/>
            <w:rtl/>
          </w:rPr>
          <w:t>אבקסיס</w:t>
        </w:r>
        <w:r w:rsidRPr="009366C9">
          <w:rPr>
            <w:rStyle w:val="Hyperlink"/>
            <w:noProof/>
            <w:rtl/>
          </w:rPr>
          <w:t xml:space="preserve"> (</w:t>
        </w:r>
        <w:r w:rsidRPr="009366C9">
          <w:rPr>
            <w:rStyle w:val="Hyperlink"/>
            <w:rFonts w:hint="eastAsia"/>
            <w:noProof/>
            <w:rtl/>
          </w:rPr>
          <w:t>ישראל</w:t>
        </w:r>
        <w:r w:rsidRPr="009366C9">
          <w:rPr>
            <w:rStyle w:val="Hyperlink"/>
            <w:noProof/>
            <w:rtl/>
          </w:rPr>
          <w:t xml:space="preserve"> </w:t>
        </w:r>
        <w:r w:rsidRPr="009366C9">
          <w:rPr>
            <w:rStyle w:val="Hyperlink"/>
            <w:rFonts w:hint="eastAsia"/>
            <w:noProof/>
            <w:rtl/>
          </w:rPr>
          <w:t>ביתנו</w:t>
        </w:r>
        <w:r w:rsidRPr="009366C9">
          <w:rPr>
            <w:rStyle w:val="Hyperlink"/>
            <w:noProof/>
            <w:rtl/>
          </w:rPr>
          <w:t>):</w:t>
        </w:r>
        <w:r>
          <w:rPr>
            <w:noProof/>
            <w:webHidden/>
          </w:rPr>
          <w:tab/>
        </w:r>
        <w:r>
          <w:rPr>
            <w:noProof/>
            <w:webHidden/>
          </w:rPr>
          <w:fldChar w:fldCharType="begin"/>
        </w:r>
        <w:r>
          <w:rPr>
            <w:noProof/>
            <w:webHidden/>
          </w:rPr>
          <w:instrText xml:space="preserve"> PAGEREF _Toc441488168 \h </w:instrText>
        </w:r>
        <w:r>
          <w:rPr>
            <w:noProof/>
            <w:webHidden/>
          </w:rPr>
        </w:r>
        <w:r>
          <w:rPr>
            <w:noProof/>
            <w:webHidden/>
          </w:rPr>
          <w:fldChar w:fldCharType="separate"/>
        </w:r>
        <w:r>
          <w:rPr>
            <w:noProof/>
            <w:webHidden/>
          </w:rPr>
          <w:t>154</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69" w:history="1">
        <w:r w:rsidRPr="009366C9">
          <w:rPr>
            <w:rStyle w:val="Hyperlink"/>
            <w:rFonts w:hint="eastAsia"/>
            <w:noProof/>
            <w:rtl/>
          </w:rPr>
          <w:t>יואל</w:t>
        </w:r>
        <w:r w:rsidRPr="009366C9">
          <w:rPr>
            <w:rStyle w:val="Hyperlink"/>
            <w:noProof/>
            <w:rtl/>
          </w:rPr>
          <w:t xml:space="preserve"> </w:t>
        </w:r>
        <w:r w:rsidRPr="009366C9">
          <w:rPr>
            <w:rStyle w:val="Hyperlink"/>
            <w:rFonts w:hint="eastAsia"/>
            <w:noProof/>
            <w:rtl/>
          </w:rPr>
          <w:t>חסון</w:t>
        </w:r>
        <w:r w:rsidRPr="009366C9">
          <w:rPr>
            <w:rStyle w:val="Hyperlink"/>
            <w:noProof/>
            <w:rtl/>
          </w:rPr>
          <w:t xml:space="preserve"> (</w:t>
        </w:r>
        <w:r w:rsidRPr="009366C9">
          <w:rPr>
            <w:rStyle w:val="Hyperlink"/>
            <w:rFonts w:hint="eastAsia"/>
            <w:noProof/>
            <w:rtl/>
          </w:rPr>
          <w:t>המחנה</w:t>
        </w:r>
        <w:r w:rsidRPr="009366C9">
          <w:rPr>
            <w:rStyle w:val="Hyperlink"/>
            <w:noProof/>
            <w:rtl/>
          </w:rPr>
          <w:t xml:space="preserve"> </w:t>
        </w:r>
        <w:r w:rsidRPr="009366C9">
          <w:rPr>
            <w:rStyle w:val="Hyperlink"/>
            <w:rFonts w:hint="eastAsia"/>
            <w:noProof/>
            <w:rtl/>
          </w:rPr>
          <w:t>הציוני</w:t>
        </w:r>
        <w:r w:rsidRPr="009366C9">
          <w:rPr>
            <w:rStyle w:val="Hyperlink"/>
            <w:noProof/>
            <w:rtl/>
          </w:rPr>
          <w:t>):</w:t>
        </w:r>
        <w:r>
          <w:rPr>
            <w:noProof/>
            <w:webHidden/>
          </w:rPr>
          <w:tab/>
        </w:r>
        <w:r>
          <w:rPr>
            <w:noProof/>
            <w:webHidden/>
          </w:rPr>
          <w:fldChar w:fldCharType="begin"/>
        </w:r>
        <w:r>
          <w:rPr>
            <w:noProof/>
            <w:webHidden/>
          </w:rPr>
          <w:instrText xml:space="preserve"> PAGEREF _Toc441488169 \h </w:instrText>
        </w:r>
        <w:r>
          <w:rPr>
            <w:noProof/>
            <w:webHidden/>
          </w:rPr>
        </w:r>
        <w:r>
          <w:rPr>
            <w:noProof/>
            <w:webHidden/>
          </w:rPr>
          <w:fldChar w:fldCharType="separate"/>
        </w:r>
        <w:r>
          <w:rPr>
            <w:noProof/>
            <w:webHidden/>
          </w:rPr>
          <w:t>157</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70" w:history="1">
        <w:r w:rsidRPr="009366C9">
          <w:rPr>
            <w:rStyle w:val="Hyperlink"/>
            <w:rFonts w:hint="eastAsia"/>
            <w:noProof/>
            <w:rtl/>
          </w:rPr>
          <w:t>מרב</w:t>
        </w:r>
        <w:r w:rsidRPr="009366C9">
          <w:rPr>
            <w:rStyle w:val="Hyperlink"/>
            <w:noProof/>
            <w:rtl/>
          </w:rPr>
          <w:t xml:space="preserve"> </w:t>
        </w:r>
        <w:r w:rsidRPr="009366C9">
          <w:rPr>
            <w:rStyle w:val="Hyperlink"/>
            <w:rFonts w:hint="eastAsia"/>
            <w:noProof/>
            <w:rtl/>
          </w:rPr>
          <w:t>מיכאלי</w:t>
        </w:r>
        <w:r w:rsidRPr="009366C9">
          <w:rPr>
            <w:rStyle w:val="Hyperlink"/>
            <w:noProof/>
            <w:rtl/>
          </w:rPr>
          <w:t xml:space="preserve"> (</w:t>
        </w:r>
        <w:r w:rsidRPr="009366C9">
          <w:rPr>
            <w:rStyle w:val="Hyperlink"/>
            <w:rFonts w:hint="eastAsia"/>
            <w:noProof/>
            <w:rtl/>
          </w:rPr>
          <w:t>המחנה</w:t>
        </w:r>
        <w:r w:rsidRPr="009366C9">
          <w:rPr>
            <w:rStyle w:val="Hyperlink"/>
            <w:noProof/>
            <w:rtl/>
          </w:rPr>
          <w:t xml:space="preserve"> </w:t>
        </w:r>
        <w:r w:rsidRPr="009366C9">
          <w:rPr>
            <w:rStyle w:val="Hyperlink"/>
            <w:rFonts w:hint="eastAsia"/>
            <w:noProof/>
            <w:rtl/>
          </w:rPr>
          <w:t>הציוני</w:t>
        </w:r>
        <w:r w:rsidRPr="009366C9">
          <w:rPr>
            <w:rStyle w:val="Hyperlink"/>
            <w:noProof/>
            <w:rtl/>
          </w:rPr>
          <w:t>):</w:t>
        </w:r>
        <w:r>
          <w:rPr>
            <w:noProof/>
            <w:webHidden/>
          </w:rPr>
          <w:tab/>
        </w:r>
        <w:r>
          <w:rPr>
            <w:noProof/>
            <w:webHidden/>
          </w:rPr>
          <w:fldChar w:fldCharType="begin"/>
        </w:r>
        <w:r>
          <w:rPr>
            <w:noProof/>
            <w:webHidden/>
          </w:rPr>
          <w:instrText xml:space="preserve"> PAGEREF _Toc441488170 \h </w:instrText>
        </w:r>
        <w:r>
          <w:rPr>
            <w:noProof/>
            <w:webHidden/>
          </w:rPr>
        </w:r>
        <w:r>
          <w:rPr>
            <w:noProof/>
            <w:webHidden/>
          </w:rPr>
          <w:fldChar w:fldCharType="separate"/>
        </w:r>
        <w:r>
          <w:rPr>
            <w:noProof/>
            <w:webHidden/>
          </w:rPr>
          <w:t>159</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71" w:history="1">
        <w:r w:rsidRPr="009366C9">
          <w:rPr>
            <w:rStyle w:val="Hyperlink"/>
            <w:rFonts w:hint="eastAsia"/>
            <w:noProof/>
            <w:rtl/>
          </w:rPr>
          <w:t>שלי</w:t>
        </w:r>
        <w:r w:rsidRPr="009366C9">
          <w:rPr>
            <w:rStyle w:val="Hyperlink"/>
            <w:noProof/>
            <w:rtl/>
          </w:rPr>
          <w:t xml:space="preserve"> </w:t>
        </w:r>
        <w:r w:rsidRPr="009366C9">
          <w:rPr>
            <w:rStyle w:val="Hyperlink"/>
            <w:rFonts w:hint="eastAsia"/>
            <w:noProof/>
            <w:rtl/>
          </w:rPr>
          <w:t>יחימוביץ</w:t>
        </w:r>
        <w:r w:rsidRPr="009366C9">
          <w:rPr>
            <w:rStyle w:val="Hyperlink"/>
            <w:noProof/>
            <w:rtl/>
          </w:rPr>
          <w:t xml:space="preserve"> (</w:t>
        </w:r>
        <w:r w:rsidRPr="009366C9">
          <w:rPr>
            <w:rStyle w:val="Hyperlink"/>
            <w:rFonts w:hint="eastAsia"/>
            <w:noProof/>
            <w:rtl/>
          </w:rPr>
          <w:t>המחנה</w:t>
        </w:r>
        <w:r w:rsidRPr="009366C9">
          <w:rPr>
            <w:rStyle w:val="Hyperlink"/>
            <w:noProof/>
            <w:rtl/>
          </w:rPr>
          <w:t xml:space="preserve"> </w:t>
        </w:r>
        <w:r w:rsidRPr="009366C9">
          <w:rPr>
            <w:rStyle w:val="Hyperlink"/>
            <w:rFonts w:hint="eastAsia"/>
            <w:noProof/>
            <w:rtl/>
          </w:rPr>
          <w:t>הציוני</w:t>
        </w:r>
        <w:r w:rsidRPr="009366C9">
          <w:rPr>
            <w:rStyle w:val="Hyperlink"/>
            <w:noProof/>
            <w:rtl/>
          </w:rPr>
          <w:t>):</w:t>
        </w:r>
        <w:r>
          <w:rPr>
            <w:noProof/>
            <w:webHidden/>
          </w:rPr>
          <w:tab/>
        </w:r>
        <w:r>
          <w:rPr>
            <w:noProof/>
            <w:webHidden/>
          </w:rPr>
          <w:fldChar w:fldCharType="begin"/>
        </w:r>
        <w:r>
          <w:rPr>
            <w:noProof/>
            <w:webHidden/>
          </w:rPr>
          <w:instrText xml:space="preserve"> PAGEREF _Toc441488171 \h </w:instrText>
        </w:r>
        <w:r>
          <w:rPr>
            <w:noProof/>
            <w:webHidden/>
          </w:rPr>
        </w:r>
        <w:r>
          <w:rPr>
            <w:noProof/>
            <w:webHidden/>
          </w:rPr>
          <w:fldChar w:fldCharType="separate"/>
        </w:r>
        <w:r>
          <w:rPr>
            <w:noProof/>
            <w:webHidden/>
          </w:rPr>
          <w:t>160</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72" w:history="1">
        <w:r w:rsidRPr="009366C9">
          <w:rPr>
            <w:rStyle w:val="Hyperlink"/>
            <w:rFonts w:hint="eastAsia"/>
            <w:noProof/>
            <w:rtl/>
          </w:rPr>
          <w:t>עמיר</w:t>
        </w:r>
        <w:r w:rsidRPr="009366C9">
          <w:rPr>
            <w:rStyle w:val="Hyperlink"/>
            <w:noProof/>
            <w:rtl/>
          </w:rPr>
          <w:t xml:space="preserve"> </w:t>
        </w:r>
        <w:r w:rsidRPr="009366C9">
          <w:rPr>
            <w:rStyle w:val="Hyperlink"/>
            <w:rFonts w:hint="eastAsia"/>
            <w:noProof/>
            <w:rtl/>
          </w:rPr>
          <w:t>פרץ</w:t>
        </w:r>
        <w:r w:rsidRPr="009366C9">
          <w:rPr>
            <w:rStyle w:val="Hyperlink"/>
            <w:noProof/>
            <w:rtl/>
          </w:rPr>
          <w:t xml:space="preserve"> (</w:t>
        </w:r>
        <w:r w:rsidRPr="009366C9">
          <w:rPr>
            <w:rStyle w:val="Hyperlink"/>
            <w:rFonts w:hint="eastAsia"/>
            <w:noProof/>
            <w:rtl/>
          </w:rPr>
          <w:t>המחנה</w:t>
        </w:r>
        <w:r w:rsidRPr="009366C9">
          <w:rPr>
            <w:rStyle w:val="Hyperlink"/>
            <w:noProof/>
            <w:rtl/>
          </w:rPr>
          <w:t xml:space="preserve"> </w:t>
        </w:r>
        <w:r w:rsidRPr="009366C9">
          <w:rPr>
            <w:rStyle w:val="Hyperlink"/>
            <w:rFonts w:hint="eastAsia"/>
            <w:noProof/>
            <w:rtl/>
          </w:rPr>
          <w:t>הציוני</w:t>
        </w:r>
        <w:r w:rsidRPr="009366C9">
          <w:rPr>
            <w:rStyle w:val="Hyperlink"/>
            <w:noProof/>
            <w:rtl/>
          </w:rPr>
          <w:t>):</w:t>
        </w:r>
        <w:r>
          <w:rPr>
            <w:noProof/>
            <w:webHidden/>
          </w:rPr>
          <w:tab/>
        </w:r>
        <w:r>
          <w:rPr>
            <w:noProof/>
            <w:webHidden/>
          </w:rPr>
          <w:fldChar w:fldCharType="begin"/>
        </w:r>
        <w:r>
          <w:rPr>
            <w:noProof/>
            <w:webHidden/>
          </w:rPr>
          <w:instrText xml:space="preserve"> PAGEREF _Toc441488172 \h </w:instrText>
        </w:r>
        <w:r>
          <w:rPr>
            <w:noProof/>
            <w:webHidden/>
          </w:rPr>
        </w:r>
        <w:r>
          <w:rPr>
            <w:noProof/>
            <w:webHidden/>
          </w:rPr>
          <w:fldChar w:fldCharType="separate"/>
        </w:r>
        <w:r>
          <w:rPr>
            <w:noProof/>
            <w:webHidden/>
          </w:rPr>
          <w:t>163</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73" w:history="1">
        <w:r w:rsidRPr="009366C9">
          <w:rPr>
            <w:rStyle w:val="Hyperlink"/>
            <w:rFonts w:hint="eastAsia"/>
            <w:noProof/>
            <w:rtl/>
          </w:rPr>
          <w:t>יצחק</w:t>
        </w:r>
        <w:r w:rsidRPr="009366C9">
          <w:rPr>
            <w:rStyle w:val="Hyperlink"/>
            <w:noProof/>
            <w:rtl/>
          </w:rPr>
          <w:t xml:space="preserve"> </w:t>
        </w:r>
        <w:r w:rsidRPr="009366C9">
          <w:rPr>
            <w:rStyle w:val="Hyperlink"/>
            <w:rFonts w:hint="eastAsia"/>
            <w:noProof/>
            <w:rtl/>
          </w:rPr>
          <w:t>הרצוג</w:t>
        </w:r>
        <w:r w:rsidRPr="009366C9">
          <w:rPr>
            <w:rStyle w:val="Hyperlink"/>
            <w:noProof/>
            <w:rtl/>
          </w:rPr>
          <w:t xml:space="preserve"> (</w:t>
        </w:r>
        <w:r w:rsidRPr="009366C9">
          <w:rPr>
            <w:rStyle w:val="Hyperlink"/>
            <w:rFonts w:hint="eastAsia"/>
            <w:noProof/>
            <w:rtl/>
          </w:rPr>
          <w:t>המחנה</w:t>
        </w:r>
        <w:r w:rsidRPr="009366C9">
          <w:rPr>
            <w:rStyle w:val="Hyperlink"/>
            <w:noProof/>
            <w:rtl/>
          </w:rPr>
          <w:t xml:space="preserve"> </w:t>
        </w:r>
        <w:r w:rsidRPr="009366C9">
          <w:rPr>
            <w:rStyle w:val="Hyperlink"/>
            <w:rFonts w:hint="eastAsia"/>
            <w:noProof/>
            <w:rtl/>
          </w:rPr>
          <w:t>הציוני</w:t>
        </w:r>
        <w:r w:rsidRPr="009366C9">
          <w:rPr>
            <w:rStyle w:val="Hyperlink"/>
            <w:noProof/>
            <w:rtl/>
          </w:rPr>
          <w:t>):</w:t>
        </w:r>
        <w:r>
          <w:rPr>
            <w:noProof/>
            <w:webHidden/>
          </w:rPr>
          <w:tab/>
        </w:r>
        <w:r>
          <w:rPr>
            <w:noProof/>
            <w:webHidden/>
          </w:rPr>
          <w:fldChar w:fldCharType="begin"/>
        </w:r>
        <w:r>
          <w:rPr>
            <w:noProof/>
            <w:webHidden/>
          </w:rPr>
          <w:instrText xml:space="preserve"> PAGEREF _Toc441488173 \h </w:instrText>
        </w:r>
        <w:r>
          <w:rPr>
            <w:noProof/>
            <w:webHidden/>
          </w:rPr>
        </w:r>
        <w:r>
          <w:rPr>
            <w:noProof/>
            <w:webHidden/>
          </w:rPr>
          <w:fldChar w:fldCharType="separate"/>
        </w:r>
        <w:r>
          <w:rPr>
            <w:noProof/>
            <w:webHidden/>
          </w:rPr>
          <w:t>164</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74" w:history="1">
        <w:r w:rsidRPr="009366C9">
          <w:rPr>
            <w:rStyle w:val="Hyperlink"/>
            <w:rFonts w:hint="eastAsia"/>
            <w:noProof/>
            <w:rtl/>
          </w:rPr>
          <w:t>יואב</w:t>
        </w:r>
        <w:r w:rsidRPr="009366C9">
          <w:rPr>
            <w:rStyle w:val="Hyperlink"/>
            <w:noProof/>
            <w:rtl/>
          </w:rPr>
          <w:t xml:space="preserve"> </w:t>
        </w:r>
        <w:r w:rsidRPr="009366C9">
          <w:rPr>
            <w:rStyle w:val="Hyperlink"/>
            <w:rFonts w:hint="eastAsia"/>
            <w:noProof/>
            <w:rtl/>
          </w:rPr>
          <w:t>קיש</w:t>
        </w:r>
        <w:r w:rsidRPr="009366C9">
          <w:rPr>
            <w:rStyle w:val="Hyperlink"/>
            <w:noProof/>
            <w:rtl/>
          </w:rPr>
          <w:t xml:space="preserve"> (</w:t>
        </w:r>
        <w:r w:rsidRPr="009366C9">
          <w:rPr>
            <w:rStyle w:val="Hyperlink"/>
            <w:rFonts w:hint="eastAsia"/>
            <w:noProof/>
            <w:rtl/>
          </w:rPr>
          <w:t>הליכוד</w:t>
        </w:r>
        <w:r w:rsidRPr="009366C9">
          <w:rPr>
            <w:rStyle w:val="Hyperlink"/>
            <w:noProof/>
            <w:rtl/>
          </w:rPr>
          <w:t>):</w:t>
        </w:r>
        <w:r>
          <w:rPr>
            <w:noProof/>
            <w:webHidden/>
          </w:rPr>
          <w:tab/>
        </w:r>
        <w:r>
          <w:rPr>
            <w:noProof/>
            <w:webHidden/>
          </w:rPr>
          <w:fldChar w:fldCharType="begin"/>
        </w:r>
        <w:r>
          <w:rPr>
            <w:noProof/>
            <w:webHidden/>
          </w:rPr>
          <w:instrText xml:space="preserve"> PAGEREF _Toc441488174 \h </w:instrText>
        </w:r>
        <w:r>
          <w:rPr>
            <w:noProof/>
            <w:webHidden/>
          </w:rPr>
        </w:r>
        <w:r>
          <w:rPr>
            <w:noProof/>
            <w:webHidden/>
          </w:rPr>
          <w:fldChar w:fldCharType="separate"/>
        </w:r>
        <w:r>
          <w:rPr>
            <w:noProof/>
            <w:webHidden/>
          </w:rPr>
          <w:t>167</w:t>
        </w:r>
        <w:r>
          <w:rPr>
            <w:noProof/>
            <w:webHidden/>
          </w:rPr>
          <w:fldChar w:fldCharType="end"/>
        </w:r>
      </w:hyperlink>
    </w:p>
    <w:p w:rsidR="008C2209" w:rsidRPr="00BF2FB7" w:rsidRDefault="008C2209" w:rsidP="008C2209">
      <w:pPr>
        <w:pStyle w:val="TOC1"/>
        <w:tabs>
          <w:tab w:val="right" w:leader="dot" w:pos="8296"/>
        </w:tabs>
        <w:ind w:firstLine="0"/>
        <w:rPr>
          <w:rFonts w:ascii="Calibri" w:hAnsi="Calibri"/>
          <w:noProof/>
        </w:rPr>
      </w:pPr>
      <w:hyperlink w:anchor="_Toc441488175" w:history="1">
        <w:r w:rsidRPr="009366C9">
          <w:rPr>
            <w:rStyle w:val="Hyperlink"/>
            <w:rFonts w:hint="eastAsia"/>
            <w:noProof/>
            <w:rtl/>
          </w:rPr>
          <w:t>מסמכים</w:t>
        </w:r>
        <w:r w:rsidRPr="009366C9">
          <w:rPr>
            <w:rStyle w:val="Hyperlink"/>
            <w:noProof/>
            <w:rtl/>
          </w:rPr>
          <w:t xml:space="preserve"> </w:t>
        </w:r>
        <w:r w:rsidRPr="009366C9">
          <w:rPr>
            <w:rStyle w:val="Hyperlink"/>
            <w:rFonts w:hint="eastAsia"/>
            <w:noProof/>
            <w:rtl/>
          </w:rPr>
          <w:t>שהונחו</w:t>
        </w:r>
        <w:r w:rsidRPr="009366C9">
          <w:rPr>
            <w:rStyle w:val="Hyperlink"/>
            <w:noProof/>
            <w:rtl/>
          </w:rPr>
          <w:t xml:space="preserve"> </w:t>
        </w:r>
        <w:r w:rsidRPr="009366C9">
          <w:rPr>
            <w:rStyle w:val="Hyperlink"/>
            <w:rFonts w:hint="eastAsia"/>
            <w:noProof/>
            <w:rtl/>
          </w:rPr>
          <w:t>על</w:t>
        </w:r>
        <w:r w:rsidRPr="009366C9">
          <w:rPr>
            <w:rStyle w:val="Hyperlink"/>
            <w:noProof/>
            <w:rtl/>
          </w:rPr>
          <w:t xml:space="preserve"> </w:t>
        </w:r>
        <w:r w:rsidRPr="009366C9">
          <w:rPr>
            <w:rStyle w:val="Hyperlink"/>
            <w:rFonts w:hint="eastAsia"/>
            <w:noProof/>
            <w:rtl/>
          </w:rPr>
          <w:t>שולחן</w:t>
        </w:r>
        <w:r w:rsidRPr="009366C9">
          <w:rPr>
            <w:rStyle w:val="Hyperlink"/>
            <w:noProof/>
            <w:rtl/>
          </w:rPr>
          <w:t xml:space="preserve"> </w:t>
        </w:r>
        <w:r w:rsidRPr="009366C9">
          <w:rPr>
            <w:rStyle w:val="Hyperlink"/>
            <w:rFonts w:hint="eastAsia"/>
            <w:noProof/>
            <w:rtl/>
          </w:rPr>
          <w:t>הכנסת</w:t>
        </w:r>
        <w:r>
          <w:rPr>
            <w:noProof/>
            <w:webHidden/>
          </w:rPr>
          <w:tab/>
        </w:r>
        <w:r>
          <w:rPr>
            <w:noProof/>
            <w:webHidden/>
          </w:rPr>
          <w:fldChar w:fldCharType="begin"/>
        </w:r>
        <w:r>
          <w:rPr>
            <w:noProof/>
            <w:webHidden/>
          </w:rPr>
          <w:instrText xml:space="preserve"> PAGEREF _Toc441488175 \h </w:instrText>
        </w:r>
        <w:r>
          <w:rPr>
            <w:noProof/>
            <w:webHidden/>
          </w:rPr>
        </w:r>
        <w:r>
          <w:rPr>
            <w:noProof/>
            <w:webHidden/>
          </w:rPr>
          <w:fldChar w:fldCharType="separate"/>
        </w:r>
        <w:r>
          <w:rPr>
            <w:noProof/>
            <w:webHidden/>
          </w:rPr>
          <w:t>173</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76" w:history="1">
        <w:r w:rsidRPr="009366C9">
          <w:rPr>
            <w:rStyle w:val="Hyperlink"/>
            <w:rFonts w:hint="eastAsia"/>
            <w:noProof/>
            <w:rtl/>
          </w:rPr>
          <w:t>מזכירת</w:t>
        </w:r>
        <w:r w:rsidRPr="009366C9">
          <w:rPr>
            <w:rStyle w:val="Hyperlink"/>
            <w:noProof/>
            <w:rtl/>
          </w:rPr>
          <w:t xml:space="preserve"> </w:t>
        </w:r>
        <w:r w:rsidRPr="009366C9">
          <w:rPr>
            <w:rStyle w:val="Hyperlink"/>
            <w:rFonts w:hint="eastAsia"/>
            <w:noProof/>
            <w:rtl/>
          </w:rPr>
          <w:t>הכנסת</w:t>
        </w:r>
        <w:r w:rsidRPr="009366C9">
          <w:rPr>
            <w:rStyle w:val="Hyperlink"/>
            <w:noProof/>
            <w:rtl/>
          </w:rPr>
          <w:t xml:space="preserve"> </w:t>
        </w:r>
        <w:r w:rsidRPr="009366C9">
          <w:rPr>
            <w:rStyle w:val="Hyperlink"/>
            <w:rFonts w:hint="eastAsia"/>
            <w:noProof/>
            <w:rtl/>
          </w:rPr>
          <w:t>ירדנה</w:t>
        </w:r>
        <w:r w:rsidRPr="009366C9">
          <w:rPr>
            <w:rStyle w:val="Hyperlink"/>
            <w:noProof/>
            <w:rtl/>
          </w:rPr>
          <w:t xml:space="preserve"> </w:t>
        </w:r>
        <w:r w:rsidRPr="009366C9">
          <w:rPr>
            <w:rStyle w:val="Hyperlink"/>
            <w:rFonts w:hint="eastAsia"/>
            <w:noProof/>
            <w:rtl/>
          </w:rPr>
          <w:t>מלר</w:t>
        </w:r>
        <w:r w:rsidRPr="009366C9">
          <w:rPr>
            <w:rStyle w:val="Hyperlink"/>
            <w:noProof/>
            <w:rtl/>
          </w:rPr>
          <w:t>-</w:t>
        </w:r>
        <w:r w:rsidRPr="009366C9">
          <w:rPr>
            <w:rStyle w:val="Hyperlink"/>
            <w:rFonts w:hint="eastAsia"/>
            <w:noProof/>
            <w:rtl/>
          </w:rPr>
          <w:t>הורוביץ</w:t>
        </w:r>
        <w:r w:rsidRPr="009366C9">
          <w:rPr>
            <w:rStyle w:val="Hyperlink"/>
            <w:noProof/>
            <w:rtl/>
          </w:rPr>
          <w:t>:</w:t>
        </w:r>
        <w:r>
          <w:rPr>
            <w:noProof/>
            <w:webHidden/>
          </w:rPr>
          <w:tab/>
        </w:r>
        <w:r>
          <w:rPr>
            <w:noProof/>
            <w:webHidden/>
          </w:rPr>
          <w:fldChar w:fldCharType="begin"/>
        </w:r>
        <w:r>
          <w:rPr>
            <w:noProof/>
            <w:webHidden/>
          </w:rPr>
          <w:instrText xml:space="preserve"> PAGEREF _Toc441488176 \h </w:instrText>
        </w:r>
        <w:r>
          <w:rPr>
            <w:noProof/>
            <w:webHidden/>
          </w:rPr>
        </w:r>
        <w:r>
          <w:rPr>
            <w:noProof/>
            <w:webHidden/>
          </w:rPr>
          <w:fldChar w:fldCharType="separate"/>
        </w:r>
        <w:r>
          <w:rPr>
            <w:noProof/>
            <w:webHidden/>
          </w:rPr>
          <w:t>173</w:t>
        </w:r>
        <w:r>
          <w:rPr>
            <w:noProof/>
            <w:webHidden/>
          </w:rPr>
          <w:fldChar w:fldCharType="end"/>
        </w:r>
      </w:hyperlink>
    </w:p>
    <w:p w:rsidR="008C2209" w:rsidRPr="00BF2FB7" w:rsidRDefault="008C2209" w:rsidP="008C2209">
      <w:pPr>
        <w:pStyle w:val="TOC1"/>
        <w:tabs>
          <w:tab w:val="right" w:leader="dot" w:pos="8296"/>
        </w:tabs>
        <w:ind w:firstLine="0"/>
        <w:rPr>
          <w:rFonts w:ascii="Calibri" w:hAnsi="Calibri"/>
          <w:noProof/>
        </w:rPr>
      </w:pPr>
      <w:hyperlink w:anchor="_Toc441488177" w:history="1">
        <w:r w:rsidRPr="009366C9">
          <w:rPr>
            <w:rStyle w:val="Hyperlink"/>
            <w:rFonts w:hint="eastAsia"/>
            <w:noProof/>
            <w:rtl/>
          </w:rPr>
          <w:t>הודעת</w:t>
        </w:r>
        <w:r w:rsidRPr="009366C9">
          <w:rPr>
            <w:rStyle w:val="Hyperlink"/>
            <w:noProof/>
            <w:rtl/>
          </w:rPr>
          <w:t xml:space="preserve"> </w:t>
        </w:r>
        <w:r w:rsidRPr="009366C9">
          <w:rPr>
            <w:rStyle w:val="Hyperlink"/>
            <w:rFonts w:hint="eastAsia"/>
            <w:noProof/>
            <w:rtl/>
          </w:rPr>
          <w:t>הממשלה</w:t>
        </w:r>
        <w:r w:rsidRPr="009366C9">
          <w:rPr>
            <w:rStyle w:val="Hyperlink"/>
            <w:noProof/>
            <w:rtl/>
          </w:rPr>
          <w:t xml:space="preserve"> </w:t>
        </w:r>
        <w:r w:rsidRPr="009366C9">
          <w:rPr>
            <w:rStyle w:val="Hyperlink"/>
            <w:rFonts w:hint="eastAsia"/>
            <w:noProof/>
            <w:rtl/>
          </w:rPr>
          <w:t>על</w:t>
        </w:r>
        <w:r w:rsidRPr="009366C9">
          <w:rPr>
            <w:rStyle w:val="Hyperlink"/>
            <w:noProof/>
            <w:rtl/>
          </w:rPr>
          <w:t xml:space="preserve"> </w:t>
        </w:r>
        <w:r w:rsidRPr="009366C9">
          <w:rPr>
            <w:rStyle w:val="Hyperlink"/>
            <w:rFonts w:hint="eastAsia"/>
            <w:noProof/>
            <w:rtl/>
          </w:rPr>
          <w:t>החלטתה</w:t>
        </w:r>
        <w:r w:rsidRPr="009366C9">
          <w:rPr>
            <w:rStyle w:val="Hyperlink"/>
            <w:noProof/>
            <w:rtl/>
          </w:rPr>
          <w:t xml:space="preserve"> </w:t>
        </w:r>
        <w:r w:rsidRPr="009366C9">
          <w:rPr>
            <w:rStyle w:val="Hyperlink"/>
            <w:rFonts w:hint="eastAsia"/>
            <w:noProof/>
            <w:rtl/>
          </w:rPr>
          <w:t>לאשר</w:t>
        </w:r>
        <w:r w:rsidRPr="009366C9">
          <w:rPr>
            <w:rStyle w:val="Hyperlink"/>
            <w:noProof/>
            <w:rtl/>
          </w:rPr>
          <w:t xml:space="preserve"> </w:t>
        </w:r>
        <w:r w:rsidRPr="009366C9">
          <w:rPr>
            <w:rStyle w:val="Hyperlink"/>
            <w:rFonts w:hint="eastAsia"/>
            <w:noProof/>
            <w:rtl/>
          </w:rPr>
          <w:t>את</w:t>
        </w:r>
        <w:r w:rsidRPr="009366C9">
          <w:rPr>
            <w:rStyle w:val="Hyperlink"/>
            <w:noProof/>
            <w:rtl/>
          </w:rPr>
          <w:t xml:space="preserve"> </w:t>
        </w:r>
        <w:r w:rsidRPr="009366C9">
          <w:rPr>
            <w:rStyle w:val="Hyperlink"/>
            <w:rFonts w:hint="eastAsia"/>
            <w:noProof/>
            <w:rtl/>
          </w:rPr>
          <w:t>מתווה</w:t>
        </w:r>
        <w:r w:rsidRPr="009366C9">
          <w:rPr>
            <w:rStyle w:val="Hyperlink"/>
            <w:noProof/>
            <w:rtl/>
          </w:rPr>
          <w:t xml:space="preserve"> </w:t>
        </w:r>
        <w:r w:rsidRPr="009366C9">
          <w:rPr>
            <w:rStyle w:val="Hyperlink"/>
            <w:rFonts w:hint="eastAsia"/>
            <w:noProof/>
            <w:rtl/>
          </w:rPr>
          <w:t>הגז</w:t>
        </w:r>
        <w:r>
          <w:rPr>
            <w:noProof/>
            <w:webHidden/>
          </w:rPr>
          <w:tab/>
        </w:r>
        <w:r>
          <w:rPr>
            <w:noProof/>
            <w:webHidden/>
          </w:rPr>
          <w:fldChar w:fldCharType="begin"/>
        </w:r>
        <w:r>
          <w:rPr>
            <w:noProof/>
            <w:webHidden/>
          </w:rPr>
          <w:instrText xml:space="preserve"> PAGEREF _Toc441488177 \h </w:instrText>
        </w:r>
        <w:r>
          <w:rPr>
            <w:noProof/>
            <w:webHidden/>
          </w:rPr>
        </w:r>
        <w:r>
          <w:rPr>
            <w:noProof/>
            <w:webHidden/>
          </w:rPr>
          <w:fldChar w:fldCharType="separate"/>
        </w:r>
        <w:r>
          <w:rPr>
            <w:noProof/>
            <w:webHidden/>
          </w:rPr>
          <w:t>175</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78" w:history="1">
        <w:r w:rsidRPr="009366C9">
          <w:rPr>
            <w:rStyle w:val="Hyperlink"/>
            <w:rFonts w:hint="eastAsia"/>
            <w:noProof/>
            <w:rtl/>
          </w:rPr>
          <w:t>שר</w:t>
        </w:r>
        <w:r w:rsidRPr="009366C9">
          <w:rPr>
            <w:rStyle w:val="Hyperlink"/>
            <w:noProof/>
            <w:rtl/>
          </w:rPr>
          <w:t xml:space="preserve"> </w:t>
        </w:r>
        <w:r w:rsidRPr="009366C9">
          <w:rPr>
            <w:rStyle w:val="Hyperlink"/>
            <w:rFonts w:hint="eastAsia"/>
            <w:noProof/>
            <w:rtl/>
          </w:rPr>
          <w:t>התשתיות</w:t>
        </w:r>
        <w:r w:rsidRPr="009366C9">
          <w:rPr>
            <w:rStyle w:val="Hyperlink"/>
            <w:noProof/>
            <w:rtl/>
          </w:rPr>
          <w:t xml:space="preserve"> </w:t>
        </w:r>
        <w:r w:rsidRPr="009366C9">
          <w:rPr>
            <w:rStyle w:val="Hyperlink"/>
            <w:rFonts w:hint="eastAsia"/>
            <w:noProof/>
            <w:rtl/>
          </w:rPr>
          <w:t>הלאומיות</w:t>
        </w:r>
        <w:r w:rsidRPr="009366C9">
          <w:rPr>
            <w:rStyle w:val="Hyperlink"/>
            <w:noProof/>
            <w:rtl/>
          </w:rPr>
          <w:t xml:space="preserve">, </w:t>
        </w:r>
        <w:r w:rsidRPr="009366C9">
          <w:rPr>
            <w:rStyle w:val="Hyperlink"/>
            <w:rFonts w:hint="eastAsia"/>
            <w:noProof/>
            <w:rtl/>
          </w:rPr>
          <w:t>האנרגיה</w:t>
        </w:r>
        <w:r w:rsidRPr="009366C9">
          <w:rPr>
            <w:rStyle w:val="Hyperlink"/>
            <w:noProof/>
            <w:rtl/>
          </w:rPr>
          <w:t xml:space="preserve"> </w:t>
        </w:r>
        <w:r w:rsidRPr="009366C9">
          <w:rPr>
            <w:rStyle w:val="Hyperlink"/>
            <w:rFonts w:hint="eastAsia"/>
            <w:noProof/>
            <w:rtl/>
          </w:rPr>
          <w:t>והמים</w:t>
        </w:r>
        <w:r w:rsidRPr="009366C9">
          <w:rPr>
            <w:rStyle w:val="Hyperlink"/>
            <w:noProof/>
            <w:rtl/>
          </w:rPr>
          <w:t xml:space="preserve"> </w:t>
        </w:r>
        <w:r w:rsidRPr="009366C9">
          <w:rPr>
            <w:rStyle w:val="Hyperlink"/>
            <w:rFonts w:hint="eastAsia"/>
            <w:noProof/>
            <w:rtl/>
          </w:rPr>
          <w:t>יובל</w:t>
        </w:r>
        <w:r w:rsidRPr="009366C9">
          <w:rPr>
            <w:rStyle w:val="Hyperlink"/>
            <w:noProof/>
            <w:rtl/>
          </w:rPr>
          <w:t xml:space="preserve"> </w:t>
        </w:r>
        <w:r w:rsidRPr="009366C9">
          <w:rPr>
            <w:rStyle w:val="Hyperlink"/>
            <w:rFonts w:hint="eastAsia"/>
            <w:noProof/>
            <w:rtl/>
          </w:rPr>
          <w:t>שטייניץ</w:t>
        </w:r>
        <w:r w:rsidRPr="009366C9">
          <w:rPr>
            <w:rStyle w:val="Hyperlink"/>
            <w:noProof/>
            <w:rtl/>
          </w:rPr>
          <w:t>:</w:t>
        </w:r>
        <w:r>
          <w:rPr>
            <w:noProof/>
            <w:webHidden/>
          </w:rPr>
          <w:tab/>
        </w:r>
        <w:r>
          <w:rPr>
            <w:noProof/>
            <w:webHidden/>
          </w:rPr>
          <w:fldChar w:fldCharType="begin"/>
        </w:r>
        <w:r>
          <w:rPr>
            <w:noProof/>
            <w:webHidden/>
          </w:rPr>
          <w:instrText xml:space="preserve"> PAGEREF _Toc441488178 \h </w:instrText>
        </w:r>
        <w:r>
          <w:rPr>
            <w:noProof/>
            <w:webHidden/>
          </w:rPr>
        </w:r>
        <w:r>
          <w:rPr>
            <w:noProof/>
            <w:webHidden/>
          </w:rPr>
          <w:fldChar w:fldCharType="separate"/>
        </w:r>
        <w:r>
          <w:rPr>
            <w:noProof/>
            <w:webHidden/>
          </w:rPr>
          <w:t>175</w:t>
        </w:r>
        <w:r>
          <w:rPr>
            <w:noProof/>
            <w:webHidden/>
          </w:rPr>
          <w:fldChar w:fldCharType="end"/>
        </w:r>
      </w:hyperlink>
    </w:p>
    <w:p w:rsidR="008C2209" w:rsidRPr="00BF2FB7" w:rsidRDefault="008C2209" w:rsidP="008C2209">
      <w:pPr>
        <w:pStyle w:val="TOC1"/>
        <w:tabs>
          <w:tab w:val="right" w:leader="dot" w:pos="8296"/>
        </w:tabs>
        <w:ind w:firstLine="0"/>
        <w:rPr>
          <w:rFonts w:ascii="Calibri" w:hAnsi="Calibri"/>
          <w:noProof/>
        </w:rPr>
      </w:pPr>
      <w:hyperlink w:anchor="_Toc441488179" w:history="1">
        <w:r w:rsidRPr="009366C9">
          <w:rPr>
            <w:rStyle w:val="Hyperlink"/>
            <w:rFonts w:hint="eastAsia"/>
            <w:noProof/>
            <w:rtl/>
            <w:lang w:eastAsia="he-IL"/>
          </w:rPr>
          <w:t>הצעת</w:t>
        </w:r>
        <w:r w:rsidRPr="009366C9">
          <w:rPr>
            <w:rStyle w:val="Hyperlink"/>
            <w:noProof/>
            <w:rtl/>
            <w:lang w:eastAsia="he-IL"/>
          </w:rPr>
          <w:t xml:space="preserve"> </w:t>
        </w:r>
        <w:r w:rsidRPr="009366C9">
          <w:rPr>
            <w:rStyle w:val="Hyperlink"/>
            <w:rFonts w:hint="eastAsia"/>
            <w:noProof/>
            <w:rtl/>
            <w:lang w:eastAsia="he-IL"/>
          </w:rPr>
          <w:t>ועדת</w:t>
        </w:r>
        <w:r w:rsidRPr="009366C9">
          <w:rPr>
            <w:rStyle w:val="Hyperlink"/>
            <w:noProof/>
            <w:rtl/>
            <w:lang w:eastAsia="he-IL"/>
          </w:rPr>
          <w:t xml:space="preserve"> </w:t>
        </w:r>
        <w:r w:rsidRPr="009366C9">
          <w:rPr>
            <w:rStyle w:val="Hyperlink"/>
            <w:rFonts w:hint="eastAsia"/>
            <w:noProof/>
            <w:rtl/>
            <w:lang w:eastAsia="he-IL"/>
          </w:rPr>
          <w:t>הכנסת</w:t>
        </w:r>
        <w:r w:rsidRPr="009366C9">
          <w:rPr>
            <w:rStyle w:val="Hyperlink"/>
            <w:noProof/>
            <w:rtl/>
            <w:lang w:eastAsia="he-IL"/>
          </w:rPr>
          <w:t xml:space="preserve"> </w:t>
        </w:r>
        <w:r w:rsidRPr="009366C9">
          <w:rPr>
            <w:rStyle w:val="Hyperlink"/>
            <w:rFonts w:hint="eastAsia"/>
            <w:noProof/>
            <w:rtl/>
            <w:lang w:eastAsia="he-IL"/>
          </w:rPr>
          <w:t>בדבר</w:t>
        </w:r>
        <w:r w:rsidRPr="009366C9">
          <w:rPr>
            <w:rStyle w:val="Hyperlink"/>
            <w:noProof/>
            <w:rtl/>
            <w:lang w:eastAsia="he-IL"/>
          </w:rPr>
          <w:t xml:space="preserve"> </w:t>
        </w:r>
        <w:r w:rsidRPr="009366C9">
          <w:rPr>
            <w:rStyle w:val="Hyperlink"/>
            <w:rFonts w:hint="eastAsia"/>
            <w:noProof/>
            <w:rtl/>
            <w:lang w:eastAsia="he-IL"/>
          </w:rPr>
          <w:t>חלוקה</w:t>
        </w:r>
        <w:r w:rsidRPr="009366C9">
          <w:rPr>
            <w:rStyle w:val="Hyperlink"/>
            <w:noProof/>
            <w:rtl/>
            <w:lang w:eastAsia="he-IL"/>
          </w:rPr>
          <w:t xml:space="preserve"> </w:t>
        </w:r>
        <w:r w:rsidRPr="009366C9">
          <w:rPr>
            <w:rStyle w:val="Hyperlink"/>
            <w:rFonts w:hint="eastAsia"/>
            <w:noProof/>
            <w:rtl/>
            <w:lang w:eastAsia="he-IL"/>
          </w:rPr>
          <w:t>ופיצול</w:t>
        </w:r>
        <w:r w:rsidRPr="009366C9">
          <w:rPr>
            <w:rStyle w:val="Hyperlink"/>
            <w:noProof/>
            <w:rtl/>
            <w:lang w:eastAsia="he-IL"/>
          </w:rPr>
          <w:t xml:space="preserve"> </w:t>
        </w:r>
        <w:r w:rsidRPr="009366C9">
          <w:rPr>
            <w:rStyle w:val="Hyperlink"/>
            <w:rFonts w:hint="eastAsia"/>
            <w:noProof/>
            <w:rtl/>
            <w:lang w:eastAsia="he-IL"/>
          </w:rPr>
          <w:t>של</w:t>
        </w:r>
        <w:r w:rsidRPr="009366C9">
          <w:rPr>
            <w:rStyle w:val="Hyperlink"/>
            <w:noProof/>
            <w:rtl/>
            <w:lang w:eastAsia="he-IL"/>
          </w:rPr>
          <w:t xml:space="preserve"> </w:t>
        </w:r>
        <w:r w:rsidRPr="009366C9">
          <w:rPr>
            <w:rStyle w:val="Hyperlink"/>
            <w:rFonts w:hint="eastAsia"/>
            <w:noProof/>
            <w:rtl/>
            <w:lang w:eastAsia="he-IL"/>
          </w:rPr>
          <w:t>הצעות</w:t>
        </w:r>
        <w:r w:rsidRPr="009366C9">
          <w:rPr>
            <w:rStyle w:val="Hyperlink"/>
            <w:noProof/>
            <w:rtl/>
            <w:lang w:eastAsia="he-IL"/>
          </w:rPr>
          <w:t xml:space="preserve"> </w:t>
        </w:r>
        <w:r w:rsidRPr="009366C9">
          <w:rPr>
            <w:rStyle w:val="Hyperlink"/>
            <w:rFonts w:hint="eastAsia"/>
            <w:noProof/>
            <w:rtl/>
            <w:lang w:eastAsia="he-IL"/>
          </w:rPr>
          <w:t>חוק</w:t>
        </w:r>
        <w:r w:rsidRPr="009366C9">
          <w:rPr>
            <w:rStyle w:val="Hyperlink"/>
            <w:noProof/>
            <w:rtl/>
            <w:lang w:eastAsia="he-IL"/>
          </w:rPr>
          <w:t>:</w:t>
        </w:r>
        <w:r>
          <w:rPr>
            <w:noProof/>
            <w:webHidden/>
          </w:rPr>
          <w:tab/>
        </w:r>
        <w:r>
          <w:rPr>
            <w:noProof/>
            <w:webHidden/>
          </w:rPr>
          <w:fldChar w:fldCharType="begin"/>
        </w:r>
        <w:r>
          <w:rPr>
            <w:noProof/>
            <w:webHidden/>
          </w:rPr>
          <w:instrText xml:space="preserve"> PAGEREF _Toc441488179 \h </w:instrText>
        </w:r>
        <w:r>
          <w:rPr>
            <w:noProof/>
            <w:webHidden/>
          </w:rPr>
        </w:r>
        <w:r>
          <w:rPr>
            <w:noProof/>
            <w:webHidden/>
          </w:rPr>
          <w:fldChar w:fldCharType="separate"/>
        </w:r>
        <w:r>
          <w:rPr>
            <w:noProof/>
            <w:webHidden/>
          </w:rPr>
          <w:t>187</w:t>
        </w:r>
        <w:r>
          <w:rPr>
            <w:noProof/>
            <w:webHidden/>
          </w:rPr>
          <w:fldChar w:fldCharType="end"/>
        </w:r>
      </w:hyperlink>
    </w:p>
    <w:p w:rsidR="008C2209" w:rsidRPr="00BF2FB7" w:rsidRDefault="008C2209" w:rsidP="008C2209">
      <w:pPr>
        <w:pStyle w:val="TOC1"/>
        <w:tabs>
          <w:tab w:val="right" w:leader="dot" w:pos="8296"/>
        </w:tabs>
        <w:ind w:firstLine="0"/>
        <w:rPr>
          <w:rFonts w:ascii="Calibri" w:hAnsi="Calibri"/>
          <w:noProof/>
        </w:rPr>
      </w:pPr>
      <w:hyperlink w:anchor="_Toc441488180" w:history="1">
        <w:r w:rsidRPr="009366C9">
          <w:rPr>
            <w:rStyle w:val="Hyperlink"/>
            <w:rFonts w:hint="eastAsia"/>
            <w:noProof/>
            <w:rtl/>
          </w:rPr>
          <w:t>הצעת</w:t>
        </w:r>
        <w:r w:rsidRPr="009366C9">
          <w:rPr>
            <w:rStyle w:val="Hyperlink"/>
            <w:noProof/>
            <w:rtl/>
          </w:rPr>
          <w:t xml:space="preserve"> </w:t>
        </w:r>
        <w:r w:rsidRPr="009366C9">
          <w:rPr>
            <w:rStyle w:val="Hyperlink"/>
            <w:rFonts w:hint="eastAsia"/>
            <w:noProof/>
            <w:rtl/>
          </w:rPr>
          <w:t>חוק</w:t>
        </w:r>
        <w:r w:rsidRPr="009366C9">
          <w:rPr>
            <w:rStyle w:val="Hyperlink"/>
            <w:noProof/>
            <w:rtl/>
          </w:rPr>
          <w:t xml:space="preserve"> </w:t>
        </w:r>
        <w:r w:rsidRPr="009366C9">
          <w:rPr>
            <w:rStyle w:val="Hyperlink"/>
            <w:rFonts w:hint="eastAsia"/>
            <w:noProof/>
            <w:rtl/>
          </w:rPr>
          <w:t>התוכנית</w:t>
        </w:r>
        <w:r w:rsidRPr="009366C9">
          <w:rPr>
            <w:rStyle w:val="Hyperlink"/>
            <w:noProof/>
            <w:rtl/>
          </w:rPr>
          <w:t xml:space="preserve"> </w:t>
        </w:r>
        <w:r w:rsidRPr="009366C9">
          <w:rPr>
            <w:rStyle w:val="Hyperlink"/>
            <w:rFonts w:hint="eastAsia"/>
            <w:noProof/>
            <w:rtl/>
          </w:rPr>
          <w:t>הכלכלית</w:t>
        </w:r>
        <w:r w:rsidRPr="009366C9">
          <w:rPr>
            <w:rStyle w:val="Hyperlink"/>
            <w:noProof/>
            <w:rtl/>
          </w:rPr>
          <w:t xml:space="preserve"> (</w:t>
        </w:r>
        <w:r w:rsidRPr="009366C9">
          <w:rPr>
            <w:rStyle w:val="Hyperlink"/>
            <w:rFonts w:hint="eastAsia"/>
            <w:noProof/>
            <w:rtl/>
          </w:rPr>
          <w:t>תיקוני</w:t>
        </w:r>
        <w:r w:rsidRPr="009366C9">
          <w:rPr>
            <w:rStyle w:val="Hyperlink"/>
            <w:noProof/>
            <w:rtl/>
          </w:rPr>
          <w:t xml:space="preserve"> </w:t>
        </w:r>
        <w:r w:rsidRPr="009366C9">
          <w:rPr>
            <w:rStyle w:val="Hyperlink"/>
            <w:rFonts w:hint="eastAsia"/>
            <w:noProof/>
            <w:rtl/>
          </w:rPr>
          <w:t>חקיקה</w:t>
        </w:r>
        <w:r w:rsidRPr="009366C9">
          <w:rPr>
            <w:rStyle w:val="Hyperlink"/>
            <w:noProof/>
            <w:rtl/>
          </w:rPr>
          <w:t xml:space="preserve"> </w:t>
        </w:r>
        <w:r w:rsidRPr="009366C9">
          <w:rPr>
            <w:rStyle w:val="Hyperlink"/>
            <w:rFonts w:hint="eastAsia"/>
            <w:noProof/>
            <w:rtl/>
          </w:rPr>
          <w:t>ליישום</w:t>
        </w:r>
        <w:r w:rsidRPr="009366C9">
          <w:rPr>
            <w:rStyle w:val="Hyperlink"/>
            <w:noProof/>
            <w:rtl/>
          </w:rPr>
          <w:t xml:space="preserve"> </w:t>
        </w:r>
        <w:r w:rsidRPr="009366C9">
          <w:rPr>
            <w:rStyle w:val="Hyperlink"/>
            <w:rFonts w:hint="eastAsia"/>
            <w:noProof/>
            <w:rtl/>
          </w:rPr>
          <w:t>המדיניות</w:t>
        </w:r>
        <w:r w:rsidRPr="009366C9">
          <w:rPr>
            <w:rStyle w:val="Hyperlink"/>
            <w:noProof/>
            <w:rtl/>
          </w:rPr>
          <w:t xml:space="preserve"> </w:t>
        </w:r>
        <w:r w:rsidRPr="009366C9">
          <w:rPr>
            <w:rStyle w:val="Hyperlink"/>
            <w:rFonts w:hint="eastAsia"/>
            <w:noProof/>
            <w:rtl/>
          </w:rPr>
          <w:t>הכלכלית</w:t>
        </w:r>
        <w:r w:rsidRPr="009366C9">
          <w:rPr>
            <w:rStyle w:val="Hyperlink"/>
            <w:noProof/>
            <w:rtl/>
          </w:rPr>
          <w:t xml:space="preserve"> </w:t>
        </w:r>
        <w:r w:rsidRPr="009366C9">
          <w:rPr>
            <w:rStyle w:val="Hyperlink"/>
            <w:rFonts w:hint="eastAsia"/>
            <w:noProof/>
            <w:rtl/>
          </w:rPr>
          <w:t>לשנות</w:t>
        </w:r>
        <w:r w:rsidRPr="009366C9">
          <w:rPr>
            <w:rStyle w:val="Hyperlink"/>
            <w:noProof/>
            <w:rtl/>
          </w:rPr>
          <w:t xml:space="preserve"> </w:t>
        </w:r>
        <w:r w:rsidRPr="009366C9">
          <w:rPr>
            <w:rStyle w:val="Hyperlink"/>
            <w:rFonts w:hint="eastAsia"/>
            <w:noProof/>
            <w:rtl/>
          </w:rPr>
          <w:t>התקציב</w:t>
        </w:r>
        <w:r w:rsidRPr="009366C9">
          <w:rPr>
            <w:rStyle w:val="Hyperlink"/>
            <w:noProof/>
            <w:rtl/>
          </w:rPr>
          <w:t xml:space="preserve"> 2015 </w:t>
        </w:r>
        <w:r w:rsidRPr="009366C9">
          <w:rPr>
            <w:rStyle w:val="Hyperlink"/>
            <w:rFonts w:hint="eastAsia"/>
            <w:noProof/>
            <w:rtl/>
          </w:rPr>
          <w:t>ו</w:t>
        </w:r>
        <w:r w:rsidRPr="009366C9">
          <w:rPr>
            <w:rStyle w:val="Hyperlink"/>
            <w:noProof/>
            <w:rtl/>
          </w:rPr>
          <w:t xml:space="preserve">-2016), </w:t>
        </w:r>
        <w:r w:rsidRPr="009366C9">
          <w:rPr>
            <w:rStyle w:val="Hyperlink"/>
            <w:rFonts w:hint="eastAsia"/>
            <w:noProof/>
            <w:rtl/>
          </w:rPr>
          <w:t>התשע</w:t>
        </w:r>
        <w:r w:rsidRPr="009366C9">
          <w:rPr>
            <w:rStyle w:val="Hyperlink"/>
            <w:noProof/>
            <w:rtl/>
          </w:rPr>
          <w:t>"</w:t>
        </w:r>
        <w:r w:rsidRPr="009366C9">
          <w:rPr>
            <w:rStyle w:val="Hyperlink"/>
            <w:rFonts w:hint="eastAsia"/>
            <w:noProof/>
            <w:rtl/>
          </w:rPr>
          <w:t>ה</w:t>
        </w:r>
        <w:r w:rsidRPr="009366C9">
          <w:rPr>
            <w:rStyle w:val="Hyperlink"/>
            <w:noProof/>
            <w:rtl/>
          </w:rPr>
          <w:t>–2015;</w:t>
        </w:r>
        <w:r>
          <w:rPr>
            <w:noProof/>
            <w:webHidden/>
          </w:rPr>
          <w:tab/>
        </w:r>
        <w:r>
          <w:rPr>
            <w:noProof/>
            <w:webHidden/>
          </w:rPr>
          <w:fldChar w:fldCharType="begin"/>
        </w:r>
        <w:r>
          <w:rPr>
            <w:noProof/>
            <w:webHidden/>
          </w:rPr>
          <w:instrText xml:space="preserve"> PAGEREF _Toc441488180 \h </w:instrText>
        </w:r>
        <w:r>
          <w:rPr>
            <w:noProof/>
            <w:webHidden/>
          </w:rPr>
        </w:r>
        <w:r>
          <w:rPr>
            <w:noProof/>
            <w:webHidden/>
          </w:rPr>
          <w:fldChar w:fldCharType="separate"/>
        </w:r>
        <w:r>
          <w:rPr>
            <w:noProof/>
            <w:webHidden/>
          </w:rPr>
          <w:t>187</w:t>
        </w:r>
        <w:r>
          <w:rPr>
            <w:noProof/>
            <w:webHidden/>
          </w:rPr>
          <w:fldChar w:fldCharType="end"/>
        </w:r>
      </w:hyperlink>
    </w:p>
    <w:p w:rsidR="008C2209" w:rsidRPr="00BF2FB7" w:rsidRDefault="008C2209" w:rsidP="008C2209">
      <w:pPr>
        <w:pStyle w:val="TOC1"/>
        <w:tabs>
          <w:tab w:val="right" w:leader="dot" w:pos="8296"/>
        </w:tabs>
        <w:ind w:firstLine="0"/>
        <w:rPr>
          <w:rFonts w:ascii="Calibri" w:hAnsi="Calibri"/>
          <w:noProof/>
        </w:rPr>
      </w:pPr>
      <w:hyperlink w:anchor="_Toc441488181" w:history="1">
        <w:r w:rsidRPr="009366C9">
          <w:rPr>
            <w:rStyle w:val="Hyperlink"/>
            <w:rFonts w:hint="eastAsia"/>
            <w:noProof/>
            <w:rtl/>
          </w:rPr>
          <w:t>הצעת</w:t>
        </w:r>
        <w:r w:rsidRPr="009366C9">
          <w:rPr>
            <w:rStyle w:val="Hyperlink"/>
            <w:noProof/>
            <w:rtl/>
          </w:rPr>
          <w:t xml:space="preserve"> </w:t>
        </w:r>
        <w:r w:rsidRPr="009366C9">
          <w:rPr>
            <w:rStyle w:val="Hyperlink"/>
            <w:rFonts w:hint="eastAsia"/>
            <w:noProof/>
            <w:rtl/>
          </w:rPr>
          <w:t>חוק</w:t>
        </w:r>
        <w:r w:rsidRPr="009366C9">
          <w:rPr>
            <w:rStyle w:val="Hyperlink"/>
            <w:noProof/>
            <w:rtl/>
          </w:rPr>
          <w:t xml:space="preserve"> </w:t>
        </w:r>
        <w:r w:rsidRPr="009366C9">
          <w:rPr>
            <w:rStyle w:val="Hyperlink"/>
            <w:rFonts w:hint="eastAsia"/>
            <w:noProof/>
            <w:rtl/>
          </w:rPr>
          <w:t>ההתייעלות</w:t>
        </w:r>
        <w:r w:rsidRPr="009366C9">
          <w:rPr>
            <w:rStyle w:val="Hyperlink"/>
            <w:noProof/>
            <w:rtl/>
          </w:rPr>
          <w:t xml:space="preserve"> </w:t>
        </w:r>
        <w:r w:rsidRPr="009366C9">
          <w:rPr>
            <w:rStyle w:val="Hyperlink"/>
            <w:rFonts w:hint="eastAsia"/>
            <w:noProof/>
            <w:rtl/>
          </w:rPr>
          <w:t>הכלכלית</w:t>
        </w:r>
        <w:r w:rsidRPr="009366C9">
          <w:rPr>
            <w:rStyle w:val="Hyperlink"/>
            <w:noProof/>
            <w:rtl/>
          </w:rPr>
          <w:t xml:space="preserve"> (</w:t>
        </w:r>
        <w:r w:rsidRPr="009366C9">
          <w:rPr>
            <w:rStyle w:val="Hyperlink"/>
            <w:rFonts w:hint="eastAsia"/>
            <w:noProof/>
            <w:rtl/>
          </w:rPr>
          <w:t>תיקוני</w:t>
        </w:r>
        <w:r w:rsidRPr="009366C9">
          <w:rPr>
            <w:rStyle w:val="Hyperlink"/>
            <w:noProof/>
            <w:rtl/>
          </w:rPr>
          <w:t xml:space="preserve"> </w:t>
        </w:r>
        <w:r w:rsidRPr="009366C9">
          <w:rPr>
            <w:rStyle w:val="Hyperlink"/>
            <w:rFonts w:hint="eastAsia"/>
            <w:noProof/>
            <w:rtl/>
          </w:rPr>
          <w:t>חקיקה</w:t>
        </w:r>
        <w:r w:rsidRPr="009366C9">
          <w:rPr>
            <w:rStyle w:val="Hyperlink"/>
            <w:noProof/>
            <w:rtl/>
          </w:rPr>
          <w:t xml:space="preserve"> </w:t>
        </w:r>
        <w:r w:rsidRPr="009366C9">
          <w:rPr>
            <w:rStyle w:val="Hyperlink"/>
            <w:rFonts w:hint="eastAsia"/>
            <w:noProof/>
            <w:rtl/>
          </w:rPr>
          <w:t>להשגת</w:t>
        </w:r>
        <w:r w:rsidRPr="009366C9">
          <w:rPr>
            <w:rStyle w:val="Hyperlink"/>
            <w:noProof/>
            <w:rtl/>
          </w:rPr>
          <w:t xml:space="preserve"> </w:t>
        </w:r>
        <w:r w:rsidRPr="009366C9">
          <w:rPr>
            <w:rStyle w:val="Hyperlink"/>
            <w:rFonts w:hint="eastAsia"/>
            <w:noProof/>
            <w:rtl/>
          </w:rPr>
          <w:t>יעדי</w:t>
        </w:r>
        <w:r w:rsidRPr="009366C9">
          <w:rPr>
            <w:rStyle w:val="Hyperlink"/>
            <w:noProof/>
            <w:rtl/>
          </w:rPr>
          <w:t xml:space="preserve"> </w:t>
        </w:r>
        <w:r w:rsidRPr="009366C9">
          <w:rPr>
            <w:rStyle w:val="Hyperlink"/>
            <w:rFonts w:hint="eastAsia"/>
            <w:noProof/>
            <w:rtl/>
          </w:rPr>
          <w:t>התקציב</w:t>
        </w:r>
        <w:r w:rsidRPr="009366C9">
          <w:rPr>
            <w:rStyle w:val="Hyperlink"/>
            <w:noProof/>
            <w:rtl/>
          </w:rPr>
          <w:t xml:space="preserve"> </w:t>
        </w:r>
        <w:r w:rsidRPr="009366C9">
          <w:rPr>
            <w:rStyle w:val="Hyperlink"/>
            <w:rFonts w:hint="eastAsia"/>
            <w:noProof/>
            <w:rtl/>
          </w:rPr>
          <w:t>לשנות</w:t>
        </w:r>
        <w:r w:rsidRPr="009366C9">
          <w:rPr>
            <w:rStyle w:val="Hyperlink"/>
            <w:noProof/>
            <w:rtl/>
          </w:rPr>
          <w:t xml:space="preserve"> </w:t>
        </w:r>
        <w:r w:rsidRPr="009366C9">
          <w:rPr>
            <w:rStyle w:val="Hyperlink"/>
            <w:rFonts w:hint="eastAsia"/>
            <w:noProof/>
            <w:rtl/>
          </w:rPr>
          <w:t>התקציב</w:t>
        </w:r>
        <w:r w:rsidRPr="009366C9">
          <w:rPr>
            <w:rStyle w:val="Hyperlink"/>
            <w:noProof/>
            <w:rtl/>
          </w:rPr>
          <w:t xml:space="preserve"> 2015 </w:t>
        </w:r>
        <w:r w:rsidRPr="009366C9">
          <w:rPr>
            <w:rStyle w:val="Hyperlink"/>
            <w:rFonts w:hint="eastAsia"/>
            <w:noProof/>
            <w:rtl/>
          </w:rPr>
          <w:t>ו</w:t>
        </w:r>
        <w:r w:rsidRPr="009366C9">
          <w:rPr>
            <w:rStyle w:val="Hyperlink"/>
            <w:noProof/>
            <w:rtl/>
          </w:rPr>
          <w:t xml:space="preserve">-2016), </w:t>
        </w:r>
        <w:r w:rsidRPr="009366C9">
          <w:rPr>
            <w:rStyle w:val="Hyperlink"/>
            <w:rFonts w:hint="eastAsia"/>
            <w:noProof/>
            <w:rtl/>
          </w:rPr>
          <w:t>התשע</w:t>
        </w:r>
        <w:r w:rsidRPr="009366C9">
          <w:rPr>
            <w:rStyle w:val="Hyperlink"/>
            <w:noProof/>
            <w:rtl/>
          </w:rPr>
          <w:t>"</w:t>
        </w:r>
        <w:r w:rsidRPr="009366C9">
          <w:rPr>
            <w:rStyle w:val="Hyperlink"/>
            <w:rFonts w:hint="eastAsia"/>
            <w:noProof/>
            <w:rtl/>
          </w:rPr>
          <w:t>ה</w:t>
        </w:r>
        <w:r w:rsidRPr="009366C9">
          <w:rPr>
            <w:rStyle w:val="Hyperlink"/>
            <w:noProof/>
            <w:rtl/>
          </w:rPr>
          <w:t>–2015</w:t>
        </w:r>
        <w:r>
          <w:rPr>
            <w:noProof/>
            <w:webHidden/>
          </w:rPr>
          <w:tab/>
        </w:r>
        <w:r>
          <w:rPr>
            <w:noProof/>
            <w:webHidden/>
          </w:rPr>
          <w:fldChar w:fldCharType="begin"/>
        </w:r>
        <w:r>
          <w:rPr>
            <w:noProof/>
            <w:webHidden/>
          </w:rPr>
          <w:instrText xml:space="preserve"> PAGEREF _Toc441488181 \h </w:instrText>
        </w:r>
        <w:r>
          <w:rPr>
            <w:noProof/>
            <w:webHidden/>
          </w:rPr>
        </w:r>
        <w:r>
          <w:rPr>
            <w:noProof/>
            <w:webHidden/>
          </w:rPr>
          <w:fldChar w:fldCharType="separate"/>
        </w:r>
        <w:r>
          <w:rPr>
            <w:noProof/>
            <w:webHidden/>
          </w:rPr>
          <w:t>187</w:t>
        </w:r>
        <w:r>
          <w:rPr>
            <w:noProof/>
            <w:webHidden/>
          </w:rPr>
          <w:fldChar w:fldCharType="end"/>
        </w:r>
      </w:hyperlink>
    </w:p>
    <w:p w:rsidR="008C2209" w:rsidRPr="00BF2FB7" w:rsidRDefault="008C2209" w:rsidP="008C2209">
      <w:pPr>
        <w:pStyle w:val="TOC1"/>
        <w:tabs>
          <w:tab w:val="right" w:leader="dot" w:pos="8296"/>
        </w:tabs>
        <w:ind w:firstLine="0"/>
        <w:rPr>
          <w:rFonts w:ascii="Calibri" w:hAnsi="Calibri"/>
          <w:noProof/>
        </w:rPr>
      </w:pPr>
      <w:hyperlink w:anchor="_Toc441488182" w:history="1">
        <w:r w:rsidRPr="009366C9">
          <w:rPr>
            <w:rStyle w:val="Hyperlink"/>
            <w:rFonts w:hint="eastAsia"/>
            <w:noProof/>
            <w:rtl/>
          </w:rPr>
          <w:t>הצעת</w:t>
        </w:r>
        <w:r w:rsidRPr="009366C9">
          <w:rPr>
            <w:rStyle w:val="Hyperlink"/>
            <w:noProof/>
            <w:rtl/>
          </w:rPr>
          <w:t xml:space="preserve"> </w:t>
        </w:r>
        <w:r w:rsidRPr="009366C9">
          <w:rPr>
            <w:rStyle w:val="Hyperlink"/>
            <w:rFonts w:hint="eastAsia"/>
            <w:noProof/>
            <w:rtl/>
          </w:rPr>
          <w:t>ועדת</w:t>
        </w:r>
        <w:r w:rsidRPr="009366C9">
          <w:rPr>
            <w:rStyle w:val="Hyperlink"/>
            <w:noProof/>
            <w:rtl/>
          </w:rPr>
          <w:t xml:space="preserve"> </w:t>
        </w:r>
        <w:r w:rsidRPr="009366C9">
          <w:rPr>
            <w:rStyle w:val="Hyperlink"/>
            <w:rFonts w:hint="eastAsia"/>
            <w:noProof/>
            <w:rtl/>
          </w:rPr>
          <w:t>הכנסת</w:t>
        </w:r>
        <w:r w:rsidRPr="009366C9">
          <w:rPr>
            <w:rStyle w:val="Hyperlink"/>
            <w:noProof/>
            <w:rtl/>
          </w:rPr>
          <w:t xml:space="preserve"> </w:t>
        </w:r>
        <w:r w:rsidRPr="009366C9">
          <w:rPr>
            <w:rStyle w:val="Hyperlink"/>
            <w:rFonts w:hint="eastAsia"/>
            <w:noProof/>
            <w:rtl/>
          </w:rPr>
          <w:t>בדבר</w:t>
        </w:r>
        <w:r w:rsidRPr="009366C9">
          <w:rPr>
            <w:rStyle w:val="Hyperlink"/>
            <w:noProof/>
            <w:rtl/>
          </w:rPr>
          <w:t xml:space="preserve"> </w:t>
        </w:r>
        <w:r w:rsidRPr="009366C9">
          <w:rPr>
            <w:rStyle w:val="Hyperlink"/>
            <w:rFonts w:hint="eastAsia"/>
            <w:noProof/>
            <w:rtl/>
          </w:rPr>
          <w:t>שינוי</w:t>
        </w:r>
        <w:r w:rsidRPr="009366C9">
          <w:rPr>
            <w:rStyle w:val="Hyperlink"/>
            <w:noProof/>
            <w:rtl/>
          </w:rPr>
          <w:t xml:space="preserve"> </w:t>
        </w:r>
        <w:r w:rsidRPr="009366C9">
          <w:rPr>
            <w:rStyle w:val="Hyperlink"/>
            <w:rFonts w:hint="eastAsia"/>
            <w:noProof/>
            <w:rtl/>
          </w:rPr>
          <w:t>שמה</w:t>
        </w:r>
        <w:r w:rsidRPr="009366C9">
          <w:rPr>
            <w:rStyle w:val="Hyperlink"/>
            <w:noProof/>
            <w:rtl/>
          </w:rPr>
          <w:t xml:space="preserve"> </w:t>
        </w:r>
        <w:r w:rsidRPr="009366C9">
          <w:rPr>
            <w:rStyle w:val="Hyperlink"/>
            <w:rFonts w:hint="eastAsia"/>
            <w:noProof/>
            <w:rtl/>
          </w:rPr>
          <w:t>וסמכויותיה</w:t>
        </w:r>
        <w:r w:rsidRPr="009366C9">
          <w:rPr>
            <w:rStyle w:val="Hyperlink"/>
            <w:noProof/>
            <w:rtl/>
          </w:rPr>
          <w:t xml:space="preserve"> </w:t>
        </w:r>
        <w:r w:rsidRPr="009366C9">
          <w:rPr>
            <w:rStyle w:val="Hyperlink"/>
            <w:rFonts w:hint="eastAsia"/>
            <w:noProof/>
            <w:rtl/>
          </w:rPr>
          <w:t>של</w:t>
        </w:r>
        <w:r w:rsidRPr="009366C9">
          <w:rPr>
            <w:rStyle w:val="Hyperlink"/>
            <w:noProof/>
            <w:rtl/>
          </w:rPr>
          <w:t xml:space="preserve"> </w:t>
        </w:r>
        <w:r w:rsidRPr="009366C9">
          <w:rPr>
            <w:rStyle w:val="Hyperlink"/>
            <w:rFonts w:hint="eastAsia"/>
            <w:noProof/>
            <w:rtl/>
          </w:rPr>
          <w:t>הוועדה</w:t>
        </w:r>
        <w:r w:rsidRPr="009366C9">
          <w:rPr>
            <w:rStyle w:val="Hyperlink"/>
            <w:noProof/>
            <w:rtl/>
          </w:rPr>
          <w:t xml:space="preserve"> </w:t>
        </w:r>
        <w:r w:rsidRPr="009366C9">
          <w:rPr>
            <w:rStyle w:val="Hyperlink"/>
            <w:rFonts w:hint="eastAsia"/>
            <w:noProof/>
            <w:rtl/>
          </w:rPr>
          <w:t>המיוחדת</w:t>
        </w:r>
        <w:r w:rsidRPr="009366C9">
          <w:rPr>
            <w:rStyle w:val="Hyperlink"/>
            <w:noProof/>
            <w:rtl/>
          </w:rPr>
          <w:t xml:space="preserve"> </w:t>
        </w:r>
        <w:r w:rsidRPr="009366C9">
          <w:rPr>
            <w:rStyle w:val="Hyperlink"/>
            <w:rFonts w:hint="eastAsia"/>
            <w:noProof/>
            <w:rtl/>
          </w:rPr>
          <w:t>לדיון</w:t>
        </w:r>
        <w:r w:rsidRPr="009366C9">
          <w:rPr>
            <w:rStyle w:val="Hyperlink"/>
            <w:noProof/>
            <w:rtl/>
          </w:rPr>
          <w:t xml:space="preserve"> </w:t>
        </w:r>
        <w:r w:rsidRPr="009366C9">
          <w:rPr>
            <w:rStyle w:val="Hyperlink"/>
            <w:rFonts w:hint="eastAsia"/>
            <w:noProof/>
            <w:rtl/>
          </w:rPr>
          <w:t>בהצעת</w:t>
        </w:r>
        <w:r w:rsidRPr="009366C9">
          <w:rPr>
            <w:rStyle w:val="Hyperlink"/>
            <w:noProof/>
            <w:rtl/>
          </w:rPr>
          <w:t xml:space="preserve"> </w:t>
        </w:r>
        <w:r w:rsidRPr="009366C9">
          <w:rPr>
            <w:rStyle w:val="Hyperlink"/>
            <w:rFonts w:hint="eastAsia"/>
            <w:noProof/>
            <w:rtl/>
          </w:rPr>
          <w:t>חוק</w:t>
        </w:r>
        <w:r w:rsidRPr="009366C9">
          <w:rPr>
            <w:rStyle w:val="Hyperlink"/>
            <w:noProof/>
            <w:rtl/>
          </w:rPr>
          <w:t xml:space="preserve"> </w:t>
        </w:r>
        <w:r w:rsidRPr="009366C9">
          <w:rPr>
            <w:rStyle w:val="Hyperlink"/>
            <w:rFonts w:hint="eastAsia"/>
            <w:noProof/>
            <w:rtl/>
          </w:rPr>
          <w:t>הרשות</w:t>
        </w:r>
        <w:r w:rsidRPr="009366C9">
          <w:rPr>
            <w:rStyle w:val="Hyperlink"/>
            <w:noProof/>
            <w:rtl/>
          </w:rPr>
          <w:t xml:space="preserve"> </w:t>
        </w:r>
        <w:r w:rsidRPr="009366C9">
          <w:rPr>
            <w:rStyle w:val="Hyperlink"/>
            <w:rFonts w:hint="eastAsia"/>
            <w:noProof/>
            <w:rtl/>
          </w:rPr>
          <w:t>להתחדשות</w:t>
        </w:r>
        <w:r w:rsidRPr="009366C9">
          <w:rPr>
            <w:rStyle w:val="Hyperlink"/>
            <w:noProof/>
            <w:rtl/>
          </w:rPr>
          <w:t xml:space="preserve"> </w:t>
        </w:r>
        <w:r w:rsidRPr="009366C9">
          <w:rPr>
            <w:rStyle w:val="Hyperlink"/>
            <w:rFonts w:hint="eastAsia"/>
            <w:noProof/>
            <w:rtl/>
          </w:rPr>
          <w:t>עירונית</w:t>
        </w:r>
        <w:r>
          <w:rPr>
            <w:noProof/>
            <w:webHidden/>
          </w:rPr>
          <w:tab/>
        </w:r>
        <w:r>
          <w:rPr>
            <w:noProof/>
            <w:webHidden/>
          </w:rPr>
          <w:fldChar w:fldCharType="begin"/>
        </w:r>
        <w:r>
          <w:rPr>
            <w:noProof/>
            <w:webHidden/>
          </w:rPr>
          <w:instrText xml:space="preserve"> PAGEREF _Toc441488182 \h </w:instrText>
        </w:r>
        <w:r>
          <w:rPr>
            <w:noProof/>
            <w:webHidden/>
          </w:rPr>
        </w:r>
        <w:r>
          <w:rPr>
            <w:noProof/>
            <w:webHidden/>
          </w:rPr>
          <w:fldChar w:fldCharType="separate"/>
        </w:r>
        <w:r>
          <w:rPr>
            <w:noProof/>
            <w:webHidden/>
          </w:rPr>
          <w:t>187</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83" w:history="1">
        <w:r w:rsidRPr="009366C9">
          <w:rPr>
            <w:rStyle w:val="Hyperlink"/>
            <w:rFonts w:hint="eastAsia"/>
            <w:noProof/>
            <w:rtl/>
          </w:rPr>
          <w:t>דוד</w:t>
        </w:r>
        <w:r w:rsidRPr="009366C9">
          <w:rPr>
            <w:rStyle w:val="Hyperlink"/>
            <w:noProof/>
            <w:rtl/>
          </w:rPr>
          <w:t xml:space="preserve"> </w:t>
        </w:r>
        <w:r w:rsidRPr="009366C9">
          <w:rPr>
            <w:rStyle w:val="Hyperlink"/>
            <w:rFonts w:hint="eastAsia"/>
            <w:noProof/>
            <w:rtl/>
          </w:rPr>
          <w:t>ביטן</w:t>
        </w:r>
        <w:r w:rsidRPr="009366C9">
          <w:rPr>
            <w:rStyle w:val="Hyperlink"/>
            <w:noProof/>
            <w:rtl/>
          </w:rPr>
          <w:t xml:space="preserve"> (</w:t>
        </w:r>
        <w:r w:rsidRPr="009366C9">
          <w:rPr>
            <w:rStyle w:val="Hyperlink"/>
            <w:rFonts w:hint="eastAsia"/>
            <w:noProof/>
            <w:rtl/>
          </w:rPr>
          <w:t>יו</w:t>
        </w:r>
        <w:r w:rsidRPr="009366C9">
          <w:rPr>
            <w:rStyle w:val="Hyperlink"/>
            <w:noProof/>
            <w:rtl/>
          </w:rPr>
          <w:t>"</w:t>
        </w:r>
        <w:r w:rsidRPr="009366C9">
          <w:rPr>
            <w:rStyle w:val="Hyperlink"/>
            <w:rFonts w:hint="eastAsia"/>
            <w:noProof/>
            <w:rtl/>
          </w:rPr>
          <w:t>ר</w:t>
        </w:r>
        <w:r w:rsidRPr="009366C9">
          <w:rPr>
            <w:rStyle w:val="Hyperlink"/>
            <w:noProof/>
            <w:rtl/>
          </w:rPr>
          <w:t xml:space="preserve"> </w:t>
        </w:r>
        <w:r w:rsidRPr="009366C9">
          <w:rPr>
            <w:rStyle w:val="Hyperlink"/>
            <w:rFonts w:hint="eastAsia"/>
            <w:noProof/>
            <w:rtl/>
          </w:rPr>
          <w:t>ועדת</w:t>
        </w:r>
        <w:r w:rsidRPr="009366C9">
          <w:rPr>
            <w:rStyle w:val="Hyperlink"/>
            <w:noProof/>
            <w:rtl/>
          </w:rPr>
          <w:t xml:space="preserve"> </w:t>
        </w:r>
        <w:r w:rsidRPr="009366C9">
          <w:rPr>
            <w:rStyle w:val="Hyperlink"/>
            <w:rFonts w:hint="eastAsia"/>
            <w:noProof/>
            <w:rtl/>
          </w:rPr>
          <w:t>הכנסת</w:t>
        </w:r>
        <w:r w:rsidRPr="009366C9">
          <w:rPr>
            <w:rStyle w:val="Hyperlink"/>
            <w:noProof/>
            <w:rtl/>
          </w:rPr>
          <w:t>):</w:t>
        </w:r>
        <w:r>
          <w:rPr>
            <w:noProof/>
            <w:webHidden/>
          </w:rPr>
          <w:tab/>
        </w:r>
        <w:r>
          <w:rPr>
            <w:noProof/>
            <w:webHidden/>
          </w:rPr>
          <w:fldChar w:fldCharType="begin"/>
        </w:r>
        <w:r>
          <w:rPr>
            <w:noProof/>
            <w:webHidden/>
          </w:rPr>
          <w:instrText xml:space="preserve"> PAGEREF _Toc441488183 \h </w:instrText>
        </w:r>
        <w:r>
          <w:rPr>
            <w:noProof/>
            <w:webHidden/>
          </w:rPr>
        </w:r>
        <w:r>
          <w:rPr>
            <w:noProof/>
            <w:webHidden/>
          </w:rPr>
          <w:fldChar w:fldCharType="separate"/>
        </w:r>
        <w:r>
          <w:rPr>
            <w:noProof/>
            <w:webHidden/>
          </w:rPr>
          <w:t>188</w:t>
        </w:r>
        <w:r>
          <w:rPr>
            <w:noProof/>
            <w:webHidden/>
          </w:rPr>
          <w:fldChar w:fldCharType="end"/>
        </w:r>
      </w:hyperlink>
    </w:p>
    <w:p w:rsidR="008C2209" w:rsidRPr="00BF2FB7" w:rsidRDefault="008C2209" w:rsidP="008C2209">
      <w:pPr>
        <w:pStyle w:val="TOC1"/>
        <w:tabs>
          <w:tab w:val="right" w:leader="dot" w:pos="8296"/>
        </w:tabs>
        <w:ind w:firstLine="0"/>
        <w:rPr>
          <w:rFonts w:ascii="Calibri" w:hAnsi="Calibri"/>
          <w:noProof/>
        </w:rPr>
      </w:pPr>
      <w:hyperlink w:anchor="_Toc441488184" w:history="1">
        <w:r w:rsidRPr="009366C9">
          <w:rPr>
            <w:rStyle w:val="Hyperlink"/>
            <w:rFonts w:hint="eastAsia"/>
            <w:noProof/>
            <w:rtl/>
          </w:rPr>
          <w:t>הודעת</w:t>
        </w:r>
        <w:r w:rsidRPr="009366C9">
          <w:rPr>
            <w:rStyle w:val="Hyperlink"/>
            <w:noProof/>
            <w:rtl/>
          </w:rPr>
          <w:t xml:space="preserve"> </w:t>
        </w:r>
        <w:r w:rsidRPr="009366C9">
          <w:rPr>
            <w:rStyle w:val="Hyperlink"/>
            <w:rFonts w:hint="eastAsia"/>
            <w:noProof/>
            <w:rtl/>
          </w:rPr>
          <w:t>יושב</w:t>
        </w:r>
        <w:r w:rsidRPr="009366C9">
          <w:rPr>
            <w:rStyle w:val="Hyperlink"/>
            <w:noProof/>
            <w:rtl/>
          </w:rPr>
          <w:t>-</w:t>
        </w:r>
        <w:r w:rsidRPr="009366C9">
          <w:rPr>
            <w:rStyle w:val="Hyperlink"/>
            <w:rFonts w:hint="eastAsia"/>
            <w:noProof/>
            <w:rtl/>
          </w:rPr>
          <w:t>ראש</w:t>
        </w:r>
        <w:r w:rsidRPr="009366C9">
          <w:rPr>
            <w:rStyle w:val="Hyperlink"/>
            <w:noProof/>
            <w:rtl/>
          </w:rPr>
          <w:t xml:space="preserve"> </w:t>
        </w:r>
        <w:r w:rsidRPr="009366C9">
          <w:rPr>
            <w:rStyle w:val="Hyperlink"/>
            <w:rFonts w:hint="eastAsia"/>
            <w:noProof/>
            <w:rtl/>
          </w:rPr>
          <w:t>ועדת</w:t>
        </w:r>
        <w:r w:rsidRPr="009366C9">
          <w:rPr>
            <w:rStyle w:val="Hyperlink"/>
            <w:noProof/>
            <w:rtl/>
          </w:rPr>
          <w:t xml:space="preserve"> </w:t>
        </w:r>
        <w:r w:rsidRPr="009366C9">
          <w:rPr>
            <w:rStyle w:val="Hyperlink"/>
            <w:rFonts w:hint="eastAsia"/>
            <w:noProof/>
            <w:rtl/>
          </w:rPr>
          <w:t>הכנסת</w:t>
        </w:r>
        <w:r w:rsidRPr="009366C9">
          <w:rPr>
            <w:rStyle w:val="Hyperlink"/>
            <w:noProof/>
            <w:rtl/>
          </w:rPr>
          <w:t xml:space="preserve"> </w:t>
        </w:r>
        <w:r>
          <w:rPr>
            <w:noProof/>
            <w:webHidden/>
          </w:rPr>
          <w:tab/>
        </w:r>
        <w:r>
          <w:rPr>
            <w:noProof/>
            <w:webHidden/>
          </w:rPr>
          <w:fldChar w:fldCharType="begin"/>
        </w:r>
        <w:r>
          <w:rPr>
            <w:noProof/>
            <w:webHidden/>
          </w:rPr>
          <w:instrText xml:space="preserve"> PAGEREF _Toc441488184 \h </w:instrText>
        </w:r>
        <w:r>
          <w:rPr>
            <w:noProof/>
            <w:webHidden/>
          </w:rPr>
        </w:r>
        <w:r>
          <w:rPr>
            <w:noProof/>
            <w:webHidden/>
          </w:rPr>
          <w:fldChar w:fldCharType="separate"/>
        </w:r>
        <w:r>
          <w:rPr>
            <w:noProof/>
            <w:webHidden/>
          </w:rPr>
          <w:t>190</w:t>
        </w:r>
        <w:r>
          <w:rPr>
            <w:noProof/>
            <w:webHidden/>
          </w:rPr>
          <w:fldChar w:fldCharType="end"/>
        </w:r>
      </w:hyperlink>
    </w:p>
    <w:p w:rsidR="008C2209" w:rsidRPr="00BF2FB7" w:rsidRDefault="008C2209" w:rsidP="008C2209">
      <w:pPr>
        <w:pStyle w:val="TOC2"/>
        <w:tabs>
          <w:tab w:val="right" w:leader="dot" w:pos="8296"/>
        </w:tabs>
        <w:ind w:firstLine="0"/>
        <w:rPr>
          <w:rFonts w:ascii="Calibri" w:hAnsi="Calibri"/>
          <w:noProof/>
        </w:rPr>
      </w:pPr>
      <w:hyperlink w:anchor="_Toc441488185" w:history="1">
        <w:r w:rsidRPr="009366C9">
          <w:rPr>
            <w:rStyle w:val="Hyperlink"/>
            <w:rFonts w:hint="eastAsia"/>
            <w:noProof/>
            <w:rtl/>
          </w:rPr>
          <w:t>דוד</w:t>
        </w:r>
        <w:r w:rsidRPr="009366C9">
          <w:rPr>
            <w:rStyle w:val="Hyperlink"/>
            <w:noProof/>
            <w:rtl/>
          </w:rPr>
          <w:t xml:space="preserve"> </w:t>
        </w:r>
        <w:r w:rsidRPr="009366C9">
          <w:rPr>
            <w:rStyle w:val="Hyperlink"/>
            <w:rFonts w:hint="eastAsia"/>
            <w:noProof/>
            <w:rtl/>
          </w:rPr>
          <w:t>ביטן</w:t>
        </w:r>
        <w:r w:rsidRPr="009366C9">
          <w:rPr>
            <w:rStyle w:val="Hyperlink"/>
            <w:noProof/>
            <w:rtl/>
          </w:rPr>
          <w:t xml:space="preserve"> (</w:t>
        </w:r>
        <w:r w:rsidRPr="009366C9">
          <w:rPr>
            <w:rStyle w:val="Hyperlink"/>
            <w:rFonts w:hint="eastAsia"/>
            <w:noProof/>
            <w:rtl/>
          </w:rPr>
          <w:t>יו</w:t>
        </w:r>
        <w:r w:rsidRPr="009366C9">
          <w:rPr>
            <w:rStyle w:val="Hyperlink"/>
            <w:noProof/>
            <w:rtl/>
          </w:rPr>
          <w:t>"</w:t>
        </w:r>
        <w:r w:rsidRPr="009366C9">
          <w:rPr>
            <w:rStyle w:val="Hyperlink"/>
            <w:rFonts w:hint="eastAsia"/>
            <w:noProof/>
            <w:rtl/>
          </w:rPr>
          <w:t>ר</w:t>
        </w:r>
        <w:r w:rsidRPr="009366C9">
          <w:rPr>
            <w:rStyle w:val="Hyperlink"/>
            <w:noProof/>
            <w:rtl/>
          </w:rPr>
          <w:t xml:space="preserve"> </w:t>
        </w:r>
        <w:r w:rsidRPr="009366C9">
          <w:rPr>
            <w:rStyle w:val="Hyperlink"/>
            <w:rFonts w:hint="eastAsia"/>
            <w:noProof/>
            <w:rtl/>
          </w:rPr>
          <w:t>ועדת</w:t>
        </w:r>
        <w:r w:rsidRPr="009366C9">
          <w:rPr>
            <w:rStyle w:val="Hyperlink"/>
            <w:noProof/>
            <w:rtl/>
          </w:rPr>
          <w:t xml:space="preserve"> </w:t>
        </w:r>
        <w:r w:rsidRPr="009366C9">
          <w:rPr>
            <w:rStyle w:val="Hyperlink"/>
            <w:rFonts w:hint="eastAsia"/>
            <w:noProof/>
            <w:rtl/>
          </w:rPr>
          <w:t>הכנסת</w:t>
        </w:r>
        <w:r w:rsidRPr="009366C9">
          <w:rPr>
            <w:rStyle w:val="Hyperlink"/>
            <w:noProof/>
            <w:rtl/>
          </w:rPr>
          <w:t>):</w:t>
        </w:r>
        <w:r>
          <w:rPr>
            <w:noProof/>
            <w:webHidden/>
          </w:rPr>
          <w:tab/>
        </w:r>
        <w:r>
          <w:rPr>
            <w:noProof/>
            <w:webHidden/>
          </w:rPr>
          <w:fldChar w:fldCharType="begin"/>
        </w:r>
        <w:r>
          <w:rPr>
            <w:noProof/>
            <w:webHidden/>
          </w:rPr>
          <w:instrText xml:space="preserve"> PAGEREF _Toc441488185 \h </w:instrText>
        </w:r>
        <w:r>
          <w:rPr>
            <w:noProof/>
            <w:webHidden/>
          </w:rPr>
        </w:r>
        <w:r>
          <w:rPr>
            <w:noProof/>
            <w:webHidden/>
          </w:rPr>
          <w:fldChar w:fldCharType="separate"/>
        </w:r>
        <w:r>
          <w:rPr>
            <w:noProof/>
            <w:webHidden/>
          </w:rPr>
          <w:t>190</w:t>
        </w:r>
        <w:r>
          <w:rPr>
            <w:noProof/>
            <w:webHidden/>
          </w:rPr>
          <w:fldChar w:fldCharType="end"/>
        </w:r>
      </w:hyperlink>
    </w:p>
    <w:p w:rsidR="008C2209" w:rsidRPr="00BF2FB7" w:rsidRDefault="008C2209" w:rsidP="008C2209">
      <w:pPr>
        <w:pStyle w:val="TOC1"/>
        <w:tabs>
          <w:tab w:val="right" w:leader="dot" w:pos="8296"/>
        </w:tabs>
        <w:ind w:firstLine="0"/>
        <w:rPr>
          <w:rFonts w:ascii="Calibri" w:hAnsi="Calibri"/>
          <w:noProof/>
        </w:rPr>
      </w:pPr>
      <w:hyperlink w:anchor="_Toc441488186" w:history="1">
        <w:r w:rsidRPr="009366C9">
          <w:rPr>
            <w:rStyle w:val="Hyperlink"/>
            <w:rFonts w:hint="eastAsia"/>
            <w:noProof/>
            <w:rtl/>
            <w:lang w:eastAsia="he-IL"/>
          </w:rPr>
          <w:t>הצעת</w:t>
        </w:r>
        <w:r w:rsidRPr="009366C9">
          <w:rPr>
            <w:rStyle w:val="Hyperlink"/>
            <w:noProof/>
            <w:rtl/>
            <w:lang w:eastAsia="he-IL"/>
          </w:rPr>
          <w:t xml:space="preserve"> </w:t>
        </w:r>
        <w:r w:rsidRPr="009366C9">
          <w:rPr>
            <w:rStyle w:val="Hyperlink"/>
            <w:rFonts w:hint="eastAsia"/>
            <w:noProof/>
            <w:rtl/>
            <w:lang w:eastAsia="he-IL"/>
          </w:rPr>
          <w:t>ועדת</w:t>
        </w:r>
        <w:r w:rsidRPr="009366C9">
          <w:rPr>
            <w:rStyle w:val="Hyperlink"/>
            <w:noProof/>
            <w:rtl/>
            <w:lang w:eastAsia="he-IL"/>
          </w:rPr>
          <w:t xml:space="preserve"> </w:t>
        </w:r>
        <w:r w:rsidRPr="009366C9">
          <w:rPr>
            <w:rStyle w:val="Hyperlink"/>
            <w:rFonts w:hint="eastAsia"/>
            <w:noProof/>
            <w:rtl/>
            <w:lang w:eastAsia="he-IL"/>
          </w:rPr>
          <w:t>הכנסת</w:t>
        </w:r>
        <w:r w:rsidRPr="009366C9">
          <w:rPr>
            <w:rStyle w:val="Hyperlink"/>
            <w:noProof/>
            <w:rtl/>
            <w:lang w:eastAsia="he-IL"/>
          </w:rPr>
          <w:t xml:space="preserve"> </w:t>
        </w:r>
        <w:r w:rsidRPr="009366C9">
          <w:rPr>
            <w:rStyle w:val="Hyperlink"/>
            <w:rFonts w:hint="eastAsia"/>
            <w:noProof/>
            <w:rtl/>
            <w:lang w:eastAsia="he-IL"/>
          </w:rPr>
          <w:t>בדבר</w:t>
        </w:r>
        <w:r w:rsidRPr="009366C9">
          <w:rPr>
            <w:rStyle w:val="Hyperlink"/>
            <w:noProof/>
            <w:rtl/>
            <w:lang w:eastAsia="he-IL"/>
          </w:rPr>
          <w:t xml:space="preserve"> </w:t>
        </w:r>
        <w:r w:rsidRPr="009366C9">
          <w:rPr>
            <w:rStyle w:val="Hyperlink"/>
            <w:rFonts w:hint="eastAsia"/>
            <w:noProof/>
            <w:rtl/>
            <w:lang w:eastAsia="he-IL"/>
          </w:rPr>
          <w:t>חלוקה</w:t>
        </w:r>
        <w:r w:rsidRPr="009366C9">
          <w:rPr>
            <w:rStyle w:val="Hyperlink"/>
            <w:noProof/>
            <w:rtl/>
            <w:lang w:eastAsia="he-IL"/>
          </w:rPr>
          <w:t xml:space="preserve"> </w:t>
        </w:r>
        <w:r w:rsidRPr="009366C9">
          <w:rPr>
            <w:rStyle w:val="Hyperlink"/>
            <w:rFonts w:hint="eastAsia"/>
            <w:noProof/>
            <w:rtl/>
            <w:lang w:eastAsia="he-IL"/>
          </w:rPr>
          <w:t>ופיצול</w:t>
        </w:r>
        <w:r w:rsidRPr="009366C9">
          <w:rPr>
            <w:rStyle w:val="Hyperlink"/>
            <w:noProof/>
            <w:rtl/>
            <w:lang w:eastAsia="he-IL"/>
          </w:rPr>
          <w:t xml:space="preserve"> </w:t>
        </w:r>
        <w:r w:rsidRPr="009366C9">
          <w:rPr>
            <w:rStyle w:val="Hyperlink"/>
            <w:rFonts w:hint="eastAsia"/>
            <w:noProof/>
            <w:rtl/>
            <w:lang w:eastAsia="he-IL"/>
          </w:rPr>
          <w:t>של</w:t>
        </w:r>
        <w:r w:rsidRPr="009366C9">
          <w:rPr>
            <w:rStyle w:val="Hyperlink"/>
            <w:noProof/>
            <w:rtl/>
            <w:lang w:eastAsia="he-IL"/>
          </w:rPr>
          <w:t xml:space="preserve"> </w:t>
        </w:r>
        <w:r w:rsidRPr="009366C9">
          <w:rPr>
            <w:rStyle w:val="Hyperlink"/>
            <w:rFonts w:hint="eastAsia"/>
            <w:noProof/>
            <w:rtl/>
            <w:lang w:eastAsia="he-IL"/>
          </w:rPr>
          <w:t>הצעות</w:t>
        </w:r>
        <w:r w:rsidRPr="009366C9">
          <w:rPr>
            <w:rStyle w:val="Hyperlink"/>
            <w:noProof/>
            <w:rtl/>
            <w:lang w:eastAsia="he-IL"/>
          </w:rPr>
          <w:t xml:space="preserve"> </w:t>
        </w:r>
        <w:r w:rsidRPr="009366C9">
          <w:rPr>
            <w:rStyle w:val="Hyperlink"/>
            <w:rFonts w:hint="eastAsia"/>
            <w:noProof/>
            <w:rtl/>
            <w:lang w:eastAsia="he-IL"/>
          </w:rPr>
          <w:t>חוק</w:t>
        </w:r>
        <w:r w:rsidRPr="009366C9">
          <w:rPr>
            <w:rStyle w:val="Hyperlink"/>
            <w:noProof/>
            <w:rtl/>
            <w:lang w:eastAsia="he-IL"/>
          </w:rPr>
          <w:t>:</w:t>
        </w:r>
        <w:r>
          <w:rPr>
            <w:noProof/>
            <w:webHidden/>
          </w:rPr>
          <w:tab/>
        </w:r>
        <w:r>
          <w:rPr>
            <w:noProof/>
            <w:webHidden/>
          </w:rPr>
          <w:fldChar w:fldCharType="begin"/>
        </w:r>
        <w:r>
          <w:rPr>
            <w:noProof/>
            <w:webHidden/>
          </w:rPr>
          <w:instrText xml:space="preserve"> PAGEREF _Toc441488186 \h </w:instrText>
        </w:r>
        <w:r>
          <w:rPr>
            <w:noProof/>
            <w:webHidden/>
          </w:rPr>
        </w:r>
        <w:r>
          <w:rPr>
            <w:noProof/>
            <w:webHidden/>
          </w:rPr>
          <w:fldChar w:fldCharType="separate"/>
        </w:r>
        <w:r>
          <w:rPr>
            <w:noProof/>
            <w:webHidden/>
          </w:rPr>
          <w:t>191</w:t>
        </w:r>
        <w:r>
          <w:rPr>
            <w:noProof/>
            <w:webHidden/>
          </w:rPr>
          <w:fldChar w:fldCharType="end"/>
        </w:r>
      </w:hyperlink>
    </w:p>
    <w:p w:rsidR="008C2209" w:rsidRPr="00BF2FB7" w:rsidRDefault="008C2209" w:rsidP="008C2209">
      <w:pPr>
        <w:pStyle w:val="TOC1"/>
        <w:tabs>
          <w:tab w:val="right" w:leader="dot" w:pos="8296"/>
        </w:tabs>
        <w:ind w:firstLine="0"/>
        <w:rPr>
          <w:rFonts w:ascii="Calibri" w:hAnsi="Calibri"/>
          <w:noProof/>
        </w:rPr>
      </w:pPr>
      <w:hyperlink w:anchor="_Toc441488187" w:history="1">
        <w:r w:rsidRPr="009366C9">
          <w:rPr>
            <w:rStyle w:val="Hyperlink"/>
            <w:rFonts w:hint="eastAsia"/>
            <w:noProof/>
            <w:rtl/>
          </w:rPr>
          <w:t>הצעת</w:t>
        </w:r>
        <w:r w:rsidRPr="009366C9">
          <w:rPr>
            <w:rStyle w:val="Hyperlink"/>
            <w:noProof/>
            <w:rtl/>
          </w:rPr>
          <w:t xml:space="preserve"> </w:t>
        </w:r>
        <w:r w:rsidRPr="009366C9">
          <w:rPr>
            <w:rStyle w:val="Hyperlink"/>
            <w:rFonts w:hint="eastAsia"/>
            <w:noProof/>
            <w:rtl/>
          </w:rPr>
          <w:t>חוק</w:t>
        </w:r>
        <w:r w:rsidRPr="009366C9">
          <w:rPr>
            <w:rStyle w:val="Hyperlink"/>
            <w:noProof/>
            <w:rtl/>
          </w:rPr>
          <w:t xml:space="preserve"> </w:t>
        </w:r>
        <w:r w:rsidRPr="009366C9">
          <w:rPr>
            <w:rStyle w:val="Hyperlink"/>
            <w:rFonts w:hint="eastAsia"/>
            <w:noProof/>
            <w:rtl/>
          </w:rPr>
          <w:t>התוכנית</w:t>
        </w:r>
        <w:r w:rsidRPr="009366C9">
          <w:rPr>
            <w:rStyle w:val="Hyperlink"/>
            <w:noProof/>
            <w:rtl/>
          </w:rPr>
          <w:t xml:space="preserve"> </w:t>
        </w:r>
        <w:r w:rsidRPr="009366C9">
          <w:rPr>
            <w:rStyle w:val="Hyperlink"/>
            <w:rFonts w:hint="eastAsia"/>
            <w:noProof/>
            <w:rtl/>
          </w:rPr>
          <w:t>הכלכלית</w:t>
        </w:r>
        <w:r w:rsidRPr="009366C9">
          <w:rPr>
            <w:rStyle w:val="Hyperlink"/>
            <w:noProof/>
            <w:rtl/>
          </w:rPr>
          <w:t xml:space="preserve"> (</w:t>
        </w:r>
        <w:r w:rsidRPr="009366C9">
          <w:rPr>
            <w:rStyle w:val="Hyperlink"/>
            <w:rFonts w:hint="eastAsia"/>
            <w:noProof/>
            <w:rtl/>
          </w:rPr>
          <w:t>תיקוני</w:t>
        </w:r>
        <w:r w:rsidRPr="009366C9">
          <w:rPr>
            <w:rStyle w:val="Hyperlink"/>
            <w:noProof/>
            <w:rtl/>
          </w:rPr>
          <w:t xml:space="preserve"> </w:t>
        </w:r>
        <w:r w:rsidRPr="009366C9">
          <w:rPr>
            <w:rStyle w:val="Hyperlink"/>
            <w:rFonts w:hint="eastAsia"/>
            <w:noProof/>
            <w:rtl/>
          </w:rPr>
          <w:t>חקיקה</w:t>
        </w:r>
        <w:r w:rsidRPr="009366C9">
          <w:rPr>
            <w:rStyle w:val="Hyperlink"/>
            <w:noProof/>
            <w:rtl/>
          </w:rPr>
          <w:t xml:space="preserve"> </w:t>
        </w:r>
        <w:r w:rsidRPr="009366C9">
          <w:rPr>
            <w:rStyle w:val="Hyperlink"/>
            <w:rFonts w:hint="eastAsia"/>
            <w:noProof/>
            <w:rtl/>
          </w:rPr>
          <w:t>ליישום</w:t>
        </w:r>
        <w:r w:rsidRPr="009366C9">
          <w:rPr>
            <w:rStyle w:val="Hyperlink"/>
            <w:noProof/>
            <w:rtl/>
          </w:rPr>
          <w:t xml:space="preserve"> </w:t>
        </w:r>
        <w:r w:rsidRPr="009366C9">
          <w:rPr>
            <w:rStyle w:val="Hyperlink"/>
            <w:rFonts w:hint="eastAsia"/>
            <w:noProof/>
            <w:rtl/>
          </w:rPr>
          <w:t>המדיניות</w:t>
        </w:r>
        <w:r w:rsidRPr="009366C9">
          <w:rPr>
            <w:rStyle w:val="Hyperlink"/>
            <w:noProof/>
            <w:rtl/>
          </w:rPr>
          <w:t xml:space="preserve"> </w:t>
        </w:r>
        <w:r w:rsidRPr="009366C9">
          <w:rPr>
            <w:rStyle w:val="Hyperlink"/>
            <w:rFonts w:hint="eastAsia"/>
            <w:noProof/>
            <w:rtl/>
          </w:rPr>
          <w:t>הכלכלית</w:t>
        </w:r>
        <w:r w:rsidRPr="009366C9">
          <w:rPr>
            <w:rStyle w:val="Hyperlink"/>
            <w:noProof/>
            <w:rtl/>
          </w:rPr>
          <w:t xml:space="preserve"> </w:t>
        </w:r>
        <w:r w:rsidRPr="009366C9">
          <w:rPr>
            <w:rStyle w:val="Hyperlink"/>
            <w:rFonts w:hint="eastAsia"/>
            <w:noProof/>
            <w:rtl/>
          </w:rPr>
          <w:t>לשנות</w:t>
        </w:r>
        <w:r w:rsidRPr="009366C9">
          <w:rPr>
            <w:rStyle w:val="Hyperlink"/>
            <w:noProof/>
            <w:rtl/>
          </w:rPr>
          <w:t xml:space="preserve"> </w:t>
        </w:r>
        <w:r w:rsidRPr="009366C9">
          <w:rPr>
            <w:rStyle w:val="Hyperlink"/>
            <w:rFonts w:hint="eastAsia"/>
            <w:noProof/>
            <w:rtl/>
          </w:rPr>
          <w:t>התקציב</w:t>
        </w:r>
        <w:r w:rsidRPr="009366C9">
          <w:rPr>
            <w:rStyle w:val="Hyperlink"/>
            <w:noProof/>
            <w:rtl/>
          </w:rPr>
          <w:t xml:space="preserve"> 2015 </w:t>
        </w:r>
        <w:r w:rsidRPr="009366C9">
          <w:rPr>
            <w:rStyle w:val="Hyperlink"/>
            <w:rFonts w:hint="eastAsia"/>
            <w:noProof/>
            <w:rtl/>
          </w:rPr>
          <w:t>ו</w:t>
        </w:r>
        <w:r w:rsidRPr="009366C9">
          <w:rPr>
            <w:rStyle w:val="Hyperlink"/>
            <w:noProof/>
            <w:rtl/>
          </w:rPr>
          <w:t xml:space="preserve">-2016), </w:t>
        </w:r>
        <w:r w:rsidRPr="009366C9">
          <w:rPr>
            <w:rStyle w:val="Hyperlink"/>
            <w:rFonts w:hint="eastAsia"/>
            <w:noProof/>
            <w:rtl/>
          </w:rPr>
          <w:t>התשע</w:t>
        </w:r>
        <w:r w:rsidRPr="009366C9">
          <w:rPr>
            <w:rStyle w:val="Hyperlink"/>
            <w:noProof/>
            <w:rtl/>
          </w:rPr>
          <w:t>"</w:t>
        </w:r>
        <w:r w:rsidRPr="009366C9">
          <w:rPr>
            <w:rStyle w:val="Hyperlink"/>
            <w:rFonts w:hint="eastAsia"/>
            <w:noProof/>
            <w:rtl/>
          </w:rPr>
          <w:t>ה–</w:t>
        </w:r>
        <w:r w:rsidRPr="009366C9">
          <w:rPr>
            <w:rStyle w:val="Hyperlink"/>
            <w:noProof/>
            <w:rtl/>
          </w:rPr>
          <w:t>2015;</w:t>
        </w:r>
        <w:r>
          <w:rPr>
            <w:noProof/>
            <w:webHidden/>
          </w:rPr>
          <w:tab/>
        </w:r>
        <w:r>
          <w:rPr>
            <w:noProof/>
            <w:webHidden/>
          </w:rPr>
          <w:fldChar w:fldCharType="begin"/>
        </w:r>
        <w:r>
          <w:rPr>
            <w:noProof/>
            <w:webHidden/>
          </w:rPr>
          <w:instrText xml:space="preserve"> PAGEREF _Toc441488187 \h </w:instrText>
        </w:r>
        <w:r>
          <w:rPr>
            <w:noProof/>
            <w:webHidden/>
          </w:rPr>
        </w:r>
        <w:r>
          <w:rPr>
            <w:noProof/>
            <w:webHidden/>
          </w:rPr>
          <w:fldChar w:fldCharType="separate"/>
        </w:r>
        <w:r>
          <w:rPr>
            <w:noProof/>
            <w:webHidden/>
          </w:rPr>
          <w:t>191</w:t>
        </w:r>
        <w:r>
          <w:rPr>
            <w:noProof/>
            <w:webHidden/>
          </w:rPr>
          <w:fldChar w:fldCharType="end"/>
        </w:r>
      </w:hyperlink>
    </w:p>
    <w:p w:rsidR="008C2209" w:rsidRPr="00BF2FB7" w:rsidRDefault="008C2209" w:rsidP="008C2209">
      <w:pPr>
        <w:pStyle w:val="TOC1"/>
        <w:tabs>
          <w:tab w:val="right" w:leader="dot" w:pos="8296"/>
        </w:tabs>
        <w:ind w:firstLine="0"/>
        <w:rPr>
          <w:rFonts w:ascii="Calibri" w:hAnsi="Calibri"/>
          <w:noProof/>
        </w:rPr>
      </w:pPr>
      <w:hyperlink w:anchor="_Toc441488188" w:history="1">
        <w:r w:rsidRPr="009366C9">
          <w:rPr>
            <w:rStyle w:val="Hyperlink"/>
            <w:rFonts w:hint="eastAsia"/>
            <w:noProof/>
            <w:rtl/>
          </w:rPr>
          <w:t>הצעת</w:t>
        </w:r>
        <w:r w:rsidRPr="009366C9">
          <w:rPr>
            <w:rStyle w:val="Hyperlink"/>
            <w:noProof/>
            <w:rtl/>
          </w:rPr>
          <w:t xml:space="preserve"> </w:t>
        </w:r>
        <w:r w:rsidRPr="009366C9">
          <w:rPr>
            <w:rStyle w:val="Hyperlink"/>
            <w:rFonts w:hint="eastAsia"/>
            <w:noProof/>
            <w:rtl/>
          </w:rPr>
          <w:t>חוק</w:t>
        </w:r>
        <w:r w:rsidRPr="009366C9">
          <w:rPr>
            <w:rStyle w:val="Hyperlink"/>
            <w:noProof/>
            <w:rtl/>
          </w:rPr>
          <w:t xml:space="preserve"> </w:t>
        </w:r>
        <w:r w:rsidRPr="009366C9">
          <w:rPr>
            <w:rStyle w:val="Hyperlink"/>
            <w:rFonts w:hint="eastAsia"/>
            <w:noProof/>
            <w:rtl/>
          </w:rPr>
          <w:t>ההתייעלות</w:t>
        </w:r>
        <w:r w:rsidRPr="009366C9">
          <w:rPr>
            <w:rStyle w:val="Hyperlink"/>
            <w:noProof/>
            <w:rtl/>
          </w:rPr>
          <w:t xml:space="preserve"> </w:t>
        </w:r>
        <w:r w:rsidRPr="009366C9">
          <w:rPr>
            <w:rStyle w:val="Hyperlink"/>
            <w:rFonts w:hint="eastAsia"/>
            <w:noProof/>
            <w:rtl/>
          </w:rPr>
          <w:t>הכלכלית</w:t>
        </w:r>
        <w:r w:rsidRPr="009366C9">
          <w:rPr>
            <w:rStyle w:val="Hyperlink"/>
            <w:noProof/>
            <w:rtl/>
          </w:rPr>
          <w:t xml:space="preserve"> (</w:t>
        </w:r>
        <w:r w:rsidRPr="009366C9">
          <w:rPr>
            <w:rStyle w:val="Hyperlink"/>
            <w:rFonts w:hint="eastAsia"/>
            <w:noProof/>
            <w:rtl/>
          </w:rPr>
          <w:t>תיקוני</w:t>
        </w:r>
        <w:r w:rsidRPr="009366C9">
          <w:rPr>
            <w:rStyle w:val="Hyperlink"/>
            <w:noProof/>
            <w:rtl/>
          </w:rPr>
          <w:t xml:space="preserve"> </w:t>
        </w:r>
        <w:r w:rsidRPr="009366C9">
          <w:rPr>
            <w:rStyle w:val="Hyperlink"/>
            <w:rFonts w:hint="eastAsia"/>
            <w:noProof/>
            <w:rtl/>
          </w:rPr>
          <w:t>חקיקה</w:t>
        </w:r>
        <w:r w:rsidRPr="009366C9">
          <w:rPr>
            <w:rStyle w:val="Hyperlink"/>
            <w:noProof/>
            <w:rtl/>
          </w:rPr>
          <w:t xml:space="preserve"> </w:t>
        </w:r>
        <w:r w:rsidRPr="009366C9">
          <w:rPr>
            <w:rStyle w:val="Hyperlink"/>
            <w:rFonts w:hint="eastAsia"/>
            <w:noProof/>
            <w:rtl/>
          </w:rPr>
          <w:t>להשגת</w:t>
        </w:r>
        <w:r w:rsidRPr="009366C9">
          <w:rPr>
            <w:rStyle w:val="Hyperlink"/>
            <w:noProof/>
            <w:rtl/>
          </w:rPr>
          <w:t xml:space="preserve"> </w:t>
        </w:r>
        <w:r w:rsidRPr="009366C9">
          <w:rPr>
            <w:rStyle w:val="Hyperlink"/>
            <w:rFonts w:hint="eastAsia"/>
            <w:noProof/>
            <w:rtl/>
          </w:rPr>
          <w:t>יעדי</w:t>
        </w:r>
        <w:r w:rsidRPr="009366C9">
          <w:rPr>
            <w:rStyle w:val="Hyperlink"/>
            <w:noProof/>
            <w:rtl/>
          </w:rPr>
          <w:t xml:space="preserve"> </w:t>
        </w:r>
        <w:r w:rsidRPr="009366C9">
          <w:rPr>
            <w:rStyle w:val="Hyperlink"/>
            <w:rFonts w:hint="eastAsia"/>
            <w:noProof/>
            <w:rtl/>
          </w:rPr>
          <w:t>התקציב</w:t>
        </w:r>
        <w:r w:rsidRPr="009366C9">
          <w:rPr>
            <w:rStyle w:val="Hyperlink"/>
            <w:noProof/>
            <w:rtl/>
          </w:rPr>
          <w:t xml:space="preserve"> </w:t>
        </w:r>
        <w:r w:rsidRPr="009366C9">
          <w:rPr>
            <w:rStyle w:val="Hyperlink"/>
            <w:rFonts w:hint="eastAsia"/>
            <w:noProof/>
            <w:rtl/>
          </w:rPr>
          <w:t>לשנות</w:t>
        </w:r>
        <w:r w:rsidRPr="009366C9">
          <w:rPr>
            <w:rStyle w:val="Hyperlink"/>
            <w:noProof/>
            <w:rtl/>
          </w:rPr>
          <w:t xml:space="preserve"> </w:t>
        </w:r>
        <w:r w:rsidRPr="009366C9">
          <w:rPr>
            <w:rStyle w:val="Hyperlink"/>
            <w:rFonts w:hint="eastAsia"/>
            <w:noProof/>
            <w:rtl/>
          </w:rPr>
          <w:t>התקציב</w:t>
        </w:r>
        <w:r w:rsidRPr="009366C9">
          <w:rPr>
            <w:rStyle w:val="Hyperlink"/>
            <w:noProof/>
            <w:rtl/>
          </w:rPr>
          <w:t xml:space="preserve"> 2015 </w:t>
        </w:r>
        <w:r w:rsidRPr="009366C9">
          <w:rPr>
            <w:rStyle w:val="Hyperlink"/>
            <w:rFonts w:hint="eastAsia"/>
            <w:noProof/>
            <w:rtl/>
          </w:rPr>
          <w:t>ו</w:t>
        </w:r>
        <w:r w:rsidRPr="009366C9">
          <w:rPr>
            <w:rStyle w:val="Hyperlink"/>
            <w:noProof/>
            <w:rtl/>
          </w:rPr>
          <w:t xml:space="preserve">-2016), </w:t>
        </w:r>
        <w:r w:rsidRPr="009366C9">
          <w:rPr>
            <w:rStyle w:val="Hyperlink"/>
            <w:rFonts w:hint="eastAsia"/>
            <w:noProof/>
            <w:rtl/>
          </w:rPr>
          <w:t>התשע</w:t>
        </w:r>
        <w:r w:rsidRPr="009366C9">
          <w:rPr>
            <w:rStyle w:val="Hyperlink"/>
            <w:noProof/>
            <w:rtl/>
          </w:rPr>
          <w:t>"</w:t>
        </w:r>
        <w:r w:rsidRPr="009366C9">
          <w:rPr>
            <w:rStyle w:val="Hyperlink"/>
            <w:rFonts w:hint="eastAsia"/>
            <w:noProof/>
            <w:rtl/>
          </w:rPr>
          <w:t>ה–</w:t>
        </w:r>
        <w:r w:rsidRPr="009366C9">
          <w:rPr>
            <w:rStyle w:val="Hyperlink"/>
            <w:noProof/>
            <w:rtl/>
          </w:rPr>
          <w:t>2015</w:t>
        </w:r>
        <w:r>
          <w:rPr>
            <w:noProof/>
            <w:webHidden/>
          </w:rPr>
          <w:tab/>
        </w:r>
        <w:r>
          <w:rPr>
            <w:noProof/>
            <w:webHidden/>
          </w:rPr>
          <w:fldChar w:fldCharType="begin"/>
        </w:r>
        <w:r>
          <w:rPr>
            <w:noProof/>
            <w:webHidden/>
          </w:rPr>
          <w:instrText xml:space="preserve"> PAGEREF _Toc441488188 \h </w:instrText>
        </w:r>
        <w:r>
          <w:rPr>
            <w:noProof/>
            <w:webHidden/>
          </w:rPr>
        </w:r>
        <w:r>
          <w:rPr>
            <w:noProof/>
            <w:webHidden/>
          </w:rPr>
          <w:fldChar w:fldCharType="separate"/>
        </w:r>
        <w:r>
          <w:rPr>
            <w:noProof/>
            <w:webHidden/>
          </w:rPr>
          <w:t>191</w:t>
        </w:r>
        <w:r>
          <w:rPr>
            <w:noProof/>
            <w:webHidden/>
          </w:rPr>
          <w:fldChar w:fldCharType="end"/>
        </w:r>
      </w:hyperlink>
    </w:p>
    <w:p w:rsidR="008C2209" w:rsidRPr="00BF2FB7" w:rsidRDefault="008C2209" w:rsidP="008C2209">
      <w:pPr>
        <w:pStyle w:val="TOC1"/>
        <w:tabs>
          <w:tab w:val="right" w:leader="dot" w:pos="8296"/>
        </w:tabs>
        <w:ind w:firstLine="0"/>
        <w:rPr>
          <w:rFonts w:ascii="Calibri" w:hAnsi="Calibri"/>
          <w:noProof/>
        </w:rPr>
      </w:pPr>
      <w:hyperlink w:anchor="_Toc441488189" w:history="1">
        <w:r w:rsidRPr="009366C9">
          <w:rPr>
            <w:rStyle w:val="Hyperlink"/>
            <w:rFonts w:hint="eastAsia"/>
            <w:noProof/>
            <w:rtl/>
          </w:rPr>
          <w:t>הצעת</w:t>
        </w:r>
        <w:r w:rsidRPr="009366C9">
          <w:rPr>
            <w:rStyle w:val="Hyperlink"/>
            <w:noProof/>
            <w:rtl/>
          </w:rPr>
          <w:t xml:space="preserve"> </w:t>
        </w:r>
        <w:r w:rsidRPr="009366C9">
          <w:rPr>
            <w:rStyle w:val="Hyperlink"/>
            <w:rFonts w:hint="eastAsia"/>
            <w:noProof/>
            <w:rtl/>
          </w:rPr>
          <w:t>ועדת</w:t>
        </w:r>
        <w:r w:rsidRPr="009366C9">
          <w:rPr>
            <w:rStyle w:val="Hyperlink"/>
            <w:noProof/>
            <w:rtl/>
          </w:rPr>
          <w:t xml:space="preserve"> </w:t>
        </w:r>
        <w:r w:rsidRPr="009366C9">
          <w:rPr>
            <w:rStyle w:val="Hyperlink"/>
            <w:rFonts w:hint="eastAsia"/>
            <w:noProof/>
            <w:rtl/>
          </w:rPr>
          <w:t>הכנסת</w:t>
        </w:r>
        <w:r w:rsidRPr="009366C9">
          <w:rPr>
            <w:rStyle w:val="Hyperlink"/>
            <w:noProof/>
            <w:rtl/>
          </w:rPr>
          <w:t xml:space="preserve"> </w:t>
        </w:r>
        <w:r w:rsidRPr="009366C9">
          <w:rPr>
            <w:rStyle w:val="Hyperlink"/>
            <w:rFonts w:hint="eastAsia"/>
            <w:noProof/>
            <w:rtl/>
          </w:rPr>
          <w:t>בדבר</w:t>
        </w:r>
        <w:r w:rsidRPr="009366C9">
          <w:rPr>
            <w:rStyle w:val="Hyperlink"/>
            <w:noProof/>
            <w:rtl/>
          </w:rPr>
          <w:t xml:space="preserve"> </w:t>
        </w:r>
        <w:r w:rsidRPr="009366C9">
          <w:rPr>
            <w:rStyle w:val="Hyperlink"/>
            <w:rFonts w:hint="eastAsia"/>
            <w:noProof/>
            <w:rtl/>
          </w:rPr>
          <w:t>שינוי</w:t>
        </w:r>
        <w:r w:rsidRPr="009366C9">
          <w:rPr>
            <w:rStyle w:val="Hyperlink"/>
            <w:noProof/>
            <w:rtl/>
          </w:rPr>
          <w:t xml:space="preserve"> </w:t>
        </w:r>
        <w:r w:rsidRPr="009366C9">
          <w:rPr>
            <w:rStyle w:val="Hyperlink"/>
            <w:rFonts w:hint="eastAsia"/>
            <w:noProof/>
            <w:rtl/>
          </w:rPr>
          <w:t>שמה</w:t>
        </w:r>
        <w:r w:rsidRPr="009366C9">
          <w:rPr>
            <w:rStyle w:val="Hyperlink"/>
            <w:noProof/>
            <w:rtl/>
          </w:rPr>
          <w:t xml:space="preserve"> </w:t>
        </w:r>
        <w:r w:rsidRPr="009366C9">
          <w:rPr>
            <w:rStyle w:val="Hyperlink"/>
            <w:rFonts w:hint="eastAsia"/>
            <w:noProof/>
            <w:rtl/>
          </w:rPr>
          <w:t>וסמכויותיה</w:t>
        </w:r>
        <w:r w:rsidRPr="009366C9">
          <w:rPr>
            <w:rStyle w:val="Hyperlink"/>
            <w:noProof/>
            <w:rtl/>
          </w:rPr>
          <w:t xml:space="preserve"> </w:t>
        </w:r>
        <w:r w:rsidRPr="009366C9">
          <w:rPr>
            <w:rStyle w:val="Hyperlink"/>
            <w:rFonts w:hint="eastAsia"/>
            <w:noProof/>
            <w:rtl/>
          </w:rPr>
          <w:t>של</w:t>
        </w:r>
        <w:r w:rsidRPr="009366C9">
          <w:rPr>
            <w:rStyle w:val="Hyperlink"/>
            <w:noProof/>
            <w:rtl/>
          </w:rPr>
          <w:t xml:space="preserve"> </w:t>
        </w:r>
        <w:r w:rsidRPr="009366C9">
          <w:rPr>
            <w:rStyle w:val="Hyperlink"/>
            <w:rFonts w:hint="eastAsia"/>
            <w:noProof/>
            <w:rtl/>
          </w:rPr>
          <w:t>הוועדה</w:t>
        </w:r>
        <w:r w:rsidRPr="009366C9">
          <w:rPr>
            <w:rStyle w:val="Hyperlink"/>
            <w:noProof/>
            <w:rtl/>
          </w:rPr>
          <w:t xml:space="preserve"> </w:t>
        </w:r>
        <w:r w:rsidRPr="009366C9">
          <w:rPr>
            <w:rStyle w:val="Hyperlink"/>
            <w:rFonts w:hint="eastAsia"/>
            <w:noProof/>
            <w:rtl/>
          </w:rPr>
          <w:t>המיוחדת</w:t>
        </w:r>
        <w:r w:rsidRPr="009366C9">
          <w:rPr>
            <w:rStyle w:val="Hyperlink"/>
            <w:noProof/>
            <w:rtl/>
          </w:rPr>
          <w:t xml:space="preserve"> </w:t>
        </w:r>
        <w:r w:rsidRPr="009366C9">
          <w:rPr>
            <w:rStyle w:val="Hyperlink"/>
            <w:rFonts w:hint="eastAsia"/>
            <w:noProof/>
            <w:rtl/>
          </w:rPr>
          <w:t>לדיון</w:t>
        </w:r>
        <w:r w:rsidRPr="009366C9">
          <w:rPr>
            <w:rStyle w:val="Hyperlink"/>
            <w:noProof/>
            <w:rtl/>
          </w:rPr>
          <w:t xml:space="preserve"> </w:t>
        </w:r>
        <w:r w:rsidRPr="009366C9">
          <w:rPr>
            <w:rStyle w:val="Hyperlink"/>
            <w:rFonts w:hint="eastAsia"/>
            <w:noProof/>
            <w:rtl/>
          </w:rPr>
          <w:t>בהצעת</w:t>
        </w:r>
        <w:r w:rsidRPr="009366C9">
          <w:rPr>
            <w:rStyle w:val="Hyperlink"/>
            <w:noProof/>
            <w:rtl/>
          </w:rPr>
          <w:t xml:space="preserve"> </w:t>
        </w:r>
        <w:r w:rsidRPr="009366C9">
          <w:rPr>
            <w:rStyle w:val="Hyperlink"/>
            <w:rFonts w:hint="eastAsia"/>
            <w:noProof/>
            <w:rtl/>
          </w:rPr>
          <w:t>חוק</w:t>
        </w:r>
        <w:r w:rsidRPr="009366C9">
          <w:rPr>
            <w:rStyle w:val="Hyperlink"/>
            <w:noProof/>
            <w:rtl/>
          </w:rPr>
          <w:t xml:space="preserve"> </w:t>
        </w:r>
        <w:r w:rsidRPr="009366C9">
          <w:rPr>
            <w:rStyle w:val="Hyperlink"/>
            <w:rFonts w:hint="eastAsia"/>
            <w:noProof/>
            <w:rtl/>
          </w:rPr>
          <w:t>הרשות</w:t>
        </w:r>
        <w:r w:rsidRPr="009366C9">
          <w:rPr>
            <w:rStyle w:val="Hyperlink"/>
            <w:noProof/>
            <w:rtl/>
          </w:rPr>
          <w:t xml:space="preserve"> </w:t>
        </w:r>
        <w:r w:rsidRPr="009366C9">
          <w:rPr>
            <w:rStyle w:val="Hyperlink"/>
            <w:rFonts w:hint="eastAsia"/>
            <w:noProof/>
            <w:rtl/>
          </w:rPr>
          <w:t>להתחדשות</w:t>
        </w:r>
        <w:r w:rsidRPr="009366C9">
          <w:rPr>
            <w:rStyle w:val="Hyperlink"/>
            <w:noProof/>
            <w:rtl/>
          </w:rPr>
          <w:t xml:space="preserve"> </w:t>
        </w:r>
        <w:r w:rsidRPr="009366C9">
          <w:rPr>
            <w:rStyle w:val="Hyperlink"/>
            <w:rFonts w:hint="eastAsia"/>
            <w:noProof/>
            <w:rtl/>
          </w:rPr>
          <w:t>עירונית</w:t>
        </w:r>
        <w:r>
          <w:rPr>
            <w:noProof/>
            <w:webHidden/>
          </w:rPr>
          <w:tab/>
        </w:r>
        <w:r>
          <w:rPr>
            <w:noProof/>
            <w:webHidden/>
          </w:rPr>
          <w:fldChar w:fldCharType="begin"/>
        </w:r>
        <w:r>
          <w:rPr>
            <w:noProof/>
            <w:webHidden/>
          </w:rPr>
          <w:instrText xml:space="preserve"> PAGEREF _Toc441488189 \h </w:instrText>
        </w:r>
        <w:r>
          <w:rPr>
            <w:noProof/>
            <w:webHidden/>
          </w:rPr>
        </w:r>
        <w:r>
          <w:rPr>
            <w:noProof/>
            <w:webHidden/>
          </w:rPr>
          <w:fldChar w:fldCharType="separate"/>
        </w:r>
        <w:r>
          <w:rPr>
            <w:noProof/>
            <w:webHidden/>
          </w:rPr>
          <w:t>191</w:t>
        </w:r>
        <w:r>
          <w:rPr>
            <w:noProof/>
            <w:webHidden/>
          </w:rPr>
          <w:fldChar w:fldCharType="end"/>
        </w:r>
      </w:hyperlink>
    </w:p>
    <w:p w:rsidR="00AF3DF3" w:rsidRDefault="008C2209" w:rsidP="008C2209">
      <w:pPr>
        <w:pStyle w:val="a0"/>
        <w:keepNext/>
        <w:ind w:firstLine="0"/>
        <w:rPr>
          <w:rtl/>
        </w:rPr>
      </w:pPr>
      <w:r>
        <w:rPr>
          <w:rtl/>
        </w:rPr>
        <w:fldChar w:fldCharType="end"/>
      </w:r>
      <w:r w:rsidR="00AF3DF3">
        <w:rPr>
          <w:rtl/>
        </w:rPr>
        <w:br w:type="page"/>
      </w:r>
      <w:bookmarkStart w:id="2" w:name="_Toc429423243"/>
      <w:bookmarkStart w:id="3" w:name="_Toc429423244"/>
      <w:bookmarkStart w:id="4" w:name="_Toc429423319"/>
      <w:bookmarkStart w:id="5" w:name="_Toc429423393"/>
      <w:bookmarkStart w:id="6" w:name="_Toc429424179"/>
      <w:bookmarkStart w:id="7" w:name="_Toc429424250"/>
      <w:bookmarkStart w:id="8" w:name="_Toc429424336"/>
      <w:bookmarkStart w:id="9" w:name="_Toc437263353"/>
      <w:bookmarkStart w:id="10" w:name="_Toc437433290"/>
      <w:bookmarkStart w:id="11" w:name="_Toc441488121"/>
      <w:r w:rsidR="00AF3DF3">
        <w:rPr>
          <w:rFonts w:hint="cs"/>
          <w:rtl/>
        </w:rPr>
        <w:t>מסמכים שהונחו על שולחן הכנסת</w:t>
      </w:r>
      <w:bookmarkEnd w:id="2"/>
      <w:bookmarkEnd w:id="3"/>
      <w:bookmarkEnd w:id="4"/>
      <w:bookmarkEnd w:id="5"/>
      <w:bookmarkEnd w:id="6"/>
      <w:bookmarkEnd w:id="7"/>
      <w:bookmarkEnd w:id="8"/>
      <w:bookmarkEnd w:id="9"/>
      <w:bookmarkEnd w:id="10"/>
      <w:bookmarkEnd w:id="11"/>
    </w:p>
    <w:p w:rsidR="00AF3DF3" w:rsidRDefault="00AF3DF3" w:rsidP="00580BAF">
      <w:pPr>
        <w:rPr>
          <w:rtl/>
        </w:rPr>
      </w:pPr>
    </w:p>
    <w:p w:rsidR="00AF3DF3" w:rsidRDefault="00AF3DF3" w:rsidP="0013566A">
      <w:pPr>
        <w:pStyle w:val="af0"/>
        <w:keepNext/>
        <w:rPr>
          <w:rtl/>
        </w:rPr>
      </w:pPr>
      <w:r>
        <w:rPr>
          <w:rtl/>
        </w:rPr>
        <w:t>היו"ר יולי יואל אדלשטיין:</w:t>
      </w:r>
    </w:p>
    <w:p w:rsidR="00AF3DF3" w:rsidRDefault="00AF3DF3" w:rsidP="00580BAF">
      <w:pPr>
        <w:rPr>
          <w:rtl/>
        </w:rPr>
      </w:pPr>
    </w:p>
    <w:p w:rsidR="00AF3DF3" w:rsidRDefault="00AF3DF3" w:rsidP="00F339C0">
      <w:pPr>
        <w:rPr>
          <w:rFonts w:hint="cs"/>
          <w:rtl/>
        </w:rPr>
      </w:pPr>
      <w:r>
        <w:rPr>
          <w:rFonts w:hint="cs"/>
          <w:rtl/>
        </w:rPr>
        <w:t>היום כ"ג באלול תשע"ה, 7 בספטמבר 2015</w:t>
      </w:r>
      <w:r w:rsidR="00F339C0">
        <w:rPr>
          <w:rFonts w:hint="cs"/>
          <w:rtl/>
        </w:rPr>
        <w:t xml:space="preserve"> –</w:t>
      </w:r>
      <w:r>
        <w:rPr>
          <w:rFonts w:hint="cs"/>
          <w:rtl/>
        </w:rPr>
        <w:t xml:space="preserve"> אני מתכבד לפתוח את ישיבת הכנסת.</w:t>
      </w:r>
    </w:p>
    <w:p w:rsidR="00AF3DF3" w:rsidRDefault="00AF3DF3" w:rsidP="00DC6541">
      <w:pPr>
        <w:rPr>
          <w:rFonts w:hint="cs"/>
          <w:rtl/>
        </w:rPr>
      </w:pPr>
    </w:p>
    <w:p w:rsidR="00AF3DF3" w:rsidRDefault="00AF3DF3" w:rsidP="00DC6541">
      <w:pPr>
        <w:rPr>
          <w:rFonts w:hint="cs"/>
          <w:rtl/>
        </w:rPr>
      </w:pPr>
      <w:r>
        <w:rPr>
          <w:rFonts w:hint="cs"/>
          <w:rtl/>
        </w:rPr>
        <w:t xml:space="preserve">הודעה למזכירת הכנסת. </w:t>
      </w:r>
    </w:p>
    <w:p w:rsidR="00AF3DF3" w:rsidRDefault="00AF3DF3" w:rsidP="0013566A">
      <w:pPr>
        <w:rPr>
          <w:rFonts w:hint="cs"/>
          <w:rtl/>
        </w:rPr>
      </w:pPr>
    </w:p>
    <w:p w:rsidR="00AF3DF3" w:rsidRDefault="009D53CB" w:rsidP="001A10FC">
      <w:pPr>
        <w:pStyle w:val="a"/>
        <w:keepNext/>
        <w:rPr>
          <w:rtl/>
        </w:rPr>
      </w:pPr>
      <w:bookmarkStart w:id="12" w:name="_Toc429423245"/>
      <w:bookmarkStart w:id="13" w:name="_Toc429423320"/>
      <w:bookmarkStart w:id="14" w:name="_Toc429423394"/>
      <w:bookmarkStart w:id="15" w:name="_Toc429424180"/>
      <w:bookmarkStart w:id="16" w:name="_Toc429424251"/>
      <w:bookmarkStart w:id="17" w:name="_Toc429424337"/>
      <w:bookmarkStart w:id="18" w:name="_Toc437263354"/>
      <w:bookmarkStart w:id="19" w:name="_Toc437433291"/>
      <w:bookmarkStart w:id="20" w:name="_Toc441488122"/>
      <w:r>
        <w:rPr>
          <w:rtl/>
        </w:rPr>
        <w:t>מזכי</w:t>
      </w:r>
      <w:r>
        <w:rPr>
          <w:rFonts w:hint="cs"/>
          <w:rtl/>
        </w:rPr>
        <w:t>ר</w:t>
      </w:r>
      <w:r w:rsidR="00AF3DF3">
        <w:rPr>
          <w:rtl/>
        </w:rPr>
        <w:t>ת הכנסת ירדנה מלר-הורוביץ:</w:t>
      </w:r>
      <w:bookmarkEnd w:id="12"/>
      <w:bookmarkEnd w:id="13"/>
      <w:bookmarkEnd w:id="14"/>
      <w:bookmarkEnd w:id="15"/>
      <w:bookmarkEnd w:id="16"/>
      <w:bookmarkEnd w:id="17"/>
      <w:bookmarkEnd w:id="18"/>
      <w:bookmarkEnd w:id="19"/>
      <w:bookmarkEnd w:id="20"/>
    </w:p>
    <w:p w:rsidR="00AF3DF3" w:rsidRDefault="00AF3DF3" w:rsidP="00580BAF">
      <w:pPr>
        <w:rPr>
          <w:rtl/>
        </w:rPr>
      </w:pPr>
    </w:p>
    <w:p w:rsidR="00F339C0" w:rsidRDefault="00AF3DF3" w:rsidP="001A10FC">
      <w:pPr>
        <w:rPr>
          <w:rFonts w:hint="cs"/>
          <w:rtl/>
        </w:rPr>
      </w:pPr>
      <w:r>
        <w:rPr>
          <w:rFonts w:hint="cs"/>
          <w:rtl/>
        </w:rPr>
        <w:t xml:space="preserve">תודה. </w:t>
      </w:r>
    </w:p>
    <w:p w:rsidR="00F339C0" w:rsidRDefault="00F339C0" w:rsidP="001A10FC">
      <w:pPr>
        <w:rPr>
          <w:rFonts w:hint="cs"/>
          <w:rtl/>
        </w:rPr>
      </w:pPr>
    </w:p>
    <w:p w:rsidR="00AF3DF3" w:rsidRDefault="00AF3DF3" w:rsidP="009D53CB">
      <w:pPr>
        <w:rPr>
          <w:rFonts w:hint="cs"/>
          <w:rtl/>
        </w:rPr>
      </w:pPr>
      <w:r>
        <w:rPr>
          <w:rFonts w:hint="cs"/>
          <w:rtl/>
        </w:rPr>
        <w:t xml:space="preserve">ברשות יושב-ראש הכנסת, הנני מתכבדת להודיעכם, כי על-פי סעיף </w:t>
      </w:r>
      <w:bookmarkStart w:id="21" w:name="_ETM_Q1_149037"/>
      <w:bookmarkEnd w:id="21"/>
      <w:r>
        <w:rPr>
          <w:rFonts w:hint="cs"/>
          <w:rtl/>
        </w:rPr>
        <w:t>96(ד) לתקנון הכנסת, עם התפטר</w:t>
      </w:r>
      <w:r w:rsidR="009D53CB">
        <w:rPr>
          <w:rFonts w:hint="cs"/>
          <w:rtl/>
        </w:rPr>
        <w:t>ו</w:t>
      </w:r>
      <w:r>
        <w:rPr>
          <w:rFonts w:hint="cs"/>
          <w:rtl/>
        </w:rPr>
        <w:t xml:space="preserve">תם </w:t>
      </w:r>
      <w:r w:rsidR="00F339C0">
        <w:rPr>
          <w:rFonts w:hint="cs"/>
          <w:rtl/>
        </w:rPr>
        <w:t xml:space="preserve">מהכנסת </w:t>
      </w:r>
      <w:r>
        <w:rPr>
          <w:rFonts w:hint="cs"/>
          <w:rtl/>
        </w:rPr>
        <w:t xml:space="preserve">של חברי הכנסת </w:t>
      </w:r>
      <w:bookmarkStart w:id="22" w:name="_ETM_Q1_158169"/>
      <w:bookmarkEnd w:id="22"/>
      <w:r>
        <w:rPr>
          <w:rFonts w:hint="cs"/>
          <w:rtl/>
        </w:rPr>
        <w:t>שי פירון ושרון גל, שנכנסה לתוקפה ביום כ' באלו</w:t>
      </w:r>
      <w:bookmarkStart w:id="23" w:name="_ETM_Q1_158183"/>
      <w:bookmarkEnd w:id="23"/>
      <w:r>
        <w:rPr>
          <w:rFonts w:hint="cs"/>
          <w:rtl/>
        </w:rPr>
        <w:t>ל התשע"ה, 4 בספטמבר 2015, נמחק שמם מהצעות החוק ש</w:t>
      </w:r>
      <w:r w:rsidR="00F339C0">
        <w:rPr>
          <w:rFonts w:hint="cs"/>
          <w:rtl/>
        </w:rPr>
        <w:t xml:space="preserve">הם </w:t>
      </w:r>
      <w:r>
        <w:rPr>
          <w:rFonts w:hint="cs"/>
          <w:rtl/>
        </w:rPr>
        <w:t xml:space="preserve">היו </w:t>
      </w:r>
      <w:bookmarkStart w:id="24" w:name="_ETM_Q1_167863"/>
      <w:bookmarkEnd w:id="24"/>
      <w:r>
        <w:rPr>
          <w:rFonts w:hint="cs"/>
          <w:rtl/>
        </w:rPr>
        <w:t xml:space="preserve">שותפים להן עם מציעים אחרים. </w:t>
      </w:r>
    </w:p>
    <w:p w:rsidR="00AF3DF3" w:rsidRDefault="00AF3DF3" w:rsidP="001A10FC">
      <w:pPr>
        <w:rPr>
          <w:rFonts w:hint="cs"/>
          <w:rtl/>
        </w:rPr>
      </w:pPr>
    </w:p>
    <w:p w:rsidR="00AF3DF3" w:rsidRDefault="00AF3DF3" w:rsidP="001A10FC">
      <w:pPr>
        <w:pStyle w:val="af0"/>
        <w:keepNext/>
        <w:rPr>
          <w:rtl/>
        </w:rPr>
      </w:pPr>
      <w:r>
        <w:rPr>
          <w:rtl/>
        </w:rPr>
        <w:t>היו"ר יולי יואל אדלשטיין:</w:t>
      </w:r>
    </w:p>
    <w:p w:rsidR="00AF3DF3" w:rsidRDefault="00AF3DF3" w:rsidP="00580BAF">
      <w:pPr>
        <w:rPr>
          <w:rtl/>
        </w:rPr>
      </w:pPr>
    </w:p>
    <w:p w:rsidR="00AF3DF3" w:rsidRDefault="00AF3DF3" w:rsidP="001A10FC">
      <w:pPr>
        <w:rPr>
          <w:rFonts w:hint="cs"/>
          <w:rtl/>
        </w:rPr>
      </w:pPr>
      <w:r>
        <w:rPr>
          <w:rFonts w:hint="cs"/>
          <w:rtl/>
        </w:rPr>
        <w:t>תודה למזכירת הכנסת.</w:t>
      </w:r>
    </w:p>
    <w:p w:rsidR="00AF3DF3" w:rsidRDefault="00AF3DF3" w:rsidP="001A10FC">
      <w:pPr>
        <w:rPr>
          <w:rFonts w:hint="cs"/>
          <w:rtl/>
        </w:rPr>
      </w:pPr>
      <w:r>
        <w:rPr>
          <w:rFonts w:hint="cs"/>
          <w:rtl/>
        </w:rPr>
        <w:t xml:space="preserve"> </w:t>
      </w:r>
    </w:p>
    <w:p w:rsidR="00AF3DF3" w:rsidRDefault="00AF3DF3" w:rsidP="001A10FC">
      <w:pPr>
        <w:rPr>
          <w:rFonts w:hint="cs"/>
          <w:rtl/>
        </w:rPr>
      </w:pPr>
    </w:p>
    <w:p w:rsidR="00AF3DF3" w:rsidRDefault="00AF3DF3" w:rsidP="001A10FC">
      <w:pPr>
        <w:pStyle w:val="a0"/>
        <w:keepNext/>
        <w:rPr>
          <w:rtl/>
        </w:rPr>
      </w:pPr>
      <w:bookmarkStart w:id="25" w:name="_Toc429423246"/>
      <w:bookmarkStart w:id="26" w:name="_Toc429423321"/>
      <w:bookmarkStart w:id="27" w:name="_Toc429423395"/>
      <w:bookmarkStart w:id="28" w:name="_Toc429424181"/>
      <w:bookmarkStart w:id="29" w:name="_Toc429424252"/>
      <w:bookmarkStart w:id="30" w:name="_Toc429424338"/>
      <w:bookmarkStart w:id="31" w:name="_Toc437263355"/>
      <w:bookmarkStart w:id="32" w:name="_Toc437433292"/>
      <w:bookmarkStart w:id="33" w:name="_Toc441488123"/>
      <w:r>
        <w:rPr>
          <w:rtl/>
        </w:rPr>
        <w:t>הצהרת אמונים</w:t>
      </w:r>
      <w:r>
        <w:rPr>
          <w:rFonts w:hint="cs"/>
          <w:rtl/>
        </w:rPr>
        <w:t xml:space="preserve"> של חבר הכנסת אלעזר שטרן</w:t>
      </w:r>
      <w:bookmarkEnd w:id="25"/>
      <w:bookmarkEnd w:id="26"/>
      <w:bookmarkEnd w:id="27"/>
      <w:bookmarkEnd w:id="28"/>
      <w:bookmarkEnd w:id="29"/>
      <w:bookmarkEnd w:id="30"/>
      <w:bookmarkEnd w:id="31"/>
      <w:bookmarkEnd w:id="32"/>
      <w:bookmarkEnd w:id="33"/>
    </w:p>
    <w:p w:rsidR="00AF3DF3" w:rsidRDefault="00AF3DF3" w:rsidP="00580BAF">
      <w:pPr>
        <w:rPr>
          <w:rtl/>
        </w:rPr>
      </w:pPr>
    </w:p>
    <w:p w:rsidR="00AF3DF3" w:rsidRDefault="00AF3DF3" w:rsidP="001A10FC">
      <w:pPr>
        <w:pStyle w:val="af0"/>
        <w:keepNext/>
        <w:rPr>
          <w:rtl/>
        </w:rPr>
      </w:pPr>
      <w:r>
        <w:rPr>
          <w:rtl/>
        </w:rPr>
        <w:t>היו"ר יולי יואל אדלשטיין:</w:t>
      </w:r>
    </w:p>
    <w:p w:rsidR="00AF3DF3" w:rsidRDefault="00AF3DF3" w:rsidP="00580BAF">
      <w:pPr>
        <w:rPr>
          <w:rtl/>
        </w:rPr>
      </w:pPr>
    </w:p>
    <w:p w:rsidR="00AF3DF3" w:rsidRDefault="00AF3DF3" w:rsidP="00043DAD">
      <w:pPr>
        <w:rPr>
          <w:rFonts w:hint="cs"/>
          <w:rtl/>
        </w:rPr>
      </w:pPr>
      <w:r>
        <w:rPr>
          <w:rFonts w:hint="cs"/>
          <w:rtl/>
        </w:rPr>
        <w:t>חברי הכנסת, אני מתכבד להודיע לכנסת</w:t>
      </w:r>
      <w:r w:rsidR="00DC72C6">
        <w:rPr>
          <w:rFonts w:hint="cs"/>
          <w:rtl/>
        </w:rPr>
        <w:t>,</w:t>
      </w:r>
      <w:r>
        <w:rPr>
          <w:rFonts w:hint="cs"/>
          <w:rtl/>
        </w:rPr>
        <w:t xml:space="preserve"> שעל-פי סעיף 43 לחוק-יסוד: </w:t>
      </w:r>
      <w:bookmarkStart w:id="34" w:name="_ETM_Q1_181039"/>
      <w:bookmarkEnd w:id="34"/>
      <w:r>
        <w:rPr>
          <w:rFonts w:hint="cs"/>
          <w:rtl/>
        </w:rPr>
        <w:t xml:space="preserve">הכנסת, עם התפטרותו של חבר הכנסת שי פירון מהכנסת, שנכנסה לתוקפה ביום כ' באלול התשע"ה, 4 בספטמבר 2015, בא במקומו חבר הכנסת אלעזר שטרן. בהתאם לסעיף 15 לחוק-יסוד: הכנסת, אני מזמין את אלעזר שטרן לעלות לדוכן. </w:t>
      </w:r>
    </w:p>
    <w:p w:rsidR="00AF3DF3" w:rsidRDefault="00AF3DF3" w:rsidP="001A10FC">
      <w:pPr>
        <w:rPr>
          <w:rFonts w:hint="cs"/>
          <w:rtl/>
        </w:rPr>
      </w:pPr>
    </w:p>
    <w:p w:rsidR="00AF3DF3" w:rsidRDefault="00AF3DF3" w:rsidP="001A10FC">
      <w:pPr>
        <w:rPr>
          <w:rFonts w:hint="cs"/>
          <w:rtl/>
        </w:rPr>
      </w:pPr>
      <w:r>
        <w:rPr>
          <w:rFonts w:hint="cs"/>
          <w:rtl/>
        </w:rPr>
        <w:t>אדוני, אקרא בפניך את הצהרת האמונים של חבר הכנסת, ואתה תשיב</w:t>
      </w:r>
      <w:r w:rsidR="00AF5BC0">
        <w:rPr>
          <w:rFonts w:hint="cs"/>
          <w:rtl/>
        </w:rPr>
        <w:t>:</w:t>
      </w:r>
      <w:r>
        <w:rPr>
          <w:rFonts w:hint="cs"/>
          <w:rtl/>
        </w:rPr>
        <w:t xml:space="preserve"> </w:t>
      </w:r>
      <w:bookmarkStart w:id="35" w:name="_ETM_Q1_229182"/>
      <w:bookmarkEnd w:id="35"/>
      <w:r>
        <w:rPr>
          <w:rFonts w:hint="cs"/>
          <w:rtl/>
        </w:rPr>
        <w:t xml:space="preserve">"מתחייב אני". אתה כבר מנוסה בתחום. </w:t>
      </w:r>
    </w:p>
    <w:p w:rsidR="00AF3DF3" w:rsidRDefault="00AF3DF3" w:rsidP="001A10FC">
      <w:pPr>
        <w:rPr>
          <w:rFonts w:hint="cs"/>
          <w:rtl/>
        </w:rPr>
      </w:pPr>
      <w:bookmarkStart w:id="36" w:name="_ETM_Q1_235659"/>
      <w:bookmarkEnd w:id="36"/>
      <w:r>
        <w:rPr>
          <w:rFonts w:hint="cs"/>
          <w:rtl/>
        </w:rPr>
        <w:t xml:space="preserve"> </w:t>
      </w:r>
    </w:p>
    <w:p w:rsidR="00AF3DF3" w:rsidRDefault="00AF3DF3" w:rsidP="00C93083">
      <w:pPr>
        <w:pStyle w:val="af"/>
        <w:rPr>
          <w:rtl/>
        </w:rPr>
      </w:pPr>
      <w:r>
        <w:rPr>
          <w:rtl/>
        </w:rPr>
        <w:t>אלעזר</w:t>
      </w:r>
      <w:r>
        <w:rPr>
          <w:rFonts w:hint="cs"/>
          <w:rtl/>
        </w:rPr>
        <w:t xml:space="preserve"> שטרן</w:t>
      </w:r>
      <w:r>
        <w:rPr>
          <w:rtl/>
        </w:rPr>
        <w:t xml:space="preserve"> </w:t>
      </w:r>
      <w:r>
        <w:rPr>
          <w:rFonts w:hint="cs"/>
          <w:rtl/>
        </w:rPr>
        <w:t xml:space="preserve">(יש </w:t>
      </w:r>
      <w:r>
        <w:rPr>
          <w:rtl/>
        </w:rPr>
        <w:t>עתיד</w:t>
      </w:r>
      <w:r>
        <w:rPr>
          <w:rFonts w:hint="cs"/>
          <w:rtl/>
        </w:rPr>
        <w:t>)</w:t>
      </w:r>
      <w:r>
        <w:rPr>
          <w:rtl/>
        </w:rPr>
        <w:t>:</w:t>
      </w:r>
    </w:p>
    <w:p w:rsidR="00AF3DF3" w:rsidRDefault="00AF3DF3" w:rsidP="00580BAF">
      <w:pPr>
        <w:rPr>
          <w:rtl/>
        </w:rPr>
      </w:pPr>
    </w:p>
    <w:p w:rsidR="00AF3DF3" w:rsidRDefault="00AF3DF3" w:rsidP="00043DAD">
      <w:pPr>
        <w:rPr>
          <w:rFonts w:hint="cs"/>
          <w:rtl/>
        </w:rPr>
      </w:pPr>
      <w:r>
        <w:rPr>
          <w:rFonts w:hint="cs"/>
          <w:rtl/>
        </w:rPr>
        <w:t xml:space="preserve">האמת היא אבל לא מכאן, משם. </w:t>
      </w:r>
    </w:p>
    <w:p w:rsidR="00AF3DF3" w:rsidRDefault="00AF3DF3" w:rsidP="001A10FC">
      <w:pPr>
        <w:rPr>
          <w:rFonts w:hint="cs"/>
          <w:rtl/>
        </w:rPr>
      </w:pPr>
    </w:p>
    <w:p w:rsidR="00AF3DF3" w:rsidRDefault="00AF3DF3" w:rsidP="001A10FC">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043DAD">
      <w:pPr>
        <w:rPr>
          <w:rFonts w:hint="cs"/>
          <w:rtl/>
        </w:rPr>
      </w:pPr>
      <w:r>
        <w:rPr>
          <w:rFonts w:hint="cs"/>
          <w:rtl/>
        </w:rPr>
        <w:t xml:space="preserve">וזה נוסח ההצהרה: אני מתחייב לשמור </w:t>
      </w:r>
      <w:bookmarkStart w:id="37" w:name="_ETM_Q1_240433"/>
      <w:bookmarkEnd w:id="37"/>
      <w:r>
        <w:rPr>
          <w:rFonts w:hint="cs"/>
          <w:rtl/>
        </w:rPr>
        <w:t>אמונים למדינת ישראל ולמלא באמונה את שליחותי בכנסת.</w:t>
      </w:r>
    </w:p>
    <w:p w:rsidR="00AF3DF3" w:rsidRDefault="00AF3DF3" w:rsidP="001A10FC">
      <w:pPr>
        <w:rPr>
          <w:rFonts w:hint="cs"/>
          <w:rtl/>
        </w:rPr>
      </w:pPr>
    </w:p>
    <w:p w:rsidR="00AF3DF3" w:rsidRDefault="00AF3DF3" w:rsidP="00C93083">
      <w:pPr>
        <w:pStyle w:val="a"/>
        <w:rPr>
          <w:rFonts w:hint="cs"/>
          <w:rtl/>
        </w:rPr>
      </w:pPr>
      <w:bookmarkStart w:id="38" w:name="_Toc429423247"/>
      <w:bookmarkStart w:id="39" w:name="_Toc429423322"/>
      <w:bookmarkStart w:id="40" w:name="_Toc429423396"/>
      <w:bookmarkStart w:id="41" w:name="_Toc429424182"/>
      <w:bookmarkStart w:id="42" w:name="_Toc429424253"/>
      <w:bookmarkStart w:id="43" w:name="_Toc429424339"/>
      <w:bookmarkStart w:id="44" w:name="_Toc437263356"/>
      <w:bookmarkStart w:id="45" w:name="_Toc437433293"/>
      <w:bookmarkStart w:id="46" w:name="_Toc441488124"/>
      <w:r>
        <w:rPr>
          <w:rtl/>
        </w:rPr>
        <w:t xml:space="preserve">אלעזר </w:t>
      </w:r>
      <w:r>
        <w:rPr>
          <w:rFonts w:hint="cs"/>
          <w:rtl/>
        </w:rPr>
        <w:t>שטרן</w:t>
      </w:r>
      <w:r>
        <w:rPr>
          <w:rtl/>
        </w:rPr>
        <w:t xml:space="preserve"> </w:t>
      </w:r>
      <w:r>
        <w:rPr>
          <w:rFonts w:hint="cs"/>
          <w:rtl/>
        </w:rPr>
        <w:t>(</w:t>
      </w:r>
      <w:r>
        <w:rPr>
          <w:rtl/>
        </w:rPr>
        <w:t>יש עתיד</w:t>
      </w:r>
      <w:r>
        <w:rPr>
          <w:rFonts w:hint="cs"/>
          <w:rtl/>
        </w:rPr>
        <w:t>)</w:t>
      </w:r>
      <w:r>
        <w:rPr>
          <w:rtl/>
        </w:rPr>
        <w:t>:</w:t>
      </w:r>
      <w:bookmarkEnd w:id="38"/>
      <w:bookmarkEnd w:id="39"/>
      <w:bookmarkEnd w:id="40"/>
      <w:bookmarkEnd w:id="41"/>
      <w:bookmarkEnd w:id="42"/>
      <w:bookmarkEnd w:id="43"/>
      <w:bookmarkEnd w:id="44"/>
      <w:bookmarkEnd w:id="45"/>
      <w:bookmarkEnd w:id="46"/>
    </w:p>
    <w:p w:rsidR="00AF3DF3" w:rsidRDefault="00AF3DF3" w:rsidP="00580BAF">
      <w:pPr>
        <w:rPr>
          <w:rFonts w:hint="cs"/>
          <w:rtl/>
        </w:rPr>
      </w:pPr>
    </w:p>
    <w:p w:rsidR="00AF3DF3" w:rsidRDefault="00AF3DF3" w:rsidP="001A10FC">
      <w:pPr>
        <w:rPr>
          <w:rFonts w:hint="cs"/>
          <w:rtl/>
        </w:rPr>
      </w:pPr>
      <w:r>
        <w:rPr>
          <w:rFonts w:hint="cs"/>
          <w:rtl/>
        </w:rPr>
        <w:t xml:space="preserve">מתחייב אני. </w:t>
      </w:r>
    </w:p>
    <w:p w:rsidR="00AF3DF3" w:rsidRDefault="00AF3DF3" w:rsidP="001A10FC">
      <w:pPr>
        <w:rPr>
          <w:rFonts w:hint="cs"/>
          <w:rtl/>
        </w:rPr>
      </w:pPr>
    </w:p>
    <w:p w:rsidR="00AF3DF3" w:rsidRDefault="00AF3DF3" w:rsidP="001A10FC">
      <w:pPr>
        <w:pStyle w:val="af0"/>
        <w:keepNext/>
        <w:rPr>
          <w:rFonts w:hint="cs"/>
          <w:rtl/>
        </w:rPr>
      </w:pPr>
      <w:r>
        <w:rPr>
          <w:rtl/>
        </w:rPr>
        <w:t>היו"ר יולי יואל אדלשטיין:</w:t>
      </w:r>
    </w:p>
    <w:p w:rsidR="00AF3DF3" w:rsidRDefault="00AF3DF3" w:rsidP="00580BAF">
      <w:pPr>
        <w:rPr>
          <w:rFonts w:hint="cs"/>
          <w:rtl/>
        </w:rPr>
      </w:pPr>
    </w:p>
    <w:p w:rsidR="0006342B" w:rsidRDefault="00AF3DF3" w:rsidP="001A10FC">
      <w:pPr>
        <w:rPr>
          <w:rFonts w:hint="cs"/>
          <w:rtl/>
        </w:rPr>
      </w:pPr>
      <w:r>
        <w:rPr>
          <w:rFonts w:hint="cs"/>
          <w:rtl/>
        </w:rPr>
        <w:t>ברכות.</w:t>
      </w:r>
    </w:p>
    <w:p w:rsidR="00AF3DF3" w:rsidRDefault="00AF3DF3" w:rsidP="001A10FC">
      <w:pPr>
        <w:rPr>
          <w:rFonts w:hint="cs"/>
          <w:rtl/>
        </w:rPr>
      </w:pPr>
      <w:r>
        <w:rPr>
          <w:rFonts w:hint="cs"/>
          <w:rtl/>
        </w:rPr>
        <w:t xml:space="preserve"> </w:t>
      </w:r>
    </w:p>
    <w:p w:rsidR="00AF3DF3" w:rsidRDefault="00AF3DF3" w:rsidP="00043DAD">
      <w:pPr>
        <w:rPr>
          <w:rFonts w:hint="cs"/>
          <w:rtl/>
        </w:rPr>
      </w:pPr>
      <w:bookmarkStart w:id="47" w:name="_ETM_Q1_251455"/>
      <w:bookmarkStart w:id="48" w:name="_ETM_Q1_251694"/>
      <w:bookmarkEnd w:id="47"/>
      <w:bookmarkEnd w:id="48"/>
      <w:r>
        <w:rPr>
          <w:rFonts w:hint="cs"/>
          <w:rtl/>
        </w:rPr>
        <w:t xml:space="preserve">כמקובל, </w:t>
      </w:r>
      <w:bookmarkStart w:id="49" w:name="_ETM_Q1_255824"/>
      <w:bookmarkEnd w:id="49"/>
      <w:r>
        <w:rPr>
          <w:rFonts w:hint="cs"/>
          <w:rtl/>
        </w:rPr>
        <w:t xml:space="preserve">חבר הכנסת אלעזר שטרן, אני מאפשר לך לומר כמה </w:t>
      </w:r>
      <w:bookmarkStart w:id="50" w:name="_ETM_Q1_259902"/>
      <w:bookmarkEnd w:id="50"/>
      <w:r>
        <w:rPr>
          <w:rFonts w:hint="cs"/>
          <w:rtl/>
        </w:rPr>
        <w:t xml:space="preserve">מילים. בבקשה, אדוני. </w:t>
      </w:r>
    </w:p>
    <w:p w:rsidR="00AF3DF3" w:rsidRDefault="00AF3DF3" w:rsidP="001A10FC">
      <w:pPr>
        <w:rPr>
          <w:rFonts w:hint="cs"/>
          <w:rtl/>
        </w:rPr>
      </w:pPr>
    </w:p>
    <w:p w:rsidR="00AF3DF3" w:rsidRDefault="00AF3DF3" w:rsidP="006C3C5D">
      <w:pPr>
        <w:pStyle w:val="-"/>
        <w:keepNext/>
        <w:rPr>
          <w:rFonts w:hint="cs"/>
          <w:rtl/>
        </w:rPr>
      </w:pPr>
      <w:r>
        <w:rPr>
          <w:rtl/>
        </w:rPr>
        <w:t xml:space="preserve">אלעזר </w:t>
      </w:r>
      <w:r>
        <w:rPr>
          <w:rFonts w:hint="cs"/>
          <w:rtl/>
        </w:rPr>
        <w:t>שטרן</w:t>
      </w:r>
      <w:r>
        <w:rPr>
          <w:rtl/>
        </w:rPr>
        <w:t xml:space="preserve"> </w:t>
      </w:r>
      <w:r>
        <w:rPr>
          <w:rFonts w:hint="cs"/>
          <w:rtl/>
        </w:rPr>
        <w:t>(</w:t>
      </w:r>
      <w:r>
        <w:rPr>
          <w:rtl/>
        </w:rPr>
        <w:t>יש עתיד</w:t>
      </w:r>
      <w:r>
        <w:rPr>
          <w:rFonts w:hint="cs"/>
          <w:rtl/>
        </w:rPr>
        <w:t>)</w:t>
      </w:r>
      <w:r>
        <w:rPr>
          <w:rtl/>
        </w:rPr>
        <w:t>:</w:t>
      </w:r>
    </w:p>
    <w:p w:rsidR="00AF3DF3" w:rsidRDefault="00AF3DF3" w:rsidP="00580BAF">
      <w:pPr>
        <w:rPr>
          <w:rFonts w:hint="cs"/>
          <w:rtl/>
        </w:rPr>
      </w:pPr>
    </w:p>
    <w:p w:rsidR="00AF3DF3" w:rsidRDefault="00AF3DF3" w:rsidP="005A7554">
      <w:pPr>
        <w:rPr>
          <w:rFonts w:hint="cs"/>
          <w:rtl/>
        </w:rPr>
      </w:pPr>
      <w:r>
        <w:rPr>
          <w:rFonts w:hint="cs"/>
          <w:rtl/>
        </w:rPr>
        <w:t xml:space="preserve">אדוני היושב-ראש, אדוני השר, עמיתי חברי הכנסת, אני חוזר לכנסת. אני מודה שהרגשתי את עצמי קצת אמביוולנטי, גם בראיונות בתקשורת, כששאלו אותי כמה אני שמח. השוויתי את זה לפעם הקודמת, שכמו שאמרתי ליושב-ראש, ישבתי </w:t>
      </w:r>
      <w:bookmarkStart w:id="51" w:name="_ETM_Q1_287249"/>
      <w:bookmarkEnd w:id="51"/>
      <w:r>
        <w:rPr>
          <w:rFonts w:hint="cs"/>
          <w:rtl/>
        </w:rPr>
        <w:t>שם ואמרתי "מתחייב אני"</w:t>
      </w:r>
      <w:r w:rsidR="005A7554">
        <w:rPr>
          <w:rFonts w:hint="cs"/>
          <w:rtl/>
        </w:rPr>
        <w:t xml:space="preserve"> –</w:t>
      </w:r>
      <w:r>
        <w:rPr>
          <w:rFonts w:hint="cs"/>
          <w:rtl/>
        </w:rPr>
        <w:t xml:space="preserve"> מאשר עמדתי כאן, ואני מודה</w:t>
      </w:r>
      <w:r w:rsidR="005A7554">
        <w:rPr>
          <w:rFonts w:hint="cs"/>
          <w:rtl/>
        </w:rPr>
        <w:t>,</w:t>
      </w:r>
      <w:r>
        <w:rPr>
          <w:rFonts w:hint="cs"/>
          <w:rtl/>
        </w:rPr>
        <w:t xml:space="preserve"> אולי זה לא פוליטיקלי-קורקט</w:t>
      </w:r>
      <w:r w:rsidR="005A7554">
        <w:rPr>
          <w:rFonts w:hint="cs"/>
          <w:rtl/>
        </w:rPr>
        <w:t>,</w:t>
      </w:r>
      <w:r>
        <w:rPr>
          <w:rFonts w:hint="cs"/>
          <w:rtl/>
        </w:rPr>
        <w:t xml:space="preserve"> שאני לא מרגיש שמחה גדולה. </w:t>
      </w:r>
    </w:p>
    <w:p w:rsidR="00AF3DF3" w:rsidRDefault="00AF3DF3" w:rsidP="000472E4">
      <w:pPr>
        <w:rPr>
          <w:rFonts w:hint="cs"/>
          <w:rtl/>
        </w:rPr>
      </w:pPr>
      <w:bookmarkStart w:id="52" w:name="_ETM_Q1_295340"/>
      <w:bookmarkEnd w:id="52"/>
    </w:p>
    <w:p w:rsidR="00AF3DF3" w:rsidRDefault="00AF3DF3" w:rsidP="000472E4">
      <w:pPr>
        <w:pStyle w:val="af"/>
        <w:keepNext/>
        <w:rPr>
          <w:rFonts w:hint="cs"/>
          <w:rtl/>
        </w:rPr>
      </w:pPr>
      <w:bookmarkStart w:id="53" w:name="_ETM_Q1_295587"/>
      <w:bookmarkEnd w:id="53"/>
      <w:r>
        <w:rPr>
          <w:rtl/>
        </w:rPr>
        <w:t>זהבה גלאון (מרצ):</w:t>
      </w:r>
    </w:p>
    <w:p w:rsidR="00AF3DF3" w:rsidRDefault="00AF3DF3" w:rsidP="00580BAF">
      <w:pPr>
        <w:rPr>
          <w:rFonts w:hint="cs"/>
          <w:rtl/>
        </w:rPr>
      </w:pPr>
    </w:p>
    <w:p w:rsidR="00AF3DF3" w:rsidRDefault="00AF3DF3" w:rsidP="000472E4">
      <w:pPr>
        <w:rPr>
          <w:rFonts w:hint="cs"/>
          <w:rtl/>
        </w:rPr>
      </w:pPr>
      <w:r>
        <w:rPr>
          <w:rFonts w:hint="cs"/>
          <w:rtl/>
        </w:rPr>
        <w:t xml:space="preserve">אבל אנחנו שמחים שאתה חוזר. </w:t>
      </w:r>
    </w:p>
    <w:p w:rsidR="00AF3DF3" w:rsidRDefault="00AF3DF3" w:rsidP="001A10FC">
      <w:pPr>
        <w:rPr>
          <w:rFonts w:hint="cs"/>
          <w:rtl/>
        </w:rPr>
      </w:pPr>
    </w:p>
    <w:p w:rsidR="00AF3DF3" w:rsidRDefault="00AF3DF3" w:rsidP="006C3C5D">
      <w:pPr>
        <w:pStyle w:val="-"/>
        <w:keepNext/>
        <w:rPr>
          <w:rFonts w:hint="cs"/>
          <w:rtl/>
        </w:rPr>
      </w:pPr>
      <w:r>
        <w:rPr>
          <w:rtl/>
        </w:rPr>
        <w:t xml:space="preserve">אלעזר </w:t>
      </w:r>
      <w:r>
        <w:rPr>
          <w:rFonts w:hint="cs"/>
          <w:rtl/>
        </w:rPr>
        <w:t>שטרן</w:t>
      </w:r>
      <w:r>
        <w:rPr>
          <w:rtl/>
        </w:rPr>
        <w:t xml:space="preserve"> </w:t>
      </w:r>
      <w:r>
        <w:rPr>
          <w:rFonts w:hint="cs"/>
          <w:rtl/>
        </w:rPr>
        <w:t>(</w:t>
      </w:r>
      <w:r>
        <w:rPr>
          <w:rtl/>
        </w:rPr>
        <w:t>יש עתיד</w:t>
      </w:r>
      <w:r>
        <w:rPr>
          <w:rFonts w:hint="cs"/>
          <w:rtl/>
        </w:rPr>
        <w:t>)</w:t>
      </w:r>
      <w:r>
        <w:rPr>
          <w:rtl/>
        </w:rPr>
        <w:t>:</w:t>
      </w:r>
    </w:p>
    <w:p w:rsidR="00AF3DF3" w:rsidRDefault="00AF3DF3" w:rsidP="00580BAF">
      <w:pPr>
        <w:rPr>
          <w:rFonts w:hint="cs"/>
          <w:rtl/>
        </w:rPr>
      </w:pPr>
    </w:p>
    <w:p w:rsidR="00AF3DF3" w:rsidRDefault="00AF3DF3" w:rsidP="000F73E9">
      <w:pPr>
        <w:rPr>
          <w:rFonts w:hint="cs"/>
          <w:rtl/>
        </w:rPr>
      </w:pPr>
      <w:r>
        <w:rPr>
          <w:rFonts w:hint="cs"/>
          <w:rtl/>
        </w:rPr>
        <w:t xml:space="preserve">זהבה, אם אתם שמחים </w:t>
      </w:r>
      <w:bookmarkStart w:id="54" w:name="_ETM_Q1_301676"/>
      <w:bookmarkEnd w:id="54"/>
      <w:r>
        <w:rPr>
          <w:rFonts w:hint="cs"/>
          <w:rtl/>
        </w:rPr>
        <w:t xml:space="preserve">זה בסדר. </w:t>
      </w:r>
      <w:bookmarkStart w:id="55" w:name="_ETM_Q1_305165"/>
      <w:bookmarkStart w:id="56" w:name="_ETM_Q1_305396"/>
      <w:bookmarkEnd w:id="55"/>
      <w:bookmarkEnd w:id="56"/>
      <w:r>
        <w:rPr>
          <w:rFonts w:hint="cs"/>
          <w:rtl/>
        </w:rPr>
        <w:t xml:space="preserve">אני נכון, דרוך, מעריך את שולחי, אבל מודה שכשאני צריך לחפור בתוך עצמי, שמחה אין, ואני שואל את עצמי למה. אני מעריך, אני שמח להיות שליח </w:t>
      </w:r>
      <w:bookmarkStart w:id="57" w:name="_ETM_Q1_321272"/>
      <w:bookmarkEnd w:id="57"/>
      <w:r>
        <w:rPr>
          <w:rFonts w:hint="cs"/>
          <w:rtl/>
        </w:rPr>
        <w:t xml:space="preserve">של הרבה מאזרחי ישראל, כאלה שתמכו בי ובמפלגתי, ביש עתיד, וגם כאלה שאני יודע </w:t>
      </w:r>
      <w:r w:rsidR="005A7554">
        <w:rPr>
          <w:rFonts w:hint="eastAsia"/>
          <w:rtl/>
        </w:rPr>
        <w:t xml:space="preserve">– </w:t>
      </w:r>
      <w:r>
        <w:rPr>
          <w:rFonts w:hint="cs"/>
          <w:rtl/>
        </w:rPr>
        <w:t>במפלגות אחרות</w:t>
      </w:r>
      <w:r w:rsidR="005A7554">
        <w:rPr>
          <w:rFonts w:hint="cs"/>
          <w:rtl/>
        </w:rPr>
        <w:t>,</w:t>
      </w:r>
      <w:r>
        <w:rPr>
          <w:rFonts w:hint="cs"/>
          <w:rtl/>
        </w:rPr>
        <w:t xml:space="preserve"> שלא תמכו </w:t>
      </w:r>
      <w:bookmarkStart w:id="58" w:name="_ETM_Q1_327007"/>
      <w:bookmarkEnd w:id="58"/>
      <w:r>
        <w:rPr>
          <w:rFonts w:hint="cs"/>
          <w:rtl/>
        </w:rPr>
        <w:t xml:space="preserve">בי בתור יש עתיד, אבל תומכים בדרך שאני מייצג. אני פחות שמח, כיוון שקצת איבדתי את התמימות. אני חושב שההתרגשות שאחזה בי בפעם הקודמת </w:t>
      </w:r>
      <w:bookmarkStart w:id="59" w:name="_ETM_Q1_346052"/>
      <w:bookmarkEnd w:id="59"/>
      <w:r>
        <w:rPr>
          <w:rFonts w:hint="cs"/>
          <w:rtl/>
        </w:rPr>
        <w:t xml:space="preserve">לנוכח מעמדה של הכנסת </w:t>
      </w:r>
      <w:r>
        <w:rPr>
          <w:rtl/>
        </w:rPr>
        <w:t>–</w:t>
      </w:r>
      <w:r>
        <w:rPr>
          <w:rFonts w:hint="cs"/>
          <w:rtl/>
        </w:rPr>
        <w:t xml:space="preserve"> במקום ע</w:t>
      </w:r>
      <w:r w:rsidR="000F73E9">
        <w:rPr>
          <w:rFonts w:hint="cs"/>
          <w:rtl/>
        </w:rPr>
        <w:t>ו</w:t>
      </w:r>
      <w:r>
        <w:rPr>
          <w:rFonts w:hint="cs"/>
          <w:rtl/>
        </w:rPr>
        <w:t>בדה היא הופכת להיות צו</w:t>
      </w:r>
      <w:r w:rsidR="005A7554">
        <w:rPr>
          <w:rFonts w:hint="cs"/>
          <w:rtl/>
        </w:rPr>
        <w:t>;</w:t>
      </w:r>
      <w:r>
        <w:rPr>
          <w:rFonts w:hint="cs"/>
          <w:rtl/>
        </w:rPr>
        <w:t xml:space="preserve"> צו לדאוג למעמדה של כנסת ישראל, צו לדאוג למעמדם של חברי הכנסת. </w:t>
      </w:r>
    </w:p>
    <w:p w:rsidR="00AF3DF3" w:rsidRDefault="00AF3DF3" w:rsidP="001A10FC">
      <w:pPr>
        <w:rPr>
          <w:rFonts w:hint="cs"/>
          <w:rtl/>
        </w:rPr>
      </w:pPr>
    </w:p>
    <w:p w:rsidR="00AF3DF3" w:rsidRDefault="00AF3DF3" w:rsidP="007479C6">
      <w:pPr>
        <w:rPr>
          <w:rFonts w:hint="cs"/>
          <w:rtl/>
        </w:rPr>
      </w:pPr>
      <w:r>
        <w:rPr>
          <w:rFonts w:hint="cs"/>
          <w:rtl/>
        </w:rPr>
        <w:t xml:space="preserve">יש שתי סיבות לעניין הזה: 1. עבודה של מאות ואלפי שעות </w:t>
      </w:r>
      <w:bookmarkStart w:id="60" w:name="_ETM_Q1_365021"/>
      <w:bookmarkEnd w:id="60"/>
      <w:r>
        <w:rPr>
          <w:rFonts w:hint="cs"/>
          <w:rtl/>
        </w:rPr>
        <w:t>בכנסת הזאת, בתהליכי חקיקה, נמחקה כהרף ליל באישון לילה, בסוגים של הסכמים קואליציוניים</w:t>
      </w:r>
      <w:r w:rsidR="000F73E9">
        <w:rPr>
          <w:rFonts w:hint="cs"/>
          <w:rtl/>
        </w:rPr>
        <w:t>,</w:t>
      </w:r>
      <w:r>
        <w:rPr>
          <w:rFonts w:hint="cs"/>
          <w:rtl/>
        </w:rPr>
        <w:t xml:space="preserve"> לטובת תפקידים אישיים – וסליחה שגם בנאום הבכורה שלי אני נשמע קצת ביקורתי. אני חושב שאנחנו, חברי הכנסת, וגם </w:t>
      </w:r>
      <w:bookmarkStart w:id="61" w:name="_ETM_Q1_382819"/>
      <w:bookmarkEnd w:id="61"/>
      <w:r>
        <w:rPr>
          <w:rFonts w:hint="cs"/>
          <w:rtl/>
        </w:rPr>
        <w:t xml:space="preserve">אדוני היושב-ראש, שכמה פעמים דיברנו על זה גם לבד, על </w:t>
      </w:r>
      <w:bookmarkStart w:id="62" w:name="_ETM_Q1_387581"/>
      <w:bookmarkEnd w:id="62"/>
      <w:r>
        <w:rPr>
          <w:rFonts w:hint="cs"/>
          <w:rtl/>
        </w:rPr>
        <w:t xml:space="preserve">מעמדו של בית-המשפט העליון מול הכנסת ועל למה חברי כנסת פונים לבית-המשפט העליון </w:t>
      </w:r>
      <w:r>
        <w:rPr>
          <w:rtl/>
        </w:rPr>
        <w:t>–</w:t>
      </w:r>
      <w:r>
        <w:rPr>
          <w:rFonts w:hint="cs"/>
          <w:rtl/>
        </w:rPr>
        <w:t xml:space="preserve"> אני חושב שכשהכנסת רומסת ברגל גסה </w:t>
      </w:r>
      <w:bookmarkStart w:id="63" w:name="_ETM_Q1_399650"/>
      <w:bookmarkEnd w:id="63"/>
      <w:r>
        <w:rPr>
          <w:rFonts w:hint="cs"/>
          <w:rtl/>
        </w:rPr>
        <w:t xml:space="preserve">את עבודתה היא, שנעשתה במשך אלפי שעות עבודה בכנסת, רק לטובת הסכם קואליציוני, קודם כול אנחנו פוגעים במעמדה של כנסת ישראל, ואנחנו גם פוגעים במעמדנו </w:t>
      </w:r>
      <w:bookmarkStart w:id="64" w:name="_ETM_Q1_416854"/>
      <w:bookmarkEnd w:id="64"/>
      <w:r>
        <w:rPr>
          <w:rFonts w:hint="cs"/>
          <w:rtl/>
        </w:rPr>
        <w:t>שלנו</w:t>
      </w:r>
      <w:r w:rsidR="0020796F">
        <w:rPr>
          <w:rFonts w:hint="cs"/>
          <w:rtl/>
        </w:rPr>
        <w:t>,</w:t>
      </w:r>
      <w:r>
        <w:rPr>
          <w:rFonts w:hint="cs"/>
          <w:rtl/>
        </w:rPr>
        <w:t xml:space="preserve"> אנחנו, חברי הכנסת. אם אני שואל את עצמי למה אני כאן בהקשר הזה </w:t>
      </w:r>
      <w:r>
        <w:rPr>
          <w:rFonts w:hint="eastAsia"/>
          <w:rtl/>
        </w:rPr>
        <w:t>–</w:t>
      </w:r>
      <w:r>
        <w:rPr>
          <w:rFonts w:hint="cs"/>
          <w:rtl/>
        </w:rPr>
        <w:t xml:space="preserve"> גם בשביל לתקן את הדבר הזה. </w:t>
      </w:r>
    </w:p>
    <w:p w:rsidR="00AF3DF3" w:rsidRDefault="00AF3DF3" w:rsidP="00D9742C">
      <w:pPr>
        <w:rPr>
          <w:rFonts w:hint="cs"/>
          <w:rtl/>
        </w:rPr>
      </w:pPr>
      <w:bookmarkStart w:id="65" w:name="_ETM_Q1_428397"/>
      <w:bookmarkStart w:id="66" w:name="_ETM_Q1_428637"/>
      <w:bookmarkEnd w:id="65"/>
      <w:bookmarkEnd w:id="66"/>
    </w:p>
    <w:p w:rsidR="00AF3DF3" w:rsidRDefault="00AF3DF3" w:rsidP="007479C6">
      <w:pPr>
        <w:rPr>
          <w:rFonts w:hint="cs"/>
          <w:rtl/>
        </w:rPr>
      </w:pPr>
      <w:r>
        <w:rPr>
          <w:rFonts w:hint="cs"/>
          <w:rtl/>
        </w:rPr>
        <w:t xml:space="preserve">אני חושב שמעמד כנסת ישראל נקבע </w:t>
      </w:r>
      <w:bookmarkStart w:id="67" w:name="_ETM_Q1_427432"/>
      <w:bookmarkEnd w:id="67"/>
      <w:r>
        <w:rPr>
          <w:rFonts w:hint="cs"/>
          <w:rtl/>
        </w:rPr>
        <w:t xml:space="preserve">קודם כול על-ידי המשרתים בה, על-ידי אורח חייהם הפרטי ואורח חייהם הציבורי. אני חושב שהוא נקבע על-ידי המרחק שבין כמה אנחנו פועלים </w:t>
      </w:r>
      <w:bookmarkStart w:id="68" w:name="_ETM_Q1_439941"/>
      <w:bookmarkEnd w:id="68"/>
      <w:r>
        <w:rPr>
          <w:rFonts w:hint="cs"/>
          <w:rtl/>
        </w:rPr>
        <w:t>לקדם את עצמנו באופן אישי לכמה אנחנו פועלים לקדם את האג'נדה שבשמה נבחרנו. ואני מודה שאני באתי לכנסת הזאת בעיקר מתוך תחושה שאם אנחנו לא נדע לתת משמעות יהודית</w:t>
      </w:r>
      <w:bookmarkStart w:id="69" w:name="_ETM_Q1_457515"/>
      <w:bookmarkEnd w:id="69"/>
      <w:r>
        <w:rPr>
          <w:rFonts w:hint="cs"/>
          <w:rtl/>
        </w:rPr>
        <w:t xml:space="preserve"> גם למי שלבוש אחרת ממני, בעוד 100 שנה, כשלא תהיה פה סבתא ניצולת </w:t>
      </w:r>
      <w:bookmarkStart w:id="70" w:name="_ETM_Q1_461370"/>
      <w:bookmarkEnd w:id="70"/>
      <w:r>
        <w:rPr>
          <w:rFonts w:hint="cs"/>
          <w:rtl/>
        </w:rPr>
        <w:t xml:space="preserve">אושוויץ או סבא שבא על סירה ממרוקו או דודה שבאה על חמור מתימן, לא נהיה פה. ולצערי הרב, לא כולנו יודעים לוותר על תפיסת העולם הפרטית שלהם, ומוחקים את זכות יהדותם, אם את הגדרתם הרשמית </w:t>
      </w:r>
      <w:bookmarkStart w:id="71" w:name="_ETM_Q1_483813"/>
      <w:bookmarkEnd w:id="71"/>
      <w:r>
        <w:rPr>
          <w:rFonts w:hint="cs"/>
          <w:rtl/>
        </w:rPr>
        <w:t xml:space="preserve">ואם את תחושת ההזדהות הפנימית שלהם, אלא אם כן הם מאמצים דרך מסוימת אחת, צרה ככל שתהיה. המשמעות של "העם אמר את דברו" </w:t>
      </w:r>
      <w:bookmarkStart w:id="72" w:name="_ETM_Q1_493600"/>
      <w:bookmarkEnd w:id="72"/>
      <w:r>
        <w:rPr>
          <w:rtl/>
        </w:rPr>
        <w:t>–</w:t>
      </w:r>
      <w:r>
        <w:rPr>
          <w:rFonts w:hint="cs"/>
          <w:rtl/>
        </w:rPr>
        <w:t xml:space="preserve"> לפעמים זה סך הכול עשרה חברי הכנסת, שבכוח </w:t>
      </w:r>
      <w:bookmarkStart w:id="73" w:name="_ETM_Q1_499197"/>
      <w:bookmarkEnd w:id="73"/>
      <w:r>
        <w:rPr>
          <w:rFonts w:hint="cs"/>
          <w:rtl/>
        </w:rPr>
        <w:t xml:space="preserve">הסכמים קואליציוניים נושאים כותרת של "העם אמר את דברו". </w:t>
      </w:r>
    </w:p>
    <w:p w:rsidR="00AF3DF3" w:rsidRDefault="00AF3DF3" w:rsidP="001A10FC">
      <w:pPr>
        <w:rPr>
          <w:rFonts w:hint="cs"/>
          <w:rtl/>
        </w:rPr>
      </w:pPr>
    </w:p>
    <w:p w:rsidR="00AF3DF3" w:rsidRDefault="00AF3DF3" w:rsidP="00D9742C">
      <w:pPr>
        <w:rPr>
          <w:rFonts w:hint="cs"/>
          <w:rtl/>
        </w:rPr>
      </w:pPr>
      <w:r>
        <w:rPr>
          <w:rFonts w:hint="cs"/>
          <w:rtl/>
        </w:rPr>
        <w:t xml:space="preserve">אני באתי לכאן בשביל ליצור הסכמה, בשביל ליצור מחויבות עם </w:t>
      </w:r>
      <w:bookmarkStart w:id="74" w:name="_ETM_Q1_507727"/>
      <w:bookmarkEnd w:id="74"/>
      <w:r>
        <w:rPr>
          <w:rFonts w:hint="cs"/>
          <w:rtl/>
        </w:rPr>
        <w:t xml:space="preserve">כמה שיותר מחברי הבית הזה, על מנת שבאמת נשכיל כולנו לעבוד יחד, גם תוך כדי מחלוקת, לקדם את מה שאמרתי קודם. </w:t>
      </w:r>
    </w:p>
    <w:p w:rsidR="00AF3DF3" w:rsidRDefault="00AF3DF3" w:rsidP="001A10FC">
      <w:pPr>
        <w:rPr>
          <w:rFonts w:hint="cs"/>
          <w:rtl/>
        </w:rPr>
      </w:pPr>
    </w:p>
    <w:p w:rsidR="00AF3DF3" w:rsidRDefault="00AF3DF3" w:rsidP="002E5AEE">
      <w:pPr>
        <w:rPr>
          <w:rFonts w:hint="cs"/>
          <w:rtl/>
        </w:rPr>
      </w:pPr>
      <w:r>
        <w:rPr>
          <w:rFonts w:hint="cs"/>
          <w:rtl/>
        </w:rPr>
        <w:t xml:space="preserve">אני לא יכול שלא לצטט פה את אימא שלי, שבימים האלה לא מרגישה כל כך טוב, על מה היא למדה מאושוויץ. אימא </w:t>
      </w:r>
      <w:bookmarkStart w:id="75" w:name="_ETM_Q1_528152"/>
      <w:bookmarkEnd w:id="75"/>
      <w:r>
        <w:rPr>
          <w:rFonts w:hint="cs"/>
          <w:rtl/>
        </w:rPr>
        <w:t xml:space="preserve">שלי באה מאושוויץ ולימדה אותנו שני דברים: 1. לוודא שתהיה מדינה יהודית חזקה, שיודעת להגן על עצמה ולשמור עליה; והדבר </w:t>
      </w:r>
      <w:bookmarkStart w:id="76" w:name="_ETM_Q1_540928"/>
      <w:bookmarkEnd w:id="76"/>
      <w:r>
        <w:rPr>
          <w:rFonts w:hint="cs"/>
          <w:rtl/>
        </w:rPr>
        <w:t>השני: לעולם, אבל לעולם, אל תעז לעשות הבדלים בין בני-אדם – לא</w:t>
      </w:r>
      <w:bookmarkStart w:id="77" w:name="_ETM_Q1_548513"/>
      <w:bookmarkEnd w:id="77"/>
      <w:r>
        <w:rPr>
          <w:rFonts w:hint="cs"/>
          <w:rtl/>
        </w:rPr>
        <w:t xml:space="preserve"> בין צבע, לא בין דת, לא בגזע, לא בשום </w:t>
      </w:r>
      <w:bookmarkStart w:id="78" w:name="_ETM_Q1_552266"/>
      <w:bookmarkEnd w:id="78"/>
      <w:r>
        <w:rPr>
          <w:rFonts w:hint="cs"/>
          <w:rtl/>
        </w:rPr>
        <w:t xml:space="preserve">דבר. את שני המסרים האלה, שלפעמים אולי יש כאלה שחושבים שיש ביניהם התנגשות </w:t>
      </w:r>
      <w:r>
        <w:rPr>
          <w:rtl/>
        </w:rPr>
        <w:t>–</w:t>
      </w:r>
      <w:r>
        <w:rPr>
          <w:rFonts w:hint="cs"/>
          <w:rtl/>
        </w:rPr>
        <w:t xml:space="preserve"> אני באתי לכאן ליישם אותם מבלי לתת עדיפות לאף אחד מהם, מתוך אמונה שהדברים האלה יכולים ללכת יחד. ואם נחשוב שאת </w:t>
      </w:r>
      <w:bookmarkStart w:id="79" w:name="_ETM_Q1_571104"/>
      <w:bookmarkEnd w:id="79"/>
      <w:r>
        <w:rPr>
          <w:rFonts w:hint="cs"/>
          <w:rtl/>
        </w:rPr>
        <w:t>העבודה הזאת אפשר להשאיר לאחרים, או שיש לנו פטור מלהתעסק בה, אז נזכור את מה שאנחנו נקרא בפרשת השבוע הקרוב: "</w:t>
      </w:r>
      <w:r w:rsidRPr="008C1BBD">
        <w:rPr>
          <w:rFonts w:hint="cs"/>
          <w:rtl/>
        </w:rPr>
        <w:t>לא</w:t>
      </w:r>
      <w:r>
        <w:rPr>
          <w:rFonts w:hint="cs"/>
          <w:rtl/>
        </w:rPr>
        <w:t xml:space="preserve"> </w:t>
      </w:r>
      <w:r w:rsidRPr="008C1BBD">
        <w:rPr>
          <w:rFonts w:hint="cs"/>
          <w:rtl/>
        </w:rPr>
        <w:t>נפלאת היא ממך, ולא רח</w:t>
      </w:r>
      <w:r>
        <w:rPr>
          <w:rFonts w:hint="cs"/>
          <w:rtl/>
        </w:rPr>
        <w:t>ֹ</w:t>
      </w:r>
      <w:r w:rsidRPr="008C1BBD">
        <w:rPr>
          <w:rFonts w:hint="cs"/>
          <w:rtl/>
        </w:rPr>
        <w:t>קה היא</w:t>
      </w:r>
      <w:r>
        <w:rPr>
          <w:rFonts w:hint="cs"/>
          <w:rtl/>
        </w:rPr>
        <w:t>;</w:t>
      </w:r>
      <w:r w:rsidRPr="008C1BBD">
        <w:rPr>
          <w:rFonts w:hint="cs"/>
          <w:rtl/>
        </w:rPr>
        <w:t> </w:t>
      </w:r>
      <w:bookmarkStart w:id="80" w:name="12"/>
      <w:bookmarkEnd w:id="80"/>
      <w:r w:rsidRPr="008C1BBD">
        <w:rPr>
          <w:rFonts w:hint="cs"/>
          <w:rtl/>
        </w:rPr>
        <w:t>לא בשמי</w:t>
      </w:r>
      <w:r>
        <w:rPr>
          <w:rFonts w:hint="cs"/>
          <w:rtl/>
        </w:rPr>
        <w:t>ם</w:t>
      </w:r>
      <w:r w:rsidRPr="008C1BBD">
        <w:rPr>
          <w:rFonts w:hint="cs"/>
          <w:rtl/>
        </w:rPr>
        <w:t xml:space="preserve"> היא</w:t>
      </w:r>
      <w:r>
        <w:rPr>
          <w:rFonts w:hint="cs"/>
          <w:rtl/>
        </w:rPr>
        <w:t xml:space="preserve"> </w:t>
      </w:r>
      <w:r w:rsidRPr="008C1BBD">
        <w:rPr>
          <w:rFonts w:hint="cs"/>
          <w:rtl/>
        </w:rPr>
        <w:t>לאמ</w:t>
      </w:r>
      <w:r>
        <w:rPr>
          <w:rFonts w:hint="cs"/>
          <w:rtl/>
        </w:rPr>
        <w:t>ֹ</w:t>
      </w:r>
      <w:r w:rsidRPr="008C1BBD">
        <w:rPr>
          <w:rFonts w:hint="cs"/>
          <w:rtl/>
        </w:rPr>
        <w:t>ר, מי יעלה</w:t>
      </w:r>
      <w:r>
        <w:rPr>
          <w:rFonts w:hint="cs"/>
          <w:rtl/>
        </w:rPr>
        <w:t xml:space="preserve"> לנו השמי</w:t>
      </w:r>
      <w:r w:rsidRPr="008C1BBD">
        <w:rPr>
          <w:rFonts w:hint="cs"/>
          <w:rtl/>
        </w:rPr>
        <w:t>מה ויק</w:t>
      </w:r>
      <w:r>
        <w:rPr>
          <w:rFonts w:hint="cs"/>
          <w:rtl/>
        </w:rPr>
        <w:t>ָ</w:t>
      </w:r>
      <w:r w:rsidRPr="008C1BBD">
        <w:rPr>
          <w:rFonts w:hint="cs"/>
          <w:rtl/>
        </w:rPr>
        <w:t>ח</w:t>
      </w:r>
      <w:r>
        <w:rPr>
          <w:rFonts w:hint="cs"/>
          <w:rtl/>
        </w:rPr>
        <w:t>ֶ</w:t>
      </w:r>
      <w:r w:rsidRPr="008C1BBD">
        <w:rPr>
          <w:rFonts w:hint="cs"/>
          <w:rtl/>
        </w:rPr>
        <w:t>ה</w:t>
      </w:r>
      <w:r>
        <w:rPr>
          <w:rFonts w:hint="cs"/>
          <w:rtl/>
        </w:rPr>
        <w:t>ָ</w:t>
      </w:r>
      <w:r w:rsidRPr="008C1BBD">
        <w:rPr>
          <w:rFonts w:hint="cs"/>
          <w:rtl/>
        </w:rPr>
        <w:t xml:space="preserve"> לנו, וישמיענו </w:t>
      </w:r>
      <w:r>
        <w:rPr>
          <w:rFonts w:hint="cs"/>
          <w:rtl/>
        </w:rPr>
        <w:t>אֹ</w:t>
      </w:r>
      <w:r w:rsidRPr="008C1BBD">
        <w:rPr>
          <w:rFonts w:hint="cs"/>
          <w:rtl/>
        </w:rPr>
        <w:t>תה, ונעשנה</w:t>
      </w:r>
      <w:bookmarkStart w:id="81" w:name="14"/>
      <w:bookmarkEnd w:id="81"/>
      <w:r>
        <w:t xml:space="preserve"> </w:t>
      </w:r>
      <w:r>
        <w:rPr>
          <w:rFonts w:hint="cs"/>
          <w:rtl/>
        </w:rPr>
        <w:t xml:space="preserve">– </w:t>
      </w:r>
      <w:r w:rsidRPr="008C1BBD">
        <w:rPr>
          <w:rFonts w:hint="cs"/>
          <w:rtl/>
        </w:rPr>
        <w:t>כי</w:t>
      </w:r>
      <w:r>
        <w:rPr>
          <w:rFonts w:hint="cs"/>
          <w:rtl/>
        </w:rPr>
        <w:t xml:space="preserve"> </w:t>
      </w:r>
      <w:r w:rsidRPr="008C1BBD">
        <w:rPr>
          <w:rFonts w:hint="cs"/>
          <w:rtl/>
        </w:rPr>
        <w:t>קרוב אליך הדבר מא</w:t>
      </w:r>
      <w:r>
        <w:rPr>
          <w:rFonts w:hint="cs"/>
          <w:rtl/>
        </w:rPr>
        <w:t>ֹ</w:t>
      </w:r>
      <w:r w:rsidRPr="008C1BBD">
        <w:rPr>
          <w:rFonts w:hint="cs"/>
          <w:rtl/>
        </w:rPr>
        <w:t>ד</w:t>
      </w:r>
      <w:r>
        <w:rPr>
          <w:rFonts w:hint="cs"/>
          <w:rtl/>
        </w:rPr>
        <w:t xml:space="preserve"> </w:t>
      </w:r>
      <w:r w:rsidRPr="008C1BBD">
        <w:rPr>
          <w:rFonts w:hint="cs"/>
          <w:rtl/>
        </w:rPr>
        <w:t>בפיך ובלבבך לעש</w:t>
      </w:r>
      <w:r>
        <w:rPr>
          <w:rFonts w:hint="cs"/>
          <w:rtl/>
        </w:rPr>
        <w:t>ׂ</w:t>
      </w:r>
      <w:r w:rsidRPr="008C1BBD">
        <w:rPr>
          <w:rFonts w:hint="cs"/>
          <w:rtl/>
        </w:rPr>
        <w:t>תו</w:t>
      </w:r>
      <w:r>
        <w:rPr>
          <w:rFonts w:hint="cs"/>
          <w:rtl/>
        </w:rPr>
        <w:t xml:space="preserve">". אז אולי יתקיים בנו </w:t>
      </w:r>
      <w:bookmarkStart w:id="82" w:name="_ETM_Q1_595575"/>
      <w:bookmarkEnd w:id="82"/>
      <w:r>
        <w:rPr>
          <w:rFonts w:hint="cs"/>
          <w:rtl/>
        </w:rPr>
        <w:t xml:space="preserve">מה שקראנו בפרשת השבוע הקודמת: "השקיפה ממעון קדשך מן </w:t>
      </w:r>
      <w:bookmarkStart w:id="83" w:name="_ETM_Q1_598537"/>
      <w:bookmarkEnd w:id="83"/>
      <w:r>
        <w:rPr>
          <w:rFonts w:hint="cs"/>
          <w:rtl/>
        </w:rPr>
        <w:t xml:space="preserve">השמים וברך את האדמה אשר נתתה לנו כאשר נשבעת לאבֹתינו ארץ זבת </w:t>
      </w:r>
      <w:bookmarkStart w:id="84" w:name="_ETM_Q1_604076"/>
      <w:bookmarkEnd w:id="84"/>
      <w:r>
        <w:rPr>
          <w:rFonts w:hint="cs"/>
          <w:rtl/>
        </w:rPr>
        <w:t>חלב ודבש".</w:t>
      </w:r>
    </w:p>
    <w:p w:rsidR="00AF3DF3" w:rsidRDefault="00AF3DF3" w:rsidP="00105AB3">
      <w:pPr>
        <w:rPr>
          <w:rFonts w:hint="cs"/>
          <w:rtl/>
        </w:rPr>
      </w:pPr>
    </w:p>
    <w:p w:rsidR="00AF3DF3" w:rsidRDefault="00AF3DF3" w:rsidP="00105AB3">
      <w:pPr>
        <w:rPr>
          <w:rFonts w:hint="cs"/>
          <w:rtl/>
        </w:rPr>
      </w:pPr>
      <w:bookmarkStart w:id="85" w:name="_ETM_Q1_609033"/>
      <w:bookmarkStart w:id="86" w:name="_ETM_Q1_609054"/>
      <w:bookmarkEnd w:id="85"/>
      <w:bookmarkEnd w:id="86"/>
      <w:r>
        <w:rPr>
          <w:rFonts w:hint="cs"/>
          <w:rtl/>
        </w:rPr>
        <w:t>אדוני היושב-ראש, תודה על הזכות לשרת פה. תודה.</w:t>
      </w:r>
      <w:bookmarkStart w:id="87" w:name="_ETM_Q1_611939"/>
      <w:bookmarkEnd w:id="87"/>
    </w:p>
    <w:p w:rsidR="00AF3DF3" w:rsidRDefault="00AF3DF3" w:rsidP="008C1BBD">
      <w:pPr>
        <w:rPr>
          <w:rFonts w:hint="cs"/>
          <w:rtl/>
        </w:rPr>
      </w:pPr>
      <w:bookmarkStart w:id="88" w:name="_ETM_Q1_595317"/>
      <w:bookmarkEnd w:id="88"/>
    </w:p>
    <w:p w:rsidR="00AF3DF3" w:rsidRDefault="00AF3DF3" w:rsidP="00163344">
      <w:pPr>
        <w:pStyle w:val="af0"/>
        <w:keepNext/>
        <w:rPr>
          <w:rFonts w:hint="cs"/>
          <w:rtl/>
        </w:rPr>
      </w:pPr>
      <w:bookmarkStart w:id="89" w:name="_ETM_Q1_596291"/>
      <w:bookmarkStart w:id="90" w:name="TOR_Q2"/>
      <w:bookmarkEnd w:id="89"/>
      <w:bookmarkEnd w:id="90"/>
      <w:r>
        <w:rPr>
          <w:rtl/>
        </w:rPr>
        <w:t>היו"ר יולי יואל אדלשטיין:</w:t>
      </w:r>
    </w:p>
    <w:p w:rsidR="00AF3DF3" w:rsidRDefault="00AF3DF3" w:rsidP="00580BAF">
      <w:pPr>
        <w:rPr>
          <w:rFonts w:hint="cs"/>
          <w:rtl/>
        </w:rPr>
      </w:pPr>
    </w:p>
    <w:p w:rsidR="00AF3DF3" w:rsidRDefault="00AF3DF3" w:rsidP="00163344">
      <w:pPr>
        <w:rPr>
          <w:rFonts w:hint="cs"/>
          <w:rtl/>
          <w:lang w:eastAsia="he-IL"/>
        </w:rPr>
      </w:pPr>
      <w:r>
        <w:rPr>
          <w:rFonts w:hint="cs"/>
          <w:rtl/>
          <w:lang w:eastAsia="he-IL"/>
        </w:rPr>
        <w:t xml:space="preserve">תודה לחבר הכנסת אלעזר שטרן, ברכות. גם נעשה הפסקה מתודית של דקה-שתיים, על מנת שהחברים יוכלו לברך את חבר הכנסת שטרן </w:t>
      </w:r>
      <w:r>
        <w:rPr>
          <w:rtl/>
          <w:lang w:eastAsia="he-IL"/>
        </w:rPr>
        <w:t>–</w:t>
      </w:r>
      <w:bookmarkStart w:id="91" w:name="_ETM_Q2_208422"/>
      <w:bookmarkEnd w:id="91"/>
      <w:r>
        <w:rPr>
          <w:rFonts w:hint="cs"/>
          <w:rtl/>
          <w:lang w:eastAsia="he-IL"/>
        </w:rPr>
        <w:t xml:space="preserve"> חדש-ישן, חדש-ותיק.</w:t>
      </w:r>
    </w:p>
    <w:p w:rsidR="00AF3DF3" w:rsidRDefault="00AF3DF3" w:rsidP="00163344">
      <w:pPr>
        <w:rPr>
          <w:rFonts w:hint="cs"/>
          <w:rtl/>
          <w:lang w:eastAsia="he-IL"/>
        </w:rPr>
      </w:pPr>
    </w:p>
    <w:p w:rsidR="00AF3DF3" w:rsidRDefault="00AF3DF3" w:rsidP="00163344">
      <w:pPr>
        <w:rPr>
          <w:rFonts w:hint="cs"/>
          <w:rtl/>
          <w:lang w:eastAsia="he-IL"/>
        </w:rPr>
      </w:pPr>
    </w:p>
    <w:p w:rsidR="00AF3DF3" w:rsidRDefault="00AF3DF3" w:rsidP="00163344">
      <w:pPr>
        <w:pStyle w:val="a0"/>
        <w:keepNext/>
        <w:rPr>
          <w:rFonts w:hint="cs"/>
          <w:rtl/>
          <w:lang w:eastAsia="he-IL"/>
        </w:rPr>
      </w:pPr>
      <w:bookmarkStart w:id="92" w:name="_Toc429423248"/>
      <w:bookmarkStart w:id="93" w:name="_Toc429423323"/>
      <w:bookmarkStart w:id="94" w:name="_Toc429423397"/>
      <w:bookmarkStart w:id="95" w:name="_Toc429424183"/>
      <w:bookmarkStart w:id="96" w:name="_Toc429424254"/>
      <w:bookmarkStart w:id="97" w:name="_Toc429424340"/>
      <w:bookmarkStart w:id="98" w:name="_Toc437263357"/>
      <w:bookmarkStart w:id="99" w:name="_Toc437433294"/>
      <w:bookmarkStart w:id="100" w:name="_Toc441488125"/>
      <w:r>
        <w:rPr>
          <w:rtl/>
          <w:lang w:eastAsia="he-IL"/>
        </w:rPr>
        <w:t>הצהרת אמונים של חבר הכנסת עודד פורר</w:t>
      </w:r>
      <w:bookmarkEnd w:id="92"/>
      <w:bookmarkEnd w:id="93"/>
      <w:bookmarkEnd w:id="94"/>
      <w:bookmarkEnd w:id="95"/>
      <w:bookmarkEnd w:id="96"/>
      <w:bookmarkEnd w:id="97"/>
      <w:bookmarkEnd w:id="98"/>
      <w:bookmarkEnd w:id="99"/>
      <w:bookmarkEnd w:id="100"/>
    </w:p>
    <w:p w:rsidR="00AF3DF3" w:rsidRDefault="00AF3DF3" w:rsidP="00580BAF">
      <w:pPr>
        <w:rPr>
          <w:rFonts w:hint="cs"/>
          <w:rtl/>
          <w:lang w:eastAsia="he-IL"/>
        </w:rPr>
      </w:pPr>
    </w:p>
    <w:p w:rsidR="00AF3DF3" w:rsidRDefault="00AF3DF3" w:rsidP="00163344">
      <w:pPr>
        <w:pStyle w:val="af0"/>
        <w:keepNext/>
        <w:rPr>
          <w:rFonts w:hint="cs"/>
          <w:rtl/>
        </w:rPr>
      </w:pPr>
      <w:bookmarkStart w:id="101" w:name="_ETM_Q2_223025"/>
      <w:bookmarkEnd w:id="101"/>
      <w:r>
        <w:rPr>
          <w:rtl/>
        </w:rPr>
        <w:t>היו"ר יולי יואל אדלשטיין:</w:t>
      </w:r>
    </w:p>
    <w:p w:rsidR="00AF3DF3" w:rsidRDefault="00AF3DF3" w:rsidP="00163344">
      <w:pPr>
        <w:rPr>
          <w:rFonts w:hint="cs"/>
          <w:rtl/>
          <w:lang w:eastAsia="he-IL"/>
        </w:rPr>
      </w:pPr>
    </w:p>
    <w:p w:rsidR="00AF3DF3" w:rsidRDefault="00AF3DF3" w:rsidP="00163344">
      <w:pPr>
        <w:rPr>
          <w:rFonts w:hint="cs"/>
          <w:rtl/>
        </w:rPr>
      </w:pPr>
      <w:r>
        <w:rPr>
          <w:rFonts w:hint="cs"/>
          <w:rtl/>
          <w:lang w:eastAsia="he-IL"/>
        </w:rPr>
        <w:t>חברי הכנסת, אני מתכבד להודיע לכנסת</w:t>
      </w:r>
      <w:r w:rsidR="00AF5BC0">
        <w:rPr>
          <w:rFonts w:hint="cs"/>
          <w:rtl/>
          <w:lang w:eastAsia="he-IL"/>
        </w:rPr>
        <w:t>,</w:t>
      </w:r>
      <w:r>
        <w:rPr>
          <w:rFonts w:hint="cs"/>
          <w:rtl/>
          <w:lang w:eastAsia="he-IL"/>
        </w:rPr>
        <w:t xml:space="preserve"> שעל-פי</w:t>
      </w:r>
      <w:r>
        <w:rPr>
          <w:rFonts w:hint="cs"/>
          <w:rtl/>
        </w:rPr>
        <w:t xml:space="preserve"> סעיף 43 לחוק-יסוד: הכנסת, עם התפטרותו </w:t>
      </w:r>
      <w:bookmarkStart w:id="102" w:name="_ETM_Q6_572103"/>
      <w:bookmarkEnd w:id="102"/>
      <w:r>
        <w:rPr>
          <w:rFonts w:hint="cs"/>
          <w:rtl/>
        </w:rPr>
        <w:t xml:space="preserve">של חבר הכנסת </w:t>
      </w:r>
      <w:bookmarkStart w:id="103" w:name="_ETM_Q2_290399"/>
      <w:bookmarkEnd w:id="103"/>
      <w:r>
        <w:rPr>
          <w:rFonts w:hint="cs"/>
          <w:rtl/>
        </w:rPr>
        <w:t xml:space="preserve">שרון גל מן הכנסת, שנכנסה לתוקפה </w:t>
      </w:r>
      <w:bookmarkStart w:id="104" w:name="_ETM_Q6_580178"/>
      <w:bookmarkEnd w:id="104"/>
      <w:r>
        <w:rPr>
          <w:rFonts w:hint="cs"/>
          <w:rtl/>
        </w:rPr>
        <w:t>ביום כ' באלול תשע"ה, 4 בספטמבר 2015, בא במקומו חבר הכנסת עודד פורר. בהתאם לסעיף 15 לחוק-יסוד: הכנסת, אני מזמין את עודד פורר לעלות לדוכן. בבקשה, אדוני.</w:t>
      </w:r>
    </w:p>
    <w:p w:rsidR="00AF3DF3" w:rsidRDefault="00AF3DF3" w:rsidP="00163344">
      <w:pPr>
        <w:rPr>
          <w:rFonts w:hint="cs"/>
          <w:rtl/>
        </w:rPr>
      </w:pPr>
      <w:bookmarkStart w:id="105" w:name="_ETM_Q2_319090"/>
      <w:bookmarkEnd w:id="105"/>
    </w:p>
    <w:p w:rsidR="00AF3DF3" w:rsidRDefault="00AF3DF3" w:rsidP="00AF5BC0">
      <w:pPr>
        <w:rPr>
          <w:rFonts w:hint="cs"/>
          <w:rtl/>
          <w:lang w:eastAsia="he-IL"/>
        </w:rPr>
      </w:pPr>
      <w:bookmarkStart w:id="106" w:name="_ETM_Q2_319431"/>
      <w:bookmarkEnd w:id="106"/>
      <w:r>
        <w:rPr>
          <w:rFonts w:hint="cs"/>
          <w:rtl/>
          <w:lang w:eastAsia="he-IL"/>
        </w:rPr>
        <w:t xml:space="preserve">אדוני, </w:t>
      </w:r>
      <w:bookmarkStart w:id="107" w:name="_ETM_Q2_328238"/>
      <w:bookmarkEnd w:id="107"/>
      <w:r>
        <w:rPr>
          <w:rFonts w:hint="cs"/>
          <w:rtl/>
          <w:lang w:eastAsia="he-IL"/>
        </w:rPr>
        <w:t>אקרא בפניך את הצהרת האמונים של חבר כנסת, ואתה תשיב</w:t>
      </w:r>
      <w:r w:rsidR="00AF5BC0">
        <w:rPr>
          <w:rFonts w:hint="cs"/>
          <w:rtl/>
          <w:lang w:eastAsia="he-IL"/>
        </w:rPr>
        <w:t>:</w:t>
      </w:r>
      <w:r>
        <w:rPr>
          <w:rFonts w:hint="cs"/>
          <w:rtl/>
          <w:lang w:eastAsia="he-IL"/>
        </w:rPr>
        <w:t xml:space="preserve"> "מתחייב אני".</w:t>
      </w:r>
    </w:p>
    <w:p w:rsidR="00AF3DF3" w:rsidRDefault="00AF3DF3" w:rsidP="00163344">
      <w:pPr>
        <w:rPr>
          <w:rFonts w:hint="cs"/>
          <w:rtl/>
          <w:lang w:eastAsia="he-IL"/>
        </w:rPr>
      </w:pPr>
    </w:p>
    <w:p w:rsidR="00AF3DF3" w:rsidRDefault="00AF3DF3" w:rsidP="00163344">
      <w:r>
        <w:rPr>
          <w:rFonts w:hint="cs"/>
          <w:rtl/>
        </w:rPr>
        <w:t>וזה נוסח ההצהרה: אני מתחייב לשמור אמונים למדינת ישראל ולמלא באמונה את שליחותי בכנסת.</w:t>
      </w:r>
    </w:p>
    <w:p w:rsidR="00AF3DF3" w:rsidRDefault="00AF3DF3" w:rsidP="00163344">
      <w:pPr>
        <w:rPr>
          <w:rFonts w:hint="cs"/>
          <w:rtl/>
          <w:lang w:eastAsia="he-IL"/>
        </w:rPr>
      </w:pPr>
    </w:p>
    <w:p w:rsidR="00AF3DF3" w:rsidRDefault="00AF3DF3" w:rsidP="00163344">
      <w:pPr>
        <w:pStyle w:val="a"/>
        <w:keepNext/>
        <w:rPr>
          <w:rFonts w:hint="cs"/>
          <w:rtl/>
        </w:rPr>
      </w:pPr>
      <w:bookmarkStart w:id="108" w:name="_Toc429423249"/>
      <w:bookmarkStart w:id="109" w:name="_Toc429423324"/>
      <w:bookmarkStart w:id="110" w:name="_Toc429423398"/>
      <w:bookmarkStart w:id="111" w:name="_Toc429424184"/>
      <w:bookmarkStart w:id="112" w:name="_Toc429424255"/>
      <w:bookmarkStart w:id="113" w:name="_Toc429424341"/>
      <w:bookmarkStart w:id="114" w:name="_Toc437263358"/>
      <w:bookmarkStart w:id="115" w:name="_Toc437433295"/>
      <w:bookmarkStart w:id="116" w:name="_Toc441488126"/>
      <w:r>
        <w:rPr>
          <w:rtl/>
        </w:rPr>
        <w:t>עודד פורר (ישראל ביתנו):</w:t>
      </w:r>
      <w:bookmarkEnd w:id="108"/>
      <w:bookmarkEnd w:id="109"/>
      <w:bookmarkEnd w:id="110"/>
      <w:bookmarkEnd w:id="111"/>
      <w:bookmarkEnd w:id="112"/>
      <w:bookmarkEnd w:id="113"/>
      <w:bookmarkEnd w:id="114"/>
      <w:bookmarkEnd w:id="115"/>
      <w:bookmarkEnd w:id="116"/>
    </w:p>
    <w:p w:rsidR="00AF3DF3" w:rsidRDefault="00AF3DF3" w:rsidP="00580BAF">
      <w:pPr>
        <w:rPr>
          <w:rFonts w:hint="cs"/>
          <w:rtl/>
          <w:lang w:eastAsia="he-IL"/>
        </w:rPr>
      </w:pPr>
    </w:p>
    <w:p w:rsidR="00AF3DF3" w:rsidRDefault="00AF3DF3" w:rsidP="00163344">
      <w:pPr>
        <w:rPr>
          <w:rFonts w:hint="cs"/>
          <w:rtl/>
          <w:lang w:eastAsia="he-IL"/>
        </w:rPr>
      </w:pPr>
      <w:r>
        <w:rPr>
          <w:rFonts w:hint="cs"/>
          <w:rtl/>
          <w:lang w:eastAsia="he-IL"/>
        </w:rPr>
        <w:t>מתחייב אני.</w:t>
      </w:r>
    </w:p>
    <w:p w:rsidR="00AF3DF3" w:rsidRDefault="00AF3DF3" w:rsidP="00163344">
      <w:pPr>
        <w:rPr>
          <w:rFonts w:hint="cs"/>
          <w:rtl/>
          <w:lang w:eastAsia="he-IL"/>
        </w:rPr>
      </w:pPr>
    </w:p>
    <w:p w:rsidR="00AF3DF3" w:rsidRDefault="00AF3DF3" w:rsidP="00163344">
      <w:pPr>
        <w:pStyle w:val="af0"/>
        <w:keepNext/>
        <w:rPr>
          <w:rFonts w:hint="cs"/>
          <w:rtl/>
        </w:rPr>
      </w:pPr>
      <w:r>
        <w:rPr>
          <w:rtl/>
        </w:rPr>
        <w:t>היו"ר יולי יואל אדלשטיין:</w:t>
      </w:r>
    </w:p>
    <w:p w:rsidR="00AF3DF3" w:rsidRPr="00277271" w:rsidRDefault="00AF3DF3" w:rsidP="00163344">
      <w:pPr>
        <w:rPr>
          <w:rFonts w:hint="cs"/>
          <w:rtl/>
          <w:lang w:eastAsia="he-IL"/>
        </w:rPr>
      </w:pPr>
    </w:p>
    <w:p w:rsidR="00F26771" w:rsidRDefault="00AF3DF3" w:rsidP="00AF5BC0">
      <w:pPr>
        <w:rPr>
          <w:rFonts w:hint="cs"/>
          <w:rtl/>
          <w:lang w:eastAsia="he-IL"/>
        </w:rPr>
      </w:pPr>
      <w:r>
        <w:rPr>
          <w:rFonts w:hint="cs"/>
          <w:rtl/>
          <w:lang w:eastAsia="he-IL"/>
        </w:rPr>
        <w:t xml:space="preserve">ברכות. </w:t>
      </w:r>
      <w:r w:rsidR="00F26771">
        <w:rPr>
          <w:rFonts w:hint="cs"/>
          <w:rtl/>
          <w:lang w:eastAsia="he-IL"/>
        </w:rPr>
        <w:t xml:space="preserve">כנהוג, תוכל לומר כמה מילים. לאחר מכן, חברת כנסת ותיקה מסיעתך, חברת הכנסת סופה </w:t>
      </w:r>
      <w:bookmarkStart w:id="117" w:name="_ETM_Q2_358423"/>
      <w:bookmarkEnd w:id="117"/>
      <w:r w:rsidR="00F26771">
        <w:rPr>
          <w:rFonts w:hint="cs"/>
          <w:rtl/>
          <w:lang w:eastAsia="he-IL"/>
        </w:rPr>
        <w:t>לנדבר, ביקשה לברך אותך. בבקשה, אדוני.</w:t>
      </w:r>
    </w:p>
    <w:p w:rsidR="00F26771" w:rsidRDefault="00F26771" w:rsidP="00163344">
      <w:pPr>
        <w:pStyle w:val="-"/>
        <w:keepNext/>
        <w:rPr>
          <w:rFonts w:hint="cs"/>
          <w:rtl/>
        </w:rPr>
      </w:pPr>
    </w:p>
    <w:p w:rsidR="00CC5985" w:rsidRDefault="00CC5985" w:rsidP="00F65FC5">
      <w:pPr>
        <w:pStyle w:val="-"/>
        <w:rPr>
          <w:rFonts w:hint="cs"/>
          <w:rtl/>
        </w:rPr>
      </w:pPr>
      <w:bookmarkStart w:id="118" w:name="_Toc429424257"/>
      <w:bookmarkStart w:id="119" w:name="_Toc429424343"/>
      <w:bookmarkStart w:id="120" w:name="_Toc437263360"/>
      <w:bookmarkStart w:id="121" w:name="_Toc437433296"/>
      <w:r>
        <w:rPr>
          <w:rtl/>
        </w:rPr>
        <w:t>עודד פורר (ישראל ביתנו):</w:t>
      </w:r>
      <w:bookmarkEnd w:id="118"/>
      <w:bookmarkEnd w:id="119"/>
      <w:bookmarkEnd w:id="120"/>
      <w:bookmarkEnd w:id="121"/>
    </w:p>
    <w:p w:rsidR="00AF3DF3" w:rsidRPr="00277271" w:rsidRDefault="00AF3DF3" w:rsidP="00163344">
      <w:pPr>
        <w:rPr>
          <w:rFonts w:hint="cs"/>
          <w:rtl/>
          <w:lang w:eastAsia="he-IL"/>
        </w:rPr>
      </w:pPr>
    </w:p>
    <w:p w:rsidR="00410D65" w:rsidRDefault="00AF3DF3" w:rsidP="00410D65">
      <w:pPr>
        <w:rPr>
          <w:rFonts w:hint="cs"/>
          <w:rtl/>
        </w:rPr>
      </w:pPr>
      <w:r>
        <w:rPr>
          <w:rFonts w:hint="cs"/>
          <w:rtl/>
          <w:lang w:eastAsia="he-IL"/>
        </w:rPr>
        <w:t>אדוני היושב-ראש</w:t>
      </w:r>
      <w:r w:rsidR="00832E41">
        <w:rPr>
          <w:rFonts w:hint="cs"/>
          <w:rtl/>
          <w:lang w:eastAsia="he-IL"/>
        </w:rPr>
        <w:t>,</w:t>
      </w:r>
      <w:r>
        <w:rPr>
          <w:rFonts w:hint="cs"/>
          <w:rtl/>
          <w:lang w:eastAsia="he-IL"/>
        </w:rPr>
        <w:t xml:space="preserve"> </w:t>
      </w:r>
      <w:r w:rsidR="00832E41">
        <w:rPr>
          <w:rFonts w:hint="cs"/>
          <w:rtl/>
          <w:lang w:eastAsia="he-IL"/>
        </w:rPr>
        <w:t>תודה,</w:t>
      </w:r>
      <w:r w:rsidR="00832E41">
        <w:rPr>
          <w:rtl/>
          <w:lang w:eastAsia="he-IL"/>
        </w:rPr>
        <w:t xml:space="preserve"> </w:t>
      </w:r>
      <w:r>
        <w:rPr>
          <w:rFonts w:hint="cs"/>
          <w:rtl/>
          <w:lang w:eastAsia="he-IL"/>
        </w:rPr>
        <w:t xml:space="preserve">כנסת נכבדה, "רבות מחשבות בלב איש ועצת ה' היא תקום", כך נאמר בספר משלי. ואכן </w:t>
      </w:r>
      <w:r>
        <w:rPr>
          <w:rFonts w:hint="cs"/>
          <w:rtl/>
        </w:rPr>
        <w:t xml:space="preserve">השבוע החולף </w:t>
      </w:r>
      <w:bookmarkStart w:id="122" w:name="_ETM_Q2_373066"/>
      <w:bookmarkEnd w:id="122"/>
      <w:r>
        <w:rPr>
          <w:rFonts w:hint="cs"/>
          <w:rtl/>
        </w:rPr>
        <w:t xml:space="preserve">היה </w:t>
      </w:r>
      <w:r w:rsidR="00410D65">
        <w:rPr>
          <w:rFonts w:hint="cs"/>
          <w:rtl/>
        </w:rPr>
        <w:t xml:space="preserve">עבורי </w:t>
      </w:r>
      <w:r>
        <w:rPr>
          <w:rFonts w:hint="cs"/>
          <w:rtl/>
        </w:rPr>
        <w:t xml:space="preserve">שבוע שבו התרחש אותו מקרה שלא היה ברשימת התרחישים הצפויה. בחיים כמו בחיים, הוויתור </w:t>
      </w:r>
      <w:bookmarkStart w:id="123" w:name="_ETM_Q2_379027"/>
      <w:bookmarkEnd w:id="123"/>
      <w:r>
        <w:rPr>
          <w:rFonts w:hint="cs"/>
          <w:rtl/>
        </w:rPr>
        <w:t>של האחד הוא ההזדמנות של האחר.</w:t>
      </w:r>
      <w:r w:rsidR="00410D65">
        <w:rPr>
          <w:rFonts w:hint="cs"/>
          <w:rtl/>
        </w:rPr>
        <w:t xml:space="preserve"> </w:t>
      </w:r>
    </w:p>
    <w:p w:rsidR="00410D65" w:rsidRDefault="00410D65" w:rsidP="00410D65">
      <w:pPr>
        <w:rPr>
          <w:rFonts w:hint="cs"/>
          <w:rtl/>
        </w:rPr>
      </w:pPr>
    </w:p>
    <w:p w:rsidR="00AF3DF3" w:rsidRDefault="00AF3DF3" w:rsidP="00410D65">
      <w:pPr>
        <w:rPr>
          <w:rFonts w:hint="cs"/>
          <w:rtl/>
        </w:rPr>
      </w:pPr>
      <w:r>
        <w:rPr>
          <w:rFonts w:hint="cs"/>
          <w:rtl/>
        </w:rPr>
        <w:t xml:space="preserve">ההזדמנות הזו שניתנה לי לפתע לשרת את הציבור </w:t>
      </w:r>
      <w:bookmarkStart w:id="124" w:name="_ETM_Q2_386636"/>
      <w:bookmarkEnd w:id="124"/>
      <w:r>
        <w:rPr>
          <w:rFonts w:hint="cs"/>
          <w:rtl/>
        </w:rPr>
        <w:t xml:space="preserve">הופכת לרגע מיוחד שבו אתה עוצר וחושב: מהי אותה עצה בעצם? איך אני מעניק תמורה למנדט שהפך לכל כך </w:t>
      </w:r>
      <w:bookmarkStart w:id="125" w:name="_ETM_Q2_393840"/>
      <w:bookmarkEnd w:id="125"/>
      <w:r>
        <w:rPr>
          <w:rFonts w:hint="cs"/>
          <w:rtl/>
        </w:rPr>
        <w:t>משמעותי והוא מופקד בידי? ההתרגשות היא גדולה.</w:t>
      </w:r>
    </w:p>
    <w:p w:rsidR="00AF3DF3" w:rsidRDefault="00AF3DF3" w:rsidP="00163344">
      <w:pPr>
        <w:rPr>
          <w:rFonts w:hint="cs"/>
          <w:rtl/>
        </w:rPr>
      </w:pPr>
    </w:p>
    <w:p w:rsidR="00AF3DF3" w:rsidRDefault="00AF3DF3" w:rsidP="00B9357C">
      <w:pPr>
        <w:rPr>
          <w:rFonts w:hint="cs"/>
          <w:rtl/>
        </w:rPr>
      </w:pPr>
      <w:bookmarkStart w:id="126" w:name="_ETM_Q2_399613"/>
      <w:bookmarkEnd w:id="126"/>
      <w:r>
        <w:rPr>
          <w:rFonts w:hint="cs"/>
          <w:rtl/>
        </w:rPr>
        <w:t xml:space="preserve">כמי שהפעילות הציבורית </w:t>
      </w:r>
      <w:bookmarkStart w:id="127" w:name="_ETM_Q2_401287"/>
      <w:bookmarkEnd w:id="127"/>
      <w:r>
        <w:rPr>
          <w:rFonts w:hint="cs"/>
          <w:rtl/>
        </w:rPr>
        <w:t xml:space="preserve">הייתה חלק בלתי נפרד מחייו, אני רואה בכניסתי לבית-המחוקקים זכות גדולה שנושאת בחובה </w:t>
      </w:r>
      <w:bookmarkStart w:id="128" w:name="_ETM_Q2_407783"/>
      <w:bookmarkEnd w:id="128"/>
      <w:r>
        <w:rPr>
          <w:rFonts w:hint="cs"/>
          <w:rtl/>
        </w:rPr>
        <w:t xml:space="preserve">גם אחריות כבדה. אני חף מציניות, באתי לעבוד, ואני יודע שהדרך הזו היא קשה וסיזיפית. אני </w:t>
      </w:r>
      <w:bookmarkStart w:id="129" w:name="_ETM_Q2_415710"/>
      <w:bookmarkEnd w:id="129"/>
      <w:r>
        <w:rPr>
          <w:rFonts w:hint="cs"/>
          <w:rtl/>
        </w:rPr>
        <w:t xml:space="preserve">מבין את כל האחריות המוטלת עלי לפעול בכל רגע למען </w:t>
      </w:r>
      <w:bookmarkStart w:id="130" w:name="_ETM_Q2_418752"/>
      <w:bookmarkEnd w:id="130"/>
      <w:r>
        <w:rPr>
          <w:rFonts w:hint="cs"/>
          <w:rtl/>
        </w:rPr>
        <w:t xml:space="preserve">עתיד טוב יותר, למען הגשמת חזון הנביאים, למען עם ישראל </w:t>
      </w:r>
      <w:bookmarkStart w:id="131" w:name="_ETM_Q2_419244"/>
      <w:bookmarkEnd w:id="131"/>
      <w:r>
        <w:rPr>
          <w:rFonts w:hint="cs"/>
          <w:rtl/>
        </w:rPr>
        <w:t xml:space="preserve">ולמען ארץ-ישראל. </w:t>
      </w:r>
    </w:p>
    <w:p w:rsidR="00AF3DF3" w:rsidRDefault="00AF3DF3" w:rsidP="00163344">
      <w:pPr>
        <w:rPr>
          <w:rFonts w:hint="cs"/>
          <w:rtl/>
        </w:rPr>
      </w:pPr>
      <w:bookmarkStart w:id="132" w:name="_ETM_Q2_424815"/>
      <w:bookmarkEnd w:id="132"/>
    </w:p>
    <w:p w:rsidR="00AF3DF3" w:rsidRDefault="00AF3DF3" w:rsidP="00163344">
      <w:pPr>
        <w:rPr>
          <w:rFonts w:hint="cs"/>
          <w:rtl/>
        </w:rPr>
      </w:pPr>
      <w:r>
        <w:rPr>
          <w:rFonts w:hint="cs"/>
          <w:rtl/>
        </w:rPr>
        <w:t xml:space="preserve">וכשאני אומר את המילים הגדולות האלה, </w:t>
      </w:r>
      <w:bookmarkStart w:id="133" w:name="_ETM_Q2_426701"/>
      <w:bookmarkEnd w:id="133"/>
      <w:r>
        <w:rPr>
          <w:rFonts w:hint="cs"/>
          <w:rtl/>
        </w:rPr>
        <w:t xml:space="preserve">"למען עם ישראל", אני מתבונן בעיניים פקוחות אל </w:t>
      </w:r>
      <w:bookmarkStart w:id="134" w:name="_ETM_Q2_429589"/>
      <w:bookmarkEnd w:id="134"/>
      <w:r>
        <w:rPr>
          <w:rFonts w:hint="cs"/>
          <w:rtl/>
        </w:rPr>
        <w:t xml:space="preserve">הילדות שלי שיושבות כאן ביציע, אל גפן ואל שקד. שתיהן נושאות אתן, </w:t>
      </w:r>
      <w:bookmarkStart w:id="135" w:name="_ETM_Q2_433115"/>
      <w:bookmarkEnd w:id="135"/>
      <w:r>
        <w:rPr>
          <w:rFonts w:hint="cs"/>
          <w:rtl/>
        </w:rPr>
        <w:t xml:space="preserve">גם אם אינן מבינות עדיין, את חובת הזכות לאחריות על מדינת ישראל. שתיהן דור חמישי ליהודה לייב יוספזון, בונה הבית הראשון ברחובות, וליהושע פורר </w:t>
      </w:r>
      <w:bookmarkStart w:id="136" w:name="_ETM_Q2_448521"/>
      <w:bookmarkEnd w:id="136"/>
      <w:r>
        <w:rPr>
          <w:rFonts w:hint="cs"/>
          <w:rtl/>
        </w:rPr>
        <w:t>ז"ל, הקבור לא רחוק מכאן בהר-הזיתים, שעלו לפני 12</w:t>
      </w:r>
      <w:bookmarkStart w:id="137" w:name="_ETM_Q2_452066"/>
      <w:bookmarkEnd w:id="137"/>
      <w:r>
        <w:rPr>
          <w:rFonts w:hint="cs"/>
          <w:rtl/>
        </w:rPr>
        <w:t xml:space="preserve">5 שנים ארצה. הן הנינות של נחמן קפלן </w:t>
      </w:r>
      <w:bookmarkStart w:id="138" w:name="_ETM_Q2_452322"/>
      <w:bookmarkEnd w:id="138"/>
      <w:r>
        <w:rPr>
          <w:rFonts w:hint="cs"/>
          <w:rtl/>
        </w:rPr>
        <w:t xml:space="preserve">ז"ל, שמשפחתו הגיעה לארץ עוד בשלהי המאה ה-18, והן גם </w:t>
      </w:r>
      <w:bookmarkStart w:id="139" w:name="_ETM_Q2_459064"/>
      <w:bookmarkEnd w:id="139"/>
      <w:r>
        <w:rPr>
          <w:rFonts w:hint="cs"/>
          <w:rtl/>
        </w:rPr>
        <w:t>נינות להלינה קפלן לבית קוטנר, אוד מוצל</w:t>
      </w:r>
      <w:bookmarkStart w:id="140" w:name="_ETM_Q2_463148"/>
      <w:bookmarkEnd w:id="140"/>
      <w:r>
        <w:rPr>
          <w:rFonts w:hint="cs"/>
          <w:rtl/>
        </w:rPr>
        <w:t xml:space="preserve">, שהגיעה לכאן לפני 71 שנים עם אחותה הקטנה לאחר </w:t>
      </w:r>
      <w:bookmarkStart w:id="141" w:name="_ETM_Q2_467131"/>
      <w:bookmarkEnd w:id="141"/>
      <w:r>
        <w:rPr>
          <w:rFonts w:hint="cs"/>
          <w:rtl/>
        </w:rPr>
        <w:t xml:space="preserve">שנדדה ברחבי אירופה, וכל אשר לה אינו אלא חייה החדשים </w:t>
      </w:r>
      <w:bookmarkStart w:id="142" w:name="_ETM_Q2_472455"/>
      <w:bookmarkEnd w:id="142"/>
      <w:r>
        <w:rPr>
          <w:rFonts w:hint="cs"/>
          <w:rtl/>
        </w:rPr>
        <w:t>שקיבלה כשהגיעה ארצה.</w:t>
      </w:r>
    </w:p>
    <w:p w:rsidR="00AF3DF3" w:rsidRDefault="00AF3DF3" w:rsidP="00163344">
      <w:pPr>
        <w:rPr>
          <w:rFonts w:hint="cs"/>
          <w:rtl/>
        </w:rPr>
      </w:pPr>
    </w:p>
    <w:p w:rsidR="00AF3DF3" w:rsidRDefault="00AF3DF3" w:rsidP="00B82E0A">
      <w:pPr>
        <w:rPr>
          <w:rFonts w:hint="cs"/>
          <w:rtl/>
        </w:rPr>
      </w:pPr>
      <w:bookmarkStart w:id="143" w:name="_ETM_Q2_472980"/>
      <w:bookmarkEnd w:id="143"/>
      <w:r>
        <w:rPr>
          <w:rFonts w:hint="cs"/>
          <w:rtl/>
        </w:rPr>
        <w:t xml:space="preserve">כולם עלו ונקבצו כאן כדי להגשים את </w:t>
      </w:r>
      <w:bookmarkStart w:id="144" w:name="_ETM_Q2_474105"/>
      <w:bookmarkEnd w:id="144"/>
      <w:r>
        <w:rPr>
          <w:rFonts w:hint="cs"/>
          <w:rtl/>
        </w:rPr>
        <w:t xml:space="preserve">הנבואה שנקראה בהפטרה של השבת האחרונה בכל בתי-הכנסת בעולם: </w:t>
      </w:r>
      <w:bookmarkStart w:id="145" w:name="_ETM_Q2_478744"/>
      <w:bookmarkEnd w:id="145"/>
      <w:r>
        <w:rPr>
          <w:rFonts w:hint="cs"/>
          <w:rtl/>
        </w:rPr>
        <w:t xml:space="preserve">"שאי סביב עינַיִך וראי, כֻלם נקבצו באו לך". </w:t>
      </w:r>
      <w:bookmarkStart w:id="146" w:name="_ETM_Q2_487240"/>
      <w:bookmarkEnd w:id="146"/>
      <w:r>
        <w:rPr>
          <w:rFonts w:hint="cs"/>
          <w:rtl/>
        </w:rPr>
        <w:t xml:space="preserve">ספק אם הם יכלו לדמיין שהנכדים והנינים שלהם </w:t>
      </w:r>
      <w:bookmarkStart w:id="147" w:name="_ETM_Q2_489423"/>
      <w:bookmarkEnd w:id="147"/>
      <w:r>
        <w:rPr>
          <w:rFonts w:hint="cs"/>
          <w:rtl/>
        </w:rPr>
        <w:t xml:space="preserve">יזכו לחיות במדינה יהודית עצמאית בארץ-ישראל, שבירתה ירושלים, </w:t>
      </w:r>
      <w:bookmarkStart w:id="148" w:name="_ETM_Q2_497047"/>
      <w:bookmarkEnd w:id="148"/>
      <w:r>
        <w:rPr>
          <w:rFonts w:hint="cs"/>
          <w:rtl/>
        </w:rPr>
        <w:t>לא כל שכן שאחד מהם יהיה חבר בית-המחוקקים.</w:t>
      </w:r>
      <w:bookmarkStart w:id="149" w:name="_ETM_Q2_499618"/>
      <w:bookmarkEnd w:id="149"/>
      <w:r>
        <w:rPr>
          <w:rFonts w:hint="cs"/>
          <w:rtl/>
        </w:rPr>
        <w:t xml:space="preserve"> על כתפיהם </w:t>
      </w:r>
      <w:bookmarkStart w:id="150" w:name="_ETM_Q2_496983"/>
      <w:bookmarkEnd w:id="150"/>
      <w:r>
        <w:rPr>
          <w:rFonts w:hint="cs"/>
          <w:rtl/>
        </w:rPr>
        <w:t xml:space="preserve">אני עומד כאן היום ומתחייב לשמור אמונים להמשך הגשמתו של החלום הציוני, על כתפי החלום הציוני שהחל </w:t>
      </w:r>
      <w:bookmarkStart w:id="151" w:name="_ETM_Q2_506141"/>
      <w:bookmarkEnd w:id="151"/>
      <w:r>
        <w:rPr>
          <w:rFonts w:hint="cs"/>
          <w:rtl/>
        </w:rPr>
        <w:t xml:space="preserve">להתגשם ועדיין לא הושלם. </w:t>
      </w:r>
    </w:p>
    <w:p w:rsidR="00AF3DF3" w:rsidRDefault="00AF3DF3" w:rsidP="00163344">
      <w:pPr>
        <w:rPr>
          <w:rFonts w:hint="cs"/>
          <w:rtl/>
        </w:rPr>
      </w:pPr>
      <w:bookmarkStart w:id="152" w:name="_ETM_Q2_515852"/>
      <w:bookmarkEnd w:id="152"/>
    </w:p>
    <w:p w:rsidR="00AF3DF3" w:rsidRDefault="00AF3DF3" w:rsidP="00163344">
      <w:pPr>
        <w:rPr>
          <w:rFonts w:hint="cs"/>
          <w:rtl/>
        </w:rPr>
      </w:pPr>
      <w:r>
        <w:rPr>
          <w:rFonts w:hint="cs"/>
          <w:rtl/>
        </w:rPr>
        <w:t xml:space="preserve">במהלך חיי הרגשתי פעמיים את אותה </w:t>
      </w:r>
      <w:bookmarkStart w:id="153" w:name="_ETM_Q2_512080"/>
      <w:bookmarkEnd w:id="153"/>
      <w:r>
        <w:rPr>
          <w:rFonts w:hint="cs"/>
          <w:rtl/>
        </w:rPr>
        <w:t xml:space="preserve">משקולת שמונחת כעת על צווארי; את כובד האחריות המונחת על כתפי חשתי לראשונה עת הייתי מפקד ספינה צעיר בחיל הים, </w:t>
      </w:r>
      <w:bookmarkStart w:id="154" w:name="_ETM_Q2_517994"/>
      <w:bookmarkEnd w:id="154"/>
      <w:r>
        <w:rPr>
          <w:rFonts w:hint="cs"/>
          <w:rtl/>
        </w:rPr>
        <w:t xml:space="preserve">שעה שאביו של אחד החיילים אומר לי: שמור לי </w:t>
      </w:r>
      <w:bookmarkStart w:id="155" w:name="_ETM_Q2_522442"/>
      <w:bookmarkEnd w:id="155"/>
      <w:r>
        <w:rPr>
          <w:rFonts w:hint="cs"/>
          <w:rtl/>
        </w:rPr>
        <w:t xml:space="preserve">על הילד, אה? והילד הזה צעיר ממני בסך הכול </w:t>
      </w:r>
      <w:bookmarkStart w:id="156" w:name="_ETM_Q2_522675"/>
      <w:bookmarkEnd w:id="156"/>
      <w:r>
        <w:rPr>
          <w:rFonts w:hint="cs"/>
          <w:rtl/>
        </w:rPr>
        <w:t xml:space="preserve">בשנה. </w:t>
      </w:r>
      <w:bookmarkStart w:id="157" w:name="_ETM_Q2_525076"/>
      <w:bookmarkEnd w:id="157"/>
      <w:r>
        <w:rPr>
          <w:rFonts w:hint="cs"/>
          <w:rtl/>
        </w:rPr>
        <w:t xml:space="preserve">הפעם השנייה הייתה כשנכנסתי לתפקידי כמנכ"ל משרד העלייה והקליטה, </w:t>
      </w:r>
      <w:bookmarkStart w:id="158" w:name="_ETM_Q2_532151"/>
      <w:bookmarkEnd w:id="158"/>
      <w:r>
        <w:rPr>
          <w:rFonts w:hint="cs"/>
          <w:rtl/>
        </w:rPr>
        <w:t xml:space="preserve">והוטלה עלי אחת המשימות החשובות להמשך תקומת העם היהודי בארצו: עידוד העלייה </w:t>
      </w:r>
      <w:bookmarkStart w:id="159" w:name="_ETM_Q2_535024"/>
      <w:bookmarkEnd w:id="159"/>
      <w:r>
        <w:rPr>
          <w:rFonts w:hint="cs"/>
          <w:rtl/>
        </w:rPr>
        <w:t xml:space="preserve">ארצה וקליטתה. </w:t>
      </w:r>
    </w:p>
    <w:p w:rsidR="00AF3DF3" w:rsidRDefault="00AF3DF3" w:rsidP="00163344">
      <w:pPr>
        <w:rPr>
          <w:rFonts w:hint="cs"/>
          <w:rtl/>
        </w:rPr>
      </w:pPr>
    </w:p>
    <w:p w:rsidR="00AF3DF3" w:rsidRDefault="00AF3DF3" w:rsidP="00163344">
      <w:pPr>
        <w:rPr>
          <w:rFonts w:hint="cs"/>
          <w:rtl/>
        </w:rPr>
      </w:pPr>
      <w:bookmarkStart w:id="160" w:name="_ETM_Q2_542781"/>
      <w:bookmarkEnd w:id="160"/>
      <w:r>
        <w:rPr>
          <w:rFonts w:hint="cs"/>
          <w:rtl/>
        </w:rPr>
        <w:t xml:space="preserve">זכיתי לגעת בשלושת היסודות שעליהם מבוססת מדינת </w:t>
      </w:r>
      <w:bookmarkStart w:id="161" w:name="_ETM_Q2_540272"/>
      <w:bookmarkEnd w:id="161"/>
      <w:r>
        <w:rPr>
          <w:rFonts w:hint="cs"/>
          <w:rtl/>
        </w:rPr>
        <w:t xml:space="preserve">ישראל: ביטחון, התיישבות ועלייה. שלושת היסודות הללו קשורים זה בזה </w:t>
      </w:r>
      <w:bookmarkStart w:id="162" w:name="_ETM_Q2_547894"/>
      <w:bookmarkEnd w:id="162"/>
      <w:r>
        <w:rPr>
          <w:rFonts w:hint="cs"/>
          <w:rtl/>
        </w:rPr>
        <w:t xml:space="preserve">ותלויים זה בזה; עליהם אנחנו מחויבים להגן והם </w:t>
      </w:r>
      <w:bookmarkStart w:id="163" w:name="_ETM_Q2_551014"/>
      <w:bookmarkEnd w:id="163"/>
      <w:r>
        <w:rPr>
          <w:rFonts w:hint="cs"/>
          <w:rtl/>
        </w:rPr>
        <w:t>צריכים להיות נר לרגל</w:t>
      </w:r>
      <w:r w:rsidR="00454721">
        <w:rPr>
          <w:rFonts w:hint="cs"/>
          <w:rtl/>
        </w:rPr>
        <w:t>י</w:t>
      </w:r>
      <w:r>
        <w:rPr>
          <w:rFonts w:hint="cs"/>
          <w:rtl/>
        </w:rPr>
        <w:t xml:space="preserve">נו בכל החלטה ובכל פעם שהאצבע שלנו </w:t>
      </w:r>
      <w:bookmarkStart w:id="164" w:name="_ETM_Q2_555685"/>
      <w:bookmarkEnd w:id="164"/>
      <w:r>
        <w:rPr>
          <w:rFonts w:hint="cs"/>
          <w:rtl/>
        </w:rPr>
        <w:t xml:space="preserve">בוחרת </w:t>
      </w:r>
      <w:r>
        <w:rPr>
          <w:rtl/>
        </w:rPr>
        <w:t>–</w:t>
      </w:r>
      <w:r>
        <w:rPr>
          <w:rFonts w:hint="cs"/>
          <w:rtl/>
        </w:rPr>
        <w:t xml:space="preserve"> בעד או נגד. </w:t>
      </w:r>
      <w:bookmarkStart w:id="165" w:name="_ETM_Q2_557939"/>
      <w:bookmarkEnd w:id="165"/>
      <w:r>
        <w:rPr>
          <w:rFonts w:hint="cs"/>
          <w:rtl/>
        </w:rPr>
        <w:t xml:space="preserve">המחויבות שלנו היא קודם כול </w:t>
      </w:r>
      <w:bookmarkStart w:id="166" w:name="_ETM_Q2_557349"/>
      <w:bookmarkEnd w:id="166"/>
      <w:r>
        <w:rPr>
          <w:rFonts w:hint="cs"/>
          <w:rtl/>
        </w:rPr>
        <w:t>להיסטוריה, לאמת ולצדקת הדרך שלנו. אלו גם היסודות שמלווים אותי</w:t>
      </w:r>
      <w:bookmarkStart w:id="167" w:name="_ETM_Q2_562206"/>
      <w:bookmarkEnd w:id="167"/>
      <w:r>
        <w:rPr>
          <w:rFonts w:hint="cs"/>
          <w:rtl/>
        </w:rPr>
        <w:t xml:space="preserve"> משחר נעורי, להם אני מחויב. </w:t>
      </w:r>
    </w:p>
    <w:p w:rsidR="00AF3DF3" w:rsidRDefault="00AF3DF3" w:rsidP="00163344">
      <w:pPr>
        <w:rPr>
          <w:rFonts w:hint="cs"/>
          <w:rtl/>
        </w:rPr>
      </w:pPr>
    </w:p>
    <w:p w:rsidR="00AF3DF3" w:rsidRDefault="00AF3DF3" w:rsidP="00163344">
      <w:pPr>
        <w:rPr>
          <w:rFonts w:hint="cs"/>
          <w:rtl/>
        </w:rPr>
      </w:pPr>
      <w:bookmarkStart w:id="168" w:name="_ETM_Q2_564796"/>
      <w:bookmarkEnd w:id="168"/>
      <w:r>
        <w:rPr>
          <w:rFonts w:hint="cs"/>
          <w:rtl/>
        </w:rPr>
        <w:t xml:space="preserve">כחבר </w:t>
      </w:r>
      <w:r w:rsidR="003A113B">
        <w:rPr>
          <w:rFonts w:hint="cs"/>
          <w:rtl/>
        </w:rPr>
        <w:t>ה</w:t>
      </w:r>
      <w:r>
        <w:rPr>
          <w:rFonts w:hint="cs"/>
          <w:rtl/>
        </w:rPr>
        <w:t xml:space="preserve">כנסת בכוונתי להמשיך ולפעול להעמקת ההתיישבות, המקנה </w:t>
      </w:r>
      <w:bookmarkStart w:id="169" w:name="_ETM_Q2_571793"/>
      <w:bookmarkEnd w:id="169"/>
      <w:r>
        <w:rPr>
          <w:rFonts w:hint="cs"/>
          <w:rtl/>
        </w:rPr>
        <w:t xml:space="preserve">לנו את הזכויות על ארץ-ישראל, את הביטחון בארץ, כפי </w:t>
      </w:r>
      <w:bookmarkStart w:id="170" w:name="_ETM_Q2_575807"/>
      <w:bookmarkEnd w:id="170"/>
      <w:r>
        <w:rPr>
          <w:rFonts w:hint="cs"/>
          <w:rtl/>
        </w:rPr>
        <w:t xml:space="preserve">שעשיתי בעת כהונתי כמנכ"ל משרד העלייה והקליטה תחת השרה, חברת </w:t>
      </w:r>
      <w:bookmarkStart w:id="171" w:name="_ETM_Q2_577741"/>
      <w:bookmarkEnd w:id="171"/>
      <w:r>
        <w:rPr>
          <w:rFonts w:hint="cs"/>
          <w:rtl/>
        </w:rPr>
        <w:t>הכנסת סופה לנדבר.</w:t>
      </w:r>
      <w:bookmarkStart w:id="172" w:name="_ETM_Q2_579231"/>
      <w:bookmarkStart w:id="173" w:name="_ETM_Q2_579579"/>
      <w:bookmarkEnd w:id="172"/>
      <w:bookmarkEnd w:id="173"/>
      <w:r>
        <w:rPr>
          <w:rFonts w:hint="cs"/>
          <w:rtl/>
        </w:rPr>
        <w:t xml:space="preserve"> אפעל להרחבת והעמקת העלייה לארץ, </w:t>
      </w:r>
      <w:bookmarkStart w:id="174" w:name="_ETM_Q2_581052"/>
      <w:bookmarkEnd w:id="174"/>
      <w:r>
        <w:rPr>
          <w:rFonts w:hint="cs"/>
          <w:rtl/>
        </w:rPr>
        <w:t>שהייתה ועודנה בסיס חשוב לצמיחה, ליצירה ולחיזוק ב</w:t>
      </w:r>
      <w:r w:rsidR="00102426">
        <w:rPr>
          <w:rFonts w:hint="cs"/>
          <w:rtl/>
        </w:rPr>
        <w:t>י</w:t>
      </w:r>
      <w:r>
        <w:rPr>
          <w:rFonts w:hint="cs"/>
          <w:rtl/>
        </w:rPr>
        <w:t xml:space="preserve">טחונה של מדינת </w:t>
      </w:r>
      <w:bookmarkStart w:id="175" w:name="_ETM_Q2_585517"/>
      <w:bookmarkEnd w:id="175"/>
      <w:r>
        <w:rPr>
          <w:rFonts w:hint="cs"/>
          <w:rtl/>
        </w:rPr>
        <w:t xml:space="preserve">ישראל. </w:t>
      </w:r>
    </w:p>
    <w:p w:rsidR="00AF3DF3" w:rsidRDefault="00AF3DF3" w:rsidP="00163344">
      <w:pPr>
        <w:rPr>
          <w:rFonts w:hint="cs"/>
          <w:rtl/>
        </w:rPr>
      </w:pPr>
      <w:bookmarkStart w:id="176" w:name="_ETM_Q2_599791"/>
      <w:bookmarkEnd w:id="176"/>
    </w:p>
    <w:p w:rsidR="00AF3DF3" w:rsidRDefault="00AF3DF3" w:rsidP="00163344">
      <w:pPr>
        <w:rPr>
          <w:rFonts w:hint="cs"/>
          <w:rtl/>
        </w:rPr>
      </w:pPr>
      <w:bookmarkStart w:id="177" w:name="_ETM_Q2_600127"/>
      <w:bookmarkEnd w:id="177"/>
      <w:r>
        <w:rPr>
          <w:rFonts w:hint="cs"/>
          <w:rtl/>
        </w:rPr>
        <w:t xml:space="preserve">ולצד היסודות, ויחד עם ההיסטוריה והחזון, אנחנו יכולים וצריכים להתמודד </w:t>
      </w:r>
      <w:bookmarkStart w:id="178" w:name="_ETM_Q2_593658"/>
      <w:bookmarkEnd w:id="178"/>
      <w:r>
        <w:rPr>
          <w:rFonts w:hint="cs"/>
          <w:rtl/>
        </w:rPr>
        <w:t xml:space="preserve">עם אתגרים נוספים. הספינה הציונית כבר ספינה די מבוססת, גדולה, יש שיאמרו אפילו </w:t>
      </w:r>
      <w:bookmarkStart w:id="179" w:name="_ETM_Q2_601706"/>
      <w:bookmarkEnd w:id="179"/>
      <w:r>
        <w:rPr>
          <w:rFonts w:hint="cs"/>
          <w:rtl/>
        </w:rPr>
        <w:t xml:space="preserve">נושאת מטוסים. כעת אפשר לטפל גם בצבע שעל הסיפון, ברווחת המפליגים. כלומר, ניתן לבנות על היסודות </w:t>
      </w:r>
      <w:bookmarkStart w:id="180" w:name="_ETM_Q2_609692"/>
      <w:bookmarkEnd w:id="180"/>
      <w:r>
        <w:rPr>
          <w:rFonts w:hint="cs"/>
          <w:rtl/>
        </w:rPr>
        <w:t xml:space="preserve">האלה בניינים, ניתן לשתול גינות, ובעיקר אפשר לדאוג גם </w:t>
      </w:r>
      <w:bookmarkStart w:id="181" w:name="_ETM_Q2_612032"/>
      <w:bookmarkEnd w:id="181"/>
      <w:r>
        <w:rPr>
          <w:rFonts w:hint="cs"/>
          <w:rtl/>
        </w:rPr>
        <w:t>לחיים של האנשים שגרים בבתים הללו.</w:t>
      </w:r>
    </w:p>
    <w:p w:rsidR="00AF3DF3" w:rsidRDefault="00AF3DF3" w:rsidP="00163344">
      <w:pPr>
        <w:rPr>
          <w:rFonts w:hint="cs"/>
          <w:rtl/>
        </w:rPr>
      </w:pPr>
      <w:bookmarkStart w:id="182" w:name="_ETM_Q2_616699"/>
      <w:bookmarkEnd w:id="182"/>
    </w:p>
    <w:p w:rsidR="00AF3DF3" w:rsidRDefault="00AF3DF3" w:rsidP="00F73CE3">
      <w:pPr>
        <w:rPr>
          <w:rFonts w:hint="cs"/>
          <w:rtl/>
        </w:rPr>
      </w:pPr>
      <w:r>
        <w:rPr>
          <w:rFonts w:hint="cs"/>
          <w:rtl/>
        </w:rPr>
        <w:t xml:space="preserve">כך, כמי שהקים וניהל </w:t>
      </w:r>
      <w:bookmarkStart w:id="183" w:name="_ETM_Q2_615581"/>
      <w:bookmarkEnd w:id="183"/>
      <w:r>
        <w:rPr>
          <w:rFonts w:hint="cs"/>
          <w:rtl/>
        </w:rPr>
        <w:t xml:space="preserve">עסקים עצמאיים, התגייסתי לפעול, ואני רואה לעצמי חובה להמשיך ולפעול למען העסקים הקטנים </w:t>
      </w:r>
      <w:bookmarkStart w:id="184" w:name="_ETM_Q2_619878"/>
      <w:bookmarkEnd w:id="184"/>
      <w:r w:rsidR="00F73CE3">
        <w:rPr>
          <w:rFonts w:hint="cs"/>
          <w:rtl/>
        </w:rPr>
        <w:t>ו</w:t>
      </w:r>
      <w:r>
        <w:rPr>
          <w:rFonts w:hint="cs"/>
          <w:rtl/>
        </w:rPr>
        <w:t xml:space="preserve">הבינוניים והקניית זכויות לעצמאים. מדובר כאן ביותר מ-500,000 איש </w:t>
      </w:r>
      <w:bookmarkStart w:id="185" w:name="_ETM_Q2_626939"/>
      <w:bookmarkEnd w:id="185"/>
      <w:r>
        <w:rPr>
          <w:rFonts w:hint="cs"/>
          <w:rtl/>
        </w:rPr>
        <w:t>ואישה, שמייצרים למעלה מ-40% מהתוצר במשק</w:t>
      </w:r>
      <w:r w:rsidR="00F73CE3">
        <w:rPr>
          <w:rFonts w:hint="cs"/>
          <w:rtl/>
        </w:rPr>
        <w:t>;</w:t>
      </w:r>
      <w:r>
        <w:rPr>
          <w:rFonts w:hint="cs"/>
          <w:rtl/>
        </w:rPr>
        <w:t xml:space="preserve"> עצמאים ש</w:t>
      </w:r>
      <w:r w:rsidR="00F73CE3">
        <w:rPr>
          <w:rFonts w:hint="cs"/>
          <w:rtl/>
        </w:rPr>
        <w:t xml:space="preserve">הפכו, </w:t>
      </w:r>
      <w:r>
        <w:rPr>
          <w:rFonts w:hint="cs"/>
          <w:rtl/>
        </w:rPr>
        <w:t xml:space="preserve">לצערי, בעיני רשויות </w:t>
      </w:r>
      <w:bookmarkStart w:id="186" w:name="_ETM_Q2_635297"/>
      <w:bookmarkEnd w:id="186"/>
      <w:r>
        <w:rPr>
          <w:rFonts w:hint="cs"/>
          <w:rtl/>
        </w:rPr>
        <w:t xml:space="preserve">השלטון, לסוג של פרה חולבת. אני יודע את זה, עד היום </w:t>
      </w:r>
      <w:bookmarkStart w:id="187" w:name="_ETM_Q2_636764"/>
      <w:bookmarkEnd w:id="187"/>
      <w:r>
        <w:rPr>
          <w:rFonts w:hint="cs"/>
          <w:rtl/>
        </w:rPr>
        <w:t>הייתי אחד מהם.</w:t>
      </w:r>
      <w:bookmarkStart w:id="188" w:name="_ETM_Q2_640369"/>
      <w:bookmarkEnd w:id="188"/>
      <w:r>
        <w:rPr>
          <w:rFonts w:hint="cs"/>
          <w:rtl/>
        </w:rPr>
        <w:t xml:space="preserve"> את העבודה הקשה והמסים המופקעים והיעדר הזכויות </w:t>
      </w:r>
      <w:bookmarkStart w:id="189" w:name="_ETM_Q2_640386"/>
      <w:bookmarkEnd w:id="189"/>
      <w:r>
        <w:rPr>
          <w:rFonts w:hint="cs"/>
          <w:rtl/>
        </w:rPr>
        <w:t xml:space="preserve">חוויתי על בשרי. </w:t>
      </w:r>
    </w:p>
    <w:p w:rsidR="00AF3DF3" w:rsidRDefault="00AF3DF3" w:rsidP="00163344">
      <w:pPr>
        <w:rPr>
          <w:rFonts w:hint="cs"/>
          <w:rtl/>
        </w:rPr>
      </w:pPr>
    </w:p>
    <w:p w:rsidR="00AF3DF3" w:rsidRDefault="00AF3DF3" w:rsidP="0066420C">
      <w:pPr>
        <w:rPr>
          <w:rFonts w:hint="cs"/>
          <w:rtl/>
        </w:rPr>
      </w:pPr>
      <w:r>
        <w:rPr>
          <w:rFonts w:hint="cs"/>
          <w:rtl/>
        </w:rPr>
        <w:t xml:space="preserve">זכרו שבמדינת ישראל בעת הצורך, בשעת </w:t>
      </w:r>
      <w:bookmarkStart w:id="190" w:name="_ETM_Q2_645836"/>
      <w:bookmarkEnd w:id="190"/>
      <w:r>
        <w:rPr>
          <w:rFonts w:hint="cs"/>
          <w:rtl/>
        </w:rPr>
        <w:t xml:space="preserve">צרה, כשהעצמאים זקוקים לרשת הביטחון שיש לכל שכיר, הם נותרים </w:t>
      </w:r>
      <w:bookmarkStart w:id="191" w:name="_ETM_Q2_653457"/>
      <w:bookmarkEnd w:id="191"/>
      <w:r>
        <w:rPr>
          <w:rFonts w:hint="cs"/>
          <w:rtl/>
        </w:rPr>
        <w:t xml:space="preserve">לבד. לאחרונה שימשתי בהתנדבות </w:t>
      </w:r>
      <w:r w:rsidR="0066420C">
        <w:rPr>
          <w:rFonts w:hint="cs"/>
          <w:rtl/>
        </w:rPr>
        <w:t>כ</w:t>
      </w:r>
      <w:r>
        <w:rPr>
          <w:rFonts w:hint="cs"/>
          <w:rtl/>
        </w:rPr>
        <w:t xml:space="preserve">ראש תנועה חברתית, "עצמאים עושים שינוי", ששמה </w:t>
      </w:r>
      <w:bookmarkStart w:id="192" w:name="_ETM_Q2_657078"/>
      <w:bookmarkEnd w:id="192"/>
      <w:r>
        <w:rPr>
          <w:rFonts w:hint="cs"/>
          <w:rtl/>
        </w:rPr>
        <w:t xml:space="preserve">לה למטרה להשוות את זכויות העצמאים והשכירים, והמחויבות הזו שלי תמשיך ללוות אותי גם בתפקיד זה. בכוונתי לפעול </w:t>
      </w:r>
      <w:bookmarkStart w:id="193" w:name="_ETM_Q2_664612"/>
      <w:bookmarkEnd w:id="193"/>
      <w:r>
        <w:rPr>
          <w:rFonts w:hint="cs"/>
          <w:rtl/>
        </w:rPr>
        <w:t xml:space="preserve">לטובת השוואת זכויותיהם במשק. </w:t>
      </w:r>
    </w:p>
    <w:p w:rsidR="00AF3DF3" w:rsidRDefault="00AF3DF3" w:rsidP="00163344">
      <w:pPr>
        <w:rPr>
          <w:rFonts w:hint="cs"/>
          <w:rtl/>
        </w:rPr>
      </w:pPr>
      <w:bookmarkStart w:id="194" w:name="_ETM_Q2_669931"/>
      <w:bookmarkEnd w:id="194"/>
    </w:p>
    <w:p w:rsidR="00AF3DF3" w:rsidRDefault="00AF3DF3" w:rsidP="0066420C">
      <w:pPr>
        <w:rPr>
          <w:rFonts w:hint="cs"/>
          <w:rtl/>
        </w:rPr>
      </w:pPr>
      <w:bookmarkStart w:id="195" w:name="_ETM_Q2_670248"/>
      <w:bookmarkEnd w:id="195"/>
      <w:r>
        <w:rPr>
          <w:rFonts w:hint="cs"/>
          <w:rtl/>
        </w:rPr>
        <w:t xml:space="preserve">מובן שיש עוד נושאים רבים ומגוונים. </w:t>
      </w:r>
      <w:bookmarkStart w:id="196" w:name="_ETM_Q2_670335"/>
      <w:bookmarkEnd w:id="196"/>
      <w:r>
        <w:rPr>
          <w:rFonts w:hint="cs"/>
          <w:rtl/>
        </w:rPr>
        <w:t xml:space="preserve">אני כשלעצמי אהיה שם בכל מקום שבו אדרש לפעול למען </w:t>
      </w:r>
      <w:bookmarkStart w:id="197" w:name="_ETM_Q2_674881"/>
      <w:bookmarkEnd w:id="197"/>
      <w:r>
        <w:rPr>
          <w:rFonts w:hint="cs"/>
          <w:rtl/>
        </w:rPr>
        <w:t xml:space="preserve">העקרונות שמלווים אותי, למען האנשים שבעמל יומם בונים את המדינה הגדולה שלנו ולמען כל מי שצדקת הדרך מלווה אותו. </w:t>
      </w:r>
      <w:bookmarkStart w:id="198" w:name="_ETM_Q2_682129"/>
      <w:bookmarkEnd w:id="198"/>
    </w:p>
    <w:p w:rsidR="00AF3DF3" w:rsidRDefault="00AF3DF3" w:rsidP="00163344">
      <w:pPr>
        <w:rPr>
          <w:rFonts w:hint="cs"/>
          <w:rtl/>
        </w:rPr>
      </w:pPr>
      <w:bookmarkStart w:id="199" w:name="_ETM_Q2_684099"/>
      <w:bookmarkEnd w:id="199"/>
    </w:p>
    <w:p w:rsidR="00AF3DF3" w:rsidRDefault="00AF3DF3" w:rsidP="002F3600">
      <w:pPr>
        <w:rPr>
          <w:rFonts w:hint="cs"/>
          <w:rtl/>
        </w:rPr>
      </w:pPr>
      <w:bookmarkStart w:id="200" w:name="_ETM_Q2_684444"/>
      <w:bookmarkEnd w:id="200"/>
      <w:r>
        <w:rPr>
          <w:rFonts w:hint="cs"/>
          <w:rtl/>
        </w:rPr>
        <w:t>וכיוון שאני מודע לחשיבות העלייה וקליטת העולים, וכיוון ש</w:t>
      </w:r>
      <w:bookmarkStart w:id="201" w:name="_ETM_Q2_683484"/>
      <w:bookmarkEnd w:id="201"/>
      <w:r>
        <w:rPr>
          <w:rFonts w:hint="cs"/>
          <w:rtl/>
        </w:rPr>
        <w:t xml:space="preserve">תלאותיה של סבתי הלינה, זיכרונה לברכה, הפליטה שנמלטה מציפורני הצורר </w:t>
      </w:r>
      <w:bookmarkStart w:id="202" w:name="_ETM_Q2_691797"/>
      <w:bookmarkEnd w:id="202"/>
      <w:r>
        <w:rPr>
          <w:rFonts w:hint="cs"/>
          <w:rtl/>
        </w:rPr>
        <w:t xml:space="preserve">הנאצי, חרותות בנפשי, איני יכול להתעלם מהוויכוח הניטש בימים </w:t>
      </w:r>
      <w:bookmarkStart w:id="203" w:name="_ETM_Q2_697524"/>
      <w:bookmarkEnd w:id="203"/>
      <w:r>
        <w:rPr>
          <w:rFonts w:hint="cs"/>
          <w:rtl/>
        </w:rPr>
        <w:t xml:space="preserve">אלו סביב הצלתם של הפליטים הסורים, שאימת מנהיגם </w:t>
      </w:r>
      <w:bookmarkStart w:id="204" w:name="_ETM_Q2_700514"/>
      <w:bookmarkEnd w:id="204"/>
      <w:r>
        <w:rPr>
          <w:rFonts w:hint="cs"/>
          <w:rtl/>
        </w:rPr>
        <w:t xml:space="preserve">אסד, כמו אימת "דאעש", עליהם. ואני אומר כאן: עניי עירך קודמים. חובתנו הקיומית קודם כול היא לפעול בהתאם לעקרונות שלשמם הוקמה מדינת </w:t>
      </w:r>
      <w:bookmarkStart w:id="205" w:name="_ETM_Q2_710295"/>
      <w:bookmarkEnd w:id="205"/>
      <w:r>
        <w:rPr>
          <w:rFonts w:hint="cs"/>
          <w:rtl/>
        </w:rPr>
        <w:t xml:space="preserve">ישראל ולדאוג ליהודים הפזורים בתפוצות. לאור נדידת העמים מהמזרח התיכון הסוער מערבה </w:t>
      </w:r>
      <w:bookmarkStart w:id="206" w:name="_ETM_Q2_717996"/>
      <w:bookmarkEnd w:id="206"/>
      <w:r>
        <w:rPr>
          <w:rFonts w:hint="cs"/>
          <w:rtl/>
        </w:rPr>
        <w:t xml:space="preserve">לאירופה, בימים אלו דווקא עלינו להיערך לאותם גלי עלייה שצפויים להגיע אלינו מרחבי אירופה, </w:t>
      </w:r>
      <w:bookmarkStart w:id="207" w:name="_ETM_Q2_725476"/>
      <w:bookmarkEnd w:id="207"/>
      <w:r>
        <w:rPr>
          <w:rFonts w:hint="cs"/>
          <w:rtl/>
        </w:rPr>
        <w:t xml:space="preserve">בתהליך של שינוי שאירופה נמצאת בו וסופו מי ישורנו. כ-14.5 מיליון יהודים חיים בעולם, רק 6.5 מיליון מהם חיים </w:t>
      </w:r>
      <w:bookmarkStart w:id="208" w:name="_ETM_Q2_734749"/>
      <w:bookmarkEnd w:id="208"/>
      <w:r w:rsidR="0066420C">
        <w:rPr>
          <w:rFonts w:hint="cs"/>
          <w:rtl/>
        </w:rPr>
        <w:t>בארץ-</w:t>
      </w:r>
      <w:r>
        <w:rPr>
          <w:rFonts w:hint="cs"/>
          <w:rtl/>
        </w:rPr>
        <w:t xml:space="preserve">ישראל. הבית הזה לא יכול להרשות לעצמו </w:t>
      </w:r>
      <w:bookmarkStart w:id="209" w:name="_ETM_Q2_741051"/>
      <w:bookmarkEnd w:id="209"/>
      <w:r>
        <w:rPr>
          <w:rFonts w:hint="cs"/>
          <w:rtl/>
        </w:rPr>
        <w:t xml:space="preserve">להיות מופתע אם עשרות אלפים או אם מאות אלפים, ואולי </w:t>
      </w:r>
      <w:bookmarkStart w:id="210" w:name="_ETM_Q2_743316"/>
      <w:bookmarkEnd w:id="210"/>
      <w:r>
        <w:rPr>
          <w:rFonts w:hint="cs"/>
          <w:rtl/>
        </w:rPr>
        <w:t xml:space="preserve">אף יותר, יחפשו מקלט במולדתם. אני רואה עצמי כמי שמחויב </w:t>
      </w:r>
      <w:bookmarkStart w:id="211" w:name="_ETM_Q2_743042"/>
      <w:bookmarkEnd w:id="211"/>
      <w:r>
        <w:rPr>
          <w:rFonts w:hint="cs"/>
          <w:rtl/>
        </w:rPr>
        <w:t xml:space="preserve">לפעול, לעודד אותם לעלות, ומבעוד יום להכין </w:t>
      </w:r>
      <w:bookmarkStart w:id="212" w:name="_ETM_Q2_750113"/>
      <w:bookmarkEnd w:id="212"/>
      <w:r>
        <w:rPr>
          <w:rFonts w:hint="cs"/>
          <w:rtl/>
        </w:rPr>
        <w:t xml:space="preserve">את קליטתם </w:t>
      </w:r>
      <w:r w:rsidR="002F3600">
        <w:rPr>
          <w:rFonts w:hint="cs"/>
          <w:rtl/>
        </w:rPr>
        <w:t>ב</w:t>
      </w:r>
      <w:r>
        <w:rPr>
          <w:rFonts w:hint="cs"/>
          <w:rtl/>
        </w:rPr>
        <w:t>אר</w:t>
      </w:r>
      <w:r w:rsidR="002F3600">
        <w:rPr>
          <w:rFonts w:hint="cs"/>
          <w:rtl/>
        </w:rPr>
        <w:t>ץ</w:t>
      </w:r>
      <w:r>
        <w:rPr>
          <w:rFonts w:hint="cs"/>
          <w:rtl/>
        </w:rPr>
        <w:t>.</w:t>
      </w:r>
    </w:p>
    <w:p w:rsidR="00AF3DF3" w:rsidRDefault="00AF3DF3" w:rsidP="00163344">
      <w:pPr>
        <w:rPr>
          <w:rFonts w:hint="cs"/>
          <w:rtl/>
        </w:rPr>
      </w:pPr>
    </w:p>
    <w:p w:rsidR="00AF3DF3" w:rsidRDefault="00AF3DF3" w:rsidP="002F3600">
      <w:pPr>
        <w:rPr>
          <w:rFonts w:hint="cs"/>
          <w:rtl/>
        </w:rPr>
      </w:pPr>
      <w:bookmarkStart w:id="213" w:name="_ETM_Q2_753498"/>
      <w:bookmarkEnd w:id="213"/>
      <w:r>
        <w:rPr>
          <w:rFonts w:hint="cs"/>
          <w:rtl/>
        </w:rPr>
        <w:t xml:space="preserve">אבל היום, רגע לפני המחויבויות הלאומיות, אבקש את </w:t>
      </w:r>
      <w:bookmarkStart w:id="214" w:name="_ETM_Q2_752180"/>
      <w:bookmarkEnd w:id="214"/>
      <w:r>
        <w:rPr>
          <w:rFonts w:hint="cs"/>
          <w:rtl/>
        </w:rPr>
        <w:t xml:space="preserve">רשותכם לכמה התחייבויות אישיות: להורי שוקי ורוני </w:t>
      </w:r>
      <w:r>
        <w:rPr>
          <w:rtl/>
        </w:rPr>
        <w:t>–</w:t>
      </w:r>
      <w:r>
        <w:rPr>
          <w:rFonts w:hint="cs"/>
          <w:rtl/>
        </w:rPr>
        <w:t xml:space="preserve"> אני מתחייב להמשיך ולהניף את הדגלים ו</w:t>
      </w:r>
      <w:bookmarkStart w:id="215" w:name="_ETM_Q2_759894"/>
      <w:bookmarkEnd w:id="215"/>
      <w:r>
        <w:rPr>
          <w:rFonts w:hint="cs"/>
          <w:rtl/>
        </w:rPr>
        <w:t>העקרונות שעליהם גידלת</w:t>
      </w:r>
      <w:r w:rsidR="002F3600">
        <w:rPr>
          <w:rFonts w:hint="cs"/>
          <w:rtl/>
        </w:rPr>
        <w:t>ם</w:t>
      </w:r>
      <w:r>
        <w:rPr>
          <w:rFonts w:hint="cs"/>
          <w:rtl/>
        </w:rPr>
        <w:t xml:space="preserve"> אותי, את אהבת העם והארץ ואת אהבת </w:t>
      </w:r>
      <w:bookmarkStart w:id="216" w:name="_ETM_Q2_766408"/>
      <w:bookmarkEnd w:id="216"/>
      <w:r>
        <w:rPr>
          <w:rFonts w:hint="cs"/>
          <w:rtl/>
        </w:rPr>
        <w:t>האדם באשר הוא אדם;</w:t>
      </w:r>
      <w:r>
        <w:rPr>
          <w:rFonts w:hint="cs"/>
          <w:rtl/>
          <w:lang w:eastAsia="he-IL"/>
        </w:rPr>
        <w:t xml:space="preserve"> לאשתי היקרה סיון, שותפתי </w:t>
      </w:r>
      <w:bookmarkStart w:id="217" w:name="_ETM_Q2_772463"/>
      <w:bookmarkEnd w:id="217"/>
      <w:r>
        <w:rPr>
          <w:rFonts w:hint="cs"/>
          <w:rtl/>
          <w:lang w:eastAsia="he-IL"/>
        </w:rPr>
        <w:t>לדרך</w:t>
      </w:r>
      <w:r w:rsidR="002F3600">
        <w:rPr>
          <w:rFonts w:hint="cs"/>
          <w:rtl/>
          <w:lang w:eastAsia="he-IL"/>
        </w:rPr>
        <w:t>,</w:t>
      </w:r>
      <w:r>
        <w:rPr>
          <w:rFonts w:hint="cs"/>
          <w:rtl/>
          <w:lang w:eastAsia="he-IL"/>
        </w:rPr>
        <w:t xml:space="preserve"> הנושאת במעמסה ללא פקפוק והיסוס </w:t>
      </w:r>
      <w:r>
        <w:rPr>
          <w:rtl/>
          <w:lang w:eastAsia="he-IL"/>
        </w:rPr>
        <w:t>–</w:t>
      </w:r>
      <w:r>
        <w:rPr>
          <w:rFonts w:hint="cs"/>
          <w:rtl/>
          <w:lang w:eastAsia="he-IL"/>
        </w:rPr>
        <w:t xml:space="preserve"> את מהווה עבורי עוגן, בית וחוף מבטחים, ואני מתחייב להמשיך ולשאת יחד את</w:t>
      </w:r>
      <w:bookmarkStart w:id="218" w:name="_ETM_Q2_776525"/>
      <w:bookmarkEnd w:id="218"/>
      <w:r>
        <w:rPr>
          <w:rFonts w:hint="cs"/>
          <w:rtl/>
          <w:lang w:eastAsia="he-IL"/>
        </w:rPr>
        <w:t>ך בנטל, ולא לשכוח את המאמץ שאת עושה עבורי בדרכי.</w:t>
      </w:r>
      <w:r w:rsidR="002F3600">
        <w:rPr>
          <w:rFonts w:hint="cs"/>
          <w:rtl/>
          <w:lang w:eastAsia="he-IL"/>
        </w:rPr>
        <w:t xml:space="preserve"> </w:t>
      </w:r>
      <w:bookmarkStart w:id="219" w:name="_ETM_Q2_786545"/>
      <w:bookmarkStart w:id="220" w:name="TOR_Q3"/>
      <w:bookmarkEnd w:id="219"/>
      <w:bookmarkEnd w:id="220"/>
      <w:r>
        <w:rPr>
          <w:rFonts w:hint="cs"/>
          <w:rtl/>
        </w:rPr>
        <w:t xml:space="preserve">לבנותי גפן ושקד </w:t>
      </w:r>
      <w:r>
        <w:rPr>
          <w:rtl/>
        </w:rPr>
        <w:t>–</w:t>
      </w:r>
      <w:r>
        <w:rPr>
          <w:rFonts w:hint="cs"/>
          <w:rtl/>
        </w:rPr>
        <w:t xml:space="preserve"> אני מתחייב לעשות כמיטב יכולתי למען עתידכן, כשם שאני מחויב לעתיד כלל ילדי ישראל, בכל פעולה שאעשה. </w:t>
      </w:r>
    </w:p>
    <w:p w:rsidR="00AF3DF3" w:rsidRPr="002F3B88" w:rsidRDefault="00AF3DF3" w:rsidP="00163344">
      <w:pPr>
        <w:rPr>
          <w:rFonts w:hint="cs"/>
          <w:rtl/>
        </w:rPr>
      </w:pPr>
    </w:p>
    <w:p w:rsidR="00AF3DF3" w:rsidRDefault="00AF3DF3" w:rsidP="002F3600">
      <w:pPr>
        <w:rPr>
          <w:rFonts w:hint="cs"/>
          <w:rtl/>
        </w:rPr>
      </w:pPr>
      <w:r>
        <w:rPr>
          <w:rFonts w:hint="cs"/>
          <w:rtl/>
        </w:rPr>
        <w:t>ולכלל הציבור אני מתחייב</w:t>
      </w:r>
      <w:r w:rsidR="002F3600">
        <w:rPr>
          <w:rFonts w:hint="cs"/>
          <w:rtl/>
        </w:rPr>
        <w:t>:</w:t>
      </w:r>
      <w:r>
        <w:rPr>
          <w:rFonts w:hint="cs"/>
          <w:rtl/>
        </w:rPr>
        <w:t xml:space="preserve"> אני כאן לשירותכם. תודה ושנה טובה. </w:t>
      </w:r>
    </w:p>
    <w:p w:rsidR="00AF3DF3" w:rsidRDefault="00AF3DF3" w:rsidP="00163344">
      <w:pPr>
        <w:rPr>
          <w:rFonts w:hint="cs"/>
          <w:rtl/>
        </w:rPr>
      </w:pPr>
    </w:p>
    <w:p w:rsidR="00AF3DF3" w:rsidRDefault="00AF3DF3" w:rsidP="00163344">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2F3600">
      <w:pPr>
        <w:rPr>
          <w:rFonts w:hint="cs"/>
          <w:rtl/>
        </w:rPr>
      </w:pPr>
      <w:r>
        <w:rPr>
          <w:rFonts w:hint="cs"/>
          <w:rtl/>
        </w:rPr>
        <w:t>תודה לחבר הכנסת עודד פורר</w:t>
      </w:r>
      <w:r w:rsidR="002F3600">
        <w:rPr>
          <w:rFonts w:hint="cs"/>
          <w:rtl/>
        </w:rPr>
        <w:t>.</w:t>
      </w:r>
      <w:r>
        <w:rPr>
          <w:rFonts w:hint="cs"/>
          <w:rtl/>
        </w:rPr>
        <w:t xml:space="preserve"> בהצלחה בתפקיד. אני מתכבד להזמין את חברת הכנסת סופה לנדבר</w:t>
      </w:r>
      <w:bookmarkStart w:id="221" w:name="_ETM_Q3_207844"/>
      <w:bookmarkEnd w:id="221"/>
      <w:r>
        <w:rPr>
          <w:rFonts w:hint="cs"/>
          <w:rtl/>
        </w:rPr>
        <w:t xml:space="preserve">, הבוסית לשעבר, אפשר לומר, לברך את חבר הכנסת הנכנס. </w:t>
      </w:r>
      <w:bookmarkStart w:id="222" w:name="_ETM_Q3_217749"/>
      <w:bookmarkEnd w:id="222"/>
      <w:r>
        <w:rPr>
          <w:rFonts w:hint="cs"/>
          <w:rtl/>
        </w:rPr>
        <w:t xml:space="preserve">נא לשבת, חברים. חברת </w:t>
      </w:r>
      <w:bookmarkStart w:id="223" w:name="_ETM_Q3_221571"/>
      <w:bookmarkEnd w:id="223"/>
      <w:r>
        <w:rPr>
          <w:rFonts w:hint="cs"/>
          <w:rtl/>
        </w:rPr>
        <w:t xml:space="preserve">הכנסת לנדבר, בבקשה. </w:t>
      </w:r>
    </w:p>
    <w:p w:rsidR="00AF3DF3" w:rsidRDefault="00AF3DF3" w:rsidP="00163344">
      <w:pPr>
        <w:rPr>
          <w:rFonts w:hint="cs"/>
          <w:rtl/>
        </w:rPr>
      </w:pPr>
    </w:p>
    <w:p w:rsidR="00AF3DF3" w:rsidRDefault="00AF3DF3" w:rsidP="00163344">
      <w:pPr>
        <w:pStyle w:val="a"/>
        <w:keepNext/>
        <w:rPr>
          <w:rFonts w:hint="cs"/>
          <w:rtl/>
        </w:rPr>
      </w:pPr>
      <w:bookmarkStart w:id="224" w:name="_Toc429423250"/>
      <w:bookmarkStart w:id="225" w:name="_Toc429423325"/>
      <w:bookmarkStart w:id="226" w:name="_Toc429423399"/>
      <w:bookmarkStart w:id="227" w:name="_Toc429424186"/>
      <w:bookmarkStart w:id="228" w:name="_Toc429424258"/>
      <w:bookmarkStart w:id="229" w:name="_Toc429424344"/>
      <w:bookmarkStart w:id="230" w:name="_Toc437263361"/>
      <w:bookmarkStart w:id="231" w:name="_Toc437433297"/>
      <w:bookmarkStart w:id="232" w:name="_Toc441488127"/>
      <w:r>
        <w:rPr>
          <w:rtl/>
        </w:rPr>
        <w:t>סופה לנדבר (ישראל ביתנו):</w:t>
      </w:r>
      <w:bookmarkEnd w:id="224"/>
      <w:bookmarkEnd w:id="225"/>
      <w:bookmarkEnd w:id="226"/>
      <w:bookmarkEnd w:id="227"/>
      <w:bookmarkEnd w:id="228"/>
      <w:bookmarkEnd w:id="229"/>
      <w:bookmarkEnd w:id="230"/>
      <w:bookmarkEnd w:id="231"/>
      <w:bookmarkEnd w:id="232"/>
    </w:p>
    <w:p w:rsidR="00AF3DF3" w:rsidRDefault="00AF3DF3" w:rsidP="00580BAF">
      <w:pPr>
        <w:rPr>
          <w:rFonts w:hint="cs"/>
          <w:rtl/>
        </w:rPr>
      </w:pPr>
    </w:p>
    <w:p w:rsidR="00420EC8" w:rsidRDefault="00AF3DF3" w:rsidP="00163344">
      <w:pPr>
        <w:rPr>
          <w:rFonts w:hint="cs"/>
          <w:rtl/>
        </w:rPr>
      </w:pPr>
      <w:r>
        <w:rPr>
          <w:rFonts w:hint="cs"/>
          <w:rtl/>
        </w:rPr>
        <w:t xml:space="preserve">תודה רבה. </w:t>
      </w:r>
    </w:p>
    <w:p w:rsidR="00420EC8" w:rsidRDefault="00420EC8" w:rsidP="00163344">
      <w:pPr>
        <w:rPr>
          <w:rFonts w:hint="cs"/>
          <w:rtl/>
        </w:rPr>
      </w:pPr>
    </w:p>
    <w:p w:rsidR="00AF3DF3" w:rsidRDefault="00AF3DF3" w:rsidP="00163344">
      <w:pPr>
        <w:rPr>
          <w:rFonts w:hint="cs"/>
          <w:rtl/>
        </w:rPr>
      </w:pPr>
      <w:r>
        <w:rPr>
          <w:rFonts w:hint="cs"/>
          <w:rtl/>
        </w:rPr>
        <w:t xml:space="preserve">רבותי, אני לא יכולה להסתיר את ההתרגשות. אני מאוד שמחה, אבל אני גם מאוד מתרגשת, עודד. מתרגשת שנכנס חבר כנסת חדש, עודד פורר, </w:t>
      </w:r>
      <w:bookmarkStart w:id="233" w:name="_ETM_Q3_308278"/>
      <w:bookmarkEnd w:id="233"/>
      <w:r>
        <w:rPr>
          <w:rFonts w:hint="cs"/>
          <w:rtl/>
        </w:rPr>
        <w:t xml:space="preserve">חבר כנסת של ישראל ביתנו. </w:t>
      </w:r>
    </w:p>
    <w:p w:rsidR="00AF3DF3" w:rsidRDefault="00AF3DF3" w:rsidP="00163344">
      <w:pPr>
        <w:rPr>
          <w:rFonts w:hint="cs"/>
          <w:rtl/>
        </w:rPr>
      </w:pPr>
    </w:p>
    <w:p w:rsidR="00AF3DF3" w:rsidRDefault="00AF3DF3" w:rsidP="00163344">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420EC8">
      <w:pPr>
        <w:rPr>
          <w:rFonts w:hint="cs"/>
          <w:rtl/>
        </w:rPr>
      </w:pPr>
      <w:r>
        <w:rPr>
          <w:rFonts w:hint="cs"/>
          <w:rtl/>
        </w:rPr>
        <w:t>חברת הכנסת גלאון</w:t>
      </w:r>
      <w:r w:rsidR="00420EC8">
        <w:rPr>
          <w:rFonts w:hint="cs"/>
          <w:rtl/>
        </w:rPr>
        <w:t>.</w:t>
      </w:r>
      <w:r>
        <w:rPr>
          <w:rFonts w:hint="cs"/>
          <w:rtl/>
        </w:rPr>
        <w:t xml:space="preserve"> חבר הכנסת טיבי. שבו בבקשה, חברים. </w:t>
      </w:r>
    </w:p>
    <w:p w:rsidR="00AF3DF3" w:rsidRDefault="00AF3DF3" w:rsidP="00163344">
      <w:pPr>
        <w:rPr>
          <w:rFonts w:hint="cs"/>
          <w:rtl/>
        </w:rPr>
      </w:pPr>
    </w:p>
    <w:p w:rsidR="00AF3DF3" w:rsidRDefault="00AF3DF3" w:rsidP="00163344">
      <w:pPr>
        <w:pStyle w:val="-"/>
        <w:keepNext/>
        <w:rPr>
          <w:rFonts w:hint="cs"/>
          <w:rtl/>
        </w:rPr>
      </w:pPr>
      <w:r>
        <w:rPr>
          <w:rtl/>
        </w:rPr>
        <w:t>סופה לנדבר (ישראל ביתנו):</w:t>
      </w:r>
    </w:p>
    <w:p w:rsidR="00AF3DF3" w:rsidRDefault="00AF3DF3" w:rsidP="00580BAF">
      <w:pPr>
        <w:rPr>
          <w:rFonts w:hint="cs"/>
          <w:rtl/>
        </w:rPr>
      </w:pPr>
    </w:p>
    <w:p w:rsidR="00AF3DF3" w:rsidRDefault="00AF3DF3" w:rsidP="00163344">
      <w:pPr>
        <w:rPr>
          <w:rFonts w:hint="cs"/>
          <w:rtl/>
        </w:rPr>
      </w:pPr>
      <w:r>
        <w:rPr>
          <w:rFonts w:hint="cs"/>
          <w:rtl/>
        </w:rPr>
        <w:t xml:space="preserve">חבר כנסת צעיר, משכיל, עורך-דין, פעיל ציבור, נמרץ, מעורב במשק של מדינת ישראל, מבין בניהול, מבין בפרויקטים מורכבים ביותר, </w:t>
      </w:r>
      <w:bookmarkStart w:id="234" w:name="_ETM_Q3_341437"/>
      <w:bookmarkEnd w:id="234"/>
      <w:r>
        <w:rPr>
          <w:rFonts w:hint="cs"/>
          <w:rtl/>
        </w:rPr>
        <w:t xml:space="preserve">כלכליים, במדינת ישראל. אני רוצה להגיד שאני רוצה לברך אותו מתוך היכרות אישית, מעבודה משותפת של קדנציה שלמה במשרד העלייה </w:t>
      </w:r>
      <w:bookmarkStart w:id="235" w:name="_ETM_Q3_357048"/>
      <w:bookmarkEnd w:id="235"/>
      <w:r>
        <w:rPr>
          <w:rFonts w:hint="cs"/>
          <w:rtl/>
        </w:rPr>
        <w:t xml:space="preserve">והקליטה. מתוך היכרות אישית אני יכולה להמליץ על חבר הכנסת, הוא יהיה חבר כנסת מצוין. הוא נכנס למשרד העלייה והקליטה, לקח על </w:t>
      </w:r>
      <w:bookmarkStart w:id="236" w:name="_ETM_Q3_373743"/>
      <w:bookmarkEnd w:id="236"/>
      <w:r>
        <w:rPr>
          <w:rFonts w:hint="cs"/>
          <w:rtl/>
        </w:rPr>
        <w:t>עצמו</w:t>
      </w:r>
      <w:r w:rsidR="00420EC8">
        <w:rPr>
          <w:rFonts w:hint="cs"/>
          <w:rtl/>
        </w:rPr>
        <w:t>,</w:t>
      </w:r>
      <w:r>
        <w:rPr>
          <w:rFonts w:hint="cs"/>
          <w:rtl/>
        </w:rPr>
        <w:t xml:space="preserve"> ביוזמה, עם עודף מרץ, ריכז והפעיל פרויקטים שונים, פרויקטים קשים ביותר. אני רוצה להגיד שלמרות הגיל הצעיר הוא מעורב מאוד בכל הפרויקטים שהוביל: </w:t>
      </w:r>
      <w:bookmarkStart w:id="237" w:name="_ETM_Q3_395864"/>
      <w:bookmarkEnd w:id="237"/>
      <w:r>
        <w:rPr>
          <w:rFonts w:hint="cs"/>
          <w:rtl/>
        </w:rPr>
        <w:t xml:space="preserve">בפרויקטים שקשורים לעידוד עלייה, בשולחנות עגולים ליוצאי אתיופיה, בהורדת חסמים לעולים שהגיעו מצרפת; יזמות, פרויקטים לאומיים. אני רוצה להגיד שבתקופתו, יחד אתי, אנחנו עשינו הכול שהמשרד שקולט </w:t>
      </w:r>
      <w:bookmarkStart w:id="238" w:name="_ETM_Q3_419990"/>
      <w:bookmarkEnd w:id="238"/>
      <w:r>
        <w:rPr>
          <w:rFonts w:hint="cs"/>
          <w:rtl/>
        </w:rPr>
        <w:t xml:space="preserve">גם יהיה מעורב בעידוד העלייה, והמשרד מאז נקרא משרד העלייה והקליטה, ואני שמחה להודיע כאן שמתקופתנו יש גידול בעלייה. </w:t>
      </w:r>
    </w:p>
    <w:p w:rsidR="00AF3DF3" w:rsidRDefault="00AF3DF3" w:rsidP="00163344">
      <w:pPr>
        <w:rPr>
          <w:rFonts w:hint="cs"/>
          <w:rtl/>
        </w:rPr>
      </w:pPr>
    </w:p>
    <w:p w:rsidR="00AF3DF3" w:rsidRDefault="00AF3DF3" w:rsidP="00420EC8">
      <w:pPr>
        <w:rPr>
          <w:rFonts w:hint="cs"/>
          <w:rtl/>
        </w:rPr>
      </w:pPr>
      <w:r>
        <w:rPr>
          <w:rFonts w:hint="cs"/>
          <w:rtl/>
        </w:rPr>
        <w:t xml:space="preserve">כניסתו לכנסת ישראל היא </w:t>
      </w:r>
      <w:bookmarkStart w:id="239" w:name="_ETM_Q3_440273"/>
      <w:bookmarkEnd w:id="239"/>
      <w:r>
        <w:rPr>
          <w:rFonts w:hint="cs"/>
          <w:rtl/>
        </w:rPr>
        <w:t xml:space="preserve">תרומה משמעותית לבית-המחוקקים ולמדינת ישראל, ואני רוצה לברך את משפחת פורר, את האבא ואת האימא, את אשתו והבנות, ואת כל מי שמקורב לעודד. שמחה גדולה, ואני מאמינה </w:t>
      </w:r>
      <w:bookmarkStart w:id="240" w:name="_ETM_Q3_461175"/>
      <w:bookmarkEnd w:id="240"/>
      <w:r>
        <w:rPr>
          <w:rFonts w:hint="cs"/>
          <w:rtl/>
        </w:rPr>
        <w:t>שבוועדה שבה אתה תעסוק עכשיו אתה תעשה עבודה מצוינת</w:t>
      </w:r>
      <w:r w:rsidR="00420EC8">
        <w:rPr>
          <w:rFonts w:hint="cs"/>
          <w:rtl/>
        </w:rPr>
        <w:t>;</w:t>
      </w:r>
      <w:r>
        <w:rPr>
          <w:rFonts w:hint="cs"/>
          <w:rtl/>
        </w:rPr>
        <w:t xml:space="preserve"> אתה עורך-דין, והעבודה של המחוקקים קרובה ללבך. אני מאמינה שכאן, בהמשך </w:t>
      </w:r>
      <w:bookmarkStart w:id="241" w:name="_ETM_Q3_476053"/>
      <w:bookmarkEnd w:id="241"/>
      <w:r>
        <w:rPr>
          <w:rFonts w:hint="cs"/>
          <w:rtl/>
        </w:rPr>
        <w:t xml:space="preserve">הפעילות שלך במשרד העלייה והקליטה ובכל הפרויקטים שאתה מעורב אתה תעשה עבודה </w:t>
      </w:r>
      <w:bookmarkStart w:id="242" w:name="_ETM_Q3_483127"/>
      <w:bookmarkEnd w:id="242"/>
      <w:r>
        <w:rPr>
          <w:rFonts w:hint="cs"/>
          <w:rtl/>
        </w:rPr>
        <w:t xml:space="preserve">מצוינת. אתה מכיר מקרוב את הבעיות של מדינת ישראל; אתה מכיר מקרוב את הבעיות של העולים החדשים; אתה מכיר </w:t>
      </w:r>
      <w:bookmarkStart w:id="243" w:name="_ETM_Q3_492843"/>
      <w:bookmarkStart w:id="244" w:name="_ETM_Q3_487258"/>
      <w:bookmarkEnd w:id="243"/>
      <w:bookmarkEnd w:id="244"/>
      <w:r>
        <w:rPr>
          <w:rFonts w:hint="cs"/>
          <w:rtl/>
        </w:rPr>
        <w:t xml:space="preserve">מקרוב את אנשי העסקים. אני מאמינה שעבודה מצוינת ממתינה לך, ואתה תהיה חבר כנסת מצוין. אני מאחלת לך מכל לבי </w:t>
      </w:r>
      <w:r>
        <w:rPr>
          <w:rtl/>
        </w:rPr>
        <w:t>–</w:t>
      </w:r>
      <w:r>
        <w:rPr>
          <w:rFonts w:hint="cs"/>
          <w:rtl/>
        </w:rPr>
        <w:t xml:space="preserve"> תצליח.</w:t>
      </w:r>
    </w:p>
    <w:p w:rsidR="00AF3DF3" w:rsidRDefault="00AF3DF3" w:rsidP="00163344">
      <w:pPr>
        <w:rPr>
          <w:rFonts w:hint="cs"/>
          <w:rtl/>
        </w:rPr>
      </w:pPr>
    </w:p>
    <w:p w:rsidR="00AF3DF3" w:rsidRDefault="00AF3DF3" w:rsidP="00163344">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163344">
      <w:pPr>
        <w:rPr>
          <w:rFonts w:hint="cs"/>
          <w:rtl/>
        </w:rPr>
      </w:pPr>
      <w:bookmarkStart w:id="245" w:name="_ETM_Q3_506345"/>
      <w:bookmarkEnd w:id="245"/>
      <w:r>
        <w:rPr>
          <w:rFonts w:hint="cs"/>
          <w:rtl/>
        </w:rPr>
        <w:t xml:space="preserve">תודה </w:t>
      </w:r>
      <w:bookmarkStart w:id="246" w:name="_ETM_Q3_507841"/>
      <w:bookmarkEnd w:id="246"/>
      <w:r>
        <w:rPr>
          <w:rFonts w:hint="cs"/>
          <w:rtl/>
        </w:rPr>
        <w:t>לחברת הכנסת סופה לנדבר.</w:t>
      </w:r>
    </w:p>
    <w:p w:rsidR="00AF3DF3" w:rsidRDefault="00AF3DF3" w:rsidP="00163344">
      <w:pPr>
        <w:rPr>
          <w:rFonts w:hint="cs"/>
          <w:rtl/>
        </w:rPr>
      </w:pPr>
      <w:bookmarkStart w:id="247" w:name="_ETM_Q3_245220"/>
      <w:bookmarkEnd w:id="247"/>
    </w:p>
    <w:p w:rsidR="00AF3DF3" w:rsidRDefault="00AF3DF3" w:rsidP="00163344">
      <w:pPr>
        <w:rPr>
          <w:rFonts w:hint="cs"/>
          <w:rtl/>
        </w:rPr>
      </w:pPr>
      <w:bookmarkStart w:id="248" w:name="_ETM_Q3_245480"/>
      <w:bookmarkEnd w:id="248"/>
      <w:r>
        <w:rPr>
          <w:rFonts w:hint="cs"/>
          <w:rtl/>
        </w:rPr>
        <w:t xml:space="preserve">ברכות ואיחולים לשני חברי הכנסת </w:t>
      </w:r>
      <w:bookmarkStart w:id="249" w:name="_ETM_Q3_509522"/>
      <w:bookmarkEnd w:id="249"/>
      <w:r>
        <w:rPr>
          <w:rFonts w:hint="cs"/>
          <w:rtl/>
        </w:rPr>
        <w:t>החדשים, חבר הכנסת שטרן, חבר הכנסת פורר.</w:t>
      </w:r>
    </w:p>
    <w:p w:rsidR="00AF3DF3" w:rsidRDefault="00AF3DF3" w:rsidP="00163344">
      <w:pPr>
        <w:rPr>
          <w:rFonts w:hint="cs"/>
          <w:rtl/>
        </w:rPr>
      </w:pPr>
    </w:p>
    <w:p w:rsidR="00AF3DF3" w:rsidRDefault="00AF3DF3" w:rsidP="00163344">
      <w:pPr>
        <w:rPr>
          <w:rFonts w:hint="cs"/>
          <w:rtl/>
        </w:rPr>
      </w:pPr>
    </w:p>
    <w:p w:rsidR="00AF3DF3" w:rsidRDefault="00AF3DF3" w:rsidP="00935F9B">
      <w:pPr>
        <w:pStyle w:val="a0"/>
        <w:keepNext/>
        <w:rPr>
          <w:rtl/>
        </w:rPr>
      </w:pPr>
      <w:bookmarkStart w:id="250" w:name="_Toc429423251"/>
      <w:bookmarkStart w:id="251" w:name="_Toc429423326"/>
      <w:bookmarkStart w:id="252" w:name="_Toc429423400"/>
      <w:bookmarkStart w:id="253" w:name="_Toc429424187"/>
      <w:bookmarkStart w:id="254" w:name="_Toc429424259"/>
      <w:bookmarkStart w:id="255" w:name="_Toc429424345"/>
      <w:bookmarkStart w:id="256" w:name="_Toc437263362"/>
      <w:bookmarkStart w:id="257" w:name="_Toc437433298"/>
      <w:bookmarkStart w:id="258" w:name="_Toc441488128"/>
      <w:r>
        <w:rPr>
          <w:rFonts w:hint="cs"/>
          <w:rtl/>
        </w:rPr>
        <w:t>הודעת הממשלה על החלטתה לאשר</w:t>
      </w:r>
      <w:r>
        <w:rPr>
          <w:rtl/>
        </w:rPr>
        <w:t xml:space="preserve"> </w:t>
      </w:r>
      <w:r>
        <w:rPr>
          <w:rFonts w:hint="cs"/>
          <w:rtl/>
        </w:rPr>
        <w:t xml:space="preserve">את </w:t>
      </w:r>
      <w:r>
        <w:rPr>
          <w:rtl/>
        </w:rPr>
        <w:t>מתווה הגז</w:t>
      </w:r>
      <w:bookmarkEnd w:id="250"/>
      <w:bookmarkEnd w:id="251"/>
      <w:bookmarkEnd w:id="252"/>
      <w:bookmarkEnd w:id="253"/>
      <w:bookmarkEnd w:id="254"/>
      <w:bookmarkEnd w:id="255"/>
      <w:bookmarkEnd w:id="256"/>
      <w:bookmarkEnd w:id="257"/>
      <w:bookmarkEnd w:id="258"/>
    </w:p>
    <w:p w:rsidR="00AF3DF3" w:rsidRDefault="00AF3DF3" w:rsidP="00580BAF">
      <w:pPr>
        <w:rPr>
          <w:rFonts w:hint="cs"/>
          <w:rtl/>
        </w:rPr>
      </w:pPr>
    </w:p>
    <w:p w:rsidR="00AF3DF3" w:rsidRDefault="00AF3DF3" w:rsidP="00163344">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5C669E">
      <w:pPr>
        <w:rPr>
          <w:rFonts w:hint="cs"/>
          <w:rtl/>
        </w:rPr>
      </w:pPr>
      <w:r>
        <w:rPr>
          <w:rFonts w:hint="cs"/>
          <w:rtl/>
        </w:rPr>
        <w:t>במסגרת טבילת האש של חברי הכנסת החדשים, וגם על</w:t>
      </w:r>
      <w:bookmarkStart w:id="259" w:name="_ETM_Q3_522711"/>
      <w:bookmarkEnd w:id="259"/>
      <w:r>
        <w:rPr>
          <w:rFonts w:hint="cs"/>
          <w:rtl/>
        </w:rPr>
        <w:t xml:space="preserve">-פי סדר-היום, אני מתכבד להזמין את שר התשתיות הלאומיות, </w:t>
      </w:r>
      <w:bookmarkStart w:id="260" w:name="_ETM_Q3_528445"/>
      <w:bookmarkEnd w:id="260"/>
      <w:r>
        <w:rPr>
          <w:rFonts w:hint="cs"/>
          <w:rtl/>
        </w:rPr>
        <w:t xml:space="preserve">האנרגיה והמים, הלוא הוא חבר הכנסת יובל שטייניץ, להציג או </w:t>
      </w:r>
      <w:bookmarkStart w:id="261" w:name="_ETM_Q3_535303"/>
      <w:bookmarkEnd w:id="261"/>
      <w:r>
        <w:rPr>
          <w:rFonts w:hint="cs"/>
          <w:rtl/>
        </w:rPr>
        <w:t xml:space="preserve">למסור לנו את החלטת הממשלה מס' 476 מישיבתה ביום 16 באוגוסט 2015 שבה אושר </w:t>
      </w:r>
      <w:bookmarkStart w:id="262" w:name="_ETM_Q3_547293"/>
      <w:bookmarkEnd w:id="262"/>
      <w:r>
        <w:rPr>
          <w:rFonts w:hint="cs"/>
          <w:rtl/>
        </w:rPr>
        <w:t xml:space="preserve">מתווה הגז. ההחלטה הנ"ל הונחה על שולחן הכנסת ביום 2 </w:t>
      </w:r>
      <w:bookmarkStart w:id="263" w:name="_ETM_Q3_547345"/>
      <w:bookmarkEnd w:id="263"/>
      <w:r>
        <w:rPr>
          <w:rFonts w:hint="cs"/>
          <w:rtl/>
        </w:rPr>
        <w:t xml:space="preserve">בספטמבר 2015. ההודעה של השר טעונה הצבעה לאחר הדיון. </w:t>
      </w:r>
      <w:bookmarkStart w:id="264" w:name="_ETM_Q3_558187"/>
      <w:bookmarkEnd w:id="264"/>
      <w:r>
        <w:rPr>
          <w:rFonts w:hint="cs"/>
          <w:rtl/>
        </w:rPr>
        <w:t xml:space="preserve">בבקשה, אדוני. </w:t>
      </w:r>
    </w:p>
    <w:p w:rsidR="00AF3DF3" w:rsidRPr="00B25322" w:rsidRDefault="00AF3DF3" w:rsidP="00163344">
      <w:pPr>
        <w:rPr>
          <w:rFonts w:hint="cs"/>
          <w:rtl/>
        </w:rPr>
      </w:pPr>
    </w:p>
    <w:p w:rsidR="00AF3DF3" w:rsidRDefault="00AF3DF3" w:rsidP="00163344">
      <w:pPr>
        <w:pStyle w:val="a"/>
        <w:keepNext/>
        <w:rPr>
          <w:rFonts w:hint="cs"/>
          <w:rtl/>
        </w:rPr>
      </w:pPr>
      <w:bookmarkStart w:id="265" w:name="_Toc429423252"/>
      <w:bookmarkStart w:id="266" w:name="_Toc429423327"/>
      <w:bookmarkStart w:id="267" w:name="_Toc429423401"/>
      <w:bookmarkStart w:id="268" w:name="_Toc429424188"/>
      <w:bookmarkStart w:id="269" w:name="_Toc429424260"/>
      <w:bookmarkStart w:id="270" w:name="_Toc429424346"/>
      <w:bookmarkStart w:id="271" w:name="_Toc437263363"/>
      <w:bookmarkStart w:id="272" w:name="_Toc437433299"/>
      <w:bookmarkStart w:id="273" w:name="_Toc441488129"/>
      <w:r>
        <w:rPr>
          <w:rtl/>
        </w:rPr>
        <w:t>שר התשתיות הלאומיות, האנרגיה והמים יובל שטייניץ:</w:t>
      </w:r>
      <w:bookmarkEnd w:id="265"/>
      <w:bookmarkEnd w:id="266"/>
      <w:bookmarkEnd w:id="267"/>
      <w:bookmarkEnd w:id="268"/>
      <w:bookmarkEnd w:id="269"/>
      <w:bookmarkEnd w:id="270"/>
      <w:bookmarkEnd w:id="271"/>
      <w:bookmarkEnd w:id="272"/>
      <w:bookmarkEnd w:id="273"/>
    </w:p>
    <w:p w:rsidR="00AF3DF3" w:rsidRDefault="00AF3DF3" w:rsidP="00580BAF">
      <w:pPr>
        <w:rPr>
          <w:rFonts w:hint="cs"/>
          <w:rtl/>
        </w:rPr>
      </w:pPr>
    </w:p>
    <w:p w:rsidR="00AF3DF3" w:rsidRDefault="00AF3DF3" w:rsidP="0035348B">
      <w:pPr>
        <w:rPr>
          <w:rFonts w:hint="cs"/>
          <w:rtl/>
        </w:rPr>
      </w:pPr>
      <w:r>
        <w:rPr>
          <w:rFonts w:hint="cs"/>
          <w:rtl/>
        </w:rPr>
        <w:t xml:space="preserve">אדוני היושב-ראש, </w:t>
      </w:r>
      <w:r w:rsidR="005C669E">
        <w:rPr>
          <w:rFonts w:hint="cs"/>
          <w:rtl/>
        </w:rPr>
        <w:t>תודה,</w:t>
      </w:r>
      <w:r w:rsidR="005C669E">
        <w:rPr>
          <w:rtl/>
        </w:rPr>
        <w:t xml:space="preserve"> </w:t>
      </w:r>
      <w:r>
        <w:rPr>
          <w:rFonts w:hint="cs"/>
          <w:rtl/>
        </w:rPr>
        <w:t xml:space="preserve">אבל </w:t>
      </w:r>
      <w:bookmarkStart w:id="274" w:name="_ETM_Q3_559655"/>
      <w:bookmarkEnd w:id="274"/>
      <w:r>
        <w:rPr>
          <w:rFonts w:hint="cs"/>
          <w:rtl/>
        </w:rPr>
        <w:t xml:space="preserve">לפני שאני אתייחס לנושא החשוב של מתווה הגז אני רוצה </w:t>
      </w:r>
      <w:bookmarkStart w:id="275" w:name="_ETM_Q3_566538"/>
      <w:bookmarkEnd w:id="275"/>
      <w:r>
        <w:rPr>
          <w:rFonts w:hint="cs"/>
          <w:rtl/>
        </w:rPr>
        <w:t>להתייחס לשני נושאים אחרים בקצרה</w:t>
      </w:r>
      <w:r w:rsidR="002D185F">
        <w:rPr>
          <w:rFonts w:hint="cs"/>
          <w:rtl/>
        </w:rPr>
        <w:t>.</w:t>
      </w:r>
      <w:r>
        <w:rPr>
          <w:rFonts w:hint="cs"/>
          <w:rtl/>
        </w:rPr>
        <w:t xml:space="preserve"> אחד </w:t>
      </w:r>
      <w:r w:rsidR="002D185F">
        <w:rPr>
          <w:rFonts w:hint="eastAsia"/>
          <w:rtl/>
        </w:rPr>
        <w:t xml:space="preserve">– </w:t>
      </w:r>
      <w:r>
        <w:rPr>
          <w:rFonts w:hint="cs"/>
          <w:rtl/>
        </w:rPr>
        <w:t xml:space="preserve">מאוד משמח, ההשבעה </w:t>
      </w:r>
      <w:bookmarkStart w:id="276" w:name="_ETM_Q3_571752"/>
      <w:bookmarkEnd w:id="276"/>
      <w:r>
        <w:rPr>
          <w:rFonts w:hint="cs"/>
          <w:rtl/>
        </w:rPr>
        <w:t xml:space="preserve">של שני חברי כנסת, שיש להם רקורד עשיר בעברם, ושניהם – גם לפי נאומי הפתיחה שלהם וגם לפי היכרותי – אין לי </w:t>
      </w:r>
      <w:bookmarkStart w:id="277" w:name="_ETM_Q3_577532"/>
      <w:bookmarkEnd w:id="277"/>
      <w:r>
        <w:rPr>
          <w:rFonts w:hint="cs"/>
          <w:rtl/>
        </w:rPr>
        <w:t>ספק שיתרמו תרומה חיובית מא</w:t>
      </w:r>
      <w:r w:rsidR="00C2645D">
        <w:rPr>
          <w:rFonts w:hint="cs"/>
          <w:rtl/>
        </w:rPr>
        <w:t>ו</w:t>
      </w:r>
      <w:r>
        <w:rPr>
          <w:rFonts w:hint="cs"/>
          <w:rtl/>
        </w:rPr>
        <w:t>ד לעשייה בכנסת,</w:t>
      </w:r>
      <w:bookmarkStart w:id="278" w:name="_ETM_Q3_589303"/>
      <w:bookmarkEnd w:id="278"/>
      <w:r>
        <w:rPr>
          <w:rFonts w:hint="cs"/>
          <w:rtl/>
        </w:rPr>
        <w:t xml:space="preserve"> חבר הכנסת פורר וחבר הכנסת האלוף במיל' שטרן שכבר היה חבר כנסת. שניהם </w:t>
      </w:r>
      <w:bookmarkStart w:id="279" w:name="_ETM_Q3_594374"/>
      <w:bookmarkEnd w:id="279"/>
      <w:r>
        <w:rPr>
          <w:rFonts w:hint="cs"/>
          <w:rtl/>
        </w:rPr>
        <w:t xml:space="preserve">מוכשרים, שניהם ערכיים, שניהם יתרמו להעלאת קרנה של הכנסת, של בית-המחוקקים הישראלי, ברמה הגבוהה, בהתנהגות הנאותה. אין לי ספק שהכנסת מתברכת היום בתוספת חיובית. </w:t>
      </w:r>
    </w:p>
    <w:p w:rsidR="00AF3DF3" w:rsidRDefault="00AF3DF3" w:rsidP="00163344">
      <w:pPr>
        <w:rPr>
          <w:rFonts w:hint="cs"/>
          <w:rtl/>
        </w:rPr>
      </w:pPr>
    </w:p>
    <w:p w:rsidR="00AF3DF3" w:rsidRDefault="00AF3DF3" w:rsidP="00163344">
      <w:pPr>
        <w:rPr>
          <w:rFonts w:hint="cs"/>
          <w:rtl/>
        </w:rPr>
      </w:pPr>
      <w:r>
        <w:rPr>
          <w:rFonts w:hint="cs"/>
          <w:rtl/>
        </w:rPr>
        <w:t xml:space="preserve">הדבר השני שאי-אפשר להתעלם ממנו הבוקר הוא מותה המזעזע של אם המשפחה מהכפר </w:t>
      </w:r>
      <w:bookmarkStart w:id="280" w:name="_ETM_Q3_624118"/>
      <w:bookmarkEnd w:id="280"/>
      <w:r>
        <w:rPr>
          <w:rFonts w:hint="cs"/>
          <w:rtl/>
        </w:rPr>
        <w:t xml:space="preserve">דומא. זה בעצם הפך את הרצח הנורא הזה בכפר דומא, מעשה הטרור הנורא הזה, לרצח משולש. קיבלנו עוד תזכורת לטרגדיה הנוראית הזו ולאכזריות הנוראית שראינו. חובתנו כמדינה, חובתנו כממשלה, לעשות הכול כדי לתפוס את הרוצחים השפלים, הטרוריסטים, להעמיד אותם לדין ולהעניש אותם בכל </w:t>
      </w:r>
      <w:bookmarkStart w:id="281" w:name="_ETM_Q3_649351"/>
      <w:bookmarkEnd w:id="281"/>
      <w:r>
        <w:rPr>
          <w:rFonts w:hint="cs"/>
          <w:rtl/>
        </w:rPr>
        <w:t>חומרת הדין, ולחנך את כולנו, את ילד</w:t>
      </w:r>
      <w:r w:rsidR="0035348B">
        <w:rPr>
          <w:rFonts w:hint="cs"/>
          <w:rtl/>
        </w:rPr>
        <w:t>י</w:t>
      </w:r>
      <w:r>
        <w:rPr>
          <w:rFonts w:hint="cs"/>
          <w:rtl/>
        </w:rPr>
        <w:t xml:space="preserve">נו, את בנינו ובנותינו, כדי שמעשים מהסוג </w:t>
      </w:r>
      <w:bookmarkStart w:id="282" w:name="_ETM_Q3_664275"/>
      <w:bookmarkEnd w:id="282"/>
      <w:r>
        <w:rPr>
          <w:rFonts w:hint="cs"/>
          <w:rtl/>
        </w:rPr>
        <w:t xml:space="preserve">הזה </w:t>
      </w:r>
      <w:r w:rsidR="00E74E02">
        <w:rPr>
          <w:rFonts w:hint="cs"/>
          <w:rtl/>
        </w:rPr>
        <w:t>– – –</w:t>
      </w:r>
    </w:p>
    <w:p w:rsidR="00AF3DF3" w:rsidRDefault="00AF3DF3" w:rsidP="00163344">
      <w:pPr>
        <w:rPr>
          <w:rFonts w:hint="cs"/>
          <w:rtl/>
        </w:rPr>
      </w:pPr>
      <w:bookmarkStart w:id="283" w:name="_ETM_Q3_660207"/>
      <w:bookmarkEnd w:id="283"/>
    </w:p>
    <w:p w:rsidR="00AF3DF3" w:rsidRDefault="00AF3DF3" w:rsidP="00163344">
      <w:pPr>
        <w:pStyle w:val="af"/>
        <w:keepNext/>
        <w:rPr>
          <w:rFonts w:hint="cs"/>
          <w:rtl/>
        </w:rPr>
      </w:pPr>
      <w:r>
        <w:rPr>
          <w:rtl/>
        </w:rPr>
        <w:t>באסל גטאס (הרשימה המשותפת):</w:t>
      </w:r>
    </w:p>
    <w:p w:rsidR="00AF3DF3" w:rsidRDefault="00AF3DF3" w:rsidP="00580BAF">
      <w:pPr>
        <w:rPr>
          <w:rFonts w:hint="cs"/>
          <w:rtl/>
        </w:rPr>
      </w:pPr>
    </w:p>
    <w:p w:rsidR="00AF3DF3" w:rsidRDefault="00AF3DF3" w:rsidP="00163344">
      <w:pPr>
        <w:rPr>
          <w:rFonts w:hint="cs"/>
          <w:rtl/>
        </w:rPr>
      </w:pPr>
      <w:r>
        <w:rPr>
          <w:rFonts w:hint="cs"/>
          <w:rtl/>
        </w:rPr>
        <w:t xml:space="preserve">מה אתם עושים, כבוד השר? </w:t>
      </w:r>
    </w:p>
    <w:p w:rsidR="00AF3DF3" w:rsidRDefault="00AF3DF3" w:rsidP="00163344">
      <w:pPr>
        <w:rPr>
          <w:rFonts w:hint="cs"/>
          <w:rtl/>
        </w:rPr>
      </w:pPr>
    </w:p>
    <w:p w:rsidR="00AF3DF3" w:rsidRDefault="00AF3DF3" w:rsidP="00163344">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E74E02" w:rsidP="00163344">
      <w:pPr>
        <w:rPr>
          <w:rFonts w:hint="cs"/>
          <w:rtl/>
        </w:rPr>
      </w:pPr>
      <w:r>
        <w:rPr>
          <w:rFonts w:hint="cs"/>
          <w:rtl/>
        </w:rPr>
        <w:t>– – –</w:t>
      </w:r>
      <w:r w:rsidR="00AF3DF3">
        <w:rPr>
          <w:rFonts w:hint="cs"/>
          <w:rtl/>
        </w:rPr>
        <w:t xml:space="preserve"> כדי שמעשים מהסוג הזה לא יחזרו על עצמם. </w:t>
      </w:r>
    </w:p>
    <w:p w:rsidR="00AF3DF3" w:rsidRDefault="00AF3DF3" w:rsidP="00163344">
      <w:pPr>
        <w:rPr>
          <w:rFonts w:hint="cs"/>
          <w:rtl/>
        </w:rPr>
      </w:pPr>
    </w:p>
    <w:p w:rsidR="00AF3DF3" w:rsidRDefault="00AF3DF3" w:rsidP="00163344">
      <w:pPr>
        <w:rPr>
          <w:rFonts w:hint="cs"/>
          <w:rtl/>
        </w:rPr>
      </w:pPr>
      <w:r>
        <w:rPr>
          <w:rFonts w:hint="cs"/>
          <w:rtl/>
        </w:rPr>
        <w:t xml:space="preserve">אדוני היושב-ראש, נתכנסנו כאן לדון במתווה הגז, והממשלה מציגה הבוקר </w:t>
      </w:r>
      <w:bookmarkStart w:id="284" w:name="_ETM_Q3_682633"/>
      <w:bookmarkEnd w:id="284"/>
      <w:r>
        <w:rPr>
          <w:rFonts w:hint="cs"/>
          <w:rtl/>
        </w:rPr>
        <w:t xml:space="preserve">את מתווה הגז לכנסת ומצפה לקבל את תמיכתה, שיש לה ערך מורלי, מוסרי, חשוב, אבל יש </w:t>
      </w:r>
      <w:bookmarkStart w:id="285" w:name="_ETM_Q3_698111"/>
      <w:bookmarkEnd w:id="285"/>
      <w:r>
        <w:rPr>
          <w:rFonts w:hint="cs"/>
          <w:rtl/>
        </w:rPr>
        <w:t>לה גם ערך כלכלי חשוב, כי חברות האנרגיה והבנקים והמשקיעים מכל העולם מסתכלים היום, מתבוננים היום בכנסת ישראל, ולאחר המון המון תהפוכות ושינויים, ותקלות, וחזרות, והצעות ונסיגות מצפים היום לראות את כנסת ישראל תומכת במתווה הגז, סוף-סוף, לאחר שנים של עיכובים</w:t>
      </w:r>
      <w:bookmarkStart w:id="286" w:name="_ETM_Q3_732860"/>
      <w:bookmarkEnd w:id="286"/>
      <w:r>
        <w:rPr>
          <w:rFonts w:hint="cs"/>
          <w:rtl/>
        </w:rPr>
        <w:t xml:space="preserve">. </w:t>
      </w:r>
    </w:p>
    <w:p w:rsidR="00AF3DF3" w:rsidRDefault="00AF3DF3" w:rsidP="00163344">
      <w:pPr>
        <w:rPr>
          <w:rFonts w:hint="cs"/>
          <w:rtl/>
        </w:rPr>
      </w:pPr>
    </w:p>
    <w:p w:rsidR="00AF3DF3" w:rsidRDefault="00AF3DF3" w:rsidP="002917CA">
      <w:pPr>
        <w:rPr>
          <w:rFonts w:hint="cs"/>
          <w:rtl/>
        </w:rPr>
      </w:pPr>
      <w:r>
        <w:rPr>
          <w:rFonts w:hint="cs"/>
          <w:rtl/>
        </w:rPr>
        <w:t>אדוני היושב-ראש, כשהייתי ילד קטן בשנות ה-60, ונער בשנות ה-70</w:t>
      </w:r>
      <w:r w:rsidR="002917CA">
        <w:rPr>
          <w:rFonts w:hint="cs"/>
          <w:rtl/>
        </w:rPr>
        <w:t xml:space="preserve"> –</w:t>
      </w:r>
      <w:r>
        <w:rPr>
          <w:rFonts w:hint="cs"/>
          <w:rtl/>
        </w:rPr>
        <w:t xml:space="preserve"> אני זוכר את הסיפורים </w:t>
      </w:r>
      <w:r w:rsidR="002917CA">
        <w:rPr>
          <w:rFonts w:hint="cs"/>
          <w:rtl/>
        </w:rPr>
        <w:t xml:space="preserve">שסיפרו </w:t>
      </w:r>
      <w:r>
        <w:rPr>
          <w:rFonts w:hint="cs"/>
          <w:rtl/>
        </w:rPr>
        <w:t>תמיד</w:t>
      </w:r>
      <w:r w:rsidR="002917CA">
        <w:rPr>
          <w:rFonts w:hint="cs"/>
          <w:rtl/>
        </w:rPr>
        <w:t>,</w:t>
      </w:r>
      <w:r>
        <w:rPr>
          <w:rFonts w:hint="cs"/>
          <w:rtl/>
        </w:rPr>
        <w:t xml:space="preserve"> ואת האווירה בארץ</w:t>
      </w:r>
      <w:r w:rsidR="002917CA">
        <w:rPr>
          <w:rFonts w:hint="cs"/>
          <w:rtl/>
        </w:rPr>
        <w:t>,</w:t>
      </w:r>
      <w:r>
        <w:rPr>
          <w:rFonts w:hint="cs"/>
          <w:rtl/>
        </w:rPr>
        <w:t xml:space="preserve"> על כך שבחלק </w:t>
      </w:r>
      <w:bookmarkStart w:id="287" w:name="_ETM_Q3_747817"/>
      <w:bookmarkEnd w:id="287"/>
      <w:r>
        <w:rPr>
          <w:rFonts w:hint="cs"/>
          <w:rtl/>
        </w:rPr>
        <w:t xml:space="preserve">גדול ממדינות ערב השכנות, מדינות המפרץ בעיקר, אבל גם אחרות כמו לוב, עיראק, איראן – איראן </w:t>
      </w:r>
      <w:bookmarkStart w:id="288" w:name="_ETM_Q3_755287"/>
      <w:bookmarkEnd w:id="288"/>
      <w:r>
        <w:rPr>
          <w:rFonts w:hint="cs"/>
          <w:rtl/>
        </w:rPr>
        <w:t xml:space="preserve">לא מדינה ערבית, אבל מדינה מוסלמית </w:t>
      </w:r>
      <w:r>
        <w:rPr>
          <w:rtl/>
        </w:rPr>
        <w:t>–</w:t>
      </w:r>
      <w:r>
        <w:rPr>
          <w:rFonts w:hint="cs"/>
          <w:rtl/>
        </w:rPr>
        <w:t xml:space="preserve"> שבחלק גדול </w:t>
      </w:r>
      <w:bookmarkStart w:id="289" w:name="_ETM_Q3_755249"/>
      <w:bookmarkEnd w:id="289"/>
      <w:r>
        <w:rPr>
          <w:rFonts w:hint="cs"/>
          <w:rtl/>
        </w:rPr>
        <w:t xml:space="preserve">ממדינות המזרח התיכון התגלו אוצרות טבע אדירים, מאגרי נפט וגז אדירים, בכוויית, בסעודיה, אפילו במצרים, בלוב, בעיראק, במפרציות, ורק מדינת ישראל הקטנה, בארץ-ישראל, בכנען שלנו </w:t>
      </w:r>
      <w:r>
        <w:rPr>
          <w:rtl/>
        </w:rPr>
        <w:t>–</w:t>
      </w:r>
      <w:r>
        <w:rPr>
          <w:rFonts w:hint="cs"/>
          <w:rtl/>
        </w:rPr>
        <w:t xml:space="preserve"> יוק, כלום.</w:t>
      </w:r>
      <w:r w:rsidR="002917CA">
        <w:rPr>
          <w:rFonts w:hint="cs"/>
          <w:rtl/>
        </w:rPr>
        <w:t xml:space="preserve"> </w:t>
      </w:r>
      <w:bookmarkStart w:id="290" w:name="_ETM_Q3_782114"/>
      <w:bookmarkStart w:id="291" w:name="TOR_Q4"/>
      <w:bookmarkEnd w:id="290"/>
      <w:bookmarkEnd w:id="291"/>
      <w:r>
        <w:rPr>
          <w:rFonts w:hint="cs"/>
          <w:rtl/>
        </w:rPr>
        <w:t xml:space="preserve">אני זוכר את אותן חברות ממשלתיות שחיפשו גז ונפט, בהשקעה של מאות מיליונים – </w:t>
      </w:r>
      <w:r w:rsidR="002917CA">
        <w:rPr>
          <w:rFonts w:hint="cs"/>
          <w:rtl/>
        </w:rPr>
        <w:t>ו</w:t>
      </w:r>
      <w:r>
        <w:rPr>
          <w:rFonts w:hint="cs"/>
          <w:rtl/>
        </w:rPr>
        <w:t>היום זה מיליארדים, במחירים של היום – אבל כל שהן מצאו בשנות ה-60 וה-70 וה-80 וה-90 היה לכל היותר סימני גז; מעולם לא מצאו כמויות משמעויות של גז או נפט. ותמיד חשבנו לעצמנו: יש לנו ארץ יפה, זבת חלב ודבש, אבל נפט וגז ניתנו בשפע לשכנינו הערבים ולא לנו.</w:t>
      </w:r>
    </w:p>
    <w:p w:rsidR="00AF3DF3" w:rsidRDefault="00AF3DF3" w:rsidP="00163344">
      <w:pPr>
        <w:rPr>
          <w:rFonts w:hint="cs"/>
          <w:rtl/>
        </w:rPr>
      </w:pPr>
    </w:p>
    <w:p w:rsidR="00AF3DF3" w:rsidRDefault="00AF3DF3" w:rsidP="009353CA">
      <w:pPr>
        <w:rPr>
          <w:rFonts w:hint="cs"/>
          <w:rtl/>
        </w:rPr>
      </w:pPr>
      <w:r>
        <w:rPr>
          <w:rFonts w:hint="cs"/>
          <w:rtl/>
        </w:rPr>
        <w:t xml:space="preserve">והנה, אדוני היושב-ראש, לפני כחמש שנים וחצי, שש שנים, סוף-סוף, לאחר עשרות שנים של אכזבות, התגלו שני מאגרי גז גדולים במים הכלכליים של ישראל בים התיכון: מאגר "תמר", שהוא מאגר בסדר גודל בינוני, של כ-320 </w:t>
      </w:r>
      <w:r>
        <w:t>BCM</w:t>
      </w:r>
      <w:r>
        <w:rPr>
          <w:rFonts w:hint="cs"/>
          <w:rtl/>
        </w:rPr>
        <w:t xml:space="preserve">, מיליארדי מטרים מעוקבים, התגלה בקיץ 2009, וגדול ממנו, ששמו בישראל ייקרא מאגר "לווייתן", ביוני 2010, ונפח המאגר הוא בין 500 ל-600 מיליארדי מטרים מעוקבים </w:t>
      </w:r>
      <w:r>
        <w:rPr>
          <w:rtl/>
        </w:rPr>
        <w:t>–</w:t>
      </w:r>
      <w:r>
        <w:rPr>
          <w:rFonts w:hint="cs"/>
          <w:rtl/>
        </w:rPr>
        <w:t xml:space="preserve"> אחד המאגרים הימיים הגדולים בעולם. סוף-סוף, לאחר עשרות שנים של אכזבות, של חיפושים שהעלו חרס, בעלויות של מאות מיליונים </w:t>
      </w:r>
      <w:r>
        <w:rPr>
          <w:rtl/>
        </w:rPr>
        <w:t>–</w:t>
      </w:r>
      <w:r>
        <w:rPr>
          <w:rFonts w:hint="cs"/>
          <w:rtl/>
        </w:rPr>
        <w:t xml:space="preserve"> בעצם מיליארדים, אם מהוונים למחירים של היום – סוף-סוף ביוני 2010 התגלה "לווייתן". והארץ שמחה וצהלה. </w:t>
      </w:r>
    </w:p>
    <w:p w:rsidR="00AF3DF3" w:rsidRDefault="00AF3DF3" w:rsidP="00163344">
      <w:pPr>
        <w:rPr>
          <w:rFonts w:hint="cs"/>
          <w:rtl/>
        </w:rPr>
      </w:pPr>
    </w:p>
    <w:p w:rsidR="00AF3DF3" w:rsidRDefault="00AF3DF3" w:rsidP="00EC57A9">
      <w:pPr>
        <w:rPr>
          <w:rFonts w:hint="cs"/>
          <w:rtl/>
        </w:rPr>
      </w:pPr>
      <w:r>
        <w:rPr>
          <w:rFonts w:hint="cs"/>
          <w:rtl/>
        </w:rPr>
        <w:t xml:space="preserve">המאגר הזה, מאגר "לווייתן" </w:t>
      </w:r>
      <w:r>
        <w:rPr>
          <w:rtl/>
        </w:rPr>
        <w:t>–</w:t>
      </w:r>
      <w:r>
        <w:rPr>
          <w:rFonts w:hint="cs"/>
          <w:rtl/>
        </w:rPr>
        <w:t xml:space="preserve"> אחריו התגל</w:t>
      </w:r>
      <w:r w:rsidR="004842FD">
        <w:rPr>
          <w:rFonts w:hint="cs"/>
          <w:rtl/>
        </w:rPr>
        <w:t>ו</w:t>
      </w:r>
      <w:r>
        <w:rPr>
          <w:rFonts w:hint="cs"/>
          <w:rtl/>
        </w:rPr>
        <w:t xml:space="preserve"> גם "כריש" "תנין"; המאגרים האלה ביחד יכלו כבר להכניס לקופת המדינה מיליארדים ועשרות מיליארדים</w:t>
      </w:r>
      <w:r w:rsidR="008F6C3E">
        <w:rPr>
          <w:rFonts w:hint="cs"/>
          <w:rtl/>
        </w:rPr>
        <w:t>.</w:t>
      </w:r>
      <w:r>
        <w:rPr>
          <w:rFonts w:hint="cs"/>
          <w:rtl/>
        </w:rPr>
        <w:t xml:space="preserve"> אבל, אדוני היושב-ראש, מאגר "לווייתן", שהתגלה לפני חמש שנים, ביוני </w:t>
      </w:r>
      <w:bookmarkStart w:id="292" w:name="_ETM_Q4_329237"/>
      <w:bookmarkEnd w:id="292"/>
      <w:r>
        <w:rPr>
          <w:rFonts w:hint="cs"/>
          <w:rtl/>
        </w:rPr>
        <w:t xml:space="preserve">2010 </w:t>
      </w:r>
      <w:r>
        <w:rPr>
          <w:rtl/>
        </w:rPr>
        <w:t>–</w:t>
      </w:r>
      <w:r>
        <w:rPr>
          <w:rFonts w:hint="cs"/>
          <w:rtl/>
        </w:rPr>
        <w:t xml:space="preserve"> חמש שנים ושלושה חודשים חלפו </w:t>
      </w:r>
      <w:r>
        <w:rPr>
          <w:rtl/>
        </w:rPr>
        <w:t>–</w:t>
      </w:r>
      <w:r>
        <w:rPr>
          <w:rFonts w:hint="cs"/>
          <w:rtl/>
        </w:rPr>
        <w:t xml:space="preserve"> מה קרה עם אוצר הטבע הזה מאז? חלפו חמש שנים ושלושה חודשים, אדוני היושב-ראש, ולא קרה מאום. לא כלום.</w:t>
      </w:r>
    </w:p>
    <w:p w:rsidR="00AF3DF3" w:rsidRDefault="00AF3DF3" w:rsidP="00163344">
      <w:pPr>
        <w:rPr>
          <w:rFonts w:hint="cs"/>
          <w:rtl/>
        </w:rPr>
      </w:pPr>
    </w:p>
    <w:p w:rsidR="00AF3DF3" w:rsidRDefault="00AF3DF3" w:rsidP="00163344">
      <w:pPr>
        <w:pStyle w:val="af"/>
        <w:keepNext/>
        <w:rPr>
          <w:rFonts w:hint="cs"/>
          <w:rtl/>
        </w:rPr>
      </w:pPr>
      <w:r>
        <w:rPr>
          <w:rtl/>
        </w:rPr>
        <w:t>דב חנין (הרשימה המשותפת):</w:t>
      </w:r>
    </w:p>
    <w:p w:rsidR="00AF3DF3" w:rsidRDefault="00AF3DF3" w:rsidP="00580BAF">
      <w:pPr>
        <w:rPr>
          <w:rFonts w:hint="cs"/>
          <w:rtl/>
        </w:rPr>
      </w:pPr>
    </w:p>
    <w:p w:rsidR="00AF3DF3" w:rsidRDefault="00AF3DF3" w:rsidP="00163344">
      <w:pPr>
        <w:rPr>
          <w:rFonts w:hint="cs"/>
          <w:rtl/>
        </w:rPr>
      </w:pPr>
      <w:r>
        <w:rPr>
          <w:rFonts w:hint="cs"/>
          <w:rtl/>
        </w:rPr>
        <w:t xml:space="preserve">מי היה בשלטון </w:t>
      </w:r>
      <w:r w:rsidR="00E74E02">
        <w:rPr>
          <w:rFonts w:hint="cs"/>
          <w:rtl/>
        </w:rPr>
        <w:t>– – –</w:t>
      </w:r>
      <w:r>
        <w:rPr>
          <w:rFonts w:hint="cs"/>
          <w:rtl/>
        </w:rPr>
        <w:t xml:space="preserve"> </w:t>
      </w:r>
    </w:p>
    <w:p w:rsidR="00AF3DF3" w:rsidRDefault="00AF3DF3" w:rsidP="00163344">
      <w:pPr>
        <w:rPr>
          <w:rFonts w:hint="cs"/>
          <w:rtl/>
        </w:rPr>
      </w:pPr>
    </w:p>
    <w:p w:rsidR="00AF3DF3" w:rsidRDefault="00AF3DF3" w:rsidP="00163344">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163344">
      <w:pPr>
        <w:rPr>
          <w:rFonts w:hint="cs"/>
          <w:rtl/>
        </w:rPr>
      </w:pPr>
      <w:r>
        <w:rPr>
          <w:rFonts w:hint="cs"/>
          <w:rtl/>
        </w:rPr>
        <w:t xml:space="preserve">המאגר הזה, אוצר הטבע הזה, עדיין נח לו </w:t>
      </w:r>
      <w:r w:rsidR="00E74E02">
        <w:rPr>
          <w:rFonts w:hint="cs"/>
          <w:rtl/>
        </w:rPr>
        <w:t>– – –</w:t>
      </w:r>
    </w:p>
    <w:p w:rsidR="00AF3DF3" w:rsidRDefault="00AF3DF3" w:rsidP="00163344">
      <w:pPr>
        <w:rPr>
          <w:rFonts w:hint="cs"/>
          <w:rtl/>
        </w:rPr>
      </w:pPr>
    </w:p>
    <w:p w:rsidR="00AF3DF3" w:rsidRDefault="00AF3DF3" w:rsidP="00163344">
      <w:pPr>
        <w:pStyle w:val="af"/>
        <w:keepNext/>
        <w:rPr>
          <w:rFonts w:hint="cs"/>
          <w:rtl/>
        </w:rPr>
      </w:pPr>
      <w:r>
        <w:rPr>
          <w:rtl/>
        </w:rPr>
        <w:t>מיכל רוזין (מרצ):</w:t>
      </w:r>
    </w:p>
    <w:p w:rsidR="00AF3DF3" w:rsidRDefault="00AF3DF3" w:rsidP="00580BAF">
      <w:pPr>
        <w:rPr>
          <w:rFonts w:hint="cs"/>
          <w:rtl/>
        </w:rPr>
      </w:pPr>
    </w:p>
    <w:p w:rsidR="00AF3DF3" w:rsidRDefault="00E74E02" w:rsidP="00163344">
      <w:pPr>
        <w:rPr>
          <w:rFonts w:hint="cs"/>
          <w:rtl/>
        </w:rPr>
      </w:pPr>
      <w:r>
        <w:rPr>
          <w:rFonts w:hint="cs"/>
          <w:rtl/>
        </w:rPr>
        <w:t>– – –</w:t>
      </w:r>
    </w:p>
    <w:p w:rsidR="00AF3DF3" w:rsidRDefault="00AF3DF3" w:rsidP="00163344">
      <w:pPr>
        <w:rPr>
          <w:rFonts w:hint="cs"/>
          <w:rtl/>
        </w:rPr>
      </w:pPr>
    </w:p>
    <w:p w:rsidR="00AF3DF3" w:rsidRDefault="00AF3DF3" w:rsidP="00163344">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E74E02" w:rsidP="00163344">
      <w:pPr>
        <w:rPr>
          <w:rFonts w:hint="cs"/>
          <w:rtl/>
        </w:rPr>
      </w:pPr>
      <w:r>
        <w:rPr>
          <w:rFonts w:hint="cs"/>
          <w:rtl/>
        </w:rPr>
        <w:t>– – –</w:t>
      </w:r>
      <w:r w:rsidR="00AF3DF3">
        <w:rPr>
          <w:rFonts w:hint="cs"/>
          <w:rtl/>
        </w:rPr>
        <w:t xml:space="preserve"> נח לו כאבן שאין לה הופכין בעומק </w:t>
      </w:r>
      <w:bookmarkStart w:id="293" w:name="_ETM_Q4_368871"/>
      <w:bookmarkEnd w:id="293"/>
      <w:r w:rsidR="00AF3DF3">
        <w:rPr>
          <w:rFonts w:hint="cs"/>
          <w:rtl/>
        </w:rPr>
        <w:t>הים התיכון.</w:t>
      </w:r>
    </w:p>
    <w:p w:rsidR="00AF3DF3" w:rsidRPr="00380090" w:rsidRDefault="00AF3DF3" w:rsidP="00163344">
      <w:pPr>
        <w:rPr>
          <w:rFonts w:hint="cs"/>
          <w:rtl/>
        </w:rPr>
      </w:pPr>
    </w:p>
    <w:p w:rsidR="00AF3DF3" w:rsidRDefault="00AF3DF3" w:rsidP="00163344">
      <w:pPr>
        <w:pStyle w:val="af"/>
        <w:keepNext/>
        <w:rPr>
          <w:rFonts w:hint="cs"/>
          <w:rtl/>
        </w:rPr>
      </w:pPr>
      <w:r>
        <w:rPr>
          <w:rtl/>
        </w:rPr>
        <w:t>דב חנין (הרשימה המשותפת):</w:t>
      </w:r>
    </w:p>
    <w:p w:rsidR="00AF3DF3" w:rsidRDefault="00AF3DF3" w:rsidP="00163344">
      <w:pPr>
        <w:rPr>
          <w:rFonts w:hint="cs"/>
          <w:rtl/>
        </w:rPr>
      </w:pPr>
    </w:p>
    <w:p w:rsidR="00AF3DF3" w:rsidRDefault="00AF3DF3" w:rsidP="00163344">
      <w:pPr>
        <w:rPr>
          <w:rFonts w:hint="cs"/>
          <w:rtl/>
        </w:rPr>
      </w:pPr>
      <w:r>
        <w:rPr>
          <w:rFonts w:hint="cs"/>
          <w:rtl/>
        </w:rPr>
        <w:t>מי היה ראש ממשלה בתקופה הזאת?</w:t>
      </w:r>
    </w:p>
    <w:p w:rsidR="00AF3DF3" w:rsidRDefault="00AF3DF3" w:rsidP="00163344">
      <w:pPr>
        <w:rPr>
          <w:rFonts w:hint="cs"/>
          <w:rtl/>
        </w:rPr>
      </w:pPr>
    </w:p>
    <w:p w:rsidR="00AF3DF3" w:rsidRDefault="00AF3DF3" w:rsidP="00163344">
      <w:pPr>
        <w:pStyle w:val="af"/>
        <w:keepNext/>
        <w:rPr>
          <w:rFonts w:hint="cs"/>
          <w:rtl/>
        </w:rPr>
      </w:pPr>
      <w:r>
        <w:rPr>
          <w:rtl/>
        </w:rPr>
        <w:t>מיקי רוזנטל (המחנה הציוני):</w:t>
      </w:r>
    </w:p>
    <w:p w:rsidR="00AF3DF3" w:rsidRDefault="00AF3DF3" w:rsidP="00580BAF">
      <w:pPr>
        <w:rPr>
          <w:rFonts w:hint="cs"/>
          <w:rtl/>
        </w:rPr>
      </w:pPr>
    </w:p>
    <w:p w:rsidR="00AF3DF3" w:rsidRDefault="00AF3DF3" w:rsidP="00163344">
      <w:pPr>
        <w:rPr>
          <w:rFonts w:hint="cs"/>
          <w:rtl/>
        </w:rPr>
      </w:pPr>
      <w:r>
        <w:rPr>
          <w:rFonts w:hint="cs"/>
          <w:rtl/>
        </w:rPr>
        <w:t xml:space="preserve">זה בגלל האופוזיציה. </w:t>
      </w:r>
    </w:p>
    <w:p w:rsidR="00AF3DF3" w:rsidRDefault="00AF3DF3" w:rsidP="00163344">
      <w:pPr>
        <w:rPr>
          <w:rFonts w:hint="cs"/>
          <w:rtl/>
        </w:rPr>
      </w:pPr>
    </w:p>
    <w:p w:rsidR="00AF3DF3" w:rsidRDefault="00AF3DF3" w:rsidP="00163344">
      <w:pPr>
        <w:pStyle w:val="-"/>
        <w:keepNext/>
        <w:rPr>
          <w:rFonts w:hint="cs"/>
          <w:rtl/>
        </w:rPr>
      </w:pPr>
      <w:r>
        <w:rPr>
          <w:rtl/>
        </w:rPr>
        <w:t>שר התשתיות הלאומיות, האנרגיה והמים יובל שטייניץ:</w:t>
      </w:r>
    </w:p>
    <w:p w:rsidR="00AF3DF3" w:rsidRDefault="00AF3DF3" w:rsidP="00163344">
      <w:pPr>
        <w:rPr>
          <w:rFonts w:hint="cs"/>
          <w:rtl/>
        </w:rPr>
      </w:pPr>
    </w:p>
    <w:p w:rsidR="00AF3DF3" w:rsidRDefault="00AF3DF3" w:rsidP="008F6C3E">
      <w:pPr>
        <w:rPr>
          <w:rFonts w:hint="cs"/>
          <w:rtl/>
        </w:rPr>
      </w:pPr>
      <w:r>
        <w:rPr>
          <w:rFonts w:hint="cs"/>
          <w:rtl/>
        </w:rPr>
        <w:t xml:space="preserve">דב, אולי </w:t>
      </w:r>
      <w:r w:rsidR="008F6C3E">
        <w:rPr>
          <w:rFonts w:hint="cs"/>
          <w:rtl/>
        </w:rPr>
        <w:t xml:space="preserve">גם </w:t>
      </w:r>
      <w:r>
        <w:rPr>
          <w:rFonts w:hint="cs"/>
          <w:rtl/>
        </w:rPr>
        <w:t>תקשיב פעם קצת, לפני שאתה רק מתנגח?</w:t>
      </w:r>
    </w:p>
    <w:p w:rsidR="00AF3DF3" w:rsidRDefault="00AF3DF3" w:rsidP="00163344">
      <w:pPr>
        <w:rPr>
          <w:rFonts w:hint="cs"/>
          <w:rtl/>
        </w:rPr>
      </w:pPr>
      <w:bookmarkStart w:id="294" w:name="_ETM_Q4_377335"/>
      <w:bookmarkEnd w:id="294"/>
    </w:p>
    <w:p w:rsidR="00AF3DF3" w:rsidRDefault="00AF3DF3" w:rsidP="00163344">
      <w:pPr>
        <w:pStyle w:val="af"/>
        <w:keepNext/>
        <w:rPr>
          <w:rFonts w:hint="cs"/>
          <w:rtl/>
        </w:rPr>
      </w:pPr>
      <w:bookmarkStart w:id="295" w:name="_ETM_Q4_377635"/>
      <w:bookmarkEnd w:id="295"/>
      <w:r>
        <w:rPr>
          <w:rtl/>
        </w:rPr>
        <w:t>מיקי רוזנטל (המחנה הציוני):</w:t>
      </w:r>
    </w:p>
    <w:p w:rsidR="00AF3DF3" w:rsidRDefault="00AF3DF3" w:rsidP="00163344">
      <w:pPr>
        <w:rPr>
          <w:rFonts w:hint="cs"/>
          <w:rtl/>
        </w:rPr>
      </w:pPr>
    </w:p>
    <w:p w:rsidR="00AF3DF3" w:rsidRDefault="00AF3DF3" w:rsidP="00163344">
      <w:pPr>
        <w:rPr>
          <w:rFonts w:hint="cs"/>
          <w:rtl/>
        </w:rPr>
      </w:pPr>
      <w:r>
        <w:rPr>
          <w:rFonts w:hint="cs"/>
          <w:rtl/>
        </w:rPr>
        <w:t>הכול בגלל האופוזיציה.</w:t>
      </w:r>
    </w:p>
    <w:p w:rsidR="00AF3DF3" w:rsidRDefault="00AF3DF3" w:rsidP="00163344">
      <w:pPr>
        <w:rPr>
          <w:rFonts w:hint="cs"/>
          <w:rtl/>
        </w:rPr>
      </w:pPr>
    </w:p>
    <w:p w:rsidR="00AF3DF3" w:rsidRDefault="00AF3DF3" w:rsidP="00163344">
      <w:pPr>
        <w:pStyle w:val="-"/>
        <w:keepNext/>
        <w:rPr>
          <w:rFonts w:hint="cs"/>
          <w:rtl/>
        </w:rPr>
      </w:pPr>
      <w:r>
        <w:rPr>
          <w:rtl/>
        </w:rPr>
        <w:t>שר התשתיות הלאומיות, האנרגיה והמים יובל שטייניץ:</w:t>
      </w:r>
    </w:p>
    <w:p w:rsidR="00AF3DF3" w:rsidRDefault="00AF3DF3" w:rsidP="00163344">
      <w:pPr>
        <w:rPr>
          <w:rFonts w:hint="cs"/>
          <w:rtl/>
        </w:rPr>
      </w:pPr>
    </w:p>
    <w:p w:rsidR="00AF3DF3" w:rsidRDefault="00AF3DF3" w:rsidP="00163344">
      <w:pPr>
        <w:rPr>
          <w:rFonts w:hint="cs"/>
          <w:rtl/>
        </w:rPr>
      </w:pPr>
      <w:r>
        <w:rPr>
          <w:rFonts w:hint="cs"/>
          <w:rtl/>
        </w:rPr>
        <w:t xml:space="preserve">כי מה שאנחנו רוצים לעשות היום זה לשנות </w:t>
      </w:r>
      <w:bookmarkStart w:id="296" w:name="_ETM_Q4_379227"/>
      <w:bookmarkEnd w:id="296"/>
      <w:r>
        <w:rPr>
          <w:rFonts w:hint="cs"/>
          <w:rtl/>
        </w:rPr>
        <w:t>את המצב.</w:t>
      </w:r>
    </w:p>
    <w:p w:rsidR="00AF3DF3" w:rsidRDefault="00AF3DF3" w:rsidP="00163344">
      <w:pPr>
        <w:rPr>
          <w:rFonts w:hint="cs"/>
          <w:rtl/>
        </w:rPr>
      </w:pPr>
      <w:bookmarkStart w:id="297" w:name="_ETM_Q4_380660"/>
      <w:bookmarkStart w:id="298" w:name="_ETM_Q4_380920"/>
      <w:bookmarkEnd w:id="297"/>
      <w:bookmarkEnd w:id="298"/>
    </w:p>
    <w:p w:rsidR="00AF3DF3" w:rsidRDefault="00AF3DF3" w:rsidP="00163344">
      <w:pPr>
        <w:pStyle w:val="af"/>
        <w:keepNext/>
        <w:rPr>
          <w:rFonts w:hint="cs"/>
          <w:rtl/>
        </w:rPr>
      </w:pPr>
      <w:bookmarkStart w:id="299" w:name="_ETM_Q4_381160"/>
      <w:bookmarkEnd w:id="299"/>
      <w:r>
        <w:rPr>
          <w:rtl/>
        </w:rPr>
        <w:t>דב חנין (הרשימה המשותפת):</w:t>
      </w:r>
    </w:p>
    <w:p w:rsidR="00AF3DF3" w:rsidRDefault="00AF3DF3" w:rsidP="00163344">
      <w:pPr>
        <w:rPr>
          <w:rFonts w:hint="cs"/>
          <w:rtl/>
        </w:rPr>
      </w:pPr>
    </w:p>
    <w:p w:rsidR="00AF3DF3" w:rsidRDefault="00E74E02" w:rsidP="00163344">
      <w:pPr>
        <w:rPr>
          <w:rFonts w:hint="cs"/>
          <w:rtl/>
        </w:rPr>
      </w:pPr>
      <w:r>
        <w:rPr>
          <w:rFonts w:hint="cs"/>
          <w:rtl/>
        </w:rPr>
        <w:t>– – –</w:t>
      </w:r>
    </w:p>
    <w:p w:rsidR="00AF3DF3" w:rsidRDefault="00AF3DF3" w:rsidP="00163344">
      <w:pPr>
        <w:rPr>
          <w:rFonts w:hint="cs"/>
          <w:rtl/>
        </w:rPr>
      </w:pPr>
    </w:p>
    <w:p w:rsidR="00AF3DF3" w:rsidRDefault="00AF3DF3" w:rsidP="00163344">
      <w:pPr>
        <w:pStyle w:val="-"/>
        <w:keepNext/>
      </w:pPr>
      <w:r>
        <w:rPr>
          <w:rFonts w:hint="cs"/>
          <w:rtl/>
        </w:rPr>
        <w:t>שר התשתיות הלאומיות, האנרגיה והמים יובל שטייניץ:</w:t>
      </w:r>
    </w:p>
    <w:p w:rsidR="00AF3DF3" w:rsidRPr="00380090" w:rsidRDefault="00AF3DF3" w:rsidP="00163344">
      <w:pPr>
        <w:rPr>
          <w:rFonts w:hint="cs"/>
          <w:rtl/>
        </w:rPr>
      </w:pPr>
    </w:p>
    <w:p w:rsidR="00AF3DF3" w:rsidRDefault="00AF3DF3" w:rsidP="00163344">
      <w:pPr>
        <w:rPr>
          <w:rFonts w:hint="cs"/>
          <w:rtl/>
        </w:rPr>
      </w:pPr>
      <w:bookmarkStart w:id="300" w:name="_ETM_Q4_381416"/>
      <w:bookmarkEnd w:id="300"/>
      <w:r>
        <w:rPr>
          <w:rFonts w:hint="cs"/>
          <w:rtl/>
        </w:rPr>
        <w:t xml:space="preserve">אני יודע שהכול פוליטיקה, וכשאני מציג את </w:t>
      </w:r>
      <w:bookmarkStart w:id="301" w:name="_ETM_Q4_386287"/>
      <w:bookmarkEnd w:id="301"/>
      <w:r>
        <w:rPr>
          <w:rFonts w:hint="cs"/>
          <w:rtl/>
        </w:rPr>
        <w:t xml:space="preserve">מתווה הגז – שזכותך להתנגד לו – מה שחשוב זה רק לקרוא קריאות </w:t>
      </w:r>
      <w:bookmarkStart w:id="302" w:name="_ETM_Q4_388945"/>
      <w:bookmarkEnd w:id="302"/>
      <w:r>
        <w:rPr>
          <w:rFonts w:hint="cs"/>
          <w:rtl/>
        </w:rPr>
        <w:t xml:space="preserve">ביניים כדי להרוויח כמה נקודות. אבל זכותי להציג את </w:t>
      </w:r>
      <w:bookmarkStart w:id="303" w:name="_ETM_Q4_392753"/>
      <w:bookmarkEnd w:id="303"/>
      <w:r>
        <w:rPr>
          <w:rFonts w:hint="cs"/>
          <w:rtl/>
        </w:rPr>
        <w:t>המתווה הזה, וכדאי שפעם אחת תקשיב, כמו שאני מקשיב לך תמיד.</w:t>
      </w:r>
    </w:p>
    <w:p w:rsidR="00AF3DF3" w:rsidRDefault="00AF3DF3" w:rsidP="00163344">
      <w:pPr>
        <w:rPr>
          <w:rFonts w:hint="cs"/>
          <w:rtl/>
        </w:rPr>
      </w:pPr>
    </w:p>
    <w:p w:rsidR="00AF3DF3" w:rsidRDefault="00AF3DF3" w:rsidP="00163344">
      <w:pPr>
        <w:pStyle w:val="af"/>
        <w:keepNext/>
        <w:rPr>
          <w:rtl/>
        </w:rPr>
      </w:pPr>
      <w:r>
        <w:rPr>
          <w:rFonts w:hint="cs"/>
          <w:rtl/>
        </w:rPr>
        <w:t>קריאה</w:t>
      </w:r>
      <w:r>
        <w:rPr>
          <w:rtl/>
        </w:rPr>
        <w:t>:</w:t>
      </w:r>
    </w:p>
    <w:p w:rsidR="00AF3DF3" w:rsidRDefault="00AF3DF3" w:rsidP="00580BAF">
      <w:pPr>
        <w:rPr>
          <w:rFonts w:hint="cs"/>
          <w:rtl/>
          <w:lang w:eastAsia="he-IL"/>
        </w:rPr>
      </w:pPr>
    </w:p>
    <w:p w:rsidR="00AF3DF3" w:rsidRDefault="00AF3DF3" w:rsidP="00163344">
      <w:pPr>
        <w:rPr>
          <w:rFonts w:hint="cs"/>
          <w:rtl/>
        </w:rPr>
      </w:pPr>
      <w:r>
        <w:rPr>
          <w:rFonts w:hint="cs"/>
          <w:rtl/>
        </w:rPr>
        <w:t>למה אתה כועס?</w:t>
      </w:r>
    </w:p>
    <w:p w:rsidR="00AF3DF3" w:rsidRDefault="00AF3DF3" w:rsidP="00163344">
      <w:pPr>
        <w:rPr>
          <w:rFonts w:hint="cs"/>
          <w:rtl/>
        </w:rPr>
      </w:pPr>
    </w:p>
    <w:p w:rsidR="00AF3DF3" w:rsidRDefault="00AF3DF3" w:rsidP="00DF6E3C">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163344">
      <w:pPr>
        <w:rPr>
          <w:rFonts w:hint="cs"/>
          <w:rtl/>
        </w:rPr>
      </w:pPr>
      <w:r>
        <w:rPr>
          <w:rFonts w:hint="cs"/>
          <w:rtl/>
        </w:rPr>
        <w:t>אבל המאגר הזה חמש שנים ושלושה חודשים מונח כאבן שאין לה הופכין בלב הים.</w:t>
      </w:r>
    </w:p>
    <w:p w:rsidR="00AF3DF3" w:rsidRDefault="00AF3DF3" w:rsidP="00163344">
      <w:pPr>
        <w:rPr>
          <w:rFonts w:hint="cs"/>
          <w:rtl/>
        </w:rPr>
      </w:pPr>
    </w:p>
    <w:p w:rsidR="00AF3DF3" w:rsidRDefault="00AF3DF3" w:rsidP="00163344">
      <w:pPr>
        <w:pStyle w:val="af"/>
        <w:keepNext/>
        <w:rPr>
          <w:rFonts w:hint="cs"/>
          <w:rtl/>
        </w:rPr>
      </w:pPr>
      <w:r>
        <w:rPr>
          <w:rtl/>
        </w:rPr>
        <w:t>אראל מרגלית (המחנה הציוני):</w:t>
      </w:r>
    </w:p>
    <w:p w:rsidR="00AF3DF3" w:rsidRDefault="00AF3DF3" w:rsidP="00580BAF">
      <w:pPr>
        <w:rPr>
          <w:rFonts w:hint="cs"/>
          <w:rtl/>
        </w:rPr>
      </w:pPr>
    </w:p>
    <w:p w:rsidR="00AF3DF3" w:rsidRDefault="00AF3DF3" w:rsidP="00163344">
      <w:pPr>
        <w:rPr>
          <w:rFonts w:hint="cs"/>
          <w:rtl/>
        </w:rPr>
      </w:pPr>
      <w:r>
        <w:rPr>
          <w:rFonts w:hint="cs"/>
          <w:rtl/>
        </w:rPr>
        <w:t>למה?</w:t>
      </w:r>
    </w:p>
    <w:p w:rsidR="00AF3DF3" w:rsidRDefault="00AF3DF3" w:rsidP="00163344">
      <w:pPr>
        <w:rPr>
          <w:rFonts w:hint="cs"/>
          <w:rtl/>
        </w:rPr>
      </w:pPr>
    </w:p>
    <w:p w:rsidR="00AF3DF3" w:rsidRDefault="00AF3DF3" w:rsidP="00163344">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F51082">
      <w:pPr>
        <w:rPr>
          <w:rFonts w:hint="cs"/>
          <w:rtl/>
        </w:rPr>
      </w:pPr>
      <w:r>
        <w:rPr>
          <w:rFonts w:hint="cs"/>
          <w:rtl/>
        </w:rPr>
        <w:t xml:space="preserve">הסיבה לכך היא ברורה: אנחנו, מדינת ישראל, ממשלת ישראל, משרדי </w:t>
      </w:r>
      <w:bookmarkStart w:id="304" w:name="_ETM_Q4_427861"/>
      <w:bookmarkEnd w:id="304"/>
      <w:r>
        <w:rPr>
          <w:rFonts w:hint="cs"/>
          <w:rtl/>
        </w:rPr>
        <w:t xml:space="preserve">הממשלה, הרגולטורים השונים, המדינה כולה, במקום להשיק מתווה מהסוג שאני משיק היום, שיאפשר את הפיתוח המהיר ביותר האפשרי של המאגר, במקום להשיק מתווה מהסוג הזה כבר לפני כמה שנים ולצאת לדרך, היינו עסוקים באין-ספור ויכוחים, ריבים, בין רגולטורים שונים, שכל אחד ראה את הזווית שלו: אחד רצה הגדלת מיסוי, השני רצה שמירה על איכות הסביבה, השלישי רצה הגברת התחרות, הרביעי רצה הורדת מחירים, החמישי רצה פירוק מונופולים, השישי </w:t>
      </w:r>
      <w:r>
        <w:rPr>
          <w:rtl/>
        </w:rPr>
        <w:t>–</w:t>
      </w:r>
      <w:r>
        <w:rPr>
          <w:rFonts w:hint="cs"/>
          <w:rtl/>
        </w:rPr>
        <w:t xml:space="preserve"> ביטחון אנרגטי. כל אחד שם דגש על הזווית שלו, והכול </w:t>
      </w:r>
      <w:bookmarkStart w:id="305" w:name="_ETM_Q4_482512"/>
      <w:bookmarkEnd w:id="305"/>
      <w:r>
        <w:rPr>
          <w:rFonts w:hint="cs"/>
          <w:rtl/>
        </w:rPr>
        <w:t>טוב ויפה, אבל כל הוויכוחים האלה וכל הדיונים הללו, והלחצים, כולל הלחצים הציבוריים, כל אלו גרמו לכך שאנחנו היום</w:t>
      </w:r>
      <w:r w:rsidR="007C4DA2">
        <w:rPr>
          <w:rFonts w:hint="cs"/>
          <w:rtl/>
        </w:rPr>
        <w:t>,</w:t>
      </w:r>
      <w:r>
        <w:rPr>
          <w:rFonts w:hint="cs"/>
          <w:rtl/>
        </w:rPr>
        <w:t xml:space="preserve"> למעלה מחמש שנים אחרי התגלית</w:t>
      </w:r>
      <w:r w:rsidR="007C4DA2">
        <w:rPr>
          <w:rFonts w:hint="cs"/>
          <w:rtl/>
        </w:rPr>
        <w:t>,</w:t>
      </w:r>
      <w:r>
        <w:rPr>
          <w:rFonts w:hint="cs"/>
          <w:rtl/>
        </w:rPr>
        <w:t xml:space="preserve"> מסתכלים על עצמנו ושואלים </w:t>
      </w:r>
      <w:r w:rsidR="007C4DA2">
        <w:rPr>
          <w:rFonts w:hint="cs"/>
          <w:rtl/>
        </w:rPr>
        <w:t xml:space="preserve">את </w:t>
      </w:r>
      <w:r>
        <w:rPr>
          <w:rFonts w:hint="cs"/>
          <w:rtl/>
        </w:rPr>
        <w:t>עצמנו אם הפכנו למדינת הרגולציה או למדינת חלם.</w:t>
      </w:r>
    </w:p>
    <w:p w:rsidR="00AF3DF3" w:rsidRDefault="00AF3DF3" w:rsidP="00163344">
      <w:pPr>
        <w:rPr>
          <w:rFonts w:hint="cs"/>
          <w:rtl/>
        </w:rPr>
      </w:pPr>
    </w:p>
    <w:p w:rsidR="00AF3DF3" w:rsidRDefault="00AF3DF3" w:rsidP="00927758">
      <w:pPr>
        <w:rPr>
          <w:rFonts w:hint="cs"/>
          <w:rtl/>
        </w:rPr>
      </w:pPr>
      <w:r>
        <w:rPr>
          <w:rFonts w:hint="cs"/>
          <w:rtl/>
        </w:rPr>
        <w:t xml:space="preserve">אנחנו כבר היינו יכולים להיות עם מאגר "לווייתן" מניב </w:t>
      </w:r>
      <w:bookmarkStart w:id="306" w:name="_ETM_Q4_511349"/>
      <w:bookmarkEnd w:id="306"/>
      <w:r>
        <w:rPr>
          <w:rFonts w:hint="cs"/>
          <w:rtl/>
        </w:rPr>
        <w:t>גז ליצוא ולמדינת ישראל.</w:t>
      </w:r>
      <w:r>
        <w:t xml:space="preserve"> </w:t>
      </w:r>
      <w:r>
        <w:rPr>
          <w:rFonts w:hint="cs"/>
          <w:rtl/>
        </w:rPr>
        <w:t>יכולנו, אילו היינו מתייחסים לזה כתוכנית חירום מייד בהתחלה, אילו היינו פותרים את כל הבעי</w:t>
      </w:r>
      <w:r w:rsidR="007C4DA2">
        <w:rPr>
          <w:rFonts w:hint="cs"/>
          <w:rtl/>
        </w:rPr>
        <w:t>ו</w:t>
      </w:r>
      <w:r>
        <w:rPr>
          <w:rFonts w:hint="cs"/>
          <w:rtl/>
        </w:rPr>
        <w:t xml:space="preserve">ת ומגישים מתווה גז פלוס מינוס כמו זה שאני מביא היום לכנסת, יכולנו כבר לייצא ולקבל מיליארדים לטובת חינוך, רווחה ובריאות; יכולנו כבר להיות עם ביטחון אנרגטי, עם שניים-שלושה מאגרים ושניים-שלושה צינורות. כל זה היה יכול לקרות, ולא קרה. והדברים הללו הם גדולים בהרבה, מעל הפוליטיקה ומעל הניגוח. </w:t>
      </w:r>
    </w:p>
    <w:p w:rsidR="00AF3DF3" w:rsidRDefault="00AF3DF3" w:rsidP="00163344">
      <w:pPr>
        <w:rPr>
          <w:rFonts w:hint="cs"/>
          <w:rtl/>
        </w:rPr>
      </w:pPr>
    </w:p>
    <w:p w:rsidR="00AF3DF3" w:rsidRDefault="00AF3DF3" w:rsidP="00EC57A9">
      <w:pPr>
        <w:rPr>
          <w:rFonts w:hint="cs"/>
          <w:rtl/>
        </w:rPr>
      </w:pPr>
      <w:r>
        <w:rPr>
          <w:rFonts w:hint="cs"/>
          <w:rtl/>
        </w:rPr>
        <w:t xml:space="preserve">לכן, מה שאני עושה בחודשים האחרונים כשר האנרגיה, אחרי שנים של עיכובים, ומה שאני מבקש היום את תמיכתכם בו, </w:t>
      </w:r>
      <w:bookmarkStart w:id="307" w:name="_ETM_Q4_560252"/>
      <w:bookmarkEnd w:id="307"/>
      <w:r>
        <w:rPr>
          <w:rFonts w:hint="cs"/>
          <w:rtl/>
        </w:rPr>
        <w:t xml:space="preserve">והממשלה מבקשת, זה להשיק סוף-סוף את מתווה הגז, כדי סוף-סוף, לאחר עיכובים של שנים, שעלו לנו עשרות-מיליארדים </w:t>
      </w:r>
      <w:r>
        <w:rPr>
          <w:rtl/>
        </w:rPr>
        <w:t>–</w:t>
      </w:r>
      <w:r>
        <w:rPr>
          <w:rFonts w:hint="cs"/>
          <w:rtl/>
        </w:rPr>
        <w:t xml:space="preserve"> רק העיכוב ב"תמר" עלה לנו 20 מיליארד </w:t>
      </w:r>
      <w:bookmarkStart w:id="308" w:name="_ETM_Q4_575460"/>
      <w:bookmarkEnd w:id="308"/>
      <w:r>
        <w:rPr>
          <w:rFonts w:hint="cs"/>
          <w:rtl/>
        </w:rPr>
        <w:t xml:space="preserve">בשנת 2012, תחילת 2013, רק ב"תמר", וכשבוחנים אקטוארית את המשמעות של העיכובים ב"לווייתן" וב"כריש" "תנין", זה הרבה יותר </w:t>
      </w:r>
      <w:r w:rsidR="00E74E02">
        <w:rPr>
          <w:rFonts w:hint="cs"/>
          <w:rtl/>
        </w:rPr>
        <w:t>– – –</w:t>
      </w:r>
    </w:p>
    <w:p w:rsidR="00AF3DF3" w:rsidRDefault="00AF3DF3" w:rsidP="00163344">
      <w:pPr>
        <w:rPr>
          <w:rFonts w:hint="cs"/>
          <w:rtl/>
        </w:rPr>
      </w:pPr>
    </w:p>
    <w:p w:rsidR="00AF3DF3" w:rsidRDefault="00AF3DF3" w:rsidP="00163344">
      <w:pPr>
        <w:pStyle w:val="af"/>
        <w:keepNext/>
        <w:rPr>
          <w:rFonts w:hint="cs"/>
          <w:rtl/>
        </w:rPr>
      </w:pPr>
      <w:r>
        <w:rPr>
          <w:rtl/>
        </w:rPr>
        <w:t>מיקי רוזנטל (המחנה הציוני):</w:t>
      </w:r>
    </w:p>
    <w:p w:rsidR="00AF3DF3" w:rsidRDefault="00AF3DF3" w:rsidP="00580BAF">
      <w:pPr>
        <w:rPr>
          <w:rFonts w:hint="cs"/>
          <w:rtl/>
        </w:rPr>
      </w:pPr>
    </w:p>
    <w:p w:rsidR="00AF3DF3" w:rsidRDefault="00AF3DF3" w:rsidP="00FF321A">
      <w:pPr>
        <w:rPr>
          <w:rFonts w:hint="cs"/>
          <w:rtl/>
        </w:rPr>
      </w:pPr>
      <w:r>
        <w:rPr>
          <w:rFonts w:hint="cs"/>
          <w:rtl/>
        </w:rPr>
        <w:t xml:space="preserve">לא היה מאגר גז </w:t>
      </w:r>
      <w:r w:rsidR="00FF321A">
        <w:rPr>
          <w:rFonts w:hint="cs"/>
          <w:rtl/>
        </w:rPr>
        <w:t xml:space="preserve">בעולם </w:t>
      </w:r>
      <w:r>
        <w:rPr>
          <w:rFonts w:hint="cs"/>
          <w:rtl/>
        </w:rPr>
        <w:t xml:space="preserve">שפותח מהר כמו "תמר". </w:t>
      </w:r>
    </w:p>
    <w:p w:rsidR="00AF3DF3" w:rsidRDefault="00AF3DF3" w:rsidP="00163344">
      <w:pPr>
        <w:rPr>
          <w:rFonts w:hint="cs"/>
          <w:rtl/>
        </w:rPr>
      </w:pPr>
    </w:p>
    <w:p w:rsidR="00AF3DF3" w:rsidRDefault="00AF3DF3" w:rsidP="00163344">
      <w:pPr>
        <w:pStyle w:val="-"/>
        <w:keepNext/>
      </w:pPr>
      <w:r>
        <w:rPr>
          <w:rFonts w:hint="cs"/>
          <w:rtl/>
        </w:rPr>
        <w:t>שר התשתיות הלאומיות, האנרגיה והמים יובל שטייניץ:</w:t>
      </w:r>
    </w:p>
    <w:p w:rsidR="00AF3DF3" w:rsidRDefault="00AF3DF3" w:rsidP="00163344">
      <w:pPr>
        <w:rPr>
          <w:rFonts w:hint="cs"/>
          <w:rtl/>
        </w:rPr>
      </w:pPr>
      <w:r>
        <w:rPr>
          <w:rFonts w:hint="cs"/>
          <w:rtl/>
        </w:rPr>
        <w:t xml:space="preserve"> </w:t>
      </w:r>
    </w:p>
    <w:p w:rsidR="00AF3DF3" w:rsidRPr="00FE00FE" w:rsidRDefault="00AF3DF3" w:rsidP="00163344">
      <w:pPr>
        <w:rPr>
          <w:rFonts w:hint="cs"/>
          <w:rtl/>
        </w:rPr>
      </w:pPr>
      <w:r>
        <w:rPr>
          <w:rFonts w:hint="cs"/>
          <w:rtl/>
        </w:rPr>
        <w:t>זה נכון.</w:t>
      </w:r>
    </w:p>
    <w:p w:rsidR="00AF3DF3" w:rsidRDefault="00AF3DF3" w:rsidP="00163344">
      <w:pPr>
        <w:rPr>
          <w:rFonts w:hint="cs"/>
          <w:rtl/>
        </w:rPr>
      </w:pPr>
    </w:p>
    <w:p w:rsidR="00AF3DF3" w:rsidRDefault="00AF3DF3" w:rsidP="00163344">
      <w:pPr>
        <w:pStyle w:val="af"/>
        <w:keepNext/>
        <w:rPr>
          <w:rFonts w:hint="cs"/>
          <w:rtl/>
        </w:rPr>
      </w:pPr>
      <w:r>
        <w:rPr>
          <w:rtl/>
        </w:rPr>
        <w:t>מיקי רוזנטל (המחנה הציוני):</w:t>
      </w:r>
    </w:p>
    <w:p w:rsidR="00AF3DF3" w:rsidRDefault="00AF3DF3" w:rsidP="00580BAF">
      <w:pPr>
        <w:rPr>
          <w:rFonts w:hint="cs"/>
          <w:rtl/>
        </w:rPr>
      </w:pPr>
    </w:p>
    <w:p w:rsidR="00AF3DF3" w:rsidRDefault="00AF3DF3" w:rsidP="00163344">
      <w:pPr>
        <w:rPr>
          <w:rFonts w:hint="cs"/>
          <w:rtl/>
        </w:rPr>
      </w:pPr>
      <w:r>
        <w:rPr>
          <w:rFonts w:hint="cs"/>
          <w:rtl/>
        </w:rPr>
        <w:t>אתה סתם ממציא.</w:t>
      </w:r>
    </w:p>
    <w:p w:rsidR="00AF3DF3" w:rsidRDefault="00AF3DF3" w:rsidP="00163344">
      <w:pPr>
        <w:rPr>
          <w:rFonts w:hint="cs"/>
          <w:rtl/>
        </w:rPr>
      </w:pPr>
    </w:p>
    <w:p w:rsidR="00AF3DF3" w:rsidRDefault="00AF3DF3" w:rsidP="00163344">
      <w:pPr>
        <w:pStyle w:val="-"/>
        <w:keepNext/>
      </w:pPr>
      <w:r>
        <w:rPr>
          <w:rFonts w:hint="cs"/>
          <w:rtl/>
        </w:rPr>
        <w:t>שר התשתיות הלאומיות, האנרגיה והמים יובל שטייניץ:</w:t>
      </w:r>
    </w:p>
    <w:p w:rsidR="00AF3DF3" w:rsidRDefault="00AF3DF3" w:rsidP="00163344">
      <w:pPr>
        <w:rPr>
          <w:rFonts w:hint="cs"/>
          <w:rtl/>
        </w:rPr>
      </w:pPr>
    </w:p>
    <w:p w:rsidR="00AF3DF3" w:rsidRPr="00FE00FE" w:rsidRDefault="00AF3DF3" w:rsidP="00163344">
      <w:pPr>
        <w:rPr>
          <w:rFonts w:hint="cs"/>
          <w:rtl/>
        </w:rPr>
      </w:pPr>
      <w:bookmarkStart w:id="309" w:name="_ETM_Q4_591265"/>
      <w:bookmarkEnd w:id="309"/>
      <w:r>
        <w:rPr>
          <w:rFonts w:hint="cs"/>
          <w:rtl/>
        </w:rPr>
        <w:t>"תמר" פותח, אבל "תמר" היה יכול להיות מפותח שנה קודם.</w:t>
      </w:r>
    </w:p>
    <w:p w:rsidR="00AF3DF3" w:rsidRDefault="00AF3DF3" w:rsidP="00163344">
      <w:pPr>
        <w:rPr>
          <w:rFonts w:hint="cs"/>
          <w:rtl/>
        </w:rPr>
      </w:pPr>
    </w:p>
    <w:p w:rsidR="00AF3DF3" w:rsidRDefault="00AF3DF3" w:rsidP="00163344">
      <w:pPr>
        <w:pStyle w:val="af"/>
        <w:keepNext/>
        <w:rPr>
          <w:rFonts w:hint="cs"/>
          <w:rtl/>
        </w:rPr>
      </w:pPr>
      <w:r>
        <w:rPr>
          <w:rtl/>
        </w:rPr>
        <w:t>מיקי רוזנטל (המחנה הציוני):</w:t>
      </w:r>
    </w:p>
    <w:p w:rsidR="00AF3DF3" w:rsidRDefault="00AF3DF3" w:rsidP="00163344">
      <w:pPr>
        <w:rPr>
          <w:rFonts w:hint="cs"/>
          <w:rtl/>
        </w:rPr>
      </w:pPr>
    </w:p>
    <w:p w:rsidR="00AF3DF3" w:rsidRDefault="00AF3DF3" w:rsidP="00163344">
      <w:pPr>
        <w:rPr>
          <w:rFonts w:hint="cs"/>
          <w:rtl/>
        </w:rPr>
      </w:pPr>
      <w:r>
        <w:rPr>
          <w:rFonts w:hint="cs"/>
          <w:rtl/>
        </w:rPr>
        <w:t>לא נכון.</w:t>
      </w:r>
    </w:p>
    <w:p w:rsidR="00AF3DF3" w:rsidRDefault="00AF3DF3" w:rsidP="00163344">
      <w:pPr>
        <w:rPr>
          <w:rFonts w:hint="cs"/>
          <w:rtl/>
        </w:rPr>
      </w:pPr>
    </w:p>
    <w:p w:rsidR="00AF3DF3" w:rsidRDefault="00AF3DF3" w:rsidP="00163344">
      <w:pPr>
        <w:pStyle w:val="-"/>
        <w:keepNext/>
      </w:pPr>
      <w:r>
        <w:rPr>
          <w:rFonts w:hint="cs"/>
          <w:rtl/>
        </w:rPr>
        <w:t>שר התשתיות הלאומיות, האנרגיה והמים יובל שטייניץ:</w:t>
      </w:r>
    </w:p>
    <w:p w:rsidR="00AF3DF3" w:rsidRDefault="00AF3DF3" w:rsidP="00163344">
      <w:pPr>
        <w:rPr>
          <w:rFonts w:hint="cs"/>
          <w:rtl/>
        </w:rPr>
      </w:pPr>
    </w:p>
    <w:p w:rsidR="00AF3DF3" w:rsidRPr="00FE00FE" w:rsidRDefault="00AF3DF3" w:rsidP="00163344">
      <w:pPr>
        <w:rPr>
          <w:rFonts w:hint="cs"/>
          <w:rtl/>
        </w:rPr>
      </w:pPr>
      <w:r>
        <w:rPr>
          <w:rFonts w:hint="cs"/>
          <w:rtl/>
        </w:rPr>
        <w:t xml:space="preserve">כי את הצינור של "תמר", במקום שיהיה </w:t>
      </w:r>
      <w:r w:rsidR="00E74E02">
        <w:rPr>
          <w:rFonts w:hint="cs"/>
          <w:rtl/>
        </w:rPr>
        <w:t>– – –</w:t>
      </w:r>
    </w:p>
    <w:p w:rsidR="00AF3DF3" w:rsidRDefault="00AF3DF3" w:rsidP="00163344">
      <w:pPr>
        <w:rPr>
          <w:rFonts w:hint="cs"/>
          <w:rtl/>
        </w:rPr>
      </w:pPr>
    </w:p>
    <w:p w:rsidR="00AF3DF3" w:rsidRDefault="00AF3DF3" w:rsidP="00163344">
      <w:pPr>
        <w:pStyle w:val="af"/>
        <w:keepNext/>
        <w:rPr>
          <w:rFonts w:hint="cs"/>
          <w:rtl/>
        </w:rPr>
      </w:pPr>
      <w:r>
        <w:rPr>
          <w:rtl/>
        </w:rPr>
        <w:t>מיקי רוזנטל (המחנה הציוני):</w:t>
      </w:r>
    </w:p>
    <w:p w:rsidR="00AF3DF3" w:rsidRDefault="00AF3DF3" w:rsidP="00163344">
      <w:pPr>
        <w:rPr>
          <w:rFonts w:hint="cs"/>
          <w:rtl/>
        </w:rPr>
      </w:pPr>
    </w:p>
    <w:p w:rsidR="00AF3DF3" w:rsidRDefault="00E74E02" w:rsidP="00163344">
      <w:pPr>
        <w:rPr>
          <w:rFonts w:hint="cs"/>
          <w:rtl/>
        </w:rPr>
      </w:pPr>
      <w:r>
        <w:rPr>
          <w:rFonts w:hint="cs"/>
          <w:rtl/>
        </w:rPr>
        <w:t>– – –</w:t>
      </w:r>
    </w:p>
    <w:p w:rsidR="00AF3DF3" w:rsidRDefault="00AF3DF3" w:rsidP="00163344">
      <w:pPr>
        <w:rPr>
          <w:rFonts w:hint="cs"/>
          <w:rtl/>
        </w:rPr>
      </w:pPr>
    </w:p>
    <w:p w:rsidR="00AF3DF3" w:rsidRDefault="00AF3DF3" w:rsidP="00163344">
      <w:pPr>
        <w:pStyle w:val="-"/>
        <w:keepNext/>
      </w:pPr>
      <w:r>
        <w:rPr>
          <w:rFonts w:hint="cs"/>
          <w:rtl/>
        </w:rPr>
        <w:t>שר התשתיות הלאומיות, האנרגיה והמים יובל שטייניץ:</w:t>
      </w:r>
    </w:p>
    <w:p w:rsidR="00AF3DF3" w:rsidRDefault="00AF3DF3" w:rsidP="00163344">
      <w:pPr>
        <w:rPr>
          <w:rFonts w:hint="cs"/>
          <w:rtl/>
        </w:rPr>
      </w:pPr>
    </w:p>
    <w:p w:rsidR="00AF3DF3" w:rsidRDefault="00AF3DF3" w:rsidP="00163344">
      <w:pPr>
        <w:rPr>
          <w:rFonts w:hint="cs"/>
          <w:rtl/>
        </w:rPr>
      </w:pPr>
      <w:r>
        <w:rPr>
          <w:rFonts w:hint="cs"/>
          <w:rtl/>
        </w:rPr>
        <w:t>אדוני היושב-ראש, אי-אפשר ככה. זאת לא הערת ביניים.</w:t>
      </w:r>
      <w:r w:rsidRPr="005B56FF">
        <w:rPr>
          <w:rFonts w:hint="cs"/>
          <w:rtl/>
        </w:rPr>
        <w:t xml:space="preserve"> </w:t>
      </w:r>
    </w:p>
    <w:p w:rsidR="00AF3DF3" w:rsidRPr="005B56FF" w:rsidRDefault="00AF3DF3" w:rsidP="00163344">
      <w:pPr>
        <w:rPr>
          <w:rFonts w:hint="cs"/>
          <w:rtl/>
        </w:rPr>
      </w:pPr>
    </w:p>
    <w:p w:rsidR="00AF3DF3" w:rsidRDefault="00AF3DF3" w:rsidP="00163344">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CE571F">
      <w:pPr>
        <w:rPr>
          <w:rFonts w:hint="cs"/>
          <w:rtl/>
        </w:rPr>
      </w:pPr>
      <w:r>
        <w:rPr>
          <w:rFonts w:hint="cs"/>
          <w:rtl/>
        </w:rPr>
        <w:t xml:space="preserve">חברי הכנסת, קודם כול, השר צודק – הזמן שלו. לאחר מכן יתקיים דיון. ואני </w:t>
      </w:r>
      <w:bookmarkStart w:id="310" w:name="_ETM_Q4_609986"/>
      <w:bookmarkEnd w:id="310"/>
      <w:r>
        <w:rPr>
          <w:rFonts w:hint="cs"/>
          <w:rtl/>
        </w:rPr>
        <w:t xml:space="preserve">גם לא כל כך מבין מה קורה כאן. שלוש שנים עלו אלי פניות, עלייה לרגל ממש, שהממשלה תביא את נושא </w:t>
      </w:r>
      <w:bookmarkStart w:id="311" w:name="_ETM_Q4_618994"/>
      <w:bookmarkEnd w:id="311"/>
      <w:r>
        <w:rPr>
          <w:rFonts w:hint="cs"/>
          <w:rtl/>
        </w:rPr>
        <w:t xml:space="preserve">הגז לכנסת. עכשיו הממשלה מביאה, ומפריעים לשר להציג אותו. היו חברי כנסת שהגדילו לעשות והלכו אפילו לבג"ץ עם הנושא הזה </w:t>
      </w:r>
      <w:r>
        <w:rPr>
          <w:rtl/>
        </w:rPr>
        <w:t>–</w:t>
      </w:r>
      <w:r>
        <w:rPr>
          <w:rFonts w:hint="cs"/>
          <w:rtl/>
        </w:rPr>
        <w:t xml:space="preserve"> רק שיביאו לכנסת. השר מציג, אז תשמעו.</w:t>
      </w:r>
    </w:p>
    <w:p w:rsidR="00AF3DF3" w:rsidRDefault="00AF3DF3" w:rsidP="00163344">
      <w:pPr>
        <w:rPr>
          <w:rFonts w:hint="cs"/>
          <w:rtl/>
        </w:rPr>
      </w:pPr>
    </w:p>
    <w:p w:rsidR="00AF3DF3" w:rsidRDefault="00AF3DF3" w:rsidP="00163344">
      <w:pPr>
        <w:pStyle w:val="af"/>
        <w:keepNext/>
        <w:rPr>
          <w:rFonts w:hint="cs"/>
          <w:rtl/>
        </w:rPr>
      </w:pPr>
      <w:r>
        <w:rPr>
          <w:rtl/>
        </w:rPr>
        <w:t>מיקי רוזנטל (המחנה הציוני):</w:t>
      </w:r>
    </w:p>
    <w:p w:rsidR="00AF3DF3" w:rsidRDefault="00AF3DF3" w:rsidP="00163344">
      <w:pPr>
        <w:rPr>
          <w:rFonts w:hint="cs"/>
          <w:rtl/>
        </w:rPr>
      </w:pPr>
    </w:p>
    <w:p w:rsidR="00AF3DF3" w:rsidRDefault="00AF3DF3" w:rsidP="00163344">
      <w:pPr>
        <w:rPr>
          <w:rFonts w:hint="cs"/>
          <w:rtl/>
        </w:rPr>
      </w:pPr>
      <w:r>
        <w:rPr>
          <w:rFonts w:hint="cs"/>
          <w:rtl/>
        </w:rPr>
        <w:t xml:space="preserve">אבל </w:t>
      </w:r>
      <w:r>
        <w:rPr>
          <w:rFonts w:hint="eastAsia"/>
          <w:rtl/>
        </w:rPr>
        <w:t xml:space="preserve">– </w:t>
      </w:r>
      <w:r>
        <w:rPr>
          <w:rFonts w:hint="cs"/>
          <w:rtl/>
        </w:rPr>
        <w:t>עובדות לא נכונות.</w:t>
      </w:r>
    </w:p>
    <w:p w:rsidR="00AF3DF3" w:rsidRDefault="00AF3DF3" w:rsidP="00163344">
      <w:pPr>
        <w:rPr>
          <w:rFonts w:hint="cs"/>
          <w:rtl/>
        </w:rPr>
      </w:pPr>
    </w:p>
    <w:p w:rsidR="00AF3DF3" w:rsidRDefault="00AF3DF3" w:rsidP="00163344">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163344">
      <w:pPr>
        <w:rPr>
          <w:rFonts w:hint="cs"/>
          <w:rtl/>
        </w:rPr>
      </w:pPr>
      <w:r>
        <w:rPr>
          <w:rFonts w:hint="cs"/>
          <w:rtl/>
        </w:rPr>
        <w:t xml:space="preserve">אתה </w:t>
      </w:r>
      <w:bookmarkStart w:id="312" w:name="_ETM_Q4_635697"/>
      <w:bookmarkEnd w:id="312"/>
      <w:r>
        <w:rPr>
          <w:rFonts w:hint="cs"/>
          <w:rtl/>
        </w:rPr>
        <w:t>לא נרשמת לדיון, חבר הכנסת רוזנטל.</w:t>
      </w:r>
    </w:p>
    <w:p w:rsidR="00AF3DF3" w:rsidRDefault="00AF3DF3" w:rsidP="00163344">
      <w:pPr>
        <w:rPr>
          <w:rFonts w:hint="cs"/>
          <w:rtl/>
        </w:rPr>
      </w:pPr>
    </w:p>
    <w:p w:rsidR="00AF3DF3" w:rsidRDefault="00AF3DF3" w:rsidP="00163344">
      <w:pPr>
        <w:pStyle w:val="af"/>
        <w:keepNext/>
      </w:pPr>
      <w:r>
        <w:rPr>
          <w:rFonts w:hint="cs"/>
          <w:rtl/>
        </w:rPr>
        <w:t>מיקי רוזנטל (המחנה הציוני):</w:t>
      </w:r>
    </w:p>
    <w:p w:rsidR="00AF3DF3" w:rsidRDefault="00AF3DF3" w:rsidP="00163344">
      <w:pPr>
        <w:rPr>
          <w:rFonts w:hint="cs"/>
          <w:rtl/>
        </w:rPr>
      </w:pPr>
    </w:p>
    <w:p w:rsidR="00AF3DF3" w:rsidRDefault="00AF3DF3" w:rsidP="00163344">
      <w:pPr>
        <w:rPr>
          <w:rFonts w:hint="cs"/>
          <w:rtl/>
        </w:rPr>
      </w:pPr>
      <w:r>
        <w:rPr>
          <w:rFonts w:hint="cs"/>
          <w:rtl/>
        </w:rPr>
        <w:t>נרשמתי.</w:t>
      </w:r>
    </w:p>
    <w:p w:rsidR="00AF3DF3" w:rsidRDefault="00AF3DF3" w:rsidP="00163344">
      <w:pPr>
        <w:rPr>
          <w:rFonts w:hint="cs"/>
          <w:rtl/>
        </w:rPr>
      </w:pPr>
    </w:p>
    <w:p w:rsidR="00AF3DF3" w:rsidRDefault="00AF3DF3" w:rsidP="00163344">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163344">
      <w:pPr>
        <w:rPr>
          <w:rFonts w:hint="cs"/>
          <w:rtl/>
        </w:rPr>
      </w:pPr>
      <w:r>
        <w:rPr>
          <w:rFonts w:hint="cs"/>
          <w:rtl/>
        </w:rPr>
        <w:t>אז תסלח לי על הלשון: תכסח אותו כשתדבר, את השר, ותעמיד אותו על כל הטעויות שלו, אבל לא בזמן שלו. אדוני ימשיך.</w:t>
      </w:r>
    </w:p>
    <w:p w:rsidR="00AF3DF3" w:rsidRDefault="00AF3DF3" w:rsidP="00163344">
      <w:pPr>
        <w:rPr>
          <w:rFonts w:hint="cs"/>
          <w:rtl/>
        </w:rPr>
      </w:pPr>
    </w:p>
    <w:p w:rsidR="00AF3DF3" w:rsidRDefault="00AF3DF3" w:rsidP="00163344">
      <w:pPr>
        <w:pStyle w:val="-"/>
        <w:keepNext/>
        <w:rPr>
          <w:rFonts w:hint="cs"/>
          <w:rtl/>
        </w:rPr>
      </w:pPr>
      <w:r>
        <w:rPr>
          <w:rtl/>
        </w:rPr>
        <w:t>שר התשתיות הלאומיות, האנרגיה והמים יובל שטייניץ:</w:t>
      </w:r>
    </w:p>
    <w:p w:rsidR="00AF3DF3" w:rsidRDefault="00AF3DF3" w:rsidP="00163344">
      <w:pPr>
        <w:rPr>
          <w:rFonts w:hint="cs"/>
          <w:rtl/>
        </w:rPr>
      </w:pPr>
    </w:p>
    <w:p w:rsidR="00AF3DF3" w:rsidRDefault="00AF3DF3" w:rsidP="00F0730D">
      <w:pPr>
        <w:rPr>
          <w:rFonts w:hint="cs"/>
          <w:rtl/>
        </w:rPr>
      </w:pPr>
      <w:r>
        <w:rPr>
          <w:rFonts w:hint="cs"/>
          <w:rtl/>
        </w:rPr>
        <w:t>תודה, אדוני היושב-ראש. מיום כניסתי לתפקיד</w:t>
      </w:r>
      <w:r w:rsidR="00F0730D">
        <w:rPr>
          <w:rFonts w:hint="cs"/>
          <w:rtl/>
        </w:rPr>
        <w:t>,</w:t>
      </w:r>
      <w:r>
        <w:rPr>
          <w:rFonts w:hint="cs"/>
          <w:rtl/>
        </w:rPr>
        <w:t xml:space="preserve"> לפני ארבעה חודשים</w:t>
      </w:r>
      <w:r w:rsidR="00F0730D">
        <w:rPr>
          <w:rFonts w:hint="cs"/>
          <w:rtl/>
        </w:rPr>
        <w:t>,</w:t>
      </w:r>
      <w:r>
        <w:rPr>
          <w:rFonts w:hint="cs"/>
          <w:rtl/>
        </w:rPr>
        <w:t xml:space="preserve"> הודעתי שבראש סדר העדיפויות שלי </w:t>
      </w:r>
      <w:r>
        <w:rPr>
          <w:rtl/>
        </w:rPr>
        <w:t>–</w:t>
      </w:r>
      <w:r>
        <w:rPr>
          <w:rFonts w:hint="cs"/>
          <w:rtl/>
        </w:rPr>
        <w:t xml:space="preserve"> לשים סוף לעיכובים, שגרמו </w:t>
      </w:r>
      <w:bookmarkStart w:id="313" w:name="_ETM_Q4_661685"/>
      <w:bookmarkEnd w:id="313"/>
      <w:r>
        <w:rPr>
          <w:rFonts w:hint="cs"/>
          <w:rtl/>
        </w:rPr>
        <w:t xml:space="preserve">לנו נזקים של עשרות מיליארדים. הודעתי שאני כשר אנרגיה לא אהיה מוכן להשלים </w:t>
      </w:r>
      <w:bookmarkStart w:id="314" w:name="_ETM_Q4_668329"/>
      <w:bookmarkEnd w:id="314"/>
      <w:r>
        <w:rPr>
          <w:rFonts w:hint="cs"/>
          <w:rtl/>
        </w:rPr>
        <w:t xml:space="preserve">יותר עם עוד חודשים ועוד שנים של עיכובים ועיכובים נוספים. </w:t>
      </w:r>
    </w:p>
    <w:p w:rsidR="00AF3DF3" w:rsidRDefault="00AF3DF3" w:rsidP="00163344">
      <w:pPr>
        <w:rPr>
          <w:rFonts w:hint="cs"/>
          <w:rtl/>
        </w:rPr>
      </w:pPr>
      <w:bookmarkStart w:id="315" w:name="_ETM_Q4_677257"/>
      <w:bookmarkEnd w:id="315"/>
    </w:p>
    <w:p w:rsidR="00AF3DF3" w:rsidRDefault="00AF3DF3" w:rsidP="00163344">
      <w:pPr>
        <w:rPr>
          <w:rFonts w:hint="cs"/>
          <w:rtl/>
        </w:rPr>
      </w:pPr>
      <w:bookmarkStart w:id="316" w:name="_ETM_Q4_677481"/>
      <w:bookmarkEnd w:id="316"/>
      <w:r>
        <w:rPr>
          <w:rFonts w:hint="cs"/>
          <w:rtl/>
        </w:rPr>
        <w:t xml:space="preserve">אני רוצה לתאר את המצב הקיים, ואז להסביר כיצד ישתנה המצב עם אישור המתווה. המצב הקיים הוא לא טוב ולא בריא; אין מי שחולק על כך כמעט. במצב הקיים כל הגז בישראל, שהפך למרכיב כל כך חיוני בייצור החשמל </w:t>
      </w:r>
      <w:bookmarkStart w:id="317" w:name="_ETM_Q4_699893"/>
      <w:bookmarkEnd w:id="317"/>
      <w:r>
        <w:rPr>
          <w:rFonts w:hint="cs"/>
          <w:rtl/>
        </w:rPr>
        <w:t xml:space="preserve">בישראל </w:t>
      </w:r>
      <w:r>
        <w:rPr>
          <w:rtl/>
        </w:rPr>
        <w:t>–</w:t>
      </w:r>
      <w:r>
        <w:rPr>
          <w:rFonts w:hint="cs"/>
          <w:rtl/>
        </w:rPr>
        <w:t xml:space="preserve"> מעל 50% </w:t>
      </w:r>
      <w:r>
        <w:rPr>
          <w:rFonts w:hint="eastAsia"/>
          <w:rtl/>
        </w:rPr>
        <w:t>–</w:t>
      </w:r>
      <w:r>
        <w:rPr>
          <w:rFonts w:hint="cs"/>
          <w:rtl/>
        </w:rPr>
        <w:t xml:space="preserve"> מופק משדה אחד, שדה "תמר", שנמצא בשליטה של קבוצה אחת, של "דלק" ו"נובל" ביחד. יש לנו שדה אחד עם קבוצה אחת, מונופול אחד – ריכוז מוחלט של העוצמה. </w:t>
      </w:r>
    </w:p>
    <w:p w:rsidR="00AF3DF3" w:rsidRDefault="00AF3DF3" w:rsidP="00163344">
      <w:pPr>
        <w:rPr>
          <w:rFonts w:hint="cs"/>
          <w:rtl/>
        </w:rPr>
      </w:pPr>
    </w:p>
    <w:p w:rsidR="00AF3DF3" w:rsidRDefault="00AF3DF3" w:rsidP="00EC57A9">
      <w:pPr>
        <w:rPr>
          <w:rFonts w:hint="cs"/>
          <w:rtl/>
        </w:rPr>
      </w:pPr>
      <w:r>
        <w:rPr>
          <w:rFonts w:hint="cs"/>
          <w:rtl/>
        </w:rPr>
        <w:t xml:space="preserve">לא רק זאת, אלא ש"דלק" ו"נובל" </w:t>
      </w:r>
      <w:r>
        <w:rPr>
          <w:rtl/>
        </w:rPr>
        <w:t>–</w:t>
      </w:r>
      <w:r>
        <w:rPr>
          <w:rFonts w:hint="cs"/>
          <w:rtl/>
        </w:rPr>
        <w:t xml:space="preserve"> אותן שתי חברות, שצריך להגיד לזכותן ולשבחן שמצאו סוף-סוף כמויות גדולות של גז במימינו, אחרי עשרות שנים שחברות אחרות וחברות ממשלתיות נכשלו בכך, אבל כך קרה המקרה – ו"דלק" ו"נובל" לא רק מחזיקות ב"תמר", אלא </w:t>
      </w:r>
      <w:bookmarkStart w:id="318" w:name="_ETM_Q4_743776"/>
      <w:bookmarkEnd w:id="318"/>
      <w:r>
        <w:rPr>
          <w:rFonts w:hint="cs"/>
          <w:rtl/>
        </w:rPr>
        <w:t>שתי התגליות המשמעותיות הנוספות שהתגלו בינתיים, התגלו על-ידי "נובל" ו"דלק",</w:t>
      </w:r>
      <w:r>
        <w:t xml:space="preserve"> </w:t>
      </w:r>
      <w:r>
        <w:rPr>
          <w:rFonts w:hint="cs"/>
          <w:rtl/>
        </w:rPr>
        <w:t>ולכן הן מחזיקות גם ב"לווייתן" וב"כריש" "תנין". יש לנו כאן מצב מאוד לא בריא מבחינה ריכוזית, ששותפות אחת, שהכוחות המשמעותיים והגדולים בה זה "נובל" ו"דלק", מחזיקה גם ב"תמר", במאגר היחיד שעובד, וגם בשני המאגרים הנוספים שהתגלו בינתיים.</w:t>
      </w:r>
    </w:p>
    <w:p w:rsidR="00AF3DF3" w:rsidRDefault="00AF3DF3" w:rsidP="00163344">
      <w:pPr>
        <w:rPr>
          <w:rFonts w:hint="cs"/>
          <w:rtl/>
        </w:rPr>
      </w:pPr>
    </w:p>
    <w:p w:rsidR="00AF3DF3" w:rsidRDefault="00AF3DF3" w:rsidP="00EC57A9">
      <w:pPr>
        <w:rPr>
          <w:rFonts w:hint="cs"/>
          <w:rtl/>
        </w:rPr>
      </w:pPr>
      <w:r>
        <w:rPr>
          <w:rFonts w:hint="cs"/>
          <w:rtl/>
        </w:rPr>
        <w:t xml:space="preserve">נוסף על כך, יש לנו מצב של עצירת ההשקעות. מאז פיתוח "תמר" לא פותחו "לווייתן" ו"כריש" "תנין"; לא התחילו לפתח אותם. במצב הנוכחי גם אי-אפשר לפתח אותם, כי המדינה עוצרת את זה כל עוד אין מתווה. אנחנו לא מאפשרים להם להתקשר בחוזה יצוא. </w:t>
      </w:r>
      <w:bookmarkStart w:id="319" w:name="TOR_Q5"/>
      <w:bookmarkEnd w:id="319"/>
      <w:r>
        <w:rPr>
          <w:rFonts w:hint="cs"/>
          <w:rtl/>
        </w:rPr>
        <w:t xml:space="preserve">מותר להם לעשות משא-ומתן או זיכרון דברים, אבל אסור להם להתקשר בחוזה יצוא, </w:t>
      </w:r>
      <w:bookmarkStart w:id="320" w:name="_ETM_Q5_200498"/>
      <w:bookmarkEnd w:id="320"/>
      <w:r>
        <w:rPr>
          <w:rFonts w:hint="cs"/>
          <w:rtl/>
        </w:rPr>
        <w:t xml:space="preserve">ולכן הם לא יכולים לפתח את "לווייתן", שמבוסס בעיקר על חוזה יצוא – אין אשראי מהבנקים. </w:t>
      </w:r>
    </w:p>
    <w:p w:rsidR="00AF3DF3" w:rsidRDefault="00AF3DF3" w:rsidP="000400D7">
      <w:pPr>
        <w:rPr>
          <w:rFonts w:hint="cs"/>
          <w:rtl/>
        </w:rPr>
      </w:pPr>
      <w:bookmarkStart w:id="321" w:name="_ETM_Q5_214930"/>
      <w:bookmarkEnd w:id="321"/>
    </w:p>
    <w:p w:rsidR="00AF3DF3" w:rsidRDefault="00AF3DF3" w:rsidP="000400D7">
      <w:pPr>
        <w:rPr>
          <w:rFonts w:hint="cs"/>
          <w:rtl/>
        </w:rPr>
      </w:pPr>
      <w:bookmarkStart w:id="322" w:name="_ETM_Q5_215152"/>
      <w:bookmarkEnd w:id="322"/>
      <w:r>
        <w:rPr>
          <w:rFonts w:hint="cs"/>
          <w:rtl/>
        </w:rPr>
        <w:t xml:space="preserve">במצב הנוכחי משק הגז תקוע בשני מובנים: ראשית, השדות הנוספים שהתגלו – לא מפתחים אותם כי אי-אפשר, לא ניתן לפתח אותם. </w:t>
      </w:r>
      <w:bookmarkStart w:id="323" w:name="_ETM_Q5_222103"/>
      <w:bookmarkEnd w:id="323"/>
      <w:r>
        <w:rPr>
          <w:rFonts w:hint="cs"/>
          <w:rtl/>
        </w:rPr>
        <w:t>אנחנו, המדינה, לא מאפשרים כרגע לפתח.</w:t>
      </w:r>
    </w:p>
    <w:p w:rsidR="00AF3DF3" w:rsidRDefault="00AF3DF3" w:rsidP="000400D7">
      <w:pPr>
        <w:rPr>
          <w:rFonts w:hint="cs"/>
          <w:rtl/>
        </w:rPr>
      </w:pPr>
    </w:p>
    <w:p w:rsidR="00AF3DF3" w:rsidRDefault="00AF3DF3" w:rsidP="000400D7">
      <w:pPr>
        <w:pStyle w:val="af"/>
        <w:keepNext/>
        <w:rPr>
          <w:rFonts w:hint="cs"/>
          <w:rtl/>
        </w:rPr>
      </w:pPr>
      <w:r>
        <w:rPr>
          <w:rtl/>
        </w:rPr>
        <w:t>אראל מרגלית (המחנה הציוני):</w:t>
      </w:r>
    </w:p>
    <w:p w:rsidR="00AF3DF3" w:rsidRDefault="00AF3DF3" w:rsidP="00580BAF">
      <w:pPr>
        <w:rPr>
          <w:rFonts w:hint="cs"/>
          <w:rtl/>
        </w:rPr>
      </w:pPr>
    </w:p>
    <w:p w:rsidR="00AF3DF3" w:rsidRDefault="00AF3DF3" w:rsidP="000400D7">
      <w:pPr>
        <w:rPr>
          <w:rFonts w:hint="cs"/>
          <w:rtl/>
        </w:rPr>
      </w:pPr>
      <w:r>
        <w:rPr>
          <w:rFonts w:hint="cs"/>
          <w:rtl/>
        </w:rPr>
        <w:t>למה, כי אי-אפשר לקבל הלוואה?</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911B48">
      <w:pPr>
        <w:rPr>
          <w:rFonts w:hint="cs"/>
          <w:rtl/>
        </w:rPr>
      </w:pPr>
      <w:r>
        <w:rPr>
          <w:rFonts w:hint="cs"/>
          <w:rtl/>
        </w:rPr>
        <w:t xml:space="preserve">כן, כי בשדה "תמר" </w:t>
      </w:r>
      <w:r>
        <w:rPr>
          <w:rtl/>
        </w:rPr>
        <w:t>–</w:t>
      </w:r>
      <w:r>
        <w:rPr>
          <w:rFonts w:hint="cs"/>
          <w:rtl/>
        </w:rPr>
        <w:t xml:space="preserve"> </w:t>
      </w:r>
      <w:bookmarkStart w:id="324" w:name="_ETM_Q5_230095"/>
      <w:bookmarkEnd w:id="324"/>
      <w:r>
        <w:rPr>
          <w:rFonts w:hint="cs"/>
          <w:rtl/>
        </w:rPr>
        <w:t xml:space="preserve">אני אסביר. השדות הללו הם במים </w:t>
      </w:r>
      <w:bookmarkStart w:id="325" w:name="_ETM_Q5_233886"/>
      <w:bookmarkEnd w:id="325"/>
      <w:r>
        <w:rPr>
          <w:rFonts w:hint="cs"/>
          <w:rtl/>
        </w:rPr>
        <w:t>עמוקים. השדות במים עמוקים</w:t>
      </w:r>
      <w:r w:rsidR="00911B48">
        <w:rPr>
          <w:rFonts w:hint="cs"/>
          <w:rtl/>
        </w:rPr>
        <w:t>.</w:t>
      </w:r>
      <w:r>
        <w:rPr>
          <w:rFonts w:hint="cs"/>
          <w:rtl/>
        </w:rPr>
        <w:t xml:space="preserve"> בניגוד לשדות יבשתיים, כשבדרך כלל עולה </w:t>
      </w:r>
      <w:bookmarkStart w:id="326" w:name="_ETM_Q5_238681"/>
      <w:bookmarkEnd w:id="326"/>
      <w:r>
        <w:rPr>
          <w:rFonts w:hint="cs"/>
          <w:rtl/>
        </w:rPr>
        <w:t xml:space="preserve">מאות-מיליוני דולרים לפתח שדה גז יבשתי </w:t>
      </w:r>
      <w:r>
        <w:rPr>
          <w:rtl/>
        </w:rPr>
        <w:t>–</w:t>
      </w:r>
      <w:r>
        <w:rPr>
          <w:rFonts w:hint="cs"/>
          <w:rtl/>
        </w:rPr>
        <w:t xml:space="preserve"> תלוי מה </w:t>
      </w:r>
      <w:bookmarkStart w:id="327" w:name="_ETM_Q5_244153"/>
      <w:bookmarkEnd w:id="327"/>
      <w:r>
        <w:rPr>
          <w:rFonts w:hint="cs"/>
          <w:rtl/>
        </w:rPr>
        <w:t xml:space="preserve">הקונסטרוקציה שלו, אבל בדרך כלל </w:t>
      </w:r>
      <w:r>
        <w:rPr>
          <w:rtl/>
        </w:rPr>
        <w:t>–</w:t>
      </w:r>
      <w:r>
        <w:rPr>
          <w:rFonts w:hint="cs"/>
          <w:rtl/>
        </w:rPr>
        <w:t xml:space="preserve"> בשדות במים עמוקים</w:t>
      </w:r>
      <w:r w:rsidR="00911B48">
        <w:rPr>
          <w:rFonts w:hint="cs"/>
          <w:rtl/>
        </w:rPr>
        <w:t xml:space="preserve"> –</w:t>
      </w:r>
      <w:r>
        <w:rPr>
          <w:rFonts w:hint="cs"/>
          <w:rtl/>
        </w:rPr>
        <w:t xml:space="preserve"> זה </w:t>
      </w:r>
      <w:bookmarkStart w:id="328" w:name="_ETM_Q5_248965"/>
      <w:bookmarkEnd w:id="328"/>
      <w:r>
        <w:rPr>
          <w:rFonts w:hint="cs"/>
          <w:rtl/>
        </w:rPr>
        <w:t xml:space="preserve">אפילו לא מים רדודים; זה לא 50 מטר כמו בים </w:t>
      </w:r>
      <w:bookmarkStart w:id="329" w:name="_ETM_Q5_250853"/>
      <w:bookmarkEnd w:id="329"/>
      <w:r>
        <w:rPr>
          <w:rFonts w:hint="cs"/>
          <w:rtl/>
        </w:rPr>
        <w:t xml:space="preserve">הצפוני, כמו בהולנד, זה 1,700 מטר מתחת לפני הים. שום צוללת לא מגיעה לעומק הזה, גם </w:t>
      </w:r>
      <w:bookmarkStart w:id="330" w:name="_ETM_Q5_256415"/>
      <w:bookmarkEnd w:id="330"/>
      <w:r>
        <w:rPr>
          <w:rFonts w:hint="cs"/>
          <w:rtl/>
        </w:rPr>
        <w:t>לא הצוללות של חיל הים. בשדות כאלה הפיתוח של השדה הוא מיליארדי דולרים, לא מאות מיליונים. למשל</w:t>
      </w:r>
      <w:r w:rsidR="00911B48">
        <w:rPr>
          <w:rFonts w:hint="cs"/>
          <w:rtl/>
        </w:rPr>
        <w:t>:</w:t>
      </w:r>
      <w:r>
        <w:rPr>
          <w:rFonts w:hint="cs"/>
          <w:rtl/>
        </w:rPr>
        <w:t xml:space="preserve"> שדה "תמר" – 7 מיליארד דולר שלב א' ושלב ב'</w:t>
      </w:r>
      <w:r w:rsidR="00911B48">
        <w:rPr>
          <w:rFonts w:hint="cs"/>
          <w:rtl/>
        </w:rPr>
        <w:t>;</w:t>
      </w:r>
      <w:r>
        <w:rPr>
          <w:rFonts w:hint="cs"/>
          <w:rtl/>
        </w:rPr>
        <w:t xml:space="preserve"> שלב א' </w:t>
      </w:r>
      <w:r>
        <w:rPr>
          <w:rtl/>
        </w:rPr>
        <w:t>–</w:t>
      </w:r>
      <w:r>
        <w:rPr>
          <w:rFonts w:hint="cs"/>
          <w:rtl/>
        </w:rPr>
        <w:t xml:space="preserve"> 4.5 </w:t>
      </w:r>
      <w:bookmarkStart w:id="331" w:name="_ETM_Q5_270687"/>
      <w:bookmarkEnd w:id="331"/>
      <w:r>
        <w:rPr>
          <w:rFonts w:hint="cs"/>
          <w:rtl/>
        </w:rPr>
        <w:t xml:space="preserve">מיליארד דולר, שלב ב' </w:t>
      </w:r>
      <w:r>
        <w:rPr>
          <w:rtl/>
        </w:rPr>
        <w:t>–</w:t>
      </w:r>
      <w:r>
        <w:rPr>
          <w:rFonts w:hint="cs"/>
          <w:rtl/>
        </w:rPr>
        <w:t xml:space="preserve"> עוד 2.5 או 3</w:t>
      </w:r>
      <w:r w:rsidR="00911B48">
        <w:rPr>
          <w:rFonts w:hint="cs"/>
          <w:rtl/>
        </w:rPr>
        <w:t>.</w:t>
      </w:r>
      <w:r>
        <w:rPr>
          <w:rFonts w:hint="cs"/>
          <w:rtl/>
        </w:rPr>
        <w:t xml:space="preserve"> שדה "לווייתן" 6</w:t>
      </w:r>
      <w:r>
        <w:rPr>
          <w:rFonts w:hint="eastAsia"/>
          <w:rtl/>
        </w:rPr>
        <w:t>–7</w:t>
      </w:r>
      <w:r>
        <w:rPr>
          <w:rFonts w:hint="cs"/>
          <w:rtl/>
        </w:rPr>
        <w:t xml:space="preserve"> מיליארד </w:t>
      </w:r>
      <w:bookmarkStart w:id="332" w:name="_ETM_Q5_275472"/>
      <w:bookmarkEnd w:id="332"/>
      <w:r>
        <w:rPr>
          <w:rFonts w:hint="cs"/>
          <w:rtl/>
        </w:rPr>
        <w:t>דולר שלב א', 6</w:t>
      </w:r>
      <w:r>
        <w:rPr>
          <w:rFonts w:hint="eastAsia"/>
          <w:rtl/>
        </w:rPr>
        <w:t>–7</w:t>
      </w:r>
      <w:r>
        <w:rPr>
          <w:rFonts w:hint="cs"/>
          <w:rtl/>
        </w:rPr>
        <w:t xml:space="preserve"> מיליארד דולר שלב ב'. זה מחייב אשראי מהבנקים. הבנקים בפרויקטים כאלה – שהסיכון בהם מאוד גדול, גם בגלל חוסר היציבות בכל שוק </w:t>
      </w:r>
      <w:bookmarkStart w:id="333" w:name="_ETM_Q5_288456"/>
      <w:bookmarkEnd w:id="333"/>
      <w:r>
        <w:rPr>
          <w:rFonts w:hint="cs"/>
          <w:rtl/>
        </w:rPr>
        <w:t xml:space="preserve">האנרגיה העולמית; המחירים של הנפט עולים למעלה, יורדים </w:t>
      </w:r>
      <w:bookmarkStart w:id="334" w:name="_ETM_Q5_292636"/>
      <w:bookmarkEnd w:id="334"/>
      <w:r w:rsidR="002538E6">
        <w:rPr>
          <w:rFonts w:hint="cs"/>
          <w:rtl/>
        </w:rPr>
        <w:t>למטה, וכך הלאה והלאה בכל חמש</w:t>
      </w:r>
      <w:r w:rsidR="002538E6">
        <w:rPr>
          <w:rFonts w:hint="eastAsia"/>
          <w:rtl/>
        </w:rPr>
        <w:t>–</w:t>
      </w:r>
      <w:r>
        <w:rPr>
          <w:rFonts w:hint="cs"/>
          <w:rtl/>
        </w:rPr>
        <w:t>עשר שנים, ו</w:t>
      </w:r>
      <w:bookmarkStart w:id="335" w:name="_ETM_Q5_295591"/>
      <w:bookmarkEnd w:id="335"/>
      <w:r>
        <w:rPr>
          <w:rFonts w:hint="cs"/>
          <w:rtl/>
        </w:rPr>
        <w:t xml:space="preserve">על כל חוסר היציבות בשוק האנרגיה הבין-לאומי נוסף חוסר </w:t>
      </w:r>
      <w:bookmarkStart w:id="336" w:name="_ETM_Q5_299395"/>
      <w:bookmarkEnd w:id="336"/>
      <w:r>
        <w:rPr>
          <w:rFonts w:hint="cs"/>
          <w:rtl/>
        </w:rPr>
        <w:t xml:space="preserve">היציבות האזורית שלנו, שגם הוא קיים – הבנקים בעולם בכלל, ואצלנו </w:t>
      </w:r>
      <w:bookmarkStart w:id="337" w:name="_ETM_Q5_306438"/>
      <w:bookmarkEnd w:id="337"/>
      <w:r>
        <w:rPr>
          <w:rFonts w:hint="cs"/>
          <w:rtl/>
        </w:rPr>
        <w:t xml:space="preserve">על אחת כמה וכמה, מממנים פרויקטים כאלה של 5 מיליארד </w:t>
      </w:r>
      <w:bookmarkStart w:id="338" w:name="_ETM_Q5_309398"/>
      <w:bookmarkEnd w:id="338"/>
      <w:r>
        <w:rPr>
          <w:rFonts w:hint="cs"/>
          <w:rtl/>
        </w:rPr>
        <w:t xml:space="preserve">דולר, 7 מיליארד דולר, רק כשהם רואים שיש חוזה </w:t>
      </w:r>
      <w:bookmarkStart w:id="339" w:name="_ETM_Q5_317157"/>
      <w:bookmarkEnd w:id="339"/>
      <w:r>
        <w:rPr>
          <w:rFonts w:hint="cs"/>
          <w:rtl/>
        </w:rPr>
        <w:t xml:space="preserve">מכירה של לפחות רוב אם לא כל הגז, מחצית הגז לפחות, </w:t>
      </w:r>
      <w:bookmarkStart w:id="340" w:name="_ETM_Q5_322669"/>
      <w:bookmarkEnd w:id="340"/>
      <w:r>
        <w:rPr>
          <w:rFonts w:hint="cs"/>
          <w:rtl/>
        </w:rPr>
        <w:t xml:space="preserve">שממנו אפשר להחזיר את ההשקעה ואת ההלוואות. איך התאפשר פיתוח "תמר"? ברגע שהיה חוזה או כמה </w:t>
      </w:r>
      <w:bookmarkStart w:id="341" w:name="_ETM_Q5_329674"/>
      <w:bookmarkEnd w:id="341"/>
      <w:r>
        <w:rPr>
          <w:rFonts w:hint="cs"/>
          <w:rtl/>
        </w:rPr>
        <w:t xml:space="preserve">חוזים, אבל חוזה אחד גדול במשק הישראלי, החוזה עם חברת </w:t>
      </w:r>
      <w:bookmarkStart w:id="342" w:name="_ETM_Q5_332770"/>
      <w:bookmarkEnd w:id="342"/>
      <w:r>
        <w:rPr>
          <w:rFonts w:hint="cs"/>
          <w:rtl/>
        </w:rPr>
        <w:t>חשמל ל-15 שנה, הבנקים נתנו אשראי של כמה מיליארדי דולרים והתאפשר פיתוח "תמר".</w:t>
      </w:r>
    </w:p>
    <w:p w:rsidR="00AF3DF3" w:rsidRDefault="00AF3DF3" w:rsidP="000400D7">
      <w:pPr>
        <w:rPr>
          <w:rFonts w:hint="cs"/>
          <w:rtl/>
        </w:rPr>
      </w:pPr>
    </w:p>
    <w:p w:rsidR="00AF3DF3" w:rsidRDefault="00AF3DF3" w:rsidP="003701AA">
      <w:pPr>
        <w:rPr>
          <w:rFonts w:hint="cs"/>
          <w:rtl/>
        </w:rPr>
      </w:pPr>
      <w:r>
        <w:rPr>
          <w:rFonts w:hint="cs"/>
          <w:rtl/>
        </w:rPr>
        <w:t xml:space="preserve">דא עקא, ב"לווייתן" המצב שונה. המשק הישראלי כבר קונה את רוב הגז. הלקוחות הגדולים, שזה בעיקר חברת חשמל, אבל גם שלוש </w:t>
      </w:r>
      <w:bookmarkStart w:id="343" w:name="_ETM_Q5_351164"/>
      <w:bookmarkEnd w:id="343"/>
      <w:r>
        <w:rPr>
          <w:rFonts w:hint="cs"/>
          <w:rtl/>
        </w:rPr>
        <w:t xml:space="preserve">תחנות כוח פרטיות </w:t>
      </w:r>
      <w:r>
        <w:rPr>
          <w:rtl/>
        </w:rPr>
        <w:t>–</w:t>
      </w:r>
      <w:r>
        <w:rPr>
          <w:rFonts w:hint="cs"/>
          <w:rtl/>
        </w:rPr>
        <w:t xml:space="preserve"> "דור</w:t>
      </w:r>
      <w:r w:rsidR="003701AA">
        <w:rPr>
          <w:rFonts w:hint="cs"/>
          <w:rtl/>
        </w:rPr>
        <w:t>א</w:t>
      </w:r>
      <w:r>
        <w:rPr>
          <w:rFonts w:hint="cs"/>
          <w:rtl/>
        </w:rPr>
        <w:t>ד", "דליה" ו-</w:t>
      </w:r>
      <w:r>
        <w:t>OPC</w:t>
      </w:r>
      <w:r>
        <w:rPr>
          <w:rFonts w:hint="cs"/>
          <w:rtl/>
        </w:rPr>
        <w:t xml:space="preserve"> </w:t>
      </w:r>
      <w:bookmarkStart w:id="344" w:name="_ETM_Q5_355974"/>
      <w:bookmarkEnd w:id="344"/>
      <w:r>
        <w:rPr>
          <w:rtl/>
        </w:rPr>
        <w:t>–</w:t>
      </w:r>
      <w:r>
        <w:rPr>
          <w:rFonts w:hint="cs"/>
          <w:rtl/>
        </w:rPr>
        <w:t xml:space="preserve"> כבר קונים גז מ"תמר", ולכן לא נשאר הרבה מקום. "לווייתן" הוא מאגר הרבה יותר גדול, אבל אין לו מקום גדול בשוק המקומי, מה גם שאנחנו לא </w:t>
      </w:r>
      <w:bookmarkStart w:id="345" w:name="_ETM_Q5_367084"/>
      <w:bookmarkEnd w:id="345"/>
      <w:r>
        <w:rPr>
          <w:rFonts w:hint="cs"/>
          <w:rtl/>
        </w:rPr>
        <w:t xml:space="preserve">רוצים שהוא ימכור את כל מה שהוא יכול בשוק המקומי, </w:t>
      </w:r>
      <w:bookmarkStart w:id="346" w:name="_ETM_Q5_371042"/>
      <w:bookmarkEnd w:id="346"/>
      <w:r>
        <w:rPr>
          <w:rFonts w:hint="cs"/>
          <w:rtl/>
        </w:rPr>
        <w:t>כי אנחנו רוצים להשאיר מקום למתחרה שלישי, "כרי</w:t>
      </w:r>
      <w:r w:rsidR="009F79BB">
        <w:rPr>
          <w:rFonts w:hint="cs"/>
          <w:rtl/>
        </w:rPr>
        <w:t>ש "</w:t>
      </w:r>
      <w:r>
        <w:rPr>
          <w:rFonts w:hint="cs"/>
          <w:rtl/>
        </w:rPr>
        <w:t xml:space="preserve">תנין". לכן </w:t>
      </w:r>
      <w:bookmarkStart w:id="347" w:name="_ETM_Q5_376280"/>
      <w:bookmarkEnd w:id="347"/>
      <w:r>
        <w:rPr>
          <w:rFonts w:hint="cs"/>
          <w:rtl/>
        </w:rPr>
        <w:t>שדה "לווייתן", שלא כמו מאגר "תמר", הפיתוח הראשוני שלו מותנה בי</w:t>
      </w:r>
      <w:r w:rsidR="003C6B75">
        <w:rPr>
          <w:rFonts w:hint="cs"/>
          <w:rtl/>
        </w:rPr>
        <w:t>י</w:t>
      </w:r>
      <w:r>
        <w:rPr>
          <w:rFonts w:hint="cs"/>
          <w:rtl/>
        </w:rPr>
        <w:t xml:space="preserve">צוא. </w:t>
      </w:r>
      <w:bookmarkStart w:id="348" w:name="_ETM_Q5_381810"/>
      <w:bookmarkStart w:id="349" w:name="_ETM_Q5_382233"/>
      <w:bookmarkEnd w:id="348"/>
      <w:bookmarkEnd w:id="349"/>
      <w:r>
        <w:rPr>
          <w:rFonts w:hint="cs"/>
          <w:rtl/>
        </w:rPr>
        <w:t xml:space="preserve">דרך אגב, זה גם נכון לגבי שלב ב' </w:t>
      </w:r>
      <w:bookmarkStart w:id="350" w:name="_ETM_Q5_384114"/>
      <w:bookmarkEnd w:id="350"/>
      <w:r>
        <w:rPr>
          <w:rFonts w:hint="cs"/>
          <w:rtl/>
        </w:rPr>
        <w:t>ב"תמר", שאפשר למממן אותו רק על בסיס עסקאות יצוא.</w:t>
      </w:r>
    </w:p>
    <w:p w:rsidR="00AF3DF3" w:rsidRDefault="00AF3DF3" w:rsidP="000400D7">
      <w:pPr>
        <w:rPr>
          <w:rFonts w:hint="cs"/>
          <w:rtl/>
        </w:rPr>
      </w:pPr>
    </w:p>
    <w:p w:rsidR="00AF3DF3" w:rsidRDefault="00AF3DF3" w:rsidP="000400D7">
      <w:pPr>
        <w:pStyle w:val="af"/>
        <w:keepNext/>
        <w:rPr>
          <w:rFonts w:hint="cs"/>
          <w:rtl/>
        </w:rPr>
      </w:pPr>
      <w:bookmarkStart w:id="351" w:name="_ETM_Q5_381839"/>
      <w:bookmarkEnd w:id="351"/>
      <w:r>
        <w:rPr>
          <w:rtl/>
        </w:rPr>
        <w:t>אראל מרגלית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יש לי רעיון. יש לי רעיון </w:t>
      </w:r>
      <w:r w:rsidR="00E74E02">
        <w:rPr>
          <w:rFonts w:hint="cs"/>
          <w:rtl/>
        </w:rPr>
        <w:t>– – –</w:t>
      </w:r>
      <w:r>
        <w:rPr>
          <w:rFonts w:hint="cs"/>
          <w:rtl/>
        </w:rPr>
        <w:t xml:space="preserve"> </w:t>
      </w:r>
    </w:p>
    <w:p w:rsidR="00AF3DF3" w:rsidRDefault="00AF3DF3" w:rsidP="000400D7">
      <w:pPr>
        <w:rPr>
          <w:rFonts w:hint="cs"/>
          <w:rtl/>
        </w:rPr>
      </w:pPr>
      <w:bookmarkStart w:id="352" w:name="_ETM_Q5_385538"/>
      <w:bookmarkEnd w:id="352"/>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רגע, שנייה. אתה תדבר אחר כך. שאלת שאלה, עניתי. תדבר אחר כך.</w:t>
      </w:r>
    </w:p>
    <w:p w:rsidR="00AF3DF3" w:rsidRDefault="00AF3DF3" w:rsidP="000400D7">
      <w:pPr>
        <w:rPr>
          <w:rFonts w:hint="cs"/>
          <w:rtl/>
        </w:rPr>
      </w:pPr>
      <w:bookmarkStart w:id="353" w:name="_ETM_Q5_388133"/>
      <w:bookmarkEnd w:id="353"/>
    </w:p>
    <w:p w:rsidR="00AF3DF3" w:rsidRDefault="00AF3DF3" w:rsidP="000400D7">
      <w:pPr>
        <w:pStyle w:val="af"/>
        <w:keepNext/>
        <w:rPr>
          <w:rFonts w:hint="cs"/>
          <w:rtl/>
        </w:rPr>
      </w:pPr>
      <w:bookmarkStart w:id="354" w:name="_ETM_Q5_388405"/>
      <w:bookmarkEnd w:id="354"/>
      <w:r>
        <w:rPr>
          <w:rtl/>
        </w:rPr>
        <w:t>באסל גטאס (הרשימה המשותפת):</w:t>
      </w:r>
    </w:p>
    <w:p w:rsidR="00AF3DF3" w:rsidRDefault="00AF3DF3" w:rsidP="00580BAF">
      <w:pPr>
        <w:rPr>
          <w:rFonts w:hint="cs"/>
          <w:rtl/>
        </w:rPr>
      </w:pPr>
    </w:p>
    <w:p w:rsidR="00AF3DF3" w:rsidRDefault="00AF3DF3" w:rsidP="000400D7">
      <w:pPr>
        <w:rPr>
          <w:rFonts w:hint="cs"/>
          <w:rtl/>
        </w:rPr>
      </w:pPr>
      <w:r>
        <w:rPr>
          <w:rFonts w:hint="cs"/>
          <w:rtl/>
        </w:rPr>
        <w:t xml:space="preserve">אדוני השר, יש עוד דרכים לממן, זה לא רק הלוואות ממשלתיות </w:t>
      </w:r>
      <w:bookmarkStart w:id="355" w:name="_ETM_Q5_395489"/>
      <w:bookmarkEnd w:id="355"/>
      <w:r w:rsidR="00E74E02">
        <w:rPr>
          <w:rFonts w:hint="cs"/>
          <w:rtl/>
        </w:rPr>
        <w:t>– – –</w:t>
      </w:r>
    </w:p>
    <w:p w:rsidR="00AF3DF3" w:rsidRDefault="00AF3DF3" w:rsidP="000400D7">
      <w:pPr>
        <w:rPr>
          <w:rFonts w:hint="cs"/>
          <w:rtl/>
        </w:rPr>
      </w:pPr>
      <w:bookmarkStart w:id="356" w:name="_ETM_Q5_393634"/>
      <w:bookmarkEnd w:id="356"/>
    </w:p>
    <w:p w:rsidR="00AF3DF3" w:rsidRDefault="00AF3DF3" w:rsidP="000400D7">
      <w:pPr>
        <w:pStyle w:val="af"/>
        <w:keepNext/>
        <w:rPr>
          <w:rFonts w:hint="cs"/>
          <w:rtl/>
        </w:rPr>
      </w:pPr>
      <w:bookmarkStart w:id="357" w:name="_ETM_Q5_393927"/>
      <w:bookmarkEnd w:id="357"/>
      <w:r>
        <w:rPr>
          <w:rtl/>
        </w:rPr>
        <w:t>מיקי רוזנטל (המחנה הציוני):</w:t>
      </w:r>
    </w:p>
    <w:p w:rsidR="00AF3DF3" w:rsidRDefault="00AF3DF3" w:rsidP="00580BAF">
      <w:pPr>
        <w:rPr>
          <w:rFonts w:hint="cs"/>
          <w:rtl/>
        </w:rPr>
      </w:pPr>
    </w:p>
    <w:p w:rsidR="00AF3DF3" w:rsidRDefault="00E74E02" w:rsidP="000400D7">
      <w:pPr>
        <w:rPr>
          <w:rFonts w:hint="cs"/>
          <w:rtl/>
        </w:rPr>
      </w:pPr>
      <w:r>
        <w:rPr>
          <w:rFonts w:hint="cs"/>
          <w:rtl/>
        </w:rPr>
        <w:t>– – –</w:t>
      </w:r>
      <w:r w:rsidR="00AF3DF3">
        <w:rPr>
          <w:rFonts w:hint="cs"/>
          <w:rtl/>
        </w:rPr>
        <w:t xml:space="preserve"> ערבות ממשלתית.</w:t>
      </w:r>
    </w:p>
    <w:p w:rsidR="00AF3DF3" w:rsidRDefault="00AF3DF3" w:rsidP="000400D7">
      <w:pPr>
        <w:rPr>
          <w:rFonts w:hint="cs"/>
          <w:rtl/>
        </w:rPr>
      </w:pPr>
    </w:p>
    <w:p w:rsidR="00AF3DF3" w:rsidRDefault="00AF3DF3" w:rsidP="000400D7">
      <w:pPr>
        <w:pStyle w:val="af"/>
        <w:keepNext/>
        <w:rPr>
          <w:rFonts w:hint="cs"/>
          <w:rtl/>
        </w:rPr>
      </w:pPr>
      <w:r>
        <w:rPr>
          <w:rtl/>
        </w:rPr>
        <w:t>קריאות:</w:t>
      </w:r>
    </w:p>
    <w:p w:rsidR="00AF3DF3" w:rsidRDefault="00AF3DF3" w:rsidP="00580BAF">
      <w:pPr>
        <w:rPr>
          <w:rFonts w:hint="cs"/>
          <w:rtl/>
        </w:rPr>
      </w:pPr>
    </w:p>
    <w:p w:rsidR="00AF3DF3" w:rsidRDefault="00E74E02" w:rsidP="000400D7">
      <w:pPr>
        <w:rPr>
          <w:rFonts w:hint="cs"/>
          <w:rtl/>
        </w:rPr>
      </w:pPr>
      <w:r>
        <w:rPr>
          <w:rFonts w:hint="cs"/>
          <w:rtl/>
        </w:rPr>
        <w:t>– – –</w:t>
      </w:r>
    </w:p>
    <w:p w:rsidR="00AF3DF3" w:rsidRDefault="00AF3DF3" w:rsidP="000400D7">
      <w:pPr>
        <w:rPr>
          <w:rFonts w:hint="cs"/>
          <w:rtl/>
        </w:rPr>
      </w:pPr>
      <w:bookmarkStart w:id="358" w:name="_ETM_Q5_400811"/>
      <w:bookmarkEnd w:id="358"/>
    </w:p>
    <w:p w:rsidR="00AF3DF3" w:rsidRDefault="00AF3DF3" w:rsidP="000400D7">
      <w:pPr>
        <w:pStyle w:val="af0"/>
        <w:keepNext/>
        <w:rPr>
          <w:rFonts w:hint="cs"/>
          <w:rtl/>
        </w:rPr>
      </w:pPr>
      <w:bookmarkStart w:id="359" w:name="_ETM_Q5_401093"/>
      <w:bookmarkEnd w:id="359"/>
      <w:r>
        <w:rPr>
          <w:rtl/>
        </w:rPr>
        <w:t>היו"ר יולי יואל אדלשטיין:</w:t>
      </w:r>
    </w:p>
    <w:p w:rsidR="00AF3DF3" w:rsidRDefault="00AF3DF3" w:rsidP="00580BAF">
      <w:pPr>
        <w:rPr>
          <w:rFonts w:hint="cs"/>
          <w:rtl/>
        </w:rPr>
      </w:pPr>
    </w:p>
    <w:p w:rsidR="00AF3DF3" w:rsidRDefault="00AF3DF3" w:rsidP="000400D7">
      <w:pPr>
        <w:rPr>
          <w:rFonts w:hint="cs"/>
          <w:rtl/>
        </w:rPr>
      </w:pPr>
      <w:r>
        <w:rPr>
          <w:rFonts w:hint="cs"/>
          <w:rtl/>
        </w:rPr>
        <w:t xml:space="preserve">חבר הכנסת מרגלית, חבר </w:t>
      </w:r>
      <w:bookmarkStart w:id="360" w:name="_ETM_Q5_402621"/>
      <w:bookmarkEnd w:id="360"/>
      <w:r>
        <w:rPr>
          <w:rFonts w:hint="cs"/>
          <w:rtl/>
        </w:rPr>
        <w:t>הכנסת באסל גטאס, למחוק אתכם מרשימת הנואמים?</w:t>
      </w:r>
    </w:p>
    <w:p w:rsidR="00AF3DF3" w:rsidRDefault="00AF3DF3" w:rsidP="000400D7">
      <w:pPr>
        <w:rPr>
          <w:rFonts w:hint="cs"/>
          <w:rtl/>
        </w:rPr>
      </w:pPr>
      <w:bookmarkStart w:id="361" w:name="_ETM_Q5_404255"/>
      <w:bookmarkEnd w:id="361"/>
    </w:p>
    <w:p w:rsidR="00AF3DF3" w:rsidRDefault="00AF3DF3" w:rsidP="000400D7">
      <w:pPr>
        <w:pStyle w:val="af"/>
        <w:keepNext/>
        <w:rPr>
          <w:rFonts w:hint="cs"/>
          <w:rtl/>
        </w:rPr>
      </w:pPr>
      <w:bookmarkStart w:id="362" w:name="_ETM_Q5_395112"/>
      <w:bookmarkEnd w:id="362"/>
      <w:r>
        <w:rPr>
          <w:rtl/>
        </w:rPr>
        <w:t>באסל גטאס (הרשימה המשותפת):</w:t>
      </w:r>
    </w:p>
    <w:p w:rsidR="00AF3DF3" w:rsidRDefault="00AF3DF3" w:rsidP="00580BAF">
      <w:pPr>
        <w:rPr>
          <w:rFonts w:hint="cs"/>
          <w:rtl/>
        </w:rPr>
      </w:pPr>
    </w:p>
    <w:p w:rsidR="00AF3DF3" w:rsidRDefault="00AF3DF3" w:rsidP="000400D7">
      <w:pPr>
        <w:rPr>
          <w:rFonts w:hint="cs"/>
          <w:rtl/>
        </w:rPr>
      </w:pPr>
      <w:r>
        <w:rPr>
          <w:rFonts w:hint="cs"/>
          <w:rtl/>
        </w:rPr>
        <w:t>זה ויכוח מקצועי.</w:t>
      </w:r>
    </w:p>
    <w:p w:rsidR="00AF3DF3" w:rsidRDefault="00AF3DF3" w:rsidP="000400D7">
      <w:pPr>
        <w:rPr>
          <w:rFonts w:hint="cs"/>
          <w:rtl/>
        </w:rPr>
      </w:pPr>
    </w:p>
    <w:p w:rsidR="00AF3DF3" w:rsidRDefault="00AF3DF3" w:rsidP="000400D7">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0400D7">
      <w:pPr>
        <w:rPr>
          <w:rFonts w:hint="cs"/>
          <w:rtl/>
        </w:rPr>
      </w:pPr>
      <w:r>
        <w:rPr>
          <w:rFonts w:hint="cs"/>
          <w:rtl/>
        </w:rPr>
        <w:t xml:space="preserve">אה, לא, בסדר. ויכוח </w:t>
      </w:r>
      <w:bookmarkStart w:id="363" w:name="_ETM_Q5_406366"/>
      <w:bookmarkEnd w:id="363"/>
      <w:r>
        <w:rPr>
          <w:rFonts w:hint="cs"/>
          <w:rtl/>
        </w:rPr>
        <w:t xml:space="preserve">תציג כשאתה תדבר. </w:t>
      </w:r>
    </w:p>
    <w:p w:rsidR="00AF3DF3" w:rsidRDefault="00AF3DF3" w:rsidP="000400D7">
      <w:pPr>
        <w:rPr>
          <w:rFonts w:hint="cs"/>
          <w:rtl/>
        </w:rPr>
      </w:pPr>
      <w:bookmarkStart w:id="364" w:name="_ETM_Q5_409877"/>
      <w:bookmarkStart w:id="365" w:name="_ETM_Q5_410018"/>
      <w:bookmarkEnd w:id="364"/>
      <w:bookmarkEnd w:id="365"/>
    </w:p>
    <w:p w:rsidR="00AF3DF3" w:rsidRDefault="00AF3DF3" w:rsidP="000400D7">
      <w:pPr>
        <w:pStyle w:val="-"/>
        <w:keepNext/>
        <w:rPr>
          <w:rFonts w:hint="cs"/>
          <w:rtl/>
        </w:rPr>
      </w:pPr>
      <w:bookmarkStart w:id="366" w:name="_ETM_Q5_408358"/>
      <w:bookmarkEnd w:id="366"/>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אני אקשיב לחלק </w:t>
      </w:r>
      <w:r w:rsidR="00E74E02">
        <w:rPr>
          <w:rFonts w:hint="cs"/>
          <w:rtl/>
        </w:rPr>
        <w:t>– – –</w:t>
      </w:r>
    </w:p>
    <w:p w:rsidR="00AF3DF3" w:rsidRDefault="00AF3DF3" w:rsidP="000400D7">
      <w:pPr>
        <w:rPr>
          <w:rFonts w:hint="cs"/>
          <w:rtl/>
        </w:rPr>
      </w:pPr>
      <w:bookmarkStart w:id="367" w:name="_ETM_Q5_412265"/>
      <w:bookmarkEnd w:id="367"/>
    </w:p>
    <w:p w:rsidR="00AF3DF3" w:rsidRDefault="00AF3DF3" w:rsidP="000400D7">
      <w:pPr>
        <w:pStyle w:val="af0"/>
        <w:keepNext/>
        <w:rPr>
          <w:rFonts w:hint="cs"/>
          <w:rtl/>
        </w:rPr>
      </w:pPr>
      <w:bookmarkStart w:id="368" w:name="_ETM_Q5_412317"/>
      <w:bookmarkEnd w:id="368"/>
      <w:r>
        <w:rPr>
          <w:rtl/>
        </w:rPr>
        <w:t>היו"ר יולי יואל אדלשטיין:</w:t>
      </w:r>
    </w:p>
    <w:p w:rsidR="00AF3DF3" w:rsidRDefault="00AF3DF3" w:rsidP="00580BAF">
      <w:pPr>
        <w:rPr>
          <w:rFonts w:hint="cs"/>
          <w:rtl/>
        </w:rPr>
      </w:pPr>
    </w:p>
    <w:p w:rsidR="00AF3DF3" w:rsidRDefault="00AF3DF3" w:rsidP="000400D7">
      <w:pPr>
        <w:rPr>
          <w:rFonts w:hint="cs"/>
          <w:rtl/>
        </w:rPr>
      </w:pPr>
      <w:r>
        <w:rPr>
          <w:rFonts w:hint="cs"/>
          <w:rtl/>
        </w:rPr>
        <w:t xml:space="preserve">הוא גם </w:t>
      </w:r>
      <w:bookmarkStart w:id="369" w:name="_ETM_Q5_411965"/>
      <w:bookmarkEnd w:id="369"/>
      <w:r>
        <w:rPr>
          <w:rFonts w:hint="cs"/>
          <w:rtl/>
        </w:rPr>
        <w:t>יסכם אחר כך את הדיון, אז הוא יענה.</w:t>
      </w:r>
    </w:p>
    <w:p w:rsidR="00AF3DF3" w:rsidRDefault="00AF3DF3" w:rsidP="000400D7">
      <w:pPr>
        <w:rPr>
          <w:rFonts w:hint="cs"/>
          <w:rtl/>
        </w:rPr>
      </w:pPr>
      <w:bookmarkStart w:id="370" w:name="_ETM_Q5_411772"/>
      <w:bookmarkEnd w:id="370"/>
    </w:p>
    <w:p w:rsidR="00AF3DF3" w:rsidRDefault="00AF3DF3" w:rsidP="000400D7">
      <w:pPr>
        <w:pStyle w:val="-"/>
        <w:keepNext/>
        <w:rPr>
          <w:rFonts w:hint="cs"/>
          <w:rtl/>
        </w:rPr>
      </w:pPr>
      <w:bookmarkStart w:id="371" w:name="_ETM_Q5_412035"/>
      <w:bookmarkEnd w:id="371"/>
      <w:r>
        <w:rPr>
          <w:rtl/>
        </w:rPr>
        <w:t>שר התשתיות הלאומיות, האנרגיה והמים יובל שטייניץ:</w:t>
      </w:r>
    </w:p>
    <w:p w:rsidR="00AF3DF3" w:rsidRDefault="00AF3DF3" w:rsidP="00580BAF">
      <w:pPr>
        <w:rPr>
          <w:rFonts w:hint="cs"/>
          <w:rtl/>
        </w:rPr>
      </w:pPr>
    </w:p>
    <w:p w:rsidR="00AF3DF3" w:rsidRDefault="00E74E02" w:rsidP="000400D7">
      <w:pPr>
        <w:rPr>
          <w:rFonts w:hint="cs"/>
          <w:rtl/>
        </w:rPr>
      </w:pPr>
      <w:r>
        <w:rPr>
          <w:rFonts w:hint="cs"/>
          <w:rtl/>
        </w:rPr>
        <w:t>– – –</w:t>
      </w:r>
      <w:r w:rsidR="00AF3DF3">
        <w:rPr>
          <w:rFonts w:hint="cs"/>
          <w:rtl/>
        </w:rPr>
        <w:t xml:space="preserve"> ואם </w:t>
      </w:r>
      <w:bookmarkStart w:id="372" w:name="_ETM_Q5_412936"/>
      <w:bookmarkEnd w:id="372"/>
      <w:r w:rsidR="00AF3DF3">
        <w:rPr>
          <w:rFonts w:hint="cs"/>
          <w:rtl/>
        </w:rPr>
        <w:t xml:space="preserve">אני אסכם, אני אשמח גם לענות, אבל בואו נעשה את </w:t>
      </w:r>
      <w:bookmarkStart w:id="373" w:name="_ETM_Q5_416829"/>
      <w:bookmarkEnd w:id="373"/>
      <w:r w:rsidR="00AF3DF3">
        <w:rPr>
          <w:rFonts w:hint="cs"/>
          <w:rtl/>
        </w:rPr>
        <w:t xml:space="preserve">זה בדרך </w:t>
      </w:r>
      <w:r w:rsidR="00AF3DF3">
        <w:rPr>
          <w:rtl/>
        </w:rPr>
        <w:t>–</w:t>
      </w:r>
      <w:r w:rsidR="00AF3DF3">
        <w:rPr>
          <w:rFonts w:hint="cs"/>
          <w:rtl/>
        </w:rPr>
        <w:t xml:space="preserve"> איך אמר חבר הכנסת שטרן? </w:t>
      </w:r>
      <w:r w:rsidR="00AF3DF3">
        <w:rPr>
          <w:rtl/>
        </w:rPr>
        <w:t>–</w:t>
      </w:r>
      <w:r w:rsidR="00AF3DF3">
        <w:rPr>
          <w:rFonts w:hint="cs"/>
          <w:rtl/>
        </w:rPr>
        <w:t xml:space="preserve"> בדרך </w:t>
      </w:r>
      <w:bookmarkStart w:id="374" w:name="_ETM_Q5_417421"/>
      <w:bookmarkEnd w:id="374"/>
      <w:r w:rsidR="00AF3DF3">
        <w:rPr>
          <w:rFonts w:hint="cs"/>
          <w:rtl/>
        </w:rPr>
        <w:t>שמכבדת את הדיון ואת הכנסת.</w:t>
      </w:r>
    </w:p>
    <w:p w:rsidR="00AF3DF3" w:rsidRDefault="00AF3DF3" w:rsidP="000400D7">
      <w:pPr>
        <w:rPr>
          <w:rFonts w:hint="cs"/>
          <w:rtl/>
        </w:rPr>
      </w:pPr>
      <w:bookmarkStart w:id="375" w:name="_ETM_Q5_420931"/>
      <w:bookmarkEnd w:id="375"/>
    </w:p>
    <w:p w:rsidR="00AF3DF3" w:rsidRDefault="00AF3DF3" w:rsidP="000400D7">
      <w:pPr>
        <w:rPr>
          <w:rFonts w:hint="cs"/>
          <w:rtl/>
        </w:rPr>
      </w:pPr>
      <w:r>
        <w:rPr>
          <w:rFonts w:hint="cs"/>
          <w:rtl/>
        </w:rPr>
        <w:t xml:space="preserve">לכן מאגר "לווייתן" לא יקבל אשראי </w:t>
      </w:r>
      <w:bookmarkStart w:id="376" w:name="_ETM_Q5_427373"/>
      <w:bookmarkEnd w:id="376"/>
      <w:r>
        <w:rPr>
          <w:rFonts w:hint="cs"/>
          <w:rtl/>
        </w:rPr>
        <w:t xml:space="preserve">ולא ניתן לפתח אותו ללא חוזי יצוא. הפיתוח הוא גם </w:t>
      </w:r>
      <w:bookmarkStart w:id="377" w:name="_ETM_Q5_431729"/>
      <w:bookmarkEnd w:id="377"/>
      <w:r>
        <w:rPr>
          <w:rFonts w:hint="cs"/>
          <w:rtl/>
        </w:rPr>
        <w:t xml:space="preserve">לטובת הכנסת, אבל גם לטובת ביטחון אנרגטי </w:t>
      </w:r>
      <w:r>
        <w:rPr>
          <w:rtl/>
        </w:rPr>
        <w:t>–</w:t>
      </w:r>
      <w:r>
        <w:rPr>
          <w:rFonts w:hint="cs"/>
          <w:rtl/>
        </w:rPr>
        <w:t xml:space="preserve"> מאגר נוסף, </w:t>
      </w:r>
      <w:bookmarkStart w:id="378" w:name="_ETM_Q5_435823"/>
      <w:bookmarkEnd w:id="378"/>
      <w:r>
        <w:rPr>
          <w:rFonts w:hint="cs"/>
          <w:rtl/>
        </w:rPr>
        <w:t>צינור נוסף, מכירות נוספות, אבל מצומצמות יותר לשוק הישראלי.</w:t>
      </w:r>
    </w:p>
    <w:p w:rsidR="00AF3DF3" w:rsidRDefault="00AF3DF3" w:rsidP="000400D7">
      <w:pPr>
        <w:rPr>
          <w:rFonts w:hint="cs"/>
          <w:rtl/>
        </w:rPr>
      </w:pPr>
      <w:bookmarkStart w:id="379" w:name="_ETM_Q5_437852"/>
      <w:bookmarkEnd w:id="379"/>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למה זה לא במתווה?</w:t>
      </w:r>
    </w:p>
    <w:p w:rsidR="00AF3DF3" w:rsidRDefault="00AF3DF3" w:rsidP="000400D7">
      <w:pPr>
        <w:rPr>
          <w:rFonts w:hint="cs"/>
          <w:rtl/>
        </w:rPr>
      </w:pPr>
      <w:bookmarkStart w:id="380" w:name="_ETM_Q5_437619"/>
      <w:bookmarkEnd w:id="380"/>
    </w:p>
    <w:p w:rsidR="00AF3DF3" w:rsidRDefault="00AF3DF3" w:rsidP="000400D7">
      <w:pPr>
        <w:pStyle w:val="-"/>
        <w:keepNext/>
        <w:rPr>
          <w:rFonts w:hint="cs"/>
          <w:rtl/>
        </w:rPr>
      </w:pPr>
      <w:bookmarkStart w:id="381" w:name="_ETM_Q5_437792"/>
      <w:bookmarkEnd w:id="381"/>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אין פיתוח</w:t>
      </w:r>
      <w:bookmarkStart w:id="382" w:name="_ETM_Q5_440582"/>
      <w:bookmarkEnd w:id="382"/>
      <w:r>
        <w:rPr>
          <w:rFonts w:hint="cs"/>
          <w:rtl/>
        </w:rPr>
        <w:t xml:space="preserve"> </w:t>
      </w:r>
      <w:r w:rsidR="00E74E02">
        <w:rPr>
          <w:rFonts w:hint="cs"/>
          <w:rtl/>
        </w:rPr>
        <w:t>– – –</w:t>
      </w:r>
    </w:p>
    <w:p w:rsidR="00AF3DF3" w:rsidRDefault="00AF3DF3" w:rsidP="000400D7">
      <w:pPr>
        <w:rPr>
          <w:rFonts w:hint="cs"/>
          <w:rtl/>
        </w:rPr>
      </w:pPr>
      <w:bookmarkStart w:id="383" w:name="_ETM_Q5_439937"/>
      <w:bookmarkEnd w:id="383"/>
    </w:p>
    <w:p w:rsidR="00AF3DF3" w:rsidRDefault="00AF3DF3" w:rsidP="000400D7">
      <w:pPr>
        <w:pStyle w:val="af"/>
        <w:keepNext/>
        <w:rPr>
          <w:rFonts w:hint="cs"/>
          <w:rtl/>
        </w:rPr>
      </w:pPr>
      <w:bookmarkStart w:id="384" w:name="_ETM_Q5_440207"/>
      <w:bookmarkEnd w:id="384"/>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למה זה לא במתווה?</w:t>
      </w:r>
    </w:p>
    <w:p w:rsidR="00AF3DF3" w:rsidRDefault="00AF3DF3" w:rsidP="000400D7">
      <w:pPr>
        <w:rPr>
          <w:rFonts w:hint="cs"/>
          <w:rtl/>
        </w:rPr>
      </w:pPr>
      <w:bookmarkStart w:id="385" w:name="_ETM_Q5_441111"/>
      <w:bookmarkEnd w:id="385"/>
    </w:p>
    <w:p w:rsidR="00AF3DF3" w:rsidRDefault="00AF3DF3" w:rsidP="000400D7">
      <w:pPr>
        <w:pStyle w:val="-"/>
        <w:keepNext/>
        <w:rPr>
          <w:rFonts w:hint="cs"/>
          <w:rtl/>
        </w:rPr>
      </w:pPr>
      <w:bookmarkStart w:id="386" w:name="_ETM_Q5_441353"/>
      <w:bookmarkEnd w:id="386"/>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אין פיתוח </w:t>
      </w:r>
      <w:r w:rsidR="00E74E02">
        <w:rPr>
          <w:rFonts w:hint="cs"/>
          <w:rtl/>
        </w:rPr>
        <w:t>– – –</w:t>
      </w:r>
    </w:p>
    <w:p w:rsidR="00AF3DF3" w:rsidRDefault="00AF3DF3" w:rsidP="000400D7">
      <w:pPr>
        <w:rPr>
          <w:rFonts w:hint="cs"/>
          <w:rtl/>
        </w:rPr>
      </w:pPr>
      <w:bookmarkStart w:id="387" w:name="_ETM_Q5_443780"/>
      <w:bookmarkEnd w:id="387"/>
    </w:p>
    <w:p w:rsidR="00AF3DF3" w:rsidRDefault="00AF3DF3" w:rsidP="000400D7">
      <w:pPr>
        <w:pStyle w:val="af0"/>
        <w:keepNext/>
        <w:rPr>
          <w:rFonts w:hint="cs"/>
          <w:rtl/>
        </w:rPr>
      </w:pPr>
      <w:bookmarkStart w:id="388" w:name="_ETM_Q5_444041"/>
      <w:bookmarkEnd w:id="388"/>
      <w:r>
        <w:rPr>
          <w:rtl/>
        </w:rPr>
        <w:t>היו"ר יולי יואל אדלשטיין:</w:t>
      </w:r>
    </w:p>
    <w:p w:rsidR="00AF3DF3" w:rsidRDefault="00AF3DF3" w:rsidP="00580BAF">
      <w:pPr>
        <w:rPr>
          <w:rFonts w:hint="cs"/>
          <w:rtl/>
        </w:rPr>
      </w:pPr>
    </w:p>
    <w:p w:rsidR="00AF3DF3" w:rsidRDefault="00AF3DF3" w:rsidP="000400D7">
      <w:pPr>
        <w:rPr>
          <w:rFonts w:hint="cs"/>
          <w:rtl/>
        </w:rPr>
      </w:pPr>
      <w:r>
        <w:rPr>
          <w:rFonts w:hint="cs"/>
          <w:rtl/>
        </w:rPr>
        <w:t>שלום, חברת הכנסת יחימוביץ. שלום לך.</w:t>
      </w:r>
    </w:p>
    <w:p w:rsidR="00AF3DF3" w:rsidRDefault="00AF3DF3" w:rsidP="000400D7">
      <w:pPr>
        <w:rPr>
          <w:rFonts w:hint="cs"/>
          <w:rtl/>
        </w:rPr>
      </w:pPr>
      <w:bookmarkStart w:id="389" w:name="_ETM_Q5_444071"/>
      <w:bookmarkEnd w:id="389"/>
    </w:p>
    <w:p w:rsidR="00AF3DF3" w:rsidRDefault="00AF3DF3" w:rsidP="000400D7">
      <w:pPr>
        <w:pStyle w:val="af"/>
        <w:keepNext/>
        <w:rPr>
          <w:rFonts w:hint="cs"/>
          <w:rtl/>
        </w:rPr>
      </w:pPr>
      <w:bookmarkStart w:id="390" w:name="_ETM_Q5_444086"/>
      <w:bookmarkEnd w:id="390"/>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שלום.</w:t>
      </w:r>
    </w:p>
    <w:p w:rsidR="00AF3DF3" w:rsidRDefault="00AF3DF3" w:rsidP="000400D7">
      <w:pPr>
        <w:rPr>
          <w:rFonts w:hint="cs"/>
          <w:rtl/>
        </w:rPr>
      </w:pPr>
      <w:bookmarkStart w:id="391" w:name="_ETM_Q5_445503"/>
      <w:bookmarkStart w:id="392" w:name="_ETM_Q5_445690"/>
      <w:bookmarkEnd w:id="391"/>
      <w:bookmarkEnd w:id="392"/>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9F79BB">
      <w:pPr>
        <w:rPr>
          <w:rFonts w:hint="cs"/>
          <w:rtl/>
        </w:rPr>
      </w:pPr>
      <w:r>
        <w:rPr>
          <w:rFonts w:hint="cs"/>
          <w:rtl/>
        </w:rPr>
        <w:t>אבל לא רק הפיתוח של "לווייתן" ו"כריש</w:t>
      </w:r>
      <w:r w:rsidR="009F79BB">
        <w:rPr>
          <w:rFonts w:hint="cs"/>
          <w:rtl/>
        </w:rPr>
        <w:t>" "</w:t>
      </w:r>
      <w:r>
        <w:rPr>
          <w:rFonts w:hint="cs"/>
          <w:rtl/>
        </w:rPr>
        <w:t xml:space="preserve">תנין" מתעכב, </w:t>
      </w:r>
      <w:bookmarkStart w:id="393" w:name="_ETM_Q5_451937"/>
      <w:bookmarkEnd w:id="393"/>
      <w:r>
        <w:rPr>
          <w:rFonts w:hint="cs"/>
          <w:rtl/>
        </w:rPr>
        <w:t xml:space="preserve">ועובדה שהוא מתעכב כבר כמה שנים. מי שרוצה </w:t>
      </w:r>
      <w:r w:rsidR="00E74E02">
        <w:rPr>
          <w:rFonts w:hint="cs"/>
          <w:rtl/>
        </w:rPr>
        <w:t>– – –</w:t>
      </w:r>
    </w:p>
    <w:p w:rsidR="00AF3DF3" w:rsidRDefault="00AF3DF3" w:rsidP="000400D7">
      <w:pPr>
        <w:rPr>
          <w:rFonts w:hint="cs"/>
          <w:rtl/>
        </w:rPr>
      </w:pPr>
      <w:bookmarkStart w:id="394" w:name="_ETM_Q5_454175"/>
      <w:bookmarkEnd w:id="394"/>
    </w:p>
    <w:p w:rsidR="00AF3DF3" w:rsidRDefault="00AF3DF3" w:rsidP="000400D7">
      <w:pPr>
        <w:pStyle w:val="af"/>
        <w:keepNext/>
        <w:rPr>
          <w:rFonts w:hint="cs"/>
          <w:rtl/>
        </w:rPr>
      </w:pPr>
      <w:bookmarkStart w:id="395" w:name="_ETM_Q5_454445"/>
      <w:bookmarkEnd w:id="395"/>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למה דחיתם בשנה את </w:t>
      </w:r>
      <w:r w:rsidR="00E74E02">
        <w:rPr>
          <w:rFonts w:hint="cs"/>
          <w:rtl/>
        </w:rPr>
        <w:t>– – –</w:t>
      </w:r>
    </w:p>
    <w:p w:rsidR="00AF3DF3" w:rsidRDefault="00AF3DF3" w:rsidP="000400D7">
      <w:pPr>
        <w:rPr>
          <w:rFonts w:hint="cs"/>
          <w:rtl/>
        </w:rPr>
      </w:pPr>
      <w:bookmarkStart w:id="396" w:name="_ETM_Q5_455117"/>
      <w:bookmarkEnd w:id="396"/>
    </w:p>
    <w:p w:rsidR="00AF3DF3" w:rsidRDefault="00AF3DF3" w:rsidP="000400D7">
      <w:pPr>
        <w:pStyle w:val="-"/>
        <w:keepNext/>
        <w:rPr>
          <w:rFonts w:hint="cs"/>
          <w:rtl/>
        </w:rPr>
      </w:pPr>
      <w:bookmarkStart w:id="397" w:name="_ETM_Q5_455382"/>
      <w:bookmarkEnd w:id="397"/>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מי שרוצה להתעלם מהעובדות וללכת עם הראש </w:t>
      </w:r>
      <w:bookmarkStart w:id="398" w:name="_ETM_Q5_459358"/>
      <w:bookmarkEnd w:id="398"/>
      <w:r>
        <w:rPr>
          <w:rFonts w:hint="cs"/>
          <w:rtl/>
        </w:rPr>
        <w:t>בקיר, יכול ללכת עם הראש בקיר.</w:t>
      </w:r>
    </w:p>
    <w:p w:rsidR="00AF3DF3" w:rsidRDefault="00AF3DF3" w:rsidP="000400D7">
      <w:pPr>
        <w:rPr>
          <w:rFonts w:hint="cs"/>
          <w:rtl/>
        </w:rPr>
      </w:pPr>
      <w:bookmarkStart w:id="399" w:name="_ETM_Q5_456795"/>
      <w:bookmarkStart w:id="400" w:name="_ETM_Q5_457066"/>
      <w:bookmarkEnd w:id="399"/>
      <w:bookmarkEnd w:id="400"/>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למה אתם נותנים להם </w:t>
      </w:r>
      <w:r w:rsidR="00E74E02">
        <w:rPr>
          <w:rFonts w:hint="cs"/>
          <w:rtl/>
        </w:rPr>
        <w:t>– – –</w:t>
      </w:r>
      <w:r>
        <w:rPr>
          <w:rFonts w:hint="cs"/>
          <w:rtl/>
        </w:rPr>
        <w:t xml:space="preserve"> בפיתוח "לווייתן"?</w:t>
      </w:r>
    </w:p>
    <w:p w:rsidR="00AF3DF3" w:rsidRDefault="00AF3DF3" w:rsidP="000400D7">
      <w:pPr>
        <w:rPr>
          <w:rFonts w:hint="cs"/>
          <w:rtl/>
        </w:rPr>
      </w:pPr>
    </w:p>
    <w:p w:rsidR="00AF3DF3" w:rsidRDefault="00AF3DF3" w:rsidP="000400D7">
      <w:pPr>
        <w:pStyle w:val="af0"/>
        <w:keepNext/>
        <w:rPr>
          <w:rFonts w:hint="cs"/>
          <w:rtl/>
        </w:rPr>
      </w:pPr>
      <w:bookmarkStart w:id="401" w:name="_ETM_Q5_460999"/>
      <w:bookmarkEnd w:id="401"/>
      <w:r>
        <w:rPr>
          <w:rtl/>
        </w:rPr>
        <w:t>היו"ר יולי יואל אדלשטיין:</w:t>
      </w:r>
    </w:p>
    <w:p w:rsidR="00AF3DF3" w:rsidRDefault="00AF3DF3" w:rsidP="00580BAF">
      <w:pPr>
        <w:rPr>
          <w:rFonts w:hint="cs"/>
          <w:rtl/>
        </w:rPr>
      </w:pPr>
    </w:p>
    <w:p w:rsidR="00AF3DF3" w:rsidRDefault="00AF3DF3" w:rsidP="000400D7">
      <w:pPr>
        <w:rPr>
          <w:rFonts w:hint="cs"/>
          <w:rtl/>
        </w:rPr>
      </w:pPr>
      <w:r>
        <w:rPr>
          <w:rFonts w:hint="cs"/>
          <w:rtl/>
        </w:rPr>
        <w:t xml:space="preserve">שנייה, אדוני השר. חברת הכנסת יחימוביץ, </w:t>
      </w:r>
      <w:bookmarkStart w:id="402" w:name="_ETM_Q5_464398"/>
      <w:bookmarkEnd w:id="402"/>
      <w:r>
        <w:rPr>
          <w:rFonts w:hint="cs"/>
          <w:rtl/>
        </w:rPr>
        <w:t>נרשמת לדיון?</w:t>
      </w:r>
    </w:p>
    <w:p w:rsidR="00AF3DF3" w:rsidRDefault="00AF3DF3" w:rsidP="000400D7">
      <w:pPr>
        <w:rPr>
          <w:rFonts w:hint="cs"/>
          <w:rtl/>
        </w:rPr>
      </w:pPr>
      <w:bookmarkStart w:id="403" w:name="_ETM_Q5_464633"/>
      <w:bookmarkEnd w:id="403"/>
    </w:p>
    <w:p w:rsidR="00AF3DF3" w:rsidRDefault="00AF3DF3" w:rsidP="000400D7">
      <w:pPr>
        <w:pStyle w:val="af"/>
        <w:keepNext/>
        <w:rPr>
          <w:rFonts w:hint="cs"/>
          <w:rtl/>
        </w:rPr>
      </w:pPr>
      <w:bookmarkStart w:id="404" w:name="_ETM_Q5_464669"/>
      <w:bookmarkEnd w:id="404"/>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נרשמתי, אבל מותר קריאות ביניים.</w:t>
      </w:r>
    </w:p>
    <w:p w:rsidR="00AF3DF3" w:rsidRDefault="00AF3DF3" w:rsidP="000400D7">
      <w:pPr>
        <w:rPr>
          <w:rFonts w:hint="cs"/>
          <w:rtl/>
        </w:rPr>
      </w:pPr>
    </w:p>
    <w:p w:rsidR="00AF3DF3" w:rsidRDefault="00AF3DF3" w:rsidP="000400D7">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0400D7">
      <w:pPr>
        <w:rPr>
          <w:rFonts w:hint="cs"/>
          <w:rtl/>
        </w:rPr>
      </w:pPr>
      <w:r>
        <w:rPr>
          <w:rFonts w:hint="cs"/>
          <w:rtl/>
        </w:rPr>
        <w:t xml:space="preserve">לא. אני ביקשתי. מכיוון שהגעת באיחור של דקות רבות </w:t>
      </w:r>
      <w:bookmarkStart w:id="405" w:name="_ETM_Q5_471462"/>
      <w:bookmarkEnd w:id="405"/>
      <w:r w:rsidR="00E74E02">
        <w:rPr>
          <w:rFonts w:hint="cs"/>
          <w:rtl/>
        </w:rPr>
        <w:t>– – –</w:t>
      </w:r>
    </w:p>
    <w:p w:rsidR="00AF3DF3" w:rsidRDefault="00AF3DF3" w:rsidP="000400D7">
      <w:pPr>
        <w:rPr>
          <w:rFonts w:hint="cs"/>
          <w:rtl/>
        </w:rPr>
      </w:pPr>
    </w:p>
    <w:p w:rsidR="00AF3DF3" w:rsidRDefault="00AF3DF3" w:rsidP="000400D7">
      <w:pPr>
        <w:pStyle w:val="af"/>
        <w:keepNext/>
        <w:rPr>
          <w:rFonts w:hint="cs"/>
          <w:rtl/>
        </w:rPr>
      </w:pPr>
      <w:bookmarkStart w:id="406" w:name="_ETM_Q5_470341"/>
      <w:bookmarkEnd w:id="406"/>
      <w:r>
        <w:rPr>
          <w:rtl/>
        </w:rPr>
        <w:t>שלי יחימוביץ (המחנה הציוני):</w:t>
      </w:r>
    </w:p>
    <w:p w:rsidR="00AF3DF3" w:rsidRDefault="00AF3DF3" w:rsidP="00580BAF">
      <w:pPr>
        <w:rPr>
          <w:rFonts w:hint="cs"/>
          <w:rtl/>
        </w:rPr>
      </w:pPr>
    </w:p>
    <w:p w:rsidR="00AF3DF3" w:rsidRDefault="00E74E02" w:rsidP="000400D7">
      <w:pPr>
        <w:rPr>
          <w:rFonts w:hint="cs"/>
          <w:rtl/>
        </w:rPr>
      </w:pPr>
      <w:r>
        <w:rPr>
          <w:rFonts w:hint="cs"/>
          <w:rtl/>
        </w:rPr>
        <w:t>– – –</w:t>
      </w:r>
      <w:r w:rsidR="00AF3DF3">
        <w:rPr>
          <w:rFonts w:hint="cs"/>
          <w:rtl/>
        </w:rPr>
        <w:t xml:space="preserve"> לא נורא.</w:t>
      </w:r>
    </w:p>
    <w:p w:rsidR="00AF3DF3" w:rsidRDefault="00AF3DF3" w:rsidP="000400D7">
      <w:pPr>
        <w:rPr>
          <w:rFonts w:hint="cs"/>
          <w:rtl/>
        </w:rPr>
      </w:pPr>
      <w:bookmarkStart w:id="407" w:name="_ETM_Q5_471757"/>
      <w:bookmarkEnd w:id="407"/>
    </w:p>
    <w:p w:rsidR="00AF3DF3" w:rsidRDefault="00AF3DF3" w:rsidP="000400D7">
      <w:pPr>
        <w:pStyle w:val="af0"/>
        <w:keepNext/>
        <w:rPr>
          <w:rFonts w:hint="cs"/>
          <w:rtl/>
        </w:rPr>
      </w:pPr>
      <w:bookmarkStart w:id="408" w:name="_ETM_Q5_472030"/>
      <w:bookmarkEnd w:id="408"/>
      <w:r>
        <w:rPr>
          <w:rtl/>
        </w:rPr>
        <w:t>היו"ר יולי יואל אדלשטיין:</w:t>
      </w:r>
    </w:p>
    <w:p w:rsidR="00AF3DF3" w:rsidRDefault="00AF3DF3" w:rsidP="00580BAF">
      <w:pPr>
        <w:rPr>
          <w:rFonts w:hint="cs"/>
          <w:rtl/>
        </w:rPr>
      </w:pPr>
    </w:p>
    <w:p w:rsidR="00AF3DF3" w:rsidRDefault="00AF3DF3" w:rsidP="000400D7">
      <w:pPr>
        <w:rPr>
          <w:rFonts w:hint="cs"/>
          <w:rtl/>
        </w:rPr>
      </w:pPr>
      <w:bookmarkStart w:id="409" w:name="_ETM_Q5_472743"/>
      <w:bookmarkEnd w:id="409"/>
      <w:r>
        <w:rPr>
          <w:rFonts w:hint="cs"/>
          <w:rtl/>
        </w:rPr>
        <w:t>למה "לא נורא"?</w:t>
      </w:r>
      <w:bookmarkStart w:id="410" w:name="_ETM_Q5_472129"/>
      <w:bookmarkEnd w:id="410"/>
    </w:p>
    <w:p w:rsidR="00AF3DF3" w:rsidRDefault="00AF3DF3" w:rsidP="000400D7">
      <w:pPr>
        <w:rPr>
          <w:rFonts w:hint="cs"/>
          <w:rtl/>
        </w:rPr>
      </w:pPr>
    </w:p>
    <w:p w:rsidR="00AF3DF3" w:rsidRDefault="00AF3DF3" w:rsidP="000400D7">
      <w:pPr>
        <w:pStyle w:val="af"/>
        <w:keepNext/>
        <w:rPr>
          <w:rFonts w:hint="cs"/>
          <w:rtl/>
        </w:rPr>
      </w:pPr>
      <w:bookmarkStart w:id="411" w:name="_ETM_Q5_472364"/>
      <w:bookmarkEnd w:id="411"/>
      <w:r>
        <w:rPr>
          <w:rtl/>
        </w:rPr>
        <w:t>שלי יחימוביץ (המחנה הציוני):</w:t>
      </w:r>
    </w:p>
    <w:p w:rsidR="00AF3DF3" w:rsidRDefault="00AF3DF3" w:rsidP="00580BAF">
      <w:pPr>
        <w:rPr>
          <w:rFonts w:hint="cs"/>
          <w:rtl/>
        </w:rPr>
      </w:pPr>
    </w:p>
    <w:p w:rsidR="00AF3DF3" w:rsidRDefault="00E74E02" w:rsidP="000400D7">
      <w:pPr>
        <w:rPr>
          <w:rFonts w:hint="cs"/>
          <w:rtl/>
        </w:rPr>
      </w:pPr>
      <w:r>
        <w:rPr>
          <w:rFonts w:hint="cs"/>
          <w:rtl/>
        </w:rPr>
        <w:t>– – –</w:t>
      </w:r>
    </w:p>
    <w:p w:rsidR="00AF3DF3" w:rsidRDefault="00AF3DF3" w:rsidP="000400D7">
      <w:pPr>
        <w:rPr>
          <w:rFonts w:hint="cs"/>
          <w:rtl/>
        </w:rPr>
      </w:pPr>
      <w:bookmarkStart w:id="412" w:name="_ETM_Q5_473963"/>
      <w:bookmarkStart w:id="413" w:name="_ETM_Q5_474249"/>
      <w:bookmarkEnd w:id="412"/>
      <w:bookmarkEnd w:id="413"/>
    </w:p>
    <w:p w:rsidR="00AF3DF3" w:rsidRDefault="00AF3DF3" w:rsidP="000400D7">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0400D7">
      <w:pPr>
        <w:rPr>
          <w:rFonts w:hint="cs"/>
          <w:rtl/>
        </w:rPr>
      </w:pPr>
      <w:r>
        <w:rPr>
          <w:rFonts w:hint="cs"/>
          <w:rtl/>
        </w:rPr>
        <w:t xml:space="preserve">הרי ביקשת אפילו מבג"ץ שיביא את הנושא לכנסת, לא? הנה, </w:t>
      </w:r>
      <w:bookmarkStart w:id="414" w:name="_ETM_Q5_478595"/>
      <w:bookmarkEnd w:id="414"/>
      <w:r>
        <w:rPr>
          <w:rFonts w:hint="cs"/>
          <w:rtl/>
        </w:rPr>
        <w:t xml:space="preserve">הביאו. אז בשביל מי? בשביל 15% של חברי הכנסת שנמצאים </w:t>
      </w:r>
      <w:bookmarkStart w:id="415" w:name="_ETM_Q5_480047"/>
      <w:bookmarkEnd w:id="415"/>
      <w:r>
        <w:rPr>
          <w:rFonts w:hint="cs"/>
          <w:rtl/>
        </w:rPr>
        <w:t>כאן?</w:t>
      </w:r>
    </w:p>
    <w:p w:rsidR="00AF3DF3" w:rsidRDefault="00AF3DF3" w:rsidP="000400D7">
      <w:pPr>
        <w:rPr>
          <w:rFonts w:hint="cs"/>
          <w:rtl/>
        </w:rPr>
      </w:pPr>
      <w:bookmarkStart w:id="416" w:name="_ETM_Q5_481475"/>
      <w:bookmarkEnd w:id="416"/>
    </w:p>
    <w:p w:rsidR="00AF3DF3" w:rsidRDefault="00AF3DF3" w:rsidP="000400D7">
      <w:pPr>
        <w:pStyle w:val="af"/>
        <w:keepNext/>
        <w:rPr>
          <w:rFonts w:hint="cs"/>
          <w:rtl/>
        </w:rPr>
      </w:pPr>
      <w:bookmarkStart w:id="417" w:name="_ETM_Q5_481768"/>
      <w:bookmarkEnd w:id="417"/>
      <w:r>
        <w:rPr>
          <w:rtl/>
        </w:rPr>
        <w:t>שלי יחימוביץ (המחנה הציוני):</w:t>
      </w:r>
    </w:p>
    <w:p w:rsidR="00AF3DF3" w:rsidRDefault="00AF3DF3" w:rsidP="00580BAF">
      <w:pPr>
        <w:rPr>
          <w:rFonts w:hint="cs"/>
          <w:rtl/>
        </w:rPr>
      </w:pPr>
    </w:p>
    <w:p w:rsidR="00AF3DF3" w:rsidRDefault="00AF3DF3" w:rsidP="00D6553D">
      <w:pPr>
        <w:rPr>
          <w:rFonts w:hint="cs"/>
          <w:rtl/>
        </w:rPr>
      </w:pPr>
      <w:r>
        <w:rPr>
          <w:rFonts w:hint="cs"/>
          <w:rtl/>
        </w:rPr>
        <w:t xml:space="preserve">אדוני היושב-ראש, זה לא להביא את הנושא לכנסת. להביא את הנושא לכנסת, ואתה יודע את זה היטב </w:t>
      </w:r>
      <w:r w:rsidR="00E74E02">
        <w:rPr>
          <w:rFonts w:hint="cs"/>
          <w:rtl/>
        </w:rPr>
        <w:t>– – –</w:t>
      </w:r>
    </w:p>
    <w:p w:rsidR="00AF3DF3" w:rsidRDefault="00AF3DF3" w:rsidP="000400D7">
      <w:pPr>
        <w:rPr>
          <w:rFonts w:hint="cs"/>
          <w:rtl/>
        </w:rPr>
      </w:pPr>
      <w:bookmarkStart w:id="418" w:name="_ETM_Q5_485212"/>
      <w:bookmarkEnd w:id="418"/>
    </w:p>
    <w:p w:rsidR="00AF3DF3" w:rsidRDefault="00AF3DF3" w:rsidP="000400D7">
      <w:pPr>
        <w:pStyle w:val="af0"/>
        <w:keepNext/>
        <w:rPr>
          <w:rFonts w:hint="cs"/>
          <w:rtl/>
        </w:rPr>
      </w:pPr>
      <w:bookmarkStart w:id="419" w:name="_ETM_Q5_483820"/>
      <w:bookmarkEnd w:id="419"/>
      <w:r>
        <w:rPr>
          <w:rtl/>
        </w:rPr>
        <w:t>היו"ר יולי יואל אדלשטיין:</w:t>
      </w:r>
    </w:p>
    <w:p w:rsidR="00AF3DF3" w:rsidRDefault="00AF3DF3" w:rsidP="00580BAF">
      <w:pPr>
        <w:rPr>
          <w:rFonts w:hint="cs"/>
          <w:rtl/>
        </w:rPr>
      </w:pPr>
    </w:p>
    <w:p w:rsidR="00AF3DF3" w:rsidRDefault="00AF3DF3" w:rsidP="000400D7">
      <w:pPr>
        <w:rPr>
          <w:rFonts w:hint="cs"/>
          <w:rtl/>
        </w:rPr>
      </w:pPr>
      <w:r>
        <w:rPr>
          <w:rFonts w:hint="cs"/>
          <w:rtl/>
        </w:rPr>
        <w:t xml:space="preserve">זה לא </w:t>
      </w:r>
      <w:bookmarkStart w:id="420" w:name="_ETM_Q5_485275"/>
      <w:bookmarkEnd w:id="420"/>
      <w:r>
        <w:rPr>
          <w:rFonts w:hint="cs"/>
          <w:rtl/>
        </w:rPr>
        <w:t xml:space="preserve">להביא את הנושא לכנסת? אז אני דווקא הייתי רוצה לשמוע </w:t>
      </w:r>
      <w:bookmarkStart w:id="421" w:name="_ETM_Q5_489233"/>
      <w:bookmarkEnd w:id="421"/>
      <w:r>
        <w:rPr>
          <w:rFonts w:hint="cs"/>
          <w:rtl/>
        </w:rPr>
        <w:t xml:space="preserve">מה שהשר מספר </w:t>
      </w:r>
      <w:r w:rsidR="00E74E02">
        <w:rPr>
          <w:rFonts w:hint="cs"/>
          <w:rtl/>
        </w:rPr>
        <w:t>– –</w:t>
      </w:r>
    </w:p>
    <w:p w:rsidR="00AF3DF3" w:rsidRDefault="00AF3DF3" w:rsidP="000400D7">
      <w:pPr>
        <w:rPr>
          <w:rFonts w:hint="cs"/>
          <w:rtl/>
        </w:rPr>
      </w:pPr>
      <w:bookmarkStart w:id="422" w:name="_ETM_Q5_487898"/>
      <w:bookmarkStart w:id="423" w:name="_ETM_Q5_488193"/>
      <w:bookmarkEnd w:id="422"/>
      <w:bookmarkEnd w:id="423"/>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להביא את הנושא לכנסת זה לוועדות הכנסת. זה לא </w:t>
      </w:r>
      <w:r w:rsidR="00E74E02">
        <w:rPr>
          <w:rFonts w:hint="cs"/>
          <w:rtl/>
        </w:rPr>
        <w:t>– – –</w:t>
      </w:r>
    </w:p>
    <w:p w:rsidR="00AF3DF3" w:rsidRDefault="00AF3DF3" w:rsidP="000400D7">
      <w:pPr>
        <w:rPr>
          <w:rFonts w:hint="cs"/>
          <w:rtl/>
        </w:rPr>
      </w:pPr>
      <w:bookmarkStart w:id="424" w:name="_ETM_Q5_489051"/>
      <w:bookmarkStart w:id="425" w:name="_ETM_Q5_489248"/>
      <w:bookmarkEnd w:id="424"/>
      <w:bookmarkEnd w:id="425"/>
    </w:p>
    <w:p w:rsidR="00AF3DF3" w:rsidRDefault="00AF3DF3" w:rsidP="000400D7">
      <w:pPr>
        <w:pStyle w:val="af0"/>
        <w:keepNext/>
        <w:rPr>
          <w:rFonts w:hint="cs"/>
          <w:rtl/>
        </w:rPr>
      </w:pPr>
      <w:r>
        <w:rPr>
          <w:rtl/>
        </w:rPr>
        <w:t>היו"ר יולי יואל אדלשטיין:</w:t>
      </w:r>
    </w:p>
    <w:p w:rsidR="00AF3DF3" w:rsidRDefault="00AF3DF3" w:rsidP="00580BAF">
      <w:pPr>
        <w:rPr>
          <w:rFonts w:hint="cs"/>
          <w:rtl/>
        </w:rPr>
      </w:pPr>
    </w:p>
    <w:p w:rsidR="00AF3DF3" w:rsidRDefault="00E74E02" w:rsidP="000400D7">
      <w:pPr>
        <w:rPr>
          <w:rFonts w:hint="cs"/>
          <w:rtl/>
        </w:rPr>
      </w:pPr>
      <w:r>
        <w:rPr>
          <w:rFonts w:hint="cs"/>
          <w:rtl/>
        </w:rPr>
        <w:t>– –</w:t>
      </w:r>
      <w:r w:rsidR="00AF3DF3">
        <w:rPr>
          <w:rFonts w:hint="cs"/>
          <w:rtl/>
        </w:rPr>
        <w:t xml:space="preserve"> </w:t>
      </w:r>
      <w:bookmarkStart w:id="426" w:name="_ETM_Q5_492429"/>
      <w:bookmarkEnd w:id="426"/>
      <w:r w:rsidR="00AF3DF3">
        <w:rPr>
          <w:rFonts w:hint="cs"/>
          <w:rtl/>
        </w:rPr>
        <w:t xml:space="preserve">וכל שאר חברי הכנסת יקשיבו וידברו בזמן שמוקצב </w:t>
      </w:r>
      <w:bookmarkStart w:id="427" w:name="_ETM_Q5_494860"/>
      <w:bookmarkEnd w:id="427"/>
      <w:r w:rsidR="00AF3DF3">
        <w:rPr>
          <w:rFonts w:hint="cs"/>
          <w:rtl/>
        </w:rPr>
        <w:t>להם.</w:t>
      </w:r>
    </w:p>
    <w:p w:rsidR="00AF3DF3" w:rsidRDefault="00AF3DF3" w:rsidP="000400D7">
      <w:pPr>
        <w:rPr>
          <w:rFonts w:hint="cs"/>
          <w:rtl/>
        </w:rPr>
      </w:pPr>
      <w:bookmarkStart w:id="428" w:name="_ETM_Q5_493793"/>
      <w:bookmarkEnd w:id="428"/>
    </w:p>
    <w:p w:rsidR="00AF3DF3" w:rsidRDefault="00AF3DF3" w:rsidP="000400D7">
      <w:pPr>
        <w:pStyle w:val="af"/>
        <w:keepNext/>
        <w:rPr>
          <w:rFonts w:hint="cs"/>
          <w:rtl/>
        </w:rPr>
      </w:pPr>
      <w:bookmarkStart w:id="429" w:name="_ETM_Q5_494329"/>
      <w:bookmarkEnd w:id="429"/>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אל תשתתף גם אתה בהעמדת הפנים הזאת. זה לא להביא את ה</w:t>
      </w:r>
      <w:r w:rsidR="0071785E">
        <w:rPr>
          <w:rFonts w:hint="cs"/>
          <w:rtl/>
        </w:rPr>
        <w:t xml:space="preserve">נושא לכנסת </w:t>
      </w:r>
      <w:r w:rsidR="00E74E02">
        <w:rPr>
          <w:rFonts w:hint="cs"/>
          <w:rtl/>
        </w:rPr>
        <w:t>– –</w:t>
      </w:r>
    </w:p>
    <w:p w:rsidR="00AF3DF3" w:rsidRDefault="00AF3DF3" w:rsidP="000400D7">
      <w:pPr>
        <w:rPr>
          <w:rFonts w:hint="cs"/>
          <w:rtl/>
        </w:rPr>
      </w:pPr>
      <w:bookmarkStart w:id="430" w:name="_ETM_Q5_498354"/>
      <w:bookmarkEnd w:id="430"/>
    </w:p>
    <w:p w:rsidR="00AF3DF3" w:rsidRDefault="00AF3DF3" w:rsidP="000400D7">
      <w:pPr>
        <w:pStyle w:val="af0"/>
        <w:keepNext/>
        <w:rPr>
          <w:rFonts w:hint="cs"/>
          <w:rtl/>
        </w:rPr>
      </w:pPr>
      <w:bookmarkStart w:id="431" w:name="_ETM_Q5_498645"/>
      <w:bookmarkEnd w:id="431"/>
      <w:r>
        <w:rPr>
          <w:rtl/>
        </w:rPr>
        <w:t>היו"ר יולי יואל אדלשטיין:</w:t>
      </w:r>
    </w:p>
    <w:p w:rsidR="00AF3DF3" w:rsidRDefault="00AF3DF3" w:rsidP="00580BAF">
      <w:pPr>
        <w:rPr>
          <w:rFonts w:hint="cs"/>
          <w:rtl/>
        </w:rPr>
      </w:pPr>
    </w:p>
    <w:p w:rsidR="00AF3DF3" w:rsidRDefault="00AF3DF3" w:rsidP="000400D7">
      <w:pPr>
        <w:rPr>
          <w:rFonts w:hint="cs"/>
          <w:rtl/>
        </w:rPr>
      </w:pPr>
      <w:r>
        <w:rPr>
          <w:rFonts w:hint="cs"/>
          <w:rtl/>
        </w:rPr>
        <w:t>בסדר גמור.</w:t>
      </w:r>
    </w:p>
    <w:p w:rsidR="00AF3DF3" w:rsidRDefault="00AF3DF3" w:rsidP="000400D7">
      <w:pPr>
        <w:rPr>
          <w:rFonts w:hint="cs"/>
          <w:rtl/>
        </w:rPr>
      </w:pPr>
      <w:bookmarkStart w:id="432" w:name="_ETM_Q5_499066"/>
      <w:bookmarkEnd w:id="432"/>
    </w:p>
    <w:p w:rsidR="00AF3DF3" w:rsidRDefault="00AF3DF3" w:rsidP="000400D7">
      <w:pPr>
        <w:pStyle w:val="af"/>
        <w:keepNext/>
        <w:rPr>
          <w:rFonts w:hint="cs"/>
          <w:rtl/>
        </w:rPr>
      </w:pPr>
      <w:bookmarkStart w:id="433" w:name="_ETM_Q5_499322"/>
      <w:bookmarkEnd w:id="433"/>
      <w:r>
        <w:rPr>
          <w:rtl/>
        </w:rPr>
        <w:t>שלי יחימוביץ (המחנה הציוני):</w:t>
      </w:r>
    </w:p>
    <w:p w:rsidR="00AF3DF3" w:rsidRDefault="00AF3DF3" w:rsidP="00580BAF">
      <w:pPr>
        <w:rPr>
          <w:rFonts w:hint="cs"/>
          <w:rtl/>
        </w:rPr>
      </w:pPr>
    </w:p>
    <w:p w:rsidR="00AF3DF3" w:rsidRDefault="00E74E02" w:rsidP="0071785E">
      <w:pPr>
        <w:ind w:left="720" w:firstLine="0"/>
        <w:rPr>
          <w:rFonts w:hint="cs"/>
          <w:rtl/>
        </w:rPr>
      </w:pPr>
      <w:r>
        <w:rPr>
          <w:rFonts w:hint="cs"/>
          <w:rtl/>
        </w:rPr>
        <w:t>– –</w:t>
      </w:r>
      <w:r w:rsidR="0071785E">
        <w:rPr>
          <w:rFonts w:hint="cs"/>
          <w:rtl/>
        </w:rPr>
        <w:t xml:space="preserve"> </w:t>
      </w:r>
      <w:r w:rsidR="00AF3DF3">
        <w:rPr>
          <w:rFonts w:hint="cs"/>
          <w:rtl/>
        </w:rPr>
        <w:t xml:space="preserve">ואתה יודע את </w:t>
      </w:r>
      <w:bookmarkStart w:id="434" w:name="_ETM_Q5_501042"/>
      <w:bookmarkEnd w:id="434"/>
      <w:r w:rsidR="00AF3DF3">
        <w:rPr>
          <w:rFonts w:hint="cs"/>
          <w:rtl/>
        </w:rPr>
        <w:t>זה היטב.</w:t>
      </w:r>
    </w:p>
    <w:p w:rsidR="00AF3DF3" w:rsidRDefault="00AF3DF3" w:rsidP="000400D7">
      <w:pPr>
        <w:rPr>
          <w:rFonts w:hint="cs"/>
          <w:rtl/>
        </w:rPr>
      </w:pPr>
      <w:bookmarkStart w:id="435" w:name="_ETM_Q5_500282"/>
      <w:bookmarkEnd w:id="435"/>
    </w:p>
    <w:p w:rsidR="00AF3DF3" w:rsidRDefault="00AF3DF3" w:rsidP="000400D7">
      <w:pPr>
        <w:pStyle w:val="af0"/>
        <w:keepNext/>
        <w:rPr>
          <w:rFonts w:hint="cs"/>
          <w:rtl/>
        </w:rPr>
      </w:pPr>
      <w:bookmarkStart w:id="436" w:name="_ETM_Q5_500565"/>
      <w:bookmarkEnd w:id="436"/>
      <w:r>
        <w:rPr>
          <w:rtl/>
        </w:rPr>
        <w:t>היו"ר יולי יואל אדלשטיין:</w:t>
      </w:r>
    </w:p>
    <w:p w:rsidR="00AF3DF3" w:rsidRDefault="00AF3DF3" w:rsidP="00580BAF">
      <w:pPr>
        <w:rPr>
          <w:rFonts w:hint="cs"/>
          <w:rtl/>
        </w:rPr>
      </w:pPr>
    </w:p>
    <w:p w:rsidR="00AF3DF3" w:rsidRDefault="00AF3DF3" w:rsidP="000400D7">
      <w:pPr>
        <w:rPr>
          <w:rFonts w:hint="cs"/>
          <w:rtl/>
        </w:rPr>
      </w:pPr>
      <w:r>
        <w:rPr>
          <w:rFonts w:hint="cs"/>
          <w:rtl/>
        </w:rPr>
        <w:t>אנחנו חלוקים. אני מבקש להקשיב לשר.</w:t>
      </w:r>
    </w:p>
    <w:p w:rsidR="00AF3DF3" w:rsidRDefault="00AF3DF3" w:rsidP="000400D7">
      <w:pPr>
        <w:rPr>
          <w:rFonts w:hint="cs"/>
          <w:rtl/>
        </w:rPr>
      </w:pPr>
      <w:bookmarkStart w:id="437" w:name="_ETM_Q5_501373"/>
      <w:bookmarkEnd w:id="437"/>
    </w:p>
    <w:p w:rsidR="00AF3DF3" w:rsidRDefault="00AF3DF3" w:rsidP="000400D7">
      <w:pPr>
        <w:pStyle w:val="af"/>
        <w:keepNext/>
        <w:rPr>
          <w:rFonts w:hint="cs"/>
          <w:rtl/>
        </w:rPr>
      </w:pPr>
      <w:bookmarkStart w:id="438" w:name="_ETM_Q5_501627"/>
      <w:bookmarkEnd w:id="438"/>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ואני מצפה ממך להגן עלינו ולא לעבוד נגדנו ולא לגונן על הדרך הקלוקלת ש</w:t>
      </w:r>
      <w:r w:rsidR="0071785E">
        <w:rPr>
          <w:rFonts w:hint="cs"/>
          <w:rtl/>
        </w:rPr>
        <w:t xml:space="preserve">בה </w:t>
      </w:r>
      <w:r>
        <w:rPr>
          <w:rFonts w:hint="cs"/>
          <w:rtl/>
        </w:rPr>
        <w:t>מביאים את המתווה הזה לכנסת.</w:t>
      </w:r>
    </w:p>
    <w:p w:rsidR="00AF3DF3" w:rsidRDefault="00AF3DF3" w:rsidP="000400D7">
      <w:pPr>
        <w:rPr>
          <w:rFonts w:hint="cs"/>
          <w:rtl/>
        </w:rPr>
      </w:pPr>
    </w:p>
    <w:p w:rsidR="00AF3DF3" w:rsidRDefault="00AF3DF3" w:rsidP="000400D7">
      <w:pPr>
        <w:pStyle w:val="af0"/>
        <w:keepNext/>
        <w:rPr>
          <w:rFonts w:hint="cs"/>
          <w:rtl/>
        </w:rPr>
      </w:pPr>
      <w:bookmarkStart w:id="439" w:name="_ETM_Q5_512990"/>
      <w:bookmarkEnd w:id="439"/>
      <w:r>
        <w:rPr>
          <w:rtl/>
        </w:rPr>
        <w:t>היו"ר יולי יואל אדלשטיין:</w:t>
      </w:r>
    </w:p>
    <w:p w:rsidR="00AF3DF3" w:rsidRDefault="00AF3DF3" w:rsidP="00580BAF">
      <w:pPr>
        <w:rPr>
          <w:rFonts w:hint="cs"/>
          <w:rtl/>
        </w:rPr>
      </w:pPr>
    </w:p>
    <w:p w:rsidR="00AF3DF3" w:rsidRDefault="00AF3DF3" w:rsidP="000400D7">
      <w:pPr>
        <w:rPr>
          <w:rFonts w:hint="cs"/>
          <w:rtl/>
        </w:rPr>
      </w:pPr>
      <w:r>
        <w:rPr>
          <w:rFonts w:hint="cs"/>
          <w:rtl/>
        </w:rPr>
        <w:t xml:space="preserve">אמרתי לך בעבר, ואני חוזר ואומר </w:t>
      </w:r>
      <w:bookmarkStart w:id="440" w:name="_ETM_Q5_516633"/>
      <w:bookmarkEnd w:id="440"/>
      <w:r w:rsidR="00E74E02">
        <w:rPr>
          <w:rFonts w:hint="cs"/>
          <w:rtl/>
        </w:rPr>
        <w:t>– –</w:t>
      </w:r>
    </w:p>
    <w:p w:rsidR="00AF3DF3" w:rsidRDefault="00AF3DF3" w:rsidP="000400D7">
      <w:pPr>
        <w:rPr>
          <w:rFonts w:hint="cs"/>
          <w:rtl/>
        </w:rPr>
      </w:pPr>
      <w:bookmarkStart w:id="441" w:name="_ETM_Q5_518009"/>
      <w:bookmarkEnd w:id="441"/>
    </w:p>
    <w:p w:rsidR="00AF3DF3" w:rsidRDefault="00AF3DF3" w:rsidP="000400D7">
      <w:pPr>
        <w:pStyle w:val="-"/>
        <w:keepNext/>
        <w:rPr>
          <w:rFonts w:hint="cs"/>
          <w:rtl/>
        </w:rPr>
      </w:pPr>
      <w:bookmarkStart w:id="442" w:name="_ETM_Q5_510343"/>
      <w:bookmarkEnd w:id="442"/>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אדוני היושב-ראש זה כבר קריאת ביניים </w:t>
      </w:r>
      <w:bookmarkStart w:id="443" w:name="_ETM_Q5_513479"/>
      <w:bookmarkEnd w:id="443"/>
      <w:r>
        <w:rPr>
          <w:rFonts w:hint="cs"/>
          <w:rtl/>
        </w:rPr>
        <w:t xml:space="preserve">נגדך, לא מולי, </w:t>
      </w:r>
      <w:bookmarkStart w:id="444" w:name="_ETM_Q5_511615"/>
      <w:bookmarkEnd w:id="444"/>
      <w:r>
        <w:rPr>
          <w:rFonts w:hint="cs"/>
          <w:rtl/>
        </w:rPr>
        <w:t xml:space="preserve">אז אתה תצטרך תטפל </w:t>
      </w:r>
      <w:bookmarkStart w:id="445" w:name="_ETM_Q5_515572"/>
      <w:bookmarkEnd w:id="445"/>
      <w:r>
        <w:rPr>
          <w:rFonts w:hint="cs"/>
          <w:rtl/>
        </w:rPr>
        <w:t>בזה.</w:t>
      </w:r>
    </w:p>
    <w:p w:rsidR="00AF3DF3" w:rsidRDefault="00AF3DF3" w:rsidP="000400D7">
      <w:pPr>
        <w:rPr>
          <w:rFonts w:hint="cs"/>
          <w:rtl/>
        </w:rPr>
      </w:pPr>
      <w:bookmarkStart w:id="446" w:name="_ETM_Q5_514105"/>
      <w:bookmarkEnd w:id="446"/>
    </w:p>
    <w:p w:rsidR="00AF3DF3" w:rsidRDefault="00AF3DF3" w:rsidP="000400D7">
      <w:pPr>
        <w:pStyle w:val="af0"/>
        <w:keepNext/>
        <w:rPr>
          <w:rFonts w:hint="cs"/>
          <w:rtl/>
        </w:rPr>
      </w:pPr>
      <w:r>
        <w:rPr>
          <w:rtl/>
        </w:rPr>
        <w:t>היו"ר יולי יואל אדלשטיין:</w:t>
      </w:r>
    </w:p>
    <w:p w:rsidR="00AF3DF3" w:rsidRDefault="00AF3DF3" w:rsidP="00580BAF">
      <w:pPr>
        <w:rPr>
          <w:rFonts w:hint="cs"/>
          <w:rtl/>
        </w:rPr>
      </w:pPr>
    </w:p>
    <w:p w:rsidR="00AF3DF3" w:rsidRDefault="00E74E02" w:rsidP="000400D7">
      <w:pPr>
        <w:rPr>
          <w:rFonts w:hint="cs"/>
          <w:rtl/>
        </w:rPr>
      </w:pPr>
      <w:r>
        <w:rPr>
          <w:rFonts w:hint="cs"/>
          <w:rtl/>
        </w:rPr>
        <w:t>– –</w:t>
      </w:r>
      <w:r w:rsidR="00AF3DF3">
        <w:rPr>
          <w:rFonts w:hint="cs"/>
          <w:rtl/>
        </w:rPr>
        <w:t xml:space="preserve"> אני מגן על אלה שלא פונים לבית-משפט בענייני סדרי </w:t>
      </w:r>
      <w:bookmarkStart w:id="447" w:name="_ETM_Q5_517954"/>
      <w:bookmarkEnd w:id="447"/>
      <w:r w:rsidR="00AF3DF3">
        <w:rPr>
          <w:rFonts w:hint="cs"/>
          <w:rtl/>
        </w:rPr>
        <w:t>דיון בכנסת. בבקשה.</w:t>
      </w:r>
    </w:p>
    <w:p w:rsidR="00AF3DF3" w:rsidRDefault="00AF3DF3" w:rsidP="000400D7">
      <w:pPr>
        <w:rPr>
          <w:rFonts w:hint="cs"/>
          <w:rtl/>
        </w:rPr>
      </w:pPr>
    </w:p>
    <w:p w:rsidR="00AF3DF3" w:rsidRDefault="00AF3DF3" w:rsidP="000400D7">
      <w:pPr>
        <w:pStyle w:val="af"/>
        <w:keepNext/>
        <w:rPr>
          <w:rFonts w:hint="cs"/>
          <w:rtl/>
        </w:rPr>
      </w:pPr>
      <w:bookmarkStart w:id="448" w:name="_ETM_Q5_516998"/>
      <w:bookmarkEnd w:id="448"/>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אני לא פניתי.</w:t>
      </w:r>
    </w:p>
    <w:p w:rsidR="00AF3DF3" w:rsidRDefault="00AF3DF3" w:rsidP="000400D7">
      <w:pPr>
        <w:rPr>
          <w:rFonts w:hint="cs"/>
          <w:rtl/>
        </w:rPr>
      </w:pPr>
      <w:bookmarkStart w:id="449" w:name="_ETM_Q5_519828"/>
      <w:bookmarkEnd w:id="449"/>
    </w:p>
    <w:p w:rsidR="00AF3DF3" w:rsidRDefault="00AF3DF3" w:rsidP="000400D7">
      <w:pPr>
        <w:pStyle w:val="af0"/>
        <w:keepNext/>
        <w:rPr>
          <w:rFonts w:hint="cs"/>
          <w:rtl/>
        </w:rPr>
      </w:pPr>
      <w:bookmarkStart w:id="450" w:name="_ETM_Q5_520385"/>
      <w:bookmarkEnd w:id="450"/>
      <w:r>
        <w:rPr>
          <w:rtl/>
        </w:rPr>
        <w:t>היו"ר יולי יואל אדלשטיין:</w:t>
      </w:r>
    </w:p>
    <w:p w:rsidR="00AF3DF3" w:rsidRDefault="00AF3DF3" w:rsidP="00580BAF">
      <w:pPr>
        <w:rPr>
          <w:rFonts w:hint="cs"/>
          <w:rtl/>
        </w:rPr>
      </w:pPr>
    </w:p>
    <w:p w:rsidR="00AF3DF3" w:rsidRDefault="00AF3DF3" w:rsidP="000400D7">
      <w:pPr>
        <w:rPr>
          <w:rFonts w:hint="cs"/>
          <w:rtl/>
        </w:rPr>
      </w:pPr>
      <w:r>
        <w:rPr>
          <w:rFonts w:hint="cs"/>
          <w:rtl/>
        </w:rPr>
        <w:t xml:space="preserve">גברתי תקשיב או לא תקשיב, </w:t>
      </w:r>
      <w:bookmarkStart w:id="451" w:name="_ETM_Q5_523875"/>
      <w:bookmarkEnd w:id="451"/>
      <w:r>
        <w:rPr>
          <w:rFonts w:hint="cs"/>
          <w:rtl/>
        </w:rPr>
        <w:t>זכותך, ותדבר בזמן שלה.</w:t>
      </w:r>
    </w:p>
    <w:p w:rsidR="00AF3DF3" w:rsidRDefault="00AF3DF3" w:rsidP="000400D7">
      <w:pPr>
        <w:rPr>
          <w:rFonts w:hint="cs"/>
          <w:rtl/>
        </w:rPr>
      </w:pPr>
    </w:p>
    <w:p w:rsidR="00AF3DF3" w:rsidRDefault="00AF3DF3" w:rsidP="000400D7">
      <w:pPr>
        <w:pStyle w:val="af"/>
        <w:keepNext/>
        <w:rPr>
          <w:rFonts w:hint="cs"/>
          <w:rtl/>
        </w:rPr>
      </w:pPr>
      <w:bookmarkStart w:id="452" w:name="_ETM_Q5_522606"/>
      <w:bookmarkEnd w:id="452"/>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סליחה, אני לא עתרתי לבג"ץ, אדוני טועה.</w:t>
      </w:r>
    </w:p>
    <w:p w:rsidR="00AF3DF3" w:rsidRDefault="00AF3DF3" w:rsidP="000400D7">
      <w:pPr>
        <w:rPr>
          <w:rFonts w:hint="cs"/>
          <w:rtl/>
        </w:rPr>
      </w:pPr>
    </w:p>
    <w:p w:rsidR="00AF3DF3" w:rsidRDefault="00AF3DF3" w:rsidP="000400D7">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0400D7">
      <w:pPr>
        <w:rPr>
          <w:rFonts w:hint="cs"/>
          <w:rtl/>
        </w:rPr>
      </w:pPr>
      <w:r>
        <w:rPr>
          <w:rFonts w:hint="cs"/>
          <w:rtl/>
        </w:rPr>
        <w:t>אני זוכר את זה אחרת.</w:t>
      </w:r>
    </w:p>
    <w:p w:rsidR="00AF3DF3" w:rsidRDefault="00AF3DF3" w:rsidP="000400D7">
      <w:pPr>
        <w:rPr>
          <w:rFonts w:hint="cs"/>
          <w:rtl/>
        </w:rPr>
      </w:pPr>
      <w:bookmarkStart w:id="453" w:name="_ETM_Q5_528210"/>
      <w:bookmarkStart w:id="454" w:name="_ETM_Q5_528458"/>
      <w:bookmarkEnd w:id="453"/>
      <w:bookmarkEnd w:id="454"/>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זו התנועה לאיכות השלטון, אני לא שותפה לעתירה הזאת. </w:t>
      </w:r>
    </w:p>
    <w:p w:rsidR="00AF3DF3" w:rsidRDefault="00AF3DF3" w:rsidP="000400D7">
      <w:pPr>
        <w:rPr>
          <w:rFonts w:hint="cs"/>
          <w:rtl/>
        </w:rPr>
      </w:pPr>
      <w:bookmarkStart w:id="455" w:name="_ETM_Q5_534281"/>
      <w:bookmarkEnd w:id="455"/>
    </w:p>
    <w:p w:rsidR="00AF3DF3" w:rsidRDefault="00AF3DF3" w:rsidP="000400D7">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0400D7">
      <w:pPr>
        <w:rPr>
          <w:rFonts w:hint="cs"/>
          <w:rtl/>
        </w:rPr>
      </w:pPr>
      <w:r>
        <w:rPr>
          <w:rFonts w:hint="cs"/>
          <w:rtl/>
        </w:rPr>
        <w:t xml:space="preserve">בסדר גמור. </w:t>
      </w:r>
      <w:bookmarkStart w:id="456" w:name="_ETM_Q5_533902"/>
      <w:bookmarkEnd w:id="456"/>
      <w:r>
        <w:rPr>
          <w:rFonts w:hint="cs"/>
          <w:rtl/>
        </w:rPr>
        <w:t>בסדר גמור. בבקשה, אדוני ימשיך.</w:t>
      </w:r>
    </w:p>
    <w:p w:rsidR="00AF3DF3" w:rsidRDefault="00AF3DF3" w:rsidP="000400D7">
      <w:pPr>
        <w:rPr>
          <w:rFonts w:hint="cs"/>
          <w:rtl/>
        </w:rPr>
      </w:pPr>
      <w:bookmarkStart w:id="457" w:name="_ETM_Q5_536384"/>
      <w:bookmarkEnd w:id="457"/>
    </w:p>
    <w:p w:rsidR="00AF3DF3" w:rsidRDefault="00AF3DF3" w:rsidP="000400D7">
      <w:pPr>
        <w:pStyle w:val="af"/>
        <w:keepNext/>
        <w:rPr>
          <w:rFonts w:hint="cs"/>
          <w:rtl/>
        </w:rPr>
      </w:pPr>
      <w:bookmarkStart w:id="458" w:name="_ETM_Q5_535885"/>
      <w:bookmarkEnd w:id="458"/>
      <w:r>
        <w:rPr>
          <w:rtl/>
        </w:rPr>
        <w:t>שלי יחימוביץ (המחנה הציוני):</w:t>
      </w:r>
    </w:p>
    <w:p w:rsidR="00AF3DF3" w:rsidRDefault="00AF3DF3" w:rsidP="00580BAF">
      <w:pPr>
        <w:rPr>
          <w:rFonts w:hint="cs"/>
          <w:rtl/>
        </w:rPr>
      </w:pPr>
    </w:p>
    <w:p w:rsidR="00AF3DF3" w:rsidRDefault="00AF3DF3" w:rsidP="000400D7">
      <w:pPr>
        <w:rPr>
          <w:rFonts w:hint="cs"/>
          <w:rtl/>
        </w:rPr>
      </w:pPr>
      <w:bookmarkStart w:id="459" w:name="_ETM_Q5_536886"/>
      <w:bookmarkStart w:id="460" w:name="_ETM_Q5_534533"/>
      <w:bookmarkEnd w:id="459"/>
      <w:bookmarkEnd w:id="460"/>
      <w:r>
        <w:rPr>
          <w:rFonts w:hint="cs"/>
          <w:rtl/>
        </w:rPr>
        <w:t>זאת עובדה, מה לעשות.</w:t>
      </w:r>
    </w:p>
    <w:p w:rsidR="00AF3DF3" w:rsidRDefault="00AF3DF3" w:rsidP="000400D7">
      <w:pPr>
        <w:rPr>
          <w:rFonts w:hint="cs"/>
          <w:rtl/>
        </w:rPr>
      </w:pPr>
    </w:p>
    <w:p w:rsidR="00AF3DF3" w:rsidRDefault="00AF3DF3" w:rsidP="000400D7">
      <w:pPr>
        <w:pStyle w:val="-"/>
        <w:keepNext/>
        <w:rPr>
          <w:rFonts w:hint="cs"/>
          <w:rtl/>
        </w:rPr>
      </w:pPr>
      <w:bookmarkStart w:id="461" w:name="_ETM_Q5_541868"/>
      <w:bookmarkEnd w:id="461"/>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העובדות מדברות בעד עצמן, או יותר </w:t>
      </w:r>
      <w:bookmarkStart w:id="462" w:name="_ETM_Q5_545232"/>
      <w:bookmarkEnd w:id="462"/>
      <w:r>
        <w:rPr>
          <w:rFonts w:hint="cs"/>
          <w:rtl/>
        </w:rPr>
        <w:t>נכו</w:t>
      </w:r>
      <w:r w:rsidR="0071785E">
        <w:rPr>
          <w:rFonts w:hint="cs"/>
          <w:rtl/>
        </w:rPr>
        <w:t>ן, אדוני היושב-ראש, נגד עצמן.</w:t>
      </w:r>
    </w:p>
    <w:p w:rsidR="00AF3DF3" w:rsidRDefault="00AF3DF3" w:rsidP="000400D7">
      <w:pPr>
        <w:rPr>
          <w:rFonts w:hint="cs"/>
          <w:rtl/>
        </w:rPr>
      </w:pPr>
      <w:bookmarkStart w:id="463" w:name="_ETM_Q5_547402"/>
      <w:bookmarkEnd w:id="463"/>
    </w:p>
    <w:p w:rsidR="00AF3DF3" w:rsidRDefault="00AF3DF3" w:rsidP="000400D7">
      <w:pPr>
        <w:pStyle w:val="af"/>
        <w:keepNext/>
        <w:rPr>
          <w:rFonts w:hint="cs"/>
          <w:rtl/>
        </w:rPr>
      </w:pPr>
      <w:bookmarkStart w:id="464" w:name="_ETM_Q5_547710"/>
      <w:bookmarkEnd w:id="464"/>
      <w:r>
        <w:rPr>
          <w:rtl/>
        </w:rPr>
        <w:t>מיקי רוזנטל (המחנה הציוני):</w:t>
      </w:r>
    </w:p>
    <w:p w:rsidR="00AF3DF3" w:rsidRDefault="00AF3DF3" w:rsidP="00580BAF">
      <w:pPr>
        <w:rPr>
          <w:rFonts w:hint="cs"/>
          <w:rtl/>
        </w:rPr>
      </w:pPr>
    </w:p>
    <w:p w:rsidR="00AF3DF3" w:rsidRDefault="00AF3DF3" w:rsidP="000400D7">
      <w:pPr>
        <w:rPr>
          <w:rFonts w:hint="cs"/>
          <w:rtl/>
        </w:rPr>
      </w:pPr>
      <w:r>
        <w:rPr>
          <w:rFonts w:hint="cs"/>
          <w:rtl/>
        </w:rPr>
        <w:t>לא העובדות.</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573A1D">
      <w:pPr>
        <w:rPr>
          <w:rFonts w:hint="cs"/>
          <w:rtl/>
        </w:rPr>
      </w:pPr>
      <w:r>
        <w:rPr>
          <w:rFonts w:hint="cs"/>
          <w:rtl/>
        </w:rPr>
        <w:t xml:space="preserve">ראשית, יש עובדות. העובדות הן שמאגר "לווייתן" התגלה לפני </w:t>
      </w:r>
      <w:bookmarkStart w:id="465" w:name="_ETM_Q5_553068"/>
      <w:bookmarkEnd w:id="465"/>
      <w:r>
        <w:rPr>
          <w:rFonts w:hint="cs"/>
          <w:rtl/>
        </w:rPr>
        <w:t>חמש שנים ושלושה חודשים ופיתוחו עדיין לא החל, ואותו הדין ב"כריש</w:t>
      </w:r>
      <w:bookmarkStart w:id="466" w:name="_ETM_Q5_558198"/>
      <w:bookmarkEnd w:id="466"/>
      <w:r w:rsidR="009F79BB">
        <w:rPr>
          <w:rFonts w:hint="cs"/>
          <w:rtl/>
        </w:rPr>
        <w:t>" "</w:t>
      </w:r>
      <w:r>
        <w:rPr>
          <w:rFonts w:hint="cs"/>
          <w:rtl/>
        </w:rPr>
        <w:t>תנין".</w:t>
      </w:r>
    </w:p>
    <w:p w:rsidR="00AF3DF3" w:rsidRDefault="00AF3DF3" w:rsidP="000400D7">
      <w:pPr>
        <w:rPr>
          <w:rFonts w:hint="cs"/>
          <w:rtl/>
        </w:rPr>
      </w:pPr>
      <w:bookmarkStart w:id="467" w:name="_ETM_Q5_559878"/>
      <w:bookmarkEnd w:id="467"/>
    </w:p>
    <w:p w:rsidR="00AF3DF3" w:rsidRDefault="00AF3DF3" w:rsidP="000400D7">
      <w:pPr>
        <w:pStyle w:val="af"/>
        <w:keepNext/>
        <w:rPr>
          <w:rFonts w:hint="cs"/>
          <w:rtl/>
        </w:rPr>
      </w:pPr>
      <w:bookmarkStart w:id="468" w:name="_ETM_Q5_560132"/>
      <w:bookmarkEnd w:id="468"/>
      <w:r>
        <w:rPr>
          <w:rtl/>
        </w:rPr>
        <w:t>אראל מרגלית (המחנה הציוני):</w:t>
      </w:r>
    </w:p>
    <w:p w:rsidR="00AF3DF3" w:rsidRDefault="00AF3DF3" w:rsidP="00580BAF">
      <w:pPr>
        <w:rPr>
          <w:rFonts w:hint="cs"/>
          <w:rtl/>
        </w:rPr>
      </w:pPr>
    </w:p>
    <w:p w:rsidR="00AF3DF3" w:rsidRDefault="00AF3DF3" w:rsidP="000400D7">
      <w:pPr>
        <w:rPr>
          <w:rFonts w:hint="cs"/>
          <w:rtl/>
        </w:rPr>
      </w:pPr>
      <w:r>
        <w:rPr>
          <w:rFonts w:hint="cs"/>
          <w:rtl/>
        </w:rPr>
        <w:t>תחת ההוראה שלכם.</w:t>
      </w:r>
    </w:p>
    <w:p w:rsidR="00AF3DF3" w:rsidRDefault="00AF3DF3" w:rsidP="000400D7">
      <w:pPr>
        <w:rPr>
          <w:rFonts w:hint="cs"/>
          <w:rtl/>
        </w:rPr>
      </w:pPr>
    </w:p>
    <w:p w:rsidR="00AF3DF3" w:rsidRDefault="00AF3DF3" w:rsidP="000400D7">
      <w:pPr>
        <w:pStyle w:val="-"/>
        <w:keepNext/>
        <w:rPr>
          <w:rFonts w:hint="cs"/>
          <w:rtl/>
        </w:rPr>
      </w:pPr>
      <w:bookmarkStart w:id="469" w:name="_ETM_Q5_559190"/>
      <w:bookmarkEnd w:id="469"/>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שנית, חמור יותר, או חמור לא פחות </w:t>
      </w:r>
      <w:r w:rsidR="00E74E02">
        <w:rPr>
          <w:rFonts w:hint="cs"/>
          <w:rtl/>
        </w:rPr>
        <w:t>– – –</w:t>
      </w:r>
    </w:p>
    <w:p w:rsidR="00AF3DF3" w:rsidRDefault="00AF3DF3" w:rsidP="000400D7">
      <w:pPr>
        <w:rPr>
          <w:rFonts w:hint="cs"/>
          <w:rtl/>
        </w:rPr>
      </w:pPr>
      <w:bookmarkStart w:id="470" w:name="_ETM_Q5_560808"/>
      <w:bookmarkEnd w:id="470"/>
    </w:p>
    <w:p w:rsidR="00AF3DF3" w:rsidRDefault="00AF3DF3" w:rsidP="000400D7">
      <w:pPr>
        <w:pStyle w:val="af"/>
        <w:keepNext/>
        <w:rPr>
          <w:rFonts w:hint="cs"/>
          <w:rtl/>
        </w:rPr>
      </w:pPr>
      <w:bookmarkStart w:id="471" w:name="_ETM_Q5_561045"/>
      <w:bookmarkEnd w:id="471"/>
      <w:r>
        <w:rPr>
          <w:rtl/>
        </w:rPr>
        <w:t>באסל גטאס (הרשימה המשותפת):</w:t>
      </w:r>
    </w:p>
    <w:p w:rsidR="00AF3DF3" w:rsidRDefault="00AF3DF3" w:rsidP="00580BAF">
      <w:pPr>
        <w:rPr>
          <w:rFonts w:hint="cs"/>
          <w:rtl/>
        </w:rPr>
      </w:pPr>
    </w:p>
    <w:p w:rsidR="00AF3DF3" w:rsidRDefault="00AF3DF3" w:rsidP="000400D7">
      <w:pPr>
        <w:rPr>
          <w:rFonts w:hint="cs"/>
          <w:rtl/>
        </w:rPr>
      </w:pPr>
      <w:r>
        <w:rPr>
          <w:rFonts w:hint="cs"/>
          <w:rtl/>
        </w:rPr>
        <w:t xml:space="preserve"> </w:t>
      </w:r>
      <w:r w:rsidR="00E74E02">
        <w:rPr>
          <w:rFonts w:hint="cs"/>
          <w:rtl/>
        </w:rPr>
        <w:t>– – –</w:t>
      </w:r>
    </w:p>
    <w:p w:rsidR="00AF3DF3" w:rsidRDefault="00AF3DF3" w:rsidP="000400D7">
      <w:pPr>
        <w:rPr>
          <w:rFonts w:hint="cs"/>
          <w:rtl/>
        </w:rPr>
      </w:pPr>
      <w:bookmarkStart w:id="472" w:name="_ETM_Q5_564731"/>
      <w:bookmarkEnd w:id="472"/>
    </w:p>
    <w:p w:rsidR="00AF3DF3" w:rsidRDefault="00AF3DF3" w:rsidP="000400D7">
      <w:pPr>
        <w:pStyle w:val="-"/>
        <w:keepNext/>
        <w:rPr>
          <w:rFonts w:hint="cs"/>
          <w:rtl/>
        </w:rPr>
      </w:pPr>
      <w:bookmarkStart w:id="473" w:name="_ETM_Q5_565003"/>
      <w:bookmarkEnd w:id="473"/>
      <w:r>
        <w:rPr>
          <w:rtl/>
        </w:rPr>
        <w:t>שר התשתיות הלאומיות, האנרגיה והמים יובל שטייניץ:</w:t>
      </w:r>
    </w:p>
    <w:p w:rsidR="00AF3DF3" w:rsidRDefault="00AF3DF3" w:rsidP="00580BAF">
      <w:pPr>
        <w:rPr>
          <w:rFonts w:hint="cs"/>
          <w:rtl/>
        </w:rPr>
      </w:pPr>
    </w:p>
    <w:p w:rsidR="00AF3DF3" w:rsidRDefault="00E74E02" w:rsidP="000400D7">
      <w:pPr>
        <w:rPr>
          <w:rFonts w:hint="cs"/>
          <w:rtl/>
        </w:rPr>
      </w:pPr>
      <w:r>
        <w:rPr>
          <w:rFonts w:hint="cs"/>
          <w:rtl/>
        </w:rPr>
        <w:t>– – –</w:t>
      </w:r>
      <w:r w:rsidR="00AF3DF3">
        <w:rPr>
          <w:rFonts w:hint="cs"/>
          <w:rtl/>
        </w:rPr>
        <w:t xml:space="preserve"> או חמור לא </w:t>
      </w:r>
      <w:bookmarkStart w:id="474" w:name="_ETM_Q5_566913"/>
      <w:bookmarkEnd w:id="474"/>
      <w:r w:rsidR="00AF3DF3">
        <w:rPr>
          <w:rFonts w:hint="cs"/>
          <w:rtl/>
        </w:rPr>
        <w:t>פחות.</w:t>
      </w:r>
    </w:p>
    <w:p w:rsidR="00AF3DF3" w:rsidRDefault="00AF3DF3" w:rsidP="000400D7">
      <w:pPr>
        <w:rPr>
          <w:rFonts w:hint="cs"/>
          <w:rtl/>
        </w:rPr>
      </w:pPr>
      <w:bookmarkStart w:id="475" w:name="_ETM_Q5_565780"/>
      <w:bookmarkStart w:id="476" w:name="_ETM_Q5_566062"/>
      <w:bookmarkEnd w:id="475"/>
      <w:bookmarkEnd w:id="476"/>
    </w:p>
    <w:p w:rsidR="00AF3DF3" w:rsidRDefault="00AF3DF3" w:rsidP="000400D7">
      <w:pPr>
        <w:pStyle w:val="af"/>
        <w:keepNext/>
        <w:rPr>
          <w:rFonts w:hint="cs"/>
          <w:rtl/>
        </w:rPr>
      </w:pPr>
      <w:r>
        <w:rPr>
          <w:rtl/>
        </w:rPr>
        <w:t>באסל גטאס (הרשימה המשותפת):</w:t>
      </w:r>
    </w:p>
    <w:p w:rsidR="00AF3DF3" w:rsidRDefault="00AF3DF3" w:rsidP="00580BAF">
      <w:pPr>
        <w:rPr>
          <w:rFonts w:hint="cs"/>
          <w:rtl/>
        </w:rPr>
      </w:pPr>
    </w:p>
    <w:p w:rsidR="00AF3DF3" w:rsidRDefault="00AF3DF3" w:rsidP="000400D7">
      <w:pPr>
        <w:rPr>
          <w:rFonts w:hint="cs"/>
          <w:rtl/>
        </w:rPr>
      </w:pPr>
      <w:r>
        <w:rPr>
          <w:rFonts w:hint="cs"/>
          <w:rtl/>
        </w:rPr>
        <w:t>זו אמירה פילוסופית.</w:t>
      </w:r>
    </w:p>
    <w:p w:rsidR="00AF3DF3" w:rsidRDefault="00AF3DF3" w:rsidP="000400D7">
      <w:pPr>
        <w:rPr>
          <w:rFonts w:hint="cs"/>
          <w:rtl/>
        </w:rPr>
      </w:pPr>
      <w:bookmarkStart w:id="477" w:name="_ETM_Q5_569234"/>
      <w:bookmarkEnd w:id="477"/>
    </w:p>
    <w:p w:rsidR="00AF3DF3" w:rsidRDefault="00AF3DF3" w:rsidP="000400D7">
      <w:pPr>
        <w:pStyle w:val="-"/>
        <w:keepNext/>
        <w:rPr>
          <w:rFonts w:hint="cs"/>
          <w:rtl/>
        </w:rPr>
      </w:pPr>
      <w:bookmarkStart w:id="478" w:name="_ETM_Q5_569501"/>
      <w:bookmarkEnd w:id="478"/>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חמור לא פחות </w:t>
      </w:r>
      <w:r w:rsidR="00E74E02">
        <w:rPr>
          <w:rFonts w:hint="cs"/>
          <w:rtl/>
        </w:rPr>
        <w:t>– – –</w:t>
      </w:r>
    </w:p>
    <w:p w:rsidR="00AF3DF3" w:rsidRDefault="00AF3DF3" w:rsidP="000400D7">
      <w:pPr>
        <w:rPr>
          <w:rFonts w:hint="cs"/>
          <w:rtl/>
        </w:rPr>
      </w:pPr>
      <w:bookmarkStart w:id="479" w:name="_ETM_Q5_571548"/>
      <w:bookmarkEnd w:id="479"/>
    </w:p>
    <w:p w:rsidR="00AF3DF3" w:rsidRDefault="00AF3DF3" w:rsidP="000400D7">
      <w:pPr>
        <w:pStyle w:val="af"/>
        <w:keepNext/>
        <w:rPr>
          <w:rFonts w:hint="cs"/>
          <w:rtl/>
        </w:rPr>
      </w:pPr>
      <w:bookmarkStart w:id="480" w:name="_ETM_Q5_571835"/>
      <w:bookmarkEnd w:id="480"/>
      <w:r>
        <w:rPr>
          <w:rtl/>
        </w:rPr>
        <w:t>באסל גטאס (הרשימה המשותפת):</w:t>
      </w:r>
    </w:p>
    <w:p w:rsidR="00AF3DF3" w:rsidRDefault="00AF3DF3" w:rsidP="00580BAF">
      <w:pPr>
        <w:rPr>
          <w:rFonts w:hint="cs"/>
          <w:rtl/>
        </w:rPr>
      </w:pPr>
    </w:p>
    <w:p w:rsidR="00AF3DF3" w:rsidRDefault="00E74E02" w:rsidP="000400D7">
      <w:pPr>
        <w:rPr>
          <w:rFonts w:hint="cs"/>
          <w:rtl/>
        </w:rPr>
      </w:pPr>
      <w:r>
        <w:rPr>
          <w:rFonts w:hint="cs"/>
          <w:rtl/>
        </w:rPr>
        <w:t>– – –</w:t>
      </w:r>
      <w:r w:rsidR="00AF3DF3">
        <w:rPr>
          <w:rFonts w:hint="cs"/>
          <w:rtl/>
        </w:rPr>
        <w:t xml:space="preserve"> נגד הזמן.</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E74E02" w:rsidP="00085FFC">
      <w:pPr>
        <w:rPr>
          <w:rFonts w:hint="cs"/>
          <w:rtl/>
        </w:rPr>
      </w:pPr>
      <w:r>
        <w:rPr>
          <w:rFonts w:hint="cs"/>
          <w:rtl/>
        </w:rPr>
        <w:t>– – –</w:t>
      </w:r>
      <w:r w:rsidR="00AF3DF3">
        <w:rPr>
          <w:rFonts w:hint="cs"/>
          <w:rtl/>
        </w:rPr>
        <w:t xml:space="preserve"> חמור לא פחות זה שלא רק התעכב הפיתוח של המאגרים הקיימים, אלא שהתעכב עוד דבר, </w:t>
      </w:r>
      <w:r w:rsidR="00085FFC">
        <w:rPr>
          <w:rFonts w:hint="cs"/>
          <w:rtl/>
        </w:rPr>
        <w:t>וז</w:t>
      </w:r>
      <w:r w:rsidR="00AF3DF3">
        <w:rPr>
          <w:rFonts w:hint="cs"/>
          <w:rtl/>
        </w:rPr>
        <w:t xml:space="preserve">ה בעיני בעייתי לא פחות. מה </w:t>
      </w:r>
      <w:bookmarkStart w:id="481" w:name="_ETM_Q5_591788"/>
      <w:bookmarkEnd w:id="481"/>
      <w:r w:rsidR="00AF3DF3">
        <w:rPr>
          <w:rFonts w:hint="cs"/>
          <w:rtl/>
        </w:rPr>
        <w:t xml:space="preserve">שהתעכב ונפסק כמעט לחלוטין זה החיפושים והקידוחים לחשיפה של שדות גז נוספים או שדות גז ונפט בים התיכון. אנחנו היינו יכולים להיות במצב </w:t>
      </w:r>
      <w:r>
        <w:rPr>
          <w:rFonts w:hint="cs"/>
          <w:rtl/>
        </w:rPr>
        <w:t>– – –</w:t>
      </w:r>
    </w:p>
    <w:p w:rsidR="00AF3DF3" w:rsidRDefault="00AF3DF3" w:rsidP="000400D7">
      <w:pPr>
        <w:rPr>
          <w:rFonts w:hint="cs"/>
          <w:rtl/>
        </w:rPr>
      </w:pPr>
      <w:bookmarkStart w:id="482" w:name="_ETM_Q5_606332"/>
      <w:bookmarkEnd w:id="482"/>
    </w:p>
    <w:p w:rsidR="00AF3DF3" w:rsidRDefault="00AF3DF3" w:rsidP="000400D7">
      <w:pPr>
        <w:pStyle w:val="af"/>
        <w:keepNext/>
        <w:rPr>
          <w:rFonts w:hint="cs"/>
          <w:rtl/>
        </w:rPr>
      </w:pPr>
      <w:bookmarkStart w:id="483" w:name="_ETM_Q5_606654"/>
      <w:bookmarkEnd w:id="483"/>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יש שדה שלם שלא פותח בגללכם, צינור שלא הונח בגללכם, מה יעזור </w:t>
      </w:r>
      <w:bookmarkStart w:id="484" w:name="_ETM_Q5_616283"/>
      <w:bookmarkEnd w:id="484"/>
      <w:r>
        <w:rPr>
          <w:rFonts w:hint="cs"/>
          <w:rtl/>
        </w:rPr>
        <w:t>לך עוד חיפוש עכשיו?</w:t>
      </w:r>
    </w:p>
    <w:p w:rsidR="00AF3DF3" w:rsidRDefault="00AF3DF3" w:rsidP="000400D7">
      <w:pPr>
        <w:rPr>
          <w:rFonts w:hint="cs"/>
          <w:rtl/>
        </w:rPr>
      </w:pPr>
      <w:bookmarkStart w:id="485" w:name="_ETM_Q5_616908"/>
      <w:bookmarkEnd w:id="485"/>
    </w:p>
    <w:p w:rsidR="00AF3DF3" w:rsidRDefault="00AF3DF3" w:rsidP="000400D7">
      <w:pPr>
        <w:pStyle w:val="-"/>
        <w:keepNext/>
        <w:rPr>
          <w:rFonts w:hint="cs"/>
          <w:rtl/>
        </w:rPr>
      </w:pPr>
      <w:bookmarkStart w:id="486" w:name="_ETM_Q5_617202"/>
      <w:bookmarkEnd w:id="486"/>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עכשיו אנחנו </w:t>
      </w:r>
      <w:r w:rsidR="00E74E02">
        <w:rPr>
          <w:rFonts w:hint="cs"/>
          <w:rtl/>
        </w:rPr>
        <w:t>– – –</w:t>
      </w:r>
    </w:p>
    <w:p w:rsidR="00AF3DF3" w:rsidRDefault="00AF3DF3" w:rsidP="000400D7">
      <w:pPr>
        <w:rPr>
          <w:rFonts w:hint="cs"/>
          <w:rtl/>
        </w:rPr>
      </w:pPr>
      <w:bookmarkStart w:id="487" w:name="_ETM_Q5_616352"/>
      <w:bookmarkEnd w:id="487"/>
    </w:p>
    <w:p w:rsidR="00AF3DF3" w:rsidRDefault="00AF3DF3" w:rsidP="000400D7">
      <w:pPr>
        <w:pStyle w:val="af"/>
        <w:keepNext/>
        <w:rPr>
          <w:rFonts w:hint="cs"/>
          <w:rtl/>
        </w:rPr>
      </w:pPr>
      <w:bookmarkStart w:id="488" w:name="_ETM_Q5_616503"/>
      <w:bookmarkEnd w:id="488"/>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תראה מה אתם </w:t>
      </w:r>
      <w:bookmarkStart w:id="489" w:name="_ETM_Q5_617617"/>
      <w:bookmarkEnd w:id="489"/>
      <w:r>
        <w:rPr>
          <w:rFonts w:hint="cs"/>
          <w:rtl/>
        </w:rPr>
        <w:t>עושים עם מה שיש. תתביישו לכם.</w:t>
      </w:r>
    </w:p>
    <w:p w:rsidR="00AF3DF3" w:rsidRDefault="00AF3DF3" w:rsidP="000400D7">
      <w:pPr>
        <w:rPr>
          <w:rFonts w:hint="cs"/>
          <w:rtl/>
        </w:rPr>
      </w:pPr>
    </w:p>
    <w:p w:rsidR="00AF3DF3" w:rsidRDefault="00AF3DF3" w:rsidP="000400D7">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0400D7">
      <w:pPr>
        <w:rPr>
          <w:rFonts w:hint="cs"/>
          <w:rtl/>
        </w:rPr>
      </w:pPr>
      <w:bookmarkStart w:id="490" w:name="_ETM_Q5_619952"/>
      <w:bookmarkEnd w:id="490"/>
      <w:r>
        <w:rPr>
          <w:rFonts w:hint="cs"/>
          <w:rtl/>
        </w:rPr>
        <w:t>חברת הכנסת יחימוביץ, נו.</w:t>
      </w:r>
    </w:p>
    <w:p w:rsidR="00AF3DF3" w:rsidRDefault="00AF3DF3" w:rsidP="000400D7">
      <w:pPr>
        <w:rPr>
          <w:rFonts w:hint="cs"/>
          <w:rtl/>
        </w:rPr>
      </w:pPr>
      <w:bookmarkStart w:id="491" w:name="_ETM_Q5_622327"/>
      <w:bookmarkStart w:id="492" w:name="_ETM_Q5_622598"/>
      <w:bookmarkEnd w:id="491"/>
      <w:bookmarkEnd w:id="492"/>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הפתרון של כמה </w:t>
      </w:r>
      <w:bookmarkStart w:id="493" w:name="_ETM_Q5_623406"/>
      <w:bookmarkEnd w:id="493"/>
      <w:r>
        <w:rPr>
          <w:rFonts w:hint="cs"/>
          <w:rtl/>
        </w:rPr>
        <w:t>מהאנשים כאן שצועקים נגד עיכובי העבר זה להמשיך לעכב את המתווה</w:t>
      </w:r>
      <w:r w:rsidR="00006DE4">
        <w:rPr>
          <w:rFonts w:hint="cs"/>
          <w:rtl/>
        </w:rPr>
        <w:t>,</w:t>
      </w:r>
      <w:r>
        <w:rPr>
          <w:rFonts w:hint="cs"/>
          <w:rtl/>
        </w:rPr>
        <w:t xml:space="preserve"> או לפתוח אותו מחדש ולעכב אותו בע</w:t>
      </w:r>
      <w:r w:rsidR="00006DE4">
        <w:rPr>
          <w:rFonts w:hint="cs"/>
          <w:rtl/>
        </w:rPr>
        <w:t>ו</w:t>
      </w:r>
      <w:r>
        <w:rPr>
          <w:rFonts w:hint="cs"/>
          <w:rtl/>
        </w:rPr>
        <w:t xml:space="preserve">ד שנה, שנתיים </w:t>
      </w:r>
      <w:bookmarkStart w:id="494" w:name="_ETM_Q5_631810"/>
      <w:bookmarkEnd w:id="494"/>
      <w:r>
        <w:rPr>
          <w:rFonts w:hint="cs"/>
          <w:rtl/>
        </w:rPr>
        <w:t>או שלוש.</w:t>
      </w:r>
    </w:p>
    <w:p w:rsidR="00AF3DF3" w:rsidRDefault="00AF3DF3" w:rsidP="000400D7">
      <w:pPr>
        <w:rPr>
          <w:rFonts w:hint="cs"/>
          <w:rtl/>
        </w:rPr>
      </w:pPr>
      <w:bookmarkStart w:id="495" w:name="_ETM_Q5_630746"/>
      <w:bookmarkEnd w:id="495"/>
    </w:p>
    <w:p w:rsidR="00AF3DF3" w:rsidRDefault="00AF3DF3" w:rsidP="000400D7">
      <w:pPr>
        <w:pStyle w:val="af"/>
        <w:keepNext/>
        <w:rPr>
          <w:rFonts w:hint="cs"/>
          <w:rtl/>
        </w:rPr>
      </w:pPr>
      <w:bookmarkStart w:id="496" w:name="_ETM_Q5_631035"/>
      <w:bookmarkEnd w:id="496"/>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אתם </w:t>
      </w:r>
      <w:r w:rsidR="00E74E02">
        <w:rPr>
          <w:rFonts w:hint="cs"/>
          <w:rtl/>
        </w:rPr>
        <w:t>– –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זה פתרון פנטסטי. לא מספיק שהתעכבו, בואו נעכב עוד. אם התעכב, ואנחנו מנסים לתקן את זה, אז יגידו: למה התעכבתם? בואו נעכב </w:t>
      </w:r>
      <w:bookmarkStart w:id="497" w:name="_ETM_Q5_644564"/>
      <w:bookmarkEnd w:id="497"/>
      <w:r>
        <w:rPr>
          <w:rFonts w:hint="cs"/>
          <w:rtl/>
        </w:rPr>
        <w:t xml:space="preserve">עוד פעם, בואו נפתח את זה עוד פעם </w:t>
      </w:r>
      <w:r w:rsidR="00E74E02">
        <w:rPr>
          <w:rFonts w:hint="cs"/>
          <w:rtl/>
        </w:rPr>
        <w:t>– –</w:t>
      </w:r>
    </w:p>
    <w:p w:rsidR="00AF3DF3" w:rsidRDefault="00AF3DF3" w:rsidP="000400D7">
      <w:pPr>
        <w:rPr>
          <w:rFonts w:hint="cs"/>
          <w:rt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 </w:t>
      </w:r>
      <w:r w:rsidR="00E74E02">
        <w:rPr>
          <w:rFonts w:hint="cs"/>
          <w:rtl/>
        </w:rPr>
        <w:t>– – –</w:t>
      </w:r>
    </w:p>
    <w:p w:rsidR="00AF3DF3" w:rsidRDefault="00AF3DF3" w:rsidP="000400D7">
      <w:pPr>
        <w:rPr>
          <w:rFonts w:hint="cs"/>
          <w:rtl/>
        </w:rPr>
      </w:pPr>
    </w:p>
    <w:p w:rsidR="00AF3DF3" w:rsidRDefault="00AF3DF3" w:rsidP="000400D7">
      <w:pPr>
        <w:pStyle w:val="-"/>
        <w:keepNext/>
        <w:rPr>
          <w:rFonts w:hint="cs"/>
          <w:rtl/>
        </w:rPr>
      </w:pPr>
      <w:bookmarkStart w:id="498" w:name="_ETM_Q5_644674"/>
      <w:bookmarkEnd w:id="498"/>
      <w:r>
        <w:rPr>
          <w:rtl/>
        </w:rPr>
        <w:t>שר התשתיות הלאומיות, האנרגיה והמים יובל שטייניץ:</w:t>
      </w:r>
    </w:p>
    <w:p w:rsidR="00AF3DF3" w:rsidRDefault="00AF3DF3" w:rsidP="00580BAF">
      <w:pPr>
        <w:rPr>
          <w:rFonts w:hint="cs"/>
          <w:rtl/>
        </w:rPr>
      </w:pPr>
    </w:p>
    <w:p w:rsidR="00AF3DF3" w:rsidRDefault="00E74E02" w:rsidP="00966284">
      <w:pPr>
        <w:rPr>
          <w:rFonts w:hint="cs"/>
          <w:rtl/>
        </w:rPr>
      </w:pPr>
      <w:r>
        <w:rPr>
          <w:rFonts w:hint="cs"/>
          <w:rtl/>
        </w:rPr>
        <w:t>– –</w:t>
      </w:r>
      <w:r w:rsidR="00AF3DF3">
        <w:rPr>
          <w:rFonts w:hint="cs"/>
          <w:rtl/>
        </w:rPr>
        <w:t xml:space="preserve"> בואו נמתין עוד שנתיים, שלוש וארבע, </w:t>
      </w:r>
      <w:bookmarkStart w:id="499" w:name="_ETM_Q5_649159"/>
      <w:bookmarkEnd w:id="499"/>
      <w:r w:rsidR="00AF3DF3">
        <w:rPr>
          <w:rFonts w:hint="cs"/>
          <w:rtl/>
        </w:rPr>
        <w:t xml:space="preserve">בואו נתקע את זה, בואו נגרש </w:t>
      </w:r>
      <w:r w:rsidR="00966284">
        <w:rPr>
          <w:rFonts w:hint="cs"/>
          <w:rtl/>
        </w:rPr>
        <w:t xml:space="preserve">מכאן </w:t>
      </w:r>
      <w:r w:rsidR="00AF3DF3">
        <w:rPr>
          <w:rFonts w:hint="cs"/>
          <w:rtl/>
        </w:rPr>
        <w:t>עוד חברות בין-לאומיות</w:t>
      </w:r>
      <w:r w:rsidR="00966284">
        <w:rPr>
          <w:rFonts w:hint="cs"/>
          <w:rtl/>
        </w:rPr>
        <w:t>,</w:t>
      </w:r>
      <w:r w:rsidR="00AF3DF3">
        <w:rPr>
          <w:rFonts w:hint="cs"/>
          <w:rtl/>
        </w:rPr>
        <w:t xml:space="preserve"> </w:t>
      </w:r>
      <w:bookmarkStart w:id="500" w:name="_ETM_Q5_653744"/>
      <w:bookmarkEnd w:id="500"/>
      <w:r w:rsidR="00AF3DF3">
        <w:rPr>
          <w:rFonts w:hint="cs"/>
          <w:rtl/>
        </w:rPr>
        <w:t xml:space="preserve">שלא יבואו להשקיע. כל המגמה הזאת שחברות בין-לאומיות צריך בכלל </w:t>
      </w:r>
      <w:bookmarkStart w:id="501" w:name="_ETM_Q5_660943"/>
      <w:bookmarkEnd w:id="501"/>
      <w:r w:rsidR="00AF3DF3">
        <w:rPr>
          <w:rFonts w:hint="cs"/>
          <w:rtl/>
        </w:rPr>
        <w:t xml:space="preserve">לגרש מכאן, שלא טוב שיהיו פה לא "אינטל" ולא </w:t>
      </w:r>
      <w:bookmarkStart w:id="502" w:name="_ETM_Q5_663875"/>
      <w:bookmarkEnd w:id="502"/>
      <w:r w:rsidR="00AF3DF3">
        <w:rPr>
          <w:rFonts w:hint="cs"/>
          <w:rtl/>
        </w:rPr>
        <w:t xml:space="preserve">"נובל" </w:t>
      </w:r>
      <w:r>
        <w:rPr>
          <w:rFonts w:hint="cs"/>
          <w:rtl/>
        </w:rPr>
        <w:t>– –</w:t>
      </w:r>
    </w:p>
    <w:p w:rsidR="00AF3DF3" w:rsidRDefault="00AF3DF3" w:rsidP="000400D7">
      <w:pPr>
        <w:rPr>
          <w:rFonts w:hint="cs"/>
          <w:rtl/>
        </w:rPr>
      </w:pPr>
      <w:bookmarkStart w:id="503" w:name="_ETM_Q5_662338"/>
      <w:bookmarkStart w:id="504" w:name="_ETM_Q5_662658"/>
      <w:bookmarkEnd w:id="503"/>
      <w:bookmarkEnd w:id="504"/>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מה הקשר?</w:t>
      </w:r>
    </w:p>
    <w:p w:rsidR="00AF3DF3" w:rsidRDefault="00AF3DF3" w:rsidP="000400D7">
      <w:pPr>
        <w:rPr>
          <w:rFonts w:hint="cs"/>
          <w:rtl/>
        </w:rPr>
      </w:pPr>
      <w:bookmarkStart w:id="505" w:name="_ETM_Q5_662353"/>
      <w:bookmarkEnd w:id="505"/>
    </w:p>
    <w:p w:rsidR="00AF3DF3" w:rsidRDefault="00AF3DF3" w:rsidP="000400D7">
      <w:pPr>
        <w:pStyle w:val="-"/>
        <w:keepNext/>
        <w:rPr>
          <w:rFonts w:hint="cs"/>
          <w:rtl/>
        </w:rPr>
      </w:pPr>
      <w:bookmarkStart w:id="506" w:name="_ETM_Q5_662570"/>
      <w:bookmarkEnd w:id="506"/>
      <w:r>
        <w:rPr>
          <w:rtl/>
        </w:rPr>
        <w:t>שר התשתיות הלאומיות, האנרגיה והמים יובל שטייניץ:</w:t>
      </w:r>
    </w:p>
    <w:p w:rsidR="00AF3DF3" w:rsidRDefault="00AF3DF3" w:rsidP="00580BAF">
      <w:pPr>
        <w:rPr>
          <w:rFonts w:hint="cs"/>
          <w:rtl/>
        </w:rPr>
      </w:pPr>
    </w:p>
    <w:p w:rsidR="00AF3DF3" w:rsidRDefault="00E74E02" w:rsidP="000400D7">
      <w:pPr>
        <w:rPr>
          <w:rFonts w:hint="cs"/>
          <w:rtl/>
        </w:rPr>
      </w:pPr>
      <w:r>
        <w:rPr>
          <w:rFonts w:hint="cs"/>
          <w:rtl/>
        </w:rPr>
        <w:t>– –</w:t>
      </w:r>
      <w:r w:rsidR="00AF3DF3">
        <w:rPr>
          <w:rFonts w:hint="cs"/>
          <w:rtl/>
        </w:rPr>
        <w:t xml:space="preserve"> ולא "וודסייד" ולא "בריטיש גז" </w:t>
      </w:r>
      <w:bookmarkStart w:id="507" w:name="_ETM_Q5_667567"/>
      <w:bookmarkEnd w:id="507"/>
      <w:r>
        <w:rPr>
          <w:rFonts w:hint="cs"/>
          <w:rtl/>
        </w:rPr>
        <w:t>– –</w:t>
      </w:r>
    </w:p>
    <w:p w:rsidR="00AF3DF3" w:rsidRDefault="00AF3DF3" w:rsidP="000400D7">
      <w:pPr>
        <w:rPr>
          <w:rFonts w:hint="cs"/>
          <w:rtl/>
        </w:rPr>
      </w:pPr>
      <w:bookmarkStart w:id="508" w:name="_ETM_Q5_666051"/>
      <w:bookmarkStart w:id="509" w:name="_ETM_Q5_666369"/>
      <w:bookmarkEnd w:id="508"/>
      <w:bookmarkEnd w:id="509"/>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מה הקשר?</w:t>
      </w:r>
    </w:p>
    <w:p w:rsidR="00AF3DF3" w:rsidRDefault="00AF3DF3" w:rsidP="000400D7">
      <w:pPr>
        <w:rPr>
          <w:rFonts w:hint="cs"/>
          <w:rtl/>
        </w:rPr>
      </w:pPr>
      <w:bookmarkStart w:id="510" w:name="_ETM_Q5_667680"/>
      <w:bookmarkEnd w:id="510"/>
    </w:p>
    <w:p w:rsidR="00AF3DF3" w:rsidRDefault="00AF3DF3" w:rsidP="000400D7">
      <w:pPr>
        <w:pStyle w:val="-"/>
        <w:keepNext/>
        <w:rPr>
          <w:rFonts w:hint="cs"/>
          <w:rtl/>
        </w:rPr>
      </w:pPr>
      <w:bookmarkStart w:id="511" w:name="_ETM_Q5_667961"/>
      <w:bookmarkEnd w:id="511"/>
      <w:r>
        <w:rPr>
          <w:rtl/>
        </w:rPr>
        <w:t>שר התשתיות הלאומיות, האנרגיה והמים יובל שטייניץ:</w:t>
      </w:r>
    </w:p>
    <w:p w:rsidR="00AF3DF3" w:rsidRDefault="00AF3DF3" w:rsidP="00580BAF">
      <w:pPr>
        <w:rPr>
          <w:rFonts w:hint="cs"/>
          <w:rtl/>
        </w:rPr>
      </w:pPr>
    </w:p>
    <w:p w:rsidR="00AF3DF3" w:rsidRDefault="00E74E02" w:rsidP="000400D7">
      <w:pPr>
        <w:rPr>
          <w:rFonts w:hint="cs"/>
          <w:rtl/>
        </w:rPr>
      </w:pPr>
      <w:r>
        <w:rPr>
          <w:rFonts w:hint="cs"/>
          <w:rtl/>
        </w:rPr>
        <w:t>– –</w:t>
      </w:r>
      <w:r w:rsidR="00AF3DF3">
        <w:rPr>
          <w:rFonts w:hint="cs"/>
          <w:rtl/>
        </w:rPr>
        <w:t xml:space="preserve"> הרי חלק כבר היו פה וכבר </w:t>
      </w:r>
      <w:bookmarkStart w:id="512" w:name="_ETM_Q5_671269"/>
      <w:bookmarkEnd w:id="512"/>
      <w:r w:rsidR="00AF3DF3">
        <w:rPr>
          <w:rFonts w:hint="cs"/>
          <w:rtl/>
        </w:rPr>
        <w:t>גירשנו אותם.</w:t>
      </w:r>
    </w:p>
    <w:p w:rsidR="00AF3DF3" w:rsidRDefault="00AF3DF3" w:rsidP="000400D7">
      <w:pPr>
        <w:rPr>
          <w:rFonts w:hint="cs"/>
          <w:rtl/>
        </w:rPr>
      </w:pPr>
    </w:p>
    <w:p w:rsidR="00AF3DF3" w:rsidRDefault="00AF3DF3" w:rsidP="000400D7">
      <w:pPr>
        <w:pStyle w:val="af"/>
        <w:keepNext/>
        <w:rPr>
          <w:rFonts w:hint="cs"/>
          <w:rtl/>
        </w:rPr>
      </w:pPr>
      <w:bookmarkStart w:id="513" w:name="_ETM_Q5_671728"/>
      <w:bookmarkEnd w:id="513"/>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מה הקשר? מה הקשר?</w:t>
      </w:r>
      <w:bookmarkStart w:id="514" w:name="_ETM_Q5_672876"/>
      <w:bookmarkEnd w:id="514"/>
    </w:p>
    <w:p w:rsidR="00AF3DF3" w:rsidRDefault="00AF3DF3" w:rsidP="000400D7">
      <w:pPr>
        <w:rPr>
          <w:rFonts w:hint="cs"/>
          <w:rtl/>
        </w:rPr>
      </w:pPr>
    </w:p>
    <w:p w:rsidR="00AF3DF3" w:rsidRDefault="00AF3DF3" w:rsidP="000400D7">
      <w:pPr>
        <w:pStyle w:val="af"/>
        <w:keepNext/>
        <w:rPr>
          <w:rFonts w:hint="cs"/>
          <w:rtl/>
        </w:rPr>
      </w:pPr>
      <w:bookmarkStart w:id="515" w:name="_ETM_Q5_673125"/>
      <w:bookmarkEnd w:id="515"/>
      <w:r>
        <w:rPr>
          <w:rtl/>
        </w:rPr>
        <w:t>מיכל רוזין (מרצ):</w:t>
      </w:r>
    </w:p>
    <w:p w:rsidR="00AF3DF3" w:rsidRDefault="00AF3DF3" w:rsidP="00580BAF">
      <w:pPr>
        <w:rPr>
          <w:rFonts w:hint="cs"/>
          <w:rtl/>
        </w:rPr>
      </w:pPr>
    </w:p>
    <w:p w:rsidR="00AF3DF3" w:rsidRDefault="00AF3DF3" w:rsidP="000400D7">
      <w:pPr>
        <w:rPr>
          <w:rFonts w:hint="cs"/>
          <w:rtl/>
        </w:rPr>
      </w:pPr>
      <w:r>
        <w:rPr>
          <w:rFonts w:hint="cs"/>
          <w:rtl/>
        </w:rPr>
        <w:t xml:space="preserve">יש הבדל בין לגרש לבין </w:t>
      </w:r>
      <w:r w:rsidR="00E74E02">
        <w:rPr>
          <w:rFonts w:hint="cs"/>
          <w:rtl/>
        </w:rPr>
        <w:t>– –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יש עובדה אחת </w:t>
      </w:r>
      <w:bookmarkStart w:id="516" w:name="_ETM_Q5_676718"/>
      <w:bookmarkEnd w:id="516"/>
      <w:r>
        <w:rPr>
          <w:rFonts w:hint="cs"/>
          <w:rtl/>
        </w:rPr>
        <w:t xml:space="preserve">בסיסית שאי-אפשר להתעלם ממנה: בקפריסין יש חברות בין-לאומיות שמחפשות גז, </w:t>
      </w:r>
      <w:bookmarkStart w:id="517" w:name="_ETM_Q5_682469"/>
      <w:bookmarkEnd w:id="517"/>
      <w:r>
        <w:rPr>
          <w:rFonts w:hint="cs"/>
          <w:rtl/>
        </w:rPr>
        <w:t>במצרים יש חברות בין-לאומיות שמחפשות גז.</w:t>
      </w:r>
    </w:p>
    <w:p w:rsidR="00AF3DF3" w:rsidRDefault="00AF3DF3" w:rsidP="000400D7">
      <w:pPr>
        <w:rPr>
          <w:rFonts w:hint="cs"/>
          <w:rtl/>
        </w:rPr>
      </w:pPr>
      <w:bookmarkStart w:id="518" w:name="_ETM_Q5_683112"/>
      <w:bookmarkStart w:id="519" w:name="_ETM_Q5_683275"/>
      <w:bookmarkEnd w:id="518"/>
      <w:bookmarkEnd w:id="519"/>
    </w:p>
    <w:p w:rsidR="00AF3DF3" w:rsidRDefault="00AF3DF3" w:rsidP="000400D7">
      <w:pPr>
        <w:pStyle w:val="af"/>
        <w:keepNext/>
        <w:rPr>
          <w:rFonts w:hint="cs"/>
          <w:rtl/>
        </w:rPr>
      </w:pPr>
      <w:bookmarkStart w:id="520" w:name="_ETM_Q5_681679"/>
      <w:bookmarkEnd w:id="520"/>
      <w:r>
        <w:rPr>
          <w:rtl/>
        </w:rPr>
        <w:t>מיכל רוזין (מרצ):</w:t>
      </w:r>
    </w:p>
    <w:p w:rsidR="00AF3DF3" w:rsidRDefault="00AF3DF3" w:rsidP="00580BAF">
      <w:pPr>
        <w:rPr>
          <w:rFonts w:hint="cs"/>
          <w:rtl/>
        </w:rPr>
      </w:pPr>
    </w:p>
    <w:p w:rsidR="00AF3DF3" w:rsidRDefault="00E74E02" w:rsidP="000400D7">
      <w:pPr>
        <w:rPr>
          <w:rFonts w:hint="cs"/>
          <w:rtl/>
        </w:rPr>
      </w:pPr>
      <w:r>
        <w:rPr>
          <w:rFonts w:hint="cs"/>
          <w:rtl/>
        </w:rPr>
        <w:t>– – –</w:t>
      </w:r>
    </w:p>
    <w:p w:rsidR="00AF3DF3" w:rsidRDefault="00AF3DF3" w:rsidP="000400D7">
      <w:pPr>
        <w:rPr>
          <w:rFonts w:hint="cs"/>
          <w:rtl/>
        </w:rPr>
      </w:pPr>
      <w:bookmarkStart w:id="521" w:name="_ETM_Q5_685137"/>
      <w:bookmarkEnd w:id="521"/>
    </w:p>
    <w:p w:rsidR="00AF3DF3" w:rsidRDefault="00AF3DF3" w:rsidP="000400D7">
      <w:pPr>
        <w:pStyle w:val="-"/>
        <w:keepNext/>
        <w:rPr>
          <w:rFonts w:hint="cs"/>
          <w:rtl/>
        </w:rPr>
      </w:pPr>
      <w:bookmarkStart w:id="522" w:name="_ETM_Q5_685406"/>
      <w:bookmarkEnd w:id="522"/>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אם בישראל היינו אטרקטיביים לחברות בין-לאומיות, אם לא היו </w:t>
      </w:r>
      <w:bookmarkStart w:id="523" w:name="_ETM_Q5_692056"/>
      <w:bookmarkEnd w:id="523"/>
      <w:r>
        <w:rPr>
          <w:rFonts w:hint="cs"/>
          <w:rtl/>
        </w:rPr>
        <w:t xml:space="preserve">מקשים עליהן עד כדי כך עם בעיות הרגולציה, אם המתווה </w:t>
      </w:r>
      <w:bookmarkStart w:id="524" w:name="_ETM_Q5_695485"/>
      <w:bookmarkEnd w:id="524"/>
      <w:r>
        <w:rPr>
          <w:rFonts w:hint="cs"/>
          <w:rtl/>
        </w:rPr>
        <w:t xml:space="preserve">הזה היה מאושר כבר לפני כמה שנים, אז כמו שבמצרים </w:t>
      </w:r>
      <w:bookmarkStart w:id="525" w:name="_ETM_Q5_699000"/>
      <w:bookmarkEnd w:id="525"/>
      <w:r>
        <w:rPr>
          <w:rFonts w:hint="cs"/>
          <w:rtl/>
        </w:rPr>
        <w:t xml:space="preserve">היום מחפשים גז, כמו שבקפריסין מחפשים גז </w:t>
      </w:r>
      <w:r w:rsidR="00E74E02">
        <w:rPr>
          <w:rFonts w:hint="cs"/>
          <w:rtl/>
        </w:rPr>
        <w:t>– –</w:t>
      </w:r>
    </w:p>
    <w:p w:rsidR="00AF3DF3" w:rsidRDefault="00AF3DF3" w:rsidP="000400D7">
      <w:pPr>
        <w:rPr>
          <w:rFonts w:hint="cs"/>
          <w:rtl/>
        </w:rPr>
      </w:pPr>
      <w:bookmarkStart w:id="526" w:name="_ETM_Q5_699029"/>
      <w:bookmarkEnd w:id="526"/>
    </w:p>
    <w:p w:rsidR="00AF3DF3" w:rsidRDefault="00AF3DF3" w:rsidP="000400D7">
      <w:pPr>
        <w:pStyle w:val="af"/>
        <w:keepNext/>
        <w:rPr>
          <w:rFonts w:hint="cs"/>
          <w:rtl/>
        </w:rPr>
      </w:pPr>
      <w:r>
        <w:rPr>
          <w:rtl/>
        </w:rPr>
        <w:t>מיכל רוזין (מרצ):</w:t>
      </w:r>
    </w:p>
    <w:p w:rsidR="00AF3DF3" w:rsidRDefault="00AF3DF3" w:rsidP="00580BAF">
      <w:pPr>
        <w:rPr>
          <w:rFonts w:hint="cs"/>
          <w:rtl/>
        </w:rPr>
      </w:pPr>
    </w:p>
    <w:p w:rsidR="00AF3DF3" w:rsidRDefault="00E74E02" w:rsidP="000400D7">
      <w:pPr>
        <w:rPr>
          <w:rFonts w:hint="cs"/>
          <w:rtl/>
        </w:rPr>
      </w:pPr>
      <w:r>
        <w:rPr>
          <w:rFonts w:hint="cs"/>
          <w:rtl/>
        </w:rPr>
        <w:t>– –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E74E02" w:rsidP="006E52AC">
      <w:pPr>
        <w:rPr>
          <w:rFonts w:hint="cs"/>
          <w:rtl/>
        </w:rPr>
      </w:pPr>
      <w:r>
        <w:rPr>
          <w:rFonts w:hint="cs"/>
          <w:rtl/>
        </w:rPr>
        <w:t>– –</w:t>
      </w:r>
      <w:r w:rsidR="00AF3DF3">
        <w:rPr>
          <w:rFonts w:hint="cs"/>
          <w:rtl/>
        </w:rPr>
        <w:t xml:space="preserve"> כמו שבקנדה מחפשים גז, כמו שבאוסטרליה מחפשים גז, כך היו גם מחפשים </w:t>
      </w:r>
      <w:bookmarkStart w:id="527" w:name="_ETM_Q5_708916"/>
      <w:bookmarkEnd w:id="527"/>
      <w:r w:rsidR="00AF3DF3">
        <w:rPr>
          <w:rFonts w:hint="cs"/>
          <w:rtl/>
        </w:rPr>
        <w:t xml:space="preserve">היום </w:t>
      </w:r>
      <w:r w:rsidR="006E52AC">
        <w:rPr>
          <w:rFonts w:hint="cs"/>
          <w:rtl/>
        </w:rPr>
        <w:t xml:space="preserve">גז </w:t>
      </w:r>
      <w:r w:rsidR="00AF3DF3">
        <w:rPr>
          <w:rFonts w:hint="cs"/>
          <w:rtl/>
        </w:rPr>
        <w:t>במדינת ישראל.</w:t>
      </w:r>
    </w:p>
    <w:p w:rsidR="00AF3DF3" w:rsidRDefault="00AF3DF3" w:rsidP="000400D7">
      <w:pPr>
        <w:rPr>
          <w:rFonts w:hint="cs"/>
          <w:rtl/>
        </w:rPr>
      </w:pPr>
      <w:bookmarkStart w:id="528" w:name="_ETM_Q5_709898"/>
      <w:bookmarkEnd w:id="528"/>
    </w:p>
    <w:p w:rsidR="00AF3DF3" w:rsidRDefault="00AF3DF3" w:rsidP="000400D7">
      <w:pPr>
        <w:pStyle w:val="af"/>
        <w:keepNext/>
        <w:rPr>
          <w:rFonts w:hint="cs"/>
          <w:rtl/>
        </w:rPr>
      </w:pPr>
      <w:bookmarkStart w:id="529" w:name="_ETM_Q5_710181"/>
      <w:bookmarkEnd w:id="529"/>
      <w:r>
        <w:rPr>
          <w:rtl/>
        </w:rPr>
        <w:t>שלי יחימוביץ (המחנה הציוני):</w:t>
      </w:r>
    </w:p>
    <w:p w:rsidR="00AF3DF3" w:rsidRDefault="00AF3DF3" w:rsidP="00580BAF">
      <w:pPr>
        <w:rPr>
          <w:rFonts w:hint="cs"/>
          <w:rtl/>
        </w:rPr>
      </w:pPr>
    </w:p>
    <w:p w:rsidR="00AF3DF3" w:rsidRDefault="00AF3DF3" w:rsidP="006E52AC">
      <w:pPr>
        <w:rPr>
          <w:rFonts w:hint="cs"/>
          <w:rtl/>
        </w:rPr>
      </w:pPr>
      <w:r>
        <w:rPr>
          <w:rFonts w:hint="cs"/>
          <w:rtl/>
        </w:rPr>
        <w:t>איך אפשר להיות יותר אטרקטיביים</w:t>
      </w:r>
      <w:r w:rsidR="006E52AC">
        <w:rPr>
          <w:rFonts w:hint="cs"/>
          <w:rtl/>
        </w:rPr>
        <w:t>?</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734699">
      <w:pPr>
        <w:rPr>
          <w:rFonts w:hint="cs"/>
          <w:rtl/>
        </w:rPr>
      </w:pPr>
      <w:r>
        <w:rPr>
          <w:rFonts w:hint="cs"/>
          <w:rtl/>
        </w:rPr>
        <w:t>הע</w:t>
      </w:r>
      <w:r w:rsidR="00734699">
        <w:rPr>
          <w:rFonts w:hint="cs"/>
          <w:rtl/>
        </w:rPr>
        <w:t>ו</w:t>
      </w:r>
      <w:r>
        <w:rPr>
          <w:rFonts w:hint="cs"/>
          <w:rtl/>
        </w:rPr>
        <w:t xml:space="preserve">בדה הבסיסית </w:t>
      </w:r>
      <w:r w:rsidR="00E74E02">
        <w:rPr>
          <w:rFonts w:hint="cs"/>
          <w:rtl/>
        </w:rPr>
        <w:t>– – –</w:t>
      </w:r>
      <w:bookmarkStart w:id="530" w:name="_ETM_Q5_711787"/>
      <w:bookmarkEnd w:id="530"/>
    </w:p>
    <w:p w:rsidR="00AF3DF3" w:rsidRDefault="00AF3DF3" w:rsidP="000400D7">
      <w:pPr>
        <w:rPr>
          <w:rFonts w:hint="cs"/>
          <w:rtl/>
        </w:rPr>
      </w:pPr>
      <w:bookmarkStart w:id="531" w:name="_ETM_Q5_712123"/>
      <w:bookmarkEnd w:id="531"/>
    </w:p>
    <w:p w:rsidR="00AF3DF3" w:rsidRDefault="00AF3DF3" w:rsidP="000400D7">
      <w:pPr>
        <w:pStyle w:val="af"/>
        <w:keepNext/>
        <w:rPr>
          <w:rFonts w:hint="cs"/>
          <w:rtl/>
        </w:rPr>
      </w:pPr>
      <w:bookmarkStart w:id="532" w:name="_ETM_Q5_713324"/>
      <w:bookmarkEnd w:id="532"/>
      <w:r>
        <w:rPr>
          <w:rtl/>
        </w:rPr>
        <w:t>שלי יחימוביץ (המחנה הציוני):</w:t>
      </w:r>
    </w:p>
    <w:p w:rsidR="00AF3DF3" w:rsidRDefault="00AF3DF3" w:rsidP="00580BAF">
      <w:pPr>
        <w:rPr>
          <w:rFonts w:hint="cs"/>
          <w:rtl/>
        </w:rPr>
      </w:pPr>
    </w:p>
    <w:p w:rsidR="00AF3DF3" w:rsidRDefault="00E74E02" w:rsidP="000400D7">
      <w:pPr>
        <w:rPr>
          <w:rFonts w:hint="cs"/>
          <w:rtl/>
        </w:rPr>
      </w:pPr>
      <w:r>
        <w:rPr>
          <w:rFonts w:hint="cs"/>
          <w:rtl/>
        </w:rPr>
        <w:t>– – –</w:t>
      </w:r>
      <w:r w:rsidR="00AF3DF3">
        <w:rPr>
          <w:rFonts w:hint="cs"/>
          <w:rtl/>
        </w:rPr>
        <w:t xml:space="preserve"> יוקר המחירים, מי אחראי </w:t>
      </w:r>
      <w:r>
        <w:rPr>
          <w:rFonts w:hint="cs"/>
          <w:rtl/>
        </w:rPr>
        <w:t>– – –</w:t>
      </w:r>
    </w:p>
    <w:p w:rsidR="00AF3DF3" w:rsidRDefault="00AF3DF3" w:rsidP="000400D7">
      <w:pPr>
        <w:rPr>
          <w:rFonts w:hint="cs"/>
          <w:rtl/>
        </w:rPr>
      </w:pPr>
    </w:p>
    <w:p w:rsidR="00AF3DF3" w:rsidRDefault="00AF3DF3" w:rsidP="000400D7">
      <w:pPr>
        <w:pStyle w:val="-"/>
        <w:keepNext/>
        <w:rPr>
          <w:rFonts w:hint="cs"/>
          <w:rtl/>
        </w:rPr>
      </w:pPr>
      <w:bookmarkStart w:id="533" w:name="_ETM_Q5_716250"/>
      <w:bookmarkStart w:id="534" w:name="_ETM_Q5_716288"/>
      <w:bookmarkEnd w:id="533"/>
      <w:bookmarkEnd w:id="534"/>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יש </w:t>
      </w:r>
      <w:bookmarkStart w:id="535" w:name="_ETM_Q5_717949"/>
      <w:bookmarkEnd w:id="535"/>
      <w:r>
        <w:rPr>
          <w:rFonts w:hint="cs"/>
          <w:rtl/>
        </w:rPr>
        <w:t xml:space="preserve">אמת אחת בסיסית </w:t>
      </w:r>
      <w:r>
        <w:rPr>
          <w:rtl/>
        </w:rPr>
        <w:t>–</w:t>
      </w:r>
      <w:r>
        <w:rPr>
          <w:rFonts w:hint="cs"/>
          <w:rtl/>
        </w:rPr>
        <w:t xml:space="preserve"> אדוני היושב-ראש, הבטחת להגן על זכות </w:t>
      </w:r>
      <w:bookmarkStart w:id="536" w:name="_ETM_Q5_720856"/>
      <w:bookmarkEnd w:id="536"/>
      <w:r>
        <w:rPr>
          <w:rFonts w:hint="cs"/>
          <w:rtl/>
        </w:rPr>
        <w:t>הדוברים כאן לדבר, על זכות חופש הבעת הדעה.</w:t>
      </w:r>
    </w:p>
    <w:p w:rsidR="00AF3DF3" w:rsidRDefault="00AF3DF3" w:rsidP="000400D7">
      <w:pPr>
        <w:rPr>
          <w:rFonts w:hint="cs"/>
          <w:rtl/>
        </w:rPr>
      </w:pPr>
      <w:bookmarkStart w:id="537" w:name="_ETM_Q5_721938"/>
      <w:bookmarkEnd w:id="537"/>
    </w:p>
    <w:p w:rsidR="00AF3DF3" w:rsidRDefault="00AF3DF3" w:rsidP="000400D7">
      <w:pPr>
        <w:pStyle w:val="af"/>
        <w:keepNext/>
        <w:rPr>
          <w:rFonts w:hint="cs"/>
          <w:rtl/>
        </w:rPr>
      </w:pPr>
      <w:bookmarkStart w:id="538" w:name="_ETM_Q5_721744"/>
      <w:bookmarkEnd w:id="538"/>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יכולת לענות </w:t>
      </w:r>
      <w:r w:rsidR="00E74E02">
        <w:rPr>
          <w:rFonts w:hint="cs"/>
          <w:rtl/>
        </w:rPr>
        <w:t>– – –</w:t>
      </w:r>
    </w:p>
    <w:p w:rsidR="00AF3DF3" w:rsidRDefault="00AF3DF3" w:rsidP="000400D7">
      <w:pPr>
        <w:rPr>
          <w:rFonts w:hint="cs"/>
          <w:rtl/>
        </w:rPr>
      </w:pPr>
      <w:bookmarkStart w:id="539" w:name="_ETM_Q5_723495"/>
      <w:bookmarkStart w:id="540" w:name="_ETM_Q5_723774"/>
      <w:bookmarkEnd w:id="539"/>
      <w:bookmarkEnd w:id="540"/>
    </w:p>
    <w:p w:rsidR="00AF3DF3" w:rsidRDefault="00AF3DF3" w:rsidP="000400D7">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DB0BA0">
      <w:pPr>
        <w:rPr>
          <w:rFonts w:hint="cs"/>
          <w:rtl/>
        </w:rPr>
      </w:pPr>
      <w:r>
        <w:rPr>
          <w:rFonts w:hint="cs"/>
          <w:rtl/>
        </w:rPr>
        <w:t>קיוויתי שאצליח בלי לקרוא אנשים לסדר, אבל עד כאן, מעכשיו נקרא אנשים לסדר.</w:t>
      </w:r>
    </w:p>
    <w:p w:rsidR="00AF3DF3" w:rsidRDefault="00AF3DF3" w:rsidP="000400D7">
      <w:pPr>
        <w:rPr>
          <w:rFonts w:hint="cs"/>
          <w:rtl/>
        </w:rPr>
      </w:pPr>
    </w:p>
    <w:p w:rsidR="00AF3DF3" w:rsidRDefault="00AF3DF3" w:rsidP="000400D7">
      <w:pPr>
        <w:pStyle w:val="af"/>
        <w:keepNext/>
        <w:rPr>
          <w:rFonts w:hint="cs"/>
          <w:rtl/>
        </w:rPr>
      </w:pPr>
      <w:bookmarkStart w:id="541" w:name="_ETM_Q5_730511"/>
      <w:bookmarkEnd w:id="541"/>
      <w:r>
        <w:rPr>
          <w:rtl/>
        </w:rPr>
        <w:t>מיקי רוזנטל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 </w:t>
      </w:r>
      <w:r w:rsidR="00E74E02">
        <w:rPr>
          <w:rFonts w:hint="cs"/>
          <w:rtl/>
        </w:rPr>
        <w:t>– – –</w:t>
      </w:r>
      <w:r>
        <w:rPr>
          <w:rFonts w:hint="cs"/>
          <w:rtl/>
        </w:rPr>
        <w:t xml:space="preserve"> אדוני </w:t>
      </w:r>
      <w:bookmarkStart w:id="542" w:name="_ETM_Q5_731359"/>
      <w:bookmarkEnd w:id="542"/>
      <w:r w:rsidR="00E74E02">
        <w:rPr>
          <w:rFonts w:hint="cs"/>
          <w:rtl/>
        </w:rPr>
        <w:t>– – –</w:t>
      </w:r>
    </w:p>
    <w:p w:rsidR="00AF3DF3" w:rsidRDefault="00AF3DF3" w:rsidP="000400D7">
      <w:pPr>
        <w:rPr>
          <w:rFonts w:hint="cs"/>
          <w:rtl/>
        </w:rPr>
      </w:pPr>
      <w:bookmarkStart w:id="543" w:name="_ETM_Q5_732508"/>
      <w:bookmarkEnd w:id="543"/>
    </w:p>
    <w:p w:rsidR="00AF3DF3" w:rsidRDefault="00AF3DF3" w:rsidP="000400D7">
      <w:pPr>
        <w:pStyle w:val="-"/>
        <w:keepNext/>
        <w:rPr>
          <w:rFonts w:hint="cs"/>
          <w:rtl/>
        </w:rPr>
      </w:pPr>
      <w:bookmarkStart w:id="544" w:name="_ETM_Q5_731726"/>
      <w:bookmarkEnd w:id="544"/>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אדוני היושב-ראש </w:t>
      </w:r>
      <w:r w:rsidR="00E74E02">
        <w:rPr>
          <w:rFonts w:hint="cs"/>
          <w:rtl/>
        </w:rPr>
        <w:t>– –</w:t>
      </w:r>
    </w:p>
    <w:p w:rsidR="00AF3DF3" w:rsidRDefault="00AF3DF3" w:rsidP="000400D7">
      <w:pPr>
        <w:rPr>
          <w:rFonts w:hint="cs"/>
          <w:rtl/>
        </w:rPr>
      </w:pPr>
      <w:bookmarkStart w:id="545" w:name="_ETM_Q5_731248"/>
      <w:bookmarkEnd w:id="545"/>
    </w:p>
    <w:p w:rsidR="00AF3DF3" w:rsidRDefault="00AF3DF3" w:rsidP="000400D7">
      <w:pPr>
        <w:pStyle w:val="af"/>
        <w:keepNext/>
        <w:rPr>
          <w:rFonts w:hint="cs"/>
          <w:rtl/>
        </w:rPr>
      </w:pPr>
      <w:bookmarkStart w:id="546" w:name="_ETM_Q5_732777"/>
      <w:bookmarkEnd w:id="546"/>
      <w:r>
        <w:rPr>
          <w:rtl/>
        </w:rPr>
        <w:t>קריאות:</w:t>
      </w:r>
    </w:p>
    <w:p w:rsidR="00AF3DF3" w:rsidRDefault="00AF3DF3" w:rsidP="00580BAF">
      <w:pPr>
        <w:rPr>
          <w:rFonts w:hint="cs"/>
          <w:rtl/>
        </w:rPr>
      </w:pPr>
    </w:p>
    <w:p w:rsidR="00AF3DF3" w:rsidRDefault="00E74E02" w:rsidP="000400D7">
      <w:pPr>
        <w:rPr>
          <w:rFonts w:hint="cs"/>
          <w:rtl/>
        </w:rPr>
      </w:pPr>
      <w:r>
        <w:rPr>
          <w:rFonts w:hint="cs"/>
          <w:rtl/>
        </w:rPr>
        <w:t>– – –</w:t>
      </w:r>
    </w:p>
    <w:p w:rsidR="00AF3DF3" w:rsidRDefault="00AF3DF3" w:rsidP="000400D7">
      <w:pPr>
        <w:rPr>
          <w:rFonts w:hint="cs"/>
          <w:rtl/>
        </w:rPr>
      </w:pPr>
      <w:bookmarkStart w:id="547" w:name="_ETM_Q5_730663"/>
      <w:bookmarkEnd w:id="547"/>
    </w:p>
    <w:p w:rsidR="00AF3DF3" w:rsidRDefault="00AF3DF3" w:rsidP="000400D7">
      <w:pPr>
        <w:pStyle w:val="-"/>
        <w:keepNext/>
        <w:rPr>
          <w:rFonts w:hint="cs"/>
          <w:rtl/>
        </w:rPr>
      </w:pPr>
      <w:bookmarkStart w:id="548" w:name="_ETM_Q5_730931"/>
      <w:bookmarkEnd w:id="548"/>
      <w:r>
        <w:rPr>
          <w:rtl/>
        </w:rPr>
        <w:t>שר התשתיות הלאומיות, האנרגיה והמים יובל שטייניץ:</w:t>
      </w:r>
    </w:p>
    <w:p w:rsidR="00AF3DF3" w:rsidRDefault="00AF3DF3" w:rsidP="00580BAF">
      <w:pPr>
        <w:rPr>
          <w:rFonts w:hint="cs"/>
          <w:rtl/>
        </w:rPr>
      </w:pPr>
    </w:p>
    <w:p w:rsidR="00AF3DF3" w:rsidRDefault="00E74E02" w:rsidP="00580BAF">
      <w:pPr>
        <w:rPr>
          <w:rFonts w:hint="cs"/>
          <w:rtl/>
        </w:rPr>
      </w:pPr>
      <w:r>
        <w:rPr>
          <w:rFonts w:hint="cs"/>
          <w:rtl/>
        </w:rPr>
        <w:t>– –</w:t>
      </w:r>
      <w:r w:rsidR="00AF3DF3">
        <w:rPr>
          <w:rFonts w:hint="cs"/>
          <w:rtl/>
        </w:rPr>
        <w:t xml:space="preserve"> </w:t>
      </w:r>
      <w:bookmarkStart w:id="549" w:name="_ETM_Q5_733955"/>
      <w:bookmarkEnd w:id="549"/>
      <w:r w:rsidR="00AF3DF3">
        <w:rPr>
          <w:rFonts w:hint="cs"/>
          <w:rtl/>
        </w:rPr>
        <w:t xml:space="preserve">בסוף יש עובדות בסיסיות של כלכלה ושל היגיון ושכל ישר </w:t>
      </w:r>
      <w:bookmarkStart w:id="550" w:name="_ETM_Q5_738845"/>
      <w:bookmarkEnd w:id="550"/>
      <w:r w:rsidR="00AF3DF3">
        <w:rPr>
          <w:rFonts w:hint="cs"/>
          <w:rtl/>
        </w:rPr>
        <w:t>שאי-אפשר להתעלם מהן.</w:t>
      </w:r>
    </w:p>
    <w:p w:rsidR="00AF3DF3" w:rsidRDefault="00AF3DF3" w:rsidP="00580BAF">
      <w:pPr>
        <w:rPr>
          <w:rFonts w:hint="cs"/>
          <w:rt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bookmarkStart w:id="551" w:name="_ETM_Q5_738354"/>
      <w:bookmarkEnd w:id="551"/>
      <w:r>
        <w:rPr>
          <w:rFonts w:hint="cs"/>
          <w:rtl/>
        </w:rPr>
        <w:t>מונופול.</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העובדות האלה אומרות כך: איפה שכדאי לקדוח ולחפש גז, מגיעות חברות בין-לאומיות </w:t>
      </w:r>
      <w:bookmarkStart w:id="552" w:name="_ETM_Q5_748978"/>
      <w:bookmarkEnd w:id="552"/>
      <w:r>
        <w:rPr>
          <w:rFonts w:hint="cs"/>
          <w:rtl/>
        </w:rPr>
        <w:t xml:space="preserve">לקדוח ולחפש גז, ואיפה שלא כדאי, לא מגיעות </w:t>
      </w:r>
      <w:r w:rsidR="00E74E02">
        <w:rPr>
          <w:rFonts w:hint="cs"/>
          <w:rtl/>
        </w:rPr>
        <w:t>– – –</w:t>
      </w:r>
    </w:p>
    <w:p w:rsidR="00AF3DF3" w:rsidRDefault="00AF3DF3" w:rsidP="000400D7">
      <w:pPr>
        <w:rPr>
          <w:rFonts w:hint="cs"/>
          <w:rtl/>
        </w:rPr>
      </w:pPr>
      <w:bookmarkStart w:id="553" w:name="_ETM_Q5_753715"/>
      <w:bookmarkEnd w:id="553"/>
    </w:p>
    <w:p w:rsidR="00AF3DF3" w:rsidRDefault="00AF3DF3" w:rsidP="000400D7">
      <w:pPr>
        <w:pStyle w:val="af"/>
        <w:keepNext/>
        <w:rPr>
          <w:rFonts w:hint="cs"/>
          <w:rtl/>
        </w:rPr>
      </w:pPr>
      <w:bookmarkStart w:id="554" w:name="_ETM_Q5_754077"/>
      <w:bookmarkEnd w:id="554"/>
      <w:r>
        <w:rPr>
          <w:rtl/>
        </w:rPr>
        <w:t>אילן גילאון (מרצ):</w:t>
      </w:r>
    </w:p>
    <w:p w:rsidR="00AF3DF3" w:rsidRDefault="00AF3DF3" w:rsidP="00580BAF">
      <w:pPr>
        <w:rPr>
          <w:rFonts w:hint="cs"/>
          <w:rtl/>
        </w:rPr>
      </w:pPr>
    </w:p>
    <w:p w:rsidR="00AF3DF3" w:rsidRDefault="00AF3DF3" w:rsidP="000400D7">
      <w:pPr>
        <w:rPr>
          <w:rFonts w:hint="cs"/>
          <w:rtl/>
        </w:rPr>
      </w:pPr>
      <w:r>
        <w:rPr>
          <w:rFonts w:hint="cs"/>
          <w:rtl/>
        </w:rPr>
        <w:t>למי כדאי? למי כדאי?</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ולכן העובדה שבמצרים מחפשים גז, </w:t>
      </w:r>
      <w:bookmarkStart w:id="555" w:name="_ETM_Q5_761956"/>
      <w:bookmarkEnd w:id="555"/>
      <w:r>
        <w:rPr>
          <w:rFonts w:hint="cs"/>
          <w:rtl/>
        </w:rPr>
        <w:t xml:space="preserve">חזרו לחפש אחרי קיפאון של שנים, שבקפריסין מחפשים גז, שבקנדה מחפשים גז, בארצות-הברית </w:t>
      </w:r>
      <w:bookmarkStart w:id="556" w:name="_ETM_Q5_768072"/>
      <w:bookmarkEnd w:id="556"/>
      <w:r>
        <w:rPr>
          <w:rFonts w:hint="cs"/>
          <w:rtl/>
        </w:rPr>
        <w:t>מחפשים גז, במקסיקו מחפשים גז</w:t>
      </w:r>
      <w:r w:rsidR="00A10E6B">
        <w:rPr>
          <w:rFonts w:hint="cs"/>
          <w:rtl/>
        </w:rPr>
        <w:t>,</w:t>
      </w:r>
      <w:r>
        <w:rPr>
          <w:rFonts w:hint="cs"/>
          <w:rtl/>
        </w:rPr>
        <w:t xml:space="preserve"> ורק בישראל בשנים האחרונות אף חברה בין-לאומית רצינית לא </w:t>
      </w:r>
      <w:bookmarkStart w:id="557" w:name="_ETM_Q5_777633"/>
      <w:bookmarkEnd w:id="557"/>
      <w:r>
        <w:rPr>
          <w:rFonts w:hint="cs"/>
          <w:rtl/>
        </w:rPr>
        <w:t xml:space="preserve">באה לחפש גז ולקדוח כאן. </w:t>
      </w:r>
    </w:p>
    <w:p w:rsidR="00AF3DF3" w:rsidRDefault="00AF3DF3" w:rsidP="000400D7">
      <w:pPr>
        <w:rPr>
          <w:rFonts w:hint="cs"/>
          <w:rtl/>
        </w:rPr>
      </w:pPr>
      <w:bookmarkStart w:id="558" w:name="_ETM_Q5_778698"/>
      <w:bookmarkEnd w:id="558"/>
    </w:p>
    <w:p w:rsidR="00AF3DF3" w:rsidRDefault="00AF3DF3" w:rsidP="000400D7">
      <w:pPr>
        <w:pStyle w:val="af"/>
        <w:keepNext/>
        <w:rPr>
          <w:rFonts w:hint="cs"/>
          <w:rtl/>
        </w:rPr>
      </w:pPr>
      <w:bookmarkStart w:id="559" w:name="_ETM_Q5_779017"/>
      <w:bookmarkEnd w:id="559"/>
      <w:r>
        <w:rPr>
          <w:rtl/>
        </w:rPr>
        <w:t>זהבה גלאון (מרצ):</w:t>
      </w:r>
    </w:p>
    <w:p w:rsidR="00AF3DF3" w:rsidRDefault="00AF3DF3" w:rsidP="00580BAF">
      <w:pPr>
        <w:rPr>
          <w:rFonts w:hint="cs"/>
          <w:rtl/>
        </w:rPr>
      </w:pPr>
    </w:p>
    <w:p w:rsidR="00AF3DF3" w:rsidRDefault="00E74E02" w:rsidP="000400D7">
      <w:pPr>
        <w:rPr>
          <w:rFonts w:hint="cs"/>
          <w:rtl/>
        </w:rPr>
      </w:pPr>
      <w:r>
        <w:rPr>
          <w:rFonts w:hint="cs"/>
          <w:rtl/>
        </w:rPr>
        <w:t>– – –</w:t>
      </w:r>
      <w:r w:rsidR="00AF3DF3">
        <w:rPr>
          <w:rFonts w:hint="cs"/>
          <w:rtl/>
        </w:rPr>
        <w:t xml:space="preserve"> </w:t>
      </w:r>
      <w:bookmarkStart w:id="560" w:name="_ETM_Q5_779385"/>
      <w:bookmarkEnd w:id="560"/>
      <w:r w:rsidR="00AF3DF3">
        <w:rPr>
          <w:rFonts w:hint="cs"/>
          <w:rtl/>
        </w:rPr>
        <w:t xml:space="preserve">גז במצרים </w:t>
      </w:r>
      <w:r>
        <w:rPr>
          <w:rFonts w:hint="cs"/>
          <w:rtl/>
        </w:rPr>
        <w:t>– – –</w:t>
      </w:r>
    </w:p>
    <w:p w:rsidR="00AF3DF3" w:rsidRDefault="00AF3DF3" w:rsidP="000400D7">
      <w:pPr>
        <w:rPr>
          <w:rFonts w:hint="cs"/>
          <w:rtl/>
        </w:rPr>
      </w:pPr>
      <w:bookmarkStart w:id="561" w:name="TOR_Q6"/>
      <w:bookmarkEnd w:id="561"/>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0400D7">
      <w:pPr>
        <w:rPr>
          <w:rFonts w:hint="cs"/>
          <w:rtl/>
        </w:rPr>
      </w:pPr>
    </w:p>
    <w:p w:rsidR="00AF3DF3" w:rsidRDefault="00AF3DF3" w:rsidP="000400D7">
      <w:pPr>
        <w:rPr>
          <w:rFonts w:hint="cs"/>
          <w:rtl/>
        </w:rPr>
      </w:pPr>
      <w:r>
        <w:rPr>
          <w:rFonts w:hint="cs"/>
          <w:rtl/>
        </w:rPr>
        <w:t>מי שרוצה להתעלם מהעובדה הזאת</w:t>
      </w:r>
      <w:r w:rsidR="00A10E6B">
        <w:rPr>
          <w:rFonts w:hint="cs"/>
          <w:rtl/>
        </w:rPr>
        <w:t>,</w:t>
      </w:r>
      <w:r>
        <w:rPr>
          <w:rFonts w:hint="cs"/>
          <w:rtl/>
        </w:rPr>
        <w:t xml:space="preserve"> מתעלם מהמציאות. מתעלם מהמציאות. </w:t>
      </w:r>
    </w:p>
    <w:p w:rsidR="00AF3DF3" w:rsidRDefault="00AF3DF3" w:rsidP="000400D7">
      <w:pPr>
        <w:rPr>
          <w:rFonts w:hint="cs"/>
          <w:rtl/>
        </w:rPr>
      </w:pPr>
    </w:p>
    <w:p w:rsidR="00AF3DF3" w:rsidRDefault="00AF3DF3" w:rsidP="000400D7">
      <w:pPr>
        <w:pStyle w:val="af"/>
        <w:keepNext/>
        <w:rPr>
          <w:rFonts w:hint="cs"/>
          <w:rtl/>
        </w:rPr>
      </w:pPr>
      <w:bookmarkStart w:id="562" w:name="_ETM_Q6_104165"/>
      <w:bookmarkStart w:id="563" w:name="_ETM_Q6_115958"/>
      <w:bookmarkEnd w:id="562"/>
      <w:bookmarkEnd w:id="563"/>
      <w:r>
        <w:rPr>
          <w:rtl/>
        </w:rPr>
        <w:t>זהבה גלאון (מרצ):</w:t>
      </w:r>
    </w:p>
    <w:p w:rsidR="00AF3DF3" w:rsidRDefault="00AF3DF3" w:rsidP="00580BAF">
      <w:pPr>
        <w:rPr>
          <w:rFonts w:hint="cs"/>
          <w:rtl/>
        </w:rPr>
      </w:pPr>
    </w:p>
    <w:p w:rsidR="00AF3DF3" w:rsidRDefault="00AF3DF3" w:rsidP="000400D7">
      <w:pPr>
        <w:rPr>
          <w:rFonts w:hint="cs"/>
          <w:rtl/>
        </w:rPr>
      </w:pPr>
      <w:r>
        <w:rPr>
          <w:rFonts w:hint="cs"/>
          <w:rtl/>
        </w:rPr>
        <w:t xml:space="preserve">אדוני השר, איך לא ידעתם על מצרים </w:t>
      </w:r>
      <w:r w:rsidR="00E74E02">
        <w:rPr>
          <w:rFonts w:hint="cs"/>
          <w:rtl/>
        </w:rPr>
        <w:t>– – –</w:t>
      </w:r>
    </w:p>
    <w:p w:rsidR="00AF3DF3" w:rsidRDefault="00AF3DF3" w:rsidP="000400D7">
      <w:pPr>
        <w:rPr>
          <w:rFonts w:hint="cs"/>
          <w:rtl/>
        </w:rPr>
      </w:pPr>
    </w:p>
    <w:p w:rsidR="00AF3DF3" w:rsidRDefault="00AF3DF3" w:rsidP="000400D7">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0400D7">
      <w:pPr>
        <w:rPr>
          <w:rFonts w:hint="cs"/>
          <w:rtl/>
        </w:rPr>
      </w:pPr>
      <w:r>
        <w:rPr>
          <w:rFonts w:hint="cs"/>
          <w:rtl/>
        </w:rPr>
        <w:t xml:space="preserve">חברת הכנסת זהבה </w:t>
      </w:r>
      <w:bookmarkStart w:id="564" w:name="_ETM_Q6_193936"/>
      <w:bookmarkEnd w:id="564"/>
      <w:r>
        <w:rPr>
          <w:rFonts w:hint="cs"/>
          <w:rtl/>
        </w:rPr>
        <w:t xml:space="preserve">גלאון, אני קורא אותך לסדר בפעם הראשונה. </w:t>
      </w:r>
    </w:p>
    <w:p w:rsidR="00AF3DF3" w:rsidRDefault="00AF3DF3" w:rsidP="000400D7">
      <w:pPr>
        <w:rPr>
          <w:rFonts w:hint="cs"/>
          <w:rtl/>
        </w:rPr>
      </w:pPr>
      <w:bookmarkStart w:id="565" w:name="_ETM_Q6_197644"/>
      <w:bookmarkEnd w:id="565"/>
    </w:p>
    <w:p w:rsidR="00AF3DF3" w:rsidRDefault="00AF3DF3" w:rsidP="000400D7">
      <w:pPr>
        <w:pStyle w:val="-"/>
        <w:keepNext/>
        <w:rPr>
          <w:rFonts w:hint="cs"/>
          <w:rtl/>
        </w:rPr>
      </w:pPr>
      <w:bookmarkStart w:id="566" w:name="_ETM_Q6_197908"/>
      <w:bookmarkEnd w:id="566"/>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אני תכף אתייחס למצרים.</w:t>
      </w:r>
    </w:p>
    <w:p w:rsidR="00AF3DF3" w:rsidRDefault="00AF3DF3" w:rsidP="000400D7">
      <w:pPr>
        <w:rPr>
          <w:rFonts w:hint="cs"/>
          <w:rtl/>
        </w:rPr>
      </w:pPr>
    </w:p>
    <w:p w:rsidR="00AF3DF3" w:rsidRDefault="00AF3DF3" w:rsidP="000400D7">
      <w:pPr>
        <w:pStyle w:val="af"/>
        <w:keepNext/>
        <w:rPr>
          <w:rFonts w:hint="cs"/>
          <w:rtl/>
        </w:rPr>
      </w:pPr>
      <w:r>
        <w:rPr>
          <w:rtl/>
        </w:rPr>
        <w:t>אילן גילאון (מרצ):</w:t>
      </w:r>
    </w:p>
    <w:p w:rsidR="00AF3DF3" w:rsidRDefault="00AF3DF3" w:rsidP="00580BAF">
      <w:pPr>
        <w:rPr>
          <w:rFonts w:hint="cs"/>
          <w:rtl/>
        </w:rPr>
      </w:pPr>
    </w:p>
    <w:p w:rsidR="00AF3DF3" w:rsidRDefault="00E74E02" w:rsidP="000400D7">
      <w:pPr>
        <w:rPr>
          <w:rFonts w:hint="cs"/>
          <w:rtl/>
        </w:rPr>
      </w:pPr>
      <w:r>
        <w:rPr>
          <w:rFonts w:hint="cs"/>
          <w:rtl/>
        </w:rPr>
        <w:t>– – –</w:t>
      </w:r>
      <w:r w:rsidR="00AF3DF3">
        <w:rPr>
          <w:rFonts w:hint="cs"/>
          <w:rtl/>
        </w:rPr>
        <w:t xml:space="preserve"> </w:t>
      </w:r>
    </w:p>
    <w:p w:rsidR="00AF3DF3" w:rsidRDefault="00AF3DF3" w:rsidP="000400D7">
      <w:pPr>
        <w:rPr>
          <w:rFonts w:hint="cs"/>
          <w:rtl/>
        </w:rPr>
      </w:pPr>
      <w:bookmarkStart w:id="567" w:name="_ETM_Q6_195625"/>
      <w:bookmarkStart w:id="568" w:name="_ETM_Q6_195872"/>
      <w:bookmarkEnd w:id="567"/>
      <w:bookmarkEnd w:id="568"/>
    </w:p>
    <w:p w:rsidR="00AF3DF3" w:rsidRDefault="00AF3DF3" w:rsidP="000400D7">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0400D7">
      <w:pPr>
        <w:rPr>
          <w:rFonts w:hint="cs"/>
          <w:rtl/>
        </w:rPr>
      </w:pPr>
      <w:r>
        <w:rPr>
          <w:rFonts w:hint="cs"/>
          <w:rtl/>
        </w:rPr>
        <w:t xml:space="preserve">חבר הכנסת אילן גילאון, גם אותך </w:t>
      </w:r>
      <w:bookmarkStart w:id="569" w:name="_ETM_Q6_202397"/>
      <w:bookmarkEnd w:id="569"/>
      <w:r>
        <w:rPr>
          <w:rFonts w:hint="cs"/>
          <w:rtl/>
        </w:rPr>
        <w:t>אני קורא לסדר בפעם הראשונה.</w:t>
      </w:r>
    </w:p>
    <w:p w:rsidR="00AF3DF3" w:rsidRDefault="00AF3DF3" w:rsidP="000400D7">
      <w:pPr>
        <w:rPr>
          <w:rFonts w:hint="cs"/>
          <w:rtl/>
        </w:rPr>
      </w:pPr>
    </w:p>
    <w:p w:rsidR="00AF3DF3" w:rsidRDefault="00AF3DF3" w:rsidP="000400D7">
      <w:pPr>
        <w:pStyle w:val="-"/>
        <w:keepNext/>
        <w:rPr>
          <w:rtl/>
        </w:rPr>
      </w:pPr>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תכף אני אתייחס לנקודה של מצרים. </w:t>
      </w:r>
      <w:bookmarkStart w:id="570" w:name="_ETM_Q6_207901"/>
      <w:bookmarkEnd w:id="570"/>
    </w:p>
    <w:p w:rsidR="00AF3DF3" w:rsidRDefault="00AF3DF3" w:rsidP="000400D7">
      <w:pPr>
        <w:rPr>
          <w:rFonts w:hint="cs"/>
          <w:rtl/>
          <w:lang w:eastAsia="he-IL"/>
        </w:rPr>
      </w:pPr>
    </w:p>
    <w:p w:rsidR="00AF3DF3" w:rsidRDefault="00AF3DF3" w:rsidP="000400D7">
      <w:pPr>
        <w:pStyle w:val="af"/>
        <w:keepNext/>
        <w:rPr>
          <w:rFonts w:hint="cs"/>
          <w:rtl/>
        </w:rPr>
      </w:pPr>
      <w:bookmarkStart w:id="571" w:name="_ETM_Q6_208275"/>
      <w:bookmarkEnd w:id="571"/>
      <w:r>
        <w:rPr>
          <w:rtl/>
        </w:rPr>
        <w:t>אילן גילאון (מרצ):</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 –</w:t>
      </w:r>
      <w:r w:rsidR="00AF3DF3">
        <w:rPr>
          <w:rFonts w:hint="cs"/>
          <w:rtl/>
          <w:lang w:eastAsia="he-IL"/>
        </w:rPr>
        <w:t xml:space="preserve"> </w:t>
      </w:r>
    </w:p>
    <w:p w:rsidR="00AF3DF3" w:rsidRDefault="00AF3DF3" w:rsidP="000400D7">
      <w:pPr>
        <w:rPr>
          <w:rFonts w:hint="cs"/>
          <w:rtl/>
          <w:lang w:eastAsia="he-IL"/>
        </w:rPr>
      </w:pPr>
      <w:bookmarkStart w:id="572" w:name="_ETM_Q6_207564"/>
      <w:bookmarkEnd w:id="572"/>
    </w:p>
    <w:p w:rsidR="00AF3DF3" w:rsidRDefault="00AF3DF3" w:rsidP="000400D7">
      <w:pPr>
        <w:pStyle w:val="-"/>
        <w:keepNext/>
        <w:rPr>
          <w:rFonts w:hint="cs"/>
          <w:rtl/>
        </w:rPr>
      </w:pPr>
      <w:bookmarkStart w:id="573" w:name="_ETM_Q6_207600"/>
      <w:bookmarkEnd w:id="573"/>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עכשיו, אלה עובדות פשוטות, עובדות החיים. </w:t>
      </w:r>
      <w:bookmarkStart w:id="574" w:name="_ETM_Q6_214056"/>
      <w:bookmarkEnd w:id="574"/>
      <w:r>
        <w:rPr>
          <w:rFonts w:hint="cs"/>
          <w:rtl/>
          <w:lang w:eastAsia="he-IL"/>
        </w:rPr>
        <w:t xml:space="preserve">החברות הבין-לאומיות </w:t>
      </w:r>
      <w:r w:rsidR="00E74E02">
        <w:rPr>
          <w:rFonts w:hint="cs"/>
          <w:rtl/>
          <w:lang w:eastAsia="he-IL"/>
        </w:rPr>
        <w:t>– –</w:t>
      </w:r>
      <w:r>
        <w:rPr>
          <w:rFonts w:hint="cs"/>
          <w:rtl/>
          <w:lang w:eastAsia="he-IL"/>
        </w:rPr>
        <w:t xml:space="preserve"> </w:t>
      </w:r>
    </w:p>
    <w:p w:rsidR="00AF3DF3" w:rsidRPr="007969B3" w:rsidRDefault="00AF3DF3" w:rsidP="000400D7">
      <w:pPr>
        <w:rPr>
          <w:rFonts w:hint="cs"/>
          <w:rtl/>
          <w:lang w:eastAsia="he-IL"/>
        </w:rPr>
      </w:pPr>
      <w:bookmarkStart w:id="575" w:name="_ETM_Q6_156526"/>
      <w:bookmarkEnd w:id="575"/>
    </w:p>
    <w:p w:rsidR="00AF3DF3" w:rsidRDefault="00AF3DF3" w:rsidP="000400D7">
      <w:pPr>
        <w:pStyle w:val="af"/>
        <w:keepNext/>
        <w:rPr>
          <w:rFonts w:hint="cs"/>
          <w:rtl/>
        </w:rPr>
      </w:pPr>
      <w:r>
        <w:rPr>
          <w:rtl/>
        </w:rPr>
        <w:t>מיקי רוזנטל (המחנה הציוני):</w:t>
      </w:r>
    </w:p>
    <w:p w:rsidR="00AF3DF3" w:rsidRDefault="00AF3DF3" w:rsidP="00580BAF">
      <w:pPr>
        <w:rPr>
          <w:rFonts w:hint="cs"/>
          <w:rtl/>
        </w:rPr>
      </w:pPr>
    </w:p>
    <w:p w:rsidR="00AF3DF3" w:rsidRDefault="00AF3DF3" w:rsidP="00A10E6B">
      <w:pPr>
        <w:rPr>
          <w:rFonts w:hint="cs"/>
          <w:rtl/>
        </w:rPr>
      </w:pPr>
      <w:r>
        <w:rPr>
          <w:rFonts w:hint="cs"/>
          <w:rtl/>
        </w:rPr>
        <w:t>אדוני היושב-ראש, מה זה? סעיף ההשתקה</w:t>
      </w:r>
      <w:r w:rsidR="00A10E6B">
        <w:rPr>
          <w:rFonts w:hint="cs"/>
          <w:rtl/>
        </w:rPr>
        <w:t>?</w:t>
      </w:r>
      <w:r>
        <w:rPr>
          <w:rFonts w:hint="cs"/>
          <w:rtl/>
        </w:rPr>
        <w:t xml:space="preserve"> אסור הערות ביניים?</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E74E02" w:rsidP="000400D7">
      <w:pPr>
        <w:rPr>
          <w:rFonts w:hint="cs"/>
          <w:rtl/>
        </w:rPr>
      </w:pPr>
      <w:r>
        <w:rPr>
          <w:rFonts w:hint="cs"/>
          <w:rtl/>
        </w:rPr>
        <w:t>– –</w:t>
      </w:r>
      <w:r w:rsidR="00AF3DF3">
        <w:rPr>
          <w:rFonts w:hint="cs"/>
          <w:rtl/>
        </w:rPr>
        <w:t xml:space="preserve"> באות להשקיע במקומות שיותר כדאי להשקיע, במקומות היותר-אטרקטיביים.</w:t>
      </w:r>
    </w:p>
    <w:p w:rsidR="00AF3DF3" w:rsidRDefault="00AF3DF3" w:rsidP="000400D7">
      <w:pPr>
        <w:rPr>
          <w:rFonts w:hint="cs"/>
          <w:rtl/>
        </w:rPr>
      </w:pPr>
      <w:bookmarkStart w:id="576" w:name="_ETM_Q6_220811"/>
      <w:bookmarkStart w:id="577" w:name="_ETM_Q6_221043"/>
      <w:bookmarkEnd w:id="576"/>
      <w:bookmarkEnd w:id="577"/>
    </w:p>
    <w:p w:rsidR="00AF3DF3" w:rsidRDefault="00AF3DF3" w:rsidP="000400D7">
      <w:pPr>
        <w:pStyle w:val="af0"/>
        <w:keepNext/>
        <w:rPr>
          <w:rFonts w:hint="cs"/>
          <w:rtl/>
        </w:rPr>
      </w:pPr>
      <w:r>
        <w:rPr>
          <w:rtl/>
        </w:rPr>
        <w:t>היו"ר יולי יואל אדלשטיין:</w:t>
      </w:r>
    </w:p>
    <w:p w:rsidR="00AF3DF3" w:rsidRDefault="00AF3DF3" w:rsidP="00580BAF">
      <w:pPr>
        <w:rPr>
          <w:rFonts w:hint="cs"/>
          <w:rtl/>
        </w:rPr>
      </w:pPr>
    </w:p>
    <w:p w:rsidR="00AF3DF3" w:rsidRDefault="00AF3DF3" w:rsidP="000400D7">
      <w:pPr>
        <w:rPr>
          <w:rFonts w:hint="cs"/>
          <w:rtl/>
        </w:rPr>
      </w:pPr>
      <w:r>
        <w:rPr>
          <w:rFonts w:hint="cs"/>
          <w:rtl/>
        </w:rPr>
        <w:t>לקרוא גם אותך לסדר?</w:t>
      </w:r>
    </w:p>
    <w:p w:rsidR="00AF3DF3" w:rsidRDefault="00AF3DF3" w:rsidP="000400D7">
      <w:pPr>
        <w:rPr>
          <w:rFonts w:hint="cs"/>
          <w:rtl/>
        </w:rPr>
      </w:pPr>
    </w:p>
    <w:p w:rsidR="00AF3DF3" w:rsidRDefault="00AF3DF3" w:rsidP="000400D7">
      <w:pPr>
        <w:pStyle w:val="af"/>
        <w:keepNext/>
        <w:rPr>
          <w:rFonts w:hint="cs"/>
          <w:rtl/>
        </w:rPr>
      </w:pPr>
      <w:r>
        <w:rPr>
          <w:rtl/>
        </w:rPr>
        <w:t>מיקי רוזנטל (המחנה הציוני):</w:t>
      </w:r>
    </w:p>
    <w:p w:rsidR="00AF3DF3" w:rsidRDefault="00AF3DF3" w:rsidP="00580BAF">
      <w:pPr>
        <w:rPr>
          <w:rFonts w:hint="cs"/>
          <w:rtl/>
        </w:rPr>
      </w:pPr>
    </w:p>
    <w:p w:rsidR="00AF3DF3" w:rsidRDefault="00AF3DF3" w:rsidP="00A10E6B">
      <w:pPr>
        <w:rPr>
          <w:rFonts w:hint="cs"/>
          <w:rtl/>
        </w:rPr>
      </w:pPr>
      <w:r>
        <w:rPr>
          <w:rFonts w:hint="cs"/>
          <w:rtl/>
        </w:rPr>
        <w:t xml:space="preserve">לא, אבל הערת ביניים מנומסת. </w:t>
      </w:r>
    </w:p>
    <w:p w:rsidR="00AF3DF3" w:rsidRDefault="00AF3DF3" w:rsidP="000400D7">
      <w:pPr>
        <w:rPr>
          <w:rFonts w:hint="cs"/>
          <w:rtl/>
        </w:rPr>
      </w:pPr>
      <w:bookmarkStart w:id="578" w:name="_ETM_Q6_226121"/>
      <w:bookmarkEnd w:id="578"/>
    </w:p>
    <w:p w:rsidR="00AF3DF3" w:rsidRDefault="00AF3DF3" w:rsidP="000400D7">
      <w:pPr>
        <w:pStyle w:val="-"/>
        <w:keepNext/>
        <w:rPr>
          <w:rFonts w:hint="cs"/>
          <w:rtl/>
        </w:rPr>
      </w:pPr>
      <w:bookmarkStart w:id="579" w:name="_ETM_Q6_226361"/>
      <w:bookmarkEnd w:id="579"/>
      <w:r>
        <w:rPr>
          <w:rtl/>
        </w:rPr>
        <w:t>שר התשתיות הלאומיות, האנרגיה והמים יובל שטייניץ:</w:t>
      </w:r>
    </w:p>
    <w:p w:rsidR="00AF3DF3" w:rsidRDefault="00AF3DF3" w:rsidP="00580BAF">
      <w:pPr>
        <w:rPr>
          <w:rFonts w:hint="cs"/>
          <w:rtl/>
        </w:rPr>
      </w:pPr>
    </w:p>
    <w:p w:rsidR="00AF3DF3" w:rsidRDefault="00AF3DF3" w:rsidP="00086344">
      <w:pPr>
        <w:rPr>
          <w:rFonts w:hint="cs"/>
          <w:rtl/>
        </w:rPr>
      </w:pPr>
      <w:r>
        <w:rPr>
          <w:rFonts w:hint="cs"/>
          <w:rtl/>
        </w:rPr>
        <w:t xml:space="preserve">העובדה היא, אדוני היושב-ראש, שאף שאצלנו התגלו שתיים מהתגליות </w:t>
      </w:r>
      <w:bookmarkStart w:id="580" w:name="_ETM_Q6_236557"/>
      <w:bookmarkEnd w:id="580"/>
      <w:r>
        <w:rPr>
          <w:rFonts w:hint="cs"/>
          <w:rtl/>
        </w:rPr>
        <w:t xml:space="preserve">המשמעותיות ביותר, והצפי היה שאם יתגלו תגליות כאלה יגיעו עוד </w:t>
      </w:r>
      <w:bookmarkStart w:id="581" w:name="_ETM_Q6_241325"/>
      <w:bookmarkEnd w:id="581"/>
      <w:r>
        <w:rPr>
          <w:rFonts w:hint="cs"/>
          <w:rtl/>
        </w:rPr>
        <w:t xml:space="preserve">חברות ויבקשו עוד רישיונות חיפוש ויקדחו וישקיעו מאות-מיליונים בחיפושים, מאז גילוי </w:t>
      </w:r>
      <w:r>
        <w:rPr>
          <w:rtl/>
        </w:rPr>
        <w:t>"</w:t>
      </w:r>
      <w:r>
        <w:rPr>
          <w:rFonts w:hint="cs"/>
          <w:rtl/>
        </w:rPr>
        <w:t>לווייתן</w:t>
      </w:r>
      <w:r>
        <w:rPr>
          <w:rtl/>
        </w:rPr>
        <w:t>"</w:t>
      </w:r>
      <w:r>
        <w:rPr>
          <w:rFonts w:hint="cs"/>
          <w:rtl/>
        </w:rPr>
        <w:t xml:space="preserve"> נפסקו כמעט לחלוטין </w:t>
      </w:r>
      <w:bookmarkStart w:id="582" w:name="_ETM_Q6_251100"/>
      <w:bookmarkEnd w:id="582"/>
      <w:r>
        <w:rPr>
          <w:rFonts w:hint="cs"/>
          <w:rtl/>
        </w:rPr>
        <w:t>חיפושי הגז במים הכלכליים שלנו.</w:t>
      </w:r>
    </w:p>
    <w:p w:rsidR="00AF3DF3" w:rsidRDefault="00AF3DF3" w:rsidP="000400D7">
      <w:pPr>
        <w:rPr>
          <w:rFonts w:hint="cs"/>
          <w:rtl/>
        </w:rPr>
      </w:pPr>
      <w:bookmarkStart w:id="583" w:name="_ETM_Q6_250268"/>
      <w:bookmarkStart w:id="584" w:name="_ETM_Q6_250569"/>
      <w:bookmarkEnd w:id="583"/>
      <w:bookmarkEnd w:id="584"/>
    </w:p>
    <w:p w:rsidR="00AF3DF3" w:rsidRDefault="00AF3DF3" w:rsidP="000400D7">
      <w:pPr>
        <w:pStyle w:val="af"/>
        <w:keepNext/>
        <w:rPr>
          <w:rFonts w:hint="cs"/>
          <w:rtl/>
        </w:rPr>
      </w:pPr>
      <w:r>
        <w:rPr>
          <w:rtl/>
        </w:rPr>
        <w:t>אראל מרגלית (המחנה הציוני):</w:t>
      </w:r>
    </w:p>
    <w:p w:rsidR="00AF3DF3" w:rsidRDefault="00AF3DF3" w:rsidP="00580BAF">
      <w:pPr>
        <w:rPr>
          <w:rFonts w:hint="cs"/>
          <w:rtl/>
        </w:rPr>
      </w:pPr>
    </w:p>
    <w:p w:rsidR="00AF3DF3" w:rsidRDefault="00AF3DF3" w:rsidP="000400D7">
      <w:pPr>
        <w:rPr>
          <w:rFonts w:hint="cs"/>
          <w:rtl/>
        </w:rPr>
      </w:pPr>
      <w:r>
        <w:rPr>
          <w:rFonts w:hint="cs"/>
          <w:rtl/>
        </w:rPr>
        <w:t>מי ניהל את העניינים? אתם.</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נכון, ואנחנו עכשיו מתקנים את זה </w:t>
      </w:r>
      <w:bookmarkStart w:id="585" w:name="_ETM_Q6_255985"/>
      <w:bookmarkEnd w:id="585"/>
      <w:r>
        <w:rPr>
          <w:rFonts w:hint="cs"/>
          <w:rtl/>
        </w:rPr>
        <w:t>ושמים מתווה שיאפשר את ההתנעה של כל השוק הזה.</w:t>
      </w:r>
    </w:p>
    <w:p w:rsidR="00AF3DF3" w:rsidRDefault="00AF3DF3" w:rsidP="000400D7">
      <w:pPr>
        <w:rPr>
          <w:rFonts w:hint="cs"/>
          <w:rtl/>
        </w:rPr>
      </w:pPr>
      <w:r>
        <w:rPr>
          <w:rFonts w:hint="cs"/>
          <w:rtl/>
        </w:rPr>
        <w:t xml:space="preserve"> </w:t>
      </w:r>
    </w:p>
    <w:p w:rsidR="00AF3DF3" w:rsidRDefault="00AF3DF3" w:rsidP="000400D7">
      <w:pPr>
        <w:pStyle w:val="af"/>
        <w:keepNext/>
        <w:rPr>
          <w:rFonts w:hint="cs"/>
          <w:rtl/>
        </w:rPr>
      </w:pPr>
      <w:bookmarkStart w:id="586" w:name="_ETM_Q6_262864"/>
      <w:bookmarkEnd w:id="586"/>
      <w:r>
        <w:rPr>
          <w:rtl/>
        </w:rPr>
        <w:t>יוסי יונה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אבל </w:t>
      </w:r>
      <w:bookmarkStart w:id="587" w:name="_ETM_Q6_264567"/>
      <w:bookmarkEnd w:id="587"/>
      <w:r>
        <w:rPr>
          <w:rFonts w:hint="cs"/>
          <w:rtl/>
        </w:rPr>
        <w:t xml:space="preserve">אמרתם </w:t>
      </w:r>
      <w:r w:rsidR="00E74E02">
        <w:rPr>
          <w:rFonts w:hint="cs"/>
          <w:rtl/>
        </w:rPr>
        <w:t>– – –</w:t>
      </w:r>
      <w:r>
        <w:rPr>
          <w:rFonts w:hint="cs"/>
          <w:rtl/>
        </w:rPr>
        <w:t xml:space="preserve"> אדוני השר </w:t>
      </w:r>
      <w:r w:rsidR="00E74E02">
        <w:rPr>
          <w:rFonts w:hint="cs"/>
          <w:rtl/>
        </w:rPr>
        <w:t>– – –</w:t>
      </w:r>
      <w:r>
        <w:rPr>
          <w:rFonts w:hint="cs"/>
          <w:rtl/>
        </w:rPr>
        <w:t xml:space="preserve"> לשדרג את ההסדר.</w:t>
      </w:r>
    </w:p>
    <w:p w:rsidR="00AF3DF3" w:rsidRDefault="00AF3DF3" w:rsidP="000400D7">
      <w:pPr>
        <w:rPr>
          <w:rFonts w:hint="cs"/>
          <w:rtl/>
        </w:rPr>
      </w:pPr>
      <w:bookmarkStart w:id="588" w:name="_ETM_Q6_264339"/>
      <w:bookmarkEnd w:id="588"/>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במצב הנוכחי יש לנו בעיה גם מבחינת </w:t>
      </w:r>
      <w:bookmarkStart w:id="589" w:name="_ETM_Q6_266246"/>
      <w:bookmarkEnd w:id="589"/>
      <w:r w:rsidR="00E74E02">
        <w:rPr>
          <w:rFonts w:hint="cs"/>
          <w:rtl/>
        </w:rPr>
        <w:t>– –</w:t>
      </w:r>
      <w:r>
        <w:rPr>
          <w:rFonts w:hint="cs"/>
          <w:rtl/>
        </w:rPr>
        <w:t xml:space="preserve"> </w:t>
      </w:r>
    </w:p>
    <w:p w:rsidR="00AF3DF3" w:rsidRDefault="00AF3DF3" w:rsidP="000400D7">
      <w:pPr>
        <w:rPr>
          <w:rFonts w:hint="cs"/>
          <w:rtl/>
        </w:rPr>
      </w:pPr>
      <w:bookmarkStart w:id="590" w:name="_ETM_Q6_270806"/>
      <w:bookmarkEnd w:id="590"/>
    </w:p>
    <w:p w:rsidR="00AF3DF3" w:rsidRDefault="00AF3DF3" w:rsidP="000400D7">
      <w:pPr>
        <w:pStyle w:val="af"/>
        <w:keepNext/>
        <w:rPr>
          <w:rFonts w:hint="cs"/>
          <w:rtl/>
        </w:rPr>
      </w:pPr>
      <w:bookmarkStart w:id="591" w:name="_ETM_Q6_271214"/>
      <w:bookmarkEnd w:id="591"/>
      <w:r>
        <w:rPr>
          <w:rtl/>
        </w:rPr>
        <w:t>יוסי יונה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אנחנו לא מתקשרים אתם </w:t>
      </w:r>
      <w:r w:rsidR="00E74E02">
        <w:rPr>
          <w:rFonts w:hint="cs"/>
          <w:rtl/>
        </w:rPr>
        <w:t>– –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E74E02" w:rsidP="000400D7">
      <w:pPr>
        <w:rPr>
          <w:rFonts w:hint="cs"/>
          <w:rtl/>
        </w:rPr>
      </w:pPr>
      <w:r>
        <w:rPr>
          <w:rFonts w:hint="cs"/>
          <w:rtl/>
        </w:rPr>
        <w:t>– –</w:t>
      </w:r>
      <w:r w:rsidR="00AF3DF3">
        <w:rPr>
          <w:rFonts w:hint="cs"/>
          <w:rtl/>
        </w:rPr>
        <w:t xml:space="preserve"> ביטחון אנרגטי. הגז שלנו מופק במים עמוקים; אלה השדות הכי עמוקים בעולם, שלנו ושל מצרים. אלה מהשדות הכי עמוקים בעולם. המשמעות היא לא רק שפיתוח השדות עולה לא מאות-מיליוני דולרים אלא מיליארדי דולרים, אבל יש לזה עוד משמעות מבחינת ביטחון אנרגטי: תקלה בצינור </w:t>
      </w:r>
      <w:bookmarkStart w:id="592" w:name="_ETM_Q6_298290"/>
      <w:bookmarkEnd w:id="592"/>
      <w:r w:rsidR="00AF3DF3">
        <w:rPr>
          <w:rFonts w:hint="cs"/>
          <w:rtl/>
        </w:rPr>
        <w:t xml:space="preserve">ביבשה בדרך כלל אפשר לתקן, אם היא לא תקלה חמורה, בתוך כמה </w:t>
      </w:r>
      <w:bookmarkStart w:id="593" w:name="_ETM_Q6_304353"/>
      <w:bookmarkEnd w:id="593"/>
      <w:r w:rsidR="00AF3DF3">
        <w:rPr>
          <w:rFonts w:hint="cs"/>
          <w:rtl/>
        </w:rPr>
        <w:t>ימים, לפעמים אפילו כמה שעות.</w:t>
      </w:r>
    </w:p>
    <w:p w:rsidR="00AF3DF3" w:rsidRDefault="00AF3DF3" w:rsidP="000400D7">
      <w:pPr>
        <w:rPr>
          <w:rFonts w:hint="cs"/>
          <w:rtl/>
        </w:rPr>
      </w:pPr>
    </w:p>
    <w:p w:rsidR="00AF3DF3" w:rsidRDefault="00AF3DF3" w:rsidP="000400D7">
      <w:pPr>
        <w:pStyle w:val="af"/>
        <w:keepNext/>
        <w:rPr>
          <w:rFonts w:hint="cs"/>
          <w:rtl/>
        </w:rPr>
      </w:pPr>
      <w:r>
        <w:rPr>
          <w:rtl/>
        </w:rPr>
        <w:t>מיכל רוזין (מרצ):</w:t>
      </w:r>
    </w:p>
    <w:p w:rsidR="00AF3DF3" w:rsidRDefault="00AF3DF3" w:rsidP="00580BAF">
      <w:pPr>
        <w:rPr>
          <w:rFonts w:hint="cs"/>
          <w:rtl/>
        </w:rPr>
      </w:pPr>
    </w:p>
    <w:p w:rsidR="00AF3DF3" w:rsidRDefault="00AF3DF3" w:rsidP="000400D7">
      <w:pPr>
        <w:rPr>
          <w:rFonts w:hint="cs"/>
          <w:rtl/>
        </w:rPr>
      </w:pPr>
      <w:r>
        <w:rPr>
          <w:rFonts w:hint="cs"/>
          <w:rtl/>
        </w:rPr>
        <w:t xml:space="preserve">אל תוסיף לתקציב הביטחון להגנה </w:t>
      </w:r>
      <w:r w:rsidR="00E74E02">
        <w:rPr>
          <w:rFonts w:hint="cs"/>
          <w:rtl/>
        </w:rPr>
        <w:t>– – –</w:t>
      </w:r>
      <w:r>
        <w:rPr>
          <w:rFonts w:hint="cs"/>
          <w:rtl/>
        </w:rPr>
        <w:t xml:space="preserve">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תקלה בצינור </w:t>
      </w:r>
      <w:bookmarkStart w:id="594" w:name="_ETM_Q6_308640"/>
      <w:bookmarkEnd w:id="594"/>
      <w:r>
        <w:rPr>
          <w:rFonts w:hint="cs"/>
          <w:rtl/>
        </w:rPr>
        <w:t xml:space="preserve">במים רדודים כמו בהולנד, צינור בעומק 50 מטרים, שצוללנים יכולים </w:t>
      </w:r>
      <w:bookmarkStart w:id="595" w:name="_ETM_Q6_314670"/>
      <w:bookmarkEnd w:id="595"/>
      <w:r>
        <w:rPr>
          <w:rFonts w:hint="cs"/>
          <w:rtl/>
        </w:rPr>
        <w:t>להגיע אליו, לוקח בדרך כלל שבועות ספורים לתקן.</w:t>
      </w:r>
    </w:p>
    <w:p w:rsidR="00AF3DF3" w:rsidRDefault="00AF3DF3" w:rsidP="000400D7">
      <w:pPr>
        <w:rPr>
          <w:rFonts w:hint="cs"/>
          <w:rtl/>
        </w:rPr>
      </w:pPr>
    </w:p>
    <w:p w:rsidR="00AF3DF3" w:rsidRDefault="00AF3DF3" w:rsidP="000400D7">
      <w:pPr>
        <w:pStyle w:val="af"/>
        <w:keepNext/>
        <w:rPr>
          <w:rFonts w:hint="cs"/>
          <w:rtl/>
        </w:rPr>
      </w:pPr>
      <w:r>
        <w:rPr>
          <w:rtl/>
        </w:rPr>
        <w:t>מיכל רוזין (מרצ):</w:t>
      </w:r>
    </w:p>
    <w:p w:rsidR="00AF3DF3" w:rsidRDefault="00AF3DF3" w:rsidP="00580BAF">
      <w:pPr>
        <w:rPr>
          <w:rFonts w:hint="cs"/>
          <w:rtl/>
        </w:rPr>
      </w:pPr>
    </w:p>
    <w:p w:rsidR="00AF3DF3" w:rsidRDefault="00E74E02" w:rsidP="000400D7">
      <w:pPr>
        <w:rPr>
          <w:rFonts w:hint="cs"/>
          <w:rtl/>
        </w:rPr>
      </w:pPr>
      <w:r>
        <w:rPr>
          <w:rFonts w:hint="cs"/>
          <w:rtl/>
        </w:rPr>
        <w:t>– – –</w:t>
      </w:r>
      <w:r w:rsidR="00AF3DF3">
        <w:rPr>
          <w:rFonts w:hint="cs"/>
          <w:rtl/>
        </w:rPr>
        <w:t xml:space="preserve"> שיהיה דיאלוג עם הציבור.</w:t>
      </w:r>
    </w:p>
    <w:p w:rsidR="00AF3DF3" w:rsidRDefault="00AF3DF3" w:rsidP="000400D7">
      <w:pPr>
        <w:rPr>
          <w:rFonts w:hint="cs"/>
          <w:rtl/>
        </w:rPr>
      </w:pPr>
      <w:bookmarkStart w:id="596" w:name="_ETM_Q6_325142"/>
      <w:bookmarkEnd w:id="596"/>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A45C00">
      <w:pPr>
        <w:rPr>
          <w:rFonts w:hint="cs"/>
          <w:rtl/>
        </w:rPr>
      </w:pPr>
      <w:r>
        <w:rPr>
          <w:rFonts w:hint="cs"/>
          <w:rtl/>
        </w:rPr>
        <w:t xml:space="preserve">לעומת זאת, תקלה בעומק של קילומטרים – כמעט </w:t>
      </w:r>
      <w:r w:rsidR="00A45C00">
        <w:rPr>
          <w:rFonts w:hint="cs"/>
          <w:rtl/>
        </w:rPr>
        <w:t>2</w:t>
      </w:r>
      <w:r>
        <w:rPr>
          <w:rFonts w:hint="cs"/>
          <w:rtl/>
        </w:rPr>
        <w:t xml:space="preserve"> קילומטר – במאגר, בבארות או בצינור </w:t>
      </w:r>
      <w:r w:rsidR="00E74E02">
        <w:rPr>
          <w:rFonts w:hint="cs"/>
          <w:rtl/>
        </w:rPr>
        <w:t>– – –</w:t>
      </w:r>
    </w:p>
    <w:p w:rsidR="00AF3DF3" w:rsidRDefault="00AF3DF3" w:rsidP="000400D7">
      <w:pPr>
        <w:rPr>
          <w:rFonts w:hint="cs"/>
          <w:rtl/>
        </w:rPr>
      </w:pPr>
    </w:p>
    <w:p w:rsidR="00AF3DF3" w:rsidRDefault="00AF3DF3" w:rsidP="000400D7">
      <w:pPr>
        <w:pStyle w:val="af"/>
        <w:keepNext/>
        <w:rPr>
          <w:rFonts w:hint="cs"/>
          <w:rtl/>
        </w:rPr>
      </w:pPr>
      <w:r>
        <w:rPr>
          <w:rtl/>
        </w:rPr>
        <w:t>מיכל רוזין (מרצ):</w:t>
      </w:r>
    </w:p>
    <w:p w:rsidR="00AF3DF3" w:rsidRDefault="00AF3DF3" w:rsidP="00580BAF">
      <w:pPr>
        <w:rPr>
          <w:rFonts w:hint="cs"/>
          <w:rtl/>
        </w:rPr>
      </w:pPr>
    </w:p>
    <w:p w:rsidR="00AF3DF3" w:rsidRDefault="00E74E02" w:rsidP="000400D7">
      <w:pPr>
        <w:rPr>
          <w:rFonts w:hint="cs"/>
          <w:rtl/>
        </w:rPr>
      </w:pPr>
      <w:r>
        <w:rPr>
          <w:rFonts w:hint="cs"/>
          <w:rtl/>
        </w:rPr>
        <w:t>– – –</w:t>
      </w:r>
      <w:r w:rsidR="00AF3DF3">
        <w:rPr>
          <w:rFonts w:hint="cs"/>
          <w:rtl/>
        </w:rPr>
        <w:t xml:space="preserve"> תענה על השאלה הזאת.</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E74E02" w:rsidP="00573A1D">
      <w:pPr>
        <w:rPr>
          <w:rFonts w:hint="cs"/>
          <w:rtl/>
        </w:rPr>
      </w:pPr>
      <w:r>
        <w:rPr>
          <w:rFonts w:hint="cs"/>
          <w:rtl/>
        </w:rPr>
        <w:t>– – –</w:t>
      </w:r>
      <w:r w:rsidR="00AF3DF3">
        <w:rPr>
          <w:rFonts w:hint="cs"/>
          <w:rtl/>
        </w:rPr>
        <w:t xml:space="preserve"> תקלה בעומק של קילומטרים לוקח </w:t>
      </w:r>
      <w:bookmarkStart w:id="597" w:name="_ETM_Q6_340572"/>
      <w:bookmarkEnd w:id="597"/>
      <w:r w:rsidR="00AF3DF3">
        <w:rPr>
          <w:rFonts w:hint="cs"/>
          <w:rtl/>
        </w:rPr>
        <w:t xml:space="preserve">לפעמים חודשים לתקן. לכן, העובדה שאנחנו מתייצבים כרגע כבר כמה שנים על מאגר אחד, ולא על שני מאגרים או שלושה, פירוש </w:t>
      </w:r>
      <w:bookmarkStart w:id="598" w:name="_ETM_Q6_352955"/>
      <w:bookmarkEnd w:id="598"/>
      <w:r w:rsidR="00AF3DF3">
        <w:rPr>
          <w:rFonts w:hint="cs"/>
          <w:rtl/>
        </w:rPr>
        <w:t xml:space="preserve">הדבר שאם תהיה תקלה, לא בחוף, לא במים הרדודים, אלא </w:t>
      </w:r>
      <w:bookmarkStart w:id="599" w:name="_ETM_Q6_355370"/>
      <w:bookmarkEnd w:id="599"/>
      <w:r w:rsidR="00AF3DF3">
        <w:rPr>
          <w:rFonts w:hint="cs"/>
          <w:rtl/>
        </w:rPr>
        <w:t xml:space="preserve">בעומק הים, בצנרת שנמצאת בעומק מינוס 1,700 מטר, אנחנו עלולים להיקלע להפסקות חשמל ממושכות במשך חודשים עד תיקון התקלה. </w:t>
      </w:r>
      <w:bookmarkStart w:id="600" w:name="_ETM_Q6_369221"/>
      <w:bookmarkEnd w:id="600"/>
      <w:r w:rsidR="00AF3DF3">
        <w:rPr>
          <w:rFonts w:hint="cs"/>
          <w:rtl/>
        </w:rPr>
        <w:t xml:space="preserve">לעומת זאת, אם היה לנו כבר מאגר </w:t>
      </w:r>
      <w:r w:rsidR="00AF3DF3">
        <w:rPr>
          <w:rtl/>
        </w:rPr>
        <w:t>"</w:t>
      </w:r>
      <w:r w:rsidR="00AF3DF3">
        <w:rPr>
          <w:rFonts w:hint="cs"/>
          <w:rtl/>
        </w:rPr>
        <w:t>לווייתן</w:t>
      </w:r>
      <w:r w:rsidR="00AF3DF3">
        <w:rPr>
          <w:rtl/>
        </w:rPr>
        <w:t>"</w:t>
      </w:r>
      <w:r w:rsidR="00AF3DF3">
        <w:rPr>
          <w:rFonts w:hint="cs"/>
          <w:rtl/>
        </w:rPr>
        <w:t xml:space="preserve">, קל וחומר גם את </w:t>
      </w:r>
      <w:r w:rsidR="00AF3DF3">
        <w:rPr>
          <w:rtl/>
        </w:rPr>
        <w:t>"</w:t>
      </w:r>
      <w:r w:rsidR="00AF3DF3">
        <w:rPr>
          <w:rFonts w:hint="cs"/>
          <w:rtl/>
        </w:rPr>
        <w:t>כריש</w:t>
      </w:r>
      <w:r w:rsidR="00573A1D">
        <w:rPr>
          <w:rFonts w:hint="cs"/>
          <w:rtl/>
        </w:rPr>
        <w:t>" "</w:t>
      </w:r>
      <w:r w:rsidR="00AF3DF3">
        <w:rPr>
          <w:rFonts w:hint="cs"/>
          <w:rtl/>
        </w:rPr>
        <w:t>תנין</w:t>
      </w:r>
      <w:r w:rsidR="00AF3DF3">
        <w:rPr>
          <w:rtl/>
        </w:rPr>
        <w:t>"</w:t>
      </w:r>
      <w:r w:rsidR="00AF3DF3">
        <w:rPr>
          <w:rFonts w:hint="cs"/>
          <w:rtl/>
        </w:rPr>
        <w:t>, אז במקרה של תקלה ב</w:t>
      </w:r>
      <w:r w:rsidR="00AF3DF3">
        <w:rPr>
          <w:rtl/>
        </w:rPr>
        <w:t>"</w:t>
      </w:r>
      <w:r w:rsidR="00AF3DF3">
        <w:rPr>
          <w:rFonts w:hint="cs"/>
          <w:rtl/>
        </w:rPr>
        <w:t>תמר</w:t>
      </w:r>
      <w:r w:rsidR="00AF3DF3">
        <w:rPr>
          <w:rtl/>
        </w:rPr>
        <w:t>"</w:t>
      </w:r>
      <w:r w:rsidR="00AF3DF3">
        <w:rPr>
          <w:rFonts w:hint="cs"/>
          <w:rtl/>
        </w:rPr>
        <w:t xml:space="preserve"> יכולנו להזרים </w:t>
      </w:r>
      <w:bookmarkStart w:id="601" w:name="_ETM_Q6_377330"/>
      <w:bookmarkEnd w:id="601"/>
      <w:r w:rsidR="00AF3DF3">
        <w:rPr>
          <w:rFonts w:hint="cs"/>
          <w:rtl/>
        </w:rPr>
        <w:t>גז מ</w:t>
      </w:r>
      <w:r w:rsidR="00AF3DF3">
        <w:rPr>
          <w:rtl/>
        </w:rPr>
        <w:t>"</w:t>
      </w:r>
      <w:r w:rsidR="00AF3DF3">
        <w:rPr>
          <w:rFonts w:hint="cs"/>
          <w:rtl/>
        </w:rPr>
        <w:t>לווייתן</w:t>
      </w:r>
      <w:r w:rsidR="00AF3DF3">
        <w:rPr>
          <w:rtl/>
        </w:rPr>
        <w:t>"</w:t>
      </w:r>
      <w:r w:rsidR="00AF3DF3">
        <w:rPr>
          <w:rFonts w:hint="cs"/>
          <w:rtl/>
        </w:rPr>
        <w:t xml:space="preserve"> ולא לסבול מהפסקות חשמל מהסוג הזה.</w:t>
      </w:r>
    </w:p>
    <w:p w:rsidR="00AF3DF3" w:rsidRDefault="00AF3DF3" w:rsidP="000400D7">
      <w:pPr>
        <w:rPr>
          <w:rFonts w:hint="cs"/>
          <w:rtl/>
        </w:rPr>
      </w:pPr>
      <w:bookmarkStart w:id="602" w:name="_ETM_Q6_382837"/>
      <w:bookmarkEnd w:id="602"/>
    </w:p>
    <w:p w:rsidR="00AF3DF3" w:rsidRDefault="00AF3DF3" w:rsidP="000400D7">
      <w:pPr>
        <w:rPr>
          <w:rFonts w:hint="cs"/>
          <w:rtl/>
        </w:rPr>
      </w:pPr>
      <w:r>
        <w:rPr>
          <w:rFonts w:hint="cs"/>
          <w:rtl/>
        </w:rPr>
        <w:t xml:space="preserve">אני אומר כאן לכנסת, אדוני, ולציבור, כשר האנרגיה של </w:t>
      </w:r>
      <w:bookmarkStart w:id="603" w:name="_ETM_Q6_387512"/>
      <w:bookmarkEnd w:id="603"/>
      <w:r>
        <w:rPr>
          <w:rFonts w:hint="cs"/>
          <w:rtl/>
        </w:rPr>
        <w:t>מדינת ישראל: אנחנו לא יכולים במצב הנוכחי, של הסתמכות של כמעט 60% מייצור החשמל על גז, על טורבינות גז – אנחנו לא יכולים להיות ערבים לביטחון האנרגטי, למניעה של הפסקות חשמל ממושכות במקרה של תקלה, כל עוד לא יהיו לנו שדה שני ושלישי. זה המצב הקיים. המצב הקיים הוא לא טוב, לא מספק. היה יכול להיות טוב בהרבה אילו מתווה מהסוג הזה, או קצת שונה אבל פחות או יותר במתכונת הזאת, פלוס מינוס, היה מוצג כאן ועובר לפני כמה שנים.</w:t>
      </w:r>
    </w:p>
    <w:p w:rsidR="00AF3DF3" w:rsidRDefault="00AF3DF3" w:rsidP="000400D7">
      <w:pPr>
        <w:rPr>
          <w:rFonts w:hint="cs"/>
          <w:rtl/>
        </w:rPr>
      </w:pPr>
    </w:p>
    <w:p w:rsidR="00AF3DF3" w:rsidRDefault="00AF3DF3" w:rsidP="000400D7">
      <w:pPr>
        <w:rPr>
          <w:rFonts w:hint="cs"/>
          <w:rtl/>
        </w:rPr>
      </w:pPr>
      <w:r>
        <w:rPr>
          <w:rFonts w:hint="cs"/>
          <w:rtl/>
        </w:rPr>
        <w:t>מה אמור לעשות המתווה כדי לשפר את המצב? קודם כול, המתווה הזה אמור ליצור תנאים לפיתוח "לווייתן" בתוך ארבע שנים. הפיתוח הזה – שמתעכב כבר חמש שנים; כבר יכולנו להיות עם גז שזורם מ</w:t>
      </w:r>
      <w:r>
        <w:rPr>
          <w:rtl/>
        </w:rPr>
        <w:t>"</w:t>
      </w:r>
      <w:r>
        <w:rPr>
          <w:rFonts w:hint="cs"/>
          <w:rtl/>
        </w:rPr>
        <w:t>לווייתן</w:t>
      </w:r>
      <w:r>
        <w:rPr>
          <w:rtl/>
        </w:rPr>
        <w:t>"</w:t>
      </w:r>
      <w:r>
        <w:rPr>
          <w:rFonts w:hint="cs"/>
          <w:rtl/>
        </w:rPr>
        <w:t xml:space="preserve"> – סוף-סוף יוצא לדרך, לא רק על-ידי יצירת תנאים לפיתוח, אלא גם על-ידי יצירת מחויבות לפיתוח, </w:t>
      </w:r>
      <w:bookmarkStart w:id="604" w:name="_ETM_Q6_458153"/>
      <w:bookmarkEnd w:id="604"/>
      <w:r>
        <w:rPr>
          <w:rFonts w:hint="cs"/>
          <w:rtl/>
        </w:rPr>
        <w:t xml:space="preserve">כולל השקעה כוללת של 2.5 מיליארד דולר, שזה 1.5 מיליארד דולר, נוסף על מה שכבר הושקע, עד סוף 2017 – מה </w:t>
      </w:r>
      <w:bookmarkStart w:id="605" w:name="_ETM_Q6_463789"/>
      <w:bookmarkEnd w:id="605"/>
      <w:r>
        <w:rPr>
          <w:rFonts w:hint="cs"/>
          <w:rtl/>
        </w:rPr>
        <w:t xml:space="preserve">שמבטיח את הסנקציה הכי חמורה: שאם השדה לא מפותח, החברות </w:t>
      </w:r>
      <w:bookmarkStart w:id="606" w:name="_ETM_Q6_470202"/>
      <w:bookmarkEnd w:id="606"/>
      <w:r>
        <w:rPr>
          <w:rFonts w:hint="cs"/>
          <w:rtl/>
        </w:rPr>
        <w:t>מאבדות 2.5 מיליארד דולר.</w:t>
      </w:r>
    </w:p>
    <w:p w:rsidR="00AF3DF3" w:rsidRDefault="00AF3DF3" w:rsidP="000400D7">
      <w:pPr>
        <w:rPr>
          <w:rFonts w:hint="cs"/>
          <w:rtl/>
        </w:rPr>
      </w:pPr>
    </w:p>
    <w:p w:rsidR="00AF3DF3" w:rsidRDefault="00AF3DF3" w:rsidP="000400D7">
      <w:pPr>
        <w:pStyle w:val="af"/>
        <w:keepNext/>
        <w:rPr>
          <w:rtl/>
        </w:rPr>
      </w:pPr>
      <w:r>
        <w:rPr>
          <w:rtl/>
        </w:rPr>
        <w:t>מיקי רוזנטל (המחנה הציוני):</w:t>
      </w:r>
    </w:p>
    <w:p w:rsidR="00AF3DF3" w:rsidRDefault="00AF3DF3" w:rsidP="00580BAF">
      <w:pPr>
        <w:rPr>
          <w:rFonts w:hint="cs"/>
          <w:rtl/>
          <w:lang w:eastAsia="he-IL"/>
        </w:rPr>
      </w:pPr>
    </w:p>
    <w:p w:rsidR="00AF3DF3" w:rsidRDefault="00AF3DF3" w:rsidP="000400D7">
      <w:pPr>
        <w:rPr>
          <w:rFonts w:hint="cs"/>
          <w:rtl/>
        </w:rPr>
      </w:pPr>
      <w:r>
        <w:rPr>
          <w:rFonts w:hint="cs"/>
          <w:rtl/>
        </w:rPr>
        <w:t>למה אין סנקציה אם הן לא מפתחות?</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B3301E">
      <w:pPr>
        <w:rPr>
          <w:rFonts w:hint="cs"/>
          <w:rtl/>
        </w:rPr>
      </w:pPr>
      <w:r>
        <w:rPr>
          <w:rFonts w:hint="cs"/>
          <w:rtl/>
        </w:rPr>
        <w:t xml:space="preserve">אמרתי לך, יש כמה, אפשר גם </w:t>
      </w:r>
      <w:bookmarkStart w:id="607" w:name="_ETM_Q6_481999"/>
      <w:bookmarkEnd w:id="607"/>
      <w:r>
        <w:rPr>
          <w:rFonts w:hint="cs"/>
          <w:rtl/>
        </w:rPr>
        <w:t>לקחת להן את השדה. אבל יש הסנקציה החמורה מכול</w:t>
      </w:r>
      <w:bookmarkStart w:id="608" w:name="_ETM_Q6_487045"/>
      <w:bookmarkEnd w:id="608"/>
      <w:r>
        <w:rPr>
          <w:rFonts w:hint="cs"/>
          <w:rtl/>
        </w:rPr>
        <w:t xml:space="preserve">ן, שלפי המתווה הן מתחייבות כבר במהלך השנתיים הקרובות להגיע </w:t>
      </w:r>
      <w:bookmarkStart w:id="609" w:name="_ETM_Q6_488105"/>
      <w:bookmarkEnd w:id="609"/>
      <w:r>
        <w:rPr>
          <w:rFonts w:hint="cs"/>
          <w:rtl/>
        </w:rPr>
        <w:t xml:space="preserve">לסך השקעה של 2.5 מיליארד דולר. זאת אומרת, אם אחר כך לא מפתחים את השדה, הן איבדו 2.5 מיליארד </w:t>
      </w:r>
      <w:bookmarkStart w:id="610" w:name="_ETM_Q6_496140"/>
      <w:bookmarkEnd w:id="610"/>
      <w:r>
        <w:rPr>
          <w:rFonts w:hint="cs"/>
          <w:rtl/>
        </w:rPr>
        <w:t xml:space="preserve">דולר שאי-אפשר להחזיר אותם. מי שמשקיע 2.5 </w:t>
      </w:r>
      <w:bookmarkStart w:id="611" w:name="_ETM_Q6_500715"/>
      <w:bookmarkEnd w:id="611"/>
      <w:r>
        <w:rPr>
          <w:rFonts w:hint="cs"/>
          <w:rtl/>
        </w:rPr>
        <w:t xml:space="preserve">מיליארד דולר בדרך כלל מפתח ולא מתעכב, כי לאבד 2.5 מיליארד </w:t>
      </w:r>
      <w:bookmarkStart w:id="612" w:name="_ETM_Q6_504607"/>
      <w:bookmarkEnd w:id="612"/>
      <w:r>
        <w:rPr>
          <w:rFonts w:hint="cs"/>
          <w:rtl/>
        </w:rPr>
        <w:t>דולר ז</w:t>
      </w:r>
      <w:r w:rsidR="00B3301E">
        <w:rPr>
          <w:rFonts w:hint="cs"/>
          <w:rtl/>
        </w:rPr>
        <w:t>ה</w:t>
      </w:r>
      <w:r>
        <w:rPr>
          <w:rFonts w:hint="cs"/>
          <w:rtl/>
        </w:rPr>
        <w:t xml:space="preserve"> סנקציה חמורה ביותר, גם לחברות גדולות כמו </w:t>
      </w:r>
      <w:bookmarkStart w:id="613" w:name="_ETM_Q6_508432"/>
      <w:bookmarkEnd w:id="613"/>
      <w:r>
        <w:rPr>
          <w:rFonts w:hint="cs"/>
          <w:rtl/>
        </w:rPr>
        <w:t xml:space="preserve">"נובל" ו"דלק".   </w:t>
      </w:r>
    </w:p>
    <w:p w:rsidR="00AF3DF3" w:rsidRDefault="00AF3DF3" w:rsidP="000400D7">
      <w:pPr>
        <w:rPr>
          <w:rFonts w:hint="cs"/>
          <w:rtl/>
        </w:rPr>
      </w:pPr>
    </w:p>
    <w:p w:rsidR="00AF3DF3" w:rsidRDefault="00AF3DF3" w:rsidP="000400D7">
      <w:pPr>
        <w:pStyle w:val="af"/>
        <w:keepNext/>
        <w:rPr>
          <w:rFonts w:hint="cs"/>
          <w:rtl/>
        </w:rPr>
      </w:pPr>
      <w:r>
        <w:rPr>
          <w:rtl/>
        </w:rPr>
        <w:t>אראל מרגלית (המחנה הציוני):</w:t>
      </w:r>
    </w:p>
    <w:p w:rsidR="00AF3DF3" w:rsidRDefault="00AF3DF3" w:rsidP="00580BAF">
      <w:pPr>
        <w:rPr>
          <w:rFonts w:hint="cs"/>
          <w:rtl/>
        </w:rPr>
      </w:pPr>
    </w:p>
    <w:p w:rsidR="00AF3DF3" w:rsidRDefault="00AF3DF3" w:rsidP="000400D7">
      <w:pPr>
        <w:rPr>
          <w:rFonts w:hint="cs"/>
          <w:rtl/>
        </w:rPr>
      </w:pPr>
      <w:r>
        <w:rPr>
          <w:rFonts w:hint="cs"/>
          <w:rtl/>
        </w:rPr>
        <w:t>מה יקרה אם הם לא יפתחו?</w:t>
      </w:r>
    </w:p>
    <w:p w:rsidR="00AF3DF3" w:rsidRDefault="00AF3DF3" w:rsidP="000400D7">
      <w:pPr>
        <w:rPr>
          <w:rFonts w:hint="cs"/>
          <w:rtl/>
        </w:rPr>
      </w:pPr>
      <w:bookmarkStart w:id="614" w:name="_ETM_Q6_514342"/>
      <w:bookmarkEnd w:id="614"/>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אם הם לא יפתחו ניקח להם את השדה.</w:t>
      </w:r>
    </w:p>
    <w:p w:rsidR="00AF3DF3" w:rsidRDefault="00AF3DF3" w:rsidP="000400D7">
      <w:pPr>
        <w:rPr>
          <w:rFonts w:hint="cs"/>
          <w:rtl/>
        </w:rPr>
      </w:pPr>
    </w:p>
    <w:p w:rsidR="00AF3DF3" w:rsidRDefault="00AF3DF3" w:rsidP="000400D7">
      <w:pPr>
        <w:pStyle w:val="af"/>
        <w:keepNext/>
        <w:rPr>
          <w:rFonts w:hint="cs"/>
          <w:rtl/>
        </w:rPr>
      </w:pPr>
      <w:r>
        <w:rPr>
          <w:rtl/>
        </w:rPr>
        <w:t>אראל מרגלית (המחנה הציוני):</w:t>
      </w:r>
    </w:p>
    <w:p w:rsidR="00AF3DF3" w:rsidRDefault="00AF3DF3" w:rsidP="00580BAF">
      <w:pPr>
        <w:rPr>
          <w:rFonts w:hint="cs"/>
          <w:rtl/>
        </w:rPr>
      </w:pPr>
    </w:p>
    <w:p w:rsidR="00AF3DF3" w:rsidRDefault="00AF3DF3" w:rsidP="000400D7">
      <w:pPr>
        <w:rPr>
          <w:rFonts w:hint="cs"/>
          <w:rtl/>
        </w:rPr>
      </w:pPr>
      <w:r>
        <w:rPr>
          <w:rFonts w:hint="cs"/>
          <w:rtl/>
        </w:rPr>
        <w:t>ניקח להם את השדה. מתי? באיזו שנה?</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737350">
      <w:pPr>
        <w:rPr>
          <w:rFonts w:hint="cs"/>
          <w:rtl/>
        </w:rPr>
      </w:pPr>
      <w:r>
        <w:rPr>
          <w:rFonts w:hint="cs"/>
          <w:rtl/>
        </w:rPr>
        <w:t>בתוך ארבע שנים, אם הם לא יעמדו ב</w:t>
      </w:r>
      <w:r w:rsidR="00737350">
        <w:rPr>
          <w:rFonts w:hint="cs"/>
          <w:rtl/>
        </w:rPr>
        <w:t>-</w:t>
      </w:r>
      <w:r w:rsidR="00737350">
        <w:t>benchmark</w:t>
      </w:r>
      <w:r>
        <w:rPr>
          <w:rFonts w:hint="cs"/>
          <w:rtl/>
        </w:rPr>
        <w:t xml:space="preserve">.  </w:t>
      </w:r>
    </w:p>
    <w:p w:rsidR="00AF3DF3" w:rsidRDefault="00AF3DF3" w:rsidP="000400D7">
      <w:pPr>
        <w:rPr>
          <w:rFonts w:hint="cs"/>
          <w:rtl/>
        </w:rPr>
      </w:pPr>
      <w:bookmarkStart w:id="615" w:name="_ETM_Q6_514289"/>
      <w:bookmarkEnd w:id="615"/>
    </w:p>
    <w:p w:rsidR="00AF3DF3" w:rsidRDefault="00AF3DF3" w:rsidP="000400D7">
      <w:pPr>
        <w:pStyle w:val="af"/>
        <w:keepNext/>
        <w:rPr>
          <w:rFonts w:hint="cs"/>
          <w:rtl/>
        </w:rPr>
      </w:pPr>
      <w:r>
        <w:rPr>
          <w:rtl/>
        </w:rPr>
        <w:t>אראל מרגלית (המחנה הציוני):</w:t>
      </w:r>
    </w:p>
    <w:p w:rsidR="00AF3DF3" w:rsidRDefault="00AF3DF3" w:rsidP="00580BAF">
      <w:pPr>
        <w:rPr>
          <w:rFonts w:hint="cs"/>
          <w:rtl/>
        </w:rPr>
      </w:pPr>
    </w:p>
    <w:p w:rsidR="00AF3DF3" w:rsidRDefault="00AF3DF3" w:rsidP="000400D7">
      <w:pPr>
        <w:rPr>
          <w:rFonts w:hint="cs"/>
          <w:rtl/>
        </w:rPr>
      </w:pPr>
      <w:r>
        <w:rPr>
          <w:rFonts w:hint="cs"/>
          <w:rtl/>
        </w:rPr>
        <w:t>אני הבנתי שעד 2021 הם יכולים לא לפתח.</w:t>
      </w:r>
      <w:bookmarkStart w:id="616" w:name="_ETM_Q6_520545"/>
      <w:bookmarkEnd w:id="616"/>
    </w:p>
    <w:p w:rsidR="00AF3DF3" w:rsidRDefault="00AF3DF3" w:rsidP="000400D7">
      <w:pPr>
        <w:rPr>
          <w:rFonts w:hint="cs"/>
          <w:rtl/>
        </w:rPr>
      </w:pPr>
    </w:p>
    <w:p w:rsidR="00AF3DF3" w:rsidRDefault="00AF3DF3" w:rsidP="000400D7">
      <w:pPr>
        <w:pStyle w:val="-"/>
        <w:keepNext/>
        <w:rPr>
          <w:rFonts w:hint="cs"/>
          <w:rtl/>
        </w:rPr>
      </w:pPr>
      <w:bookmarkStart w:id="617" w:name="_ETM_Q6_520805"/>
      <w:bookmarkEnd w:id="617"/>
      <w:r>
        <w:rPr>
          <w:rtl/>
        </w:rPr>
        <w:t>שר התשתיות הלאומיות, האנרגיה והמים יובל שטייניץ:</w:t>
      </w:r>
    </w:p>
    <w:p w:rsidR="00AF3DF3" w:rsidRDefault="00AF3DF3" w:rsidP="00580BAF">
      <w:pPr>
        <w:rPr>
          <w:rFonts w:hint="cs"/>
          <w:rtl/>
        </w:rPr>
      </w:pPr>
    </w:p>
    <w:p w:rsidR="00AF3DF3" w:rsidRDefault="00AF3DF3" w:rsidP="00737350">
      <w:pPr>
        <w:rPr>
          <w:rFonts w:hint="cs"/>
          <w:rtl/>
        </w:rPr>
      </w:pPr>
      <w:r>
        <w:rPr>
          <w:rFonts w:hint="cs"/>
          <w:rtl/>
        </w:rPr>
        <w:t xml:space="preserve">לא, עד 2020 יש </w:t>
      </w:r>
      <w:bookmarkStart w:id="618" w:name="_ETM_Q6_526757"/>
      <w:bookmarkEnd w:id="618"/>
      <w:r>
        <w:rPr>
          <w:rFonts w:hint="cs"/>
          <w:rtl/>
        </w:rPr>
        <w:t>ה</w:t>
      </w:r>
      <w:r w:rsidR="00737350">
        <w:rPr>
          <w:rFonts w:hint="cs"/>
          <w:rtl/>
        </w:rPr>
        <w:t>-</w:t>
      </w:r>
      <w:r w:rsidR="00737350">
        <w:t>benchmark</w:t>
      </w:r>
      <w:r>
        <w:rPr>
          <w:rFonts w:hint="cs"/>
          <w:rtl/>
        </w:rPr>
        <w:t xml:space="preserve"> השני. אבל אם הם לא מתקדמים בכלל, </w:t>
      </w:r>
      <w:bookmarkStart w:id="619" w:name="_ETM_Q6_528849"/>
      <w:bookmarkEnd w:id="619"/>
      <w:r>
        <w:rPr>
          <w:rFonts w:hint="cs"/>
          <w:rtl/>
        </w:rPr>
        <w:t xml:space="preserve">אם בתוך שנתיים הם לא משקיעים 2.5 מיליארד דולר, משמעות הדבר שאנחנו יכולים אחר כך </w:t>
      </w:r>
      <w:bookmarkStart w:id="620" w:name="_ETM_Q6_532883"/>
      <w:bookmarkEnd w:id="620"/>
      <w:r>
        <w:rPr>
          <w:rFonts w:hint="cs"/>
          <w:rtl/>
        </w:rPr>
        <w:t xml:space="preserve">לקחת להם את השדה. זאת אומרת, גם לאבד 2.5 מיליארד דולר – או פחות, כמה שישקיעו עד אז </w:t>
      </w:r>
      <w:r>
        <w:rPr>
          <w:rFonts w:hint="eastAsia"/>
          <w:rtl/>
        </w:rPr>
        <w:t xml:space="preserve">– </w:t>
      </w:r>
      <w:r>
        <w:rPr>
          <w:rFonts w:hint="cs"/>
          <w:rtl/>
        </w:rPr>
        <w:t>וגם לקחת להם את השדה. אי</w:t>
      </w:r>
      <w:bookmarkStart w:id="621" w:name="_ETM_Q6_543399"/>
      <w:bookmarkEnd w:id="621"/>
      <w:r>
        <w:rPr>
          <w:rFonts w:hint="cs"/>
          <w:rtl/>
        </w:rPr>
        <w:t xml:space="preserve">-עמידה במתווה, הפרה חמורה של </w:t>
      </w:r>
      <w:r w:rsidR="00F86AFC">
        <w:rPr>
          <w:rFonts w:hint="cs"/>
          <w:rtl/>
        </w:rPr>
        <w:t>ה</w:t>
      </w:r>
      <w:r>
        <w:rPr>
          <w:rFonts w:hint="cs"/>
          <w:rtl/>
        </w:rPr>
        <w:t xml:space="preserve">מתווה פירושה שאפשר לקחת להם את השדה. אבל כפי שאמרתי, הם כבר השקיעו מיליארד דולר, </w:t>
      </w:r>
      <w:bookmarkStart w:id="622" w:name="_ETM_Q6_550538"/>
      <w:bookmarkEnd w:id="622"/>
      <w:r>
        <w:rPr>
          <w:rFonts w:hint="cs"/>
          <w:rtl/>
        </w:rPr>
        <w:t xml:space="preserve">והם אמורים במתווה, מתחייבים להשקיע עוד 1.5 מיליארד דולר. </w:t>
      </w:r>
      <w:bookmarkStart w:id="623" w:name="_ETM_Q6_554783"/>
      <w:bookmarkStart w:id="624" w:name="_ETM_Q6_555228"/>
      <w:bookmarkEnd w:id="623"/>
      <w:bookmarkEnd w:id="624"/>
      <w:r>
        <w:rPr>
          <w:rFonts w:hint="cs"/>
          <w:rtl/>
        </w:rPr>
        <w:t xml:space="preserve">יתרה </w:t>
      </w:r>
      <w:bookmarkStart w:id="625" w:name="_ETM_Q6_556271"/>
      <w:bookmarkEnd w:id="625"/>
      <w:r>
        <w:rPr>
          <w:rFonts w:hint="cs"/>
          <w:rtl/>
        </w:rPr>
        <w:t xml:space="preserve">מכך, הם אמורים למכור את האחזקות בשדות האחרים, כך </w:t>
      </w:r>
      <w:bookmarkStart w:id="626" w:name="_ETM_Q6_559262"/>
      <w:bookmarkEnd w:id="626"/>
      <w:r>
        <w:rPr>
          <w:rFonts w:hint="cs"/>
          <w:rtl/>
        </w:rPr>
        <w:t xml:space="preserve">שאי-פיתוח שם משאיר אותם בלי שדות בכלל. </w:t>
      </w:r>
    </w:p>
    <w:p w:rsidR="00AF3DF3" w:rsidRDefault="00AF3DF3" w:rsidP="000400D7">
      <w:pPr>
        <w:rPr>
          <w:rFonts w:hint="cs"/>
          <w:rtl/>
        </w:rPr>
      </w:pPr>
    </w:p>
    <w:p w:rsidR="00AF3DF3" w:rsidRDefault="00AF3DF3" w:rsidP="00573A1D">
      <w:pPr>
        <w:rPr>
          <w:rFonts w:hint="cs"/>
          <w:rtl/>
        </w:rPr>
      </w:pPr>
      <w:r>
        <w:rPr>
          <w:rFonts w:hint="cs"/>
          <w:rtl/>
        </w:rPr>
        <w:t xml:space="preserve"> שנית, מעבר לפיתוח </w:t>
      </w:r>
      <w:r>
        <w:rPr>
          <w:rtl/>
        </w:rPr>
        <w:t>"</w:t>
      </w:r>
      <w:r>
        <w:rPr>
          <w:rFonts w:hint="cs"/>
          <w:rtl/>
        </w:rPr>
        <w:t>לווייתן</w:t>
      </w:r>
      <w:r>
        <w:rPr>
          <w:rtl/>
        </w:rPr>
        <w:t>"</w:t>
      </w:r>
      <w:r>
        <w:rPr>
          <w:rFonts w:hint="cs"/>
          <w:rtl/>
        </w:rPr>
        <w:t xml:space="preserve"> – מה מטרות המתווה מעבר לזה: צמצום באחזקות הצולבות. צמצום באחזקות הצולבות; הכנסת מפעיל חדש </w:t>
      </w:r>
      <w:bookmarkStart w:id="627" w:name="_ETM_Q6_575041"/>
      <w:bookmarkEnd w:id="627"/>
      <w:r>
        <w:rPr>
          <w:rFonts w:hint="cs"/>
          <w:rtl/>
        </w:rPr>
        <w:t>לישראל. ב</w:t>
      </w:r>
      <w:r>
        <w:rPr>
          <w:rtl/>
        </w:rPr>
        <w:t>"</w:t>
      </w:r>
      <w:r>
        <w:rPr>
          <w:rFonts w:hint="cs"/>
          <w:rtl/>
        </w:rPr>
        <w:t>כריש "תנין</w:t>
      </w:r>
      <w:r>
        <w:rPr>
          <w:rtl/>
        </w:rPr>
        <w:t>"</w:t>
      </w:r>
      <w:r>
        <w:rPr>
          <w:rFonts w:hint="cs"/>
          <w:rtl/>
        </w:rPr>
        <w:t xml:space="preserve"> חייב לפי המתווה להיכנס מפעיל חדש, לא </w:t>
      </w:r>
      <w:bookmarkStart w:id="628" w:name="_ETM_Q6_580854"/>
      <w:bookmarkEnd w:id="628"/>
      <w:r>
        <w:rPr>
          <w:rFonts w:hint="cs"/>
          <w:rtl/>
        </w:rPr>
        <w:t xml:space="preserve">חברת "נובל"; לעודד כניסת משקיעים חדשים, לא רק לשדות הגז שהתגלו – </w:t>
      </w:r>
      <w:r>
        <w:rPr>
          <w:rtl/>
        </w:rPr>
        <w:t>"</w:t>
      </w:r>
      <w:r>
        <w:rPr>
          <w:rFonts w:hint="cs"/>
          <w:rtl/>
        </w:rPr>
        <w:t>תמר</w:t>
      </w:r>
      <w:r>
        <w:rPr>
          <w:rtl/>
        </w:rPr>
        <w:t>"</w:t>
      </w:r>
      <w:r>
        <w:rPr>
          <w:rFonts w:hint="cs"/>
          <w:rtl/>
        </w:rPr>
        <w:t xml:space="preserve"> ו</w:t>
      </w:r>
      <w:r>
        <w:rPr>
          <w:rtl/>
        </w:rPr>
        <w:t>"</w:t>
      </w:r>
      <w:r>
        <w:rPr>
          <w:rFonts w:hint="cs"/>
          <w:rtl/>
        </w:rPr>
        <w:t>כריש</w:t>
      </w:r>
      <w:r>
        <w:rPr>
          <w:rtl/>
        </w:rPr>
        <w:t>"</w:t>
      </w:r>
      <w:r>
        <w:rPr>
          <w:rFonts w:hint="cs"/>
          <w:rtl/>
        </w:rPr>
        <w:t xml:space="preserve"> </w:t>
      </w:r>
      <w:r>
        <w:rPr>
          <w:rtl/>
        </w:rPr>
        <w:t>"</w:t>
      </w:r>
      <w:r>
        <w:rPr>
          <w:rFonts w:hint="cs"/>
          <w:rtl/>
        </w:rPr>
        <w:t>תנין</w:t>
      </w:r>
      <w:r>
        <w:rPr>
          <w:rtl/>
        </w:rPr>
        <w:t>"</w:t>
      </w:r>
      <w:r>
        <w:rPr>
          <w:rFonts w:hint="cs"/>
          <w:rtl/>
        </w:rPr>
        <w:t xml:space="preserve"> – אלא לחיפושים חדשים וגילוי שדות גז חדשים, </w:t>
      </w:r>
      <w:bookmarkStart w:id="629" w:name="_ETM_Q6_592855"/>
      <w:bookmarkEnd w:id="629"/>
      <w:r>
        <w:rPr>
          <w:rFonts w:hint="cs"/>
          <w:rtl/>
        </w:rPr>
        <w:t>וכל זה תוך קביעת מחירים מרוסנת בתקופת הביניים.</w:t>
      </w:r>
    </w:p>
    <w:p w:rsidR="00AF3DF3" w:rsidRDefault="00AF3DF3" w:rsidP="000400D7">
      <w:pPr>
        <w:rPr>
          <w:rFonts w:hint="cs"/>
          <w:rtl/>
        </w:rPr>
      </w:pPr>
      <w:bookmarkStart w:id="630" w:name="_ETM_Q6_597283"/>
      <w:bookmarkEnd w:id="630"/>
    </w:p>
    <w:p w:rsidR="00AF3DF3" w:rsidRDefault="00AF3DF3" w:rsidP="00573A1D">
      <w:pPr>
        <w:rPr>
          <w:rFonts w:hint="cs"/>
          <w:rtl/>
        </w:rPr>
      </w:pPr>
      <w:bookmarkStart w:id="631" w:name="_ETM_Q6_564195"/>
      <w:bookmarkEnd w:id="631"/>
      <w:r>
        <w:rPr>
          <w:rFonts w:hint="cs"/>
          <w:rtl/>
        </w:rPr>
        <w:t>אני רוצה להציג, אדוני, היושב-ראש רק גרף</w:t>
      </w:r>
      <w:bookmarkStart w:id="632" w:name="_ETM_Q6_598453"/>
      <w:bookmarkEnd w:id="632"/>
      <w:r>
        <w:rPr>
          <w:rFonts w:hint="cs"/>
          <w:rtl/>
        </w:rPr>
        <w:t xml:space="preserve"> אחד. לא מקובל בדרך כלל להציג דברים, אבל זה גרף מקצועי, גרף סכמטי. זו תמונת המצב היום לגבי המאגרים. הצבעים הכהים הם קבוצת "נובל" ו"דלק" </w:t>
      </w:r>
      <w:r>
        <w:rPr>
          <w:rFonts w:hint="eastAsia"/>
          <w:rtl/>
        </w:rPr>
        <w:t>–</w:t>
      </w:r>
      <w:r>
        <w:rPr>
          <w:rFonts w:hint="cs"/>
          <w:rtl/>
        </w:rPr>
        <w:t xml:space="preserve"> "אבנר" זה חלק מ"דלק". החלקים הכהים זה הבעלות של "דלק" ו"נובל". אתה רואה </w:t>
      </w:r>
      <w:bookmarkStart w:id="633" w:name="_ETM_Q6_616200"/>
      <w:bookmarkEnd w:id="633"/>
      <w:r>
        <w:rPr>
          <w:rFonts w:hint="cs"/>
          <w:rtl/>
        </w:rPr>
        <w:t>שב</w:t>
      </w:r>
      <w:r>
        <w:rPr>
          <w:rtl/>
        </w:rPr>
        <w:t>"</w:t>
      </w:r>
      <w:r>
        <w:rPr>
          <w:rFonts w:hint="cs"/>
          <w:rtl/>
        </w:rPr>
        <w:t>תמר</w:t>
      </w:r>
      <w:r>
        <w:rPr>
          <w:rtl/>
        </w:rPr>
        <w:t>"</w:t>
      </w:r>
      <w:r>
        <w:rPr>
          <w:rFonts w:hint="cs"/>
          <w:rtl/>
        </w:rPr>
        <w:t xml:space="preserve"> "דלק" ו"נובל" שולטים, ב</w:t>
      </w:r>
      <w:r>
        <w:rPr>
          <w:rtl/>
        </w:rPr>
        <w:t>"</w:t>
      </w:r>
      <w:r>
        <w:rPr>
          <w:rFonts w:hint="cs"/>
          <w:rtl/>
        </w:rPr>
        <w:t>לווייתן</w:t>
      </w:r>
      <w:r>
        <w:rPr>
          <w:rtl/>
        </w:rPr>
        <w:t>"</w:t>
      </w:r>
      <w:r>
        <w:rPr>
          <w:rFonts w:hint="cs"/>
          <w:rtl/>
        </w:rPr>
        <w:t xml:space="preserve"> הם שולטים, וב</w:t>
      </w:r>
      <w:r>
        <w:rPr>
          <w:rtl/>
        </w:rPr>
        <w:t>"</w:t>
      </w:r>
      <w:r>
        <w:rPr>
          <w:rFonts w:hint="cs"/>
          <w:rtl/>
        </w:rPr>
        <w:t>כריש</w:t>
      </w:r>
      <w:r>
        <w:rPr>
          <w:rtl/>
        </w:rPr>
        <w:t>"</w:t>
      </w:r>
      <w:r>
        <w:rPr>
          <w:rFonts w:hint="cs"/>
          <w:rtl/>
        </w:rPr>
        <w:t xml:space="preserve"> </w:t>
      </w:r>
      <w:r>
        <w:rPr>
          <w:rtl/>
        </w:rPr>
        <w:t>"</w:t>
      </w:r>
      <w:r>
        <w:rPr>
          <w:rFonts w:hint="cs"/>
          <w:rtl/>
        </w:rPr>
        <w:t>תנין</w:t>
      </w:r>
      <w:r>
        <w:rPr>
          <w:rtl/>
        </w:rPr>
        <w:t>"</w:t>
      </w:r>
      <w:r>
        <w:rPr>
          <w:rFonts w:hint="cs"/>
          <w:rtl/>
        </w:rPr>
        <w:t xml:space="preserve"> הם בלעדיים. </w:t>
      </w:r>
      <w:bookmarkStart w:id="634" w:name="_ETM_Q6_623363"/>
      <w:bookmarkEnd w:id="634"/>
      <w:r>
        <w:rPr>
          <w:rFonts w:hint="cs"/>
          <w:rtl/>
        </w:rPr>
        <w:t xml:space="preserve">זה המצב הנוכחי – מצב של מונופול מוחלט. </w:t>
      </w:r>
    </w:p>
    <w:p w:rsidR="00AF3DF3" w:rsidRDefault="00AF3DF3" w:rsidP="000400D7">
      <w:pPr>
        <w:rPr>
          <w:rFonts w:hint="cs"/>
          <w:rtl/>
        </w:rPr>
      </w:pPr>
    </w:p>
    <w:p w:rsidR="00AF3DF3" w:rsidRDefault="00AF3DF3" w:rsidP="000400D7">
      <w:pPr>
        <w:pStyle w:val="af"/>
        <w:keepNext/>
        <w:rPr>
          <w:rFonts w:hint="cs"/>
          <w:rtl/>
        </w:rPr>
      </w:pPr>
      <w:r>
        <w:rPr>
          <w:rtl/>
        </w:rPr>
        <w:t>אילן גילאון (מרצ):</w:t>
      </w:r>
    </w:p>
    <w:p w:rsidR="00AF3DF3" w:rsidRDefault="00AF3DF3" w:rsidP="00580BAF">
      <w:pPr>
        <w:rPr>
          <w:rFonts w:hint="cs"/>
          <w:rtl/>
        </w:rPr>
      </w:pPr>
    </w:p>
    <w:p w:rsidR="00AF3DF3" w:rsidRDefault="00E74E02" w:rsidP="000400D7">
      <w:pPr>
        <w:rPr>
          <w:rFonts w:hint="cs"/>
          <w:rtl/>
        </w:rPr>
      </w:pPr>
      <w:r>
        <w:rPr>
          <w:rFonts w:hint="cs"/>
          <w:rtl/>
        </w:rPr>
        <w:t>– –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294880">
      <w:pPr>
        <w:rPr>
          <w:rFonts w:hint="cs"/>
          <w:rtl/>
        </w:rPr>
      </w:pPr>
      <w:r>
        <w:rPr>
          <w:rFonts w:hint="cs"/>
          <w:rtl/>
        </w:rPr>
        <w:t xml:space="preserve">עכשיו, מה עושה </w:t>
      </w:r>
      <w:bookmarkStart w:id="635" w:name="_ETM_Q6_630030"/>
      <w:bookmarkEnd w:id="635"/>
      <w:r>
        <w:rPr>
          <w:rFonts w:hint="cs"/>
          <w:rtl/>
        </w:rPr>
        <w:t xml:space="preserve">המתווה? אני אסביר מה הוא עושה. קודם כול, הוא קובע </w:t>
      </w:r>
      <w:bookmarkStart w:id="636" w:name="_ETM_Q6_633739"/>
      <w:bookmarkEnd w:id="636"/>
      <w:r>
        <w:rPr>
          <w:rFonts w:hint="cs"/>
          <w:rtl/>
        </w:rPr>
        <w:t xml:space="preserve">תנאים והתחייבות לפיתוח </w:t>
      </w:r>
      <w:r>
        <w:rPr>
          <w:rtl/>
        </w:rPr>
        <w:t>"</w:t>
      </w:r>
      <w:r>
        <w:rPr>
          <w:rFonts w:hint="cs"/>
          <w:rtl/>
        </w:rPr>
        <w:t>לווייתן</w:t>
      </w:r>
      <w:r>
        <w:rPr>
          <w:rtl/>
        </w:rPr>
        <w:t>"</w:t>
      </w:r>
      <w:r>
        <w:rPr>
          <w:rFonts w:hint="cs"/>
          <w:rtl/>
        </w:rPr>
        <w:t xml:space="preserve">. ההתחייבות הזאת תהיה גם בכתב, מהחברות אלינו – התחייבות לפתח בתוך ארבע שנים. היא תהיה מגובה גם בהשקעות. הם כבר השקיעו מיליארד </w:t>
      </w:r>
      <w:bookmarkStart w:id="637" w:name="_ETM_Q6_645775"/>
      <w:bookmarkEnd w:id="637"/>
      <w:r>
        <w:rPr>
          <w:rFonts w:hint="cs"/>
          <w:rtl/>
        </w:rPr>
        <w:t xml:space="preserve">דולר, והם חייבים להשקיע עוד 1.5 מיליארד דולר על המיליארד שהשקיעו עד סוף 2017 ולהשלים את הפיתוח בתוך ארבע שנים. </w:t>
      </w:r>
      <w:bookmarkStart w:id="638" w:name="_ETM_Q6_656046"/>
      <w:bookmarkStart w:id="639" w:name="_ETM_Q6_656271"/>
      <w:bookmarkEnd w:id="638"/>
      <w:bookmarkEnd w:id="639"/>
      <w:r>
        <w:rPr>
          <w:rFonts w:hint="cs"/>
          <w:rtl/>
        </w:rPr>
        <w:t>שנית, המתווה כולל שינוי מבני ב</w:t>
      </w:r>
      <w:r>
        <w:rPr>
          <w:rtl/>
        </w:rPr>
        <w:t>"</w:t>
      </w:r>
      <w:r>
        <w:rPr>
          <w:rFonts w:hint="cs"/>
          <w:rtl/>
        </w:rPr>
        <w:t>תמר</w:t>
      </w:r>
      <w:r>
        <w:rPr>
          <w:rtl/>
        </w:rPr>
        <w:t>"</w:t>
      </w:r>
      <w:r>
        <w:rPr>
          <w:rFonts w:hint="cs"/>
          <w:rtl/>
        </w:rPr>
        <w:t xml:space="preserve">: "דלק" תמכור את כל אחזקותיה בתוך שש שנים; "נובל" תמכור </w:t>
      </w:r>
      <w:bookmarkStart w:id="640" w:name="_ETM_Q6_670175"/>
      <w:bookmarkEnd w:id="640"/>
      <w:r>
        <w:rPr>
          <w:rFonts w:hint="cs"/>
          <w:rtl/>
        </w:rPr>
        <w:t xml:space="preserve">שליש מאחזקותיה, קצת יותר משליש, ותוותר על זכות הווטו שלה כקבוצת מיעוט, גם </w:t>
      </w:r>
      <w:r w:rsidR="00294880">
        <w:rPr>
          <w:rFonts w:hint="cs"/>
          <w:rtl/>
        </w:rPr>
        <w:t xml:space="preserve">כן </w:t>
      </w:r>
      <w:r>
        <w:rPr>
          <w:rFonts w:hint="cs"/>
          <w:rtl/>
        </w:rPr>
        <w:t xml:space="preserve">בתוך שש </w:t>
      </w:r>
      <w:bookmarkStart w:id="641" w:name="_ETM_Q6_676029"/>
      <w:bookmarkEnd w:id="641"/>
      <w:r>
        <w:rPr>
          <w:rFonts w:hint="cs"/>
          <w:rtl/>
        </w:rPr>
        <w:t>שנים. זה ב</w:t>
      </w:r>
      <w:r>
        <w:rPr>
          <w:rtl/>
        </w:rPr>
        <w:t>"</w:t>
      </w:r>
      <w:r>
        <w:rPr>
          <w:rFonts w:hint="cs"/>
          <w:rtl/>
        </w:rPr>
        <w:t>תמר</w:t>
      </w:r>
      <w:r>
        <w:rPr>
          <w:rtl/>
        </w:rPr>
        <w:t>"</w:t>
      </w:r>
      <w:r>
        <w:rPr>
          <w:rFonts w:hint="cs"/>
          <w:rtl/>
        </w:rPr>
        <w:t xml:space="preserve">. זה צעד דרקוני דרסטי של לאלץ חברות למכור את האחזקות שלהם. </w:t>
      </w:r>
      <w:bookmarkStart w:id="642" w:name="_ETM_Q6_681803"/>
      <w:bookmarkEnd w:id="642"/>
      <w:r>
        <w:rPr>
          <w:rFonts w:hint="cs"/>
          <w:rtl/>
        </w:rPr>
        <w:t>ב</w:t>
      </w:r>
      <w:r>
        <w:rPr>
          <w:rtl/>
        </w:rPr>
        <w:t>"</w:t>
      </w:r>
      <w:r>
        <w:rPr>
          <w:rFonts w:hint="cs"/>
          <w:rtl/>
        </w:rPr>
        <w:t>כריש</w:t>
      </w:r>
      <w:r>
        <w:rPr>
          <w:rtl/>
        </w:rPr>
        <w:t>"</w:t>
      </w:r>
      <w:r>
        <w:rPr>
          <w:rFonts w:hint="cs"/>
          <w:rtl/>
        </w:rPr>
        <w:t xml:space="preserve"> </w:t>
      </w:r>
      <w:r>
        <w:rPr>
          <w:rtl/>
        </w:rPr>
        <w:t>"</w:t>
      </w:r>
      <w:r>
        <w:rPr>
          <w:rFonts w:hint="cs"/>
          <w:rtl/>
        </w:rPr>
        <w:t>תנין</w:t>
      </w:r>
      <w:r>
        <w:rPr>
          <w:rtl/>
        </w:rPr>
        <w:t>"</w:t>
      </w:r>
      <w:r>
        <w:rPr>
          <w:rFonts w:hint="cs"/>
          <w:rtl/>
        </w:rPr>
        <w:t xml:space="preserve"> </w:t>
      </w:r>
      <w:r w:rsidR="00E74E02">
        <w:rPr>
          <w:rFonts w:hint="cs"/>
          <w:rtl/>
        </w:rPr>
        <w:t>– – –</w:t>
      </w:r>
    </w:p>
    <w:p w:rsidR="00AF3DF3" w:rsidRDefault="00AF3DF3" w:rsidP="000400D7">
      <w:pPr>
        <w:rPr>
          <w:rFonts w:hint="cs"/>
          <w:rtl/>
        </w:rPr>
      </w:pPr>
    </w:p>
    <w:p w:rsidR="00AF3DF3" w:rsidRDefault="00AF3DF3" w:rsidP="000400D7">
      <w:pPr>
        <w:pStyle w:val="af"/>
        <w:keepNext/>
        <w:rPr>
          <w:rFonts w:hint="cs"/>
          <w:rtl/>
        </w:rPr>
      </w:pPr>
      <w:r>
        <w:rPr>
          <w:rtl/>
        </w:rPr>
        <w:t>אראל מרגלית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שאלה: בתוך שש שנים </w:t>
      </w:r>
      <w:r>
        <w:rPr>
          <w:rtl/>
        </w:rPr>
        <w:t>"</w:t>
      </w:r>
      <w:r>
        <w:rPr>
          <w:rFonts w:hint="cs"/>
          <w:rtl/>
        </w:rPr>
        <w:t>תמר</w:t>
      </w:r>
      <w:r>
        <w:rPr>
          <w:rtl/>
        </w:rPr>
        <w:t>"</w:t>
      </w:r>
      <w:r>
        <w:rPr>
          <w:rFonts w:hint="cs"/>
          <w:rtl/>
        </w:rPr>
        <w:t xml:space="preserve"> לא ייגמר? אם אתה מפריד, אתה לא יוצר בעצם מצב </w:t>
      </w:r>
      <w:bookmarkStart w:id="643" w:name="_ETM_Q6_691901"/>
      <w:bookmarkEnd w:id="643"/>
      <w:r>
        <w:rPr>
          <w:rFonts w:hint="cs"/>
          <w:rtl/>
        </w:rPr>
        <w:t>שקודם כ</w:t>
      </w:r>
      <w:r w:rsidR="00294880">
        <w:rPr>
          <w:rFonts w:hint="cs"/>
          <w:rtl/>
        </w:rPr>
        <w:t>ו</w:t>
      </w:r>
      <w:r>
        <w:rPr>
          <w:rFonts w:hint="cs"/>
          <w:rtl/>
        </w:rPr>
        <w:t xml:space="preserve">ל הם פותחים את </w:t>
      </w:r>
      <w:r>
        <w:rPr>
          <w:rtl/>
        </w:rPr>
        <w:t>"</w:t>
      </w:r>
      <w:r>
        <w:rPr>
          <w:rFonts w:hint="cs"/>
          <w:rtl/>
        </w:rPr>
        <w:t>תמר</w:t>
      </w:r>
      <w:r>
        <w:rPr>
          <w:rtl/>
        </w:rPr>
        <w:t>"</w:t>
      </w:r>
      <w:r>
        <w:rPr>
          <w:rFonts w:hint="cs"/>
          <w:rtl/>
        </w:rPr>
        <w:t xml:space="preserve">, מנצלים את שש השנים ואז עוברים </w:t>
      </w:r>
      <w:r w:rsidR="00E74E02">
        <w:rPr>
          <w:rFonts w:hint="cs"/>
          <w:rtl/>
        </w:rPr>
        <w:t>– –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A73344">
      <w:pPr>
        <w:rPr>
          <w:rFonts w:hint="cs"/>
          <w:rtl/>
        </w:rPr>
      </w:pPr>
      <w:r>
        <w:rPr>
          <w:rFonts w:hint="cs"/>
          <w:rtl/>
        </w:rPr>
        <w:t>תודה</w:t>
      </w:r>
      <w:r w:rsidR="00A73344">
        <w:rPr>
          <w:rFonts w:hint="cs"/>
          <w:rtl/>
        </w:rPr>
        <w:t>;</w:t>
      </w:r>
      <w:r>
        <w:rPr>
          <w:rFonts w:hint="cs"/>
          <w:rtl/>
        </w:rPr>
        <w:t xml:space="preserve"> אני אענה. לא, </w:t>
      </w:r>
      <w:r>
        <w:rPr>
          <w:rtl/>
        </w:rPr>
        <w:t>"</w:t>
      </w:r>
      <w:r>
        <w:rPr>
          <w:rFonts w:hint="cs"/>
          <w:rtl/>
        </w:rPr>
        <w:t>תמר</w:t>
      </w:r>
      <w:r>
        <w:rPr>
          <w:rtl/>
        </w:rPr>
        <w:t>"</w:t>
      </w:r>
      <w:r>
        <w:rPr>
          <w:rFonts w:hint="cs"/>
          <w:rtl/>
        </w:rPr>
        <w:t xml:space="preserve"> אמור לתת גז בערך עוד </w:t>
      </w:r>
      <w:bookmarkStart w:id="644" w:name="_ETM_Q6_698505"/>
      <w:bookmarkEnd w:id="644"/>
      <w:r>
        <w:rPr>
          <w:rFonts w:hint="cs"/>
          <w:rtl/>
        </w:rPr>
        <w:t xml:space="preserve">15–20 שנה, ולמיטב ההערכות שלנו, הגבלנו את זה לשש שנים, </w:t>
      </w:r>
      <w:bookmarkStart w:id="645" w:name="_ETM_Q6_702022"/>
      <w:bookmarkEnd w:id="645"/>
      <w:r>
        <w:rPr>
          <w:rFonts w:hint="cs"/>
          <w:rtl/>
        </w:rPr>
        <w:t xml:space="preserve">אבל המכירה תהיה יותר מהירה, מכל מיני סיבות, ואם אתה רוצה אני אפרט בהמשך, כי יש להם תמריצים </w:t>
      </w:r>
      <w:bookmarkStart w:id="646" w:name="_ETM_Q6_709068"/>
      <w:bookmarkEnd w:id="646"/>
      <w:r>
        <w:rPr>
          <w:rFonts w:hint="cs"/>
          <w:rtl/>
        </w:rPr>
        <w:t xml:space="preserve">למכירה יותר מהירה. הם לא יחכו, להערכתי, לרגע האחרון. </w:t>
      </w:r>
    </w:p>
    <w:p w:rsidR="00AF3DF3" w:rsidRDefault="00AF3DF3" w:rsidP="000400D7">
      <w:pPr>
        <w:rPr>
          <w:rFonts w:hint="cs"/>
          <w:rtl/>
        </w:rPr>
      </w:pPr>
      <w:bookmarkStart w:id="647" w:name="_ETM_Q6_715123"/>
      <w:bookmarkEnd w:id="647"/>
    </w:p>
    <w:p w:rsidR="00AF3DF3" w:rsidRDefault="00AF3DF3" w:rsidP="00A73344">
      <w:pPr>
        <w:rPr>
          <w:rFonts w:hint="cs"/>
          <w:rtl/>
        </w:rPr>
      </w:pPr>
      <w:bookmarkStart w:id="648" w:name="_ETM_Q6_715351"/>
      <w:bookmarkEnd w:id="648"/>
      <w:r>
        <w:rPr>
          <w:rtl/>
        </w:rPr>
        <w:t>"</w:t>
      </w:r>
      <w:r>
        <w:rPr>
          <w:rFonts w:hint="cs"/>
          <w:rtl/>
        </w:rPr>
        <w:t>כריש</w:t>
      </w:r>
      <w:r>
        <w:rPr>
          <w:rtl/>
        </w:rPr>
        <w:t>"</w:t>
      </w:r>
      <w:r>
        <w:rPr>
          <w:rFonts w:hint="cs"/>
          <w:rtl/>
        </w:rPr>
        <w:t xml:space="preserve"> </w:t>
      </w:r>
      <w:r>
        <w:rPr>
          <w:rtl/>
        </w:rPr>
        <w:t>"</w:t>
      </w:r>
      <w:r>
        <w:rPr>
          <w:rFonts w:hint="cs"/>
          <w:rtl/>
        </w:rPr>
        <w:t>תנין</w:t>
      </w:r>
      <w:r>
        <w:rPr>
          <w:rtl/>
        </w:rPr>
        <w:t>"</w:t>
      </w:r>
      <w:r>
        <w:rPr>
          <w:rFonts w:hint="cs"/>
          <w:rtl/>
        </w:rPr>
        <w:t xml:space="preserve"> – גם "דלק" וגם "נובל" מוכרות את כל האחזקות שלהן בתוך 14 חודשים, בתוך שנה וחודשיים. זו מכירה מהירה מאוד מאוד מאוד, ואנחנו מאלצים אותם, בשניים משלושת השדות, את "דלק" של יצחק תשובה, למכור את כל האחזקות שלהן. </w:t>
      </w:r>
      <w:bookmarkStart w:id="649" w:name="_ETM_Q6_739772"/>
      <w:bookmarkEnd w:id="649"/>
      <w:r>
        <w:rPr>
          <w:rFonts w:hint="cs"/>
          <w:rtl/>
        </w:rPr>
        <w:t>"דלק" תישאר רק בשדה אחד מתוך השלושה – ב</w:t>
      </w:r>
      <w:r>
        <w:rPr>
          <w:rtl/>
        </w:rPr>
        <w:t>"</w:t>
      </w:r>
      <w:r>
        <w:rPr>
          <w:rFonts w:hint="cs"/>
          <w:rtl/>
        </w:rPr>
        <w:t>לווייתן</w:t>
      </w:r>
      <w:r>
        <w:rPr>
          <w:rtl/>
        </w:rPr>
        <w:t>"</w:t>
      </w:r>
      <w:bookmarkStart w:id="650" w:name="_ETM_Q6_741859"/>
      <w:bookmarkEnd w:id="650"/>
      <w:r>
        <w:rPr>
          <w:rFonts w:hint="cs"/>
          <w:rtl/>
        </w:rPr>
        <w:t>; לא תהיה ב</w:t>
      </w:r>
      <w:r>
        <w:rPr>
          <w:rtl/>
        </w:rPr>
        <w:t>"</w:t>
      </w:r>
      <w:r>
        <w:rPr>
          <w:rFonts w:hint="cs"/>
          <w:rtl/>
        </w:rPr>
        <w:t>תמר</w:t>
      </w:r>
      <w:r>
        <w:rPr>
          <w:rtl/>
        </w:rPr>
        <w:t>"</w:t>
      </w:r>
      <w:r>
        <w:rPr>
          <w:rFonts w:hint="cs"/>
          <w:rtl/>
        </w:rPr>
        <w:t xml:space="preserve"> ולא תהיה ב</w:t>
      </w:r>
      <w:r>
        <w:rPr>
          <w:rtl/>
        </w:rPr>
        <w:t>"</w:t>
      </w:r>
      <w:r>
        <w:rPr>
          <w:rFonts w:hint="cs"/>
          <w:rtl/>
        </w:rPr>
        <w:t>כריש</w:t>
      </w:r>
      <w:r>
        <w:rPr>
          <w:rtl/>
        </w:rPr>
        <w:t>"</w:t>
      </w:r>
      <w:r>
        <w:rPr>
          <w:rFonts w:hint="cs"/>
          <w:rtl/>
        </w:rPr>
        <w:t xml:space="preserve"> </w:t>
      </w:r>
      <w:r>
        <w:rPr>
          <w:rtl/>
        </w:rPr>
        <w:t>"</w:t>
      </w:r>
      <w:r>
        <w:rPr>
          <w:rFonts w:hint="cs"/>
          <w:rtl/>
        </w:rPr>
        <w:t>תנין</w:t>
      </w:r>
      <w:r>
        <w:rPr>
          <w:rtl/>
        </w:rPr>
        <w:t>"</w:t>
      </w:r>
      <w:r>
        <w:rPr>
          <w:rFonts w:hint="cs"/>
          <w:rtl/>
        </w:rPr>
        <w:t xml:space="preserve">. נובל יוצאת לחלוטין </w:t>
      </w:r>
      <w:bookmarkStart w:id="651" w:name="_ETM_Q6_744256"/>
      <w:bookmarkEnd w:id="651"/>
      <w:r>
        <w:rPr>
          <w:rFonts w:hint="cs"/>
          <w:rtl/>
        </w:rPr>
        <w:t>מ</w:t>
      </w:r>
      <w:r>
        <w:rPr>
          <w:rtl/>
        </w:rPr>
        <w:t>"</w:t>
      </w:r>
      <w:r>
        <w:rPr>
          <w:rFonts w:hint="cs"/>
          <w:rtl/>
        </w:rPr>
        <w:t>כריש</w:t>
      </w:r>
      <w:r>
        <w:rPr>
          <w:rtl/>
        </w:rPr>
        <w:t>"</w:t>
      </w:r>
      <w:r>
        <w:rPr>
          <w:rFonts w:hint="cs"/>
          <w:rtl/>
        </w:rPr>
        <w:t xml:space="preserve"> </w:t>
      </w:r>
      <w:r>
        <w:rPr>
          <w:rtl/>
        </w:rPr>
        <w:t>"</w:t>
      </w:r>
      <w:r>
        <w:rPr>
          <w:rFonts w:hint="cs"/>
          <w:rtl/>
        </w:rPr>
        <w:t>תנין</w:t>
      </w:r>
      <w:r>
        <w:rPr>
          <w:rtl/>
        </w:rPr>
        <w:t>"</w:t>
      </w:r>
      <w:r>
        <w:rPr>
          <w:rFonts w:hint="cs"/>
          <w:rtl/>
        </w:rPr>
        <w:t xml:space="preserve"> ויורדת בחלקה ומאבדת את זכות הווטו שלה ב</w:t>
      </w:r>
      <w:r>
        <w:rPr>
          <w:rtl/>
        </w:rPr>
        <w:t>"</w:t>
      </w:r>
      <w:r>
        <w:rPr>
          <w:rFonts w:hint="cs"/>
          <w:rtl/>
        </w:rPr>
        <w:t>לווייתן</w:t>
      </w:r>
      <w:r>
        <w:rPr>
          <w:rtl/>
        </w:rPr>
        <w:t>"</w:t>
      </w:r>
      <w:r>
        <w:rPr>
          <w:rFonts w:hint="cs"/>
          <w:rtl/>
        </w:rPr>
        <w:t xml:space="preserve">. לכן, אין ספק שמבחינת מבנה האחזקות, יש כאן </w:t>
      </w:r>
      <w:bookmarkStart w:id="652" w:name="_ETM_Q6_759854"/>
      <w:bookmarkEnd w:id="652"/>
      <w:r>
        <w:rPr>
          <w:rFonts w:hint="cs"/>
          <w:rtl/>
        </w:rPr>
        <w:t xml:space="preserve">מצב שהוא עדיף מבחינה תחרותית משדה אחד עם קבוצה אחת. יהיו לנו שלושה שדות עם </w:t>
      </w:r>
      <w:r w:rsidR="00A73344">
        <w:rPr>
          <w:rFonts w:hint="cs"/>
          <w:rtl/>
        </w:rPr>
        <w:t>שניים-וחצי</w:t>
      </w:r>
      <w:r>
        <w:rPr>
          <w:rFonts w:hint="cs"/>
          <w:rtl/>
        </w:rPr>
        <w:t xml:space="preserve"> בעלים, כמעט שלושה בעלים שונים. </w:t>
      </w:r>
    </w:p>
    <w:p w:rsidR="00AF3DF3" w:rsidRDefault="00AF3DF3" w:rsidP="000400D7">
      <w:pPr>
        <w:rPr>
          <w:rFonts w:hint="cs"/>
          <w:rtl/>
        </w:rPr>
      </w:pPr>
    </w:p>
    <w:p w:rsidR="00AF3DF3" w:rsidRDefault="00AF3DF3" w:rsidP="00C21BB0">
      <w:pPr>
        <w:rPr>
          <w:rFonts w:hint="cs"/>
          <w:rtl/>
        </w:rPr>
      </w:pPr>
      <w:r>
        <w:rPr>
          <w:rFonts w:hint="cs"/>
          <w:rtl/>
        </w:rPr>
        <w:t xml:space="preserve">יתרה מזו, כפי </w:t>
      </w:r>
      <w:bookmarkStart w:id="653" w:name="_ETM_Q6_773788"/>
      <w:bookmarkEnd w:id="653"/>
      <w:r>
        <w:rPr>
          <w:rFonts w:hint="cs"/>
          <w:rtl/>
        </w:rPr>
        <w:t xml:space="preserve">שאמרתי, שלא מפתחים את השדות שכבר התגלו בעבר, אין שום תמריץ לחשוף שדות חדשים בהשקעה של מאות-מיליוני דולרים, כי אם </w:t>
      </w:r>
      <w:bookmarkStart w:id="654" w:name="_ETM_Q6_780091"/>
      <w:bookmarkEnd w:id="654"/>
      <w:r>
        <w:rPr>
          <w:rFonts w:hint="cs"/>
          <w:rtl/>
        </w:rPr>
        <w:t xml:space="preserve">לא מפיקים שום דבר ממה שהתגלה, אין לך אינטרס להשקיע </w:t>
      </w:r>
      <w:bookmarkStart w:id="655" w:name="_ETM_Q6_784141"/>
      <w:bookmarkEnd w:id="655"/>
      <w:r>
        <w:rPr>
          <w:rFonts w:hint="cs"/>
          <w:rtl/>
        </w:rPr>
        <w:t xml:space="preserve">במצב כזה. </w:t>
      </w:r>
      <w:bookmarkStart w:id="656" w:name="TOR_Q7"/>
      <w:bookmarkEnd w:id="656"/>
      <w:r>
        <w:rPr>
          <w:rFonts w:hint="cs"/>
          <w:rtl/>
        </w:rPr>
        <w:t xml:space="preserve">המטרה של המתווה, וזה בעיני הדבר הכי חשוב והכי בריא </w:t>
      </w:r>
      <w:bookmarkStart w:id="657" w:name="_ETM_Q7_193540"/>
      <w:bookmarkEnd w:id="657"/>
      <w:r>
        <w:rPr>
          <w:rFonts w:hint="cs"/>
          <w:rtl/>
        </w:rPr>
        <w:t xml:space="preserve">והכי נכון שיכול לקרות לנו, זה שחברות </w:t>
      </w:r>
      <w:bookmarkStart w:id="658" w:name="_ETM_Q7_195574"/>
      <w:bookmarkEnd w:id="658"/>
      <w:r>
        <w:rPr>
          <w:rFonts w:hint="cs"/>
          <w:rtl/>
        </w:rPr>
        <w:t xml:space="preserve">בין-לאומיות יחזרו לחפש כאן גז וימצאו עוד שדות. לפי הסקרים </w:t>
      </w:r>
      <w:bookmarkStart w:id="659" w:name="_ETM_Q7_200579"/>
      <w:bookmarkEnd w:id="659"/>
      <w:r>
        <w:rPr>
          <w:rFonts w:hint="cs"/>
          <w:rtl/>
        </w:rPr>
        <w:t xml:space="preserve">המקצועיים שיש לנו, כולל מחברות ייעוץ מהטובות בעולם, יש </w:t>
      </w:r>
      <w:bookmarkStart w:id="660" w:name="_ETM_Q7_208163"/>
      <w:bookmarkEnd w:id="660"/>
      <w:r>
        <w:rPr>
          <w:rFonts w:hint="cs"/>
          <w:rtl/>
        </w:rPr>
        <w:t xml:space="preserve">עוד כמויות גז ניכרות </w:t>
      </w:r>
      <w:r>
        <w:rPr>
          <w:rtl/>
        </w:rPr>
        <w:t>–</w:t>
      </w:r>
      <w:r>
        <w:rPr>
          <w:rFonts w:hint="cs"/>
          <w:rtl/>
        </w:rPr>
        <w:t xml:space="preserve"> אולי גם נפט, אבל בוודאי </w:t>
      </w:r>
      <w:bookmarkStart w:id="661" w:name="_ETM_Q7_213492"/>
      <w:bookmarkEnd w:id="661"/>
      <w:r>
        <w:rPr>
          <w:rFonts w:hint="cs"/>
          <w:rtl/>
        </w:rPr>
        <w:t xml:space="preserve">כמויות גז ניכרות </w:t>
      </w:r>
      <w:r>
        <w:rPr>
          <w:rtl/>
        </w:rPr>
        <w:t>–</w:t>
      </w:r>
      <w:r>
        <w:rPr>
          <w:rFonts w:hint="cs"/>
          <w:rtl/>
        </w:rPr>
        <w:t xml:space="preserve"> גדולות לא פחות ממה שהתגלה עד </w:t>
      </w:r>
      <w:bookmarkStart w:id="662" w:name="_ETM_Q7_216232"/>
      <w:bookmarkEnd w:id="662"/>
      <w:r>
        <w:rPr>
          <w:rFonts w:hint="cs"/>
          <w:rtl/>
        </w:rPr>
        <w:t xml:space="preserve">עכשיו, אולי יותר גדולות, שממתינות לגילוי במים הכלכליים שלנו. </w:t>
      </w:r>
      <w:bookmarkStart w:id="663" w:name="_ETM_Q7_217185"/>
      <w:bookmarkEnd w:id="663"/>
      <w:r>
        <w:rPr>
          <w:rFonts w:hint="cs"/>
          <w:rtl/>
        </w:rPr>
        <w:t xml:space="preserve">בדיוק כפי שבמצרים, כשחזרו לחפש גז מצאו שדה </w:t>
      </w:r>
      <w:bookmarkStart w:id="664" w:name="_ETM_Q7_223302"/>
      <w:bookmarkEnd w:id="664"/>
      <w:r>
        <w:rPr>
          <w:rFonts w:hint="cs"/>
          <w:rtl/>
        </w:rPr>
        <w:t xml:space="preserve">נוסף, שהגדיל בערך בשליש את מה שכבר התגלה במצרים </w:t>
      </w:r>
      <w:bookmarkStart w:id="665" w:name="_ETM_Q7_227559"/>
      <w:bookmarkEnd w:id="665"/>
      <w:r>
        <w:rPr>
          <w:rFonts w:hint="cs"/>
          <w:rtl/>
        </w:rPr>
        <w:t xml:space="preserve">בעבר, השדה החדש; כך גם במים שלנו </w:t>
      </w:r>
      <w:bookmarkStart w:id="666" w:name="_ETM_Q7_232065"/>
      <w:bookmarkEnd w:id="666"/>
      <w:r>
        <w:rPr>
          <w:rFonts w:hint="cs"/>
          <w:rtl/>
        </w:rPr>
        <w:t>יש סיכוי טוב לגילוי שדות חדשים ברגע שננוע קדימה ו</w:t>
      </w:r>
      <w:bookmarkStart w:id="667" w:name="_ETM_Q7_238643"/>
      <w:bookmarkEnd w:id="667"/>
      <w:r>
        <w:rPr>
          <w:rFonts w:hint="cs"/>
          <w:rtl/>
        </w:rPr>
        <w:t xml:space="preserve">לא נתקע את עצמנו. ברגע שיתחילו לפתח את "לווייתן" ואת </w:t>
      </w:r>
      <w:bookmarkStart w:id="668" w:name="_ETM_Q7_240234"/>
      <w:bookmarkEnd w:id="668"/>
      <w:r>
        <w:rPr>
          <w:rFonts w:hint="cs"/>
          <w:rtl/>
        </w:rPr>
        <w:t xml:space="preserve">"כריש" "תנין", וכשיהיה ברור שאפשר כאן לפתח שדות, שסידרנו </w:t>
      </w:r>
      <w:bookmarkStart w:id="669" w:name="_ETM_Q7_247368"/>
      <w:bookmarkEnd w:id="669"/>
      <w:r>
        <w:rPr>
          <w:rFonts w:hint="cs"/>
          <w:rtl/>
        </w:rPr>
        <w:t xml:space="preserve">את הרגולציה, שיש מתווה מוסכם שמאפשר לפתח את השדות, </w:t>
      </w:r>
      <w:bookmarkStart w:id="670" w:name="_ETM_Q7_251240"/>
      <w:bookmarkEnd w:id="670"/>
      <w:r>
        <w:rPr>
          <w:rFonts w:hint="cs"/>
          <w:rtl/>
        </w:rPr>
        <w:t xml:space="preserve">שלא הכול תקוע </w:t>
      </w:r>
      <w:r>
        <w:rPr>
          <w:rtl/>
        </w:rPr>
        <w:t>–</w:t>
      </w:r>
      <w:r>
        <w:rPr>
          <w:rFonts w:hint="cs"/>
          <w:rtl/>
        </w:rPr>
        <w:t xml:space="preserve"> יש תמריץ וסיכוי סביר מאוד שחברות </w:t>
      </w:r>
      <w:bookmarkStart w:id="671" w:name="_ETM_Q7_256197"/>
      <w:bookmarkEnd w:id="671"/>
      <w:r>
        <w:rPr>
          <w:rFonts w:hint="cs"/>
          <w:rtl/>
        </w:rPr>
        <w:t xml:space="preserve">בין-לאומיות נוספות, לא רק "נובל", יחפשו גז בארץ, ימצאו גז בארץ, וזה הכי טוב מבחינת פירוק המונופול, מבחינת הכנסות המדינה, </w:t>
      </w:r>
      <w:bookmarkStart w:id="672" w:name="_ETM_Q7_265331"/>
      <w:bookmarkEnd w:id="672"/>
      <w:r>
        <w:rPr>
          <w:rFonts w:hint="cs"/>
          <w:rtl/>
        </w:rPr>
        <w:t xml:space="preserve">מבחינת הביטחון האנרגטי שלנו. </w:t>
      </w:r>
    </w:p>
    <w:p w:rsidR="00AF3DF3" w:rsidRDefault="00AF3DF3" w:rsidP="000400D7">
      <w:pPr>
        <w:rPr>
          <w:rFonts w:hint="cs"/>
          <w:rtl/>
        </w:rPr>
      </w:pPr>
      <w:bookmarkStart w:id="673" w:name="_ETM_Q7_274658"/>
      <w:bookmarkEnd w:id="673"/>
    </w:p>
    <w:p w:rsidR="00AF3DF3" w:rsidRDefault="00AF3DF3" w:rsidP="00FB762C">
      <w:pPr>
        <w:rPr>
          <w:rFonts w:hint="cs"/>
          <w:rtl/>
        </w:rPr>
      </w:pPr>
      <w:r>
        <w:rPr>
          <w:rFonts w:hint="cs"/>
          <w:rtl/>
        </w:rPr>
        <w:t>א</w:t>
      </w:r>
      <w:bookmarkStart w:id="674" w:name="_ETM_Q7_275301"/>
      <w:bookmarkEnd w:id="674"/>
      <w:r>
        <w:rPr>
          <w:rFonts w:hint="cs"/>
          <w:rtl/>
        </w:rPr>
        <w:t xml:space="preserve">דוני היושב-ראש, אני רוצה להגיד </w:t>
      </w:r>
      <w:bookmarkStart w:id="675" w:name="_ETM_Q7_273387"/>
      <w:bookmarkEnd w:id="675"/>
      <w:r>
        <w:rPr>
          <w:rFonts w:hint="cs"/>
          <w:rtl/>
        </w:rPr>
        <w:t>משהו לגבי תגלית הגז במצרים</w:t>
      </w:r>
      <w:r w:rsidR="00FB762C">
        <w:rPr>
          <w:rFonts w:hint="cs"/>
          <w:rtl/>
        </w:rPr>
        <w:t>,</w:t>
      </w:r>
      <w:r>
        <w:rPr>
          <w:rFonts w:hint="cs"/>
          <w:rtl/>
        </w:rPr>
        <w:t xml:space="preserve"> להבהיר את הדברים, ואז אני אדבר על סוגיית המחיר, ואחר כך אני </w:t>
      </w:r>
      <w:bookmarkStart w:id="676" w:name="_ETM_Q7_279553"/>
      <w:bookmarkEnd w:id="676"/>
      <w:r>
        <w:rPr>
          <w:rFonts w:hint="cs"/>
          <w:rtl/>
        </w:rPr>
        <w:t xml:space="preserve">אסכם. </w:t>
      </w:r>
    </w:p>
    <w:p w:rsidR="00AF3DF3" w:rsidRDefault="00AF3DF3" w:rsidP="00580BAF">
      <w:pPr>
        <w:rPr>
          <w:rFonts w:hint="cs"/>
          <w:rtl/>
        </w:rPr>
      </w:pPr>
    </w:p>
    <w:p w:rsidR="00AF3DF3" w:rsidRDefault="00AF3DF3" w:rsidP="000400D7">
      <w:pPr>
        <w:pStyle w:val="af"/>
        <w:keepNext/>
        <w:rPr>
          <w:rFonts w:hint="cs"/>
          <w:rtl/>
        </w:rPr>
      </w:pPr>
      <w:r>
        <w:rPr>
          <w:rtl/>
        </w:rPr>
        <w:t>זהבה גלאון (מרצ):</w:t>
      </w:r>
    </w:p>
    <w:p w:rsidR="00AF3DF3" w:rsidRDefault="00AF3DF3" w:rsidP="00580BAF">
      <w:pPr>
        <w:rPr>
          <w:rFonts w:hint="cs"/>
          <w:rtl/>
        </w:rPr>
      </w:pPr>
    </w:p>
    <w:p w:rsidR="00AF3DF3" w:rsidRDefault="00AF3DF3" w:rsidP="00937257">
      <w:pPr>
        <w:rPr>
          <w:rFonts w:hint="cs"/>
          <w:rtl/>
        </w:rPr>
      </w:pPr>
      <w:r>
        <w:rPr>
          <w:rFonts w:hint="cs"/>
          <w:rtl/>
        </w:rPr>
        <w:t xml:space="preserve">ועם זה, למה צריך לעשות את </w:t>
      </w:r>
      <w:r w:rsidR="00E74E02">
        <w:rPr>
          <w:rFonts w:hint="cs"/>
          <w:rtl/>
        </w:rPr>
        <w:t>– – –</w:t>
      </w:r>
      <w:r>
        <w:rPr>
          <w:rFonts w:hint="cs"/>
          <w:rtl/>
        </w:rPr>
        <w:t xml:space="preserve"> גילו את הגז במצרים, למה צריך עכשיו </w:t>
      </w:r>
      <w:bookmarkStart w:id="677" w:name="_ETM_Q7_285870"/>
      <w:bookmarkEnd w:id="677"/>
      <w:r>
        <w:rPr>
          <w:rFonts w:hint="cs"/>
          <w:rtl/>
        </w:rPr>
        <w:t>כל כך במהירות לעשות את זה?</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חברת הכנסת זהבה גלאון, ידידתי, אמרתי לך כבר שאני </w:t>
      </w:r>
      <w:bookmarkStart w:id="678" w:name="_ETM_Q7_294605"/>
      <w:bookmarkEnd w:id="678"/>
      <w:r>
        <w:rPr>
          <w:rFonts w:hint="cs"/>
          <w:rtl/>
        </w:rPr>
        <w:t xml:space="preserve">אתייחס לנושא המצרי. שמעתי את הערת הביניים שלך, שהייתה לא </w:t>
      </w:r>
      <w:bookmarkStart w:id="679" w:name="_ETM_Q7_300516"/>
      <w:bookmarkEnd w:id="679"/>
      <w:r>
        <w:rPr>
          <w:rFonts w:hint="cs"/>
          <w:rtl/>
        </w:rPr>
        <w:t xml:space="preserve">תוקפנית, ולכן אני אתייחס אליה. היא הייתה עניינית. </w:t>
      </w:r>
    </w:p>
    <w:p w:rsidR="00AF3DF3" w:rsidRDefault="00AF3DF3" w:rsidP="000400D7">
      <w:pPr>
        <w:rPr>
          <w:rFonts w:hint="cs"/>
          <w:rtl/>
        </w:rPr>
      </w:pPr>
      <w:bookmarkStart w:id="680" w:name="_ETM_Q7_308574"/>
      <w:bookmarkEnd w:id="680"/>
    </w:p>
    <w:p w:rsidR="00AF3DF3" w:rsidRDefault="00AF3DF3" w:rsidP="000400D7">
      <w:pPr>
        <w:rPr>
          <w:rFonts w:hint="cs"/>
          <w:rtl/>
        </w:rPr>
      </w:pPr>
      <w:bookmarkStart w:id="681" w:name="_ETM_Q7_308889"/>
      <w:bookmarkEnd w:id="681"/>
      <w:r>
        <w:rPr>
          <w:rFonts w:hint="cs"/>
          <w:rtl/>
        </w:rPr>
        <w:t>אני רוצה קודם כול להבהיר מה קרה במצרים, כי יש הרבה בלב</w:t>
      </w:r>
      <w:bookmarkStart w:id="682" w:name="_ETM_Q7_312486"/>
      <w:bookmarkEnd w:id="682"/>
      <w:r>
        <w:rPr>
          <w:rFonts w:hint="cs"/>
          <w:rtl/>
        </w:rPr>
        <w:t xml:space="preserve">ול בעניין הזה. ראשית, במצרים התגלה שדה גז מאוד משמעותי. </w:t>
      </w:r>
      <w:bookmarkStart w:id="683" w:name="_ETM_Q7_317066"/>
      <w:bookmarkEnd w:id="683"/>
      <w:r>
        <w:rPr>
          <w:rFonts w:hint="cs"/>
          <w:rtl/>
        </w:rPr>
        <w:t xml:space="preserve">הגודל שלו, בניגוד למה שנכתב בהתחלה או דווח בתקשורת הישראלית, הוא בערך סדר הגודל של "לווייתן", אולי </w:t>
      </w:r>
      <w:bookmarkStart w:id="684" w:name="_ETM_Q7_327675"/>
      <w:bookmarkEnd w:id="684"/>
      <w:r>
        <w:rPr>
          <w:rFonts w:hint="cs"/>
          <w:rtl/>
        </w:rPr>
        <w:t>קצת פחות, אבל לא יותר. ממה נובע הבלבול? חברת</w:t>
      </w:r>
      <w:bookmarkStart w:id="685" w:name="_ETM_Q7_330571"/>
      <w:bookmarkEnd w:id="685"/>
      <w:r>
        <w:rPr>
          <w:rFonts w:hint="cs"/>
          <w:rtl/>
        </w:rPr>
        <w:t xml:space="preserve"> </w:t>
      </w:r>
      <w:r>
        <w:t>Eni</w:t>
      </w:r>
      <w:r>
        <w:rPr>
          <w:rFonts w:hint="cs"/>
          <w:rtl/>
        </w:rPr>
        <w:t xml:space="preserve"> הודיעה, וגם ממשלת מצרים, עם </w:t>
      </w:r>
      <w:bookmarkStart w:id="686" w:name="_ETM_Q7_336759"/>
      <w:bookmarkEnd w:id="686"/>
      <w:r>
        <w:rPr>
          <w:rFonts w:hint="cs"/>
          <w:rtl/>
        </w:rPr>
        <w:t xml:space="preserve">תגלית השדה, שנפח השדה הוא 30 </w:t>
      </w:r>
      <w:r>
        <w:t>TCF</w:t>
      </w:r>
      <w:r>
        <w:rPr>
          <w:rFonts w:hint="cs"/>
          <w:rtl/>
        </w:rPr>
        <w:t xml:space="preserve">. זה שקול בערך </w:t>
      </w:r>
      <w:bookmarkStart w:id="687" w:name="_ETM_Q7_340545"/>
      <w:bookmarkEnd w:id="687"/>
      <w:r>
        <w:rPr>
          <w:rFonts w:hint="cs"/>
          <w:rtl/>
        </w:rPr>
        <w:t xml:space="preserve">ל-850 או 860 </w:t>
      </w:r>
      <w:r>
        <w:t>BCM</w:t>
      </w:r>
      <w:r>
        <w:rPr>
          <w:rFonts w:hint="cs"/>
          <w:rtl/>
        </w:rPr>
        <w:t xml:space="preserve">, מיליארדי מטרים מעוקבים. שדה "לווייתן" מוערך </w:t>
      </w:r>
      <w:bookmarkStart w:id="688" w:name="_ETM_Q7_348227"/>
      <w:bookmarkEnd w:id="688"/>
      <w:r>
        <w:rPr>
          <w:rFonts w:hint="cs"/>
          <w:rtl/>
        </w:rPr>
        <w:t xml:space="preserve">בין 500 ל-600, אז זה נראה גדול יותר. אבל זה </w:t>
      </w:r>
      <w:bookmarkStart w:id="689" w:name="_ETM_Q7_355345"/>
      <w:bookmarkEnd w:id="689"/>
      <w:r>
        <w:rPr>
          <w:rFonts w:hint="cs"/>
          <w:rtl/>
        </w:rPr>
        <w:t xml:space="preserve">לא כך, זה מטעה. למה? כי מה שנאמר בשדה "לווייתן" זה לא כמות הגז הכללית שיש במבנה הגיאולוגי, </w:t>
      </w:r>
      <w:bookmarkStart w:id="690" w:name="_ETM_Q7_362818"/>
      <w:bookmarkEnd w:id="690"/>
      <w:r>
        <w:rPr>
          <w:rFonts w:hint="cs"/>
          <w:rtl/>
        </w:rPr>
        <w:t>שזה נתון אחד, אלא מה כמות הגז שניתן לשאוב, ל</w:t>
      </w:r>
      <w:bookmarkStart w:id="691" w:name="_ETM_Q7_368743"/>
      <w:bookmarkEnd w:id="691"/>
      <w:r>
        <w:rPr>
          <w:rFonts w:hint="cs"/>
          <w:rtl/>
        </w:rPr>
        <w:t xml:space="preserve">הפיק מהשדה. בדרך כלל מקובל שבשדות מפיקים </w:t>
      </w:r>
      <w:bookmarkStart w:id="692" w:name="_ETM_Q7_375961"/>
      <w:bookmarkEnd w:id="692"/>
      <w:r>
        <w:rPr>
          <w:rFonts w:hint="cs"/>
          <w:rtl/>
        </w:rPr>
        <w:t xml:space="preserve">בערך 60% מהגז. כלומר, גם ב"לווייתן", אם היית שואלת כמה </w:t>
      </w:r>
      <w:bookmarkStart w:id="693" w:name="_ETM_Q7_377768"/>
      <w:bookmarkEnd w:id="693"/>
      <w:r>
        <w:rPr>
          <w:rFonts w:hint="cs"/>
          <w:rtl/>
        </w:rPr>
        <w:t xml:space="preserve">גז יש שם בכלל, זה בערך 1,000 </w:t>
      </w:r>
      <w:r>
        <w:t>BCM</w:t>
      </w:r>
      <w:r>
        <w:rPr>
          <w:rFonts w:hint="cs"/>
          <w:rtl/>
        </w:rPr>
        <w:t>, אבל כמ</w:t>
      </w:r>
      <w:bookmarkStart w:id="694" w:name="_ETM_Q7_378758"/>
      <w:bookmarkEnd w:id="694"/>
      <w:r>
        <w:rPr>
          <w:rFonts w:hint="cs"/>
          <w:rtl/>
        </w:rPr>
        <w:t xml:space="preserve">ות הגז </w:t>
      </w:r>
      <w:r>
        <w:rPr>
          <w:rFonts w:hint="eastAsia"/>
          <w:rtl/>
        </w:rPr>
        <w:t>–</w:t>
      </w:r>
      <w:r>
        <w:rPr>
          <w:rFonts w:hint="cs"/>
          <w:rtl/>
        </w:rPr>
        <w:t xml:space="preserve"> או 900; לא 1,000, 900 – אבל כמות הגז שניתנת להפקה היא בין 500 ל-600. </w:t>
      </w:r>
      <w:bookmarkStart w:id="695" w:name="_ETM_Q7_390073"/>
      <w:bookmarkEnd w:id="695"/>
      <w:r>
        <w:rPr>
          <w:rFonts w:hint="cs"/>
          <w:rtl/>
        </w:rPr>
        <w:t xml:space="preserve">אותו דבר בשדה המצרי. מה שבעצם התגלה שם זה 850 </w:t>
      </w:r>
      <w:bookmarkStart w:id="696" w:name="_ETM_Q7_395591"/>
      <w:bookmarkEnd w:id="696"/>
      <w:r>
        <w:rPr>
          <w:rFonts w:hint="cs"/>
          <w:rtl/>
        </w:rPr>
        <w:t xml:space="preserve">או 860 שיש במבנה הגיאולוגי, ומתוכם </w:t>
      </w:r>
      <w:r>
        <w:rPr>
          <w:rtl/>
        </w:rPr>
        <w:t>–</w:t>
      </w:r>
      <w:r>
        <w:rPr>
          <w:rFonts w:hint="cs"/>
          <w:rtl/>
        </w:rPr>
        <w:t xml:space="preserve"> צריך לעשות בחינות נוספות, אבל מה שמקובל בדרך כלל להעריך </w:t>
      </w:r>
      <w:bookmarkStart w:id="697" w:name="_ETM_Q7_401379"/>
      <w:bookmarkEnd w:id="697"/>
      <w:r>
        <w:rPr>
          <w:rFonts w:hint="cs"/>
          <w:rtl/>
        </w:rPr>
        <w:t xml:space="preserve">זה 60%, וזה מביא אותנו לאזור ה-500, שזה בסדר הגודל </w:t>
      </w:r>
      <w:bookmarkStart w:id="698" w:name="_ETM_Q7_405436"/>
      <w:bookmarkEnd w:id="698"/>
      <w:r>
        <w:rPr>
          <w:rFonts w:hint="cs"/>
          <w:rtl/>
        </w:rPr>
        <w:t xml:space="preserve">של "לווייתן", טיפה יותר קטן. אבל עדיין זה שדה משמעותי, ללא ספק; "לווייתן", אולי "לווייתן" מינוס. יש שם </w:t>
      </w:r>
      <w:bookmarkStart w:id="699" w:name="_ETM_Q7_414246"/>
      <w:bookmarkEnd w:id="699"/>
      <w:r>
        <w:rPr>
          <w:rFonts w:hint="cs"/>
          <w:rtl/>
        </w:rPr>
        <w:t xml:space="preserve">רק באר אחת, בדרך כלל צריך שלוש </w:t>
      </w:r>
      <w:bookmarkStart w:id="700" w:name="_ETM_Q7_415084"/>
      <w:bookmarkEnd w:id="700"/>
      <w:r>
        <w:rPr>
          <w:rFonts w:hint="cs"/>
          <w:rtl/>
        </w:rPr>
        <w:t xml:space="preserve">או ארבע בארות כדי לתת הערכה סופית יותר מוסמכת </w:t>
      </w:r>
      <w:bookmarkStart w:id="701" w:name="_ETM_Q7_418057"/>
      <w:bookmarkEnd w:id="701"/>
      <w:r>
        <w:rPr>
          <w:rFonts w:hint="cs"/>
          <w:rtl/>
        </w:rPr>
        <w:t xml:space="preserve">של גודל השדה. </w:t>
      </w:r>
    </w:p>
    <w:p w:rsidR="00AF3DF3" w:rsidRDefault="00AF3DF3" w:rsidP="000400D7">
      <w:pPr>
        <w:rPr>
          <w:rFonts w:hint="cs"/>
          <w:rtl/>
        </w:rPr>
      </w:pPr>
      <w:bookmarkStart w:id="702" w:name="_ETM_Q7_424826"/>
      <w:bookmarkEnd w:id="702"/>
    </w:p>
    <w:p w:rsidR="00AF3DF3" w:rsidRDefault="00AF3DF3" w:rsidP="000400D7">
      <w:pPr>
        <w:rPr>
          <w:rFonts w:hint="cs"/>
          <w:rtl/>
        </w:rPr>
      </w:pPr>
      <w:r>
        <w:rPr>
          <w:rFonts w:hint="cs"/>
          <w:rtl/>
        </w:rPr>
        <w:t xml:space="preserve">איך זה משפיע עלינו? </w:t>
      </w:r>
    </w:p>
    <w:p w:rsidR="00AF3DF3" w:rsidRDefault="00AF3DF3" w:rsidP="000400D7">
      <w:pPr>
        <w:rPr>
          <w:rFonts w:hint="cs"/>
          <w:rtl/>
        </w:rPr>
      </w:pPr>
    </w:p>
    <w:p w:rsidR="00AF3DF3" w:rsidRDefault="00AF3DF3" w:rsidP="000400D7">
      <w:pPr>
        <w:pStyle w:val="af"/>
        <w:keepNext/>
        <w:rPr>
          <w:rFonts w:hint="cs"/>
          <w:rtl/>
        </w:rPr>
      </w:pPr>
      <w:r>
        <w:rPr>
          <w:rtl/>
        </w:rPr>
        <w:t>עמיר פרץ (המחנה הציוני):</w:t>
      </w:r>
    </w:p>
    <w:p w:rsidR="00AF3DF3" w:rsidRDefault="00AF3DF3" w:rsidP="00580BAF">
      <w:pPr>
        <w:rPr>
          <w:rFonts w:hint="cs"/>
          <w:rtl/>
        </w:rPr>
      </w:pPr>
    </w:p>
    <w:p w:rsidR="00AF3DF3" w:rsidRDefault="00AF3DF3" w:rsidP="000400D7">
      <w:pPr>
        <w:rPr>
          <w:rFonts w:hint="cs"/>
          <w:rtl/>
        </w:rPr>
      </w:pPr>
      <w:r>
        <w:rPr>
          <w:rFonts w:hint="cs"/>
          <w:rtl/>
        </w:rPr>
        <w:t>על איזה שדה מדובר?</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D82F92">
      <w:pPr>
        <w:rPr>
          <w:rFonts w:hint="cs"/>
          <w:rtl/>
        </w:rPr>
      </w:pPr>
      <w:r>
        <w:rPr>
          <w:rFonts w:hint="cs"/>
          <w:rtl/>
        </w:rPr>
        <w:t xml:space="preserve">על שדה </w:t>
      </w:r>
      <w:r>
        <w:t>Zohr</w:t>
      </w:r>
      <w:r>
        <w:rPr>
          <w:rFonts w:hint="cs"/>
          <w:rtl/>
        </w:rPr>
        <w:t xml:space="preserve">, המצרי. </w:t>
      </w:r>
    </w:p>
    <w:p w:rsidR="00AF3DF3" w:rsidRDefault="00AF3DF3" w:rsidP="000400D7">
      <w:pPr>
        <w:rPr>
          <w:rFonts w:hint="cs"/>
          <w:rtl/>
        </w:rPr>
      </w:pPr>
    </w:p>
    <w:p w:rsidR="00AF3DF3" w:rsidRDefault="00AF3DF3" w:rsidP="000400D7">
      <w:pPr>
        <w:pStyle w:val="af"/>
        <w:keepNext/>
        <w:rPr>
          <w:rFonts w:hint="cs"/>
          <w:rtl/>
        </w:rPr>
      </w:pPr>
      <w:r>
        <w:rPr>
          <w:rtl/>
        </w:rPr>
        <w:t>עמיר פרץ (המחנה הציוני):</w:t>
      </w:r>
    </w:p>
    <w:p w:rsidR="00AF3DF3" w:rsidRDefault="00AF3DF3" w:rsidP="00580BAF">
      <w:pPr>
        <w:rPr>
          <w:rFonts w:hint="cs"/>
          <w:rtl/>
        </w:rPr>
      </w:pPr>
    </w:p>
    <w:p w:rsidR="00AF3DF3" w:rsidRDefault="00AF3DF3" w:rsidP="000400D7">
      <w:pPr>
        <w:rPr>
          <w:rFonts w:hint="cs"/>
          <w:rtl/>
        </w:rPr>
      </w:pPr>
      <w:r>
        <w:rPr>
          <w:rFonts w:hint="cs"/>
          <w:rtl/>
        </w:rPr>
        <w:t>החדש?</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1F5D5C">
      <w:pPr>
        <w:rPr>
          <w:rFonts w:hint="cs"/>
          <w:rtl/>
        </w:rPr>
      </w:pPr>
      <w:r>
        <w:rPr>
          <w:rFonts w:hint="cs"/>
          <w:rtl/>
        </w:rPr>
        <w:t xml:space="preserve">החדש, כן. </w:t>
      </w:r>
      <w:bookmarkStart w:id="703" w:name="_ETM_Q7_429805"/>
      <w:bookmarkStart w:id="704" w:name="_ETM_Q7_430076"/>
      <w:bookmarkEnd w:id="703"/>
      <w:bookmarkEnd w:id="704"/>
      <w:r>
        <w:rPr>
          <w:rFonts w:hint="cs"/>
          <w:rtl/>
        </w:rPr>
        <w:t xml:space="preserve">אולי אני אומר עוד מילה על השדה </w:t>
      </w:r>
      <w:bookmarkStart w:id="705" w:name="_ETM_Q7_435262"/>
      <w:bookmarkEnd w:id="705"/>
      <w:r>
        <w:rPr>
          <w:rFonts w:hint="cs"/>
          <w:rtl/>
        </w:rPr>
        <w:t xml:space="preserve">הזה, מעבר לתכונות שלו. דרך אגב, שם בשדה </w:t>
      </w:r>
      <w:bookmarkStart w:id="706" w:name="_ETM_Q7_436312"/>
      <w:bookmarkEnd w:id="706"/>
      <w:r>
        <w:rPr>
          <w:rtl/>
        </w:rPr>
        <w:t>–</w:t>
      </w:r>
      <w:r>
        <w:rPr>
          <w:rFonts w:hint="cs"/>
          <w:rtl/>
        </w:rPr>
        <w:t xml:space="preserve"> אני קראתי פשוט את הדוחות שיצאו, את הדיווחים ב"</w:t>
      </w:r>
      <w:r w:rsidR="001F5D5C">
        <w:t>Financial T</w:t>
      </w:r>
      <w:r w:rsidR="001F5D5C" w:rsidRPr="001F5D5C">
        <w:t>imes</w:t>
      </w:r>
      <w:bookmarkStart w:id="707" w:name="_ETM_Q7_435685"/>
      <w:bookmarkEnd w:id="707"/>
      <w:r>
        <w:rPr>
          <w:rFonts w:hint="cs"/>
          <w:rtl/>
        </w:rPr>
        <w:t xml:space="preserve">" וכו' </w:t>
      </w:r>
      <w:r>
        <w:rPr>
          <w:rtl/>
        </w:rPr>
        <w:t>–</w:t>
      </w:r>
      <w:r>
        <w:rPr>
          <w:rFonts w:hint="cs"/>
          <w:rtl/>
        </w:rPr>
        <w:t xml:space="preserve"> בשדה הזה הגז, רובו כנראה אגו</w:t>
      </w:r>
      <w:bookmarkStart w:id="708" w:name="_ETM_Q7_444315"/>
      <w:bookmarkEnd w:id="708"/>
      <w:r>
        <w:rPr>
          <w:rFonts w:hint="cs"/>
          <w:rtl/>
        </w:rPr>
        <w:t>ר בשכבות גיר ולא בשכבות חול. מי שקצת מבי</w:t>
      </w:r>
      <w:bookmarkStart w:id="709" w:name="_ETM_Q7_450449"/>
      <w:bookmarkEnd w:id="709"/>
      <w:r>
        <w:rPr>
          <w:rFonts w:hint="cs"/>
          <w:rtl/>
        </w:rPr>
        <w:t>ן בגיאולוגיה, בשכבות גיר בדרך כלל יותר קשה לחלץ גז</w:t>
      </w:r>
      <w:r w:rsidR="001F5D5C">
        <w:rPr>
          <w:rFonts w:hint="cs"/>
          <w:rtl/>
        </w:rPr>
        <w:t>,</w:t>
      </w:r>
      <w:r>
        <w:rPr>
          <w:rFonts w:hint="cs"/>
          <w:rtl/>
        </w:rPr>
        <w:t xml:space="preserve"> או נפט, מאשר בשכבות חול. לכן, כמו שזה נראה </w:t>
      </w:r>
      <w:bookmarkStart w:id="710" w:name="_ETM_Q7_457254"/>
      <w:bookmarkEnd w:id="710"/>
      <w:r>
        <w:rPr>
          <w:rFonts w:hint="cs"/>
          <w:rtl/>
        </w:rPr>
        <w:t xml:space="preserve">על פניו, מהנתונים שיש עכשיו </w:t>
      </w:r>
      <w:r>
        <w:rPr>
          <w:rtl/>
        </w:rPr>
        <w:t>–</w:t>
      </w:r>
      <w:r>
        <w:rPr>
          <w:rFonts w:hint="cs"/>
          <w:rtl/>
        </w:rPr>
        <w:t xml:space="preserve"> זה עוד יכול להשתנות, </w:t>
      </w:r>
      <w:bookmarkStart w:id="711" w:name="_ETM_Q7_456746"/>
      <w:bookmarkEnd w:id="711"/>
      <w:r>
        <w:rPr>
          <w:rFonts w:hint="cs"/>
          <w:rtl/>
        </w:rPr>
        <w:t xml:space="preserve">יש שם רק קידוח אחד כרגע </w:t>
      </w:r>
      <w:r>
        <w:rPr>
          <w:rtl/>
        </w:rPr>
        <w:t>–</w:t>
      </w:r>
      <w:r>
        <w:rPr>
          <w:rFonts w:hint="cs"/>
          <w:rtl/>
        </w:rPr>
        <w:t xml:space="preserve"> כמו שזה נראה </w:t>
      </w:r>
      <w:bookmarkStart w:id="712" w:name="_ETM_Q7_460202"/>
      <w:bookmarkEnd w:id="712"/>
      <w:r>
        <w:rPr>
          <w:rFonts w:hint="cs"/>
          <w:rtl/>
        </w:rPr>
        <w:t xml:space="preserve">עכשיו, זה סדר גודל של "לווייתן", אולי טיפה יותר </w:t>
      </w:r>
      <w:bookmarkStart w:id="713" w:name="_ETM_Q7_464925"/>
      <w:bookmarkEnd w:id="713"/>
      <w:r>
        <w:rPr>
          <w:rFonts w:hint="cs"/>
          <w:rtl/>
        </w:rPr>
        <w:t xml:space="preserve">קטן. אבל זאת תגלית משמעותית, ללא ספק. </w:t>
      </w:r>
    </w:p>
    <w:p w:rsidR="00AF3DF3" w:rsidRDefault="00AF3DF3" w:rsidP="000400D7">
      <w:pPr>
        <w:rPr>
          <w:rFonts w:hint="cs"/>
          <w:rtl/>
        </w:rPr>
      </w:pPr>
    </w:p>
    <w:p w:rsidR="00AF3DF3" w:rsidRDefault="00AF3DF3" w:rsidP="000400D7">
      <w:pPr>
        <w:pStyle w:val="af"/>
        <w:keepNext/>
        <w:rPr>
          <w:rFonts w:hint="cs"/>
          <w:rtl/>
        </w:rPr>
      </w:pPr>
      <w:r>
        <w:rPr>
          <w:rtl/>
        </w:rPr>
        <w:t>זהבה גלאון (מרצ):</w:t>
      </w:r>
    </w:p>
    <w:p w:rsidR="00AF3DF3" w:rsidRDefault="00AF3DF3" w:rsidP="00580BAF">
      <w:pPr>
        <w:rPr>
          <w:rFonts w:hint="cs"/>
          <w:rtl/>
        </w:rPr>
      </w:pPr>
    </w:p>
    <w:p w:rsidR="00AF3DF3" w:rsidRDefault="00AF3DF3" w:rsidP="000400D7">
      <w:pPr>
        <w:rPr>
          <w:rFonts w:hint="cs"/>
          <w:rtl/>
        </w:rPr>
      </w:pPr>
      <w:r>
        <w:rPr>
          <w:rFonts w:hint="cs"/>
          <w:rtl/>
        </w:rPr>
        <w:t>איך לא ידענו?</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אנחנו לא ידענו </w:t>
      </w:r>
      <w:bookmarkStart w:id="714" w:name="_ETM_Q7_469807"/>
      <w:bookmarkEnd w:id="714"/>
      <w:r>
        <w:rPr>
          <w:rFonts w:hint="cs"/>
          <w:rtl/>
        </w:rPr>
        <w:t xml:space="preserve">כי גם ממשלת מצרים לא ידעה עד יום לפני זה </w:t>
      </w:r>
      <w:bookmarkStart w:id="715" w:name="_ETM_Q7_472173"/>
      <w:bookmarkEnd w:id="715"/>
      <w:r>
        <w:rPr>
          <w:rFonts w:hint="cs"/>
          <w:rtl/>
        </w:rPr>
        <w:t xml:space="preserve">שהולכים לגלות שם שדה כזה. אנחנו כן ידענו ואמרנו </w:t>
      </w:r>
      <w:r w:rsidR="00E74E02">
        <w:rPr>
          <w:rFonts w:hint="cs"/>
          <w:rtl/>
        </w:rPr>
        <w:t>– – –</w:t>
      </w:r>
      <w:r>
        <w:rPr>
          <w:rFonts w:hint="cs"/>
          <w:rtl/>
        </w:rPr>
        <w:t xml:space="preserve"> </w:t>
      </w:r>
    </w:p>
    <w:p w:rsidR="00AF3DF3" w:rsidRDefault="00AF3DF3" w:rsidP="000400D7">
      <w:pPr>
        <w:rPr>
          <w:rFonts w:hint="cs"/>
          <w:rt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מה, החיפושים האלה הם סוד?</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אנחנו כן ידענו </w:t>
      </w:r>
      <w:r w:rsidR="00E74E02">
        <w:rPr>
          <w:rFonts w:hint="cs"/>
          <w:rtl/>
        </w:rPr>
        <w:t>– – –</w:t>
      </w:r>
    </w:p>
    <w:p w:rsidR="00AF3DF3" w:rsidRDefault="00AF3DF3" w:rsidP="000400D7">
      <w:pPr>
        <w:rPr>
          <w:rFonts w:hint="cs"/>
          <w:rtl/>
        </w:rPr>
      </w:pPr>
      <w:bookmarkStart w:id="716" w:name="_ETM_Q7_480275"/>
      <w:bookmarkEnd w:id="716"/>
    </w:p>
    <w:p w:rsidR="00AF3DF3" w:rsidRDefault="00AF3DF3" w:rsidP="000400D7">
      <w:pPr>
        <w:pStyle w:val="af"/>
        <w:keepNext/>
        <w:rPr>
          <w:rFonts w:hint="cs"/>
          <w:rtl/>
        </w:rPr>
      </w:pPr>
      <w:bookmarkStart w:id="717" w:name="_ETM_Q7_480562"/>
      <w:bookmarkEnd w:id="717"/>
      <w:r>
        <w:rPr>
          <w:rtl/>
        </w:rPr>
        <w:t>זהבה גלאון (מרצ):</w:t>
      </w:r>
    </w:p>
    <w:p w:rsidR="00AF3DF3" w:rsidRDefault="00AF3DF3" w:rsidP="00580BAF">
      <w:pPr>
        <w:rPr>
          <w:rFonts w:hint="cs"/>
          <w:rtl/>
        </w:rPr>
      </w:pPr>
    </w:p>
    <w:p w:rsidR="00AF3DF3" w:rsidRDefault="00AF3DF3" w:rsidP="000400D7">
      <w:pPr>
        <w:rPr>
          <w:rFonts w:hint="cs"/>
          <w:rtl/>
        </w:rPr>
      </w:pPr>
      <w:r>
        <w:rPr>
          <w:rFonts w:hint="cs"/>
          <w:rtl/>
        </w:rPr>
        <w:t xml:space="preserve">גם במנהרות לא ידענו </w:t>
      </w:r>
      <w:r w:rsidR="00E74E02">
        <w:rPr>
          <w:rFonts w:hint="cs"/>
          <w:rtl/>
        </w:rPr>
        <w:t>– – –</w:t>
      </w:r>
    </w:p>
    <w:p w:rsidR="00AF3DF3" w:rsidRDefault="00AF3DF3" w:rsidP="000400D7">
      <w:pPr>
        <w:rPr>
          <w:rFonts w:hint="cs"/>
          <w:rtl/>
        </w:rPr>
      </w:pPr>
      <w:bookmarkStart w:id="718" w:name="_ETM_Q7_483716"/>
      <w:bookmarkEnd w:id="718"/>
    </w:p>
    <w:p w:rsidR="00AF3DF3" w:rsidRDefault="00AF3DF3" w:rsidP="000400D7">
      <w:pPr>
        <w:pStyle w:val="-"/>
        <w:keepNext/>
        <w:rPr>
          <w:rFonts w:hint="cs"/>
          <w:rtl/>
        </w:rPr>
      </w:pPr>
      <w:bookmarkStart w:id="719" w:name="_ETM_Q7_484002"/>
      <w:bookmarkEnd w:id="719"/>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לא, אנחנו כן </w:t>
      </w:r>
      <w:bookmarkStart w:id="720" w:name="_ETM_Q7_484786"/>
      <w:bookmarkEnd w:id="720"/>
      <w:r>
        <w:rPr>
          <w:rFonts w:hint="cs"/>
          <w:rtl/>
        </w:rPr>
        <w:t xml:space="preserve">ידענו שהחיפושים במצרים התחדשו, ואמרנו שבמצרים חזרו לחפש גז בעקבות </w:t>
      </w:r>
      <w:bookmarkStart w:id="721" w:name="_ETM_Q7_490891"/>
      <w:bookmarkEnd w:id="721"/>
      <w:r>
        <w:rPr>
          <w:rFonts w:hint="cs"/>
          <w:rtl/>
        </w:rPr>
        <w:t xml:space="preserve">מתווה הגז, מעין מתווה הגז, שא-סיסי השיק לפני שנה. </w:t>
      </w:r>
    </w:p>
    <w:p w:rsidR="00AF3DF3" w:rsidRDefault="00AF3DF3" w:rsidP="000400D7">
      <w:pPr>
        <w:rPr>
          <w:rFonts w:hint="cs"/>
          <w:rt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זה לא מחדל מודיעיני? כי המל"ל לא יודע על זה כלום.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Pr="00646737" w:rsidRDefault="00AF3DF3" w:rsidP="000400D7">
      <w:pPr>
        <w:rPr>
          <w:rFonts w:hint="cs"/>
          <w:rtl/>
        </w:rPr>
      </w:pPr>
      <w:r>
        <w:rPr>
          <w:rFonts w:hint="cs"/>
          <w:rtl/>
        </w:rPr>
        <w:t xml:space="preserve">זה לא מחדל </w:t>
      </w:r>
      <w:bookmarkStart w:id="722" w:name="_ETM_Q7_498338"/>
      <w:bookmarkEnd w:id="722"/>
      <w:r>
        <w:rPr>
          <w:rFonts w:hint="cs"/>
          <w:rtl/>
        </w:rPr>
        <w:t xml:space="preserve">מודיעיני לא לדעת את מה שהמצרים בעצמם לא ידעו וגם </w:t>
      </w:r>
      <w:bookmarkStart w:id="723" w:name="_ETM_Q7_502136"/>
      <w:bookmarkEnd w:id="723"/>
      <w:r>
        <w:rPr>
          <w:rFonts w:hint="cs"/>
          <w:rtl/>
        </w:rPr>
        <w:t xml:space="preserve">חברת </w:t>
      </w:r>
      <w:r>
        <w:t>Eni</w:t>
      </w:r>
      <w:r>
        <w:rPr>
          <w:rtl/>
        </w:rPr>
        <w:t xml:space="preserve"> </w:t>
      </w:r>
      <w:r>
        <w:rPr>
          <w:rFonts w:hint="cs"/>
          <w:rtl/>
        </w:rPr>
        <w:t xml:space="preserve">לא ידעה עד שגילו את השדה. קשה </w:t>
      </w:r>
      <w:bookmarkStart w:id="724" w:name="_ETM_Q7_508364"/>
      <w:bookmarkEnd w:id="724"/>
      <w:r>
        <w:rPr>
          <w:rFonts w:hint="cs"/>
          <w:rtl/>
        </w:rPr>
        <w:t xml:space="preserve">לדעת על גילוי שדה לפני שמגלים אותו, ואם היית שואלת </w:t>
      </w:r>
      <w:bookmarkStart w:id="725" w:name="_ETM_Q7_513713"/>
      <w:bookmarkEnd w:id="725"/>
      <w:r>
        <w:rPr>
          <w:rFonts w:hint="cs"/>
          <w:rtl/>
        </w:rPr>
        <w:t xml:space="preserve">את ממשלת מצרים, או את ממשלת איטליה </w:t>
      </w:r>
      <w:r>
        <w:rPr>
          <w:rtl/>
        </w:rPr>
        <w:t>–</w:t>
      </w:r>
      <w:r>
        <w:rPr>
          <w:rFonts w:hint="cs"/>
          <w:rtl/>
        </w:rPr>
        <w:t xml:space="preserve"> זו </w:t>
      </w:r>
      <w:bookmarkStart w:id="726" w:name="_ETM_Q7_516215"/>
      <w:bookmarkEnd w:id="726"/>
      <w:r>
        <w:rPr>
          <w:rFonts w:hint="cs"/>
          <w:rtl/>
        </w:rPr>
        <w:t xml:space="preserve">חברה איטלקית שגילתה </w:t>
      </w:r>
      <w:r>
        <w:rPr>
          <w:rtl/>
        </w:rPr>
        <w:t>–</w:t>
      </w:r>
      <w:r>
        <w:rPr>
          <w:rFonts w:hint="cs"/>
          <w:rtl/>
        </w:rPr>
        <w:t xml:space="preserve"> שבוע קודם הם לא </w:t>
      </w:r>
      <w:bookmarkStart w:id="727" w:name="_ETM_Q7_516823"/>
      <w:bookmarkEnd w:id="727"/>
      <w:r>
        <w:rPr>
          <w:rFonts w:hint="cs"/>
          <w:rtl/>
        </w:rPr>
        <w:t>ידעו שהולכים לגלות את השדה הזה. יש כמה חברות שמח</w:t>
      </w:r>
      <w:bookmarkStart w:id="728" w:name="_ETM_Q7_518559"/>
      <w:bookmarkEnd w:id="728"/>
      <w:r>
        <w:rPr>
          <w:rFonts w:hint="cs"/>
          <w:rtl/>
        </w:rPr>
        <w:t xml:space="preserve">פשות היום גז במצרים, כבר שנה </w:t>
      </w:r>
      <w:r w:rsidR="00E74E02">
        <w:rPr>
          <w:rFonts w:hint="cs"/>
          <w:rtl/>
        </w:rPr>
        <w:t>– – –</w:t>
      </w:r>
    </w:p>
    <w:p w:rsidR="00AF3DF3" w:rsidRDefault="00AF3DF3" w:rsidP="000400D7">
      <w:pPr>
        <w:rPr>
          <w:rFonts w:hint="cs"/>
          <w:rtl/>
        </w:rPr>
      </w:pPr>
    </w:p>
    <w:p w:rsidR="00AF3DF3" w:rsidRDefault="00AF3DF3" w:rsidP="000400D7">
      <w:pPr>
        <w:pStyle w:val="af"/>
        <w:keepNext/>
        <w:rPr>
          <w:rtl/>
        </w:rPr>
      </w:pPr>
      <w:r>
        <w:rPr>
          <w:rtl/>
        </w:rPr>
        <w:t>שלי יחימוביץ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אין משפט אחד בחוות הדעת</w:t>
      </w:r>
      <w:bookmarkStart w:id="729" w:name="_ETM_Q7_525616"/>
      <w:bookmarkEnd w:id="729"/>
      <w:r>
        <w:rPr>
          <w:rFonts w:hint="cs"/>
          <w:rtl/>
          <w:lang w:eastAsia="he-IL"/>
        </w:rPr>
        <w:t xml:space="preserve"> על כך שיש חיפושים במצרים וסיכוי גבוה למציאת מאגרי גז? </w:t>
      </w:r>
      <w:bookmarkStart w:id="730" w:name="_ETM_Q7_528440"/>
      <w:bookmarkEnd w:id="730"/>
      <w:r>
        <w:rPr>
          <w:rFonts w:hint="cs"/>
          <w:rtl/>
          <w:lang w:eastAsia="he-IL"/>
        </w:rPr>
        <w:t xml:space="preserve">משפט אחד, בכל חוות הדעת של המל"ל, </w:t>
      </w:r>
      <w:bookmarkStart w:id="731" w:name="_ETM_Q7_534883"/>
      <w:bookmarkEnd w:id="731"/>
      <w:r>
        <w:rPr>
          <w:rFonts w:hint="cs"/>
          <w:rtl/>
          <w:lang w:eastAsia="he-IL"/>
        </w:rPr>
        <w:t xml:space="preserve">גם הגלויה וגם הסודית? אחד? </w:t>
      </w:r>
      <w:bookmarkStart w:id="732" w:name="_ETM_Q7_537612"/>
      <w:bookmarkEnd w:id="732"/>
    </w:p>
    <w:p w:rsidR="00AF3DF3" w:rsidRDefault="00AF3DF3" w:rsidP="000400D7">
      <w:pPr>
        <w:rPr>
          <w:rFonts w:hint="cs"/>
          <w:rtl/>
          <w:lang w:eastAsia="he-IL"/>
        </w:rPr>
      </w:pPr>
      <w:bookmarkStart w:id="733" w:name="_ETM_Q7_536176"/>
      <w:bookmarkEnd w:id="733"/>
    </w:p>
    <w:p w:rsidR="00AF3DF3" w:rsidRDefault="00AF3DF3" w:rsidP="000400D7">
      <w:pPr>
        <w:pStyle w:val="-"/>
        <w:keepNext/>
        <w:rPr>
          <w:rFonts w:hint="cs"/>
          <w:rtl/>
        </w:rPr>
      </w:pPr>
      <w:bookmarkStart w:id="734" w:name="_ETM_Q7_536453"/>
      <w:bookmarkEnd w:id="734"/>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אני אמרתי פומבית </w:t>
      </w:r>
      <w:r w:rsidR="00E74E02">
        <w:rPr>
          <w:rFonts w:hint="cs"/>
          <w:rtl/>
          <w:lang w:eastAsia="he-IL"/>
        </w:rPr>
        <w:t>– – –</w:t>
      </w:r>
    </w:p>
    <w:p w:rsidR="00AF3DF3" w:rsidRDefault="00AF3DF3" w:rsidP="000400D7">
      <w:pPr>
        <w:rPr>
          <w:rFonts w:hint="cs"/>
          <w:rtl/>
          <w:lang w:eastAsia="he-IL"/>
        </w:rPr>
      </w:pPr>
      <w:bookmarkStart w:id="735" w:name="_ETM_Q7_536310"/>
      <w:bookmarkEnd w:id="735"/>
    </w:p>
    <w:p w:rsidR="00AF3DF3" w:rsidRDefault="00AF3DF3" w:rsidP="000400D7">
      <w:pPr>
        <w:pStyle w:val="af"/>
        <w:keepNext/>
        <w:rPr>
          <w:rFonts w:hint="cs"/>
          <w:rtl/>
        </w:rPr>
      </w:pPr>
      <w:bookmarkStart w:id="736" w:name="_ETM_Q7_536585"/>
      <w:bookmarkEnd w:id="736"/>
      <w:r>
        <w:rPr>
          <w:rtl/>
        </w:rPr>
        <w:t>שלי יחימוביץ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מחדל, מחדל, פשוט </w:t>
      </w:r>
      <w:bookmarkStart w:id="737" w:name="_ETM_Q7_538766"/>
      <w:bookmarkEnd w:id="737"/>
      <w:r>
        <w:rPr>
          <w:rFonts w:hint="cs"/>
          <w:rtl/>
          <w:lang w:eastAsia="he-IL"/>
        </w:rPr>
        <w:t xml:space="preserve">מחדל. </w:t>
      </w:r>
    </w:p>
    <w:p w:rsidR="00AF3DF3" w:rsidRDefault="00AF3DF3" w:rsidP="000400D7">
      <w:pPr>
        <w:rPr>
          <w:rFonts w:hint="cs"/>
          <w:rtl/>
          <w:lang w:eastAsia="he-IL"/>
        </w:rPr>
      </w:pPr>
    </w:p>
    <w:p w:rsidR="00AF3DF3" w:rsidRDefault="00AF3DF3" w:rsidP="000400D7">
      <w:pPr>
        <w:pStyle w:val="af"/>
        <w:keepNext/>
        <w:rPr>
          <w:rFonts w:hint="cs"/>
          <w:rtl/>
        </w:rPr>
      </w:pPr>
      <w:r>
        <w:rPr>
          <w:rtl/>
        </w:rPr>
        <w:t>זהבה גלאון (מרצ):</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לא, השאלה אם זה זדון או אם זה מחדל. זו סוגיה </w:t>
      </w:r>
      <w:r w:rsidR="00E74E02">
        <w:rPr>
          <w:rFonts w:hint="cs"/>
          <w:rtl/>
          <w:lang w:eastAsia="he-IL"/>
        </w:rPr>
        <w:t>– – –</w:t>
      </w:r>
    </w:p>
    <w:p w:rsidR="00AF3DF3" w:rsidRDefault="00AF3DF3" w:rsidP="000400D7">
      <w:pPr>
        <w:rPr>
          <w:rFonts w:hint="cs"/>
          <w:rtl/>
          <w:lang w:eastAsia="he-IL"/>
        </w:rPr>
      </w:pPr>
      <w:bookmarkStart w:id="738" w:name="_ETM_Q7_543123"/>
      <w:bookmarkEnd w:id="738"/>
    </w:p>
    <w:p w:rsidR="00AF3DF3" w:rsidRDefault="00AF3DF3" w:rsidP="000400D7">
      <w:pPr>
        <w:pStyle w:val="-"/>
        <w:keepNext/>
        <w:rPr>
          <w:rFonts w:hint="cs"/>
          <w:rtl/>
        </w:rPr>
      </w:pPr>
      <w:bookmarkStart w:id="739" w:name="_ETM_Q7_543423"/>
      <w:bookmarkEnd w:id="739"/>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זהבה, אני עדיין </w:t>
      </w:r>
      <w:bookmarkStart w:id="740" w:name="_ETM_Q7_547066"/>
      <w:bookmarkEnd w:id="740"/>
      <w:r>
        <w:rPr>
          <w:rFonts w:hint="cs"/>
          <w:rtl/>
          <w:lang w:eastAsia="he-IL"/>
        </w:rPr>
        <w:t>עונה על השאלה שלך.</w:t>
      </w:r>
    </w:p>
    <w:p w:rsidR="00AF3DF3" w:rsidRDefault="00AF3DF3" w:rsidP="000400D7">
      <w:pPr>
        <w:rPr>
          <w:rFonts w:hint="cs"/>
          <w:rtl/>
          <w:lang w:eastAsia="he-IL"/>
        </w:rPr>
      </w:pPr>
      <w:bookmarkStart w:id="741" w:name="_ETM_Q7_543759"/>
      <w:bookmarkEnd w:id="741"/>
    </w:p>
    <w:p w:rsidR="00AF3DF3" w:rsidRDefault="00AF3DF3" w:rsidP="000400D7">
      <w:pPr>
        <w:pStyle w:val="af"/>
        <w:keepNext/>
        <w:rPr>
          <w:rFonts w:hint="cs"/>
          <w:rtl/>
        </w:rPr>
      </w:pPr>
      <w:bookmarkStart w:id="742" w:name="_ETM_Q7_544057"/>
      <w:bookmarkEnd w:id="742"/>
      <w:r>
        <w:rPr>
          <w:rtl/>
        </w:rPr>
        <w:t>זהבה גלאון (מרצ):</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נכון. אני רוצה שתתייחס למה </w:t>
      </w:r>
      <w:r w:rsidR="00E74E02">
        <w:rPr>
          <w:rFonts w:hint="cs"/>
          <w:rtl/>
          <w:lang w:eastAsia="he-IL"/>
        </w:rPr>
        <w:t>– – –</w:t>
      </w:r>
    </w:p>
    <w:p w:rsidR="00AF3DF3" w:rsidRDefault="00AF3DF3" w:rsidP="000400D7">
      <w:pPr>
        <w:rPr>
          <w:rFonts w:hint="cs"/>
          <w:rtl/>
          <w:lang w:eastAsia="he-IL"/>
        </w:rPr>
      </w:pPr>
      <w:bookmarkStart w:id="743" w:name="_ETM_Q7_545973"/>
      <w:bookmarkEnd w:id="743"/>
    </w:p>
    <w:p w:rsidR="00AF3DF3" w:rsidRDefault="00AF3DF3" w:rsidP="000400D7">
      <w:pPr>
        <w:pStyle w:val="-"/>
        <w:keepNext/>
        <w:rPr>
          <w:rFonts w:hint="cs"/>
          <w:rtl/>
        </w:rPr>
      </w:pPr>
      <w:bookmarkStart w:id="744" w:name="_ETM_Q7_546268"/>
      <w:bookmarkEnd w:id="744"/>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לא, לא, אני </w:t>
      </w:r>
      <w:r w:rsidR="00E74E02">
        <w:rPr>
          <w:rFonts w:hint="cs"/>
          <w:rtl/>
          <w:lang w:eastAsia="he-IL"/>
        </w:rPr>
        <w:t>– – –</w:t>
      </w:r>
    </w:p>
    <w:p w:rsidR="00AF3DF3" w:rsidRDefault="00AF3DF3" w:rsidP="000400D7">
      <w:pPr>
        <w:rPr>
          <w:rFonts w:hint="cs"/>
          <w:rtl/>
          <w:lang w:eastAsia="he-IL"/>
        </w:rPr>
      </w:pPr>
      <w:bookmarkStart w:id="745" w:name="_ETM_Q7_547242"/>
      <w:bookmarkEnd w:id="745"/>
    </w:p>
    <w:p w:rsidR="00AF3DF3" w:rsidRDefault="00AF3DF3" w:rsidP="000400D7">
      <w:pPr>
        <w:pStyle w:val="af0"/>
        <w:keepNext/>
        <w:rPr>
          <w:rFonts w:hint="cs"/>
          <w:rtl/>
        </w:rPr>
      </w:pPr>
      <w:bookmarkStart w:id="746" w:name="_ETM_Q7_547526"/>
      <w:bookmarkEnd w:id="746"/>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זהבה, זהבה, חברת </w:t>
      </w:r>
      <w:bookmarkStart w:id="747" w:name="_ETM_Q7_549314"/>
      <w:bookmarkEnd w:id="747"/>
      <w:r>
        <w:rPr>
          <w:rFonts w:hint="cs"/>
          <w:rtl/>
          <w:lang w:eastAsia="he-IL"/>
        </w:rPr>
        <w:t xml:space="preserve">הכנסת זהבה גלאון, בואי נעשה סדר. לך יש כבר, </w:t>
      </w:r>
      <w:bookmarkStart w:id="748" w:name="_ETM_Q7_554356"/>
      <w:bookmarkEnd w:id="748"/>
      <w:r>
        <w:rPr>
          <w:rFonts w:hint="cs"/>
          <w:rtl/>
          <w:lang w:eastAsia="he-IL"/>
        </w:rPr>
        <w:t xml:space="preserve">אני הבנתי מהיושב-ראש, קריאה אחת </w:t>
      </w:r>
      <w:r w:rsidR="00E74E02">
        <w:rPr>
          <w:rFonts w:hint="cs"/>
          <w:rtl/>
          <w:lang w:eastAsia="he-IL"/>
        </w:rPr>
        <w:t>– – –</w:t>
      </w:r>
    </w:p>
    <w:p w:rsidR="00AF3DF3" w:rsidRDefault="00AF3DF3" w:rsidP="000400D7">
      <w:pPr>
        <w:rPr>
          <w:rFonts w:hint="cs"/>
          <w:rtl/>
          <w:lang w:eastAsia="he-IL"/>
        </w:rPr>
      </w:pPr>
      <w:bookmarkStart w:id="749" w:name="_ETM_Q7_554832"/>
      <w:bookmarkEnd w:id="749"/>
    </w:p>
    <w:p w:rsidR="00AF3DF3" w:rsidRDefault="00AF3DF3" w:rsidP="000400D7">
      <w:pPr>
        <w:pStyle w:val="af"/>
        <w:keepNext/>
        <w:rPr>
          <w:rFonts w:hint="cs"/>
          <w:rtl/>
        </w:rPr>
      </w:pPr>
      <w:bookmarkStart w:id="750" w:name="_ETM_Q7_555164"/>
      <w:bookmarkEnd w:id="750"/>
      <w:r>
        <w:rPr>
          <w:rtl/>
        </w:rPr>
        <w:t>זהבה גלאון (מרצ):</w:t>
      </w:r>
    </w:p>
    <w:p w:rsidR="00AF3DF3" w:rsidRDefault="00AF3DF3" w:rsidP="000400D7">
      <w:pPr>
        <w:rPr>
          <w:rFonts w:hint="cs"/>
          <w:rtl/>
          <w:lang w:eastAsia="he-IL"/>
        </w:rPr>
      </w:pPr>
    </w:p>
    <w:p w:rsidR="00AF3DF3" w:rsidRDefault="00AF3DF3" w:rsidP="000400D7">
      <w:pPr>
        <w:rPr>
          <w:rFonts w:hint="cs"/>
          <w:rtl/>
          <w:lang w:eastAsia="he-IL"/>
        </w:rPr>
      </w:pPr>
      <w:r>
        <w:rPr>
          <w:rFonts w:hint="cs"/>
          <w:rtl/>
          <w:lang w:eastAsia="he-IL"/>
        </w:rPr>
        <w:t xml:space="preserve">זה לא בצדק. </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את לא </w:t>
      </w:r>
      <w:bookmarkStart w:id="751" w:name="_ETM_Q7_557568"/>
      <w:bookmarkEnd w:id="751"/>
      <w:r>
        <w:rPr>
          <w:rFonts w:hint="cs"/>
          <w:rtl/>
          <w:lang w:eastAsia="he-IL"/>
        </w:rPr>
        <w:t xml:space="preserve">תפריעי. או שאתם רוצים שהוא יענה לכם </w:t>
      </w:r>
      <w:r>
        <w:rPr>
          <w:rFonts w:hint="eastAsia"/>
          <w:rtl/>
          <w:lang w:eastAsia="he-IL"/>
        </w:rPr>
        <w:t>–</w:t>
      </w:r>
      <w:r>
        <w:rPr>
          <w:rFonts w:hint="cs"/>
          <w:rtl/>
          <w:lang w:eastAsia="he-IL"/>
        </w:rPr>
        <w:t xml:space="preserve"> אתם שואלים</w:t>
      </w:r>
      <w:bookmarkStart w:id="752" w:name="_ETM_Q7_559264"/>
      <w:bookmarkEnd w:id="752"/>
      <w:r>
        <w:rPr>
          <w:rFonts w:hint="cs"/>
          <w:rtl/>
          <w:lang w:eastAsia="he-IL"/>
        </w:rPr>
        <w:t>, אני אאפשר לכם, אבל אתם לא יכולים גם</w:t>
      </w:r>
      <w:bookmarkStart w:id="753" w:name="_ETM_Q7_563314"/>
      <w:bookmarkEnd w:id="753"/>
      <w:r>
        <w:rPr>
          <w:rFonts w:hint="cs"/>
          <w:rtl/>
          <w:lang w:eastAsia="he-IL"/>
        </w:rPr>
        <w:t xml:space="preserve"> לשאול ולשאול ולשאול, והוא לא עונה. מה הטעם בזה?</w:t>
      </w:r>
    </w:p>
    <w:p w:rsidR="00AF3DF3" w:rsidRDefault="00AF3DF3" w:rsidP="000400D7">
      <w:pPr>
        <w:rPr>
          <w:rFonts w:hint="cs"/>
          <w:rtl/>
          <w:lang w:eastAsia="he-IL"/>
        </w:rPr>
      </w:pPr>
      <w:bookmarkStart w:id="754" w:name="_ETM_Q7_568332"/>
      <w:bookmarkStart w:id="755" w:name="_ETM_Q7_568650"/>
      <w:bookmarkEnd w:id="754"/>
      <w:bookmarkEnd w:id="755"/>
    </w:p>
    <w:p w:rsidR="00AF3DF3" w:rsidRDefault="00AF3DF3" w:rsidP="000400D7">
      <w:pPr>
        <w:pStyle w:val="-"/>
        <w:keepNext/>
        <w:rPr>
          <w:rtl/>
        </w:rPr>
      </w:pPr>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זהבה, אני רוצה קודם </w:t>
      </w:r>
      <w:bookmarkStart w:id="756" w:name="_ETM_Q7_566558"/>
      <w:bookmarkEnd w:id="756"/>
      <w:r>
        <w:rPr>
          <w:rFonts w:hint="cs"/>
          <w:rtl/>
          <w:lang w:eastAsia="he-IL"/>
        </w:rPr>
        <w:t xml:space="preserve">כול להסביר מה קרה במצרים. כי איזהו חכם </w:t>
      </w:r>
      <w:r w:rsidR="00E74E02">
        <w:rPr>
          <w:rFonts w:hint="cs"/>
          <w:rtl/>
          <w:lang w:eastAsia="he-IL"/>
        </w:rPr>
        <w:t>– – –</w:t>
      </w:r>
    </w:p>
    <w:p w:rsidR="00AF3DF3" w:rsidRDefault="00AF3DF3" w:rsidP="000400D7">
      <w:pPr>
        <w:rPr>
          <w:rFonts w:hint="cs"/>
          <w:rtl/>
          <w:lang w:eastAsia="he-IL"/>
        </w:rPr>
      </w:pPr>
    </w:p>
    <w:p w:rsidR="00AF3DF3" w:rsidRDefault="00AF3DF3" w:rsidP="000400D7">
      <w:pPr>
        <w:pStyle w:val="af"/>
        <w:keepNext/>
        <w:rPr>
          <w:rFonts w:hint="cs"/>
          <w:rtl/>
        </w:rPr>
      </w:pPr>
      <w:r>
        <w:rPr>
          <w:rtl/>
        </w:rPr>
        <w:t>מיקי רוזנטל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עוד לא הצלחת להסביר מה קרה בישראל, אז איך אתה יכול </w:t>
      </w:r>
      <w:bookmarkStart w:id="757" w:name="_ETM_Q7_574056"/>
      <w:bookmarkEnd w:id="757"/>
      <w:r>
        <w:rPr>
          <w:rFonts w:hint="cs"/>
          <w:rtl/>
          <w:lang w:eastAsia="he-IL"/>
        </w:rPr>
        <w:t>להסביר מה קרה במצרים?</w:t>
      </w:r>
    </w:p>
    <w:p w:rsidR="00AF3DF3" w:rsidRDefault="00AF3DF3" w:rsidP="000400D7">
      <w:pPr>
        <w:rPr>
          <w:rFonts w:hint="cs"/>
          <w:rtl/>
          <w:lang w:eastAsia="he-I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4F2432">
      <w:pPr>
        <w:rPr>
          <w:rFonts w:hint="cs"/>
          <w:rtl/>
          <w:lang w:eastAsia="he-IL"/>
        </w:rPr>
      </w:pPr>
      <w:r>
        <w:rPr>
          <w:rFonts w:hint="cs"/>
          <w:rtl/>
          <w:lang w:eastAsia="he-IL"/>
        </w:rPr>
        <w:t>איזהו חכם, הלומד מניסיונם של אחרים</w:t>
      </w:r>
      <w:r w:rsidR="00F701EF">
        <w:rPr>
          <w:rFonts w:hint="cs"/>
          <w:rtl/>
          <w:lang w:eastAsia="he-IL"/>
        </w:rPr>
        <w:t xml:space="preserve"> –</w:t>
      </w:r>
      <w:r>
        <w:rPr>
          <w:rFonts w:hint="cs"/>
          <w:rtl/>
          <w:lang w:eastAsia="he-IL"/>
        </w:rPr>
        <w:t xml:space="preserve"> </w:t>
      </w:r>
      <w:bookmarkStart w:id="758" w:name="_ETM_Q7_580350"/>
      <w:bookmarkEnd w:id="758"/>
      <w:r>
        <w:rPr>
          <w:rFonts w:hint="cs"/>
          <w:rtl/>
          <w:lang w:eastAsia="he-IL"/>
        </w:rPr>
        <w:t>המשפט הזה, יש בו המון אמת</w:t>
      </w:r>
      <w:r w:rsidR="00F701EF">
        <w:rPr>
          <w:rFonts w:hint="cs"/>
          <w:rtl/>
          <w:lang w:eastAsia="he-IL"/>
        </w:rPr>
        <w:t>;</w:t>
      </w:r>
      <w:r>
        <w:rPr>
          <w:rFonts w:hint="cs"/>
          <w:rtl/>
          <w:lang w:eastAsia="he-IL"/>
        </w:rPr>
        <w:t xml:space="preserve"> אתה תמיד </w:t>
      </w:r>
      <w:bookmarkStart w:id="759" w:name="_ETM_Q7_584068"/>
      <w:bookmarkEnd w:id="759"/>
      <w:r>
        <w:rPr>
          <w:rFonts w:hint="cs"/>
          <w:rtl/>
          <w:lang w:eastAsia="he-IL"/>
        </w:rPr>
        <w:t xml:space="preserve">צריך להסתכל מה קורה לאחרים וללמוד מניסיונם של אחרים. </w:t>
      </w:r>
      <w:bookmarkStart w:id="760" w:name="_ETM_Q7_588914"/>
      <w:bookmarkEnd w:id="760"/>
      <w:r>
        <w:rPr>
          <w:rFonts w:hint="cs"/>
          <w:rtl/>
          <w:lang w:eastAsia="he-IL"/>
        </w:rPr>
        <w:t xml:space="preserve">מה שקרה במצרים היה עניין כזה: במצרים גילו גז </w:t>
      </w:r>
      <w:bookmarkStart w:id="761" w:name="_ETM_Q7_593937"/>
      <w:bookmarkEnd w:id="761"/>
      <w:r>
        <w:rPr>
          <w:rFonts w:hint="cs"/>
          <w:rtl/>
          <w:lang w:eastAsia="he-IL"/>
        </w:rPr>
        <w:t xml:space="preserve">כבר </w:t>
      </w:r>
      <w:r w:rsidR="00047DF3">
        <w:rPr>
          <w:rFonts w:hint="cs"/>
          <w:rtl/>
          <w:lang w:eastAsia="he-IL"/>
        </w:rPr>
        <w:t xml:space="preserve">לפני </w:t>
      </w:r>
      <w:r>
        <w:rPr>
          <w:rFonts w:hint="cs"/>
          <w:rtl/>
          <w:lang w:eastAsia="he-IL"/>
        </w:rPr>
        <w:t xml:space="preserve">20 שנים פלוס מינוס. הטילו רגולציה מאוד מחמירה </w:t>
      </w:r>
      <w:bookmarkStart w:id="762" w:name="_ETM_Q7_603065"/>
      <w:bookmarkEnd w:id="762"/>
      <w:r>
        <w:rPr>
          <w:rFonts w:hint="cs"/>
          <w:rtl/>
          <w:lang w:eastAsia="he-IL"/>
        </w:rPr>
        <w:t xml:space="preserve">על הגז: גם אסרו לייצא את רובו, אפשרו לייצא </w:t>
      </w:r>
      <w:bookmarkStart w:id="763" w:name="_ETM_Q7_604833"/>
      <w:bookmarkEnd w:id="763"/>
      <w:r>
        <w:rPr>
          <w:rFonts w:hint="cs"/>
          <w:rtl/>
          <w:lang w:eastAsia="he-IL"/>
        </w:rPr>
        <w:t xml:space="preserve">רק שליש, וגם קבעו מחירים מאוד נמוכים בתוך </w:t>
      </w:r>
      <w:bookmarkStart w:id="764" w:name="_ETM_Q7_612834"/>
      <w:bookmarkEnd w:id="764"/>
      <w:r>
        <w:rPr>
          <w:rFonts w:hint="cs"/>
          <w:rtl/>
          <w:lang w:eastAsia="he-IL"/>
        </w:rPr>
        <w:t xml:space="preserve">מצרים. בשלב מסוים זה היה 2.5 דולר, אחר כך עלה </w:t>
      </w:r>
      <w:bookmarkStart w:id="765" w:name="_ETM_Q7_617728"/>
      <w:bookmarkEnd w:id="765"/>
      <w:r>
        <w:rPr>
          <w:rFonts w:hint="cs"/>
          <w:rtl/>
          <w:lang w:eastAsia="he-IL"/>
        </w:rPr>
        <w:t xml:space="preserve">ל-3, תלוי איפה, 3.5. המצרים חשבו שהם חכמים גדולים, </w:t>
      </w:r>
      <w:bookmarkStart w:id="766" w:name="_ETM_Q7_621750"/>
      <w:bookmarkEnd w:id="766"/>
      <w:r>
        <w:rPr>
          <w:rFonts w:hint="cs"/>
          <w:rtl/>
          <w:lang w:eastAsia="he-IL"/>
        </w:rPr>
        <w:t xml:space="preserve">שהם חישבו את תשואות חברות הגז, ואמרו: יופי, </w:t>
      </w:r>
      <w:bookmarkStart w:id="767" w:name="_ETM_Q7_625268"/>
      <w:bookmarkEnd w:id="767"/>
      <w:r>
        <w:rPr>
          <w:rFonts w:hint="cs"/>
          <w:rtl/>
          <w:lang w:eastAsia="he-IL"/>
        </w:rPr>
        <w:t xml:space="preserve">הם יכולים להרוויח גם במחירים כאלה. הם גם מכרו לנו גז במחיר דומה למחיר במצרים, קצת </w:t>
      </w:r>
      <w:bookmarkStart w:id="768" w:name="_ETM_Q7_633180"/>
      <w:bookmarkEnd w:id="768"/>
      <w:r>
        <w:rPr>
          <w:rFonts w:hint="cs"/>
          <w:rtl/>
          <w:lang w:eastAsia="he-IL"/>
        </w:rPr>
        <w:t>יותר גבוה בעבר. התוצאה הייתה שהחברות הבין-לאומיות</w:t>
      </w:r>
      <w:r w:rsidR="004F2432">
        <w:rPr>
          <w:rFonts w:hint="cs"/>
          <w:rtl/>
          <w:lang w:eastAsia="he-IL"/>
        </w:rPr>
        <w:t>,</w:t>
      </w:r>
      <w:r>
        <w:rPr>
          <w:rFonts w:hint="cs"/>
          <w:rtl/>
          <w:lang w:eastAsia="he-IL"/>
        </w:rPr>
        <w:t xml:space="preserve"> גם בגלל הרגולציה המצרית בעבר, אולי גם בגלל האביב הערבי </w:t>
      </w:r>
      <w:bookmarkStart w:id="769" w:name="_ETM_Q7_645335"/>
      <w:bookmarkEnd w:id="769"/>
      <w:r>
        <w:rPr>
          <w:rFonts w:hint="cs"/>
          <w:rtl/>
          <w:lang w:eastAsia="he-IL"/>
        </w:rPr>
        <w:t>וחוסר היציבות הביטחונית-מדינית בכל האזור, שזה משפיע גם כן</w:t>
      </w:r>
      <w:bookmarkStart w:id="770" w:name="_ETM_Q7_652694"/>
      <w:bookmarkEnd w:id="770"/>
      <w:r>
        <w:rPr>
          <w:rFonts w:hint="cs"/>
          <w:rtl/>
          <w:lang w:eastAsia="he-IL"/>
        </w:rPr>
        <w:t xml:space="preserve"> גם עליהם</w:t>
      </w:r>
      <w:r w:rsidR="004F2432">
        <w:rPr>
          <w:rFonts w:hint="cs"/>
          <w:rtl/>
          <w:lang w:eastAsia="he-IL"/>
        </w:rPr>
        <w:t xml:space="preserve"> –</w:t>
      </w:r>
      <w:r>
        <w:rPr>
          <w:rFonts w:hint="cs"/>
          <w:rtl/>
          <w:lang w:eastAsia="he-IL"/>
        </w:rPr>
        <w:t xml:space="preserve"> וגם עלינו</w:t>
      </w:r>
      <w:r w:rsidR="004F2432">
        <w:rPr>
          <w:rFonts w:hint="cs"/>
          <w:rtl/>
          <w:lang w:eastAsia="he-IL"/>
        </w:rPr>
        <w:t xml:space="preserve">, </w:t>
      </w:r>
      <w:r>
        <w:rPr>
          <w:rFonts w:hint="cs"/>
          <w:rtl/>
          <w:lang w:eastAsia="he-IL"/>
        </w:rPr>
        <w:t xml:space="preserve">דרך אגב </w:t>
      </w:r>
      <w:r>
        <w:rPr>
          <w:rtl/>
          <w:lang w:eastAsia="he-IL"/>
        </w:rPr>
        <w:t>–</w:t>
      </w:r>
      <w:r>
        <w:rPr>
          <w:rFonts w:hint="cs"/>
          <w:rtl/>
          <w:lang w:eastAsia="he-IL"/>
        </w:rPr>
        <w:t xml:space="preserve"> בשלב מסוים </w:t>
      </w:r>
      <w:bookmarkStart w:id="771" w:name="_ETM_Q7_657428"/>
      <w:bookmarkEnd w:id="771"/>
      <w:r>
        <w:rPr>
          <w:rFonts w:hint="cs"/>
          <w:rtl/>
          <w:lang w:eastAsia="he-IL"/>
        </w:rPr>
        <w:t xml:space="preserve">חברות בין-לאומיות הפסיקו לפתח את שדות הגז במצרים והפסיקו לחפש שדות גז חדשים. קרה להם דבר דומה למה שקורה לנו </w:t>
      </w:r>
      <w:bookmarkStart w:id="772" w:name="_ETM_Q7_664262"/>
      <w:bookmarkEnd w:id="772"/>
      <w:r>
        <w:rPr>
          <w:rFonts w:hint="cs"/>
          <w:rtl/>
          <w:lang w:eastAsia="he-IL"/>
        </w:rPr>
        <w:t xml:space="preserve">עכשיו: השוק קפא, והשדות הישנים, שכבר </w:t>
      </w:r>
      <w:bookmarkStart w:id="773" w:name="_ETM_Q7_667646"/>
      <w:bookmarkEnd w:id="773"/>
      <w:r>
        <w:rPr>
          <w:rFonts w:hint="cs"/>
          <w:rtl/>
          <w:lang w:eastAsia="he-IL"/>
        </w:rPr>
        <w:t xml:space="preserve">הפיקו גז, המשיכו למשוך מהם גז, אבל שדות חדשים לא </w:t>
      </w:r>
      <w:bookmarkStart w:id="774" w:name="_ETM_Q7_673921"/>
      <w:bookmarkEnd w:id="774"/>
      <w:r>
        <w:rPr>
          <w:rFonts w:hint="cs"/>
          <w:rtl/>
          <w:lang w:eastAsia="he-IL"/>
        </w:rPr>
        <w:t>פותחו</w:t>
      </w:r>
      <w:r w:rsidR="004F2432">
        <w:rPr>
          <w:rFonts w:hint="cs"/>
          <w:rtl/>
          <w:lang w:eastAsia="he-IL"/>
        </w:rPr>
        <w:t>,</w:t>
      </w:r>
      <w:r>
        <w:rPr>
          <w:rFonts w:hint="cs"/>
          <w:rtl/>
          <w:lang w:eastAsia="he-IL"/>
        </w:rPr>
        <w:t xml:space="preserve"> וגם לא חיפשו. החברות הבין-לאומיות הקפיאו כל </w:t>
      </w:r>
      <w:bookmarkStart w:id="775" w:name="_ETM_Q7_676931"/>
      <w:bookmarkEnd w:id="775"/>
      <w:r>
        <w:rPr>
          <w:rFonts w:hint="cs"/>
          <w:rtl/>
          <w:lang w:eastAsia="he-IL"/>
        </w:rPr>
        <w:t>פעילות נוספת; מה שהיה היה, השתמשו, הפיקו, לא חיפשו. מצרים נקלעה למצוקה, היא התחילה לייבא גז, ב-</w:t>
      </w:r>
      <w:r>
        <w:rPr>
          <w:lang w:eastAsia="he-IL"/>
        </w:rPr>
        <w:t>LNG</w:t>
      </w:r>
      <w:r>
        <w:rPr>
          <w:rFonts w:hint="cs"/>
          <w:rtl/>
          <w:lang w:eastAsia="he-IL"/>
        </w:rPr>
        <w:t xml:space="preserve">, שזה גם </w:t>
      </w:r>
      <w:bookmarkStart w:id="776" w:name="_ETM_Q7_687637"/>
      <w:bookmarkEnd w:id="776"/>
      <w:r>
        <w:rPr>
          <w:rFonts w:hint="cs"/>
          <w:rtl/>
          <w:lang w:eastAsia="he-IL"/>
        </w:rPr>
        <w:t xml:space="preserve">מאוד יקר, במחירים של </w:t>
      </w:r>
      <w:r w:rsidR="004F2432">
        <w:rPr>
          <w:rFonts w:hint="cs"/>
          <w:rtl/>
          <w:lang w:eastAsia="he-IL"/>
        </w:rPr>
        <w:t>7</w:t>
      </w:r>
      <w:r>
        <w:rPr>
          <w:rFonts w:hint="cs"/>
          <w:rtl/>
          <w:lang w:eastAsia="he-IL"/>
        </w:rPr>
        <w:t xml:space="preserve">, </w:t>
      </w:r>
      <w:r w:rsidR="004F2432">
        <w:rPr>
          <w:rFonts w:hint="cs"/>
          <w:rtl/>
          <w:lang w:eastAsia="he-IL"/>
        </w:rPr>
        <w:t>8</w:t>
      </w:r>
      <w:r>
        <w:rPr>
          <w:rFonts w:hint="cs"/>
          <w:rtl/>
          <w:lang w:eastAsia="he-IL"/>
        </w:rPr>
        <w:t xml:space="preserve"> וגם </w:t>
      </w:r>
      <w:r w:rsidR="004F2432">
        <w:rPr>
          <w:rFonts w:hint="cs"/>
          <w:rtl/>
          <w:lang w:eastAsia="he-IL"/>
        </w:rPr>
        <w:t>9</w:t>
      </w:r>
      <w:r>
        <w:rPr>
          <w:rFonts w:hint="cs"/>
          <w:rtl/>
          <w:lang w:eastAsia="he-IL"/>
        </w:rPr>
        <w:t xml:space="preserve"> </w:t>
      </w:r>
      <w:bookmarkStart w:id="777" w:name="_ETM_Q7_689333"/>
      <w:bookmarkEnd w:id="777"/>
      <w:r>
        <w:rPr>
          <w:rFonts w:hint="cs"/>
          <w:rtl/>
          <w:lang w:eastAsia="he-IL"/>
        </w:rPr>
        <w:t xml:space="preserve">דולר. </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4F2432">
      <w:pPr>
        <w:rPr>
          <w:rFonts w:hint="cs"/>
          <w:rtl/>
          <w:lang w:eastAsia="he-IL"/>
        </w:rPr>
      </w:pPr>
      <w:r>
        <w:rPr>
          <w:rFonts w:hint="cs"/>
          <w:rtl/>
          <w:lang w:eastAsia="he-IL"/>
        </w:rPr>
        <w:t>חבר הכנסת עמיר פרץ</w:t>
      </w:r>
      <w:r w:rsidR="004F2432">
        <w:rPr>
          <w:rFonts w:hint="cs"/>
          <w:rtl/>
          <w:lang w:eastAsia="he-IL"/>
        </w:rPr>
        <w:t>.</w:t>
      </w:r>
      <w:r>
        <w:rPr>
          <w:rFonts w:hint="cs"/>
          <w:rtl/>
          <w:lang w:eastAsia="he-IL"/>
        </w:rPr>
        <w:t xml:space="preserve"> חבר הכנסת עמיר פרץ, זה מפריע לדיון. </w:t>
      </w:r>
    </w:p>
    <w:p w:rsidR="00AF3DF3" w:rsidRDefault="00AF3DF3" w:rsidP="000400D7">
      <w:pPr>
        <w:rPr>
          <w:rFonts w:hint="cs"/>
          <w:rtl/>
          <w:lang w:eastAsia="he-I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145826">
      <w:pPr>
        <w:rPr>
          <w:rFonts w:hint="cs"/>
          <w:rtl/>
          <w:lang w:eastAsia="he-IL"/>
        </w:rPr>
      </w:pPr>
      <w:r>
        <w:rPr>
          <w:rFonts w:hint="cs"/>
          <w:rtl/>
          <w:lang w:eastAsia="he-IL"/>
        </w:rPr>
        <w:t xml:space="preserve">מצרים, בגלל כשל רגולטורי, הכניסה את עצמה למצוקה. ובאמת מה שקורה לנו היום, קרה שם. </w:t>
      </w:r>
      <w:bookmarkStart w:id="778" w:name="_ETM_Q7_711533"/>
      <w:bookmarkEnd w:id="778"/>
      <w:r>
        <w:rPr>
          <w:rFonts w:hint="cs"/>
          <w:rtl/>
          <w:lang w:eastAsia="he-IL"/>
        </w:rPr>
        <w:t xml:space="preserve">לפני פחות או יותר שנה, א-סיסי החליט שדי </w:t>
      </w:r>
      <w:bookmarkStart w:id="779" w:name="_ETM_Q7_718051"/>
      <w:bookmarkEnd w:id="779"/>
      <w:r>
        <w:rPr>
          <w:rFonts w:hint="cs"/>
          <w:rtl/>
          <w:lang w:eastAsia="he-IL"/>
        </w:rPr>
        <w:t>לעיכובים בתחום הגז. הוא בעצם השיק מעין מתווה גז</w:t>
      </w:r>
      <w:bookmarkStart w:id="780" w:name="_ETM_Q7_724316"/>
      <w:bookmarkEnd w:id="780"/>
      <w:r w:rsidR="00145826">
        <w:rPr>
          <w:rFonts w:hint="cs"/>
          <w:rtl/>
          <w:lang w:eastAsia="he-IL"/>
        </w:rPr>
        <w:t>:</w:t>
      </w:r>
      <w:r>
        <w:rPr>
          <w:rFonts w:hint="cs"/>
          <w:rtl/>
          <w:lang w:eastAsia="he-IL"/>
        </w:rPr>
        <w:t xml:space="preserve"> הוא נתן תקרת מחיר</w:t>
      </w:r>
      <w:r w:rsidR="00145826">
        <w:rPr>
          <w:rFonts w:hint="cs"/>
          <w:rtl/>
          <w:lang w:eastAsia="he-IL"/>
        </w:rPr>
        <w:t xml:space="preserve"> –</w:t>
      </w:r>
      <w:r>
        <w:rPr>
          <w:rFonts w:hint="cs"/>
          <w:rtl/>
          <w:lang w:eastAsia="he-IL"/>
        </w:rPr>
        <w:t xml:space="preserve"> המחיר יכול לה</w:t>
      </w:r>
      <w:bookmarkStart w:id="781" w:name="_ETM_Q7_725728"/>
      <w:bookmarkEnd w:id="781"/>
      <w:r>
        <w:rPr>
          <w:rFonts w:hint="cs"/>
          <w:rtl/>
          <w:lang w:eastAsia="he-IL"/>
        </w:rPr>
        <w:t xml:space="preserve">יות גם נמוך יותר, אבל הוא נתן תקרת מחיר, הודיע שבשדות ימיים </w:t>
      </w:r>
      <w:r>
        <w:rPr>
          <w:rtl/>
          <w:lang w:eastAsia="he-IL"/>
        </w:rPr>
        <w:t>–</w:t>
      </w:r>
      <w:r>
        <w:rPr>
          <w:rFonts w:hint="cs"/>
          <w:rtl/>
          <w:lang w:eastAsia="he-IL"/>
        </w:rPr>
        <w:t xml:space="preserve"> הוא עשה הבחנה בין שדות </w:t>
      </w:r>
      <w:bookmarkStart w:id="782" w:name="_ETM_Q7_733551"/>
      <w:bookmarkEnd w:id="782"/>
      <w:r>
        <w:rPr>
          <w:rFonts w:hint="cs"/>
          <w:rtl/>
          <w:lang w:eastAsia="he-IL"/>
        </w:rPr>
        <w:t xml:space="preserve">יבשתיים לימיים. הוא הודיע שבשדות ימיים חדשים, אלה שהתגלו, שיפותחו </w:t>
      </w:r>
      <w:bookmarkStart w:id="783" w:name="_ETM_Q7_735392"/>
      <w:bookmarkEnd w:id="783"/>
      <w:r>
        <w:rPr>
          <w:rFonts w:hint="cs"/>
          <w:rtl/>
          <w:lang w:eastAsia="he-IL"/>
        </w:rPr>
        <w:t xml:space="preserve">מעכשיו והלאה, תקרת המחיר יכולה להיות עד 5.90, שזה </w:t>
      </w:r>
      <w:bookmarkStart w:id="784" w:name="_ETM_Q7_743761"/>
      <w:bookmarkEnd w:id="784"/>
      <w:r>
        <w:rPr>
          <w:rFonts w:hint="cs"/>
          <w:rtl/>
          <w:lang w:eastAsia="he-IL"/>
        </w:rPr>
        <w:t>הרבה יותר גבוה מאשר במתווה שלנו</w:t>
      </w:r>
      <w:r w:rsidR="00145826">
        <w:rPr>
          <w:rFonts w:hint="cs"/>
          <w:rtl/>
          <w:lang w:eastAsia="he-IL"/>
        </w:rPr>
        <w:t>.</w:t>
      </w:r>
      <w:r>
        <w:rPr>
          <w:rFonts w:hint="cs"/>
          <w:rtl/>
          <w:lang w:eastAsia="he-IL"/>
        </w:rPr>
        <w:t xml:space="preserve"> הוא נתן הטבות מס </w:t>
      </w:r>
      <w:bookmarkStart w:id="785" w:name="_ETM_Q7_744791"/>
      <w:bookmarkEnd w:id="785"/>
      <w:r>
        <w:rPr>
          <w:rFonts w:hint="cs"/>
          <w:rtl/>
          <w:lang w:eastAsia="he-IL"/>
        </w:rPr>
        <w:t>לחברות</w:t>
      </w:r>
      <w:r w:rsidR="00145826">
        <w:rPr>
          <w:rFonts w:hint="cs"/>
          <w:rtl/>
          <w:lang w:eastAsia="he-IL"/>
        </w:rPr>
        <w:t>,</w:t>
      </w:r>
      <w:r>
        <w:rPr>
          <w:rFonts w:hint="cs"/>
          <w:rtl/>
          <w:lang w:eastAsia="he-IL"/>
        </w:rPr>
        <w:t xml:space="preserve"> הוא הבטיח להן כל מיני דברים נוספים </w:t>
      </w:r>
      <w:bookmarkStart w:id="786" w:name="_ETM_Q7_752498"/>
      <w:bookmarkEnd w:id="786"/>
      <w:r>
        <w:rPr>
          <w:rFonts w:hint="cs"/>
          <w:rtl/>
          <w:lang w:eastAsia="he-IL"/>
        </w:rPr>
        <w:t>שאני לא אכנס אליהם, כי זה יותר טכני</w:t>
      </w:r>
      <w:r w:rsidR="00145826">
        <w:rPr>
          <w:rFonts w:hint="cs"/>
          <w:rtl/>
          <w:lang w:eastAsia="he-IL"/>
        </w:rPr>
        <w:t>,</w:t>
      </w:r>
      <w:r>
        <w:rPr>
          <w:rFonts w:hint="cs"/>
          <w:rtl/>
          <w:lang w:eastAsia="he-IL"/>
        </w:rPr>
        <w:t xml:space="preserve"> והבטיח לה</w:t>
      </w:r>
      <w:r w:rsidR="00145826">
        <w:rPr>
          <w:rFonts w:hint="cs"/>
          <w:rtl/>
          <w:lang w:eastAsia="he-IL"/>
        </w:rPr>
        <w:t>ן</w:t>
      </w:r>
      <w:r>
        <w:rPr>
          <w:rFonts w:hint="cs"/>
          <w:rtl/>
          <w:lang w:eastAsia="he-IL"/>
        </w:rPr>
        <w:t xml:space="preserve"> יציבות רגולטורית. ברגע שזה קרה, שא-סיסי ומצרים התעשתו לפני </w:t>
      </w:r>
      <w:bookmarkStart w:id="787" w:name="_ETM_Q7_762828"/>
      <w:bookmarkEnd w:id="787"/>
      <w:r>
        <w:rPr>
          <w:rFonts w:hint="cs"/>
          <w:rtl/>
          <w:lang w:eastAsia="he-IL"/>
        </w:rPr>
        <w:t xml:space="preserve">שנה </w:t>
      </w:r>
      <w:r w:rsidR="00E74E02">
        <w:rPr>
          <w:rFonts w:hint="cs"/>
          <w:rtl/>
          <w:lang w:eastAsia="he-IL"/>
        </w:rPr>
        <w:t>– – –</w:t>
      </w:r>
      <w:r>
        <w:rPr>
          <w:rFonts w:hint="cs"/>
          <w:rtl/>
          <w:lang w:eastAsia="he-IL"/>
        </w:rPr>
        <w:t xml:space="preserve"> </w:t>
      </w:r>
    </w:p>
    <w:p w:rsidR="00AF3DF3" w:rsidRDefault="00AF3DF3" w:rsidP="000400D7">
      <w:pPr>
        <w:rPr>
          <w:rFonts w:hint="cs"/>
          <w:rtl/>
          <w:lang w:eastAsia="he-IL"/>
        </w:rPr>
      </w:pPr>
    </w:p>
    <w:p w:rsidR="00AF3DF3" w:rsidRDefault="00AF3DF3" w:rsidP="000400D7">
      <w:pPr>
        <w:pStyle w:val="af"/>
        <w:keepNext/>
        <w:rPr>
          <w:rFonts w:hint="cs"/>
          <w:rtl/>
        </w:rPr>
      </w:pPr>
      <w:r>
        <w:rPr>
          <w:rtl/>
        </w:rPr>
        <w:t>זהבה גלאון (מרצ):</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אז יצא הגז. </w:t>
      </w:r>
    </w:p>
    <w:p w:rsidR="00AF3DF3" w:rsidRDefault="00AF3DF3" w:rsidP="000400D7">
      <w:pPr>
        <w:rPr>
          <w:rFonts w:hint="cs"/>
          <w:rtl/>
          <w:lang w:eastAsia="he-I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לא, אז חזרו חברות לחפש גם במימי מצרים. אז חזרו </w:t>
      </w:r>
      <w:bookmarkStart w:id="788" w:name="_ETM_Q7_768241"/>
      <w:bookmarkEnd w:id="788"/>
      <w:r>
        <w:rPr>
          <w:rFonts w:hint="cs"/>
          <w:rtl/>
          <w:lang w:eastAsia="he-IL"/>
        </w:rPr>
        <w:t xml:space="preserve">חברות לחפש </w:t>
      </w:r>
      <w:r w:rsidR="00E74E02">
        <w:rPr>
          <w:rFonts w:hint="cs"/>
          <w:rtl/>
          <w:lang w:eastAsia="he-IL"/>
        </w:rPr>
        <w:t>– – –</w:t>
      </w:r>
    </w:p>
    <w:p w:rsidR="00AF3DF3" w:rsidRDefault="00AF3DF3" w:rsidP="000400D7">
      <w:pPr>
        <w:rPr>
          <w:rFonts w:hint="cs"/>
          <w:rtl/>
          <w:lang w:eastAsia="he-IL"/>
        </w:rPr>
      </w:pPr>
      <w:bookmarkStart w:id="789" w:name="_ETM_Q7_768949"/>
      <w:bookmarkEnd w:id="789"/>
    </w:p>
    <w:p w:rsidR="00AF3DF3" w:rsidRDefault="00AF3DF3" w:rsidP="000400D7">
      <w:pPr>
        <w:pStyle w:val="af"/>
        <w:keepNext/>
        <w:rPr>
          <w:rFonts w:hint="cs"/>
          <w:rtl/>
        </w:rPr>
      </w:pPr>
      <w:bookmarkStart w:id="790" w:name="_ETM_Q7_769240"/>
      <w:bookmarkEnd w:id="790"/>
      <w:r>
        <w:rPr>
          <w:rtl/>
        </w:rPr>
        <w:t>זהבה גלאון (מרצ):</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 –</w:t>
      </w:r>
    </w:p>
    <w:p w:rsidR="00AF3DF3" w:rsidRDefault="00AF3DF3" w:rsidP="000400D7">
      <w:pPr>
        <w:rPr>
          <w:rFonts w:hint="cs"/>
          <w:rtl/>
          <w:lang w:eastAsia="he-IL"/>
        </w:rPr>
      </w:pPr>
      <w:bookmarkStart w:id="791" w:name="_ETM_Q7_770796"/>
      <w:bookmarkEnd w:id="791"/>
    </w:p>
    <w:p w:rsidR="00AF3DF3" w:rsidRDefault="00AF3DF3" w:rsidP="000400D7">
      <w:pPr>
        <w:pStyle w:val="-"/>
        <w:keepNext/>
        <w:rPr>
          <w:rFonts w:hint="cs"/>
          <w:rtl/>
        </w:rPr>
      </w:pPr>
      <w:bookmarkStart w:id="792" w:name="_ETM_Q7_771071"/>
      <w:bookmarkEnd w:id="792"/>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שאלת שאלה – אני מתייחס ברצינות. אז בלי הזלזול </w:t>
      </w:r>
      <w:bookmarkStart w:id="793" w:name="_ETM_Q7_777844"/>
      <w:bookmarkEnd w:id="793"/>
      <w:r>
        <w:rPr>
          <w:rFonts w:hint="cs"/>
          <w:rtl/>
          <w:lang w:eastAsia="he-IL"/>
        </w:rPr>
        <w:t xml:space="preserve">הזה. </w:t>
      </w:r>
    </w:p>
    <w:p w:rsidR="00AF3DF3" w:rsidRDefault="00AF3DF3" w:rsidP="000400D7">
      <w:pPr>
        <w:rPr>
          <w:rFonts w:hint="cs"/>
          <w:rtl/>
          <w:lang w:eastAsia="he-IL"/>
        </w:rPr>
      </w:pPr>
    </w:p>
    <w:p w:rsidR="00AF3DF3" w:rsidRDefault="00AF3DF3" w:rsidP="000400D7">
      <w:pPr>
        <w:pStyle w:val="af"/>
        <w:keepNext/>
        <w:rPr>
          <w:rFonts w:hint="cs"/>
          <w:rtl/>
        </w:rPr>
      </w:pPr>
      <w:bookmarkStart w:id="794" w:name="TOR_Q8"/>
      <w:bookmarkEnd w:id="794"/>
      <w:r>
        <w:rPr>
          <w:rtl/>
        </w:rPr>
        <w:t>זהבה גלאון (מרצ):</w:t>
      </w:r>
    </w:p>
    <w:p w:rsidR="00AF3DF3" w:rsidRDefault="00AF3DF3" w:rsidP="000400D7">
      <w:pPr>
        <w:keepNext/>
        <w:rPr>
          <w:rFonts w:hint="cs"/>
          <w:rtl/>
        </w:rPr>
      </w:pPr>
    </w:p>
    <w:p w:rsidR="00AF3DF3" w:rsidRDefault="00E74E02" w:rsidP="000400D7">
      <w:pPr>
        <w:rPr>
          <w:rFonts w:hint="cs"/>
          <w:rtl/>
          <w:lang w:eastAsia="he-IL"/>
        </w:rPr>
      </w:pPr>
      <w:r>
        <w:rPr>
          <w:rFonts w:hint="cs"/>
          <w:rtl/>
          <w:lang w:eastAsia="he-IL"/>
        </w:rPr>
        <w:t>– – –</w:t>
      </w:r>
    </w:p>
    <w:p w:rsidR="00AF3DF3" w:rsidRPr="005D68C1" w:rsidRDefault="00AF3DF3" w:rsidP="000400D7">
      <w:pPr>
        <w:rPr>
          <w:rFonts w:hint="cs"/>
          <w:rtl/>
          <w:lang w:eastAsia="he-IL"/>
        </w:rPr>
      </w:pPr>
    </w:p>
    <w:p w:rsidR="00AF3DF3" w:rsidRDefault="00AF3DF3" w:rsidP="000400D7">
      <w:pPr>
        <w:pStyle w:val="af"/>
        <w:keepNext/>
        <w:rPr>
          <w:rFonts w:hint="cs"/>
          <w:rtl/>
        </w:rPr>
      </w:pPr>
      <w:r>
        <w:rPr>
          <w:rtl/>
        </w:rPr>
        <w:t>עמיר פרץ (התנועה):</w:t>
      </w:r>
    </w:p>
    <w:p w:rsidR="00AF3DF3" w:rsidRDefault="00AF3DF3" w:rsidP="00580BAF">
      <w:pPr>
        <w:rPr>
          <w:rFonts w:hint="cs"/>
          <w:rtl/>
        </w:rPr>
      </w:pPr>
    </w:p>
    <w:p w:rsidR="00AF3DF3" w:rsidRDefault="00AF3DF3" w:rsidP="000400D7">
      <w:pPr>
        <w:rPr>
          <w:rFonts w:hint="cs"/>
          <w:rtl/>
        </w:rPr>
      </w:pPr>
      <w:bookmarkStart w:id="795" w:name="_ETM_Q8_160999"/>
      <w:bookmarkStart w:id="796" w:name="_ETM_Q8_161243"/>
      <w:bookmarkEnd w:id="795"/>
      <w:bookmarkEnd w:id="796"/>
      <w:r>
        <w:rPr>
          <w:rFonts w:hint="cs"/>
          <w:rtl/>
        </w:rPr>
        <w:t>יובל, קודם כול תעריך את חברי הכנסת שבאו לשמוע.</w:t>
      </w:r>
    </w:p>
    <w:p w:rsidR="00AF3DF3" w:rsidRDefault="00AF3DF3" w:rsidP="000400D7">
      <w:pPr>
        <w:rPr>
          <w:rFonts w:hint="cs"/>
          <w:rtl/>
        </w:rPr>
      </w:pPr>
    </w:p>
    <w:p w:rsidR="00AF3DF3" w:rsidRDefault="00AF3DF3" w:rsidP="000400D7">
      <w:pPr>
        <w:pStyle w:val="af"/>
        <w:keepNext/>
        <w:rPr>
          <w:rFonts w:hint="cs"/>
          <w:rtl/>
        </w:rPr>
      </w:pPr>
      <w:r>
        <w:rPr>
          <w:rtl/>
        </w:rPr>
        <w:t>זהבה גלאון (מרצ):</w:t>
      </w:r>
    </w:p>
    <w:p w:rsidR="00AF3DF3" w:rsidRDefault="00AF3DF3" w:rsidP="00580BAF">
      <w:pPr>
        <w:rPr>
          <w:rFonts w:hint="cs"/>
          <w:rtl/>
        </w:rPr>
      </w:pPr>
    </w:p>
    <w:p w:rsidR="00AF3DF3" w:rsidRPr="004B5B7D" w:rsidRDefault="00AF3DF3" w:rsidP="000400D7">
      <w:pPr>
        <w:rPr>
          <w:rFonts w:hint="cs"/>
          <w:rtl/>
        </w:rPr>
      </w:pPr>
      <w:r>
        <w:rPr>
          <w:rFonts w:hint="cs"/>
          <w:rtl/>
        </w:rPr>
        <w:t xml:space="preserve">אתה נפגע מהערה </w:t>
      </w:r>
      <w:r w:rsidR="00E74E02">
        <w:rPr>
          <w:rFonts w:hint="cs"/>
          <w:rtl/>
        </w:rPr>
        <w:t>– – –</w:t>
      </w:r>
      <w:r>
        <w:rPr>
          <w:rFonts w:hint="cs"/>
          <w:rtl/>
        </w:rPr>
        <w:t xml:space="preserve"> </w:t>
      </w:r>
      <w:bookmarkStart w:id="797" w:name="_ETM_Q8_176986"/>
      <w:bookmarkEnd w:id="797"/>
      <w:r>
        <w:rPr>
          <w:rFonts w:hint="cs"/>
          <w:rtl/>
        </w:rPr>
        <w:t xml:space="preserve">זה לא נורא. </w:t>
      </w:r>
    </w:p>
    <w:p w:rsidR="00AF3DF3" w:rsidRDefault="00AF3DF3" w:rsidP="00580BAF">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אני נורא מודה, אבל </w:t>
      </w:r>
      <w:r w:rsidR="00E74E02">
        <w:rPr>
          <w:rFonts w:hint="cs"/>
          <w:rtl/>
        </w:rPr>
        <w:t>– – –</w:t>
      </w:r>
      <w:r>
        <w:rPr>
          <w:rFonts w:hint="cs"/>
          <w:rtl/>
        </w:rPr>
        <w:t xml:space="preserve"> </w:t>
      </w:r>
    </w:p>
    <w:p w:rsidR="00AF3DF3" w:rsidRDefault="00AF3DF3" w:rsidP="000400D7">
      <w:pPr>
        <w:rPr>
          <w:rFonts w:hint="cs"/>
          <w:rtl/>
        </w:rPr>
      </w:pPr>
    </w:p>
    <w:p w:rsidR="00AF3DF3" w:rsidRDefault="00AF3DF3" w:rsidP="000400D7">
      <w:pPr>
        <w:pStyle w:val="af"/>
        <w:keepNext/>
        <w:rPr>
          <w:rFonts w:hint="cs"/>
          <w:rtl/>
        </w:rPr>
      </w:pPr>
      <w:r>
        <w:rPr>
          <w:rtl/>
        </w:rPr>
        <w:t>עמיר פרץ (התנועה):</w:t>
      </w:r>
    </w:p>
    <w:p w:rsidR="00AF3DF3" w:rsidRDefault="00AF3DF3" w:rsidP="00580BAF">
      <w:pPr>
        <w:rPr>
          <w:rFonts w:hint="cs"/>
          <w:rtl/>
        </w:rPr>
      </w:pPr>
    </w:p>
    <w:p w:rsidR="00AF3DF3" w:rsidRDefault="00AF3DF3" w:rsidP="000400D7">
      <w:pPr>
        <w:rPr>
          <w:rFonts w:hint="cs"/>
          <w:rtl/>
        </w:rPr>
      </w:pPr>
      <w:r>
        <w:rPr>
          <w:rFonts w:hint="cs"/>
          <w:rtl/>
        </w:rPr>
        <w:t xml:space="preserve">כי רוב החברים שלך לא באו אפילו להקשיב. אנחנו לפחות </w:t>
      </w:r>
      <w:bookmarkStart w:id="798" w:name="_ETM_Q8_182385"/>
      <w:bookmarkEnd w:id="798"/>
      <w:r>
        <w:rPr>
          <w:rFonts w:hint="cs"/>
          <w:rtl/>
        </w:rPr>
        <w:t>מעריכים את מה שאתה אומר; לא מסכימים, אבל מעריכים.</w:t>
      </w:r>
      <w:bookmarkStart w:id="799" w:name="_ETM_Q8_184487"/>
      <w:bookmarkStart w:id="800" w:name="_ETM_Q8_188840"/>
      <w:bookmarkEnd w:id="799"/>
      <w:bookmarkEnd w:id="800"/>
    </w:p>
    <w:p w:rsidR="00AF3DF3" w:rsidRDefault="00AF3DF3" w:rsidP="000400D7">
      <w:pPr>
        <w:rPr>
          <w:rFonts w:hint="cs"/>
          <w:rtl/>
        </w:rPr>
      </w:pPr>
    </w:p>
    <w:p w:rsidR="00AF3DF3" w:rsidRDefault="00AF3DF3" w:rsidP="000400D7">
      <w:pPr>
        <w:pStyle w:val="af"/>
        <w:keepNext/>
        <w:rPr>
          <w:rFonts w:hint="cs"/>
          <w:rtl/>
        </w:rPr>
      </w:pPr>
      <w:r>
        <w:rPr>
          <w:rtl/>
        </w:rPr>
        <w:t>זהבה גלאון (מרצ):</w:t>
      </w:r>
    </w:p>
    <w:p w:rsidR="00AF3DF3" w:rsidRDefault="00AF3DF3" w:rsidP="00580BAF">
      <w:pPr>
        <w:rPr>
          <w:rFonts w:hint="cs"/>
          <w:rtl/>
        </w:rPr>
      </w:pPr>
    </w:p>
    <w:p w:rsidR="00AF3DF3" w:rsidRDefault="00AF3DF3" w:rsidP="000400D7">
      <w:pPr>
        <w:rPr>
          <w:rFonts w:hint="cs"/>
          <w:rtl/>
        </w:rPr>
      </w:pPr>
      <w:r>
        <w:rPr>
          <w:rFonts w:hint="cs"/>
          <w:rtl/>
        </w:rPr>
        <w:t xml:space="preserve">אנחנו מתייחסים אליך, אדוני, בכבוד. שואלים שאלות </w:t>
      </w:r>
      <w:r w:rsidR="00E74E02">
        <w:rPr>
          <w:rFonts w:hint="cs"/>
          <w:rtl/>
        </w:rPr>
        <w:t>– – –</w:t>
      </w:r>
      <w:r>
        <w:rPr>
          <w:rFonts w:hint="cs"/>
          <w:rtl/>
        </w:rPr>
        <w:t xml:space="preserve">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אוקיי. </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והשר עונה. </w:t>
      </w:r>
      <w:bookmarkStart w:id="801" w:name="_ETM_Q8_189496"/>
      <w:bookmarkEnd w:id="801"/>
      <w:r>
        <w:rPr>
          <w:rFonts w:hint="cs"/>
          <w:rtl/>
        </w:rPr>
        <w:t xml:space="preserve">אתם שואלים, ואני מאפשר.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זהבה, גם אני תמיד משתדל להתייחס </w:t>
      </w:r>
      <w:bookmarkStart w:id="802" w:name="_ETM_Q8_194321"/>
      <w:bookmarkEnd w:id="802"/>
      <w:r>
        <w:rPr>
          <w:rFonts w:hint="cs"/>
          <w:rtl/>
        </w:rPr>
        <w:t xml:space="preserve">בכבוד ובהערכה לכל מי שעומד פה על הבמה, וגם </w:t>
      </w:r>
      <w:bookmarkStart w:id="803" w:name="_ETM_Q8_199159"/>
      <w:bookmarkEnd w:id="803"/>
      <w:r>
        <w:rPr>
          <w:rFonts w:hint="cs"/>
          <w:rtl/>
        </w:rPr>
        <w:t xml:space="preserve">לכל מי שיושב בספסלי הקואליציה והאופוזיציה גם יחד. </w:t>
      </w:r>
      <w:bookmarkStart w:id="804" w:name="_ETM_Q8_201800"/>
      <w:bookmarkEnd w:id="804"/>
    </w:p>
    <w:p w:rsidR="00AF3DF3" w:rsidRDefault="00AF3DF3" w:rsidP="000400D7">
      <w:pPr>
        <w:rPr>
          <w:rFonts w:hint="cs"/>
          <w:rtl/>
        </w:rPr>
      </w:pPr>
    </w:p>
    <w:p w:rsidR="00AF3DF3" w:rsidRDefault="00AF3DF3" w:rsidP="000400D7">
      <w:pPr>
        <w:pStyle w:val="af"/>
        <w:keepNext/>
        <w:rPr>
          <w:rFonts w:hint="cs"/>
          <w:rtl/>
        </w:rPr>
      </w:pPr>
      <w:r>
        <w:rPr>
          <w:rtl/>
        </w:rPr>
        <w:t>זהבה גלאון (מרצ):</w:t>
      </w:r>
    </w:p>
    <w:p w:rsidR="00AF3DF3" w:rsidRDefault="00AF3DF3" w:rsidP="00580BAF">
      <w:pPr>
        <w:rPr>
          <w:rFonts w:hint="cs"/>
          <w:rtl/>
        </w:rPr>
      </w:pPr>
    </w:p>
    <w:p w:rsidR="00AF3DF3" w:rsidRDefault="00AF3DF3" w:rsidP="000400D7">
      <w:pPr>
        <w:rPr>
          <w:rFonts w:hint="cs"/>
          <w:rtl/>
        </w:rPr>
      </w:pPr>
      <w:r>
        <w:rPr>
          <w:rFonts w:hint="cs"/>
          <w:rtl/>
        </w:rPr>
        <w:t>שאלה פה חבר</w:t>
      </w:r>
      <w:r w:rsidR="006C5B17">
        <w:rPr>
          <w:rFonts w:hint="cs"/>
          <w:rtl/>
        </w:rPr>
        <w:t>ת הכנסת יחימוביץ אם זה היה מחדל;</w:t>
      </w:r>
      <w:r>
        <w:rPr>
          <w:rFonts w:hint="cs"/>
          <w:rtl/>
        </w:rPr>
        <w:t xml:space="preserve"> אני שואלת אם היה זדון.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bookmarkStart w:id="805" w:name="_ETM_Q8_206256"/>
      <w:bookmarkEnd w:id="805"/>
      <w:r>
        <w:rPr>
          <w:rFonts w:hint="cs"/>
          <w:rtl/>
        </w:rPr>
        <w:t>אני א</w:t>
      </w:r>
      <w:bookmarkStart w:id="806" w:name="_ETM_Q8_207395"/>
      <w:bookmarkEnd w:id="806"/>
      <w:r>
        <w:rPr>
          <w:rFonts w:hint="cs"/>
          <w:rtl/>
        </w:rPr>
        <w:t xml:space="preserve">ומר שוב. קודם כול, אני רוצה להסביר מה היה המצב </w:t>
      </w:r>
      <w:bookmarkStart w:id="807" w:name="_ETM_Q8_210398"/>
      <w:bookmarkEnd w:id="807"/>
      <w:r>
        <w:rPr>
          <w:rFonts w:hint="cs"/>
          <w:rtl/>
        </w:rPr>
        <w:t xml:space="preserve">במצרים. המצב במצרים היה כזה, שלפני </w:t>
      </w:r>
      <w:r>
        <w:rPr>
          <w:rtl/>
        </w:rPr>
        <w:t>–</w:t>
      </w:r>
      <w:r>
        <w:rPr>
          <w:rFonts w:hint="cs"/>
          <w:rtl/>
        </w:rPr>
        <w:t xml:space="preserve"> טוב, אני, זה ממש לא נעים. </w:t>
      </w:r>
    </w:p>
    <w:p w:rsidR="00AF3DF3" w:rsidRDefault="00AF3DF3" w:rsidP="000400D7">
      <w:pPr>
        <w:rPr>
          <w:rFonts w:hint="cs"/>
          <w:rtl/>
        </w:rPr>
      </w:pPr>
    </w:p>
    <w:p w:rsidR="00AF3DF3" w:rsidRDefault="00AF3DF3" w:rsidP="000400D7">
      <w:pPr>
        <w:pStyle w:val="af"/>
        <w:keepNext/>
        <w:rPr>
          <w:rFonts w:hint="cs"/>
          <w:rtl/>
        </w:rPr>
      </w:pPr>
      <w:r>
        <w:rPr>
          <w:rtl/>
        </w:rPr>
        <w:t>זהבה גלאון (מרצ):</w:t>
      </w:r>
    </w:p>
    <w:p w:rsidR="00AF3DF3" w:rsidRDefault="00AF3DF3" w:rsidP="00580BAF">
      <w:pPr>
        <w:rPr>
          <w:rFonts w:hint="cs"/>
          <w:rtl/>
        </w:rPr>
      </w:pPr>
    </w:p>
    <w:p w:rsidR="00AF3DF3" w:rsidRDefault="00AF3DF3" w:rsidP="000400D7">
      <w:pPr>
        <w:rPr>
          <w:rFonts w:hint="cs"/>
          <w:rtl/>
        </w:rPr>
      </w:pPr>
      <w:r>
        <w:rPr>
          <w:rFonts w:hint="cs"/>
          <w:rtl/>
        </w:rPr>
        <w:t>סליחה. סליחה.</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ממש לא נעים. אני מתייחס</w:t>
      </w:r>
      <w:bookmarkStart w:id="808" w:name="_ETM_Q8_223505"/>
      <w:bookmarkEnd w:id="808"/>
      <w:r>
        <w:rPr>
          <w:rFonts w:hint="cs"/>
          <w:rtl/>
        </w:rPr>
        <w:t xml:space="preserve"> ברצינות, תתייחסו גם אתם ברצינות. </w:t>
      </w:r>
    </w:p>
    <w:p w:rsidR="00AF3DF3" w:rsidRDefault="00AF3DF3" w:rsidP="000400D7">
      <w:pPr>
        <w:rPr>
          <w:rFonts w:hint="cs"/>
          <w:rtl/>
        </w:rPr>
      </w:pPr>
      <w:bookmarkStart w:id="809" w:name="_ETM_Q8_227931"/>
      <w:bookmarkEnd w:id="809"/>
    </w:p>
    <w:p w:rsidR="00AF3DF3" w:rsidRDefault="00AF3DF3" w:rsidP="000400D7">
      <w:pPr>
        <w:pStyle w:val="af"/>
        <w:keepNext/>
        <w:rPr>
          <w:rFonts w:hint="cs"/>
          <w:rtl/>
        </w:rPr>
      </w:pPr>
      <w:bookmarkStart w:id="810" w:name="_ETM_Q8_227949"/>
      <w:bookmarkEnd w:id="810"/>
      <w:r>
        <w:rPr>
          <w:rtl/>
        </w:rPr>
        <w:t>עמיר פרץ (התנועה):</w:t>
      </w:r>
    </w:p>
    <w:p w:rsidR="00AF3DF3" w:rsidRDefault="00AF3DF3" w:rsidP="00580BAF">
      <w:pPr>
        <w:rPr>
          <w:rFonts w:hint="cs"/>
          <w:rtl/>
        </w:rPr>
      </w:pPr>
    </w:p>
    <w:p w:rsidR="00AF3DF3" w:rsidRDefault="00AF3DF3" w:rsidP="000400D7">
      <w:pPr>
        <w:rPr>
          <w:rFonts w:hint="cs"/>
          <w:rtl/>
        </w:rPr>
      </w:pPr>
      <w:r>
        <w:rPr>
          <w:rFonts w:hint="cs"/>
          <w:rtl/>
        </w:rPr>
        <w:t xml:space="preserve">אני הגנתי עליך. הגנתי אליך, אדוני. אמרתי </w:t>
      </w:r>
      <w:bookmarkStart w:id="811" w:name="_ETM_Q8_228984"/>
      <w:bookmarkEnd w:id="811"/>
      <w:r w:rsidR="00E74E02">
        <w:rPr>
          <w:rFonts w:hint="cs"/>
          <w:rtl/>
        </w:rPr>
        <w:t>– – –</w:t>
      </w:r>
      <w:r>
        <w:rPr>
          <w:rFonts w:hint="cs"/>
          <w:rtl/>
        </w:rPr>
        <w:t xml:space="preserve"> משונה.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6C5B17">
      <w:pPr>
        <w:rPr>
          <w:rFonts w:hint="cs"/>
          <w:rtl/>
        </w:rPr>
      </w:pPr>
      <w:bookmarkStart w:id="812" w:name="_ETM_Q8_230237"/>
      <w:bookmarkEnd w:id="812"/>
      <w:r>
        <w:rPr>
          <w:rFonts w:hint="cs"/>
          <w:rtl/>
        </w:rPr>
        <w:t xml:space="preserve">טוב. מה שקרה במצרים </w:t>
      </w:r>
      <w:bookmarkStart w:id="813" w:name="_ETM_Q8_231246"/>
      <w:bookmarkEnd w:id="813"/>
      <w:r>
        <w:rPr>
          <w:rtl/>
        </w:rPr>
        <w:t>–</w:t>
      </w:r>
      <w:r>
        <w:rPr>
          <w:rFonts w:hint="cs"/>
          <w:rtl/>
        </w:rPr>
        <w:t xml:space="preserve"> אני רוצה שוב לחדד ולהבהיר. לפני שנה מצרים התעשתה</w:t>
      </w:r>
      <w:bookmarkStart w:id="814" w:name="_ETM_Q8_234267"/>
      <w:bookmarkEnd w:id="814"/>
      <w:r>
        <w:rPr>
          <w:rFonts w:hint="cs"/>
          <w:rtl/>
        </w:rPr>
        <w:t xml:space="preserve">. סיסי שינה את התנאים, והחליט שמצרים תיתן תנאים </w:t>
      </w:r>
      <w:bookmarkStart w:id="815" w:name="_ETM_Q8_238752"/>
      <w:bookmarkEnd w:id="815"/>
      <w:r>
        <w:rPr>
          <w:rFonts w:hint="cs"/>
          <w:rtl/>
        </w:rPr>
        <w:t xml:space="preserve">הרבה יותר טובים ואטרקטיביים, כולל מחיר הרבה יותר גבוה, על גז שיימכר בתוך מצרים, וכתוצאה מכך חברות בין-לאומיות, כולל </w:t>
      </w:r>
      <w:r>
        <w:t>Eni</w:t>
      </w:r>
      <w:r>
        <w:rPr>
          <w:rFonts w:hint="cs"/>
          <w:rtl/>
        </w:rPr>
        <w:t>, אבל גם אחרות, חזרו לקדוח במים הכלכליים של מצרים</w:t>
      </w:r>
      <w:r w:rsidR="006C5B17">
        <w:rPr>
          <w:rFonts w:hint="cs"/>
          <w:rtl/>
        </w:rPr>
        <w:t>;</w:t>
      </w:r>
      <w:r>
        <w:rPr>
          <w:rFonts w:hint="cs"/>
          <w:rtl/>
        </w:rPr>
        <w:t xml:space="preserve"> מה שלא קורה אצלנו. והמשפט "יגעת ומצאת" או "קדחת ומצאת" התממש במצרים. </w:t>
      </w:r>
    </w:p>
    <w:p w:rsidR="00AF3DF3" w:rsidRDefault="00AF3DF3" w:rsidP="000400D7">
      <w:pPr>
        <w:rPr>
          <w:rFonts w:hint="cs"/>
          <w:rtl/>
        </w:rPr>
      </w:pPr>
      <w:bookmarkStart w:id="816" w:name="_ETM_Q8_265948"/>
      <w:bookmarkEnd w:id="816"/>
    </w:p>
    <w:p w:rsidR="00AF3DF3" w:rsidRDefault="00AF3DF3" w:rsidP="000400D7">
      <w:pPr>
        <w:rPr>
          <w:rFonts w:hint="cs"/>
          <w:rtl/>
        </w:rPr>
      </w:pPr>
      <w:bookmarkStart w:id="817" w:name="_ETM_Q8_266186"/>
      <w:bookmarkEnd w:id="817"/>
      <w:r>
        <w:rPr>
          <w:rFonts w:hint="cs"/>
          <w:rtl/>
        </w:rPr>
        <w:t xml:space="preserve">עכשיו, איך זה משפיע עלינו? </w:t>
      </w:r>
      <w:bookmarkStart w:id="818" w:name="_ETM_Q8_269395"/>
      <w:bookmarkEnd w:id="818"/>
      <w:r>
        <w:rPr>
          <w:rFonts w:hint="cs"/>
          <w:rtl/>
        </w:rPr>
        <w:t xml:space="preserve">איך זה משפיע עלינו? קודם כול, התגלית הזאת כרגע רחוקה מלספק את הצרכים ההולכים וגדלים של מצרים. מצרים צורכת, נכון להיום, </w:t>
      </w:r>
      <w:bookmarkStart w:id="819" w:name="_ETM_Q8_281481"/>
      <w:bookmarkEnd w:id="819"/>
      <w:r>
        <w:rPr>
          <w:rFonts w:hint="cs"/>
          <w:rtl/>
        </w:rPr>
        <w:t xml:space="preserve">50 </w:t>
      </w:r>
      <w:r>
        <w:t>BCM</w:t>
      </w:r>
      <w:r>
        <w:rPr>
          <w:rFonts w:hint="cs"/>
          <w:rtl/>
        </w:rPr>
        <w:t xml:space="preserve"> לשנה, צריכה פנימית בתוך מצ</w:t>
      </w:r>
      <w:r w:rsidR="00A609FB">
        <w:rPr>
          <w:rFonts w:hint="cs"/>
          <w:rtl/>
        </w:rPr>
        <w:t>רים. אבל בעבר, בשנת 2010, לפני האביב הערבי</w:t>
      </w:r>
      <w:r>
        <w:rPr>
          <w:rFonts w:hint="cs"/>
          <w:rtl/>
        </w:rPr>
        <w:t xml:space="preserve">, לפני </w:t>
      </w:r>
      <w:bookmarkStart w:id="820" w:name="_ETM_Q8_289961"/>
      <w:bookmarkEnd w:id="820"/>
      <w:r>
        <w:rPr>
          <w:rFonts w:hint="cs"/>
          <w:rtl/>
        </w:rPr>
        <w:t xml:space="preserve">ההפיכה הראשונה, הם כבר צרכו 60 מיליארדי מטרים מעוקבים לשנה. נוסף על כך יש להם שני מתקני ייצוא </w:t>
      </w:r>
      <w:bookmarkStart w:id="821" w:name="_ETM_Q8_298670"/>
      <w:bookmarkEnd w:id="821"/>
      <w:r>
        <w:t>LNG</w:t>
      </w:r>
      <w:r>
        <w:rPr>
          <w:rFonts w:hint="cs"/>
          <w:rtl/>
        </w:rPr>
        <w:t xml:space="preserve"> </w:t>
      </w:r>
      <w:r w:rsidR="00E74E02">
        <w:rPr>
          <w:rFonts w:hint="cs"/>
          <w:rtl/>
        </w:rPr>
        <w:t>– – –</w:t>
      </w:r>
      <w:r>
        <w:rPr>
          <w:rFonts w:hint="cs"/>
          <w:rtl/>
        </w:rPr>
        <w:t xml:space="preserve"> </w:t>
      </w:r>
    </w:p>
    <w:p w:rsidR="00AF3DF3" w:rsidRDefault="00AF3DF3" w:rsidP="000400D7">
      <w:pPr>
        <w:rPr>
          <w:rFonts w:hint="cs"/>
          <w:rt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 אז למה אתם קוראים לפיתוח "לוו</w:t>
      </w:r>
      <w:r w:rsidR="008E2F25">
        <w:rPr>
          <w:rFonts w:hint="cs"/>
          <w:rtl/>
        </w:rPr>
        <w:t>י</w:t>
      </w:r>
      <w:r>
        <w:rPr>
          <w:rFonts w:hint="cs"/>
          <w:rtl/>
        </w:rPr>
        <w:t>יתן"? למה?</w:t>
      </w:r>
    </w:p>
    <w:p w:rsidR="00AF3DF3" w:rsidRDefault="00AF3DF3" w:rsidP="000400D7">
      <w:pPr>
        <w:rPr>
          <w:rFonts w:hint="cs"/>
          <w:rtl/>
        </w:rPr>
      </w:pPr>
      <w:bookmarkStart w:id="822" w:name="_ETM_Q8_304212"/>
      <w:bookmarkEnd w:id="822"/>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יש להם </w:t>
      </w:r>
      <w:r w:rsidR="00E74E02">
        <w:rPr>
          <w:rFonts w:hint="cs"/>
          <w:rtl/>
        </w:rPr>
        <w:t>– – –</w:t>
      </w:r>
      <w:r>
        <w:rPr>
          <w:rFonts w:hint="cs"/>
          <w:rtl/>
        </w:rPr>
        <w:t xml:space="preserve"> </w:t>
      </w:r>
    </w:p>
    <w:p w:rsidR="00AF3DF3" w:rsidRDefault="00AF3DF3" w:rsidP="000400D7">
      <w:pPr>
        <w:rPr>
          <w:rFonts w:hint="cs"/>
          <w:rtl/>
        </w:rPr>
      </w:pPr>
      <w:bookmarkStart w:id="823" w:name="_ETM_Q8_303222"/>
      <w:bookmarkEnd w:id="823"/>
    </w:p>
    <w:p w:rsidR="00AF3DF3" w:rsidRDefault="00AF3DF3" w:rsidP="000400D7">
      <w:pPr>
        <w:pStyle w:val="af"/>
        <w:keepNext/>
        <w:rPr>
          <w:rFonts w:hint="cs"/>
          <w:rtl/>
        </w:rPr>
      </w:pPr>
      <w:bookmarkStart w:id="824" w:name="_ETM_Q8_303713"/>
      <w:bookmarkEnd w:id="824"/>
      <w:r>
        <w:rPr>
          <w:rtl/>
        </w:rPr>
        <w:t>שלי יחימוביץ (המחנה הציוני):</w:t>
      </w:r>
    </w:p>
    <w:p w:rsidR="00AF3DF3" w:rsidRDefault="00AF3DF3" w:rsidP="00580BAF">
      <w:pPr>
        <w:rPr>
          <w:rFonts w:hint="cs"/>
          <w:rtl/>
        </w:rPr>
      </w:pPr>
    </w:p>
    <w:p w:rsidR="00AF3DF3" w:rsidRDefault="00AF3DF3" w:rsidP="000400D7">
      <w:pPr>
        <w:rPr>
          <w:rFonts w:hint="cs"/>
          <w:rtl/>
        </w:rPr>
      </w:pPr>
      <w:bookmarkStart w:id="825" w:name="_ETM_Q8_304261"/>
      <w:bookmarkStart w:id="826" w:name="_ETM_Q8_304498"/>
      <w:bookmarkStart w:id="827" w:name="_ETM_Q8_304764"/>
      <w:bookmarkStart w:id="828" w:name="_ETM_Q8_305014"/>
      <w:bookmarkEnd w:id="825"/>
      <w:bookmarkEnd w:id="826"/>
      <w:bookmarkEnd w:id="827"/>
      <w:bookmarkEnd w:id="828"/>
      <w:r>
        <w:rPr>
          <w:rFonts w:hint="cs"/>
          <w:rtl/>
        </w:rPr>
        <w:t xml:space="preserve">למה נתת להם עוד שנה במתווה? למה? תסביר לנו. זה היה ארבע שנים, עכשיו אתם נותנים להם חמש שנים.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זה לא חמש, </w:t>
      </w:r>
      <w:bookmarkStart w:id="829" w:name="_ETM_Q8_309051"/>
      <w:bookmarkEnd w:id="829"/>
      <w:r>
        <w:rPr>
          <w:rFonts w:hint="cs"/>
          <w:rtl/>
        </w:rPr>
        <w:t xml:space="preserve">זה נשאר ארבע. את לא היית פה בהתחלה כשהסברתי את </w:t>
      </w:r>
      <w:bookmarkStart w:id="830" w:name="_ETM_Q8_313262"/>
      <w:bookmarkEnd w:id="830"/>
      <w:r>
        <w:rPr>
          <w:rFonts w:hint="cs"/>
          <w:rtl/>
        </w:rPr>
        <w:t xml:space="preserve">זה, ואני לא אסביר את זה עוד פעם. אני בהתחלה </w:t>
      </w:r>
      <w:bookmarkStart w:id="831" w:name="_ETM_Q8_314505"/>
      <w:bookmarkEnd w:id="831"/>
      <w:r>
        <w:rPr>
          <w:rFonts w:hint="cs"/>
          <w:rtl/>
        </w:rPr>
        <w:t>בדיוק דיברתי על המתווה, על "לווייתן".</w:t>
      </w:r>
    </w:p>
    <w:p w:rsidR="00AF3DF3" w:rsidRDefault="00AF3DF3" w:rsidP="000400D7">
      <w:pPr>
        <w:rPr>
          <w:rFonts w:hint="cs"/>
          <w:rt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הקשבתי לך מהחדר שלי בכנסת </w:t>
      </w:r>
      <w:r w:rsidR="00E74E02">
        <w:rPr>
          <w:rFonts w:hint="cs"/>
          <w:rtl/>
        </w:rPr>
        <w:t>– –</w:t>
      </w:r>
      <w:r>
        <w:rPr>
          <w:rFonts w:hint="cs"/>
          <w:rtl/>
        </w:rPr>
        <w:t xml:space="preserve">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יפה. </w:t>
      </w:r>
    </w:p>
    <w:p w:rsidR="00AF3DF3" w:rsidRDefault="00AF3DF3" w:rsidP="000400D7">
      <w:pPr>
        <w:rPr>
          <w:rFonts w:hint="cs"/>
          <w:rt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E74E02" w:rsidP="000400D7">
      <w:pPr>
        <w:rPr>
          <w:rFonts w:hint="cs"/>
          <w:rtl/>
        </w:rPr>
      </w:pPr>
      <w:r>
        <w:rPr>
          <w:rFonts w:hint="cs"/>
          <w:rtl/>
        </w:rPr>
        <w:t>– –</w:t>
      </w:r>
      <w:r w:rsidR="00AF3DF3">
        <w:rPr>
          <w:rFonts w:hint="cs"/>
          <w:rtl/>
        </w:rPr>
        <w:t xml:space="preserve"> ושמעתי כל מילה, ולא שמעתי הסבר.</w:t>
      </w:r>
    </w:p>
    <w:p w:rsidR="00AF3DF3" w:rsidRDefault="00AF3DF3" w:rsidP="000400D7">
      <w:pPr>
        <w:rPr>
          <w:rFonts w:hint="cs"/>
          <w:rtl/>
        </w:rPr>
      </w:pPr>
      <w:bookmarkStart w:id="832" w:name="_ETM_Q8_325717"/>
      <w:bookmarkEnd w:id="832"/>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עכשיו את כבר מפריעה לי </w:t>
      </w:r>
      <w:bookmarkStart w:id="833" w:name="_ETM_Q8_328090"/>
      <w:bookmarkEnd w:id="833"/>
      <w:r>
        <w:rPr>
          <w:rFonts w:hint="cs"/>
          <w:rtl/>
        </w:rPr>
        <w:t xml:space="preserve">לשטף הדברים. אדוני היושב-ראש. </w:t>
      </w:r>
    </w:p>
    <w:p w:rsidR="00AF3DF3" w:rsidRDefault="00AF3DF3" w:rsidP="000400D7">
      <w:pPr>
        <w:rPr>
          <w:rFonts w:hint="cs"/>
          <w:rt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bookmarkStart w:id="834" w:name="_ETM_Q8_325758"/>
      <w:bookmarkStart w:id="835" w:name="_ETM_Q8_325981"/>
      <w:bookmarkStart w:id="836" w:name="_ETM_Q8_326238"/>
      <w:bookmarkStart w:id="837" w:name="_ETM_Q8_326470"/>
      <w:bookmarkEnd w:id="834"/>
      <w:bookmarkEnd w:id="835"/>
      <w:bookmarkEnd w:id="836"/>
      <w:bookmarkEnd w:id="837"/>
      <w:r>
        <w:rPr>
          <w:rFonts w:hint="cs"/>
          <w:rtl/>
        </w:rPr>
        <w:t>למה נתתם להם עוד שנה? למה?</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חברת הכנסת שלי יחימוביץ, אני לא קורא אותך לסדר, אבל נא לאפשר לו לדבר.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F73117">
      <w:pPr>
        <w:rPr>
          <w:rFonts w:hint="cs"/>
          <w:rtl/>
        </w:rPr>
      </w:pPr>
      <w:bookmarkStart w:id="838" w:name="_ETM_Q8_342109"/>
      <w:bookmarkEnd w:id="838"/>
      <w:r>
        <w:rPr>
          <w:rFonts w:hint="cs"/>
          <w:rtl/>
        </w:rPr>
        <w:t xml:space="preserve">איך </w:t>
      </w:r>
      <w:bookmarkStart w:id="839" w:name="_ETM_Q8_337249"/>
      <w:bookmarkEnd w:id="839"/>
      <w:r>
        <w:rPr>
          <w:rFonts w:hint="cs"/>
          <w:rtl/>
        </w:rPr>
        <w:t xml:space="preserve">זה משפיע עלינו, התגלית הזאת? קודם כול, אנחנו מעריכים את </w:t>
      </w:r>
      <w:bookmarkStart w:id="840" w:name="_ETM_Q8_342848"/>
      <w:bookmarkEnd w:id="840"/>
      <w:r>
        <w:rPr>
          <w:rFonts w:hint="cs"/>
          <w:rtl/>
        </w:rPr>
        <w:t xml:space="preserve">ממשלת מצרים ומברכים אותה על התגלית הזאת. זה נאמר מייד </w:t>
      </w:r>
      <w:bookmarkStart w:id="841" w:name="_ETM_Q8_344284"/>
      <w:bookmarkEnd w:id="841"/>
      <w:r>
        <w:rPr>
          <w:rFonts w:hint="cs"/>
          <w:rtl/>
        </w:rPr>
        <w:t>פומבית</w:t>
      </w:r>
      <w:r w:rsidR="00F73117">
        <w:rPr>
          <w:rFonts w:hint="cs"/>
          <w:rtl/>
        </w:rPr>
        <w:t>,</w:t>
      </w:r>
      <w:r>
        <w:rPr>
          <w:rFonts w:hint="cs"/>
          <w:rtl/>
        </w:rPr>
        <w:t xml:space="preserve"> ביום שלמחרת, על-ידי. </w:t>
      </w:r>
      <w:bookmarkStart w:id="842" w:name="_ETM_Q8_347807"/>
      <w:bookmarkEnd w:id="842"/>
      <w:r>
        <w:rPr>
          <w:rFonts w:hint="cs"/>
          <w:rtl/>
        </w:rPr>
        <w:t>שנית, כפי שאמרתי מייד, בניגוד לפרסומים הראשונים שכאילו מצרים כבר ל</w:t>
      </w:r>
      <w:bookmarkStart w:id="843" w:name="_ETM_Q8_358644"/>
      <w:bookmarkEnd w:id="843"/>
      <w:r>
        <w:rPr>
          <w:rFonts w:hint="cs"/>
          <w:rtl/>
        </w:rPr>
        <w:t xml:space="preserve">א תזדקק לגז ישראלי, ולכן כל הרעיון הזה שנוסף על הערכים הכלכליים – לעשרות ומאות מיליארדים שנרוויח כאן מהגז ולביטחון האנרגטי </w:t>
      </w:r>
      <w:r>
        <w:rPr>
          <w:rtl/>
        </w:rPr>
        <w:t>–</w:t>
      </w:r>
      <w:r>
        <w:rPr>
          <w:rFonts w:hint="cs"/>
          <w:rtl/>
        </w:rPr>
        <w:t xml:space="preserve"> </w:t>
      </w:r>
      <w:bookmarkStart w:id="844" w:name="_ETM_Q8_368679"/>
      <w:bookmarkEnd w:id="844"/>
      <w:r>
        <w:rPr>
          <w:rFonts w:hint="cs"/>
          <w:rtl/>
        </w:rPr>
        <w:t xml:space="preserve">הרי אני אמרתי בעבר שיש פה הזדמנות בפעם הראשונה לזיקה כלכלית </w:t>
      </w:r>
      <w:bookmarkStart w:id="845" w:name="_ETM_Q8_375245"/>
      <w:bookmarkEnd w:id="845"/>
      <w:r>
        <w:rPr>
          <w:rFonts w:hint="cs"/>
          <w:rtl/>
        </w:rPr>
        <w:t xml:space="preserve">אמיתית בציר השלום מצרים-ישראל-ירדן, כשמצרים וירדן מבקשות לקבל גז, שנייצא גז אליהן. </w:t>
      </w:r>
    </w:p>
    <w:p w:rsidR="00AF3DF3" w:rsidRDefault="00AF3DF3" w:rsidP="000400D7">
      <w:pPr>
        <w:rPr>
          <w:rFonts w:hint="cs"/>
          <w:rtl/>
        </w:rPr>
      </w:pPr>
      <w:bookmarkStart w:id="846" w:name="_ETM_Q8_383590"/>
      <w:bookmarkEnd w:id="846"/>
    </w:p>
    <w:p w:rsidR="00AF3DF3" w:rsidRDefault="00AF3DF3" w:rsidP="000400D7">
      <w:pPr>
        <w:pStyle w:val="af"/>
        <w:keepNext/>
        <w:rPr>
          <w:rFonts w:hint="cs"/>
          <w:rtl/>
        </w:rPr>
      </w:pPr>
      <w:bookmarkStart w:id="847" w:name="_ETM_Q8_383836"/>
      <w:bookmarkEnd w:id="847"/>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ל"תמר" יש הסכם לירדן ולרשות הפלסטינית, אתה יודע את זה. </w:t>
      </w:r>
    </w:p>
    <w:p w:rsidR="00AF3DF3" w:rsidRDefault="00AF3DF3" w:rsidP="000400D7">
      <w:pPr>
        <w:rPr>
          <w:rFonts w:hint="cs"/>
          <w:rtl/>
        </w:rPr>
      </w:pPr>
      <w:bookmarkStart w:id="848" w:name="_ETM_Q8_388781"/>
      <w:bookmarkEnd w:id="848"/>
    </w:p>
    <w:p w:rsidR="00AF3DF3" w:rsidRDefault="00AF3DF3" w:rsidP="000400D7">
      <w:pPr>
        <w:pStyle w:val="-"/>
        <w:keepNext/>
        <w:rPr>
          <w:rFonts w:hint="cs"/>
          <w:rtl/>
        </w:rPr>
      </w:pPr>
      <w:bookmarkStart w:id="849" w:name="_ETM_Q8_389281"/>
      <w:bookmarkEnd w:id="849"/>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את </w:t>
      </w:r>
      <w:bookmarkStart w:id="850" w:name="_ETM_Q8_384380"/>
      <w:bookmarkEnd w:id="850"/>
      <w:r>
        <w:rPr>
          <w:rFonts w:hint="cs"/>
          <w:rtl/>
        </w:rPr>
        <w:t xml:space="preserve">מפריעה לי יותר מדי, אני כבר לא רוצה להתייחס. </w:t>
      </w:r>
    </w:p>
    <w:p w:rsidR="00AF3DF3" w:rsidRDefault="00AF3DF3" w:rsidP="000400D7">
      <w:pPr>
        <w:rPr>
          <w:rFonts w:hint="cs"/>
          <w:rt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זו קריאת ביניים. </w:t>
      </w:r>
      <w:bookmarkStart w:id="851" w:name="_ETM_Q8_390057"/>
      <w:bookmarkEnd w:id="851"/>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אמרתי, בפעם הראשונה יש פה הזדמנות פז ליצור זיקה </w:t>
      </w:r>
      <w:bookmarkStart w:id="852" w:name="_ETM_Q8_396800"/>
      <w:bookmarkEnd w:id="852"/>
      <w:r>
        <w:rPr>
          <w:rFonts w:hint="cs"/>
          <w:rtl/>
        </w:rPr>
        <w:t xml:space="preserve">כלכלית אמיתית </w:t>
      </w:r>
      <w:bookmarkStart w:id="853" w:name="_ETM_Q8_391958"/>
      <w:bookmarkStart w:id="854" w:name="_ETM_Q8_392184"/>
      <w:bookmarkEnd w:id="853"/>
      <w:bookmarkEnd w:id="854"/>
      <w:r>
        <w:rPr>
          <w:rFonts w:hint="cs"/>
          <w:rtl/>
        </w:rPr>
        <w:t xml:space="preserve">בין ישראל לבין מצרים וירדן בציר השלום </w:t>
      </w:r>
      <w:r w:rsidR="00E74E02">
        <w:rPr>
          <w:rFonts w:hint="cs"/>
          <w:rtl/>
        </w:rPr>
        <w:t>– – –</w:t>
      </w:r>
    </w:p>
    <w:p w:rsidR="00AF3DF3" w:rsidRDefault="00AF3DF3" w:rsidP="000400D7">
      <w:pPr>
        <w:rPr>
          <w:rFonts w:hint="cs"/>
          <w:rtl/>
        </w:rPr>
      </w:pPr>
    </w:p>
    <w:p w:rsidR="00AF3DF3" w:rsidRDefault="00AF3DF3" w:rsidP="000400D7">
      <w:pPr>
        <w:pStyle w:val="af"/>
        <w:keepNext/>
        <w:rPr>
          <w:rFonts w:hint="cs"/>
          <w:rtl/>
        </w:rPr>
      </w:pPr>
      <w:bookmarkStart w:id="855" w:name="_ETM_Q8_402134"/>
      <w:bookmarkEnd w:id="855"/>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ל"תמר" יש הסכם עם ירדן, ואתה יודע את זה. </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חברת הכנסת </w:t>
      </w:r>
      <w:bookmarkStart w:id="856" w:name="_ETM_Q8_403251"/>
      <w:bookmarkEnd w:id="856"/>
      <w:r>
        <w:rPr>
          <w:rFonts w:hint="cs"/>
          <w:rtl/>
        </w:rPr>
        <w:t xml:space="preserve">שלי יחימוביץ. </w:t>
      </w:r>
    </w:p>
    <w:p w:rsidR="00AF3DF3" w:rsidRDefault="00AF3DF3" w:rsidP="000400D7">
      <w:pPr>
        <w:rPr>
          <w:rFonts w:hint="cs"/>
          <w:rtl/>
        </w:rPr>
      </w:pPr>
      <w:bookmarkStart w:id="857" w:name="_ETM_Q8_407694"/>
      <w:bookmarkEnd w:id="857"/>
    </w:p>
    <w:p w:rsidR="00AF3DF3" w:rsidRDefault="00AF3DF3" w:rsidP="000400D7">
      <w:pPr>
        <w:pStyle w:val="-"/>
        <w:keepNext/>
        <w:rPr>
          <w:rFonts w:hint="cs"/>
          <w:rtl/>
        </w:rPr>
      </w:pPr>
      <w:bookmarkStart w:id="858" w:name="_ETM_Q8_407950"/>
      <w:bookmarkEnd w:id="858"/>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הדבר הזה לא השתנה. </w:t>
      </w:r>
    </w:p>
    <w:p w:rsidR="00AF3DF3" w:rsidRDefault="00AF3DF3" w:rsidP="000400D7">
      <w:pPr>
        <w:rPr>
          <w:rFonts w:hint="cs"/>
          <w:rt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הוא לא עונה לי.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הצרכים המצריים </w:t>
      </w:r>
      <w:bookmarkStart w:id="859" w:name="_ETM_Q8_408742"/>
      <w:bookmarkEnd w:id="859"/>
      <w:r>
        <w:rPr>
          <w:rFonts w:hint="cs"/>
          <w:rtl/>
        </w:rPr>
        <w:t xml:space="preserve">הם כאלה </w:t>
      </w:r>
      <w:r w:rsidR="00E74E02">
        <w:rPr>
          <w:rFonts w:hint="cs"/>
          <w:rtl/>
        </w:rPr>
        <w:t>– –</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בסדר, אבל את לא יכולה כל רגע להפריע. קריאות ביניים אפשר פעם, פעמיים. אי-אפשר.</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E74E02" w:rsidP="00F73117">
      <w:pPr>
        <w:rPr>
          <w:rFonts w:hint="cs"/>
          <w:rtl/>
        </w:rPr>
      </w:pPr>
      <w:bookmarkStart w:id="860" w:name="_ETM_Q8_410075"/>
      <w:bookmarkEnd w:id="860"/>
      <w:r>
        <w:rPr>
          <w:rFonts w:hint="cs"/>
          <w:rtl/>
        </w:rPr>
        <w:t>– –</w:t>
      </w:r>
      <w:r w:rsidR="00AF3DF3">
        <w:rPr>
          <w:rFonts w:hint="cs"/>
          <w:rtl/>
        </w:rPr>
        <w:t xml:space="preserve"> הם עומדים על 50 </w:t>
      </w:r>
      <w:r w:rsidR="00AF3DF3">
        <w:t>BCM</w:t>
      </w:r>
      <w:r w:rsidR="00AF3DF3">
        <w:rPr>
          <w:rFonts w:hint="cs"/>
          <w:rtl/>
        </w:rPr>
        <w:t xml:space="preserve"> </w:t>
      </w:r>
      <w:bookmarkStart w:id="861" w:name="_ETM_Q8_415636"/>
      <w:bookmarkEnd w:id="861"/>
      <w:r w:rsidR="00AF3DF3">
        <w:rPr>
          <w:rFonts w:hint="cs"/>
          <w:rtl/>
        </w:rPr>
        <w:t xml:space="preserve">עכשיו, עוד 20 בשני מתקנים, מתקני יצוא ענקיים שנבנו </w:t>
      </w:r>
      <w:bookmarkStart w:id="862" w:name="_ETM_Q8_419470"/>
      <w:bookmarkEnd w:id="862"/>
      <w:r w:rsidR="00AF3DF3">
        <w:rPr>
          <w:rFonts w:hint="cs"/>
          <w:rtl/>
        </w:rPr>
        <w:t xml:space="preserve">במצרים, הנזלת גז; מתקני </w:t>
      </w:r>
      <w:r w:rsidR="00AF3DF3">
        <w:t>LNG</w:t>
      </w:r>
      <w:r w:rsidR="00AF3DF3">
        <w:rPr>
          <w:rFonts w:hint="cs"/>
          <w:rtl/>
        </w:rPr>
        <w:t xml:space="preserve"> בדלתא. יש שני מתקנים </w:t>
      </w:r>
      <w:bookmarkStart w:id="863" w:name="_ETM_Q8_426696"/>
      <w:bookmarkEnd w:id="863"/>
      <w:r w:rsidR="00AF3DF3">
        <w:rPr>
          <w:rFonts w:hint="cs"/>
          <w:rtl/>
        </w:rPr>
        <w:t xml:space="preserve">כאלה, כל אחד נבנה ב-10 מיליארד דולר השקעה, יכול לייצא </w:t>
      </w:r>
      <w:r w:rsidR="00F73117">
        <w:rPr>
          <w:rFonts w:hint="cs"/>
          <w:rtl/>
        </w:rPr>
        <w:t>10</w:t>
      </w:r>
      <w:r w:rsidR="00AF3DF3">
        <w:rPr>
          <w:rFonts w:hint="cs"/>
          <w:rtl/>
        </w:rPr>
        <w:t xml:space="preserve"> </w:t>
      </w:r>
      <w:r w:rsidR="00AF3DF3">
        <w:t>BCM</w:t>
      </w:r>
      <w:r w:rsidR="00AF3DF3">
        <w:rPr>
          <w:rFonts w:hint="cs"/>
          <w:rtl/>
        </w:rPr>
        <w:t>. כל עוד</w:t>
      </w:r>
      <w:r w:rsidR="00F73117">
        <w:rPr>
          <w:rFonts w:hint="cs"/>
          <w:rtl/>
        </w:rPr>
        <w:t xml:space="preserve"> המתקנים האלה עומדים ולא פועלים,</w:t>
      </w:r>
      <w:r w:rsidR="00AF3DF3">
        <w:rPr>
          <w:rFonts w:hint="cs"/>
          <w:rtl/>
        </w:rPr>
        <w:t xml:space="preserve"> זה הפסד כסף </w:t>
      </w:r>
      <w:bookmarkStart w:id="864" w:name="_ETM_Q8_432559"/>
      <w:bookmarkEnd w:id="864"/>
      <w:r w:rsidR="00AF3DF3">
        <w:rPr>
          <w:rFonts w:hint="cs"/>
          <w:rtl/>
        </w:rPr>
        <w:t xml:space="preserve">גם לחברות וגם לממשלת מצרים. למתקנים האלה יש ביחד קיבולת של עוד 20 </w:t>
      </w:r>
      <w:r w:rsidR="00AF3DF3">
        <w:t>BCM</w:t>
      </w:r>
      <w:r w:rsidR="00AF3DF3">
        <w:rPr>
          <w:rFonts w:hint="cs"/>
          <w:rtl/>
        </w:rPr>
        <w:t xml:space="preserve"> ליצוא </w:t>
      </w:r>
      <w:bookmarkStart w:id="865" w:name="_ETM_Q8_440222"/>
      <w:bookmarkEnd w:id="865"/>
      <w:r w:rsidR="00AF3DF3">
        <w:rPr>
          <w:rFonts w:hint="cs"/>
          <w:rtl/>
        </w:rPr>
        <w:t xml:space="preserve">על-ידי הנזלה, וזה כבר 70 </w:t>
      </w:r>
      <w:r w:rsidR="00AF3DF3">
        <w:t>BCM</w:t>
      </w:r>
      <w:r w:rsidR="00AF3DF3">
        <w:rPr>
          <w:rFonts w:hint="cs"/>
          <w:rtl/>
        </w:rPr>
        <w:t xml:space="preserve">. מממשלת מצרים מתכננת להגדיל את השימושים בגז – מדינה של קרוב ל-100 מיליון, 90 </w:t>
      </w:r>
      <w:bookmarkStart w:id="866" w:name="_ETM_Q8_450803"/>
      <w:bookmarkEnd w:id="866"/>
      <w:r w:rsidR="00AF3DF3">
        <w:rPr>
          <w:rFonts w:hint="cs"/>
          <w:rtl/>
        </w:rPr>
        <w:t xml:space="preserve">מיליון איש היום – ועד 2020 להגיע לרמה של בין </w:t>
      </w:r>
      <w:bookmarkStart w:id="867" w:name="_ETM_Q8_454467"/>
      <w:bookmarkEnd w:id="867"/>
      <w:r w:rsidR="00AF3DF3">
        <w:rPr>
          <w:rFonts w:hint="cs"/>
          <w:rtl/>
        </w:rPr>
        <w:t xml:space="preserve">90 ל-100 </w:t>
      </w:r>
      <w:r w:rsidR="00AF3DF3">
        <w:t>BCM</w:t>
      </w:r>
      <w:r w:rsidR="00AF3DF3">
        <w:rPr>
          <w:rFonts w:hint="cs"/>
          <w:rtl/>
        </w:rPr>
        <w:t xml:space="preserve">, כולל 20 ליצוא. זאת אומרת, מצרים צורכת כמויות אדירות של גז, </w:t>
      </w:r>
      <w:bookmarkStart w:id="868" w:name="_ETM_Q8_457744"/>
      <w:bookmarkEnd w:id="868"/>
      <w:r w:rsidR="00AF3DF3">
        <w:rPr>
          <w:rFonts w:hint="cs"/>
          <w:rtl/>
        </w:rPr>
        <w:t xml:space="preserve">כמדינה ענקית, ונכון לעכשיו, למרות התגלית הזאת, ושר האנרגיה המצרי גם הודיע את זה בריאיון ל"רויטרס", מצרים </w:t>
      </w:r>
      <w:bookmarkStart w:id="869" w:name="_ETM_Q8_467841"/>
      <w:bookmarkEnd w:id="869"/>
      <w:r w:rsidR="00AF3DF3">
        <w:rPr>
          <w:rFonts w:hint="cs"/>
          <w:rtl/>
        </w:rPr>
        <w:t xml:space="preserve">עדיין זקוקה לגז ישראלי ומבקשת לייבא גז מישראל. </w:t>
      </w:r>
    </w:p>
    <w:p w:rsidR="00AF3DF3" w:rsidRDefault="00AF3DF3" w:rsidP="000400D7">
      <w:pPr>
        <w:rPr>
          <w:rFonts w:hint="cs"/>
          <w:rtl/>
        </w:rPr>
      </w:pPr>
    </w:p>
    <w:p w:rsidR="00AF3DF3" w:rsidRDefault="00AF3DF3" w:rsidP="00BF52A8">
      <w:pPr>
        <w:rPr>
          <w:rFonts w:hint="cs"/>
          <w:rtl/>
        </w:rPr>
      </w:pPr>
      <w:r>
        <w:rPr>
          <w:rFonts w:hint="cs"/>
          <w:rtl/>
        </w:rPr>
        <w:t xml:space="preserve">אבל אמרתי, בצדק, שאף שהתגלית הזאת לא משנה באופן מהותי את המצב בינינו לבין מצרים ואת הרצון </w:t>
      </w:r>
      <w:bookmarkStart w:id="870" w:name="_ETM_Q8_484557"/>
      <w:bookmarkEnd w:id="870"/>
      <w:r>
        <w:rPr>
          <w:rFonts w:hint="cs"/>
          <w:rtl/>
        </w:rPr>
        <w:t xml:space="preserve">והצורך של מצרים להגיע לשיתוף פעולה אנרגטי ולקנות גז מישראל, אם נמתין עוד שנה-שנתיים ויהיו תגליות נוספות </w:t>
      </w:r>
      <w:r>
        <w:rPr>
          <w:rtl/>
        </w:rPr>
        <w:t>–</w:t>
      </w:r>
      <w:r>
        <w:rPr>
          <w:rFonts w:hint="cs"/>
          <w:rtl/>
        </w:rPr>
        <w:t xml:space="preserve"> כי אם א</w:t>
      </w:r>
      <w:r w:rsidR="00BF52A8">
        <w:rPr>
          <w:rFonts w:hint="cs"/>
          <w:rtl/>
        </w:rPr>
        <w:t>צל</w:t>
      </w:r>
      <w:r>
        <w:rPr>
          <w:rFonts w:hint="cs"/>
          <w:rtl/>
        </w:rPr>
        <w:t xml:space="preserve">נו לא מחפשים ובקפריסין </w:t>
      </w:r>
      <w:bookmarkStart w:id="871" w:name="_ETM_Q8_503613"/>
      <w:bookmarkEnd w:id="871"/>
      <w:r>
        <w:rPr>
          <w:rFonts w:hint="cs"/>
          <w:rtl/>
        </w:rPr>
        <w:t>ומצרים מחפשים, יש סיכוי שמה שקרה במצרים יחזור על עצמו במצרים וקפריסין, ויתגלו עוד שניים-שלושה "לווייתנים"</w:t>
      </w:r>
      <w:bookmarkStart w:id="872" w:name="_ETM_Q8_510941"/>
      <w:bookmarkEnd w:id="872"/>
      <w:r>
        <w:rPr>
          <w:rFonts w:hint="cs"/>
          <w:rtl/>
        </w:rPr>
        <w:t xml:space="preserve"> במצרים ובקפריסין, אז באמת יכול לקרות מצב </w:t>
      </w:r>
      <w:r>
        <w:rPr>
          <w:rtl/>
        </w:rPr>
        <w:t>–</w:t>
      </w:r>
      <w:r>
        <w:rPr>
          <w:rFonts w:hint="cs"/>
          <w:rtl/>
        </w:rPr>
        <w:t xml:space="preserve"> אם זה יקרה, זו </w:t>
      </w:r>
      <w:bookmarkStart w:id="873" w:name="_ETM_Q8_513216"/>
      <w:bookmarkEnd w:id="873"/>
      <w:r>
        <w:rPr>
          <w:rFonts w:hint="cs"/>
          <w:rtl/>
        </w:rPr>
        <w:t xml:space="preserve">כמובן ספקולציה – שלא יזדקקו יותר לגז הישראלי במצרים, ואולי גם לא בירדן, כי יהיה למצרים, או </w:t>
      </w:r>
      <w:bookmarkStart w:id="874" w:name="_ETM_Q8_523842"/>
      <w:bookmarkEnd w:id="874"/>
      <w:r>
        <w:rPr>
          <w:rFonts w:hint="cs"/>
          <w:rtl/>
        </w:rPr>
        <w:t xml:space="preserve">לקפריסין, שרוצה גם היא </w:t>
      </w:r>
      <w:r w:rsidR="00BF52A8">
        <w:rPr>
          <w:rFonts w:hint="cs"/>
          <w:rtl/>
        </w:rPr>
        <w:t xml:space="preserve">למכור </w:t>
      </w:r>
      <w:r>
        <w:rPr>
          <w:rFonts w:hint="cs"/>
          <w:rtl/>
        </w:rPr>
        <w:t xml:space="preserve">גז למצרים, מספיק גז. במקרה כזה אנחנו איבדנו הזדמנות, לא רק מדינית, אלא גם כלכלית ואנרגטית. כי במקרה כזה, אם לא יהיו לנו </w:t>
      </w:r>
      <w:r>
        <w:rPr>
          <w:rtl/>
        </w:rPr>
        <w:t>–</w:t>
      </w:r>
      <w:r>
        <w:rPr>
          <w:rFonts w:hint="cs"/>
          <w:rtl/>
        </w:rPr>
        <w:t xml:space="preserve"> ויכולים להיות, </w:t>
      </w:r>
      <w:bookmarkStart w:id="875" w:name="_ETM_Q8_538879"/>
      <w:bookmarkEnd w:id="875"/>
      <w:r>
        <w:rPr>
          <w:rFonts w:hint="cs"/>
          <w:rtl/>
        </w:rPr>
        <w:t xml:space="preserve">אבל זה יותר קשה </w:t>
      </w:r>
      <w:r>
        <w:rPr>
          <w:rtl/>
        </w:rPr>
        <w:t>–</w:t>
      </w:r>
      <w:r>
        <w:rPr>
          <w:rFonts w:hint="cs"/>
          <w:rtl/>
        </w:rPr>
        <w:t xml:space="preserve"> שווקים אחרים לייצוא גז מ"לווייתן" </w:t>
      </w:r>
      <w:r>
        <w:rPr>
          <w:rtl/>
        </w:rPr>
        <w:t>–</w:t>
      </w:r>
      <w:r>
        <w:rPr>
          <w:rFonts w:hint="cs"/>
          <w:rtl/>
        </w:rPr>
        <w:t xml:space="preserve"> שהוא שדה ענק, ושהמכירות שלו לישראל יכולות להיות </w:t>
      </w:r>
      <w:bookmarkStart w:id="876" w:name="_ETM_Q8_550046"/>
      <w:bookmarkEnd w:id="876"/>
      <w:r>
        <w:rPr>
          <w:rFonts w:hint="cs"/>
          <w:rtl/>
        </w:rPr>
        <w:t xml:space="preserve">באחוזים בודדים – המשמעות </w:t>
      </w:r>
      <w:r w:rsidR="00E74E02">
        <w:rPr>
          <w:rFonts w:hint="cs"/>
          <w:rtl/>
        </w:rPr>
        <w:t>– – –</w:t>
      </w:r>
      <w:r>
        <w:rPr>
          <w:rFonts w:hint="cs"/>
          <w:rtl/>
        </w:rPr>
        <w:t xml:space="preserve"> </w:t>
      </w:r>
    </w:p>
    <w:p w:rsidR="00AF3DF3" w:rsidRDefault="00AF3DF3" w:rsidP="000400D7">
      <w:pPr>
        <w:rPr>
          <w:rFonts w:hint="cs"/>
          <w:rtl/>
        </w:rPr>
      </w:pPr>
    </w:p>
    <w:p w:rsidR="00AF3DF3" w:rsidRDefault="00AF3DF3" w:rsidP="000400D7">
      <w:pPr>
        <w:pStyle w:val="af"/>
        <w:keepNext/>
        <w:rPr>
          <w:rFonts w:hint="cs"/>
          <w:rtl/>
        </w:rPr>
      </w:pPr>
      <w:r>
        <w:rPr>
          <w:rtl/>
        </w:rPr>
        <w:t>עמיר פרץ (המחנה הציוני):</w:t>
      </w:r>
    </w:p>
    <w:p w:rsidR="00AF3DF3" w:rsidRDefault="00AF3DF3" w:rsidP="00580BAF">
      <w:pPr>
        <w:rPr>
          <w:rFonts w:hint="cs"/>
          <w:rtl/>
        </w:rPr>
      </w:pPr>
    </w:p>
    <w:p w:rsidR="00AF3DF3" w:rsidRDefault="00AF3DF3" w:rsidP="000400D7">
      <w:pPr>
        <w:rPr>
          <w:rFonts w:hint="cs"/>
          <w:rtl/>
        </w:rPr>
      </w:pPr>
      <w:r>
        <w:rPr>
          <w:rFonts w:hint="cs"/>
          <w:rtl/>
        </w:rPr>
        <w:t>למה?</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C21BB0">
      <w:pPr>
        <w:rPr>
          <w:rFonts w:hint="cs"/>
          <w:rtl/>
        </w:rPr>
      </w:pPr>
      <w:r>
        <w:rPr>
          <w:rFonts w:hint="cs"/>
          <w:rtl/>
        </w:rPr>
        <w:t xml:space="preserve">כי השוק הישראלי כבר תפוס בעיקרו על-ידי "תמר", ואנחנו עוד </w:t>
      </w:r>
      <w:bookmarkStart w:id="877" w:name="_ETM_Q8_553804"/>
      <w:bookmarkEnd w:id="877"/>
      <w:r>
        <w:rPr>
          <w:rFonts w:hint="cs"/>
          <w:rtl/>
        </w:rPr>
        <w:t>מגבילים את "לווייתן", כי אנחנו רוצים שייכנס גם "כריש"</w:t>
      </w:r>
      <w:r w:rsidR="00C21BB0">
        <w:rPr>
          <w:rFonts w:hint="cs"/>
          <w:rtl/>
        </w:rPr>
        <w:t xml:space="preserve"> </w:t>
      </w:r>
      <w:r>
        <w:rPr>
          <w:rFonts w:hint="cs"/>
          <w:rtl/>
        </w:rPr>
        <w:t xml:space="preserve">"תנין", שיהיו </w:t>
      </w:r>
      <w:bookmarkStart w:id="878" w:name="_ETM_Q8_557894"/>
      <w:bookmarkEnd w:id="878"/>
      <w:r>
        <w:rPr>
          <w:rFonts w:hint="cs"/>
          <w:rtl/>
        </w:rPr>
        <w:t xml:space="preserve">שלושה גורמים כאן. </w:t>
      </w:r>
    </w:p>
    <w:p w:rsidR="00AF3DF3" w:rsidRDefault="00AF3DF3" w:rsidP="000400D7">
      <w:pPr>
        <w:rPr>
          <w:rFonts w:hint="cs"/>
          <w:rtl/>
        </w:rPr>
      </w:pPr>
    </w:p>
    <w:p w:rsidR="00AF3DF3" w:rsidRDefault="00AF3DF3" w:rsidP="000400D7">
      <w:pPr>
        <w:rPr>
          <w:rFonts w:hint="cs"/>
          <w:rtl/>
        </w:rPr>
      </w:pPr>
      <w:r>
        <w:rPr>
          <w:rFonts w:hint="cs"/>
          <w:rtl/>
        </w:rPr>
        <w:t xml:space="preserve">אז "לווייתן" הוא שדה ענק </w:t>
      </w:r>
      <w:r w:rsidR="00E74E02">
        <w:rPr>
          <w:rFonts w:hint="cs"/>
          <w:rtl/>
        </w:rPr>
        <w:t>– – –</w:t>
      </w:r>
      <w:r>
        <w:rPr>
          <w:rFonts w:hint="cs"/>
          <w:rtl/>
        </w:rPr>
        <w:t xml:space="preserve"> </w:t>
      </w:r>
    </w:p>
    <w:p w:rsidR="00AF3DF3" w:rsidRDefault="00AF3DF3" w:rsidP="000400D7">
      <w:pPr>
        <w:rPr>
          <w:rFonts w:hint="cs"/>
          <w:rt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ממש שלושה גורמים.</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CA4822">
      <w:pPr>
        <w:rPr>
          <w:rFonts w:hint="cs"/>
          <w:rtl/>
        </w:rPr>
      </w:pPr>
      <w:r>
        <w:rPr>
          <w:rFonts w:hint="cs"/>
          <w:rtl/>
        </w:rPr>
        <w:t xml:space="preserve">"לווייתן" הוא שדה ענק, ולכן ללא יצוא </w:t>
      </w:r>
      <w:bookmarkStart w:id="879" w:name="_ETM_Q8_563326"/>
      <w:bookmarkEnd w:id="879"/>
      <w:r>
        <w:rPr>
          <w:rFonts w:hint="cs"/>
          <w:rtl/>
        </w:rPr>
        <w:t xml:space="preserve">אי-אפשר לפתח את "לווייתן". אז יש אנשים שיגידו: אז לא </w:t>
      </w:r>
      <w:bookmarkStart w:id="880" w:name="_ETM_Q8_568348"/>
      <w:bookmarkEnd w:id="880"/>
      <w:r>
        <w:rPr>
          <w:rFonts w:hint="cs"/>
          <w:rtl/>
        </w:rPr>
        <w:t>צריך לפתח את "לווייתן".</w:t>
      </w:r>
    </w:p>
    <w:p w:rsidR="00AF3DF3" w:rsidRDefault="00AF3DF3" w:rsidP="000400D7">
      <w:pPr>
        <w:rPr>
          <w:rFonts w:hint="cs"/>
          <w:rt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C21BB0">
      <w:pPr>
        <w:rPr>
          <w:rFonts w:hint="cs"/>
          <w:rtl/>
        </w:rPr>
      </w:pPr>
      <w:r>
        <w:rPr>
          <w:rFonts w:hint="cs"/>
          <w:rtl/>
        </w:rPr>
        <w:t>אז למה "כריש" "תנין" צריכים לשלם תמלוגים ל"לווייתן"? למה?</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BF52A8">
      <w:pPr>
        <w:rPr>
          <w:rFonts w:hint="cs"/>
          <w:rtl/>
        </w:rPr>
      </w:pPr>
      <w:bookmarkStart w:id="881" w:name="_ETM_Q8_573475"/>
      <w:bookmarkEnd w:id="881"/>
      <w:r>
        <w:rPr>
          <w:rFonts w:hint="cs"/>
          <w:rtl/>
        </w:rPr>
        <w:t>התשובה היא שצריך לפתח את "לווייתן"</w:t>
      </w:r>
      <w:bookmarkStart w:id="882" w:name="_ETM_Q8_575730"/>
      <w:bookmarkEnd w:id="882"/>
      <w:r>
        <w:rPr>
          <w:rFonts w:hint="cs"/>
          <w:rtl/>
        </w:rPr>
        <w:t xml:space="preserve"> מכמה סיבות</w:t>
      </w:r>
      <w:r w:rsidR="00BF52A8">
        <w:rPr>
          <w:rFonts w:hint="cs"/>
          <w:rtl/>
        </w:rPr>
        <w:t>.</w:t>
      </w:r>
      <w:r>
        <w:rPr>
          <w:rFonts w:hint="cs"/>
          <w:rtl/>
        </w:rPr>
        <w:t xml:space="preserve"> קודם כול, מאחר ש"לווייתן" הוא השדה הכי גדול, </w:t>
      </w:r>
      <w:bookmarkStart w:id="883" w:name="_ETM_Q8_581414"/>
      <w:bookmarkEnd w:id="883"/>
      <w:r>
        <w:rPr>
          <w:rFonts w:hint="cs"/>
          <w:rtl/>
        </w:rPr>
        <w:t xml:space="preserve">רוב הכנסות המדינה, אותן הכנסות שאני, בעזרת רבים מהחברים כאן, ירקתי דם במאבק אדיר נגד אותו יצחק תשובה והשותפים שלו </w:t>
      </w:r>
      <w:bookmarkStart w:id="884" w:name="_ETM_Q8_590896"/>
      <w:bookmarkEnd w:id="884"/>
      <w:r w:rsidR="00E74E02">
        <w:rPr>
          <w:rFonts w:hint="cs"/>
          <w:rtl/>
        </w:rPr>
        <w:t>– –</w:t>
      </w:r>
      <w:r>
        <w:rPr>
          <w:rFonts w:hint="cs"/>
          <w:rtl/>
        </w:rPr>
        <w:t xml:space="preserve"> </w:t>
      </w:r>
    </w:p>
    <w:p w:rsidR="00AF3DF3" w:rsidRDefault="00AF3DF3" w:rsidP="000400D7">
      <w:pPr>
        <w:rPr>
          <w:rFonts w:hint="cs"/>
          <w:rtl/>
        </w:rPr>
      </w:pPr>
    </w:p>
    <w:p w:rsidR="00AF3DF3" w:rsidRDefault="00AF3DF3" w:rsidP="000400D7">
      <w:pPr>
        <w:pStyle w:val="af"/>
        <w:keepNext/>
        <w:rPr>
          <w:rFonts w:hint="cs"/>
          <w:rtl/>
        </w:rPr>
      </w:pPr>
      <w:bookmarkStart w:id="885" w:name="_ETM_Q8_589352"/>
      <w:bookmarkStart w:id="886" w:name="_ETM_Q8_589362"/>
      <w:bookmarkEnd w:id="885"/>
      <w:bookmarkEnd w:id="886"/>
      <w:r>
        <w:rPr>
          <w:rtl/>
        </w:rPr>
        <w:t>שלי יחימוביץ (המחנה הציוני):</w:t>
      </w:r>
    </w:p>
    <w:p w:rsidR="00AF3DF3" w:rsidRDefault="00AF3DF3" w:rsidP="00580BAF">
      <w:pPr>
        <w:rPr>
          <w:rFonts w:hint="cs"/>
          <w:rtl/>
        </w:rPr>
      </w:pPr>
    </w:p>
    <w:p w:rsidR="00AF3DF3" w:rsidRDefault="00AF3DF3" w:rsidP="00CA4822">
      <w:pPr>
        <w:rPr>
          <w:rFonts w:hint="cs"/>
          <w:rtl/>
        </w:rPr>
      </w:pPr>
      <w:r>
        <w:rPr>
          <w:rFonts w:hint="cs"/>
          <w:rtl/>
        </w:rPr>
        <w:t xml:space="preserve">ועכשיו אתה מטביע את זה בים. עכשיו אתה מוחק הכול במו-ידיך.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E74E02" w:rsidP="00885271">
      <w:pPr>
        <w:rPr>
          <w:rFonts w:hint="cs"/>
          <w:rtl/>
        </w:rPr>
      </w:pPr>
      <w:bookmarkStart w:id="887" w:name="_ETM_Q8_594675"/>
      <w:bookmarkEnd w:id="887"/>
      <w:r>
        <w:rPr>
          <w:rFonts w:hint="cs"/>
          <w:rtl/>
        </w:rPr>
        <w:t>– –</w:t>
      </w:r>
      <w:r w:rsidR="00AF3DF3">
        <w:rPr>
          <w:rFonts w:hint="cs"/>
          <w:rtl/>
        </w:rPr>
        <w:t xml:space="preserve"> שהקמתי את ועדת</w:t>
      </w:r>
      <w:r w:rsidR="00885271">
        <w:rPr>
          <w:rFonts w:hint="cs"/>
          <w:rtl/>
        </w:rPr>
        <w:t xml:space="preserve"> </w:t>
      </w:r>
      <w:r w:rsidR="00AF3DF3">
        <w:rPr>
          <w:rFonts w:hint="cs"/>
          <w:rtl/>
        </w:rPr>
        <w:t xml:space="preserve">ששינסקי כדי </w:t>
      </w:r>
      <w:bookmarkStart w:id="888" w:name="_ETM_Q8_597317"/>
      <w:bookmarkEnd w:id="888"/>
      <w:r w:rsidR="00AF3DF3">
        <w:rPr>
          <w:rFonts w:hint="cs"/>
          <w:rtl/>
        </w:rPr>
        <w:t xml:space="preserve">שאנחנו נקבל את אותם מאות מיליארדים שמגיעים לנו – אם לא נפתח את "לווייתן" המשמעות </w:t>
      </w:r>
      <w:bookmarkStart w:id="889" w:name="_ETM_Q8_606490"/>
      <w:bookmarkEnd w:id="889"/>
      <w:r w:rsidR="00AF3DF3">
        <w:rPr>
          <w:rFonts w:hint="cs"/>
          <w:rtl/>
        </w:rPr>
        <w:t>היא שאותם עשרות, ולאורך עשרות שנים מאות-מיליארדי שקלים, שיכולים לשמש לחינוך</w:t>
      </w:r>
      <w:bookmarkStart w:id="890" w:name="_ETM_Q8_611514"/>
      <w:bookmarkEnd w:id="890"/>
      <w:r w:rsidR="00AF3DF3">
        <w:rPr>
          <w:rFonts w:hint="cs"/>
          <w:rtl/>
        </w:rPr>
        <w:t xml:space="preserve"> ובריאות ורווחה, יישארו בבטן הים. </w:t>
      </w:r>
    </w:p>
    <w:p w:rsidR="00AF3DF3" w:rsidRDefault="00AF3DF3" w:rsidP="000400D7">
      <w:pPr>
        <w:rPr>
          <w:rFonts w:hint="cs"/>
          <w:rtl/>
        </w:rPr>
      </w:pPr>
    </w:p>
    <w:p w:rsidR="00AF3DF3" w:rsidRDefault="00AF3DF3" w:rsidP="000400D7">
      <w:pPr>
        <w:pStyle w:val="af"/>
        <w:keepNext/>
        <w:rPr>
          <w:rFonts w:hint="cs"/>
          <w:rtl/>
        </w:rPr>
      </w:pPr>
      <w:bookmarkStart w:id="891" w:name="_ETM_Q8_614916"/>
      <w:bookmarkStart w:id="892" w:name="_ETM_Q8_614925"/>
      <w:bookmarkEnd w:id="891"/>
      <w:bookmarkEnd w:id="892"/>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למה לא חייבתם אותם על "לווייתן"?</w:t>
      </w:r>
    </w:p>
    <w:p w:rsidR="00AF3DF3" w:rsidRDefault="00AF3DF3" w:rsidP="000400D7">
      <w:pPr>
        <w:rPr>
          <w:rFonts w:hint="cs"/>
          <w:rtl/>
        </w:rPr>
      </w:pPr>
      <w:bookmarkStart w:id="893" w:name="_ETM_Q8_619271"/>
      <w:bookmarkEnd w:id="893"/>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CA4822">
      <w:pPr>
        <w:rPr>
          <w:rFonts w:hint="cs"/>
          <w:rtl/>
        </w:rPr>
      </w:pPr>
      <w:r>
        <w:rPr>
          <w:rFonts w:hint="cs"/>
          <w:rtl/>
        </w:rPr>
        <w:t xml:space="preserve">לכן, ללא יצוא </w:t>
      </w:r>
      <w:bookmarkStart w:id="894" w:name="_ETM_Q8_615971"/>
      <w:bookmarkEnd w:id="894"/>
      <w:r w:rsidR="00E74E02">
        <w:rPr>
          <w:rFonts w:hint="cs"/>
          <w:rtl/>
        </w:rPr>
        <w:t>– –</w:t>
      </w:r>
      <w:r>
        <w:rPr>
          <w:rFonts w:hint="cs"/>
          <w:rtl/>
        </w:rPr>
        <w:t xml:space="preserve">  </w:t>
      </w:r>
    </w:p>
    <w:p w:rsidR="00AF3DF3" w:rsidRDefault="00AF3DF3" w:rsidP="000400D7">
      <w:pPr>
        <w:rPr>
          <w:rFonts w:hint="cs"/>
          <w:rtl/>
        </w:rPr>
      </w:pPr>
    </w:p>
    <w:p w:rsidR="00AF3DF3" w:rsidRDefault="00AF3DF3" w:rsidP="000400D7">
      <w:pPr>
        <w:pStyle w:val="af"/>
        <w:keepNext/>
        <w:rPr>
          <w:rFonts w:hint="cs"/>
          <w:rtl/>
        </w:rPr>
      </w:pPr>
      <w:bookmarkStart w:id="895" w:name="_ETM_Q8_617764"/>
      <w:bookmarkStart w:id="896" w:name="_ETM_Q8_618008"/>
      <w:bookmarkEnd w:id="895"/>
      <w:bookmarkEnd w:id="896"/>
      <w:r>
        <w:rPr>
          <w:rtl/>
        </w:rPr>
        <w:t>יוסי יונה (המחנה הציוני):</w:t>
      </w:r>
    </w:p>
    <w:p w:rsidR="00AF3DF3" w:rsidRDefault="00AF3DF3" w:rsidP="00580BAF">
      <w:pPr>
        <w:rPr>
          <w:rFonts w:hint="cs"/>
          <w:rtl/>
        </w:rPr>
      </w:pPr>
    </w:p>
    <w:p w:rsidR="00AF3DF3" w:rsidRDefault="00AF3DF3" w:rsidP="000400D7">
      <w:pPr>
        <w:rPr>
          <w:rFonts w:hint="cs"/>
          <w:rtl/>
        </w:rPr>
      </w:pPr>
      <w:r>
        <w:rPr>
          <w:rFonts w:hint="cs"/>
          <w:rtl/>
        </w:rPr>
        <w:t>אף אחד לא מתנגד.</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E74E02" w:rsidP="00885271">
      <w:pPr>
        <w:rPr>
          <w:rFonts w:hint="cs"/>
          <w:rtl/>
        </w:rPr>
      </w:pPr>
      <w:r>
        <w:rPr>
          <w:rFonts w:hint="cs"/>
          <w:rtl/>
        </w:rPr>
        <w:t>– –</w:t>
      </w:r>
      <w:r w:rsidR="00AF3DF3">
        <w:rPr>
          <w:rFonts w:hint="cs"/>
          <w:rtl/>
        </w:rPr>
        <w:t xml:space="preserve"> אין פיתוח "לווייתן", וללא </w:t>
      </w:r>
      <w:bookmarkStart w:id="897" w:name="_ETM_Q8_622838"/>
      <w:bookmarkEnd w:id="897"/>
      <w:r w:rsidR="00AF3DF3">
        <w:rPr>
          <w:rFonts w:hint="cs"/>
          <w:rtl/>
        </w:rPr>
        <w:t xml:space="preserve">פיתוח "לווייתן" אנחנו נהיה מדינת חלם שגילתה סוף-סוף אוצר </w:t>
      </w:r>
      <w:bookmarkStart w:id="898" w:name="_ETM_Q8_623499"/>
      <w:bookmarkEnd w:id="898"/>
      <w:r w:rsidR="00AF3DF3">
        <w:rPr>
          <w:rFonts w:hint="cs"/>
          <w:rtl/>
        </w:rPr>
        <w:t xml:space="preserve">טבע ענק והוא נשאר כאבן שאין לה הופכין בבטן </w:t>
      </w:r>
      <w:bookmarkStart w:id="899" w:name="_ETM_Q8_627712"/>
      <w:bookmarkEnd w:id="899"/>
      <w:r w:rsidR="00AF3DF3">
        <w:rPr>
          <w:rFonts w:hint="cs"/>
          <w:rtl/>
        </w:rPr>
        <w:t xml:space="preserve">הים. </w:t>
      </w:r>
    </w:p>
    <w:p w:rsidR="00AF3DF3" w:rsidRDefault="00AF3DF3" w:rsidP="000400D7">
      <w:pPr>
        <w:rPr>
          <w:rFonts w:hint="cs"/>
          <w:rtl/>
        </w:rPr>
      </w:pPr>
      <w:bookmarkStart w:id="900" w:name="_ETM_Q8_628907"/>
      <w:bookmarkEnd w:id="900"/>
    </w:p>
    <w:p w:rsidR="00AF3DF3" w:rsidRDefault="00AF3DF3" w:rsidP="000400D7">
      <w:pPr>
        <w:pStyle w:val="af"/>
        <w:keepNext/>
        <w:rPr>
          <w:rFonts w:hint="cs"/>
          <w:rtl/>
        </w:rPr>
      </w:pPr>
      <w:bookmarkStart w:id="901" w:name="_ETM_Q8_628930"/>
      <w:bookmarkEnd w:id="901"/>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אתם לא צריכים לפתח </w:t>
      </w:r>
      <w:r w:rsidR="00E74E02">
        <w:rPr>
          <w:rFonts w:hint="cs"/>
          <w:rtl/>
        </w:rPr>
        <w:t>– – –</w:t>
      </w:r>
      <w:r>
        <w:rPr>
          <w:rFonts w:hint="cs"/>
          <w:rtl/>
        </w:rPr>
        <w:t xml:space="preserve"> ואתם לא הכרחתם אותם.</w:t>
      </w:r>
    </w:p>
    <w:p w:rsidR="00AF3DF3" w:rsidRDefault="00AF3DF3" w:rsidP="000400D7">
      <w:pPr>
        <w:rPr>
          <w:rFonts w:hint="cs"/>
          <w:rtl/>
        </w:rPr>
      </w:pPr>
    </w:p>
    <w:p w:rsidR="00AF3DF3" w:rsidRDefault="00AF3DF3" w:rsidP="000400D7">
      <w:pPr>
        <w:pStyle w:val="af"/>
        <w:keepNext/>
        <w:rPr>
          <w:rFonts w:hint="cs"/>
          <w:rtl/>
        </w:rPr>
      </w:pPr>
      <w:r>
        <w:rPr>
          <w:rtl/>
        </w:rPr>
        <w:t>יוסי יונה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אבל זה לא הוויכוח, השר.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אלה העובדות. אלה העובדות, ומי שמתעלם מהעובדות </w:t>
      </w:r>
      <w:r w:rsidR="00E74E02">
        <w:rPr>
          <w:rFonts w:hint="cs"/>
          <w:rtl/>
        </w:rPr>
        <w:t>– –</w:t>
      </w:r>
      <w:r>
        <w:rPr>
          <w:rFonts w:hint="cs"/>
          <w:rtl/>
        </w:rPr>
        <w:t xml:space="preserve"> </w:t>
      </w:r>
    </w:p>
    <w:p w:rsidR="00AF3DF3" w:rsidRDefault="00AF3DF3" w:rsidP="000400D7">
      <w:pPr>
        <w:rPr>
          <w:rFonts w:hint="cs"/>
          <w:rt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אלה לא העובדות. אלה לא עובדות, אלה בדיות.</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E74E02" w:rsidP="000400D7">
      <w:pPr>
        <w:rPr>
          <w:rFonts w:hint="cs"/>
          <w:rtl/>
        </w:rPr>
      </w:pPr>
      <w:r>
        <w:rPr>
          <w:rFonts w:hint="cs"/>
          <w:rtl/>
        </w:rPr>
        <w:t>– –</w:t>
      </w:r>
      <w:r w:rsidR="00AF3DF3">
        <w:rPr>
          <w:rFonts w:hint="cs"/>
          <w:rtl/>
        </w:rPr>
        <w:t xml:space="preserve"> אולי יזכה לכמה כותרות פופוליסטיות, אבל יגרום </w:t>
      </w:r>
      <w:bookmarkStart w:id="902" w:name="_ETM_Q8_641372"/>
      <w:bookmarkEnd w:id="902"/>
      <w:r w:rsidR="00AF3DF3">
        <w:rPr>
          <w:rFonts w:hint="cs"/>
          <w:rtl/>
        </w:rPr>
        <w:t xml:space="preserve">נזק, נזק כבד למדינת ישראל ולחברה בישראל. </w:t>
      </w:r>
    </w:p>
    <w:p w:rsidR="00AF3DF3" w:rsidRDefault="00AF3DF3" w:rsidP="000400D7">
      <w:pPr>
        <w:rPr>
          <w:rFonts w:hint="cs"/>
          <w:rtl/>
        </w:rPr>
      </w:pPr>
      <w:bookmarkStart w:id="903" w:name="_ETM_Q8_641675"/>
      <w:bookmarkEnd w:id="903"/>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לא, לא, לא. </w:t>
      </w:r>
      <w:bookmarkStart w:id="904" w:name="_ETM_Q8_646270"/>
      <w:bookmarkEnd w:id="904"/>
    </w:p>
    <w:p w:rsidR="00AF3DF3" w:rsidRDefault="00AF3DF3" w:rsidP="000400D7">
      <w:pPr>
        <w:rPr>
          <w:rFonts w:hint="cs"/>
          <w:rtl/>
        </w:rPr>
      </w:pPr>
    </w:p>
    <w:p w:rsidR="00AF3DF3" w:rsidRDefault="00AF3DF3" w:rsidP="000400D7">
      <w:pPr>
        <w:pStyle w:val="af"/>
        <w:keepNext/>
        <w:rPr>
          <w:rFonts w:hint="cs"/>
          <w:rtl/>
        </w:rPr>
      </w:pPr>
      <w:r>
        <w:rPr>
          <w:rtl/>
        </w:rPr>
        <w:t>זהבה גלאון (מרצ):</w:t>
      </w:r>
    </w:p>
    <w:p w:rsidR="00AF3DF3" w:rsidRDefault="00AF3DF3" w:rsidP="00580BAF">
      <w:pPr>
        <w:rPr>
          <w:rFonts w:hint="cs"/>
          <w:rtl/>
        </w:rPr>
      </w:pPr>
    </w:p>
    <w:p w:rsidR="00AF3DF3" w:rsidRDefault="00AF3DF3" w:rsidP="000400D7">
      <w:pPr>
        <w:rPr>
          <w:rFonts w:hint="cs"/>
          <w:rtl/>
        </w:rPr>
      </w:pPr>
      <w:bookmarkStart w:id="905" w:name="_ETM_Q8_641712"/>
      <w:bookmarkStart w:id="906" w:name="_ETM_Q8_641931"/>
      <w:bookmarkEnd w:id="905"/>
      <w:bookmarkEnd w:id="906"/>
      <w:r>
        <w:rPr>
          <w:rFonts w:hint="cs"/>
          <w:rtl/>
        </w:rPr>
        <w:t xml:space="preserve">פופוליזם.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אני, אדוני היושב-ראש </w:t>
      </w:r>
      <w:r w:rsidR="00E74E02">
        <w:rPr>
          <w:rFonts w:hint="cs"/>
          <w:rtl/>
        </w:rPr>
        <w:t>– – –</w:t>
      </w:r>
      <w:r>
        <w:rPr>
          <w:rFonts w:hint="cs"/>
          <w:rtl/>
        </w:rPr>
        <w:t xml:space="preserve"> </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תודה. סיימת, אדוני?</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לא, </w:t>
      </w:r>
      <w:bookmarkStart w:id="907" w:name="_ETM_Q8_645139"/>
      <w:bookmarkEnd w:id="907"/>
      <w:r>
        <w:rPr>
          <w:rFonts w:hint="cs"/>
          <w:rtl/>
        </w:rPr>
        <w:t>עוד כמה דקות.</w:t>
      </w:r>
    </w:p>
    <w:p w:rsidR="00AF3DF3" w:rsidRDefault="00AF3DF3" w:rsidP="000400D7">
      <w:pPr>
        <w:rPr>
          <w:rFonts w:hint="cs"/>
          <w:rtl/>
        </w:rPr>
      </w:pPr>
    </w:p>
    <w:p w:rsidR="00AF3DF3" w:rsidRDefault="00AF3DF3" w:rsidP="000400D7">
      <w:pPr>
        <w:pStyle w:val="af"/>
        <w:keepNext/>
        <w:rPr>
          <w:rFonts w:hint="cs"/>
          <w:rtl/>
        </w:rPr>
      </w:pPr>
      <w:r>
        <w:rPr>
          <w:rtl/>
        </w:rPr>
        <w:t>זהבה גלאון (מרצ):</w:t>
      </w:r>
    </w:p>
    <w:p w:rsidR="00AF3DF3" w:rsidRDefault="00AF3DF3" w:rsidP="00580BAF">
      <w:pPr>
        <w:rPr>
          <w:rFonts w:hint="cs"/>
          <w:rtl/>
        </w:rPr>
      </w:pPr>
    </w:p>
    <w:p w:rsidR="00AF3DF3" w:rsidRDefault="00E74E02" w:rsidP="000400D7">
      <w:pPr>
        <w:rPr>
          <w:rFonts w:hint="cs"/>
          <w:rtl/>
        </w:rPr>
      </w:pPr>
      <w:r>
        <w:rPr>
          <w:rFonts w:hint="cs"/>
          <w:rtl/>
        </w:rPr>
        <w:t>– – –</w:t>
      </w:r>
      <w:r w:rsidR="00AF3DF3">
        <w:rPr>
          <w:rFonts w:hint="cs"/>
          <w:rtl/>
        </w:rPr>
        <w:t xml:space="preserve"> פופוליזם. </w:t>
      </w:r>
      <w:bookmarkStart w:id="908" w:name="_ETM_Q8_648975"/>
      <w:bookmarkEnd w:id="908"/>
      <w:r w:rsidR="00AF3DF3">
        <w:rPr>
          <w:rFonts w:hint="cs"/>
          <w:rtl/>
        </w:rPr>
        <w:t xml:space="preserve"> </w:t>
      </w:r>
    </w:p>
    <w:p w:rsidR="00AF3DF3" w:rsidRDefault="00AF3DF3" w:rsidP="000400D7">
      <w:pPr>
        <w:rPr>
          <w:rFonts w:hint="cs"/>
          <w:rt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אלה לא עובדות. </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רבותי, מתחיל להיות פה ברדק. אם אתם רוצים שנמשיך ככה, אני אקרא </w:t>
      </w:r>
      <w:bookmarkStart w:id="909" w:name="_ETM_Q8_660314"/>
      <w:bookmarkEnd w:id="909"/>
      <w:r>
        <w:rPr>
          <w:rFonts w:hint="cs"/>
          <w:rtl/>
        </w:rPr>
        <w:t xml:space="preserve">לסדר ואני אוציא. </w:t>
      </w:r>
    </w:p>
    <w:p w:rsidR="00AF3DF3" w:rsidRDefault="00AF3DF3" w:rsidP="000400D7">
      <w:pPr>
        <w:rPr>
          <w:rFonts w:hint="cs"/>
          <w:rtl/>
        </w:rPr>
      </w:pPr>
    </w:p>
    <w:p w:rsidR="00AF3DF3" w:rsidRDefault="00AF3DF3" w:rsidP="000400D7">
      <w:pPr>
        <w:pStyle w:val="af"/>
        <w:keepNext/>
        <w:rPr>
          <w:rFonts w:hint="cs"/>
          <w:rtl/>
        </w:rPr>
      </w:pPr>
      <w:r>
        <w:rPr>
          <w:rtl/>
        </w:rPr>
        <w:t>זהבה גלאון (מרצ):</w:t>
      </w:r>
    </w:p>
    <w:p w:rsidR="00AF3DF3" w:rsidRDefault="00AF3DF3" w:rsidP="00580BAF">
      <w:pPr>
        <w:rPr>
          <w:rFonts w:hint="cs"/>
          <w:rtl/>
        </w:rPr>
      </w:pPr>
    </w:p>
    <w:p w:rsidR="00AF3DF3" w:rsidRDefault="00AF3DF3" w:rsidP="000400D7">
      <w:pPr>
        <w:rPr>
          <w:rFonts w:hint="cs"/>
          <w:rtl/>
        </w:rPr>
      </w:pPr>
      <w:r>
        <w:rPr>
          <w:rFonts w:hint="cs"/>
          <w:rtl/>
        </w:rPr>
        <w:t xml:space="preserve">אבל זה דיון רגוע. </w:t>
      </w:r>
    </w:p>
    <w:p w:rsidR="00AF3DF3" w:rsidRDefault="00AF3DF3" w:rsidP="000400D7">
      <w:pPr>
        <w:rPr>
          <w:rFonts w:hint="cs"/>
          <w:rtl/>
        </w:rPr>
      </w:pPr>
      <w:bookmarkStart w:id="910" w:name="_ETM_Q8_664775"/>
      <w:bookmarkStart w:id="911" w:name="_ETM_Q8_665028"/>
      <w:bookmarkEnd w:id="910"/>
      <w:bookmarkEnd w:id="911"/>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זה דיון רגוע, </w:t>
      </w:r>
      <w:bookmarkStart w:id="912" w:name="_ETM_Q8_662608"/>
      <w:bookmarkEnd w:id="912"/>
      <w:r>
        <w:rPr>
          <w:rFonts w:hint="cs"/>
          <w:rtl/>
        </w:rPr>
        <w:t xml:space="preserve">אבל תראי, את צועקת, היא צועקת והוא צועק. אף אחד </w:t>
      </w:r>
      <w:bookmarkStart w:id="913" w:name="_ETM_Q8_670224"/>
      <w:bookmarkEnd w:id="913"/>
      <w:r>
        <w:rPr>
          <w:rFonts w:hint="cs"/>
          <w:rtl/>
        </w:rPr>
        <w:t xml:space="preserve">לא שומע. </w:t>
      </w:r>
      <w:bookmarkStart w:id="914" w:name="_ETM_Q8_666488"/>
      <w:bookmarkEnd w:id="914"/>
    </w:p>
    <w:p w:rsidR="00AF3DF3" w:rsidRDefault="00AF3DF3" w:rsidP="000400D7">
      <w:pPr>
        <w:rPr>
          <w:rFonts w:hint="cs"/>
          <w:rtl/>
        </w:rPr>
      </w:pPr>
    </w:p>
    <w:p w:rsidR="00AF3DF3" w:rsidRDefault="00AF3DF3" w:rsidP="000400D7">
      <w:pPr>
        <w:pStyle w:val="af"/>
        <w:keepNext/>
        <w:rPr>
          <w:rFonts w:hint="cs"/>
          <w:rtl/>
        </w:rPr>
      </w:pPr>
      <w:bookmarkStart w:id="915" w:name="_ETM_Q8_666997"/>
      <w:bookmarkEnd w:id="915"/>
      <w:r>
        <w:rPr>
          <w:rtl/>
        </w:rPr>
        <w:t>זהבה גלאון (מרצ):</w:t>
      </w:r>
    </w:p>
    <w:p w:rsidR="00AF3DF3" w:rsidRDefault="00AF3DF3" w:rsidP="00580BAF">
      <w:pPr>
        <w:rPr>
          <w:rFonts w:hint="cs"/>
          <w:rtl/>
        </w:rPr>
      </w:pPr>
    </w:p>
    <w:p w:rsidR="00AF3DF3" w:rsidRDefault="00AF3DF3" w:rsidP="000400D7">
      <w:pPr>
        <w:rPr>
          <w:rFonts w:hint="cs"/>
          <w:rtl/>
        </w:rPr>
      </w:pPr>
      <w:r>
        <w:rPr>
          <w:rFonts w:hint="cs"/>
          <w:rtl/>
        </w:rPr>
        <w:t xml:space="preserve">זה לא נקרא </w:t>
      </w:r>
      <w:r w:rsidR="00E74E02">
        <w:rPr>
          <w:rFonts w:hint="cs"/>
          <w:rtl/>
        </w:rPr>
        <w:t>– – –</w:t>
      </w:r>
      <w:r>
        <w:rPr>
          <w:rFonts w:hint="cs"/>
          <w:rtl/>
        </w:rPr>
        <w:t xml:space="preserve"> </w:t>
      </w:r>
    </w:p>
    <w:p w:rsidR="00AF3DF3" w:rsidRDefault="00AF3DF3" w:rsidP="000400D7">
      <w:pPr>
        <w:rPr>
          <w:rFonts w:hint="cs"/>
          <w:rtl/>
        </w:rPr>
      </w:pPr>
      <w:bookmarkStart w:id="916" w:name="_ETM_Q8_670851"/>
      <w:bookmarkEnd w:id="916"/>
    </w:p>
    <w:p w:rsidR="00AF3DF3" w:rsidRDefault="00AF3DF3" w:rsidP="000400D7">
      <w:pPr>
        <w:pStyle w:val="af"/>
        <w:keepNext/>
        <w:rPr>
          <w:rFonts w:hint="cs"/>
          <w:rtl/>
        </w:rPr>
      </w:pPr>
      <w:bookmarkStart w:id="917" w:name="_ETM_Q8_670885"/>
      <w:bookmarkEnd w:id="917"/>
      <w:r>
        <w:rPr>
          <w:rtl/>
        </w:rPr>
        <w:t>מיכל רוזין (מרצ):</w:t>
      </w:r>
    </w:p>
    <w:p w:rsidR="00AF3DF3" w:rsidRDefault="00AF3DF3" w:rsidP="00580BAF">
      <w:pPr>
        <w:rPr>
          <w:rFonts w:hint="cs"/>
          <w:rtl/>
        </w:rPr>
      </w:pPr>
    </w:p>
    <w:p w:rsidR="00AF3DF3" w:rsidRDefault="00AF3DF3" w:rsidP="000400D7">
      <w:pPr>
        <w:rPr>
          <w:rFonts w:hint="cs"/>
          <w:rtl/>
        </w:rPr>
      </w:pPr>
      <w:r>
        <w:rPr>
          <w:rFonts w:hint="cs"/>
          <w:rtl/>
        </w:rPr>
        <w:t xml:space="preserve">אבל לשמוע </w:t>
      </w:r>
      <w:bookmarkStart w:id="918" w:name="_ETM_Q8_673733"/>
      <w:bookmarkEnd w:id="918"/>
      <w:r w:rsidR="00E74E02">
        <w:rPr>
          <w:rFonts w:hint="cs"/>
          <w:rtl/>
        </w:rPr>
        <w:t>– – –</w:t>
      </w:r>
      <w:r>
        <w:rPr>
          <w:rFonts w:hint="cs"/>
          <w:rtl/>
        </w:rPr>
        <w:t xml:space="preserve"> או לראות בטלוויזיה </w:t>
      </w:r>
      <w:r w:rsidR="00E74E02">
        <w:rPr>
          <w:rFonts w:hint="cs"/>
          <w:rtl/>
        </w:rPr>
        <w:t>– – –</w:t>
      </w:r>
      <w:r>
        <w:rPr>
          <w:rFonts w:hint="cs"/>
          <w:rtl/>
        </w:rPr>
        <w:t xml:space="preserve"> </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זהבה, אני לא אוכל לנהל את </w:t>
      </w:r>
      <w:bookmarkStart w:id="919" w:name="_ETM_Q8_676038"/>
      <w:bookmarkEnd w:id="919"/>
      <w:r>
        <w:rPr>
          <w:rFonts w:hint="cs"/>
          <w:rtl/>
        </w:rPr>
        <w:t xml:space="preserve">הדיון הזה בצורה הזאת. </w:t>
      </w:r>
    </w:p>
    <w:p w:rsidR="00AF3DF3" w:rsidRDefault="00AF3DF3" w:rsidP="000400D7">
      <w:pPr>
        <w:rPr>
          <w:rFonts w:hint="cs"/>
          <w:rtl/>
        </w:rPr>
      </w:pPr>
      <w:bookmarkStart w:id="920" w:name="_ETM_Q8_678421"/>
      <w:bookmarkEnd w:id="920"/>
    </w:p>
    <w:p w:rsidR="00AF3DF3" w:rsidRDefault="00AF3DF3" w:rsidP="000400D7">
      <w:pPr>
        <w:pStyle w:val="af"/>
        <w:keepNext/>
        <w:rPr>
          <w:rFonts w:hint="cs"/>
          <w:rtl/>
        </w:rPr>
      </w:pPr>
      <w:bookmarkStart w:id="921" w:name="_ETM_Q8_678756"/>
      <w:bookmarkEnd w:id="921"/>
      <w:r>
        <w:rPr>
          <w:rtl/>
        </w:rPr>
        <w:t>זהבה גלאון (מרצ):</w:t>
      </w:r>
    </w:p>
    <w:p w:rsidR="00AF3DF3" w:rsidRDefault="00AF3DF3" w:rsidP="00580BAF">
      <w:pPr>
        <w:rPr>
          <w:rFonts w:hint="cs"/>
          <w:rtl/>
        </w:rPr>
      </w:pPr>
    </w:p>
    <w:p w:rsidR="00AF3DF3" w:rsidRDefault="00AF3DF3" w:rsidP="000400D7">
      <w:pPr>
        <w:rPr>
          <w:rFonts w:hint="cs"/>
          <w:rtl/>
        </w:rPr>
      </w:pPr>
      <w:r>
        <w:rPr>
          <w:rFonts w:hint="cs"/>
          <w:rtl/>
        </w:rPr>
        <w:t xml:space="preserve">אתה מנהל מצוין. </w:t>
      </w:r>
    </w:p>
    <w:p w:rsidR="00AF3DF3" w:rsidRDefault="00AF3DF3" w:rsidP="000400D7">
      <w:pPr>
        <w:rPr>
          <w:rFonts w:hint="cs"/>
          <w:rtl/>
        </w:rPr>
      </w:pPr>
      <w:bookmarkStart w:id="922" w:name="_ETM_Q8_676223"/>
      <w:bookmarkEnd w:id="922"/>
    </w:p>
    <w:p w:rsidR="00AF3DF3" w:rsidRDefault="00AF3DF3" w:rsidP="000400D7">
      <w:pPr>
        <w:pStyle w:val="af0"/>
        <w:keepNext/>
        <w:rPr>
          <w:rFonts w:hint="cs"/>
          <w:rtl/>
        </w:rPr>
      </w:pPr>
      <w:bookmarkStart w:id="923" w:name="_ETM_Q8_676246"/>
      <w:bookmarkEnd w:id="923"/>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יפה מאוד. אוקיי. אדוני ימשיך, ואנחנו נראה איך אנחנו עושים פה סדר. </w:t>
      </w:r>
    </w:p>
    <w:p w:rsidR="00AF3DF3" w:rsidRDefault="00AF3DF3" w:rsidP="000400D7">
      <w:pPr>
        <w:rPr>
          <w:rFonts w:hint="cs"/>
          <w:rtl/>
        </w:rPr>
      </w:pPr>
      <w:bookmarkStart w:id="924" w:name="_ETM_Q8_684319"/>
      <w:bookmarkEnd w:id="924"/>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תודה, </w:t>
      </w:r>
      <w:bookmarkStart w:id="925" w:name="_ETM_Q8_681923"/>
      <w:bookmarkEnd w:id="925"/>
      <w:r>
        <w:rPr>
          <w:rFonts w:hint="cs"/>
          <w:rtl/>
        </w:rPr>
        <w:t xml:space="preserve">היושב-ראש. </w:t>
      </w:r>
    </w:p>
    <w:p w:rsidR="00AF3DF3" w:rsidRDefault="00AF3DF3" w:rsidP="000400D7">
      <w:pPr>
        <w:rPr>
          <w:rFonts w:hint="cs"/>
          <w:rtl/>
        </w:rPr>
      </w:pPr>
    </w:p>
    <w:p w:rsidR="00AF3DF3" w:rsidRDefault="00AF3DF3" w:rsidP="000400D7">
      <w:pPr>
        <w:pStyle w:val="af"/>
        <w:keepNext/>
        <w:rPr>
          <w:rFonts w:hint="cs"/>
          <w:rtl/>
        </w:rPr>
      </w:pPr>
      <w:bookmarkStart w:id="926" w:name="_ETM_Q8_684344"/>
      <w:bookmarkEnd w:id="926"/>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האם השר מושך זמן בכוונה? אני רוצה לדעת. </w:t>
      </w:r>
    </w:p>
    <w:p w:rsidR="00AF3DF3" w:rsidRDefault="00AF3DF3" w:rsidP="000400D7">
      <w:pPr>
        <w:rPr>
          <w:rFonts w:hint="cs"/>
          <w:rtl/>
        </w:rPr>
      </w:pPr>
    </w:p>
    <w:p w:rsidR="00AF3DF3" w:rsidRDefault="00AF3DF3" w:rsidP="000400D7">
      <w:pPr>
        <w:pStyle w:val="af"/>
        <w:keepNext/>
        <w:rPr>
          <w:rFonts w:hint="cs"/>
          <w:rtl/>
        </w:rPr>
      </w:pPr>
      <w:r>
        <w:rPr>
          <w:rtl/>
        </w:rPr>
        <w:t>עמיר פרץ (המחנה הציוני):</w:t>
      </w:r>
    </w:p>
    <w:p w:rsidR="00AF3DF3" w:rsidRDefault="00AF3DF3" w:rsidP="00580BAF">
      <w:pPr>
        <w:rPr>
          <w:rFonts w:hint="cs"/>
          <w:rtl/>
        </w:rPr>
      </w:pPr>
    </w:p>
    <w:p w:rsidR="00AF3DF3" w:rsidRDefault="00E74E02" w:rsidP="000400D7">
      <w:pPr>
        <w:rPr>
          <w:rFonts w:hint="cs"/>
          <w:rtl/>
        </w:rPr>
      </w:pPr>
      <w:r>
        <w:rPr>
          <w:rFonts w:hint="cs"/>
          <w:rtl/>
        </w:rPr>
        <w:t>– – –</w:t>
      </w:r>
      <w:r w:rsidR="00AF3DF3">
        <w:rPr>
          <w:rFonts w:hint="cs"/>
          <w:rtl/>
        </w:rPr>
        <w:t xml:space="preserve"> קריאות ביניים. </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3F7210">
      <w:pPr>
        <w:rPr>
          <w:rFonts w:hint="cs"/>
          <w:rtl/>
        </w:rPr>
      </w:pPr>
      <w:r>
        <w:rPr>
          <w:rFonts w:hint="cs"/>
          <w:rtl/>
        </w:rPr>
        <w:t xml:space="preserve">קריאות ביניים אפשר, אבל כשזה </w:t>
      </w:r>
      <w:bookmarkStart w:id="927" w:name="_ETM_Q8_685359"/>
      <w:bookmarkEnd w:id="927"/>
      <w:r>
        <w:rPr>
          <w:rFonts w:hint="cs"/>
          <w:rtl/>
        </w:rPr>
        <w:t xml:space="preserve">קריאות מהצד שלך, והיא – </w:t>
      </w:r>
      <w:bookmarkStart w:id="928" w:name="_ETM_Q8_691807"/>
      <w:bookmarkEnd w:id="928"/>
      <w:r>
        <w:rPr>
          <w:rFonts w:hint="cs"/>
          <w:rtl/>
        </w:rPr>
        <w:t xml:space="preserve">גם אני לא שומע. אפשר </w:t>
      </w:r>
      <w:bookmarkStart w:id="929" w:name="_ETM_Q8_692870"/>
      <w:bookmarkEnd w:id="929"/>
      <w:r>
        <w:rPr>
          <w:rFonts w:hint="cs"/>
          <w:rtl/>
        </w:rPr>
        <w:t xml:space="preserve">לשאול שאלות, הוא משתדל לענות. אדוני חבר הכנסת עמיר פרץ </w:t>
      </w:r>
      <w:bookmarkStart w:id="930" w:name="_ETM_Q8_695251"/>
      <w:bookmarkEnd w:id="930"/>
      <w:r>
        <w:rPr>
          <w:rFonts w:hint="cs"/>
          <w:rtl/>
        </w:rPr>
        <w:t xml:space="preserve">רצה לשאול את השר. </w:t>
      </w:r>
    </w:p>
    <w:p w:rsidR="00AF3DF3" w:rsidRDefault="00AF3DF3" w:rsidP="000400D7">
      <w:pPr>
        <w:rPr>
          <w:rFonts w:hint="cs"/>
          <w:rtl/>
        </w:rPr>
      </w:pPr>
    </w:p>
    <w:p w:rsidR="00AF3DF3" w:rsidRDefault="00AF3DF3" w:rsidP="000400D7">
      <w:pPr>
        <w:pStyle w:val="af"/>
        <w:keepNext/>
        <w:rPr>
          <w:rFonts w:hint="cs"/>
          <w:rtl/>
        </w:rPr>
      </w:pPr>
      <w:r>
        <w:rPr>
          <w:rtl/>
        </w:rPr>
        <w:t>עמיר פרץ (המחנה הציוני):</w:t>
      </w:r>
    </w:p>
    <w:p w:rsidR="00AF3DF3" w:rsidRDefault="00AF3DF3" w:rsidP="00580BAF">
      <w:pPr>
        <w:rPr>
          <w:rFonts w:hint="cs"/>
          <w:rtl/>
        </w:rPr>
      </w:pPr>
    </w:p>
    <w:p w:rsidR="00AF3DF3" w:rsidRDefault="00AF3DF3" w:rsidP="000400D7">
      <w:pPr>
        <w:rPr>
          <w:rFonts w:hint="cs"/>
          <w:rtl/>
        </w:rPr>
      </w:pPr>
      <w:r>
        <w:rPr>
          <w:rFonts w:hint="cs"/>
          <w:rtl/>
        </w:rPr>
        <w:t>האם השר מסכים? האם אפשר שאלה?</w:t>
      </w:r>
    </w:p>
    <w:p w:rsidR="00AF3DF3" w:rsidRDefault="00AF3DF3" w:rsidP="000400D7">
      <w:pPr>
        <w:rPr>
          <w:rFonts w:hint="cs"/>
          <w:rtl/>
        </w:rPr>
      </w:pPr>
      <w:bookmarkStart w:id="931" w:name="_ETM_Q8_700341"/>
      <w:bookmarkStart w:id="932" w:name="_ETM_Q8_700595"/>
      <w:bookmarkEnd w:id="931"/>
      <w:bookmarkEnd w:id="932"/>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כן. </w:t>
      </w:r>
    </w:p>
    <w:p w:rsidR="00AF3DF3" w:rsidRDefault="00AF3DF3" w:rsidP="000400D7">
      <w:pPr>
        <w:rPr>
          <w:rFonts w:hint="cs"/>
          <w:rtl/>
        </w:rPr>
      </w:pPr>
    </w:p>
    <w:p w:rsidR="00AF3DF3" w:rsidRDefault="00AF3DF3" w:rsidP="000400D7">
      <w:pPr>
        <w:pStyle w:val="af"/>
        <w:keepNext/>
        <w:rPr>
          <w:rFonts w:hint="cs"/>
          <w:rtl/>
        </w:rPr>
      </w:pPr>
      <w:r>
        <w:rPr>
          <w:rtl/>
        </w:rPr>
        <w:t>עמיר פרץ (המחנה הציוני):</w:t>
      </w:r>
    </w:p>
    <w:p w:rsidR="00AF3DF3" w:rsidRDefault="00AF3DF3" w:rsidP="00580BAF">
      <w:pPr>
        <w:rPr>
          <w:rFonts w:hint="cs"/>
          <w:rtl/>
        </w:rPr>
      </w:pPr>
    </w:p>
    <w:p w:rsidR="00AF3DF3" w:rsidRDefault="00AF3DF3" w:rsidP="00A530BF">
      <w:pPr>
        <w:rPr>
          <w:rFonts w:hint="cs"/>
          <w:rtl/>
        </w:rPr>
      </w:pPr>
      <w:r>
        <w:rPr>
          <w:rFonts w:hint="cs"/>
          <w:rtl/>
        </w:rPr>
        <w:t xml:space="preserve">אני רוצה לשאול לגבי הסעיף של "מרי </w:t>
      </w:r>
      <w:r>
        <w:t>B</w:t>
      </w:r>
      <w:r>
        <w:rPr>
          <w:rFonts w:hint="cs"/>
          <w:rtl/>
        </w:rPr>
        <w:t xml:space="preserve">". </w:t>
      </w:r>
      <w:bookmarkStart w:id="933" w:name="_ETM_Q8_706494"/>
      <w:bookmarkEnd w:id="933"/>
      <w:r>
        <w:rPr>
          <w:rFonts w:hint="cs"/>
          <w:rtl/>
        </w:rPr>
        <w:t xml:space="preserve">היה סעיף שקבע שהחבר'ה שמפתחים את "לווייתן" ישתמשו במאגר כמאגר קליטה, כדי שיהיה להם לאן להעביר חלק מהגז למשמרת. תמורת זה הם התחייבו לפתח צינור גישה </w:t>
      </w:r>
      <w:bookmarkStart w:id="934" w:name="_ETM_Q8_722894"/>
      <w:bookmarkEnd w:id="934"/>
      <w:r>
        <w:rPr>
          <w:rFonts w:hint="cs"/>
          <w:rtl/>
        </w:rPr>
        <w:t xml:space="preserve">חדש למדינת ישראל. אני מבין שבהסכם החדש, מכיוון שאכן מבחינה גיאולוגית כנראה המאגר הזה התמלא </w:t>
      </w:r>
      <w:r w:rsidR="00E74E02">
        <w:rPr>
          <w:rFonts w:hint="cs"/>
          <w:rtl/>
        </w:rPr>
        <w:t>– – –</w:t>
      </w:r>
      <w:r>
        <w:rPr>
          <w:rFonts w:hint="cs"/>
          <w:rtl/>
        </w:rPr>
        <w:t xml:space="preserve"> </w:t>
      </w:r>
      <w:bookmarkStart w:id="935" w:name="_ETM_Q8_730289"/>
      <w:bookmarkEnd w:id="935"/>
    </w:p>
    <w:p w:rsidR="00AF3DF3" w:rsidRDefault="00AF3DF3" w:rsidP="000400D7">
      <w:pPr>
        <w:rPr>
          <w:rFonts w:hint="cs"/>
          <w:rtl/>
        </w:rPr>
      </w:pPr>
      <w:bookmarkStart w:id="936" w:name="_ETM_Q8_731714"/>
      <w:bookmarkEnd w:id="936"/>
    </w:p>
    <w:p w:rsidR="00AF3DF3" w:rsidRDefault="00AF3DF3" w:rsidP="000400D7">
      <w:pPr>
        <w:pStyle w:val="-"/>
        <w:keepNext/>
        <w:rPr>
          <w:rFonts w:hint="cs"/>
          <w:rtl/>
        </w:rPr>
      </w:pPr>
      <w:bookmarkStart w:id="937" w:name="_ETM_Q8_732070"/>
      <w:bookmarkEnd w:id="937"/>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עמיר, אני מכבד את השאלה, אני מתייחס אליה. </w:t>
      </w:r>
    </w:p>
    <w:p w:rsidR="00AF3DF3" w:rsidRDefault="00AF3DF3" w:rsidP="000400D7">
      <w:pPr>
        <w:rPr>
          <w:rFonts w:hint="cs"/>
          <w:rtl/>
        </w:rPr>
      </w:pPr>
    </w:p>
    <w:p w:rsidR="00AF3DF3" w:rsidRDefault="00AF3DF3" w:rsidP="000400D7">
      <w:pPr>
        <w:pStyle w:val="af"/>
        <w:keepNext/>
        <w:rPr>
          <w:rFonts w:hint="cs"/>
          <w:rtl/>
        </w:rPr>
      </w:pPr>
      <w:r>
        <w:rPr>
          <w:rtl/>
        </w:rPr>
        <w:t>עמיר פרץ (המחנה הציוני):</w:t>
      </w:r>
    </w:p>
    <w:p w:rsidR="00AF3DF3" w:rsidRDefault="00AF3DF3" w:rsidP="00580BAF">
      <w:pPr>
        <w:rPr>
          <w:rFonts w:hint="cs"/>
          <w:rtl/>
        </w:rPr>
      </w:pPr>
    </w:p>
    <w:p w:rsidR="00AF3DF3" w:rsidRDefault="00AF3DF3" w:rsidP="000400D7">
      <w:pPr>
        <w:rPr>
          <w:rFonts w:hint="cs"/>
          <w:rtl/>
        </w:rPr>
      </w:pPr>
      <w:r>
        <w:rPr>
          <w:rFonts w:hint="cs"/>
          <w:rtl/>
        </w:rPr>
        <w:t>תן לי.</w:t>
      </w:r>
    </w:p>
    <w:p w:rsidR="00AF3DF3" w:rsidRDefault="00AF3DF3" w:rsidP="000400D7">
      <w:pPr>
        <w:rPr>
          <w:rFonts w:hint="cs"/>
          <w:rtl/>
        </w:rPr>
      </w:pPr>
    </w:p>
    <w:p w:rsidR="00AF3DF3" w:rsidRDefault="00AF3DF3" w:rsidP="000400D7">
      <w:pPr>
        <w:pStyle w:val="-"/>
        <w:keepNext/>
        <w:rPr>
          <w:rFonts w:hint="cs"/>
          <w:rtl/>
        </w:rPr>
      </w:pPr>
      <w:bookmarkStart w:id="938" w:name="_ETM_Q8_733656"/>
      <w:bookmarkStart w:id="939" w:name="_ETM_Q8_733713"/>
      <w:bookmarkEnd w:id="938"/>
      <w:bookmarkEnd w:id="939"/>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אוקיי.</w:t>
      </w:r>
    </w:p>
    <w:p w:rsidR="00AF3DF3" w:rsidRDefault="00AF3DF3" w:rsidP="000400D7">
      <w:pPr>
        <w:rPr>
          <w:rFonts w:hint="cs"/>
          <w:rtl/>
        </w:rPr>
      </w:pPr>
      <w:bookmarkStart w:id="940" w:name="_ETM_Q8_730987"/>
      <w:bookmarkEnd w:id="940"/>
    </w:p>
    <w:p w:rsidR="00AF3DF3" w:rsidRDefault="00AF3DF3" w:rsidP="000400D7">
      <w:pPr>
        <w:pStyle w:val="af"/>
        <w:keepNext/>
        <w:rPr>
          <w:rFonts w:hint="cs"/>
          <w:rtl/>
        </w:rPr>
      </w:pPr>
      <w:bookmarkStart w:id="941" w:name="_ETM_Q8_731230"/>
      <w:bookmarkEnd w:id="941"/>
      <w:r>
        <w:rPr>
          <w:rtl/>
        </w:rPr>
        <w:t>עמיר פרץ (המחנה הציוני):</w:t>
      </w:r>
    </w:p>
    <w:p w:rsidR="00AF3DF3" w:rsidRDefault="00AF3DF3" w:rsidP="00580BAF">
      <w:pPr>
        <w:rPr>
          <w:rFonts w:hint="cs"/>
          <w:rtl/>
        </w:rPr>
      </w:pPr>
    </w:p>
    <w:p w:rsidR="00AF3DF3" w:rsidRDefault="00AF3DF3" w:rsidP="000400D7">
      <w:pPr>
        <w:rPr>
          <w:rFonts w:hint="cs"/>
          <w:rtl/>
        </w:rPr>
      </w:pPr>
      <w:bookmarkStart w:id="942" w:name="_ETM_Q8_736182"/>
      <w:bookmarkEnd w:id="942"/>
      <w:r>
        <w:rPr>
          <w:rFonts w:hint="cs"/>
          <w:rtl/>
        </w:rPr>
        <w:t xml:space="preserve">אתה יודע הכול, אבל חברי הכנסת </w:t>
      </w:r>
      <w:r w:rsidR="00E74E02">
        <w:rPr>
          <w:rFonts w:hint="cs"/>
          <w:rtl/>
        </w:rPr>
        <w:t>– –</w:t>
      </w:r>
      <w:r>
        <w:rPr>
          <w:rFonts w:hint="cs"/>
          <w:rtl/>
        </w:rPr>
        <w:t xml:space="preserve">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לא, אני רוצה לענות על השאלה. </w:t>
      </w:r>
    </w:p>
    <w:p w:rsidR="00AF3DF3" w:rsidRDefault="00AF3DF3" w:rsidP="000400D7">
      <w:pPr>
        <w:rPr>
          <w:rFonts w:hint="cs"/>
          <w:rtl/>
        </w:rPr>
      </w:pPr>
    </w:p>
    <w:p w:rsidR="00AF3DF3" w:rsidRDefault="00AF3DF3" w:rsidP="000400D7">
      <w:pPr>
        <w:pStyle w:val="af"/>
        <w:keepNext/>
        <w:rPr>
          <w:rFonts w:hint="cs"/>
          <w:rtl/>
        </w:rPr>
      </w:pPr>
      <w:r>
        <w:rPr>
          <w:rtl/>
        </w:rPr>
        <w:t>עמיר פרץ (המחנה הציוני):</w:t>
      </w:r>
    </w:p>
    <w:p w:rsidR="00AF3DF3" w:rsidRDefault="00AF3DF3" w:rsidP="00580BAF">
      <w:pPr>
        <w:rPr>
          <w:rFonts w:hint="cs"/>
          <w:rtl/>
        </w:rPr>
      </w:pPr>
    </w:p>
    <w:p w:rsidR="00AF3DF3" w:rsidRDefault="00E74E02" w:rsidP="000400D7">
      <w:pPr>
        <w:rPr>
          <w:rFonts w:hint="cs"/>
          <w:rtl/>
        </w:rPr>
      </w:pPr>
      <w:r>
        <w:rPr>
          <w:rFonts w:hint="cs"/>
          <w:rtl/>
        </w:rPr>
        <w:t>– –</w:t>
      </w:r>
      <w:r w:rsidR="00AF3DF3">
        <w:rPr>
          <w:rFonts w:hint="cs"/>
          <w:rtl/>
        </w:rPr>
        <w:t xml:space="preserve"> </w:t>
      </w:r>
      <w:bookmarkStart w:id="943" w:name="_ETM_Q8_735104"/>
      <w:bookmarkEnd w:id="943"/>
      <w:r w:rsidR="00AF3DF3">
        <w:rPr>
          <w:rFonts w:hint="cs"/>
          <w:rtl/>
        </w:rPr>
        <w:t xml:space="preserve">צריכים להכיר את השאלות. </w:t>
      </w:r>
    </w:p>
    <w:p w:rsidR="00AF3DF3" w:rsidRDefault="00AF3DF3" w:rsidP="000400D7">
      <w:pPr>
        <w:rPr>
          <w:rFonts w:hint="cs"/>
          <w:rtl/>
        </w:rPr>
      </w:pPr>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אבל שאלה זה שאלה, לא נאום פה. </w:t>
      </w:r>
    </w:p>
    <w:p w:rsidR="00AF3DF3" w:rsidRDefault="00AF3DF3" w:rsidP="000400D7">
      <w:pPr>
        <w:rPr>
          <w:rFonts w:hint="cs"/>
          <w:rtl/>
        </w:rPr>
      </w:pPr>
      <w:bookmarkStart w:id="944" w:name="_ETM_Q8_738447"/>
      <w:bookmarkEnd w:id="944"/>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חבר הכנסת עמיר פרץ, שאלה. </w:t>
      </w:r>
    </w:p>
    <w:p w:rsidR="00AF3DF3" w:rsidRDefault="00AF3DF3" w:rsidP="000400D7">
      <w:pPr>
        <w:rPr>
          <w:rFonts w:hint="cs"/>
          <w:rtl/>
        </w:rPr>
      </w:pPr>
    </w:p>
    <w:p w:rsidR="00AF3DF3" w:rsidRDefault="00AF3DF3" w:rsidP="000400D7">
      <w:pPr>
        <w:pStyle w:val="af"/>
        <w:keepNext/>
        <w:rPr>
          <w:rFonts w:hint="cs"/>
          <w:rtl/>
        </w:rPr>
      </w:pPr>
      <w:r>
        <w:rPr>
          <w:rtl/>
        </w:rPr>
        <w:t>זהבה גלאון (מרצ):</w:t>
      </w:r>
    </w:p>
    <w:p w:rsidR="00AF3DF3" w:rsidRDefault="00AF3DF3" w:rsidP="00580BAF">
      <w:pPr>
        <w:rPr>
          <w:rFonts w:hint="cs"/>
          <w:rtl/>
        </w:rPr>
      </w:pPr>
    </w:p>
    <w:p w:rsidR="00AF3DF3" w:rsidRDefault="00AF3DF3" w:rsidP="000400D7">
      <w:pPr>
        <w:rPr>
          <w:rFonts w:hint="cs"/>
          <w:rtl/>
        </w:rPr>
      </w:pPr>
      <w:r>
        <w:rPr>
          <w:rFonts w:hint="cs"/>
          <w:rtl/>
        </w:rPr>
        <w:t xml:space="preserve">אני צריכה שעמיר </w:t>
      </w:r>
      <w:bookmarkStart w:id="945" w:name="_ETM_Q8_745541"/>
      <w:bookmarkEnd w:id="945"/>
      <w:r>
        <w:rPr>
          <w:rFonts w:hint="cs"/>
          <w:rtl/>
        </w:rPr>
        <w:t xml:space="preserve">יסביר. </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זו הצעה לסדר-היום, נראה לי. </w:t>
      </w:r>
    </w:p>
    <w:p w:rsidR="00AF3DF3" w:rsidRDefault="00AF3DF3" w:rsidP="000400D7">
      <w:pPr>
        <w:rPr>
          <w:rFonts w:hint="cs"/>
          <w:rtl/>
        </w:rPr>
      </w:pPr>
    </w:p>
    <w:p w:rsidR="00AF3DF3" w:rsidRDefault="00AF3DF3" w:rsidP="000400D7">
      <w:pPr>
        <w:pStyle w:val="af"/>
        <w:keepNext/>
        <w:rPr>
          <w:rFonts w:hint="cs"/>
          <w:rtl/>
        </w:rPr>
      </w:pPr>
      <w:bookmarkStart w:id="946" w:name="_ETM_Q8_738472"/>
      <w:bookmarkEnd w:id="946"/>
      <w:r>
        <w:rPr>
          <w:rtl/>
        </w:rPr>
        <w:t>עמיר פרץ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זה לא דיון ביני לבינו. גם הצופים צריכים להבין. </w:t>
      </w:r>
    </w:p>
    <w:p w:rsidR="00AF3DF3" w:rsidRDefault="00AF3DF3" w:rsidP="000400D7">
      <w:pPr>
        <w:rPr>
          <w:rFonts w:hint="cs"/>
          <w:rtl/>
        </w:rPr>
      </w:pPr>
      <w:bookmarkStart w:id="947" w:name="_ETM_Q8_750792"/>
      <w:bookmarkEnd w:id="947"/>
    </w:p>
    <w:p w:rsidR="00AF3DF3" w:rsidRDefault="00AF3DF3" w:rsidP="000400D7">
      <w:pPr>
        <w:pStyle w:val="af0"/>
        <w:keepNext/>
        <w:rPr>
          <w:rFonts w:hint="cs"/>
          <w:rtl/>
        </w:rPr>
      </w:pPr>
      <w:bookmarkStart w:id="948" w:name="_ETM_Q8_750822"/>
      <w:bookmarkEnd w:id="948"/>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אוקיי. אדוני </w:t>
      </w:r>
      <w:bookmarkStart w:id="949" w:name="_ETM_Q8_754987"/>
      <w:bookmarkEnd w:id="949"/>
      <w:r>
        <w:rPr>
          <w:rFonts w:hint="cs"/>
          <w:rtl/>
        </w:rPr>
        <w:t xml:space="preserve">יסיים את השאלה. כן. </w:t>
      </w:r>
    </w:p>
    <w:p w:rsidR="00AF3DF3" w:rsidRDefault="00AF3DF3" w:rsidP="000400D7">
      <w:pPr>
        <w:rPr>
          <w:rFonts w:hint="cs"/>
          <w:rtl/>
        </w:rPr>
      </w:pPr>
      <w:bookmarkStart w:id="950" w:name="_ETM_Q8_752913"/>
      <w:bookmarkEnd w:id="950"/>
    </w:p>
    <w:p w:rsidR="00AF3DF3" w:rsidRDefault="00AF3DF3" w:rsidP="000400D7">
      <w:pPr>
        <w:pStyle w:val="af"/>
        <w:keepNext/>
        <w:rPr>
          <w:rFonts w:hint="cs"/>
          <w:rtl/>
        </w:rPr>
      </w:pPr>
      <w:bookmarkStart w:id="951" w:name="_ETM_Q8_752943"/>
      <w:bookmarkEnd w:id="951"/>
      <w:r>
        <w:rPr>
          <w:rtl/>
        </w:rPr>
        <w:t>עמיר פרץ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אני רוצה להבין אם זה נכון שבגלל העובדה שהמאגר של "מרי </w:t>
      </w:r>
      <w:r>
        <w:t>B</w:t>
      </w:r>
      <w:r>
        <w:rPr>
          <w:rFonts w:hint="cs"/>
          <w:rtl/>
        </w:rPr>
        <w:t xml:space="preserve">" לא יכול לשמש יותר לקליטת הגז הרזרבי מ"לווייתן" </w:t>
      </w:r>
      <w:bookmarkStart w:id="952" w:name="_ETM_Q8_765472"/>
      <w:bookmarkEnd w:id="952"/>
      <w:r>
        <w:rPr>
          <w:rtl/>
        </w:rPr>
        <w:t>–</w:t>
      </w:r>
      <w:r>
        <w:rPr>
          <w:rFonts w:hint="cs"/>
          <w:rtl/>
        </w:rPr>
        <w:t xml:space="preserve"> האם בשל העובדה הזאת ביטלתם את הסעיף שמחייב את "לווייתן" להקים את אותו צינור שמחבר את מדינת ישראל </w:t>
      </w:r>
      <w:r w:rsidR="00E74E02">
        <w:rPr>
          <w:rFonts w:hint="cs"/>
          <w:rtl/>
        </w:rPr>
        <w:t>– – –</w:t>
      </w:r>
      <w:r>
        <w:rPr>
          <w:rFonts w:hint="cs"/>
          <w:rtl/>
        </w:rPr>
        <w:t xml:space="preserve">  </w:t>
      </w:r>
    </w:p>
    <w:p w:rsidR="00AF3DF3" w:rsidRDefault="00AF3DF3" w:rsidP="000400D7">
      <w:pPr>
        <w:rPr>
          <w:rFonts w:hint="cs"/>
          <w:rtl/>
        </w:rPr>
      </w:pPr>
    </w:p>
    <w:p w:rsidR="00AF3DF3" w:rsidRDefault="00AF3DF3" w:rsidP="000400D7">
      <w:pPr>
        <w:pStyle w:val="-"/>
        <w:keepNext/>
        <w:rPr>
          <w:rFonts w:hint="cs"/>
          <w:rtl/>
        </w:rPr>
      </w:pPr>
      <w:bookmarkStart w:id="953" w:name="TOR_Q9"/>
      <w:bookmarkEnd w:id="953"/>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אוקיי, אני כבר אתייחס לזה. </w:t>
      </w:r>
    </w:p>
    <w:p w:rsidR="00AF3DF3" w:rsidRDefault="00AF3DF3" w:rsidP="000400D7">
      <w:pPr>
        <w:rPr>
          <w:rFonts w:hint="cs"/>
          <w:rtl/>
        </w:rPr>
      </w:pPr>
      <w:bookmarkStart w:id="954" w:name="_ETM_Q9_177887"/>
      <w:bookmarkEnd w:id="954"/>
    </w:p>
    <w:p w:rsidR="00AF3DF3" w:rsidRDefault="00AF3DF3" w:rsidP="000400D7">
      <w:pPr>
        <w:pStyle w:val="af"/>
        <w:keepNext/>
        <w:rPr>
          <w:rFonts w:hint="cs"/>
          <w:rtl/>
        </w:rPr>
      </w:pPr>
      <w:bookmarkStart w:id="955" w:name="_ETM_Q9_178157"/>
      <w:bookmarkEnd w:id="955"/>
      <w:r>
        <w:rPr>
          <w:rtl/>
        </w:rPr>
        <w:t>עמיר פרץ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זה סעיף ששווה מיליארדים. אני </w:t>
      </w:r>
      <w:bookmarkStart w:id="956" w:name="_ETM_Q9_180814"/>
      <w:bookmarkEnd w:id="956"/>
      <w:r>
        <w:rPr>
          <w:rFonts w:hint="cs"/>
          <w:rtl/>
        </w:rPr>
        <w:t xml:space="preserve">רוצה לדעת אם הוא בוטל על-ידי ממשלת ישראל, לאחר שעברנו </w:t>
      </w:r>
      <w:bookmarkStart w:id="957" w:name="_ETM_Q9_184592"/>
      <w:bookmarkEnd w:id="957"/>
      <w:r>
        <w:rPr>
          <w:rFonts w:hint="cs"/>
          <w:rtl/>
        </w:rPr>
        <w:t>עליו.</w:t>
      </w:r>
    </w:p>
    <w:p w:rsidR="00AF3DF3" w:rsidRDefault="00AF3DF3" w:rsidP="000400D7">
      <w:pPr>
        <w:rPr>
          <w:rFonts w:hint="cs"/>
          <w:rtl/>
        </w:rPr>
      </w:pPr>
      <w:bookmarkStart w:id="958" w:name="_ETM_Q9_182979"/>
      <w:bookmarkEnd w:id="958"/>
    </w:p>
    <w:p w:rsidR="00AF3DF3" w:rsidRDefault="00AF3DF3" w:rsidP="000400D7">
      <w:pPr>
        <w:pStyle w:val="-"/>
        <w:keepNext/>
        <w:rPr>
          <w:rFonts w:hint="cs"/>
          <w:rtl/>
        </w:rPr>
      </w:pPr>
      <w:bookmarkStart w:id="959" w:name="_ETM_Q9_183263"/>
      <w:bookmarkEnd w:id="959"/>
      <w:r>
        <w:rPr>
          <w:rtl/>
        </w:rPr>
        <w:t>שר התשתיות הלאומיות, האנרגיה והמים יובל שטייניץ:</w:t>
      </w:r>
    </w:p>
    <w:p w:rsidR="00AF3DF3" w:rsidRDefault="00AF3DF3" w:rsidP="00580BAF">
      <w:pPr>
        <w:rPr>
          <w:rFonts w:hint="cs"/>
          <w:rtl/>
        </w:rPr>
      </w:pPr>
    </w:p>
    <w:p w:rsidR="00AF3DF3" w:rsidRDefault="00AF3DF3" w:rsidP="000400D7">
      <w:pPr>
        <w:rPr>
          <w:rFonts w:hint="cs"/>
          <w:rtl/>
        </w:rPr>
      </w:pPr>
      <w:r>
        <w:rPr>
          <w:rFonts w:hint="cs"/>
          <w:rtl/>
        </w:rPr>
        <w:t xml:space="preserve">זו כבר לא שאלה. </w:t>
      </w:r>
    </w:p>
    <w:p w:rsidR="00AF3DF3" w:rsidRDefault="00AF3DF3" w:rsidP="000400D7">
      <w:pPr>
        <w:rPr>
          <w:rFonts w:hint="cs"/>
          <w:rtl/>
        </w:rPr>
      </w:pPr>
      <w:bookmarkStart w:id="960" w:name="_ETM_Q9_186277"/>
      <w:bookmarkEnd w:id="960"/>
    </w:p>
    <w:p w:rsidR="00AF3DF3" w:rsidRDefault="00AF3DF3" w:rsidP="000400D7">
      <w:pPr>
        <w:pStyle w:val="af0"/>
        <w:keepNext/>
        <w:rPr>
          <w:rFonts w:hint="cs"/>
          <w:rtl/>
        </w:rPr>
      </w:pPr>
      <w:bookmarkStart w:id="961" w:name="_ETM_Q9_186525"/>
      <w:bookmarkEnd w:id="961"/>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אדוני, אתה שואל. צריך גם </w:t>
      </w:r>
      <w:bookmarkStart w:id="962" w:name="_ETM_Q9_189192"/>
      <w:bookmarkEnd w:id="962"/>
      <w:r>
        <w:rPr>
          <w:rFonts w:hint="cs"/>
          <w:rtl/>
        </w:rPr>
        <w:t xml:space="preserve">בשאלות לצמצם קצת. </w:t>
      </w:r>
    </w:p>
    <w:p w:rsidR="00AF3DF3" w:rsidRDefault="00AF3DF3" w:rsidP="000400D7">
      <w:pPr>
        <w:rPr>
          <w:rFonts w:hint="cs"/>
          <w:rtl/>
        </w:rPr>
      </w:pPr>
      <w:bookmarkStart w:id="963" w:name="_ETM_Q9_191355"/>
      <w:bookmarkEnd w:id="963"/>
    </w:p>
    <w:p w:rsidR="00AF3DF3" w:rsidRDefault="00AF3DF3" w:rsidP="000400D7">
      <w:pPr>
        <w:pStyle w:val="af"/>
        <w:keepNext/>
        <w:rPr>
          <w:rtl/>
        </w:rPr>
      </w:pPr>
      <w:bookmarkStart w:id="964" w:name="_ETM_Q9_191596"/>
      <w:bookmarkEnd w:id="964"/>
      <w:r>
        <w:rPr>
          <w:rtl/>
        </w:rPr>
        <w:t>עמיר פרץ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אתה הבנת את השאלה הזאת?</w:t>
      </w:r>
    </w:p>
    <w:p w:rsidR="00AF3DF3" w:rsidRDefault="00AF3DF3" w:rsidP="000400D7">
      <w:pPr>
        <w:rPr>
          <w:rFonts w:hint="cs"/>
          <w:rtl/>
          <w:lang w:eastAsia="he-IL"/>
        </w:rPr>
      </w:pPr>
      <w:bookmarkStart w:id="965" w:name="_ETM_Q9_190231"/>
      <w:bookmarkEnd w:id="965"/>
    </w:p>
    <w:p w:rsidR="00AF3DF3" w:rsidRDefault="00AF3DF3" w:rsidP="000400D7">
      <w:pPr>
        <w:pStyle w:val="af0"/>
        <w:keepNext/>
        <w:rPr>
          <w:rFonts w:hint="cs"/>
          <w:rtl/>
        </w:rPr>
      </w:pPr>
      <w:bookmarkStart w:id="966" w:name="_ETM_Q9_190483"/>
      <w:bookmarkEnd w:id="966"/>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הבנתי, אדוני. אתה </w:t>
      </w:r>
      <w:bookmarkStart w:id="967" w:name="_ETM_Q9_193403"/>
      <w:bookmarkEnd w:id="967"/>
      <w:r>
        <w:rPr>
          <w:rFonts w:hint="cs"/>
          <w:rtl/>
          <w:lang w:eastAsia="he-IL"/>
        </w:rPr>
        <w:t xml:space="preserve">הבנת את זה, מר ברוך? כן. </w:t>
      </w:r>
    </w:p>
    <w:p w:rsidR="00AF3DF3" w:rsidRDefault="00AF3DF3" w:rsidP="000400D7">
      <w:pPr>
        <w:rPr>
          <w:rFonts w:hint="cs"/>
          <w:rtl/>
          <w:lang w:eastAsia="he-IL"/>
        </w:rPr>
      </w:pPr>
      <w:bookmarkStart w:id="968" w:name="_ETM_Q9_197156"/>
      <w:bookmarkEnd w:id="968"/>
    </w:p>
    <w:p w:rsidR="00AF3DF3" w:rsidRDefault="00AF3DF3" w:rsidP="000400D7">
      <w:pPr>
        <w:pStyle w:val="-"/>
        <w:keepNext/>
        <w:rPr>
          <w:rFonts w:hint="cs"/>
          <w:rtl/>
        </w:rPr>
      </w:pPr>
      <w:bookmarkStart w:id="969" w:name="_ETM_Q9_197412"/>
      <w:bookmarkEnd w:id="969"/>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4B49D4">
      <w:pPr>
        <w:rPr>
          <w:rFonts w:hint="cs"/>
          <w:rtl/>
          <w:lang w:eastAsia="he-IL"/>
        </w:rPr>
      </w:pPr>
      <w:r>
        <w:rPr>
          <w:rFonts w:hint="cs"/>
          <w:rtl/>
          <w:lang w:eastAsia="he-IL"/>
        </w:rPr>
        <w:t xml:space="preserve">אתה יודע, אני לא </w:t>
      </w:r>
      <w:bookmarkStart w:id="970" w:name="_ETM_Q9_196974"/>
      <w:bookmarkEnd w:id="970"/>
      <w:r>
        <w:rPr>
          <w:rFonts w:hint="cs"/>
          <w:rtl/>
          <w:lang w:eastAsia="he-IL"/>
        </w:rPr>
        <w:t xml:space="preserve">מסכים יותר לשאלות. אם שאלות הן דרך לנאום נאום בתוך </w:t>
      </w:r>
      <w:bookmarkStart w:id="971" w:name="_ETM_Q9_200016"/>
      <w:bookmarkEnd w:id="971"/>
      <w:r>
        <w:rPr>
          <w:rFonts w:hint="cs"/>
          <w:rtl/>
          <w:lang w:eastAsia="he-IL"/>
        </w:rPr>
        <w:t xml:space="preserve">נאום, אז אני לא מקבל את זה יותר. </w:t>
      </w:r>
    </w:p>
    <w:p w:rsidR="00AF3DF3" w:rsidRDefault="00AF3DF3" w:rsidP="000400D7">
      <w:pPr>
        <w:rPr>
          <w:rFonts w:hint="cs"/>
          <w:rtl/>
          <w:lang w:eastAsia="he-IL"/>
        </w:rPr>
      </w:pPr>
      <w:bookmarkStart w:id="972" w:name="_ETM_Q9_200066"/>
      <w:bookmarkEnd w:id="972"/>
    </w:p>
    <w:p w:rsidR="00AF3DF3" w:rsidRDefault="00AF3DF3" w:rsidP="000400D7">
      <w:pPr>
        <w:pStyle w:val="af"/>
        <w:keepNext/>
        <w:rPr>
          <w:rFonts w:hint="cs"/>
          <w:rtl/>
        </w:rPr>
      </w:pPr>
      <w:bookmarkStart w:id="973" w:name="_ETM_Q9_200329"/>
      <w:bookmarkEnd w:id="973"/>
      <w:r>
        <w:rPr>
          <w:rtl/>
        </w:rPr>
        <w:t>זהבה גלאון (מרצ):</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למה </w:t>
      </w:r>
      <w:bookmarkStart w:id="974" w:name="_ETM_Q9_202343"/>
      <w:bookmarkEnd w:id="974"/>
      <w:r w:rsidR="00E74E02">
        <w:rPr>
          <w:rFonts w:hint="cs"/>
          <w:rtl/>
          <w:lang w:eastAsia="he-IL"/>
        </w:rPr>
        <w:t>– – –</w:t>
      </w:r>
    </w:p>
    <w:p w:rsidR="00AF3DF3" w:rsidRDefault="00AF3DF3" w:rsidP="000400D7">
      <w:pPr>
        <w:rPr>
          <w:rFonts w:hint="cs"/>
          <w:rtl/>
          <w:lang w:eastAsia="he-IL"/>
        </w:rPr>
      </w:pPr>
      <w:bookmarkStart w:id="975" w:name="_ETM_Q9_201458"/>
      <w:bookmarkEnd w:id="975"/>
    </w:p>
    <w:p w:rsidR="00AF3DF3" w:rsidRDefault="00AF3DF3" w:rsidP="000400D7">
      <w:pPr>
        <w:pStyle w:val="af"/>
        <w:keepNext/>
        <w:rPr>
          <w:rFonts w:hint="cs"/>
          <w:rtl/>
        </w:rPr>
      </w:pPr>
      <w:bookmarkStart w:id="976" w:name="_ETM_Q9_201951"/>
      <w:bookmarkEnd w:id="976"/>
      <w:r>
        <w:rPr>
          <w:rtl/>
        </w:rPr>
        <w:t>עמיר פרץ (המחנה הציוני):</w:t>
      </w:r>
    </w:p>
    <w:p w:rsidR="00AF3DF3" w:rsidRDefault="00AF3DF3" w:rsidP="00580BAF">
      <w:pPr>
        <w:rPr>
          <w:rFonts w:hint="cs"/>
          <w:rtl/>
          <w:lang w:eastAsia="he-IL"/>
        </w:rPr>
      </w:pPr>
    </w:p>
    <w:p w:rsidR="00AF3DF3" w:rsidRDefault="00AF3DF3" w:rsidP="004B49D4">
      <w:pPr>
        <w:rPr>
          <w:rFonts w:hint="cs"/>
          <w:rtl/>
          <w:lang w:eastAsia="he-IL"/>
        </w:rPr>
      </w:pPr>
      <w:r>
        <w:rPr>
          <w:rFonts w:hint="cs"/>
          <w:rtl/>
          <w:lang w:eastAsia="he-IL"/>
        </w:rPr>
        <w:t xml:space="preserve">אנחנו נוותר על רשות הדיבור שלנו. </w:t>
      </w:r>
    </w:p>
    <w:p w:rsidR="00AF3DF3" w:rsidRDefault="00AF3DF3" w:rsidP="000400D7">
      <w:pPr>
        <w:rPr>
          <w:rFonts w:hint="cs"/>
          <w:rtl/>
          <w:lang w:eastAsia="he-IL"/>
        </w:rPr>
      </w:pPr>
    </w:p>
    <w:p w:rsidR="00AF3DF3" w:rsidRDefault="00AF3DF3" w:rsidP="000400D7">
      <w:pPr>
        <w:pStyle w:val="af"/>
        <w:keepNext/>
        <w:rPr>
          <w:rFonts w:hint="cs"/>
          <w:rtl/>
        </w:rPr>
      </w:pPr>
      <w:bookmarkStart w:id="977" w:name="_ETM_Q9_205019"/>
      <w:bookmarkEnd w:id="977"/>
      <w:r>
        <w:rPr>
          <w:rtl/>
        </w:rPr>
        <w:t>מיכל רוזין (מרצ):</w:t>
      </w:r>
    </w:p>
    <w:p w:rsidR="00AF3DF3" w:rsidRDefault="00AF3DF3" w:rsidP="00580BAF">
      <w:pPr>
        <w:rPr>
          <w:rFonts w:hint="cs"/>
          <w:rtl/>
          <w:lang w:eastAsia="he-IL"/>
        </w:rPr>
      </w:pPr>
    </w:p>
    <w:p w:rsidR="00AF3DF3" w:rsidRDefault="00AF3DF3" w:rsidP="0064490F">
      <w:pPr>
        <w:rPr>
          <w:rFonts w:hint="cs"/>
          <w:rtl/>
          <w:lang w:eastAsia="he-IL"/>
        </w:rPr>
      </w:pPr>
      <w:r>
        <w:rPr>
          <w:rFonts w:hint="cs"/>
          <w:rtl/>
          <w:lang w:eastAsia="he-IL"/>
        </w:rPr>
        <w:t xml:space="preserve">במסיבות עיתונאים </w:t>
      </w:r>
      <w:bookmarkStart w:id="978" w:name="_ETM_Q9_207984"/>
      <w:bookmarkEnd w:id="978"/>
      <w:r>
        <w:rPr>
          <w:rFonts w:hint="cs"/>
          <w:rtl/>
          <w:lang w:eastAsia="he-IL"/>
        </w:rPr>
        <w:t>אתם לא מוכנים לענות על שאלות</w:t>
      </w:r>
      <w:r w:rsidR="0064490F">
        <w:rPr>
          <w:rFonts w:hint="cs"/>
          <w:rtl/>
          <w:lang w:eastAsia="he-IL"/>
        </w:rPr>
        <w:t>;</w:t>
      </w:r>
      <w:r>
        <w:rPr>
          <w:rFonts w:hint="cs"/>
          <w:rtl/>
          <w:lang w:eastAsia="he-IL"/>
        </w:rPr>
        <w:t xml:space="preserve"> לפחות לחברי כנסת שמייצגים </w:t>
      </w:r>
      <w:bookmarkStart w:id="979" w:name="_ETM_Q9_209936"/>
      <w:bookmarkEnd w:id="979"/>
      <w:r>
        <w:rPr>
          <w:rFonts w:hint="cs"/>
          <w:rtl/>
          <w:lang w:eastAsia="he-IL"/>
        </w:rPr>
        <w:t xml:space="preserve">את הציבור תענו עכשיו. </w:t>
      </w:r>
    </w:p>
    <w:p w:rsidR="00AF3DF3" w:rsidRDefault="00AF3DF3" w:rsidP="000400D7">
      <w:pPr>
        <w:rPr>
          <w:rFonts w:hint="cs"/>
          <w:rtl/>
          <w:lang w:eastAsia="he-IL"/>
        </w:rPr>
      </w:pPr>
      <w:bookmarkStart w:id="980" w:name="_ETM_Q9_210624"/>
      <w:bookmarkEnd w:id="980"/>
    </w:p>
    <w:p w:rsidR="00AF3DF3" w:rsidRDefault="00AF3DF3" w:rsidP="000400D7">
      <w:pPr>
        <w:pStyle w:val="-"/>
        <w:keepNext/>
        <w:rPr>
          <w:rFonts w:hint="cs"/>
          <w:rtl/>
        </w:rPr>
      </w:pPr>
      <w:bookmarkStart w:id="981" w:name="_ETM_Q9_210874"/>
      <w:bookmarkEnd w:id="981"/>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מה את מדברת? בכל מסיבת עיתונאים </w:t>
      </w:r>
      <w:bookmarkStart w:id="982" w:name="_ETM_Q9_214967"/>
      <w:bookmarkEnd w:id="982"/>
      <w:r>
        <w:rPr>
          <w:rFonts w:hint="cs"/>
          <w:rtl/>
          <w:lang w:eastAsia="he-IL"/>
        </w:rPr>
        <w:t>עניתי על כל השאלות. למה סתם את משמיצה?</w:t>
      </w:r>
    </w:p>
    <w:p w:rsidR="00AF3DF3" w:rsidRDefault="00AF3DF3" w:rsidP="000400D7">
      <w:pPr>
        <w:rPr>
          <w:rFonts w:hint="cs"/>
          <w:rtl/>
          <w:lang w:eastAsia="he-IL"/>
        </w:rPr>
      </w:pPr>
      <w:bookmarkStart w:id="983" w:name="_ETM_Q9_216836"/>
      <w:bookmarkEnd w:id="983"/>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אדוני, אני מציע – אדוני, </w:t>
      </w:r>
      <w:bookmarkStart w:id="984" w:name="_ETM_Q9_216822"/>
      <w:bookmarkEnd w:id="984"/>
      <w:r>
        <w:rPr>
          <w:rFonts w:hint="cs"/>
          <w:rtl/>
          <w:lang w:eastAsia="he-IL"/>
        </w:rPr>
        <w:t xml:space="preserve">עמיר פרץ שאל. תענה לו, ואחרי כן נראה </w:t>
      </w:r>
      <w:bookmarkStart w:id="985" w:name="_ETM_Q9_219390"/>
      <w:bookmarkEnd w:id="985"/>
      <w:r>
        <w:rPr>
          <w:rFonts w:hint="cs"/>
          <w:rtl/>
          <w:lang w:eastAsia="he-IL"/>
        </w:rPr>
        <w:t xml:space="preserve">איך אנחנו ממשיכים את הדיון. </w:t>
      </w:r>
    </w:p>
    <w:p w:rsidR="00AF3DF3" w:rsidRDefault="00AF3DF3" w:rsidP="000400D7">
      <w:pPr>
        <w:rPr>
          <w:rFonts w:hint="cs"/>
          <w:rtl/>
          <w:lang w:eastAsia="he-IL"/>
        </w:rPr>
      </w:pPr>
      <w:bookmarkStart w:id="986" w:name="_ETM_Q9_218343"/>
      <w:bookmarkEnd w:id="986"/>
    </w:p>
    <w:p w:rsidR="00AF3DF3" w:rsidRDefault="00AF3DF3" w:rsidP="000400D7">
      <w:pPr>
        <w:pStyle w:val="-"/>
        <w:keepNext/>
        <w:rPr>
          <w:rFonts w:hint="cs"/>
          <w:rtl/>
        </w:rPr>
      </w:pPr>
      <w:bookmarkStart w:id="987" w:name="_ETM_Q9_218607"/>
      <w:bookmarkEnd w:id="987"/>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64490F">
      <w:pPr>
        <w:rPr>
          <w:rFonts w:hint="cs"/>
          <w:rtl/>
          <w:lang w:eastAsia="he-IL"/>
        </w:rPr>
      </w:pPr>
      <w:r>
        <w:rPr>
          <w:rFonts w:hint="cs"/>
          <w:rtl/>
          <w:lang w:eastAsia="he-IL"/>
        </w:rPr>
        <w:t xml:space="preserve">אז אני אענה. הסיבה </w:t>
      </w:r>
      <w:bookmarkStart w:id="988" w:name="_ETM_Q9_221370"/>
      <w:bookmarkEnd w:id="988"/>
      <w:r>
        <w:rPr>
          <w:rFonts w:hint="cs"/>
          <w:rtl/>
          <w:lang w:eastAsia="he-IL"/>
        </w:rPr>
        <w:t>העיקרית היא שהצנרת מפיתוח "לווייתן" ו"כריש"</w:t>
      </w:r>
      <w:r w:rsidR="00C21BB0">
        <w:rPr>
          <w:rFonts w:hint="cs"/>
          <w:rtl/>
          <w:lang w:eastAsia="he-IL"/>
        </w:rPr>
        <w:t xml:space="preserve"> </w:t>
      </w:r>
      <w:r>
        <w:rPr>
          <w:rFonts w:hint="cs"/>
          <w:rtl/>
          <w:lang w:eastAsia="he-IL"/>
        </w:rPr>
        <w:t xml:space="preserve">"תנין", היא לא רק </w:t>
      </w:r>
      <w:bookmarkStart w:id="989" w:name="_ETM_Q9_227086"/>
      <w:bookmarkEnd w:id="989"/>
      <w:r>
        <w:rPr>
          <w:rFonts w:hint="cs"/>
          <w:rtl/>
          <w:lang w:eastAsia="he-IL"/>
        </w:rPr>
        <w:t xml:space="preserve">תגיע באותם לוחות-זמנים, אלא היא הרבה יותר טובה </w:t>
      </w:r>
      <w:bookmarkStart w:id="990" w:name="_ETM_Q9_229998"/>
      <w:bookmarkEnd w:id="990"/>
      <w:r>
        <w:rPr>
          <w:rFonts w:hint="cs"/>
          <w:rtl/>
          <w:lang w:eastAsia="he-IL"/>
        </w:rPr>
        <w:t xml:space="preserve">מבחינת הביטחון האנרגטי. אני אסביר למה: כי כאן מדובר </w:t>
      </w:r>
      <w:bookmarkStart w:id="991" w:name="_ETM_Q9_235670"/>
      <w:bookmarkEnd w:id="991"/>
      <w:r>
        <w:rPr>
          <w:rFonts w:hint="cs"/>
          <w:rtl/>
          <w:lang w:eastAsia="he-IL"/>
        </w:rPr>
        <w:t xml:space="preserve">בצינור שהיה אמור לגשר רק על פער קטן </w:t>
      </w:r>
      <w:bookmarkStart w:id="992" w:name="_ETM_Q9_239481"/>
      <w:bookmarkEnd w:id="992"/>
      <w:r>
        <w:rPr>
          <w:rFonts w:hint="cs"/>
          <w:rtl/>
          <w:lang w:eastAsia="he-IL"/>
        </w:rPr>
        <w:t>בין האסדה לחוף, ופיתוח "לווייתן" ו"כריש"</w:t>
      </w:r>
      <w:r w:rsidR="00C21BB0">
        <w:rPr>
          <w:rFonts w:hint="cs"/>
          <w:rtl/>
          <w:lang w:eastAsia="he-IL"/>
        </w:rPr>
        <w:t xml:space="preserve"> </w:t>
      </w:r>
      <w:r>
        <w:rPr>
          <w:rFonts w:hint="cs"/>
          <w:rtl/>
          <w:lang w:eastAsia="he-IL"/>
        </w:rPr>
        <w:t xml:space="preserve">"תנין" ייתן לנו </w:t>
      </w:r>
      <w:bookmarkStart w:id="993" w:name="_ETM_Q9_244682"/>
      <w:bookmarkEnd w:id="993"/>
      <w:r>
        <w:rPr>
          <w:rFonts w:hint="cs"/>
          <w:rtl/>
          <w:lang w:eastAsia="he-IL"/>
        </w:rPr>
        <w:t xml:space="preserve">ביטחון אנרגטי לאורך כל ה-180 – שם אני מקווה שזה יהיה </w:t>
      </w:r>
      <w:bookmarkStart w:id="994" w:name="_ETM_Q9_246484"/>
      <w:bookmarkEnd w:id="994"/>
      <w:r>
        <w:rPr>
          <w:rFonts w:hint="cs"/>
          <w:rtl/>
          <w:lang w:eastAsia="he-IL"/>
        </w:rPr>
        <w:t xml:space="preserve">יותר קצר, אבל לאורך כל התוואי. הצורך בביטחון אנרגטי </w:t>
      </w:r>
      <w:bookmarkStart w:id="995" w:name="_ETM_Q9_251165"/>
      <w:bookmarkEnd w:id="995"/>
      <w:r>
        <w:rPr>
          <w:rFonts w:hint="cs"/>
          <w:rtl/>
          <w:lang w:eastAsia="he-IL"/>
        </w:rPr>
        <w:t xml:space="preserve">הוא לאורך כל תוואי הצינור, אבל הוא קריטי במיוחד </w:t>
      </w:r>
      <w:bookmarkStart w:id="996" w:name="_ETM_Q9_256486"/>
      <w:bookmarkEnd w:id="996"/>
      <w:r>
        <w:rPr>
          <w:rFonts w:hint="cs"/>
          <w:rtl/>
          <w:lang w:eastAsia="he-IL"/>
        </w:rPr>
        <w:t xml:space="preserve">במים העמוקים, לא דווקא בקטע שהולך לחוף. למה? כי תקלה בחוף או בקטע שהולך לחוף, לוקח לפעמים שעות או ימים </w:t>
      </w:r>
      <w:bookmarkStart w:id="997" w:name="_ETM_Q9_263541"/>
      <w:bookmarkEnd w:id="997"/>
      <w:r>
        <w:rPr>
          <w:rFonts w:hint="cs"/>
          <w:rtl/>
          <w:lang w:eastAsia="he-IL"/>
        </w:rPr>
        <w:t xml:space="preserve">לתקן אותה, אבל אם יש לך תקלה בעומק 1,700 </w:t>
      </w:r>
      <w:bookmarkStart w:id="998" w:name="_ETM_Q9_267282"/>
      <w:bookmarkEnd w:id="998"/>
      <w:r>
        <w:rPr>
          <w:rFonts w:hint="cs"/>
          <w:rtl/>
          <w:lang w:eastAsia="he-IL"/>
        </w:rPr>
        <w:t xml:space="preserve">מטר, יכול לקחת חודשים לתקן אותה. </w:t>
      </w:r>
      <w:bookmarkStart w:id="999" w:name="_ETM_Q9_269567"/>
      <w:bookmarkEnd w:id="999"/>
      <w:r>
        <w:rPr>
          <w:rFonts w:hint="cs"/>
          <w:rtl/>
          <w:lang w:eastAsia="he-IL"/>
        </w:rPr>
        <w:t>ל</w:t>
      </w:r>
      <w:bookmarkStart w:id="1000" w:name="_ETM_Q9_270019"/>
      <w:bookmarkEnd w:id="1000"/>
      <w:r>
        <w:rPr>
          <w:rFonts w:hint="cs"/>
          <w:rtl/>
          <w:lang w:eastAsia="he-IL"/>
        </w:rPr>
        <w:t xml:space="preserve">כן, מה שאנחנו </w:t>
      </w:r>
      <w:bookmarkStart w:id="1001" w:name="_ETM_Q9_270283"/>
      <w:bookmarkEnd w:id="1001"/>
      <w:r>
        <w:rPr>
          <w:rFonts w:hint="cs"/>
          <w:rtl/>
          <w:lang w:eastAsia="he-IL"/>
        </w:rPr>
        <w:t xml:space="preserve">באמת צריכים זה לא צינור נוסף בחיבור לחוף, </w:t>
      </w:r>
      <w:bookmarkStart w:id="1002" w:name="_ETM_Q9_277134"/>
      <w:bookmarkEnd w:id="1002"/>
      <w:r>
        <w:rPr>
          <w:rFonts w:hint="cs"/>
          <w:rtl/>
          <w:lang w:eastAsia="he-IL"/>
        </w:rPr>
        <w:t xml:space="preserve">אלא מה שאנחנו צריכים זה מאגר נוסף עם צינור נוסף </w:t>
      </w:r>
      <w:bookmarkStart w:id="1003" w:name="_ETM_Q9_277043"/>
      <w:bookmarkEnd w:id="1003"/>
      <w:r>
        <w:rPr>
          <w:rFonts w:hint="cs"/>
          <w:rtl/>
          <w:lang w:eastAsia="he-IL"/>
        </w:rPr>
        <w:t xml:space="preserve">לאורך כל המים העמוקים והרדודים. </w:t>
      </w:r>
    </w:p>
    <w:p w:rsidR="00AF3DF3" w:rsidRDefault="00AF3DF3" w:rsidP="000400D7">
      <w:pPr>
        <w:rPr>
          <w:rFonts w:hint="cs"/>
          <w:rtl/>
          <w:lang w:eastAsia="he-IL"/>
        </w:rPr>
      </w:pPr>
    </w:p>
    <w:p w:rsidR="00AF3DF3" w:rsidRDefault="00AF3DF3" w:rsidP="000400D7">
      <w:pPr>
        <w:pStyle w:val="af"/>
        <w:keepNext/>
        <w:rPr>
          <w:rFonts w:hint="cs"/>
          <w:rtl/>
        </w:rPr>
      </w:pPr>
      <w:r>
        <w:rPr>
          <w:rtl/>
        </w:rPr>
        <w:t>דב חנין (הרשימה המשותפת):</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 –</w:t>
      </w:r>
      <w:bookmarkStart w:id="1004" w:name="_ETM_Q9_282517"/>
      <w:bookmarkEnd w:id="1004"/>
    </w:p>
    <w:p w:rsidR="00AF3DF3" w:rsidRDefault="00AF3DF3" w:rsidP="000400D7">
      <w:pPr>
        <w:rPr>
          <w:rFonts w:hint="cs"/>
          <w:rtl/>
          <w:lang w:eastAsia="he-IL"/>
        </w:rPr>
      </w:pPr>
      <w:bookmarkStart w:id="1005" w:name="_ETM_Q9_285069"/>
      <w:bookmarkEnd w:id="1005"/>
    </w:p>
    <w:p w:rsidR="00AF3DF3" w:rsidRDefault="00AF3DF3" w:rsidP="000400D7">
      <w:pPr>
        <w:pStyle w:val="-"/>
        <w:keepNext/>
        <w:rPr>
          <w:rFonts w:hint="cs"/>
          <w:rtl/>
        </w:rPr>
      </w:pPr>
      <w:bookmarkStart w:id="1006" w:name="_ETM_Q9_285328"/>
      <w:bookmarkEnd w:id="1006"/>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bookmarkStart w:id="1007" w:name="_ETM_Q9_282748"/>
      <w:bookmarkEnd w:id="1007"/>
      <w:r>
        <w:rPr>
          <w:rFonts w:hint="cs"/>
          <w:rtl/>
          <w:lang w:eastAsia="he-IL"/>
        </w:rPr>
        <w:t xml:space="preserve">את הדבר הזה אנחנו מקבלים </w:t>
      </w:r>
      <w:bookmarkStart w:id="1008" w:name="_ETM_Q9_283263"/>
      <w:bookmarkEnd w:id="1008"/>
      <w:r>
        <w:rPr>
          <w:rFonts w:hint="cs"/>
          <w:rtl/>
          <w:lang w:eastAsia="he-IL"/>
        </w:rPr>
        <w:t xml:space="preserve">ב"לווייתן" בלוחות-זמנים דומים. תשאל אותי: למה </w:t>
      </w:r>
      <w:bookmarkStart w:id="1009" w:name="_ETM_Q9_286805"/>
      <w:bookmarkEnd w:id="1009"/>
      <w:r>
        <w:rPr>
          <w:rFonts w:hint="cs"/>
          <w:rtl/>
          <w:lang w:eastAsia="he-IL"/>
        </w:rPr>
        <w:t xml:space="preserve">לוחות הזמנים דומים? כי "לווייתן" זה פיתוח מאגר שלם עם </w:t>
      </w:r>
      <w:bookmarkStart w:id="1010" w:name="_ETM_Q9_291488"/>
      <w:bookmarkEnd w:id="1010"/>
      <w:r>
        <w:rPr>
          <w:rFonts w:hint="cs"/>
          <w:rtl/>
          <w:lang w:eastAsia="he-IL"/>
        </w:rPr>
        <w:t>צינור.</w:t>
      </w:r>
    </w:p>
    <w:p w:rsidR="00AF3DF3" w:rsidRDefault="00AF3DF3" w:rsidP="000400D7">
      <w:pPr>
        <w:rPr>
          <w:rFonts w:hint="cs"/>
          <w:rtl/>
          <w:lang w:eastAsia="he-IL"/>
        </w:rPr>
      </w:pPr>
    </w:p>
    <w:p w:rsidR="00AF3DF3" w:rsidRDefault="00AF3DF3" w:rsidP="000400D7">
      <w:pPr>
        <w:pStyle w:val="af"/>
        <w:keepNext/>
        <w:rPr>
          <w:rFonts w:hint="cs"/>
          <w:rtl/>
        </w:rPr>
      </w:pPr>
      <w:bookmarkStart w:id="1011" w:name="_ETM_Q9_289825"/>
      <w:bookmarkEnd w:id="1011"/>
      <w:r>
        <w:rPr>
          <w:rtl/>
        </w:rPr>
        <w:t>דב חנין (הרשימה המשותפת):</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 –</w:t>
      </w:r>
    </w:p>
    <w:p w:rsidR="00AF3DF3" w:rsidRDefault="00AF3DF3" w:rsidP="000400D7">
      <w:pPr>
        <w:rPr>
          <w:rFonts w:hint="cs"/>
          <w:rtl/>
          <w:lang w:eastAsia="he-IL"/>
        </w:rPr>
      </w:pPr>
      <w:bookmarkStart w:id="1012" w:name="_ETM_Q9_291399"/>
      <w:bookmarkStart w:id="1013" w:name="_ETM_Q9_291654"/>
      <w:bookmarkEnd w:id="1012"/>
      <w:bookmarkEnd w:id="1013"/>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חבר הכנסת דב חנין. </w:t>
      </w:r>
    </w:p>
    <w:p w:rsidR="00AF3DF3" w:rsidRDefault="00AF3DF3" w:rsidP="000400D7">
      <w:pPr>
        <w:rPr>
          <w:rFonts w:hint="cs"/>
          <w:rtl/>
          <w:lang w:eastAsia="he-IL"/>
        </w:rPr>
      </w:pPr>
      <w:bookmarkStart w:id="1014" w:name="_ETM_Q9_292110"/>
      <w:bookmarkEnd w:id="1014"/>
    </w:p>
    <w:p w:rsidR="00AF3DF3" w:rsidRDefault="00AF3DF3" w:rsidP="000400D7">
      <w:pPr>
        <w:pStyle w:val="-"/>
        <w:keepNext/>
        <w:rPr>
          <w:rFonts w:hint="cs"/>
          <w:rtl/>
        </w:rPr>
      </w:pPr>
      <w:bookmarkStart w:id="1015" w:name="_ETM_Q9_292353"/>
      <w:bookmarkEnd w:id="1015"/>
      <w:r>
        <w:rPr>
          <w:rtl/>
        </w:rPr>
        <w:t>שר התשתיות הלאומיות, האנרגיה והמים יובל שטייניץ:</w:t>
      </w:r>
    </w:p>
    <w:p w:rsidR="00AF3DF3" w:rsidRDefault="00AF3DF3" w:rsidP="00580BAF">
      <w:pPr>
        <w:rPr>
          <w:rFonts w:hint="cs"/>
          <w:rtl/>
          <w:lang w:eastAsia="he-IL"/>
        </w:rPr>
      </w:pPr>
    </w:p>
    <w:p w:rsidR="00AF3DF3" w:rsidRDefault="0064490F" w:rsidP="000400D7">
      <w:pPr>
        <w:rPr>
          <w:rFonts w:hint="cs"/>
          <w:rtl/>
          <w:lang w:eastAsia="he-IL"/>
        </w:rPr>
      </w:pPr>
      <w:r>
        <w:rPr>
          <w:rFonts w:hint="cs"/>
          <w:rtl/>
          <w:lang w:eastAsia="he-IL"/>
        </w:rPr>
        <w:t xml:space="preserve">לוח </w:t>
      </w:r>
      <w:r w:rsidR="00AF3DF3">
        <w:rPr>
          <w:rFonts w:hint="cs"/>
          <w:rtl/>
          <w:lang w:eastAsia="he-IL"/>
        </w:rPr>
        <w:t xml:space="preserve">הזמנים דומה מסיבה </w:t>
      </w:r>
      <w:bookmarkStart w:id="1016" w:name="_ETM_Q9_292981"/>
      <w:bookmarkEnd w:id="1016"/>
      <w:r w:rsidR="00AF3DF3">
        <w:rPr>
          <w:rFonts w:hint="cs"/>
          <w:rtl/>
          <w:lang w:eastAsia="he-IL"/>
        </w:rPr>
        <w:t xml:space="preserve">אחת פשוטה </w:t>
      </w:r>
      <w:r w:rsidR="00AF3DF3">
        <w:rPr>
          <w:rtl/>
          <w:lang w:eastAsia="he-IL"/>
        </w:rPr>
        <w:t>–</w:t>
      </w:r>
      <w:r w:rsidR="00AF3DF3">
        <w:rPr>
          <w:rFonts w:hint="cs"/>
          <w:rtl/>
          <w:lang w:eastAsia="he-IL"/>
        </w:rPr>
        <w:t xml:space="preserve"> רוב הזמן בישראל לוקחת הסטטוטוריקה בחוף, לא </w:t>
      </w:r>
      <w:bookmarkStart w:id="1017" w:name="_ETM_Q9_300003"/>
      <w:bookmarkEnd w:id="1017"/>
      <w:r w:rsidR="00AF3DF3">
        <w:rPr>
          <w:rFonts w:hint="cs"/>
          <w:rtl/>
          <w:lang w:eastAsia="he-IL"/>
        </w:rPr>
        <w:t xml:space="preserve">הבנייה בים. ולכן אנחנו נגיע יותר מהר לצינור ואפילו שני </w:t>
      </w:r>
      <w:bookmarkStart w:id="1018" w:name="_ETM_Q9_304032"/>
      <w:bookmarkEnd w:id="1018"/>
      <w:r w:rsidR="00AF3DF3">
        <w:rPr>
          <w:rFonts w:hint="cs"/>
          <w:rtl/>
          <w:lang w:eastAsia="he-IL"/>
        </w:rPr>
        <w:t xml:space="preserve">צינורות נוספים עם נקודות פליטה נוספות, בדרך של המתווה הנוכחי. </w:t>
      </w:r>
      <w:bookmarkStart w:id="1019" w:name="_ETM_Q9_309511"/>
      <w:bookmarkEnd w:id="1019"/>
    </w:p>
    <w:p w:rsidR="00AF3DF3" w:rsidRDefault="00AF3DF3" w:rsidP="000400D7">
      <w:pPr>
        <w:rPr>
          <w:rFonts w:hint="cs"/>
          <w:rtl/>
          <w:lang w:eastAsia="he-IL"/>
        </w:rPr>
      </w:pPr>
    </w:p>
    <w:p w:rsidR="00AF3DF3" w:rsidRDefault="00AF3DF3" w:rsidP="00C61125">
      <w:pPr>
        <w:rPr>
          <w:rFonts w:hint="cs"/>
          <w:rtl/>
          <w:lang w:eastAsia="he-IL"/>
        </w:rPr>
      </w:pPr>
      <w:bookmarkStart w:id="1020" w:name="_ETM_Q9_310120"/>
      <w:bookmarkStart w:id="1021" w:name="_ETM_Q9_310150"/>
      <w:bookmarkEnd w:id="1020"/>
      <w:bookmarkEnd w:id="1021"/>
      <w:r>
        <w:rPr>
          <w:rFonts w:hint="cs"/>
          <w:rtl/>
          <w:lang w:eastAsia="he-IL"/>
        </w:rPr>
        <w:t xml:space="preserve">מה שאמרת לגבי קריסת המבנה הגיאולוגי זה גם נכון. העובדות </w:t>
      </w:r>
      <w:bookmarkStart w:id="1022" w:name="_ETM_Q9_318057"/>
      <w:bookmarkEnd w:id="1022"/>
      <w:r>
        <w:rPr>
          <w:rFonts w:hint="cs"/>
          <w:rtl/>
          <w:lang w:eastAsia="he-IL"/>
        </w:rPr>
        <w:t xml:space="preserve">נכונות. לפני חצי שנה בערך התברר שהמבנה הגיאולוגי קרס שם </w:t>
      </w:r>
      <w:bookmarkStart w:id="1023" w:name="_ETM_Q9_323224"/>
      <w:bookmarkEnd w:id="1023"/>
      <w:r>
        <w:rPr>
          <w:rFonts w:hint="cs"/>
          <w:rtl/>
          <w:lang w:eastAsia="he-IL"/>
        </w:rPr>
        <w:t xml:space="preserve">ולא ניתן לאחסן בו גז. זה נכון ממה שאמרת. </w:t>
      </w:r>
      <w:bookmarkStart w:id="1024" w:name="_ETM_Q9_325387"/>
      <w:bookmarkEnd w:id="1024"/>
    </w:p>
    <w:p w:rsidR="00AF3DF3" w:rsidRDefault="00AF3DF3" w:rsidP="000400D7">
      <w:pPr>
        <w:rPr>
          <w:rFonts w:hint="cs"/>
          <w:rtl/>
          <w:lang w:eastAsia="he-IL"/>
        </w:rPr>
      </w:pPr>
      <w:bookmarkStart w:id="1025" w:name="_ETM_Q9_323432"/>
      <w:bookmarkEnd w:id="1025"/>
    </w:p>
    <w:p w:rsidR="00AF3DF3" w:rsidRDefault="00AF3DF3" w:rsidP="000400D7">
      <w:pPr>
        <w:pStyle w:val="af"/>
        <w:keepNext/>
        <w:rPr>
          <w:rFonts w:hint="cs"/>
          <w:rtl/>
        </w:rPr>
      </w:pPr>
      <w:bookmarkStart w:id="1026" w:name="_ETM_Q9_323674"/>
      <w:bookmarkEnd w:id="1026"/>
      <w:r>
        <w:rPr>
          <w:rtl/>
        </w:rPr>
        <w:t>עמיר פרץ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אבל השאלה מי הולך לממן את זה, אנחנו </w:t>
      </w:r>
      <w:bookmarkStart w:id="1027" w:name="_ETM_Q9_330274"/>
      <w:bookmarkEnd w:id="1027"/>
      <w:r>
        <w:rPr>
          <w:rFonts w:hint="cs"/>
          <w:rtl/>
          <w:lang w:eastAsia="he-IL"/>
        </w:rPr>
        <w:t>או "לווייתן"?</w:t>
      </w:r>
    </w:p>
    <w:p w:rsidR="00AF3DF3" w:rsidRDefault="00AF3DF3" w:rsidP="000400D7">
      <w:pPr>
        <w:rPr>
          <w:rFonts w:hint="cs"/>
          <w:rtl/>
          <w:lang w:eastAsia="he-IL"/>
        </w:rPr>
      </w:pPr>
      <w:bookmarkStart w:id="1028" w:name="_ETM_Q9_331902"/>
      <w:bookmarkEnd w:id="1028"/>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w:t>
      </w:r>
      <w:bookmarkStart w:id="1029" w:name="_ETM_Q9_331696"/>
      <w:bookmarkEnd w:id="1029"/>
      <w:r>
        <w:rPr>
          <w:rFonts w:hint="cs"/>
          <w:rtl/>
          <w:lang w:eastAsia="he-IL"/>
        </w:rPr>
        <w:t xml:space="preserve">לווייתן". את הצנרת מ"לווייתן" מממנת </w:t>
      </w:r>
      <w:r>
        <w:rPr>
          <w:rtl/>
          <w:lang w:eastAsia="he-IL"/>
        </w:rPr>
        <w:t>–</w:t>
      </w:r>
      <w:r>
        <w:rPr>
          <w:rFonts w:hint="cs"/>
          <w:rtl/>
          <w:lang w:eastAsia="he-IL"/>
        </w:rPr>
        <w:t xml:space="preserve"> את כל הצנרת </w:t>
      </w:r>
      <w:bookmarkStart w:id="1030" w:name="_ETM_Q9_335605"/>
      <w:bookmarkEnd w:id="1030"/>
      <w:r>
        <w:rPr>
          <w:rFonts w:hint="cs"/>
          <w:rtl/>
          <w:lang w:eastAsia="he-IL"/>
        </w:rPr>
        <w:t xml:space="preserve">מ"לווייתן" מממנת שותפות "לווייתן". </w:t>
      </w:r>
    </w:p>
    <w:p w:rsidR="00AF3DF3" w:rsidRDefault="00AF3DF3" w:rsidP="000400D7">
      <w:pPr>
        <w:rPr>
          <w:rFonts w:hint="cs"/>
          <w:rtl/>
          <w:lang w:eastAsia="he-IL"/>
        </w:rPr>
      </w:pPr>
      <w:bookmarkStart w:id="1031" w:name="_ETM_Q9_337563"/>
      <w:bookmarkEnd w:id="1031"/>
    </w:p>
    <w:p w:rsidR="00AF3DF3" w:rsidRDefault="00AF3DF3" w:rsidP="000400D7">
      <w:pPr>
        <w:pStyle w:val="af"/>
        <w:keepNext/>
        <w:rPr>
          <w:rFonts w:hint="cs"/>
          <w:rtl/>
        </w:rPr>
      </w:pPr>
      <w:r>
        <w:rPr>
          <w:rtl/>
        </w:rPr>
        <w:t>עמיר פרץ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אין שינוי בהסכם?</w:t>
      </w:r>
    </w:p>
    <w:p w:rsidR="00AF3DF3" w:rsidRDefault="00AF3DF3" w:rsidP="000400D7">
      <w:pPr>
        <w:rPr>
          <w:rFonts w:hint="cs"/>
          <w:rtl/>
          <w:lang w:eastAsia="he-IL"/>
        </w:rPr>
      </w:pPr>
      <w:bookmarkStart w:id="1032" w:name="_ETM_Q9_336460"/>
      <w:bookmarkEnd w:id="1032"/>
    </w:p>
    <w:p w:rsidR="00AF3DF3" w:rsidRDefault="00AF3DF3" w:rsidP="000400D7">
      <w:pPr>
        <w:pStyle w:val="-"/>
        <w:keepNext/>
        <w:rPr>
          <w:rFonts w:hint="cs"/>
          <w:rtl/>
        </w:rPr>
      </w:pPr>
      <w:bookmarkStart w:id="1033" w:name="_ETM_Q9_336665"/>
      <w:bookmarkEnd w:id="1033"/>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נכון. </w:t>
      </w:r>
    </w:p>
    <w:p w:rsidR="00AF3DF3" w:rsidRDefault="00AF3DF3" w:rsidP="000400D7">
      <w:pPr>
        <w:rPr>
          <w:rFonts w:hint="cs"/>
          <w:rtl/>
          <w:lang w:eastAsia="he-IL"/>
        </w:rPr>
      </w:pPr>
      <w:bookmarkStart w:id="1034" w:name="_ETM_Q9_338255"/>
      <w:bookmarkEnd w:id="1034"/>
    </w:p>
    <w:p w:rsidR="00AF3DF3" w:rsidRDefault="00AF3DF3" w:rsidP="000400D7">
      <w:pPr>
        <w:pStyle w:val="af"/>
        <w:keepNext/>
        <w:rPr>
          <w:rFonts w:hint="cs"/>
          <w:rtl/>
        </w:rPr>
      </w:pPr>
      <w:bookmarkStart w:id="1035" w:name="_ETM_Q9_338500"/>
      <w:bookmarkEnd w:id="1035"/>
      <w:r>
        <w:rPr>
          <w:rtl/>
        </w:rPr>
        <w:t>עמיר פרץ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אין שינוי?</w:t>
      </w:r>
    </w:p>
    <w:p w:rsidR="00AF3DF3" w:rsidRDefault="00AF3DF3" w:rsidP="000400D7">
      <w:pPr>
        <w:rPr>
          <w:rFonts w:hint="cs"/>
          <w:rtl/>
          <w:lang w:eastAsia="he-IL"/>
        </w:rPr>
      </w:pPr>
    </w:p>
    <w:p w:rsidR="00AF3DF3" w:rsidRDefault="00AF3DF3" w:rsidP="000400D7">
      <w:pPr>
        <w:pStyle w:val="-"/>
        <w:keepNext/>
        <w:rPr>
          <w:rFonts w:hint="cs"/>
          <w:rtl/>
        </w:rPr>
      </w:pPr>
      <w:bookmarkStart w:id="1036" w:name="_ETM_Q9_340120"/>
      <w:bookmarkEnd w:id="1036"/>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נכון. </w:t>
      </w:r>
      <w:bookmarkStart w:id="1037" w:name="_ETM_Q9_341564"/>
      <w:bookmarkEnd w:id="1037"/>
    </w:p>
    <w:p w:rsidR="00AF3DF3" w:rsidRDefault="00AF3DF3" w:rsidP="000400D7">
      <w:pPr>
        <w:rPr>
          <w:rFonts w:hint="cs"/>
          <w:rtl/>
          <w:lang w:eastAsia="he-IL"/>
        </w:rPr>
      </w:pPr>
      <w:bookmarkStart w:id="1038" w:name="_ETM_Q9_339640"/>
      <w:bookmarkEnd w:id="1038"/>
    </w:p>
    <w:p w:rsidR="00AF3DF3" w:rsidRDefault="00AF3DF3" w:rsidP="000400D7">
      <w:pPr>
        <w:pStyle w:val="af"/>
        <w:keepNext/>
        <w:rPr>
          <w:rFonts w:hint="cs"/>
          <w:rtl/>
        </w:rPr>
      </w:pPr>
      <w:bookmarkStart w:id="1039" w:name="_ETM_Q9_339822"/>
      <w:bookmarkEnd w:id="1039"/>
      <w:r>
        <w:rPr>
          <w:rtl/>
        </w:rPr>
        <w:t>עמיר פרץ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אלה עובדות אחרות. </w:t>
      </w:r>
    </w:p>
    <w:p w:rsidR="00AF3DF3" w:rsidRDefault="00AF3DF3" w:rsidP="000400D7">
      <w:pPr>
        <w:rPr>
          <w:rFonts w:hint="cs"/>
          <w:rtl/>
          <w:lang w:eastAsia="he-IL"/>
        </w:rPr>
      </w:pPr>
      <w:bookmarkStart w:id="1040" w:name="_ETM_Q9_345181"/>
      <w:bookmarkEnd w:id="1040"/>
    </w:p>
    <w:p w:rsidR="00AF3DF3" w:rsidRDefault="00AF3DF3" w:rsidP="000400D7">
      <w:pPr>
        <w:pStyle w:val="-"/>
        <w:keepNext/>
        <w:rPr>
          <w:rFonts w:hint="cs"/>
          <w:rtl/>
        </w:rPr>
      </w:pPr>
      <w:bookmarkStart w:id="1041" w:name="_ETM_Q9_345418"/>
      <w:bookmarkEnd w:id="1041"/>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עכשיו אני רוצה להגיד משהו לגבי המחיר</w:t>
      </w:r>
      <w:r w:rsidR="00BF2521">
        <w:rPr>
          <w:rFonts w:hint="cs"/>
          <w:rtl/>
          <w:lang w:eastAsia="he-IL"/>
        </w:rPr>
        <w:t>,</w:t>
      </w:r>
      <w:r>
        <w:rPr>
          <w:rFonts w:hint="cs"/>
          <w:rtl/>
          <w:lang w:eastAsia="he-IL"/>
        </w:rPr>
        <w:t xml:space="preserve"> </w:t>
      </w:r>
      <w:bookmarkStart w:id="1042" w:name="_ETM_Q9_346004"/>
      <w:bookmarkEnd w:id="1042"/>
      <w:r>
        <w:rPr>
          <w:rFonts w:hint="cs"/>
          <w:rtl/>
          <w:lang w:eastAsia="he-IL"/>
        </w:rPr>
        <w:t xml:space="preserve">ואז לסכם, אדוני היושב-ראש. </w:t>
      </w:r>
    </w:p>
    <w:p w:rsidR="00AF3DF3" w:rsidRDefault="00AF3DF3" w:rsidP="000400D7">
      <w:pPr>
        <w:rPr>
          <w:rFonts w:hint="cs"/>
          <w:rtl/>
          <w:lang w:eastAsia="he-IL"/>
        </w:rPr>
      </w:pPr>
      <w:bookmarkStart w:id="1043" w:name="_ETM_Q9_346803"/>
      <w:bookmarkEnd w:id="1043"/>
    </w:p>
    <w:p w:rsidR="00AF3DF3" w:rsidRDefault="00AF3DF3" w:rsidP="000400D7">
      <w:pPr>
        <w:pStyle w:val="af0"/>
        <w:keepNext/>
        <w:rPr>
          <w:rFonts w:hint="cs"/>
          <w:rtl/>
        </w:rPr>
      </w:pPr>
      <w:bookmarkStart w:id="1044" w:name="_ETM_Q9_347054"/>
      <w:bookmarkEnd w:id="1044"/>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כן, כן. חשוב שנתחיל את הדיון. </w:t>
      </w:r>
    </w:p>
    <w:p w:rsidR="00AF3DF3" w:rsidRDefault="00AF3DF3" w:rsidP="000400D7">
      <w:pPr>
        <w:rPr>
          <w:rFonts w:hint="cs"/>
          <w:rtl/>
          <w:lang w:eastAsia="he-IL"/>
        </w:rPr>
      </w:pPr>
      <w:bookmarkStart w:id="1045" w:name="_ETM_Q9_349422"/>
      <w:bookmarkEnd w:id="1045"/>
    </w:p>
    <w:p w:rsidR="00AF3DF3" w:rsidRDefault="00AF3DF3" w:rsidP="000400D7">
      <w:pPr>
        <w:pStyle w:val="-"/>
        <w:keepNext/>
        <w:rPr>
          <w:rFonts w:hint="cs"/>
          <w:rtl/>
        </w:rPr>
      </w:pPr>
      <w:bookmarkStart w:id="1046" w:name="_ETM_Q9_349671"/>
      <w:bookmarkEnd w:id="1046"/>
      <w:r>
        <w:rPr>
          <w:rtl/>
        </w:rPr>
        <w:t>שר התשתיות הלאומיות, האנרגיה והמים יובל שטייניץ:</w:t>
      </w:r>
    </w:p>
    <w:p w:rsidR="00AF3DF3" w:rsidRDefault="00AF3DF3" w:rsidP="00580BAF">
      <w:pPr>
        <w:rPr>
          <w:rFonts w:hint="cs"/>
          <w:rtl/>
          <w:lang w:eastAsia="he-IL"/>
        </w:rPr>
      </w:pPr>
    </w:p>
    <w:p w:rsidR="00A75BC9" w:rsidRDefault="00AF3DF3" w:rsidP="00A75BC9">
      <w:pPr>
        <w:rPr>
          <w:rFonts w:hint="cs"/>
          <w:rtl/>
          <w:lang w:eastAsia="he-IL"/>
        </w:rPr>
      </w:pPr>
      <w:r>
        <w:rPr>
          <w:rFonts w:hint="cs"/>
          <w:rtl/>
          <w:lang w:eastAsia="he-IL"/>
        </w:rPr>
        <w:t xml:space="preserve">גם לגבי המחיר בתקופת הביניים הזאת, עד שיהיו לנו שניים-שלושה, </w:t>
      </w:r>
      <w:bookmarkStart w:id="1047" w:name="_ETM_Q9_354386"/>
      <w:bookmarkEnd w:id="1047"/>
      <w:r>
        <w:rPr>
          <w:rFonts w:hint="cs"/>
          <w:rtl/>
          <w:lang w:eastAsia="he-IL"/>
        </w:rPr>
        <w:t xml:space="preserve">ואני מקווה אפילו ארבעה או חמישה שחקנים </w:t>
      </w:r>
      <w:r>
        <w:rPr>
          <w:rtl/>
          <w:lang w:eastAsia="he-IL"/>
        </w:rPr>
        <w:t>–</w:t>
      </w:r>
      <w:r>
        <w:rPr>
          <w:rFonts w:hint="cs"/>
          <w:rtl/>
          <w:lang w:eastAsia="he-IL"/>
        </w:rPr>
        <w:t xml:space="preserve"> כי אם </w:t>
      </w:r>
      <w:bookmarkStart w:id="1048" w:name="_ETM_Q9_359005"/>
      <w:bookmarkEnd w:id="1048"/>
      <w:r>
        <w:rPr>
          <w:rFonts w:hint="cs"/>
          <w:rtl/>
          <w:lang w:eastAsia="he-IL"/>
        </w:rPr>
        <w:t xml:space="preserve">סוף-סוף יחזרו לחפש פה גז ימצאו עוד גז ויהיו לנו </w:t>
      </w:r>
      <w:bookmarkStart w:id="1049" w:name="_ETM_Q9_360370"/>
      <w:bookmarkEnd w:id="1049"/>
      <w:r>
        <w:rPr>
          <w:rFonts w:hint="cs"/>
          <w:rtl/>
          <w:lang w:eastAsia="he-IL"/>
        </w:rPr>
        <w:t xml:space="preserve">עוד שדות, עם מפעילים נוספים – זה מה שהיה צריך לקרות </w:t>
      </w:r>
      <w:bookmarkStart w:id="1050" w:name="_ETM_Q9_365185"/>
      <w:bookmarkEnd w:id="1050"/>
      <w:r>
        <w:rPr>
          <w:rFonts w:hint="cs"/>
          <w:rtl/>
          <w:lang w:eastAsia="he-IL"/>
        </w:rPr>
        <w:t>פה בשנים האחרונות; לא קרה</w:t>
      </w:r>
      <w:r w:rsidR="00BF2521">
        <w:rPr>
          <w:rFonts w:hint="cs"/>
          <w:rtl/>
          <w:lang w:eastAsia="he-IL"/>
        </w:rPr>
        <w:t>,</w:t>
      </w:r>
      <w:r>
        <w:rPr>
          <w:rFonts w:hint="cs"/>
          <w:rtl/>
          <w:lang w:eastAsia="he-IL"/>
        </w:rPr>
        <w:t xml:space="preserve"> אנחנו עכשיו מנסים שזה יקרה. אפשר לבכות על </w:t>
      </w:r>
      <w:bookmarkStart w:id="1051" w:name="_ETM_Q9_368817"/>
      <w:bookmarkEnd w:id="1051"/>
      <w:r>
        <w:rPr>
          <w:rFonts w:hint="cs"/>
          <w:rtl/>
          <w:lang w:eastAsia="he-IL"/>
        </w:rPr>
        <w:t>חלב שנשפך אבל אפ</w:t>
      </w:r>
      <w:r w:rsidR="00BF2521">
        <w:rPr>
          <w:rFonts w:hint="cs"/>
          <w:rtl/>
          <w:lang w:eastAsia="he-IL"/>
        </w:rPr>
        <w:t>שר ללכת קדימה.</w:t>
      </w:r>
      <w:r>
        <w:rPr>
          <w:rFonts w:hint="cs"/>
          <w:rtl/>
          <w:lang w:eastAsia="he-IL"/>
        </w:rPr>
        <w:t xml:space="preserve"> אבל אפשר לבוא </w:t>
      </w:r>
      <w:bookmarkStart w:id="1052" w:name="_ETM_Q9_374169"/>
      <w:bookmarkEnd w:id="1052"/>
      <w:r>
        <w:rPr>
          <w:rFonts w:hint="cs"/>
          <w:rtl/>
          <w:lang w:eastAsia="he-IL"/>
        </w:rPr>
        <w:t xml:space="preserve">ולהגיד: אני רוצה תיקון כזה במתווה, ואני לא מסכים </w:t>
      </w:r>
      <w:bookmarkStart w:id="1053" w:name="_ETM_Q9_374953"/>
      <w:bookmarkEnd w:id="1053"/>
      <w:r>
        <w:rPr>
          <w:rFonts w:hint="cs"/>
          <w:rtl/>
          <w:lang w:eastAsia="he-IL"/>
        </w:rPr>
        <w:t xml:space="preserve">עם הנקודה הזאת והנקודה הזאת. בוא נתברבר עוד שנה-שנתיים-שלוש, </w:t>
      </w:r>
      <w:bookmarkStart w:id="1054" w:name="_ETM_Q9_380160"/>
      <w:bookmarkEnd w:id="1054"/>
      <w:r>
        <w:rPr>
          <w:rFonts w:hint="cs"/>
          <w:rtl/>
          <w:lang w:eastAsia="he-IL"/>
        </w:rPr>
        <w:t xml:space="preserve">בוא נפתח. עד שהגענו למתווה בתוך הממשלה ומול החברות, </w:t>
      </w:r>
      <w:bookmarkStart w:id="1055" w:name="_ETM_Q9_384627"/>
      <w:bookmarkEnd w:id="1055"/>
      <w:r>
        <w:rPr>
          <w:rFonts w:hint="cs"/>
          <w:rtl/>
          <w:lang w:eastAsia="he-IL"/>
        </w:rPr>
        <w:t xml:space="preserve">בואו נפתח את הכול. כבר פתחנו בעבר פעם או פעמיים, </w:t>
      </w:r>
      <w:bookmarkStart w:id="1056" w:name="_ETM_Q9_389602"/>
      <w:bookmarkEnd w:id="1056"/>
      <w:r>
        <w:rPr>
          <w:rFonts w:hint="cs"/>
          <w:rtl/>
          <w:lang w:eastAsia="he-IL"/>
        </w:rPr>
        <w:t xml:space="preserve">עלה לנו בעיכוב של שנה-שנתיים; בואו נתעכב עוד שנה-שנתיים. </w:t>
      </w:r>
      <w:bookmarkStart w:id="1057" w:name="_ETM_Q9_392364"/>
      <w:bookmarkEnd w:id="1057"/>
      <w:r>
        <w:rPr>
          <w:rFonts w:hint="cs"/>
          <w:rtl/>
          <w:lang w:eastAsia="he-IL"/>
        </w:rPr>
        <w:t>מ</w:t>
      </w:r>
      <w:bookmarkStart w:id="1058" w:name="_ETM_Q9_392835"/>
      <w:bookmarkEnd w:id="1058"/>
      <w:r>
        <w:rPr>
          <w:rFonts w:hint="cs"/>
          <w:rtl/>
          <w:lang w:eastAsia="he-IL"/>
        </w:rPr>
        <w:t xml:space="preserve">י </w:t>
      </w:r>
      <w:bookmarkStart w:id="1059" w:name="_ETM_Q9_393088"/>
      <w:bookmarkEnd w:id="1059"/>
      <w:r>
        <w:rPr>
          <w:rFonts w:hint="cs"/>
          <w:rtl/>
          <w:lang w:eastAsia="he-IL"/>
        </w:rPr>
        <w:t xml:space="preserve">שעומד במקום נשאר מאחור. אסור לנו להתעכב יותר. </w:t>
      </w:r>
    </w:p>
    <w:p w:rsidR="00A75BC9" w:rsidRDefault="00A75BC9" w:rsidP="00A75BC9">
      <w:pPr>
        <w:rPr>
          <w:rFonts w:hint="cs"/>
          <w:rtl/>
          <w:lang w:eastAsia="he-IL"/>
        </w:rPr>
      </w:pPr>
    </w:p>
    <w:p w:rsidR="00AF3DF3" w:rsidRDefault="00AF3DF3" w:rsidP="00A75BC9">
      <w:pPr>
        <w:rPr>
          <w:rFonts w:hint="cs"/>
          <w:rtl/>
          <w:lang w:eastAsia="he-IL"/>
        </w:rPr>
      </w:pPr>
      <w:r>
        <w:rPr>
          <w:rFonts w:hint="cs"/>
          <w:rtl/>
          <w:lang w:eastAsia="he-IL"/>
        </w:rPr>
        <w:t xml:space="preserve">אני חושב, </w:t>
      </w:r>
      <w:bookmarkStart w:id="1060" w:name="_ETM_Q9_399874"/>
      <w:bookmarkEnd w:id="1060"/>
      <w:r>
        <w:rPr>
          <w:rFonts w:hint="cs"/>
          <w:rtl/>
          <w:lang w:eastAsia="he-IL"/>
        </w:rPr>
        <w:t xml:space="preserve">אדוני, שהמתווה הוא טוב – טוב ויותר מטוב. אבל </w:t>
      </w:r>
      <w:bookmarkStart w:id="1061" w:name="_ETM_Q9_402417"/>
      <w:bookmarkEnd w:id="1061"/>
      <w:r>
        <w:rPr>
          <w:rFonts w:hint="cs"/>
          <w:rtl/>
          <w:lang w:eastAsia="he-IL"/>
        </w:rPr>
        <w:t xml:space="preserve">גם אם הייתי חושב שמישהו יותר מוכשר ממני יכול להשיג אולי מתווה יותר טוב – אולי מישהו יותר מוכשר ממני גם </w:t>
      </w:r>
      <w:bookmarkStart w:id="1062" w:name="_ETM_Q9_411587"/>
      <w:bookmarkEnd w:id="1062"/>
      <w:r>
        <w:rPr>
          <w:rFonts w:hint="cs"/>
          <w:rtl/>
          <w:lang w:eastAsia="he-IL"/>
        </w:rPr>
        <w:t>היה עושה את ועדת</w:t>
      </w:r>
      <w:r w:rsidR="00A75BC9">
        <w:rPr>
          <w:rFonts w:hint="cs"/>
          <w:rtl/>
          <w:lang w:eastAsia="he-IL"/>
        </w:rPr>
        <w:t xml:space="preserve"> </w:t>
      </w:r>
      <w:r>
        <w:rPr>
          <w:rFonts w:hint="cs"/>
          <w:rtl/>
          <w:lang w:eastAsia="he-IL"/>
        </w:rPr>
        <w:t xml:space="preserve">ששינסקי יותר טוב – אבל בסוף בסוף, </w:t>
      </w:r>
      <w:bookmarkStart w:id="1063" w:name="_ETM_Q9_416620"/>
      <w:bookmarkEnd w:id="1063"/>
      <w:r>
        <w:rPr>
          <w:rFonts w:hint="cs"/>
          <w:rtl/>
          <w:lang w:eastAsia="he-IL"/>
        </w:rPr>
        <w:t xml:space="preserve">לא לאשר את המתווה הזה, לפתוח את זה עוד פעם </w:t>
      </w:r>
      <w:bookmarkStart w:id="1064" w:name="_ETM_Q9_420706"/>
      <w:bookmarkEnd w:id="1064"/>
      <w:r>
        <w:rPr>
          <w:rtl/>
          <w:lang w:eastAsia="he-IL"/>
        </w:rPr>
        <w:t>–</w:t>
      </w:r>
      <w:r>
        <w:rPr>
          <w:rFonts w:hint="cs"/>
          <w:rtl/>
          <w:lang w:eastAsia="he-IL"/>
        </w:rPr>
        <w:t xml:space="preserve"> מי שיגיד שזה עיכובים של חודשים לא יודע </w:t>
      </w:r>
      <w:bookmarkStart w:id="1065" w:name="_ETM_Q9_423058"/>
      <w:bookmarkEnd w:id="1065"/>
      <w:r>
        <w:rPr>
          <w:rFonts w:hint="cs"/>
          <w:rtl/>
          <w:lang w:eastAsia="he-IL"/>
        </w:rPr>
        <w:t xml:space="preserve">במה מדובר. זה עיכובים שיכולים להימשך שנה ויותר וגם </w:t>
      </w:r>
      <w:bookmarkStart w:id="1066" w:name="_ETM_Q9_425680"/>
      <w:bookmarkEnd w:id="1066"/>
      <w:r>
        <w:rPr>
          <w:rFonts w:hint="cs"/>
          <w:rtl/>
          <w:lang w:eastAsia="he-IL"/>
        </w:rPr>
        <w:t xml:space="preserve">שנתיים. לפתוח את זה עוד פעם פירושו נזק נורא </w:t>
      </w:r>
      <w:bookmarkStart w:id="1067" w:name="_ETM_Q9_431145"/>
      <w:bookmarkEnd w:id="1067"/>
      <w:r>
        <w:rPr>
          <w:rFonts w:hint="cs"/>
          <w:rtl/>
          <w:lang w:eastAsia="he-IL"/>
        </w:rPr>
        <w:t xml:space="preserve">למדינת ישראל. </w:t>
      </w:r>
    </w:p>
    <w:p w:rsidR="00AF3DF3" w:rsidRDefault="00AF3DF3" w:rsidP="000400D7">
      <w:pPr>
        <w:rPr>
          <w:rFonts w:hint="cs"/>
          <w:rtl/>
          <w:lang w:eastAsia="he-IL"/>
        </w:rPr>
      </w:pPr>
      <w:bookmarkStart w:id="1068" w:name="_ETM_Q9_430632"/>
      <w:bookmarkEnd w:id="1068"/>
    </w:p>
    <w:p w:rsidR="00AF3DF3" w:rsidRDefault="00AF3DF3" w:rsidP="000400D7">
      <w:pPr>
        <w:rPr>
          <w:rFonts w:hint="cs"/>
          <w:rtl/>
          <w:lang w:eastAsia="he-IL"/>
        </w:rPr>
      </w:pPr>
      <w:bookmarkStart w:id="1069" w:name="_ETM_Q9_431022"/>
      <w:bookmarkEnd w:id="1069"/>
      <w:r>
        <w:rPr>
          <w:rFonts w:hint="cs"/>
          <w:rtl/>
          <w:lang w:eastAsia="he-IL"/>
        </w:rPr>
        <w:t xml:space="preserve">סעיף אחרון </w:t>
      </w:r>
      <w:r>
        <w:rPr>
          <w:rtl/>
          <w:lang w:eastAsia="he-IL"/>
        </w:rPr>
        <w:t>–</w:t>
      </w:r>
      <w:r>
        <w:rPr>
          <w:rFonts w:hint="cs"/>
          <w:rtl/>
          <w:lang w:eastAsia="he-IL"/>
        </w:rPr>
        <w:t xml:space="preserve"> המחיר. אנחנו במתווה מטילים מגבלות </w:t>
      </w:r>
      <w:bookmarkStart w:id="1070" w:name="_ETM_Q9_435418"/>
      <w:bookmarkEnd w:id="1070"/>
      <w:r w:rsidR="009D114C">
        <w:rPr>
          <w:rFonts w:hint="cs"/>
          <w:rtl/>
          <w:lang w:eastAsia="he-IL"/>
        </w:rPr>
        <w:t>מחיר משמעותיות שלא היו קודם;</w:t>
      </w:r>
      <w:r>
        <w:rPr>
          <w:rFonts w:hint="cs"/>
          <w:rtl/>
          <w:lang w:eastAsia="he-IL"/>
        </w:rPr>
        <w:t xml:space="preserve"> גם לא היו במתווה הראשוני </w:t>
      </w:r>
      <w:bookmarkStart w:id="1071" w:name="_ETM_Q9_440628"/>
      <w:bookmarkEnd w:id="1071"/>
      <w:r>
        <w:rPr>
          <w:rFonts w:hint="cs"/>
          <w:rtl/>
          <w:lang w:eastAsia="he-IL"/>
        </w:rPr>
        <w:t xml:space="preserve">שמצאתי כשהגעתי למשרד האנרגיה. </w:t>
      </w:r>
    </w:p>
    <w:p w:rsidR="00AF3DF3" w:rsidRDefault="00AF3DF3" w:rsidP="000400D7">
      <w:pPr>
        <w:rPr>
          <w:rFonts w:hint="cs"/>
          <w:rtl/>
          <w:lang w:eastAsia="he-IL"/>
        </w:rPr>
      </w:pPr>
    </w:p>
    <w:p w:rsidR="006C25A1" w:rsidRDefault="006C25A1" w:rsidP="006C25A1">
      <w:pPr>
        <w:pStyle w:val="af"/>
        <w:keepNext/>
        <w:rPr>
          <w:rFonts w:hint="cs"/>
          <w:rtl/>
        </w:rPr>
      </w:pPr>
      <w:r>
        <w:rPr>
          <w:rtl/>
        </w:rPr>
        <w:t>שלי יחימוביץ (המחנה הציוני):</w:t>
      </w:r>
    </w:p>
    <w:p w:rsidR="00AF3DF3" w:rsidRDefault="00AF3DF3" w:rsidP="00580BAF">
      <w:pPr>
        <w:rPr>
          <w:rFonts w:hint="cs"/>
          <w:rtl/>
          <w:lang w:eastAsia="he-IL"/>
        </w:rPr>
      </w:pPr>
    </w:p>
    <w:p w:rsidR="00AF3DF3" w:rsidRDefault="00AF3DF3" w:rsidP="009D114C">
      <w:pPr>
        <w:rPr>
          <w:rFonts w:hint="cs"/>
          <w:rtl/>
          <w:lang w:eastAsia="he-IL"/>
        </w:rPr>
      </w:pPr>
      <w:r>
        <w:rPr>
          <w:rFonts w:hint="cs"/>
          <w:rtl/>
          <w:lang w:eastAsia="he-IL"/>
        </w:rPr>
        <w:t xml:space="preserve">יש לך ועדה לפיקוח על </w:t>
      </w:r>
      <w:bookmarkStart w:id="1072" w:name="_ETM_Q9_444150"/>
      <w:bookmarkEnd w:id="1072"/>
      <w:r>
        <w:rPr>
          <w:rFonts w:hint="cs"/>
          <w:rtl/>
          <w:lang w:eastAsia="he-IL"/>
        </w:rPr>
        <w:t>המחירים</w:t>
      </w:r>
      <w:r w:rsidR="009D114C">
        <w:rPr>
          <w:rFonts w:hint="cs"/>
          <w:rtl/>
          <w:lang w:eastAsia="he-IL"/>
        </w:rPr>
        <w:t>,</w:t>
      </w:r>
      <w:r>
        <w:rPr>
          <w:rFonts w:hint="cs"/>
          <w:rtl/>
          <w:lang w:eastAsia="he-IL"/>
        </w:rPr>
        <w:t xml:space="preserve"> נורא פ</w:t>
      </w:r>
      <w:r w:rsidR="009D114C">
        <w:rPr>
          <w:rFonts w:hint="cs"/>
          <w:rtl/>
          <w:lang w:eastAsia="he-IL"/>
        </w:rPr>
        <w:t xml:space="preserve">שוט. במתווה אתה מבטל את הוועדה </w:t>
      </w:r>
      <w:r w:rsidR="00E74E02">
        <w:rPr>
          <w:rFonts w:hint="cs"/>
          <w:rtl/>
          <w:lang w:eastAsia="he-IL"/>
        </w:rPr>
        <w:t>– –</w:t>
      </w:r>
    </w:p>
    <w:p w:rsidR="00AF3DF3" w:rsidRDefault="00AF3DF3" w:rsidP="000400D7">
      <w:pPr>
        <w:rPr>
          <w:rFonts w:hint="cs"/>
          <w:rtl/>
          <w:lang w:eastAsia="he-IL"/>
        </w:rPr>
      </w:pPr>
      <w:bookmarkStart w:id="1073" w:name="_ETM_Q9_446200"/>
      <w:bookmarkEnd w:id="1073"/>
    </w:p>
    <w:p w:rsidR="00AF3DF3" w:rsidRDefault="00AF3DF3" w:rsidP="000400D7">
      <w:pPr>
        <w:pStyle w:val="-"/>
        <w:keepNext/>
        <w:rPr>
          <w:rtl/>
        </w:rPr>
      </w:pPr>
      <w:bookmarkStart w:id="1074" w:name="_ETM_Q9_446440"/>
      <w:bookmarkEnd w:id="1074"/>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אנחנו </w:t>
      </w:r>
      <w:bookmarkStart w:id="1075" w:name="_ETM_Q9_447656"/>
      <w:bookmarkEnd w:id="1075"/>
      <w:r>
        <w:rPr>
          <w:rFonts w:hint="cs"/>
          <w:rtl/>
          <w:lang w:eastAsia="he-IL"/>
        </w:rPr>
        <w:t xml:space="preserve">נהיה המדינה המערבית היחידה </w:t>
      </w:r>
      <w:r w:rsidR="00E74E02">
        <w:rPr>
          <w:rFonts w:hint="cs"/>
          <w:rtl/>
          <w:lang w:eastAsia="he-IL"/>
        </w:rPr>
        <w:t>– – –</w:t>
      </w:r>
    </w:p>
    <w:p w:rsidR="00AF3DF3" w:rsidRDefault="00AF3DF3" w:rsidP="000400D7">
      <w:pPr>
        <w:rPr>
          <w:rFonts w:hint="cs"/>
          <w:rtl/>
          <w:lang w:eastAsia="he-IL"/>
        </w:rPr>
      </w:pPr>
      <w:bookmarkStart w:id="1076" w:name="_ETM_Q9_448858"/>
      <w:bookmarkEnd w:id="1076"/>
    </w:p>
    <w:p w:rsidR="00AF3DF3" w:rsidRDefault="00AF3DF3" w:rsidP="000400D7">
      <w:pPr>
        <w:pStyle w:val="af"/>
        <w:keepNext/>
        <w:rPr>
          <w:rFonts w:hint="cs"/>
          <w:rtl/>
        </w:rPr>
      </w:pPr>
      <w:bookmarkStart w:id="1077" w:name="_ETM_Q9_449105"/>
      <w:bookmarkEnd w:id="1077"/>
      <w:r>
        <w:rPr>
          <w:rtl/>
        </w:rPr>
        <w:t>שלי יחימוביץ (המחנה הציוני):</w:t>
      </w:r>
    </w:p>
    <w:p w:rsidR="00AF3DF3" w:rsidRDefault="00AF3DF3" w:rsidP="00580BAF">
      <w:pPr>
        <w:rPr>
          <w:rFonts w:hint="cs"/>
          <w:rtl/>
          <w:lang w:eastAsia="he-IL"/>
        </w:rPr>
      </w:pPr>
    </w:p>
    <w:p w:rsidR="00AF3DF3" w:rsidRDefault="00E74E02" w:rsidP="009D114C">
      <w:pPr>
        <w:ind w:left="720" w:firstLine="0"/>
        <w:rPr>
          <w:rFonts w:hint="cs"/>
          <w:rtl/>
          <w:lang w:eastAsia="he-IL"/>
        </w:rPr>
      </w:pPr>
      <w:r>
        <w:rPr>
          <w:rFonts w:hint="cs"/>
          <w:rtl/>
          <w:lang w:eastAsia="he-IL"/>
        </w:rPr>
        <w:t>– –</w:t>
      </w:r>
      <w:r w:rsidR="009D114C">
        <w:rPr>
          <w:rFonts w:hint="cs"/>
          <w:rtl/>
          <w:lang w:eastAsia="he-IL"/>
        </w:rPr>
        <w:t xml:space="preserve"> </w:t>
      </w:r>
      <w:r w:rsidR="00AF3DF3">
        <w:rPr>
          <w:rFonts w:hint="cs"/>
          <w:rtl/>
          <w:lang w:eastAsia="he-IL"/>
        </w:rPr>
        <w:t xml:space="preserve">ואתה מבטל פיקוח על המחירים. </w:t>
      </w:r>
    </w:p>
    <w:p w:rsidR="00AF3DF3" w:rsidRDefault="00AF3DF3" w:rsidP="000400D7">
      <w:pPr>
        <w:rPr>
          <w:rFonts w:hint="cs"/>
          <w:rtl/>
          <w:lang w:eastAsia="he-IL"/>
        </w:rPr>
      </w:pPr>
      <w:bookmarkStart w:id="1078" w:name="_ETM_Q9_450169"/>
      <w:bookmarkEnd w:id="1078"/>
    </w:p>
    <w:p w:rsidR="00AF3DF3" w:rsidRDefault="00AF3DF3" w:rsidP="000400D7">
      <w:pPr>
        <w:pStyle w:val="-"/>
        <w:keepNext/>
        <w:rPr>
          <w:rtl/>
        </w:rPr>
      </w:pPr>
      <w:bookmarkStart w:id="1079" w:name="_ETM_Q9_450411"/>
      <w:bookmarkEnd w:id="1079"/>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היום </w:t>
      </w:r>
      <w:bookmarkStart w:id="1080" w:name="_ETM_Q9_452025"/>
      <w:bookmarkEnd w:id="1080"/>
      <w:r>
        <w:rPr>
          <w:rFonts w:hint="cs"/>
          <w:rtl/>
          <w:lang w:eastAsia="he-IL"/>
        </w:rPr>
        <w:t xml:space="preserve">אין פיקוח על המחירים. </w:t>
      </w:r>
    </w:p>
    <w:p w:rsidR="00AF3DF3" w:rsidRDefault="00AF3DF3" w:rsidP="000400D7">
      <w:pPr>
        <w:rPr>
          <w:rFonts w:hint="cs"/>
          <w:rtl/>
          <w:lang w:eastAsia="he-IL"/>
        </w:rPr>
      </w:pPr>
      <w:bookmarkStart w:id="1081" w:name="_ETM_Q9_452635"/>
      <w:bookmarkEnd w:id="1081"/>
    </w:p>
    <w:p w:rsidR="00AF3DF3" w:rsidRDefault="00AF3DF3" w:rsidP="000400D7">
      <w:pPr>
        <w:pStyle w:val="af"/>
        <w:keepNext/>
        <w:rPr>
          <w:rtl/>
        </w:rPr>
      </w:pPr>
      <w:bookmarkStart w:id="1082" w:name="_ETM_Q9_452884"/>
      <w:bookmarkEnd w:id="1082"/>
      <w:r>
        <w:rPr>
          <w:rtl/>
        </w:rPr>
        <w:t>שלי יחימוביץ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ברור, כי אתם לא </w:t>
      </w:r>
      <w:r w:rsidR="00E74E02">
        <w:rPr>
          <w:rFonts w:hint="cs"/>
          <w:rtl/>
          <w:lang w:eastAsia="he-IL"/>
        </w:rPr>
        <w:t>– – –</w:t>
      </w:r>
      <w:r>
        <w:rPr>
          <w:rFonts w:hint="cs"/>
          <w:rtl/>
          <w:lang w:eastAsia="he-IL"/>
        </w:rPr>
        <w:t xml:space="preserve"> אותו. </w:t>
      </w:r>
    </w:p>
    <w:p w:rsidR="00AF3DF3" w:rsidRDefault="00AF3DF3" w:rsidP="000400D7">
      <w:pPr>
        <w:rPr>
          <w:rFonts w:hint="cs"/>
          <w:rtl/>
          <w:lang w:eastAsia="he-IL"/>
        </w:rPr>
      </w:pPr>
      <w:bookmarkStart w:id="1083" w:name="_ETM_Q9_456475"/>
      <w:bookmarkEnd w:id="1083"/>
    </w:p>
    <w:p w:rsidR="00AF3DF3" w:rsidRDefault="00AF3DF3" w:rsidP="000400D7">
      <w:pPr>
        <w:pStyle w:val="-"/>
        <w:keepNext/>
        <w:rPr>
          <w:rtl/>
        </w:rPr>
      </w:pPr>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לפי המתווה – אדוני היושב-ראש </w:t>
      </w:r>
      <w:r w:rsidR="00E74E02">
        <w:rPr>
          <w:rFonts w:hint="cs"/>
          <w:rtl/>
          <w:lang w:eastAsia="he-IL"/>
        </w:rPr>
        <w:t>– –</w:t>
      </w:r>
      <w:r>
        <w:rPr>
          <w:rFonts w:hint="cs"/>
          <w:rtl/>
          <w:lang w:eastAsia="he-IL"/>
        </w:rPr>
        <w:t xml:space="preserve"> </w:t>
      </w:r>
    </w:p>
    <w:p w:rsidR="00AF3DF3" w:rsidRDefault="00AF3DF3" w:rsidP="000400D7">
      <w:pPr>
        <w:rPr>
          <w:rFonts w:hint="cs"/>
          <w:rtl/>
          <w:lang w:eastAsia="he-IL"/>
        </w:rPr>
      </w:pPr>
      <w:bookmarkStart w:id="1084" w:name="_ETM_Q9_457588"/>
      <w:bookmarkStart w:id="1085" w:name="_ETM_Q9_457849"/>
      <w:bookmarkEnd w:id="1084"/>
      <w:bookmarkEnd w:id="1085"/>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חברת הכנסת </w:t>
      </w:r>
      <w:bookmarkStart w:id="1086" w:name="_ETM_Q9_458672"/>
      <w:bookmarkEnd w:id="1086"/>
      <w:r>
        <w:rPr>
          <w:rFonts w:hint="cs"/>
          <w:rtl/>
          <w:lang w:eastAsia="he-IL"/>
        </w:rPr>
        <w:t xml:space="preserve">שלי יחימוביץ, אבל אי-אפשר. </w:t>
      </w:r>
    </w:p>
    <w:p w:rsidR="00AF3DF3" w:rsidRDefault="00AF3DF3" w:rsidP="000400D7">
      <w:pPr>
        <w:rPr>
          <w:rFonts w:hint="cs"/>
          <w:rtl/>
          <w:lang w:eastAsia="he-IL"/>
        </w:rPr>
      </w:pPr>
    </w:p>
    <w:p w:rsidR="00AF3DF3" w:rsidRDefault="00AF3DF3" w:rsidP="000400D7">
      <w:pPr>
        <w:pStyle w:val="-"/>
        <w:keepNext/>
        <w:rPr>
          <w:rtl/>
        </w:rPr>
      </w:pPr>
      <w:bookmarkStart w:id="1087" w:name="_ETM_Q9_457009"/>
      <w:bookmarkEnd w:id="1087"/>
      <w:r>
        <w:rPr>
          <w:rtl/>
        </w:rPr>
        <w:t>שר התשתיות הלאומיות, האנרגיה והמים יובל שטייניץ:</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w:t>
      </w:r>
      <w:r w:rsidR="00AF3DF3">
        <w:rPr>
          <w:rFonts w:hint="cs"/>
          <w:rtl/>
          <w:lang w:eastAsia="he-IL"/>
        </w:rPr>
        <w:t xml:space="preserve"> הבטחת שאני אוכל לסיים את </w:t>
      </w:r>
      <w:bookmarkStart w:id="1088" w:name="_ETM_Q9_458722"/>
      <w:bookmarkEnd w:id="1088"/>
      <w:r w:rsidR="00AF3DF3">
        <w:rPr>
          <w:rFonts w:hint="cs"/>
          <w:rtl/>
          <w:lang w:eastAsia="he-IL"/>
        </w:rPr>
        <w:t xml:space="preserve">דברי בצורה מכובדת. </w:t>
      </w:r>
    </w:p>
    <w:p w:rsidR="00AF3DF3" w:rsidRDefault="00AF3DF3" w:rsidP="000400D7">
      <w:pPr>
        <w:rPr>
          <w:rFonts w:hint="cs"/>
          <w:rtl/>
          <w:lang w:eastAsia="he-IL"/>
        </w:rPr>
      </w:pPr>
    </w:p>
    <w:p w:rsidR="00AF3DF3" w:rsidRDefault="00AF3DF3" w:rsidP="000400D7">
      <w:pPr>
        <w:pStyle w:val="af0"/>
        <w:keepNext/>
        <w:rPr>
          <w:rFonts w:hint="cs"/>
          <w:rtl/>
        </w:rPr>
      </w:pPr>
      <w:bookmarkStart w:id="1089" w:name="_ETM_Q9_459489"/>
      <w:bookmarkEnd w:id="1089"/>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אני רוצה שהוא יסיים. אני רוצה </w:t>
      </w:r>
      <w:bookmarkStart w:id="1090" w:name="_ETM_Q9_462001"/>
      <w:bookmarkEnd w:id="1090"/>
      <w:r>
        <w:rPr>
          <w:rFonts w:hint="cs"/>
          <w:rtl/>
          <w:lang w:eastAsia="he-IL"/>
        </w:rPr>
        <w:t>להתחיל את הדיון. אתם לא?</w:t>
      </w:r>
    </w:p>
    <w:p w:rsidR="00AF3DF3" w:rsidRDefault="00AF3DF3" w:rsidP="000400D7">
      <w:pPr>
        <w:rPr>
          <w:rFonts w:hint="cs"/>
          <w:rtl/>
          <w:lang w:eastAsia="he-IL"/>
        </w:rPr>
      </w:pPr>
      <w:bookmarkStart w:id="1091" w:name="_ETM_Q9_463163"/>
      <w:bookmarkEnd w:id="1091"/>
    </w:p>
    <w:p w:rsidR="00AF3DF3" w:rsidRDefault="00AF3DF3" w:rsidP="000400D7">
      <w:pPr>
        <w:pStyle w:val="af"/>
        <w:keepNext/>
        <w:rPr>
          <w:rFonts w:hint="cs"/>
          <w:rtl/>
        </w:rPr>
      </w:pPr>
      <w:bookmarkStart w:id="1092" w:name="_ETM_Q9_463428"/>
      <w:bookmarkEnd w:id="1092"/>
      <w:r>
        <w:rPr>
          <w:rtl/>
        </w:rPr>
        <w:t>סופה לנדבר (ישראל ביתנו):</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כן, תסיים כבר. אנחנו </w:t>
      </w:r>
      <w:r w:rsidR="00E74E02">
        <w:rPr>
          <w:rFonts w:hint="cs"/>
          <w:rtl/>
          <w:lang w:eastAsia="he-IL"/>
        </w:rPr>
        <w:t>– – –</w:t>
      </w:r>
      <w:r>
        <w:rPr>
          <w:rFonts w:hint="cs"/>
          <w:rtl/>
          <w:lang w:eastAsia="he-IL"/>
        </w:rPr>
        <w:t xml:space="preserve"> אתה משכנע אותנו להצביע נגד. אל תיתן לנו להצביע </w:t>
      </w:r>
      <w:bookmarkStart w:id="1093" w:name="_ETM_Q9_471859"/>
      <w:bookmarkEnd w:id="1093"/>
      <w:r>
        <w:rPr>
          <w:rFonts w:hint="cs"/>
          <w:rtl/>
          <w:lang w:eastAsia="he-IL"/>
        </w:rPr>
        <w:t xml:space="preserve">נגד. רד כבר, נו. </w:t>
      </w:r>
    </w:p>
    <w:p w:rsidR="00AF3DF3" w:rsidRDefault="00AF3DF3" w:rsidP="000400D7">
      <w:pPr>
        <w:rPr>
          <w:rFonts w:hint="cs"/>
          <w:rtl/>
          <w:lang w:eastAsia="he-IL"/>
        </w:rPr>
      </w:pPr>
      <w:bookmarkStart w:id="1094" w:name="_ETM_Q9_473263"/>
      <w:bookmarkEnd w:id="1094"/>
    </w:p>
    <w:p w:rsidR="00AF3DF3" w:rsidRDefault="00AF3DF3" w:rsidP="000400D7">
      <w:pPr>
        <w:pStyle w:val="af0"/>
        <w:keepNext/>
        <w:rPr>
          <w:rFonts w:hint="cs"/>
          <w:rtl/>
        </w:rPr>
      </w:pPr>
      <w:bookmarkStart w:id="1095" w:name="_ETM_Q9_473566"/>
      <w:bookmarkEnd w:id="1095"/>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צודקת. </w:t>
      </w:r>
    </w:p>
    <w:p w:rsidR="00AF3DF3" w:rsidRDefault="00AF3DF3" w:rsidP="000400D7">
      <w:pPr>
        <w:rPr>
          <w:rFonts w:hint="cs"/>
          <w:rtl/>
          <w:lang w:eastAsia="he-IL"/>
        </w:rPr>
      </w:pPr>
      <w:bookmarkStart w:id="1096" w:name="_ETM_Q9_474170"/>
      <w:bookmarkEnd w:id="1096"/>
    </w:p>
    <w:p w:rsidR="00AF3DF3" w:rsidRDefault="00AF3DF3" w:rsidP="000400D7">
      <w:pPr>
        <w:pStyle w:val="-"/>
        <w:keepNext/>
        <w:rPr>
          <w:rtl/>
        </w:rPr>
      </w:pPr>
      <w:bookmarkStart w:id="1097" w:name="_ETM_Q9_474410"/>
      <w:bookmarkEnd w:id="1097"/>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זה היה אחד הנימוקים הכי </w:t>
      </w:r>
      <w:bookmarkStart w:id="1098" w:name="_ETM_Q9_474379"/>
      <w:bookmarkEnd w:id="1098"/>
      <w:r>
        <w:rPr>
          <w:rFonts w:hint="cs"/>
          <w:rtl/>
          <w:lang w:eastAsia="he-IL"/>
        </w:rPr>
        <w:t xml:space="preserve">משכנעים ששמעתי. אני תכף </w:t>
      </w:r>
      <w:r w:rsidR="00E74E02">
        <w:rPr>
          <w:rFonts w:hint="cs"/>
          <w:rtl/>
          <w:lang w:eastAsia="he-IL"/>
        </w:rPr>
        <w:t>– – –</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רבותי, תכף השר יסיים </w:t>
      </w:r>
      <w:bookmarkStart w:id="1099" w:name="_ETM_Q9_480978"/>
      <w:bookmarkEnd w:id="1099"/>
      <w:r>
        <w:rPr>
          <w:rFonts w:hint="cs"/>
          <w:rtl/>
          <w:lang w:eastAsia="he-IL"/>
        </w:rPr>
        <w:t xml:space="preserve">ואנחנו נתחיל את הדיון. אדוני יסכם. </w:t>
      </w:r>
    </w:p>
    <w:p w:rsidR="00AF3DF3" w:rsidRDefault="00AF3DF3" w:rsidP="000400D7">
      <w:pPr>
        <w:rPr>
          <w:rFonts w:hint="cs"/>
          <w:rtl/>
          <w:lang w:eastAsia="he-IL"/>
        </w:rPr>
      </w:pPr>
    </w:p>
    <w:p w:rsidR="00AF3DF3" w:rsidRDefault="00AF3DF3" w:rsidP="000400D7">
      <w:pPr>
        <w:pStyle w:val="-"/>
        <w:keepNext/>
        <w:rPr>
          <w:rFonts w:hint="cs"/>
          <w:rtl/>
        </w:rPr>
      </w:pPr>
      <w:bookmarkStart w:id="1100" w:name="_ETM_Q9_481988"/>
      <w:bookmarkEnd w:id="1100"/>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F2AC1">
      <w:pPr>
        <w:rPr>
          <w:rFonts w:hint="cs"/>
          <w:rtl/>
          <w:lang w:eastAsia="he-IL"/>
        </w:rPr>
      </w:pPr>
      <w:r>
        <w:rPr>
          <w:rFonts w:hint="cs"/>
          <w:rtl/>
          <w:lang w:eastAsia="he-IL"/>
        </w:rPr>
        <w:t xml:space="preserve">אדוני היושב-ראש, אני אומר </w:t>
      </w:r>
      <w:bookmarkStart w:id="1101" w:name="_ETM_Q9_487621"/>
      <w:bookmarkEnd w:id="1101"/>
      <w:r>
        <w:rPr>
          <w:rFonts w:hint="cs"/>
          <w:rtl/>
          <w:lang w:eastAsia="he-IL"/>
        </w:rPr>
        <w:t xml:space="preserve">כך: המתווה שגובש בהתחלה כלל רק תקרת מחיר אחת, שהיא המחיר הממוצע בישראל. על זה הוספנו שלושה מנגנונים מרסני מחיר </w:t>
      </w:r>
      <w:bookmarkStart w:id="1102" w:name="_ETM_Q9_497209"/>
      <w:bookmarkEnd w:id="1102"/>
      <w:r>
        <w:rPr>
          <w:rFonts w:hint="cs"/>
          <w:rtl/>
          <w:lang w:eastAsia="he-IL"/>
        </w:rPr>
        <w:t xml:space="preserve">נוספים: האחד יוריד את המחיר לתעשיינים לצורך דודים, דודי </w:t>
      </w:r>
      <w:bookmarkStart w:id="1103" w:name="_ETM_Q9_504244"/>
      <w:bookmarkEnd w:id="1103"/>
      <w:r>
        <w:rPr>
          <w:rFonts w:hint="cs"/>
          <w:rtl/>
          <w:lang w:eastAsia="he-IL"/>
        </w:rPr>
        <w:t xml:space="preserve">חימום וכו', מ-5.40 בערך </w:t>
      </w:r>
      <w:r w:rsidR="00517C90">
        <w:rPr>
          <w:rFonts w:hint="cs"/>
          <w:rtl/>
          <w:lang w:eastAsia="he-IL"/>
        </w:rPr>
        <w:t xml:space="preserve">היום </w:t>
      </w:r>
      <w:r>
        <w:rPr>
          <w:rFonts w:hint="cs"/>
          <w:rtl/>
          <w:lang w:eastAsia="he-IL"/>
        </w:rPr>
        <w:t>לאזור ה-5 בתחילת 2016, ויצמי</w:t>
      </w:r>
      <w:bookmarkStart w:id="1104" w:name="_ETM_Q9_510193"/>
      <w:bookmarkEnd w:id="1104"/>
      <w:r>
        <w:rPr>
          <w:rFonts w:hint="cs"/>
          <w:rtl/>
          <w:lang w:eastAsia="he-IL"/>
        </w:rPr>
        <w:t>ד את זה למחיר ה-</w:t>
      </w:r>
      <w:r>
        <w:rPr>
          <w:lang w:eastAsia="he-IL"/>
        </w:rPr>
        <w:t>break</w:t>
      </w:r>
      <w:r>
        <w:rPr>
          <w:rFonts w:hint="cs"/>
          <w:rtl/>
          <w:lang w:eastAsia="he-IL"/>
        </w:rPr>
        <w:t xml:space="preserve">. זה בעצם חוזה </w:t>
      </w:r>
      <w:bookmarkStart w:id="1105" w:name="_ETM_Q9_513563"/>
      <w:bookmarkEnd w:id="1105"/>
      <w:r>
        <w:rPr>
          <w:rFonts w:hint="cs"/>
          <w:rtl/>
          <w:lang w:eastAsia="he-IL"/>
        </w:rPr>
        <w:t xml:space="preserve">בתי-הזיקוק, שזה החוזה הכי טוב של תעשיינים. בתי-הזיקוק </w:t>
      </w:r>
      <w:bookmarkStart w:id="1106" w:name="_ETM_Q9_517589"/>
      <w:bookmarkEnd w:id="1106"/>
      <w:r w:rsidR="00662AB2">
        <w:rPr>
          <w:rFonts w:hint="eastAsia"/>
          <w:rtl/>
          <w:lang w:eastAsia="he-IL"/>
        </w:rPr>
        <w:t>–</w:t>
      </w:r>
      <w:r w:rsidR="00662AB2">
        <w:rPr>
          <w:rFonts w:hint="cs"/>
          <w:rtl/>
          <w:lang w:eastAsia="he-IL"/>
        </w:rPr>
        <w:t xml:space="preserve"> </w:t>
      </w:r>
      <w:r>
        <w:rPr>
          <w:rFonts w:hint="cs"/>
          <w:rtl/>
          <w:lang w:eastAsia="he-IL"/>
        </w:rPr>
        <w:t xml:space="preserve">חברה ענקית – הכרחנו את החברות להציע את אותו חוזה </w:t>
      </w:r>
      <w:bookmarkStart w:id="1107" w:name="_ETM_Q9_520873"/>
      <w:bookmarkEnd w:id="1107"/>
      <w:r>
        <w:rPr>
          <w:rFonts w:hint="cs"/>
          <w:rtl/>
          <w:lang w:eastAsia="he-IL"/>
        </w:rPr>
        <w:t xml:space="preserve">טוב לכל תעשיין, גדול כקטן, אם הוא רוצה לקחת את </w:t>
      </w:r>
      <w:bookmarkStart w:id="1108" w:name="_ETM_Q9_523512"/>
      <w:bookmarkEnd w:id="1108"/>
      <w:r>
        <w:rPr>
          <w:rFonts w:hint="cs"/>
          <w:rtl/>
          <w:lang w:eastAsia="he-IL"/>
        </w:rPr>
        <w:t xml:space="preserve">זה; </w:t>
      </w:r>
      <w:bookmarkStart w:id="1109" w:name="_ETM_Q9_553812"/>
      <w:bookmarkEnd w:id="1109"/>
      <w:r w:rsidR="00662AB2">
        <w:rPr>
          <w:rFonts w:hint="cs"/>
          <w:rtl/>
          <w:lang w:eastAsia="he-IL"/>
        </w:rPr>
        <w:t>השני, ליצרני חשמל.</w:t>
      </w:r>
      <w:r>
        <w:rPr>
          <w:rFonts w:hint="cs"/>
          <w:rtl/>
          <w:lang w:eastAsia="he-IL"/>
        </w:rPr>
        <w:t xml:space="preserve"> אבל יצרני חשמל ה</w:t>
      </w:r>
      <w:r w:rsidR="00662AB2">
        <w:rPr>
          <w:rFonts w:hint="cs"/>
          <w:rtl/>
          <w:lang w:eastAsia="he-IL"/>
        </w:rPr>
        <w:t>ם</w:t>
      </w:r>
      <w:r>
        <w:rPr>
          <w:rFonts w:hint="cs"/>
          <w:rtl/>
          <w:lang w:eastAsia="he-IL"/>
        </w:rPr>
        <w:t xml:space="preserve"> גם </w:t>
      </w:r>
      <w:bookmarkStart w:id="1110" w:name="_ETM_Q9_528288"/>
      <w:bookmarkEnd w:id="1110"/>
      <w:r>
        <w:rPr>
          <w:rFonts w:hint="cs"/>
          <w:rtl/>
          <w:lang w:eastAsia="he-IL"/>
        </w:rPr>
        <w:t>תעשיינים שמייצרים חשמל בקו-גנרציה</w:t>
      </w:r>
      <w:r w:rsidR="000F2AC1">
        <w:rPr>
          <w:rFonts w:hint="cs"/>
          <w:rtl/>
          <w:lang w:eastAsia="he-IL"/>
        </w:rPr>
        <w:t>;</w:t>
      </w:r>
      <w:r>
        <w:rPr>
          <w:rFonts w:hint="cs"/>
          <w:rtl/>
          <w:lang w:eastAsia="he-IL"/>
        </w:rPr>
        <w:t xml:space="preserve"> חשמל שהולך גם לחשמל עצמי וגם </w:t>
      </w:r>
      <w:bookmarkStart w:id="1111" w:name="_ETM_Q9_533316"/>
      <w:bookmarkEnd w:id="1111"/>
      <w:r>
        <w:rPr>
          <w:rFonts w:hint="cs"/>
          <w:rtl/>
          <w:lang w:eastAsia="he-IL"/>
        </w:rPr>
        <w:t xml:space="preserve">לחימום. שם המחיר ירד מ-5.40 של היום בתחילת 2016, אם </w:t>
      </w:r>
      <w:bookmarkStart w:id="1112" w:name="_ETM_Q9_537431"/>
      <w:bookmarkEnd w:id="1112"/>
      <w:r>
        <w:rPr>
          <w:rFonts w:hint="cs"/>
          <w:rtl/>
          <w:lang w:eastAsia="he-IL"/>
        </w:rPr>
        <w:t xml:space="preserve">המתווה יאושר, לאזור ה-4.70, ואחר כך יוצמד לשינויים בתעריף ייצור </w:t>
      </w:r>
      <w:bookmarkStart w:id="1113" w:name="_ETM_Q9_545339"/>
      <w:bookmarkEnd w:id="1113"/>
      <w:r>
        <w:rPr>
          <w:rFonts w:hint="cs"/>
          <w:rtl/>
          <w:lang w:eastAsia="he-IL"/>
        </w:rPr>
        <w:t xml:space="preserve">החשמל ולא לחוזה חברת החשמל – את חוזה חברת החשמל </w:t>
      </w:r>
      <w:bookmarkStart w:id="1114" w:name="_ETM_Q9_548642"/>
      <w:bookmarkEnd w:id="1114"/>
      <w:r>
        <w:rPr>
          <w:rFonts w:hint="cs"/>
          <w:rtl/>
          <w:lang w:eastAsia="he-IL"/>
        </w:rPr>
        <w:t xml:space="preserve">הוצאנו מהעניין. וקבענו מגבלה נוספת, שאם ימכרו לחו"ל גז יותר </w:t>
      </w:r>
      <w:bookmarkStart w:id="1115" w:name="_ETM_Q9_553500"/>
      <w:bookmarkEnd w:id="1115"/>
      <w:r>
        <w:rPr>
          <w:rFonts w:hint="cs"/>
          <w:rtl/>
          <w:lang w:eastAsia="he-IL"/>
        </w:rPr>
        <w:t xml:space="preserve">בזול, צריכים להציע את אותו חוזה באותם תנאים </w:t>
      </w:r>
      <w:bookmarkStart w:id="1116" w:name="_ETM_Q9_554225"/>
      <w:bookmarkEnd w:id="1116"/>
      <w:r>
        <w:rPr>
          <w:rFonts w:hint="cs"/>
          <w:rtl/>
          <w:lang w:eastAsia="he-IL"/>
        </w:rPr>
        <w:t xml:space="preserve">בארץ. </w:t>
      </w:r>
      <w:bookmarkStart w:id="1117" w:name="_ETM_Q9_556146"/>
      <w:bookmarkStart w:id="1118" w:name="_ETM_Q9_556731"/>
      <w:bookmarkEnd w:id="1117"/>
      <w:bookmarkEnd w:id="1118"/>
      <w:r>
        <w:rPr>
          <w:rFonts w:hint="cs"/>
          <w:rtl/>
          <w:lang w:eastAsia="he-IL"/>
        </w:rPr>
        <w:t xml:space="preserve">אלה שלושה מנגנונים שמבטיחים שהמחיר בישראל יישאר זול מהממוצע </w:t>
      </w:r>
      <w:bookmarkStart w:id="1119" w:name="_ETM_Q9_562901"/>
      <w:bookmarkEnd w:id="1119"/>
      <w:r>
        <w:rPr>
          <w:rFonts w:hint="cs"/>
          <w:rtl/>
          <w:lang w:eastAsia="he-IL"/>
        </w:rPr>
        <w:t>במדינות ה-</w:t>
      </w:r>
      <w:r>
        <w:rPr>
          <w:lang w:eastAsia="he-IL"/>
        </w:rPr>
        <w:t>OECD</w:t>
      </w:r>
      <w:r>
        <w:rPr>
          <w:rFonts w:hint="cs"/>
          <w:rtl/>
          <w:lang w:eastAsia="he-IL"/>
        </w:rPr>
        <w:t xml:space="preserve">, אולי זול בהרבה אפילו גם בשנים הקרובות. </w:t>
      </w:r>
    </w:p>
    <w:p w:rsidR="00AF3DF3" w:rsidRDefault="00AF3DF3" w:rsidP="000400D7">
      <w:pPr>
        <w:rPr>
          <w:rFonts w:hint="cs"/>
          <w:rtl/>
          <w:lang w:eastAsia="he-IL"/>
        </w:rPr>
      </w:pPr>
    </w:p>
    <w:p w:rsidR="00AF3DF3" w:rsidRDefault="00AF3DF3" w:rsidP="009B5015">
      <w:pPr>
        <w:rPr>
          <w:rFonts w:hint="cs"/>
          <w:rtl/>
          <w:lang w:eastAsia="he-IL"/>
        </w:rPr>
      </w:pPr>
      <w:bookmarkStart w:id="1120" w:name="_ETM_Q9_566386"/>
      <w:bookmarkEnd w:id="1120"/>
      <w:r>
        <w:rPr>
          <w:rFonts w:hint="cs"/>
          <w:rtl/>
          <w:lang w:eastAsia="he-IL"/>
        </w:rPr>
        <w:t xml:space="preserve">אני </w:t>
      </w:r>
      <w:bookmarkStart w:id="1121" w:name="_ETM_Q9_566634"/>
      <w:bookmarkEnd w:id="1121"/>
      <w:r>
        <w:rPr>
          <w:rFonts w:hint="cs"/>
          <w:rtl/>
          <w:lang w:eastAsia="he-IL"/>
        </w:rPr>
        <w:t xml:space="preserve">רוצה לסכם, אדוני היושב-ראש. יש כאן מתווה. המתווה הזה </w:t>
      </w:r>
      <w:bookmarkStart w:id="1122" w:name="_ETM_Q9_571634"/>
      <w:bookmarkEnd w:id="1122"/>
      <w:r>
        <w:rPr>
          <w:rFonts w:hint="cs"/>
          <w:rtl/>
          <w:lang w:eastAsia="he-IL"/>
        </w:rPr>
        <w:t>לא מקל על החברות. אם תיקחו את כל מדינות ה-</w:t>
      </w:r>
      <w:r>
        <w:rPr>
          <w:lang w:eastAsia="he-IL"/>
        </w:rPr>
        <w:t>OECD</w:t>
      </w:r>
      <w:bookmarkStart w:id="1123" w:name="_ETM_Q9_574873"/>
      <w:bookmarkStart w:id="1124" w:name="_ETM_Q9_581066"/>
      <w:bookmarkEnd w:id="1123"/>
      <w:bookmarkEnd w:id="1124"/>
      <w:r>
        <w:rPr>
          <w:rFonts w:hint="cs"/>
          <w:rtl/>
          <w:lang w:eastAsia="he-IL"/>
        </w:rPr>
        <w:t xml:space="preserve"> – ויש עשר מדינות שמפיקות גז – אנחנו דורשים </w:t>
      </w:r>
      <w:bookmarkStart w:id="1125" w:name="_ETM_Q9_580963"/>
      <w:bookmarkEnd w:id="1125"/>
      <w:r>
        <w:rPr>
          <w:rFonts w:hint="cs"/>
          <w:rtl/>
          <w:lang w:eastAsia="he-IL"/>
        </w:rPr>
        <w:t xml:space="preserve">מהחברות את הדרישות הכי קשות, את התנאים הכי קשים. אנחנו </w:t>
      </w:r>
      <w:bookmarkStart w:id="1126" w:name="_ETM_Q9_583442"/>
      <w:bookmarkEnd w:id="1126"/>
      <w:r>
        <w:rPr>
          <w:rFonts w:hint="cs"/>
          <w:rtl/>
          <w:lang w:eastAsia="he-IL"/>
        </w:rPr>
        <w:t>גם מגבילים את המחיר</w:t>
      </w:r>
      <w:r w:rsidR="009B5015">
        <w:rPr>
          <w:rFonts w:hint="cs"/>
          <w:rtl/>
          <w:lang w:eastAsia="he-IL"/>
        </w:rPr>
        <w:t xml:space="preserve"> </w:t>
      </w:r>
      <w:r w:rsidR="00E74E02">
        <w:rPr>
          <w:rFonts w:hint="cs"/>
          <w:rtl/>
          <w:lang w:eastAsia="he-IL"/>
        </w:rPr>
        <w:t>– – –</w:t>
      </w:r>
    </w:p>
    <w:p w:rsidR="00AF3DF3" w:rsidRDefault="00AF3DF3" w:rsidP="000400D7">
      <w:pPr>
        <w:rPr>
          <w:rFonts w:hint="cs"/>
          <w:rtl/>
          <w:lang w:eastAsia="he-IL"/>
        </w:rPr>
      </w:pPr>
      <w:bookmarkStart w:id="1127" w:name="_ETM_Q9_583726"/>
      <w:bookmarkEnd w:id="1127"/>
    </w:p>
    <w:p w:rsidR="00AF3DF3" w:rsidRDefault="00AF3DF3" w:rsidP="000400D7">
      <w:pPr>
        <w:pStyle w:val="af"/>
        <w:keepNext/>
        <w:rPr>
          <w:rFonts w:hint="cs"/>
          <w:rtl/>
        </w:rPr>
      </w:pPr>
      <w:bookmarkStart w:id="1128" w:name="_ETM_Q9_584116"/>
      <w:bookmarkEnd w:id="1128"/>
      <w:r>
        <w:rPr>
          <w:rtl/>
        </w:rPr>
        <w:t>שלי יחימוביץ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מונופול. </w:t>
      </w:r>
    </w:p>
    <w:p w:rsidR="00AF3DF3" w:rsidRDefault="00AF3DF3" w:rsidP="000400D7">
      <w:pPr>
        <w:rPr>
          <w:rFonts w:hint="cs"/>
          <w:rtl/>
          <w:lang w:eastAsia="he-IL"/>
        </w:rPr>
      </w:pPr>
      <w:bookmarkStart w:id="1129" w:name="_ETM_Q9_586343"/>
      <w:bookmarkEnd w:id="1129"/>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 –</w:t>
      </w:r>
      <w:r w:rsidR="009B5015">
        <w:rPr>
          <w:rFonts w:hint="cs"/>
          <w:rtl/>
          <w:lang w:eastAsia="he-IL"/>
        </w:rPr>
        <w:t xml:space="preserve"> </w:t>
      </w:r>
      <w:r w:rsidR="00AF3DF3">
        <w:rPr>
          <w:rFonts w:hint="cs"/>
          <w:rtl/>
          <w:lang w:eastAsia="he-IL"/>
        </w:rPr>
        <w:t xml:space="preserve">גם </w:t>
      </w:r>
      <w:bookmarkStart w:id="1130" w:name="_ETM_Q9_584664"/>
      <w:bookmarkEnd w:id="1130"/>
      <w:r w:rsidR="00AF3DF3">
        <w:rPr>
          <w:rFonts w:hint="cs"/>
          <w:rtl/>
          <w:lang w:eastAsia="he-IL"/>
        </w:rPr>
        <w:t xml:space="preserve">מגבילים את המחיר בחמש השנים הקרובות הגבלה דרסטית. </w:t>
      </w:r>
    </w:p>
    <w:p w:rsidR="00AF3DF3" w:rsidRDefault="00AF3DF3" w:rsidP="000400D7">
      <w:pPr>
        <w:rPr>
          <w:rFonts w:hint="cs"/>
          <w:rtl/>
          <w:lang w:eastAsia="he-IL"/>
        </w:rPr>
      </w:pPr>
      <w:bookmarkStart w:id="1131" w:name="_ETM_Q9_586775"/>
      <w:bookmarkEnd w:id="1131"/>
    </w:p>
    <w:p w:rsidR="00AF3DF3" w:rsidRDefault="00AF3DF3" w:rsidP="000400D7">
      <w:pPr>
        <w:pStyle w:val="af"/>
        <w:keepNext/>
        <w:rPr>
          <w:rtl/>
        </w:rPr>
      </w:pPr>
      <w:bookmarkStart w:id="1132" w:name="_ETM_Q9_587025"/>
      <w:bookmarkEnd w:id="1132"/>
      <w:r>
        <w:rPr>
          <w:rtl/>
        </w:rPr>
        <w:t>שלי יחימוביץ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מי </w:t>
      </w:r>
      <w:bookmarkStart w:id="1133" w:name="_ETM_Q9_588521"/>
      <w:bookmarkEnd w:id="1133"/>
      <w:r>
        <w:rPr>
          <w:rFonts w:hint="cs"/>
          <w:rtl/>
          <w:lang w:eastAsia="he-IL"/>
        </w:rPr>
        <w:t>נותן מונופול? מי?</w:t>
      </w:r>
    </w:p>
    <w:p w:rsidR="00AF3DF3" w:rsidRDefault="00AF3DF3" w:rsidP="000400D7">
      <w:pPr>
        <w:rPr>
          <w:rFonts w:hint="cs"/>
          <w:rtl/>
          <w:lang w:eastAsia="he-IL"/>
        </w:rPr>
      </w:pPr>
    </w:p>
    <w:p w:rsidR="00AF3DF3" w:rsidRDefault="00AF3DF3" w:rsidP="000400D7">
      <w:pPr>
        <w:pStyle w:val="-"/>
        <w:keepNext/>
        <w:rPr>
          <w:rFonts w:hint="cs"/>
          <w:rtl/>
        </w:rPr>
      </w:pPr>
      <w:bookmarkStart w:id="1134" w:name="_ETM_Q9_591015"/>
      <w:bookmarkStart w:id="1135" w:name="_ETM_Q9_591042"/>
      <w:bookmarkEnd w:id="1134"/>
      <w:bookmarkEnd w:id="1135"/>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דרך אגב, המחיר, כפי שהוא מוגבל, יהיה </w:t>
      </w:r>
      <w:bookmarkStart w:id="1136" w:name="_ETM_Q9_593778"/>
      <w:bookmarkEnd w:id="1136"/>
      <w:r>
        <w:rPr>
          <w:rFonts w:hint="cs"/>
          <w:rtl/>
          <w:lang w:eastAsia="he-IL"/>
        </w:rPr>
        <w:t>יותר נמוך מהממוצע ברוב מדינות ה-</w:t>
      </w:r>
      <w:r>
        <w:rPr>
          <w:lang w:eastAsia="he-IL"/>
        </w:rPr>
        <w:t>OECD</w:t>
      </w:r>
      <w:r>
        <w:rPr>
          <w:rFonts w:hint="cs"/>
          <w:rtl/>
          <w:lang w:eastAsia="he-IL"/>
        </w:rPr>
        <w:t>.</w:t>
      </w:r>
    </w:p>
    <w:p w:rsidR="00AF3DF3" w:rsidRDefault="00AF3DF3" w:rsidP="000400D7">
      <w:pPr>
        <w:rPr>
          <w:rFonts w:hint="cs"/>
          <w:rtl/>
          <w:lang w:eastAsia="he-I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ספר לנו מי נותן מונופול. </w:t>
      </w:r>
      <w:bookmarkStart w:id="1137" w:name="_ETM_Q9_595351"/>
      <w:bookmarkEnd w:id="1137"/>
      <w:r>
        <w:rPr>
          <w:rFonts w:hint="cs"/>
          <w:rtl/>
          <w:lang w:eastAsia="he-IL"/>
        </w:rPr>
        <w:t xml:space="preserve">ספר לנו. </w:t>
      </w:r>
    </w:p>
    <w:p w:rsidR="00AF3DF3" w:rsidRDefault="00AF3DF3" w:rsidP="000400D7">
      <w:pPr>
        <w:rPr>
          <w:rFonts w:hint="cs"/>
          <w:rtl/>
          <w:lang w:eastAsia="he-IL"/>
        </w:rPr>
      </w:pPr>
      <w:bookmarkStart w:id="1138" w:name="_ETM_Q9_596679"/>
      <w:bookmarkStart w:id="1139" w:name="_ETM_Q9_596934"/>
      <w:bookmarkEnd w:id="1138"/>
      <w:bookmarkEnd w:id="1139"/>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אנחנו גם מכריחים אותם למכור שדות שהם גילו </w:t>
      </w:r>
      <w:bookmarkStart w:id="1140" w:name="_ETM_Q9_601607"/>
      <w:bookmarkEnd w:id="1140"/>
      <w:r>
        <w:rPr>
          <w:rFonts w:hint="cs"/>
          <w:rtl/>
          <w:lang w:eastAsia="he-IL"/>
        </w:rPr>
        <w:t xml:space="preserve">ובמקרה מסוים גם פיתחו. שום מדינה מערבית לא עשתה דבר </w:t>
      </w:r>
      <w:bookmarkStart w:id="1141" w:name="_ETM_Q9_605082"/>
      <w:bookmarkEnd w:id="1141"/>
      <w:r>
        <w:rPr>
          <w:rFonts w:hint="cs"/>
          <w:rtl/>
          <w:lang w:eastAsia="he-IL"/>
        </w:rPr>
        <w:t xml:space="preserve">כזה בשנים האחרונות. </w:t>
      </w:r>
    </w:p>
    <w:p w:rsidR="00AF3DF3" w:rsidRDefault="00AF3DF3" w:rsidP="000400D7">
      <w:pPr>
        <w:rPr>
          <w:rFonts w:hint="cs"/>
          <w:rtl/>
          <w:lang w:eastAsia="he-IL"/>
        </w:rPr>
      </w:pPr>
      <w:bookmarkStart w:id="1142" w:name="_ETM_Q9_602503"/>
      <w:bookmarkEnd w:id="1142"/>
    </w:p>
    <w:p w:rsidR="00AF3DF3" w:rsidRDefault="00AF3DF3" w:rsidP="000400D7">
      <w:pPr>
        <w:pStyle w:val="af"/>
        <w:keepNext/>
        <w:rPr>
          <w:rFonts w:hint="cs"/>
          <w:rtl/>
        </w:rPr>
      </w:pPr>
      <w:bookmarkStart w:id="1143" w:name="_ETM_Q9_602967"/>
      <w:bookmarkEnd w:id="1143"/>
      <w:r>
        <w:rPr>
          <w:rtl/>
        </w:rPr>
        <w:t>שלי יחימוביץ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ספר לנו על מדינה שנותנת מונופול כזה. </w:t>
      </w:r>
      <w:bookmarkStart w:id="1144" w:name="_ETM_Q9_609063"/>
      <w:bookmarkEnd w:id="1144"/>
      <w:r>
        <w:rPr>
          <w:rFonts w:hint="cs"/>
          <w:rtl/>
          <w:lang w:eastAsia="he-IL"/>
        </w:rPr>
        <w:t xml:space="preserve">ספר. </w:t>
      </w:r>
    </w:p>
    <w:p w:rsidR="00AF3DF3" w:rsidRDefault="00AF3DF3" w:rsidP="000400D7">
      <w:pPr>
        <w:rPr>
          <w:rFonts w:hint="cs"/>
          <w:rtl/>
          <w:lang w:eastAsia="he-IL"/>
        </w:rPr>
      </w:pPr>
      <w:bookmarkStart w:id="1145" w:name="_ETM_Q9_607820"/>
      <w:bookmarkEnd w:id="1145"/>
    </w:p>
    <w:p w:rsidR="00AF3DF3" w:rsidRDefault="00AF3DF3" w:rsidP="000400D7">
      <w:pPr>
        <w:pStyle w:val="-"/>
        <w:keepNext/>
        <w:rPr>
          <w:rFonts w:hint="cs"/>
          <w:rtl/>
        </w:rPr>
      </w:pPr>
      <w:bookmarkStart w:id="1146" w:name="_ETM_Q9_608073"/>
      <w:bookmarkEnd w:id="1146"/>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אנחנו מדינה שמטילה על החברות את ההגבלות הכי קשות </w:t>
      </w:r>
      <w:bookmarkStart w:id="1147" w:name="_ETM_Q9_615078"/>
      <w:bookmarkEnd w:id="1147"/>
      <w:r>
        <w:rPr>
          <w:rFonts w:hint="cs"/>
          <w:rtl/>
          <w:lang w:eastAsia="he-IL"/>
        </w:rPr>
        <w:t xml:space="preserve">בכל העולם המערבי. </w:t>
      </w:r>
    </w:p>
    <w:p w:rsidR="00AF3DF3" w:rsidRDefault="00AF3DF3" w:rsidP="000400D7">
      <w:pPr>
        <w:rPr>
          <w:rFonts w:hint="cs"/>
          <w:rtl/>
          <w:lang w:eastAsia="he-IL"/>
        </w:rPr>
      </w:pPr>
      <w:bookmarkStart w:id="1148" w:name="_ETM_Q9_615718"/>
      <w:bookmarkEnd w:id="1148"/>
    </w:p>
    <w:p w:rsidR="00AF3DF3" w:rsidRDefault="00AF3DF3" w:rsidP="000400D7">
      <w:pPr>
        <w:pStyle w:val="af"/>
        <w:keepNext/>
        <w:rPr>
          <w:rFonts w:hint="cs"/>
          <w:rtl/>
        </w:rPr>
      </w:pPr>
      <w:bookmarkStart w:id="1149" w:name="_ETM_Q9_615976"/>
      <w:bookmarkEnd w:id="1149"/>
      <w:r>
        <w:rPr>
          <w:rtl/>
        </w:rPr>
        <w:t>שלי יחימוביץ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זה פשוט מחריד לשמוע אותו אומר א</w:t>
      </w:r>
      <w:bookmarkStart w:id="1150" w:name="_ETM_Q9_618624"/>
      <w:bookmarkEnd w:id="1150"/>
      <w:r>
        <w:rPr>
          <w:rFonts w:hint="cs"/>
          <w:rtl/>
          <w:lang w:eastAsia="he-IL"/>
        </w:rPr>
        <w:t xml:space="preserve">ת זה, אפילו אם </w:t>
      </w:r>
      <w:r w:rsidR="00E74E02">
        <w:rPr>
          <w:rFonts w:hint="cs"/>
          <w:rtl/>
          <w:lang w:eastAsia="he-IL"/>
        </w:rPr>
        <w:t>– – –</w:t>
      </w:r>
    </w:p>
    <w:p w:rsidR="00AF3DF3" w:rsidRDefault="00AF3DF3" w:rsidP="000400D7">
      <w:pPr>
        <w:rPr>
          <w:rFonts w:hint="cs"/>
          <w:rtl/>
          <w:lang w:eastAsia="he-IL"/>
        </w:rPr>
      </w:pPr>
      <w:bookmarkStart w:id="1151" w:name="_ETM_Q9_621580"/>
      <w:bookmarkStart w:id="1152" w:name="_ETM_Q9_621842"/>
      <w:bookmarkEnd w:id="1151"/>
      <w:bookmarkEnd w:id="1152"/>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9B5015">
      <w:pPr>
        <w:rPr>
          <w:rFonts w:hint="cs"/>
          <w:rtl/>
          <w:lang w:eastAsia="he-IL"/>
        </w:rPr>
      </w:pPr>
      <w:r>
        <w:rPr>
          <w:rFonts w:hint="cs"/>
          <w:rtl/>
          <w:lang w:eastAsia="he-IL"/>
        </w:rPr>
        <w:t xml:space="preserve">חברת הכנסת שלי </w:t>
      </w:r>
      <w:bookmarkStart w:id="1153" w:name="_ETM_Q9_622335"/>
      <w:bookmarkEnd w:id="1153"/>
      <w:r>
        <w:rPr>
          <w:rFonts w:hint="cs"/>
          <w:rtl/>
          <w:lang w:eastAsia="he-IL"/>
        </w:rPr>
        <w:t xml:space="preserve">יחימוביץ, אני קורא </w:t>
      </w:r>
      <w:r w:rsidR="009B5015">
        <w:rPr>
          <w:rFonts w:hint="cs"/>
          <w:rtl/>
          <w:lang w:eastAsia="he-IL"/>
        </w:rPr>
        <w:t>אות</w:t>
      </w:r>
      <w:r>
        <w:rPr>
          <w:rFonts w:hint="cs"/>
          <w:rtl/>
          <w:lang w:eastAsia="he-IL"/>
        </w:rPr>
        <w:t xml:space="preserve">ך לסדר פעם ראשונה. </w:t>
      </w:r>
    </w:p>
    <w:p w:rsidR="00AF3DF3" w:rsidRDefault="00AF3DF3" w:rsidP="000400D7">
      <w:pPr>
        <w:rPr>
          <w:rFonts w:hint="cs"/>
          <w:rtl/>
          <w:lang w:eastAsia="he-IL"/>
        </w:rPr>
      </w:pPr>
      <w:bookmarkStart w:id="1154" w:name="_ETM_Q9_628144"/>
      <w:bookmarkEnd w:id="1154"/>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lang w:eastAsia="he-IL"/>
        </w:rPr>
      </w:pPr>
    </w:p>
    <w:p w:rsidR="00AF3DF3" w:rsidRDefault="00AF3DF3" w:rsidP="009B5015">
      <w:pPr>
        <w:rPr>
          <w:rFonts w:hint="cs"/>
          <w:rtl/>
          <w:lang w:eastAsia="he-IL"/>
        </w:rPr>
      </w:pPr>
      <w:r>
        <w:rPr>
          <w:rFonts w:hint="cs"/>
          <w:rtl/>
          <w:lang w:eastAsia="he-IL"/>
        </w:rPr>
        <w:t xml:space="preserve">פעם ראשונה </w:t>
      </w:r>
      <w:bookmarkStart w:id="1155" w:name="_ETM_Q9_627441"/>
      <w:bookmarkEnd w:id="1155"/>
      <w:r>
        <w:rPr>
          <w:rFonts w:hint="cs"/>
          <w:rtl/>
          <w:lang w:eastAsia="he-IL"/>
        </w:rPr>
        <w:t>בחיים שלי</w:t>
      </w:r>
      <w:r w:rsidR="009B5015">
        <w:rPr>
          <w:rFonts w:hint="cs"/>
          <w:rtl/>
          <w:lang w:eastAsia="he-IL"/>
        </w:rPr>
        <w:t>,</w:t>
      </w:r>
      <w:r>
        <w:rPr>
          <w:rFonts w:hint="cs"/>
          <w:rtl/>
          <w:lang w:eastAsia="he-IL"/>
        </w:rPr>
        <w:t xml:space="preserve"> בעשר שנים</w:t>
      </w:r>
      <w:r w:rsidR="009B5015">
        <w:rPr>
          <w:rFonts w:hint="cs"/>
          <w:rtl/>
          <w:lang w:eastAsia="he-IL"/>
        </w:rPr>
        <w:t>,</w:t>
      </w:r>
      <w:r>
        <w:rPr>
          <w:rFonts w:hint="cs"/>
          <w:rtl/>
          <w:lang w:eastAsia="he-IL"/>
        </w:rPr>
        <w:t xml:space="preserve"> שקוראים </w:t>
      </w:r>
      <w:r w:rsidR="009B5015">
        <w:rPr>
          <w:rFonts w:hint="cs"/>
          <w:rtl/>
          <w:lang w:eastAsia="he-IL"/>
        </w:rPr>
        <w:t>אות</w:t>
      </w:r>
      <w:r>
        <w:rPr>
          <w:rFonts w:hint="cs"/>
          <w:rtl/>
          <w:lang w:eastAsia="he-IL"/>
        </w:rPr>
        <w:t xml:space="preserve">י לסדר. </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נו, כמה </w:t>
      </w:r>
      <w:bookmarkStart w:id="1156" w:name="_ETM_Q9_631956"/>
      <w:bookmarkEnd w:id="1156"/>
      <w:r>
        <w:rPr>
          <w:rFonts w:hint="cs"/>
          <w:rtl/>
          <w:lang w:eastAsia="he-IL"/>
        </w:rPr>
        <w:t>אני יכול? כמה אני יכול להתאפק</w:t>
      </w:r>
      <w:bookmarkStart w:id="1157" w:name="_ETM_Q9_633360"/>
      <w:bookmarkEnd w:id="1157"/>
      <w:r>
        <w:rPr>
          <w:rFonts w:hint="cs"/>
          <w:rtl/>
          <w:lang w:eastAsia="he-IL"/>
        </w:rPr>
        <w:t>?</w:t>
      </w:r>
    </w:p>
    <w:p w:rsidR="00AF3DF3" w:rsidRDefault="00AF3DF3" w:rsidP="000400D7">
      <w:pPr>
        <w:rPr>
          <w:rFonts w:hint="cs"/>
          <w:rtl/>
          <w:lang w:eastAsia="he-IL"/>
        </w:rPr>
      </w:pPr>
    </w:p>
    <w:p w:rsidR="00AF3DF3" w:rsidRDefault="00AF3DF3" w:rsidP="000400D7">
      <w:pPr>
        <w:pStyle w:val="af"/>
        <w:keepNext/>
        <w:rPr>
          <w:rFonts w:hint="cs"/>
          <w:rtl/>
        </w:rPr>
      </w:pPr>
      <w:bookmarkStart w:id="1158" w:name="_ETM_Q9_630751"/>
      <w:bookmarkEnd w:id="1158"/>
      <w:r>
        <w:rPr>
          <w:rtl/>
        </w:rPr>
        <w:t>שלי יחימוביץ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זה לא בסדר. </w:t>
      </w:r>
    </w:p>
    <w:p w:rsidR="00AF3DF3" w:rsidRDefault="00AF3DF3" w:rsidP="000400D7">
      <w:pPr>
        <w:rPr>
          <w:rFonts w:hint="cs"/>
          <w:rtl/>
          <w:lang w:eastAsia="he-IL"/>
        </w:rPr>
      </w:pPr>
      <w:bookmarkStart w:id="1159" w:name="_ETM_Q9_632461"/>
      <w:bookmarkEnd w:id="1159"/>
    </w:p>
    <w:p w:rsidR="00AF3DF3" w:rsidRDefault="00AF3DF3" w:rsidP="000400D7">
      <w:pPr>
        <w:pStyle w:val="af0"/>
        <w:keepNext/>
        <w:rPr>
          <w:rFonts w:hint="cs"/>
          <w:rtl/>
        </w:rPr>
      </w:pPr>
      <w:bookmarkStart w:id="1160" w:name="_ETM_Q9_632707"/>
      <w:bookmarkEnd w:id="1160"/>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אני </w:t>
      </w:r>
      <w:bookmarkStart w:id="1161" w:name="_ETM_Q9_634717"/>
      <w:bookmarkEnd w:id="1161"/>
      <w:r>
        <w:rPr>
          <w:rFonts w:hint="cs"/>
          <w:rtl/>
          <w:lang w:eastAsia="he-IL"/>
        </w:rPr>
        <w:t xml:space="preserve">מתאפק ומתאפק ומתאפק. </w:t>
      </w:r>
    </w:p>
    <w:p w:rsidR="00AF3DF3" w:rsidRDefault="00AF3DF3" w:rsidP="000400D7">
      <w:pPr>
        <w:rPr>
          <w:rFonts w:hint="cs"/>
          <w:rtl/>
          <w:lang w:eastAsia="he-IL"/>
        </w:rPr>
      </w:pPr>
      <w:bookmarkStart w:id="1162" w:name="_ETM_Q9_637370"/>
      <w:bookmarkEnd w:id="1162"/>
    </w:p>
    <w:p w:rsidR="00AF3DF3" w:rsidRDefault="00AF3DF3" w:rsidP="000400D7">
      <w:pPr>
        <w:pStyle w:val="af"/>
        <w:keepNext/>
        <w:rPr>
          <w:rFonts w:hint="cs"/>
          <w:rtl/>
        </w:rPr>
      </w:pPr>
      <w:bookmarkStart w:id="1163" w:name="_ETM_Q9_637620"/>
      <w:bookmarkEnd w:id="1163"/>
      <w:r>
        <w:rPr>
          <w:rtl/>
        </w:rPr>
        <w:t>שלי יחימוביץ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עשר שנים, אדוני היושב-ראש. </w:t>
      </w:r>
    </w:p>
    <w:p w:rsidR="00AF3DF3" w:rsidRDefault="00AF3DF3" w:rsidP="000400D7">
      <w:pPr>
        <w:rPr>
          <w:rFonts w:hint="cs"/>
          <w:rtl/>
          <w:lang w:eastAsia="he-IL"/>
        </w:rPr>
      </w:pPr>
      <w:bookmarkStart w:id="1164" w:name="_ETM_Q9_638881"/>
      <w:bookmarkEnd w:id="1164"/>
    </w:p>
    <w:p w:rsidR="00AF3DF3" w:rsidRDefault="00AF3DF3" w:rsidP="000400D7">
      <w:pPr>
        <w:pStyle w:val="af0"/>
        <w:keepNext/>
        <w:rPr>
          <w:rFonts w:hint="cs"/>
          <w:rtl/>
        </w:rPr>
      </w:pPr>
      <w:bookmarkStart w:id="1165" w:name="_ETM_Q9_639134"/>
      <w:bookmarkEnd w:id="1165"/>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אז אני זכיתי </w:t>
      </w:r>
      <w:bookmarkStart w:id="1166" w:name="_ETM_Q9_639575"/>
      <w:bookmarkEnd w:id="1166"/>
      <w:r>
        <w:rPr>
          <w:rFonts w:hint="cs"/>
          <w:rtl/>
          <w:lang w:eastAsia="he-IL"/>
        </w:rPr>
        <w:t xml:space="preserve">לפעם הראשונה. </w:t>
      </w:r>
    </w:p>
    <w:p w:rsidR="00AF3DF3" w:rsidRDefault="00AF3DF3" w:rsidP="000400D7">
      <w:pPr>
        <w:rPr>
          <w:rFonts w:hint="cs"/>
          <w:rtl/>
          <w:lang w:eastAsia="he-IL"/>
        </w:rPr>
      </w:pPr>
      <w:bookmarkStart w:id="1167" w:name="_ETM_Q9_641640"/>
      <w:bookmarkEnd w:id="1167"/>
    </w:p>
    <w:p w:rsidR="00AF3DF3" w:rsidRDefault="00AF3DF3" w:rsidP="000400D7">
      <w:pPr>
        <w:pStyle w:val="af"/>
        <w:keepNext/>
        <w:rPr>
          <w:rFonts w:hint="cs"/>
          <w:rtl/>
        </w:rPr>
      </w:pPr>
      <w:bookmarkStart w:id="1168" w:name="_ETM_Q9_641881"/>
      <w:bookmarkEnd w:id="1168"/>
      <w:r>
        <w:rPr>
          <w:rtl/>
        </w:rPr>
        <w:t>שלי יחימוביץ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זה ממש מעציב אותי שזה אתה. </w:t>
      </w:r>
    </w:p>
    <w:p w:rsidR="00AF3DF3" w:rsidRDefault="00AF3DF3" w:rsidP="000400D7">
      <w:pPr>
        <w:rPr>
          <w:rFonts w:hint="cs"/>
          <w:rtl/>
          <w:lang w:eastAsia="he-IL"/>
        </w:rPr>
      </w:pPr>
      <w:bookmarkStart w:id="1169" w:name="_ETM_Q9_644443"/>
      <w:bookmarkEnd w:id="1169"/>
    </w:p>
    <w:p w:rsidR="00AF3DF3" w:rsidRDefault="00AF3DF3" w:rsidP="000400D7">
      <w:pPr>
        <w:pStyle w:val="af0"/>
        <w:keepNext/>
        <w:rPr>
          <w:rFonts w:hint="cs"/>
          <w:rtl/>
        </w:rPr>
      </w:pPr>
      <w:bookmarkStart w:id="1170" w:name="_ETM_Q9_644690"/>
      <w:bookmarkEnd w:id="1170"/>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נו, באמת. </w:t>
      </w:r>
      <w:bookmarkStart w:id="1171" w:name="_ETM_Q9_644297"/>
      <w:bookmarkEnd w:id="1171"/>
      <w:r>
        <w:rPr>
          <w:rFonts w:hint="cs"/>
          <w:rtl/>
          <w:lang w:eastAsia="he-IL"/>
        </w:rPr>
        <w:t xml:space="preserve">יכול להיות שאני </w:t>
      </w:r>
      <w:r w:rsidR="00E74E02">
        <w:rPr>
          <w:rFonts w:hint="cs"/>
          <w:rtl/>
          <w:lang w:eastAsia="he-IL"/>
        </w:rPr>
        <w:t>– – –</w:t>
      </w:r>
    </w:p>
    <w:p w:rsidR="00AF3DF3" w:rsidRDefault="00AF3DF3" w:rsidP="000400D7">
      <w:pPr>
        <w:rPr>
          <w:rFonts w:hint="cs"/>
          <w:rtl/>
          <w:lang w:eastAsia="he-IL"/>
        </w:rPr>
      </w:pPr>
      <w:bookmarkStart w:id="1172" w:name="_ETM_Q9_646539"/>
      <w:bookmarkEnd w:id="1172"/>
    </w:p>
    <w:p w:rsidR="00AF3DF3" w:rsidRDefault="00AF3DF3" w:rsidP="000400D7">
      <w:pPr>
        <w:pStyle w:val="af"/>
        <w:keepNext/>
        <w:rPr>
          <w:rFonts w:hint="cs"/>
          <w:rtl/>
        </w:rPr>
      </w:pPr>
      <w:bookmarkStart w:id="1173" w:name="_ETM_Q9_646793"/>
      <w:bookmarkEnd w:id="1173"/>
      <w:r>
        <w:rPr>
          <w:rtl/>
        </w:rPr>
        <w:t>דב חנין (הרשימה המשותפת):</w:t>
      </w:r>
    </w:p>
    <w:p w:rsidR="00AF3DF3" w:rsidRDefault="00AF3DF3" w:rsidP="00580BAF">
      <w:pPr>
        <w:rPr>
          <w:rFonts w:hint="cs"/>
          <w:rtl/>
          <w:lang w:eastAsia="he-IL"/>
        </w:rPr>
      </w:pPr>
    </w:p>
    <w:p w:rsidR="00AF3DF3" w:rsidRDefault="00AF3DF3" w:rsidP="000F2AC1">
      <w:pPr>
        <w:rPr>
          <w:rFonts w:hint="cs"/>
          <w:rtl/>
          <w:lang w:eastAsia="he-IL"/>
        </w:rPr>
      </w:pPr>
      <w:r>
        <w:rPr>
          <w:rFonts w:hint="cs"/>
          <w:rtl/>
          <w:lang w:eastAsia="he-IL"/>
        </w:rPr>
        <w:t>אדוני היושב-ראש</w:t>
      </w:r>
      <w:r w:rsidR="000F2AC1">
        <w:rPr>
          <w:rFonts w:hint="cs"/>
          <w:rtl/>
          <w:lang w:eastAsia="he-IL"/>
        </w:rPr>
        <w:t xml:space="preserve"> </w:t>
      </w:r>
      <w:r w:rsidR="00E74E02">
        <w:rPr>
          <w:rFonts w:hint="cs"/>
          <w:rtl/>
          <w:lang w:eastAsia="he-IL"/>
        </w:rPr>
        <w:t>– – –</w:t>
      </w:r>
    </w:p>
    <w:p w:rsidR="00AF3DF3" w:rsidRDefault="00AF3DF3" w:rsidP="000400D7">
      <w:pPr>
        <w:rPr>
          <w:rFonts w:hint="cs"/>
          <w:rtl/>
          <w:lang w:eastAsia="he-IL"/>
        </w:rPr>
      </w:pPr>
      <w:bookmarkStart w:id="1174" w:name="_ETM_Q9_647547"/>
      <w:bookmarkEnd w:id="1174"/>
    </w:p>
    <w:p w:rsidR="00AF3DF3" w:rsidRDefault="00AF3DF3" w:rsidP="000400D7">
      <w:pPr>
        <w:pStyle w:val="af0"/>
        <w:keepNext/>
        <w:rPr>
          <w:rFonts w:hint="cs"/>
          <w:rtl/>
        </w:rPr>
      </w:pPr>
      <w:bookmarkStart w:id="1175" w:name="_ETM_Q9_647795"/>
      <w:bookmarkEnd w:id="1175"/>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אתה </w:t>
      </w:r>
      <w:bookmarkStart w:id="1176" w:name="_ETM_Q9_649115"/>
      <w:bookmarkEnd w:id="1176"/>
      <w:r>
        <w:rPr>
          <w:rFonts w:hint="cs"/>
          <w:rtl/>
          <w:lang w:eastAsia="he-IL"/>
        </w:rPr>
        <w:t xml:space="preserve">הדובר השני. אתה הדובר השני. תכף הוא יסיים, אתה תעלה, </w:t>
      </w:r>
      <w:bookmarkStart w:id="1177" w:name="_ETM_Q9_654881"/>
      <w:bookmarkEnd w:id="1177"/>
      <w:r>
        <w:rPr>
          <w:rFonts w:hint="cs"/>
          <w:rtl/>
          <w:lang w:eastAsia="he-IL"/>
        </w:rPr>
        <w:t xml:space="preserve">תאמר את כל מה שיש לך. אדוני יסיים. </w:t>
      </w:r>
    </w:p>
    <w:p w:rsidR="00AF3DF3" w:rsidRDefault="00AF3DF3" w:rsidP="000400D7">
      <w:pPr>
        <w:rPr>
          <w:rFonts w:hint="cs"/>
          <w:rtl/>
          <w:lang w:eastAsia="he-IL"/>
        </w:rPr>
      </w:pPr>
      <w:bookmarkStart w:id="1178" w:name="_ETM_Q9_657526"/>
      <w:bookmarkEnd w:id="1178"/>
    </w:p>
    <w:p w:rsidR="00AF3DF3" w:rsidRDefault="00AF3DF3" w:rsidP="000400D7">
      <w:pPr>
        <w:pStyle w:val="af"/>
        <w:keepNext/>
        <w:rPr>
          <w:rFonts w:hint="cs"/>
          <w:rtl/>
        </w:rPr>
      </w:pPr>
      <w:bookmarkStart w:id="1179" w:name="_ETM_Q9_657794"/>
      <w:bookmarkEnd w:id="1179"/>
      <w:r>
        <w:rPr>
          <w:rtl/>
        </w:rPr>
        <w:t>מיקי לוי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יש לי </w:t>
      </w:r>
      <w:bookmarkStart w:id="1180" w:name="_ETM_Q9_656491"/>
      <w:bookmarkEnd w:id="1180"/>
      <w:r>
        <w:rPr>
          <w:rFonts w:hint="cs"/>
          <w:rtl/>
          <w:lang w:eastAsia="he-IL"/>
        </w:rPr>
        <w:t xml:space="preserve">הצעה לסדר. </w:t>
      </w:r>
    </w:p>
    <w:p w:rsidR="00AF3DF3" w:rsidRDefault="00AF3DF3" w:rsidP="000400D7">
      <w:pPr>
        <w:rPr>
          <w:rFonts w:hint="cs"/>
          <w:rtl/>
          <w:lang w:eastAsia="he-IL"/>
        </w:rPr>
      </w:pPr>
      <w:bookmarkStart w:id="1181" w:name="_ETM_Q9_658428"/>
      <w:bookmarkEnd w:id="1181"/>
    </w:p>
    <w:p w:rsidR="00AF3DF3" w:rsidRDefault="00AF3DF3" w:rsidP="000400D7">
      <w:pPr>
        <w:pStyle w:val="-"/>
        <w:keepNext/>
        <w:rPr>
          <w:rFonts w:hint="cs"/>
          <w:rtl/>
        </w:rPr>
      </w:pPr>
      <w:bookmarkStart w:id="1182" w:name="_ETM_Q9_658670"/>
      <w:bookmarkEnd w:id="1182"/>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דב חנין, נאמרו פה כבר עשרות קריאות לסדר </w:t>
      </w:r>
      <w:bookmarkStart w:id="1183" w:name="_ETM_Q9_663028"/>
      <w:bookmarkEnd w:id="1183"/>
      <w:r>
        <w:rPr>
          <w:rFonts w:hint="cs"/>
          <w:rtl/>
          <w:lang w:eastAsia="he-IL"/>
        </w:rPr>
        <w:t xml:space="preserve">במהלך השעה האחרונה. אני מסיים. אדוני היושב-ראש, אני פונה לכנסת. </w:t>
      </w:r>
      <w:bookmarkStart w:id="1184" w:name="_ETM_Q9_666529"/>
      <w:bookmarkEnd w:id="1184"/>
    </w:p>
    <w:p w:rsidR="00AF3DF3" w:rsidRDefault="00AF3DF3" w:rsidP="000400D7">
      <w:pPr>
        <w:rPr>
          <w:rFonts w:hint="cs"/>
          <w:rtl/>
          <w:lang w:eastAsia="he-IL"/>
        </w:rPr>
      </w:pPr>
      <w:bookmarkStart w:id="1185" w:name="_ETM_Q9_664576"/>
      <w:bookmarkEnd w:id="1185"/>
    </w:p>
    <w:p w:rsidR="00AF3DF3" w:rsidRDefault="00AF3DF3" w:rsidP="000400D7">
      <w:pPr>
        <w:pStyle w:val="af"/>
        <w:keepNext/>
        <w:rPr>
          <w:rFonts w:hint="cs"/>
          <w:rtl/>
        </w:rPr>
      </w:pPr>
      <w:bookmarkStart w:id="1186" w:name="_ETM_Q9_665078"/>
      <w:bookmarkEnd w:id="1186"/>
      <w:r>
        <w:rPr>
          <w:rtl/>
        </w:rPr>
        <w:t>בצלאל סמוטריץ (הבית היהודי):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אפשר שאלה לקואליציה?</w:t>
      </w:r>
    </w:p>
    <w:p w:rsidR="00AF3DF3" w:rsidRDefault="00AF3DF3" w:rsidP="000400D7">
      <w:pPr>
        <w:rPr>
          <w:rFonts w:hint="cs"/>
          <w:rtl/>
          <w:lang w:eastAsia="he-IL"/>
        </w:rPr>
      </w:pPr>
      <w:bookmarkStart w:id="1187" w:name="_ETM_Q9_670136"/>
      <w:bookmarkEnd w:id="1187"/>
    </w:p>
    <w:p w:rsidR="00AF3DF3" w:rsidRDefault="00AF3DF3" w:rsidP="000400D7">
      <w:pPr>
        <w:pStyle w:val="-"/>
        <w:keepNext/>
        <w:rPr>
          <w:rFonts w:hint="cs"/>
          <w:rtl/>
        </w:rPr>
      </w:pPr>
      <w:bookmarkStart w:id="1188" w:name="_ETM_Q9_670381"/>
      <w:bookmarkEnd w:id="1188"/>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עזוב. אני פונה לכנסת ואני אומר לכם </w:t>
      </w:r>
      <w:bookmarkStart w:id="1189" w:name="_ETM_Q9_674468"/>
      <w:bookmarkEnd w:id="1189"/>
      <w:r>
        <w:rPr>
          <w:rFonts w:hint="cs"/>
          <w:rtl/>
          <w:lang w:eastAsia="he-IL"/>
        </w:rPr>
        <w:t>במיטב הכרתי ומצפוני, מהראש ומהלב: זה גדול מהפוליטיקה.</w:t>
      </w:r>
    </w:p>
    <w:p w:rsidR="00AF3DF3" w:rsidRDefault="00AF3DF3" w:rsidP="000400D7">
      <w:pPr>
        <w:rPr>
          <w:rFonts w:hint="cs"/>
          <w:rtl/>
          <w:lang w:eastAsia="he-IL"/>
        </w:rPr>
      </w:pPr>
    </w:p>
    <w:p w:rsidR="00AF3DF3" w:rsidRDefault="00AF3DF3" w:rsidP="000400D7">
      <w:pPr>
        <w:pStyle w:val="af"/>
        <w:keepNext/>
        <w:rPr>
          <w:rFonts w:hint="cs"/>
          <w:rtl/>
        </w:rPr>
      </w:pPr>
      <w:bookmarkStart w:id="1190" w:name="_ETM_Q9_679139"/>
      <w:bookmarkEnd w:id="1190"/>
      <w:r>
        <w:rPr>
          <w:rtl/>
        </w:rPr>
        <w:t>זהבה גלאון (מרצ):</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אפשר לקנות </w:t>
      </w:r>
      <w:bookmarkStart w:id="1191" w:name="_ETM_Q9_683171"/>
      <w:bookmarkEnd w:id="1191"/>
      <w:r>
        <w:rPr>
          <w:rFonts w:hint="cs"/>
          <w:rtl/>
          <w:lang w:eastAsia="he-IL"/>
        </w:rPr>
        <w:t xml:space="preserve">שלטון בישראל. </w:t>
      </w:r>
    </w:p>
    <w:p w:rsidR="00AF3DF3" w:rsidRDefault="00AF3DF3" w:rsidP="000400D7">
      <w:pPr>
        <w:rPr>
          <w:rFonts w:hint="cs"/>
          <w:rtl/>
          <w:lang w:eastAsia="he-IL"/>
        </w:rPr>
      </w:pPr>
      <w:bookmarkStart w:id="1192" w:name="_ETM_Q9_680571"/>
      <w:bookmarkEnd w:id="1192"/>
    </w:p>
    <w:p w:rsidR="00AF3DF3" w:rsidRDefault="00AF3DF3" w:rsidP="000400D7">
      <w:pPr>
        <w:pStyle w:val="-"/>
        <w:keepNext/>
        <w:rPr>
          <w:rFonts w:hint="cs"/>
          <w:rtl/>
        </w:rPr>
      </w:pPr>
      <w:bookmarkStart w:id="1193" w:name="_ETM_Q9_680818"/>
      <w:bookmarkEnd w:id="1193"/>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זה לא לעכשיו. זה השפעות לעשרות שנים </w:t>
      </w:r>
      <w:bookmarkStart w:id="1194" w:name="_ETM_Q9_685153"/>
      <w:bookmarkEnd w:id="1194"/>
      <w:r>
        <w:rPr>
          <w:rFonts w:hint="cs"/>
          <w:rtl/>
          <w:lang w:eastAsia="he-IL"/>
        </w:rPr>
        <w:t xml:space="preserve">קדימה. </w:t>
      </w:r>
    </w:p>
    <w:p w:rsidR="00AF3DF3" w:rsidRDefault="00AF3DF3" w:rsidP="000400D7">
      <w:pPr>
        <w:rPr>
          <w:rFonts w:hint="cs"/>
          <w:rtl/>
          <w:lang w:eastAsia="he-IL"/>
        </w:rPr>
      </w:pPr>
      <w:bookmarkStart w:id="1195" w:name="_ETM_Q9_685539"/>
      <w:bookmarkEnd w:id="1195"/>
    </w:p>
    <w:p w:rsidR="00AF3DF3" w:rsidRDefault="00AF3DF3" w:rsidP="000400D7">
      <w:pPr>
        <w:pStyle w:val="af0"/>
        <w:keepNext/>
        <w:rPr>
          <w:rFonts w:hint="cs"/>
          <w:rtl/>
        </w:rPr>
      </w:pPr>
      <w:bookmarkStart w:id="1196" w:name="_ETM_Q9_685791"/>
      <w:bookmarkEnd w:id="1196"/>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תודה. </w:t>
      </w:r>
    </w:p>
    <w:p w:rsidR="00AF3DF3" w:rsidRDefault="00AF3DF3" w:rsidP="000400D7">
      <w:pPr>
        <w:rPr>
          <w:rFonts w:hint="cs"/>
          <w:rtl/>
          <w:lang w:eastAsia="he-IL"/>
        </w:rPr>
      </w:pPr>
      <w:bookmarkStart w:id="1197" w:name="_ETM_Q9_687187"/>
      <w:bookmarkEnd w:id="1197"/>
    </w:p>
    <w:p w:rsidR="00AF3DF3" w:rsidRDefault="00AF3DF3" w:rsidP="000400D7">
      <w:pPr>
        <w:pStyle w:val="-"/>
        <w:keepNext/>
        <w:rPr>
          <w:rFonts w:hint="cs"/>
          <w:rtl/>
        </w:rPr>
      </w:pPr>
      <w:bookmarkStart w:id="1198" w:name="_ETM_Q9_687429"/>
      <w:bookmarkEnd w:id="1198"/>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זה הכנסות של מאות מיליארדים. </w:t>
      </w:r>
    </w:p>
    <w:p w:rsidR="00AF3DF3" w:rsidRDefault="00AF3DF3" w:rsidP="000400D7">
      <w:pPr>
        <w:rPr>
          <w:rFonts w:hint="cs"/>
          <w:rtl/>
          <w:lang w:eastAsia="he-IL"/>
        </w:rPr>
      </w:pPr>
      <w:bookmarkStart w:id="1199" w:name="_ETM_Q9_688638"/>
      <w:bookmarkEnd w:id="1199"/>
    </w:p>
    <w:p w:rsidR="00AF3DF3" w:rsidRDefault="00AF3DF3" w:rsidP="000400D7">
      <w:pPr>
        <w:pStyle w:val="af"/>
        <w:keepNext/>
        <w:rPr>
          <w:rFonts w:hint="cs"/>
          <w:rtl/>
        </w:rPr>
      </w:pPr>
      <w:bookmarkStart w:id="1200" w:name="_ETM_Q9_688886"/>
      <w:bookmarkEnd w:id="1200"/>
      <w:r>
        <w:rPr>
          <w:rtl/>
        </w:rPr>
        <w:t>זהבה גלאון (מרצ):</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 –</w:t>
      </w:r>
      <w:r w:rsidR="00AF3DF3">
        <w:rPr>
          <w:rFonts w:hint="cs"/>
          <w:rtl/>
          <w:lang w:eastAsia="he-IL"/>
        </w:rPr>
        <w:t xml:space="preserve"> פוליטיקאים קטנים</w:t>
      </w:r>
      <w:r w:rsidR="00555FF8">
        <w:rPr>
          <w:rFonts w:hint="cs"/>
          <w:rtl/>
          <w:lang w:eastAsia="he-IL"/>
        </w:rPr>
        <w:t>,</w:t>
      </w:r>
      <w:r w:rsidR="00AF3DF3">
        <w:rPr>
          <w:rFonts w:hint="cs"/>
          <w:rtl/>
          <w:lang w:eastAsia="he-IL"/>
        </w:rPr>
        <w:t xml:space="preserve"> ואתם </w:t>
      </w:r>
      <w:r>
        <w:rPr>
          <w:rFonts w:hint="cs"/>
          <w:rtl/>
          <w:lang w:eastAsia="he-IL"/>
        </w:rPr>
        <w:t>– – –</w:t>
      </w:r>
    </w:p>
    <w:p w:rsidR="00AF3DF3" w:rsidRDefault="00AF3DF3" w:rsidP="000400D7">
      <w:pPr>
        <w:rPr>
          <w:rFonts w:hint="cs"/>
          <w:rtl/>
          <w:lang w:eastAsia="he-IL"/>
        </w:rPr>
      </w:pPr>
      <w:bookmarkStart w:id="1201" w:name="_ETM_Q9_690795"/>
      <w:bookmarkEnd w:id="1201"/>
    </w:p>
    <w:p w:rsidR="00AF3DF3" w:rsidRDefault="00AF3DF3" w:rsidP="000400D7">
      <w:pPr>
        <w:pStyle w:val="-"/>
        <w:keepNext/>
        <w:rPr>
          <w:rFonts w:hint="cs"/>
          <w:rtl/>
        </w:rPr>
      </w:pPr>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זה ביטחון אנרגטי. </w:t>
      </w:r>
    </w:p>
    <w:p w:rsidR="00AF3DF3" w:rsidRDefault="00AF3DF3" w:rsidP="000400D7">
      <w:pPr>
        <w:rPr>
          <w:rFonts w:hint="cs"/>
          <w:rtl/>
          <w:lang w:eastAsia="he-IL"/>
        </w:rPr>
      </w:pPr>
    </w:p>
    <w:p w:rsidR="00AF3DF3" w:rsidRDefault="00AF3DF3" w:rsidP="000400D7">
      <w:pPr>
        <w:pStyle w:val="af0"/>
        <w:keepNext/>
        <w:rPr>
          <w:rFonts w:hint="cs"/>
          <w:rtl/>
        </w:rPr>
      </w:pPr>
      <w:bookmarkStart w:id="1202" w:name="_ETM_Q9_690659"/>
      <w:bookmarkEnd w:id="1202"/>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חברת הכנסת </w:t>
      </w:r>
      <w:bookmarkStart w:id="1203" w:name="_ETM_Q9_693238"/>
      <w:bookmarkEnd w:id="1203"/>
      <w:r>
        <w:rPr>
          <w:rFonts w:hint="cs"/>
          <w:rtl/>
          <w:lang w:eastAsia="he-IL"/>
        </w:rPr>
        <w:t xml:space="preserve">זהבה גלאון. </w:t>
      </w:r>
    </w:p>
    <w:p w:rsidR="00AF3DF3" w:rsidRDefault="00AF3DF3" w:rsidP="000400D7">
      <w:pPr>
        <w:rPr>
          <w:rFonts w:hint="cs"/>
          <w:rtl/>
          <w:lang w:eastAsia="he-IL"/>
        </w:rPr>
      </w:pPr>
    </w:p>
    <w:p w:rsidR="00AF3DF3" w:rsidRDefault="00AF3DF3" w:rsidP="000400D7">
      <w:pPr>
        <w:pStyle w:val="-"/>
        <w:keepNext/>
        <w:rPr>
          <w:rFonts w:hint="cs"/>
          <w:rtl/>
        </w:rPr>
      </w:pPr>
      <w:bookmarkStart w:id="1204" w:name="_ETM_Q9_693349"/>
      <w:bookmarkEnd w:id="1204"/>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555FF8">
      <w:pPr>
        <w:rPr>
          <w:rFonts w:hint="cs"/>
          <w:rtl/>
          <w:lang w:eastAsia="he-IL"/>
        </w:rPr>
      </w:pPr>
      <w:r>
        <w:rPr>
          <w:rFonts w:hint="cs"/>
          <w:rtl/>
          <w:lang w:eastAsia="he-IL"/>
        </w:rPr>
        <w:t>זהבה</w:t>
      </w:r>
      <w:r w:rsidR="00555FF8">
        <w:rPr>
          <w:rFonts w:hint="cs"/>
          <w:rtl/>
          <w:lang w:eastAsia="he-IL"/>
        </w:rPr>
        <w:t xml:space="preserve"> </w:t>
      </w:r>
      <w:r w:rsidR="00E74E02">
        <w:rPr>
          <w:rFonts w:hint="cs"/>
          <w:rtl/>
          <w:lang w:eastAsia="he-IL"/>
        </w:rPr>
        <w:t>– – –</w:t>
      </w:r>
      <w:r>
        <w:rPr>
          <w:rFonts w:hint="cs"/>
          <w:rtl/>
          <w:lang w:eastAsia="he-IL"/>
        </w:rPr>
        <w:t xml:space="preserve"> </w:t>
      </w:r>
    </w:p>
    <w:p w:rsidR="00AF3DF3" w:rsidRDefault="00AF3DF3" w:rsidP="000400D7">
      <w:pPr>
        <w:rPr>
          <w:rFonts w:hint="cs"/>
          <w:rtl/>
          <w:lang w:eastAsia="he-IL"/>
        </w:rPr>
      </w:pPr>
      <w:bookmarkStart w:id="1205" w:name="_ETM_Q9_695129"/>
      <w:bookmarkEnd w:id="1205"/>
    </w:p>
    <w:p w:rsidR="00AF3DF3" w:rsidRDefault="00AF3DF3" w:rsidP="000400D7">
      <w:pPr>
        <w:pStyle w:val="af0"/>
        <w:keepNext/>
        <w:rPr>
          <w:rFonts w:hint="cs"/>
          <w:rtl/>
        </w:rPr>
      </w:pPr>
      <w:bookmarkStart w:id="1206" w:name="_ETM_Q9_695374"/>
      <w:bookmarkEnd w:id="1206"/>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משפט אחרון, נו.</w:t>
      </w:r>
    </w:p>
    <w:p w:rsidR="00AF3DF3" w:rsidRDefault="00AF3DF3" w:rsidP="000400D7">
      <w:pPr>
        <w:rPr>
          <w:rFonts w:hint="cs"/>
          <w:rtl/>
          <w:lang w:eastAsia="he-IL"/>
        </w:rPr>
      </w:pPr>
      <w:bookmarkStart w:id="1207" w:name="_ETM_Q9_696270"/>
      <w:bookmarkEnd w:id="1207"/>
    </w:p>
    <w:p w:rsidR="00AF3DF3" w:rsidRDefault="00AF3DF3" w:rsidP="000400D7">
      <w:pPr>
        <w:pStyle w:val="af"/>
        <w:keepNext/>
        <w:rPr>
          <w:rFonts w:hint="cs"/>
          <w:rtl/>
        </w:rPr>
      </w:pPr>
      <w:bookmarkStart w:id="1208" w:name="_ETM_Q9_696517"/>
      <w:bookmarkEnd w:id="1208"/>
      <w:r>
        <w:rPr>
          <w:rtl/>
        </w:rPr>
        <w:t>זהבה גלאון (מרצ):</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לא, זה מקומם. </w:t>
      </w:r>
    </w:p>
    <w:p w:rsidR="00AF3DF3" w:rsidRDefault="00AF3DF3" w:rsidP="000400D7">
      <w:pPr>
        <w:rPr>
          <w:rFonts w:hint="cs"/>
          <w:rtl/>
          <w:lang w:eastAsia="he-IL"/>
        </w:rPr>
      </w:pPr>
      <w:bookmarkStart w:id="1209" w:name="_ETM_Q9_698851"/>
      <w:bookmarkEnd w:id="1209"/>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אתם כנראה </w:t>
      </w:r>
      <w:bookmarkStart w:id="1210" w:name="_ETM_Q9_700397"/>
      <w:bookmarkEnd w:id="1210"/>
      <w:r>
        <w:rPr>
          <w:rFonts w:hint="cs"/>
          <w:rtl/>
          <w:lang w:eastAsia="he-IL"/>
        </w:rPr>
        <w:t xml:space="preserve">רוצים, ככה, בשלבים האחרונים לפני שהוא מסיים. </w:t>
      </w:r>
    </w:p>
    <w:p w:rsidR="00AF3DF3" w:rsidRDefault="00AF3DF3" w:rsidP="000400D7">
      <w:pPr>
        <w:rPr>
          <w:rFonts w:hint="cs"/>
          <w:rtl/>
          <w:lang w:eastAsia="he-IL"/>
        </w:rPr>
      </w:pPr>
      <w:bookmarkStart w:id="1211" w:name="_ETM_Q9_702221"/>
      <w:bookmarkEnd w:id="1211"/>
    </w:p>
    <w:p w:rsidR="00AF3DF3" w:rsidRDefault="00AF3DF3" w:rsidP="000400D7">
      <w:pPr>
        <w:pStyle w:val="af"/>
        <w:keepNext/>
        <w:rPr>
          <w:rFonts w:hint="cs"/>
          <w:rtl/>
        </w:rPr>
      </w:pPr>
      <w:bookmarkStart w:id="1212" w:name="_ETM_Q9_702471"/>
      <w:bookmarkEnd w:id="1212"/>
      <w:r>
        <w:rPr>
          <w:rtl/>
        </w:rPr>
        <w:t>זהבה גלאון (מרצ):</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אנחנו פוליטיקאים </w:t>
      </w:r>
      <w:bookmarkStart w:id="1213" w:name="_ETM_Q9_704905"/>
      <w:bookmarkEnd w:id="1213"/>
      <w:r>
        <w:rPr>
          <w:rFonts w:hint="cs"/>
          <w:rtl/>
          <w:lang w:eastAsia="he-IL"/>
        </w:rPr>
        <w:t xml:space="preserve">קטנים, ולכם יש שיקולים של טובת המדינה. </w:t>
      </w:r>
      <w:bookmarkStart w:id="1214" w:name="_ETM_Q9_704506"/>
      <w:bookmarkStart w:id="1215" w:name="_ETM_Q9_704699"/>
      <w:bookmarkStart w:id="1216" w:name="_ETM_Q9_702161"/>
      <w:bookmarkEnd w:id="1214"/>
      <w:bookmarkEnd w:id="1215"/>
      <w:bookmarkEnd w:id="1216"/>
    </w:p>
    <w:p w:rsidR="00AF3DF3" w:rsidRDefault="00AF3DF3" w:rsidP="000400D7">
      <w:pPr>
        <w:rPr>
          <w:rFonts w:hint="cs"/>
          <w:rtl/>
          <w:lang w:eastAsia="he-IL"/>
        </w:rPr>
      </w:pPr>
      <w:bookmarkStart w:id="1217" w:name="_ETM_Q9_707074"/>
      <w:bookmarkEnd w:id="1217"/>
    </w:p>
    <w:p w:rsidR="00AF3DF3" w:rsidRDefault="00AF3DF3" w:rsidP="000400D7">
      <w:pPr>
        <w:pStyle w:val="-"/>
        <w:keepNext/>
        <w:rPr>
          <w:rFonts w:hint="cs"/>
          <w:rtl/>
        </w:rPr>
      </w:pPr>
      <w:bookmarkStart w:id="1218" w:name="_ETM_Q9_702407"/>
      <w:bookmarkEnd w:id="1218"/>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אני לא </w:t>
      </w:r>
      <w:bookmarkStart w:id="1219" w:name="_ETM_Q9_705630"/>
      <w:bookmarkEnd w:id="1219"/>
      <w:r>
        <w:rPr>
          <w:rFonts w:hint="cs"/>
          <w:rtl/>
          <w:lang w:eastAsia="he-IL"/>
        </w:rPr>
        <w:t xml:space="preserve">אמרתי. אל תכניסי מילים בפי. </w:t>
      </w:r>
    </w:p>
    <w:p w:rsidR="00AF3DF3" w:rsidRDefault="00AF3DF3" w:rsidP="000400D7">
      <w:pPr>
        <w:rPr>
          <w:rFonts w:hint="cs"/>
          <w:rtl/>
          <w:lang w:eastAsia="he-IL"/>
        </w:rPr>
      </w:pPr>
      <w:bookmarkStart w:id="1220" w:name="_ETM_Q9_706881"/>
      <w:bookmarkEnd w:id="1220"/>
    </w:p>
    <w:p w:rsidR="00AF3DF3" w:rsidRDefault="00AF3DF3" w:rsidP="000400D7">
      <w:pPr>
        <w:pStyle w:val="af0"/>
        <w:keepNext/>
        <w:rPr>
          <w:rFonts w:hint="cs"/>
          <w:rtl/>
        </w:rPr>
      </w:pPr>
      <w:bookmarkStart w:id="1221" w:name="_ETM_Q9_707144"/>
      <w:bookmarkEnd w:id="1221"/>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חברת הכנסת זהבה גלאון. </w:t>
      </w:r>
      <w:bookmarkStart w:id="1222" w:name="_ETM_Q9_707523"/>
      <w:bookmarkEnd w:id="1222"/>
      <w:r>
        <w:rPr>
          <w:rFonts w:hint="cs"/>
          <w:rtl/>
          <w:lang w:eastAsia="he-IL"/>
        </w:rPr>
        <w:t xml:space="preserve">אדוני, נא לסיים. </w:t>
      </w:r>
    </w:p>
    <w:p w:rsidR="00AF3DF3" w:rsidRDefault="00AF3DF3" w:rsidP="000400D7">
      <w:pPr>
        <w:rPr>
          <w:rFonts w:hint="cs"/>
          <w:rtl/>
          <w:lang w:eastAsia="he-IL"/>
        </w:rPr>
      </w:pPr>
    </w:p>
    <w:p w:rsidR="00AF3DF3" w:rsidRDefault="00AF3DF3" w:rsidP="000400D7">
      <w:pPr>
        <w:pStyle w:val="-"/>
        <w:keepNext/>
        <w:rPr>
          <w:rFonts w:hint="cs"/>
          <w:rtl/>
        </w:rPr>
      </w:pPr>
      <w:bookmarkStart w:id="1223" w:name="_ETM_Q9_706937"/>
      <w:bookmarkEnd w:id="1223"/>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אני רק אומר שהנושא </w:t>
      </w:r>
      <w:r>
        <w:rPr>
          <w:rFonts w:hint="eastAsia"/>
          <w:rtl/>
          <w:lang w:eastAsia="he-IL"/>
        </w:rPr>
        <w:t>–</w:t>
      </w:r>
      <w:r>
        <w:rPr>
          <w:rFonts w:hint="cs"/>
          <w:rtl/>
          <w:lang w:eastAsia="he-IL"/>
        </w:rPr>
        <w:t xml:space="preserve"> אל </w:t>
      </w:r>
      <w:bookmarkStart w:id="1224" w:name="_ETM_Q9_709835"/>
      <w:bookmarkEnd w:id="1224"/>
      <w:r>
        <w:rPr>
          <w:rFonts w:hint="cs"/>
          <w:rtl/>
          <w:lang w:eastAsia="he-IL"/>
        </w:rPr>
        <w:t xml:space="preserve">תכניסי מילים בפי. </w:t>
      </w:r>
    </w:p>
    <w:p w:rsidR="00AF3DF3" w:rsidRDefault="00AF3DF3" w:rsidP="000400D7">
      <w:pPr>
        <w:rPr>
          <w:rFonts w:hint="cs"/>
          <w:rtl/>
          <w:lang w:eastAsia="he-IL"/>
        </w:rPr>
      </w:pPr>
      <w:bookmarkStart w:id="1225" w:name="_ETM_Q9_707747"/>
      <w:bookmarkEnd w:id="1225"/>
    </w:p>
    <w:p w:rsidR="00AF3DF3" w:rsidRDefault="00AF3DF3" w:rsidP="000400D7">
      <w:pPr>
        <w:pStyle w:val="af"/>
        <w:keepNext/>
        <w:rPr>
          <w:rFonts w:hint="cs"/>
          <w:rtl/>
        </w:rPr>
      </w:pPr>
      <w:bookmarkStart w:id="1226" w:name="_ETM_Q9_707995"/>
      <w:bookmarkEnd w:id="1226"/>
      <w:r>
        <w:rPr>
          <w:rtl/>
        </w:rPr>
        <w:t>מיכל רוזין (מרצ):</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זה מה שאתה אומר, שאנחנו מתעסקים </w:t>
      </w:r>
      <w:r w:rsidR="00E74E02">
        <w:rPr>
          <w:rFonts w:hint="cs"/>
          <w:rtl/>
          <w:lang w:eastAsia="he-IL"/>
        </w:rPr>
        <w:t>– – –</w:t>
      </w:r>
    </w:p>
    <w:p w:rsidR="00AF3DF3" w:rsidRDefault="00AF3DF3" w:rsidP="000400D7">
      <w:pPr>
        <w:rPr>
          <w:rFonts w:hint="cs"/>
          <w:rtl/>
          <w:lang w:eastAsia="he-IL"/>
        </w:rPr>
      </w:pPr>
    </w:p>
    <w:p w:rsidR="00AF3DF3" w:rsidRDefault="00AF3DF3" w:rsidP="000400D7">
      <w:pPr>
        <w:pStyle w:val="-"/>
        <w:keepNext/>
        <w:rPr>
          <w:rFonts w:hint="cs"/>
          <w:rtl/>
        </w:rPr>
      </w:pPr>
      <w:bookmarkStart w:id="1227" w:name="_ETM_Q9_712850"/>
      <w:bookmarkEnd w:id="1227"/>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אל תכניסי מילים </w:t>
      </w:r>
      <w:bookmarkStart w:id="1228" w:name="_ETM_Q9_713825"/>
      <w:bookmarkEnd w:id="1228"/>
      <w:r>
        <w:rPr>
          <w:rFonts w:hint="cs"/>
          <w:rtl/>
          <w:lang w:eastAsia="he-IL"/>
        </w:rPr>
        <w:t xml:space="preserve">בפי, כי אני לא נזפתי פה באף אחד. אני רק </w:t>
      </w:r>
      <w:bookmarkStart w:id="1229" w:name="_ETM_Q9_715304"/>
      <w:bookmarkEnd w:id="1229"/>
      <w:r>
        <w:rPr>
          <w:rFonts w:hint="cs"/>
          <w:rtl/>
          <w:lang w:eastAsia="he-IL"/>
        </w:rPr>
        <w:t xml:space="preserve">אומר שהנושא הזה הוא גדול, הוא ענק, הוא לדורי דורות. </w:t>
      </w:r>
      <w:bookmarkStart w:id="1230" w:name="_ETM_Q9_721646"/>
      <w:bookmarkEnd w:id="1230"/>
      <w:r>
        <w:rPr>
          <w:rFonts w:hint="cs"/>
          <w:rtl/>
          <w:lang w:eastAsia="he-IL"/>
        </w:rPr>
        <w:t xml:space="preserve">הנזק שנגרם עד היום למדינת ישראל הוא בעשרות מיליארדים. </w:t>
      </w:r>
    </w:p>
    <w:p w:rsidR="00AF3DF3" w:rsidRDefault="00AF3DF3" w:rsidP="000400D7">
      <w:pPr>
        <w:rPr>
          <w:rFonts w:hint="cs"/>
          <w:rtl/>
          <w:lang w:eastAsia="he-IL"/>
        </w:rPr>
      </w:pPr>
      <w:bookmarkStart w:id="1231" w:name="_ETM_Q9_723786"/>
      <w:bookmarkEnd w:id="1231"/>
    </w:p>
    <w:p w:rsidR="00AF3DF3" w:rsidRDefault="00AF3DF3" w:rsidP="000400D7">
      <w:pPr>
        <w:pStyle w:val="af"/>
        <w:keepNext/>
        <w:rPr>
          <w:rFonts w:hint="cs"/>
          <w:rtl/>
        </w:rPr>
      </w:pPr>
      <w:bookmarkStart w:id="1232" w:name="_ETM_Q9_724068"/>
      <w:bookmarkEnd w:id="1232"/>
      <w:r>
        <w:rPr>
          <w:rtl/>
        </w:rPr>
        <w:t>מיכל רוזין (מרצ):</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אתם </w:t>
      </w:r>
      <w:bookmarkStart w:id="1233" w:name="_ETM_Q9_725931"/>
      <w:bookmarkEnd w:id="1233"/>
      <w:r>
        <w:rPr>
          <w:rFonts w:hint="cs"/>
          <w:rtl/>
          <w:lang w:eastAsia="he-IL"/>
        </w:rPr>
        <w:t xml:space="preserve">עושים את </w:t>
      </w:r>
      <w:r w:rsidR="00E74E02">
        <w:rPr>
          <w:rFonts w:hint="cs"/>
          <w:rtl/>
          <w:lang w:eastAsia="he-IL"/>
        </w:rPr>
        <w:t>– – –</w:t>
      </w:r>
    </w:p>
    <w:p w:rsidR="00AF3DF3" w:rsidRDefault="00AF3DF3" w:rsidP="000400D7">
      <w:pPr>
        <w:rPr>
          <w:rFonts w:hint="cs"/>
          <w:rtl/>
          <w:lang w:eastAsia="he-IL"/>
        </w:rPr>
      </w:pPr>
    </w:p>
    <w:p w:rsidR="00AF3DF3" w:rsidRDefault="00AF3DF3" w:rsidP="000400D7">
      <w:pPr>
        <w:pStyle w:val="-"/>
        <w:keepNext/>
        <w:rPr>
          <w:rFonts w:hint="cs"/>
          <w:rtl/>
        </w:rPr>
      </w:pPr>
      <w:bookmarkStart w:id="1234" w:name="_ETM_Q9_725771"/>
      <w:bookmarkEnd w:id="1234"/>
      <w:r>
        <w:rPr>
          <w:rtl/>
        </w:rPr>
        <w:t>שר התשתיות הלאומיות, האנרגיה והמים יובל שטייניץ:</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הרווח שמצפה לנו – עשרות מיליארדים </w:t>
      </w:r>
      <w:bookmarkStart w:id="1235" w:name="_ETM_Q9_729481"/>
      <w:bookmarkEnd w:id="1235"/>
      <w:r>
        <w:rPr>
          <w:rFonts w:hint="cs"/>
          <w:rtl/>
          <w:lang w:eastAsia="he-IL"/>
        </w:rPr>
        <w:t xml:space="preserve">לחינוך, בריאות ורווחה לטובת כל אזרחי מדינת ישראל. ואני </w:t>
      </w:r>
      <w:bookmarkStart w:id="1236" w:name="_ETM_Q9_733097"/>
      <w:bookmarkEnd w:id="1236"/>
      <w:r>
        <w:rPr>
          <w:rFonts w:hint="cs"/>
          <w:rtl/>
          <w:lang w:eastAsia="he-IL"/>
        </w:rPr>
        <w:t>אומר לכם כשר אנרגיה, אני משוכנע במיטב הכרתי ומצפונ</w:t>
      </w:r>
      <w:bookmarkStart w:id="1237" w:name="_ETM_Q9_740796"/>
      <w:bookmarkEnd w:id="1237"/>
      <w:r w:rsidR="008E39D6">
        <w:rPr>
          <w:rFonts w:hint="cs"/>
          <w:rtl/>
          <w:lang w:eastAsia="he-IL"/>
        </w:rPr>
        <w:t xml:space="preserve">י שהמתווה הזה הוא מתווה נכון </w:t>
      </w:r>
      <w:r w:rsidR="00E74E02">
        <w:rPr>
          <w:rFonts w:hint="cs"/>
          <w:rtl/>
          <w:lang w:eastAsia="he-IL"/>
        </w:rPr>
        <w:t>– –</w:t>
      </w:r>
      <w:r>
        <w:rPr>
          <w:rFonts w:hint="cs"/>
          <w:rtl/>
          <w:lang w:eastAsia="he-IL"/>
        </w:rPr>
        <w:t xml:space="preserve"> </w:t>
      </w:r>
    </w:p>
    <w:p w:rsidR="00AF3DF3" w:rsidRDefault="00AF3DF3" w:rsidP="000400D7">
      <w:pPr>
        <w:rPr>
          <w:rFonts w:hint="cs"/>
          <w:rtl/>
          <w:lang w:eastAsia="he-IL"/>
        </w:rPr>
      </w:pPr>
    </w:p>
    <w:p w:rsidR="00AF3DF3" w:rsidRDefault="00AF3DF3" w:rsidP="000400D7">
      <w:pPr>
        <w:pStyle w:val="af"/>
        <w:keepNext/>
        <w:rPr>
          <w:rFonts w:hint="cs"/>
          <w:rtl/>
        </w:rPr>
      </w:pPr>
      <w:r>
        <w:rPr>
          <w:rtl/>
        </w:rPr>
        <w:t>מיקי רוזנטל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כמו שהורדתם את מח</w:t>
      </w:r>
      <w:bookmarkStart w:id="1238" w:name="_ETM_Q9_742906"/>
      <w:bookmarkEnd w:id="1238"/>
      <w:r>
        <w:rPr>
          <w:rFonts w:hint="cs"/>
          <w:rtl/>
          <w:lang w:eastAsia="he-IL"/>
        </w:rPr>
        <w:t xml:space="preserve">ירי הדיור. </w:t>
      </w:r>
    </w:p>
    <w:p w:rsidR="00AF3DF3" w:rsidRDefault="00AF3DF3" w:rsidP="000400D7">
      <w:pPr>
        <w:rPr>
          <w:rFonts w:hint="cs"/>
          <w:rtl/>
          <w:lang w:eastAsia="he-IL"/>
        </w:rPr>
      </w:pPr>
    </w:p>
    <w:p w:rsidR="00AF3DF3" w:rsidRDefault="00AF3DF3" w:rsidP="000400D7">
      <w:pPr>
        <w:pStyle w:val="-"/>
        <w:keepNext/>
        <w:rPr>
          <w:rFonts w:hint="cs"/>
          <w:rtl/>
        </w:rPr>
      </w:pPr>
      <w:bookmarkStart w:id="1239" w:name="_ETM_Q9_741901"/>
      <w:bookmarkEnd w:id="1239"/>
      <w:r>
        <w:rPr>
          <w:rtl/>
        </w:rPr>
        <w:t>שר התשתיות הלאומיות, האנרגיה והמים יובל שטייניץ:</w:t>
      </w:r>
    </w:p>
    <w:p w:rsidR="00AF3DF3" w:rsidRDefault="00AF3DF3" w:rsidP="00580BAF">
      <w:pPr>
        <w:rPr>
          <w:rFonts w:hint="cs"/>
          <w:rtl/>
          <w:lang w:eastAsia="he-IL"/>
        </w:rPr>
      </w:pPr>
    </w:p>
    <w:p w:rsidR="00AF3DF3" w:rsidRDefault="00E74E02" w:rsidP="00B71271">
      <w:pPr>
        <w:rPr>
          <w:rFonts w:hint="cs"/>
          <w:rtl/>
          <w:lang w:eastAsia="he-IL"/>
        </w:rPr>
      </w:pPr>
      <w:r>
        <w:rPr>
          <w:rFonts w:hint="cs"/>
          <w:rtl/>
          <w:lang w:eastAsia="he-IL"/>
        </w:rPr>
        <w:t>– –</w:t>
      </w:r>
      <w:r w:rsidR="00555FF8">
        <w:rPr>
          <w:rFonts w:hint="cs"/>
          <w:rtl/>
          <w:lang w:eastAsia="he-IL"/>
        </w:rPr>
        <w:t xml:space="preserve"> וש</w:t>
      </w:r>
      <w:r w:rsidR="00AF3DF3">
        <w:rPr>
          <w:rFonts w:hint="cs"/>
          <w:rtl/>
          <w:lang w:eastAsia="he-IL"/>
        </w:rPr>
        <w:t>חלילה וחס</w:t>
      </w:r>
      <w:r w:rsidR="008E39D6">
        <w:rPr>
          <w:rFonts w:hint="cs"/>
          <w:rtl/>
          <w:lang w:eastAsia="he-IL"/>
        </w:rPr>
        <w:t>,</w:t>
      </w:r>
      <w:r w:rsidR="00AF3DF3">
        <w:rPr>
          <w:rFonts w:hint="cs"/>
          <w:rtl/>
          <w:lang w:eastAsia="he-IL"/>
        </w:rPr>
        <w:t xml:space="preserve"> דחייתו עלולה להיות בכייה לדורות. </w:t>
      </w:r>
      <w:bookmarkStart w:id="1240" w:name="_ETM_Q9_750842"/>
      <w:bookmarkEnd w:id="1240"/>
      <w:r w:rsidR="00AF3DF3">
        <w:rPr>
          <w:rFonts w:hint="cs"/>
          <w:rtl/>
          <w:lang w:eastAsia="he-IL"/>
        </w:rPr>
        <w:t xml:space="preserve">אני, שעמדתי כאן ודאגתי שנקבל את רוב הרווחים ממאגרי </w:t>
      </w:r>
      <w:bookmarkStart w:id="1241" w:name="_ETM_Q9_757726"/>
      <w:bookmarkEnd w:id="1241"/>
      <w:r w:rsidR="00AF3DF3">
        <w:rPr>
          <w:rFonts w:hint="cs"/>
          <w:rtl/>
          <w:lang w:eastAsia="he-IL"/>
        </w:rPr>
        <w:t>הגז והנפט, שהקמתי את ועדת</w:t>
      </w:r>
      <w:r w:rsidR="00555FF8">
        <w:rPr>
          <w:rFonts w:hint="cs"/>
          <w:rtl/>
          <w:lang w:eastAsia="he-IL"/>
        </w:rPr>
        <w:t xml:space="preserve"> </w:t>
      </w:r>
      <w:r w:rsidR="00AF3DF3">
        <w:rPr>
          <w:rFonts w:hint="cs"/>
          <w:rtl/>
          <w:lang w:eastAsia="he-IL"/>
        </w:rPr>
        <w:t xml:space="preserve">ששינסקי והבאתי את החוק </w:t>
      </w:r>
      <w:bookmarkStart w:id="1242" w:name="_ETM_Q9_762534"/>
      <w:bookmarkEnd w:id="1242"/>
      <w:r w:rsidR="00AF3DF3">
        <w:rPr>
          <w:rFonts w:hint="cs"/>
          <w:rtl/>
          <w:lang w:eastAsia="he-IL"/>
        </w:rPr>
        <w:t xml:space="preserve">לחקיקה, אני היום אומר לכם בדיוק כמו אז. אתם, חלק </w:t>
      </w:r>
      <w:bookmarkStart w:id="1243" w:name="_ETM_Q9_767618"/>
      <w:bookmarkEnd w:id="1243"/>
      <w:r w:rsidR="00AF3DF3">
        <w:rPr>
          <w:rFonts w:hint="cs"/>
          <w:rtl/>
          <w:lang w:eastAsia="he-IL"/>
        </w:rPr>
        <w:t>גדול מכם</w:t>
      </w:r>
      <w:r w:rsidR="00555FF8">
        <w:rPr>
          <w:rFonts w:hint="cs"/>
          <w:rtl/>
          <w:lang w:eastAsia="he-IL"/>
        </w:rPr>
        <w:t>,</w:t>
      </w:r>
      <w:r w:rsidR="00AF3DF3">
        <w:rPr>
          <w:rFonts w:hint="cs"/>
          <w:rtl/>
          <w:lang w:eastAsia="he-IL"/>
        </w:rPr>
        <w:t xml:space="preserve"> עזרתם לי לדאוג שעם ישראל יקבל את רוב </w:t>
      </w:r>
      <w:bookmarkStart w:id="1244" w:name="_ETM_Q9_770671"/>
      <w:bookmarkEnd w:id="1244"/>
      <w:r w:rsidR="00AF3DF3">
        <w:rPr>
          <w:rFonts w:hint="cs"/>
          <w:rtl/>
          <w:lang w:eastAsia="he-IL"/>
        </w:rPr>
        <w:t xml:space="preserve">ההכנסות, את הרוב המכריע של ההכנסות מהגז והנפט. היום צריך </w:t>
      </w:r>
      <w:bookmarkStart w:id="1245" w:name="_ETM_Q9_774871"/>
      <w:bookmarkEnd w:id="1245"/>
      <w:r w:rsidR="00AF3DF3">
        <w:rPr>
          <w:rFonts w:hint="cs"/>
          <w:rtl/>
          <w:lang w:eastAsia="he-IL"/>
        </w:rPr>
        <w:t xml:space="preserve">לא להוציא את הכסף מהגז אלא להוציא את הגז מהים. </w:t>
      </w:r>
      <w:bookmarkStart w:id="1246" w:name="_ETM_Q9_779689"/>
      <w:bookmarkEnd w:id="1246"/>
      <w:r w:rsidR="00AF3DF3">
        <w:rPr>
          <w:rFonts w:hint="cs"/>
          <w:rtl/>
          <w:lang w:eastAsia="he-IL"/>
        </w:rPr>
        <w:t>וללא המתווה הזה, הגז יישאר תקוע בים</w:t>
      </w:r>
      <w:r w:rsidR="00555FF8">
        <w:rPr>
          <w:rFonts w:hint="cs"/>
          <w:rtl/>
          <w:lang w:eastAsia="he-IL"/>
        </w:rPr>
        <w:t>,</w:t>
      </w:r>
      <w:r w:rsidR="00AF3DF3">
        <w:rPr>
          <w:rFonts w:hint="cs"/>
          <w:rtl/>
          <w:lang w:eastAsia="he-IL"/>
        </w:rPr>
        <w:t xml:space="preserve"> וזה יהיה מעשה </w:t>
      </w:r>
      <w:bookmarkStart w:id="1247" w:name="_ETM_Q9_785532"/>
      <w:bookmarkEnd w:id="1247"/>
      <w:r w:rsidR="00AF3DF3">
        <w:rPr>
          <w:rFonts w:hint="cs"/>
          <w:rtl/>
          <w:lang w:eastAsia="he-IL"/>
        </w:rPr>
        <w:t>חלם שיגרום נזק למדינת ישראל</w:t>
      </w:r>
      <w:r w:rsidR="00B71271">
        <w:rPr>
          <w:rFonts w:hint="cs"/>
          <w:rtl/>
          <w:lang w:eastAsia="he-IL"/>
        </w:rPr>
        <w:t xml:space="preserve"> </w:t>
      </w:r>
      <w:r>
        <w:rPr>
          <w:rFonts w:hint="cs"/>
          <w:rtl/>
          <w:lang w:eastAsia="he-IL"/>
        </w:rPr>
        <w:t>– –</w:t>
      </w:r>
      <w:r w:rsidR="00AF3DF3">
        <w:rPr>
          <w:rFonts w:hint="cs"/>
          <w:rtl/>
          <w:lang w:eastAsia="he-IL"/>
        </w:rPr>
        <w:t xml:space="preserve"> </w:t>
      </w:r>
    </w:p>
    <w:p w:rsidR="00AF3DF3" w:rsidRDefault="00AF3DF3" w:rsidP="000400D7">
      <w:pPr>
        <w:rPr>
          <w:rFonts w:hint="cs"/>
          <w:rtl/>
          <w:lang w:eastAsia="he-I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איך יכול להיות </w:t>
      </w:r>
      <w:bookmarkStart w:id="1248" w:name="_ETM_Q9_787526"/>
      <w:bookmarkEnd w:id="1248"/>
      <w:r>
        <w:rPr>
          <w:rFonts w:hint="cs"/>
          <w:rtl/>
          <w:lang w:eastAsia="he-IL"/>
        </w:rPr>
        <w:t>שאתה מאמין במה שאתה אומר?</w:t>
      </w:r>
    </w:p>
    <w:p w:rsidR="00AF3DF3" w:rsidRDefault="00AF3DF3" w:rsidP="000400D7">
      <w:pPr>
        <w:rPr>
          <w:rFonts w:hint="cs"/>
          <w:rtl/>
          <w:lang w:eastAsia="he-IL"/>
        </w:rPr>
      </w:pPr>
      <w:bookmarkStart w:id="1249" w:name="_ETM_Q9_788988"/>
      <w:bookmarkEnd w:id="1249"/>
    </w:p>
    <w:p w:rsidR="00AF3DF3" w:rsidRDefault="00AF3DF3" w:rsidP="000400D7">
      <w:pPr>
        <w:pStyle w:val="-"/>
        <w:keepNext/>
        <w:rPr>
          <w:rFonts w:hint="cs"/>
          <w:rtl/>
        </w:rPr>
      </w:pPr>
      <w:bookmarkStart w:id="1250" w:name="_ETM_Q9_789257"/>
      <w:bookmarkEnd w:id="1250"/>
      <w:r>
        <w:rPr>
          <w:rtl/>
        </w:rPr>
        <w:t>שר התשתיות הלאומיות, האנרגיה והמים יובל שטייניץ:</w:t>
      </w:r>
    </w:p>
    <w:p w:rsidR="00AF3DF3" w:rsidRDefault="00AF3DF3" w:rsidP="00580BAF">
      <w:pPr>
        <w:rPr>
          <w:rFonts w:hint="cs"/>
          <w:rtl/>
          <w:lang w:eastAsia="he-IL"/>
        </w:rPr>
      </w:pPr>
    </w:p>
    <w:p w:rsidR="00AF3DF3" w:rsidRDefault="00E74E02" w:rsidP="00B71271">
      <w:pPr>
        <w:ind w:left="720" w:firstLine="0"/>
        <w:rPr>
          <w:rFonts w:hint="cs"/>
          <w:rtl/>
          <w:lang w:eastAsia="he-IL"/>
        </w:rPr>
      </w:pPr>
      <w:r>
        <w:rPr>
          <w:rFonts w:hint="cs"/>
          <w:rtl/>
          <w:lang w:eastAsia="he-IL"/>
        </w:rPr>
        <w:t>– –</w:t>
      </w:r>
      <w:r w:rsidR="00B71271">
        <w:rPr>
          <w:rFonts w:hint="cs"/>
          <w:rtl/>
          <w:lang w:eastAsia="he-IL"/>
        </w:rPr>
        <w:t xml:space="preserve"> </w:t>
      </w:r>
      <w:r w:rsidR="00AF3DF3">
        <w:rPr>
          <w:rFonts w:hint="cs"/>
          <w:rtl/>
          <w:lang w:eastAsia="he-IL"/>
        </w:rPr>
        <w:t xml:space="preserve">גם אם כמה מכם ירוויחו כאן </w:t>
      </w:r>
      <w:bookmarkStart w:id="1251" w:name="_ETM_Q9_791487"/>
      <w:bookmarkEnd w:id="1251"/>
      <w:r w:rsidR="00AF3DF3">
        <w:rPr>
          <w:rFonts w:hint="cs"/>
          <w:rtl/>
          <w:lang w:eastAsia="he-IL"/>
        </w:rPr>
        <w:t xml:space="preserve">כמה כותרות. תודה רבה. </w:t>
      </w:r>
    </w:p>
    <w:p w:rsidR="00AF3DF3" w:rsidRDefault="00AF3DF3" w:rsidP="000400D7">
      <w:pPr>
        <w:rPr>
          <w:rFonts w:hint="cs"/>
          <w:rtl/>
          <w:lang w:eastAsia="he-IL"/>
        </w:rPr>
      </w:pPr>
      <w:bookmarkStart w:id="1252" w:name="_ETM_Q9_792630"/>
      <w:bookmarkEnd w:id="1252"/>
    </w:p>
    <w:p w:rsidR="00AF3DF3" w:rsidRDefault="00AF3DF3" w:rsidP="000400D7">
      <w:pPr>
        <w:pStyle w:val="af"/>
        <w:keepNext/>
        <w:rPr>
          <w:rFonts w:hint="cs"/>
          <w:rtl/>
        </w:rPr>
      </w:pPr>
      <w:bookmarkStart w:id="1253" w:name="_ETM_Q9_792877"/>
      <w:bookmarkEnd w:id="1253"/>
      <w:r>
        <w:rPr>
          <w:rtl/>
        </w:rPr>
        <w:t>שלי יחימוביץ (המחנה הציוני):</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 –</w:t>
      </w:r>
      <w:r w:rsidR="00AF3DF3">
        <w:rPr>
          <w:rFonts w:hint="cs"/>
          <w:rtl/>
          <w:lang w:eastAsia="he-IL"/>
        </w:rPr>
        <w:t xml:space="preserve"> בציבור </w:t>
      </w:r>
      <w:r>
        <w:rPr>
          <w:rFonts w:hint="cs"/>
          <w:rtl/>
          <w:lang w:eastAsia="he-IL"/>
        </w:rPr>
        <w:t>– – –</w:t>
      </w:r>
      <w:r w:rsidR="00AF3DF3">
        <w:rPr>
          <w:rFonts w:hint="cs"/>
          <w:rtl/>
          <w:lang w:eastAsia="he-IL"/>
        </w:rPr>
        <w:t xml:space="preserve"> של הטייקונים.</w:t>
      </w:r>
    </w:p>
    <w:p w:rsidR="00AF3DF3" w:rsidRDefault="00AF3DF3" w:rsidP="000400D7">
      <w:pPr>
        <w:rPr>
          <w:rFonts w:hint="cs"/>
          <w:rtl/>
          <w:lang w:eastAsia="he-IL"/>
        </w:rPr>
      </w:pPr>
      <w:bookmarkStart w:id="1254" w:name="_ETM_Q9_794642"/>
      <w:bookmarkEnd w:id="1254"/>
    </w:p>
    <w:p w:rsidR="00AF3DF3" w:rsidRDefault="00AF3DF3" w:rsidP="000400D7">
      <w:pPr>
        <w:pStyle w:val="af0"/>
        <w:keepNext/>
        <w:rPr>
          <w:rFonts w:hint="cs"/>
          <w:rtl/>
        </w:rPr>
      </w:pPr>
      <w:bookmarkStart w:id="1255" w:name="_ETM_Q9_794893"/>
      <w:bookmarkStart w:id="1256" w:name="TOR_Q10"/>
      <w:bookmarkEnd w:id="1255"/>
      <w:bookmarkEnd w:id="1256"/>
      <w:r>
        <w:rPr>
          <w:rtl/>
        </w:rPr>
        <w:t>היו"ר יצחק וקנין:</w:t>
      </w:r>
    </w:p>
    <w:p w:rsidR="00AF3DF3" w:rsidRDefault="00AF3DF3" w:rsidP="00580BAF">
      <w:pPr>
        <w:rPr>
          <w:rFonts w:hint="cs"/>
          <w:rtl/>
        </w:rPr>
      </w:pPr>
    </w:p>
    <w:p w:rsidR="00AF3DF3" w:rsidRDefault="00AF3DF3" w:rsidP="00B71271">
      <w:pPr>
        <w:rPr>
          <w:rFonts w:hint="cs"/>
          <w:rtl/>
        </w:rPr>
      </w:pPr>
      <w:r>
        <w:rPr>
          <w:rFonts w:hint="cs"/>
          <w:rtl/>
        </w:rPr>
        <w:t>תודה רבה לשר האנרגיה והתשתיות, השר יובל שטייניץ.</w:t>
      </w:r>
      <w:bookmarkStart w:id="1257" w:name="_ETM_Q10_200472"/>
      <w:bookmarkStart w:id="1258" w:name="_ETM_Q10_200714"/>
      <w:bookmarkEnd w:id="1257"/>
      <w:bookmarkEnd w:id="1258"/>
      <w:r>
        <w:rPr>
          <w:rFonts w:hint="cs"/>
          <w:rtl/>
        </w:rPr>
        <w:t xml:space="preserve"> אני מזמין את </w:t>
      </w:r>
      <w:bookmarkStart w:id="1259" w:name="_ETM_Q10_201788"/>
      <w:bookmarkEnd w:id="1259"/>
      <w:r>
        <w:rPr>
          <w:rFonts w:hint="cs"/>
          <w:rtl/>
        </w:rPr>
        <w:t xml:space="preserve">ראשון הדוברים. אנחנו פותחים את הדיון, רבותי. </w:t>
      </w:r>
      <w:r w:rsidR="00553DCF">
        <w:rPr>
          <w:rFonts w:hint="cs"/>
          <w:rtl/>
        </w:rPr>
        <w:t>ה</w:t>
      </w:r>
      <w:r>
        <w:rPr>
          <w:rFonts w:hint="cs"/>
          <w:rtl/>
        </w:rPr>
        <w:t xml:space="preserve">ראשון </w:t>
      </w:r>
      <w:r w:rsidR="00553DCF">
        <w:rPr>
          <w:rFonts w:hint="eastAsia"/>
          <w:rtl/>
        </w:rPr>
        <w:t>–</w:t>
      </w:r>
      <w:r>
        <w:rPr>
          <w:rFonts w:hint="cs"/>
          <w:rtl/>
        </w:rPr>
        <w:t xml:space="preserve"> חבר </w:t>
      </w:r>
      <w:bookmarkStart w:id="1260" w:name="_ETM_Q10_205470"/>
      <w:bookmarkEnd w:id="1260"/>
      <w:r>
        <w:rPr>
          <w:rFonts w:hint="cs"/>
          <w:rtl/>
        </w:rPr>
        <w:t>הכנסת מנואל טרכטנברג.</w:t>
      </w:r>
      <w:bookmarkStart w:id="1261" w:name="_ETM_Q10_205892"/>
      <w:bookmarkStart w:id="1262" w:name="_ETM_Q10_206149"/>
      <w:bookmarkEnd w:id="1261"/>
      <w:bookmarkEnd w:id="1262"/>
      <w:r w:rsidR="00B71271">
        <w:rPr>
          <w:rFonts w:hint="cs"/>
          <w:rtl/>
        </w:rPr>
        <w:t xml:space="preserve"> </w:t>
      </w:r>
      <w:r>
        <w:rPr>
          <w:rFonts w:hint="cs"/>
          <w:rtl/>
        </w:rPr>
        <w:t xml:space="preserve">אני רק רוצה לומר, לפני שחבר הכנסת מנואל </w:t>
      </w:r>
      <w:bookmarkStart w:id="1263" w:name="_ETM_Q10_211079"/>
      <w:bookmarkEnd w:id="1263"/>
      <w:r>
        <w:rPr>
          <w:rFonts w:hint="cs"/>
          <w:rtl/>
        </w:rPr>
        <w:t xml:space="preserve">טרכטנברג יתחיל את דבריו – רבותי, הסיכום הוא שלוש דקות </w:t>
      </w:r>
      <w:bookmarkStart w:id="1264" w:name="_ETM_Q10_213168"/>
      <w:bookmarkEnd w:id="1264"/>
      <w:r>
        <w:rPr>
          <w:rFonts w:hint="cs"/>
          <w:rtl/>
        </w:rPr>
        <w:t xml:space="preserve">לכל דובר. אני אקפיד על הזמנים. אני אומר את זה, </w:t>
      </w:r>
      <w:bookmarkStart w:id="1265" w:name="_ETM_Q10_221728"/>
      <w:bookmarkEnd w:id="1265"/>
      <w:r>
        <w:rPr>
          <w:rFonts w:hint="cs"/>
          <w:rtl/>
        </w:rPr>
        <w:t xml:space="preserve">שלוש דקות לכל דובר. </w:t>
      </w:r>
    </w:p>
    <w:p w:rsidR="00AF3DF3" w:rsidRDefault="00AF3DF3" w:rsidP="000400D7">
      <w:pPr>
        <w:rPr>
          <w:rFonts w:hint="cs"/>
          <w:rtl/>
        </w:rPr>
      </w:pPr>
      <w:bookmarkStart w:id="1266" w:name="_ETM_Q10_227996"/>
      <w:bookmarkEnd w:id="1266"/>
    </w:p>
    <w:p w:rsidR="00AF3DF3" w:rsidRDefault="00AF3DF3" w:rsidP="000400D7">
      <w:pPr>
        <w:pStyle w:val="af"/>
        <w:keepNext/>
        <w:rPr>
          <w:rFonts w:hint="cs"/>
          <w:rtl/>
        </w:rPr>
      </w:pPr>
      <w:bookmarkStart w:id="1267" w:name="_ETM_Q10_228288"/>
      <w:bookmarkStart w:id="1268" w:name="_ETM_Q10_224004"/>
      <w:bookmarkEnd w:id="1267"/>
      <w:bookmarkEnd w:id="1268"/>
      <w:r>
        <w:rPr>
          <w:rtl/>
        </w:rPr>
        <w:t>זהבה גלאון (מרצ):</w:t>
      </w:r>
    </w:p>
    <w:p w:rsidR="00AF3DF3" w:rsidRPr="00EA2410" w:rsidRDefault="00AF3DF3" w:rsidP="000400D7">
      <w:pPr>
        <w:ind w:firstLine="0"/>
        <w:rPr>
          <w:rFonts w:hint="cs"/>
          <w:rtl/>
        </w:rPr>
      </w:pPr>
    </w:p>
    <w:p w:rsidR="00AF3DF3" w:rsidRDefault="00AF3DF3" w:rsidP="000400D7">
      <w:pPr>
        <w:rPr>
          <w:rFonts w:hint="cs"/>
          <w:rtl/>
        </w:rPr>
      </w:pPr>
      <w:r>
        <w:rPr>
          <w:rFonts w:hint="cs"/>
          <w:rtl/>
        </w:rPr>
        <w:t xml:space="preserve">ממש לא. סוכם ארבע. היה סיכום אופוזיציה-קואליציה, ארבע דקות לכל דובר </w:t>
      </w:r>
      <w:r w:rsidR="00E74E02">
        <w:rPr>
          <w:rFonts w:hint="cs"/>
          <w:rtl/>
        </w:rPr>
        <w:t>– – –</w:t>
      </w:r>
    </w:p>
    <w:p w:rsidR="00AF3DF3" w:rsidRDefault="00AF3DF3" w:rsidP="000400D7">
      <w:pPr>
        <w:rPr>
          <w:rFonts w:hint="cs"/>
          <w:rtl/>
        </w:rPr>
      </w:pPr>
      <w:bookmarkStart w:id="1269" w:name="_ETM_Q10_226816"/>
      <w:bookmarkEnd w:id="1269"/>
    </w:p>
    <w:p w:rsidR="00AF3DF3" w:rsidRDefault="00AF3DF3" w:rsidP="000400D7">
      <w:pPr>
        <w:pStyle w:val="af"/>
        <w:keepNext/>
        <w:rPr>
          <w:rFonts w:hint="cs"/>
          <w:rtl/>
        </w:rPr>
      </w:pPr>
      <w:r>
        <w:rPr>
          <w:rtl/>
        </w:rPr>
        <w:t>דב חנין (הרשימה המשותפת):</w:t>
      </w:r>
    </w:p>
    <w:p w:rsidR="00AF3DF3" w:rsidRPr="00EA2410" w:rsidRDefault="00AF3DF3" w:rsidP="000400D7">
      <w:pPr>
        <w:ind w:firstLine="0"/>
        <w:rPr>
          <w:rFonts w:hint="cs"/>
          <w:rtl/>
        </w:rPr>
      </w:pPr>
    </w:p>
    <w:p w:rsidR="00AF3DF3" w:rsidRDefault="00E74E02" w:rsidP="000400D7">
      <w:pPr>
        <w:rPr>
          <w:rFonts w:hint="cs"/>
          <w:rtl/>
        </w:rPr>
      </w:pPr>
      <w:r>
        <w:rPr>
          <w:rFonts w:hint="cs"/>
          <w:rtl/>
        </w:rPr>
        <w:t>– – –</w:t>
      </w:r>
    </w:p>
    <w:p w:rsidR="00AF3DF3" w:rsidRDefault="00AF3DF3" w:rsidP="000400D7">
      <w:pPr>
        <w:rPr>
          <w:rFonts w:hint="cs"/>
          <w:rtl/>
        </w:rPr>
      </w:pPr>
    </w:p>
    <w:p w:rsidR="00AF3DF3" w:rsidRDefault="00AF3DF3" w:rsidP="000400D7">
      <w:pPr>
        <w:pStyle w:val="af0"/>
        <w:keepNext/>
        <w:rPr>
          <w:rFonts w:hint="cs"/>
          <w:rtl/>
        </w:rPr>
      </w:pPr>
      <w:bookmarkStart w:id="1270" w:name="_ETM_Q10_227060"/>
      <w:bookmarkEnd w:id="1270"/>
      <w:r>
        <w:rPr>
          <w:rtl/>
        </w:rPr>
        <w:t>היו"ר יצחק וקנין:</w:t>
      </w:r>
    </w:p>
    <w:p w:rsidR="00AF3DF3" w:rsidRDefault="00AF3DF3" w:rsidP="00580BAF">
      <w:pPr>
        <w:rPr>
          <w:rFonts w:hint="cs"/>
          <w:rtl/>
        </w:rPr>
      </w:pPr>
    </w:p>
    <w:p w:rsidR="00AF3DF3" w:rsidRPr="00E50F1A" w:rsidRDefault="00AF3DF3" w:rsidP="000400D7">
      <w:pPr>
        <w:rPr>
          <w:rFonts w:hint="cs"/>
          <w:rtl/>
        </w:rPr>
      </w:pPr>
      <w:r>
        <w:rPr>
          <w:rFonts w:hint="cs"/>
          <w:rtl/>
        </w:rPr>
        <w:t xml:space="preserve">זה </w:t>
      </w:r>
      <w:bookmarkStart w:id="1271" w:name="_ETM_Q10_227858"/>
      <w:bookmarkEnd w:id="1271"/>
      <w:r>
        <w:rPr>
          <w:rFonts w:hint="cs"/>
          <w:rtl/>
        </w:rPr>
        <w:t>מה שנאמר לי וזה מה שכתוב, רבותי. שלוש דקות.</w:t>
      </w:r>
    </w:p>
    <w:p w:rsidR="00AF3DF3" w:rsidRDefault="00AF3DF3" w:rsidP="000400D7">
      <w:pPr>
        <w:rPr>
          <w:rFonts w:hint="cs"/>
          <w:rtl/>
        </w:rPr>
      </w:pPr>
    </w:p>
    <w:p w:rsidR="00AF3DF3" w:rsidRDefault="00AF3DF3" w:rsidP="000400D7">
      <w:pPr>
        <w:pStyle w:val="af"/>
        <w:keepNext/>
        <w:rPr>
          <w:rFonts w:hint="cs"/>
          <w:rtl/>
        </w:rPr>
      </w:pPr>
      <w:bookmarkStart w:id="1272" w:name="_ETM_Q10_229382"/>
      <w:bookmarkEnd w:id="1272"/>
      <w:r>
        <w:rPr>
          <w:rtl/>
        </w:rPr>
        <w:t>קריאה:</w:t>
      </w:r>
    </w:p>
    <w:p w:rsidR="00AF3DF3" w:rsidRDefault="00AF3DF3" w:rsidP="00580BAF">
      <w:pPr>
        <w:rPr>
          <w:rFonts w:hint="cs"/>
          <w:rtl/>
        </w:rPr>
      </w:pPr>
    </w:p>
    <w:p w:rsidR="00AF3DF3" w:rsidRDefault="00AF3DF3" w:rsidP="000400D7">
      <w:pPr>
        <w:rPr>
          <w:rFonts w:hint="cs"/>
          <w:rtl/>
        </w:rPr>
      </w:pPr>
      <w:r>
        <w:rPr>
          <w:rFonts w:hint="cs"/>
          <w:rtl/>
        </w:rPr>
        <w:t xml:space="preserve">לא, ארבע </w:t>
      </w:r>
      <w:bookmarkStart w:id="1273" w:name="_ETM_Q10_235000"/>
      <w:bookmarkEnd w:id="1273"/>
      <w:r>
        <w:rPr>
          <w:rFonts w:hint="cs"/>
          <w:rtl/>
        </w:rPr>
        <w:t>דקות.</w:t>
      </w:r>
    </w:p>
    <w:p w:rsidR="00AF3DF3" w:rsidRDefault="00AF3DF3" w:rsidP="000400D7">
      <w:pPr>
        <w:rPr>
          <w:rFonts w:hint="cs"/>
          <w:rtl/>
        </w:rPr>
      </w:pPr>
      <w:bookmarkStart w:id="1274" w:name="_ETM_Q10_239493"/>
      <w:bookmarkEnd w:id="1274"/>
    </w:p>
    <w:p w:rsidR="00AF3DF3" w:rsidRDefault="00AF3DF3" w:rsidP="000400D7">
      <w:pPr>
        <w:pStyle w:val="af0"/>
        <w:keepNext/>
        <w:rPr>
          <w:rFonts w:hint="cs"/>
          <w:rtl/>
        </w:rPr>
      </w:pPr>
      <w:bookmarkStart w:id="1275" w:name="_ETM_Q10_240850"/>
      <w:bookmarkEnd w:id="1275"/>
      <w:r>
        <w:rPr>
          <w:rtl/>
        </w:rPr>
        <w:t>היו"ר יצחק וקנין:</w:t>
      </w:r>
    </w:p>
    <w:p w:rsidR="00AF3DF3" w:rsidRDefault="00AF3DF3" w:rsidP="00580BAF">
      <w:pPr>
        <w:rPr>
          <w:rFonts w:hint="cs"/>
          <w:rtl/>
        </w:rPr>
      </w:pPr>
    </w:p>
    <w:p w:rsidR="00AF3DF3" w:rsidRDefault="00AF3DF3" w:rsidP="00B439DE">
      <w:pPr>
        <w:rPr>
          <w:rFonts w:hint="cs"/>
          <w:rtl/>
        </w:rPr>
      </w:pPr>
      <w:r>
        <w:rPr>
          <w:rFonts w:hint="cs"/>
          <w:rtl/>
        </w:rPr>
        <w:t xml:space="preserve">לא ראיתי, לא ראיתי. אין לי את זה </w:t>
      </w:r>
      <w:bookmarkStart w:id="1276" w:name="_ETM_Q10_247620"/>
      <w:bookmarkEnd w:id="1276"/>
      <w:r>
        <w:rPr>
          <w:rFonts w:hint="cs"/>
          <w:rtl/>
        </w:rPr>
        <w:t xml:space="preserve">פה. אם צריך להתייחס לזה אני </w:t>
      </w:r>
      <w:bookmarkStart w:id="1277" w:name="_ETM_Q10_244738"/>
      <w:bookmarkEnd w:id="1277"/>
      <w:r>
        <w:rPr>
          <w:rFonts w:hint="cs"/>
          <w:rtl/>
        </w:rPr>
        <w:t xml:space="preserve">אתייחס, אוקיי? חבר הכנסת מיקי לוי, אני אבדוק את </w:t>
      </w:r>
      <w:bookmarkStart w:id="1278" w:name="_ETM_Q10_247754"/>
      <w:bookmarkEnd w:id="1278"/>
      <w:r>
        <w:rPr>
          <w:rFonts w:hint="cs"/>
          <w:rtl/>
        </w:rPr>
        <w:t>הדברים.</w:t>
      </w:r>
      <w:bookmarkStart w:id="1279" w:name="_ETM_Q10_249718"/>
      <w:bookmarkStart w:id="1280" w:name="_ETM_Q10_249994"/>
      <w:bookmarkEnd w:id="1279"/>
      <w:bookmarkEnd w:id="1280"/>
      <w:r w:rsidR="00B439DE">
        <w:rPr>
          <w:rFonts w:hint="cs"/>
          <w:rtl/>
        </w:rPr>
        <w:t xml:space="preserve"> </w:t>
      </w:r>
      <w:r>
        <w:rPr>
          <w:rFonts w:hint="cs"/>
          <w:rtl/>
        </w:rPr>
        <w:t>שלוש דקות, אדוני. אני מתחיל.</w:t>
      </w:r>
      <w:r w:rsidR="00553DCF">
        <w:rPr>
          <w:rFonts w:hint="cs"/>
          <w:rtl/>
        </w:rPr>
        <w:t xml:space="preserve"> </w:t>
      </w:r>
    </w:p>
    <w:p w:rsidR="00AF3DF3" w:rsidRDefault="00AF3DF3" w:rsidP="000400D7">
      <w:pPr>
        <w:rPr>
          <w:rFonts w:hint="cs"/>
          <w:rtl/>
        </w:rPr>
      </w:pPr>
    </w:p>
    <w:p w:rsidR="00AF3DF3" w:rsidRDefault="00AF3DF3" w:rsidP="000400D7">
      <w:pPr>
        <w:pStyle w:val="a"/>
        <w:keepNext/>
        <w:rPr>
          <w:rFonts w:hint="cs"/>
          <w:rtl/>
        </w:rPr>
      </w:pPr>
      <w:bookmarkStart w:id="1281" w:name="_ETM_Q10_255422"/>
      <w:bookmarkStart w:id="1282" w:name="_ETM_Q10_255448"/>
      <w:bookmarkStart w:id="1283" w:name="_Toc429423254"/>
      <w:bookmarkStart w:id="1284" w:name="_Toc429423329"/>
      <w:bookmarkStart w:id="1285" w:name="_Toc429423403"/>
      <w:bookmarkStart w:id="1286" w:name="_Toc429424189"/>
      <w:bookmarkStart w:id="1287" w:name="_Toc429424261"/>
      <w:bookmarkStart w:id="1288" w:name="_Toc429424347"/>
      <w:bookmarkStart w:id="1289" w:name="_Toc437263364"/>
      <w:bookmarkStart w:id="1290" w:name="_Toc437433300"/>
      <w:bookmarkStart w:id="1291" w:name="_Toc441488130"/>
      <w:bookmarkEnd w:id="1281"/>
      <w:bookmarkEnd w:id="1282"/>
      <w:r>
        <w:rPr>
          <w:rtl/>
        </w:rPr>
        <w:t>מנואל טרכטנברג (המחנה הציוני):</w:t>
      </w:r>
      <w:bookmarkEnd w:id="1283"/>
      <w:bookmarkEnd w:id="1284"/>
      <w:bookmarkEnd w:id="1285"/>
      <w:bookmarkEnd w:id="1286"/>
      <w:bookmarkEnd w:id="1287"/>
      <w:bookmarkEnd w:id="1288"/>
      <w:bookmarkEnd w:id="1289"/>
      <w:bookmarkEnd w:id="1290"/>
      <w:bookmarkEnd w:id="1291"/>
    </w:p>
    <w:p w:rsidR="00AF3DF3" w:rsidRDefault="00AF3DF3" w:rsidP="00580BAF">
      <w:pPr>
        <w:rPr>
          <w:rFonts w:hint="cs"/>
          <w:rtl/>
        </w:rPr>
      </w:pPr>
    </w:p>
    <w:p w:rsidR="00AF3DF3" w:rsidRDefault="00AF3DF3" w:rsidP="00844CB1">
      <w:pPr>
        <w:rPr>
          <w:rFonts w:hint="cs"/>
          <w:rtl/>
        </w:rPr>
      </w:pPr>
      <w:r>
        <w:rPr>
          <w:rFonts w:hint="cs"/>
          <w:rtl/>
        </w:rPr>
        <w:t xml:space="preserve">אדוני היושב-ראש, חברי חברי הכנסת, אדוני </w:t>
      </w:r>
      <w:bookmarkStart w:id="1292" w:name="_ETM_Q10_258754"/>
      <w:bookmarkEnd w:id="1292"/>
      <w:r>
        <w:rPr>
          <w:rFonts w:hint="cs"/>
          <w:rtl/>
        </w:rPr>
        <w:t xml:space="preserve">שר האנרגיה, אני מקווה שאתה תקשיב לדברים. הקשבתי </w:t>
      </w:r>
      <w:bookmarkStart w:id="1293" w:name="_ETM_Q10_264608"/>
      <w:bookmarkEnd w:id="1293"/>
      <w:r>
        <w:rPr>
          <w:rFonts w:hint="cs"/>
          <w:rtl/>
        </w:rPr>
        <w:t xml:space="preserve">לך בקשב רב, ידידי יובל שטייניץ, ואני חייב </w:t>
      </w:r>
      <w:bookmarkStart w:id="1294" w:name="_ETM_Q10_268929"/>
      <w:bookmarkEnd w:id="1294"/>
      <w:r>
        <w:rPr>
          <w:rFonts w:hint="cs"/>
          <w:rtl/>
        </w:rPr>
        <w:t xml:space="preserve">להגיד, אני חייב להגיד </w:t>
      </w:r>
      <w:r>
        <w:rPr>
          <w:rtl/>
        </w:rPr>
        <w:t>–</w:t>
      </w:r>
      <w:r>
        <w:rPr>
          <w:rFonts w:hint="cs"/>
          <w:rtl/>
        </w:rPr>
        <w:t xml:space="preserve"> א. אני מעריך מאוד </w:t>
      </w:r>
      <w:bookmarkStart w:id="1295" w:name="_ETM_Q10_272375"/>
      <w:bookmarkEnd w:id="1295"/>
      <w:r>
        <w:rPr>
          <w:rFonts w:hint="cs"/>
          <w:rtl/>
        </w:rPr>
        <w:t xml:space="preserve">את הענייניות שלך; שנית, אני מאמין לך, בכוונות הטובות </w:t>
      </w:r>
      <w:bookmarkStart w:id="1296" w:name="_ETM_Q10_276148"/>
      <w:bookmarkEnd w:id="1296"/>
      <w:r>
        <w:rPr>
          <w:rFonts w:hint="cs"/>
          <w:rtl/>
        </w:rPr>
        <w:t xml:space="preserve">שלך, ואני יודע שאתה משקיע מאמצים אדירים כדי לחלץ אותנו </w:t>
      </w:r>
      <w:bookmarkStart w:id="1297" w:name="_ETM_Q10_282901"/>
      <w:bookmarkEnd w:id="1297"/>
      <w:r>
        <w:rPr>
          <w:rFonts w:hint="cs"/>
          <w:rtl/>
        </w:rPr>
        <w:t>מהפלונטר הזה</w:t>
      </w:r>
      <w:r w:rsidR="00844CB1">
        <w:rPr>
          <w:rFonts w:hint="cs"/>
          <w:rtl/>
        </w:rPr>
        <w:t xml:space="preserve">; </w:t>
      </w:r>
      <w:bookmarkStart w:id="1298" w:name="_ETM_Q10_283528"/>
      <w:bookmarkStart w:id="1299" w:name="_ETM_Q10_283843"/>
      <w:bookmarkEnd w:id="1298"/>
      <w:bookmarkEnd w:id="1299"/>
      <w:r>
        <w:rPr>
          <w:rFonts w:hint="cs"/>
          <w:rtl/>
        </w:rPr>
        <w:t xml:space="preserve">ב. באותה מידה אני מסכים </w:t>
      </w:r>
      <w:bookmarkStart w:id="1300" w:name="_ETM_Q10_287447"/>
      <w:bookmarkEnd w:id="1300"/>
      <w:r>
        <w:rPr>
          <w:rFonts w:hint="cs"/>
          <w:rtl/>
        </w:rPr>
        <w:t xml:space="preserve">אתך לחלוטין עם התיאור שתיארת את הכשל המתמשך של </w:t>
      </w:r>
      <w:bookmarkStart w:id="1301" w:name="_ETM_Q10_289485"/>
      <w:bookmarkEnd w:id="1301"/>
      <w:r>
        <w:rPr>
          <w:rFonts w:hint="cs"/>
          <w:rtl/>
        </w:rPr>
        <w:t xml:space="preserve">שתי הממשלות הקודמות ושל הממשלה הזו בעניין של הגז. אתה </w:t>
      </w:r>
      <w:bookmarkStart w:id="1302" w:name="_ETM_Q10_300104"/>
      <w:bookmarkEnd w:id="1302"/>
      <w:r>
        <w:rPr>
          <w:rFonts w:hint="cs"/>
          <w:rtl/>
        </w:rPr>
        <w:t xml:space="preserve">היטבת לתאר את הכשל הזה, ואתה צריך כיום לעשות </w:t>
      </w:r>
      <w:bookmarkStart w:id="1303" w:name="_ETM_Q10_303874"/>
      <w:bookmarkEnd w:id="1303"/>
      <w:r>
        <w:rPr>
          <w:rFonts w:hint="cs"/>
          <w:rtl/>
        </w:rPr>
        <w:t xml:space="preserve">מאמץ אדיר כדי לנסות ולחלץ את עצמך ואת הממשלה </w:t>
      </w:r>
      <w:bookmarkStart w:id="1304" w:name="_ETM_Q10_305545"/>
      <w:bookmarkEnd w:id="1304"/>
      <w:r>
        <w:rPr>
          <w:rFonts w:hint="cs"/>
          <w:rtl/>
        </w:rPr>
        <w:t xml:space="preserve">הזו מהפלונטר שאתם הכנסתם אותנו אליו. וזה בעצם מה שעומד כאן על הפרק, האם </w:t>
      </w:r>
      <w:r w:rsidR="00E74E02">
        <w:rPr>
          <w:rFonts w:hint="cs"/>
          <w:rtl/>
        </w:rPr>
        <w:t>– – –</w:t>
      </w:r>
    </w:p>
    <w:p w:rsidR="00AF3DF3" w:rsidRDefault="00AF3DF3" w:rsidP="000400D7">
      <w:pPr>
        <w:rPr>
          <w:rFonts w:hint="cs"/>
          <w:rtl/>
        </w:rPr>
      </w:pPr>
      <w:bookmarkStart w:id="1305" w:name="_ETM_Q10_313297"/>
      <w:bookmarkEnd w:id="1305"/>
    </w:p>
    <w:p w:rsidR="00AF3DF3" w:rsidRDefault="00AF3DF3" w:rsidP="000400D7">
      <w:pPr>
        <w:pStyle w:val="af"/>
        <w:keepNext/>
        <w:rPr>
          <w:rFonts w:hint="cs"/>
          <w:rtl/>
        </w:rPr>
      </w:pPr>
      <w:bookmarkStart w:id="1306" w:name="_ETM_Q10_313870"/>
      <w:bookmarkEnd w:id="1306"/>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תגיד </w:t>
      </w:r>
      <w:bookmarkStart w:id="1307" w:name="_ETM_Q10_315225"/>
      <w:bookmarkEnd w:id="1307"/>
      <w:r>
        <w:rPr>
          <w:rFonts w:hint="cs"/>
          <w:rtl/>
        </w:rPr>
        <w:t>לנו, מי עמד בראש הממשלות האלה?</w:t>
      </w:r>
    </w:p>
    <w:p w:rsidR="00AF3DF3" w:rsidRDefault="00AF3DF3" w:rsidP="000400D7">
      <w:pPr>
        <w:rPr>
          <w:rFonts w:hint="cs"/>
          <w:rtl/>
        </w:rPr>
      </w:pPr>
      <w:bookmarkStart w:id="1308" w:name="_ETM_Q10_315906"/>
      <w:bookmarkStart w:id="1309" w:name="_ETM_Q10_316168"/>
      <w:bookmarkEnd w:id="1308"/>
      <w:bookmarkEnd w:id="1309"/>
    </w:p>
    <w:p w:rsidR="00AF3DF3" w:rsidRDefault="00AF3DF3" w:rsidP="000400D7">
      <w:pPr>
        <w:pStyle w:val="-"/>
        <w:keepNext/>
        <w:rPr>
          <w:rFonts w:hint="cs"/>
          <w:rtl/>
        </w:rPr>
      </w:pPr>
      <w:r>
        <w:rPr>
          <w:rtl/>
        </w:rPr>
        <w:t>מנואל טרכטנברג (המחנה הציוני):</w:t>
      </w:r>
    </w:p>
    <w:p w:rsidR="00AF3DF3" w:rsidRPr="004F1601" w:rsidRDefault="00AF3DF3" w:rsidP="000400D7">
      <w:pPr>
        <w:ind w:firstLine="0"/>
        <w:rPr>
          <w:rFonts w:hint="cs"/>
          <w:rtl/>
        </w:rPr>
      </w:pPr>
    </w:p>
    <w:p w:rsidR="00AF3DF3" w:rsidRDefault="00AF3DF3" w:rsidP="000400D7">
      <w:pPr>
        <w:rPr>
          <w:rFonts w:hint="cs"/>
          <w:rtl/>
        </w:rPr>
      </w:pPr>
      <w:r>
        <w:rPr>
          <w:rFonts w:hint="cs"/>
          <w:rtl/>
        </w:rPr>
        <w:t xml:space="preserve">במקרה אותו ראש ממשלה, </w:t>
      </w:r>
      <w:bookmarkStart w:id="1310" w:name="_ETM_Q10_320691"/>
      <w:bookmarkEnd w:id="1310"/>
      <w:r>
        <w:rPr>
          <w:rFonts w:hint="cs"/>
          <w:rtl/>
        </w:rPr>
        <w:t xml:space="preserve">אוקיי? וצריך להגיד את זה בפה מלא. </w:t>
      </w:r>
      <w:bookmarkStart w:id="1311" w:name="_ETM_Q10_323134"/>
      <w:bookmarkEnd w:id="1311"/>
      <w:r>
        <w:rPr>
          <w:rtl/>
        </w:rPr>
        <w:t>"</w:t>
      </w:r>
      <w:r>
        <w:rPr>
          <w:rFonts w:hint="cs"/>
          <w:rtl/>
        </w:rPr>
        <w:t>תמר</w:t>
      </w:r>
      <w:r>
        <w:rPr>
          <w:rtl/>
        </w:rPr>
        <w:t>"</w:t>
      </w:r>
      <w:r w:rsidR="00B439DE">
        <w:rPr>
          <w:rFonts w:hint="cs"/>
          <w:rtl/>
        </w:rPr>
        <w:t xml:space="preserve"> התגלה בינואר 2009,</w:t>
      </w:r>
      <w:r>
        <w:rPr>
          <w:rFonts w:hint="cs"/>
          <w:rtl/>
        </w:rPr>
        <w:t xml:space="preserve"> כמה חודשים אחר כך הקמתם ממשלה</w:t>
      </w:r>
      <w:r w:rsidR="00B439DE">
        <w:rPr>
          <w:rFonts w:hint="cs"/>
          <w:rtl/>
        </w:rPr>
        <w:t>,</w:t>
      </w:r>
      <w:r>
        <w:rPr>
          <w:rFonts w:hint="cs"/>
          <w:rtl/>
        </w:rPr>
        <w:t xml:space="preserve"> </w:t>
      </w:r>
      <w:bookmarkStart w:id="1312" w:name="_ETM_Q10_330174"/>
      <w:bookmarkEnd w:id="1312"/>
      <w:r>
        <w:rPr>
          <w:rFonts w:hint="cs"/>
          <w:rtl/>
        </w:rPr>
        <w:t xml:space="preserve">ומאז אנחנו מתבוססים בבוץ הזה של הגז </w:t>
      </w:r>
      <w:r>
        <w:rPr>
          <w:rtl/>
        </w:rPr>
        <w:t>–</w:t>
      </w:r>
      <w:r>
        <w:rPr>
          <w:rFonts w:hint="cs"/>
          <w:rtl/>
        </w:rPr>
        <w:t xml:space="preserve"> </w:t>
      </w:r>
      <w:bookmarkStart w:id="1313" w:name="_ETM_Q10_335671"/>
      <w:bookmarkEnd w:id="1313"/>
      <w:r>
        <w:rPr>
          <w:rFonts w:hint="cs"/>
          <w:rtl/>
        </w:rPr>
        <w:t xml:space="preserve">שש שנים וחצי ברציפות </w:t>
      </w:r>
      <w:r>
        <w:rPr>
          <w:rtl/>
        </w:rPr>
        <w:t>–</w:t>
      </w:r>
      <w:r>
        <w:rPr>
          <w:rFonts w:hint="cs"/>
          <w:rtl/>
        </w:rPr>
        <w:t xml:space="preserve"> ועדיין העניין הזה לא </w:t>
      </w:r>
      <w:bookmarkStart w:id="1314" w:name="_ETM_Q10_338495"/>
      <w:bookmarkEnd w:id="1314"/>
      <w:r>
        <w:rPr>
          <w:rFonts w:hint="cs"/>
          <w:rtl/>
        </w:rPr>
        <w:t>נפתר.</w:t>
      </w:r>
    </w:p>
    <w:p w:rsidR="00AF3DF3" w:rsidRDefault="00AF3DF3" w:rsidP="000400D7">
      <w:pPr>
        <w:rPr>
          <w:rFonts w:hint="cs"/>
          <w:rtl/>
        </w:rPr>
      </w:pPr>
      <w:bookmarkStart w:id="1315" w:name="_ETM_Q10_339823"/>
      <w:bookmarkEnd w:id="1315"/>
    </w:p>
    <w:p w:rsidR="00AF3DF3" w:rsidRDefault="00AF3DF3" w:rsidP="00B439DE">
      <w:pPr>
        <w:rPr>
          <w:rFonts w:hint="cs"/>
          <w:rtl/>
        </w:rPr>
      </w:pPr>
      <w:bookmarkStart w:id="1316" w:name="_ETM_Q10_340116"/>
      <w:bookmarkEnd w:id="1316"/>
      <w:r>
        <w:rPr>
          <w:rFonts w:hint="cs"/>
          <w:rtl/>
        </w:rPr>
        <w:t xml:space="preserve">לעניין גופו </w:t>
      </w:r>
      <w:r>
        <w:rPr>
          <w:rtl/>
        </w:rPr>
        <w:t>–</w:t>
      </w:r>
      <w:r>
        <w:rPr>
          <w:rFonts w:hint="cs"/>
          <w:rtl/>
        </w:rPr>
        <w:t xml:space="preserve"> אני לא ארחיב, אין זמן. אני רק </w:t>
      </w:r>
      <w:bookmarkStart w:id="1317" w:name="_ETM_Q10_345007"/>
      <w:bookmarkEnd w:id="1317"/>
      <w:r>
        <w:rPr>
          <w:rFonts w:hint="cs"/>
          <w:rtl/>
        </w:rPr>
        <w:t xml:space="preserve">אציין כמה דברים. לא תהיה תחרות, לצערי הרב, בעשר השנים </w:t>
      </w:r>
      <w:bookmarkStart w:id="1318" w:name="_ETM_Q10_348322"/>
      <w:bookmarkEnd w:id="1318"/>
      <w:r>
        <w:rPr>
          <w:rFonts w:hint="cs"/>
          <w:rtl/>
        </w:rPr>
        <w:t xml:space="preserve">הקרובות, ואתה יודע זאת. נכון, יש שיפורים בשוליים, ואולי יהיו </w:t>
      </w:r>
      <w:bookmarkStart w:id="1319" w:name="_ETM_Q10_354771"/>
      <w:bookmarkEnd w:id="1319"/>
      <w:r>
        <w:rPr>
          <w:rFonts w:hint="cs"/>
          <w:rtl/>
        </w:rPr>
        <w:t>בעוד עשר שנים</w:t>
      </w:r>
      <w:r w:rsidR="00B439DE">
        <w:rPr>
          <w:rFonts w:hint="cs"/>
          <w:rtl/>
        </w:rPr>
        <w:t>,</w:t>
      </w:r>
      <w:r>
        <w:rPr>
          <w:rFonts w:hint="cs"/>
          <w:rtl/>
        </w:rPr>
        <w:t xml:space="preserve"> כיום לא רואים את זה באופק</w:t>
      </w:r>
      <w:r w:rsidR="00B439DE">
        <w:rPr>
          <w:rFonts w:hint="cs"/>
          <w:rtl/>
        </w:rPr>
        <w:t>.</w:t>
      </w:r>
      <w:r>
        <w:rPr>
          <w:rFonts w:hint="cs"/>
          <w:rtl/>
        </w:rPr>
        <w:t xml:space="preserve"> שנית, </w:t>
      </w:r>
      <w:bookmarkStart w:id="1320" w:name="_ETM_Q10_359378"/>
      <w:bookmarkEnd w:id="1320"/>
      <w:r>
        <w:rPr>
          <w:rFonts w:hint="cs"/>
          <w:rtl/>
        </w:rPr>
        <w:t xml:space="preserve">ספק אם יהיה ביטחון אנרגטי, ואתה תיארת זאת; שלישית, המחיר. </w:t>
      </w:r>
      <w:bookmarkStart w:id="1321" w:name="_ETM_Q10_362810"/>
      <w:bookmarkEnd w:id="1321"/>
      <w:r>
        <w:rPr>
          <w:rFonts w:hint="cs"/>
          <w:rtl/>
        </w:rPr>
        <w:t xml:space="preserve">תיארת את המחיר לחוזים החדשים. המחיר המשמעותי ביותר הוא זה </w:t>
      </w:r>
      <w:bookmarkStart w:id="1322" w:name="_ETM_Q10_371547"/>
      <w:bookmarkEnd w:id="1322"/>
      <w:r>
        <w:rPr>
          <w:rFonts w:hint="cs"/>
          <w:rtl/>
        </w:rPr>
        <w:t xml:space="preserve">של חברת החשמל. זה עיקר הגז, זה מה שקובע את </w:t>
      </w:r>
      <w:bookmarkStart w:id="1323" w:name="_ETM_Q10_375627"/>
      <w:bookmarkEnd w:id="1323"/>
      <w:r>
        <w:rPr>
          <w:rFonts w:hint="cs"/>
          <w:rtl/>
        </w:rPr>
        <w:t xml:space="preserve">מחיר החשמל במדינת ישראל, ואנחנו ממשיכים באותו חוזה שמצמיד </w:t>
      </w:r>
      <w:bookmarkStart w:id="1324" w:name="_ETM_Q10_376076"/>
      <w:bookmarkEnd w:id="1324"/>
      <w:r>
        <w:rPr>
          <w:rFonts w:hint="cs"/>
          <w:rtl/>
        </w:rPr>
        <w:t xml:space="preserve">את מחיר הגז בחברת החשמל להמבורגרים בארצות-הברית, פלוס 1%. </w:t>
      </w:r>
      <w:bookmarkStart w:id="1325" w:name="_ETM_Q10_387305"/>
      <w:bookmarkEnd w:id="1325"/>
      <w:r>
        <w:rPr>
          <w:rFonts w:hint="cs"/>
          <w:rtl/>
        </w:rPr>
        <w:t xml:space="preserve">על כן, מחיר החשמל בארץ הולך לעלות ברציפות כאשר בכל </w:t>
      </w:r>
      <w:bookmarkStart w:id="1326" w:name="_ETM_Q10_392042"/>
      <w:bookmarkEnd w:id="1326"/>
      <w:r>
        <w:rPr>
          <w:rFonts w:hint="cs"/>
          <w:rtl/>
        </w:rPr>
        <w:t xml:space="preserve">העולם </w:t>
      </w:r>
      <w:r w:rsidR="001E65AF">
        <w:rPr>
          <w:rFonts w:hint="cs"/>
          <w:rtl/>
        </w:rPr>
        <w:t xml:space="preserve">מחיר </w:t>
      </w:r>
      <w:r>
        <w:rPr>
          <w:rFonts w:hint="cs"/>
          <w:rtl/>
        </w:rPr>
        <w:t>הגז יורד ומחיר החשמל יורד, וזה כשל אדיר ש</w:t>
      </w:r>
      <w:bookmarkStart w:id="1327" w:name="_ETM_Q10_392851"/>
      <w:bookmarkEnd w:id="1327"/>
      <w:r>
        <w:rPr>
          <w:rFonts w:hint="cs"/>
          <w:rtl/>
        </w:rPr>
        <w:t>אין כדוגמתו.</w:t>
      </w:r>
    </w:p>
    <w:p w:rsidR="00AF3DF3" w:rsidRDefault="00AF3DF3" w:rsidP="000400D7">
      <w:pPr>
        <w:rPr>
          <w:rFonts w:hint="cs"/>
          <w:rtl/>
        </w:rPr>
      </w:pPr>
    </w:p>
    <w:p w:rsidR="00AF3DF3" w:rsidRDefault="00AF3DF3" w:rsidP="000400D7">
      <w:pPr>
        <w:pStyle w:val="af"/>
        <w:keepNext/>
        <w:rPr>
          <w:rFonts w:hint="cs"/>
          <w:rtl/>
        </w:rPr>
      </w:pPr>
      <w:bookmarkStart w:id="1328" w:name="_ETM_Q10_400806"/>
      <w:bookmarkEnd w:id="1328"/>
      <w:r>
        <w:rPr>
          <w:rtl/>
        </w:rPr>
        <w:t>קריאה:</w:t>
      </w:r>
    </w:p>
    <w:p w:rsidR="00AF3DF3" w:rsidRDefault="00AF3DF3" w:rsidP="00580BAF">
      <w:pPr>
        <w:rPr>
          <w:rFonts w:hint="cs"/>
          <w:rtl/>
        </w:rPr>
      </w:pPr>
    </w:p>
    <w:p w:rsidR="00AF3DF3" w:rsidRDefault="00E74E02" w:rsidP="000400D7">
      <w:pPr>
        <w:rPr>
          <w:rFonts w:hint="cs"/>
          <w:rtl/>
        </w:rPr>
      </w:pPr>
      <w:r>
        <w:rPr>
          <w:rFonts w:hint="cs"/>
          <w:rtl/>
        </w:rPr>
        <w:t>– – –</w:t>
      </w:r>
    </w:p>
    <w:p w:rsidR="001E65AF" w:rsidRDefault="001E65AF" w:rsidP="000400D7">
      <w:pPr>
        <w:rPr>
          <w:rFonts w:hint="cs"/>
          <w:rtl/>
        </w:rPr>
      </w:pPr>
    </w:p>
    <w:p w:rsidR="00AF3DF3" w:rsidRDefault="00AF3DF3" w:rsidP="000400D7">
      <w:pPr>
        <w:pStyle w:val="af"/>
        <w:keepNext/>
        <w:rPr>
          <w:rFonts w:hint="cs"/>
          <w:rtl/>
        </w:rPr>
      </w:pPr>
      <w:bookmarkStart w:id="1329" w:name="_ETM_Q10_398303"/>
      <w:bookmarkStart w:id="1330" w:name="_ETM_Q10_398313"/>
      <w:bookmarkEnd w:id="1329"/>
      <w:bookmarkEnd w:id="1330"/>
      <w:r>
        <w:rPr>
          <w:rtl/>
        </w:rPr>
        <w:t>שלי יחימוביץ (המחנה הציוני):</w:t>
      </w:r>
    </w:p>
    <w:p w:rsidR="00AF3DF3" w:rsidRDefault="00AF3DF3" w:rsidP="000400D7">
      <w:pPr>
        <w:ind w:firstLine="0"/>
        <w:rPr>
          <w:rFonts w:hint="cs"/>
          <w:rtl/>
        </w:rPr>
      </w:pPr>
    </w:p>
    <w:p w:rsidR="00AF3DF3" w:rsidRDefault="00AF3DF3" w:rsidP="000400D7">
      <w:pPr>
        <w:rPr>
          <w:rFonts w:hint="cs"/>
          <w:rtl/>
        </w:rPr>
      </w:pPr>
      <w:bookmarkStart w:id="1331" w:name="_ETM_Q10_402337"/>
      <w:bookmarkEnd w:id="1331"/>
      <w:r>
        <w:rPr>
          <w:rFonts w:hint="cs"/>
          <w:rtl/>
        </w:rPr>
        <w:t xml:space="preserve">לאיזה מחיר ליחידת אנרגיה זה עשוי להגיע בשיטה </w:t>
      </w:r>
      <w:r w:rsidR="00E74E02">
        <w:rPr>
          <w:rFonts w:hint="cs"/>
          <w:rtl/>
        </w:rPr>
        <w:t>– – –</w:t>
      </w:r>
      <w:r>
        <w:rPr>
          <w:rFonts w:hint="cs"/>
          <w:rtl/>
        </w:rPr>
        <w:t>?</w:t>
      </w:r>
    </w:p>
    <w:p w:rsidR="00AF3DF3" w:rsidRDefault="00AF3DF3" w:rsidP="000400D7">
      <w:pPr>
        <w:rPr>
          <w:rFonts w:hint="cs"/>
          <w:rtl/>
        </w:rPr>
      </w:pPr>
      <w:bookmarkStart w:id="1332" w:name="_ETM_Q10_394273"/>
      <w:bookmarkEnd w:id="1332"/>
    </w:p>
    <w:p w:rsidR="00AF3DF3" w:rsidRDefault="00AF3DF3" w:rsidP="000400D7">
      <w:pPr>
        <w:pStyle w:val="-"/>
        <w:keepNext/>
        <w:rPr>
          <w:rFonts w:hint="cs"/>
          <w:rtl/>
        </w:rPr>
      </w:pPr>
      <w:bookmarkStart w:id="1333" w:name="_ETM_Q10_394712"/>
      <w:bookmarkEnd w:id="1333"/>
      <w:r>
        <w:rPr>
          <w:rtl/>
        </w:rPr>
        <w:t>מנואל טרכטנברג (המחנה הציוני):</w:t>
      </w:r>
    </w:p>
    <w:p w:rsidR="00AF3DF3" w:rsidRDefault="00AF3DF3" w:rsidP="00580BAF">
      <w:pPr>
        <w:rPr>
          <w:rFonts w:hint="cs"/>
          <w:rtl/>
        </w:rPr>
      </w:pPr>
    </w:p>
    <w:p w:rsidR="00AF3DF3" w:rsidRDefault="00AF3DF3" w:rsidP="005B03C9">
      <w:pPr>
        <w:rPr>
          <w:rFonts w:hint="cs"/>
          <w:rtl/>
        </w:rPr>
      </w:pPr>
      <w:r>
        <w:rPr>
          <w:rFonts w:hint="cs"/>
          <w:rtl/>
        </w:rPr>
        <w:t>זה עשוי להגיע ליותר מ</w:t>
      </w:r>
      <w:r w:rsidR="005B03C9">
        <w:rPr>
          <w:rFonts w:hint="cs"/>
          <w:rtl/>
        </w:rPr>
        <w:t>-6.5</w:t>
      </w:r>
      <w:r>
        <w:rPr>
          <w:rFonts w:hint="cs"/>
          <w:rtl/>
        </w:rPr>
        <w:t xml:space="preserve"> דולר </w:t>
      </w:r>
      <w:bookmarkStart w:id="1334" w:name="_ETM_Q10_405267"/>
      <w:bookmarkEnd w:id="1334"/>
      <w:r>
        <w:rPr>
          <w:rFonts w:hint="cs"/>
          <w:rtl/>
        </w:rPr>
        <w:t xml:space="preserve">לאורך הזמן. </w:t>
      </w:r>
    </w:p>
    <w:p w:rsidR="00AF3DF3" w:rsidRDefault="00AF3DF3" w:rsidP="000400D7">
      <w:pPr>
        <w:rPr>
          <w:rFonts w:hint="cs"/>
          <w:rtl/>
        </w:rPr>
      </w:pPr>
      <w:bookmarkStart w:id="1335" w:name="_ETM_Q10_406560"/>
      <w:bookmarkEnd w:id="1335"/>
    </w:p>
    <w:p w:rsidR="00AF3DF3" w:rsidRDefault="00AF3DF3" w:rsidP="000400D7">
      <w:pPr>
        <w:pStyle w:val="af"/>
        <w:keepNext/>
        <w:rPr>
          <w:rFonts w:hint="cs"/>
          <w:rtl/>
        </w:rPr>
      </w:pPr>
      <w:bookmarkStart w:id="1336" w:name="_ETM_Q10_406583"/>
      <w:bookmarkEnd w:id="1336"/>
      <w:r>
        <w:rPr>
          <w:rtl/>
        </w:rPr>
        <w:t>מיקי לוי (יש עתיד):</w:t>
      </w:r>
    </w:p>
    <w:p w:rsidR="00AF3DF3" w:rsidRDefault="00AF3DF3" w:rsidP="00580BAF">
      <w:pPr>
        <w:rPr>
          <w:rFonts w:hint="cs"/>
          <w:rtl/>
        </w:rPr>
      </w:pPr>
    </w:p>
    <w:p w:rsidR="00AF3DF3" w:rsidRDefault="00AF3DF3" w:rsidP="000400D7">
      <w:pPr>
        <w:rPr>
          <w:rFonts w:hint="cs"/>
          <w:rtl/>
        </w:rPr>
      </w:pPr>
      <w:r>
        <w:rPr>
          <w:rFonts w:hint="cs"/>
          <w:rtl/>
        </w:rPr>
        <w:t xml:space="preserve">אז למה </w:t>
      </w:r>
      <w:r w:rsidR="00E74E02">
        <w:rPr>
          <w:rFonts w:hint="cs"/>
          <w:rtl/>
        </w:rPr>
        <w:t>– – –</w:t>
      </w:r>
      <w:r>
        <w:rPr>
          <w:rFonts w:hint="cs"/>
          <w:rtl/>
        </w:rPr>
        <w:t xml:space="preserve"> של החשמל?</w:t>
      </w:r>
    </w:p>
    <w:p w:rsidR="00AF3DF3" w:rsidRDefault="00AF3DF3" w:rsidP="000400D7">
      <w:pPr>
        <w:rPr>
          <w:rFonts w:hint="cs"/>
          <w:rtl/>
        </w:rPr>
      </w:pPr>
      <w:bookmarkStart w:id="1337" w:name="_ETM_Q10_407736"/>
      <w:bookmarkEnd w:id="1337"/>
    </w:p>
    <w:p w:rsidR="00AF3DF3" w:rsidRDefault="00AF3DF3" w:rsidP="000400D7">
      <w:pPr>
        <w:pStyle w:val="af"/>
        <w:keepNext/>
        <w:rPr>
          <w:rFonts w:hint="cs"/>
          <w:rtl/>
        </w:rPr>
      </w:pPr>
      <w:bookmarkStart w:id="1338" w:name="_ETM_Q10_408218"/>
      <w:bookmarkEnd w:id="1338"/>
      <w:r>
        <w:rPr>
          <w:rtl/>
        </w:rPr>
        <w:t>קריאה:</w:t>
      </w:r>
    </w:p>
    <w:p w:rsidR="00AF3DF3" w:rsidRDefault="00AF3DF3" w:rsidP="00580BAF">
      <w:pPr>
        <w:rPr>
          <w:rFonts w:hint="cs"/>
          <w:rtl/>
        </w:rPr>
      </w:pPr>
    </w:p>
    <w:p w:rsidR="00AF3DF3" w:rsidRDefault="00AF3DF3" w:rsidP="000400D7">
      <w:pPr>
        <w:rPr>
          <w:rFonts w:hint="cs"/>
          <w:rtl/>
        </w:rPr>
      </w:pPr>
      <w:r>
        <w:rPr>
          <w:rFonts w:hint="cs"/>
          <w:rtl/>
        </w:rPr>
        <w:t xml:space="preserve">למדד המחירים </w:t>
      </w:r>
      <w:bookmarkStart w:id="1339" w:name="_ETM_Q10_410725"/>
      <w:bookmarkEnd w:id="1339"/>
      <w:r w:rsidR="00E74E02">
        <w:rPr>
          <w:rFonts w:hint="cs"/>
          <w:rtl/>
        </w:rPr>
        <w:t>– – –</w:t>
      </w:r>
    </w:p>
    <w:p w:rsidR="00AF3DF3" w:rsidRDefault="00AF3DF3" w:rsidP="000400D7">
      <w:pPr>
        <w:rPr>
          <w:rFonts w:hint="cs"/>
          <w:rtl/>
        </w:rPr>
      </w:pPr>
      <w:bookmarkStart w:id="1340" w:name="_ETM_Q10_411686"/>
      <w:bookmarkStart w:id="1341" w:name="_ETM_Q10_411933"/>
      <w:bookmarkEnd w:id="1340"/>
      <w:bookmarkEnd w:id="1341"/>
    </w:p>
    <w:p w:rsidR="00AF3DF3" w:rsidRDefault="00AF3DF3" w:rsidP="000400D7">
      <w:pPr>
        <w:pStyle w:val="-"/>
        <w:keepNext/>
        <w:rPr>
          <w:rFonts w:hint="cs"/>
          <w:rtl/>
        </w:rPr>
      </w:pPr>
      <w:r>
        <w:rPr>
          <w:rtl/>
        </w:rPr>
        <w:t>מנואל טרכטנברג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רבותי, לדאבוני הרב, זה לא טוב, </w:t>
      </w:r>
      <w:bookmarkStart w:id="1342" w:name="_ETM_Q10_415671"/>
      <w:bookmarkEnd w:id="1342"/>
      <w:r>
        <w:rPr>
          <w:rFonts w:hint="cs"/>
          <w:rtl/>
        </w:rPr>
        <w:t>ואתה יודע זאת, יובל, על אף המאמצים</w:t>
      </w:r>
      <w:bookmarkStart w:id="1343" w:name="_ETM_Q10_417236"/>
      <w:bookmarkEnd w:id="1343"/>
      <w:r>
        <w:rPr>
          <w:rFonts w:hint="cs"/>
          <w:rtl/>
        </w:rPr>
        <w:t xml:space="preserve"> האדירים שאתה עושה. </w:t>
      </w:r>
    </w:p>
    <w:p w:rsidR="00AF3DF3" w:rsidRDefault="00AF3DF3" w:rsidP="000400D7">
      <w:pPr>
        <w:rPr>
          <w:rFonts w:hint="cs"/>
          <w:rtl/>
        </w:rPr>
      </w:pPr>
      <w:bookmarkStart w:id="1344" w:name="_ETM_Q10_424467"/>
      <w:bookmarkEnd w:id="1344"/>
    </w:p>
    <w:p w:rsidR="00AF3DF3" w:rsidRDefault="00AF3DF3" w:rsidP="00C07E28">
      <w:pPr>
        <w:rPr>
          <w:rFonts w:hint="cs"/>
          <w:rtl/>
        </w:rPr>
      </w:pPr>
      <w:bookmarkStart w:id="1345" w:name="_ETM_Q10_424698"/>
      <w:bookmarkEnd w:id="1345"/>
      <w:r>
        <w:rPr>
          <w:rFonts w:hint="cs"/>
          <w:rtl/>
        </w:rPr>
        <w:t xml:space="preserve">ומעבר לכך, יש </w:t>
      </w:r>
      <w:r w:rsidR="00C07E28">
        <w:rPr>
          <w:rFonts w:hint="cs"/>
          <w:rtl/>
        </w:rPr>
        <w:t>ה</w:t>
      </w:r>
      <w:r>
        <w:rPr>
          <w:rFonts w:hint="cs"/>
          <w:rtl/>
        </w:rPr>
        <w:t xml:space="preserve">עניין של </w:t>
      </w:r>
      <w:bookmarkStart w:id="1346" w:name="_ETM_Q10_423924"/>
      <w:bookmarkEnd w:id="1346"/>
      <w:r>
        <w:rPr>
          <w:rFonts w:hint="cs"/>
          <w:rtl/>
        </w:rPr>
        <w:t>סעיף 52, ואני מקווה שיהיה דיון היום ו</w:t>
      </w:r>
      <w:r w:rsidR="00C07E28">
        <w:rPr>
          <w:rFonts w:hint="cs"/>
          <w:rtl/>
        </w:rPr>
        <w:t xml:space="preserve">הוא </w:t>
      </w:r>
      <w:r>
        <w:rPr>
          <w:rFonts w:hint="cs"/>
          <w:rtl/>
        </w:rPr>
        <w:t>לא יידחה.</w:t>
      </w:r>
      <w:bookmarkStart w:id="1347" w:name="_ETM_Q10_427348"/>
      <w:bookmarkStart w:id="1348" w:name="_ETM_Q10_427606"/>
      <w:bookmarkEnd w:id="1347"/>
      <w:bookmarkEnd w:id="1348"/>
      <w:r>
        <w:rPr>
          <w:rFonts w:hint="cs"/>
          <w:rtl/>
        </w:rPr>
        <w:t xml:space="preserve"> אני אגיד </w:t>
      </w:r>
      <w:bookmarkStart w:id="1349" w:name="_ETM_Q10_424088"/>
      <w:bookmarkEnd w:id="1349"/>
      <w:r>
        <w:rPr>
          <w:rFonts w:hint="cs"/>
          <w:rtl/>
        </w:rPr>
        <w:t xml:space="preserve">רק מילה אחת על זה. מעבר לעניין כן להעביר </w:t>
      </w:r>
      <w:bookmarkStart w:id="1350" w:name="_ETM_Q10_428502"/>
      <w:bookmarkEnd w:id="1350"/>
      <w:r>
        <w:rPr>
          <w:rFonts w:hint="cs"/>
          <w:rtl/>
        </w:rPr>
        <w:t xml:space="preserve">סמכויות, לא להעביר סמכויות, אתה יודע היטב שזה ישראבלוף. לא </w:t>
      </w:r>
      <w:bookmarkStart w:id="1351" w:name="_ETM_Q10_433783"/>
      <w:bookmarkEnd w:id="1351"/>
      <w:r>
        <w:rPr>
          <w:rFonts w:hint="cs"/>
          <w:rtl/>
        </w:rPr>
        <w:t xml:space="preserve">היה צריך להסתמך על סעיף 52, זה לא עניין של </w:t>
      </w:r>
      <w:bookmarkStart w:id="1352" w:name="_ETM_Q10_440184"/>
      <w:bookmarkEnd w:id="1352"/>
      <w:r>
        <w:rPr>
          <w:rFonts w:hint="cs"/>
          <w:rtl/>
        </w:rPr>
        <w:t>ביטחון ומדיניות חוץ.</w:t>
      </w:r>
    </w:p>
    <w:p w:rsidR="00AF3DF3" w:rsidRDefault="00AF3DF3" w:rsidP="000400D7">
      <w:pPr>
        <w:rPr>
          <w:rFonts w:hint="cs"/>
          <w:rtl/>
        </w:rPr>
      </w:pPr>
      <w:bookmarkStart w:id="1353" w:name="_ETM_Q10_440135"/>
      <w:bookmarkEnd w:id="1353"/>
    </w:p>
    <w:p w:rsidR="00AF3DF3" w:rsidRDefault="00AF3DF3" w:rsidP="000400D7">
      <w:pPr>
        <w:pStyle w:val="af0"/>
        <w:keepNext/>
        <w:rPr>
          <w:rtl/>
        </w:rPr>
      </w:pPr>
      <w:bookmarkStart w:id="1354" w:name="_ETM_Q10_440381"/>
      <w:bookmarkEnd w:id="1354"/>
      <w:r>
        <w:rPr>
          <w:rtl/>
        </w:rPr>
        <w:t>היו"ר יצחק וקנין:</w:t>
      </w:r>
    </w:p>
    <w:p w:rsidR="00AF3DF3" w:rsidRDefault="00AF3DF3" w:rsidP="00580BAF">
      <w:pPr>
        <w:rPr>
          <w:rtl/>
        </w:rPr>
      </w:pPr>
    </w:p>
    <w:p w:rsidR="00AF3DF3" w:rsidRDefault="00AF3DF3" w:rsidP="000400D7">
      <w:pPr>
        <w:rPr>
          <w:rFonts w:hint="cs"/>
          <w:rtl/>
        </w:rPr>
      </w:pPr>
      <w:r>
        <w:rPr>
          <w:rFonts w:hint="cs"/>
          <w:rtl/>
        </w:rPr>
        <w:t>תודה.</w:t>
      </w:r>
    </w:p>
    <w:p w:rsidR="00AF3DF3" w:rsidRDefault="00AF3DF3" w:rsidP="000400D7">
      <w:pPr>
        <w:rPr>
          <w:rFonts w:hint="cs"/>
          <w:rtl/>
        </w:rPr>
      </w:pPr>
      <w:bookmarkStart w:id="1355" w:name="_ETM_Q10_442454"/>
      <w:bookmarkStart w:id="1356" w:name="_ETM_Q10_442689"/>
      <w:bookmarkEnd w:id="1355"/>
      <w:bookmarkEnd w:id="1356"/>
    </w:p>
    <w:p w:rsidR="00AF3DF3" w:rsidRDefault="00AF3DF3" w:rsidP="000400D7">
      <w:pPr>
        <w:pStyle w:val="-"/>
        <w:keepNext/>
        <w:rPr>
          <w:rtl/>
        </w:rPr>
      </w:pPr>
      <w:r>
        <w:rPr>
          <w:rtl/>
        </w:rPr>
        <w:t>מנואל טרכטנברג (המחנה הציוני):</w:t>
      </w:r>
    </w:p>
    <w:p w:rsidR="00AF3DF3" w:rsidRDefault="00AF3DF3" w:rsidP="00580BAF">
      <w:pPr>
        <w:rPr>
          <w:rtl/>
        </w:rPr>
      </w:pPr>
    </w:p>
    <w:p w:rsidR="00AF3DF3" w:rsidRDefault="00AF3DF3" w:rsidP="00AA500A">
      <w:pPr>
        <w:rPr>
          <w:rFonts w:hint="cs"/>
          <w:rtl/>
        </w:rPr>
      </w:pPr>
      <w:r>
        <w:rPr>
          <w:rFonts w:hint="cs"/>
          <w:rtl/>
        </w:rPr>
        <w:t>מה תודה</w:t>
      </w:r>
      <w:r w:rsidR="00AA500A">
        <w:rPr>
          <w:rFonts w:hint="cs"/>
          <w:rtl/>
        </w:rPr>
        <w:t>,</w:t>
      </w:r>
      <w:r>
        <w:rPr>
          <w:rFonts w:hint="cs"/>
          <w:rtl/>
        </w:rPr>
        <w:t xml:space="preserve"> רק התחלתי.</w:t>
      </w:r>
    </w:p>
    <w:p w:rsidR="00AF3DF3" w:rsidRDefault="00AF3DF3" w:rsidP="000400D7">
      <w:pPr>
        <w:rPr>
          <w:rFonts w:hint="cs"/>
          <w:rtl/>
        </w:rPr>
      </w:pPr>
      <w:bookmarkStart w:id="1357" w:name="_ETM_Q10_444960"/>
      <w:bookmarkEnd w:id="1357"/>
    </w:p>
    <w:p w:rsidR="00AF3DF3" w:rsidRDefault="00AF3DF3" w:rsidP="000400D7">
      <w:pPr>
        <w:pStyle w:val="af0"/>
        <w:keepNext/>
        <w:rPr>
          <w:rFonts w:hint="cs"/>
          <w:rtl/>
        </w:rPr>
      </w:pPr>
      <w:bookmarkStart w:id="1358" w:name="_ETM_Q10_444988"/>
      <w:bookmarkEnd w:id="1358"/>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שלוש דקות עברו. אני </w:t>
      </w:r>
      <w:bookmarkStart w:id="1359" w:name="_ETM_Q10_443126"/>
      <w:bookmarkEnd w:id="1359"/>
      <w:r>
        <w:rPr>
          <w:rFonts w:hint="cs"/>
          <w:rtl/>
        </w:rPr>
        <w:t xml:space="preserve">אקפיד על הזמן, זה לא יעזור לאף אחד. </w:t>
      </w:r>
    </w:p>
    <w:p w:rsidR="00AF3DF3" w:rsidRDefault="00AF3DF3" w:rsidP="000400D7">
      <w:pPr>
        <w:rPr>
          <w:rFonts w:hint="cs"/>
          <w:rtl/>
        </w:rPr>
      </w:pPr>
    </w:p>
    <w:p w:rsidR="00AF3DF3" w:rsidRDefault="00AF3DF3" w:rsidP="000400D7">
      <w:pPr>
        <w:pStyle w:val="-"/>
        <w:keepNext/>
        <w:rPr>
          <w:rFonts w:hint="cs"/>
          <w:rtl/>
        </w:rPr>
      </w:pPr>
      <w:bookmarkStart w:id="1360" w:name="_ETM_Q10_450283"/>
      <w:bookmarkStart w:id="1361" w:name="_ETM_Q10_450314"/>
      <w:bookmarkEnd w:id="1360"/>
      <w:bookmarkEnd w:id="1361"/>
      <w:r>
        <w:rPr>
          <w:rtl/>
        </w:rPr>
        <w:t>מנואל טרכטנברג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תרשה לי </w:t>
      </w:r>
      <w:bookmarkStart w:id="1362" w:name="_ETM_Q10_447405"/>
      <w:bookmarkEnd w:id="1362"/>
      <w:r>
        <w:rPr>
          <w:rFonts w:hint="cs"/>
          <w:rtl/>
        </w:rPr>
        <w:t xml:space="preserve">משפט אחד לסיום. תראו, מה שזה מצביע, מה שקורה עם </w:t>
      </w:r>
      <w:bookmarkStart w:id="1363" w:name="_ETM_Q10_454958"/>
      <w:bookmarkEnd w:id="1363"/>
      <w:r>
        <w:rPr>
          <w:rFonts w:hint="cs"/>
          <w:rtl/>
        </w:rPr>
        <w:t xml:space="preserve">הגז זה מה שקורה עם הדיור וזה מה שקורה עם </w:t>
      </w:r>
      <w:bookmarkStart w:id="1364" w:name="_ETM_Q10_453773"/>
      <w:bookmarkEnd w:id="1364"/>
      <w:r>
        <w:rPr>
          <w:rFonts w:hint="cs"/>
          <w:rtl/>
        </w:rPr>
        <w:t xml:space="preserve">יוקר המחיה, וזה מה שקורה בתחום המדיני </w:t>
      </w:r>
      <w:r w:rsidR="00E74E02">
        <w:rPr>
          <w:rFonts w:hint="cs"/>
          <w:rtl/>
        </w:rPr>
        <w:t>– –</w:t>
      </w:r>
      <w:r>
        <w:rPr>
          <w:rFonts w:hint="cs"/>
          <w:rtl/>
        </w:rPr>
        <w:t xml:space="preserve"> </w:t>
      </w:r>
    </w:p>
    <w:p w:rsidR="00AF3DF3" w:rsidRDefault="00AF3DF3" w:rsidP="000400D7">
      <w:pPr>
        <w:rPr>
          <w:rFonts w:hint="cs"/>
          <w:rtl/>
        </w:rPr>
      </w:pPr>
      <w:bookmarkStart w:id="1365" w:name="_ETM_Q10_459258"/>
      <w:bookmarkStart w:id="1366" w:name="_ETM_Q10_459551"/>
      <w:bookmarkEnd w:id="1365"/>
      <w:bookmarkEnd w:id="1366"/>
    </w:p>
    <w:p w:rsidR="00AF3DF3" w:rsidRDefault="00AF3DF3" w:rsidP="000400D7">
      <w:pPr>
        <w:pStyle w:val="af"/>
        <w:keepNext/>
        <w:rPr>
          <w:rFonts w:hint="cs"/>
          <w:rtl/>
        </w:rPr>
      </w:pPr>
      <w:r>
        <w:rPr>
          <w:rtl/>
        </w:rPr>
        <w:t>קריאה:</w:t>
      </w:r>
    </w:p>
    <w:p w:rsidR="00AF3DF3" w:rsidRDefault="00AF3DF3" w:rsidP="00580BAF">
      <w:pPr>
        <w:rPr>
          <w:rFonts w:hint="cs"/>
          <w:rtl/>
        </w:rPr>
      </w:pPr>
    </w:p>
    <w:p w:rsidR="00AF3DF3" w:rsidRDefault="00AF3DF3" w:rsidP="000400D7">
      <w:pPr>
        <w:rPr>
          <w:rFonts w:hint="cs"/>
          <w:rtl/>
        </w:rPr>
      </w:pPr>
      <w:r>
        <w:rPr>
          <w:rFonts w:hint="cs"/>
          <w:rtl/>
        </w:rPr>
        <w:t xml:space="preserve">אבל לא יהיה </w:t>
      </w:r>
      <w:r w:rsidR="00E74E02">
        <w:rPr>
          <w:rFonts w:hint="cs"/>
          <w:rtl/>
        </w:rPr>
        <w:t>– – –</w:t>
      </w:r>
    </w:p>
    <w:p w:rsidR="00AF3DF3" w:rsidRDefault="00AF3DF3" w:rsidP="000400D7">
      <w:pPr>
        <w:rPr>
          <w:rFonts w:hint="cs"/>
          <w:rtl/>
        </w:rPr>
      </w:pPr>
      <w:bookmarkStart w:id="1367" w:name="_ETM_Q10_459319"/>
      <w:bookmarkStart w:id="1368" w:name="_ETM_Q10_459579"/>
      <w:bookmarkEnd w:id="1367"/>
      <w:bookmarkEnd w:id="1368"/>
    </w:p>
    <w:p w:rsidR="00AF3DF3" w:rsidRDefault="00AF3DF3" w:rsidP="000400D7">
      <w:pPr>
        <w:pStyle w:val="-"/>
        <w:keepNext/>
        <w:rPr>
          <w:rFonts w:hint="cs"/>
          <w:rtl/>
        </w:rPr>
      </w:pPr>
      <w:r>
        <w:rPr>
          <w:rtl/>
        </w:rPr>
        <w:t>מנואל טרכטנברג (המחנה הציוני):</w:t>
      </w:r>
    </w:p>
    <w:p w:rsidR="00AF3DF3" w:rsidRDefault="00AF3DF3" w:rsidP="00580BAF">
      <w:pPr>
        <w:rPr>
          <w:rFonts w:hint="cs"/>
          <w:rtl/>
        </w:rPr>
      </w:pPr>
    </w:p>
    <w:p w:rsidR="00AF3DF3" w:rsidRDefault="00E74E02" w:rsidP="000400D7">
      <w:pPr>
        <w:rPr>
          <w:rFonts w:hint="cs"/>
          <w:rtl/>
        </w:rPr>
      </w:pPr>
      <w:r>
        <w:rPr>
          <w:rFonts w:hint="cs"/>
          <w:rtl/>
        </w:rPr>
        <w:t>– –</w:t>
      </w:r>
      <w:r w:rsidR="00AF3DF3">
        <w:rPr>
          <w:rFonts w:hint="cs"/>
          <w:rtl/>
        </w:rPr>
        <w:t xml:space="preserve"> </w:t>
      </w:r>
      <w:r w:rsidR="00AA500A">
        <w:rPr>
          <w:rFonts w:hint="cs"/>
          <w:rtl/>
        </w:rPr>
        <w:t>ו</w:t>
      </w:r>
      <w:r w:rsidR="00AF3DF3">
        <w:rPr>
          <w:rFonts w:hint="cs"/>
          <w:rtl/>
        </w:rPr>
        <w:t xml:space="preserve">זה </w:t>
      </w:r>
      <w:bookmarkStart w:id="1369" w:name="_ETM_Q10_461383"/>
      <w:bookmarkEnd w:id="1369"/>
      <w:r w:rsidR="00AF3DF3">
        <w:rPr>
          <w:rFonts w:hint="cs"/>
          <w:rtl/>
        </w:rPr>
        <w:t xml:space="preserve">כשל שלטוני מתמשך. ועל כן, אני רואה בהצבעה </w:t>
      </w:r>
      <w:bookmarkStart w:id="1370" w:name="_ETM_Q10_464753"/>
      <w:bookmarkEnd w:id="1370"/>
      <w:r w:rsidR="00AF3DF3">
        <w:rPr>
          <w:rFonts w:hint="cs"/>
          <w:rtl/>
        </w:rPr>
        <w:t xml:space="preserve">הזו הצבעת אי-אמון בממשלה הזו ובמי שעומד בראשה. ומה שצריך </w:t>
      </w:r>
      <w:bookmarkStart w:id="1371" w:name="_ETM_Q10_472401"/>
      <w:bookmarkEnd w:id="1371"/>
      <w:r w:rsidR="00AF3DF3">
        <w:rPr>
          <w:rFonts w:hint="cs"/>
          <w:rtl/>
        </w:rPr>
        <w:t>זה לא שיפור בשוליים של המתווה</w:t>
      </w:r>
      <w:r w:rsidR="00AA500A">
        <w:rPr>
          <w:rFonts w:hint="cs"/>
          <w:rtl/>
        </w:rPr>
        <w:t>,</w:t>
      </w:r>
      <w:r w:rsidR="00AF3DF3">
        <w:rPr>
          <w:rFonts w:hint="cs"/>
          <w:rtl/>
        </w:rPr>
        <w:t xml:space="preserve"> על אף המאמצים האדירים </w:t>
      </w:r>
      <w:bookmarkStart w:id="1372" w:name="_ETM_Q10_476982"/>
      <w:bookmarkEnd w:id="1372"/>
      <w:r w:rsidR="00AF3DF3">
        <w:rPr>
          <w:rFonts w:hint="cs"/>
          <w:rtl/>
        </w:rPr>
        <w:t xml:space="preserve">שלך, יובל, אלא שינוי בשלטון, בממשלה. גז זה אנרגיה, והמדינה </w:t>
      </w:r>
      <w:bookmarkStart w:id="1373" w:name="_ETM_Q10_484550"/>
      <w:bookmarkEnd w:id="1373"/>
      <w:r w:rsidR="00AF3DF3">
        <w:rPr>
          <w:rFonts w:hint="cs"/>
          <w:rtl/>
        </w:rPr>
        <w:t>הזו צריכה אנרגיה מחודשת</w:t>
      </w:r>
      <w:r w:rsidR="00AA500A">
        <w:rPr>
          <w:rFonts w:hint="cs"/>
          <w:rtl/>
        </w:rPr>
        <w:t>,</w:t>
      </w:r>
      <w:r w:rsidR="00AF3DF3">
        <w:rPr>
          <w:rFonts w:hint="cs"/>
          <w:rtl/>
        </w:rPr>
        <w:t xml:space="preserve"> ואתם לא יכולים להביא </w:t>
      </w:r>
      <w:bookmarkStart w:id="1374" w:name="_ETM_Q10_487461"/>
      <w:bookmarkEnd w:id="1374"/>
      <w:r w:rsidR="00AF3DF3">
        <w:rPr>
          <w:rFonts w:hint="cs"/>
          <w:rtl/>
        </w:rPr>
        <w:t>זאת אלינו. תודה רבה.</w:t>
      </w:r>
    </w:p>
    <w:p w:rsidR="00AF3DF3" w:rsidRDefault="00AF3DF3" w:rsidP="000400D7">
      <w:pPr>
        <w:rPr>
          <w:rFonts w:hint="cs"/>
          <w:rtl/>
        </w:rPr>
      </w:pPr>
      <w:bookmarkStart w:id="1375" w:name="_ETM_Q10_486133"/>
      <w:bookmarkEnd w:id="1375"/>
    </w:p>
    <w:p w:rsidR="00AF3DF3" w:rsidRDefault="00AF3DF3" w:rsidP="000400D7">
      <w:pPr>
        <w:pStyle w:val="af0"/>
        <w:keepNext/>
        <w:rPr>
          <w:rFonts w:hint="cs"/>
          <w:rtl/>
        </w:rPr>
      </w:pPr>
      <w:bookmarkStart w:id="1376" w:name="_ETM_Q10_486457"/>
      <w:bookmarkEnd w:id="1376"/>
      <w:r>
        <w:rPr>
          <w:rtl/>
        </w:rPr>
        <w:t>היו"ר יצחק וקנין:</w:t>
      </w:r>
    </w:p>
    <w:p w:rsidR="00AF3DF3" w:rsidRDefault="00AF3DF3" w:rsidP="00580BAF">
      <w:pPr>
        <w:rPr>
          <w:rFonts w:hint="cs"/>
          <w:rtl/>
        </w:rPr>
      </w:pPr>
    </w:p>
    <w:p w:rsidR="00AF3DF3" w:rsidRDefault="00AF3DF3" w:rsidP="00AA500A">
      <w:pPr>
        <w:rPr>
          <w:rFonts w:hint="cs"/>
          <w:rtl/>
        </w:rPr>
      </w:pPr>
      <w:r>
        <w:rPr>
          <w:rFonts w:hint="cs"/>
          <w:rtl/>
        </w:rPr>
        <w:t xml:space="preserve">תודה לחבר הכנסת מנואל טרכטנברג. </w:t>
      </w:r>
      <w:bookmarkStart w:id="1377" w:name="_ETM_Q10_487249"/>
      <w:bookmarkEnd w:id="1377"/>
      <w:r>
        <w:rPr>
          <w:rFonts w:hint="cs"/>
          <w:rtl/>
        </w:rPr>
        <w:t xml:space="preserve">יעלה חבר הכנסת דב חנין, ואחריו </w:t>
      </w:r>
      <w:r>
        <w:rPr>
          <w:rtl/>
        </w:rPr>
        <w:t>–</w:t>
      </w:r>
      <w:r>
        <w:rPr>
          <w:rFonts w:hint="cs"/>
          <w:rtl/>
        </w:rPr>
        <w:t xml:space="preserve"> חבר </w:t>
      </w:r>
      <w:bookmarkStart w:id="1378" w:name="_ETM_Q10_493171"/>
      <w:bookmarkEnd w:id="1378"/>
      <w:r>
        <w:rPr>
          <w:rFonts w:hint="cs"/>
          <w:rtl/>
        </w:rPr>
        <w:t>הכנסת עמר בר-לב</w:t>
      </w:r>
      <w:r w:rsidR="00AA500A">
        <w:rPr>
          <w:rFonts w:hint="cs"/>
          <w:rtl/>
        </w:rPr>
        <w:t>;</w:t>
      </w:r>
      <w:r>
        <w:rPr>
          <w:rFonts w:hint="cs"/>
          <w:rtl/>
        </w:rPr>
        <w:t xml:space="preserve"> נמצא בוועדת כספים. אני אאפשר </w:t>
      </w:r>
      <w:bookmarkStart w:id="1379" w:name="_ETM_Q10_494412"/>
      <w:bookmarkEnd w:id="1379"/>
      <w:r>
        <w:rPr>
          <w:rFonts w:hint="cs"/>
          <w:rtl/>
        </w:rPr>
        <w:t xml:space="preserve">לו כשהוא יגיע. אם הוא לא יגיע – חבר הכנסת </w:t>
      </w:r>
      <w:bookmarkStart w:id="1380" w:name="_ETM_Q10_499907"/>
      <w:bookmarkEnd w:id="1380"/>
      <w:r>
        <w:rPr>
          <w:rFonts w:hint="cs"/>
          <w:rtl/>
        </w:rPr>
        <w:t>מיקי רוזנטל.</w:t>
      </w:r>
    </w:p>
    <w:p w:rsidR="00AF3DF3" w:rsidRDefault="00AF3DF3" w:rsidP="000400D7">
      <w:pPr>
        <w:rPr>
          <w:rFonts w:hint="cs"/>
          <w:rtl/>
        </w:rPr>
      </w:pPr>
      <w:bookmarkStart w:id="1381" w:name="_ETM_Q10_502403"/>
      <w:bookmarkStart w:id="1382" w:name="_ETM_Q10_502700"/>
      <w:bookmarkEnd w:id="1381"/>
      <w:bookmarkEnd w:id="1382"/>
    </w:p>
    <w:p w:rsidR="00AF3DF3" w:rsidRDefault="00AF3DF3" w:rsidP="000400D7">
      <w:pPr>
        <w:pStyle w:val="af"/>
        <w:keepNext/>
        <w:rPr>
          <w:rFonts w:hint="cs"/>
          <w:rtl/>
        </w:rPr>
      </w:pPr>
      <w:r>
        <w:rPr>
          <w:rtl/>
        </w:rPr>
        <w:t>קריאות:</w:t>
      </w:r>
    </w:p>
    <w:p w:rsidR="00AF3DF3" w:rsidRDefault="00AF3DF3" w:rsidP="00580BAF">
      <w:pPr>
        <w:rPr>
          <w:rFonts w:hint="cs"/>
          <w:rtl/>
        </w:rPr>
      </w:pPr>
    </w:p>
    <w:p w:rsidR="00AF3DF3" w:rsidRDefault="00AF3DF3" w:rsidP="000400D7">
      <w:pPr>
        <w:rPr>
          <w:rFonts w:hint="cs"/>
          <w:rtl/>
        </w:rPr>
      </w:pPr>
      <w:r>
        <w:rPr>
          <w:rFonts w:hint="cs"/>
          <w:rtl/>
        </w:rPr>
        <w:t>אין ועדת כספים. איזה ועדת כספים?</w:t>
      </w:r>
      <w:bookmarkStart w:id="1383" w:name="_ETM_Q10_500647"/>
      <w:bookmarkEnd w:id="1383"/>
    </w:p>
    <w:p w:rsidR="00AF3DF3" w:rsidRDefault="00AF3DF3" w:rsidP="000400D7">
      <w:pPr>
        <w:rPr>
          <w:rFonts w:hint="cs"/>
          <w:rtl/>
        </w:rPr>
      </w:pPr>
      <w:bookmarkStart w:id="1384" w:name="_ETM_Q10_500895"/>
      <w:bookmarkEnd w:id="1384"/>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כנסת, כנסת, סליחה. </w:t>
      </w:r>
      <w:bookmarkStart w:id="1385" w:name="_ETM_Q10_504657"/>
      <w:bookmarkEnd w:id="1385"/>
      <w:r>
        <w:rPr>
          <w:rFonts w:hint="cs"/>
          <w:rtl/>
        </w:rPr>
        <w:t>כנסת, סליחה.</w:t>
      </w:r>
    </w:p>
    <w:p w:rsidR="00AF3DF3" w:rsidRDefault="00AF3DF3" w:rsidP="000400D7">
      <w:pPr>
        <w:rPr>
          <w:rFonts w:hint="cs"/>
          <w:rtl/>
        </w:rPr>
      </w:pPr>
      <w:bookmarkStart w:id="1386" w:name="_ETM_Q10_508481"/>
      <w:bookmarkStart w:id="1387" w:name="_ETM_Q10_508731"/>
      <w:bookmarkEnd w:id="1386"/>
      <w:bookmarkEnd w:id="1387"/>
    </w:p>
    <w:p w:rsidR="00AF3DF3" w:rsidRDefault="00AF3DF3" w:rsidP="000400D7">
      <w:pPr>
        <w:pStyle w:val="af"/>
        <w:keepNext/>
        <w:rPr>
          <w:rFonts w:hint="cs"/>
          <w:rtl/>
        </w:rPr>
      </w:pPr>
      <w:r>
        <w:rPr>
          <w:rtl/>
        </w:rPr>
        <w:t>קריאה:</w:t>
      </w:r>
    </w:p>
    <w:p w:rsidR="00AF3DF3" w:rsidRDefault="00AF3DF3" w:rsidP="00580BAF">
      <w:pPr>
        <w:rPr>
          <w:rFonts w:hint="cs"/>
          <w:rtl/>
        </w:rPr>
      </w:pPr>
    </w:p>
    <w:p w:rsidR="00AF3DF3" w:rsidRDefault="00AF3DF3" w:rsidP="000400D7">
      <w:pPr>
        <w:rPr>
          <w:rFonts w:hint="cs"/>
          <w:rtl/>
        </w:rPr>
      </w:pPr>
      <w:r>
        <w:rPr>
          <w:rFonts w:hint="cs"/>
          <w:rtl/>
        </w:rPr>
        <w:t>תת-ועדה חוץ וביטחון.</w:t>
      </w:r>
    </w:p>
    <w:p w:rsidR="00AF3DF3" w:rsidRDefault="00AF3DF3" w:rsidP="000400D7">
      <w:pPr>
        <w:rPr>
          <w:rFonts w:hint="cs"/>
          <w:rtl/>
        </w:rPr>
      </w:pPr>
      <w:bookmarkStart w:id="1388" w:name="_ETM_Q10_508139"/>
      <w:bookmarkEnd w:id="1388"/>
    </w:p>
    <w:p w:rsidR="00AF3DF3" w:rsidRDefault="00AF3DF3" w:rsidP="000400D7">
      <w:pPr>
        <w:pStyle w:val="af0"/>
        <w:keepNext/>
        <w:rPr>
          <w:rFonts w:hint="cs"/>
          <w:rtl/>
        </w:rPr>
      </w:pPr>
      <w:bookmarkStart w:id="1389" w:name="_ETM_Q10_508381"/>
      <w:bookmarkEnd w:id="1389"/>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כנסת, כנסת. שלוש דקות.</w:t>
      </w:r>
    </w:p>
    <w:p w:rsidR="00AF3DF3" w:rsidRDefault="00AF3DF3" w:rsidP="000400D7">
      <w:pPr>
        <w:rPr>
          <w:rFonts w:hint="cs"/>
          <w:rtl/>
        </w:rPr>
      </w:pPr>
      <w:bookmarkStart w:id="1390" w:name="_ETM_Q10_509902"/>
      <w:bookmarkEnd w:id="1390"/>
    </w:p>
    <w:p w:rsidR="00AF3DF3" w:rsidRDefault="00AF3DF3" w:rsidP="000400D7">
      <w:pPr>
        <w:pStyle w:val="a"/>
        <w:keepNext/>
        <w:rPr>
          <w:rFonts w:hint="cs"/>
          <w:rtl/>
        </w:rPr>
      </w:pPr>
      <w:bookmarkStart w:id="1391" w:name="_ETM_Q10_510766"/>
      <w:bookmarkStart w:id="1392" w:name="_Toc429423255"/>
      <w:bookmarkStart w:id="1393" w:name="_Toc429423330"/>
      <w:bookmarkStart w:id="1394" w:name="_Toc429423404"/>
      <w:bookmarkStart w:id="1395" w:name="_Toc429424190"/>
      <w:bookmarkStart w:id="1396" w:name="_Toc429424262"/>
      <w:bookmarkStart w:id="1397" w:name="_Toc429424348"/>
      <w:bookmarkStart w:id="1398" w:name="_Toc437263365"/>
      <w:bookmarkStart w:id="1399" w:name="_Toc437433301"/>
      <w:bookmarkStart w:id="1400" w:name="_Toc441488131"/>
      <w:bookmarkEnd w:id="1391"/>
      <w:r>
        <w:rPr>
          <w:rtl/>
        </w:rPr>
        <w:t>דב חנין (הרשימה המשותפת):</w:t>
      </w:r>
      <w:bookmarkEnd w:id="1392"/>
      <w:bookmarkEnd w:id="1393"/>
      <w:bookmarkEnd w:id="1394"/>
      <w:bookmarkEnd w:id="1395"/>
      <w:bookmarkEnd w:id="1396"/>
      <w:bookmarkEnd w:id="1397"/>
      <w:bookmarkEnd w:id="1398"/>
      <w:bookmarkEnd w:id="1399"/>
      <w:bookmarkEnd w:id="1400"/>
    </w:p>
    <w:p w:rsidR="00AF3DF3" w:rsidRDefault="00AF3DF3" w:rsidP="00580BAF">
      <w:pPr>
        <w:rPr>
          <w:rFonts w:hint="cs"/>
          <w:rtl/>
        </w:rPr>
      </w:pPr>
    </w:p>
    <w:p w:rsidR="00AF3DF3" w:rsidRDefault="00AF3DF3" w:rsidP="00AA500A">
      <w:pPr>
        <w:rPr>
          <w:rFonts w:hint="cs"/>
          <w:rtl/>
        </w:rPr>
      </w:pPr>
      <w:r>
        <w:rPr>
          <w:rFonts w:hint="cs"/>
          <w:rtl/>
        </w:rPr>
        <w:t xml:space="preserve">אדוני </w:t>
      </w:r>
      <w:bookmarkStart w:id="1401" w:name="_ETM_Q10_513311"/>
      <w:bookmarkEnd w:id="1401"/>
      <w:r>
        <w:rPr>
          <w:rFonts w:hint="cs"/>
          <w:rtl/>
        </w:rPr>
        <w:t>היושב-ראש</w:t>
      </w:r>
      <w:r w:rsidR="00AA500A">
        <w:rPr>
          <w:rFonts w:hint="cs"/>
          <w:rtl/>
        </w:rPr>
        <w:t>,</w:t>
      </w:r>
      <w:r>
        <w:rPr>
          <w:rFonts w:hint="cs"/>
          <w:rtl/>
        </w:rPr>
        <w:t xml:space="preserve"> </w:t>
      </w:r>
      <w:r w:rsidR="00AA500A">
        <w:rPr>
          <w:rFonts w:hint="cs"/>
          <w:rtl/>
        </w:rPr>
        <w:t>תודה לך,</w:t>
      </w:r>
      <w:r w:rsidR="00AA500A">
        <w:rPr>
          <w:rtl/>
        </w:rPr>
        <w:t xml:space="preserve"> </w:t>
      </w:r>
      <w:r>
        <w:rPr>
          <w:rFonts w:hint="cs"/>
          <w:rtl/>
        </w:rPr>
        <w:t xml:space="preserve">עמיתי חברי הכנסת, מותה של ריהאם דוואבשה, השלישית בקורבנות מעשה הטרור הנורא בכפר דומא, הוא תזכורת כואבת למציאות </w:t>
      </w:r>
      <w:bookmarkStart w:id="1402" w:name="_ETM_Q10_526382"/>
      <w:bookmarkEnd w:id="1402"/>
      <w:r>
        <w:rPr>
          <w:rFonts w:hint="cs"/>
          <w:rtl/>
        </w:rPr>
        <w:t xml:space="preserve">שלנו של טרור שצומח בביצה של כיבוש, שנאה ומלחמה. </w:t>
      </w:r>
      <w:bookmarkStart w:id="1403" w:name="_ETM_Q10_532679"/>
      <w:bookmarkEnd w:id="1403"/>
      <w:r>
        <w:rPr>
          <w:rFonts w:hint="cs"/>
          <w:rtl/>
        </w:rPr>
        <w:t>את הביצה הזאת חייבים לייבש.</w:t>
      </w:r>
    </w:p>
    <w:p w:rsidR="00AF3DF3" w:rsidRDefault="00AF3DF3" w:rsidP="000400D7">
      <w:pPr>
        <w:rPr>
          <w:rFonts w:hint="cs"/>
          <w:rtl/>
        </w:rPr>
      </w:pPr>
      <w:bookmarkStart w:id="1404" w:name="_ETM_Q10_535749"/>
      <w:bookmarkEnd w:id="1404"/>
    </w:p>
    <w:p w:rsidR="00AF3DF3" w:rsidRDefault="00AF3DF3" w:rsidP="00B438BB">
      <w:pPr>
        <w:rPr>
          <w:rFonts w:hint="cs"/>
          <w:rtl/>
        </w:rPr>
      </w:pPr>
      <w:bookmarkStart w:id="1405" w:name="_ETM_Q10_536036"/>
      <w:bookmarkEnd w:id="1405"/>
      <w:r>
        <w:rPr>
          <w:rFonts w:hint="cs"/>
          <w:rtl/>
        </w:rPr>
        <w:t xml:space="preserve">עמיתי חברי הכנסת, היום ניצבת בפנינו </w:t>
      </w:r>
      <w:bookmarkStart w:id="1406" w:name="_ETM_Q10_534609"/>
      <w:bookmarkEnd w:id="1406"/>
      <w:r>
        <w:rPr>
          <w:rFonts w:hint="cs"/>
          <w:rtl/>
        </w:rPr>
        <w:t xml:space="preserve">שאלה ששווייה הכלכלי הוא 1,000 מיליארד שקלים. והתשובה </w:t>
      </w:r>
      <w:r w:rsidR="008D295B">
        <w:rPr>
          <w:rFonts w:hint="cs"/>
          <w:rtl/>
        </w:rPr>
        <w:t>ע</w:t>
      </w:r>
      <w:r>
        <w:rPr>
          <w:rFonts w:hint="cs"/>
          <w:rtl/>
        </w:rPr>
        <w:t>ל</w:t>
      </w:r>
      <w:r w:rsidR="008D295B">
        <w:rPr>
          <w:rFonts w:hint="cs"/>
          <w:rtl/>
        </w:rPr>
        <w:t xml:space="preserve"> ה</w:t>
      </w:r>
      <w:r>
        <w:rPr>
          <w:rFonts w:hint="cs"/>
          <w:rtl/>
        </w:rPr>
        <w:t>ש</w:t>
      </w:r>
      <w:bookmarkStart w:id="1407" w:name="_ETM_Q10_541349"/>
      <w:bookmarkEnd w:id="1407"/>
      <w:r>
        <w:rPr>
          <w:rFonts w:hint="cs"/>
          <w:rtl/>
        </w:rPr>
        <w:t xml:space="preserve">אלה הזאת יכולה להיות רק אחת: לא למתווה. ראשית, </w:t>
      </w:r>
      <w:bookmarkStart w:id="1408" w:name="_ETM_Q10_549045"/>
      <w:bookmarkEnd w:id="1408"/>
      <w:r>
        <w:rPr>
          <w:rFonts w:hint="cs"/>
          <w:rtl/>
        </w:rPr>
        <w:t xml:space="preserve">לא לכניעה למונופול. מונופול זה דבר רע כלכלית. זה דבר </w:t>
      </w:r>
      <w:bookmarkStart w:id="1409" w:name="_ETM_Q10_550582"/>
      <w:bookmarkEnd w:id="1409"/>
      <w:r>
        <w:rPr>
          <w:rFonts w:hint="cs"/>
          <w:rtl/>
        </w:rPr>
        <w:t xml:space="preserve">בעייתי חברתית, זה מסוכן לדמוקרטיה. תראו את המהלך השערורייתי הזה </w:t>
      </w:r>
      <w:bookmarkStart w:id="1410" w:name="_ETM_Q10_554712"/>
      <w:bookmarkEnd w:id="1410"/>
      <w:r>
        <w:rPr>
          <w:rFonts w:hint="cs"/>
          <w:rtl/>
        </w:rPr>
        <w:t xml:space="preserve">של שריון התנאים שניתנו לטייקוני האנרגיה לשנים קדימה </w:t>
      </w:r>
      <w:r>
        <w:rPr>
          <w:rtl/>
        </w:rPr>
        <w:t>–</w:t>
      </w:r>
      <w:r>
        <w:rPr>
          <w:rFonts w:hint="cs"/>
          <w:rtl/>
        </w:rPr>
        <w:t xml:space="preserve"> שערורייה. אכן, מונופולים מסוכנים לדמוקרטיה. </w:t>
      </w:r>
      <w:bookmarkStart w:id="1411" w:name="_ETM_Q10_572230"/>
      <w:bookmarkStart w:id="1412" w:name="_ETM_Q10_568316"/>
      <w:bookmarkEnd w:id="1411"/>
      <w:bookmarkEnd w:id="1412"/>
      <w:r>
        <w:rPr>
          <w:rFonts w:hint="cs"/>
          <w:rtl/>
        </w:rPr>
        <w:t>מונופול מכתיב מחיר גבוה</w:t>
      </w:r>
      <w:r w:rsidR="00D90EAF">
        <w:rPr>
          <w:rFonts w:hint="cs"/>
          <w:rtl/>
        </w:rPr>
        <w:t>.</w:t>
      </w:r>
      <w:r>
        <w:rPr>
          <w:rFonts w:hint="cs"/>
          <w:rtl/>
        </w:rPr>
        <w:t xml:space="preserve"> עלות הפקה </w:t>
      </w:r>
      <w:bookmarkStart w:id="1413" w:name="_ETM_Q10_572893"/>
      <w:bookmarkEnd w:id="1413"/>
      <w:r>
        <w:rPr>
          <w:rFonts w:hint="cs"/>
          <w:rtl/>
        </w:rPr>
        <w:t>של דולר אם הרווחים מגיעים ל</w:t>
      </w:r>
      <w:r w:rsidR="00FE1C6F">
        <w:rPr>
          <w:rFonts w:hint="cs"/>
          <w:rtl/>
        </w:rPr>
        <w:t>-3</w:t>
      </w:r>
      <w:r>
        <w:rPr>
          <w:rFonts w:hint="cs"/>
          <w:rtl/>
        </w:rPr>
        <w:t xml:space="preserve"> דולר</w:t>
      </w:r>
      <w:r w:rsidR="00D90EAF">
        <w:rPr>
          <w:rFonts w:hint="cs"/>
          <w:rtl/>
        </w:rPr>
        <w:t>,</w:t>
      </w:r>
      <w:r>
        <w:rPr>
          <w:rFonts w:hint="cs"/>
          <w:rtl/>
        </w:rPr>
        <w:t xml:space="preserve"> אבל </w:t>
      </w:r>
      <w:bookmarkStart w:id="1414" w:name="_ETM_Q10_576966"/>
      <w:bookmarkEnd w:id="1414"/>
      <w:r>
        <w:rPr>
          <w:rFonts w:hint="cs"/>
          <w:rtl/>
        </w:rPr>
        <w:t xml:space="preserve">אצלנו </w:t>
      </w:r>
      <w:r w:rsidR="00D90EAF">
        <w:rPr>
          <w:rFonts w:hint="eastAsia"/>
          <w:rtl/>
        </w:rPr>
        <w:t xml:space="preserve">– </w:t>
      </w:r>
      <w:r>
        <w:rPr>
          <w:rFonts w:hint="cs"/>
          <w:rtl/>
        </w:rPr>
        <w:t>אנחנו נשלם הרבה יותר.</w:t>
      </w:r>
      <w:r w:rsidR="00D90EAF">
        <w:rPr>
          <w:rFonts w:hint="cs"/>
          <w:rtl/>
        </w:rPr>
        <w:t xml:space="preserve"> </w:t>
      </w:r>
      <w:bookmarkStart w:id="1415" w:name="_ETM_Q10_576458"/>
      <w:bookmarkStart w:id="1416" w:name="_ETM_Q10_576816"/>
      <w:bookmarkEnd w:id="1415"/>
      <w:bookmarkEnd w:id="1416"/>
      <w:r>
        <w:rPr>
          <w:rFonts w:hint="cs"/>
          <w:rtl/>
        </w:rPr>
        <w:t xml:space="preserve">והנה הסיבה השנייה למה צריך להתנגד </w:t>
      </w:r>
      <w:bookmarkStart w:id="1417" w:name="_ETM_Q10_579127"/>
      <w:bookmarkEnd w:id="1417"/>
      <w:r>
        <w:rPr>
          <w:rFonts w:hint="cs"/>
          <w:rtl/>
        </w:rPr>
        <w:t xml:space="preserve">למתווה: הממשלה מסרבת להטיל פיקוח. זה יגרום ליוקר מחיה. יש </w:t>
      </w:r>
      <w:bookmarkStart w:id="1418" w:name="_ETM_Q10_586824"/>
      <w:bookmarkEnd w:id="1418"/>
      <w:r>
        <w:rPr>
          <w:rFonts w:hint="cs"/>
          <w:rtl/>
        </w:rPr>
        <w:t xml:space="preserve">לזה משמעות לחיים של כל אחד ואחת מאתנו, </w:t>
      </w:r>
      <w:bookmarkStart w:id="1419" w:name="_ETM_Q10_590271"/>
      <w:bookmarkEnd w:id="1419"/>
      <w:r>
        <w:rPr>
          <w:rFonts w:hint="cs"/>
          <w:rtl/>
        </w:rPr>
        <w:t>לתעשייה הישראלית, למשק החשמל הישראלי.</w:t>
      </w:r>
      <w:r w:rsidR="00D90EAF">
        <w:rPr>
          <w:rFonts w:hint="cs"/>
          <w:rtl/>
        </w:rPr>
        <w:t xml:space="preserve"> </w:t>
      </w:r>
      <w:bookmarkStart w:id="1420" w:name="_ETM_Q10_594212"/>
      <w:bookmarkStart w:id="1421" w:name="_ETM_Q10_594487"/>
      <w:bookmarkEnd w:id="1420"/>
      <w:bookmarkEnd w:id="1421"/>
      <w:r>
        <w:rPr>
          <w:rFonts w:hint="cs"/>
          <w:rtl/>
        </w:rPr>
        <w:t xml:space="preserve">הסיבה השלישית למה להתנגד </w:t>
      </w:r>
      <w:r>
        <w:rPr>
          <w:rtl/>
        </w:rPr>
        <w:t>–</w:t>
      </w:r>
      <w:r>
        <w:rPr>
          <w:rFonts w:hint="cs"/>
          <w:rtl/>
        </w:rPr>
        <w:t xml:space="preserve"> </w:t>
      </w:r>
      <w:bookmarkStart w:id="1422" w:name="_ETM_Q10_597043"/>
      <w:bookmarkEnd w:id="1422"/>
      <w:r>
        <w:rPr>
          <w:rFonts w:hint="cs"/>
          <w:rtl/>
        </w:rPr>
        <w:t xml:space="preserve">אין כאן שום העדפה של המשק הישראלי. הטלנו בכנסת הגבלות </w:t>
      </w:r>
      <w:bookmarkStart w:id="1423" w:name="_ETM_Q10_596528"/>
      <w:bookmarkEnd w:id="1423"/>
      <w:r>
        <w:rPr>
          <w:rFonts w:hint="cs"/>
          <w:rtl/>
        </w:rPr>
        <w:t xml:space="preserve">יצוא. אתם מסמסתם ואתם מוותרים על כל מגבלות היצוא. </w:t>
      </w:r>
      <w:bookmarkStart w:id="1424" w:name="_ETM_Q10_601758"/>
      <w:bookmarkStart w:id="1425" w:name="_ETM_Q10_602021"/>
      <w:bookmarkEnd w:id="1424"/>
      <w:bookmarkEnd w:id="1425"/>
      <w:r>
        <w:rPr>
          <w:rFonts w:hint="cs"/>
          <w:rtl/>
        </w:rPr>
        <w:t xml:space="preserve">והנה </w:t>
      </w:r>
      <w:bookmarkStart w:id="1426" w:name="_ETM_Q10_602654"/>
      <w:bookmarkEnd w:id="1426"/>
      <w:r>
        <w:rPr>
          <w:rFonts w:hint="cs"/>
          <w:rtl/>
        </w:rPr>
        <w:t xml:space="preserve">הסיבה הרביעית </w:t>
      </w:r>
      <w:r>
        <w:rPr>
          <w:rtl/>
        </w:rPr>
        <w:t>–</w:t>
      </w:r>
      <w:r>
        <w:rPr>
          <w:rFonts w:hint="cs"/>
          <w:rtl/>
        </w:rPr>
        <w:t xml:space="preserve"> יש שחיקה של הכנסות המדינה ממסים. הזכרת, </w:t>
      </w:r>
      <w:bookmarkStart w:id="1427" w:name="_ETM_Q10_611982"/>
      <w:bookmarkEnd w:id="1427"/>
      <w:r>
        <w:rPr>
          <w:rFonts w:hint="cs"/>
          <w:rtl/>
        </w:rPr>
        <w:t>אדוני השר, את ועדת</w:t>
      </w:r>
      <w:r w:rsidR="00D90EAF">
        <w:rPr>
          <w:rFonts w:hint="cs"/>
          <w:rtl/>
        </w:rPr>
        <w:t xml:space="preserve"> </w:t>
      </w:r>
      <w:r>
        <w:rPr>
          <w:rFonts w:hint="cs"/>
          <w:rtl/>
        </w:rPr>
        <w:t xml:space="preserve">ששינסקי. היא אחת, אבל כל המנגנונים </w:t>
      </w:r>
      <w:bookmarkStart w:id="1428" w:name="_ETM_Q10_616317"/>
      <w:bookmarkEnd w:id="1428"/>
      <w:r>
        <w:rPr>
          <w:rFonts w:hint="cs"/>
          <w:rtl/>
        </w:rPr>
        <w:t xml:space="preserve">שלה נשחקים עכשיו עם הוויתורים שאתם עושים לטייקוני הגז. </w:t>
      </w:r>
      <w:bookmarkStart w:id="1429" w:name="_ETM_Q10_621367"/>
      <w:bookmarkStart w:id="1430" w:name="_ETM_Q10_621626"/>
      <w:bookmarkEnd w:id="1429"/>
      <w:bookmarkEnd w:id="1430"/>
      <w:r>
        <w:rPr>
          <w:rFonts w:hint="cs"/>
          <w:rtl/>
        </w:rPr>
        <w:t xml:space="preserve">ומכאן </w:t>
      </w:r>
      <w:bookmarkStart w:id="1431" w:name="_ETM_Q10_622567"/>
      <w:bookmarkEnd w:id="1431"/>
      <w:r>
        <w:rPr>
          <w:rFonts w:hint="cs"/>
          <w:rtl/>
        </w:rPr>
        <w:t xml:space="preserve">לסיבה החמישית </w:t>
      </w:r>
      <w:r>
        <w:rPr>
          <w:rtl/>
        </w:rPr>
        <w:t>–</w:t>
      </w:r>
      <w:r>
        <w:rPr>
          <w:rFonts w:hint="cs"/>
          <w:rtl/>
        </w:rPr>
        <w:t xml:space="preserve"> אין ביטחון אנרגטי לטווח קצר. אני נדה</w:t>
      </w:r>
      <w:bookmarkStart w:id="1432" w:name="_ETM_Q10_624366"/>
      <w:bookmarkEnd w:id="1432"/>
      <w:r>
        <w:rPr>
          <w:rFonts w:hint="cs"/>
          <w:rtl/>
        </w:rPr>
        <w:t xml:space="preserve">מתי לשמוע את דבריך על זה שלא כל כך חשוב </w:t>
      </w:r>
      <w:bookmarkStart w:id="1433" w:name="_ETM_Q10_625351"/>
      <w:bookmarkEnd w:id="1433"/>
      <w:r>
        <w:rPr>
          <w:rFonts w:hint="cs"/>
          <w:rtl/>
        </w:rPr>
        <w:t>הצינור הנוסף מ"תמר". הצינור הנוסף מ"תמר" חיוני, דחוף וחשוב ביותר. אסור לוותר על הדרישה הזו.</w:t>
      </w:r>
      <w:r w:rsidR="00D90EAF">
        <w:rPr>
          <w:rFonts w:hint="cs"/>
          <w:rtl/>
        </w:rPr>
        <w:t xml:space="preserve"> </w:t>
      </w:r>
      <w:bookmarkStart w:id="1434" w:name="_ETM_Q10_638649"/>
      <w:bookmarkStart w:id="1435" w:name="_ETM_Q10_638931"/>
      <w:bookmarkEnd w:id="1434"/>
      <w:bookmarkEnd w:id="1435"/>
      <w:r>
        <w:rPr>
          <w:rFonts w:hint="cs"/>
          <w:rtl/>
        </w:rPr>
        <w:t xml:space="preserve">הסיבה </w:t>
      </w:r>
      <w:bookmarkStart w:id="1436" w:name="_ETM_Q10_639497"/>
      <w:bookmarkEnd w:id="1436"/>
      <w:r>
        <w:rPr>
          <w:rFonts w:hint="cs"/>
          <w:rtl/>
        </w:rPr>
        <w:t xml:space="preserve">השישית למה להתנגד </w:t>
      </w:r>
      <w:r>
        <w:rPr>
          <w:rtl/>
        </w:rPr>
        <w:t>–</w:t>
      </w:r>
      <w:r>
        <w:rPr>
          <w:rFonts w:hint="cs"/>
          <w:rtl/>
        </w:rPr>
        <w:t xml:space="preserve"> הוויתור של הממשלה לדרישה לפיתוח מהיר </w:t>
      </w:r>
      <w:bookmarkStart w:id="1437" w:name="_ETM_Q10_644199"/>
      <w:bookmarkEnd w:id="1437"/>
      <w:r>
        <w:rPr>
          <w:rFonts w:hint="cs"/>
          <w:rtl/>
        </w:rPr>
        <w:t xml:space="preserve">של מאגר "לווייתן". אתם אומרים שאתם לא רוצים שהגז </w:t>
      </w:r>
      <w:bookmarkStart w:id="1438" w:name="_ETM_Q10_650595"/>
      <w:bookmarkEnd w:id="1438"/>
      <w:r>
        <w:rPr>
          <w:rFonts w:hint="cs"/>
          <w:rtl/>
        </w:rPr>
        <w:t xml:space="preserve">יישאר בים? אתם ויתרתם. זה לא יהיה </w:t>
      </w:r>
      <w:bookmarkStart w:id="1439" w:name="_ETM_Q10_650036"/>
      <w:bookmarkEnd w:id="1439"/>
      <w:r>
        <w:rPr>
          <w:rFonts w:hint="cs"/>
          <w:rtl/>
        </w:rPr>
        <w:t xml:space="preserve">2016, לא 2017, לא 2018. תקראו את האותיות הקטנות. </w:t>
      </w:r>
      <w:bookmarkStart w:id="1440" w:name="_ETM_Q10_658214"/>
      <w:bookmarkEnd w:id="1440"/>
      <w:r>
        <w:rPr>
          <w:rFonts w:hint="cs"/>
          <w:rtl/>
        </w:rPr>
        <w:t>זה בפועל אומר 2021 לכל המוקדם.</w:t>
      </w:r>
      <w:bookmarkStart w:id="1441" w:name="_ETM_Q10_662620"/>
      <w:bookmarkEnd w:id="1441"/>
      <w:r w:rsidR="00D90EAF">
        <w:rPr>
          <w:rFonts w:hint="cs"/>
          <w:rtl/>
        </w:rPr>
        <w:t xml:space="preserve"> </w:t>
      </w:r>
      <w:r>
        <w:rPr>
          <w:rFonts w:hint="cs"/>
          <w:rtl/>
        </w:rPr>
        <w:t>ה</w:t>
      </w:r>
      <w:bookmarkStart w:id="1442" w:name="_ETM_Q10_663891"/>
      <w:bookmarkEnd w:id="1442"/>
      <w:r>
        <w:rPr>
          <w:rFonts w:hint="cs"/>
          <w:rtl/>
        </w:rPr>
        <w:t xml:space="preserve">תשובה השביעית למה להתנגד </w:t>
      </w:r>
      <w:r>
        <w:rPr>
          <w:rFonts w:hint="eastAsia"/>
          <w:rtl/>
        </w:rPr>
        <w:t>–</w:t>
      </w:r>
      <w:r>
        <w:rPr>
          <w:rFonts w:hint="cs"/>
          <w:rtl/>
        </w:rPr>
        <w:t xml:space="preserve"> </w:t>
      </w:r>
      <w:bookmarkStart w:id="1443" w:name="_ETM_Q10_660956"/>
      <w:bookmarkEnd w:id="1443"/>
      <w:r>
        <w:rPr>
          <w:rFonts w:hint="cs"/>
          <w:rtl/>
        </w:rPr>
        <w:t xml:space="preserve">דריסת שומרי הסף, חיסול הממונה על ההגבלים העסקיים, חיסול </w:t>
      </w:r>
      <w:bookmarkStart w:id="1444" w:name="_ETM_Q10_669337"/>
      <w:bookmarkEnd w:id="1444"/>
      <w:r>
        <w:rPr>
          <w:rFonts w:hint="cs"/>
          <w:rtl/>
        </w:rPr>
        <w:t xml:space="preserve">יושבת-ראש רשות החשמל. מי שהוצב להגן על האינטרסים </w:t>
      </w:r>
      <w:bookmarkStart w:id="1445" w:name="_ETM_Q10_675264"/>
      <w:bookmarkEnd w:id="1445"/>
      <w:r>
        <w:rPr>
          <w:rFonts w:hint="cs"/>
          <w:rtl/>
        </w:rPr>
        <w:t>הציבוריים מסולק הצדה.</w:t>
      </w:r>
      <w:r w:rsidR="00D90EAF">
        <w:rPr>
          <w:rFonts w:hint="cs"/>
          <w:rtl/>
        </w:rPr>
        <w:t xml:space="preserve"> </w:t>
      </w:r>
      <w:bookmarkStart w:id="1446" w:name="_ETM_Q10_673220"/>
      <w:bookmarkStart w:id="1447" w:name="_ETM_Q10_673489"/>
      <w:bookmarkEnd w:id="1446"/>
      <w:bookmarkEnd w:id="1447"/>
      <w:r>
        <w:rPr>
          <w:rFonts w:hint="cs"/>
          <w:rtl/>
        </w:rPr>
        <w:t xml:space="preserve">הסיבה השמינית למה להתנגד </w:t>
      </w:r>
      <w:r>
        <w:rPr>
          <w:rtl/>
        </w:rPr>
        <w:t>–</w:t>
      </w:r>
      <w:r>
        <w:rPr>
          <w:rFonts w:hint="cs"/>
          <w:rtl/>
        </w:rPr>
        <w:t xml:space="preserve"> ההליך העקום, </w:t>
      </w:r>
      <w:bookmarkStart w:id="1448" w:name="_ETM_Q10_682179"/>
      <w:bookmarkEnd w:id="1448"/>
      <w:r>
        <w:rPr>
          <w:rFonts w:hint="cs"/>
          <w:rtl/>
        </w:rPr>
        <w:t xml:space="preserve">השטחיות, ההסתרה, הפארסה האחרונה של פרשת הקידוחים המצריים שלא היו </w:t>
      </w:r>
      <w:bookmarkStart w:id="1449" w:name="_ETM_Q10_688442"/>
      <w:bookmarkEnd w:id="1449"/>
      <w:r>
        <w:rPr>
          <w:rFonts w:hint="cs"/>
          <w:rtl/>
        </w:rPr>
        <w:t>על השולחן.</w:t>
      </w:r>
      <w:r w:rsidR="00B438BB">
        <w:rPr>
          <w:rFonts w:hint="cs"/>
          <w:rtl/>
        </w:rPr>
        <w:t xml:space="preserve"> </w:t>
      </w:r>
      <w:bookmarkStart w:id="1450" w:name="_ETM_Q10_689513"/>
      <w:bookmarkStart w:id="1451" w:name="_ETM_Q10_689791"/>
      <w:bookmarkEnd w:id="1450"/>
      <w:bookmarkEnd w:id="1451"/>
      <w:r>
        <w:rPr>
          <w:rFonts w:hint="cs"/>
          <w:rtl/>
        </w:rPr>
        <w:t xml:space="preserve">הסיבה התשיעית למה להתנגד </w:t>
      </w:r>
      <w:r>
        <w:rPr>
          <w:rtl/>
        </w:rPr>
        <w:t>–</w:t>
      </w:r>
      <w:r>
        <w:rPr>
          <w:rFonts w:hint="cs"/>
          <w:rtl/>
        </w:rPr>
        <w:t xml:space="preserve"> הסיבה הסביבתי</w:t>
      </w:r>
      <w:bookmarkStart w:id="1452" w:name="_ETM_Q10_693030"/>
      <w:bookmarkEnd w:id="1452"/>
      <w:r>
        <w:rPr>
          <w:rFonts w:hint="cs"/>
          <w:rtl/>
        </w:rPr>
        <w:t xml:space="preserve">ת. כאן אני מסכים אתך, אדוני השר. קידוחים </w:t>
      </w:r>
      <w:bookmarkStart w:id="1453" w:name="_ETM_Q10_694409"/>
      <w:bookmarkEnd w:id="1453"/>
      <w:r>
        <w:rPr>
          <w:rFonts w:hint="cs"/>
          <w:rtl/>
        </w:rPr>
        <w:t xml:space="preserve">סופר-מסובכים, </w:t>
      </w:r>
      <w:r w:rsidR="0093637A">
        <w:t>deepwater</w:t>
      </w:r>
      <w:r>
        <w:rPr>
          <w:rFonts w:hint="cs"/>
          <w:rtl/>
        </w:rPr>
        <w:t xml:space="preserve"> </w:t>
      </w:r>
      <w:r w:rsidR="0093637A">
        <w:t>ultra</w:t>
      </w:r>
      <w:r>
        <w:rPr>
          <w:rFonts w:hint="cs"/>
          <w:rtl/>
        </w:rPr>
        <w:t xml:space="preserve">. </w:t>
      </w:r>
      <w:bookmarkStart w:id="1454" w:name="_ETM_Q10_699358"/>
      <w:bookmarkEnd w:id="1454"/>
      <w:r>
        <w:rPr>
          <w:rFonts w:hint="cs"/>
          <w:rtl/>
        </w:rPr>
        <w:t>אבל אנחנו עושים אותם בלי הגנות סביבתיות מספקות, וזו שערורייה.</w:t>
      </w:r>
    </w:p>
    <w:p w:rsidR="00AF3DF3" w:rsidRDefault="00AF3DF3" w:rsidP="000400D7">
      <w:pPr>
        <w:rPr>
          <w:rFonts w:hint="cs"/>
          <w:rtl/>
        </w:rPr>
      </w:pPr>
      <w:bookmarkStart w:id="1455" w:name="_ETM_Q10_701568"/>
      <w:bookmarkEnd w:id="1455"/>
    </w:p>
    <w:p w:rsidR="00AF3DF3" w:rsidRDefault="00AF3DF3" w:rsidP="000400D7">
      <w:pPr>
        <w:pStyle w:val="af0"/>
        <w:keepNext/>
        <w:rPr>
          <w:rFonts w:hint="cs"/>
          <w:rtl/>
        </w:rPr>
      </w:pPr>
      <w:bookmarkStart w:id="1456" w:name="_ETM_Q10_701860"/>
      <w:bookmarkEnd w:id="1456"/>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נא </w:t>
      </w:r>
      <w:bookmarkStart w:id="1457" w:name="_ETM_Q10_704080"/>
      <w:bookmarkEnd w:id="1457"/>
      <w:r>
        <w:rPr>
          <w:rFonts w:hint="cs"/>
          <w:rtl/>
        </w:rPr>
        <w:t>לסיים.</w:t>
      </w:r>
    </w:p>
    <w:p w:rsidR="00AF3DF3" w:rsidRDefault="00AF3DF3" w:rsidP="000400D7">
      <w:pPr>
        <w:rPr>
          <w:rFonts w:hint="cs"/>
          <w:rtl/>
        </w:rPr>
      </w:pPr>
      <w:bookmarkStart w:id="1458" w:name="_ETM_Q10_704879"/>
      <w:bookmarkStart w:id="1459" w:name="_ETM_Q10_705118"/>
      <w:bookmarkEnd w:id="1458"/>
      <w:bookmarkEnd w:id="1459"/>
    </w:p>
    <w:p w:rsidR="00AF3DF3" w:rsidRDefault="00AF3DF3" w:rsidP="000400D7">
      <w:pPr>
        <w:pStyle w:val="-"/>
        <w:keepNext/>
        <w:rPr>
          <w:rFonts w:hint="cs"/>
          <w:rtl/>
        </w:rPr>
      </w:pPr>
      <w:r>
        <w:rPr>
          <w:rtl/>
        </w:rPr>
        <w:t>דב חנין (הרשימה המשותפת):</w:t>
      </w:r>
    </w:p>
    <w:p w:rsidR="00AF3DF3" w:rsidRDefault="00AF3DF3" w:rsidP="00580BAF">
      <w:pPr>
        <w:rPr>
          <w:rFonts w:hint="cs"/>
          <w:rtl/>
        </w:rPr>
      </w:pPr>
    </w:p>
    <w:p w:rsidR="00AF3DF3" w:rsidRDefault="00AF3DF3" w:rsidP="00B438BB">
      <w:pPr>
        <w:rPr>
          <w:rFonts w:hint="cs"/>
          <w:rtl/>
        </w:rPr>
      </w:pPr>
      <w:r>
        <w:rPr>
          <w:rFonts w:hint="cs"/>
          <w:rtl/>
        </w:rPr>
        <w:t xml:space="preserve">אדוני היושב-ראש, אני רוצה לסיים. אני מקווה שנתניהו לא יצליח </w:t>
      </w:r>
      <w:bookmarkStart w:id="1460" w:name="_ETM_Q10_707139"/>
      <w:bookmarkEnd w:id="1460"/>
      <w:r>
        <w:rPr>
          <w:rFonts w:hint="cs"/>
          <w:rtl/>
        </w:rPr>
        <w:t xml:space="preserve">היום לעבור את משוכת הכנסת. אם אנחנו נצליח זה יהיה </w:t>
      </w:r>
      <w:bookmarkStart w:id="1461" w:name="_ETM_Q10_712499"/>
      <w:bookmarkEnd w:id="1461"/>
      <w:r>
        <w:rPr>
          <w:rFonts w:hint="cs"/>
          <w:rtl/>
        </w:rPr>
        <w:t xml:space="preserve">בזכות ציבור נחוש שגרם לאופוזיציה כולה להתייצב. פעילים משפיעים, </w:t>
      </w:r>
      <w:bookmarkStart w:id="1462" w:name="_ETM_Q10_716438"/>
      <w:bookmarkEnd w:id="1462"/>
      <w:r>
        <w:rPr>
          <w:rFonts w:hint="cs"/>
          <w:rtl/>
        </w:rPr>
        <w:t xml:space="preserve">נאבקים, מנצחים. זה יכול להיות הסיפור האופטימי של מאבק </w:t>
      </w:r>
      <w:bookmarkStart w:id="1463" w:name="_ETM_Q10_724352"/>
      <w:bookmarkEnd w:id="1463"/>
      <w:r>
        <w:rPr>
          <w:rFonts w:hint="cs"/>
          <w:rtl/>
        </w:rPr>
        <w:t xml:space="preserve">הגז. </w:t>
      </w:r>
      <w:bookmarkStart w:id="1464" w:name="_ETM_Q10_725679"/>
      <w:bookmarkStart w:id="1465" w:name="_ETM_Q10_725950"/>
      <w:bookmarkEnd w:id="1464"/>
      <w:bookmarkEnd w:id="1465"/>
      <w:r>
        <w:rPr>
          <w:rFonts w:hint="cs"/>
          <w:rtl/>
        </w:rPr>
        <w:t xml:space="preserve">אני קורא לציבור להמשיך במאבק הזה. את המתווה </w:t>
      </w:r>
      <w:bookmarkStart w:id="1466" w:name="_ETM_Q10_729378"/>
      <w:bookmarkEnd w:id="1466"/>
      <w:r>
        <w:rPr>
          <w:rFonts w:hint="cs"/>
          <w:rtl/>
        </w:rPr>
        <w:t xml:space="preserve">הזה אנחנו יכולים לעצור. אנחנו נעצור אותו כי אפשר לייצר </w:t>
      </w:r>
      <w:bookmarkStart w:id="1467" w:name="_ETM_Q10_734004"/>
      <w:bookmarkEnd w:id="1467"/>
      <w:r>
        <w:rPr>
          <w:rFonts w:hint="cs"/>
          <w:rtl/>
        </w:rPr>
        <w:t>מתווה הרבה יותר טוב לטובת אזרחי ישראל, לטובת המשק הישראלי.</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B438BB">
      <w:pPr>
        <w:rPr>
          <w:rFonts w:hint="cs"/>
          <w:rtl/>
        </w:rPr>
      </w:pPr>
      <w:r>
        <w:rPr>
          <w:rFonts w:hint="cs"/>
          <w:rtl/>
        </w:rPr>
        <w:t xml:space="preserve">תודה </w:t>
      </w:r>
      <w:bookmarkStart w:id="1468" w:name="_ETM_Q10_735886"/>
      <w:bookmarkEnd w:id="1468"/>
      <w:r>
        <w:rPr>
          <w:rFonts w:hint="cs"/>
          <w:rtl/>
        </w:rPr>
        <w:t xml:space="preserve">רבה. תודה לחבר הכנסת דב חנין. </w:t>
      </w:r>
      <w:bookmarkStart w:id="1469" w:name="_ETM_Q10_739342"/>
      <w:bookmarkStart w:id="1470" w:name="_ETM_Q10_739597"/>
      <w:bookmarkStart w:id="1471" w:name="_ETM_Q10_742605"/>
      <w:bookmarkEnd w:id="1469"/>
      <w:bookmarkEnd w:id="1470"/>
      <w:bookmarkEnd w:id="1471"/>
      <w:r>
        <w:rPr>
          <w:rFonts w:hint="cs"/>
          <w:rtl/>
        </w:rPr>
        <w:t xml:space="preserve">יעלה חבר הכנסת מיקי </w:t>
      </w:r>
      <w:bookmarkStart w:id="1472" w:name="_ETM_Q10_744941"/>
      <w:bookmarkEnd w:id="1472"/>
      <w:r>
        <w:rPr>
          <w:rFonts w:hint="cs"/>
          <w:rtl/>
        </w:rPr>
        <w:t xml:space="preserve">רוזנטל, ואחריו </w:t>
      </w:r>
      <w:r>
        <w:rPr>
          <w:rtl/>
        </w:rPr>
        <w:t>–</w:t>
      </w:r>
      <w:r>
        <w:rPr>
          <w:rFonts w:hint="cs"/>
          <w:rtl/>
        </w:rPr>
        <w:t xml:space="preserve"> חברת הכנסת איילת נחמיאס ורבין.</w:t>
      </w:r>
    </w:p>
    <w:p w:rsidR="00AF3DF3" w:rsidRDefault="00AF3DF3" w:rsidP="000400D7">
      <w:pPr>
        <w:rPr>
          <w:rFonts w:hint="cs"/>
          <w:rtl/>
        </w:rPr>
      </w:pPr>
      <w:bookmarkStart w:id="1473" w:name="_ETM_Q10_747318"/>
      <w:bookmarkStart w:id="1474" w:name="_ETM_Q10_747579"/>
      <w:bookmarkEnd w:id="1473"/>
      <w:bookmarkEnd w:id="1474"/>
    </w:p>
    <w:p w:rsidR="00AF3DF3" w:rsidRDefault="00AF3DF3" w:rsidP="000400D7">
      <w:pPr>
        <w:pStyle w:val="af"/>
        <w:keepNext/>
        <w:rPr>
          <w:rFonts w:hint="cs"/>
          <w:rtl/>
        </w:rPr>
      </w:pPr>
      <w:r>
        <w:rPr>
          <w:rtl/>
        </w:rPr>
        <w:t>איילת נחמיאס ורבין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אדוני היושב-ראש, יכול </w:t>
      </w:r>
      <w:bookmarkStart w:id="1475" w:name="_ETM_Q10_749824"/>
      <w:bookmarkEnd w:id="1475"/>
      <w:r>
        <w:rPr>
          <w:rFonts w:hint="cs"/>
          <w:rtl/>
        </w:rPr>
        <w:t xml:space="preserve">להיות שאני אצטרך לחזור לוועדת הכנסת </w:t>
      </w:r>
      <w:r w:rsidR="00E74E02">
        <w:rPr>
          <w:rFonts w:hint="cs"/>
          <w:rtl/>
        </w:rPr>
        <w:t>– – –</w:t>
      </w:r>
    </w:p>
    <w:p w:rsidR="00AF3DF3" w:rsidRDefault="00AF3DF3" w:rsidP="000400D7">
      <w:pPr>
        <w:rPr>
          <w:rFonts w:hint="cs"/>
          <w:rtl/>
        </w:rPr>
      </w:pPr>
      <w:bookmarkStart w:id="1476" w:name="_ETM_Q10_754814"/>
      <w:bookmarkEnd w:id="1476"/>
    </w:p>
    <w:p w:rsidR="00AF3DF3" w:rsidRDefault="00AF3DF3" w:rsidP="000400D7">
      <w:pPr>
        <w:pStyle w:val="af0"/>
        <w:keepNext/>
        <w:rPr>
          <w:rFonts w:hint="cs"/>
          <w:rtl/>
        </w:rPr>
      </w:pPr>
      <w:bookmarkStart w:id="1477" w:name="_ETM_Q10_749349"/>
      <w:bookmarkEnd w:id="1477"/>
      <w:r>
        <w:rPr>
          <w:rtl/>
        </w:rPr>
        <w:t>היו"ר יצחק וקנין:</w:t>
      </w:r>
    </w:p>
    <w:p w:rsidR="00AF3DF3" w:rsidRDefault="00AF3DF3" w:rsidP="00580BAF">
      <w:pPr>
        <w:rPr>
          <w:rFonts w:hint="cs"/>
          <w:rtl/>
        </w:rPr>
      </w:pPr>
    </w:p>
    <w:p w:rsidR="00AF3DF3" w:rsidRDefault="00AF3DF3" w:rsidP="00B438BB">
      <w:pPr>
        <w:rPr>
          <w:rFonts w:hint="cs"/>
          <w:rtl/>
        </w:rPr>
      </w:pPr>
      <w:r>
        <w:rPr>
          <w:rFonts w:hint="cs"/>
          <w:rtl/>
        </w:rPr>
        <w:t xml:space="preserve">אני </w:t>
      </w:r>
      <w:bookmarkStart w:id="1478" w:name="_ETM_Q10_750422"/>
      <w:bookmarkEnd w:id="1478"/>
      <w:r>
        <w:rPr>
          <w:rFonts w:hint="cs"/>
          <w:rtl/>
        </w:rPr>
        <w:t xml:space="preserve">אאפשר לך בכל מקרה כשתחזרי לדבר. מי שיש לו בעיה </w:t>
      </w:r>
      <w:bookmarkStart w:id="1479" w:name="_ETM_Q10_755198"/>
      <w:bookmarkEnd w:id="1479"/>
      <w:r w:rsidR="00B438BB">
        <w:rPr>
          <w:rFonts w:hint="cs"/>
          <w:rtl/>
        </w:rPr>
        <w:t>בגלל</w:t>
      </w:r>
      <w:r>
        <w:rPr>
          <w:rFonts w:hint="cs"/>
          <w:rtl/>
        </w:rPr>
        <w:t xml:space="preserve"> ועדת הכנסת, אנחנו נתחשב בזה.</w:t>
      </w:r>
      <w:bookmarkStart w:id="1480" w:name="_ETM_Q10_758891"/>
      <w:bookmarkStart w:id="1481" w:name="_ETM_Q10_760952"/>
      <w:bookmarkEnd w:id="1480"/>
      <w:bookmarkEnd w:id="1481"/>
      <w:r w:rsidR="00B438BB">
        <w:rPr>
          <w:rFonts w:hint="cs"/>
          <w:rtl/>
        </w:rPr>
        <w:t xml:space="preserve"> </w:t>
      </w:r>
      <w:r>
        <w:rPr>
          <w:rFonts w:hint="cs"/>
          <w:rtl/>
        </w:rPr>
        <w:t>שלוש דקות לרשותך, אדוני.</w:t>
      </w:r>
    </w:p>
    <w:p w:rsidR="00AF3DF3" w:rsidRDefault="00AF3DF3" w:rsidP="000400D7">
      <w:pPr>
        <w:rPr>
          <w:rFonts w:hint="cs"/>
          <w:rtl/>
        </w:rPr>
      </w:pPr>
    </w:p>
    <w:p w:rsidR="00AF3DF3" w:rsidRDefault="00AF3DF3" w:rsidP="000400D7">
      <w:pPr>
        <w:pStyle w:val="a"/>
        <w:keepNext/>
        <w:rPr>
          <w:rFonts w:hint="cs"/>
          <w:rtl/>
        </w:rPr>
      </w:pPr>
      <w:bookmarkStart w:id="1482" w:name="_ETM_Q10_741580"/>
      <w:bookmarkStart w:id="1483" w:name="_Toc429423256"/>
      <w:bookmarkStart w:id="1484" w:name="_Toc429423331"/>
      <w:bookmarkStart w:id="1485" w:name="_Toc429423405"/>
      <w:bookmarkStart w:id="1486" w:name="_Toc429424191"/>
      <w:bookmarkStart w:id="1487" w:name="_Toc429424263"/>
      <w:bookmarkStart w:id="1488" w:name="_Toc429424349"/>
      <w:bookmarkStart w:id="1489" w:name="_Toc437263366"/>
      <w:bookmarkStart w:id="1490" w:name="_Toc437433302"/>
      <w:bookmarkStart w:id="1491" w:name="_Toc441488132"/>
      <w:bookmarkEnd w:id="1482"/>
      <w:r>
        <w:rPr>
          <w:rtl/>
        </w:rPr>
        <w:t>מיקי רוזנטל (המחנה הציוני):</w:t>
      </w:r>
      <w:bookmarkEnd w:id="1483"/>
      <w:bookmarkEnd w:id="1484"/>
      <w:bookmarkEnd w:id="1485"/>
      <w:bookmarkEnd w:id="1486"/>
      <w:bookmarkEnd w:id="1487"/>
      <w:bookmarkEnd w:id="1488"/>
      <w:bookmarkEnd w:id="1489"/>
      <w:bookmarkEnd w:id="1490"/>
      <w:bookmarkEnd w:id="1491"/>
    </w:p>
    <w:p w:rsidR="00AF3DF3" w:rsidRDefault="00AF3DF3" w:rsidP="00580BAF">
      <w:pPr>
        <w:rPr>
          <w:rFonts w:hint="cs"/>
          <w:rtl/>
        </w:rPr>
      </w:pPr>
    </w:p>
    <w:p w:rsidR="00AF3DF3" w:rsidRDefault="00AF3DF3" w:rsidP="0020467F">
      <w:pPr>
        <w:rPr>
          <w:rFonts w:hint="cs"/>
          <w:rtl/>
        </w:rPr>
      </w:pPr>
      <w:bookmarkStart w:id="1492" w:name="_ETM_Q10_758147"/>
      <w:bookmarkEnd w:id="1492"/>
      <w:r>
        <w:rPr>
          <w:rFonts w:hint="cs"/>
          <w:rtl/>
        </w:rPr>
        <w:t xml:space="preserve">אדוני היושב-ראש, </w:t>
      </w:r>
      <w:r w:rsidR="00B438BB">
        <w:rPr>
          <w:rFonts w:hint="cs"/>
          <w:rtl/>
        </w:rPr>
        <w:t>תודה רבה,</w:t>
      </w:r>
      <w:r w:rsidR="00B438BB">
        <w:rPr>
          <w:rtl/>
        </w:rPr>
        <w:t xml:space="preserve"> </w:t>
      </w:r>
      <w:r>
        <w:rPr>
          <w:rFonts w:hint="cs"/>
          <w:rtl/>
        </w:rPr>
        <w:t>חברי חברי הכנסת, ד"ר יובל שטייניץ</w:t>
      </w:r>
      <w:bookmarkStart w:id="1493" w:name="_ETM_Q10_762791"/>
      <w:bookmarkEnd w:id="1493"/>
      <w:r>
        <w:rPr>
          <w:rFonts w:hint="cs"/>
          <w:rtl/>
        </w:rPr>
        <w:t xml:space="preserve">, אני מתפלא עליך. אתה ד"ר לפילוסופיה. עמדת </w:t>
      </w:r>
      <w:bookmarkStart w:id="1494" w:name="_ETM_Q10_768062"/>
      <w:bookmarkEnd w:id="1494"/>
      <w:r>
        <w:rPr>
          <w:rFonts w:hint="cs"/>
          <w:rtl/>
        </w:rPr>
        <w:t xml:space="preserve">פה ואמרת שהעובדות מדברות בעד עצמן. ואללה, גם אני למדתי </w:t>
      </w:r>
      <w:bookmarkStart w:id="1495" w:name="_ETM_Q10_769542"/>
      <w:bookmarkEnd w:id="1495"/>
      <w:r>
        <w:rPr>
          <w:rFonts w:hint="cs"/>
          <w:rtl/>
        </w:rPr>
        <w:t>פילוסופיה והעובדות הן אילמות.</w:t>
      </w:r>
    </w:p>
    <w:p w:rsidR="00AF3DF3" w:rsidRDefault="00AF3DF3" w:rsidP="000400D7">
      <w:pPr>
        <w:rPr>
          <w:rFonts w:hint="cs"/>
          <w:rtl/>
        </w:rPr>
      </w:pPr>
      <w:bookmarkStart w:id="1496" w:name="_ETM_Q10_769572"/>
      <w:bookmarkStart w:id="1497" w:name="_ETM_Q10_769866"/>
      <w:bookmarkEnd w:id="1496"/>
      <w:bookmarkEnd w:id="1497"/>
    </w:p>
    <w:p w:rsidR="00AF3DF3" w:rsidRDefault="00AF3DF3" w:rsidP="000400D7">
      <w:pPr>
        <w:pStyle w:val="af"/>
        <w:keepNext/>
        <w:rPr>
          <w:rFonts w:hint="cs"/>
          <w:rtl/>
        </w:rPr>
      </w:pPr>
      <w:r>
        <w:rPr>
          <w:rtl/>
        </w:rPr>
        <w:t>אילן גילאון (מרצ):</w:t>
      </w:r>
    </w:p>
    <w:p w:rsidR="00AF3DF3" w:rsidRDefault="00AF3DF3" w:rsidP="00580BAF">
      <w:pPr>
        <w:rPr>
          <w:rFonts w:hint="cs"/>
          <w:rtl/>
        </w:rPr>
      </w:pPr>
    </w:p>
    <w:p w:rsidR="00AF3DF3" w:rsidRDefault="00AF3DF3" w:rsidP="000400D7">
      <w:pPr>
        <w:rPr>
          <w:rFonts w:hint="cs"/>
          <w:rtl/>
        </w:rPr>
      </w:pPr>
      <w:r>
        <w:rPr>
          <w:rFonts w:hint="cs"/>
          <w:rtl/>
        </w:rPr>
        <w:t>הוא אמר נגד עצמן.</w:t>
      </w:r>
    </w:p>
    <w:p w:rsidR="00AF3DF3" w:rsidRDefault="00AF3DF3" w:rsidP="000400D7">
      <w:pPr>
        <w:rPr>
          <w:rFonts w:hint="cs"/>
          <w:rtl/>
        </w:rPr>
      </w:pPr>
      <w:bookmarkStart w:id="1498" w:name="_ETM_Q10_770762"/>
      <w:bookmarkStart w:id="1499" w:name="_ETM_Q10_771016"/>
      <w:bookmarkEnd w:id="1498"/>
      <w:bookmarkEnd w:id="1499"/>
    </w:p>
    <w:p w:rsidR="00AF3DF3" w:rsidRDefault="00AF3DF3" w:rsidP="000400D7">
      <w:pPr>
        <w:pStyle w:val="-"/>
        <w:keepNext/>
        <w:rPr>
          <w:rFonts w:hint="cs"/>
          <w:rtl/>
        </w:rPr>
      </w:pPr>
      <w:r>
        <w:rPr>
          <w:rtl/>
        </w:rPr>
        <w:t>מיקי רוזנטל (המחנה הציוני):</w:t>
      </w:r>
    </w:p>
    <w:p w:rsidR="00AF3DF3" w:rsidRDefault="00AF3DF3" w:rsidP="00580BAF">
      <w:pPr>
        <w:rPr>
          <w:rFonts w:hint="cs"/>
          <w:rtl/>
        </w:rPr>
      </w:pPr>
    </w:p>
    <w:p w:rsidR="001378F4" w:rsidRDefault="00AF3DF3" w:rsidP="0020467F">
      <w:pPr>
        <w:rPr>
          <w:rFonts w:hint="cs"/>
          <w:rtl/>
          <w:lang w:eastAsia="he-IL"/>
        </w:rPr>
      </w:pPr>
      <w:r>
        <w:rPr>
          <w:rFonts w:hint="cs"/>
          <w:rtl/>
        </w:rPr>
        <w:t xml:space="preserve">העובדות הן אילמות, הן </w:t>
      </w:r>
      <w:bookmarkStart w:id="1500" w:name="_ETM_Q10_772646"/>
      <w:bookmarkEnd w:id="1500"/>
      <w:r>
        <w:rPr>
          <w:rFonts w:hint="cs"/>
          <w:rtl/>
        </w:rPr>
        <w:t>לא מדברות אף פעם. יש אנשים שמפרשים את העובדות, ומאכזב</w:t>
      </w:r>
      <w:bookmarkStart w:id="1501" w:name="_ETM_Q10_777269"/>
      <w:bookmarkEnd w:id="1501"/>
      <w:r>
        <w:rPr>
          <w:rFonts w:hint="cs"/>
          <w:rtl/>
        </w:rPr>
        <w:t xml:space="preserve">. אתה מאכזב שבעתיים, כי בעבר אתה היית בצד הנכון של המאבק, ופשוט עברת צד, </w:t>
      </w:r>
      <w:bookmarkStart w:id="1502" w:name="_ETM_Q10_782738"/>
      <w:bookmarkEnd w:id="1502"/>
      <w:r>
        <w:rPr>
          <w:rFonts w:hint="cs"/>
          <w:rtl/>
        </w:rPr>
        <w:t>ואני לא מבין מה קרה.</w:t>
      </w:r>
      <w:bookmarkStart w:id="1503" w:name="_ETM_Q10_788147"/>
      <w:bookmarkStart w:id="1504" w:name="_ETM_Q10_788438"/>
      <w:bookmarkStart w:id="1505" w:name="TOR_Q11"/>
      <w:bookmarkEnd w:id="1503"/>
      <w:bookmarkEnd w:id="1504"/>
      <w:bookmarkEnd w:id="1505"/>
      <w:r>
        <w:rPr>
          <w:rFonts w:hint="cs"/>
          <w:rtl/>
          <w:lang w:eastAsia="he-IL"/>
        </w:rPr>
        <w:t xml:space="preserve"> נדמה לי שאני יודע מה קרה, ואני אנסה להסביר את </w:t>
      </w:r>
      <w:bookmarkStart w:id="1506" w:name="_ETM_Q11_193153"/>
      <w:bookmarkEnd w:id="1506"/>
      <w:r>
        <w:rPr>
          <w:rFonts w:hint="cs"/>
          <w:rtl/>
          <w:lang w:eastAsia="he-IL"/>
        </w:rPr>
        <w:t xml:space="preserve">זה. </w:t>
      </w:r>
    </w:p>
    <w:p w:rsidR="001378F4" w:rsidRDefault="001378F4" w:rsidP="0020467F">
      <w:pPr>
        <w:rPr>
          <w:rFonts w:hint="cs"/>
          <w:rtl/>
          <w:lang w:eastAsia="he-IL"/>
        </w:rPr>
      </w:pPr>
    </w:p>
    <w:p w:rsidR="001378F4" w:rsidRDefault="00AF3DF3" w:rsidP="001378F4">
      <w:pPr>
        <w:rPr>
          <w:rFonts w:hint="cs"/>
          <w:rtl/>
          <w:lang w:eastAsia="he-IL"/>
        </w:rPr>
      </w:pPr>
      <w:r>
        <w:rPr>
          <w:rFonts w:hint="cs"/>
          <w:rtl/>
          <w:lang w:eastAsia="he-IL"/>
        </w:rPr>
        <w:t>אז ראשית, לא מדובר – התוכנית שהממשלה מציגה היום ה</w:t>
      </w:r>
      <w:r w:rsidR="0020467F">
        <w:rPr>
          <w:rFonts w:hint="cs"/>
          <w:rtl/>
          <w:lang w:eastAsia="he-IL"/>
        </w:rPr>
        <w:t>יא</w:t>
      </w:r>
      <w:r>
        <w:rPr>
          <w:rFonts w:hint="cs"/>
          <w:rtl/>
          <w:lang w:eastAsia="he-IL"/>
        </w:rPr>
        <w:t xml:space="preserve"> לא </w:t>
      </w:r>
      <w:bookmarkStart w:id="1507" w:name="_ETM_Q11_196149"/>
      <w:bookmarkEnd w:id="1507"/>
      <w:r>
        <w:rPr>
          <w:rFonts w:hint="cs"/>
          <w:rtl/>
          <w:lang w:eastAsia="he-IL"/>
        </w:rPr>
        <w:t xml:space="preserve">מתווה, זה מסווה. זה רעיון לעשות הסוואה כדי שאנחנו </w:t>
      </w:r>
      <w:bookmarkStart w:id="1508" w:name="_ETM_Q11_201719"/>
      <w:bookmarkEnd w:id="1508"/>
      <w:r>
        <w:rPr>
          <w:rFonts w:hint="cs"/>
          <w:rtl/>
          <w:lang w:eastAsia="he-IL"/>
        </w:rPr>
        <w:t>לא נבין ונצבע את התוכנית הזאת בצבעים ורודים שאין בינם לבין המציאות שום קשר.</w:t>
      </w:r>
      <w:r w:rsidR="001378F4">
        <w:rPr>
          <w:rFonts w:hint="cs"/>
          <w:rtl/>
          <w:lang w:eastAsia="he-IL"/>
        </w:rPr>
        <w:t xml:space="preserve"> </w:t>
      </w:r>
      <w:r>
        <w:rPr>
          <w:rFonts w:hint="cs"/>
          <w:rtl/>
          <w:lang w:eastAsia="he-IL"/>
        </w:rPr>
        <w:t xml:space="preserve">וצר לי מאוד – אני חשבתי שראש </w:t>
      </w:r>
      <w:bookmarkStart w:id="1509" w:name="_ETM_Q11_211936"/>
      <w:bookmarkEnd w:id="1509"/>
      <w:r>
        <w:rPr>
          <w:rFonts w:hint="cs"/>
          <w:rtl/>
          <w:lang w:eastAsia="he-IL"/>
        </w:rPr>
        <w:t xml:space="preserve">הממשלה מגדל רק חיות מחמד, עכשיו אני מבין שהוא מגדל </w:t>
      </w:r>
      <w:bookmarkStart w:id="1510" w:name="_ETM_Q11_215102"/>
      <w:bookmarkEnd w:id="1510"/>
      <w:r>
        <w:rPr>
          <w:rFonts w:hint="cs"/>
          <w:rtl/>
          <w:lang w:eastAsia="he-IL"/>
        </w:rPr>
        <w:t xml:space="preserve">גם קוסמטיקאי, ואתה הקוסמטיקאית שלו. אתה צובע את המתווה </w:t>
      </w:r>
      <w:bookmarkStart w:id="1511" w:name="_ETM_Q11_221628"/>
      <w:bookmarkEnd w:id="1511"/>
      <w:r>
        <w:rPr>
          <w:rFonts w:hint="cs"/>
          <w:rtl/>
          <w:lang w:eastAsia="he-IL"/>
        </w:rPr>
        <w:t xml:space="preserve">הזה, המסווה הזה, כאילו הוא טוב לעם ישראל, ולא משנה מה יקרה. גם אם מחר יתפוצץ המאגר אתה </w:t>
      </w:r>
      <w:bookmarkStart w:id="1512" w:name="_ETM_Q11_226847"/>
      <w:bookmarkEnd w:id="1512"/>
      <w:r>
        <w:rPr>
          <w:rFonts w:hint="cs"/>
          <w:rtl/>
          <w:lang w:eastAsia="he-IL"/>
        </w:rPr>
        <w:t xml:space="preserve">תגיד שזה נפלא והכול טוב וזה משרת את העניין. כאילו </w:t>
      </w:r>
      <w:bookmarkStart w:id="1513" w:name="_ETM_Q11_232545"/>
      <w:bookmarkEnd w:id="1513"/>
      <w:r>
        <w:rPr>
          <w:rFonts w:hint="cs"/>
          <w:rtl/>
          <w:lang w:eastAsia="he-IL"/>
        </w:rPr>
        <w:t xml:space="preserve">לא קרה שום דבר, כאילו הסיפור המצרי לא משנה את </w:t>
      </w:r>
      <w:bookmarkStart w:id="1514" w:name="_ETM_Q11_228938"/>
      <w:bookmarkEnd w:id="1514"/>
      <w:r>
        <w:rPr>
          <w:rFonts w:hint="cs"/>
          <w:rtl/>
          <w:lang w:eastAsia="he-IL"/>
        </w:rPr>
        <w:t>התמונה.</w:t>
      </w:r>
      <w:r w:rsidR="001378F4">
        <w:rPr>
          <w:rFonts w:hint="cs"/>
          <w:rtl/>
          <w:lang w:eastAsia="he-IL"/>
        </w:rPr>
        <w:t xml:space="preserve"> </w:t>
      </w:r>
      <w:r>
        <w:rPr>
          <w:rFonts w:hint="cs"/>
          <w:rtl/>
          <w:lang w:eastAsia="he-IL"/>
        </w:rPr>
        <w:t xml:space="preserve">ולמה זה מסווה? למה זה קוסמטיקאי? כי הטעיתם ושיקרתם </w:t>
      </w:r>
      <w:bookmarkStart w:id="1515" w:name="_ETM_Q11_239982"/>
      <w:bookmarkEnd w:id="1515"/>
      <w:r>
        <w:rPr>
          <w:rFonts w:hint="cs"/>
          <w:rtl/>
          <w:lang w:eastAsia="he-IL"/>
        </w:rPr>
        <w:t>בדרך</w:t>
      </w:r>
      <w:r w:rsidR="001378F4">
        <w:rPr>
          <w:rFonts w:hint="cs"/>
          <w:rtl/>
          <w:lang w:eastAsia="he-IL"/>
        </w:rPr>
        <w:t>,</w:t>
      </w:r>
      <w:r>
        <w:rPr>
          <w:rFonts w:hint="cs"/>
          <w:rtl/>
          <w:lang w:eastAsia="he-IL"/>
        </w:rPr>
        <w:t xml:space="preserve"> כי הצגתם נתונים חלקיים</w:t>
      </w:r>
      <w:r w:rsidR="001378F4">
        <w:rPr>
          <w:rFonts w:hint="cs"/>
          <w:rtl/>
          <w:lang w:eastAsia="he-IL"/>
        </w:rPr>
        <w:t>,</w:t>
      </w:r>
      <w:r>
        <w:rPr>
          <w:rFonts w:hint="cs"/>
          <w:rtl/>
          <w:lang w:eastAsia="he-IL"/>
        </w:rPr>
        <w:t xml:space="preserve"> כי ניסיתם להטעות את </w:t>
      </w:r>
      <w:bookmarkStart w:id="1516" w:name="_ETM_Q11_243449"/>
      <w:bookmarkEnd w:id="1516"/>
      <w:r>
        <w:rPr>
          <w:rFonts w:hint="cs"/>
          <w:rtl/>
          <w:lang w:eastAsia="he-IL"/>
        </w:rPr>
        <w:t xml:space="preserve">הציבור בקשר למה שקרה; ניסיתם לא לספר את האמת גם </w:t>
      </w:r>
      <w:bookmarkStart w:id="1517" w:name="_ETM_Q11_251617"/>
      <w:bookmarkEnd w:id="1517"/>
      <w:r>
        <w:rPr>
          <w:rFonts w:hint="cs"/>
          <w:rtl/>
          <w:lang w:eastAsia="he-IL"/>
        </w:rPr>
        <w:t xml:space="preserve">לכנסת הזו, והכול זה צבעי הסוואה. </w:t>
      </w:r>
    </w:p>
    <w:p w:rsidR="001378F4" w:rsidRDefault="001378F4" w:rsidP="001378F4">
      <w:pPr>
        <w:rPr>
          <w:rFonts w:hint="cs"/>
          <w:rtl/>
          <w:lang w:eastAsia="he-IL"/>
        </w:rPr>
      </w:pPr>
    </w:p>
    <w:p w:rsidR="003846C7" w:rsidRDefault="00AF3DF3" w:rsidP="003846C7">
      <w:pPr>
        <w:rPr>
          <w:rFonts w:hint="cs"/>
          <w:rtl/>
          <w:lang w:eastAsia="he-IL"/>
        </w:rPr>
      </w:pPr>
      <w:r>
        <w:rPr>
          <w:rFonts w:hint="cs"/>
          <w:rtl/>
          <w:lang w:eastAsia="he-IL"/>
        </w:rPr>
        <w:t xml:space="preserve">וזו לא תוכנית, כי </w:t>
      </w:r>
      <w:bookmarkStart w:id="1518" w:name="_ETM_Q11_257067"/>
      <w:bookmarkEnd w:id="1518"/>
      <w:r>
        <w:rPr>
          <w:rFonts w:hint="cs"/>
          <w:rtl/>
          <w:lang w:eastAsia="he-IL"/>
        </w:rPr>
        <w:t xml:space="preserve">ארבעת היעדים המרכזיים שאתה תיארת פה, בתוכנית הזאת, לא יקרו </w:t>
      </w:r>
      <w:bookmarkStart w:id="1519" w:name="_ETM_Q11_260833"/>
      <w:bookmarkEnd w:id="1519"/>
      <w:r>
        <w:rPr>
          <w:rFonts w:hint="cs"/>
          <w:rtl/>
          <w:lang w:eastAsia="he-IL"/>
        </w:rPr>
        <w:t>במסווה הזה. לא יקרו. אין חולק על כך שיש צורך</w:t>
      </w:r>
      <w:bookmarkStart w:id="1520" w:name="_ETM_Q11_264844"/>
      <w:bookmarkEnd w:id="1520"/>
      <w:r>
        <w:rPr>
          <w:rFonts w:hint="cs"/>
          <w:rtl/>
          <w:lang w:eastAsia="he-IL"/>
        </w:rPr>
        <w:t xml:space="preserve"> בפיתוח המאגר של "לווייתן", יש שאלת העיתוי. אין חולק </w:t>
      </w:r>
      <w:bookmarkStart w:id="1521" w:name="_ETM_Q11_270095"/>
      <w:bookmarkEnd w:id="1521"/>
      <w:r>
        <w:rPr>
          <w:rFonts w:hint="cs"/>
          <w:rtl/>
          <w:lang w:eastAsia="he-IL"/>
        </w:rPr>
        <w:t>על כך שמדינת ישראל זקוקה לעוד צינור</w:t>
      </w:r>
      <w:r w:rsidR="001378F4">
        <w:rPr>
          <w:rFonts w:hint="cs"/>
          <w:rtl/>
          <w:lang w:eastAsia="he-IL"/>
        </w:rPr>
        <w:t>;</w:t>
      </w:r>
      <w:r>
        <w:rPr>
          <w:rFonts w:hint="cs"/>
          <w:rtl/>
          <w:lang w:eastAsia="he-IL"/>
        </w:rPr>
        <w:t xml:space="preserve"> לא יכול להיות שאנחנו נהיה תלויים בצינור אחד שחלילה יתקלקל וכל משק הגז </w:t>
      </w:r>
      <w:bookmarkStart w:id="1522" w:name="_ETM_Q11_277652"/>
      <w:bookmarkEnd w:id="1522"/>
      <w:r>
        <w:rPr>
          <w:rFonts w:hint="cs"/>
          <w:rtl/>
          <w:lang w:eastAsia="he-IL"/>
        </w:rPr>
        <w:t xml:space="preserve">יעלה על שרטון. אין בכלל חולק. האם התוכנית הזאת </w:t>
      </w:r>
      <w:bookmarkStart w:id="1523" w:name="_ETM_Q11_277784"/>
      <w:bookmarkEnd w:id="1523"/>
      <w:r>
        <w:rPr>
          <w:rFonts w:hint="cs"/>
          <w:rtl/>
          <w:lang w:eastAsia="he-IL"/>
        </w:rPr>
        <w:t>שאתם מביאים מקדמת את "לווייתן"?</w:t>
      </w:r>
      <w:r w:rsidR="001378F4">
        <w:rPr>
          <w:rFonts w:hint="cs"/>
          <w:rtl/>
          <w:lang w:eastAsia="he-IL"/>
        </w:rPr>
        <w:t xml:space="preserve"> </w:t>
      </w:r>
      <w:bookmarkStart w:id="1524" w:name="_ETM_Q11_286645"/>
      <w:bookmarkStart w:id="1525" w:name="_ETM_Q11_286920"/>
      <w:bookmarkEnd w:id="1524"/>
      <w:bookmarkEnd w:id="1525"/>
      <w:r>
        <w:rPr>
          <w:rFonts w:hint="cs"/>
          <w:rtl/>
          <w:lang w:eastAsia="he-IL"/>
        </w:rPr>
        <w:t xml:space="preserve">אתה תיארת פה מחדל </w:t>
      </w:r>
      <w:bookmarkStart w:id="1526" w:name="_ETM_Q11_287017"/>
      <w:bookmarkEnd w:id="1526"/>
      <w:r w:rsidR="003846C7">
        <w:rPr>
          <w:rFonts w:hint="cs"/>
          <w:rtl/>
          <w:lang w:eastAsia="he-IL"/>
        </w:rPr>
        <w:t>של שנים, ו</w:t>
      </w:r>
      <w:r>
        <w:rPr>
          <w:rFonts w:hint="cs"/>
          <w:rtl/>
          <w:lang w:eastAsia="he-IL"/>
        </w:rPr>
        <w:t xml:space="preserve">אפילו </w:t>
      </w:r>
      <w:r w:rsidR="003846C7">
        <w:rPr>
          <w:rFonts w:hint="cs"/>
          <w:rtl/>
          <w:lang w:eastAsia="he-IL"/>
        </w:rPr>
        <w:t xml:space="preserve">הודית </w:t>
      </w:r>
      <w:r>
        <w:rPr>
          <w:rFonts w:hint="cs"/>
          <w:rtl/>
          <w:lang w:eastAsia="he-IL"/>
        </w:rPr>
        <w:t xml:space="preserve">בכנות שהממשלה אשמה בו, הרגולטורים </w:t>
      </w:r>
      <w:bookmarkStart w:id="1527" w:name="_ETM_Q11_289083"/>
      <w:bookmarkEnd w:id="1527"/>
      <w:r>
        <w:rPr>
          <w:rFonts w:hint="cs"/>
          <w:rtl/>
          <w:lang w:eastAsia="he-IL"/>
        </w:rPr>
        <w:t xml:space="preserve">וכו'. אז אני אגיד לך את האמת? מי שעיכב את </w:t>
      </w:r>
      <w:bookmarkStart w:id="1528" w:name="_ETM_Q11_292096"/>
      <w:bookmarkEnd w:id="1528"/>
      <w:r>
        <w:rPr>
          <w:rFonts w:hint="cs"/>
          <w:rtl/>
          <w:lang w:eastAsia="he-IL"/>
        </w:rPr>
        <w:t>פיתוח "לווייתן" זה החברות, זה לא הממשלה. הרי היה הסכם</w:t>
      </w:r>
      <w:r w:rsidR="0066766F">
        <w:rPr>
          <w:rFonts w:hint="cs"/>
          <w:rtl/>
          <w:lang w:eastAsia="he-IL"/>
        </w:rPr>
        <w:t>;</w:t>
      </w:r>
      <w:r>
        <w:rPr>
          <w:rFonts w:hint="cs"/>
          <w:rtl/>
          <w:lang w:eastAsia="he-IL"/>
        </w:rPr>
        <w:t xml:space="preserve"> היה הסכם לפיתוח "לווייתן". "לווייתן" היה צריך להיות מפותח. למה </w:t>
      </w:r>
      <w:bookmarkStart w:id="1529" w:name="_ETM_Q11_304456"/>
      <w:bookmarkEnd w:id="1529"/>
      <w:r>
        <w:rPr>
          <w:rFonts w:hint="cs"/>
          <w:rtl/>
          <w:lang w:eastAsia="he-IL"/>
        </w:rPr>
        <w:t>הוא לא פותח? כי החברות לא רצו לפתח אותו, הן רצו לשמור אותו כבן-ערובה, כדי לסחוט מכם, וז</w:t>
      </w:r>
      <w:bookmarkStart w:id="1530" w:name="_ETM_Q11_310829"/>
      <w:bookmarkEnd w:id="1530"/>
      <w:r>
        <w:rPr>
          <w:rFonts w:hint="cs"/>
          <w:rtl/>
          <w:lang w:eastAsia="he-IL"/>
        </w:rPr>
        <w:t xml:space="preserve">ה בדיוק מה שקרה. והן הצליחו לסחוט מכם מה </w:t>
      </w:r>
      <w:bookmarkStart w:id="1531" w:name="_ETM_Q11_313777"/>
      <w:bookmarkEnd w:id="1531"/>
      <w:r>
        <w:rPr>
          <w:rFonts w:hint="cs"/>
          <w:rtl/>
          <w:lang w:eastAsia="he-IL"/>
        </w:rPr>
        <w:t xml:space="preserve">שהן רוצות. בגלל זה "לווייתן" לא פותח. </w:t>
      </w:r>
    </w:p>
    <w:p w:rsidR="003846C7" w:rsidRDefault="003846C7" w:rsidP="003846C7">
      <w:pPr>
        <w:rPr>
          <w:rFonts w:hint="cs"/>
          <w:rtl/>
          <w:lang w:eastAsia="he-IL"/>
        </w:rPr>
      </w:pPr>
    </w:p>
    <w:p w:rsidR="003846C7" w:rsidRDefault="00AF3DF3" w:rsidP="003846C7">
      <w:pPr>
        <w:rPr>
          <w:rFonts w:hint="cs"/>
          <w:rtl/>
          <w:lang w:eastAsia="he-IL"/>
        </w:rPr>
      </w:pPr>
      <w:r>
        <w:rPr>
          <w:rFonts w:hint="cs"/>
          <w:rtl/>
          <w:lang w:eastAsia="he-IL"/>
        </w:rPr>
        <w:t xml:space="preserve">צריך להגיד את </w:t>
      </w:r>
      <w:bookmarkStart w:id="1532" w:name="_ETM_Q11_320292"/>
      <w:bookmarkEnd w:id="1532"/>
      <w:r>
        <w:rPr>
          <w:rFonts w:hint="cs"/>
          <w:rtl/>
          <w:lang w:eastAsia="he-IL"/>
        </w:rPr>
        <w:t>האמת לציבור. מעבר לזה שאתם ממשלה כושלת</w:t>
      </w:r>
      <w:r w:rsidR="003846C7">
        <w:rPr>
          <w:rFonts w:hint="cs"/>
          <w:rtl/>
          <w:lang w:eastAsia="he-IL"/>
        </w:rPr>
        <w:t>,</w:t>
      </w:r>
      <w:r>
        <w:rPr>
          <w:rFonts w:hint="cs"/>
          <w:rtl/>
          <w:lang w:eastAsia="he-IL"/>
        </w:rPr>
        <w:t xml:space="preserve"> כמו תוכנית הדיור </w:t>
      </w:r>
      <w:bookmarkStart w:id="1533" w:name="_ETM_Q11_320724"/>
      <w:bookmarkEnd w:id="1533"/>
      <w:r>
        <w:rPr>
          <w:rFonts w:hint="cs"/>
          <w:rtl/>
          <w:lang w:eastAsia="he-IL"/>
        </w:rPr>
        <w:t xml:space="preserve">שלכם שמעלה את מחירי הדירות, כך תוכנית הגז שלכם לא </w:t>
      </w:r>
      <w:bookmarkStart w:id="1534" w:name="_ETM_Q11_326766"/>
      <w:bookmarkEnd w:id="1534"/>
      <w:r>
        <w:rPr>
          <w:rFonts w:hint="cs"/>
          <w:rtl/>
          <w:lang w:eastAsia="he-IL"/>
        </w:rPr>
        <w:t xml:space="preserve">תוביל לא לביטחון אנרגטי, לא להוזלת הגז ולא לפיתוח הצינור. כי בעצם נתתם ל"לווייתן", לתאגידים, לשותפות הזאת של </w:t>
      </w:r>
      <w:bookmarkStart w:id="1535" w:name="_ETM_Q11_338348"/>
      <w:bookmarkEnd w:id="1535"/>
      <w:r>
        <w:rPr>
          <w:rFonts w:hint="cs"/>
          <w:rtl/>
          <w:lang w:eastAsia="he-IL"/>
        </w:rPr>
        <w:t xml:space="preserve">"נובל" ותשובה, לעשות מה שהם רוצים. </w:t>
      </w:r>
    </w:p>
    <w:p w:rsidR="003846C7" w:rsidRDefault="003846C7" w:rsidP="003846C7">
      <w:pPr>
        <w:rPr>
          <w:rFonts w:hint="cs"/>
          <w:rtl/>
          <w:lang w:eastAsia="he-IL"/>
        </w:rPr>
      </w:pPr>
    </w:p>
    <w:p w:rsidR="00AF3DF3" w:rsidRDefault="00AF3DF3" w:rsidP="003846C7">
      <w:pPr>
        <w:rPr>
          <w:rFonts w:hint="cs"/>
          <w:rtl/>
          <w:lang w:eastAsia="he-IL"/>
        </w:rPr>
      </w:pPr>
      <w:r>
        <w:rPr>
          <w:rFonts w:hint="cs"/>
          <w:rtl/>
          <w:lang w:eastAsia="he-IL"/>
        </w:rPr>
        <w:t>ואין שום סנקציות במתווה</w:t>
      </w:r>
      <w:r w:rsidR="003846C7">
        <w:rPr>
          <w:rFonts w:hint="cs"/>
          <w:rtl/>
          <w:lang w:eastAsia="he-IL"/>
        </w:rPr>
        <w:t>,</w:t>
      </w:r>
      <w:r>
        <w:rPr>
          <w:rFonts w:hint="cs"/>
          <w:rtl/>
          <w:lang w:eastAsia="he-IL"/>
        </w:rPr>
        <w:t xml:space="preserve"> בניגוד למה שאמרת. אתה תיקח לתשובה את הרישיון?</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נא לסיים.</w:t>
      </w:r>
    </w:p>
    <w:p w:rsidR="00AF3DF3" w:rsidRDefault="00AF3DF3" w:rsidP="000400D7">
      <w:pPr>
        <w:rPr>
          <w:rFonts w:hint="cs"/>
          <w:rtl/>
          <w:lang w:eastAsia="he-IL"/>
        </w:rPr>
      </w:pPr>
    </w:p>
    <w:p w:rsidR="00AF3DF3" w:rsidRDefault="00AF3DF3" w:rsidP="000400D7">
      <w:pPr>
        <w:pStyle w:val="-"/>
        <w:keepNext/>
        <w:rPr>
          <w:rFonts w:hint="cs"/>
          <w:rtl/>
        </w:rPr>
      </w:pPr>
      <w:r>
        <w:rPr>
          <w:rtl/>
        </w:rPr>
        <w:t>מיקי רוזנטל (המחנה הציוני):</w:t>
      </w:r>
    </w:p>
    <w:p w:rsidR="00AF3DF3" w:rsidRDefault="00AF3DF3" w:rsidP="000400D7">
      <w:pPr>
        <w:rPr>
          <w:rFonts w:hint="cs"/>
          <w:rtl/>
          <w:lang w:eastAsia="he-IL"/>
        </w:rPr>
      </w:pPr>
      <w:bookmarkStart w:id="1536" w:name="_ETM_Q11_341094"/>
      <w:bookmarkEnd w:id="1536"/>
    </w:p>
    <w:p w:rsidR="00326351" w:rsidRDefault="00AF3DF3" w:rsidP="00326351">
      <w:pPr>
        <w:rPr>
          <w:rFonts w:hint="cs"/>
          <w:rtl/>
          <w:lang w:eastAsia="he-IL"/>
        </w:rPr>
      </w:pPr>
      <w:bookmarkStart w:id="1537" w:name="_ETM_Q11_341357"/>
      <w:bookmarkEnd w:id="1537"/>
      <w:r>
        <w:rPr>
          <w:rFonts w:hint="cs"/>
          <w:rtl/>
          <w:lang w:eastAsia="he-IL"/>
        </w:rPr>
        <w:t xml:space="preserve">אתה? </w:t>
      </w:r>
      <w:bookmarkStart w:id="1538" w:name="_ETM_Q11_350263"/>
      <w:bookmarkEnd w:id="1538"/>
      <w:r>
        <w:rPr>
          <w:rFonts w:hint="cs"/>
          <w:rtl/>
          <w:lang w:eastAsia="he-IL"/>
        </w:rPr>
        <w:t>ראש הממשלה שעובד במועדון ברוני הגז, במועדון העשירים</w:t>
      </w:r>
      <w:r w:rsidR="00326351">
        <w:rPr>
          <w:rFonts w:hint="cs"/>
          <w:rtl/>
          <w:lang w:eastAsia="he-IL"/>
        </w:rPr>
        <w:t>,</w:t>
      </w:r>
      <w:r>
        <w:rPr>
          <w:rFonts w:hint="cs"/>
          <w:rtl/>
          <w:lang w:eastAsia="he-IL"/>
        </w:rPr>
        <w:t xml:space="preserve"> </w:t>
      </w:r>
      <w:bookmarkStart w:id="1539" w:name="_ETM_Q11_358587"/>
      <w:bookmarkEnd w:id="1539"/>
      <w:r>
        <w:rPr>
          <w:rFonts w:hint="cs"/>
          <w:rtl/>
          <w:lang w:eastAsia="he-IL"/>
        </w:rPr>
        <w:t xml:space="preserve">הוא ייקח לתשובה את הרישיון? מה, אתם צוחקים עלינו? </w:t>
      </w:r>
    </w:p>
    <w:p w:rsidR="00326351" w:rsidRDefault="00326351" w:rsidP="00326351">
      <w:pPr>
        <w:rPr>
          <w:rFonts w:hint="cs"/>
          <w:rtl/>
          <w:lang w:eastAsia="he-IL"/>
        </w:rPr>
      </w:pPr>
    </w:p>
    <w:p w:rsidR="00AF3DF3" w:rsidRDefault="00AF3DF3" w:rsidP="00326351">
      <w:pPr>
        <w:rPr>
          <w:rFonts w:hint="cs"/>
          <w:rtl/>
          <w:lang w:eastAsia="he-IL"/>
        </w:rPr>
      </w:pPr>
      <w:r>
        <w:rPr>
          <w:rFonts w:hint="cs"/>
          <w:rtl/>
          <w:lang w:eastAsia="he-IL"/>
        </w:rPr>
        <w:t xml:space="preserve">אתם </w:t>
      </w:r>
      <w:bookmarkStart w:id="1540" w:name="_ETM_Q11_361552"/>
      <w:bookmarkEnd w:id="1540"/>
      <w:r>
        <w:rPr>
          <w:rFonts w:hint="cs"/>
          <w:rtl/>
          <w:lang w:eastAsia="he-IL"/>
        </w:rPr>
        <w:t xml:space="preserve">צוחקים עלינו, והדבר הכי גרוע שאתם עושים זה שאתם מקימים </w:t>
      </w:r>
      <w:bookmarkStart w:id="1541" w:name="_ETM_Q11_367910"/>
      <w:bookmarkEnd w:id="1541"/>
      <w:r>
        <w:rPr>
          <w:rFonts w:hint="cs"/>
          <w:rtl/>
          <w:lang w:eastAsia="he-IL"/>
        </w:rPr>
        <w:t xml:space="preserve">במו-ידיכם את המונופול הכי </w:t>
      </w:r>
      <w:bookmarkStart w:id="1542" w:name="_ETM_Q11_367201"/>
      <w:bookmarkEnd w:id="1542"/>
      <w:r>
        <w:rPr>
          <w:rFonts w:hint="cs"/>
          <w:rtl/>
          <w:lang w:eastAsia="he-IL"/>
        </w:rPr>
        <w:t xml:space="preserve">גדול שהיה פה אי-פעם והכי מסוכן. כי עכשיו הוא כופף את הממשלה </w:t>
      </w:r>
      <w:bookmarkStart w:id="1543" w:name="_ETM_Q11_371561"/>
      <w:bookmarkEnd w:id="1543"/>
      <w:r>
        <w:rPr>
          <w:rFonts w:hint="cs"/>
          <w:rtl/>
          <w:lang w:eastAsia="he-IL"/>
        </w:rPr>
        <w:t xml:space="preserve">קצת, ועכשיו, כשהוא יהיה מונופול, כמו שאתם הבטחתם לו </w:t>
      </w:r>
      <w:r w:rsidR="00E74E02">
        <w:rPr>
          <w:rFonts w:hint="cs"/>
          <w:rtl/>
          <w:lang w:eastAsia="he-IL"/>
        </w:rPr>
        <w:t>– –</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תודה.</w:t>
      </w:r>
    </w:p>
    <w:p w:rsidR="00AF3DF3" w:rsidRDefault="00AF3DF3" w:rsidP="000400D7">
      <w:pPr>
        <w:rPr>
          <w:rFonts w:hint="cs"/>
          <w:rtl/>
          <w:lang w:eastAsia="he-IL"/>
        </w:rPr>
      </w:pPr>
    </w:p>
    <w:p w:rsidR="00AF3DF3" w:rsidRDefault="00AF3DF3" w:rsidP="000400D7">
      <w:pPr>
        <w:pStyle w:val="-"/>
        <w:keepNext/>
        <w:rPr>
          <w:rFonts w:hint="cs"/>
          <w:rtl/>
        </w:rPr>
      </w:pPr>
      <w:r>
        <w:rPr>
          <w:rtl/>
        </w:rPr>
        <w:t>מיקי רוזנטל (המחנה הציוני):</w:t>
      </w:r>
    </w:p>
    <w:p w:rsidR="00AF3DF3" w:rsidRDefault="00AF3DF3" w:rsidP="00580BAF">
      <w:pPr>
        <w:rPr>
          <w:rFonts w:hint="cs"/>
          <w:rtl/>
          <w:lang w:eastAsia="he-IL"/>
        </w:rPr>
      </w:pPr>
    </w:p>
    <w:p w:rsidR="00326351" w:rsidRDefault="00E74E02" w:rsidP="00114501">
      <w:pPr>
        <w:rPr>
          <w:rFonts w:hint="cs"/>
          <w:rtl/>
          <w:lang w:eastAsia="he-IL"/>
        </w:rPr>
      </w:pPr>
      <w:r>
        <w:rPr>
          <w:rFonts w:hint="cs"/>
          <w:rtl/>
          <w:lang w:eastAsia="he-IL"/>
        </w:rPr>
        <w:t>– –</w:t>
      </w:r>
      <w:r w:rsidR="00AF3DF3">
        <w:rPr>
          <w:rFonts w:hint="cs"/>
          <w:rtl/>
          <w:lang w:eastAsia="he-IL"/>
        </w:rPr>
        <w:t xml:space="preserve"> </w:t>
      </w:r>
      <w:r w:rsidR="00114501">
        <w:rPr>
          <w:rFonts w:hint="cs"/>
          <w:rtl/>
          <w:lang w:eastAsia="he-IL"/>
        </w:rPr>
        <w:t xml:space="preserve">ולא </w:t>
      </w:r>
      <w:r w:rsidR="00AF3DF3">
        <w:rPr>
          <w:rFonts w:hint="cs"/>
          <w:rtl/>
          <w:lang w:eastAsia="he-IL"/>
        </w:rPr>
        <w:t xml:space="preserve">יהיה </w:t>
      </w:r>
      <w:r w:rsidR="00114501">
        <w:rPr>
          <w:rFonts w:hint="cs"/>
          <w:rtl/>
          <w:lang w:eastAsia="he-IL"/>
        </w:rPr>
        <w:t xml:space="preserve">אפשר </w:t>
      </w:r>
      <w:r w:rsidR="00AF3DF3">
        <w:rPr>
          <w:rFonts w:hint="cs"/>
          <w:rtl/>
          <w:lang w:eastAsia="he-IL"/>
        </w:rPr>
        <w:t xml:space="preserve">לעשות שום שינוי רגולטורי, הוא גם ינהל פה את המדינה. הוא ינהל פה את </w:t>
      </w:r>
      <w:bookmarkStart w:id="1544" w:name="_ETM_Q11_385078"/>
      <w:bookmarkEnd w:id="1544"/>
      <w:r w:rsidR="00AF3DF3">
        <w:rPr>
          <w:rFonts w:hint="cs"/>
          <w:rtl/>
          <w:lang w:eastAsia="he-IL"/>
        </w:rPr>
        <w:t xml:space="preserve">המדינה. התאגיד הזה גדול על המדינה הזאת, הוא גדול על </w:t>
      </w:r>
      <w:bookmarkStart w:id="1545" w:name="_ETM_Q11_388771"/>
      <w:bookmarkEnd w:id="1545"/>
      <w:r w:rsidR="00AF3DF3">
        <w:rPr>
          <w:rFonts w:hint="cs"/>
          <w:rtl/>
          <w:lang w:eastAsia="he-IL"/>
        </w:rPr>
        <w:t xml:space="preserve">הדמוקרטיה הישראלית. </w:t>
      </w:r>
    </w:p>
    <w:p w:rsidR="00326351" w:rsidRDefault="00326351" w:rsidP="00114501">
      <w:pPr>
        <w:rPr>
          <w:rFonts w:hint="cs"/>
          <w:rtl/>
          <w:lang w:eastAsia="he-IL"/>
        </w:rPr>
      </w:pPr>
    </w:p>
    <w:p w:rsidR="00AF3DF3" w:rsidRDefault="00AF3DF3" w:rsidP="00114501">
      <w:pPr>
        <w:rPr>
          <w:rFonts w:hint="cs"/>
          <w:rtl/>
          <w:lang w:eastAsia="he-IL"/>
        </w:rPr>
      </w:pPr>
      <w:r>
        <w:rPr>
          <w:rFonts w:hint="cs"/>
          <w:rtl/>
          <w:lang w:eastAsia="he-IL"/>
        </w:rPr>
        <w:t xml:space="preserve">אני קורא לחברי הכנסת לא להצביע בעד המתווה </w:t>
      </w:r>
      <w:bookmarkStart w:id="1546" w:name="_ETM_Q11_391762"/>
      <w:bookmarkEnd w:id="1546"/>
      <w:r>
        <w:rPr>
          <w:rFonts w:hint="cs"/>
          <w:rtl/>
          <w:lang w:eastAsia="he-IL"/>
        </w:rPr>
        <w:t>הנוראי הזה.</w:t>
      </w:r>
      <w:bookmarkStart w:id="1547" w:name="_ETM_Q11_393730"/>
      <w:bookmarkStart w:id="1548" w:name="_ETM_Q11_393985"/>
      <w:bookmarkEnd w:id="1547"/>
      <w:bookmarkEnd w:id="1548"/>
      <w:r>
        <w:rPr>
          <w:rFonts w:hint="cs"/>
          <w:rtl/>
          <w:lang w:eastAsia="he-IL"/>
        </w:rPr>
        <w:t xml:space="preserve"> תודה.</w:t>
      </w:r>
    </w:p>
    <w:p w:rsidR="00AF3DF3" w:rsidRDefault="00AF3DF3" w:rsidP="000400D7">
      <w:pPr>
        <w:rPr>
          <w:rFonts w:hint="cs"/>
          <w:rtl/>
          <w:lang w:eastAsia="he-IL"/>
        </w:rPr>
      </w:pPr>
      <w:bookmarkStart w:id="1549" w:name="_ETM_Q11_394977"/>
      <w:bookmarkEnd w:id="1549"/>
    </w:p>
    <w:p w:rsidR="00AF3DF3" w:rsidRDefault="00AF3DF3" w:rsidP="000400D7">
      <w:pPr>
        <w:pStyle w:val="af0"/>
        <w:keepNext/>
        <w:rPr>
          <w:rFonts w:hint="cs"/>
          <w:rtl/>
        </w:rPr>
      </w:pPr>
      <w:bookmarkStart w:id="1550" w:name="_ETM_Q11_395245"/>
      <w:bookmarkEnd w:id="1550"/>
      <w:r>
        <w:rPr>
          <w:rtl/>
        </w:rPr>
        <w:t>היו"ר יצחק וקנין:</w:t>
      </w:r>
    </w:p>
    <w:p w:rsidR="00AF3DF3" w:rsidRDefault="00AF3DF3" w:rsidP="00580BAF">
      <w:pPr>
        <w:rPr>
          <w:rFonts w:hint="cs"/>
          <w:rtl/>
          <w:lang w:eastAsia="he-IL"/>
        </w:rPr>
      </w:pPr>
    </w:p>
    <w:p w:rsidR="00AF3DF3" w:rsidRDefault="00AF3DF3" w:rsidP="00326351">
      <w:pPr>
        <w:rPr>
          <w:rFonts w:hint="cs"/>
          <w:rtl/>
          <w:lang w:eastAsia="he-IL"/>
        </w:rPr>
      </w:pPr>
      <w:r>
        <w:rPr>
          <w:rFonts w:hint="cs"/>
          <w:rtl/>
          <w:lang w:eastAsia="he-IL"/>
        </w:rPr>
        <w:t xml:space="preserve">תודה לחבר הכנסת מיקי רוזנטל. חברת הכנסת איילת נחמיאס </w:t>
      </w:r>
      <w:bookmarkStart w:id="1551" w:name="_ETM_Q11_397851"/>
      <w:bookmarkEnd w:id="1551"/>
      <w:r>
        <w:rPr>
          <w:rtl/>
          <w:lang w:eastAsia="he-IL"/>
        </w:rPr>
        <w:t>–</w:t>
      </w:r>
      <w:r>
        <w:rPr>
          <w:rFonts w:hint="cs"/>
          <w:rtl/>
          <w:lang w:eastAsia="he-IL"/>
        </w:rPr>
        <w:t xml:space="preserve"> אני מבין שהיא יצאה. חבר הכנסת איתן כבל</w:t>
      </w:r>
      <w:r w:rsidR="00326351">
        <w:rPr>
          <w:rFonts w:hint="cs"/>
          <w:rtl/>
          <w:lang w:eastAsia="he-IL"/>
        </w:rPr>
        <w:t>.</w:t>
      </w:r>
      <w:r>
        <w:rPr>
          <w:rFonts w:hint="cs"/>
          <w:rtl/>
          <w:lang w:eastAsia="he-IL"/>
        </w:rPr>
        <w:t xml:space="preserve"> </w:t>
      </w:r>
      <w:bookmarkStart w:id="1552" w:name="_ETM_Q11_402572"/>
      <w:bookmarkEnd w:id="1552"/>
      <w:r>
        <w:rPr>
          <w:rFonts w:hint="cs"/>
          <w:rtl/>
          <w:lang w:eastAsia="he-IL"/>
        </w:rPr>
        <w:t>חבר הכנסת דניאל עטר. חבר הכנסת דניאל עטר</w:t>
      </w:r>
      <w:r w:rsidR="00326351">
        <w:rPr>
          <w:rFonts w:hint="cs"/>
          <w:rtl/>
          <w:lang w:eastAsia="he-IL"/>
        </w:rPr>
        <w:t>.</w:t>
      </w:r>
      <w:r>
        <w:rPr>
          <w:rFonts w:hint="cs"/>
          <w:rtl/>
          <w:lang w:eastAsia="he-IL"/>
        </w:rPr>
        <w:t xml:space="preserve"> חבר הכנסת </w:t>
      </w:r>
      <w:bookmarkStart w:id="1553" w:name="_ETM_Q11_412796"/>
      <w:bookmarkEnd w:id="1553"/>
      <w:r>
        <w:rPr>
          <w:rFonts w:hint="cs"/>
          <w:rtl/>
          <w:lang w:eastAsia="he-IL"/>
        </w:rPr>
        <w:t>אראל מרגלית.</w:t>
      </w:r>
      <w:bookmarkStart w:id="1554" w:name="_ETM_Q11_407014"/>
      <w:bookmarkStart w:id="1555" w:name="_ETM_Q11_407275"/>
      <w:bookmarkEnd w:id="1554"/>
      <w:bookmarkEnd w:id="1555"/>
      <w:r w:rsidR="00326351">
        <w:rPr>
          <w:rFonts w:hint="cs"/>
          <w:rtl/>
          <w:lang w:eastAsia="he-IL"/>
        </w:rPr>
        <w:t xml:space="preserve"> </w:t>
      </w:r>
      <w:r>
        <w:rPr>
          <w:rFonts w:hint="cs"/>
          <w:rtl/>
          <w:lang w:eastAsia="he-IL"/>
        </w:rPr>
        <w:t xml:space="preserve">רבותי, אני רק רוצה לומר פה משהו: מי </w:t>
      </w:r>
      <w:bookmarkStart w:id="1556" w:name="_ETM_Q11_416094"/>
      <w:bookmarkEnd w:id="1556"/>
      <w:r>
        <w:rPr>
          <w:rFonts w:hint="cs"/>
          <w:rtl/>
          <w:lang w:eastAsia="he-IL"/>
        </w:rPr>
        <w:t>שלא תהיה לו סיבה</w:t>
      </w:r>
      <w:r w:rsidR="00326351">
        <w:rPr>
          <w:rFonts w:hint="cs"/>
          <w:rtl/>
          <w:lang w:eastAsia="he-IL"/>
        </w:rPr>
        <w:t>,</w:t>
      </w:r>
      <w:r>
        <w:rPr>
          <w:rFonts w:hint="cs"/>
          <w:rtl/>
          <w:lang w:eastAsia="he-IL"/>
        </w:rPr>
        <w:t xml:space="preserve"> שהוא לא נוכח פה כשהוא לא בוועדה, אני לא אאפשר לו לדבר. אני אומר </w:t>
      </w:r>
      <w:bookmarkStart w:id="1557" w:name="_ETM_Q11_422419"/>
      <w:bookmarkEnd w:id="1557"/>
      <w:r>
        <w:rPr>
          <w:rFonts w:hint="cs"/>
          <w:rtl/>
          <w:lang w:eastAsia="he-IL"/>
        </w:rPr>
        <w:t>את זה חד וחלק.</w:t>
      </w:r>
      <w:bookmarkStart w:id="1558" w:name="_ETM_Q11_419473"/>
      <w:bookmarkStart w:id="1559" w:name="_ETM_Q11_419748"/>
      <w:bookmarkEnd w:id="1558"/>
      <w:bookmarkEnd w:id="1559"/>
      <w:r w:rsidR="00326351">
        <w:rPr>
          <w:rFonts w:hint="cs"/>
          <w:rtl/>
          <w:lang w:eastAsia="he-IL"/>
        </w:rPr>
        <w:t xml:space="preserve"> </w:t>
      </w:r>
      <w:r>
        <w:rPr>
          <w:rFonts w:hint="cs"/>
          <w:rtl/>
          <w:lang w:eastAsia="he-IL"/>
        </w:rPr>
        <w:t>חבר הכנסת אראל מרגלית</w:t>
      </w:r>
      <w:r w:rsidR="00326351">
        <w:rPr>
          <w:rFonts w:hint="cs"/>
          <w:rtl/>
          <w:lang w:eastAsia="he-IL"/>
        </w:rPr>
        <w:t>.</w:t>
      </w:r>
      <w:r>
        <w:rPr>
          <w:rFonts w:hint="cs"/>
          <w:rtl/>
          <w:lang w:eastAsia="he-IL"/>
        </w:rPr>
        <w:t xml:space="preserve"> חבר הכנסת אילן גילאון</w:t>
      </w:r>
      <w:r w:rsidR="00326351">
        <w:rPr>
          <w:rFonts w:hint="cs"/>
          <w:rtl/>
          <w:lang w:eastAsia="he-IL"/>
        </w:rPr>
        <w:t>.</w:t>
      </w:r>
      <w:r>
        <w:rPr>
          <w:rFonts w:hint="cs"/>
          <w:rtl/>
          <w:lang w:eastAsia="he-IL"/>
        </w:rPr>
        <w:t xml:space="preserve"> שלוש דקות.</w:t>
      </w:r>
    </w:p>
    <w:p w:rsidR="00AF3DF3" w:rsidRDefault="00AF3DF3" w:rsidP="000400D7">
      <w:pPr>
        <w:rPr>
          <w:rFonts w:hint="cs"/>
          <w:rtl/>
          <w:lang w:eastAsia="he-IL"/>
        </w:rPr>
      </w:pPr>
    </w:p>
    <w:p w:rsidR="00AF3DF3" w:rsidRDefault="00AF3DF3" w:rsidP="000400D7">
      <w:pPr>
        <w:pStyle w:val="af"/>
        <w:keepNext/>
        <w:rPr>
          <w:rFonts w:hint="cs"/>
          <w:rtl/>
        </w:rPr>
      </w:pPr>
      <w:r>
        <w:rPr>
          <w:rtl/>
        </w:rPr>
        <w:t>קריאה:</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כי אראל פה.</w:t>
      </w:r>
    </w:p>
    <w:p w:rsidR="00AF3DF3" w:rsidRDefault="00AF3DF3" w:rsidP="000400D7">
      <w:pPr>
        <w:rPr>
          <w:rFonts w:hint="cs"/>
          <w:rtl/>
          <w:lang w:eastAsia="he-IL"/>
        </w:rPr>
      </w:pPr>
      <w:bookmarkStart w:id="1560" w:name="_ETM_Q11_427931"/>
      <w:bookmarkEnd w:id="1560"/>
    </w:p>
    <w:p w:rsidR="00AF3DF3" w:rsidRDefault="00AF3DF3" w:rsidP="000400D7">
      <w:pPr>
        <w:pStyle w:val="af"/>
        <w:keepNext/>
        <w:rPr>
          <w:rFonts w:hint="cs"/>
          <w:rtl/>
        </w:rPr>
      </w:pPr>
      <w:bookmarkStart w:id="1561" w:name="_ETM_Q11_428216"/>
      <w:bookmarkEnd w:id="1561"/>
      <w:r>
        <w:rPr>
          <w:rtl/>
        </w:rPr>
        <w:t>אראל מרגלית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רגע, אני פה. מה.</w:t>
      </w:r>
    </w:p>
    <w:p w:rsidR="00AF3DF3" w:rsidRDefault="00AF3DF3" w:rsidP="000400D7">
      <w:pPr>
        <w:rPr>
          <w:rFonts w:hint="cs"/>
          <w:rtl/>
          <w:lang w:eastAsia="he-IL"/>
        </w:rPr>
      </w:pPr>
      <w:bookmarkStart w:id="1562" w:name="_ETM_Q11_424129"/>
      <w:bookmarkStart w:id="1563" w:name="_ETM_Q11_424359"/>
      <w:bookmarkEnd w:id="1562"/>
      <w:bookmarkEnd w:id="1563"/>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9C0D50">
      <w:pPr>
        <w:rPr>
          <w:rFonts w:hint="cs"/>
          <w:rtl/>
          <w:lang w:eastAsia="he-IL"/>
        </w:rPr>
      </w:pPr>
      <w:r>
        <w:rPr>
          <w:rFonts w:hint="cs"/>
          <w:rtl/>
          <w:lang w:eastAsia="he-IL"/>
        </w:rPr>
        <w:t xml:space="preserve">סליחה, אראל </w:t>
      </w:r>
      <w:r w:rsidR="00E74E02">
        <w:rPr>
          <w:rFonts w:hint="cs"/>
          <w:rtl/>
          <w:lang w:eastAsia="he-IL"/>
        </w:rPr>
        <w:t>– –</w:t>
      </w:r>
    </w:p>
    <w:p w:rsidR="00AF3DF3" w:rsidRDefault="00AF3DF3" w:rsidP="000400D7">
      <w:pPr>
        <w:rPr>
          <w:rFonts w:hint="cs"/>
          <w:rtl/>
          <w:lang w:eastAsia="he-IL"/>
        </w:rPr>
      </w:pPr>
    </w:p>
    <w:p w:rsidR="00AF3DF3" w:rsidRDefault="00AF3DF3" w:rsidP="000400D7">
      <w:pPr>
        <w:pStyle w:val="af"/>
        <w:keepNext/>
        <w:rPr>
          <w:rFonts w:hint="cs"/>
          <w:rtl/>
        </w:rPr>
      </w:pPr>
      <w:r>
        <w:rPr>
          <w:rtl/>
        </w:rPr>
        <w:t>אראל מרגלית (המחנה הציוני):</w:t>
      </w:r>
    </w:p>
    <w:p w:rsidR="00AF3DF3" w:rsidRDefault="00AF3DF3" w:rsidP="00580BAF">
      <w:pPr>
        <w:rPr>
          <w:rFonts w:hint="cs"/>
          <w:rtl/>
          <w:lang w:eastAsia="he-IL"/>
        </w:rPr>
      </w:pPr>
    </w:p>
    <w:p w:rsidR="00AF3DF3" w:rsidRDefault="009C0D50" w:rsidP="000400D7">
      <w:pPr>
        <w:rPr>
          <w:rFonts w:hint="cs"/>
          <w:rtl/>
          <w:lang w:eastAsia="he-IL"/>
        </w:rPr>
      </w:pPr>
      <w:r>
        <w:rPr>
          <w:rFonts w:hint="cs"/>
          <w:rtl/>
          <w:lang w:eastAsia="he-IL"/>
        </w:rPr>
        <w:t>אדוני</w:t>
      </w:r>
      <w:r w:rsidR="00AF3DF3" w:rsidRPr="004727C6">
        <w:rPr>
          <w:rFonts w:hint="cs"/>
          <w:rtl/>
          <w:lang w:eastAsia="he-IL"/>
        </w:rPr>
        <w:t xml:space="preserve"> </w:t>
      </w:r>
      <w:r w:rsidR="00E74E02">
        <w:rPr>
          <w:rFonts w:hint="cs"/>
          <w:rtl/>
          <w:lang w:eastAsia="he-IL"/>
        </w:rPr>
        <w:t>– –</w:t>
      </w:r>
      <w:r w:rsidR="00AF3DF3">
        <w:rPr>
          <w:rFonts w:hint="cs"/>
          <w:rtl/>
          <w:lang w:eastAsia="he-IL"/>
        </w:rPr>
        <w:t xml:space="preserve"> </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w:t>
      </w:r>
      <w:r w:rsidR="00AF3DF3">
        <w:rPr>
          <w:rFonts w:hint="cs"/>
          <w:rtl/>
          <w:lang w:eastAsia="he-IL"/>
        </w:rPr>
        <w:t xml:space="preserve"> לא שמתי לב.</w:t>
      </w:r>
    </w:p>
    <w:p w:rsidR="00AF3DF3" w:rsidRDefault="00AF3DF3" w:rsidP="000400D7">
      <w:pPr>
        <w:rPr>
          <w:rFonts w:hint="cs"/>
          <w:rtl/>
          <w:lang w:eastAsia="he-IL"/>
        </w:rPr>
      </w:pPr>
      <w:bookmarkStart w:id="1564" w:name="_ETM_Q11_431831"/>
      <w:bookmarkEnd w:id="1564"/>
    </w:p>
    <w:p w:rsidR="00AF3DF3" w:rsidRDefault="00AF3DF3" w:rsidP="000400D7">
      <w:pPr>
        <w:pStyle w:val="af"/>
        <w:keepNext/>
        <w:rPr>
          <w:rFonts w:hint="cs"/>
          <w:rtl/>
        </w:rPr>
      </w:pPr>
      <w:bookmarkStart w:id="1565" w:name="_ETM_Q11_432191"/>
      <w:bookmarkEnd w:id="1565"/>
      <w:r>
        <w:rPr>
          <w:rtl/>
        </w:rPr>
        <w:t>ארא</w:t>
      </w:r>
      <w:r>
        <w:rPr>
          <w:rFonts w:hint="cs"/>
          <w:rtl/>
        </w:rPr>
        <w:t>ל</w:t>
      </w:r>
      <w:r>
        <w:rPr>
          <w:rtl/>
        </w:rPr>
        <w:t xml:space="preserve"> מרגלית (המחנה הציוני):</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w:t>
      </w:r>
      <w:r w:rsidR="00AF3DF3">
        <w:rPr>
          <w:rFonts w:hint="cs"/>
          <w:rtl/>
          <w:lang w:eastAsia="he-IL"/>
        </w:rPr>
        <w:t xml:space="preserve"> אבל דני רצה לדבר, הוא הכין </w:t>
      </w:r>
      <w:bookmarkStart w:id="1566" w:name="_ETM_Q11_433655"/>
      <w:bookmarkEnd w:id="1566"/>
      <w:r w:rsidR="00AF3DF3">
        <w:rPr>
          <w:rFonts w:hint="cs"/>
          <w:rtl/>
          <w:lang w:eastAsia="he-IL"/>
        </w:rPr>
        <w:t xml:space="preserve">משהו. הוא פה. </w:t>
      </w:r>
    </w:p>
    <w:p w:rsidR="00AF3DF3" w:rsidRDefault="00AF3DF3" w:rsidP="000400D7">
      <w:pPr>
        <w:rPr>
          <w:rFonts w:hint="cs"/>
          <w:rtl/>
          <w:lang w:eastAsia="he-IL"/>
        </w:rPr>
      </w:pPr>
      <w:bookmarkStart w:id="1567" w:name="_ETM_Q11_435738"/>
      <w:bookmarkEnd w:id="1567"/>
    </w:p>
    <w:p w:rsidR="00AF3DF3" w:rsidRDefault="00AF3DF3" w:rsidP="000400D7">
      <w:pPr>
        <w:pStyle w:val="af0"/>
        <w:keepNext/>
        <w:rPr>
          <w:rFonts w:hint="cs"/>
          <w:rtl/>
        </w:rPr>
      </w:pPr>
      <w:bookmarkStart w:id="1568" w:name="_ETM_Q11_436009"/>
      <w:bookmarkEnd w:id="1568"/>
      <w:r>
        <w:rPr>
          <w:rtl/>
        </w:rPr>
        <w:t>היו"ר יצחק וקנין:</w:t>
      </w:r>
    </w:p>
    <w:p w:rsidR="00AF3DF3" w:rsidRDefault="00AF3DF3" w:rsidP="00580BAF">
      <w:pPr>
        <w:rPr>
          <w:rFonts w:hint="cs"/>
          <w:rtl/>
          <w:lang w:eastAsia="he-IL"/>
        </w:rPr>
      </w:pPr>
    </w:p>
    <w:p w:rsidR="00AF3DF3" w:rsidRDefault="00AF3DF3" w:rsidP="000A5439">
      <w:pPr>
        <w:rPr>
          <w:rFonts w:hint="cs"/>
          <w:rtl/>
          <w:lang w:eastAsia="he-IL"/>
        </w:rPr>
      </w:pPr>
      <w:r>
        <w:rPr>
          <w:rFonts w:hint="cs"/>
          <w:rtl/>
          <w:lang w:eastAsia="he-IL"/>
        </w:rPr>
        <w:t xml:space="preserve">טוב, אדוני, חבר הכנסת אראל מרגלית, אני לא </w:t>
      </w:r>
      <w:bookmarkStart w:id="1569" w:name="_ETM_Q11_439825"/>
      <w:bookmarkEnd w:id="1569"/>
      <w:r w:rsidR="00852E32">
        <w:rPr>
          <w:rFonts w:hint="cs"/>
          <w:rtl/>
          <w:lang w:eastAsia="he-IL"/>
        </w:rPr>
        <w:t>אאפשר לחבר הכנסת שלא נ</w:t>
      </w:r>
      <w:r>
        <w:rPr>
          <w:rFonts w:hint="cs"/>
          <w:rtl/>
          <w:lang w:eastAsia="he-IL"/>
        </w:rPr>
        <w:t>כח לדבר</w:t>
      </w:r>
      <w:r w:rsidR="000A5439">
        <w:rPr>
          <w:rFonts w:hint="cs"/>
          <w:rtl/>
          <w:lang w:eastAsia="he-IL"/>
        </w:rPr>
        <w:t>;</w:t>
      </w:r>
      <w:r>
        <w:rPr>
          <w:rFonts w:hint="cs"/>
          <w:rtl/>
          <w:lang w:eastAsia="he-IL"/>
        </w:rPr>
        <w:t xml:space="preserve"> אם אין סיבה מוצדקת לכך.</w:t>
      </w:r>
    </w:p>
    <w:p w:rsidR="00AF3DF3" w:rsidRDefault="00AF3DF3" w:rsidP="000400D7">
      <w:pPr>
        <w:rPr>
          <w:rFonts w:hint="cs"/>
          <w:rtl/>
          <w:lang w:eastAsia="he-IL"/>
        </w:rPr>
      </w:pPr>
      <w:bookmarkStart w:id="1570" w:name="_ETM_Q11_450005"/>
      <w:bookmarkEnd w:id="1570"/>
    </w:p>
    <w:p w:rsidR="00AF3DF3" w:rsidRDefault="00AF3DF3" w:rsidP="000400D7">
      <w:pPr>
        <w:pStyle w:val="a"/>
        <w:keepNext/>
        <w:rPr>
          <w:rFonts w:hint="cs"/>
          <w:rtl/>
        </w:rPr>
      </w:pPr>
      <w:bookmarkStart w:id="1571" w:name="_ETM_Q11_450269"/>
      <w:bookmarkStart w:id="1572" w:name="_Toc429423257"/>
      <w:bookmarkStart w:id="1573" w:name="_Toc429423332"/>
      <w:bookmarkStart w:id="1574" w:name="_Toc429423406"/>
      <w:bookmarkStart w:id="1575" w:name="_Toc429424192"/>
      <w:bookmarkStart w:id="1576" w:name="_Toc429424264"/>
      <w:bookmarkStart w:id="1577" w:name="_Toc429424350"/>
      <w:bookmarkStart w:id="1578" w:name="_Toc437263367"/>
      <w:bookmarkStart w:id="1579" w:name="_Toc437433303"/>
      <w:bookmarkStart w:id="1580" w:name="_Toc441488133"/>
      <w:bookmarkEnd w:id="1571"/>
      <w:r>
        <w:rPr>
          <w:rtl/>
        </w:rPr>
        <w:t>אראל מרגלית (המחנה הציוני):</w:t>
      </w:r>
      <w:bookmarkEnd w:id="1572"/>
      <w:bookmarkEnd w:id="1573"/>
      <w:bookmarkEnd w:id="1574"/>
      <w:bookmarkEnd w:id="1575"/>
      <w:bookmarkEnd w:id="1576"/>
      <w:bookmarkEnd w:id="1577"/>
      <w:bookmarkEnd w:id="1578"/>
      <w:bookmarkEnd w:id="1579"/>
      <w:bookmarkEnd w:id="1580"/>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אדוני היושב-ראש, </w:t>
      </w:r>
      <w:bookmarkStart w:id="1581" w:name="_ETM_Q11_452728"/>
      <w:bookmarkEnd w:id="1581"/>
      <w:r>
        <w:rPr>
          <w:rFonts w:hint="cs"/>
          <w:rtl/>
          <w:lang w:eastAsia="he-IL"/>
        </w:rPr>
        <w:t xml:space="preserve">חברי </w:t>
      </w:r>
      <w:r w:rsidR="00E74E02">
        <w:rPr>
          <w:rFonts w:hint="cs"/>
          <w:rtl/>
          <w:lang w:eastAsia="he-IL"/>
        </w:rPr>
        <w:t>– –</w:t>
      </w:r>
    </w:p>
    <w:p w:rsidR="00AF3DF3" w:rsidRDefault="00AF3DF3" w:rsidP="000400D7">
      <w:pPr>
        <w:rPr>
          <w:rFonts w:hint="cs"/>
          <w:rtl/>
          <w:lang w:eastAsia="he-IL"/>
        </w:rPr>
      </w:pPr>
      <w:bookmarkStart w:id="1582" w:name="_ETM_Q11_451937"/>
      <w:bookmarkEnd w:id="1582"/>
    </w:p>
    <w:p w:rsidR="00AF3DF3" w:rsidRDefault="00AF3DF3" w:rsidP="000400D7">
      <w:pPr>
        <w:pStyle w:val="af0"/>
        <w:keepNext/>
        <w:rPr>
          <w:rtl/>
        </w:rPr>
      </w:pPr>
      <w:bookmarkStart w:id="1583" w:name="_ETM_Q11_452200"/>
      <w:bookmarkEnd w:id="1583"/>
      <w:r>
        <w:rPr>
          <w:rtl/>
        </w:rPr>
        <w:t>היו"ר יצחק וקנין:</w:t>
      </w:r>
    </w:p>
    <w:p w:rsidR="00AF3DF3" w:rsidRPr="00227020" w:rsidRDefault="00AF3DF3" w:rsidP="000400D7">
      <w:pPr>
        <w:rPr>
          <w:rFonts w:hint="cs"/>
          <w:rtl/>
          <w:lang w:eastAsia="he-IL"/>
        </w:rPr>
      </w:pPr>
    </w:p>
    <w:p w:rsidR="00AF3DF3" w:rsidRDefault="00AF3DF3" w:rsidP="000400D7">
      <w:pPr>
        <w:rPr>
          <w:rFonts w:hint="cs"/>
          <w:rtl/>
          <w:lang w:eastAsia="he-IL"/>
        </w:rPr>
      </w:pPr>
      <w:r>
        <w:rPr>
          <w:rFonts w:hint="cs"/>
          <w:rtl/>
          <w:lang w:eastAsia="he-IL"/>
        </w:rPr>
        <w:t>שלוש דקות.</w:t>
      </w:r>
    </w:p>
    <w:p w:rsidR="00AF3DF3" w:rsidRDefault="00AF3DF3" w:rsidP="000400D7">
      <w:pPr>
        <w:rPr>
          <w:rFonts w:hint="cs"/>
          <w:rtl/>
          <w:lang w:eastAsia="he-IL"/>
        </w:rPr>
      </w:pPr>
    </w:p>
    <w:p w:rsidR="00AF3DF3" w:rsidRDefault="00AF3DF3" w:rsidP="000400D7">
      <w:pPr>
        <w:pStyle w:val="-"/>
        <w:keepNext/>
        <w:rPr>
          <w:rtl/>
        </w:rPr>
      </w:pPr>
      <w:r>
        <w:rPr>
          <w:rtl/>
        </w:rPr>
        <w:t>אראל מרגלית (המחנה הציוני):</w:t>
      </w:r>
    </w:p>
    <w:p w:rsidR="00AF3DF3" w:rsidRDefault="00AF3DF3" w:rsidP="00580BAF">
      <w:pPr>
        <w:rPr>
          <w:rFonts w:hint="cs"/>
          <w:rtl/>
          <w:lang w:eastAsia="he-IL"/>
        </w:rPr>
      </w:pPr>
    </w:p>
    <w:p w:rsidR="00AF3DF3" w:rsidRDefault="00E74E02" w:rsidP="008C484B">
      <w:pPr>
        <w:rPr>
          <w:rFonts w:hint="cs"/>
          <w:rtl/>
          <w:lang w:eastAsia="he-IL"/>
        </w:rPr>
      </w:pPr>
      <w:r>
        <w:rPr>
          <w:rFonts w:hint="cs"/>
          <w:rtl/>
          <w:lang w:eastAsia="he-IL"/>
        </w:rPr>
        <w:t>– –</w:t>
      </w:r>
      <w:r w:rsidR="00AF3DF3">
        <w:rPr>
          <w:rFonts w:hint="cs"/>
          <w:rtl/>
          <w:lang w:eastAsia="he-IL"/>
        </w:rPr>
        <w:t xml:space="preserve"> חברי הכנסת</w:t>
      </w:r>
      <w:r w:rsidR="008C484B">
        <w:rPr>
          <w:rFonts w:hint="cs"/>
          <w:rtl/>
          <w:lang w:eastAsia="he-IL"/>
        </w:rPr>
        <w:t>,</w:t>
      </w:r>
      <w:r w:rsidR="00AF3DF3">
        <w:rPr>
          <w:rFonts w:hint="cs"/>
          <w:rtl/>
          <w:lang w:eastAsia="he-IL"/>
        </w:rPr>
        <w:t xml:space="preserve"> כבוד השר, כמו </w:t>
      </w:r>
      <w:bookmarkStart w:id="1584" w:name="_ETM_Q11_457636"/>
      <w:bookmarkEnd w:id="1584"/>
      <w:r w:rsidR="00AF3DF3">
        <w:rPr>
          <w:rFonts w:hint="cs"/>
          <w:rtl/>
          <w:lang w:eastAsia="he-IL"/>
        </w:rPr>
        <w:t xml:space="preserve">שאתה יודע, אני לא הובלתי את המאבק במתווה של הגז, </w:t>
      </w:r>
      <w:bookmarkStart w:id="1585" w:name="_ETM_Q11_466237"/>
      <w:bookmarkEnd w:id="1585"/>
      <w:r w:rsidR="009C0D50">
        <w:rPr>
          <w:rFonts w:hint="cs"/>
          <w:rtl/>
          <w:lang w:eastAsia="he-IL"/>
        </w:rPr>
        <w:t xml:space="preserve">אף </w:t>
      </w:r>
      <w:r w:rsidR="00AF3DF3">
        <w:rPr>
          <w:rFonts w:hint="cs"/>
          <w:rtl/>
          <w:lang w:eastAsia="he-IL"/>
        </w:rPr>
        <w:t xml:space="preserve">שהתבטאתי לא פעם. המתווה שאתם מביאים הפעם, </w:t>
      </w:r>
      <w:bookmarkStart w:id="1586" w:name="_ETM_Q11_472371"/>
      <w:bookmarkEnd w:id="1586"/>
      <w:r w:rsidR="00AF3DF3">
        <w:rPr>
          <w:rFonts w:hint="cs"/>
          <w:rtl/>
          <w:lang w:eastAsia="he-IL"/>
        </w:rPr>
        <w:t>כמו שאני רואה את זה, הוא חמור מכמה סיבות</w:t>
      </w:r>
      <w:r w:rsidR="008C484B">
        <w:rPr>
          <w:rFonts w:hint="cs"/>
          <w:rtl/>
          <w:lang w:eastAsia="he-IL"/>
        </w:rPr>
        <w:t>.</w:t>
      </w:r>
      <w:r w:rsidR="00AF3DF3">
        <w:rPr>
          <w:rFonts w:hint="cs"/>
          <w:rtl/>
          <w:lang w:eastAsia="he-IL"/>
        </w:rPr>
        <w:t xml:space="preserve"> 1.</w:t>
      </w:r>
      <w:bookmarkStart w:id="1587" w:name="_ETM_Q11_479245"/>
      <w:bookmarkEnd w:id="1587"/>
      <w:r w:rsidR="00AF3DF3">
        <w:rPr>
          <w:rFonts w:hint="cs"/>
          <w:rtl/>
          <w:lang w:eastAsia="he-IL"/>
        </w:rPr>
        <w:t xml:space="preserve"> אתה יודע, כשמדברים בעד תחרות ושוק חופשי, המתווה הזה, אולי יותר מכל מתווה אחר, לוקח את הנושא של התחרות</w:t>
      </w:r>
      <w:bookmarkStart w:id="1588" w:name="_ETM_Q11_489440"/>
      <w:bookmarkEnd w:id="1588"/>
      <w:r w:rsidR="00AF3DF3">
        <w:rPr>
          <w:rFonts w:hint="cs"/>
          <w:rtl/>
          <w:lang w:eastAsia="he-IL"/>
        </w:rPr>
        <w:t xml:space="preserve">, גומר אותה; לוקח גורם מונופוליסטי אחד, שזה שורש הבעיה </w:t>
      </w:r>
      <w:bookmarkStart w:id="1589" w:name="_ETM_Q11_498607"/>
      <w:bookmarkEnd w:id="1589"/>
      <w:r w:rsidR="00AF3DF3">
        <w:rPr>
          <w:rFonts w:hint="cs"/>
          <w:rtl/>
          <w:lang w:eastAsia="he-IL"/>
        </w:rPr>
        <w:t xml:space="preserve">של המחירים שלנו במדינת ישראל באופן כללי, מקדש אותו, נותן </w:t>
      </w:r>
      <w:bookmarkStart w:id="1590" w:name="_ETM_Q11_503912"/>
      <w:bookmarkEnd w:id="1590"/>
      <w:r w:rsidR="00AF3DF3">
        <w:rPr>
          <w:rFonts w:hint="cs"/>
          <w:rtl/>
          <w:lang w:eastAsia="he-IL"/>
        </w:rPr>
        <w:t xml:space="preserve">לו תנאים שבהם מונופול יכול לפעול בלי הצורך להתפצל </w:t>
      </w:r>
      <w:bookmarkStart w:id="1591" w:name="_ETM_Q11_507152"/>
      <w:bookmarkEnd w:id="1591"/>
      <w:r w:rsidR="00AF3DF3">
        <w:rPr>
          <w:rFonts w:hint="cs"/>
          <w:rtl/>
          <w:lang w:eastAsia="he-IL"/>
        </w:rPr>
        <w:t>בקצב שהוא היה צריך להתפצל, ובעצם נותן את הכוח למונופול, ואז לא עושה עוד דבר. אם נשאר כרגע, דה</w:t>
      </w:r>
      <w:bookmarkStart w:id="1592" w:name="_ETM_Q11_521429"/>
      <w:bookmarkEnd w:id="1592"/>
      <w:r w:rsidR="008C484B">
        <w:rPr>
          <w:rFonts w:hint="cs"/>
          <w:rtl/>
          <w:lang w:eastAsia="he-IL"/>
        </w:rPr>
        <w:t xml:space="preserve"> </w:t>
      </w:r>
      <w:r w:rsidR="00AF3DF3">
        <w:rPr>
          <w:rFonts w:hint="cs"/>
          <w:rtl/>
          <w:lang w:eastAsia="he-IL"/>
        </w:rPr>
        <w:t>פקטו, מונופול – כי "כריש" ו"תנין" ה</w:t>
      </w:r>
      <w:r w:rsidR="00C21BB0">
        <w:rPr>
          <w:rFonts w:hint="cs"/>
          <w:rtl/>
          <w:lang w:eastAsia="he-IL"/>
        </w:rPr>
        <w:t>ם</w:t>
      </w:r>
      <w:r w:rsidR="00AF3DF3">
        <w:rPr>
          <w:rFonts w:hint="cs"/>
          <w:rtl/>
          <w:lang w:eastAsia="he-IL"/>
        </w:rPr>
        <w:t xml:space="preserve"> מאגרים מאוד קטנים</w:t>
      </w:r>
      <w:bookmarkStart w:id="1593" w:name="_ETM_Q11_524665"/>
      <w:bookmarkEnd w:id="1593"/>
      <w:r w:rsidR="00AF3DF3">
        <w:rPr>
          <w:rFonts w:hint="cs"/>
          <w:rtl/>
          <w:lang w:eastAsia="he-IL"/>
        </w:rPr>
        <w:t xml:space="preserve"> – אזי צריך פיקוח על המחיר. מדינת ישראל </w:t>
      </w:r>
      <w:bookmarkStart w:id="1594" w:name="_ETM_Q11_529025"/>
      <w:bookmarkEnd w:id="1594"/>
      <w:r w:rsidR="00AF3DF3">
        <w:rPr>
          <w:rFonts w:hint="cs"/>
          <w:rtl/>
          <w:lang w:eastAsia="he-IL"/>
        </w:rPr>
        <w:t>צריכה להבטיח לאזרחים שלה מחיר אופטימלי</w:t>
      </w:r>
      <w:r w:rsidR="008C484B">
        <w:rPr>
          <w:rFonts w:hint="cs"/>
          <w:rtl/>
          <w:lang w:eastAsia="he-IL"/>
        </w:rPr>
        <w:t>,</w:t>
      </w:r>
      <w:r w:rsidR="00AF3DF3">
        <w:rPr>
          <w:rFonts w:hint="cs"/>
          <w:rtl/>
          <w:lang w:eastAsia="he-IL"/>
        </w:rPr>
        <w:t xml:space="preserve"> ש</w:t>
      </w:r>
      <w:bookmarkStart w:id="1595" w:name="_ETM_Q11_538871"/>
      <w:bookmarkEnd w:id="1595"/>
      <w:r w:rsidR="00AF3DF3">
        <w:rPr>
          <w:rFonts w:hint="cs"/>
          <w:rtl/>
          <w:lang w:eastAsia="he-IL"/>
        </w:rPr>
        <w:t>המחיר</w:t>
      </w:r>
      <w:r w:rsidR="008C484B" w:rsidRPr="008C484B">
        <w:rPr>
          <w:rFonts w:hint="cs"/>
          <w:rtl/>
          <w:lang w:eastAsia="he-IL"/>
        </w:rPr>
        <w:t xml:space="preserve"> </w:t>
      </w:r>
      <w:r w:rsidR="008C484B">
        <w:rPr>
          <w:rFonts w:hint="cs"/>
          <w:rtl/>
          <w:lang w:eastAsia="he-IL"/>
        </w:rPr>
        <w:t>הוא</w:t>
      </w:r>
      <w:r w:rsidR="00AF3DF3">
        <w:rPr>
          <w:rFonts w:hint="cs"/>
          <w:rtl/>
          <w:lang w:eastAsia="he-IL"/>
        </w:rPr>
        <w:t xml:space="preserve">, אני לא אגיד המחיר המינימלי, אבל המחיר הסביר מבחינת </w:t>
      </w:r>
      <w:bookmarkStart w:id="1596" w:name="_ETM_Q11_546180"/>
      <w:bookmarkEnd w:id="1596"/>
      <w:r w:rsidR="00AF3DF3">
        <w:rPr>
          <w:rFonts w:hint="cs"/>
          <w:rtl/>
          <w:lang w:eastAsia="he-IL"/>
        </w:rPr>
        <w:t xml:space="preserve">המחיר של הגז באירופה, כפי שתקבע ועדה שיכולה להתכנס אחת </w:t>
      </w:r>
      <w:bookmarkStart w:id="1597" w:name="_ETM_Q11_549365"/>
      <w:bookmarkEnd w:id="1597"/>
      <w:r w:rsidR="00AF3DF3">
        <w:rPr>
          <w:rFonts w:hint="cs"/>
          <w:rtl/>
          <w:lang w:eastAsia="he-IL"/>
        </w:rPr>
        <w:t xml:space="preserve">לרבעון ולקבוע מה המחיר. זה אני הייתי מצפה ממך </w:t>
      </w:r>
      <w:bookmarkStart w:id="1598" w:name="_ETM_Q11_557808"/>
      <w:bookmarkEnd w:id="1598"/>
      <w:r w:rsidR="00AF3DF3">
        <w:rPr>
          <w:rFonts w:hint="cs"/>
          <w:rtl/>
          <w:lang w:eastAsia="he-IL"/>
        </w:rPr>
        <w:t>שאתה תעשה ברגע שהשארת את המונופול.</w:t>
      </w:r>
    </w:p>
    <w:p w:rsidR="00AF3DF3" w:rsidRDefault="00AF3DF3" w:rsidP="000400D7">
      <w:pPr>
        <w:rPr>
          <w:rFonts w:hint="cs"/>
          <w:rtl/>
          <w:lang w:eastAsia="he-IL"/>
        </w:rPr>
      </w:pPr>
      <w:bookmarkStart w:id="1599" w:name="_ETM_Q11_561812"/>
      <w:bookmarkEnd w:id="1599"/>
    </w:p>
    <w:p w:rsidR="00AF3DF3" w:rsidRDefault="00AF3DF3" w:rsidP="00991F28">
      <w:pPr>
        <w:rPr>
          <w:rFonts w:hint="cs"/>
          <w:rtl/>
          <w:lang w:eastAsia="he-IL"/>
        </w:rPr>
      </w:pPr>
      <w:bookmarkStart w:id="1600" w:name="_ETM_Q11_562073"/>
      <w:bookmarkEnd w:id="1600"/>
      <w:r>
        <w:rPr>
          <w:rFonts w:hint="cs"/>
          <w:rtl/>
          <w:lang w:eastAsia="he-IL"/>
        </w:rPr>
        <w:t xml:space="preserve">עכשיו, אל תגיד לי שלא </w:t>
      </w:r>
      <w:bookmarkStart w:id="1601" w:name="_ETM_Q11_561980"/>
      <w:bookmarkEnd w:id="1601"/>
      <w:r>
        <w:rPr>
          <w:rFonts w:hint="cs"/>
          <w:rtl/>
          <w:lang w:eastAsia="he-IL"/>
        </w:rPr>
        <w:t xml:space="preserve">השארת את המונופול. שש שנים זה המון זמן. ובמקום לקחת </w:t>
      </w:r>
      <w:bookmarkStart w:id="1602" w:name="_ETM_Q11_569714"/>
      <w:bookmarkEnd w:id="1602"/>
      <w:r>
        <w:rPr>
          <w:rFonts w:hint="cs"/>
          <w:rtl/>
          <w:lang w:eastAsia="he-IL"/>
        </w:rPr>
        <w:t>ולפצל כרגע ולדרוש ש</w:t>
      </w:r>
      <w:r w:rsidR="005C6326">
        <w:rPr>
          <w:rFonts w:hint="cs"/>
          <w:rtl/>
          <w:lang w:eastAsia="he-IL"/>
        </w:rPr>
        <w:t xml:space="preserve">את </w:t>
      </w:r>
      <w:r>
        <w:rPr>
          <w:rFonts w:hint="cs"/>
          <w:rtl/>
          <w:lang w:eastAsia="he-IL"/>
        </w:rPr>
        <w:t xml:space="preserve">מאגר "לווייתן" יפתחו מייד, נתתם </w:t>
      </w:r>
      <w:bookmarkStart w:id="1603" w:name="_ETM_Q11_581916"/>
      <w:bookmarkEnd w:id="1603"/>
      <w:r>
        <w:rPr>
          <w:rFonts w:hint="cs"/>
          <w:rtl/>
          <w:lang w:eastAsia="he-IL"/>
        </w:rPr>
        <w:t>להם עד 2021, באותיות הקטנות.</w:t>
      </w:r>
      <w:bookmarkStart w:id="1604" w:name="_ETM_Q11_582389"/>
      <w:bookmarkStart w:id="1605" w:name="_ETM_Q11_582679"/>
      <w:bookmarkEnd w:id="1604"/>
      <w:bookmarkEnd w:id="1605"/>
      <w:r>
        <w:rPr>
          <w:rFonts w:hint="cs"/>
          <w:rtl/>
          <w:lang w:eastAsia="he-IL"/>
        </w:rPr>
        <w:t xml:space="preserve"> עכשיו, אתה אומר שבעצם זה לא </w:t>
      </w:r>
      <w:bookmarkStart w:id="1606" w:name="_ETM_Q11_588700"/>
      <w:bookmarkEnd w:id="1606"/>
      <w:r>
        <w:rPr>
          <w:lang w:eastAsia="he-IL"/>
        </w:rPr>
        <w:t>bankable</w:t>
      </w:r>
      <w:r>
        <w:rPr>
          <w:rFonts w:hint="cs"/>
          <w:rtl/>
          <w:lang w:eastAsia="he-IL"/>
        </w:rPr>
        <w:t xml:space="preserve">. בעצם, אתה, אי-אפשר לפתח את מאגר "לווייתן" כי אי-אפשר לגייס על זה את החוב. בוא אני </w:t>
      </w:r>
      <w:bookmarkStart w:id="1607" w:name="_ETM_Q11_596393"/>
      <w:bookmarkEnd w:id="1607"/>
      <w:r>
        <w:rPr>
          <w:rFonts w:hint="cs"/>
          <w:rtl/>
          <w:lang w:eastAsia="he-IL"/>
        </w:rPr>
        <w:t xml:space="preserve">אגיד לך דבר נורא פשוט: אם אנחנו יכולים להבטיח מחיר </w:t>
      </w:r>
      <w:bookmarkStart w:id="1608" w:name="_ETM_Q11_601503"/>
      <w:bookmarkEnd w:id="1608"/>
      <w:r>
        <w:rPr>
          <w:rFonts w:hint="cs"/>
          <w:rtl/>
          <w:lang w:eastAsia="he-IL"/>
        </w:rPr>
        <w:t xml:space="preserve">של </w:t>
      </w:r>
      <w:r w:rsidR="00991F28">
        <w:rPr>
          <w:rFonts w:hint="cs"/>
          <w:rtl/>
          <w:lang w:eastAsia="he-IL"/>
        </w:rPr>
        <w:t>4</w:t>
      </w:r>
      <w:r>
        <w:rPr>
          <w:rFonts w:hint="cs"/>
          <w:rtl/>
          <w:lang w:eastAsia="he-IL"/>
        </w:rPr>
        <w:t xml:space="preserve"> דולר מהצריכה ב"לווייתן" </w:t>
      </w:r>
      <w:bookmarkStart w:id="1609" w:name="_ETM_Q11_607183"/>
      <w:bookmarkEnd w:id="1609"/>
      <w:r>
        <w:rPr>
          <w:rFonts w:hint="cs"/>
          <w:rtl/>
          <w:lang w:eastAsia="he-IL"/>
        </w:rPr>
        <w:t>לשוק הפרטי, אני בעד שמדינת ישראל תשקול ברצינות לתת ערבות מדינה</w:t>
      </w:r>
      <w:r w:rsidR="00991F28">
        <w:rPr>
          <w:rFonts w:hint="cs"/>
          <w:rtl/>
          <w:lang w:eastAsia="he-IL"/>
        </w:rPr>
        <w:t>;</w:t>
      </w:r>
      <w:r>
        <w:rPr>
          <w:rFonts w:hint="cs"/>
          <w:rtl/>
          <w:lang w:eastAsia="he-IL"/>
        </w:rPr>
        <w:t xml:space="preserve"> ערבות </w:t>
      </w:r>
      <w:bookmarkStart w:id="1610" w:name="_ETM_Q11_615630"/>
      <w:bookmarkEnd w:id="1610"/>
      <w:r>
        <w:rPr>
          <w:rFonts w:hint="cs"/>
          <w:rtl/>
          <w:lang w:eastAsia="he-IL"/>
        </w:rPr>
        <w:t xml:space="preserve">מדינה בשביל הפיתוח של "לווייתן". למה? כי זה כמו </w:t>
      </w:r>
      <w:bookmarkStart w:id="1611" w:name="_ETM_Q11_620484"/>
      <w:bookmarkEnd w:id="1611"/>
      <w:r>
        <w:rPr>
          <w:rFonts w:hint="cs"/>
          <w:rtl/>
          <w:lang w:eastAsia="he-IL"/>
        </w:rPr>
        <w:t xml:space="preserve">כביש 6: אתה צריך עשירית מהעלות בשביל הערבות, ואז אתה </w:t>
      </w:r>
      <w:bookmarkStart w:id="1612" w:name="_ETM_Q11_627012"/>
      <w:bookmarkEnd w:id="1612"/>
      <w:r>
        <w:rPr>
          <w:rFonts w:hint="cs"/>
          <w:rtl/>
          <w:lang w:eastAsia="he-IL"/>
        </w:rPr>
        <w:t xml:space="preserve">קובע את הקצב, אתה קובע את המחיר אפרופו הפיקוח; את </w:t>
      </w:r>
      <w:bookmarkStart w:id="1613" w:name="_ETM_Q11_628942"/>
      <w:bookmarkEnd w:id="1613"/>
      <w:r>
        <w:rPr>
          <w:rFonts w:hint="cs"/>
          <w:rtl/>
          <w:lang w:eastAsia="he-IL"/>
        </w:rPr>
        <w:t xml:space="preserve">המחיר, את המגבלה על המחיר, תיקח רק על השוק הישראלי. </w:t>
      </w:r>
      <w:bookmarkStart w:id="1614" w:name="_ETM_Q11_637962"/>
      <w:bookmarkEnd w:id="1614"/>
      <w:r>
        <w:rPr>
          <w:rFonts w:hint="cs"/>
          <w:rtl/>
          <w:lang w:eastAsia="he-IL"/>
        </w:rPr>
        <w:t>כשהם הולכים לשוק הבין-לאומי</w:t>
      </w:r>
      <w:r w:rsidR="00616D8B">
        <w:rPr>
          <w:rFonts w:hint="cs"/>
          <w:rtl/>
          <w:lang w:eastAsia="he-IL"/>
        </w:rPr>
        <w:t>,</w:t>
      </w:r>
      <w:r>
        <w:rPr>
          <w:rFonts w:hint="cs"/>
          <w:rtl/>
          <w:lang w:eastAsia="he-IL"/>
        </w:rPr>
        <w:t xml:space="preserve"> שייקחו את זה </w:t>
      </w:r>
      <w:r w:rsidR="00E74E02">
        <w:rPr>
          <w:rFonts w:hint="cs"/>
          <w:rtl/>
          <w:lang w:eastAsia="he-IL"/>
        </w:rPr>
        <w:t>– – –</w:t>
      </w:r>
    </w:p>
    <w:p w:rsidR="00AF3DF3" w:rsidRDefault="00AF3DF3" w:rsidP="000400D7">
      <w:pPr>
        <w:rPr>
          <w:rFonts w:hint="cs"/>
          <w:rtl/>
          <w:lang w:eastAsia="he-IL"/>
        </w:rPr>
      </w:pPr>
      <w:bookmarkStart w:id="1615" w:name="_ETM_Q11_636099"/>
      <w:bookmarkEnd w:id="1615"/>
    </w:p>
    <w:p w:rsidR="00AF3DF3" w:rsidRDefault="00AF3DF3" w:rsidP="000400D7">
      <w:pPr>
        <w:pStyle w:val="af0"/>
        <w:keepNext/>
        <w:rPr>
          <w:rFonts w:hint="cs"/>
          <w:rtl/>
        </w:rPr>
      </w:pPr>
      <w:bookmarkStart w:id="1616" w:name="_ETM_Q11_636609"/>
      <w:bookmarkEnd w:id="1616"/>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נא </w:t>
      </w:r>
      <w:bookmarkStart w:id="1617" w:name="_ETM_Q11_641260"/>
      <w:bookmarkEnd w:id="1617"/>
      <w:r>
        <w:rPr>
          <w:rFonts w:hint="cs"/>
          <w:rtl/>
          <w:lang w:eastAsia="he-IL"/>
        </w:rPr>
        <w:t>לסיים.</w:t>
      </w:r>
    </w:p>
    <w:p w:rsidR="00AF3DF3" w:rsidRDefault="00AF3DF3" w:rsidP="000400D7">
      <w:pPr>
        <w:rPr>
          <w:rFonts w:hint="cs"/>
          <w:rtl/>
          <w:lang w:eastAsia="he-IL"/>
        </w:rPr>
      </w:pPr>
      <w:bookmarkStart w:id="1618" w:name="_ETM_Q11_637264"/>
      <w:bookmarkEnd w:id="1618"/>
    </w:p>
    <w:p w:rsidR="00AF3DF3" w:rsidRDefault="00AF3DF3" w:rsidP="000400D7">
      <w:pPr>
        <w:pStyle w:val="-"/>
        <w:keepNext/>
        <w:rPr>
          <w:rFonts w:hint="cs"/>
          <w:rtl/>
        </w:rPr>
      </w:pPr>
      <w:bookmarkStart w:id="1619" w:name="_ETM_Q11_637533"/>
      <w:bookmarkEnd w:id="1619"/>
      <w:r>
        <w:rPr>
          <w:rtl/>
        </w:rPr>
        <w:t>אראל מרגלית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ולכן אני אומר את הדבר הבא: אין תחרות ויש מונופול</w:t>
      </w:r>
      <w:bookmarkStart w:id="1620" w:name="_ETM_Q11_645519"/>
      <w:bookmarkEnd w:id="1620"/>
      <w:r>
        <w:rPr>
          <w:rFonts w:hint="cs"/>
          <w:rtl/>
          <w:lang w:eastAsia="he-IL"/>
        </w:rPr>
        <w:t xml:space="preserve"> </w:t>
      </w:r>
      <w:r>
        <w:rPr>
          <w:rtl/>
          <w:lang w:eastAsia="he-IL"/>
        </w:rPr>
        <w:t>–</w:t>
      </w:r>
      <w:r>
        <w:rPr>
          <w:rFonts w:hint="cs"/>
          <w:rtl/>
          <w:lang w:eastAsia="he-IL"/>
        </w:rPr>
        <w:t xml:space="preserve"> הפיצול הוא מזערי ולא עיקרי; 2. אין </w:t>
      </w:r>
      <w:bookmarkStart w:id="1621" w:name="_ETM_Q11_647966"/>
      <w:bookmarkEnd w:id="1621"/>
      <w:r>
        <w:rPr>
          <w:rFonts w:hint="cs"/>
          <w:rtl/>
          <w:lang w:eastAsia="he-IL"/>
        </w:rPr>
        <w:t>פיקוח כשנשאר המונופול, וזה מה שהייתי דורש מכך ש</w:t>
      </w:r>
      <w:r w:rsidR="00EB56A4">
        <w:rPr>
          <w:rFonts w:hint="cs"/>
          <w:rtl/>
          <w:lang w:eastAsia="he-IL"/>
        </w:rPr>
        <w:t xml:space="preserve">אם </w:t>
      </w:r>
      <w:r>
        <w:rPr>
          <w:rFonts w:hint="cs"/>
          <w:rtl/>
          <w:lang w:eastAsia="he-IL"/>
        </w:rPr>
        <w:t xml:space="preserve">נשאר מונופול </w:t>
      </w:r>
      <w:bookmarkStart w:id="1622" w:name="_ETM_Q11_656607"/>
      <w:bookmarkEnd w:id="1622"/>
      <w:r>
        <w:rPr>
          <w:rFonts w:hint="cs"/>
          <w:rtl/>
          <w:lang w:eastAsia="he-IL"/>
        </w:rPr>
        <w:t xml:space="preserve">ומוכר פה גז </w:t>
      </w:r>
      <w:r>
        <w:rPr>
          <w:rtl/>
          <w:lang w:eastAsia="he-IL"/>
        </w:rPr>
        <w:t>–</w:t>
      </w:r>
      <w:r>
        <w:rPr>
          <w:rFonts w:hint="cs"/>
          <w:rtl/>
          <w:lang w:eastAsia="he-IL"/>
        </w:rPr>
        <w:t xml:space="preserve"> קח ותן לאזרחי ישראל את המחיר האופטימלי.</w:t>
      </w:r>
    </w:p>
    <w:p w:rsidR="00AF3DF3" w:rsidRDefault="00AF3DF3" w:rsidP="000400D7">
      <w:pPr>
        <w:rPr>
          <w:rFonts w:hint="cs"/>
          <w:rtl/>
          <w:lang w:eastAsia="he-IL"/>
        </w:rPr>
      </w:pPr>
    </w:p>
    <w:p w:rsidR="00AF3DF3" w:rsidRDefault="00AF3DF3" w:rsidP="00616D8B">
      <w:pPr>
        <w:rPr>
          <w:rFonts w:hint="cs"/>
          <w:rtl/>
          <w:lang w:eastAsia="he-IL"/>
        </w:rPr>
      </w:pPr>
      <w:r>
        <w:rPr>
          <w:rFonts w:hint="cs"/>
          <w:rtl/>
          <w:lang w:eastAsia="he-IL"/>
        </w:rPr>
        <w:t xml:space="preserve">משפט אחרון, אדוני היושב-ראש: עכשיו, בשבילכם לבוא ולומר שאנחנו מעכבים את המתווה? ריבונו של עולם, אתם הייתם בראש </w:t>
      </w:r>
      <w:bookmarkStart w:id="1623" w:name="_ETM_Q11_673694"/>
      <w:bookmarkEnd w:id="1623"/>
      <w:r>
        <w:rPr>
          <w:rFonts w:hint="cs"/>
          <w:rtl/>
          <w:lang w:eastAsia="he-IL"/>
        </w:rPr>
        <w:t xml:space="preserve">הממשלה הזו. ראש הממשלה הזה, אתה היית חלק. אתה </w:t>
      </w:r>
      <w:bookmarkStart w:id="1624" w:name="_ETM_Q11_677180"/>
      <w:bookmarkEnd w:id="1624"/>
      <w:r>
        <w:rPr>
          <w:rFonts w:hint="cs"/>
          <w:rtl/>
          <w:lang w:eastAsia="he-IL"/>
        </w:rPr>
        <w:t>שר האוצר</w:t>
      </w:r>
      <w:r w:rsidR="00616D8B">
        <w:rPr>
          <w:rFonts w:hint="cs"/>
          <w:rtl/>
          <w:lang w:eastAsia="he-IL"/>
        </w:rPr>
        <w:t xml:space="preserve"> –</w:t>
      </w:r>
      <w:r>
        <w:rPr>
          <w:rFonts w:hint="cs"/>
          <w:rtl/>
          <w:lang w:eastAsia="he-IL"/>
        </w:rPr>
        <w:t xml:space="preserve"> עשית גם דברים טובים.</w:t>
      </w:r>
    </w:p>
    <w:p w:rsidR="00AF3DF3" w:rsidRDefault="00AF3DF3" w:rsidP="000400D7">
      <w:pPr>
        <w:rPr>
          <w:rFonts w:hint="cs"/>
          <w:rtl/>
          <w:lang w:eastAsia="he-IL"/>
        </w:rPr>
      </w:pPr>
      <w:bookmarkStart w:id="1625" w:name="_ETM_Q11_677804"/>
      <w:bookmarkEnd w:id="1625"/>
    </w:p>
    <w:p w:rsidR="00AF3DF3" w:rsidRDefault="00AF3DF3" w:rsidP="000400D7">
      <w:pPr>
        <w:pStyle w:val="af0"/>
        <w:keepNext/>
        <w:rPr>
          <w:rFonts w:hint="cs"/>
          <w:rtl/>
        </w:rPr>
      </w:pPr>
      <w:bookmarkStart w:id="1626" w:name="_ETM_Q11_678073"/>
      <w:bookmarkEnd w:id="1626"/>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זה לא משפט.</w:t>
      </w:r>
    </w:p>
    <w:p w:rsidR="00AF3DF3" w:rsidRDefault="00AF3DF3" w:rsidP="000400D7">
      <w:pPr>
        <w:rPr>
          <w:rFonts w:hint="cs"/>
          <w:rtl/>
          <w:lang w:eastAsia="he-IL"/>
        </w:rPr>
      </w:pPr>
    </w:p>
    <w:p w:rsidR="00AF3DF3" w:rsidRDefault="00AF3DF3" w:rsidP="000400D7">
      <w:pPr>
        <w:pStyle w:val="-"/>
        <w:keepNext/>
        <w:rPr>
          <w:rFonts w:hint="cs"/>
          <w:rtl/>
        </w:rPr>
      </w:pPr>
      <w:r>
        <w:rPr>
          <w:rtl/>
        </w:rPr>
        <w:t>אראל מרגלית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אתם אלה שעיכבתם </w:t>
      </w:r>
      <w:bookmarkStart w:id="1627" w:name="_ETM_Q11_682607"/>
      <w:bookmarkEnd w:id="1627"/>
      <w:r>
        <w:rPr>
          <w:rFonts w:hint="cs"/>
          <w:rtl/>
          <w:lang w:eastAsia="he-IL"/>
        </w:rPr>
        <w:t>את המ</w:t>
      </w:r>
      <w:r w:rsidR="00616D8B">
        <w:rPr>
          <w:rFonts w:hint="cs"/>
          <w:rtl/>
          <w:lang w:eastAsia="he-IL"/>
        </w:rPr>
        <w:t>תווה. שיניתם חמש פעמים את דעתכם,</w:t>
      </w:r>
      <w:r>
        <w:rPr>
          <w:rFonts w:hint="cs"/>
          <w:rtl/>
          <w:lang w:eastAsia="he-IL"/>
        </w:rPr>
        <w:t xml:space="preserve"> הפכתם את המקום </w:t>
      </w:r>
      <w:bookmarkStart w:id="1628" w:name="_ETM_Q11_688491"/>
      <w:bookmarkEnd w:id="1628"/>
      <w:r>
        <w:rPr>
          <w:rFonts w:hint="cs"/>
          <w:rtl/>
          <w:lang w:eastAsia="he-IL"/>
        </w:rPr>
        <w:t>ללא יציב גם מבחינת ההתקשרות עם המגזר העסקי</w:t>
      </w:r>
      <w:r w:rsidR="00616D8B">
        <w:rPr>
          <w:rFonts w:hint="cs"/>
          <w:rtl/>
          <w:lang w:eastAsia="he-IL"/>
        </w:rPr>
        <w:t xml:space="preserve"> </w:t>
      </w:r>
      <w:r w:rsidR="00E74E02">
        <w:rPr>
          <w:rFonts w:hint="cs"/>
          <w:rtl/>
          <w:lang w:eastAsia="he-IL"/>
        </w:rPr>
        <w:t>– –</w:t>
      </w:r>
    </w:p>
    <w:p w:rsidR="00AF3DF3" w:rsidRDefault="00AF3DF3" w:rsidP="000400D7">
      <w:pPr>
        <w:rPr>
          <w:rFonts w:hint="cs"/>
          <w:rtl/>
          <w:lang w:eastAsia="he-IL"/>
        </w:rPr>
      </w:pPr>
      <w:bookmarkStart w:id="1629" w:name="_ETM_Q11_688695"/>
      <w:bookmarkEnd w:id="1629"/>
    </w:p>
    <w:p w:rsidR="00AF3DF3" w:rsidRDefault="00AF3DF3" w:rsidP="000400D7">
      <w:pPr>
        <w:pStyle w:val="af0"/>
        <w:keepNext/>
        <w:rPr>
          <w:rFonts w:hint="cs"/>
          <w:rtl/>
        </w:rPr>
      </w:pPr>
      <w:bookmarkStart w:id="1630" w:name="_ETM_Q11_688976"/>
      <w:bookmarkEnd w:id="1630"/>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תודה.</w:t>
      </w:r>
    </w:p>
    <w:p w:rsidR="00AF3DF3" w:rsidRDefault="00AF3DF3" w:rsidP="000400D7">
      <w:pPr>
        <w:rPr>
          <w:rFonts w:hint="cs"/>
          <w:rtl/>
          <w:lang w:eastAsia="he-IL"/>
        </w:rPr>
      </w:pPr>
    </w:p>
    <w:p w:rsidR="00AF3DF3" w:rsidRDefault="00AF3DF3" w:rsidP="000400D7">
      <w:pPr>
        <w:pStyle w:val="-"/>
        <w:keepNext/>
        <w:rPr>
          <w:rFonts w:hint="cs"/>
          <w:rtl/>
        </w:rPr>
      </w:pPr>
      <w:bookmarkStart w:id="1631" w:name="_ETM_Q11_686495"/>
      <w:bookmarkStart w:id="1632" w:name="_ETM_Q11_686510"/>
      <w:bookmarkEnd w:id="1631"/>
      <w:bookmarkEnd w:id="1632"/>
      <w:r>
        <w:rPr>
          <w:rtl/>
        </w:rPr>
        <w:t>אראל מרגלית (המחנה הציוני):</w:t>
      </w:r>
    </w:p>
    <w:p w:rsidR="00AF3DF3" w:rsidRDefault="00AF3DF3" w:rsidP="00580BAF">
      <w:pPr>
        <w:rPr>
          <w:rFonts w:hint="cs"/>
          <w:rtl/>
          <w:lang w:eastAsia="he-IL"/>
        </w:rPr>
      </w:pPr>
    </w:p>
    <w:p w:rsidR="00AF3DF3" w:rsidRDefault="00E74E02" w:rsidP="00616D8B">
      <w:pPr>
        <w:rPr>
          <w:rFonts w:hint="cs"/>
          <w:rtl/>
          <w:lang w:eastAsia="he-IL"/>
        </w:rPr>
      </w:pPr>
      <w:r>
        <w:rPr>
          <w:rFonts w:hint="cs"/>
          <w:rtl/>
          <w:lang w:eastAsia="he-IL"/>
        </w:rPr>
        <w:t>– –</w:t>
      </w:r>
      <w:r w:rsidR="00616D8B">
        <w:rPr>
          <w:rFonts w:hint="cs"/>
          <w:rtl/>
          <w:lang w:eastAsia="he-IL"/>
        </w:rPr>
        <w:t xml:space="preserve"> ו</w:t>
      </w:r>
      <w:r w:rsidR="00AF3DF3">
        <w:rPr>
          <w:rFonts w:hint="cs"/>
          <w:rtl/>
          <w:lang w:eastAsia="he-IL"/>
        </w:rPr>
        <w:t xml:space="preserve">בעיקר, לא </w:t>
      </w:r>
      <w:bookmarkStart w:id="1633" w:name="_ETM_Q11_693256"/>
      <w:bookmarkEnd w:id="1633"/>
      <w:r w:rsidR="00AF3DF3">
        <w:rPr>
          <w:rFonts w:hint="cs"/>
          <w:rtl/>
          <w:lang w:eastAsia="he-IL"/>
        </w:rPr>
        <w:t>הבאתם בהירות</w:t>
      </w:r>
      <w:r w:rsidR="00616D8B">
        <w:rPr>
          <w:rFonts w:hint="cs"/>
          <w:rtl/>
          <w:lang w:eastAsia="he-IL"/>
        </w:rPr>
        <w:t>,</w:t>
      </w:r>
      <w:r w:rsidR="00AF3DF3">
        <w:rPr>
          <w:rFonts w:hint="cs"/>
          <w:rtl/>
          <w:lang w:eastAsia="he-IL"/>
        </w:rPr>
        <w:t xml:space="preserve"> לא הבאתם אמינות באופן שבו אתם מתקדמים</w:t>
      </w:r>
      <w:r w:rsidR="00616D8B">
        <w:rPr>
          <w:rFonts w:hint="cs"/>
          <w:rtl/>
          <w:lang w:eastAsia="he-IL"/>
        </w:rPr>
        <w:t>,</w:t>
      </w:r>
      <w:r w:rsidR="00AF3DF3">
        <w:rPr>
          <w:rFonts w:hint="cs"/>
          <w:rtl/>
          <w:lang w:eastAsia="he-IL"/>
        </w:rPr>
        <w:t xml:space="preserve"> ואתם </w:t>
      </w:r>
      <w:bookmarkStart w:id="1634" w:name="_ETM_Q11_701315"/>
      <w:bookmarkEnd w:id="1634"/>
      <w:r w:rsidR="00AF3DF3">
        <w:rPr>
          <w:rFonts w:hint="cs"/>
          <w:rtl/>
          <w:lang w:eastAsia="he-IL"/>
        </w:rPr>
        <w:t>גורמים לכולנו חוסר ביטחון מעבר לחוסר הביטחון האנרגטי.</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616D8B">
      <w:pPr>
        <w:rPr>
          <w:rFonts w:hint="cs"/>
          <w:rtl/>
          <w:lang w:eastAsia="he-IL"/>
        </w:rPr>
      </w:pPr>
      <w:r>
        <w:rPr>
          <w:rFonts w:hint="cs"/>
          <w:rtl/>
          <w:lang w:eastAsia="he-IL"/>
        </w:rPr>
        <w:t xml:space="preserve">תודה לחבר </w:t>
      </w:r>
      <w:bookmarkStart w:id="1635" w:name="_ETM_Q11_700257"/>
      <w:bookmarkEnd w:id="1635"/>
      <w:r>
        <w:rPr>
          <w:rFonts w:hint="cs"/>
          <w:rtl/>
          <w:lang w:eastAsia="he-IL"/>
        </w:rPr>
        <w:t xml:space="preserve">הכנסת אראל מרגלית. יעלה חבר הכנסת אילן גילאון, ואחריו </w:t>
      </w:r>
      <w:r>
        <w:rPr>
          <w:rFonts w:hint="eastAsia"/>
          <w:rtl/>
          <w:lang w:eastAsia="he-IL"/>
        </w:rPr>
        <w:t xml:space="preserve">– </w:t>
      </w:r>
      <w:r>
        <w:rPr>
          <w:rFonts w:hint="cs"/>
          <w:rtl/>
          <w:lang w:eastAsia="he-IL"/>
        </w:rPr>
        <w:t xml:space="preserve">חברת </w:t>
      </w:r>
      <w:bookmarkStart w:id="1636" w:name="_ETM_Q11_718314"/>
      <w:bookmarkEnd w:id="1636"/>
      <w:r>
        <w:rPr>
          <w:rFonts w:hint="cs"/>
          <w:rtl/>
          <w:lang w:eastAsia="he-IL"/>
        </w:rPr>
        <w:t>הכנסת תמר זנדברג. שלוש דקות לרשותך.</w:t>
      </w:r>
    </w:p>
    <w:p w:rsidR="00AF3DF3" w:rsidRDefault="00AF3DF3" w:rsidP="000400D7">
      <w:pPr>
        <w:rPr>
          <w:rFonts w:hint="cs"/>
          <w:rtl/>
          <w:lang w:eastAsia="he-IL"/>
        </w:rPr>
      </w:pPr>
      <w:bookmarkStart w:id="1637" w:name="_ETM_Q11_719026"/>
      <w:bookmarkEnd w:id="1637"/>
    </w:p>
    <w:p w:rsidR="00AF3DF3" w:rsidRDefault="00AF3DF3" w:rsidP="000400D7">
      <w:pPr>
        <w:pStyle w:val="a"/>
        <w:keepNext/>
        <w:rPr>
          <w:rFonts w:hint="cs"/>
          <w:rtl/>
        </w:rPr>
      </w:pPr>
      <w:bookmarkStart w:id="1638" w:name="_ETM_Q11_719305"/>
      <w:bookmarkStart w:id="1639" w:name="_Toc429423258"/>
      <w:bookmarkStart w:id="1640" w:name="_Toc429423333"/>
      <w:bookmarkStart w:id="1641" w:name="_Toc429423407"/>
      <w:bookmarkStart w:id="1642" w:name="_Toc429424193"/>
      <w:bookmarkStart w:id="1643" w:name="_Toc429424265"/>
      <w:bookmarkStart w:id="1644" w:name="_Toc429424351"/>
      <w:bookmarkStart w:id="1645" w:name="_Toc437263368"/>
      <w:bookmarkStart w:id="1646" w:name="_Toc437433304"/>
      <w:bookmarkStart w:id="1647" w:name="_Toc441488134"/>
      <w:bookmarkEnd w:id="1638"/>
      <w:r>
        <w:rPr>
          <w:rtl/>
        </w:rPr>
        <w:t>אילן גילאון (מרצ):</w:t>
      </w:r>
      <w:bookmarkEnd w:id="1639"/>
      <w:bookmarkEnd w:id="1640"/>
      <w:bookmarkEnd w:id="1641"/>
      <w:bookmarkEnd w:id="1642"/>
      <w:bookmarkEnd w:id="1643"/>
      <w:bookmarkEnd w:id="1644"/>
      <w:bookmarkEnd w:id="1645"/>
      <w:bookmarkEnd w:id="1646"/>
      <w:bookmarkEnd w:id="1647"/>
    </w:p>
    <w:p w:rsidR="00AF3DF3" w:rsidRDefault="00AF3DF3" w:rsidP="00580BAF">
      <w:pPr>
        <w:rPr>
          <w:rFonts w:hint="cs"/>
          <w:rtl/>
          <w:lang w:eastAsia="he-IL"/>
        </w:rPr>
      </w:pPr>
    </w:p>
    <w:p w:rsidR="00AF3DF3" w:rsidRDefault="00AF3DF3" w:rsidP="00573E95">
      <w:pPr>
        <w:rPr>
          <w:rFonts w:hint="cs"/>
          <w:rtl/>
          <w:lang w:eastAsia="he-IL"/>
        </w:rPr>
      </w:pPr>
      <w:r>
        <w:rPr>
          <w:rFonts w:hint="cs"/>
          <w:rtl/>
          <w:lang w:eastAsia="he-IL"/>
        </w:rPr>
        <w:t xml:space="preserve">תודה רבה, אדוני. מלבד ההסכמה </w:t>
      </w:r>
      <w:bookmarkStart w:id="1648" w:name="_ETM_Q11_735347"/>
      <w:bookmarkEnd w:id="1648"/>
      <w:r>
        <w:rPr>
          <w:rFonts w:hint="cs"/>
          <w:rtl/>
          <w:lang w:eastAsia="he-IL"/>
        </w:rPr>
        <w:t xml:space="preserve">שלי </w:t>
      </w:r>
      <w:r w:rsidR="00EB56A4">
        <w:rPr>
          <w:rFonts w:hint="cs"/>
          <w:rtl/>
          <w:lang w:eastAsia="he-IL"/>
        </w:rPr>
        <w:t xml:space="preserve">עם </w:t>
      </w:r>
      <w:r>
        <w:rPr>
          <w:rFonts w:hint="cs"/>
          <w:rtl/>
          <w:lang w:eastAsia="he-IL"/>
        </w:rPr>
        <w:t>קודמי</w:t>
      </w:r>
      <w:r w:rsidR="00EB56A4">
        <w:rPr>
          <w:rFonts w:hint="cs"/>
          <w:rtl/>
          <w:lang w:eastAsia="he-IL"/>
        </w:rPr>
        <w:t xml:space="preserve"> –</w:t>
      </w:r>
      <w:r>
        <w:rPr>
          <w:rFonts w:hint="cs"/>
          <w:rtl/>
          <w:lang w:eastAsia="he-IL"/>
        </w:rPr>
        <w:t xml:space="preserve"> הדברים על המונופול ועל המחיר ועל האחריות ועל העתיד</w:t>
      </w:r>
      <w:r w:rsidR="00EB56A4">
        <w:rPr>
          <w:rFonts w:hint="cs"/>
          <w:rtl/>
          <w:lang w:eastAsia="he-IL"/>
        </w:rPr>
        <w:t>,</w:t>
      </w:r>
      <w:r>
        <w:rPr>
          <w:rFonts w:hint="cs"/>
          <w:rtl/>
          <w:lang w:eastAsia="he-IL"/>
        </w:rPr>
        <w:t xml:space="preserve"> </w:t>
      </w:r>
      <w:bookmarkStart w:id="1649" w:name="_ETM_Q11_737120"/>
      <w:bookmarkEnd w:id="1649"/>
      <w:r>
        <w:rPr>
          <w:rFonts w:hint="cs"/>
          <w:rtl/>
          <w:lang w:eastAsia="he-IL"/>
        </w:rPr>
        <w:t>אני מסכים לכל הדברים</w:t>
      </w:r>
      <w:r w:rsidR="00EB56A4">
        <w:rPr>
          <w:rFonts w:hint="cs"/>
          <w:rtl/>
          <w:lang w:eastAsia="he-IL"/>
        </w:rPr>
        <w:t xml:space="preserve"> </w:t>
      </w:r>
      <w:r w:rsidR="00EB56A4">
        <w:rPr>
          <w:rFonts w:hint="eastAsia"/>
          <w:rtl/>
          <w:lang w:eastAsia="he-IL"/>
        </w:rPr>
        <w:t>–</w:t>
      </w:r>
      <w:r>
        <w:rPr>
          <w:rFonts w:hint="cs"/>
          <w:rtl/>
          <w:lang w:eastAsia="he-IL"/>
        </w:rPr>
        <w:t xml:space="preserve"> אני רוצה לשתף אותך, אדוני, </w:t>
      </w:r>
      <w:bookmarkStart w:id="1650" w:name="_ETM_Q11_746884"/>
      <w:bookmarkEnd w:id="1650"/>
      <w:r>
        <w:rPr>
          <w:rFonts w:hint="cs"/>
          <w:rtl/>
          <w:lang w:eastAsia="he-IL"/>
        </w:rPr>
        <w:t xml:space="preserve">בתחושה המאוד-קשה שיש לי: לא רק שראש הממשלה </w:t>
      </w:r>
      <w:bookmarkStart w:id="1651" w:name="_ETM_Q11_750155"/>
      <w:bookmarkEnd w:id="1651"/>
      <w:r>
        <w:rPr>
          <w:rFonts w:hint="cs"/>
          <w:rtl/>
          <w:lang w:eastAsia="he-IL"/>
        </w:rPr>
        <w:t xml:space="preserve">שלי עובד אצל תשובה, אלא </w:t>
      </w:r>
      <w:r>
        <w:rPr>
          <w:lang w:eastAsia="he-IL"/>
        </w:rPr>
        <w:t>by proxy</w:t>
      </w:r>
      <w:r>
        <w:rPr>
          <w:rFonts w:hint="cs"/>
          <w:rtl/>
          <w:lang w:eastAsia="he-IL"/>
        </w:rPr>
        <w:t xml:space="preserve">, באמצעות שליח, </w:t>
      </w:r>
      <w:bookmarkStart w:id="1652" w:name="_ETM_Q11_755477"/>
      <w:bookmarkEnd w:id="1652"/>
      <w:r>
        <w:rPr>
          <w:rFonts w:hint="cs"/>
          <w:rtl/>
          <w:lang w:eastAsia="he-IL"/>
        </w:rPr>
        <w:t xml:space="preserve">הוא גם הופך אותי להיות עובד אצל תשובה. וכך הגענו </w:t>
      </w:r>
      <w:bookmarkStart w:id="1653" w:name="_ETM_Q11_757315"/>
      <w:bookmarkEnd w:id="1653"/>
      <w:r>
        <w:rPr>
          <w:rFonts w:hint="cs"/>
          <w:rtl/>
          <w:lang w:eastAsia="he-IL"/>
        </w:rPr>
        <w:t>לדיון הזה היום. כבר מביך. יש גזירת שמים, כביכול, שממשל</w:t>
      </w:r>
      <w:bookmarkStart w:id="1654" w:name="_ETM_Q11_762161"/>
      <w:bookmarkEnd w:id="1654"/>
      <w:r>
        <w:rPr>
          <w:rFonts w:hint="cs"/>
          <w:rtl/>
          <w:lang w:eastAsia="he-IL"/>
        </w:rPr>
        <w:t xml:space="preserve">ה צריכה לעבוד אצל פרות הבשן הקדושות האלה, והאנשים חפרו: </w:t>
      </w:r>
      <w:bookmarkStart w:id="1655" w:name="_ETM_Q11_770972"/>
      <w:bookmarkEnd w:id="1655"/>
      <w:r>
        <w:rPr>
          <w:rFonts w:hint="cs"/>
          <w:rtl/>
          <w:lang w:eastAsia="he-IL"/>
        </w:rPr>
        <w:t xml:space="preserve">בואו נעשה סדר, והשקיעו כסף. ואם תיתן </w:t>
      </w:r>
      <w:r w:rsidR="00573E95">
        <w:rPr>
          <w:rFonts w:hint="cs"/>
          <w:rtl/>
          <w:lang w:eastAsia="he-IL"/>
        </w:rPr>
        <w:t xml:space="preserve">בתמורה </w:t>
      </w:r>
      <w:r>
        <w:rPr>
          <w:rFonts w:hint="cs"/>
          <w:rtl/>
          <w:lang w:eastAsia="he-IL"/>
        </w:rPr>
        <w:t xml:space="preserve">על כל שקל שהושקע, </w:t>
      </w:r>
      <w:bookmarkStart w:id="1656" w:name="_ETM_Q11_773197"/>
      <w:bookmarkEnd w:id="1656"/>
      <w:r>
        <w:rPr>
          <w:rFonts w:hint="cs"/>
          <w:rtl/>
          <w:lang w:eastAsia="he-IL"/>
        </w:rPr>
        <w:t xml:space="preserve">אדוני, 1,000 שקלים </w:t>
      </w:r>
      <w:r w:rsidR="0017475E">
        <w:rPr>
          <w:rFonts w:hint="eastAsia"/>
          <w:rtl/>
          <w:lang w:eastAsia="he-IL"/>
        </w:rPr>
        <w:t>–</w:t>
      </w:r>
      <w:r w:rsidR="0017475E">
        <w:rPr>
          <w:rFonts w:hint="cs"/>
          <w:rtl/>
          <w:lang w:eastAsia="he-IL"/>
        </w:rPr>
        <w:t xml:space="preserve"> </w:t>
      </w:r>
      <w:r>
        <w:rPr>
          <w:rFonts w:hint="cs"/>
          <w:rtl/>
          <w:lang w:eastAsia="he-IL"/>
        </w:rPr>
        <w:t>על כל שקל כזה</w:t>
      </w:r>
      <w:r w:rsidR="00573E95">
        <w:rPr>
          <w:rFonts w:hint="cs"/>
          <w:rtl/>
          <w:lang w:eastAsia="he-IL"/>
        </w:rPr>
        <w:t xml:space="preserve"> </w:t>
      </w:r>
      <w:r w:rsidR="0017475E">
        <w:rPr>
          <w:rFonts w:hint="cs"/>
          <w:rtl/>
          <w:lang w:eastAsia="he-IL"/>
        </w:rPr>
        <w:t>–</w:t>
      </w:r>
      <w:r>
        <w:rPr>
          <w:rFonts w:hint="cs"/>
          <w:rtl/>
          <w:lang w:eastAsia="he-IL"/>
        </w:rPr>
        <w:t xml:space="preserve"> אתה </w:t>
      </w:r>
      <w:bookmarkStart w:id="1657" w:name="_ETM_Q11_776793"/>
      <w:bookmarkEnd w:id="1657"/>
      <w:r>
        <w:rPr>
          <w:rFonts w:hint="cs"/>
          <w:rtl/>
          <w:lang w:eastAsia="he-IL"/>
        </w:rPr>
        <w:t xml:space="preserve">עדיין תצא נשכר יחסית למה שצפוי </w:t>
      </w:r>
      <w:bookmarkStart w:id="1658" w:name="_ETM_Q11_781632"/>
      <w:bookmarkEnd w:id="1658"/>
      <w:r>
        <w:rPr>
          <w:rFonts w:hint="cs"/>
          <w:rtl/>
          <w:lang w:eastAsia="he-IL"/>
        </w:rPr>
        <w:t>ועתיד לנו, בהתחשבות במחיר ובטווח הזמן ובשעבוד.</w:t>
      </w:r>
    </w:p>
    <w:p w:rsidR="00AF3DF3" w:rsidRDefault="00AF3DF3" w:rsidP="000400D7">
      <w:pPr>
        <w:rPr>
          <w:rFonts w:hint="cs"/>
          <w:rtl/>
          <w:lang w:eastAsia="he-IL"/>
        </w:rPr>
      </w:pPr>
      <w:bookmarkStart w:id="1659" w:name="_ETM_Q11_783281"/>
      <w:bookmarkEnd w:id="1659"/>
    </w:p>
    <w:p w:rsidR="00AF3DF3" w:rsidRDefault="00AF3DF3" w:rsidP="000400D7">
      <w:pPr>
        <w:rPr>
          <w:rFonts w:hint="cs"/>
          <w:rtl/>
        </w:rPr>
      </w:pPr>
      <w:bookmarkStart w:id="1660" w:name="_ETM_Q11_783567"/>
      <w:bookmarkStart w:id="1661" w:name="TOR_Q12"/>
      <w:bookmarkEnd w:id="1660"/>
      <w:bookmarkEnd w:id="1661"/>
      <w:r>
        <w:rPr>
          <w:rFonts w:hint="cs"/>
          <w:rtl/>
        </w:rPr>
        <w:t xml:space="preserve">אבל הבעיה המרכזית שלי כרגע היא בתרבות הפוליטית שמתקיימת </w:t>
      </w:r>
      <w:bookmarkStart w:id="1662" w:name="_ETM_Q12_191931"/>
      <w:bookmarkEnd w:id="1662"/>
      <w:r>
        <w:rPr>
          <w:rFonts w:hint="cs"/>
          <w:rtl/>
        </w:rPr>
        <w:t xml:space="preserve">כאן, והיא דומה לדיונים קודמים, שגם בהם היה חוסר הבנה </w:t>
      </w:r>
      <w:bookmarkStart w:id="1663" w:name="_ETM_Q12_193127"/>
      <w:bookmarkEnd w:id="1663"/>
      <w:r>
        <w:rPr>
          <w:rFonts w:hint="cs"/>
          <w:rtl/>
        </w:rPr>
        <w:t xml:space="preserve">של מה זה ציבורי ומהו ציבור. בכל הכבוד, אדוני השר, </w:t>
      </w:r>
      <w:bookmarkStart w:id="1664" w:name="_ETM_Q12_198629"/>
      <w:bookmarkEnd w:id="1664"/>
      <w:r>
        <w:rPr>
          <w:rFonts w:hint="cs"/>
          <w:rtl/>
        </w:rPr>
        <w:t>להיות</w:t>
      </w:r>
      <w:r w:rsidR="00E74E02">
        <w:rPr>
          <w:rFonts w:hint="cs"/>
          <w:rtl/>
        </w:rPr>
        <w:t xml:space="preserve"> </w:t>
      </w:r>
      <w:r>
        <w:rPr>
          <w:rFonts w:hint="cs"/>
          <w:rtl/>
        </w:rPr>
        <w:t>פטריוט זה לא כל הזמן להחזיק אדמות של</w:t>
      </w:r>
      <w:bookmarkStart w:id="1665" w:name="_ETM_Q12_203387"/>
      <w:bookmarkEnd w:id="1665"/>
      <w:r>
        <w:rPr>
          <w:rFonts w:hint="cs"/>
          <w:rtl/>
        </w:rPr>
        <w:t xml:space="preserve"> מישהו אחר, אלא זה לאחוז נכון במקורות הטבע שלך, </w:t>
      </w:r>
      <w:bookmarkStart w:id="1666" w:name="_ETM_Q12_210085"/>
      <w:bookmarkEnd w:id="1666"/>
      <w:r>
        <w:rPr>
          <w:rFonts w:hint="cs"/>
          <w:rtl/>
        </w:rPr>
        <w:t xml:space="preserve">במאגרי הטבע שלך. אין גזירת שמים על כך שצריך לבוא </w:t>
      </w:r>
      <w:bookmarkStart w:id="1667" w:name="_ETM_Q12_210446"/>
      <w:bookmarkEnd w:id="1667"/>
      <w:r>
        <w:rPr>
          <w:rFonts w:hint="cs"/>
          <w:rtl/>
        </w:rPr>
        <w:t xml:space="preserve">פריץ גדול ולעשות לך טובה. אתם לא יכולים להמשיך להתנהל </w:t>
      </w:r>
      <w:bookmarkStart w:id="1668" w:name="_ETM_Q12_219086"/>
      <w:bookmarkEnd w:id="1668"/>
      <w:r>
        <w:rPr>
          <w:rFonts w:hint="cs"/>
          <w:rtl/>
        </w:rPr>
        <w:t xml:space="preserve">כאילו אתם מלחכים את שפתי המפה של השולחן של </w:t>
      </w:r>
      <w:bookmarkStart w:id="1669" w:name="_ETM_Q12_224770"/>
      <w:bookmarkEnd w:id="1669"/>
      <w:r>
        <w:rPr>
          <w:rFonts w:hint="cs"/>
          <w:rtl/>
        </w:rPr>
        <w:t xml:space="preserve">הגביר שמריץ אתכם לכאן, וכך אתם מתנהלים כל הזמן: </w:t>
      </w:r>
      <w:bookmarkStart w:id="1670" w:name="_ETM_Q12_224960"/>
      <w:bookmarkEnd w:id="1670"/>
      <w:r>
        <w:rPr>
          <w:rFonts w:hint="cs"/>
          <w:rtl/>
        </w:rPr>
        <w:t>אוי ואבוי, אם הם לא יעשו את</w:t>
      </w:r>
      <w:bookmarkStart w:id="1671" w:name="_ETM_Q12_232663"/>
      <w:bookmarkEnd w:id="1671"/>
      <w:r>
        <w:rPr>
          <w:rFonts w:hint="cs"/>
          <w:rtl/>
        </w:rPr>
        <w:t xml:space="preserve"> זה. מדינה שעוסקת באטום, שיש לה טכנולוגיות </w:t>
      </w:r>
      <w:bookmarkStart w:id="1672" w:name="_ETM_Q12_235895"/>
      <w:bookmarkEnd w:id="1672"/>
      <w:r>
        <w:rPr>
          <w:rFonts w:hint="cs"/>
          <w:rtl/>
        </w:rPr>
        <w:t xml:space="preserve">גדולות, לא מבינה אולי מה זה שהיא צריכה להחזיק </w:t>
      </w:r>
      <w:bookmarkStart w:id="1673" w:name="_ETM_Q12_238243"/>
      <w:bookmarkEnd w:id="1673"/>
      <w:r>
        <w:rPr>
          <w:rFonts w:hint="cs"/>
          <w:rtl/>
        </w:rPr>
        <w:t xml:space="preserve">בידיים שלה את מקורות האנרגיה שלה? זה לא דובר? אין </w:t>
      </w:r>
      <w:bookmarkStart w:id="1674" w:name="_ETM_Q12_246910"/>
      <w:bookmarkEnd w:id="1674"/>
      <w:r>
        <w:rPr>
          <w:rFonts w:hint="cs"/>
          <w:rtl/>
        </w:rPr>
        <w:t xml:space="preserve">עיקרון כזה? </w:t>
      </w:r>
    </w:p>
    <w:p w:rsidR="00AF3DF3" w:rsidRDefault="00AF3DF3" w:rsidP="000400D7">
      <w:pPr>
        <w:rPr>
          <w:rFonts w:hint="cs"/>
          <w:rtl/>
        </w:rPr>
      </w:pPr>
    </w:p>
    <w:p w:rsidR="00AF3DF3" w:rsidRPr="002F2C68" w:rsidRDefault="00AF3DF3" w:rsidP="00F811BE">
      <w:pPr>
        <w:rPr>
          <w:rFonts w:hint="cs"/>
          <w:rtl/>
        </w:rPr>
      </w:pPr>
      <w:r>
        <w:rPr>
          <w:rFonts w:hint="cs"/>
          <w:rtl/>
        </w:rPr>
        <w:t xml:space="preserve">וזאת אולי הבעיה המרכזית באי-יכולת של הממשלה </w:t>
      </w:r>
      <w:bookmarkStart w:id="1675" w:name="_ETM_Q12_251306"/>
      <w:bookmarkEnd w:id="1675"/>
      <w:r>
        <w:rPr>
          <w:rFonts w:hint="cs"/>
          <w:rtl/>
        </w:rPr>
        <w:t>הזאת פעם אחרי פעם להבחין מהי טובת הציבור</w:t>
      </w:r>
      <w:bookmarkStart w:id="1676" w:name="_ETM_Q12_254958"/>
      <w:bookmarkEnd w:id="1676"/>
      <w:r>
        <w:rPr>
          <w:rFonts w:hint="cs"/>
          <w:rtl/>
        </w:rPr>
        <w:t xml:space="preserve">. טובת הציבור היא להעדיף את הרוב על פני </w:t>
      </w:r>
      <w:bookmarkStart w:id="1677" w:name="_ETM_Q12_257215"/>
      <w:bookmarkEnd w:id="1677"/>
      <w:r>
        <w:rPr>
          <w:rFonts w:hint="cs"/>
          <w:rtl/>
        </w:rPr>
        <w:t xml:space="preserve">המיעוט, וטובת הציבור היא לא למכור נכסי לאום לכל הממעיט </w:t>
      </w:r>
      <w:bookmarkStart w:id="1678" w:name="_ETM_Q12_260903"/>
      <w:bookmarkEnd w:id="1678"/>
      <w:r>
        <w:rPr>
          <w:rFonts w:hint="cs"/>
          <w:rtl/>
        </w:rPr>
        <w:t xml:space="preserve">במחיר, אדוני היושב-ראש; וטובת הציבור היא דאגה לטווח </w:t>
      </w:r>
      <w:r w:rsidR="005F4783">
        <w:rPr>
          <w:rFonts w:hint="cs"/>
          <w:rtl/>
        </w:rPr>
        <w:t>הא</w:t>
      </w:r>
      <w:r>
        <w:rPr>
          <w:rFonts w:hint="cs"/>
          <w:rtl/>
        </w:rPr>
        <w:t xml:space="preserve">רוך </w:t>
      </w:r>
      <w:bookmarkStart w:id="1679" w:name="_ETM_Q12_270485"/>
      <w:bookmarkEnd w:id="1679"/>
      <w:r>
        <w:rPr>
          <w:rFonts w:hint="cs"/>
          <w:rtl/>
        </w:rPr>
        <w:t xml:space="preserve">מתוך השקפה שהיא השקפה ביטוחית על הציבור. אז אני מבין </w:t>
      </w:r>
      <w:bookmarkStart w:id="1680" w:name="_ETM_Q12_274645"/>
      <w:bookmarkEnd w:id="1680"/>
      <w:r>
        <w:rPr>
          <w:rFonts w:hint="cs"/>
          <w:rtl/>
        </w:rPr>
        <w:t xml:space="preserve">את הפופוליזם המיידי הזה: בואו וניתן לעשירים, כי אם לא </w:t>
      </w:r>
      <w:bookmarkStart w:id="1681" w:name="_ETM_Q12_277930"/>
      <w:bookmarkEnd w:id="1681"/>
      <w:r>
        <w:rPr>
          <w:rFonts w:hint="cs"/>
          <w:rtl/>
        </w:rPr>
        <w:t>ניתן לעשירים הם לא ייתנו פירורים לעניים. החלוקה הזאת נמאסה.</w:t>
      </w:r>
      <w:r w:rsidR="00F811BE">
        <w:rPr>
          <w:rFonts w:hint="cs"/>
          <w:rtl/>
        </w:rPr>
        <w:t xml:space="preserve"> </w:t>
      </w:r>
      <w:bookmarkStart w:id="1682" w:name="_ETM_Q12_285686"/>
      <w:bookmarkStart w:id="1683" w:name="_ETM_Q12_286413"/>
      <w:bookmarkEnd w:id="1682"/>
      <w:bookmarkEnd w:id="1683"/>
      <w:r>
        <w:rPr>
          <w:rFonts w:hint="cs"/>
          <w:rtl/>
        </w:rPr>
        <w:t>כדאי.</w:t>
      </w:r>
      <w:bookmarkStart w:id="1684" w:name="_ETM_Q12_282481"/>
      <w:bookmarkEnd w:id="1684"/>
      <w:r>
        <w:rPr>
          <w:rFonts w:hint="eastAsia"/>
          <w:rtl/>
        </w:rPr>
        <w:t xml:space="preserve"> אומר השר</w:t>
      </w:r>
      <w:r>
        <w:rPr>
          <w:rFonts w:hint="cs"/>
          <w:rtl/>
        </w:rPr>
        <w:t>: לא יהיה כדאי. למי יהיה כדאי?</w:t>
      </w:r>
      <w:bookmarkStart w:id="1685" w:name="_ETM_Q12_290567"/>
      <w:bookmarkEnd w:id="1685"/>
      <w:r>
        <w:rPr>
          <w:rFonts w:hint="cs"/>
          <w:rtl/>
        </w:rPr>
        <w:t xml:space="preserve"> הרי מה שאותי מעניין זה שיהיה כדאי, בסופו </w:t>
      </w:r>
      <w:bookmarkStart w:id="1686" w:name="_ETM_Q12_290696"/>
      <w:bookmarkEnd w:id="1686"/>
      <w:r>
        <w:rPr>
          <w:rFonts w:hint="cs"/>
          <w:rtl/>
        </w:rPr>
        <w:t xml:space="preserve">של דבר, למדינת ישראל, כדי לקבל את התשואה הגבוהה ביותר, </w:t>
      </w:r>
      <w:bookmarkStart w:id="1687" w:name="_ETM_Q12_293456"/>
      <w:bookmarkEnd w:id="1687"/>
      <w:r>
        <w:rPr>
          <w:rFonts w:hint="cs"/>
          <w:rtl/>
        </w:rPr>
        <w:t xml:space="preserve">שמתבטאת בתשואה שמקבל כל אזרח. זה הכדאי. לא יודע </w:t>
      </w:r>
      <w:bookmarkStart w:id="1688" w:name="_ETM_Q12_298727"/>
      <w:bookmarkEnd w:id="1688"/>
      <w:r>
        <w:rPr>
          <w:rFonts w:hint="cs"/>
          <w:rtl/>
        </w:rPr>
        <w:t xml:space="preserve">על "נובל אנרג'י", לא יודע על תשובה. אני יודע שמה </w:t>
      </w:r>
      <w:bookmarkStart w:id="1689" w:name="_ETM_Q12_300709"/>
      <w:bookmarkEnd w:id="1689"/>
      <w:r>
        <w:rPr>
          <w:rFonts w:hint="cs"/>
          <w:rtl/>
        </w:rPr>
        <w:t>שכדאי, בסופו של דבר, לרוב</w:t>
      </w:r>
      <w:r w:rsidR="005F4783">
        <w:rPr>
          <w:rFonts w:hint="cs"/>
          <w:rtl/>
        </w:rPr>
        <w:t>-</w:t>
      </w:r>
      <w:r>
        <w:rPr>
          <w:rFonts w:hint="cs"/>
          <w:rtl/>
        </w:rPr>
        <w:t xml:space="preserve">רובו של הציבור הישראלי, </w:t>
      </w:r>
      <w:bookmarkStart w:id="1690" w:name="_ETM_Q12_308937"/>
      <w:bookmarkEnd w:id="1690"/>
      <w:r>
        <w:rPr>
          <w:rFonts w:hint="cs"/>
          <w:rtl/>
        </w:rPr>
        <w:t xml:space="preserve">זה להחזיק בידיו חלוקה ככל שניתן </w:t>
      </w:r>
      <w:r w:rsidR="00E74E02">
        <w:rPr>
          <w:rFonts w:hint="cs"/>
          <w:rtl/>
        </w:rPr>
        <w:t>– – –</w:t>
      </w:r>
    </w:p>
    <w:p w:rsidR="00AF3DF3" w:rsidRDefault="00AF3DF3" w:rsidP="000400D7">
      <w:pPr>
        <w:rPr>
          <w:rFonts w:hint="cs"/>
          <w:rtl/>
        </w:rPr>
      </w:pPr>
      <w:bookmarkStart w:id="1691" w:name="_ETM_Q12_173270"/>
      <w:bookmarkEnd w:id="1691"/>
    </w:p>
    <w:p w:rsidR="00AF3DF3" w:rsidRDefault="00AF3DF3" w:rsidP="000400D7">
      <w:pPr>
        <w:pStyle w:val="af0"/>
        <w:keepNext/>
        <w:rPr>
          <w:rFonts w:hint="cs"/>
          <w:rtl/>
        </w:rPr>
      </w:pPr>
      <w:bookmarkStart w:id="1692" w:name="_ETM_Q12_173509"/>
      <w:bookmarkEnd w:id="1692"/>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תודה.</w:t>
      </w:r>
    </w:p>
    <w:p w:rsidR="00AF3DF3" w:rsidRDefault="00AF3DF3" w:rsidP="000400D7">
      <w:pPr>
        <w:rPr>
          <w:rFonts w:hint="cs"/>
          <w:rtl/>
        </w:rPr>
      </w:pPr>
    </w:p>
    <w:p w:rsidR="00AF3DF3" w:rsidRDefault="00AF3DF3" w:rsidP="000400D7">
      <w:pPr>
        <w:pStyle w:val="-"/>
        <w:keepNext/>
        <w:rPr>
          <w:rtl/>
        </w:rPr>
      </w:pPr>
      <w:r>
        <w:rPr>
          <w:rtl/>
        </w:rPr>
        <w:t>אילן גילאון (מרצ):</w:t>
      </w:r>
    </w:p>
    <w:p w:rsidR="00AF3DF3" w:rsidRDefault="00AF3DF3" w:rsidP="00580BAF">
      <w:pPr>
        <w:rPr>
          <w:rFonts w:hint="cs"/>
          <w:rtl/>
          <w:lang w:eastAsia="he-IL"/>
        </w:rPr>
      </w:pPr>
    </w:p>
    <w:p w:rsidR="00AF3DF3" w:rsidRDefault="00AF3DF3" w:rsidP="007E7A00">
      <w:pPr>
        <w:rPr>
          <w:rFonts w:hint="cs"/>
          <w:rtl/>
          <w:lang w:eastAsia="he-IL"/>
        </w:rPr>
      </w:pPr>
      <w:r>
        <w:rPr>
          <w:rFonts w:hint="cs"/>
          <w:rtl/>
          <w:lang w:eastAsia="he-IL"/>
        </w:rPr>
        <w:t xml:space="preserve">אני מסיים, </w:t>
      </w:r>
      <w:bookmarkStart w:id="1693" w:name="_ETM_Q12_313418"/>
      <w:bookmarkEnd w:id="1693"/>
      <w:r>
        <w:rPr>
          <w:rFonts w:hint="cs"/>
          <w:rtl/>
          <w:lang w:eastAsia="he-IL"/>
        </w:rPr>
        <w:t xml:space="preserve">אדוני, משפט אחרון באמת. </w:t>
      </w:r>
      <w:bookmarkStart w:id="1694" w:name="_ETM_Q12_317263"/>
      <w:bookmarkStart w:id="1695" w:name="_ETM_Q12_317282"/>
      <w:bookmarkEnd w:id="1694"/>
      <w:bookmarkEnd w:id="1695"/>
      <w:r>
        <w:rPr>
          <w:rFonts w:hint="cs"/>
          <w:rtl/>
          <w:lang w:eastAsia="he-IL"/>
        </w:rPr>
        <w:t>לכן</w:t>
      </w:r>
      <w:r w:rsidR="00F811BE">
        <w:rPr>
          <w:rFonts w:hint="cs"/>
          <w:rtl/>
          <w:lang w:eastAsia="he-IL"/>
        </w:rPr>
        <w:t>,</w:t>
      </w:r>
      <w:r>
        <w:rPr>
          <w:rFonts w:hint="cs"/>
          <w:rtl/>
          <w:lang w:eastAsia="he-IL"/>
        </w:rPr>
        <w:t xml:space="preserve"> אתם יודעים</w:t>
      </w:r>
      <w:r w:rsidR="007E7A00">
        <w:rPr>
          <w:rFonts w:hint="cs"/>
          <w:rtl/>
          <w:lang w:eastAsia="he-IL"/>
        </w:rPr>
        <w:t>,</w:t>
      </w:r>
      <w:r>
        <w:rPr>
          <w:rFonts w:hint="cs"/>
          <w:rtl/>
          <w:lang w:eastAsia="he-IL"/>
        </w:rPr>
        <w:t xml:space="preserve"> </w:t>
      </w:r>
      <w:bookmarkStart w:id="1696" w:name="_ETM_Q12_314903"/>
      <w:bookmarkEnd w:id="1696"/>
      <w:r>
        <w:rPr>
          <w:rFonts w:hint="cs"/>
          <w:rtl/>
          <w:lang w:eastAsia="he-IL"/>
        </w:rPr>
        <w:t>מה שמפריע לי יותר מכל דבר אחר, מהמחיר</w:t>
      </w:r>
      <w:r w:rsidR="005F4783">
        <w:rPr>
          <w:rFonts w:hint="cs"/>
          <w:rtl/>
          <w:lang w:eastAsia="he-IL"/>
        </w:rPr>
        <w:t>,</w:t>
      </w:r>
      <w:r>
        <w:rPr>
          <w:rFonts w:hint="cs"/>
          <w:rtl/>
          <w:lang w:eastAsia="he-IL"/>
        </w:rPr>
        <w:t xml:space="preserve"> זה </w:t>
      </w:r>
      <w:bookmarkStart w:id="1697" w:name="_ETM_Q12_316805"/>
      <w:bookmarkEnd w:id="1697"/>
      <w:r>
        <w:rPr>
          <w:rFonts w:hint="cs"/>
          <w:rtl/>
          <w:lang w:eastAsia="he-IL"/>
        </w:rPr>
        <w:t xml:space="preserve">תרבות רפובליקת הבננות הזאת, שלא מבינה מה זה נכס ציבורי, </w:t>
      </w:r>
      <w:bookmarkStart w:id="1698" w:name="_ETM_Q12_326436"/>
      <w:bookmarkEnd w:id="1698"/>
      <w:r>
        <w:rPr>
          <w:rFonts w:hint="cs"/>
          <w:rtl/>
          <w:lang w:eastAsia="he-IL"/>
        </w:rPr>
        <w:t>מה זה דיור ציבורי, מה זה שידור ציבורי</w:t>
      </w:r>
      <w:bookmarkStart w:id="1699" w:name="_ETM_Q12_330415"/>
      <w:bookmarkEnd w:id="1699"/>
      <w:r>
        <w:rPr>
          <w:rFonts w:hint="cs"/>
          <w:rtl/>
          <w:lang w:eastAsia="he-IL"/>
        </w:rPr>
        <w:t xml:space="preserve">; לא מבינה מה זה ציבורי, והיא עובדת </w:t>
      </w:r>
      <w:bookmarkStart w:id="1700" w:name="_ETM_Q12_333126"/>
      <w:bookmarkEnd w:id="1700"/>
      <w:r>
        <w:rPr>
          <w:rFonts w:hint="cs"/>
          <w:rtl/>
          <w:lang w:eastAsia="he-IL"/>
        </w:rPr>
        <w:t>בש</w:t>
      </w:r>
      <w:r w:rsidR="007E7A00">
        <w:rPr>
          <w:rFonts w:hint="cs"/>
          <w:rtl/>
          <w:lang w:eastAsia="he-IL"/>
        </w:rPr>
        <w:t>יר</w:t>
      </w:r>
      <w:r>
        <w:rPr>
          <w:rFonts w:hint="cs"/>
          <w:rtl/>
          <w:lang w:eastAsia="he-IL"/>
        </w:rPr>
        <w:t xml:space="preserve">ותם של פריצים, וגבירים, ועשירים, ואחרים. זה יהיה העדפת </w:t>
      </w:r>
      <w:bookmarkStart w:id="1701" w:name="_ETM_Q12_337029"/>
      <w:bookmarkEnd w:id="1701"/>
      <w:r>
        <w:rPr>
          <w:rFonts w:hint="cs"/>
          <w:rtl/>
          <w:lang w:eastAsia="he-IL"/>
        </w:rPr>
        <w:t>טובת הציבור, אדוני.</w:t>
      </w:r>
    </w:p>
    <w:p w:rsidR="00AF3DF3" w:rsidRDefault="00AF3DF3" w:rsidP="000400D7">
      <w:pPr>
        <w:rPr>
          <w:rFonts w:hint="cs"/>
          <w:rtl/>
          <w:lang w:eastAsia="he-IL"/>
        </w:rPr>
      </w:pPr>
      <w:bookmarkStart w:id="1702" w:name="_ETM_Q12_311162"/>
      <w:bookmarkEnd w:id="1702"/>
    </w:p>
    <w:p w:rsidR="00AF3DF3" w:rsidRDefault="00AF3DF3" w:rsidP="000400D7">
      <w:pPr>
        <w:pStyle w:val="af0"/>
        <w:keepNext/>
        <w:rPr>
          <w:rFonts w:hint="cs"/>
          <w:rtl/>
        </w:rPr>
      </w:pPr>
      <w:bookmarkStart w:id="1703" w:name="_ETM_Q12_311415"/>
      <w:bookmarkEnd w:id="1703"/>
      <w:r>
        <w:rPr>
          <w:rtl/>
        </w:rPr>
        <w:t>היו"ר יצחק וקנין:</w:t>
      </w:r>
    </w:p>
    <w:p w:rsidR="00AF3DF3" w:rsidRDefault="00AF3DF3" w:rsidP="00580BAF">
      <w:pPr>
        <w:rPr>
          <w:rFonts w:hint="cs"/>
          <w:rtl/>
          <w:lang w:eastAsia="he-IL"/>
        </w:rPr>
      </w:pPr>
    </w:p>
    <w:p w:rsidR="00AF3DF3" w:rsidRDefault="00AF3DF3" w:rsidP="00F811BE">
      <w:pPr>
        <w:rPr>
          <w:rFonts w:hint="cs"/>
          <w:rtl/>
          <w:lang w:eastAsia="he-IL"/>
        </w:rPr>
      </w:pPr>
      <w:r>
        <w:rPr>
          <w:rFonts w:hint="cs"/>
          <w:rtl/>
          <w:lang w:eastAsia="he-IL"/>
        </w:rPr>
        <w:t>תודה לחבר הכנסת אילן גילאון.</w:t>
      </w:r>
      <w:bookmarkStart w:id="1704" w:name="_ETM_Q12_340637"/>
      <w:bookmarkStart w:id="1705" w:name="_ETM_Q12_340885"/>
      <w:bookmarkEnd w:id="1704"/>
      <w:bookmarkEnd w:id="1705"/>
      <w:r>
        <w:rPr>
          <w:rFonts w:hint="cs"/>
          <w:rtl/>
          <w:lang w:eastAsia="he-IL"/>
        </w:rPr>
        <w:t xml:space="preserve"> תעלה חברת הכנסת זהבה </w:t>
      </w:r>
      <w:bookmarkStart w:id="1706" w:name="_ETM_Q12_343917"/>
      <w:bookmarkEnd w:id="1706"/>
      <w:r>
        <w:rPr>
          <w:rFonts w:hint="cs"/>
          <w:rtl/>
          <w:lang w:eastAsia="he-IL"/>
        </w:rPr>
        <w:t>גלאון, שהתחלפה עם תמר זנדברג.</w:t>
      </w:r>
    </w:p>
    <w:p w:rsidR="00AF3DF3" w:rsidRDefault="00AF3DF3" w:rsidP="000400D7">
      <w:pPr>
        <w:rPr>
          <w:rFonts w:hint="cs"/>
          <w:rtl/>
          <w:lang w:eastAsia="he-IL"/>
        </w:rPr>
      </w:pPr>
      <w:bookmarkStart w:id="1707" w:name="_ETM_Q12_347255"/>
      <w:bookmarkEnd w:id="1707"/>
    </w:p>
    <w:p w:rsidR="00AF3DF3" w:rsidRDefault="00AF3DF3" w:rsidP="000400D7">
      <w:pPr>
        <w:pStyle w:val="af"/>
        <w:keepNext/>
        <w:rPr>
          <w:rFonts w:hint="cs"/>
          <w:rtl/>
        </w:rPr>
      </w:pPr>
      <w:bookmarkStart w:id="1708" w:name="_ETM_Q12_347744"/>
      <w:bookmarkEnd w:id="1708"/>
      <w:r>
        <w:rPr>
          <w:rtl/>
        </w:rPr>
        <w:t>זהבה גלאון (מרצ):</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יפה מאוד, אילן. מצוין.</w:t>
      </w:r>
    </w:p>
    <w:p w:rsidR="00AF3DF3" w:rsidRDefault="00AF3DF3" w:rsidP="000400D7">
      <w:pPr>
        <w:rPr>
          <w:rFonts w:hint="cs"/>
          <w:rtl/>
          <w:lang w:eastAsia="he-IL"/>
        </w:rPr>
      </w:pPr>
      <w:bookmarkStart w:id="1709" w:name="_ETM_Q12_348345"/>
      <w:bookmarkEnd w:id="1709"/>
    </w:p>
    <w:p w:rsidR="00AF3DF3" w:rsidRDefault="00AF3DF3" w:rsidP="000400D7">
      <w:pPr>
        <w:pStyle w:val="af0"/>
        <w:keepNext/>
        <w:rPr>
          <w:rFonts w:hint="cs"/>
          <w:rtl/>
        </w:rPr>
      </w:pPr>
      <w:bookmarkStart w:id="1710" w:name="_ETM_Q12_348591"/>
      <w:bookmarkEnd w:id="1710"/>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תודה. לרשותך </w:t>
      </w:r>
      <w:bookmarkStart w:id="1711" w:name="_ETM_Q12_353191"/>
      <w:bookmarkEnd w:id="1711"/>
      <w:r>
        <w:rPr>
          <w:rFonts w:hint="cs"/>
          <w:rtl/>
          <w:lang w:eastAsia="he-IL"/>
        </w:rPr>
        <w:t>שלוש דקות.</w:t>
      </w:r>
    </w:p>
    <w:p w:rsidR="00AF3DF3" w:rsidRDefault="00AF3DF3" w:rsidP="000400D7">
      <w:pPr>
        <w:rPr>
          <w:rFonts w:hint="cs"/>
          <w:rtl/>
          <w:lang w:eastAsia="he-IL"/>
        </w:rPr>
      </w:pPr>
      <w:bookmarkStart w:id="1712" w:name="_ETM_Q12_355026"/>
      <w:bookmarkEnd w:id="1712"/>
    </w:p>
    <w:p w:rsidR="00AF3DF3" w:rsidRDefault="00AF3DF3" w:rsidP="000400D7">
      <w:pPr>
        <w:pStyle w:val="a"/>
        <w:keepNext/>
        <w:rPr>
          <w:rtl/>
        </w:rPr>
      </w:pPr>
      <w:bookmarkStart w:id="1713" w:name="_ETM_Q12_355513"/>
      <w:bookmarkStart w:id="1714" w:name="_Toc429423259"/>
      <w:bookmarkStart w:id="1715" w:name="_Toc429423334"/>
      <w:bookmarkStart w:id="1716" w:name="_Toc429423408"/>
      <w:bookmarkStart w:id="1717" w:name="_Toc429424194"/>
      <w:bookmarkStart w:id="1718" w:name="_Toc429424266"/>
      <w:bookmarkStart w:id="1719" w:name="_Toc429424352"/>
      <w:bookmarkStart w:id="1720" w:name="_Toc437263369"/>
      <w:bookmarkStart w:id="1721" w:name="_Toc437433305"/>
      <w:bookmarkStart w:id="1722" w:name="_Toc441488135"/>
      <w:bookmarkEnd w:id="1713"/>
      <w:r>
        <w:rPr>
          <w:rtl/>
        </w:rPr>
        <w:t>זהבה גלאון (מרצ):</w:t>
      </w:r>
      <w:bookmarkEnd w:id="1714"/>
      <w:bookmarkEnd w:id="1715"/>
      <w:bookmarkEnd w:id="1716"/>
      <w:bookmarkEnd w:id="1717"/>
      <w:bookmarkEnd w:id="1718"/>
      <w:bookmarkEnd w:id="1719"/>
      <w:bookmarkEnd w:id="1720"/>
      <w:bookmarkEnd w:id="1721"/>
      <w:bookmarkEnd w:id="1722"/>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 –</w:t>
      </w:r>
    </w:p>
    <w:p w:rsidR="00AF3DF3" w:rsidRDefault="00AF3DF3" w:rsidP="000400D7">
      <w:pPr>
        <w:rPr>
          <w:rFonts w:hint="cs"/>
          <w:rtl/>
          <w:lang w:eastAsia="he-IL"/>
        </w:rPr>
      </w:pPr>
      <w:bookmarkStart w:id="1723" w:name="_ETM_Q12_356755"/>
      <w:bookmarkEnd w:id="1723"/>
    </w:p>
    <w:p w:rsidR="00AF3DF3" w:rsidRDefault="00AF3DF3" w:rsidP="000400D7">
      <w:pPr>
        <w:pStyle w:val="af0"/>
        <w:keepNext/>
        <w:rPr>
          <w:rFonts w:hint="cs"/>
          <w:rtl/>
        </w:rPr>
      </w:pPr>
      <w:bookmarkStart w:id="1724" w:name="_ETM_Q12_357004"/>
      <w:bookmarkEnd w:id="1724"/>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אקח לך את הזמן של ההורדה.</w:t>
      </w:r>
    </w:p>
    <w:p w:rsidR="00AF3DF3" w:rsidRDefault="00AF3DF3" w:rsidP="000400D7">
      <w:pPr>
        <w:rPr>
          <w:rFonts w:hint="cs"/>
          <w:rtl/>
          <w:lang w:eastAsia="he-IL"/>
        </w:rPr>
      </w:pPr>
      <w:bookmarkStart w:id="1725" w:name="_ETM_Q12_361412"/>
      <w:bookmarkEnd w:id="1725"/>
    </w:p>
    <w:p w:rsidR="00AF3DF3" w:rsidRDefault="00AF3DF3" w:rsidP="000400D7">
      <w:pPr>
        <w:pStyle w:val="-"/>
        <w:keepNext/>
        <w:rPr>
          <w:rFonts w:hint="cs"/>
          <w:rtl/>
        </w:rPr>
      </w:pPr>
      <w:bookmarkStart w:id="1726" w:name="_ETM_Q12_361659"/>
      <w:bookmarkEnd w:id="1726"/>
      <w:r>
        <w:rPr>
          <w:rtl/>
        </w:rPr>
        <w:t>זהבה גלאון (מרצ):</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 –</w:t>
      </w:r>
      <w:r w:rsidR="00AF3DF3">
        <w:rPr>
          <w:rFonts w:hint="cs"/>
          <w:rtl/>
          <w:lang w:eastAsia="he-IL"/>
        </w:rPr>
        <w:t xml:space="preserve"> בקושי ראיתי את אילן.</w:t>
      </w:r>
    </w:p>
    <w:p w:rsidR="00AF3DF3" w:rsidRDefault="00AF3DF3" w:rsidP="000400D7">
      <w:pPr>
        <w:rPr>
          <w:rFonts w:hint="cs"/>
          <w:rtl/>
          <w:lang w:eastAsia="he-IL"/>
        </w:rPr>
      </w:pPr>
      <w:bookmarkStart w:id="1727" w:name="_ETM_Q12_360286"/>
      <w:bookmarkEnd w:id="1727"/>
    </w:p>
    <w:p w:rsidR="00AF3DF3" w:rsidRDefault="00AF3DF3" w:rsidP="000400D7">
      <w:pPr>
        <w:pStyle w:val="af0"/>
        <w:keepNext/>
        <w:rPr>
          <w:rFonts w:hint="cs"/>
          <w:rtl/>
        </w:rPr>
      </w:pPr>
      <w:bookmarkStart w:id="1728" w:name="_ETM_Q12_360539"/>
      <w:bookmarkEnd w:id="1728"/>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אני אוסיף לך את עשר </w:t>
      </w:r>
      <w:bookmarkStart w:id="1729" w:name="_ETM_Q12_360780"/>
      <w:bookmarkEnd w:id="1729"/>
      <w:r>
        <w:rPr>
          <w:rFonts w:hint="cs"/>
          <w:rtl/>
          <w:lang w:eastAsia="he-IL"/>
        </w:rPr>
        <w:t>השניות.</w:t>
      </w:r>
    </w:p>
    <w:p w:rsidR="00AF3DF3" w:rsidRDefault="00AF3DF3" w:rsidP="000400D7">
      <w:pPr>
        <w:rPr>
          <w:rFonts w:hint="cs"/>
          <w:rtl/>
          <w:lang w:eastAsia="he-IL"/>
        </w:rPr>
      </w:pPr>
      <w:bookmarkStart w:id="1730" w:name="_ETM_Q12_361501"/>
      <w:bookmarkEnd w:id="1730"/>
    </w:p>
    <w:p w:rsidR="00AF3DF3" w:rsidRDefault="00AF3DF3" w:rsidP="000400D7">
      <w:pPr>
        <w:pStyle w:val="-"/>
        <w:keepNext/>
        <w:rPr>
          <w:rFonts w:hint="cs"/>
          <w:rtl/>
        </w:rPr>
      </w:pPr>
      <w:bookmarkStart w:id="1731" w:name="_ETM_Q12_361750"/>
      <w:bookmarkEnd w:id="1731"/>
      <w:r>
        <w:rPr>
          <w:rtl/>
        </w:rPr>
        <w:t>זהבה גלאון (מרצ):</w:t>
      </w:r>
    </w:p>
    <w:p w:rsidR="00AF3DF3" w:rsidRDefault="00AF3DF3" w:rsidP="00580BAF">
      <w:pPr>
        <w:rPr>
          <w:rFonts w:hint="cs"/>
          <w:rtl/>
          <w:lang w:eastAsia="he-IL"/>
        </w:rPr>
      </w:pPr>
    </w:p>
    <w:p w:rsidR="00AF3DF3" w:rsidRDefault="00AF3DF3" w:rsidP="00F811BE">
      <w:pPr>
        <w:rPr>
          <w:rFonts w:hint="cs"/>
          <w:rtl/>
          <w:lang w:eastAsia="he-IL"/>
        </w:rPr>
      </w:pPr>
      <w:r>
        <w:rPr>
          <w:rFonts w:hint="cs"/>
          <w:rtl/>
          <w:lang w:eastAsia="he-IL"/>
        </w:rPr>
        <w:t>אדוני היושב-ראש, תודה</w:t>
      </w:r>
      <w:r w:rsidR="00F811BE">
        <w:rPr>
          <w:rFonts w:hint="cs"/>
          <w:rtl/>
          <w:lang w:eastAsia="he-IL"/>
        </w:rPr>
        <w:t xml:space="preserve">, אני מעריכה את זה, </w:t>
      </w:r>
      <w:bookmarkStart w:id="1732" w:name="_ETM_Q12_366270"/>
      <w:bookmarkStart w:id="1733" w:name="_ETM_Q12_366529"/>
      <w:bookmarkEnd w:id="1732"/>
      <w:bookmarkEnd w:id="1733"/>
      <w:r>
        <w:rPr>
          <w:rFonts w:hint="cs"/>
          <w:rtl/>
          <w:lang w:eastAsia="he-IL"/>
        </w:rPr>
        <w:t xml:space="preserve">חברי חברי הכנסת, שמענו </w:t>
      </w:r>
      <w:bookmarkStart w:id="1734" w:name="_ETM_Q12_365438"/>
      <w:bookmarkEnd w:id="1734"/>
      <w:r>
        <w:rPr>
          <w:rFonts w:hint="cs"/>
          <w:rtl/>
          <w:lang w:eastAsia="he-IL"/>
        </w:rPr>
        <w:t xml:space="preserve">את השר שטייניץ עומד כאן ומנסה להסביר לנו באותות ובמופתים </w:t>
      </w:r>
      <w:bookmarkStart w:id="1735" w:name="_ETM_Q12_374807"/>
      <w:bookmarkEnd w:id="1735"/>
      <w:r>
        <w:rPr>
          <w:rFonts w:hint="cs"/>
          <w:rtl/>
          <w:lang w:eastAsia="he-IL"/>
        </w:rPr>
        <w:t xml:space="preserve">איזה מתווה מצוין הביאו לנו לכאן. זה גדול מהפוליטיקה, </w:t>
      </w:r>
      <w:bookmarkStart w:id="1736" w:name="_ETM_Q12_377443"/>
      <w:bookmarkEnd w:id="1736"/>
      <w:r>
        <w:rPr>
          <w:rFonts w:hint="cs"/>
          <w:rtl/>
          <w:lang w:eastAsia="he-IL"/>
        </w:rPr>
        <w:t>הוא אמר, מה אתם – במ</w:t>
      </w:r>
      <w:r w:rsidR="008250D8">
        <w:rPr>
          <w:rFonts w:hint="cs"/>
          <w:rtl/>
          <w:lang w:eastAsia="he-IL"/>
        </w:rPr>
        <w:t>י</w:t>
      </w:r>
      <w:r>
        <w:rPr>
          <w:rFonts w:hint="cs"/>
          <w:rtl/>
          <w:lang w:eastAsia="he-IL"/>
        </w:rPr>
        <w:t xml:space="preserve">לים אחרות, ואני נותנת לזה </w:t>
      </w:r>
      <w:bookmarkStart w:id="1737" w:name="_ETM_Q12_381709"/>
      <w:bookmarkEnd w:id="1737"/>
      <w:r>
        <w:rPr>
          <w:rFonts w:hint="cs"/>
          <w:rtl/>
          <w:lang w:eastAsia="he-IL"/>
        </w:rPr>
        <w:t xml:space="preserve">פרשנות – אתם, חברי הכנסת, מתעסקים בפוליטיקה קטנה? אנחנו, הממשלה, </w:t>
      </w:r>
      <w:bookmarkStart w:id="1738" w:name="_ETM_Q12_390656"/>
      <w:bookmarkEnd w:id="1738"/>
      <w:r>
        <w:rPr>
          <w:rFonts w:hint="cs"/>
          <w:rtl/>
          <w:lang w:eastAsia="he-IL"/>
        </w:rPr>
        <w:t xml:space="preserve">רואים את טובת הציבור לנגד עינינו. צאו מזה, במה אתם </w:t>
      </w:r>
      <w:bookmarkStart w:id="1739" w:name="_ETM_Q12_392538"/>
      <w:bookmarkEnd w:id="1739"/>
      <w:r>
        <w:rPr>
          <w:rFonts w:hint="cs"/>
          <w:rtl/>
          <w:lang w:eastAsia="he-IL"/>
        </w:rPr>
        <w:t>מתעסקים, חברי חברי הכנסת?</w:t>
      </w:r>
      <w:bookmarkStart w:id="1740" w:name="_ETM_Q12_397130"/>
      <w:bookmarkStart w:id="1741" w:name="_ETM_Q12_397449"/>
      <w:bookmarkEnd w:id="1740"/>
      <w:bookmarkEnd w:id="1741"/>
      <w:r w:rsidR="00F811BE">
        <w:rPr>
          <w:rFonts w:hint="cs"/>
          <w:rtl/>
          <w:lang w:eastAsia="he-IL"/>
        </w:rPr>
        <w:t xml:space="preserve"> </w:t>
      </w:r>
      <w:r>
        <w:rPr>
          <w:rFonts w:hint="cs"/>
          <w:rtl/>
          <w:lang w:eastAsia="he-IL"/>
        </w:rPr>
        <w:t xml:space="preserve">אני אומרת לך, אדוני היושב-ראש, המתווה הזה </w:t>
      </w:r>
      <w:bookmarkStart w:id="1742" w:name="_ETM_Q12_398774"/>
      <w:bookmarkEnd w:id="1742"/>
      <w:r>
        <w:rPr>
          <w:rFonts w:hint="cs"/>
          <w:rtl/>
          <w:lang w:eastAsia="he-IL"/>
        </w:rPr>
        <w:t xml:space="preserve">הוא רע למדינת ישראל. הוא לא מקיים כלום ממה שהוא </w:t>
      </w:r>
      <w:bookmarkStart w:id="1743" w:name="_ETM_Q12_398314"/>
      <w:bookmarkEnd w:id="1743"/>
      <w:r>
        <w:rPr>
          <w:rFonts w:hint="cs"/>
          <w:rtl/>
          <w:lang w:eastAsia="he-IL"/>
        </w:rPr>
        <w:t xml:space="preserve">הבטיח – לא את פירוק המונופול, לא את </w:t>
      </w:r>
      <w:bookmarkStart w:id="1744" w:name="_ETM_Q12_402617"/>
      <w:bookmarkEnd w:id="1744"/>
      <w:r>
        <w:rPr>
          <w:rFonts w:hint="cs"/>
          <w:rtl/>
          <w:lang w:eastAsia="he-IL"/>
        </w:rPr>
        <w:t xml:space="preserve">הורדת המחירים, לא את המאבק ביוקר המחיה, לא את </w:t>
      </w:r>
      <w:bookmarkStart w:id="1745" w:name="_ETM_Q12_408644"/>
      <w:bookmarkEnd w:id="1745"/>
      <w:r>
        <w:rPr>
          <w:rFonts w:hint="cs"/>
          <w:rtl/>
          <w:lang w:eastAsia="he-IL"/>
        </w:rPr>
        <w:t xml:space="preserve">הביטחון האנרגטי של מדינת ישראל, וגם לא את פיתוח שדות </w:t>
      </w:r>
      <w:bookmarkStart w:id="1746" w:name="_ETM_Q12_415300"/>
      <w:bookmarkEnd w:id="1746"/>
      <w:r>
        <w:rPr>
          <w:rFonts w:hint="cs"/>
          <w:rtl/>
          <w:lang w:eastAsia="he-IL"/>
        </w:rPr>
        <w:t>הגז.</w:t>
      </w:r>
    </w:p>
    <w:p w:rsidR="00AF3DF3" w:rsidRDefault="00AF3DF3" w:rsidP="000400D7">
      <w:pPr>
        <w:rPr>
          <w:rFonts w:hint="cs"/>
          <w:rtl/>
          <w:lang w:eastAsia="he-IL"/>
        </w:rPr>
      </w:pPr>
      <w:bookmarkStart w:id="1747" w:name="_ETM_Q12_411380"/>
      <w:bookmarkEnd w:id="1747"/>
    </w:p>
    <w:p w:rsidR="00AF3DF3" w:rsidRDefault="00AF3DF3" w:rsidP="006A46FF">
      <w:pPr>
        <w:rPr>
          <w:rFonts w:hint="cs"/>
          <w:rtl/>
          <w:lang w:eastAsia="he-IL"/>
        </w:rPr>
      </w:pPr>
      <w:bookmarkStart w:id="1748" w:name="_ETM_Q12_411916"/>
      <w:bookmarkEnd w:id="1748"/>
      <w:r>
        <w:rPr>
          <w:rFonts w:hint="cs"/>
          <w:rtl/>
          <w:lang w:eastAsia="he-IL"/>
        </w:rPr>
        <w:t xml:space="preserve">חברי חברי הכנסת, זה מתווה קרוע – גרוע; גם קרוע – </w:t>
      </w:r>
      <w:bookmarkStart w:id="1749" w:name="_ETM_Q12_416221"/>
      <w:bookmarkEnd w:id="1749"/>
      <w:r>
        <w:rPr>
          <w:rFonts w:hint="cs"/>
          <w:rtl/>
          <w:lang w:eastAsia="he-IL"/>
        </w:rPr>
        <w:t xml:space="preserve">שכובל את המשק למונופול אימתני, שאף אחד שהתחרות בשוק הגז </w:t>
      </w:r>
      <w:bookmarkStart w:id="1750" w:name="_ETM_Q12_421344"/>
      <w:bookmarkEnd w:id="1750"/>
      <w:r>
        <w:rPr>
          <w:rFonts w:hint="cs"/>
          <w:rtl/>
          <w:lang w:eastAsia="he-IL"/>
        </w:rPr>
        <w:t xml:space="preserve">או המחיר שהציבור ישלם חשובים לו לא היה תומך בו. </w:t>
      </w:r>
      <w:bookmarkStart w:id="1751" w:name="_ETM_Q12_427897"/>
      <w:bookmarkEnd w:id="1751"/>
      <w:r>
        <w:rPr>
          <w:rFonts w:hint="cs"/>
          <w:rtl/>
          <w:lang w:eastAsia="he-IL"/>
        </w:rPr>
        <w:t xml:space="preserve">אומר לנו השר שטייניץ, ואני מצטטת: חברות בין-לאומיות יחזרו לחפש </w:t>
      </w:r>
      <w:bookmarkStart w:id="1752" w:name="_ETM_Q12_435013"/>
      <w:bookmarkEnd w:id="1752"/>
      <w:r>
        <w:rPr>
          <w:rFonts w:hint="cs"/>
          <w:rtl/>
          <w:lang w:eastAsia="he-IL"/>
        </w:rPr>
        <w:t xml:space="preserve">כאן גז. נו, באמת. זה מתווה שלא יביא שום תחרות, </w:t>
      </w:r>
      <w:bookmarkStart w:id="1753" w:name="_ETM_Q12_439827"/>
      <w:bookmarkEnd w:id="1753"/>
      <w:r>
        <w:rPr>
          <w:rFonts w:hint="cs"/>
          <w:rtl/>
          <w:lang w:eastAsia="he-IL"/>
        </w:rPr>
        <w:t>לא יבטיח את הפיתוח של "לוו</w:t>
      </w:r>
      <w:r w:rsidR="006A46FF">
        <w:rPr>
          <w:rFonts w:hint="cs"/>
          <w:rtl/>
          <w:lang w:eastAsia="he-IL"/>
        </w:rPr>
        <w:t>י</w:t>
      </w:r>
      <w:r>
        <w:rPr>
          <w:rFonts w:hint="cs"/>
          <w:rtl/>
          <w:lang w:eastAsia="he-IL"/>
        </w:rPr>
        <w:t xml:space="preserve">יתן". </w:t>
      </w:r>
      <w:r w:rsidR="006A46FF">
        <w:rPr>
          <w:rFonts w:hint="cs"/>
          <w:rtl/>
          <w:lang w:eastAsia="he-IL"/>
        </w:rPr>
        <w:t>ו</w:t>
      </w:r>
      <w:r>
        <w:rPr>
          <w:rFonts w:hint="cs"/>
          <w:rtl/>
          <w:lang w:eastAsia="he-IL"/>
        </w:rPr>
        <w:t xml:space="preserve">שמענו אומנם את ההסברים </w:t>
      </w:r>
      <w:bookmarkStart w:id="1754" w:name="_ETM_Q12_440641"/>
      <w:bookmarkEnd w:id="1754"/>
      <w:r>
        <w:rPr>
          <w:rFonts w:hint="cs"/>
          <w:rtl/>
          <w:lang w:eastAsia="he-IL"/>
        </w:rPr>
        <w:t xml:space="preserve">של השר שטייניץ על מה שקרה במצרים. אחרי </w:t>
      </w:r>
      <w:bookmarkStart w:id="1755" w:name="_ETM_Q12_447595"/>
      <w:bookmarkEnd w:id="1755"/>
      <w:r>
        <w:rPr>
          <w:rFonts w:hint="cs"/>
          <w:rtl/>
          <w:lang w:eastAsia="he-IL"/>
        </w:rPr>
        <w:t xml:space="preserve">התגלית המצרית הזאת זה נראה כמו חלום רחוק שלא יגביל </w:t>
      </w:r>
      <w:bookmarkStart w:id="1756" w:name="_ETM_Q12_452007"/>
      <w:bookmarkEnd w:id="1756"/>
      <w:r>
        <w:rPr>
          <w:rFonts w:hint="cs"/>
          <w:rtl/>
          <w:lang w:eastAsia="he-IL"/>
        </w:rPr>
        <w:t xml:space="preserve">את המחירים המונופוליסטיים שכולנו הולכים לשלם על חשמל ועל מוצרים </w:t>
      </w:r>
      <w:bookmarkStart w:id="1757" w:name="_ETM_Q12_458083"/>
      <w:bookmarkEnd w:id="1757"/>
      <w:r>
        <w:rPr>
          <w:rFonts w:hint="cs"/>
          <w:rtl/>
          <w:lang w:eastAsia="he-IL"/>
        </w:rPr>
        <w:t>נוספים.</w:t>
      </w:r>
    </w:p>
    <w:p w:rsidR="00AF3DF3" w:rsidRDefault="00AF3DF3" w:rsidP="000400D7">
      <w:pPr>
        <w:rPr>
          <w:rFonts w:hint="cs"/>
          <w:rtl/>
          <w:lang w:eastAsia="he-IL"/>
        </w:rPr>
      </w:pPr>
      <w:bookmarkStart w:id="1758" w:name="_ETM_Q12_459417"/>
      <w:bookmarkEnd w:id="1758"/>
    </w:p>
    <w:p w:rsidR="00AF3DF3" w:rsidRDefault="00AF3DF3" w:rsidP="00694A89">
      <w:pPr>
        <w:rPr>
          <w:rFonts w:hint="cs"/>
          <w:rtl/>
          <w:lang w:eastAsia="he-IL"/>
        </w:rPr>
      </w:pPr>
      <w:r>
        <w:rPr>
          <w:rFonts w:hint="cs"/>
          <w:rtl/>
          <w:lang w:eastAsia="he-IL"/>
        </w:rPr>
        <w:t>א</w:t>
      </w:r>
      <w:bookmarkStart w:id="1759" w:name="_ETM_Q12_459802"/>
      <w:bookmarkEnd w:id="1759"/>
      <w:r>
        <w:rPr>
          <w:rFonts w:hint="cs"/>
          <w:rtl/>
          <w:lang w:eastAsia="he-IL"/>
        </w:rPr>
        <w:t xml:space="preserve">בל אני רוצה לשים דגש בדברי, חברי חברי הכנסת, על </w:t>
      </w:r>
      <w:bookmarkStart w:id="1760" w:name="_ETM_Q12_463346"/>
      <w:bookmarkEnd w:id="1760"/>
      <w:r>
        <w:rPr>
          <w:rFonts w:hint="cs"/>
          <w:rtl/>
          <w:lang w:eastAsia="he-IL"/>
        </w:rPr>
        <w:t xml:space="preserve">נקודה אחת מעבר למשמעויות הכלכליות של המתווה </w:t>
      </w:r>
      <w:r>
        <w:rPr>
          <w:rFonts w:hint="eastAsia"/>
          <w:rtl/>
          <w:lang w:eastAsia="he-IL"/>
        </w:rPr>
        <w:t>– העובדה ש</w:t>
      </w:r>
      <w:r>
        <w:rPr>
          <w:rFonts w:hint="cs"/>
          <w:rtl/>
          <w:lang w:eastAsia="he-IL"/>
        </w:rPr>
        <w:t xml:space="preserve">המתווה הזה שאנחנו מצביעים עליו מאיים על הדמוקרטיה הישראלית, לא </w:t>
      </w:r>
      <w:bookmarkStart w:id="1761" w:name="_ETM_Q12_471517"/>
      <w:bookmarkEnd w:id="1761"/>
      <w:r>
        <w:rPr>
          <w:rFonts w:hint="cs"/>
          <w:rtl/>
          <w:lang w:eastAsia="he-IL"/>
        </w:rPr>
        <w:t xml:space="preserve">פחות ולא יותר. הוא מציע להפקיד </w:t>
      </w:r>
      <w:r w:rsidR="00222E27">
        <w:rPr>
          <w:rFonts w:hint="cs"/>
          <w:rtl/>
          <w:lang w:eastAsia="he-IL"/>
        </w:rPr>
        <w:t>בידי</w:t>
      </w:r>
      <w:r>
        <w:rPr>
          <w:rFonts w:hint="cs"/>
          <w:rtl/>
          <w:lang w:eastAsia="he-IL"/>
        </w:rPr>
        <w:t xml:space="preserve"> המונופול של יצחק </w:t>
      </w:r>
      <w:bookmarkStart w:id="1762" w:name="_ETM_Q12_474268"/>
      <w:bookmarkEnd w:id="1762"/>
      <w:r>
        <w:rPr>
          <w:rFonts w:hint="cs"/>
          <w:rtl/>
          <w:lang w:eastAsia="he-IL"/>
        </w:rPr>
        <w:t xml:space="preserve">תשובה ו"נובל אנרג'י" משאבי טבע, </w:t>
      </w:r>
      <w:bookmarkStart w:id="1763" w:name="_ETM_Q12_483891"/>
      <w:bookmarkEnd w:id="1763"/>
      <w:r>
        <w:rPr>
          <w:rFonts w:hint="cs"/>
          <w:rtl/>
          <w:lang w:eastAsia="he-IL"/>
        </w:rPr>
        <w:t xml:space="preserve">משאב טבע חיוני ומרכזי, </w:t>
      </w:r>
      <w:r w:rsidR="00694A89">
        <w:rPr>
          <w:rFonts w:hint="cs"/>
          <w:rtl/>
          <w:lang w:eastAsia="he-IL"/>
        </w:rPr>
        <w:t>ש</w:t>
      </w:r>
      <w:r>
        <w:rPr>
          <w:rFonts w:hint="cs"/>
          <w:rtl/>
          <w:lang w:eastAsia="he-IL"/>
        </w:rPr>
        <w:t xml:space="preserve">יאפשר להם לשלוט על </w:t>
      </w:r>
      <w:bookmarkStart w:id="1764" w:name="_ETM_Q12_485606"/>
      <w:bookmarkEnd w:id="1764"/>
      <w:r>
        <w:rPr>
          <w:rFonts w:hint="cs"/>
          <w:rtl/>
          <w:lang w:eastAsia="he-IL"/>
        </w:rPr>
        <w:t xml:space="preserve">השלטר לא רק בגז אלא בכל תהליכי קבלת ההחלטות של </w:t>
      </w:r>
      <w:bookmarkStart w:id="1765" w:name="_ETM_Q12_488730"/>
      <w:bookmarkEnd w:id="1765"/>
      <w:r>
        <w:rPr>
          <w:rFonts w:hint="cs"/>
          <w:rtl/>
          <w:lang w:eastAsia="he-IL"/>
        </w:rPr>
        <w:t>המדינה. האנשים האלה ישלטו על שוק התקשורת</w:t>
      </w:r>
      <w:r w:rsidR="00694A89">
        <w:rPr>
          <w:rFonts w:hint="cs"/>
          <w:rtl/>
          <w:lang w:eastAsia="he-IL"/>
        </w:rPr>
        <w:t>,</w:t>
      </w:r>
      <w:r>
        <w:rPr>
          <w:rFonts w:hint="cs"/>
          <w:rtl/>
          <w:lang w:eastAsia="he-IL"/>
        </w:rPr>
        <w:t xml:space="preserve"> הם יקבעו לנו </w:t>
      </w:r>
      <w:bookmarkStart w:id="1766" w:name="_ETM_Q12_498185"/>
      <w:bookmarkEnd w:id="1766"/>
      <w:r>
        <w:rPr>
          <w:rFonts w:hint="cs"/>
          <w:rtl/>
          <w:lang w:eastAsia="he-IL"/>
        </w:rPr>
        <w:t xml:space="preserve">מה יהיה כאן, על מה נחשוב. ואם חשבתם שעד עכשיו </w:t>
      </w:r>
      <w:bookmarkStart w:id="1767" w:name="_ETM_Q12_497784"/>
      <w:bookmarkEnd w:id="1767"/>
      <w:r>
        <w:rPr>
          <w:rFonts w:hint="cs"/>
          <w:rtl/>
          <w:lang w:eastAsia="he-IL"/>
        </w:rPr>
        <w:t>מה שראינו, ההתנהלות של ראש הממשלה מול המונופול</w:t>
      </w:r>
      <w:bookmarkStart w:id="1768" w:name="_ETM_Q12_505260"/>
      <w:bookmarkEnd w:id="1768"/>
      <w:r>
        <w:rPr>
          <w:rFonts w:hint="cs"/>
          <w:rtl/>
          <w:lang w:eastAsia="he-IL"/>
        </w:rPr>
        <w:t xml:space="preserve">, מול תשובה ובעלי "נובל אנרג'י", הוא התנהלות מתרפסת, חכו </w:t>
      </w:r>
      <w:bookmarkStart w:id="1769" w:name="_ETM_Q12_508723"/>
      <w:bookmarkEnd w:id="1769"/>
      <w:r w:rsidR="002D7ACD">
        <w:rPr>
          <w:rFonts w:hint="cs"/>
          <w:rtl/>
          <w:lang w:eastAsia="he-IL"/>
        </w:rPr>
        <w:t>ל</w:t>
      </w:r>
      <w:r>
        <w:rPr>
          <w:rFonts w:hint="cs"/>
          <w:rtl/>
          <w:lang w:eastAsia="he-IL"/>
        </w:rPr>
        <w:t xml:space="preserve">מה </w:t>
      </w:r>
      <w:r w:rsidR="002D7ACD">
        <w:rPr>
          <w:rFonts w:hint="cs"/>
          <w:rtl/>
          <w:lang w:eastAsia="he-IL"/>
        </w:rPr>
        <w:t>ש</w:t>
      </w:r>
      <w:r>
        <w:rPr>
          <w:rFonts w:hint="cs"/>
          <w:rtl/>
          <w:lang w:eastAsia="he-IL"/>
        </w:rPr>
        <w:t>יהיה כאן כשתקום אוליגרכיית הגז הישראלי</w:t>
      </w:r>
      <w:r w:rsidR="00694A89">
        <w:rPr>
          <w:rFonts w:hint="cs"/>
          <w:rtl/>
          <w:lang w:eastAsia="he-IL"/>
        </w:rPr>
        <w:t>,</w:t>
      </w:r>
      <w:r>
        <w:rPr>
          <w:rFonts w:hint="cs"/>
          <w:rtl/>
          <w:lang w:eastAsia="he-IL"/>
        </w:rPr>
        <w:t xml:space="preserve"> חכו מה יהיה </w:t>
      </w:r>
      <w:bookmarkStart w:id="1770" w:name="_ETM_Q12_516214"/>
      <w:bookmarkEnd w:id="1770"/>
      <w:r>
        <w:rPr>
          <w:rFonts w:hint="cs"/>
          <w:rtl/>
          <w:lang w:eastAsia="he-IL"/>
        </w:rPr>
        <w:t>כאן מבחינה דמוקרטית</w:t>
      </w:r>
      <w:r w:rsidR="00694A89">
        <w:rPr>
          <w:rFonts w:hint="cs"/>
          <w:rtl/>
          <w:lang w:eastAsia="he-IL"/>
        </w:rPr>
        <w:t>,</w:t>
      </w:r>
      <w:r>
        <w:rPr>
          <w:rFonts w:hint="cs"/>
          <w:rtl/>
          <w:lang w:eastAsia="he-IL"/>
        </w:rPr>
        <w:t xml:space="preserve"> חכו איך זה ישפיע עלינו.</w:t>
      </w:r>
    </w:p>
    <w:p w:rsidR="00AF3DF3" w:rsidRDefault="00AF3DF3" w:rsidP="000400D7">
      <w:pPr>
        <w:rPr>
          <w:rFonts w:hint="cs"/>
          <w:rtl/>
          <w:lang w:eastAsia="he-IL"/>
        </w:rPr>
      </w:pPr>
      <w:bookmarkStart w:id="1771" w:name="_ETM_Q12_516197"/>
      <w:bookmarkEnd w:id="1771"/>
    </w:p>
    <w:p w:rsidR="00AF3DF3" w:rsidRDefault="00AF3DF3" w:rsidP="00694A89">
      <w:pPr>
        <w:rPr>
          <w:rFonts w:hint="cs"/>
          <w:rtl/>
          <w:lang w:eastAsia="he-IL"/>
        </w:rPr>
      </w:pPr>
      <w:r>
        <w:rPr>
          <w:rFonts w:hint="cs"/>
          <w:rtl/>
          <w:lang w:eastAsia="he-IL"/>
        </w:rPr>
        <w:t>ת</w:t>
      </w:r>
      <w:bookmarkStart w:id="1772" w:name="_ETM_Q12_516625"/>
      <w:bookmarkEnd w:id="1772"/>
      <w:r>
        <w:rPr>
          <w:rFonts w:hint="cs"/>
          <w:rtl/>
          <w:lang w:eastAsia="he-IL"/>
        </w:rPr>
        <w:t xml:space="preserve">ראו </w:t>
      </w:r>
      <w:bookmarkStart w:id="1773" w:name="_ETM_Q12_516993"/>
      <w:bookmarkEnd w:id="1773"/>
      <w:r>
        <w:rPr>
          <w:rFonts w:hint="cs"/>
          <w:rtl/>
          <w:lang w:eastAsia="he-IL"/>
        </w:rPr>
        <w:t>מה ניסו למכור לנו רק לפני שבוע</w:t>
      </w:r>
      <w:r w:rsidR="00694A89">
        <w:rPr>
          <w:rFonts w:hint="cs"/>
          <w:rtl/>
          <w:lang w:eastAsia="he-IL"/>
        </w:rPr>
        <w:t>;</w:t>
      </w:r>
      <w:r>
        <w:rPr>
          <w:rFonts w:hint="cs"/>
          <w:rtl/>
          <w:lang w:eastAsia="he-IL"/>
        </w:rPr>
        <w:t xml:space="preserve"> אמרו לנו שהגז </w:t>
      </w:r>
      <w:bookmarkStart w:id="1774" w:name="_ETM_Q12_525323"/>
      <w:bookmarkEnd w:id="1774"/>
      <w:r>
        <w:rPr>
          <w:rFonts w:hint="cs"/>
          <w:rtl/>
          <w:lang w:eastAsia="he-IL"/>
        </w:rPr>
        <w:t xml:space="preserve">יישאר באדמה, ויש איזו בהילות וצרכים ביטחוניים ומדיניים לייצא בהקדם, וחייבים לייצא למצרים. ופתאום התגלית הזאת שמטה את כל </w:t>
      </w:r>
      <w:bookmarkStart w:id="1775" w:name="_ETM_Q12_535849"/>
      <w:bookmarkEnd w:id="1775"/>
      <w:r>
        <w:rPr>
          <w:rFonts w:hint="cs"/>
          <w:rtl/>
          <w:lang w:eastAsia="he-IL"/>
        </w:rPr>
        <w:t xml:space="preserve">הטיעונים האלה מתחת לרגליים של ראש הממשלה. אבל ראש הממשלה </w:t>
      </w:r>
      <w:bookmarkStart w:id="1776" w:name="_ETM_Q12_540258"/>
      <w:bookmarkEnd w:id="1776"/>
      <w:r>
        <w:rPr>
          <w:rFonts w:hint="cs"/>
          <w:rtl/>
          <w:lang w:eastAsia="he-IL"/>
        </w:rPr>
        <w:t xml:space="preserve">לא מתנדנד; במקום לשנות כיוון, במקום לעשות שינוי כיוון, הוא </w:t>
      </w:r>
      <w:bookmarkStart w:id="1777" w:name="_ETM_Q12_545164"/>
      <w:bookmarkEnd w:id="1777"/>
      <w:r>
        <w:rPr>
          <w:rFonts w:hint="cs"/>
          <w:rtl/>
          <w:lang w:eastAsia="he-IL"/>
        </w:rPr>
        <w:t xml:space="preserve">לא עוצר, הוא לא מחשב מסלול חדש. ממשיכים להסביר לנו </w:t>
      </w:r>
      <w:bookmarkStart w:id="1778" w:name="_ETM_Q12_548700"/>
      <w:bookmarkEnd w:id="1778"/>
      <w:r>
        <w:rPr>
          <w:rFonts w:hint="cs"/>
          <w:rtl/>
          <w:lang w:eastAsia="he-IL"/>
        </w:rPr>
        <w:t xml:space="preserve">כאן עכשיו שחשוב לפתח </w:t>
      </w:r>
      <w:r w:rsidR="00E74E02">
        <w:rPr>
          <w:rFonts w:hint="cs"/>
          <w:rtl/>
          <w:lang w:eastAsia="he-IL"/>
        </w:rPr>
        <w:t>– – –</w:t>
      </w:r>
    </w:p>
    <w:p w:rsidR="00AF3DF3" w:rsidRDefault="00AF3DF3" w:rsidP="000400D7">
      <w:pPr>
        <w:rPr>
          <w:rFonts w:hint="cs"/>
          <w:rtl/>
          <w:lang w:eastAsia="he-IL"/>
        </w:rPr>
      </w:pPr>
      <w:bookmarkStart w:id="1779" w:name="_ETM_Q12_546730"/>
      <w:bookmarkEnd w:id="1779"/>
    </w:p>
    <w:p w:rsidR="00AF3DF3" w:rsidRDefault="00AF3DF3" w:rsidP="000400D7">
      <w:pPr>
        <w:pStyle w:val="af0"/>
        <w:keepNext/>
        <w:rPr>
          <w:rFonts w:hint="cs"/>
          <w:rtl/>
        </w:rPr>
      </w:pPr>
      <w:bookmarkStart w:id="1780" w:name="_ETM_Q12_546971"/>
      <w:bookmarkEnd w:id="1780"/>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תודה.</w:t>
      </w:r>
    </w:p>
    <w:p w:rsidR="00AF3DF3" w:rsidRDefault="00AF3DF3" w:rsidP="000400D7">
      <w:pPr>
        <w:rPr>
          <w:rFonts w:hint="cs"/>
          <w:rtl/>
          <w:lang w:eastAsia="he-IL"/>
        </w:rPr>
      </w:pPr>
      <w:bookmarkStart w:id="1781" w:name="_ETM_Q12_548354"/>
      <w:bookmarkEnd w:id="1781"/>
    </w:p>
    <w:p w:rsidR="00AF3DF3" w:rsidRDefault="00AF3DF3" w:rsidP="000400D7">
      <w:pPr>
        <w:pStyle w:val="-"/>
        <w:keepNext/>
        <w:rPr>
          <w:rFonts w:hint="cs"/>
          <w:rtl/>
        </w:rPr>
      </w:pPr>
      <w:bookmarkStart w:id="1782" w:name="_ETM_Q12_548841"/>
      <w:bookmarkEnd w:id="1782"/>
      <w:r>
        <w:rPr>
          <w:rtl/>
        </w:rPr>
        <w:t>זהבה גלאון (מרצ):</w:t>
      </w:r>
    </w:p>
    <w:p w:rsidR="00AF3DF3" w:rsidRDefault="00AF3DF3" w:rsidP="00580BAF">
      <w:pPr>
        <w:rPr>
          <w:rFonts w:hint="cs"/>
          <w:rtl/>
          <w:lang w:eastAsia="he-IL"/>
        </w:rPr>
      </w:pPr>
    </w:p>
    <w:p w:rsidR="00236BBD" w:rsidRDefault="00AF3DF3" w:rsidP="00474ACB">
      <w:pPr>
        <w:rPr>
          <w:rFonts w:hint="cs"/>
          <w:rtl/>
          <w:lang w:eastAsia="he-IL"/>
        </w:rPr>
      </w:pPr>
      <w:r>
        <w:rPr>
          <w:rFonts w:hint="cs"/>
          <w:rtl/>
          <w:lang w:eastAsia="he-IL"/>
        </w:rPr>
        <w:t xml:space="preserve">אדוני, תן לי, </w:t>
      </w:r>
      <w:bookmarkStart w:id="1783" w:name="_ETM_Q12_551982"/>
      <w:bookmarkEnd w:id="1783"/>
      <w:r>
        <w:rPr>
          <w:rFonts w:hint="cs"/>
          <w:rtl/>
          <w:lang w:eastAsia="he-IL"/>
        </w:rPr>
        <w:t xml:space="preserve">אני באמצע המשפט. אני עולה, אז אתה – הופ. </w:t>
      </w:r>
      <w:bookmarkStart w:id="1784" w:name="_ETM_Q12_554766"/>
      <w:bookmarkEnd w:id="1784"/>
      <w:r>
        <w:rPr>
          <w:rFonts w:hint="cs"/>
          <w:rtl/>
          <w:lang w:eastAsia="he-IL"/>
        </w:rPr>
        <w:t>שנייה אני מסיימת.</w:t>
      </w:r>
      <w:r w:rsidR="00474ACB">
        <w:rPr>
          <w:rFonts w:hint="cs"/>
          <w:rtl/>
          <w:lang w:eastAsia="he-IL"/>
        </w:rPr>
        <w:t xml:space="preserve"> </w:t>
      </w:r>
      <w:bookmarkStart w:id="1785" w:name="_ETM_Q12_555579"/>
      <w:bookmarkStart w:id="1786" w:name="_ETM_Q12_555833"/>
      <w:bookmarkEnd w:id="1785"/>
      <w:bookmarkEnd w:id="1786"/>
    </w:p>
    <w:p w:rsidR="00236BBD" w:rsidRDefault="00236BBD" w:rsidP="00474ACB">
      <w:pPr>
        <w:rPr>
          <w:rFonts w:hint="cs"/>
          <w:rtl/>
          <w:lang w:eastAsia="he-IL"/>
        </w:rPr>
      </w:pPr>
    </w:p>
    <w:p w:rsidR="00AF3DF3" w:rsidRDefault="00AF3DF3" w:rsidP="00236BBD">
      <w:pPr>
        <w:rPr>
          <w:rFonts w:hint="cs"/>
          <w:rtl/>
          <w:lang w:eastAsia="he-IL"/>
        </w:rPr>
      </w:pPr>
      <w:r>
        <w:rPr>
          <w:rFonts w:hint="cs"/>
          <w:rtl/>
          <w:lang w:eastAsia="he-IL"/>
        </w:rPr>
        <w:t xml:space="preserve">מסבירים לנו שחשוב להמשיך לפתח כי </w:t>
      </w:r>
      <w:bookmarkStart w:id="1787" w:name="_ETM_Q12_555053"/>
      <w:bookmarkEnd w:id="1787"/>
      <w:r>
        <w:rPr>
          <w:rFonts w:hint="cs"/>
          <w:rtl/>
          <w:lang w:eastAsia="he-IL"/>
        </w:rPr>
        <w:t xml:space="preserve">אנחנו נרצה למכור גז למצרים, נצטרך למכור גז למצרים, </w:t>
      </w:r>
      <w:bookmarkStart w:id="1788" w:name="_ETM_Q12_561974"/>
      <w:bookmarkEnd w:id="1788"/>
      <w:r>
        <w:rPr>
          <w:rFonts w:hint="cs"/>
          <w:rtl/>
          <w:lang w:eastAsia="he-IL"/>
        </w:rPr>
        <w:t>כי הם יצטרכו.</w:t>
      </w:r>
      <w:bookmarkStart w:id="1789" w:name="_ETM_Q12_565809"/>
      <w:bookmarkStart w:id="1790" w:name="_ETM_Q12_566068"/>
      <w:bookmarkEnd w:id="1789"/>
      <w:bookmarkEnd w:id="1790"/>
      <w:r w:rsidR="00236BBD">
        <w:rPr>
          <w:rFonts w:hint="cs"/>
          <w:rtl/>
          <w:lang w:eastAsia="he-IL"/>
        </w:rPr>
        <w:t xml:space="preserve"> </w:t>
      </w:r>
      <w:r>
        <w:rPr>
          <w:rFonts w:hint="cs"/>
          <w:rtl/>
          <w:lang w:eastAsia="he-IL"/>
        </w:rPr>
        <w:t>אני רוצה לסיים, אדוני, ולהגיד</w:t>
      </w:r>
      <w:r w:rsidR="00236BBD">
        <w:rPr>
          <w:rFonts w:hint="cs"/>
          <w:rtl/>
          <w:lang w:eastAsia="he-IL"/>
        </w:rPr>
        <w:t>:</w:t>
      </w:r>
      <w:r>
        <w:rPr>
          <w:rFonts w:hint="cs"/>
          <w:rtl/>
          <w:lang w:eastAsia="he-IL"/>
        </w:rPr>
        <w:t xml:space="preserve"> שאלה </w:t>
      </w:r>
      <w:bookmarkStart w:id="1791" w:name="_ETM_Q12_567800"/>
      <w:bookmarkEnd w:id="1791"/>
      <w:r>
        <w:rPr>
          <w:rFonts w:hint="cs"/>
          <w:rtl/>
          <w:lang w:eastAsia="he-IL"/>
        </w:rPr>
        <w:t xml:space="preserve">חברת הכנסת יחימוביץ את השר שטייניץ – וזו באמת הזדמנות, </w:t>
      </w:r>
      <w:bookmarkStart w:id="1792" w:name="_ETM_Q12_567330"/>
      <w:bookmarkEnd w:id="1792"/>
      <w:r>
        <w:rPr>
          <w:rFonts w:hint="cs"/>
          <w:rtl/>
          <w:lang w:eastAsia="he-IL"/>
        </w:rPr>
        <w:t xml:space="preserve">חברתי חברת הכנסת יחימוביץ, לברך אותך על המאבק שלך במשך </w:t>
      </w:r>
      <w:bookmarkStart w:id="1793" w:name="_ETM_Q12_573647"/>
      <w:bookmarkEnd w:id="1793"/>
      <w:r>
        <w:rPr>
          <w:rFonts w:hint="cs"/>
          <w:rtl/>
          <w:lang w:eastAsia="he-IL"/>
        </w:rPr>
        <w:t>כל השנים על העניין הזה</w:t>
      </w:r>
      <w:bookmarkStart w:id="1794" w:name="_ETM_Q12_571826"/>
      <w:bookmarkEnd w:id="1794"/>
      <w:r>
        <w:rPr>
          <w:rFonts w:hint="cs"/>
          <w:rtl/>
          <w:lang w:eastAsia="he-IL"/>
        </w:rPr>
        <w:t xml:space="preserve">. שאלה – אני רוצה לעשות עלייך ניואנס, אם אפשר. באמת, אני חושבת שמגיע לך – שאלת את השר שטייניץ: האם </w:t>
      </w:r>
      <w:bookmarkStart w:id="1795" w:name="_ETM_Q12_578423"/>
      <w:bookmarkEnd w:id="1795"/>
      <w:r>
        <w:rPr>
          <w:rFonts w:hint="cs"/>
          <w:rtl/>
          <w:lang w:eastAsia="he-IL"/>
        </w:rPr>
        <w:t>יכול להיות שהיה כאן מחדל? לא ידעתם? הציגו לכם בקב</w:t>
      </w:r>
      <w:bookmarkStart w:id="1796" w:name="_ETM_Q12_584247"/>
      <w:bookmarkEnd w:id="1796"/>
      <w:r>
        <w:rPr>
          <w:rFonts w:hint="cs"/>
          <w:rtl/>
          <w:lang w:eastAsia="he-IL"/>
        </w:rPr>
        <w:t xml:space="preserve">ינט, אמרו לכם </w:t>
      </w:r>
      <w:r w:rsidR="00474ACB">
        <w:rPr>
          <w:rFonts w:hint="eastAsia"/>
          <w:rtl/>
          <w:lang w:eastAsia="he-IL"/>
        </w:rPr>
        <w:t>–</w:t>
      </w:r>
      <w:r w:rsidR="00474ACB">
        <w:rPr>
          <w:rFonts w:hint="cs"/>
          <w:rtl/>
          <w:lang w:eastAsia="he-IL"/>
        </w:rPr>
        <w:t xml:space="preserve"> </w:t>
      </w:r>
      <w:r>
        <w:rPr>
          <w:rFonts w:hint="cs"/>
          <w:rtl/>
          <w:lang w:eastAsia="he-IL"/>
        </w:rPr>
        <w:t>שיקולים ביטחוניים</w:t>
      </w:r>
      <w:r w:rsidR="00474ACB">
        <w:rPr>
          <w:rFonts w:hint="cs"/>
          <w:rtl/>
          <w:lang w:eastAsia="he-IL"/>
        </w:rPr>
        <w:t>;</w:t>
      </w:r>
      <w:r>
        <w:rPr>
          <w:rFonts w:hint="cs"/>
          <w:rtl/>
          <w:lang w:eastAsia="he-IL"/>
        </w:rPr>
        <w:t xml:space="preserve"> רוצים להעביר את הסמכויות של </w:t>
      </w:r>
      <w:bookmarkStart w:id="1797" w:name="_ETM_Q12_584872"/>
      <w:bookmarkEnd w:id="1797"/>
      <w:r>
        <w:rPr>
          <w:rFonts w:hint="cs"/>
          <w:rtl/>
          <w:lang w:eastAsia="he-IL"/>
        </w:rPr>
        <w:t>הממונה כדי לאפשר לממשלה מהר מהר מהר. אמרת: אולי היה כאן מחדל</w:t>
      </w:r>
      <w:r w:rsidR="00236BBD">
        <w:rPr>
          <w:rFonts w:hint="cs"/>
          <w:rtl/>
          <w:lang w:eastAsia="he-IL"/>
        </w:rPr>
        <w:t>?</w:t>
      </w:r>
      <w:r>
        <w:rPr>
          <w:rFonts w:hint="cs"/>
          <w:rtl/>
          <w:lang w:eastAsia="he-IL"/>
        </w:rPr>
        <w:t xml:space="preserve"> </w:t>
      </w:r>
      <w:bookmarkStart w:id="1798" w:name="_ETM_Q12_593129"/>
      <w:bookmarkEnd w:id="1798"/>
      <w:r>
        <w:rPr>
          <w:rFonts w:hint="cs"/>
          <w:rtl/>
          <w:lang w:eastAsia="he-IL"/>
        </w:rPr>
        <w:t xml:space="preserve">ואני שואלת, חברי חברי הכנסת: ואולי היה כאן זדון? מה, </w:t>
      </w:r>
      <w:bookmarkStart w:id="1799" w:name="_ETM_Q12_597805"/>
      <w:bookmarkEnd w:id="1799"/>
      <w:r>
        <w:rPr>
          <w:rFonts w:hint="cs"/>
          <w:rtl/>
          <w:lang w:eastAsia="he-IL"/>
        </w:rPr>
        <w:t>לא ידעו שחופרים במצרים, החברה האיטלקית?</w:t>
      </w:r>
    </w:p>
    <w:p w:rsidR="00AF3DF3" w:rsidRDefault="00AF3DF3" w:rsidP="000400D7">
      <w:pPr>
        <w:rPr>
          <w:rFonts w:hint="cs"/>
          <w:rtl/>
          <w:lang w:eastAsia="he-IL"/>
        </w:rPr>
      </w:pPr>
      <w:bookmarkStart w:id="1800" w:name="_ETM_Q12_600119"/>
      <w:bookmarkEnd w:id="1800"/>
    </w:p>
    <w:p w:rsidR="00AF3DF3" w:rsidRDefault="00AF3DF3" w:rsidP="000400D7">
      <w:pPr>
        <w:pStyle w:val="af0"/>
        <w:keepNext/>
        <w:rPr>
          <w:rFonts w:hint="cs"/>
          <w:rtl/>
        </w:rPr>
      </w:pPr>
      <w:bookmarkStart w:id="1801" w:name="_ETM_Q12_600507"/>
      <w:bookmarkEnd w:id="1801"/>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תודה.</w:t>
      </w:r>
    </w:p>
    <w:p w:rsidR="00AF3DF3" w:rsidRDefault="00AF3DF3" w:rsidP="000400D7">
      <w:pPr>
        <w:rPr>
          <w:rFonts w:hint="cs"/>
          <w:rtl/>
          <w:lang w:eastAsia="he-IL"/>
        </w:rPr>
      </w:pPr>
    </w:p>
    <w:p w:rsidR="00AF3DF3" w:rsidRDefault="00AF3DF3" w:rsidP="000400D7">
      <w:pPr>
        <w:pStyle w:val="-"/>
        <w:keepNext/>
        <w:rPr>
          <w:rFonts w:hint="cs"/>
          <w:rtl/>
        </w:rPr>
      </w:pPr>
      <w:bookmarkStart w:id="1802" w:name="_ETM_Q12_591363"/>
      <w:bookmarkStart w:id="1803" w:name="_ETM_Q12_591388"/>
      <w:bookmarkEnd w:id="1802"/>
      <w:bookmarkEnd w:id="1803"/>
      <w:r>
        <w:rPr>
          <w:rtl/>
        </w:rPr>
        <w:t>זהבה גלאון (מרצ):</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לא ידעו? פתאום זה </w:t>
      </w:r>
      <w:bookmarkStart w:id="1804" w:name="_ETM_Q12_602347"/>
      <w:bookmarkEnd w:id="1804"/>
      <w:r>
        <w:rPr>
          <w:rFonts w:hint="cs"/>
          <w:rtl/>
          <w:lang w:eastAsia="he-IL"/>
        </w:rPr>
        <w:t>התגלה? תודה רבה, אדוני.</w:t>
      </w:r>
    </w:p>
    <w:p w:rsidR="00AF3DF3" w:rsidRDefault="00AF3DF3" w:rsidP="000400D7">
      <w:pPr>
        <w:rPr>
          <w:rFonts w:hint="cs"/>
          <w:rtl/>
          <w:lang w:eastAsia="he-IL"/>
        </w:rPr>
      </w:pPr>
      <w:bookmarkStart w:id="1805" w:name="_ETM_Q12_595363"/>
      <w:bookmarkEnd w:id="1805"/>
    </w:p>
    <w:p w:rsidR="00AF3DF3" w:rsidRDefault="00AF3DF3" w:rsidP="000400D7">
      <w:pPr>
        <w:pStyle w:val="af0"/>
        <w:keepNext/>
        <w:rPr>
          <w:rFonts w:hint="cs"/>
          <w:rtl/>
        </w:rPr>
      </w:pPr>
      <w:bookmarkStart w:id="1806" w:name="_ETM_Q12_595607"/>
      <w:bookmarkEnd w:id="1806"/>
      <w:r>
        <w:rPr>
          <w:rtl/>
        </w:rPr>
        <w:t>היו"ר יצחק וקנין:</w:t>
      </w:r>
    </w:p>
    <w:p w:rsidR="00AF3DF3" w:rsidRDefault="00AF3DF3" w:rsidP="00580BAF">
      <w:pPr>
        <w:rPr>
          <w:rFonts w:hint="cs"/>
          <w:rtl/>
          <w:lang w:eastAsia="he-IL"/>
        </w:rPr>
      </w:pPr>
    </w:p>
    <w:p w:rsidR="00AF3DF3" w:rsidRDefault="00AF3DF3" w:rsidP="00236BBD">
      <w:pPr>
        <w:rPr>
          <w:rFonts w:hint="cs"/>
          <w:rtl/>
          <w:lang w:eastAsia="he-IL"/>
        </w:rPr>
      </w:pPr>
      <w:bookmarkStart w:id="1807" w:name="_ETM_Q12_601017"/>
      <w:bookmarkEnd w:id="1807"/>
      <w:r>
        <w:rPr>
          <w:rFonts w:hint="cs"/>
          <w:rtl/>
          <w:lang w:eastAsia="he-IL"/>
        </w:rPr>
        <w:t xml:space="preserve">תודה לחברת הכנסת זהבה גלאון. </w:t>
      </w:r>
      <w:bookmarkStart w:id="1808" w:name="_ETM_Q12_606669"/>
      <w:bookmarkStart w:id="1809" w:name="_ETM_Q12_606914"/>
      <w:bookmarkEnd w:id="1808"/>
      <w:bookmarkEnd w:id="1809"/>
      <w:r>
        <w:rPr>
          <w:rFonts w:hint="cs"/>
          <w:rtl/>
          <w:lang w:eastAsia="he-IL"/>
        </w:rPr>
        <w:t xml:space="preserve">תעלה חברת הכנסת תמר זנדברג, ואחריה </w:t>
      </w:r>
      <w:r>
        <w:rPr>
          <w:rFonts w:hint="eastAsia"/>
          <w:rtl/>
          <w:lang w:eastAsia="he-IL"/>
        </w:rPr>
        <w:t xml:space="preserve">– </w:t>
      </w:r>
      <w:r>
        <w:rPr>
          <w:rFonts w:hint="cs"/>
          <w:rtl/>
          <w:lang w:eastAsia="he-IL"/>
        </w:rPr>
        <w:t xml:space="preserve">חבר הכנסת איתן ברושי. לרשותך </w:t>
      </w:r>
      <w:bookmarkStart w:id="1810" w:name="_ETM_Q12_618275"/>
      <w:bookmarkEnd w:id="1810"/>
      <w:r>
        <w:rPr>
          <w:rFonts w:hint="cs"/>
          <w:rtl/>
          <w:lang w:eastAsia="he-IL"/>
        </w:rPr>
        <w:t>שלוש דקות.</w:t>
      </w:r>
    </w:p>
    <w:p w:rsidR="00AF3DF3" w:rsidRDefault="00AF3DF3" w:rsidP="000400D7">
      <w:pPr>
        <w:rPr>
          <w:rFonts w:hint="cs"/>
          <w:rtl/>
          <w:lang w:eastAsia="he-IL"/>
        </w:rPr>
      </w:pPr>
      <w:bookmarkStart w:id="1811" w:name="_ETM_Q12_612429"/>
      <w:bookmarkEnd w:id="1811"/>
    </w:p>
    <w:p w:rsidR="00AF3DF3" w:rsidRDefault="00AF3DF3" w:rsidP="000400D7">
      <w:pPr>
        <w:pStyle w:val="a"/>
        <w:keepNext/>
        <w:rPr>
          <w:rFonts w:hint="cs"/>
          <w:rtl/>
        </w:rPr>
      </w:pPr>
      <w:bookmarkStart w:id="1812" w:name="_ETM_Q12_612688"/>
      <w:bookmarkStart w:id="1813" w:name="_Toc429423260"/>
      <w:bookmarkStart w:id="1814" w:name="_Toc429423335"/>
      <w:bookmarkStart w:id="1815" w:name="_Toc429423409"/>
      <w:bookmarkStart w:id="1816" w:name="_Toc429424195"/>
      <w:bookmarkStart w:id="1817" w:name="_Toc429424267"/>
      <w:bookmarkStart w:id="1818" w:name="_Toc429424353"/>
      <w:bookmarkStart w:id="1819" w:name="_Toc437263370"/>
      <w:bookmarkStart w:id="1820" w:name="_Toc437433306"/>
      <w:bookmarkStart w:id="1821" w:name="_Toc441488136"/>
      <w:bookmarkEnd w:id="1812"/>
      <w:r>
        <w:rPr>
          <w:rtl/>
        </w:rPr>
        <w:t>תמר זנדברג (מרצ):</w:t>
      </w:r>
      <w:bookmarkEnd w:id="1813"/>
      <w:bookmarkEnd w:id="1814"/>
      <w:bookmarkEnd w:id="1815"/>
      <w:bookmarkEnd w:id="1816"/>
      <w:bookmarkEnd w:id="1817"/>
      <w:bookmarkEnd w:id="1818"/>
      <w:bookmarkEnd w:id="1819"/>
      <w:bookmarkEnd w:id="1820"/>
      <w:bookmarkEnd w:id="1821"/>
    </w:p>
    <w:p w:rsidR="00AF3DF3" w:rsidRDefault="00AF3DF3" w:rsidP="00580BAF">
      <w:pPr>
        <w:rPr>
          <w:rFonts w:hint="cs"/>
          <w:rtl/>
          <w:lang w:eastAsia="he-IL"/>
        </w:rPr>
      </w:pPr>
    </w:p>
    <w:p w:rsidR="00AF3DF3" w:rsidRDefault="00AF3DF3" w:rsidP="009741BA">
      <w:pPr>
        <w:rPr>
          <w:rFonts w:hint="cs"/>
          <w:rtl/>
          <w:lang w:eastAsia="he-IL"/>
        </w:rPr>
      </w:pPr>
      <w:r>
        <w:rPr>
          <w:rFonts w:hint="cs"/>
          <w:rtl/>
          <w:lang w:eastAsia="he-IL"/>
        </w:rPr>
        <w:t>אדוני היושב-ראש</w:t>
      </w:r>
      <w:r w:rsidR="00236BBD">
        <w:rPr>
          <w:rFonts w:hint="cs"/>
          <w:rtl/>
          <w:lang w:eastAsia="he-IL"/>
        </w:rPr>
        <w:t xml:space="preserve">, </w:t>
      </w:r>
      <w:bookmarkStart w:id="1822" w:name="_ETM_Q12_623990"/>
      <w:bookmarkEnd w:id="1822"/>
      <w:r w:rsidR="00236BBD">
        <w:rPr>
          <w:rFonts w:hint="cs"/>
          <w:rtl/>
          <w:lang w:eastAsia="he-IL"/>
        </w:rPr>
        <w:t>תודה רבה,</w:t>
      </w:r>
      <w:r w:rsidR="00236BBD">
        <w:rPr>
          <w:rtl/>
          <w:lang w:eastAsia="he-IL"/>
        </w:rPr>
        <w:t xml:space="preserve"> </w:t>
      </w:r>
      <w:r>
        <w:rPr>
          <w:rFonts w:hint="cs"/>
          <w:rtl/>
          <w:lang w:eastAsia="he-IL"/>
        </w:rPr>
        <w:t>א</w:t>
      </w:r>
      <w:bookmarkStart w:id="1823" w:name="_ETM_Q12_624236"/>
      <w:bookmarkEnd w:id="1823"/>
      <w:r>
        <w:rPr>
          <w:rFonts w:hint="cs"/>
          <w:rtl/>
          <w:lang w:eastAsia="he-IL"/>
        </w:rPr>
        <w:t xml:space="preserve">ני רוצה להצטרף לכל מילה </w:t>
      </w:r>
      <w:bookmarkStart w:id="1824" w:name="_ETM_Q12_621933"/>
      <w:bookmarkEnd w:id="1824"/>
      <w:r>
        <w:rPr>
          <w:rFonts w:hint="cs"/>
          <w:rtl/>
          <w:lang w:eastAsia="he-IL"/>
        </w:rPr>
        <w:t xml:space="preserve">שאמרה ראשת מרצ זהבה גלאון, כולל הברכות והתודה, </w:t>
      </w:r>
      <w:bookmarkStart w:id="1825" w:name="_ETM_Q12_626724"/>
      <w:bookmarkEnd w:id="1825"/>
      <w:r>
        <w:rPr>
          <w:rFonts w:hint="cs"/>
          <w:rtl/>
          <w:lang w:eastAsia="he-IL"/>
        </w:rPr>
        <w:t xml:space="preserve">בשם הציבור, לחברת הכנסת שלי יחימוביץ. אני רוצה להמשיך </w:t>
      </w:r>
      <w:bookmarkStart w:id="1826" w:name="_ETM_Q12_634153"/>
      <w:bookmarkEnd w:id="1826"/>
      <w:r>
        <w:rPr>
          <w:rFonts w:hint="cs"/>
          <w:rtl/>
          <w:lang w:eastAsia="he-IL"/>
        </w:rPr>
        <w:t xml:space="preserve">מהמשפט האחרון של חברת הכנסת גלאון. אני מצטרפת לכל מילה </w:t>
      </w:r>
      <w:bookmarkStart w:id="1827" w:name="_ETM_Q12_633578"/>
      <w:bookmarkEnd w:id="1827"/>
      <w:r>
        <w:rPr>
          <w:rFonts w:hint="cs"/>
          <w:rtl/>
          <w:lang w:eastAsia="he-IL"/>
        </w:rPr>
        <w:t xml:space="preserve">על הסכנה לדמוקרטיה, על המונופול המסוכן, על המחירים, על ההזדמנות </w:t>
      </w:r>
      <w:bookmarkStart w:id="1828" w:name="_ETM_Q12_638367"/>
      <w:bookmarkEnd w:id="1828"/>
      <w:r>
        <w:rPr>
          <w:rFonts w:hint="cs"/>
          <w:rtl/>
          <w:lang w:eastAsia="he-IL"/>
        </w:rPr>
        <w:t xml:space="preserve">לכלכלת ישראל, </w:t>
      </w:r>
      <w:r w:rsidR="009741BA">
        <w:rPr>
          <w:rFonts w:hint="cs"/>
          <w:rtl/>
          <w:lang w:eastAsia="he-IL"/>
        </w:rPr>
        <w:t>ו</w:t>
      </w:r>
      <w:r>
        <w:rPr>
          <w:rFonts w:hint="cs"/>
          <w:rtl/>
          <w:lang w:eastAsia="he-IL"/>
        </w:rPr>
        <w:t xml:space="preserve">כל הדבר הזה היה יכול </w:t>
      </w:r>
      <w:bookmarkStart w:id="1829" w:name="_ETM_Q12_643469"/>
      <w:bookmarkEnd w:id="1829"/>
      <w:r>
        <w:rPr>
          <w:rFonts w:hint="cs"/>
          <w:rtl/>
          <w:lang w:eastAsia="he-IL"/>
        </w:rPr>
        <w:t>ל</w:t>
      </w:r>
      <w:r w:rsidR="001508B1">
        <w:rPr>
          <w:rFonts w:hint="cs"/>
          <w:rtl/>
          <w:lang w:eastAsia="he-IL"/>
        </w:rPr>
        <w:t>ע</w:t>
      </w:r>
      <w:r>
        <w:rPr>
          <w:rFonts w:hint="cs"/>
          <w:rtl/>
          <w:lang w:eastAsia="he-IL"/>
        </w:rPr>
        <w:t>מ</w:t>
      </w:r>
      <w:r w:rsidR="001508B1">
        <w:rPr>
          <w:rFonts w:hint="cs"/>
          <w:rtl/>
          <w:lang w:eastAsia="he-IL"/>
        </w:rPr>
        <w:t>ו</w:t>
      </w:r>
      <w:r>
        <w:rPr>
          <w:rFonts w:hint="cs"/>
          <w:rtl/>
          <w:lang w:eastAsia="he-IL"/>
        </w:rPr>
        <w:t xml:space="preserve">ד לאותו דיון ציבורי שאנחנו מנהלים כבר חודשים ושנים, </w:t>
      </w:r>
      <w:bookmarkStart w:id="1830" w:name="_ETM_Q12_651336"/>
      <w:bookmarkEnd w:id="1830"/>
      <w:r>
        <w:rPr>
          <w:rFonts w:hint="cs"/>
          <w:rtl/>
          <w:lang w:eastAsia="he-IL"/>
        </w:rPr>
        <w:t xml:space="preserve">אבל כל-כולו, כולו, מקבל טוויסט שונה לגמרי אחרי התגלית </w:t>
      </w:r>
      <w:bookmarkStart w:id="1831" w:name="_ETM_Q12_657308"/>
      <w:bookmarkEnd w:id="1831"/>
      <w:r>
        <w:rPr>
          <w:rFonts w:hint="cs"/>
          <w:rtl/>
          <w:lang w:eastAsia="he-IL"/>
        </w:rPr>
        <w:t>המצרית.</w:t>
      </w:r>
    </w:p>
    <w:p w:rsidR="00AF3DF3" w:rsidRDefault="00AF3DF3" w:rsidP="000400D7">
      <w:pPr>
        <w:rPr>
          <w:rFonts w:hint="cs"/>
          <w:rtl/>
          <w:lang w:eastAsia="he-IL"/>
        </w:rPr>
      </w:pPr>
      <w:bookmarkStart w:id="1832" w:name="_ETM_Q12_659259"/>
      <w:bookmarkEnd w:id="1832"/>
    </w:p>
    <w:p w:rsidR="00AF3DF3" w:rsidRDefault="00AF3DF3" w:rsidP="004E1814">
      <w:pPr>
        <w:rPr>
          <w:rFonts w:hint="cs"/>
          <w:rtl/>
          <w:lang w:eastAsia="he-IL"/>
        </w:rPr>
      </w:pPr>
      <w:bookmarkStart w:id="1833" w:name="_ETM_Q12_660015"/>
      <w:bookmarkEnd w:id="1833"/>
      <w:r>
        <w:rPr>
          <w:rFonts w:hint="cs"/>
          <w:rtl/>
          <w:lang w:eastAsia="he-IL"/>
        </w:rPr>
        <w:t xml:space="preserve">חברות וחברים, התגלית המצרית – </w:t>
      </w:r>
      <w:r w:rsidR="00DC0B57">
        <w:rPr>
          <w:rFonts w:hint="cs"/>
          <w:rtl/>
          <w:lang w:eastAsia="he-IL"/>
        </w:rPr>
        <w:t>ו</w:t>
      </w:r>
      <w:r>
        <w:rPr>
          <w:rFonts w:hint="cs"/>
          <w:rtl/>
          <w:lang w:eastAsia="he-IL"/>
        </w:rPr>
        <w:t xml:space="preserve">אני מצטרפת להרמת הגבה </w:t>
      </w:r>
      <w:bookmarkStart w:id="1834" w:name="_ETM_Q12_660045"/>
      <w:bookmarkEnd w:id="1834"/>
      <w:r>
        <w:rPr>
          <w:rFonts w:hint="cs"/>
          <w:rtl/>
          <w:lang w:eastAsia="he-IL"/>
        </w:rPr>
        <w:t>ולתהייה: האומנם לא הי</w:t>
      </w:r>
      <w:r w:rsidR="009741BA">
        <w:rPr>
          <w:rFonts w:hint="cs"/>
          <w:rtl/>
          <w:lang w:eastAsia="he-IL"/>
        </w:rPr>
        <w:t>ית</w:t>
      </w:r>
      <w:r>
        <w:rPr>
          <w:rFonts w:hint="cs"/>
          <w:rtl/>
          <w:lang w:eastAsia="he-IL"/>
        </w:rPr>
        <w:t xml:space="preserve">ה עליה שום </w:t>
      </w:r>
      <w:bookmarkStart w:id="1835" w:name="_ETM_Q12_666026"/>
      <w:bookmarkEnd w:id="1835"/>
      <w:r>
        <w:rPr>
          <w:rFonts w:hint="cs"/>
          <w:rtl/>
          <w:lang w:eastAsia="he-IL"/>
        </w:rPr>
        <w:t xml:space="preserve">ידיעה? האומנם עד כדי כך נפלה כרעם ביום </w:t>
      </w:r>
      <w:bookmarkStart w:id="1836" w:name="_ETM_Q12_666673"/>
      <w:bookmarkEnd w:id="1836"/>
      <w:r>
        <w:rPr>
          <w:rFonts w:hint="cs"/>
          <w:rtl/>
          <w:lang w:eastAsia="he-IL"/>
        </w:rPr>
        <w:t>בהיר? האומנם החברות לא נסחרות בבורסה</w:t>
      </w:r>
      <w:r w:rsidR="00DC0B57">
        <w:rPr>
          <w:rFonts w:hint="cs"/>
          <w:rtl/>
          <w:lang w:eastAsia="he-IL"/>
        </w:rPr>
        <w:t>,</w:t>
      </w:r>
      <w:r>
        <w:rPr>
          <w:rFonts w:hint="cs"/>
          <w:rtl/>
          <w:lang w:eastAsia="he-IL"/>
        </w:rPr>
        <w:t xml:space="preserve"> לא מדווחות על </w:t>
      </w:r>
      <w:bookmarkStart w:id="1837" w:name="_ETM_Q12_673239"/>
      <w:bookmarkEnd w:id="1837"/>
      <w:r>
        <w:rPr>
          <w:rFonts w:hint="cs"/>
          <w:rtl/>
          <w:lang w:eastAsia="he-IL"/>
        </w:rPr>
        <w:t>חיפושים</w:t>
      </w:r>
      <w:r w:rsidR="00DC0B57">
        <w:rPr>
          <w:rFonts w:hint="cs"/>
          <w:rtl/>
          <w:lang w:eastAsia="he-IL"/>
        </w:rPr>
        <w:t>,</w:t>
      </w:r>
      <w:r>
        <w:rPr>
          <w:rFonts w:hint="cs"/>
          <w:rtl/>
          <w:lang w:eastAsia="he-IL"/>
        </w:rPr>
        <w:t xml:space="preserve"> לא מדווחות על סיכויים, כמו בדברים כאלה? אבל בוא</w:t>
      </w:r>
      <w:bookmarkStart w:id="1838" w:name="_ETM_Q12_675085"/>
      <w:bookmarkEnd w:id="1838"/>
      <w:r>
        <w:rPr>
          <w:rFonts w:hint="cs"/>
          <w:rtl/>
          <w:lang w:eastAsia="he-IL"/>
        </w:rPr>
        <w:t xml:space="preserve">ו ונניח את כל הדבר הזה בצד. התגלית שומטת את </w:t>
      </w:r>
      <w:bookmarkStart w:id="1839" w:name="_ETM_Q12_682575"/>
      <w:bookmarkEnd w:id="1839"/>
      <w:r>
        <w:rPr>
          <w:rFonts w:hint="cs"/>
          <w:rtl/>
          <w:lang w:eastAsia="he-IL"/>
        </w:rPr>
        <w:t xml:space="preserve">הקרקע, פשוט מפרקת, מַקריסה לחלוטין את כל אחת מהרגליים שעליהן </w:t>
      </w:r>
      <w:bookmarkStart w:id="1840" w:name="_ETM_Q12_687410"/>
      <w:bookmarkEnd w:id="1840"/>
      <w:r>
        <w:rPr>
          <w:rFonts w:hint="cs"/>
          <w:rtl/>
          <w:lang w:eastAsia="he-IL"/>
        </w:rPr>
        <w:t xml:space="preserve">המתווה הזה עומד, החל מהדיון בקבינט המדיני-ביטחוני, הדיון הסודי, </w:t>
      </w:r>
      <w:bookmarkStart w:id="1841" w:name="_ETM_Q12_698109"/>
      <w:bookmarkEnd w:id="1841"/>
      <w:r>
        <w:rPr>
          <w:rFonts w:hint="cs"/>
          <w:rtl/>
          <w:lang w:eastAsia="he-IL"/>
        </w:rPr>
        <w:t>החשאי, שההצדקה המרכזית לו הייתה האינטרס הגיאו</w:t>
      </w:r>
      <w:r w:rsidR="009741BA">
        <w:rPr>
          <w:rFonts w:hint="cs"/>
          <w:rtl/>
          <w:lang w:eastAsia="he-IL"/>
        </w:rPr>
        <w:t>-</w:t>
      </w:r>
      <w:r>
        <w:rPr>
          <w:rFonts w:hint="cs"/>
          <w:rtl/>
          <w:lang w:eastAsia="he-IL"/>
        </w:rPr>
        <w:t>פוליטי האסטרטגי לי</w:t>
      </w:r>
      <w:r w:rsidR="004E1814">
        <w:rPr>
          <w:rFonts w:hint="cs"/>
          <w:rtl/>
          <w:lang w:eastAsia="he-IL"/>
        </w:rPr>
        <w:t>י</w:t>
      </w:r>
      <w:r>
        <w:rPr>
          <w:rFonts w:hint="cs"/>
          <w:rtl/>
          <w:lang w:eastAsia="he-IL"/>
        </w:rPr>
        <w:t xml:space="preserve">צא </w:t>
      </w:r>
      <w:bookmarkStart w:id="1842" w:name="_ETM_Q12_705556"/>
      <w:bookmarkEnd w:id="1842"/>
      <w:r>
        <w:rPr>
          <w:rFonts w:hint="cs"/>
          <w:rtl/>
          <w:lang w:eastAsia="he-IL"/>
        </w:rPr>
        <w:t>למצרים. זה מה שהוצג בפני השרים; בגלל זה ה</w:t>
      </w:r>
      <w:r w:rsidR="00DC75B6">
        <w:rPr>
          <w:rFonts w:hint="cs"/>
          <w:rtl/>
          <w:lang w:eastAsia="he-IL"/>
        </w:rPr>
        <w:t>יה</w:t>
      </w:r>
      <w:r>
        <w:rPr>
          <w:rFonts w:hint="cs"/>
          <w:rtl/>
          <w:lang w:eastAsia="he-IL"/>
        </w:rPr>
        <w:t xml:space="preserve"> הפורום </w:t>
      </w:r>
      <w:bookmarkStart w:id="1843" w:name="_ETM_Q12_705930"/>
      <w:bookmarkEnd w:id="1843"/>
      <w:r>
        <w:rPr>
          <w:rFonts w:hint="cs"/>
          <w:rtl/>
          <w:lang w:eastAsia="he-IL"/>
        </w:rPr>
        <w:t xml:space="preserve">שבו התקיים הדיון. הטיעון הזה קרס לחלוטין. אז ממה </w:t>
      </w:r>
      <w:bookmarkStart w:id="1844" w:name="_ETM_Q12_715900"/>
      <w:bookmarkEnd w:id="1844"/>
      <w:r>
        <w:rPr>
          <w:rFonts w:hint="cs"/>
          <w:rtl/>
          <w:lang w:eastAsia="he-IL"/>
        </w:rPr>
        <w:t>נפשך</w:t>
      </w:r>
      <w:r w:rsidR="004E1814">
        <w:rPr>
          <w:rFonts w:hint="cs"/>
          <w:rtl/>
          <w:lang w:eastAsia="he-IL"/>
        </w:rPr>
        <w:t>? – כמו שאומרים.</w:t>
      </w:r>
    </w:p>
    <w:p w:rsidR="00AF3DF3" w:rsidRDefault="00AF3DF3" w:rsidP="000400D7">
      <w:pPr>
        <w:rPr>
          <w:rFonts w:hint="cs"/>
          <w:rtl/>
          <w:lang w:eastAsia="he-IL"/>
        </w:rPr>
      </w:pPr>
      <w:bookmarkStart w:id="1845" w:name="_ETM_Q12_718217"/>
      <w:bookmarkEnd w:id="1845"/>
    </w:p>
    <w:p w:rsidR="00AF3DF3" w:rsidRDefault="00AF3DF3" w:rsidP="00CC3F0E">
      <w:pPr>
        <w:rPr>
          <w:rFonts w:hint="cs"/>
          <w:rtl/>
          <w:lang w:eastAsia="he-IL"/>
        </w:rPr>
      </w:pPr>
      <w:bookmarkStart w:id="1846" w:name="_ETM_Q12_718612"/>
      <w:bookmarkEnd w:id="1846"/>
      <w:r>
        <w:rPr>
          <w:rFonts w:hint="cs"/>
          <w:rtl/>
          <w:lang w:eastAsia="he-IL"/>
        </w:rPr>
        <w:t xml:space="preserve">2. הנימוקים להפעיל באופן תקדימי את סעיף 52 </w:t>
      </w:r>
      <w:bookmarkStart w:id="1847" w:name="_ETM_Q12_730551"/>
      <w:bookmarkEnd w:id="1847"/>
      <w:r>
        <w:rPr>
          <w:rFonts w:hint="cs"/>
          <w:rtl/>
          <w:lang w:eastAsia="he-IL"/>
        </w:rPr>
        <w:t xml:space="preserve">בחוק ההגבלים העסקיים – שבגללו המליאה הזאת ריקה; </w:t>
      </w:r>
      <w:bookmarkStart w:id="1848" w:name="_ETM_Q12_734972"/>
      <w:bookmarkEnd w:id="1848"/>
      <w:r>
        <w:rPr>
          <w:rFonts w:hint="eastAsia"/>
          <w:rtl/>
          <w:lang w:eastAsia="he-IL"/>
        </w:rPr>
        <w:t>לשם שינוי</w:t>
      </w:r>
      <w:r>
        <w:rPr>
          <w:rFonts w:hint="cs"/>
          <w:rtl/>
          <w:lang w:eastAsia="he-IL"/>
        </w:rPr>
        <w:t>,</w:t>
      </w:r>
      <w:r>
        <w:rPr>
          <w:rFonts w:hint="eastAsia"/>
          <w:rtl/>
          <w:lang w:eastAsia="he-IL"/>
        </w:rPr>
        <w:t xml:space="preserve"> לא </w:t>
      </w:r>
      <w:r w:rsidR="00DC75B6">
        <w:rPr>
          <w:rFonts w:hint="cs"/>
          <w:rtl/>
          <w:lang w:eastAsia="he-IL"/>
        </w:rPr>
        <w:t>מפני</w:t>
      </w:r>
      <w:r>
        <w:rPr>
          <w:rFonts w:hint="cs"/>
          <w:rtl/>
          <w:lang w:eastAsia="he-IL"/>
        </w:rPr>
        <w:t xml:space="preserve"> שהשרים וחברי הכנסת נמצאים בחופשה</w:t>
      </w:r>
      <w:r w:rsidR="004E1814">
        <w:rPr>
          <w:rFonts w:hint="cs"/>
          <w:rtl/>
          <w:lang w:eastAsia="he-IL"/>
        </w:rPr>
        <w:t>,</w:t>
      </w:r>
      <w:r>
        <w:rPr>
          <w:rFonts w:hint="cs"/>
          <w:rtl/>
          <w:lang w:eastAsia="he-IL"/>
        </w:rPr>
        <w:t xml:space="preserve"> </w:t>
      </w:r>
      <w:bookmarkStart w:id="1849" w:name="_ETM_Q12_737726"/>
      <w:bookmarkEnd w:id="1849"/>
      <w:r>
        <w:rPr>
          <w:rFonts w:hint="cs"/>
          <w:rtl/>
          <w:lang w:eastAsia="he-IL"/>
        </w:rPr>
        <w:t xml:space="preserve">אלא הם מתרוצצים כדי למצוא איזה חבר כנסת </w:t>
      </w:r>
      <w:bookmarkStart w:id="1850" w:name="_ETM_Q12_739270"/>
      <w:bookmarkEnd w:id="1850"/>
      <w:r>
        <w:rPr>
          <w:rFonts w:hint="cs"/>
          <w:rtl/>
          <w:lang w:eastAsia="he-IL"/>
        </w:rPr>
        <w:t xml:space="preserve">אחד שיחטוף קלקול קיבה, מהאופוזיציה כמובן, ולא יגיע להצבעה וסוף-סוף </w:t>
      </w:r>
      <w:bookmarkStart w:id="1851" w:name="_ETM_Q12_746192"/>
      <w:bookmarkEnd w:id="1851"/>
      <w:r>
        <w:rPr>
          <w:rFonts w:hint="cs"/>
          <w:rtl/>
          <w:lang w:eastAsia="he-IL"/>
        </w:rPr>
        <w:t xml:space="preserve">ייתן את הרוב המיוחל, לא על המתווה – על </w:t>
      </w:r>
      <w:bookmarkStart w:id="1852" w:name="_ETM_Q12_749642"/>
      <w:bookmarkEnd w:id="1852"/>
      <w:r>
        <w:rPr>
          <w:rFonts w:hint="cs"/>
          <w:rtl/>
          <w:lang w:eastAsia="he-IL"/>
        </w:rPr>
        <w:t>העברת הסמכויות. הנימוק לדבר הזה היה האינטרס האסטרטגי, הגיאו</w:t>
      </w:r>
      <w:r w:rsidR="004E1814">
        <w:rPr>
          <w:rFonts w:hint="cs"/>
          <w:rtl/>
          <w:lang w:eastAsia="he-IL"/>
        </w:rPr>
        <w:t>-</w:t>
      </w:r>
      <w:r>
        <w:rPr>
          <w:rFonts w:hint="cs"/>
          <w:rtl/>
          <w:lang w:eastAsia="he-IL"/>
        </w:rPr>
        <w:t>פוליטי ו</w:t>
      </w:r>
      <w:bookmarkStart w:id="1853" w:name="_ETM_Q12_759442"/>
      <w:bookmarkEnd w:id="1853"/>
      <w:r>
        <w:rPr>
          <w:rFonts w:hint="cs"/>
          <w:rtl/>
          <w:lang w:eastAsia="he-IL"/>
        </w:rPr>
        <w:t xml:space="preserve">המדיני מול מצרים. וגם הוא קרס לחלוטין. </w:t>
      </w:r>
      <w:bookmarkStart w:id="1854" w:name="_ETM_Q12_767420"/>
      <w:bookmarkEnd w:id="1854"/>
      <w:r>
        <w:rPr>
          <w:rFonts w:hint="cs"/>
          <w:rtl/>
          <w:lang w:eastAsia="he-IL"/>
        </w:rPr>
        <w:t>ש</w:t>
      </w:r>
      <w:bookmarkStart w:id="1855" w:name="_ETM_Q12_767762"/>
      <w:bookmarkEnd w:id="1855"/>
      <w:r>
        <w:rPr>
          <w:rFonts w:hint="cs"/>
          <w:rtl/>
          <w:lang w:eastAsia="he-IL"/>
        </w:rPr>
        <w:t xml:space="preserve">וב, עולה החשש </w:t>
      </w:r>
      <w:bookmarkStart w:id="1856" w:name="_ETM_Q12_764294"/>
      <w:bookmarkEnd w:id="1856"/>
      <w:r>
        <w:rPr>
          <w:rFonts w:hint="cs"/>
          <w:rtl/>
          <w:lang w:eastAsia="he-IL"/>
        </w:rPr>
        <w:t xml:space="preserve">שאולי לא היה ראוי מלכתחילה לבסס את כל התרנגולת </w:t>
      </w:r>
      <w:bookmarkStart w:id="1857" w:name="_ETM_Q12_770969"/>
      <w:bookmarkEnd w:id="1857"/>
      <w:r>
        <w:rPr>
          <w:rFonts w:hint="cs"/>
          <w:rtl/>
          <w:lang w:eastAsia="he-IL"/>
        </w:rPr>
        <w:t>הגדולה והדשנה הזאת על כרעיים כל כך רעוע</w:t>
      </w:r>
      <w:r w:rsidR="00EB4FB7">
        <w:rPr>
          <w:rFonts w:hint="cs"/>
          <w:rtl/>
          <w:lang w:eastAsia="he-IL"/>
        </w:rPr>
        <w:t>ות</w:t>
      </w:r>
      <w:r>
        <w:rPr>
          <w:rFonts w:hint="cs"/>
          <w:rtl/>
          <w:lang w:eastAsia="he-IL"/>
        </w:rPr>
        <w:t>.</w:t>
      </w:r>
    </w:p>
    <w:p w:rsidR="00AF3DF3" w:rsidRDefault="00AF3DF3" w:rsidP="000400D7">
      <w:pPr>
        <w:rPr>
          <w:rFonts w:hint="cs"/>
          <w:rtl/>
          <w:lang w:eastAsia="he-IL"/>
        </w:rPr>
      </w:pPr>
      <w:bookmarkStart w:id="1858" w:name="_ETM_Q12_779469"/>
      <w:bookmarkEnd w:id="1858"/>
    </w:p>
    <w:p w:rsidR="00AF3DF3" w:rsidRDefault="00AF3DF3" w:rsidP="00CC3F0E">
      <w:pPr>
        <w:rPr>
          <w:rFonts w:hint="cs"/>
          <w:rtl/>
          <w:lang w:eastAsia="he-IL"/>
        </w:rPr>
      </w:pPr>
      <w:bookmarkStart w:id="1859" w:name="_ETM_Q12_779845"/>
      <w:bookmarkStart w:id="1860" w:name="_ETM_Q12_781013"/>
      <w:bookmarkStart w:id="1861" w:name="_ETM_Q12_765209"/>
      <w:bookmarkStart w:id="1862" w:name="_ETM_Q12_765455"/>
      <w:bookmarkStart w:id="1863" w:name="TOR_Q13"/>
      <w:bookmarkEnd w:id="1859"/>
      <w:bookmarkEnd w:id="1860"/>
      <w:bookmarkEnd w:id="1861"/>
      <w:bookmarkEnd w:id="1862"/>
      <w:bookmarkEnd w:id="1863"/>
      <w:r>
        <w:rPr>
          <w:rFonts w:hint="cs"/>
          <w:rtl/>
          <w:lang w:eastAsia="he-IL"/>
        </w:rPr>
        <w:t xml:space="preserve">ולסיום, כל אותו עידוד, הטבות וכו' וכו', שכביכול הצריכו את פיתוח "לווייתן" </w:t>
      </w:r>
      <w:r w:rsidR="00CC3F0E">
        <w:rPr>
          <w:rFonts w:hint="eastAsia"/>
          <w:rtl/>
          <w:lang w:eastAsia="he-IL"/>
        </w:rPr>
        <w:t xml:space="preserve">– </w:t>
      </w:r>
      <w:r>
        <w:rPr>
          <w:rFonts w:hint="cs"/>
          <w:rtl/>
          <w:lang w:eastAsia="he-IL"/>
        </w:rPr>
        <w:t xml:space="preserve">שנדחה בשנתיים מרוב שזה </w:t>
      </w:r>
      <w:bookmarkStart w:id="1864" w:name="_ETM_Q13_194426"/>
      <w:bookmarkEnd w:id="1864"/>
      <w:r>
        <w:rPr>
          <w:rFonts w:hint="cs"/>
          <w:rtl/>
          <w:lang w:eastAsia="he-IL"/>
        </w:rPr>
        <w:t>כל כך דחוף</w:t>
      </w:r>
      <w:r w:rsidR="00CC3F0E">
        <w:rPr>
          <w:rFonts w:hint="cs"/>
          <w:rtl/>
          <w:lang w:eastAsia="he-IL"/>
        </w:rPr>
        <w:t xml:space="preserve"> –</w:t>
      </w:r>
      <w:r>
        <w:rPr>
          <w:rFonts w:hint="cs"/>
          <w:rtl/>
          <w:lang w:eastAsia="he-IL"/>
        </w:rPr>
        <w:t xml:space="preserve"> היו </w:t>
      </w:r>
      <w:r w:rsidR="00E075E9">
        <w:rPr>
          <w:rFonts w:hint="cs"/>
          <w:rtl/>
          <w:lang w:eastAsia="he-IL"/>
        </w:rPr>
        <w:t>מפני</w:t>
      </w:r>
      <w:r>
        <w:rPr>
          <w:rFonts w:hint="cs"/>
          <w:rtl/>
          <w:lang w:eastAsia="he-IL"/>
        </w:rPr>
        <w:t xml:space="preserve"> שמצרים צריכה את הגז. אמרו לנו: יש לנו פה </w:t>
      </w:r>
      <w:bookmarkStart w:id="1865" w:name="_ETM_Q13_200185"/>
      <w:bookmarkEnd w:id="1865"/>
      <w:r>
        <w:rPr>
          <w:rFonts w:hint="cs"/>
          <w:rtl/>
          <w:lang w:eastAsia="he-IL"/>
        </w:rPr>
        <w:t>אינטרס, ניתן הקלות בי</w:t>
      </w:r>
      <w:r w:rsidR="00CC3F0E">
        <w:rPr>
          <w:rFonts w:hint="cs"/>
          <w:rtl/>
          <w:lang w:eastAsia="he-IL"/>
        </w:rPr>
        <w:t>י</w:t>
      </w:r>
      <w:r>
        <w:rPr>
          <w:rFonts w:hint="cs"/>
          <w:rtl/>
          <w:lang w:eastAsia="he-IL"/>
        </w:rPr>
        <w:t xml:space="preserve">צוא, נכניס את היצוא למדינות השכנות </w:t>
      </w:r>
      <w:r w:rsidR="00E74E02">
        <w:rPr>
          <w:rFonts w:hint="cs"/>
          <w:rtl/>
          <w:lang w:eastAsia="he-IL"/>
        </w:rPr>
        <w:t>– –</w:t>
      </w:r>
    </w:p>
    <w:p w:rsidR="00AF3DF3" w:rsidRDefault="00AF3DF3" w:rsidP="000400D7">
      <w:pPr>
        <w:rPr>
          <w:rFonts w:hint="cs"/>
          <w:rtl/>
          <w:lang w:eastAsia="he-IL"/>
        </w:rPr>
      </w:pPr>
      <w:bookmarkStart w:id="1866" w:name="_ETM_Q13_207013"/>
      <w:bookmarkEnd w:id="1866"/>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נא לסיים.</w:t>
      </w:r>
    </w:p>
    <w:p w:rsidR="00AF3DF3" w:rsidRDefault="00AF3DF3" w:rsidP="000400D7">
      <w:pPr>
        <w:rPr>
          <w:rFonts w:hint="cs"/>
          <w:rtl/>
          <w:lang w:eastAsia="he-IL"/>
        </w:rPr>
      </w:pPr>
    </w:p>
    <w:p w:rsidR="00AF3DF3" w:rsidRDefault="00AF3DF3" w:rsidP="000400D7">
      <w:pPr>
        <w:pStyle w:val="-"/>
        <w:keepNext/>
        <w:rPr>
          <w:rFonts w:hint="cs"/>
          <w:rtl/>
        </w:rPr>
      </w:pPr>
      <w:r>
        <w:rPr>
          <w:rtl/>
        </w:rPr>
        <w:t>תמר זנדברג (מרצ):</w:t>
      </w:r>
    </w:p>
    <w:p w:rsidR="00AF3DF3" w:rsidRDefault="00AF3DF3" w:rsidP="000400D7">
      <w:pPr>
        <w:rPr>
          <w:rFonts w:hint="cs"/>
          <w:rtl/>
          <w:lang w:eastAsia="he-IL"/>
        </w:rPr>
      </w:pPr>
    </w:p>
    <w:p w:rsidR="00AF3DF3" w:rsidRDefault="00E74E02" w:rsidP="00CC3F0E">
      <w:pPr>
        <w:rPr>
          <w:rFonts w:hint="cs"/>
          <w:rtl/>
          <w:lang w:eastAsia="he-IL"/>
        </w:rPr>
      </w:pPr>
      <w:bookmarkStart w:id="1867" w:name="_ETM_Q13_206928"/>
      <w:bookmarkEnd w:id="1867"/>
      <w:r>
        <w:rPr>
          <w:rFonts w:hint="cs"/>
          <w:rtl/>
          <w:lang w:eastAsia="he-IL"/>
        </w:rPr>
        <w:t>– –</w:t>
      </w:r>
      <w:r w:rsidR="00AF3DF3">
        <w:rPr>
          <w:rFonts w:hint="cs"/>
          <w:rtl/>
          <w:lang w:eastAsia="he-IL"/>
        </w:rPr>
        <w:t xml:space="preserve"> לתוך המכסה הישראלית וכו' וכו'. </w:t>
      </w:r>
      <w:bookmarkStart w:id="1868" w:name="_ETM_Q13_213180"/>
      <w:bookmarkEnd w:id="1868"/>
      <w:r w:rsidR="00AF3DF3">
        <w:rPr>
          <w:rFonts w:hint="cs"/>
          <w:rtl/>
          <w:lang w:eastAsia="he-IL"/>
        </w:rPr>
        <w:t xml:space="preserve">כל כך למה? כי צריך את הגז. אז עכשיו לא </w:t>
      </w:r>
      <w:bookmarkStart w:id="1869" w:name="_ETM_Q13_215551"/>
      <w:bookmarkEnd w:id="1869"/>
      <w:r w:rsidR="00AF3DF3">
        <w:rPr>
          <w:rFonts w:hint="cs"/>
          <w:rtl/>
          <w:lang w:eastAsia="he-IL"/>
        </w:rPr>
        <w:t xml:space="preserve">צריך. אין, זאת עובדה. וזה לא משנה גם אם המתווה </w:t>
      </w:r>
      <w:bookmarkStart w:id="1870" w:name="_ETM_Q13_219794"/>
      <w:bookmarkEnd w:id="1870"/>
      <w:r w:rsidR="00AF3DF3">
        <w:rPr>
          <w:rFonts w:hint="cs"/>
          <w:rtl/>
          <w:lang w:eastAsia="he-IL"/>
        </w:rPr>
        <w:t xml:space="preserve">היה נחתם לפני חצי שנה. הרי "לווייתן" מראש היה אמור </w:t>
      </w:r>
      <w:bookmarkStart w:id="1871" w:name="_ETM_Q13_220605"/>
      <w:bookmarkEnd w:id="1871"/>
      <w:r w:rsidR="00AF3DF3">
        <w:rPr>
          <w:rFonts w:hint="cs"/>
          <w:rtl/>
          <w:lang w:eastAsia="he-IL"/>
        </w:rPr>
        <w:t xml:space="preserve">להיות מפותח רק ב-2018, ובמתווה הנוכחי </w:t>
      </w:r>
      <w:r w:rsidR="00E075E9">
        <w:rPr>
          <w:rFonts w:hint="eastAsia"/>
          <w:rtl/>
          <w:lang w:eastAsia="he-IL"/>
        </w:rPr>
        <w:t>–</w:t>
      </w:r>
      <w:r w:rsidR="00E075E9">
        <w:rPr>
          <w:rFonts w:hint="cs"/>
          <w:rtl/>
          <w:lang w:eastAsia="he-IL"/>
        </w:rPr>
        <w:t xml:space="preserve"> </w:t>
      </w:r>
      <w:r w:rsidR="00AF3DF3">
        <w:rPr>
          <w:rFonts w:hint="cs"/>
          <w:rtl/>
          <w:lang w:eastAsia="he-IL"/>
        </w:rPr>
        <w:t>נדחה ל-2020.</w:t>
      </w:r>
      <w:r w:rsidR="00CC3F0E">
        <w:rPr>
          <w:rFonts w:hint="cs"/>
          <w:rtl/>
          <w:lang w:eastAsia="he-IL"/>
        </w:rPr>
        <w:t xml:space="preserve"> </w:t>
      </w:r>
      <w:r w:rsidR="00AF3DF3">
        <w:rPr>
          <w:rFonts w:hint="cs"/>
          <w:rtl/>
          <w:lang w:eastAsia="he-IL"/>
        </w:rPr>
        <w:t xml:space="preserve">רק מהסיבה הזאת </w:t>
      </w:r>
      <w:r w:rsidR="00AF3DF3">
        <w:rPr>
          <w:rtl/>
          <w:lang w:eastAsia="he-IL"/>
        </w:rPr>
        <w:t>–</w:t>
      </w:r>
      <w:r w:rsidR="00AF3DF3">
        <w:rPr>
          <w:rFonts w:hint="cs"/>
          <w:rtl/>
          <w:lang w:eastAsia="he-IL"/>
        </w:rPr>
        <w:t xml:space="preserve"> </w:t>
      </w:r>
      <w:bookmarkStart w:id="1872" w:name="_ETM_Q13_229169"/>
      <w:bookmarkEnd w:id="1872"/>
      <w:r w:rsidR="00AF3DF3">
        <w:rPr>
          <w:rFonts w:hint="cs"/>
          <w:rtl/>
          <w:lang w:eastAsia="he-IL"/>
        </w:rPr>
        <w:t xml:space="preserve">עזבו הכול. אני והסיעה שלי, אנחנו שייכים לאלה שמתנגדים למתווה </w:t>
      </w:r>
      <w:bookmarkStart w:id="1873" w:name="_ETM_Q13_235776"/>
      <w:bookmarkEnd w:id="1873"/>
      <w:r w:rsidR="00AF3DF3">
        <w:rPr>
          <w:rFonts w:hint="cs"/>
          <w:rtl/>
          <w:lang w:eastAsia="he-IL"/>
        </w:rPr>
        <w:t xml:space="preserve">מראש, בגלל כל הסיבות שהזכירה חברת הכנסת גלאון. </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תודה.</w:t>
      </w:r>
    </w:p>
    <w:p w:rsidR="00AF3DF3" w:rsidRDefault="00AF3DF3" w:rsidP="000400D7">
      <w:pPr>
        <w:rPr>
          <w:rFonts w:hint="cs"/>
          <w:rtl/>
          <w:lang w:eastAsia="he-IL"/>
        </w:rPr>
      </w:pPr>
    </w:p>
    <w:p w:rsidR="00AF3DF3" w:rsidRDefault="00AF3DF3" w:rsidP="000400D7">
      <w:pPr>
        <w:pStyle w:val="-"/>
        <w:keepNext/>
        <w:rPr>
          <w:rFonts w:hint="cs"/>
          <w:rtl/>
        </w:rPr>
      </w:pPr>
      <w:r>
        <w:rPr>
          <w:rtl/>
        </w:rPr>
        <w:t>תמר זנדברג (מרצ):</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רק מהסיבה הזאת – העובדה שאין כאן </w:t>
      </w:r>
      <w:bookmarkStart w:id="1874" w:name="_ETM_Q13_242074"/>
      <w:bookmarkEnd w:id="1874"/>
      <w:r>
        <w:rPr>
          <w:rFonts w:hint="cs"/>
          <w:rtl/>
          <w:lang w:eastAsia="he-IL"/>
        </w:rPr>
        <w:t xml:space="preserve">שום מחשבה, שום "עצור וחשב מסלול מחדש", היא ורק </w:t>
      </w:r>
      <w:bookmarkStart w:id="1875" w:name="_ETM_Q13_245824"/>
      <w:bookmarkEnd w:id="1875"/>
      <w:r>
        <w:rPr>
          <w:rFonts w:hint="cs"/>
          <w:rtl/>
          <w:lang w:eastAsia="he-IL"/>
        </w:rPr>
        <w:t xml:space="preserve">היא, ולו רק היא, הסיבה לדחות את המתווה הזה, לקבור אותו באדמה ליד הגז. את הגז להוציא </w:t>
      </w:r>
      <w:bookmarkStart w:id="1876" w:name="_ETM_Q13_256596"/>
      <w:bookmarkEnd w:id="1876"/>
      <w:r>
        <w:rPr>
          <w:rFonts w:hint="cs"/>
          <w:rtl/>
          <w:lang w:eastAsia="he-IL"/>
        </w:rPr>
        <w:t xml:space="preserve">ואותו לא. תודה. </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תודה לחברת הכנסת תמר זנדברג.</w:t>
      </w:r>
    </w:p>
    <w:p w:rsidR="00AF3DF3" w:rsidRDefault="00AF3DF3" w:rsidP="000400D7">
      <w:pPr>
        <w:rPr>
          <w:rFonts w:hint="cs"/>
          <w:rtl/>
          <w:lang w:eastAsia="he-IL"/>
        </w:rPr>
      </w:pPr>
      <w:bookmarkStart w:id="1877" w:name="_ETM_Q13_255562"/>
      <w:bookmarkEnd w:id="1877"/>
    </w:p>
    <w:p w:rsidR="00AF3DF3" w:rsidRDefault="00AF3DF3" w:rsidP="000400D7">
      <w:pPr>
        <w:pStyle w:val="af"/>
        <w:keepNext/>
        <w:rPr>
          <w:rFonts w:hint="cs"/>
          <w:rtl/>
        </w:rPr>
      </w:pPr>
      <w:bookmarkStart w:id="1878" w:name="_ETM_Q13_255895"/>
      <w:bookmarkEnd w:id="1878"/>
      <w:r>
        <w:rPr>
          <w:rtl/>
        </w:rPr>
        <w:t>מיכל בירן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אין שר.</w:t>
      </w:r>
    </w:p>
    <w:p w:rsidR="00AF3DF3" w:rsidRDefault="00AF3DF3" w:rsidP="000400D7">
      <w:pPr>
        <w:rPr>
          <w:rFonts w:hint="cs"/>
          <w:rtl/>
          <w:lang w:eastAsia="he-IL"/>
        </w:rPr>
      </w:pPr>
    </w:p>
    <w:p w:rsidR="00AF3DF3" w:rsidRDefault="00AF3DF3" w:rsidP="000400D7">
      <w:pPr>
        <w:pStyle w:val="af0"/>
        <w:keepNext/>
        <w:rPr>
          <w:rFonts w:hint="cs"/>
          <w:rtl/>
        </w:rPr>
      </w:pPr>
      <w:bookmarkStart w:id="1879" w:name="_ETM_Q13_260585"/>
      <w:bookmarkEnd w:id="1879"/>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יעלה חבר הכנסת איתן ברושי.</w:t>
      </w:r>
    </w:p>
    <w:p w:rsidR="00AF3DF3" w:rsidRDefault="00AF3DF3" w:rsidP="000400D7">
      <w:pPr>
        <w:rPr>
          <w:rFonts w:hint="cs"/>
          <w:rtl/>
          <w:lang w:eastAsia="he-IL"/>
        </w:rPr>
      </w:pPr>
      <w:bookmarkStart w:id="1880" w:name="_ETM_Q13_263828"/>
      <w:bookmarkEnd w:id="1880"/>
    </w:p>
    <w:p w:rsidR="00AF3DF3" w:rsidRDefault="00AF3DF3" w:rsidP="000400D7">
      <w:pPr>
        <w:pStyle w:val="af"/>
        <w:keepNext/>
        <w:rPr>
          <w:rFonts w:hint="cs"/>
          <w:rtl/>
        </w:rPr>
      </w:pPr>
      <w:r>
        <w:rPr>
          <w:rtl/>
        </w:rPr>
        <w:t>זהבה גלאון (מרצ):</w:t>
      </w:r>
    </w:p>
    <w:p w:rsidR="00AF3DF3" w:rsidRDefault="00AF3DF3" w:rsidP="00580BAF">
      <w:pPr>
        <w:rPr>
          <w:rFonts w:hint="cs"/>
          <w:rtl/>
          <w:lang w:eastAsia="he-IL"/>
        </w:rPr>
      </w:pPr>
    </w:p>
    <w:p w:rsidR="00AF3DF3" w:rsidRDefault="00AF3DF3" w:rsidP="000400D7">
      <w:pPr>
        <w:rPr>
          <w:rFonts w:hint="cs"/>
          <w:rtl/>
          <w:lang w:eastAsia="he-IL"/>
        </w:rPr>
      </w:pPr>
      <w:bookmarkStart w:id="1881" w:name="_ETM_Q13_260330"/>
      <w:bookmarkEnd w:id="1881"/>
      <w:r>
        <w:rPr>
          <w:rFonts w:hint="cs"/>
          <w:rtl/>
          <w:lang w:eastAsia="he-IL"/>
        </w:rPr>
        <w:t xml:space="preserve">השולחן של הממשלה </w:t>
      </w:r>
      <w:r w:rsidR="00E74E02">
        <w:rPr>
          <w:rFonts w:hint="cs"/>
          <w:rtl/>
          <w:lang w:eastAsia="he-IL"/>
        </w:rPr>
        <w:t>– – –</w:t>
      </w:r>
      <w:r>
        <w:rPr>
          <w:rFonts w:hint="cs"/>
          <w:rtl/>
          <w:lang w:eastAsia="he-IL"/>
        </w:rPr>
        <w:t xml:space="preserve"> </w:t>
      </w:r>
    </w:p>
    <w:p w:rsidR="00AF3DF3" w:rsidRDefault="00AF3DF3" w:rsidP="000400D7">
      <w:pPr>
        <w:rPr>
          <w:rFonts w:hint="cs"/>
          <w:rtl/>
          <w:lang w:eastAsia="he-IL"/>
        </w:rPr>
      </w:pPr>
      <w:bookmarkStart w:id="1882" w:name="_ETM_Q13_262626"/>
      <w:bookmarkEnd w:id="1882"/>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אני מבקש שהשר </w:t>
      </w:r>
      <w:r w:rsidR="00E74E02">
        <w:rPr>
          <w:rFonts w:hint="cs"/>
          <w:rtl/>
          <w:lang w:eastAsia="he-IL"/>
        </w:rPr>
        <w:t>– – –</w:t>
      </w:r>
      <w:r>
        <w:rPr>
          <w:rFonts w:hint="cs"/>
          <w:rtl/>
          <w:lang w:eastAsia="he-IL"/>
        </w:rPr>
        <w:t xml:space="preserve"> </w:t>
      </w:r>
    </w:p>
    <w:p w:rsidR="00AF3DF3" w:rsidRDefault="00AF3DF3" w:rsidP="000400D7">
      <w:pPr>
        <w:rPr>
          <w:rFonts w:hint="cs"/>
          <w:rtl/>
          <w:lang w:eastAsia="he-IL"/>
        </w:rPr>
      </w:pPr>
      <w:bookmarkStart w:id="1883" w:name="_ETM_Q13_263321"/>
      <w:bookmarkEnd w:id="1883"/>
    </w:p>
    <w:p w:rsidR="00AF3DF3" w:rsidRDefault="00AF3DF3" w:rsidP="000400D7">
      <w:pPr>
        <w:pStyle w:val="af"/>
        <w:keepNext/>
        <w:rPr>
          <w:rFonts w:hint="cs"/>
          <w:rtl/>
        </w:rPr>
      </w:pPr>
      <w:r>
        <w:rPr>
          <w:rtl/>
        </w:rPr>
        <w:t>מירב בן ארי (כולנו):</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איילת </w:t>
      </w:r>
      <w:bookmarkStart w:id="1884" w:name="_ETM_Q13_262518"/>
      <w:bookmarkEnd w:id="1884"/>
      <w:r>
        <w:rPr>
          <w:rFonts w:hint="cs"/>
          <w:rtl/>
          <w:lang w:eastAsia="he-IL"/>
        </w:rPr>
        <w:t>פה.</w:t>
      </w:r>
    </w:p>
    <w:p w:rsidR="00AF3DF3" w:rsidRDefault="00AF3DF3" w:rsidP="000400D7">
      <w:pPr>
        <w:rPr>
          <w:rFonts w:hint="cs"/>
          <w:rtl/>
          <w:lang w:eastAsia="he-IL"/>
        </w:rPr>
      </w:pPr>
    </w:p>
    <w:p w:rsidR="00AF3DF3" w:rsidRDefault="00AF3DF3" w:rsidP="000400D7">
      <w:pPr>
        <w:pStyle w:val="af0"/>
        <w:keepNext/>
        <w:rPr>
          <w:rFonts w:hint="cs"/>
          <w:rtl/>
        </w:rPr>
      </w:pPr>
      <w:bookmarkStart w:id="1885" w:name="_ETM_Q13_266236"/>
      <w:bookmarkEnd w:id="1885"/>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איילת שקד </w:t>
      </w:r>
      <w:r>
        <w:rPr>
          <w:rtl/>
          <w:lang w:eastAsia="he-IL"/>
        </w:rPr>
        <w:t>–</w:t>
      </w:r>
      <w:r>
        <w:rPr>
          <w:rFonts w:hint="cs"/>
          <w:rtl/>
          <w:lang w:eastAsia="he-IL"/>
        </w:rPr>
        <w:t xml:space="preserve"> אוקיי, </w:t>
      </w:r>
      <w:bookmarkStart w:id="1886" w:name="_ETM_Q13_265827"/>
      <w:bookmarkEnd w:id="1886"/>
      <w:r>
        <w:rPr>
          <w:rFonts w:hint="cs"/>
          <w:rtl/>
          <w:lang w:eastAsia="he-IL"/>
        </w:rPr>
        <w:t xml:space="preserve">היא תורנית כרגע. נכון, השרה פה. שלוש דקות לחבר הכנסת </w:t>
      </w:r>
      <w:bookmarkStart w:id="1887" w:name="_ETM_Q13_268967"/>
      <w:bookmarkEnd w:id="1887"/>
      <w:r>
        <w:rPr>
          <w:rFonts w:hint="cs"/>
          <w:rtl/>
          <w:lang w:eastAsia="he-IL"/>
        </w:rPr>
        <w:t xml:space="preserve">איתן ברושי, ואחריו </w:t>
      </w:r>
      <w:r>
        <w:rPr>
          <w:rtl/>
          <w:lang w:eastAsia="he-IL"/>
        </w:rPr>
        <w:t>–</w:t>
      </w:r>
      <w:r>
        <w:rPr>
          <w:rFonts w:hint="cs"/>
          <w:rtl/>
          <w:lang w:eastAsia="he-IL"/>
        </w:rPr>
        <w:t xml:space="preserve"> חברת הכנסת מרב מיכאלי. </w:t>
      </w:r>
    </w:p>
    <w:p w:rsidR="00AF3DF3" w:rsidRDefault="00AF3DF3" w:rsidP="000400D7">
      <w:pPr>
        <w:rPr>
          <w:rFonts w:hint="cs"/>
          <w:rtl/>
          <w:lang w:eastAsia="he-IL"/>
        </w:rPr>
      </w:pPr>
    </w:p>
    <w:p w:rsidR="00AF3DF3" w:rsidRDefault="00AF3DF3" w:rsidP="000400D7">
      <w:pPr>
        <w:pStyle w:val="a"/>
        <w:keepNext/>
        <w:rPr>
          <w:rFonts w:hint="cs"/>
          <w:rtl/>
        </w:rPr>
      </w:pPr>
      <w:bookmarkStart w:id="1888" w:name="_Toc429423261"/>
      <w:bookmarkStart w:id="1889" w:name="_Toc429423336"/>
      <w:bookmarkStart w:id="1890" w:name="_Toc429423410"/>
      <w:bookmarkStart w:id="1891" w:name="_Toc429424196"/>
      <w:bookmarkStart w:id="1892" w:name="_Toc429424268"/>
      <w:bookmarkStart w:id="1893" w:name="_Toc429424354"/>
      <w:bookmarkStart w:id="1894" w:name="_Toc437263371"/>
      <w:bookmarkStart w:id="1895" w:name="_Toc437433307"/>
      <w:bookmarkStart w:id="1896" w:name="_Toc441488137"/>
      <w:r>
        <w:rPr>
          <w:rtl/>
        </w:rPr>
        <w:t>איתן ברושי (המחנה הציוני):</w:t>
      </w:r>
      <w:bookmarkEnd w:id="1888"/>
      <w:bookmarkEnd w:id="1889"/>
      <w:bookmarkEnd w:id="1890"/>
      <w:bookmarkEnd w:id="1891"/>
      <w:bookmarkEnd w:id="1892"/>
      <w:bookmarkEnd w:id="1893"/>
      <w:bookmarkEnd w:id="1894"/>
      <w:bookmarkEnd w:id="1895"/>
      <w:bookmarkEnd w:id="1896"/>
    </w:p>
    <w:p w:rsidR="00AF3DF3" w:rsidRDefault="00AF3DF3" w:rsidP="00580BAF">
      <w:pPr>
        <w:rPr>
          <w:rFonts w:hint="cs"/>
          <w:rtl/>
          <w:lang w:eastAsia="he-IL"/>
        </w:rPr>
      </w:pPr>
    </w:p>
    <w:p w:rsidR="00AF3DF3" w:rsidRDefault="00AF3DF3" w:rsidP="008A70DC">
      <w:pPr>
        <w:rPr>
          <w:rFonts w:hint="cs"/>
          <w:rtl/>
          <w:lang w:eastAsia="he-IL"/>
        </w:rPr>
      </w:pPr>
      <w:r>
        <w:rPr>
          <w:rFonts w:hint="cs"/>
          <w:rtl/>
          <w:lang w:eastAsia="he-IL"/>
        </w:rPr>
        <w:t xml:space="preserve">אדוני היושב-ראש, </w:t>
      </w:r>
      <w:bookmarkStart w:id="1897" w:name="_ETM_Q13_273801"/>
      <w:bookmarkEnd w:id="1897"/>
      <w:r>
        <w:rPr>
          <w:rFonts w:hint="cs"/>
          <w:rtl/>
          <w:lang w:eastAsia="he-IL"/>
        </w:rPr>
        <w:t xml:space="preserve">חברי הכנסת, זה רגע עצוב למדינת ישראל, למשק ולחברה, שיש גז באדמה, והממשלה קודם כול בתוכה לא מאוחדת ולא מסוגלת להעביר </w:t>
      </w:r>
      <w:bookmarkStart w:id="1898" w:name="_ETM_Q13_291791"/>
      <w:bookmarkEnd w:id="1898"/>
      <w:r>
        <w:rPr>
          <w:rFonts w:hint="cs"/>
          <w:rtl/>
          <w:lang w:eastAsia="he-IL"/>
        </w:rPr>
        <w:t xml:space="preserve">את ההחלטה בכוחות הקואליציה. וזה רגע עצוב, משום שישראל </w:t>
      </w:r>
      <w:r>
        <w:rPr>
          <w:rtl/>
          <w:lang w:eastAsia="he-IL"/>
        </w:rPr>
        <w:t>–</w:t>
      </w:r>
      <w:r>
        <w:rPr>
          <w:rFonts w:hint="cs"/>
          <w:rtl/>
          <w:lang w:eastAsia="he-IL"/>
        </w:rPr>
        <w:t xml:space="preserve"> תמיד ידענו לומר שיש לנו ההון האנושי ואין לנו מחצבים ואין לנו </w:t>
      </w:r>
      <w:bookmarkStart w:id="1899" w:name="_ETM_Q13_307577"/>
      <w:bookmarkEnd w:id="1899"/>
      <w:r>
        <w:rPr>
          <w:rFonts w:hint="cs"/>
          <w:rtl/>
          <w:lang w:eastAsia="he-IL"/>
        </w:rPr>
        <w:t xml:space="preserve">אוצרות טבע, והנה, התגלתה מערכת של גז, ואולי גם דברים נוספים, ואין אפשרות. </w:t>
      </w:r>
      <w:bookmarkStart w:id="1900" w:name="_ETM_Q13_321133"/>
      <w:bookmarkStart w:id="1901" w:name="_ETM_Q13_321452"/>
      <w:bookmarkEnd w:id="1900"/>
      <w:bookmarkEnd w:id="1901"/>
      <w:r>
        <w:rPr>
          <w:rFonts w:hint="cs"/>
          <w:rtl/>
          <w:lang w:eastAsia="he-IL"/>
        </w:rPr>
        <w:t xml:space="preserve">וספק מה יבינו החברים והתושבים </w:t>
      </w:r>
      <w:bookmarkStart w:id="1902" w:name="_ETM_Q13_317353"/>
      <w:bookmarkEnd w:id="1902"/>
      <w:r>
        <w:rPr>
          <w:rFonts w:hint="cs"/>
          <w:rtl/>
          <w:lang w:eastAsia="he-IL"/>
        </w:rPr>
        <w:t>והאזרחים כולם מול המחדל וחוסר האונים שמגלה הממשלה</w:t>
      </w:r>
      <w:r w:rsidR="00F974A4">
        <w:rPr>
          <w:rFonts w:hint="cs"/>
          <w:rtl/>
          <w:lang w:eastAsia="he-IL"/>
        </w:rPr>
        <w:t>,</w:t>
      </w:r>
      <w:r>
        <w:rPr>
          <w:rFonts w:hint="cs"/>
          <w:rtl/>
          <w:lang w:eastAsia="he-IL"/>
        </w:rPr>
        <w:t xml:space="preserve"> שמנסה בכוחות אחרונים לגייס תומכים כדי להעביר את מה שה</w:t>
      </w:r>
      <w:r w:rsidR="008A70DC">
        <w:rPr>
          <w:rFonts w:hint="cs"/>
          <w:rtl/>
          <w:lang w:eastAsia="he-IL"/>
        </w:rPr>
        <w:t>יא</w:t>
      </w:r>
      <w:r>
        <w:rPr>
          <w:rFonts w:hint="cs"/>
          <w:rtl/>
          <w:lang w:eastAsia="he-IL"/>
        </w:rPr>
        <w:t xml:space="preserve"> לא מצליחה בכוחות עצמה, והקואליציה בתוכה </w:t>
      </w:r>
      <w:bookmarkStart w:id="1903" w:name="_ETM_Q13_335300"/>
      <w:bookmarkEnd w:id="1903"/>
      <w:r>
        <w:rPr>
          <w:rFonts w:hint="cs"/>
          <w:rtl/>
          <w:lang w:eastAsia="he-IL"/>
        </w:rPr>
        <w:t>מחולקת ומפולגת.</w:t>
      </w:r>
    </w:p>
    <w:p w:rsidR="00AF3DF3" w:rsidRDefault="00AF3DF3" w:rsidP="000400D7">
      <w:pPr>
        <w:rPr>
          <w:rFonts w:hint="cs"/>
          <w:rtl/>
          <w:lang w:eastAsia="he-IL"/>
        </w:rPr>
      </w:pPr>
    </w:p>
    <w:p w:rsidR="002666FA" w:rsidRDefault="00AF3DF3" w:rsidP="002666FA">
      <w:pPr>
        <w:rPr>
          <w:rFonts w:hint="cs"/>
          <w:rtl/>
          <w:lang w:eastAsia="he-IL"/>
        </w:rPr>
      </w:pPr>
      <w:r>
        <w:rPr>
          <w:rFonts w:hint="cs"/>
          <w:rtl/>
          <w:lang w:eastAsia="he-IL"/>
        </w:rPr>
        <w:t xml:space="preserve">נשאלת השאלה: מה האלטרנטיבה? ואם יש אלטרנטיבה, אדוני היושב-ראש, מדוע </w:t>
      </w:r>
      <w:r w:rsidR="004F3BF8">
        <w:rPr>
          <w:rFonts w:hint="cs"/>
          <w:rtl/>
          <w:lang w:eastAsia="he-IL"/>
        </w:rPr>
        <w:t xml:space="preserve">היא </w:t>
      </w:r>
      <w:r>
        <w:rPr>
          <w:rFonts w:hint="cs"/>
          <w:rtl/>
          <w:lang w:eastAsia="he-IL"/>
        </w:rPr>
        <w:t>לא מובא</w:t>
      </w:r>
      <w:bookmarkStart w:id="1904" w:name="_ETM_Q13_344762"/>
      <w:bookmarkEnd w:id="1904"/>
      <w:r>
        <w:rPr>
          <w:rFonts w:hint="cs"/>
          <w:rtl/>
          <w:lang w:eastAsia="he-IL"/>
        </w:rPr>
        <w:t>ת לכאן? מדוע הפכו את השאלה הזאת לשאלה של קואליציה</w:t>
      </w:r>
      <w:bookmarkStart w:id="1905" w:name="_ETM_Q13_350185"/>
      <w:bookmarkEnd w:id="1905"/>
      <w:r>
        <w:rPr>
          <w:rFonts w:hint="eastAsia"/>
          <w:rtl/>
          <w:lang w:eastAsia="he-IL"/>
        </w:rPr>
        <w:t>–</w:t>
      </w:r>
      <w:r>
        <w:rPr>
          <w:rFonts w:hint="cs"/>
          <w:rtl/>
          <w:lang w:eastAsia="he-IL"/>
        </w:rPr>
        <w:t>אופוזיציה, ולא יכלו ליצור הצעה מוסכמת בתוך הממשלה ובתוך הכנסת?</w:t>
      </w:r>
      <w:bookmarkStart w:id="1906" w:name="_ETM_Q13_356581"/>
      <w:bookmarkEnd w:id="1906"/>
      <w:r>
        <w:rPr>
          <w:rFonts w:hint="cs"/>
          <w:rtl/>
          <w:lang w:eastAsia="he-IL"/>
        </w:rPr>
        <w:t xml:space="preserve"> הרי התקציב שהממשלה הגישה הוא גם כן תקציב במחלוקת. גם התומכים שלו לא רואים בו בשורה גדולה ולא רואים </w:t>
      </w:r>
      <w:bookmarkStart w:id="1907" w:name="_ETM_Q13_366239"/>
      <w:bookmarkEnd w:id="1907"/>
      <w:r>
        <w:rPr>
          <w:rFonts w:hint="cs"/>
          <w:rtl/>
          <w:lang w:eastAsia="he-IL"/>
        </w:rPr>
        <w:t xml:space="preserve">בו ישועה. יש מחסור גדול במשאבים גם אחרי שהורידו את </w:t>
      </w:r>
      <w:bookmarkStart w:id="1908" w:name="_ETM_Q13_371118"/>
      <w:bookmarkEnd w:id="1908"/>
      <w:r>
        <w:rPr>
          <w:rFonts w:hint="cs"/>
          <w:rtl/>
          <w:lang w:eastAsia="he-IL"/>
        </w:rPr>
        <w:t>המע"מ. והנה, מונח פה אוצר טבע, שמשום חוסר היכולת להגיע להסכמה בתוך הממשלה, ב</w:t>
      </w:r>
      <w:r w:rsidR="009126B0">
        <w:rPr>
          <w:rFonts w:hint="cs"/>
          <w:rtl/>
          <w:lang w:eastAsia="he-IL"/>
        </w:rPr>
        <w:t>ין</w:t>
      </w:r>
      <w:r>
        <w:rPr>
          <w:rFonts w:hint="cs"/>
          <w:rtl/>
          <w:lang w:eastAsia="he-IL"/>
        </w:rPr>
        <w:t xml:space="preserve"> שרי הקואליציה, כולל שר האוצר ושר הכלכלה,</w:t>
      </w:r>
      <w:bookmarkStart w:id="1909" w:name="_ETM_Q13_386600"/>
      <w:bookmarkEnd w:id="1909"/>
      <w:r>
        <w:rPr>
          <w:rFonts w:hint="cs"/>
          <w:rtl/>
          <w:lang w:eastAsia="he-IL"/>
        </w:rPr>
        <w:t xml:space="preserve"> מביאים לכאן דיון לאולם ריק, עם חוסר ודאות מה יהיה בסוף הדיון, גם אם יאריכו אותו בלי גבול.</w:t>
      </w:r>
      <w:r w:rsidR="002666FA">
        <w:rPr>
          <w:rFonts w:hint="cs"/>
          <w:rtl/>
          <w:lang w:eastAsia="he-IL"/>
        </w:rPr>
        <w:t xml:space="preserve"> </w:t>
      </w:r>
      <w:r>
        <w:rPr>
          <w:rFonts w:hint="cs"/>
          <w:rtl/>
          <w:lang w:eastAsia="he-IL"/>
        </w:rPr>
        <w:t>ממשלה כזאת</w:t>
      </w:r>
      <w:r w:rsidR="009B284A">
        <w:rPr>
          <w:rFonts w:hint="cs"/>
          <w:rtl/>
          <w:lang w:eastAsia="he-IL"/>
        </w:rPr>
        <w:t>,</w:t>
      </w:r>
      <w:r>
        <w:rPr>
          <w:rFonts w:hint="cs"/>
          <w:rtl/>
          <w:lang w:eastAsia="he-IL"/>
        </w:rPr>
        <w:t xml:space="preserve"> שלא יכולה לקבל הכרעות כאלה חשובות, </w:t>
      </w:r>
      <w:bookmarkStart w:id="1910" w:name="_ETM_Q13_399869"/>
      <w:bookmarkEnd w:id="1910"/>
      <w:r>
        <w:rPr>
          <w:rFonts w:hint="cs"/>
          <w:rtl/>
          <w:lang w:eastAsia="he-IL"/>
        </w:rPr>
        <w:t xml:space="preserve">ולא מציגה אלטרנטיבה שסביבה אפשר להתאחד בתוכה ועם האופוזיציה, </w:t>
      </w:r>
      <w:bookmarkStart w:id="1911" w:name="_ETM_Q13_403763"/>
      <w:bookmarkEnd w:id="1911"/>
      <w:r>
        <w:rPr>
          <w:rFonts w:hint="cs"/>
          <w:rtl/>
          <w:lang w:eastAsia="he-IL"/>
        </w:rPr>
        <w:t xml:space="preserve">היא לא ממשלה שיש לה זכות קיום. </w:t>
      </w:r>
    </w:p>
    <w:p w:rsidR="002666FA" w:rsidRDefault="002666FA" w:rsidP="002666FA">
      <w:pPr>
        <w:rPr>
          <w:rFonts w:hint="cs"/>
          <w:rtl/>
          <w:lang w:eastAsia="he-IL"/>
        </w:rPr>
      </w:pPr>
    </w:p>
    <w:p w:rsidR="00AF3DF3" w:rsidRDefault="00AF3DF3" w:rsidP="002666FA">
      <w:pPr>
        <w:rPr>
          <w:rFonts w:hint="cs"/>
          <w:rtl/>
          <w:lang w:eastAsia="he-IL"/>
        </w:rPr>
      </w:pPr>
      <w:r>
        <w:rPr>
          <w:rFonts w:hint="cs"/>
          <w:rtl/>
          <w:lang w:eastAsia="he-IL"/>
        </w:rPr>
        <w:t xml:space="preserve">אני חושב שהנושא של המשאבים, יחד עם פיתוח ההון האנושי, שתמיד ראינו </w:t>
      </w:r>
      <w:bookmarkStart w:id="1912" w:name="_ETM_Q13_414223"/>
      <w:bookmarkEnd w:id="1912"/>
      <w:r>
        <w:rPr>
          <w:rFonts w:hint="cs"/>
          <w:rtl/>
          <w:lang w:eastAsia="he-IL"/>
        </w:rPr>
        <w:t xml:space="preserve">אותו כחיוני, הוא תנאי לקיומה של חברה יותר צודקת ולמדינה יותר חזקה. וישראל זקוקה למשאבים האלה. התקציב דל </w:t>
      </w:r>
      <w:bookmarkStart w:id="1913" w:name="_ETM_Q13_429999"/>
      <w:bookmarkEnd w:id="1913"/>
      <w:r>
        <w:rPr>
          <w:rFonts w:hint="cs"/>
          <w:rtl/>
          <w:lang w:eastAsia="he-IL"/>
        </w:rPr>
        <w:t xml:space="preserve">מדי גם אחרי שעשו את כל התרגילים. ולכן, לפי דעתי, ישראל שרוצה להיות ערוכה למציאות המשתנה, לאיומים הקיימים והנוספים, חייבת את המשאבים. נראה לי שהיה נכון אם ראש הממשלה והממשלה היו עושים מאמץ </w:t>
      </w:r>
      <w:bookmarkStart w:id="1914" w:name="_ETM_Q13_448465"/>
      <w:bookmarkEnd w:id="1914"/>
      <w:r>
        <w:rPr>
          <w:rFonts w:hint="cs"/>
          <w:rtl/>
          <w:lang w:eastAsia="he-IL"/>
        </w:rPr>
        <w:t xml:space="preserve">באמת לשפר את המתווה ולא להתבצר בו; לבוא עם בשורה </w:t>
      </w:r>
      <w:bookmarkStart w:id="1915" w:name="_ETM_Q13_450696"/>
      <w:bookmarkEnd w:id="1915"/>
      <w:r>
        <w:rPr>
          <w:rFonts w:hint="cs"/>
          <w:rtl/>
          <w:lang w:eastAsia="he-IL"/>
        </w:rPr>
        <w:t xml:space="preserve">לעם ישראל בשם הבית הזה, </w:t>
      </w:r>
      <w:r w:rsidR="002666FA">
        <w:rPr>
          <w:rFonts w:hint="cs"/>
          <w:rtl/>
          <w:lang w:eastAsia="he-IL"/>
        </w:rPr>
        <w:t>ו</w:t>
      </w:r>
      <w:r>
        <w:rPr>
          <w:rFonts w:hint="cs"/>
          <w:rtl/>
          <w:lang w:eastAsia="he-IL"/>
        </w:rPr>
        <w:t xml:space="preserve">כולנו נבחריו של </w:t>
      </w:r>
      <w:bookmarkStart w:id="1916" w:name="_ETM_Q13_457671"/>
      <w:bookmarkEnd w:id="1916"/>
      <w:r>
        <w:rPr>
          <w:rFonts w:hint="cs"/>
          <w:rtl/>
          <w:lang w:eastAsia="he-IL"/>
        </w:rPr>
        <w:t>העם הזה, ולבוא ולומר: יש לנו פתרון.</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תודה.</w:t>
      </w:r>
    </w:p>
    <w:p w:rsidR="00AF3DF3" w:rsidRDefault="00AF3DF3" w:rsidP="000400D7">
      <w:pPr>
        <w:rPr>
          <w:rFonts w:hint="cs"/>
          <w:rtl/>
          <w:lang w:eastAsia="he-IL"/>
        </w:rPr>
      </w:pPr>
    </w:p>
    <w:p w:rsidR="00AF3DF3" w:rsidRDefault="00AF3DF3" w:rsidP="000400D7">
      <w:pPr>
        <w:pStyle w:val="-"/>
        <w:keepNext/>
        <w:rPr>
          <w:rFonts w:hint="cs"/>
          <w:rtl/>
        </w:rPr>
      </w:pPr>
      <w:r>
        <w:rPr>
          <w:rtl/>
        </w:rPr>
        <w:t>איתן ברושי (המחנה הציוני):</w:t>
      </w:r>
    </w:p>
    <w:p w:rsidR="00AF3DF3" w:rsidRDefault="00AF3DF3" w:rsidP="00580BAF">
      <w:pPr>
        <w:rPr>
          <w:rFonts w:hint="cs"/>
          <w:rtl/>
          <w:lang w:eastAsia="he-IL"/>
        </w:rPr>
      </w:pPr>
    </w:p>
    <w:p w:rsidR="00AF3DF3" w:rsidRDefault="00AF3DF3" w:rsidP="008B7FC3">
      <w:pPr>
        <w:rPr>
          <w:rFonts w:hint="cs"/>
          <w:rtl/>
          <w:lang w:eastAsia="he-IL"/>
        </w:rPr>
      </w:pPr>
      <w:r>
        <w:rPr>
          <w:rFonts w:hint="cs"/>
          <w:rtl/>
          <w:lang w:eastAsia="he-IL"/>
        </w:rPr>
        <w:t>באיזה עוד מקום היה אפשר להציג חוסר פתרון?</w:t>
      </w:r>
      <w:r>
        <w:rPr>
          <w:lang w:eastAsia="he-IL"/>
        </w:rPr>
        <w:t xml:space="preserve"> </w:t>
      </w:r>
      <w:bookmarkStart w:id="1917" w:name="_ETM_Q13_465226"/>
      <w:bookmarkEnd w:id="1917"/>
      <w:r>
        <w:rPr>
          <w:rFonts w:hint="cs"/>
          <w:rtl/>
          <w:lang w:eastAsia="he-IL"/>
        </w:rPr>
        <w:t>לא בשוק הפרטי, אפילו לא בהתיישבות העובדת.</w:t>
      </w:r>
      <w:r w:rsidR="008B7FC3">
        <w:rPr>
          <w:rFonts w:hint="cs"/>
          <w:rtl/>
          <w:lang w:eastAsia="he-IL"/>
        </w:rPr>
        <w:t xml:space="preserve"> </w:t>
      </w:r>
      <w:bookmarkStart w:id="1918" w:name="_ETM_Q13_469247"/>
      <w:bookmarkEnd w:id="1918"/>
      <w:r>
        <w:rPr>
          <w:rFonts w:hint="cs"/>
          <w:rtl/>
          <w:lang w:eastAsia="he-IL"/>
        </w:rPr>
        <w:t xml:space="preserve">לכן אני קורא לראש </w:t>
      </w:r>
      <w:bookmarkStart w:id="1919" w:name="_ETM_Q13_467634"/>
      <w:bookmarkEnd w:id="1919"/>
      <w:r>
        <w:rPr>
          <w:rFonts w:hint="cs"/>
          <w:rtl/>
          <w:lang w:eastAsia="he-IL"/>
        </w:rPr>
        <w:t xml:space="preserve">הממשלה לנסות עוד היום לשפר את המתווה ולא לעסוק בוויכוחים על קוצו של יו"ד. יש כאן משאב גדול, יש </w:t>
      </w:r>
      <w:bookmarkStart w:id="1920" w:name="_ETM_Q13_482703"/>
      <w:bookmarkEnd w:id="1920"/>
      <w:r>
        <w:rPr>
          <w:rFonts w:hint="cs"/>
          <w:rtl/>
          <w:lang w:eastAsia="he-IL"/>
        </w:rPr>
        <w:t xml:space="preserve">כאן הזדמנות גדולה. חוסר ההסכמות בתוך הממשלה לא מביא אותנו להסכמה בבית הזה. חבל על ההזדמנות, בואו ננצל </w:t>
      </w:r>
      <w:bookmarkStart w:id="1921" w:name="_ETM_Q13_488664"/>
      <w:bookmarkEnd w:id="1921"/>
      <w:r>
        <w:rPr>
          <w:rFonts w:hint="cs"/>
          <w:rtl/>
          <w:lang w:eastAsia="he-IL"/>
        </w:rPr>
        <w:t>אותה.</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8B7FC3">
      <w:pPr>
        <w:rPr>
          <w:rFonts w:hint="cs"/>
          <w:rtl/>
          <w:lang w:eastAsia="he-IL"/>
        </w:rPr>
      </w:pPr>
      <w:r>
        <w:rPr>
          <w:rFonts w:hint="cs"/>
          <w:rtl/>
          <w:lang w:eastAsia="he-IL"/>
        </w:rPr>
        <w:t xml:space="preserve">תודה לחבר הכנסת איתן ברושי. יעלה חבר הכנסת מאיר כהן. אני מבין שחברת הכנסת מרב מיכאלי גם </w:t>
      </w:r>
      <w:bookmarkStart w:id="1922" w:name="_ETM_Q13_498136"/>
      <w:bookmarkEnd w:id="1922"/>
      <w:r>
        <w:rPr>
          <w:rFonts w:hint="cs"/>
          <w:rtl/>
          <w:lang w:eastAsia="he-IL"/>
        </w:rPr>
        <w:t>היא נמצאת בוועדת הכנסת. הודעתי שכל אותם אלה שיושבים בוועדת הכנסת, כשיחזרו</w:t>
      </w:r>
      <w:r w:rsidR="00E56FB2">
        <w:rPr>
          <w:rFonts w:hint="cs"/>
          <w:rtl/>
          <w:lang w:eastAsia="he-IL"/>
        </w:rPr>
        <w:t>,</w:t>
      </w:r>
      <w:r>
        <w:rPr>
          <w:rFonts w:hint="cs"/>
          <w:rtl/>
          <w:lang w:eastAsia="he-IL"/>
        </w:rPr>
        <w:t xml:space="preserve"> אאפשר להם את רשות </w:t>
      </w:r>
      <w:bookmarkStart w:id="1923" w:name="_ETM_Q13_504850"/>
      <w:bookmarkEnd w:id="1923"/>
      <w:r w:rsidR="008B7FC3">
        <w:rPr>
          <w:rFonts w:hint="cs"/>
          <w:rtl/>
          <w:lang w:eastAsia="he-IL"/>
        </w:rPr>
        <w:t>הדיבור;</w:t>
      </w:r>
      <w:r>
        <w:rPr>
          <w:rFonts w:hint="cs"/>
          <w:rtl/>
          <w:lang w:eastAsia="he-IL"/>
        </w:rPr>
        <w:t xml:space="preserve"> חברי כנסת אחרים שלא נוכחים לא יקבלו את רשות הדיבור. חבר הכנסת מאיר כהן, שלוש דקות.</w:t>
      </w:r>
    </w:p>
    <w:p w:rsidR="00AF3DF3" w:rsidRDefault="00AF3DF3" w:rsidP="000400D7">
      <w:pPr>
        <w:rPr>
          <w:rFonts w:hint="cs"/>
          <w:rtl/>
          <w:lang w:eastAsia="he-IL"/>
        </w:rPr>
      </w:pPr>
    </w:p>
    <w:p w:rsidR="00AF3DF3" w:rsidRDefault="00AF3DF3" w:rsidP="000400D7">
      <w:pPr>
        <w:pStyle w:val="a"/>
        <w:keepNext/>
        <w:rPr>
          <w:rFonts w:hint="cs"/>
          <w:rtl/>
        </w:rPr>
      </w:pPr>
      <w:bookmarkStart w:id="1924" w:name="_Toc429423262"/>
      <w:bookmarkStart w:id="1925" w:name="_Toc429423337"/>
      <w:bookmarkStart w:id="1926" w:name="_Toc429423411"/>
      <w:bookmarkStart w:id="1927" w:name="_Toc429424197"/>
      <w:bookmarkStart w:id="1928" w:name="_Toc429424269"/>
      <w:bookmarkStart w:id="1929" w:name="_Toc429424355"/>
      <w:bookmarkStart w:id="1930" w:name="_Toc437263372"/>
      <w:bookmarkStart w:id="1931" w:name="_Toc437433308"/>
      <w:bookmarkStart w:id="1932" w:name="_Toc441488138"/>
      <w:r>
        <w:rPr>
          <w:rtl/>
        </w:rPr>
        <w:t>מאיר כהן (יש עתיד):</w:t>
      </w:r>
      <w:bookmarkEnd w:id="1924"/>
      <w:bookmarkEnd w:id="1925"/>
      <w:bookmarkEnd w:id="1926"/>
      <w:bookmarkEnd w:id="1927"/>
      <w:bookmarkEnd w:id="1928"/>
      <w:bookmarkEnd w:id="1929"/>
      <w:bookmarkEnd w:id="1930"/>
      <w:bookmarkEnd w:id="1931"/>
      <w:bookmarkEnd w:id="1932"/>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אדוני היושב-ראש, חברות </w:t>
      </w:r>
      <w:bookmarkStart w:id="1933" w:name="_ETM_Q13_519018"/>
      <w:bookmarkEnd w:id="1933"/>
      <w:r>
        <w:rPr>
          <w:rFonts w:hint="cs"/>
          <w:rtl/>
          <w:lang w:eastAsia="he-IL"/>
        </w:rPr>
        <w:t xml:space="preserve">וחברי כנסת נכבדים, נדהמתי לשמוע את השר שטייניץ מדבר </w:t>
      </w:r>
      <w:r w:rsidR="00E74E02">
        <w:rPr>
          <w:rFonts w:hint="cs"/>
          <w:rtl/>
          <w:lang w:eastAsia="he-IL"/>
        </w:rPr>
        <w:t>– – –</w:t>
      </w:r>
    </w:p>
    <w:p w:rsidR="00AF3DF3" w:rsidRDefault="00AF3DF3" w:rsidP="000400D7">
      <w:pPr>
        <w:rPr>
          <w:rFonts w:hint="cs"/>
          <w:rtl/>
          <w:lang w:eastAsia="he-IL"/>
        </w:rPr>
      </w:pPr>
    </w:p>
    <w:p w:rsidR="00AF3DF3" w:rsidRDefault="00AF3DF3" w:rsidP="000400D7">
      <w:pPr>
        <w:pStyle w:val="af"/>
        <w:keepNext/>
        <w:rPr>
          <w:rFonts w:hint="cs"/>
          <w:rtl/>
        </w:rPr>
      </w:pPr>
      <w:bookmarkStart w:id="1934" w:name="_ETM_Q13_524445"/>
      <w:bookmarkEnd w:id="1934"/>
      <w:r>
        <w:rPr>
          <w:rtl/>
        </w:rPr>
        <w:t>שלי יחימוביץ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איפה יש שר?</w:t>
      </w:r>
    </w:p>
    <w:p w:rsidR="00AF3DF3" w:rsidRDefault="00AF3DF3" w:rsidP="000400D7">
      <w:pPr>
        <w:rPr>
          <w:rFonts w:hint="cs"/>
          <w:rtl/>
          <w:lang w:eastAsia="he-IL"/>
        </w:rPr>
      </w:pPr>
      <w:bookmarkStart w:id="1935" w:name="_ETM_Q13_524410"/>
      <w:bookmarkEnd w:id="1935"/>
    </w:p>
    <w:p w:rsidR="00AF3DF3" w:rsidRDefault="00AF3DF3" w:rsidP="000400D7">
      <w:pPr>
        <w:pStyle w:val="-"/>
        <w:keepNext/>
        <w:rPr>
          <w:rFonts w:hint="cs"/>
          <w:rtl/>
        </w:rPr>
      </w:pPr>
      <w:r>
        <w:rPr>
          <w:rtl/>
        </w:rPr>
        <w:t>מאיר כהן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יש יש, איילת שקד.</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איילת שקד. איילת, שרת המשפטים, יושבת </w:t>
      </w:r>
      <w:r w:rsidR="00E74E02">
        <w:rPr>
          <w:rFonts w:hint="cs"/>
          <w:rtl/>
          <w:lang w:eastAsia="he-IL"/>
        </w:rPr>
        <w:t>– – –</w:t>
      </w:r>
    </w:p>
    <w:p w:rsidR="00AF3DF3" w:rsidRDefault="00AF3DF3" w:rsidP="000400D7">
      <w:pPr>
        <w:rPr>
          <w:rFonts w:hint="cs"/>
          <w:rtl/>
          <w:lang w:eastAsia="he-IL"/>
        </w:rPr>
      </w:pPr>
      <w:bookmarkStart w:id="1936" w:name="_ETM_Q13_529754"/>
      <w:bookmarkEnd w:id="1936"/>
    </w:p>
    <w:p w:rsidR="00AF3DF3" w:rsidRDefault="00AF3DF3" w:rsidP="000400D7">
      <w:pPr>
        <w:pStyle w:val="af"/>
        <w:keepNext/>
        <w:rPr>
          <w:rFonts w:hint="cs"/>
          <w:rtl/>
        </w:rPr>
      </w:pPr>
      <w:bookmarkStart w:id="1937" w:name="_ETM_Q13_530111"/>
      <w:bookmarkEnd w:id="1937"/>
      <w:r>
        <w:rPr>
          <w:rtl/>
        </w:rPr>
        <w:t>שלי יחימוביץ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איפה איילת שקד?</w:t>
      </w:r>
    </w:p>
    <w:p w:rsidR="00AF3DF3" w:rsidRDefault="00AF3DF3" w:rsidP="000400D7">
      <w:pPr>
        <w:rPr>
          <w:rFonts w:hint="cs"/>
          <w:rtl/>
          <w:lang w:eastAsia="he-IL"/>
        </w:rPr>
      </w:pPr>
    </w:p>
    <w:p w:rsidR="00AF3DF3" w:rsidRDefault="00AF3DF3" w:rsidP="000400D7">
      <w:pPr>
        <w:pStyle w:val="-"/>
        <w:keepNext/>
        <w:rPr>
          <w:rFonts w:hint="cs"/>
          <w:rtl/>
        </w:rPr>
      </w:pPr>
      <w:r>
        <w:rPr>
          <w:rtl/>
        </w:rPr>
        <w:t>מאיר כהן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שרת המשפטים יושבת שם בפינה עם עוזרתה.</w:t>
      </w:r>
    </w:p>
    <w:p w:rsidR="00AF3DF3" w:rsidRDefault="00AF3DF3" w:rsidP="000400D7">
      <w:pPr>
        <w:rPr>
          <w:rFonts w:hint="cs"/>
          <w:rtl/>
          <w:lang w:eastAsia="he-IL"/>
        </w:rPr>
      </w:pPr>
      <w:bookmarkStart w:id="1938" w:name="_ETM_Q13_534433"/>
      <w:bookmarkEnd w:id="1938"/>
    </w:p>
    <w:p w:rsidR="00AF3DF3" w:rsidRDefault="00AF3DF3" w:rsidP="000400D7">
      <w:pPr>
        <w:pStyle w:val="af0"/>
        <w:keepNext/>
        <w:rPr>
          <w:rFonts w:hint="cs"/>
          <w:rtl/>
        </w:rPr>
      </w:pPr>
      <w:bookmarkStart w:id="1939" w:name="_ETM_Q13_534787"/>
      <w:bookmarkEnd w:id="1939"/>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היא שומעת.</w:t>
      </w:r>
    </w:p>
    <w:p w:rsidR="00AF3DF3" w:rsidRDefault="00AF3DF3" w:rsidP="000400D7">
      <w:pPr>
        <w:rPr>
          <w:rFonts w:hint="cs"/>
          <w:rtl/>
          <w:lang w:eastAsia="he-IL"/>
        </w:rPr>
      </w:pPr>
      <w:bookmarkStart w:id="1940" w:name="_ETM_Q13_531835"/>
      <w:bookmarkEnd w:id="1940"/>
    </w:p>
    <w:p w:rsidR="00AF3DF3" w:rsidRDefault="00AF3DF3" w:rsidP="000400D7">
      <w:pPr>
        <w:pStyle w:val="-"/>
        <w:keepNext/>
        <w:rPr>
          <w:rFonts w:hint="cs"/>
          <w:rtl/>
        </w:rPr>
      </w:pPr>
      <w:r>
        <w:rPr>
          <w:rtl/>
        </w:rPr>
        <w:t>מאיר כהן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את שומעת, נכון? בוודאי, שרת משפטי</w:t>
      </w:r>
      <w:bookmarkStart w:id="1941" w:name="_ETM_Q13_536195"/>
      <w:bookmarkEnd w:id="1941"/>
      <w:r>
        <w:rPr>
          <w:rFonts w:hint="cs"/>
          <w:rtl/>
          <w:lang w:eastAsia="he-IL"/>
        </w:rPr>
        <w:t xml:space="preserve">ם, גם שומעת, גם </w:t>
      </w:r>
      <w:r>
        <w:rPr>
          <w:rtl/>
          <w:lang w:eastAsia="he-IL"/>
        </w:rPr>
        <w:t>–</w:t>
      </w:r>
      <w:r>
        <w:rPr>
          <w:rFonts w:hint="cs"/>
          <w:rtl/>
          <w:lang w:eastAsia="he-IL"/>
        </w:rPr>
        <w:t xml:space="preserve"> זה בסדר גמור.</w:t>
      </w:r>
    </w:p>
    <w:p w:rsidR="00AF3DF3" w:rsidRDefault="00AF3DF3" w:rsidP="000400D7">
      <w:pPr>
        <w:rPr>
          <w:rFonts w:hint="cs"/>
          <w:rtl/>
          <w:lang w:eastAsia="he-IL"/>
        </w:rPr>
      </w:pPr>
    </w:p>
    <w:p w:rsidR="00AF3DF3" w:rsidRDefault="00AF3DF3" w:rsidP="00692588">
      <w:pPr>
        <w:rPr>
          <w:rFonts w:hint="cs"/>
          <w:rtl/>
          <w:lang w:eastAsia="he-IL"/>
        </w:rPr>
      </w:pPr>
      <w:r>
        <w:rPr>
          <w:rFonts w:hint="cs"/>
          <w:rtl/>
          <w:lang w:eastAsia="he-IL"/>
        </w:rPr>
        <w:t xml:space="preserve">אדוני היושב-ראש, חברי וחברות כנסת נכבדים, נדהמתי לשמוע את </w:t>
      </w:r>
      <w:bookmarkStart w:id="1942" w:name="_ETM_Q13_547167"/>
      <w:bookmarkEnd w:id="1942"/>
      <w:r>
        <w:rPr>
          <w:rFonts w:hint="cs"/>
          <w:rtl/>
          <w:lang w:eastAsia="he-IL"/>
        </w:rPr>
        <w:t xml:space="preserve">שטייניץ, את השר, מדבר על כך שאנחנו אלה שעיכבו את מתווה הגז. אז </w:t>
      </w:r>
      <w:bookmarkStart w:id="1943" w:name="_ETM_Q13_554653"/>
      <w:bookmarkEnd w:id="1943"/>
      <w:r>
        <w:rPr>
          <w:rFonts w:hint="cs"/>
          <w:rtl/>
          <w:lang w:eastAsia="he-IL"/>
        </w:rPr>
        <w:t xml:space="preserve">שיהיה ברור לכולם, שמי שעיכב זה מי שניסה לקחת את הנושא הזה ולמצוא לו פתרונות במחשכים. אילו היו מביאים </w:t>
      </w:r>
      <w:r w:rsidR="00E56FB2">
        <w:rPr>
          <w:rFonts w:hint="cs"/>
          <w:rtl/>
          <w:lang w:eastAsia="he-IL"/>
        </w:rPr>
        <w:t xml:space="preserve">מראש </w:t>
      </w:r>
      <w:r>
        <w:rPr>
          <w:rFonts w:hint="cs"/>
          <w:rtl/>
          <w:lang w:eastAsia="he-IL"/>
        </w:rPr>
        <w:t xml:space="preserve">את שאלת </w:t>
      </w:r>
      <w:bookmarkStart w:id="1944" w:name="_ETM_Q13_566062"/>
      <w:bookmarkEnd w:id="1944"/>
      <w:r>
        <w:rPr>
          <w:rFonts w:hint="cs"/>
          <w:rtl/>
          <w:lang w:eastAsia="he-IL"/>
        </w:rPr>
        <w:t xml:space="preserve">הגז לדיון </w:t>
      </w:r>
      <w:r>
        <w:rPr>
          <w:rtl/>
          <w:lang w:eastAsia="he-IL"/>
        </w:rPr>
        <w:t>–</w:t>
      </w:r>
      <w:r w:rsidR="00692588">
        <w:rPr>
          <w:rFonts w:hint="cs"/>
          <w:rtl/>
          <w:lang w:eastAsia="he-IL"/>
        </w:rPr>
        <w:t xml:space="preserve"> מירב, את מפריעה לי.</w:t>
      </w:r>
      <w:r>
        <w:rPr>
          <w:rFonts w:hint="cs"/>
          <w:rtl/>
          <w:lang w:eastAsia="he-IL"/>
        </w:rPr>
        <w:t xml:space="preserve"> </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מירב, קולך נשמע עד לכאן.</w:t>
      </w:r>
    </w:p>
    <w:p w:rsidR="00AF3DF3" w:rsidRDefault="00AF3DF3" w:rsidP="000400D7">
      <w:pPr>
        <w:rPr>
          <w:rFonts w:hint="cs"/>
          <w:rtl/>
          <w:lang w:eastAsia="he-IL"/>
        </w:rPr>
      </w:pPr>
      <w:bookmarkStart w:id="1945" w:name="_ETM_Q13_570170"/>
      <w:bookmarkEnd w:id="1945"/>
    </w:p>
    <w:p w:rsidR="00AF3DF3" w:rsidRDefault="00AF3DF3" w:rsidP="000400D7">
      <w:pPr>
        <w:pStyle w:val="-"/>
        <w:keepNext/>
        <w:rPr>
          <w:rFonts w:hint="cs"/>
          <w:rtl/>
        </w:rPr>
      </w:pPr>
      <w:r>
        <w:rPr>
          <w:rtl/>
        </w:rPr>
        <w:t>מאיר כהן (יש עתיד):</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 –</w:t>
      </w:r>
      <w:r w:rsidR="00692588">
        <w:rPr>
          <w:rFonts w:hint="cs"/>
          <w:rtl/>
          <w:lang w:eastAsia="he-IL"/>
        </w:rPr>
        <w:t xml:space="preserve"> </w:t>
      </w:r>
      <w:r w:rsidR="00AF3DF3">
        <w:rPr>
          <w:rFonts w:hint="cs"/>
          <w:rtl/>
          <w:lang w:eastAsia="he-IL"/>
        </w:rPr>
        <w:t xml:space="preserve">לדיון </w:t>
      </w:r>
      <w:bookmarkStart w:id="1946" w:name="_ETM_Q13_572350"/>
      <w:bookmarkEnd w:id="1946"/>
      <w:r w:rsidR="00AF3DF3">
        <w:rPr>
          <w:rFonts w:hint="cs"/>
          <w:rtl/>
          <w:lang w:eastAsia="he-IL"/>
        </w:rPr>
        <w:t xml:space="preserve">ציבורי </w:t>
      </w:r>
      <w:r w:rsidR="00AF3DF3">
        <w:rPr>
          <w:rtl/>
          <w:lang w:eastAsia="he-IL"/>
        </w:rPr>
        <w:t>–</w:t>
      </w:r>
      <w:r w:rsidR="00AF3DF3">
        <w:rPr>
          <w:rFonts w:hint="cs"/>
          <w:rtl/>
          <w:lang w:eastAsia="he-IL"/>
        </w:rPr>
        <w:t xml:space="preserve"> אנא מכם </w:t>
      </w:r>
      <w:r>
        <w:rPr>
          <w:rFonts w:hint="cs"/>
          <w:rtl/>
          <w:lang w:eastAsia="he-IL"/>
        </w:rPr>
        <w:t>– –</w:t>
      </w:r>
    </w:p>
    <w:p w:rsidR="00AF3DF3" w:rsidRDefault="00AF3DF3" w:rsidP="000400D7">
      <w:pPr>
        <w:rPr>
          <w:rFonts w:hint="cs"/>
          <w:rtl/>
          <w:lang w:eastAsia="he-IL"/>
        </w:rPr>
      </w:pPr>
    </w:p>
    <w:p w:rsidR="00AF3DF3" w:rsidRDefault="00AF3DF3" w:rsidP="000400D7">
      <w:pPr>
        <w:pStyle w:val="af"/>
        <w:keepNext/>
        <w:rPr>
          <w:rFonts w:hint="cs"/>
          <w:rtl/>
        </w:rPr>
      </w:pPr>
      <w:bookmarkStart w:id="1947" w:name="_ETM_Q13_573083"/>
      <w:bookmarkEnd w:id="1947"/>
      <w:r>
        <w:rPr>
          <w:rtl/>
        </w:rPr>
        <w:t>מירב בן ארי (כולנו):</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 –</w:t>
      </w:r>
    </w:p>
    <w:p w:rsidR="00AF3DF3" w:rsidRDefault="00AF3DF3" w:rsidP="000400D7">
      <w:pPr>
        <w:rPr>
          <w:rFonts w:hint="cs"/>
          <w:rtl/>
          <w:lang w:eastAsia="he-IL"/>
        </w:rPr>
      </w:pPr>
    </w:p>
    <w:p w:rsidR="00AF3DF3" w:rsidRDefault="00AF3DF3" w:rsidP="000400D7">
      <w:pPr>
        <w:pStyle w:val="-"/>
        <w:keepNext/>
        <w:rPr>
          <w:rFonts w:hint="cs"/>
          <w:rtl/>
        </w:rPr>
      </w:pPr>
      <w:r>
        <w:rPr>
          <w:rtl/>
        </w:rPr>
        <w:t>מאיר כהן (יש עתיד):</w:t>
      </w:r>
    </w:p>
    <w:p w:rsidR="00AF3DF3" w:rsidRDefault="00AF3DF3" w:rsidP="00580BAF">
      <w:pPr>
        <w:rPr>
          <w:rFonts w:hint="cs"/>
          <w:rtl/>
          <w:lang w:eastAsia="he-IL"/>
        </w:rPr>
      </w:pPr>
    </w:p>
    <w:p w:rsidR="00AF3DF3" w:rsidRDefault="00E74E02" w:rsidP="005E12E8">
      <w:pPr>
        <w:rPr>
          <w:rFonts w:hint="cs"/>
          <w:rtl/>
          <w:lang w:eastAsia="he-IL"/>
        </w:rPr>
      </w:pPr>
      <w:r>
        <w:rPr>
          <w:rFonts w:hint="cs"/>
          <w:rtl/>
          <w:lang w:eastAsia="he-IL"/>
        </w:rPr>
        <w:t>– –</w:t>
      </w:r>
      <w:r w:rsidR="00692588">
        <w:rPr>
          <w:rFonts w:hint="cs"/>
          <w:rtl/>
          <w:lang w:eastAsia="he-IL"/>
        </w:rPr>
        <w:t xml:space="preserve"> </w:t>
      </w:r>
      <w:r w:rsidR="00AF3DF3">
        <w:rPr>
          <w:rFonts w:hint="cs"/>
          <w:rtl/>
          <w:lang w:eastAsia="he-IL"/>
        </w:rPr>
        <w:t xml:space="preserve">היו מביאים אותו לדיון ציבורי פתוח </w:t>
      </w:r>
      <w:bookmarkStart w:id="1948" w:name="_ETM_Q13_579174"/>
      <w:bookmarkEnd w:id="1948"/>
      <w:r w:rsidR="00AF3DF3">
        <w:rPr>
          <w:rFonts w:hint="cs"/>
          <w:rtl/>
          <w:lang w:eastAsia="he-IL"/>
        </w:rPr>
        <w:t xml:space="preserve">ושקוף, היינו חוסכים מאתנו ומכם, מהממשלה, את הביזיון הגדול הזה. מי שאשם בעיכוב ומי שאשם </w:t>
      </w:r>
      <w:r w:rsidR="005E12E8">
        <w:rPr>
          <w:rFonts w:hint="cs"/>
          <w:rtl/>
          <w:lang w:eastAsia="he-IL"/>
        </w:rPr>
        <w:t xml:space="preserve">בכך </w:t>
      </w:r>
      <w:r w:rsidR="00AF3DF3">
        <w:rPr>
          <w:rFonts w:hint="cs"/>
          <w:rtl/>
          <w:lang w:eastAsia="he-IL"/>
        </w:rPr>
        <w:t xml:space="preserve">שהגז </w:t>
      </w:r>
      <w:bookmarkStart w:id="1949" w:name="_ETM_Q13_586960"/>
      <w:bookmarkEnd w:id="1949"/>
      <w:r w:rsidR="00AF3DF3">
        <w:rPr>
          <w:rFonts w:hint="cs"/>
          <w:rtl/>
          <w:lang w:eastAsia="he-IL"/>
        </w:rPr>
        <w:t xml:space="preserve">נמצא </w:t>
      </w:r>
      <w:r w:rsidR="005E12E8">
        <w:rPr>
          <w:rFonts w:hint="cs"/>
          <w:rtl/>
          <w:lang w:eastAsia="he-IL"/>
        </w:rPr>
        <w:t xml:space="preserve">עמוק </w:t>
      </w:r>
      <w:r w:rsidR="00AF3DF3">
        <w:rPr>
          <w:rFonts w:hint="cs"/>
          <w:rtl/>
          <w:lang w:eastAsia="he-IL"/>
        </w:rPr>
        <w:t>מתחת לאדמה זה ביבי נתניהו ושריו.</w:t>
      </w:r>
      <w:bookmarkStart w:id="1950" w:name="_ETM_Q13_593258"/>
      <w:bookmarkEnd w:id="1950"/>
      <w:r w:rsidR="00AF3DF3">
        <w:rPr>
          <w:rFonts w:hint="cs"/>
          <w:rtl/>
          <w:lang w:eastAsia="he-IL"/>
        </w:rPr>
        <w:t xml:space="preserve"> ולצערי, אני מודה ומתוודה, היינו שנה וחצי </w:t>
      </w:r>
      <w:bookmarkStart w:id="1951" w:name="_ETM_Q13_597596"/>
      <w:bookmarkEnd w:id="1951"/>
      <w:r w:rsidR="00AF3DF3">
        <w:rPr>
          <w:rFonts w:hint="cs"/>
          <w:rtl/>
          <w:lang w:eastAsia="he-IL"/>
        </w:rPr>
        <w:t xml:space="preserve">בממשלה הזאת, והיה אפשר לעמוד </w:t>
      </w:r>
      <w:r w:rsidR="00AF3DF3">
        <w:rPr>
          <w:rtl/>
          <w:lang w:eastAsia="he-IL"/>
        </w:rPr>
        <w:t>–</w:t>
      </w:r>
      <w:r w:rsidR="00AF3DF3">
        <w:rPr>
          <w:rFonts w:hint="cs"/>
          <w:rtl/>
          <w:lang w:eastAsia="he-IL"/>
        </w:rPr>
        <w:t xml:space="preserve"> גם אנחנו </w:t>
      </w:r>
      <w:r w:rsidR="00AF3DF3">
        <w:rPr>
          <w:rtl/>
          <w:lang w:eastAsia="he-IL"/>
        </w:rPr>
        <w:t>–</w:t>
      </w:r>
      <w:r w:rsidR="00AF3DF3">
        <w:rPr>
          <w:rFonts w:hint="cs"/>
          <w:rtl/>
          <w:lang w:eastAsia="he-IL"/>
        </w:rPr>
        <w:t xml:space="preserve"> לעמוד על הרגליים האחוריות כדי </w:t>
      </w:r>
      <w:bookmarkStart w:id="1952" w:name="_ETM_Q13_607160"/>
      <w:bookmarkEnd w:id="1952"/>
      <w:r w:rsidR="00AF3DF3">
        <w:rPr>
          <w:rFonts w:hint="cs"/>
          <w:rtl/>
          <w:lang w:eastAsia="he-IL"/>
        </w:rPr>
        <w:t>שהמתווה הזה יקודם.</w:t>
      </w:r>
    </w:p>
    <w:p w:rsidR="00AF3DF3" w:rsidRDefault="00AF3DF3" w:rsidP="000400D7">
      <w:pPr>
        <w:rPr>
          <w:rFonts w:hint="cs"/>
          <w:rtl/>
          <w:lang w:eastAsia="he-IL"/>
        </w:rPr>
      </w:pPr>
    </w:p>
    <w:p w:rsidR="00AF3DF3" w:rsidRDefault="00AF3DF3" w:rsidP="000400D7">
      <w:pPr>
        <w:rPr>
          <w:rFonts w:hint="cs"/>
          <w:rtl/>
          <w:lang w:eastAsia="he-IL"/>
        </w:rPr>
      </w:pPr>
      <w:r>
        <w:rPr>
          <w:rFonts w:hint="cs"/>
          <w:rtl/>
          <w:lang w:eastAsia="he-IL"/>
        </w:rPr>
        <w:t xml:space="preserve">אני דבר אחד לא מבין: למה ממשלת ישראל, למה ראש הממשלה ולמה השר שטייניץ לא מתנהגים כריבון? יש כל הזמן </w:t>
      </w:r>
      <w:bookmarkStart w:id="1953" w:name="_ETM_Q13_623825"/>
      <w:bookmarkEnd w:id="1953"/>
      <w:r>
        <w:rPr>
          <w:rFonts w:hint="cs"/>
          <w:rtl/>
          <w:lang w:eastAsia="he-IL"/>
        </w:rPr>
        <w:t xml:space="preserve">תחושה שהם עובדים אצל הטייקונים. אלוהים אדירים, אתם לא שותפים </w:t>
      </w:r>
      <w:bookmarkStart w:id="1954" w:name="_ETM_Q13_628266"/>
      <w:bookmarkEnd w:id="1954"/>
      <w:r>
        <w:rPr>
          <w:rFonts w:hint="cs"/>
          <w:rtl/>
          <w:lang w:eastAsia="he-IL"/>
        </w:rPr>
        <w:t xml:space="preserve">שלהם לעסקים, אתם לא עובדים אצלם, אתם לא מקבלים </w:t>
      </w:r>
      <w:bookmarkStart w:id="1955" w:name="_ETM_Q13_630209"/>
      <w:bookmarkEnd w:id="1955"/>
      <w:r>
        <w:rPr>
          <w:rFonts w:hint="cs"/>
          <w:rtl/>
          <w:lang w:eastAsia="he-IL"/>
        </w:rPr>
        <w:t xml:space="preserve">מהם הוראות – אתם הריבון. זה מה שאנחנו רוצים, </w:t>
      </w:r>
      <w:bookmarkStart w:id="1956" w:name="_ETM_Q13_637059"/>
      <w:bookmarkEnd w:id="1956"/>
      <w:r>
        <w:rPr>
          <w:rFonts w:hint="cs"/>
          <w:rtl/>
          <w:lang w:eastAsia="he-IL"/>
        </w:rPr>
        <w:t xml:space="preserve">זה מה שצריך, זה הפיקוח על המחירים, תרצו </w:t>
      </w:r>
      <w:r w:rsidR="00E74E02">
        <w:rPr>
          <w:rFonts w:hint="cs"/>
          <w:rtl/>
          <w:lang w:eastAsia="he-IL"/>
        </w:rPr>
        <w:t>– – –</w:t>
      </w:r>
    </w:p>
    <w:p w:rsidR="00AF3DF3" w:rsidRDefault="00AF3DF3" w:rsidP="000400D7">
      <w:pPr>
        <w:rPr>
          <w:rFonts w:hint="cs"/>
          <w:rtl/>
          <w:lang w:eastAsia="he-I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אולי הם כן עובדים אצלם.</w:t>
      </w:r>
    </w:p>
    <w:p w:rsidR="00AF3DF3" w:rsidRDefault="00AF3DF3" w:rsidP="000400D7">
      <w:pPr>
        <w:rPr>
          <w:rFonts w:hint="cs"/>
          <w:rtl/>
          <w:lang w:eastAsia="he-IL"/>
        </w:rPr>
      </w:pPr>
    </w:p>
    <w:p w:rsidR="00AF3DF3" w:rsidRDefault="00AF3DF3" w:rsidP="000400D7">
      <w:pPr>
        <w:pStyle w:val="-"/>
        <w:keepNext/>
        <w:rPr>
          <w:rFonts w:hint="cs"/>
          <w:rtl/>
        </w:rPr>
      </w:pPr>
      <w:r>
        <w:rPr>
          <w:rtl/>
        </w:rPr>
        <w:t>מאיר כהן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סליחה?</w:t>
      </w:r>
    </w:p>
    <w:p w:rsidR="00AF3DF3" w:rsidRDefault="00AF3DF3" w:rsidP="000400D7">
      <w:pPr>
        <w:rPr>
          <w:rFonts w:hint="cs"/>
          <w:rtl/>
          <w:lang w:eastAsia="he-IL"/>
        </w:rPr>
      </w:pPr>
    </w:p>
    <w:p w:rsidR="00AF3DF3" w:rsidRDefault="00AF3DF3" w:rsidP="000400D7">
      <w:pPr>
        <w:pStyle w:val="af"/>
        <w:keepNext/>
        <w:rPr>
          <w:rFonts w:hint="cs"/>
          <w:rtl/>
        </w:rPr>
      </w:pPr>
      <w:r>
        <w:rPr>
          <w:rtl/>
        </w:rPr>
        <w:t>שלי יחימוביץ (המחנה הציוני):</w:t>
      </w:r>
    </w:p>
    <w:p w:rsidR="00AF3DF3" w:rsidRDefault="00AF3DF3" w:rsidP="000400D7">
      <w:pPr>
        <w:rPr>
          <w:rFonts w:hint="cs"/>
          <w:rtl/>
          <w:lang w:eastAsia="he-IL"/>
        </w:rPr>
      </w:pPr>
    </w:p>
    <w:p w:rsidR="00AF3DF3" w:rsidRDefault="00AF3DF3" w:rsidP="000400D7">
      <w:pPr>
        <w:rPr>
          <w:rFonts w:hint="cs"/>
          <w:rtl/>
          <w:lang w:eastAsia="he-IL"/>
        </w:rPr>
      </w:pPr>
      <w:bookmarkStart w:id="1957" w:name="_ETM_Q13_645180"/>
      <w:bookmarkEnd w:id="1957"/>
      <w:r>
        <w:rPr>
          <w:rFonts w:hint="cs"/>
          <w:rtl/>
          <w:lang w:eastAsia="he-IL"/>
        </w:rPr>
        <w:t xml:space="preserve">אולי הם כן עובדים </w:t>
      </w:r>
      <w:bookmarkStart w:id="1958" w:name="_ETM_Q13_641811"/>
      <w:bookmarkEnd w:id="1958"/>
      <w:r>
        <w:rPr>
          <w:rFonts w:hint="cs"/>
          <w:rtl/>
          <w:lang w:eastAsia="he-IL"/>
        </w:rPr>
        <w:t>אצלם.</w:t>
      </w:r>
    </w:p>
    <w:p w:rsidR="00AF3DF3" w:rsidRDefault="00AF3DF3" w:rsidP="000400D7">
      <w:pPr>
        <w:rPr>
          <w:rFonts w:hint="cs"/>
          <w:rtl/>
          <w:lang w:eastAsia="he-IL"/>
        </w:rPr>
      </w:pPr>
    </w:p>
    <w:p w:rsidR="00AF3DF3" w:rsidRDefault="00AF3DF3" w:rsidP="000400D7">
      <w:pPr>
        <w:pStyle w:val="-"/>
        <w:keepNext/>
        <w:rPr>
          <w:rFonts w:hint="cs"/>
          <w:rtl/>
        </w:rPr>
      </w:pPr>
      <w:bookmarkStart w:id="1959" w:name="_ETM_Q13_644109"/>
      <w:bookmarkEnd w:id="1959"/>
      <w:r>
        <w:rPr>
          <w:rtl/>
        </w:rPr>
        <w:t>מאיר כהן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כנראה, אני לא יודע.</w:t>
      </w:r>
    </w:p>
    <w:p w:rsidR="00AF3DF3" w:rsidRDefault="00AF3DF3" w:rsidP="000400D7">
      <w:pPr>
        <w:rPr>
          <w:rFonts w:hint="cs"/>
          <w:rtl/>
          <w:lang w:eastAsia="he-IL"/>
        </w:rPr>
      </w:pPr>
      <w:bookmarkStart w:id="1960" w:name="_ETM_Q13_647191"/>
      <w:bookmarkEnd w:id="1960"/>
    </w:p>
    <w:p w:rsidR="00AF3DF3" w:rsidRDefault="00AF3DF3" w:rsidP="000400D7">
      <w:pPr>
        <w:pStyle w:val="af"/>
        <w:keepNext/>
        <w:rPr>
          <w:rFonts w:hint="cs"/>
          <w:rtl/>
        </w:rPr>
      </w:pPr>
      <w:r>
        <w:rPr>
          <w:rtl/>
        </w:rPr>
        <w:t>שלי יחימוביץ (המחנה הציוני):</w:t>
      </w:r>
    </w:p>
    <w:p w:rsidR="00AF3DF3" w:rsidRDefault="00AF3DF3" w:rsidP="000400D7">
      <w:pPr>
        <w:rPr>
          <w:rFonts w:hint="cs"/>
          <w:rtl/>
          <w:lang w:eastAsia="he-IL"/>
        </w:rPr>
      </w:pPr>
    </w:p>
    <w:p w:rsidR="00AF3DF3" w:rsidRDefault="00AF3DF3" w:rsidP="000400D7">
      <w:pPr>
        <w:rPr>
          <w:rFonts w:hint="cs"/>
          <w:rtl/>
          <w:lang w:eastAsia="he-IL"/>
        </w:rPr>
      </w:pPr>
      <w:r>
        <w:rPr>
          <w:rFonts w:hint="cs"/>
          <w:rtl/>
          <w:lang w:eastAsia="he-IL"/>
        </w:rPr>
        <w:t>אחרת איך תסביר את הפארסה הזאת?</w:t>
      </w:r>
    </w:p>
    <w:p w:rsidR="00AF3DF3" w:rsidRDefault="00AF3DF3" w:rsidP="000400D7">
      <w:pPr>
        <w:rPr>
          <w:rFonts w:hint="cs"/>
          <w:rtl/>
          <w:lang w:eastAsia="he-IL"/>
        </w:rPr>
      </w:pPr>
    </w:p>
    <w:p w:rsidR="00AF3DF3" w:rsidRDefault="00AF3DF3" w:rsidP="000400D7">
      <w:pPr>
        <w:pStyle w:val="-"/>
        <w:keepNext/>
        <w:rPr>
          <w:rFonts w:hint="cs"/>
          <w:rtl/>
        </w:rPr>
      </w:pPr>
      <w:r>
        <w:rPr>
          <w:rtl/>
        </w:rPr>
        <w:t>מאיר כהן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אני מסכים אתך, גברתי חברת הכנסת, לגמרי. </w:t>
      </w:r>
      <w:bookmarkStart w:id="1961" w:name="_ETM_Q13_650130"/>
      <w:bookmarkEnd w:id="1961"/>
      <w:r>
        <w:rPr>
          <w:rFonts w:hint="cs"/>
          <w:rtl/>
          <w:lang w:eastAsia="he-IL"/>
        </w:rPr>
        <w:t xml:space="preserve">אני חי בנגב, אני לא מבין גם את השיח המיוחד שיש להם עם אנשי כי"ל. מעולם לא הבנתי מה השיח הזה. </w:t>
      </w:r>
      <w:bookmarkStart w:id="1962" w:name="_ETM_Q13_658948"/>
      <w:bookmarkEnd w:id="1962"/>
      <w:r>
        <w:rPr>
          <w:rFonts w:hint="cs"/>
          <w:rtl/>
          <w:lang w:eastAsia="he-IL"/>
        </w:rPr>
        <w:t xml:space="preserve">איך כל הזמן כולם חוששים? אמר חבר הכנסת גילאון: זאת גזירה משמים. אלוהים </w:t>
      </w:r>
      <w:bookmarkStart w:id="1963" w:name="_ETM_Q13_670706"/>
      <w:bookmarkEnd w:id="1963"/>
      <w:r>
        <w:rPr>
          <w:rFonts w:hint="cs"/>
          <w:rtl/>
          <w:lang w:eastAsia="he-IL"/>
        </w:rPr>
        <w:t xml:space="preserve">אדירים, אנחנו הריבון. אתם לא השותפים שלהם, אתם לא עובדים </w:t>
      </w:r>
      <w:bookmarkStart w:id="1964" w:name="_ETM_Q13_669875"/>
      <w:bookmarkEnd w:id="1964"/>
      <w:r>
        <w:rPr>
          <w:rFonts w:hint="cs"/>
          <w:rtl/>
          <w:lang w:eastAsia="he-IL"/>
        </w:rPr>
        <w:t>אצלם.</w:t>
      </w:r>
    </w:p>
    <w:p w:rsidR="00AF3DF3" w:rsidRDefault="00AF3DF3" w:rsidP="000400D7">
      <w:pPr>
        <w:rPr>
          <w:rFonts w:hint="cs"/>
          <w:rtl/>
          <w:lang w:eastAsia="he-IL"/>
        </w:rPr>
      </w:pPr>
    </w:p>
    <w:p w:rsidR="00AF3DF3" w:rsidRDefault="00AF3DF3" w:rsidP="000400D7">
      <w:pPr>
        <w:rPr>
          <w:rFonts w:hint="cs"/>
          <w:rtl/>
          <w:lang w:eastAsia="he-IL"/>
        </w:rPr>
      </w:pPr>
      <w:bookmarkStart w:id="1965" w:name="_ETM_Q13_672169"/>
      <w:bookmarkEnd w:id="1965"/>
      <w:r>
        <w:rPr>
          <w:rFonts w:hint="cs"/>
          <w:rtl/>
          <w:lang w:eastAsia="he-IL"/>
        </w:rPr>
        <w:t xml:space="preserve">אני לא חייב </w:t>
      </w:r>
      <w:r>
        <w:rPr>
          <w:rtl/>
          <w:lang w:eastAsia="he-IL"/>
        </w:rPr>
        <w:t>–</w:t>
      </w:r>
      <w:r>
        <w:rPr>
          <w:rFonts w:hint="cs"/>
          <w:rtl/>
          <w:lang w:eastAsia="he-IL"/>
        </w:rPr>
        <w:t xml:space="preserve"> בלי להתייחס לדבר שבעיני הוא מגונה, לכך ששר האוצר ועוד שני שרים לא משתתפים בהצבעה הזאת. זה ניגוד אינטרסים. </w:t>
      </w:r>
      <w:bookmarkStart w:id="1966" w:name="_ETM_Q13_688832"/>
      <w:bookmarkEnd w:id="1966"/>
      <w:r>
        <w:rPr>
          <w:rFonts w:hint="cs"/>
          <w:rtl/>
          <w:lang w:eastAsia="he-IL"/>
        </w:rPr>
        <w:t>מעניין, מה זה ניגוד אינטרסים?</w:t>
      </w:r>
    </w:p>
    <w:p w:rsidR="00AF3DF3" w:rsidRDefault="00AF3DF3" w:rsidP="000400D7">
      <w:pPr>
        <w:rPr>
          <w:rFonts w:hint="cs"/>
          <w:rtl/>
          <w:lang w:eastAsia="he-IL"/>
        </w:rPr>
      </w:pPr>
    </w:p>
    <w:p w:rsidR="00AF3DF3" w:rsidRDefault="00AF3DF3" w:rsidP="000400D7">
      <w:pPr>
        <w:pStyle w:val="af"/>
        <w:keepNext/>
        <w:rPr>
          <w:rFonts w:hint="cs"/>
          <w:rtl/>
        </w:rPr>
      </w:pPr>
      <w:bookmarkStart w:id="1967" w:name="_ETM_Q13_691759"/>
      <w:bookmarkEnd w:id="1967"/>
      <w:r>
        <w:rPr>
          <w:rtl/>
        </w:rPr>
        <w:t>שלי יחימוביץ (המחנה הציוני):</w:t>
      </w:r>
    </w:p>
    <w:p w:rsidR="00AF3DF3" w:rsidRDefault="00AF3DF3" w:rsidP="000400D7">
      <w:pPr>
        <w:rPr>
          <w:rFonts w:hint="cs"/>
          <w:rtl/>
          <w:lang w:eastAsia="he-IL"/>
        </w:rPr>
      </w:pPr>
    </w:p>
    <w:p w:rsidR="00AF3DF3" w:rsidRDefault="00AF3DF3" w:rsidP="000400D7">
      <w:pPr>
        <w:rPr>
          <w:rFonts w:hint="cs"/>
          <w:rtl/>
          <w:lang w:eastAsia="he-IL"/>
        </w:rPr>
      </w:pPr>
      <w:bookmarkStart w:id="1968" w:name="_ETM_Q13_690227"/>
      <w:bookmarkEnd w:id="1968"/>
      <w:r>
        <w:rPr>
          <w:rFonts w:hint="cs"/>
          <w:rtl/>
          <w:lang w:eastAsia="he-IL"/>
        </w:rPr>
        <w:t>כאילו הם לא עובדים בשביל הטייקונים.</w:t>
      </w:r>
    </w:p>
    <w:p w:rsidR="00AF3DF3" w:rsidRDefault="00AF3DF3" w:rsidP="000400D7">
      <w:pPr>
        <w:rPr>
          <w:rFonts w:hint="cs"/>
          <w:rtl/>
          <w:lang w:eastAsia="he-IL"/>
        </w:rPr>
      </w:pPr>
      <w:bookmarkStart w:id="1969" w:name="_ETM_Q13_694179"/>
      <w:bookmarkEnd w:id="1969"/>
    </w:p>
    <w:p w:rsidR="00AF3DF3" w:rsidRDefault="00AF3DF3" w:rsidP="000400D7">
      <w:pPr>
        <w:pStyle w:val="-"/>
        <w:keepNext/>
        <w:rPr>
          <w:rFonts w:hint="cs"/>
          <w:rtl/>
        </w:rPr>
      </w:pPr>
      <w:bookmarkStart w:id="1970" w:name="_ETM_Q13_694515"/>
      <w:bookmarkEnd w:id="1970"/>
      <w:r>
        <w:rPr>
          <w:rtl/>
        </w:rPr>
        <w:t>מאיר כהן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מה זה הדבר הזה? מה </w:t>
      </w:r>
      <w:bookmarkStart w:id="1971" w:name="_ETM_Q13_692955"/>
      <w:bookmarkEnd w:id="1971"/>
      <w:r>
        <w:rPr>
          <w:rFonts w:hint="cs"/>
          <w:rtl/>
          <w:lang w:eastAsia="he-IL"/>
        </w:rPr>
        <w:t xml:space="preserve">זה ניגוד אינטרסים? שר האוצר, מירב, הוא השר ממפלגת כולנו. </w:t>
      </w:r>
      <w:bookmarkStart w:id="1972" w:name="_ETM_Q13_695881"/>
      <w:bookmarkEnd w:id="1972"/>
      <w:r>
        <w:rPr>
          <w:rFonts w:hint="cs"/>
          <w:rtl/>
          <w:lang w:eastAsia="he-IL"/>
        </w:rPr>
        <w:t xml:space="preserve">הייתי מצפה שבסוגיה הזאת </w:t>
      </w:r>
      <w:r w:rsidR="00E74E02">
        <w:rPr>
          <w:rFonts w:hint="cs"/>
          <w:rtl/>
          <w:lang w:eastAsia="he-IL"/>
        </w:rPr>
        <w:t>– –</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נא לסיים.</w:t>
      </w:r>
    </w:p>
    <w:p w:rsidR="00AF3DF3" w:rsidRDefault="00AF3DF3" w:rsidP="000400D7">
      <w:pPr>
        <w:rPr>
          <w:rFonts w:hint="cs"/>
          <w:rtl/>
          <w:lang w:eastAsia="he-IL"/>
        </w:rPr>
      </w:pPr>
      <w:bookmarkStart w:id="1973" w:name="_ETM_Q13_698150"/>
      <w:bookmarkEnd w:id="1973"/>
    </w:p>
    <w:p w:rsidR="00AF3DF3" w:rsidRDefault="00AF3DF3" w:rsidP="000400D7">
      <w:pPr>
        <w:pStyle w:val="-"/>
        <w:keepNext/>
        <w:rPr>
          <w:rFonts w:hint="cs"/>
          <w:rtl/>
        </w:rPr>
      </w:pPr>
      <w:r>
        <w:rPr>
          <w:rtl/>
        </w:rPr>
        <w:t>מאיר כהן (יש עתיד):</w:t>
      </w:r>
    </w:p>
    <w:p w:rsidR="00AF3DF3" w:rsidRDefault="00AF3DF3" w:rsidP="00580BAF">
      <w:pPr>
        <w:rPr>
          <w:rFonts w:hint="cs"/>
          <w:rtl/>
          <w:lang w:eastAsia="he-IL"/>
        </w:rPr>
      </w:pPr>
    </w:p>
    <w:p w:rsidR="00AF3DF3" w:rsidRDefault="00AF3DF3" w:rsidP="006724EB">
      <w:pPr>
        <w:rPr>
          <w:rFonts w:hint="cs"/>
          <w:rtl/>
          <w:lang w:eastAsia="he-IL"/>
        </w:rPr>
      </w:pPr>
      <w:r>
        <w:rPr>
          <w:rFonts w:hint="cs"/>
          <w:rtl/>
          <w:lang w:eastAsia="he-IL"/>
        </w:rPr>
        <w:t>אני תכף מסיים.</w:t>
      </w:r>
      <w:bookmarkStart w:id="1974" w:name="_ETM_Q13_703313"/>
      <w:bookmarkEnd w:id="1974"/>
      <w:r w:rsidR="006724EB">
        <w:rPr>
          <w:rFonts w:hint="cs"/>
          <w:rtl/>
          <w:lang w:eastAsia="he-IL"/>
        </w:rPr>
        <w:t xml:space="preserve"> </w:t>
      </w:r>
      <w:bookmarkStart w:id="1975" w:name="_ETM_Q13_708476"/>
      <w:bookmarkEnd w:id="1975"/>
      <w:r w:rsidR="00E74E02">
        <w:rPr>
          <w:rFonts w:hint="cs"/>
          <w:rtl/>
          <w:lang w:eastAsia="he-IL"/>
        </w:rPr>
        <w:t>– –</w:t>
      </w:r>
      <w:r>
        <w:rPr>
          <w:rFonts w:hint="cs"/>
          <w:rtl/>
          <w:lang w:eastAsia="he-IL"/>
        </w:rPr>
        <w:t xml:space="preserve"> הוא יעמוד כאן ויתייצב על רגליו האחוריות, ויהיה </w:t>
      </w:r>
      <w:r w:rsidR="00E74E02">
        <w:rPr>
          <w:rFonts w:hint="cs"/>
          <w:rtl/>
          <w:lang w:eastAsia="he-IL"/>
        </w:rPr>
        <w:t>– – –</w:t>
      </w:r>
    </w:p>
    <w:p w:rsidR="00AF3DF3" w:rsidRDefault="00AF3DF3" w:rsidP="000400D7">
      <w:pPr>
        <w:rPr>
          <w:rFonts w:hint="cs"/>
          <w:rtl/>
          <w:lang w:eastAsia="he-IL"/>
        </w:rPr>
      </w:pPr>
      <w:bookmarkStart w:id="1976" w:name="_ETM_Q13_708353"/>
      <w:bookmarkEnd w:id="1976"/>
    </w:p>
    <w:p w:rsidR="00AF3DF3" w:rsidRDefault="00AF3DF3" w:rsidP="000400D7">
      <w:pPr>
        <w:pStyle w:val="af"/>
        <w:keepNext/>
        <w:rPr>
          <w:rFonts w:hint="cs"/>
          <w:rtl/>
        </w:rPr>
      </w:pPr>
      <w:bookmarkStart w:id="1977" w:name="_ETM_Q13_708702"/>
      <w:bookmarkEnd w:id="1977"/>
      <w:r>
        <w:rPr>
          <w:rtl/>
        </w:rPr>
        <w:t>מיכל בירן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ואיפה יאיר לפיד, מאיר? איפה יאיר לפיד?</w:t>
      </w:r>
    </w:p>
    <w:p w:rsidR="00AF3DF3" w:rsidRDefault="00AF3DF3" w:rsidP="000400D7">
      <w:pPr>
        <w:rPr>
          <w:rFonts w:hint="cs"/>
          <w:rtl/>
          <w:lang w:eastAsia="he-IL"/>
        </w:rPr>
      </w:pPr>
    </w:p>
    <w:p w:rsidR="00AF3DF3" w:rsidRDefault="00AF3DF3" w:rsidP="000400D7">
      <w:pPr>
        <w:pStyle w:val="-"/>
        <w:keepNext/>
        <w:rPr>
          <w:rFonts w:hint="cs"/>
          <w:rtl/>
        </w:rPr>
      </w:pPr>
      <w:r>
        <w:rPr>
          <w:rtl/>
        </w:rPr>
        <w:t>מאיר כהן (יש עתיד):</w:t>
      </w:r>
    </w:p>
    <w:p w:rsidR="00AF3DF3" w:rsidRDefault="00AF3DF3" w:rsidP="00580BAF">
      <w:pPr>
        <w:rPr>
          <w:rFonts w:hint="cs"/>
          <w:rtl/>
          <w:lang w:eastAsia="he-IL"/>
        </w:rPr>
      </w:pPr>
    </w:p>
    <w:p w:rsidR="00AF3DF3" w:rsidRDefault="00AF3DF3" w:rsidP="00BD75FE">
      <w:pPr>
        <w:rPr>
          <w:rFonts w:hint="cs"/>
          <w:rtl/>
          <w:lang w:eastAsia="he-IL"/>
        </w:rPr>
      </w:pPr>
      <w:r>
        <w:rPr>
          <w:rFonts w:hint="cs"/>
          <w:rtl/>
          <w:lang w:eastAsia="he-IL"/>
        </w:rPr>
        <w:t xml:space="preserve">שנייה. </w:t>
      </w:r>
      <w:r w:rsidR="00E74E02">
        <w:rPr>
          <w:rFonts w:hint="cs"/>
          <w:rtl/>
          <w:lang w:eastAsia="he-IL"/>
        </w:rPr>
        <w:t>– – –</w:t>
      </w:r>
      <w:r w:rsidR="006724EB">
        <w:rPr>
          <w:rFonts w:hint="cs"/>
          <w:rtl/>
          <w:lang w:eastAsia="he-IL"/>
        </w:rPr>
        <w:t xml:space="preserve"> ויהיה חלק מהמתווה,</w:t>
      </w:r>
      <w:r>
        <w:rPr>
          <w:rFonts w:hint="cs"/>
          <w:rtl/>
          <w:lang w:eastAsia="he-IL"/>
        </w:rPr>
        <w:t xml:space="preserve"> וידבר על כך שבכסף ובפיקוח על המחירים האזרחים ירוויחו</w:t>
      </w:r>
      <w:r w:rsidR="00BD75FE">
        <w:rPr>
          <w:rFonts w:hint="cs"/>
          <w:rtl/>
          <w:lang w:eastAsia="he-IL"/>
        </w:rPr>
        <w:t>;</w:t>
      </w:r>
      <w:r>
        <w:rPr>
          <w:rFonts w:hint="cs"/>
          <w:rtl/>
          <w:lang w:eastAsia="he-IL"/>
        </w:rPr>
        <w:t xml:space="preserve"> ובכסף שנחסוך נוכל לפתור את מה שהוא לא </w:t>
      </w:r>
      <w:bookmarkStart w:id="1978" w:name="_ETM_Q13_720694"/>
      <w:bookmarkEnd w:id="1978"/>
      <w:r>
        <w:rPr>
          <w:rFonts w:hint="cs"/>
          <w:rtl/>
          <w:lang w:eastAsia="he-IL"/>
        </w:rPr>
        <w:t xml:space="preserve">פותר בתקציב הזה, את כל בעיית העוני בשנה אחת, 8 מיליארד </w:t>
      </w:r>
      <w:bookmarkStart w:id="1979" w:name="_ETM_Q13_727771"/>
      <w:bookmarkEnd w:id="1979"/>
      <w:r>
        <w:rPr>
          <w:rFonts w:hint="cs"/>
          <w:rtl/>
          <w:lang w:eastAsia="he-IL"/>
        </w:rPr>
        <w:t xml:space="preserve">שקלים בשנה אחת. </w:t>
      </w:r>
    </w:p>
    <w:p w:rsidR="00AF3DF3" w:rsidRDefault="00AF3DF3" w:rsidP="000400D7">
      <w:pPr>
        <w:rPr>
          <w:rFonts w:hint="cs"/>
          <w:rtl/>
          <w:lang w:eastAsia="he-IL"/>
        </w:rPr>
      </w:pPr>
      <w:bookmarkStart w:id="1980" w:name="_ETM_Q13_728841"/>
      <w:bookmarkEnd w:id="1980"/>
    </w:p>
    <w:p w:rsidR="00AF3DF3" w:rsidRDefault="00AF3DF3" w:rsidP="000400D7">
      <w:pPr>
        <w:rPr>
          <w:rFonts w:hint="cs"/>
          <w:rtl/>
          <w:lang w:eastAsia="he-IL"/>
        </w:rPr>
      </w:pPr>
      <w:bookmarkStart w:id="1981" w:name="_ETM_Q13_729206"/>
      <w:bookmarkEnd w:id="1981"/>
      <w:r>
        <w:rPr>
          <w:rFonts w:hint="cs"/>
          <w:rtl/>
          <w:lang w:eastAsia="he-IL"/>
        </w:rPr>
        <w:t xml:space="preserve">ולשאלתך, איפה יאיר לפיד </w:t>
      </w:r>
      <w:r w:rsidR="00E74E02">
        <w:rPr>
          <w:rFonts w:hint="cs"/>
          <w:rtl/>
          <w:lang w:eastAsia="he-IL"/>
        </w:rPr>
        <w:t>– –</w:t>
      </w:r>
      <w:r>
        <w:rPr>
          <w:rFonts w:hint="cs"/>
          <w:rtl/>
          <w:lang w:eastAsia="he-IL"/>
        </w:rPr>
        <w:t xml:space="preserve"> </w:t>
      </w:r>
    </w:p>
    <w:p w:rsidR="00AF3DF3" w:rsidRDefault="00AF3DF3" w:rsidP="000400D7">
      <w:pPr>
        <w:rPr>
          <w:rFonts w:hint="cs"/>
          <w:rtl/>
          <w:lang w:eastAsia="he-IL"/>
        </w:rPr>
      </w:pPr>
    </w:p>
    <w:p w:rsidR="00AF3DF3" w:rsidRDefault="00AF3DF3" w:rsidP="000400D7">
      <w:pPr>
        <w:pStyle w:val="af"/>
        <w:keepNext/>
        <w:rPr>
          <w:rFonts w:hint="cs"/>
          <w:rtl/>
        </w:rPr>
      </w:pPr>
      <w:bookmarkStart w:id="1982" w:name="_ETM_Q13_729066"/>
      <w:bookmarkEnd w:id="1982"/>
      <w:r>
        <w:rPr>
          <w:rtl/>
        </w:rPr>
        <w:t>מיכל בירן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כן, איפה יאיר לפיד?</w:t>
      </w:r>
    </w:p>
    <w:p w:rsidR="00AF3DF3" w:rsidRDefault="00AF3DF3" w:rsidP="000400D7">
      <w:pPr>
        <w:rPr>
          <w:rFonts w:hint="cs"/>
          <w:rtl/>
          <w:lang w:eastAsia="he-IL"/>
        </w:rPr>
      </w:pPr>
      <w:bookmarkStart w:id="1983" w:name="_ETM_Q13_731703"/>
      <w:bookmarkEnd w:id="1983"/>
    </w:p>
    <w:p w:rsidR="00AF3DF3" w:rsidRDefault="00AF3DF3" w:rsidP="000400D7">
      <w:pPr>
        <w:pStyle w:val="-"/>
        <w:keepNext/>
        <w:rPr>
          <w:rFonts w:hint="cs"/>
          <w:rtl/>
        </w:rPr>
      </w:pPr>
      <w:bookmarkStart w:id="1984" w:name="_ETM_Q13_732055"/>
      <w:bookmarkEnd w:id="1984"/>
      <w:r>
        <w:rPr>
          <w:rtl/>
        </w:rPr>
        <w:t>מאיר כהן (יש עתיד):</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w:t>
      </w:r>
      <w:r w:rsidR="00AF3DF3">
        <w:rPr>
          <w:rFonts w:hint="cs"/>
          <w:rtl/>
          <w:lang w:eastAsia="he-IL"/>
        </w:rPr>
        <w:t xml:space="preserve"> אנחנו לא מצביעים במתווה, כי אנחנו חושבים </w:t>
      </w:r>
      <w:bookmarkStart w:id="1985" w:name="_ETM_Q13_732425"/>
      <w:bookmarkEnd w:id="1985"/>
      <w:r w:rsidR="00AF3DF3">
        <w:rPr>
          <w:rFonts w:hint="cs"/>
          <w:rtl/>
          <w:lang w:eastAsia="he-IL"/>
        </w:rPr>
        <w:t xml:space="preserve">שצריך פיקוח על המחירים. יאיר לפיד נסע, התקזז, כמו </w:t>
      </w:r>
      <w:bookmarkStart w:id="1986" w:name="_ETM_Q13_741326"/>
      <w:bookmarkEnd w:id="1986"/>
      <w:r w:rsidR="00AF3DF3">
        <w:rPr>
          <w:rFonts w:hint="cs"/>
          <w:rtl/>
          <w:lang w:eastAsia="he-IL"/>
        </w:rPr>
        <w:t xml:space="preserve">עוד שרים אחרים, אבל זה לא מונע מאתנו </w:t>
      </w:r>
      <w:r>
        <w:rPr>
          <w:rFonts w:hint="cs"/>
          <w:rtl/>
          <w:lang w:eastAsia="he-IL"/>
        </w:rPr>
        <w:t>– – –</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תודה.</w:t>
      </w:r>
    </w:p>
    <w:p w:rsidR="00AF3DF3" w:rsidRDefault="00AF3DF3" w:rsidP="000400D7">
      <w:pPr>
        <w:rPr>
          <w:rFonts w:hint="cs"/>
          <w:rtl/>
          <w:lang w:eastAsia="he-IL"/>
        </w:rPr>
      </w:pPr>
    </w:p>
    <w:p w:rsidR="00AF3DF3" w:rsidRDefault="00AF3DF3" w:rsidP="000400D7">
      <w:pPr>
        <w:pStyle w:val="af"/>
        <w:keepNext/>
        <w:rPr>
          <w:rFonts w:hint="cs"/>
          <w:rtl/>
        </w:rPr>
      </w:pPr>
      <w:bookmarkStart w:id="1987" w:name="_ETM_Q13_739212"/>
      <w:bookmarkEnd w:id="1987"/>
      <w:r>
        <w:rPr>
          <w:rtl/>
        </w:rPr>
        <w:t>מיכל בירן (המחנה הציוני):</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 –</w:t>
      </w:r>
      <w:r w:rsidR="00AF3DF3">
        <w:rPr>
          <w:rFonts w:hint="cs"/>
          <w:rtl/>
          <w:lang w:eastAsia="he-IL"/>
        </w:rPr>
        <w:t xml:space="preserve"> </w:t>
      </w:r>
    </w:p>
    <w:p w:rsidR="00AF3DF3" w:rsidRDefault="00AF3DF3" w:rsidP="000400D7">
      <w:pPr>
        <w:rPr>
          <w:rFonts w:hint="cs"/>
          <w:rtl/>
          <w:lang w:eastAsia="he-IL"/>
        </w:rPr>
      </w:pPr>
      <w:bookmarkStart w:id="1988" w:name="_ETM_Q13_741857"/>
      <w:bookmarkEnd w:id="1988"/>
    </w:p>
    <w:p w:rsidR="00AF3DF3" w:rsidRDefault="00AF3DF3" w:rsidP="000400D7">
      <w:pPr>
        <w:pStyle w:val="-"/>
        <w:keepNext/>
        <w:rPr>
          <w:rFonts w:hint="cs"/>
          <w:rtl/>
        </w:rPr>
      </w:pPr>
      <w:bookmarkStart w:id="1989" w:name="_ETM_Q13_745501"/>
      <w:bookmarkEnd w:id="1989"/>
      <w:r>
        <w:rPr>
          <w:rtl/>
        </w:rPr>
        <w:t>מאיר כהן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סליחה. זה לא </w:t>
      </w:r>
      <w:r w:rsidR="00E74E02">
        <w:rPr>
          <w:rFonts w:hint="cs"/>
          <w:rtl/>
          <w:lang w:eastAsia="he-IL"/>
        </w:rPr>
        <w:t>– – –</w:t>
      </w:r>
    </w:p>
    <w:p w:rsidR="00AF3DF3" w:rsidRDefault="00AF3DF3" w:rsidP="000400D7">
      <w:pPr>
        <w:rPr>
          <w:rFonts w:hint="cs"/>
          <w:rtl/>
          <w:lang w:eastAsia="he-IL"/>
        </w:rPr>
      </w:pPr>
      <w:bookmarkStart w:id="1990" w:name="_ETM_Q13_743147"/>
      <w:bookmarkEnd w:id="1990"/>
    </w:p>
    <w:p w:rsidR="00AF3DF3" w:rsidRDefault="00AF3DF3" w:rsidP="000400D7">
      <w:pPr>
        <w:pStyle w:val="af"/>
        <w:keepNext/>
        <w:rPr>
          <w:rFonts w:hint="cs"/>
          <w:rtl/>
        </w:rPr>
      </w:pPr>
      <w:bookmarkStart w:id="1991" w:name="_ETM_Q13_742054"/>
      <w:bookmarkEnd w:id="1991"/>
      <w:r>
        <w:rPr>
          <w:rtl/>
        </w:rPr>
        <w:t>מיכל בירן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הציבור לא שלח אותו כדי להתקזז.</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תודה. חברת הכנסת מיכל בירן, את תכף עולה.</w:t>
      </w:r>
    </w:p>
    <w:p w:rsidR="00AF3DF3" w:rsidRDefault="00AF3DF3" w:rsidP="000400D7">
      <w:pPr>
        <w:rPr>
          <w:rFonts w:hint="cs"/>
          <w:rtl/>
          <w:lang w:eastAsia="he-IL"/>
        </w:rPr>
      </w:pPr>
    </w:p>
    <w:p w:rsidR="00AF3DF3" w:rsidRDefault="00AF3DF3" w:rsidP="000400D7">
      <w:pPr>
        <w:pStyle w:val="-"/>
        <w:keepNext/>
        <w:rPr>
          <w:rFonts w:hint="cs"/>
          <w:rtl/>
        </w:rPr>
      </w:pPr>
      <w:r>
        <w:rPr>
          <w:rtl/>
        </w:rPr>
        <w:t>מאיר כהן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סליחה. סליחה. את יודעת, </w:t>
      </w:r>
      <w:bookmarkStart w:id="1992" w:name="_ETM_Q13_749749"/>
      <w:bookmarkEnd w:id="1992"/>
      <w:r>
        <w:rPr>
          <w:rFonts w:hint="cs"/>
          <w:rtl/>
          <w:lang w:eastAsia="he-IL"/>
        </w:rPr>
        <w:t xml:space="preserve">מיכל </w:t>
      </w:r>
      <w:r w:rsidR="00E74E02">
        <w:rPr>
          <w:rFonts w:hint="cs"/>
          <w:rtl/>
          <w:lang w:eastAsia="he-IL"/>
        </w:rPr>
        <w:t>– – –</w:t>
      </w:r>
      <w:r>
        <w:rPr>
          <w:rFonts w:hint="cs"/>
          <w:rtl/>
          <w:lang w:eastAsia="he-IL"/>
        </w:rPr>
        <w:t xml:space="preserve"> </w:t>
      </w:r>
    </w:p>
    <w:p w:rsidR="00AF3DF3" w:rsidRDefault="00AF3DF3" w:rsidP="000400D7">
      <w:pPr>
        <w:rPr>
          <w:rFonts w:hint="cs"/>
          <w:rtl/>
          <w:lang w:eastAsia="he-IL"/>
        </w:rPr>
      </w:pPr>
      <w:bookmarkStart w:id="1993" w:name="_ETM_Q13_748831"/>
      <w:bookmarkEnd w:id="1993"/>
    </w:p>
    <w:p w:rsidR="00AF3DF3" w:rsidRDefault="00AF3DF3" w:rsidP="000400D7">
      <w:pPr>
        <w:pStyle w:val="af"/>
        <w:keepNext/>
        <w:rPr>
          <w:rFonts w:hint="cs"/>
          <w:rtl/>
        </w:rPr>
      </w:pPr>
      <w:r>
        <w:rPr>
          <w:rtl/>
        </w:rPr>
        <w:t>מירב בן ארי (כולנו):</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חצי מהסיעה שלכם בעד המתווה. </w:t>
      </w:r>
      <w:bookmarkStart w:id="1994" w:name="_ETM_Q13_753277"/>
      <w:bookmarkEnd w:id="1994"/>
    </w:p>
    <w:p w:rsidR="00AF3DF3" w:rsidRDefault="00AF3DF3" w:rsidP="000400D7">
      <w:pPr>
        <w:rPr>
          <w:rFonts w:hint="cs"/>
          <w:rtl/>
          <w:lang w:eastAsia="he-IL"/>
        </w:rPr>
      </w:pPr>
      <w:bookmarkStart w:id="1995" w:name="_ETM_Q13_753606"/>
      <w:bookmarkEnd w:id="1995"/>
    </w:p>
    <w:p w:rsidR="00AF3DF3" w:rsidRDefault="00AF3DF3" w:rsidP="000400D7">
      <w:pPr>
        <w:pStyle w:val="af0"/>
        <w:keepNext/>
        <w:rPr>
          <w:rFonts w:hint="cs"/>
          <w:rtl/>
        </w:rPr>
      </w:pPr>
      <w:bookmarkStart w:id="1996" w:name="_ETM_Q13_753950"/>
      <w:bookmarkEnd w:id="1996"/>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אדוני חבר הכנסת, לא על חשבון הזמן.</w:t>
      </w:r>
    </w:p>
    <w:p w:rsidR="00AF3DF3" w:rsidRDefault="00AF3DF3" w:rsidP="000400D7">
      <w:pPr>
        <w:rPr>
          <w:rFonts w:hint="cs"/>
          <w:rtl/>
          <w:lang w:eastAsia="he-IL"/>
        </w:rPr>
      </w:pPr>
      <w:bookmarkStart w:id="1997" w:name="_ETM_Q13_741885"/>
      <w:bookmarkEnd w:id="1997"/>
    </w:p>
    <w:p w:rsidR="00AF3DF3" w:rsidRDefault="00AF3DF3" w:rsidP="000400D7">
      <w:pPr>
        <w:pStyle w:val="-"/>
        <w:keepNext/>
        <w:rPr>
          <w:rtl/>
        </w:rPr>
      </w:pPr>
      <w:r>
        <w:rPr>
          <w:rtl/>
        </w:rPr>
        <w:t>מאיר כהן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את יודעת, מיכל, שאלות מהסוג הזה תמיד גורמות לכך שבתוך כל הציבור שצריך להתנגד </w:t>
      </w:r>
      <w:bookmarkStart w:id="1998" w:name="_ETM_Q13_757190"/>
      <w:bookmarkEnd w:id="1998"/>
      <w:r w:rsidR="00E74E02">
        <w:rPr>
          <w:rFonts w:hint="cs"/>
          <w:rtl/>
          <w:lang w:eastAsia="he-IL"/>
        </w:rPr>
        <w:t>– –</w:t>
      </w:r>
      <w:r>
        <w:rPr>
          <w:rFonts w:hint="cs"/>
          <w:rtl/>
          <w:lang w:eastAsia="he-IL"/>
        </w:rPr>
        <w:t xml:space="preserve"> </w:t>
      </w:r>
    </w:p>
    <w:p w:rsidR="00AF3DF3" w:rsidRDefault="00AF3DF3" w:rsidP="000400D7">
      <w:pPr>
        <w:rPr>
          <w:rFonts w:hint="cs"/>
          <w:rtl/>
          <w:lang w:eastAsia="he-IL"/>
        </w:rPr>
      </w:pPr>
    </w:p>
    <w:p w:rsidR="00AF3DF3" w:rsidRDefault="00AF3DF3" w:rsidP="000400D7">
      <w:pPr>
        <w:pStyle w:val="af0"/>
        <w:keepNext/>
        <w:rPr>
          <w:rFonts w:hint="cs"/>
          <w:rtl/>
        </w:rPr>
      </w:pPr>
      <w:bookmarkStart w:id="1999" w:name="_ETM_Q13_757056"/>
      <w:bookmarkEnd w:id="1999"/>
      <w:r>
        <w:rPr>
          <w:rtl/>
        </w:rPr>
        <w:t>היו"ר יצחק וקנין:</w:t>
      </w:r>
    </w:p>
    <w:p w:rsidR="00AF3DF3" w:rsidRDefault="00AF3DF3" w:rsidP="00580BAF">
      <w:pPr>
        <w:rPr>
          <w:rFonts w:hint="cs"/>
          <w:rtl/>
          <w:lang w:eastAsia="he-IL"/>
        </w:rPr>
      </w:pPr>
    </w:p>
    <w:p w:rsidR="00AF3DF3" w:rsidRPr="00A54641" w:rsidRDefault="00AF3DF3" w:rsidP="000400D7">
      <w:pPr>
        <w:rPr>
          <w:rFonts w:hint="cs"/>
          <w:rtl/>
          <w:lang w:eastAsia="he-IL"/>
        </w:rPr>
      </w:pPr>
      <w:r>
        <w:rPr>
          <w:rFonts w:hint="cs"/>
          <w:rtl/>
          <w:lang w:eastAsia="he-IL"/>
        </w:rPr>
        <w:t xml:space="preserve">חברת הכנסת מירב בן ארי, אנא ממך. </w:t>
      </w:r>
    </w:p>
    <w:p w:rsidR="00AF3DF3" w:rsidRDefault="00AF3DF3" w:rsidP="000400D7">
      <w:pPr>
        <w:rPr>
          <w:rFonts w:hint="cs"/>
          <w:rtl/>
          <w:lang w:eastAsia="he-IL"/>
        </w:rPr>
      </w:pPr>
    </w:p>
    <w:p w:rsidR="00AF3DF3" w:rsidRDefault="00AF3DF3" w:rsidP="000400D7">
      <w:pPr>
        <w:pStyle w:val="-"/>
        <w:keepNext/>
        <w:rPr>
          <w:rFonts w:hint="cs"/>
          <w:rtl/>
        </w:rPr>
      </w:pPr>
      <w:r>
        <w:rPr>
          <w:rtl/>
        </w:rPr>
        <w:t>מאיר כהן (יש עתיד):</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w:t>
      </w:r>
      <w:r w:rsidR="00AF3DF3">
        <w:rPr>
          <w:rFonts w:hint="cs"/>
          <w:rtl/>
          <w:lang w:eastAsia="he-IL"/>
        </w:rPr>
        <w:t xml:space="preserve"> מתחילים להתעסק בזוטות. </w:t>
      </w:r>
      <w:bookmarkStart w:id="2000" w:name="_ETM_Q13_766541"/>
      <w:bookmarkEnd w:id="2000"/>
      <w:r w:rsidR="00AF3DF3">
        <w:rPr>
          <w:rFonts w:hint="cs"/>
          <w:rtl/>
          <w:lang w:eastAsia="he-IL"/>
        </w:rPr>
        <w:t>אל תתעסקי בזוטות. תודה רבה.</w:t>
      </w:r>
    </w:p>
    <w:p w:rsidR="00AF3DF3" w:rsidRDefault="00AF3DF3" w:rsidP="000400D7">
      <w:pPr>
        <w:rPr>
          <w:rFonts w:hint="cs"/>
          <w:rtl/>
          <w:lang w:eastAsia="he-IL"/>
        </w:rPr>
      </w:pPr>
      <w:bookmarkStart w:id="2001" w:name="_ETM_Q13_764385"/>
      <w:bookmarkEnd w:id="2001"/>
    </w:p>
    <w:p w:rsidR="00AF3DF3" w:rsidRDefault="00AF3DF3" w:rsidP="000400D7">
      <w:pPr>
        <w:pStyle w:val="af"/>
        <w:keepNext/>
        <w:rPr>
          <w:rFonts w:hint="cs"/>
          <w:rtl/>
        </w:rPr>
      </w:pPr>
      <w:r>
        <w:rPr>
          <w:rtl/>
        </w:rPr>
        <w:t>מיכל בירן (המחנה הציוני):</w:t>
      </w:r>
    </w:p>
    <w:p w:rsidR="00AF3DF3" w:rsidRDefault="00AF3DF3" w:rsidP="00580BAF">
      <w:pPr>
        <w:rPr>
          <w:rFonts w:hint="cs"/>
          <w:rtl/>
          <w:lang w:eastAsia="he-IL"/>
        </w:rPr>
      </w:pPr>
    </w:p>
    <w:p w:rsidR="00AF3DF3" w:rsidRDefault="00AF3DF3" w:rsidP="006724EB">
      <w:pPr>
        <w:rPr>
          <w:rFonts w:hint="cs"/>
          <w:rtl/>
          <w:lang w:eastAsia="he-IL"/>
        </w:rPr>
      </w:pPr>
      <w:r>
        <w:rPr>
          <w:rFonts w:hint="cs"/>
          <w:rtl/>
          <w:lang w:eastAsia="he-IL"/>
        </w:rPr>
        <w:t>איזה זוטות, יו</w:t>
      </w:r>
      <w:r w:rsidR="006724EB">
        <w:rPr>
          <w:rFonts w:hint="cs"/>
          <w:rtl/>
          <w:lang w:eastAsia="he-IL"/>
        </w:rPr>
        <w:t>שב-</w:t>
      </w:r>
      <w:r>
        <w:rPr>
          <w:rFonts w:hint="cs"/>
          <w:rtl/>
          <w:lang w:eastAsia="he-IL"/>
        </w:rPr>
        <w:t>ר</w:t>
      </w:r>
      <w:r w:rsidR="006724EB">
        <w:rPr>
          <w:rFonts w:hint="cs"/>
          <w:rtl/>
          <w:lang w:eastAsia="he-IL"/>
        </w:rPr>
        <w:t>אש</w:t>
      </w:r>
      <w:r>
        <w:rPr>
          <w:rFonts w:hint="cs"/>
          <w:rtl/>
          <w:lang w:eastAsia="he-IL"/>
        </w:rPr>
        <w:t xml:space="preserve"> המפלגה שלך לא פה.</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BD75FE">
      <w:pPr>
        <w:rPr>
          <w:rFonts w:hint="cs"/>
          <w:rtl/>
          <w:lang w:eastAsia="he-IL"/>
        </w:rPr>
      </w:pPr>
      <w:r>
        <w:rPr>
          <w:rFonts w:hint="cs"/>
          <w:rtl/>
          <w:lang w:eastAsia="he-IL"/>
        </w:rPr>
        <w:t xml:space="preserve">רבותי, תודה לחבר הכנסת מאיר כהן. </w:t>
      </w:r>
      <w:bookmarkStart w:id="2002" w:name="_ETM_Q13_767988"/>
      <w:bookmarkEnd w:id="2002"/>
      <w:r>
        <w:rPr>
          <w:rFonts w:hint="cs"/>
          <w:rtl/>
          <w:lang w:eastAsia="he-IL"/>
        </w:rPr>
        <w:t>תעלה חברת הכנסת מיכל בירן.</w:t>
      </w:r>
    </w:p>
    <w:p w:rsidR="00AF3DF3" w:rsidRDefault="00AF3DF3" w:rsidP="000400D7">
      <w:pPr>
        <w:rPr>
          <w:rFonts w:hint="cs"/>
          <w:rtl/>
          <w:lang w:eastAsia="he-IL"/>
        </w:rPr>
      </w:pPr>
    </w:p>
    <w:p w:rsidR="00AF3DF3" w:rsidRDefault="00AF3DF3" w:rsidP="000400D7">
      <w:pPr>
        <w:pStyle w:val="af"/>
        <w:keepNext/>
        <w:rPr>
          <w:rFonts w:hint="cs"/>
          <w:rtl/>
        </w:rPr>
      </w:pPr>
      <w:bookmarkStart w:id="2003" w:name="_ETM_Q13_771188"/>
      <w:bookmarkEnd w:id="2003"/>
      <w:r>
        <w:rPr>
          <w:rtl/>
        </w:rPr>
        <w:t>שלי יחימוביץ (המחנה הציוני):</w:t>
      </w:r>
    </w:p>
    <w:p w:rsidR="00AF3DF3" w:rsidRDefault="00AF3DF3" w:rsidP="000400D7">
      <w:pPr>
        <w:rPr>
          <w:rFonts w:hint="cs"/>
          <w:rtl/>
          <w:lang w:eastAsia="he-IL"/>
        </w:rPr>
      </w:pPr>
    </w:p>
    <w:p w:rsidR="00AF3DF3" w:rsidRDefault="00AF3DF3" w:rsidP="000400D7">
      <w:pPr>
        <w:rPr>
          <w:rFonts w:hint="cs"/>
          <w:rtl/>
          <w:lang w:eastAsia="he-IL"/>
        </w:rPr>
      </w:pPr>
      <w:r>
        <w:rPr>
          <w:rFonts w:hint="cs"/>
          <w:rtl/>
          <w:lang w:eastAsia="he-IL"/>
        </w:rPr>
        <w:t>רגע, רגע</w:t>
      </w:r>
      <w:bookmarkStart w:id="2004" w:name="_ETM_Q13_767640"/>
      <w:bookmarkEnd w:id="2004"/>
      <w:r>
        <w:rPr>
          <w:rFonts w:hint="cs"/>
          <w:rtl/>
          <w:lang w:eastAsia="he-IL"/>
        </w:rPr>
        <w:t xml:space="preserve"> </w:t>
      </w:r>
      <w:r w:rsidR="00E74E02">
        <w:rPr>
          <w:rFonts w:hint="cs"/>
          <w:rtl/>
          <w:lang w:eastAsia="he-IL"/>
        </w:rPr>
        <w:t>– – –</w:t>
      </w:r>
      <w:r>
        <w:rPr>
          <w:rFonts w:hint="cs"/>
          <w:rtl/>
          <w:lang w:eastAsia="he-IL"/>
        </w:rPr>
        <w:t xml:space="preserve"> </w:t>
      </w:r>
    </w:p>
    <w:p w:rsidR="00AF3DF3" w:rsidRDefault="00AF3DF3" w:rsidP="000400D7">
      <w:pPr>
        <w:rPr>
          <w:rFonts w:hint="cs"/>
          <w:rtl/>
          <w:lang w:eastAsia="he-IL"/>
        </w:rPr>
      </w:pPr>
      <w:bookmarkStart w:id="2005" w:name="_ETM_Q13_768821"/>
      <w:bookmarkEnd w:id="2005"/>
    </w:p>
    <w:p w:rsidR="00AF3DF3" w:rsidRDefault="00AF3DF3" w:rsidP="000400D7">
      <w:pPr>
        <w:pStyle w:val="-"/>
        <w:keepNext/>
        <w:rPr>
          <w:rFonts w:hint="cs"/>
          <w:rtl/>
        </w:rPr>
      </w:pPr>
      <w:bookmarkStart w:id="2006" w:name="_ETM_Q13_764845"/>
      <w:bookmarkEnd w:id="2006"/>
      <w:r>
        <w:rPr>
          <w:rtl/>
        </w:rPr>
        <w:t>מאיר כהן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אנחנו </w:t>
      </w:r>
      <w:r w:rsidR="00E74E02">
        <w:rPr>
          <w:rFonts w:hint="cs"/>
          <w:rtl/>
          <w:lang w:eastAsia="he-IL"/>
        </w:rPr>
        <w:t>– – –</w:t>
      </w:r>
      <w:r>
        <w:rPr>
          <w:rFonts w:hint="cs"/>
          <w:rtl/>
          <w:lang w:eastAsia="he-IL"/>
        </w:rPr>
        <w:t xml:space="preserve"> </w:t>
      </w:r>
      <w:bookmarkStart w:id="2007" w:name="_ETM_Q13_769601"/>
      <w:bookmarkEnd w:id="2007"/>
    </w:p>
    <w:p w:rsidR="00AF3DF3" w:rsidRDefault="00AF3DF3" w:rsidP="000400D7">
      <w:pPr>
        <w:rPr>
          <w:rFonts w:hint="cs"/>
          <w:rtl/>
          <w:lang w:eastAsia="he-IL"/>
        </w:rPr>
      </w:pPr>
      <w:bookmarkStart w:id="2008" w:name="_ETM_Q13_767572"/>
      <w:bookmarkEnd w:id="2008"/>
    </w:p>
    <w:p w:rsidR="00AF3DF3" w:rsidRDefault="00AF3DF3" w:rsidP="000400D7">
      <w:pPr>
        <w:pStyle w:val="af"/>
        <w:keepNext/>
        <w:rPr>
          <w:rFonts w:hint="cs"/>
          <w:rtl/>
        </w:rPr>
      </w:pPr>
      <w:r>
        <w:rPr>
          <w:rtl/>
        </w:rPr>
        <w:t>שלי יחימוביץ (המחנה הציוני):</w:t>
      </w:r>
    </w:p>
    <w:p w:rsidR="00AF3DF3" w:rsidRDefault="00AF3DF3" w:rsidP="000400D7">
      <w:pPr>
        <w:rPr>
          <w:rFonts w:hint="cs"/>
          <w:rtl/>
          <w:lang w:eastAsia="he-IL"/>
        </w:rPr>
      </w:pPr>
    </w:p>
    <w:p w:rsidR="00AF3DF3" w:rsidRDefault="00AF3DF3" w:rsidP="000400D7">
      <w:pPr>
        <w:rPr>
          <w:rFonts w:hint="cs"/>
          <w:rtl/>
          <w:lang w:eastAsia="he-IL"/>
        </w:rPr>
      </w:pPr>
      <w:bookmarkStart w:id="2009" w:name="_ETM_Q13_773658"/>
      <w:bookmarkEnd w:id="2009"/>
      <w:r>
        <w:rPr>
          <w:rFonts w:hint="cs"/>
          <w:rtl/>
          <w:lang w:eastAsia="he-IL"/>
        </w:rPr>
        <w:t>אתם לא מצביעים נגד המתווה?</w:t>
      </w:r>
    </w:p>
    <w:p w:rsidR="00AF3DF3" w:rsidRDefault="00AF3DF3" w:rsidP="000400D7">
      <w:pPr>
        <w:rPr>
          <w:rFonts w:hint="cs"/>
          <w:rtl/>
          <w:lang w:eastAsia="he-IL"/>
        </w:rPr>
      </w:pPr>
    </w:p>
    <w:p w:rsidR="00AF3DF3" w:rsidRDefault="00AF3DF3" w:rsidP="000400D7">
      <w:pPr>
        <w:pStyle w:val="af"/>
        <w:keepNext/>
        <w:rPr>
          <w:rFonts w:hint="cs"/>
          <w:rtl/>
        </w:rPr>
      </w:pPr>
      <w:r>
        <w:rPr>
          <w:rtl/>
        </w:rPr>
        <w:t>מירב בן ארי (כולנו):</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הם לא מצביעים. </w:t>
      </w:r>
    </w:p>
    <w:p w:rsidR="00AF3DF3" w:rsidRDefault="00AF3DF3" w:rsidP="000400D7">
      <w:pPr>
        <w:rPr>
          <w:rFonts w:hint="cs"/>
          <w:rtl/>
          <w:lang w:eastAsia="he-IL"/>
        </w:rPr>
      </w:pPr>
    </w:p>
    <w:p w:rsidR="00AF3DF3" w:rsidRDefault="00AF3DF3" w:rsidP="000400D7">
      <w:pPr>
        <w:pStyle w:val="-"/>
        <w:keepNext/>
        <w:rPr>
          <w:rFonts w:hint="cs"/>
          <w:rtl/>
        </w:rPr>
      </w:pPr>
      <w:r>
        <w:rPr>
          <w:rtl/>
        </w:rPr>
        <w:t>מאיר כהן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אנחנו נגד המתווה. מה זה לא מצביעים?</w:t>
      </w:r>
    </w:p>
    <w:p w:rsidR="00AF3DF3" w:rsidRDefault="00AF3DF3" w:rsidP="000400D7">
      <w:pPr>
        <w:rPr>
          <w:rFonts w:hint="cs"/>
          <w:rtl/>
          <w:lang w:eastAsia="he-IL"/>
        </w:rPr>
      </w:pPr>
      <w:bookmarkStart w:id="2010" w:name="_ETM_Q13_771099"/>
      <w:bookmarkEnd w:id="2010"/>
    </w:p>
    <w:p w:rsidR="00AF3DF3" w:rsidRDefault="00AF3DF3" w:rsidP="000400D7">
      <w:pPr>
        <w:pStyle w:val="af"/>
        <w:keepNext/>
        <w:rPr>
          <w:rFonts w:hint="cs"/>
          <w:rtl/>
        </w:rPr>
      </w:pPr>
      <w:r>
        <w:rPr>
          <w:rtl/>
        </w:rPr>
        <w:t>שלי יחימוביץ (המחנה הציוני):</w:t>
      </w:r>
    </w:p>
    <w:p w:rsidR="00AF3DF3" w:rsidRDefault="00AF3DF3" w:rsidP="000400D7">
      <w:pPr>
        <w:rPr>
          <w:rFonts w:hint="cs"/>
          <w:rtl/>
          <w:lang w:eastAsia="he-IL"/>
        </w:rPr>
      </w:pPr>
    </w:p>
    <w:p w:rsidR="00AF3DF3" w:rsidRDefault="00AF3DF3" w:rsidP="000400D7">
      <w:pPr>
        <w:rPr>
          <w:rFonts w:hint="cs"/>
          <w:rtl/>
          <w:lang w:eastAsia="he-IL"/>
        </w:rPr>
      </w:pPr>
      <w:r>
        <w:rPr>
          <w:rFonts w:hint="cs"/>
          <w:rtl/>
          <w:lang w:eastAsia="he-IL"/>
        </w:rPr>
        <w:t xml:space="preserve">אמרת: אנחנו לא מצביעים. נבהלתי. </w:t>
      </w:r>
    </w:p>
    <w:p w:rsidR="00AF3DF3" w:rsidRDefault="00AF3DF3" w:rsidP="000400D7">
      <w:pPr>
        <w:rPr>
          <w:rFonts w:hint="cs"/>
          <w:rtl/>
          <w:lang w:eastAsia="he-IL"/>
        </w:rPr>
      </w:pPr>
    </w:p>
    <w:p w:rsidR="00AF3DF3" w:rsidRDefault="00AF3DF3" w:rsidP="000400D7">
      <w:pPr>
        <w:pStyle w:val="-"/>
        <w:keepNext/>
        <w:rPr>
          <w:rFonts w:hint="cs"/>
          <w:rtl/>
        </w:rPr>
      </w:pPr>
      <w:r>
        <w:rPr>
          <w:rtl/>
        </w:rPr>
        <w:t>מאיר כהן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אנחנו נגד המתווה.</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רבותי, </w:t>
      </w:r>
      <w:bookmarkStart w:id="2011" w:name="_ETM_Q13_777743"/>
      <w:bookmarkEnd w:id="2011"/>
      <w:r>
        <w:rPr>
          <w:rFonts w:hint="cs"/>
          <w:rtl/>
          <w:lang w:eastAsia="he-IL"/>
        </w:rPr>
        <w:t>תנהלו את הדין ודברים במקום אחר.</w:t>
      </w:r>
    </w:p>
    <w:p w:rsidR="00AF3DF3" w:rsidRDefault="00AF3DF3" w:rsidP="000400D7">
      <w:pPr>
        <w:rPr>
          <w:rFonts w:hint="cs"/>
          <w:rtl/>
          <w:lang w:eastAsia="he-IL"/>
        </w:rPr>
      </w:pPr>
    </w:p>
    <w:p w:rsidR="00AF3DF3" w:rsidRDefault="00AF3DF3" w:rsidP="000400D7">
      <w:pPr>
        <w:pStyle w:val="-"/>
        <w:keepNext/>
        <w:rPr>
          <w:rFonts w:hint="cs"/>
          <w:rtl/>
        </w:rPr>
      </w:pPr>
      <w:bookmarkStart w:id="2012" w:name="_ETM_Q13_778640"/>
      <w:bookmarkEnd w:id="2012"/>
      <w:r>
        <w:rPr>
          <w:rtl/>
        </w:rPr>
        <w:t>מאיר כהן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שלא תיבהלי, חס ושלום, אנחנו </w:t>
      </w:r>
      <w:bookmarkStart w:id="2013" w:name="_ETM_Q13_780797"/>
      <w:bookmarkEnd w:id="2013"/>
      <w:r>
        <w:rPr>
          <w:rFonts w:hint="cs"/>
          <w:rtl/>
          <w:lang w:eastAsia="he-IL"/>
        </w:rPr>
        <w:t xml:space="preserve">נגד, נגד, נגד. </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BD75FE">
      <w:pPr>
        <w:rPr>
          <w:rFonts w:hint="cs"/>
          <w:rtl/>
          <w:lang w:eastAsia="he-IL"/>
        </w:rPr>
      </w:pPr>
      <w:r>
        <w:rPr>
          <w:rFonts w:hint="cs"/>
          <w:rtl/>
          <w:lang w:eastAsia="he-IL"/>
        </w:rPr>
        <w:t>תודה לחבר הכנסת מאיר כהן.</w:t>
      </w:r>
      <w:r w:rsidR="00BD75FE">
        <w:rPr>
          <w:rFonts w:hint="cs"/>
          <w:rtl/>
          <w:lang w:eastAsia="he-IL"/>
        </w:rPr>
        <w:t xml:space="preserve"> </w:t>
      </w:r>
      <w:r>
        <w:rPr>
          <w:rFonts w:hint="cs"/>
          <w:rtl/>
          <w:lang w:eastAsia="he-IL"/>
        </w:rPr>
        <w:t xml:space="preserve">תעלה חברת הכנסת </w:t>
      </w:r>
      <w:bookmarkStart w:id="2014" w:name="_ETM_Q13_788415"/>
      <w:bookmarkEnd w:id="2014"/>
      <w:r>
        <w:rPr>
          <w:rFonts w:hint="cs"/>
          <w:rtl/>
          <w:lang w:eastAsia="he-IL"/>
        </w:rPr>
        <w:t>מיכל בירן. שלוש דקות לרשותך</w:t>
      </w:r>
      <w:r w:rsidR="00BD75FE">
        <w:rPr>
          <w:rFonts w:hint="cs"/>
          <w:rtl/>
          <w:lang w:eastAsia="he-IL"/>
        </w:rPr>
        <w:t>.</w:t>
      </w:r>
      <w:r>
        <w:rPr>
          <w:rFonts w:hint="cs"/>
          <w:rtl/>
          <w:lang w:eastAsia="he-IL"/>
        </w:rPr>
        <w:t xml:space="preserve"> ואחרייך </w:t>
      </w:r>
      <w:r>
        <w:rPr>
          <w:rtl/>
          <w:lang w:eastAsia="he-IL"/>
        </w:rPr>
        <w:t>–</w:t>
      </w:r>
      <w:r>
        <w:rPr>
          <w:rFonts w:hint="cs"/>
          <w:rtl/>
          <w:lang w:eastAsia="he-IL"/>
        </w:rPr>
        <w:t xml:space="preserve"> חברת הכנסת קארין אלהרר. שלוש </w:t>
      </w:r>
      <w:bookmarkStart w:id="2015" w:name="_ETM_Q13_800889"/>
      <w:bookmarkEnd w:id="2015"/>
      <w:r>
        <w:rPr>
          <w:rFonts w:hint="cs"/>
          <w:rtl/>
          <w:lang w:eastAsia="he-IL"/>
        </w:rPr>
        <w:t>דקות.</w:t>
      </w:r>
    </w:p>
    <w:p w:rsidR="00AF3DF3" w:rsidRDefault="00AF3DF3" w:rsidP="000400D7">
      <w:pPr>
        <w:rPr>
          <w:rFonts w:hint="cs"/>
          <w:rtl/>
          <w:lang w:eastAsia="he-IL"/>
        </w:rPr>
      </w:pPr>
    </w:p>
    <w:p w:rsidR="00AF3DF3" w:rsidRDefault="00AF3DF3" w:rsidP="000400D7">
      <w:pPr>
        <w:pStyle w:val="a"/>
        <w:keepNext/>
        <w:rPr>
          <w:rFonts w:hint="cs"/>
          <w:rtl/>
        </w:rPr>
      </w:pPr>
      <w:bookmarkStart w:id="2016" w:name="TOR_Q14"/>
      <w:bookmarkStart w:id="2017" w:name="_Toc429423263"/>
      <w:bookmarkStart w:id="2018" w:name="_Toc429423338"/>
      <w:bookmarkStart w:id="2019" w:name="_Toc429423412"/>
      <w:bookmarkStart w:id="2020" w:name="_Toc429424198"/>
      <w:bookmarkStart w:id="2021" w:name="_Toc429424270"/>
      <w:bookmarkStart w:id="2022" w:name="_Toc429424356"/>
      <w:bookmarkStart w:id="2023" w:name="_Toc437263373"/>
      <w:bookmarkStart w:id="2024" w:name="_Toc437433309"/>
      <w:bookmarkStart w:id="2025" w:name="_Toc441488139"/>
      <w:bookmarkEnd w:id="2016"/>
      <w:r>
        <w:rPr>
          <w:rtl/>
        </w:rPr>
        <w:t>מיכל בירן (המחנה הציוני):</w:t>
      </w:r>
      <w:bookmarkEnd w:id="2017"/>
      <w:bookmarkEnd w:id="2018"/>
      <w:bookmarkEnd w:id="2019"/>
      <w:bookmarkEnd w:id="2020"/>
      <w:bookmarkEnd w:id="2021"/>
      <w:bookmarkEnd w:id="2022"/>
      <w:bookmarkEnd w:id="2023"/>
      <w:bookmarkEnd w:id="2024"/>
      <w:bookmarkEnd w:id="2025"/>
    </w:p>
    <w:p w:rsidR="00AF3DF3" w:rsidRDefault="00AF3DF3" w:rsidP="00580BAF">
      <w:pPr>
        <w:rPr>
          <w:rFonts w:hint="cs"/>
          <w:rtl/>
        </w:rPr>
      </w:pPr>
    </w:p>
    <w:p w:rsidR="006F7C4B" w:rsidRDefault="00AF3DF3" w:rsidP="006F7C4B">
      <w:pPr>
        <w:rPr>
          <w:rFonts w:hint="cs"/>
          <w:rtl/>
        </w:rPr>
      </w:pPr>
      <w:r>
        <w:rPr>
          <w:rFonts w:hint="cs"/>
          <w:rtl/>
        </w:rPr>
        <w:t>אדוני היושב-ראש, חברי חברי הכנסת</w:t>
      </w:r>
      <w:r w:rsidR="006F7C4B">
        <w:rPr>
          <w:rFonts w:hint="cs"/>
          <w:rtl/>
        </w:rPr>
        <w:t>,</w:t>
      </w:r>
      <w:r>
        <w:rPr>
          <w:rFonts w:hint="cs"/>
          <w:rtl/>
        </w:rPr>
        <w:t xml:space="preserve"> שמעתי את נאומו של שר האנרגיה על כך שכל כך הרבה זמן, חמש שנים אחרי התגלית, והמדינה עוד לא קיבלה החלטה על המתווה. מדהים אותי שכמעט כל מה שאנחנו שומעים זה </w:t>
      </w:r>
      <w:bookmarkStart w:id="2026" w:name="_ETM_Q14_212097"/>
      <w:bookmarkEnd w:id="2026"/>
      <w:r>
        <w:rPr>
          <w:rFonts w:hint="cs"/>
          <w:rtl/>
        </w:rPr>
        <w:t>תלונות על העיכובים</w:t>
      </w:r>
      <w:r w:rsidR="006F7C4B">
        <w:rPr>
          <w:rFonts w:hint="cs"/>
          <w:rtl/>
        </w:rPr>
        <w:t>,</w:t>
      </w:r>
      <w:r>
        <w:rPr>
          <w:rFonts w:hint="cs"/>
          <w:rtl/>
        </w:rPr>
        <w:t xml:space="preserve"> כל מה שאנחנו שומעים זה: רב</w:t>
      </w:r>
      <w:r w:rsidR="006F7C4B">
        <w:rPr>
          <w:rFonts w:hint="cs"/>
          <w:rtl/>
        </w:rPr>
        <w:t>א</w:t>
      </w:r>
      <w:r>
        <w:rPr>
          <w:rFonts w:hint="cs"/>
          <w:rtl/>
        </w:rPr>
        <w:t xml:space="preserve">ק, תאשרו כבר. </w:t>
      </w:r>
    </w:p>
    <w:p w:rsidR="006F7C4B" w:rsidRDefault="006F7C4B" w:rsidP="006F7C4B">
      <w:pPr>
        <w:rPr>
          <w:rFonts w:hint="cs"/>
          <w:rtl/>
        </w:rPr>
      </w:pPr>
    </w:p>
    <w:p w:rsidR="00AF3DF3" w:rsidRDefault="00AF3DF3" w:rsidP="006F7C4B">
      <w:pPr>
        <w:rPr>
          <w:rFonts w:hint="cs"/>
          <w:rtl/>
        </w:rPr>
      </w:pPr>
      <w:r>
        <w:rPr>
          <w:rFonts w:hint="cs"/>
          <w:rtl/>
        </w:rPr>
        <w:t xml:space="preserve">אני רוצה להציג בפניכם תסריט שונה. תארו לכם שהייתם </w:t>
      </w:r>
      <w:bookmarkStart w:id="2027" w:name="_ETM_Q14_225713"/>
      <w:bookmarkEnd w:id="2027"/>
      <w:r>
        <w:rPr>
          <w:rFonts w:hint="cs"/>
          <w:rtl/>
        </w:rPr>
        <w:t xml:space="preserve">מגיעים מלכתחילה בדרך המלך. תארו לכם שהנחת המוצא של הממשלה הזאת הייתה שלמדינת ישראל יש ריבון, הוא הכנסת, והוא שצריך </w:t>
      </w:r>
      <w:bookmarkStart w:id="2028" w:name="_ETM_Q14_235067"/>
      <w:bookmarkEnd w:id="2028"/>
      <w:r>
        <w:rPr>
          <w:rFonts w:hint="cs"/>
          <w:rtl/>
        </w:rPr>
        <w:t xml:space="preserve">לקבל את ההחלטות הללו. תארו לעצמכם שהייתם מייצרים מתווה, מוצע, פשוט, מביאים </w:t>
      </w:r>
      <w:bookmarkStart w:id="2029" w:name="_ETM_Q14_236326"/>
      <w:bookmarkEnd w:id="2029"/>
      <w:r>
        <w:rPr>
          <w:rFonts w:hint="cs"/>
          <w:rtl/>
        </w:rPr>
        <w:t>אותו לכנסת, ככה, בלי משחקים. נכון, גם אז היו ודאי דיונים קדחתניים, ויכוחים ודיון ציבורי נוקב – וטוב שכך. בכזאת מדינה אני רוצה לחיות. אבל בתוך חודשיים, מקס</w:t>
      </w:r>
      <w:r w:rsidR="00DC5271">
        <w:rPr>
          <w:rFonts w:hint="cs"/>
          <w:rtl/>
        </w:rPr>
        <w:t>ימום</w:t>
      </w:r>
      <w:r>
        <w:rPr>
          <w:rFonts w:hint="cs"/>
          <w:rtl/>
        </w:rPr>
        <w:t xml:space="preserve"> שלושה, היינו מסיימים עם זה, היינו מעבירים את המתווה, אחרי הליך דמוקרטי יותר, שקוף יותר לציבור, ראוי יותר. </w:t>
      </w:r>
    </w:p>
    <w:p w:rsidR="00AF3DF3" w:rsidRDefault="00AF3DF3" w:rsidP="000400D7">
      <w:pPr>
        <w:rPr>
          <w:rFonts w:hint="cs"/>
          <w:rtl/>
        </w:rPr>
      </w:pPr>
      <w:r>
        <w:rPr>
          <w:rFonts w:hint="cs"/>
          <w:rtl/>
        </w:rPr>
        <w:t xml:space="preserve"> </w:t>
      </w:r>
      <w:bookmarkStart w:id="2030" w:name="_ETM_Q14_260435"/>
      <w:bookmarkEnd w:id="2030"/>
    </w:p>
    <w:p w:rsidR="00AF3DF3" w:rsidRDefault="00AF3DF3" w:rsidP="000400D7">
      <w:pPr>
        <w:rPr>
          <w:rFonts w:hint="cs"/>
          <w:rtl/>
        </w:rPr>
      </w:pPr>
      <w:r>
        <w:rPr>
          <w:rFonts w:hint="cs"/>
          <w:rtl/>
        </w:rPr>
        <w:t xml:space="preserve">למה אתכם הכול צריך להיות כל כך קשה? אני מזכירה לכם שהעיכובים הללו לא היו סתם כי </w:t>
      </w:r>
      <w:bookmarkStart w:id="2031" w:name="_ETM_Q14_269369"/>
      <w:bookmarkEnd w:id="2031"/>
      <w:r>
        <w:rPr>
          <w:rFonts w:hint="cs"/>
          <w:rtl/>
        </w:rPr>
        <w:t xml:space="preserve">לציבור ולרגולטורים התחשק לעכב את ההחלטות ולעלות למדינה הרבה כסף. זה קרה כי יש הרבה בעיות קשות במתווה, פעם אחר פעם. </w:t>
      </w:r>
      <w:bookmarkStart w:id="2032" w:name="_ETM_Q14_279605"/>
      <w:bookmarkEnd w:id="2032"/>
      <w:r>
        <w:rPr>
          <w:rFonts w:hint="cs"/>
          <w:rtl/>
        </w:rPr>
        <w:t>יש סיבה שיש רגולטורים במדינה. לא כל פעם שהם לא מתיישרים עם עמדת הממשלה צריך להעביר אותם מתפקידם. להפך, זה תפקידם – להשמיע לממשלה את עמדתם המקצועית, גם אם היא לא אוהבת לשמוע אות</w:t>
      </w:r>
      <w:bookmarkStart w:id="2033" w:name="_ETM_Q14_290139"/>
      <w:bookmarkEnd w:id="2033"/>
      <w:r>
        <w:rPr>
          <w:rFonts w:hint="cs"/>
          <w:rtl/>
        </w:rPr>
        <w:t xml:space="preserve">ה. </w:t>
      </w:r>
    </w:p>
    <w:p w:rsidR="00AF3DF3" w:rsidRDefault="00AF3DF3" w:rsidP="000400D7">
      <w:pPr>
        <w:rPr>
          <w:rFonts w:hint="cs"/>
          <w:rtl/>
        </w:rPr>
      </w:pPr>
    </w:p>
    <w:p w:rsidR="00AF3DF3" w:rsidRDefault="00AF3DF3" w:rsidP="00FC2356">
      <w:pPr>
        <w:rPr>
          <w:rFonts w:hint="cs"/>
          <w:rtl/>
        </w:rPr>
      </w:pPr>
      <w:bookmarkStart w:id="2034" w:name="_ETM_Q14_291961"/>
      <w:bookmarkEnd w:id="2034"/>
      <w:r>
        <w:rPr>
          <w:rFonts w:hint="cs"/>
          <w:rtl/>
        </w:rPr>
        <w:t xml:space="preserve">אני בספק אם תגיע לשולחננו בתקופה הקרובה עוד החלטה </w:t>
      </w:r>
      <w:bookmarkStart w:id="2035" w:name="_ETM_Q14_293934"/>
      <w:bookmarkEnd w:id="2035"/>
      <w:r>
        <w:rPr>
          <w:rFonts w:hint="cs"/>
          <w:rtl/>
        </w:rPr>
        <w:t xml:space="preserve">בעלת חשיבות כזאת. אבל גם בהחלטות אחרות הריטואל הוא קבוע – לעשות הכול עקום; ראינו את זה ברפורמה ברשות השידור, ברפורמה </w:t>
      </w:r>
      <w:bookmarkStart w:id="2036" w:name="_ETM_Q14_308582"/>
      <w:bookmarkEnd w:id="2036"/>
      <w:r>
        <w:rPr>
          <w:rFonts w:hint="cs"/>
          <w:rtl/>
        </w:rPr>
        <w:t>בבריאות הנפש, ברפורמה בתחום התכנון והבנייה ועוד ועוד. אחרי כל זה, כל מה שאתם אומרים זה: רב</w:t>
      </w:r>
      <w:r w:rsidR="00FC2356">
        <w:rPr>
          <w:rFonts w:hint="cs"/>
          <w:rtl/>
        </w:rPr>
        <w:t>א</w:t>
      </w:r>
      <w:r>
        <w:rPr>
          <w:rFonts w:hint="cs"/>
          <w:rtl/>
        </w:rPr>
        <w:t xml:space="preserve">ק, תאשרו כבר. אז אני אומרת: </w:t>
      </w:r>
      <w:bookmarkStart w:id="2037" w:name="_ETM_Q14_318045"/>
      <w:bookmarkEnd w:id="2037"/>
      <w:r>
        <w:rPr>
          <w:rFonts w:hint="cs"/>
          <w:rtl/>
        </w:rPr>
        <w:t>לא. אני אומרת: רב</w:t>
      </w:r>
      <w:r w:rsidR="00FC2356">
        <w:rPr>
          <w:rFonts w:hint="cs"/>
          <w:rtl/>
        </w:rPr>
        <w:t>א</w:t>
      </w:r>
      <w:r>
        <w:rPr>
          <w:rFonts w:hint="cs"/>
          <w:rtl/>
        </w:rPr>
        <w:t xml:space="preserve">ק, תתיישרו כבר. יש משמעות להליכים הדמוקרטיים. בלי משחקים, בלי סעיפים הזויים כמו סעיף 52, שעוד בכלל לא ברור אם נצביע על העברת הסמכויות </w:t>
      </w:r>
      <w:bookmarkStart w:id="2038" w:name="_ETM_Q14_324881"/>
      <w:bookmarkEnd w:id="2038"/>
      <w:r>
        <w:rPr>
          <w:rFonts w:hint="cs"/>
          <w:rtl/>
        </w:rPr>
        <w:t xml:space="preserve">במסגרתו או לא, בלי קיצורים ובלי פטורים מחובת הנחה – </w:t>
      </w:r>
      <w:bookmarkStart w:id="2039" w:name="_ETM_Q14_329754"/>
      <w:bookmarkEnd w:id="2039"/>
      <w:r>
        <w:rPr>
          <w:rFonts w:hint="cs"/>
          <w:rtl/>
        </w:rPr>
        <w:t xml:space="preserve">תהליכים דמוקרטיים במובן המהותי של המילה, ולא רק עמידה בכללים הפרוצדורליים. נסו את זה, אולי עוד תגלו שזה יכול לעבוד. תודה רבה. </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E76EE3">
      <w:pPr>
        <w:rPr>
          <w:rFonts w:hint="cs"/>
          <w:rtl/>
        </w:rPr>
      </w:pPr>
      <w:bookmarkStart w:id="2040" w:name="_ETM_Q14_340427"/>
      <w:bookmarkEnd w:id="2040"/>
      <w:r>
        <w:rPr>
          <w:rFonts w:hint="cs"/>
          <w:rtl/>
        </w:rPr>
        <w:t>תודה לחברת הכנסת מיכל בירן.</w:t>
      </w:r>
      <w:bookmarkStart w:id="2041" w:name="_ETM_Q14_298435"/>
      <w:bookmarkStart w:id="2042" w:name="_ETM_Q14_298697"/>
      <w:bookmarkEnd w:id="2041"/>
      <w:bookmarkEnd w:id="2042"/>
      <w:r>
        <w:rPr>
          <w:rFonts w:hint="cs"/>
          <w:rtl/>
        </w:rPr>
        <w:t xml:space="preserve"> תעלה חברת הכנסת קארין אלהרר – איננה. חברת הכנסת עליזה לביא, ואחריה </w:t>
      </w:r>
      <w:r>
        <w:rPr>
          <w:rtl/>
        </w:rPr>
        <w:t>–</w:t>
      </w:r>
      <w:r>
        <w:rPr>
          <w:rFonts w:hint="cs"/>
          <w:rtl/>
        </w:rPr>
        <w:t xml:space="preserve"> חבר הכנסת עבד אל חכים חאג' יחיא. </w:t>
      </w:r>
      <w:bookmarkStart w:id="2043" w:name="_ETM_Q14_365251"/>
      <w:bookmarkEnd w:id="2043"/>
      <w:r>
        <w:rPr>
          <w:rFonts w:hint="cs"/>
          <w:rtl/>
        </w:rPr>
        <w:t>שלוש דקות לרשותך</w:t>
      </w:r>
      <w:bookmarkStart w:id="2044" w:name="_ETM_Q14_368404"/>
      <w:bookmarkEnd w:id="2044"/>
      <w:r>
        <w:rPr>
          <w:rFonts w:hint="cs"/>
          <w:rtl/>
        </w:rPr>
        <w:t xml:space="preserve">. </w:t>
      </w:r>
    </w:p>
    <w:p w:rsidR="00AF3DF3" w:rsidRDefault="00AF3DF3" w:rsidP="000400D7">
      <w:pPr>
        <w:rPr>
          <w:rFonts w:hint="cs"/>
          <w:rtl/>
        </w:rPr>
      </w:pPr>
      <w:bookmarkStart w:id="2045" w:name="_ETM_Q14_365061"/>
      <w:bookmarkEnd w:id="2045"/>
    </w:p>
    <w:p w:rsidR="00AF3DF3" w:rsidRDefault="00AF3DF3" w:rsidP="000400D7">
      <w:pPr>
        <w:pStyle w:val="a"/>
        <w:keepNext/>
        <w:rPr>
          <w:rFonts w:hint="cs"/>
          <w:rtl/>
        </w:rPr>
      </w:pPr>
      <w:bookmarkStart w:id="2046" w:name="_Toc429423264"/>
      <w:bookmarkStart w:id="2047" w:name="_Toc429423339"/>
      <w:bookmarkStart w:id="2048" w:name="_Toc429423413"/>
      <w:bookmarkStart w:id="2049" w:name="_Toc429424199"/>
      <w:bookmarkStart w:id="2050" w:name="_Toc429424271"/>
      <w:bookmarkStart w:id="2051" w:name="_Toc429424357"/>
      <w:bookmarkStart w:id="2052" w:name="_Toc437263374"/>
      <w:bookmarkStart w:id="2053" w:name="_Toc437433310"/>
      <w:bookmarkStart w:id="2054" w:name="_Toc441488140"/>
      <w:r>
        <w:rPr>
          <w:rtl/>
        </w:rPr>
        <w:t>עליזה לביא (יש עתיד):</w:t>
      </w:r>
      <w:bookmarkEnd w:id="2046"/>
      <w:bookmarkEnd w:id="2047"/>
      <w:bookmarkEnd w:id="2048"/>
      <w:bookmarkEnd w:id="2049"/>
      <w:bookmarkEnd w:id="2050"/>
      <w:bookmarkEnd w:id="2051"/>
      <w:bookmarkEnd w:id="2052"/>
      <w:bookmarkEnd w:id="2053"/>
      <w:bookmarkEnd w:id="2054"/>
    </w:p>
    <w:p w:rsidR="00AF3DF3" w:rsidRDefault="00AF3DF3" w:rsidP="00580BAF">
      <w:pPr>
        <w:rPr>
          <w:rFonts w:hint="cs"/>
          <w:rtl/>
        </w:rPr>
      </w:pPr>
    </w:p>
    <w:p w:rsidR="00AF3DF3" w:rsidRDefault="00AF3DF3" w:rsidP="00983F7B">
      <w:pPr>
        <w:rPr>
          <w:rFonts w:hint="cs"/>
          <w:rtl/>
        </w:rPr>
      </w:pPr>
      <w:r>
        <w:rPr>
          <w:rFonts w:hint="cs"/>
          <w:rtl/>
        </w:rPr>
        <w:t xml:space="preserve">אדוני היושב-ראש, </w:t>
      </w:r>
      <w:r w:rsidR="00E76EE3">
        <w:rPr>
          <w:rFonts w:hint="cs"/>
          <w:rtl/>
        </w:rPr>
        <w:t>תודה,</w:t>
      </w:r>
      <w:r w:rsidR="00E76EE3">
        <w:rPr>
          <w:rtl/>
        </w:rPr>
        <w:t xml:space="preserve"> </w:t>
      </w:r>
      <w:r>
        <w:rPr>
          <w:rFonts w:hint="cs"/>
          <w:rtl/>
        </w:rPr>
        <w:t xml:space="preserve">חברותי, חברי חברי הכנסת, זה צריך היה להיות אחרת; זה חייב היה להיות אחרת. ראוי שהדיון הזה היה אחר – דיון, התבוננות, ראייה של הדברים. רק לפני הבחירות שר האוצר כחלון הבטיח שהקשרים שלו עם </w:t>
      </w:r>
      <w:bookmarkStart w:id="2055" w:name="_ETM_Q14_387093"/>
      <w:bookmarkEnd w:id="2055"/>
      <w:r>
        <w:rPr>
          <w:rFonts w:hint="cs"/>
          <w:rtl/>
        </w:rPr>
        <w:t xml:space="preserve">איש העסקים קובי מימון, מבעלי מאגר "תמר", לא תהיה להם </w:t>
      </w:r>
      <w:bookmarkStart w:id="2056" w:name="_ETM_Q14_391745"/>
      <w:bookmarkEnd w:id="2056"/>
      <w:r>
        <w:rPr>
          <w:rtl/>
        </w:rPr>
        <w:t>–</w:t>
      </w:r>
      <w:r>
        <w:rPr>
          <w:rFonts w:hint="cs"/>
          <w:rtl/>
        </w:rPr>
        <w:t xml:space="preserve"> הוא אמר את זה, הוא אמר </w:t>
      </w:r>
      <w:bookmarkStart w:id="2057" w:name="_ETM_Q14_390083"/>
      <w:bookmarkEnd w:id="2057"/>
      <w:r>
        <w:rPr>
          <w:rFonts w:hint="cs"/>
          <w:rtl/>
        </w:rPr>
        <w:t xml:space="preserve">את זה </w:t>
      </w:r>
      <w:r>
        <w:rPr>
          <w:rtl/>
        </w:rPr>
        <w:t>–</w:t>
      </w:r>
      <w:r>
        <w:rPr>
          <w:rFonts w:hint="cs"/>
          <w:rtl/>
        </w:rPr>
        <w:t xml:space="preserve"> לא תהיה להם שום השפעה על עיסוקו בגז, ואמר שאת המונופול צריך לפרק. אמר את זה שר האוצר; אמר </w:t>
      </w:r>
      <w:r>
        <w:rPr>
          <w:rFonts w:hint="eastAsia"/>
          <w:rtl/>
        </w:rPr>
        <w:t xml:space="preserve">– </w:t>
      </w:r>
      <w:r>
        <w:rPr>
          <w:rFonts w:hint="cs"/>
          <w:rtl/>
        </w:rPr>
        <w:t>ונעלם, נעלם ונאלם</w:t>
      </w:r>
      <w:bookmarkStart w:id="2058" w:name="_ETM_Q14_402889"/>
      <w:bookmarkEnd w:id="2058"/>
      <w:r>
        <w:rPr>
          <w:rFonts w:hint="cs"/>
          <w:rtl/>
        </w:rPr>
        <w:t xml:space="preserve">. איפה שר האוצר היום? למה הוא לא יושב כאן, במליאה? למה חברי הכנסת לא יושבים כאן </w:t>
      </w:r>
      <w:bookmarkStart w:id="2059" w:name="_ETM_Q14_406977"/>
      <w:bookmarkEnd w:id="2059"/>
      <w:r>
        <w:rPr>
          <w:rFonts w:hint="cs"/>
          <w:rtl/>
        </w:rPr>
        <w:t>במליאה? למה י</w:t>
      </w:r>
      <w:r w:rsidR="003340DF">
        <w:rPr>
          <w:rFonts w:hint="cs"/>
          <w:rtl/>
        </w:rPr>
        <w:t>ושב</w:t>
      </w:r>
      <w:r>
        <w:rPr>
          <w:rFonts w:hint="cs"/>
          <w:rtl/>
        </w:rPr>
        <w:t xml:space="preserve">ות ועדות תוך כדי דיון? </w:t>
      </w:r>
      <w:r w:rsidR="00983F7B">
        <w:rPr>
          <w:rFonts w:hint="cs"/>
          <w:rtl/>
        </w:rPr>
        <w:t>נמצאת</w:t>
      </w:r>
      <w:r>
        <w:rPr>
          <w:rFonts w:hint="cs"/>
          <w:rtl/>
        </w:rPr>
        <w:t xml:space="preserve"> פה שרת המשפטים, אבל היא בפאתי האולם. ההתנהלות הזאת היא כל </w:t>
      </w:r>
      <w:bookmarkStart w:id="2060" w:name="_ETM_Q14_424209"/>
      <w:bookmarkEnd w:id="2060"/>
      <w:r>
        <w:rPr>
          <w:rFonts w:hint="cs"/>
          <w:rtl/>
        </w:rPr>
        <w:t xml:space="preserve">כך עלובה. זה היה צריך להיות </w:t>
      </w:r>
      <w:r w:rsidR="000974AF">
        <w:rPr>
          <w:rFonts w:hint="cs"/>
          <w:rtl/>
        </w:rPr>
        <w:t xml:space="preserve">כל כך </w:t>
      </w:r>
      <w:r>
        <w:rPr>
          <w:rFonts w:hint="cs"/>
          <w:rtl/>
        </w:rPr>
        <w:t xml:space="preserve">אחרת. </w:t>
      </w:r>
    </w:p>
    <w:p w:rsidR="00AF3DF3" w:rsidRDefault="00AF3DF3" w:rsidP="000400D7">
      <w:pPr>
        <w:rPr>
          <w:rFonts w:hint="cs"/>
          <w:rtl/>
        </w:rPr>
      </w:pPr>
      <w:bookmarkStart w:id="2061" w:name="_ETM_Q14_439589"/>
      <w:bookmarkEnd w:id="2061"/>
    </w:p>
    <w:p w:rsidR="00AF3DF3" w:rsidRDefault="00AF3DF3" w:rsidP="00983F7B">
      <w:pPr>
        <w:rPr>
          <w:rFonts w:hint="cs"/>
          <w:rtl/>
        </w:rPr>
      </w:pPr>
      <w:r>
        <w:rPr>
          <w:rFonts w:hint="cs"/>
          <w:rtl/>
        </w:rPr>
        <w:t xml:space="preserve">הרי </w:t>
      </w:r>
      <w:bookmarkStart w:id="2062" w:name="_ETM_Q14_427351"/>
      <w:bookmarkEnd w:id="2062"/>
      <w:r>
        <w:rPr>
          <w:rFonts w:hint="cs"/>
          <w:rtl/>
        </w:rPr>
        <w:t>כולנו רוצים לחלץ את הגז. כולנו מבינים מה משמעות המתנה, המתנה, המתנה הטבעית שקיבלנו</w:t>
      </w:r>
      <w:r w:rsidR="00983F7B">
        <w:rPr>
          <w:rFonts w:hint="cs"/>
          <w:rtl/>
        </w:rPr>
        <w:t>;</w:t>
      </w:r>
      <w:r>
        <w:rPr>
          <w:rFonts w:hint="eastAsia"/>
          <w:rtl/>
        </w:rPr>
        <w:t xml:space="preserve"> </w:t>
      </w:r>
      <w:r>
        <w:rPr>
          <w:rFonts w:hint="cs"/>
          <w:rtl/>
        </w:rPr>
        <w:t>כך, פתאום, באמצע החיים קיבלנו אותה</w:t>
      </w:r>
      <w:r w:rsidR="00983F7B">
        <w:rPr>
          <w:rFonts w:hint="cs"/>
          <w:rtl/>
        </w:rPr>
        <w:t xml:space="preserve">. </w:t>
      </w:r>
      <w:r>
        <w:rPr>
          <w:rFonts w:hint="cs"/>
          <w:rtl/>
        </w:rPr>
        <w:t xml:space="preserve">ואפשר היה לעשות את זה אחרת, וראוי היה </w:t>
      </w:r>
      <w:bookmarkStart w:id="2063" w:name="_ETM_Q14_434345"/>
      <w:bookmarkEnd w:id="2063"/>
      <w:r>
        <w:rPr>
          <w:rFonts w:hint="cs"/>
          <w:rtl/>
        </w:rPr>
        <w:t xml:space="preserve">לעשות את זה אחרת: להקשיב לקולות השונים, לשמוע, ללמוד, להבין את טובת הציבור. </w:t>
      </w:r>
      <w:bookmarkStart w:id="2064" w:name="_ETM_Q14_444256"/>
      <w:bookmarkEnd w:id="2064"/>
      <w:r>
        <w:rPr>
          <w:rFonts w:hint="cs"/>
          <w:rtl/>
        </w:rPr>
        <w:t xml:space="preserve">נכון, צריך לבוא ולראות מה עושים עם מי שעוזר ומחלץ, </w:t>
      </w:r>
      <w:bookmarkStart w:id="2065" w:name="_ETM_Q14_442801"/>
      <w:bookmarkEnd w:id="2065"/>
      <w:r>
        <w:rPr>
          <w:rFonts w:hint="cs"/>
          <w:rtl/>
        </w:rPr>
        <w:t>וגם מרוויח הרבה מא</w:t>
      </w:r>
      <w:r w:rsidR="00CA5439">
        <w:rPr>
          <w:rFonts w:hint="cs"/>
          <w:rtl/>
        </w:rPr>
        <w:t>ו</w:t>
      </w:r>
      <w:r>
        <w:rPr>
          <w:rFonts w:hint="cs"/>
          <w:rtl/>
        </w:rPr>
        <w:t xml:space="preserve">ד כסף מהמאגרים הללו. אבל מה עם הציבור בישראל? למה לא לעשות את זה טוב, ונכון, וראוי? אפשר </w:t>
      </w:r>
      <w:bookmarkStart w:id="2066" w:name="_ETM_Q14_451998"/>
      <w:bookmarkEnd w:id="2066"/>
      <w:r>
        <w:rPr>
          <w:rFonts w:hint="cs"/>
          <w:rtl/>
        </w:rPr>
        <w:t xml:space="preserve">היה לעשות את זה. הרי לא ייתכן שכל מי שמשמיע דעה אחרת, שונה, מוצא את עצמו מפוטר או מפוטרת. ככה </w:t>
      </w:r>
      <w:bookmarkStart w:id="2067" w:name="_ETM_Q14_463991"/>
      <w:bookmarkEnd w:id="2067"/>
      <w:r>
        <w:rPr>
          <w:rFonts w:hint="cs"/>
          <w:rtl/>
        </w:rPr>
        <w:t xml:space="preserve">לא עובדים. אי-אפשר לבוא, להתל בכנסת, להשתמש בה ולזרוק. לא צריך לזרוק ולדרוס את הכנסת, </w:t>
      </w:r>
      <w:bookmarkStart w:id="2068" w:name="_ETM_Q14_468075"/>
      <w:bookmarkEnd w:id="2068"/>
      <w:r>
        <w:rPr>
          <w:rFonts w:hint="cs"/>
          <w:rtl/>
        </w:rPr>
        <w:t xml:space="preserve">ומה שנעשה כאן זה דריסה ברגל גסה של הכנסת. זה משחק ילדים. </w:t>
      </w:r>
    </w:p>
    <w:p w:rsidR="00AF3DF3" w:rsidRDefault="00AF3DF3" w:rsidP="000400D7">
      <w:pPr>
        <w:rPr>
          <w:rFonts w:hint="cs"/>
          <w:rtl/>
        </w:rPr>
      </w:pPr>
    </w:p>
    <w:p w:rsidR="00AF3DF3" w:rsidRDefault="00AF3DF3" w:rsidP="00A31B07">
      <w:pPr>
        <w:rPr>
          <w:rFonts w:hint="cs"/>
          <w:rtl/>
        </w:rPr>
      </w:pPr>
      <w:r>
        <w:rPr>
          <w:rFonts w:hint="cs"/>
          <w:rtl/>
        </w:rPr>
        <w:t>ה</w:t>
      </w:r>
      <w:bookmarkStart w:id="2069" w:name="_ETM_Q14_476722"/>
      <w:bookmarkEnd w:id="2069"/>
      <w:r>
        <w:rPr>
          <w:rFonts w:hint="cs"/>
          <w:rtl/>
        </w:rPr>
        <w:t xml:space="preserve">ייתי יכולה לבוא ולהמשיך, אבל אני רוצה לנצל, אדוני היושב-ראש, </w:t>
      </w:r>
      <w:bookmarkStart w:id="2070" w:name="_ETM_Q14_478650"/>
      <w:bookmarkEnd w:id="2070"/>
      <w:r>
        <w:rPr>
          <w:rFonts w:hint="cs"/>
          <w:rtl/>
        </w:rPr>
        <w:t xml:space="preserve">את הדקה וחצי שיש לי כאן, כי הרי הדפוסים בממשלה </w:t>
      </w:r>
      <w:bookmarkStart w:id="2071" w:name="_ETM_Q14_477970"/>
      <w:bookmarkEnd w:id="2071"/>
      <w:r>
        <w:rPr>
          <w:rFonts w:hint="cs"/>
          <w:rtl/>
        </w:rPr>
        <w:t>הזאת חוזרים ועולים. אדוני היושב-ראש, ביום חמישי מתכנסת הוועדה ל</w:t>
      </w:r>
      <w:r w:rsidR="00983F7B">
        <w:rPr>
          <w:rFonts w:hint="cs"/>
          <w:rtl/>
        </w:rPr>
        <w:t>בחירת</w:t>
      </w:r>
      <w:r>
        <w:rPr>
          <w:rFonts w:hint="cs"/>
          <w:rtl/>
        </w:rPr>
        <w:t xml:space="preserve"> דיינים. יושבת פה </w:t>
      </w:r>
      <w:bookmarkStart w:id="2072" w:name="_ETM_Q14_488958"/>
      <w:bookmarkEnd w:id="2072"/>
      <w:r>
        <w:rPr>
          <w:rFonts w:hint="cs"/>
          <w:rtl/>
        </w:rPr>
        <w:t>גם שרת המשפטים</w:t>
      </w:r>
      <w:r w:rsidR="00A31B07">
        <w:rPr>
          <w:rFonts w:hint="cs"/>
          <w:rtl/>
        </w:rPr>
        <w:t xml:space="preserve"> –</w:t>
      </w:r>
      <w:r>
        <w:rPr>
          <w:rFonts w:hint="cs"/>
          <w:rtl/>
        </w:rPr>
        <w:t xml:space="preserve"> ומי שפתח את הדיון הזה ה</w:t>
      </w:r>
      <w:r w:rsidR="00C51BE9">
        <w:rPr>
          <w:rFonts w:hint="cs"/>
          <w:rtl/>
        </w:rPr>
        <w:t>וא</w:t>
      </w:r>
      <w:r>
        <w:rPr>
          <w:rFonts w:hint="cs"/>
          <w:rtl/>
        </w:rPr>
        <w:t xml:space="preserve"> יושב</w:t>
      </w:r>
      <w:bookmarkStart w:id="2073" w:name="_ETM_Q14_491376"/>
      <w:bookmarkEnd w:id="2073"/>
      <w:r>
        <w:rPr>
          <w:rFonts w:hint="cs"/>
          <w:rtl/>
        </w:rPr>
        <w:t>-ראש הוועדה, השר שטייניץ. חברים, אי-</w:t>
      </w:r>
      <w:bookmarkStart w:id="2074" w:name="_ETM_Q14_411342"/>
      <w:bookmarkEnd w:id="2074"/>
      <w:r>
        <w:rPr>
          <w:rFonts w:hint="cs"/>
          <w:rtl/>
        </w:rPr>
        <w:t>אפשר שלא לבוא ולראות שיש פה שעת רצון במובן הזה ש</w:t>
      </w:r>
      <w:r w:rsidR="00C51BE9">
        <w:rPr>
          <w:rFonts w:hint="cs"/>
          <w:rtl/>
        </w:rPr>
        <w:t xml:space="preserve">ל </w:t>
      </w:r>
      <w:r>
        <w:rPr>
          <w:rFonts w:hint="cs"/>
          <w:rtl/>
        </w:rPr>
        <w:t>לבוא ולמנות דיינים קשובים, רגישים, דיינים ציונים</w:t>
      </w:r>
      <w:r w:rsidR="00C51BE9">
        <w:rPr>
          <w:rFonts w:hint="cs"/>
          <w:rtl/>
        </w:rPr>
        <w:t>,</w:t>
      </w:r>
      <w:r>
        <w:rPr>
          <w:rFonts w:hint="cs"/>
          <w:rtl/>
        </w:rPr>
        <w:t xml:space="preserve"> שישנו את בתי-הדין כאן. אני לא יודעת אם תהיה לי עוד הזדמנות לדבר על כך לפני יום חמישי, ולכן, אדוני </w:t>
      </w:r>
      <w:bookmarkStart w:id="2075" w:name="_ETM_Q14_514171"/>
      <w:bookmarkEnd w:id="2075"/>
      <w:r>
        <w:rPr>
          <w:rFonts w:hint="cs"/>
          <w:rtl/>
        </w:rPr>
        <w:t xml:space="preserve">היושב-ראש, אני מנצלת את הדקה הזאת. אני לא רוצה שהדפוס שהיה כאן במתווה הגז יהיה כאן </w:t>
      </w:r>
      <w:r w:rsidR="00A31B07">
        <w:rPr>
          <w:rFonts w:hint="cs"/>
          <w:rtl/>
        </w:rPr>
        <w:t xml:space="preserve">גם </w:t>
      </w:r>
      <w:r>
        <w:rPr>
          <w:rFonts w:hint="cs"/>
          <w:rtl/>
        </w:rPr>
        <w:t>ל</w:t>
      </w:r>
      <w:r w:rsidR="00A31B07">
        <w:rPr>
          <w:rFonts w:hint="cs"/>
          <w:rtl/>
        </w:rPr>
        <w:t>גבי</w:t>
      </w:r>
      <w:r>
        <w:rPr>
          <w:rFonts w:hint="cs"/>
          <w:rtl/>
        </w:rPr>
        <w:t xml:space="preserve"> </w:t>
      </w:r>
      <w:bookmarkStart w:id="2076" w:name="_ETM_Q14_515281"/>
      <w:bookmarkEnd w:id="2076"/>
      <w:r>
        <w:rPr>
          <w:rFonts w:hint="cs"/>
          <w:rtl/>
        </w:rPr>
        <w:t xml:space="preserve">הדיינים. יש הזדמנות. לא יכול להיות שחרדים ישללו את המועמדים של הציונות </w:t>
      </w:r>
      <w:bookmarkStart w:id="2077" w:name="_ETM_Q14_520747"/>
      <w:bookmarkEnd w:id="2077"/>
      <w:r>
        <w:rPr>
          <w:rFonts w:hint="cs"/>
          <w:rtl/>
        </w:rPr>
        <w:t xml:space="preserve">הדתית. אני קוראת מכאן לשר שטייניץ, כיושב-ראש הוועדה, לבוא ולומר שהמקום של נשים ושל מוחלשות בתוך החברה הישראלית ובתוך בתי-הדין, הוא לנגד עיניו. אני קוראת למנהיגי העם היהודי לבוא ולקרוא לשר שטייניץ, בתפקידו </w:t>
      </w:r>
      <w:bookmarkStart w:id="2078" w:name="_ETM_Q14_544227"/>
      <w:bookmarkEnd w:id="2078"/>
      <w:r>
        <w:rPr>
          <w:rFonts w:hint="cs"/>
          <w:rtl/>
        </w:rPr>
        <w:t>כיו</w:t>
      </w:r>
      <w:r w:rsidR="00C51BE9">
        <w:rPr>
          <w:rFonts w:hint="cs"/>
          <w:rtl/>
        </w:rPr>
        <w:t>שב-</w:t>
      </w:r>
      <w:r>
        <w:rPr>
          <w:rFonts w:hint="cs"/>
          <w:rtl/>
        </w:rPr>
        <w:t>ר</w:t>
      </w:r>
      <w:r w:rsidR="00C51BE9">
        <w:rPr>
          <w:rFonts w:hint="cs"/>
          <w:rtl/>
        </w:rPr>
        <w:t>אש</w:t>
      </w:r>
      <w:r>
        <w:rPr>
          <w:rFonts w:hint="cs"/>
          <w:rtl/>
        </w:rPr>
        <w:t xml:space="preserve"> הוועדה, להקשיב ולהיות קשוב לקולות שעולים, לכלל הנשים </w:t>
      </w:r>
      <w:bookmarkStart w:id="2079" w:name="_ETM_Q14_547442"/>
      <w:bookmarkEnd w:id="2079"/>
      <w:r>
        <w:rPr>
          <w:rFonts w:hint="cs"/>
          <w:rtl/>
        </w:rPr>
        <w:t xml:space="preserve">במדינת ישראל, ללא התחשבות במגזר כזה או אחר. </w:t>
      </w:r>
    </w:p>
    <w:p w:rsidR="00AF3DF3" w:rsidRDefault="00AF3DF3" w:rsidP="000400D7">
      <w:pPr>
        <w:rPr>
          <w:rFonts w:hint="cs"/>
          <w:rtl/>
        </w:rPr>
      </w:pPr>
    </w:p>
    <w:p w:rsidR="00AF3DF3" w:rsidRDefault="00AF3DF3" w:rsidP="000400D7">
      <w:pPr>
        <w:rPr>
          <w:rFonts w:hint="cs"/>
          <w:rtl/>
        </w:rPr>
      </w:pPr>
      <w:r>
        <w:rPr>
          <w:rFonts w:hint="cs"/>
          <w:rtl/>
        </w:rPr>
        <w:t xml:space="preserve">אדוני השר, הציבור בודק אתכם ואת המעשים שלכם, ואנחנו כאן כדי לתקן, גם את מתווה </w:t>
      </w:r>
      <w:bookmarkStart w:id="2080" w:name="_ETM_Q14_562221"/>
      <w:bookmarkEnd w:id="2080"/>
      <w:r>
        <w:rPr>
          <w:rFonts w:hint="cs"/>
          <w:rtl/>
        </w:rPr>
        <w:t xml:space="preserve">הגז וגם את מה שעתיד להיות ביום חמישי, ועתיד – בתקווה, גברתי השרה – לשנות </w:t>
      </w:r>
      <w:bookmarkStart w:id="2081" w:name="_ETM_Q14_567541"/>
      <w:bookmarkEnd w:id="2081"/>
      <w:r>
        <w:rPr>
          <w:rFonts w:hint="cs"/>
          <w:rtl/>
        </w:rPr>
        <w:t xml:space="preserve">את המצב, את המציאות, בבתי-הדין הרבניים. תודה, אדוני היושב-ראש. </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A31B07">
      <w:pPr>
        <w:rPr>
          <w:rFonts w:hint="cs"/>
          <w:rtl/>
        </w:rPr>
      </w:pPr>
      <w:r>
        <w:rPr>
          <w:rFonts w:hint="cs"/>
          <w:rtl/>
        </w:rPr>
        <w:t xml:space="preserve">תודה לחברת הכנסת עליזה לביא. יעלה חבר הכנסת עבד אל חכים חאג' יחיא, ואחריו </w:t>
      </w:r>
      <w:r>
        <w:rPr>
          <w:rtl/>
        </w:rPr>
        <w:t>–</w:t>
      </w:r>
      <w:r>
        <w:rPr>
          <w:rFonts w:hint="cs"/>
          <w:rtl/>
        </w:rPr>
        <w:t xml:space="preserve"> </w:t>
      </w:r>
      <w:bookmarkStart w:id="2082" w:name="_ETM_Q14_579286"/>
      <w:bookmarkEnd w:id="2082"/>
      <w:r>
        <w:rPr>
          <w:rFonts w:hint="cs"/>
          <w:rtl/>
        </w:rPr>
        <w:t xml:space="preserve">חבר הכנסת יחיאל בר. </w:t>
      </w:r>
    </w:p>
    <w:p w:rsidR="00AF3DF3" w:rsidRDefault="00AF3DF3" w:rsidP="000400D7">
      <w:pPr>
        <w:rPr>
          <w:rFonts w:hint="cs"/>
          <w:rtl/>
        </w:rPr>
      </w:pPr>
      <w:bookmarkStart w:id="2083" w:name="_ETM_Q14_576871"/>
      <w:bookmarkEnd w:id="2083"/>
    </w:p>
    <w:p w:rsidR="00AF3DF3" w:rsidRDefault="00AF3DF3" w:rsidP="000400D7">
      <w:pPr>
        <w:pStyle w:val="a"/>
        <w:keepNext/>
        <w:rPr>
          <w:rFonts w:hint="cs"/>
          <w:rtl/>
        </w:rPr>
      </w:pPr>
      <w:bookmarkStart w:id="2084" w:name="_Toc429423265"/>
      <w:bookmarkStart w:id="2085" w:name="_Toc429423340"/>
      <w:bookmarkStart w:id="2086" w:name="_Toc429423414"/>
      <w:bookmarkStart w:id="2087" w:name="_Toc429424200"/>
      <w:bookmarkStart w:id="2088" w:name="_Toc429424272"/>
      <w:bookmarkStart w:id="2089" w:name="_Toc429424358"/>
      <w:bookmarkStart w:id="2090" w:name="_Toc437263375"/>
      <w:bookmarkStart w:id="2091" w:name="_Toc437433311"/>
      <w:bookmarkStart w:id="2092" w:name="_Toc441488141"/>
      <w:r>
        <w:rPr>
          <w:rtl/>
        </w:rPr>
        <w:t>עבד אל חכים חאג' יחיא (הרשימה המשותפת):</w:t>
      </w:r>
      <w:bookmarkEnd w:id="2084"/>
      <w:bookmarkEnd w:id="2085"/>
      <w:bookmarkEnd w:id="2086"/>
      <w:bookmarkEnd w:id="2087"/>
      <w:bookmarkEnd w:id="2088"/>
      <w:bookmarkEnd w:id="2089"/>
      <w:bookmarkEnd w:id="2090"/>
      <w:bookmarkEnd w:id="2091"/>
      <w:bookmarkEnd w:id="2092"/>
    </w:p>
    <w:p w:rsidR="00AF3DF3" w:rsidRDefault="00AF3DF3" w:rsidP="00580BAF">
      <w:pPr>
        <w:rPr>
          <w:rFonts w:hint="cs"/>
          <w:rtl/>
        </w:rPr>
      </w:pPr>
    </w:p>
    <w:p w:rsidR="00A31B07" w:rsidRDefault="00AF3DF3" w:rsidP="000400D7">
      <w:pPr>
        <w:rPr>
          <w:rFonts w:hint="cs"/>
          <w:rtl/>
        </w:rPr>
      </w:pPr>
      <w:bookmarkStart w:id="2093" w:name="_ETM_Q14_583382"/>
      <w:bookmarkStart w:id="2094" w:name="_ETM_Q14_593527"/>
      <w:bookmarkEnd w:id="2093"/>
      <w:bookmarkEnd w:id="2094"/>
      <w:r w:rsidRPr="003E1832">
        <w:rPr>
          <w:rtl/>
        </w:rPr>
        <w:t>בסם אללה</w:t>
      </w:r>
      <w:r w:rsidRPr="003E1832">
        <w:t xml:space="preserve"> </w:t>
      </w:r>
      <w:r>
        <w:rPr>
          <w:rtl/>
        </w:rPr>
        <w:t>א</w:t>
      </w:r>
      <w:r>
        <w:rPr>
          <w:rFonts w:hint="cs"/>
          <w:rtl/>
        </w:rPr>
        <w:t>-</w:t>
      </w:r>
      <w:r w:rsidRPr="003E1832">
        <w:rPr>
          <w:rtl/>
        </w:rPr>
        <w:t>רחמ</w:t>
      </w:r>
      <w:r w:rsidR="00A31B07">
        <w:rPr>
          <w:rFonts w:hint="cs"/>
          <w:rtl/>
        </w:rPr>
        <w:t>א</w:t>
      </w:r>
      <w:r w:rsidRPr="003E1832">
        <w:rPr>
          <w:rtl/>
        </w:rPr>
        <w:t>ן</w:t>
      </w:r>
      <w:r w:rsidRPr="003E1832">
        <w:t xml:space="preserve"> </w:t>
      </w:r>
      <w:r>
        <w:rPr>
          <w:rtl/>
        </w:rPr>
        <w:t>א</w:t>
      </w:r>
      <w:r>
        <w:rPr>
          <w:rFonts w:hint="cs"/>
          <w:rtl/>
        </w:rPr>
        <w:t>-</w:t>
      </w:r>
      <w:r w:rsidRPr="003E1832">
        <w:rPr>
          <w:rtl/>
        </w:rPr>
        <w:t>רחים</w:t>
      </w:r>
      <w:r>
        <w:rPr>
          <w:rFonts w:hint="cs"/>
          <w:rtl/>
        </w:rPr>
        <w:t xml:space="preserve">. </w:t>
      </w:r>
    </w:p>
    <w:p w:rsidR="00A31B07" w:rsidRDefault="00A31B07" w:rsidP="000400D7">
      <w:pPr>
        <w:rPr>
          <w:rFonts w:hint="cs"/>
          <w:rtl/>
        </w:rPr>
      </w:pPr>
    </w:p>
    <w:p w:rsidR="00AF3DF3" w:rsidRDefault="00AF3DF3" w:rsidP="000400D7">
      <w:pPr>
        <w:rPr>
          <w:rFonts w:hint="cs"/>
          <w:rtl/>
        </w:rPr>
      </w:pPr>
      <w:r>
        <w:rPr>
          <w:rFonts w:hint="cs"/>
          <w:rtl/>
        </w:rPr>
        <w:t xml:space="preserve">אדוני היושב-ראש, היום, הלילה, נפטרה ריהאם דוואבשה, שהיא הקורבן השלישי של שרפת הבית </w:t>
      </w:r>
      <w:bookmarkStart w:id="2095" w:name="_ETM_Q14_603768"/>
      <w:bookmarkEnd w:id="2095"/>
      <w:r>
        <w:rPr>
          <w:rFonts w:hint="cs"/>
          <w:rtl/>
        </w:rPr>
        <w:t xml:space="preserve">בכפר דומא, השם ייקום דמה. כנסת זו אישרה רק בשבוע שעבר את חוק הטרור. האם הוא ייושם פה? אני מקווה. </w:t>
      </w:r>
    </w:p>
    <w:p w:rsidR="00AF3DF3" w:rsidRDefault="00AF3DF3" w:rsidP="000400D7">
      <w:pPr>
        <w:rPr>
          <w:rFonts w:hint="cs"/>
          <w:rtl/>
        </w:rPr>
      </w:pPr>
    </w:p>
    <w:p w:rsidR="00AF3DF3" w:rsidRDefault="00AF3DF3" w:rsidP="00151CD7">
      <w:pPr>
        <w:rPr>
          <w:rFonts w:hint="cs"/>
          <w:rtl/>
        </w:rPr>
      </w:pPr>
      <w:r>
        <w:rPr>
          <w:rFonts w:hint="cs"/>
          <w:rtl/>
        </w:rPr>
        <w:t xml:space="preserve">לעניין מתווה הגז. שמענו מכבוד השר שיש לנו בשורות על הכנסות אדירות לאוצר המדינה. השאלה </w:t>
      </w:r>
      <w:r>
        <w:rPr>
          <w:rtl/>
        </w:rPr>
        <w:t>–</w:t>
      </w:r>
      <w:r>
        <w:rPr>
          <w:rFonts w:hint="cs"/>
          <w:rtl/>
        </w:rPr>
        <w:t xml:space="preserve"> איך האזרחים ירגישו. האם זה יועבר לטייקונים, יעבור לחברות הגדולות, או שאנחנו </w:t>
      </w:r>
      <w:bookmarkStart w:id="2096" w:name="_ETM_Q14_631672"/>
      <w:bookmarkEnd w:id="2096"/>
      <w:r>
        <w:rPr>
          <w:rFonts w:hint="cs"/>
          <w:rtl/>
        </w:rPr>
        <w:t>נרגיש</w:t>
      </w:r>
      <w:r w:rsidR="00151CD7">
        <w:rPr>
          <w:rFonts w:hint="cs"/>
          <w:rtl/>
        </w:rPr>
        <w:t xml:space="preserve"> –</w:t>
      </w:r>
      <w:r>
        <w:rPr>
          <w:rFonts w:hint="cs"/>
          <w:rtl/>
        </w:rPr>
        <w:t xml:space="preserve"> במיוחד אנחנו, האזרחים הערבים במדינה</w:t>
      </w:r>
      <w:r w:rsidR="009841AA">
        <w:rPr>
          <w:rFonts w:hint="cs"/>
          <w:rtl/>
        </w:rPr>
        <w:t>,</w:t>
      </w:r>
      <w:r>
        <w:rPr>
          <w:rFonts w:hint="cs"/>
          <w:rtl/>
        </w:rPr>
        <w:t xml:space="preserve"> שמבקשים בסך הכול שוויון. לא ראיתי שום דמוקרטיה בעולם שצריך </w:t>
      </w:r>
      <w:r w:rsidR="009841AA">
        <w:rPr>
          <w:rFonts w:hint="cs"/>
          <w:rtl/>
        </w:rPr>
        <w:t xml:space="preserve">לקיים בה </w:t>
      </w:r>
      <w:r>
        <w:rPr>
          <w:rFonts w:hint="cs"/>
          <w:rtl/>
        </w:rPr>
        <w:t>שביתות</w:t>
      </w:r>
      <w:r w:rsidR="00151CD7">
        <w:rPr>
          <w:rFonts w:hint="cs"/>
          <w:rtl/>
        </w:rPr>
        <w:t>,</w:t>
      </w:r>
      <w:r>
        <w:rPr>
          <w:rFonts w:hint="cs"/>
          <w:rtl/>
        </w:rPr>
        <w:t xml:space="preserve"> או שצריך לנהל </w:t>
      </w:r>
      <w:bookmarkStart w:id="2097" w:name="_ETM_Q14_644633"/>
      <w:bookmarkEnd w:id="2097"/>
      <w:r w:rsidR="00151CD7">
        <w:rPr>
          <w:rFonts w:hint="cs"/>
          <w:rtl/>
        </w:rPr>
        <w:t xml:space="preserve">בה </w:t>
      </w:r>
      <w:r>
        <w:rPr>
          <w:rFonts w:hint="cs"/>
          <w:rtl/>
        </w:rPr>
        <w:t>משא-ומתן</w:t>
      </w:r>
      <w:r w:rsidR="00151CD7">
        <w:rPr>
          <w:rFonts w:hint="cs"/>
          <w:rtl/>
        </w:rPr>
        <w:t>,</w:t>
      </w:r>
      <w:r>
        <w:rPr>
          <w:rFonts w:hint="cs"/>
          <w:rtl/>
        </w:rPr>
        <w:t xml:space="preserve"> כדי לקבל שוויון</w:t>
      </w:r>
      <w:r w:rsidR="00151CD7">
        <w:rPr>
          <w:rFonts w:hint="cs"/>
          <w:rtl/>
        </w:rPr>
        <w:t>;</w:t>
      </w:r>
      <w:r>
        <w:rPr>
          <w:rFonts w:hint="cs"/>
          <w:rtl/>
        </w:rPr>
        <w:t xml:space="preserve"> זה רק בדמוקרטיה הישראלית. </w:t>
      </w:r>
      <w:bookmarkStart w:id="2098" w:name="_ETM_Q14_648943"/>
      <w:bookmarkEnd w:id="2098"/>
      <w:r>
        <w:rPr>
          <w:rFonts w:hint="cs"/>
          <w:rtl/>
        </w:rPr>
        <w:t xml:space="preserve">ואני שואל: האם חלק קטן ממאות המיליארדים ואלפי המיליארדים ייוחדו לסגירת פערים עם המגזר הערבי? </w:t>
      </w:r>
    </w:p>
    <w:p w:rsidR="00AF3DF3" w:rsidRDefault="00AF3DF3" w:rsidP="000400D7">
      <w:pPr>
        <w:rPr>
          <w:rFonts w:hint="cs"/>
          <w:rtl/>
        </w:rPr>
      </w:pPr>
    </w:p>
    <w:p w:rsidR="00AF3DF3" w:rsidRDefault="00AF3DF3" w:rsidP="00151CD7">
      <w:pPr>
        <w:rPr>
          <w:rFonts w:hint="cs"/>
          <w:rtl/>
        </w:rPr>
      </w:pPr>
      <w:r>
        <w:rPr>
          <w:rFonts w:hint="cs"/>
          <w:rtl/>
        </w:rPr>
        <w:t xml:space="preserve">היום יש שביתה כללית </w:t>
      </w:r>
      <w:bookmarkStart w:id="2099" w:name="_ETM_Q14_665582"/>
      <w:bookmarkEnd w:id="2099"/>
      <w:r>
        <w:rPr>
          <w:rFonts w:hint="cs"/>
          <w:rtl/>
        </w:rPr>
        <w:t xml:space="preserve">בכל בתי-הספר במגזר הערבי, וזה מסיבה אחת </w:t>
      </w:r>
      <w:r>
        <w:rPr>
          <w:rtl/>
        </w:rPr>
        <w:t>–</w:t>
      </w:r>
      <w:r>
        <w:rPr>
          <w:rFonts w:hint="cs"/>
          <w:rtl/>
        </w:rPr>
        <w:t xml:space="preserve"> </w:t>
      </w:r>
      <w:bookmarkStart w:id="2100" w:name="_ETM_Q14_669157"/>
      <w:bookmarkEnd w:id="2100"/>
      <w:r>
        <w:rPr>
          <w:rFonts w:hint="cs"/>
          <w:rtl/>
        </w:rPr>
        <w:t>אפליה נגד בתי-הספר הפרטיים שקוראים להם חינוך מוכר שאינו רשמי. לא יכול להיות שבבתי-ספר שמלמדים תלמידים שהם אזרח</w:t>
      </w:r>
      <w:r w:rsidR="009841AA">
        <w:rPr>
          <w:rFonts w:hint="cs"/>
          <w:rtl/>
        </w:rPr>
        <w:t>י המדינה</w:t>
      </w:r>
      <w:r w:rsidR="00151CD7">
        <w:rPr>
          <w:rFonts w:hint="cs"/>
          <w:rtl/>
        </w:rPr>
        <w:t xml:space="preserve"> –</w:t>
      </w:r>
      <w:r w:rsidR="009841AA">
        <w:rPr>
          <w:rFonts w:hint="cs"/>
          <w:rtl/>
        </w:rPr>
        <w:t xml:space="preserve"> תהיה אפליה בין תלמיד ל</w:t>
      </w:r>
      <w:r>
        <w:rPr>
          <w:rFonts w:hint="cs"/>
          <w:rtl/>
        </w:rPr>
        <w:t xml:space="preserve">תלמיד בתקציבים. </w:t>
      </w:r>
    </w:p>
    <w:p w:rsidR="00AF3DF3" w:rsidRDefault="00AF3DF3" w:rsidP="000400D7">
      <w:pPr>
        <w:rPr>
          <w:rFonts w:hint="cs"/>
          <w:rtl/>
        </w:rPr>
      </w:pPr>
      <w:bookmarkStart w:id="2101" w:name="_ETM_Q14_680910"/>
      <w:bookmarkEnd w:id="2101"/>
    </w:p>
    <w:p w:rsidR="00AF3DF3" w:rsidRDefault="00AF3DF3" w:rsidP="000400D7">
      <w:pPr>
        <w:pStyle w:val="af"/>
        <w:keepNext/>
        <w:rPr>
          <w:rtl/>
        </w:rPr>
      </w:pPr>
      <w:r>
        <w:rPr>
          <w:rtl/>
        </w:rPr>
        <w:t>מנחם אליעזר מוזס</w:t>
      </w:r>
      <w:r>
        <w:rPr>
          <w:rFonts w:hint="cs"/>
          <w:rtl/>
        </w:rPr>
        <w:t xml:space="preserve"> (יהדות התורה)</w:t>
      </w:r>
      <w:r>
        <w:rPr>
          <w:rtl/>
        </w:rPr>
        <w:t>:</w:t>
      </w:r>
    </w:p>
    <w:p w:rsidR="00AF3DF3" w:rsidRDefault="00AF3DF3" w:rsidP="00580BAF">
      <w:pPr>
        <w:rPr>
          <w:rFonts w:hint="cs"/>
          <w:rtl/>
          <w:lang w:eastAsia="he-IL"/>
        </w:rPr>
      </w:pPr>
    </w:p>
    <w:p w:rsidR="00AF3DF3" w:rsidRDefault="00AF3DF3" w:rsidP="000400D7">
      <w:pPr>
        <w:rPr>
          <w:rFonts w:hint="cs"/>
          <w:rtl/>
        </w:rPr>
      </w:pPr>
      <w:r>
        <w:rPr>
          <w:rFonts w:hint="cs"/>
          <w:rtl/>
        </w:rPr>
        <w:t xml:space="preserve">אני מסכים אתך </w:t>
      </w:r>
      <w:r w:rsidR="00151CD7">
        <w:rPr>
          <w:rFonts w:hint="cs"/>
          <w:rtl/>
        </w:rPr>
        <w:t>ב</w:t>
      </w:r>
      <w:r>
        <w:rPr>
          <w:rFonts w:hint="cs"/>
          <w:rtl/>
        </w:rPr>
        <w:t xml:space="preserve">מאה אחוז. גם אנחנו באותו </w:t>
      </w:r>
      <w:r w:rsidR="00E74E02">
        <w:rPr>
          <w:rFonts w:hint="cs"/>
          <w:rtl/>
        </w:rPr>
        <w:t>– – –</w:t>
      </w:r>
    </w:p>
    <w:p w:rsidR="00AF3DF3" w:rsidRDefault="00AF3DF3" w:rsidP="000400D7">
      <w:pPr>
        <w:rPr>
          <w:rFonts w:hint="cs"/>
          <w:rtl/>
        </w:rPr>
      </w:pPr>
    </w:p>
    <w:p w:rsidR="00AF3DF3" w:rsidRDefault="00AF3DF3" w:rsidP="000400D7">
      <w:pPr>
        <w:pStyle w:val="-"/>
        <w:keepNext/>
        <w:rPr>
          <w:rFonts w:hint="cs"/>
          <w:rtl/>
        </w:rPr>
      </w:pPr>
      <w:r>
        <w:rPr>
          <w:rtl/>
        </w:rPr>
        <w:t>עבד אל חכים חאג' יחיא (הרשימה המשותפת):</w:t>
      </w:r>
    </w:p>
    <w:p w:rsidR="00AF3DF3" w:rsidRDefault="00AF3DF3" w:rsidP="00580BAF">
      <w:pPr>
        <w:rPr>
          <w:rFonts w:hint="cs"/>
          <w:rtl/>
        </w:rPr>
      </w:pPr>
    </w:p>
    <w:p w:rsidR="00AF3DF3" w:rsidRDefault="00AF3DF3" w:rsidP="00CC7219">
      <w:pPr>
        <w:rPr>
          <w:rFonts w:hint="cs"/>
          <w:rtl/>
        </w:rPr>
      </w:pPr>
      <w:r>
        <w:rPr>
          <w:rFonts w:hint="cs"/>
          <w:rtl/>
        </w:rPr>
        <w:t xml:space="preserve">לכן, אנחנו </w:t>
      </w:r>
      <w:bookmarkStart w:id="2102" w:name="_ETM_Q14_692234"/>
      <w:bookmarkEnd w:id="2102"/>
      <w:r>
        <w:rPr>
          <w:rFonts w:hint="cs"/>
          <w:rtl/>
        </w:rPr>
        <w:t xml:space="preserve">מבקשים </w:t>
      </w:r>
      <w:r w:rsidR="00CC7219">
        <w:rPr>
          <w:rFonts w:hint="cs"/>
          <w:rtl/>
        </w:rPr>
        <w:t xml:space="preserve">לפחות </w:t>
      </w:r>
      <w:r>
        <w:rPr>
          <w:rFonts w:hint="cs"/>
          <w:rtl/>
        </w:rPr>
        <w:t>שוויון אתכם. לפחות. לא יכול להיות שבתי-ספר</w:t>
      </w:r>
      <w:r w:rsidR="00CC7219">
        <w:rPr>
          <w:rFonts w:hint="cs"/>
          <w:rtl/>
        </w:rPr>
        <w:t>,</w:t>
      </w:r>
      <w:r>
        <w:rPr>
          <w:rFonts w:hint="cs"/>
          <w:rtl/>
        </w:rPr>
        <w:t xml:space="preserve"> חלק יקבלו 45% וחלק יקבלו 75% ממה שאתם מקבלים. </w:t>
      </w:r>
    </w:p>
    <w:p w:rsidR="00AF3DF3" w:rsidRDefault="00AF3DF3" w:rsidP="000400D7">
      <w:pPr>
        <w:rPr>
          <w:rFonts w:hint="cs"/>
          <w:rtl/>
        </w:rPr>
      </w:pPr>
    </w:p>
    <w:p w:rsidR="00AF3DF3" w:rsidRDefault="00AF3DF3" w:rsidP="00041A7D">
      <w:pPr>
        <w:pStyle w:val="af"/>
        <w:keepNext/>
        <w:rPr>
          <w:rFonts w:hint="cs"/>
          <w:rtl/>
        </w:rPr>
      </w:pPr>
      <w:r>
        <w:rPr>
          <w:rtl/>
        </w:rPr>
        <w:t>מנחם אליעזר מוזס</w:t>
      </w:r>
      <w:r w:rsidR="00041A7D">
        <w:rPr>
          <w:rFonts w:hint="cs"/>
          <w:rtl/>
        </w:rPr>
        <w:t xml:space="preserve"> (יהדות התורה)</w:t>
      </w:r>
      <w:r>
        <w:rPr>
          <w:rtl/>
        </w:rPr>
        <w:t>:</w:t>
      </w:r>
    </w:p>
    <w:p w:rsidR="00AF3DF3" w:rsidRDefault="00AF3DF3" w:rsidP="00580BAF">
      <w:pPr>
        <w:rPr>
          <w:rFonts w:hint="cs"/>
          <w:rtl/>
        </w:rPr>
      </w:pPr>
    </w:p>
    <w:p w:rsidR="00AF3DF3" w:rsidRDefault="00AF3DF3" w:rsidP="000400D7">
      <w:pPr>
        <w:rPr>
          <w:rFonts w:hint="cs"/>
          <w:rtl/>
        </w:rPr>
      </w:pPr>
      <w:r>
        <w:rPr>
          <w:rFonts w:hint="cs"/>
          <w:rtl/>
        </w:rPr>
        <w:t xml:space="preserve">לא מקבלים יותר </w:t>
      </w:r>
      <w:r w:rsidR="00E74E02">
        <w:rPr>
          <w:rFonts w:hint="cs"/>
          <w:rtl/>
        </w:rPr>
        <w:t>– – –</w:t>
      </w:r>
    </w:p>
    <w:p w:rsidR="00AF3DF3" w:rsidRDefault="00AF3DF3" w:rsidP="000400D7">
      <w:pPr>
        <w:rPr>
          <w:rFonts w:hint="cs"/>
          <w:rtl/>
        </w:rPr>
      </w:pPr>
    </w:p>
    <w:p w:rsidR="00AF3DF3" w:rsidRDefault="00AF3DF3" w:rsidP="000400D7">
      <w:pPr>
        <w:pStyle w:val="-"/>
        <w:keepNext/>
        <w:rPr>
          <w:rFonts w:hint="cs"/>
          <w:rtl/>
        </w:rPr>
      </w:pPr>
      <w:r>
        <w:rPr>
          <w:rtl/>
        </w:rPr>
        <w:t>עבד אל חכים חאג' יחיא (הרשימה המשותפת):</w:t>
      </w:r>
    </w:p>
    <w:p w:rsidR="00AF3DF3" w:rsidRDefault="00AF3DF3" w:rsidP="00580BAF">
      <w:pPr>
        <w:rPr>
          <w:rFonts w:hint="cs"/>
          <w:rtl/>
        </w:rPr>
      </w:pPr>
    </w:p>
    <w:p w:rsidR="00AF3DF3" w:rsidRDefault="00AF3DF3" w:rsidP="000400D7">
      <w:pPr>
        <w:rPr>
          <w:rFonts w:hint="cs"/>
          <w:rtl/>
        </w:rPr>
      </w:pPr>
      <w:r>
        <w:rPr>
          <w:rFonts w:hint="cs"/>
          <w:rtl/>
        </w:rPr>
        <w:t xml:space="preserve">לכן, היות שיש לנו את המיליארדים ואת מאות המיליארדים ואלפי המיליארדים, לפחות נקבל </w:t>
      </w:r>
      <w:bookmarkStart w:id="2103" w:name="_ETM_Q14_709914"/>
      <w:bookmarkEnd w:id="2103"/>
      <w:r>
        <w:rPr>
          <w:rFonts w:hint="cs"/>
          <w:rtl/>
        </w:rPr>
        <w:t xml:space="preserve">שוויון בזה. ואני לא מדבר רק על בתי-הספר השובתים מ-1 בספטמבר, אלא על כל בתי-הספר, ואני אתן דוגמה. הסטטיסטיקה הייתה שבתקציבים פר-תלמיד במדינה, עשרת בתי-הספר האחרונים הם בתי-ספר </w:t>
      </w:r>
      <w:bookmarkStart w:id="2104" w:name="_ETM_Q14_731941"/>
      <w:bookmarkEnd w:id="2104"/>
      <w:r>
        <w:rPr>
          <w:rFonts w:hint="cs"/>
          <w:rtl/>
        </w:rPr>
        <w:t>ערב</w:t>
      </w:r>
      <w:r w:rsidR="003E3860">
        <w:rPr>
          <w:rFonts w:hint="cs"/>
          <w:rtl/>
        </w:rPr>
        <w:t>י</w:t>
      </w:r>
      <w:r>
        <w:rPr>
          <w:rFonts w:hint="cs"/>
          <w:rtl/>
        </w:rPr>
        <w:t xml:space="preserve">ים, והאחרון בהם זה בית-ספר "אלהודא", שהוא פרטי, </w:t>
      </w:r>
      <w:bookmarkStart w:id="2105" w:name="_ETM_Q14_735642"/>
      <w:bookmarkEnd w:id="2105"/>
      <w:r>
        <w:rPr>
          <w:rFonts w:hint="cs"/>
          <w:rtl/>
        </w:rPr>
        <w:t xml:space="preserve">ברמלה. לא יכול להיות שהתקציב לתלמיד יהיה שונה מלתלמיד אחר. </w:t>
      </w:r>
      <w:bookmarkStart w:id="2106" w:name="_ETM_Q14_737991"/>
      <w:bookmarkEnd w:id="2106"/>
      <w:r>
        <w:rPr>
          <w:rFonts w:hint="cs"/>
          <w:rtl/>
        </w:rPr>
        <w:t>זה לא יכול להיות, ואנחנו מדברים על דמוקרטיה. אני מדבר על אפליה. אנחנו רואים, מרגישים את האפליה בכל מקום, אבל בבתי</w:t>
      </w:r>
      <w:bookmarkStart w:id="2107" w:name="_ETM_Q14_748339"/>
      <w:bookmarkEnd w:id="2107"/>
      <w:r>
        <w:rPr>
          <w:rFonts w:hint="cs"/>
          <w:rtl/>
        </w:rPr>
        <w:t xml:space="preserve">-הספר? הגיעו מים עד נפש. </w:t>
      </w:r>
      <w:bookmarkStart w:id="2108" w:name="_ETM_Q14_752930"/>
      <w:bookmarkEnd w:id="2108"/>
      <w:r>
        <w:rPr>
          <w:rFonts w:hint="cs"/>
          <w:rtl/>
        </w:rPr>
        <w:t xml:space="preserve">הגיע הזמן שיסגרו </w:t>
      </w:r>
      <w:bookmarkStart w:id="2109" w:name="_ETM_Q14_752932"/>
      <w:bookmarkEnd w:id="2109"/>
      <w:r>
        <w:rPr>
          <w:rFonts w:hint="cs"/>
          <w:rtl/>
        </w:rPr>
        <w:t xml:space="preserve">את הפערים האלה. </w:t>
      </w:r>
    </w:p>
    <w:p w:rsidR="00AF3DF3" w:rsidRDefault="00AF3DF3" w:rsidP="000400D7">
      <w:pPr>
        <w:rPr>
          <w:rFonts w:hint="cs"/>
          <w:rtl/>
        </w:rPr>
      </w:pPr>
    </w:p>
    <w:p w:rsidR="00AF3DF3" w:rsidRDefault="00AF3DF3" w:rsidP="00CC7219">
      <w:pPr>
        <w:rPr>
          <w:rFonts w:hint="cs"/>
          <w:rtl/>
        </w:rPr>
      </w:pPr>
      <w:r>
        <w:rPr>
          <w:rFonts w:hint="cs"/>
          <w:rtl/>
        </w:rPr>
        <w:t>בנוסף, מדינת ישראל וממשלת ישראל מתפאר</w:t>
      </w:r>
      <w:r w:rsidR="00756988">
        <w:rPr>
          <w:rFonts w:hint="cs"/>
          <w:rtl/>
        </w:rPr>
        <w:t>ו</w:t>
      </w:r>
      <w:r>
        <w:rPr>
          <w:rFonts w:hint="cs"/>
          <w:rtl/>
        </w:rPr>
        <w:t xml:space="preserve">ת </w:t>
      </w:r>
      <w:bookmarkStart w:id="2110" w:name="_ETM_Q14_761323"/>
      <w:bookmarkEnd w:id="2110"/>
      <w:r>
        <w:rPr>
          <w:rFonts w:hint="cs"/>
          <w:rtl/>
        </w:rPr>
        <w:t>בכל מקום ש</w:t>
      </w:r>
      <w:r w:rsidR="00CC7219">
        <w:rPr>
          <w:rFonts w:hint="cs"/>
          <w:rtl/>
        </w:rPr>
        <w:t>זו</w:t>
      </w:r>
      <w:r>
        <w:rPr>
          <w:rFonts w:hint="cs"/>
          <w:rtl/>
        </w:rPr>
        <w:t xml:space="preserve"> הדמוקרטיה היחידה באזור. אבל הדמוקרטיה הזאת – </w:t>
      </w:r>
      <w:bookmarkStart w:id="2111" w:name="_ETM_Q14_763164"/>
      <w:bookmarkEnd w:id="2111"/>
      <w:r>
        <w:rPr>
          <w:rFonts w:hint="cs"/>
          <w:rtl/>
        </w:rPr>
        <w:t xml:space="preserve">הממשלה רוצה עם ההסכם הזה להפקיע את ההחלטה של העם. </w:t>
      </w:r>
      <w:bookmarkStart w:id="2112" w:name="_ETM_Q14_767998"/>
      <w:bookmarkEnd w:id="2112"/>
      <w:r>
        <w:rPr>
          <w:rFonts w:hint="cs"/>
          <w:rtl/>
        </w:rPr>
        <w:t xml:space="preserve">הם יבחרו בממשלה אחרת, אבל מתווה הגז הזה מדבר על עשר שנים שלא פותחים הסכם. מי אמר שהממשלה הזאת </w:t>
      </w:r>
      <w:bookmarkStart w:id="2113" w:name="_ETM_Q14_777799"/>
      <w:bookmarkEnd w:id="2113"/>
      <w:r>
        <w:rPr>
          <w:rFonts w:hint="cs"/>
          <w:rtl/>
        </w:rPr>
        <w:t xml:space="preserve">או דמותה ימשיכו בעוד </w:t>
      </w:r>
      <w:bookmarkStart w:id="2114" w:name="_ETM_Q14_730285"/>
      <w:bookmarkEnd w:id="2114"/>
      <w:r>
        <w:rPr>
          <w:rFonts w:hint="cs"/>
          <w:rtl/>
        </w:rPr>
        <w:t xml:space="preserve">עשר שנים? </w:t>
      </w:r>
    </w:p>
    <w:p w:rsidR="00AF3DF3" w:rsidRDefault="00AF3DF3" w:rsidP="000400D7">
      <w:pPr>
        <w:rPr>
          <w:rFonts w:hint="cs"/>
          <w:rtl/>
        </w:rPr>
      </w:pPr>
      <w:bookmarkStart w:id="2115" w:name="_ETM_Q14_783286"/>
      <w:bookmarkEnd w:id="2115"/>
    </w:p>
    <w:p w:rsidR="00AF3DF3" w:rsidRDefault="00AF3DF3" w:rsidP="000400D7">
      <w:pPr>
        <w:pStyle w:val="af0"/>
        <w:keepNext/>
        <w:rPr>
          <w:rFonts w:hint="cs"/>
          <w:rtl/>
        </w:rPr>
      </w:pPr>
      <w:bookmarkStart w:id="2116" w:name="_ETM_Q14_783587"/>
      <w:bookmarkEnd w:id="2116"/>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תודה.</w:t>
      </w:r>
    </w:p>
    <w:p w:rsidR="00AF3DF3" w:rsidRDefault="00AF3DF3" w:rsidP="000400D7">
      <w:pPr>
        <w:rPr>
          <w:rFonts w:hint="cs"/>
          <w:rtl/>
        </w:rPr>
      </w:pPr>
      <w:bookmarkStart w:id="2117" w:name="_ETM_Q14_776292"/>
      <w:bookmarkEnd w:id="2117"/>
    </w:p>
    <w:p w:rsidR="00AF3DF3" w:rsidRDefault="00AF3DF3" w:rsidP="000400D7">
      <w:pPr>
        <w:pStyle w:val="-"/>
        <w:keepNext/>
        <w:rPr>
          <w:rFonts w:hint="cs"/>
          <w:rtl/>
        </w:rPr>
      </w:pPr>
      <w:bookmarkStart w:id="2118" w:name="_ETM_Q14_776938"/>
      <w:bookmarkEnd w:id="2118"/>
      <w:r>
        <w:rPr>
          <w:rtl/>
        </w:rPr>
        <w:t>עבד אל חכים חאג' יחיא (הרשימה המשותפת):</w:t>
      </w:r>
    </w:p>
    <w:p w:rsidR="00AF3DF3" w:rsidRDefault="00AF3DF3" w:rsidP="000400D7">
      <w:pPr>
        <w:rPr>
          <w:rFonts w:hint="cs"/>
          <w:rtl/>
        </w:rPr>
      </w:pPr>
    </w:p>
    <w:p w:rsidR="00AF3DF3" w:rsidRDefault="00AF3DF3" w:rsidP="00C22376">
      <w:pPr>
        <w:rPr>
          <w:rFonts w:hint="cs"/>
          <w:rtl/>
        </w:rPr>
      </w:pPr>
      <w:bookmarkStart w:id="2119" w:name="_ETM_Q14_786890"/>
      <w:bookmarkEnd w:id="2119"/>
      <w:r>
        <w:rPr>
          <w:rFonts w:hint="cs"/>
          <w:rtl/>
        </w:rPr>
        <w:t>סליחה, עוד שני משפטים.</w:t>
      </w:r>
      <w:r w:rsidR="007C763B">
        <w:rPr>
          <w:rFonts w:hint="cs"/>
          <w:rtl/>
        </w:rPr>
        <w:t xml:space="preserve"> </w:t>
      </w:r>
      <w:r>
        <w:rPr>
          <w:rFonts w:hint="cs"/>
          <w:rtl/>
        </w:rPr>
        <w:t>והדמוקרטיה הזאת, מיהרו עם המתווה, כי אנחנו, יש לנו שלטון ידידותי במצרים. אבל השלטון הזה הוא דיקטטורה</w:t>
      </w:r>
      <w:r w:rsidR="00EB4065">
        <w:rPr>
          <w:rFonts w:hint="cs"/>
          <w:rtl/>
        </w:rPr>
        <w:t>;</w:t>
      </w:r>
      <w:r>
        <w:rPr>
          <w:rFonts w:hint="cs"/>
          <w:rtl/>
        </w:rPr>
        <w:t xml:space="preserve"> </w:t>
      </w:r>
      <w:r w:rsidR="00EB4065">
        <w:rPr>
          <w:rFonts w:hint="cs"/>
          <w:rtl/>
        </w:rPr>
        <w:t>הוא</w:t>
      </w:r>
      <w:r>
        <w:rPr>
          <w:rFonts w:hint="cs"/>
          <w:rtl/>
        </w:rPr>
        <w:t xml:space="preserve"> שרף אנשים חיים וגופות</w:t>
      </w:r>
      <w:r w:rsidR="00C22376">
        <w:rPr>
          <w:rFonts w:hint="cs"/>
          <w:rtl/>
        </w:rPr>
        <w:t>,</w:t>
      </w:r>
      <w:r>
        <w:rPr>
          <w:rFonts w:hint="cs"/>
          <w:rtl/>
        </w:rPr>
        <w:t xml:space="preserve"> ואנחנו</w:t>
      </w:r>
      <w:r w:rsidR="00406FB3">
        <w:rPr>
          <w:rFonts w:hint="cs"/>
          <w:rtl/>
        </w:rPr>
        <w:t xml:space="preserve"> תומכים ורוצים להציל אותו פתאום.</w:t>
      </w:r>
      <w:r>
        <w:rPr>
          <w:rFonts w:hint="cs"/>
          <w:rtl/>
        </w:rPr>
        <w:t xml:space="preserve"> אבל </w:t>
      </w:r>
      <w:bookmarkStart w:id="2120" w:name="_ETM_Q15_200772"/>
      <w:bookmarkEnd w:id="2120"/>
      <w:r>
        <w:rPr>
          <w:rFonts w:hint="cs"/>
          <w:rtl/>
        </w:rPr>
        <w:t xml:space="preserve">גם </w:t>
      </w:r>
      <w:r w:rsidR="00C22376">
        <w:rPr>
          <w:rFonts w:hint="cs"/>
          <w:rtl/>
        </w:rPr>
        <w:t xml:space="preserve">זה </w:t>
      </w:r>
      <w:r w:rsidR="00406FB3">
        <w:rPr>
          <w:rFonts w:hint="cs"/>
          <w:rtl/>
        </w:rPr>
        <w:t>ה</w:t>
      </w:r>
      <w:r>
        <w:rPr>
          <w:rFonts w:hint="cs"/>
          <w:rtl/>
        </w:rPr>
        <w:t>תפוצץ בפנים של נתניהו וממשלת ישראל</w:t>
      </w:r>
      <w:r w:rsidR="00C22376">
        <w:rPr>
          <w:rFonts w:hint="cs"/>
          <w:rtl/>
        </w:rPr>
        <w:t>,</w:t>
      </w:r>
      <w:r>
        <w:rPr>
          <w:rFonts w:hint="cs"/>
          <w:rtl/>
        </w:rPr>
        <w:t xml:space="preserve"> ש</w:t>
      </w:r>
      <w:r w:rsidR="00406FB3">
        <w:rPr>
          <w:rFonts w:hint="cs"/>
          <w:rtl/>
        </w:rPr>
        <w:t xml:space="preserve">כן הם </w:t>
      </w:r>
      <w:r>
        <w:rPr>
          <w:rFonts w:hint="cs"/>
          <w:rtl/>
        </w:rPr>
        <w:t>מצאו את שדה הגז אצלם. תודה רבה.</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C22376">
      <w:pPr>
        <w:rPr>
          <w:rFonts w:hint="cs"/>
          <w:rtl/>
        </w:rPr>
      </w:pPr>
      <w:r>
        <w:rPr>
          <w:rFonts w:hint="cs"/>
          <w:rtl/>
        </w:rPr>
        <w:t xml:space="preserve">תודה לחבר הכנסת </w:t>
      </w:r>
      <w:r>
        <w:rPr>
          <w:rtl/>
        </w:rPr>
        <w:t>עבד אל חכים חאג' יחיא</w:t>
      </w:r>
      <w:r>
        <w:rPr>
          <w:rFonts w:hint="cs"/>
          <w:rtl/>
        </w:rPr>
        <w:t xml:space="preserve">. יעלה חבר הכנסת יחיאל בר </w:t>
      </w:r>
      <w:r>
        <w:rPr>
          <w:rtl/>
        </w:rPr>
        <w:t>–</w:t>
      </w:r>
      <w:r>
        <w:rPr>
          <w:rFonts w:hint="cs"/>
          <w:rtl/>
        </w:rPr>
        <w:t xml:space="preserve"> איננו. חבר הכנסת עבדאללה אבו מערוף, ואחריו </w:t>
      </w:r>
      <w:r>
        <w:rPr>
          <w:rtl/>
        </w:rPr>
        <w:t>–</w:t>
      </w:r>
      <w:r>
        <w:rPr>
          <w:rFonts w:hint="cs"/>
          <w:rtl/>
        </w:rPr>
        <w:t xml:space="preserve"> איימן עודה, שבא במקום זוהיר בהלול; התחלפו. זוהיר בהלול ביקש שלא לדבר. שלוש דקות לרשותך, חבר הכנסת עבדאללה אבו מערוף.</w:t>
      </w:r>
    </w:p>
    <w:p w:rsidR="00AF3DF3" w:rsidRDefault="00AF3DF3" w:rsidP="000400D7">
      <w:pPr>
        <w:rPr>
          <w:rFonts w:hint="cs"/>
          <w:rtl/>
        </w:rPr>
      </w:pPr>
    </w:p>
    <w:p w:rsidR="00AF3DF3" w:rsidRDefault="00AF3DF3" w:rsidP="000400D7">
      <w:pPr>
        <w:pStyle w:val="a"/>
        <w:keepNext/>
        <w:rPr>
          <w:rFonts w:hint="cs"/>
          <w:rtl/>
        </w:rPr>
      </w:pPr>
      <w:bookmarkStart w:id="2121" w:name="_Toc429423266"/>
      <w:bookmarkStart w:id="2122" w:name="_Toc429423341"/>
      <w:bookmarkStart w:id="2123" w:name="_Toc429423415"/>
      <w:bookmarkStart w:id="2124" w:name="_Toc429424201"/>
      <w:bookmarkStart w:id="2125" w:name="_Toc429424273"/>
      <w:bookmarkStart w:id="2126" w:name="_Toc429424359"/>
      <w:bookmarkStart w:id="2127" w:name="_Toc437263376"/>
      <w:bookmarkStart w:id="2128" w:name="_Toc437433312"/>
      <w:bookmarkStart w:id="2129" w:name="_Toc441488142"/>
      <w:r>
        <w:rPr>
          <w:rtl/>
        </w:rPr>
        <w:t>עבדאללה אבו מערוף (הרשימה המשותפת):</w:t>
      </w:r>
      <w:bookmarkEnd w:id="2121"/>
      <w:bookmarkEnd w:id="2122"/>
      <w:bookmarkEnd w:id="2123"/>
      <w:bookmarkEnd w:id="2124"/>
      <w:bookmarkEnd w:id="2125"/>
      <w:bookmarkEnd w:id="2126"/>
      <w:bookmarkEnd w:id="2127"/>
      <w:bookmarkEnd w:id="2128"/>
      <w:bookmarkEnd w:id="2129"/>
    </w:p>
    <w:p w:rsidR="00AF3DF3" w:rsidRDefault="00AF3DF3" w:rsidP="00580BAF">
      <w:pPr>
        <w:rPr>
          <w:rFonts w:hint="cs"/>
          <w:rtl/>
        </w:rPr>
      </w:pPr>
    </w:p>
    <w:p w:rsidR="00AF3DF3" w:rsidRDefault="00AF3DF3" w:rsidP="000400D7">
      <w:pPr>
        <w:rPr>
          <w:rFonts w:hint="cs"/>
          <w:rtl/>
        </w:rPr>
      </w:pPr>
      <w:r>
        <w:rPr>
          <w:rFonts w:hint="cs"/>
          <w:rtl/>
        </w:rPr>
        <w:t xml:space="preserve">אדוני היושב-ראש, כנסת </w:t>
      </w:r>
      <w:bookmarkStart w:id="2130" w:name="_ETM_Q15_240449"/>
      <w:bookmarkEnd w:id="2130"/>
      <w:r>
        <w:rPr>
          <w:rFonts w:hint="cs"/>
          <w:rtl/>
        </w:rPr>
        <w:t xml:space="preserve">נכבדה, בשלוש דקות אקרא – זה מאוד מאוד לא הגון, שלוש </w:t>
      </w:r>
      <w:bookmarkStart w:id="2131" w:name="_ETM_Q15_243520"/>
      <w:bookmarkEnd w:id="2131"/>
      <w:r>
        <w:rPr>
          <w:rFonts w:hint="cs"/>
          <w:rtl/>
        </w:rPr>
        <w:t xml:space="preserve">דקות לדבר על המתווה הזה, אבל זה מה שהחליטו. זו הדמוקרטיה, מה שנקרא. </w:t>
      </w:r>
    </w:p>
    <w:p w:rsidR="00AF3DF3" w:rsidRDefault="00AF3DF3" w:rsidP="000400D7">
      <w:pPr>
        <w:rPr>
          <w:rFonts w:hint="cs"/>
          <w:rtl/>
        </w:rPr>
      </w:pPr>
    </w:p>
    <w:p w:rsidR="00AF3DF3" w:rsidRDefault="00AF3DF3" w:rsidP="00945D29">
      <w:pPr>
        <w:rPr>
          <w:rFonts w:hint="cs"/>
          <w:rtl/>
        </w:rPr>
      </w:pPr>
      <w:r>
        <w:rPr>
          <w:rFonts w:hint="cs"/>
          <w:rtl/>
        </w:rPr>
        <w:t xml:space="preserve">נתגלה אוצר טבעי שיכול לשנות </w:t>
      </w:r>
      <w:bookmarkStart w:id="2132" w:name="_ETM_Q15_252662"/>
      <w:bookmarkEnd w:id="2132"/>
      <w:r>
        <w:rPr>
          <w:rFonts w:hint="cs"/>
          <w:rtl/>
        </w:rPr>
        <w:t xml:space="preserve">את כל צורת החיים במדינה. נתגלה גז ששייך לכל האזרחים, והיות שיש זכות לכל אזרח על האוצר הזה, מן </w:t>
      </w:r>
      <w:bookmarkStart w:id="2133" w:name="_ETM_Q15_261797"/>
      <w:bookmarkEnd w:id="2133"/>
      <w:r>
        <w:rPr>
          <w:rFonts w:hint="cs"/>
          <w:rtl/>
        </w:rPr>
        <w:t>הראוי והנכון וההגון שהממשלה תכריז על הלאמת האוצר הזה, אוצר הטבע החשוב הזה, והוא יהיה בחסותה, לטובת ולרווחת כל האזרחים – למען עתיד כלכלי טוב ומשגשג</w:t>
      </w:r>
      <w:r w:rsidR="00945D29">
        <w:rPr>
          <w:rFonts w:hint="cs"/>
          <w:rtl/>
        </w:rPr>
        <w:t>,</w:t>
      </w:r>
      <w:r>
        <w:rPr>
          <w:rFonts w:hint="cs"/>
          <w:rtl/>
        </w:rPr>
        <w:t xml:space="preserve"> למען רפואה טובה</w:t>
      </w:r>
      <w:r w:rsidR="00945D29">
        <w:rPr>
          <w:rFonts w:hint="cs"/>
          <w:rtl/>
        </w:rPr>
        <w:t>,</w:t>
      </w:r>
      <w:r>
        <w:rPr>
          <w:rFonts w:hint="cs"/>
          <w:rtl/>
        </w:rPr>
        <w:t xml:space="preserve"> להורדת מחירי הדירות</w:t>
      </w:r>
      <w:r w:rsidR="00945D29">
        <w:rPr>
          <w:rFonts w:hint="cs"/>
          <w:rtl/>
        </w:rPr>
        <w:t>, למען השכלה גבוהה חינם,</w:t>
      </w:r>
      <w:r>
        <w:rPr>
          <w:rFonts w:hint="cs"/>
          <w:rtl/>
        </w:rPr>
        <w:t xml:space="preserve"> להורדת המסים וביטול המע"מ.</w:t>
      </w:r>
    </w:p>
    <w:p w:rsidR="00AF3DF3" w:rsidRDefault="00AF3DF3" w:rsidP="000400D7">
      <w:pPr>
        <w:rPr>
          <w:rFonts w:hint="cs"/>
          <w:rtl/>
        </w:rPr>
      </w:pPr>
    </w:p>
    <w:p w:rsidR="00AF3DF3" w:rsidRDefault="00AF3DF3" w:rsidP="00945D29">
      <w:pPr>
        <w:rPr>
          <w:rFonts w:hint="cs"/>
          <w:rtl/>
        </w:rPr>
      </w:pPr>
      <w:r>
        <w:rPr>
          <w:rFonts w:hint="cs"/>
          <w:rtl/>
        </w:rPr>
        <w:t>אבל</w:t>
      </w:r>
      <w:r w:rsidR="00945D29">
        <w:rPr>
          <w:rFonts w:hint="cs"/>
          <w:rtl/>
        </w:rPr>
        <w:t>,</w:t>
      </w:r>
      <w:r>
        <w:rPr>
          <w:rFonts w:hint="cs"/>
          <w:rtl/>
        </w:rPr>
        <w:t xml:space="preserve"> כמובן, אני לא ציפיתי מהממשלה, ובמיוחד מראש הממשלה, להפוך לסוציאליסט ולהכריז על הלאמה. אני מבין ויודע שתפיסת העולם הקפיטליסטית, החזירית, האכזרית, </w:t>
      </w:r>
      <w:bookmarkStart w:id="2134" w:name="_ETM_Q15_301779"/>
      <w:bookmarkEnd w:id="2134"/>
      <w:r>
        <w:rPr>
          <w:rFonts w:hint="cs"/>
          <w:rtl/>
        </w:rPr>
        <w:t xml:space="preserve">התאצ'ריסטית ששולטת, לא מאפשרת קבלת החלטה זו, אלא להפך </w:t>
      </w:r>
      <w:r>
        <w:rPr>
          <w:rtl/>
        </w:rPr>
        <w:t>–</w:t>
      </w:r>
      <w:r>
        <w:rPr>
          <w:rFonts w:hint="cs"/>
          <w:rtl/>
        </w:rPr>
        <w:t xml:space="preserve"> הממשלה רוצה עוד להעמיק את הפערים החברתיים, להגדיל את העוני, להשריש עוד יותר את הקיטוב החברתי, וללכת בדרכם של השיח'ים שליטי הנפט הרודנים באזור. ואם הממשלה רוצה לקחת דוגמה מהם </w:t>
      </w:r>
      <w:r>
        <w:rPr>
          <w:rtl/>
        </w:rPr>
        <w:t>–</w:t>
      </w:r>
      <w:r>
        <w:rPr>
          <w:rFonts w:hint="cs"/>
          <w:rtl/>
        </w:rPr>
        <w:t xml:space="preserve"> אז בבקשה, לבריאות.</w:t>
      </w:r>
    </w:p>
    <w:p w:rsidR="00AF3DF3" w:rsidRDefault="00AF3DF3" w:rsidP="000400D7">
      <w:pPr>
        <w:rPr>
          <w:rFonts w:hint="cs"/>
          <w:rtl/>
        </w:rPr>
      </w:pPr>
    </w:p>
    <w:p w:rsidR="00AF3DF3" w:rsidRDefault="00AF3DF3" w:rsidP="006B0F8D">
      <w:pPr>
        <w:rPr>
          <w:rFonts w:hint="cs"/>
          <w:rtl/>
        </w:rPr>
      </w:pPr>
      <w:r>
        <w:rPr>
          <w:rFonts w:hint="cs"/>
          <w:rtl/>
        </w:rPr>
        <w:t xml:space="preserve">המהלך שהממשלה מובילה הוא אנטי-דמוקרטי. מבחינת חוק </w:t>
      </w:r>
      <w:bookmarkStart w:id="2135" w:name="_ETM_Q15_334779"/>
      <w:bookmarkEnd w:id="2135"/>
      <w:r>
        <w:rPr>
          <w:rFonts w:hint="cs"/>
          <w:rtl/>
        </w:rPr>
        <w:t xml:space="preserve">השלטון בכלל הוא אנטי-מוסרי. זה פוגע בדמוקרטיה, ביסודות הדמוקרטיה בכלל </w:t>
      </w:r>
      <w:bookmarkStart w:id="2136" w:name="_ETM_Q15_344499"/>
      <w:bookmarkEnd w:id="2136"/>
      <w:r>
        <w:rPr>
          <w:rFonts w:hint="eastAsia"/>
          <w:rtl/>
        </w:rPr>
        <w:t>–</w:t>
      </w:r>
      <w:r>
        <w:rPr>
          <w:rFonts w:hint="cs"/>
          <w:rtl/>
        </w:rPr>
        <w:t xml:space="preserve"> מדינה שאומרת שהיא הדמוקרטיה היחידה במזרח התיכון. זה מקלקל את אמון הציבור, לא רק בדמוקרטיה אלא גם בצורת קבלת ההחלטות בממשלה, וגם אפילו בכנסת, שמסתמכת על רוב מאוד מאוד דחוק, רוב שאנחנו יודעים מה הרוב הזה.</w:t>
      </w:r>
    </w:p>
    <w:p w:rsidR="00AF3DF3" w:rsidRDefault="00AF3DF3" w:rsidP="000400D7">
      <w:pPr>
        <w:rPr>
          <w:rFonts w:hint="cs"/>
          <w:rtl/>
        </w:rPr>
      </w:pPr>
    </w:p>
    <w:p w:rsidR="00AF3DF3" w:rsidRDefault="00AF3DF3" w:rsidP="00FB691A">
      <w:pPr>
        <w:rPr>
          <w:rFonts w:hint="cs"/>
          <w:rtl/>
        </w:rPr>
      </w:pPr>
      <w:r>
        <w:rPr>
          <w:rFonts w:hint="cs"/>
          <w:rtl/>
        </w:rPr>
        <w:t>התירוץ</w:t>
      </w:r>
      <w:r w:rsidR="00FB691A">
        <w:rPr>
          <w:rFonts w:hint="cs"/>
          <w:rtl/>
        </w:rPr>
        <w:t>,</w:t>
      </w:r>
      <w:r>
        <w:rPr>
          <w:rFonts w:hint="cs"/>
          <w:rtl/>
        </w:rPr>
        <w:t xml:space="preserve"> שהממשלה מביאה </w:t>
      </w:r>
      <w:r w:rsidR="00D71995">
        <w:rPr>
          <w:rFonts w:hint="cs"/>
          <w:rtl/>
        </w:rPr>
        <w:t>ל</w:t>
      </w:r>
      <w:r>
        <w:rPr>
          <w:rFonts w:hint="cs"/>
          <w:rtl/>
        </w:rPr>
        <w:t xml:space="preserve">דיון עכשיו, לאשר את המתווה – </w:t>
      </w:r>
      <w:bookmarkStart w:id="2137" w:name="_ETM_Q15_372185"/>
      <w:bookmarkEnd w:id="2137"/>
      <w:r>
        <w:rPr>
          <w:rFonts w:hint="cs"/>
          <w:rtl/>
        </w:rPr>
        <w:t xml:space="preserve">שיש גז, שהתגלה גז בחופי מצרים, מול מצרים – הוא תירוץ שאין לו בסיס. זה הזוי. זה לא מקובל. </w:t>
      </w:r>
      <w:r w:rsidR="00BF44FE">
        <w:rPr>
          <w:rFonts w:hint="cs"/>
          <w:rtl/>
        </w:rPr>
        <w:t xml:space="preserve">על </w:t>
      </w:r>
      <w:r>
        <w:rPr>
          <w:rFonts w:hint="cs"/>
          <w:rtl/>
        </w:rPr>
        <w:t>זה נאמר בערבית</w:t>
      </w:r>
      <w:bookmarkStart w:id="2138" w:name="_ETM_Q15_377731"/>
      <w:bookmarkEnd w:id="2138"/>
      <w:r>
        <w:rPr>
          <w:rFonts w:hint="cs"/>
          <w:rtl/>
        </w:rPr>
        <w:t xml:space="preserve"> (אומר בערבית: תירוץ גרוע מהעוול). </w:t>
      </w:r>
      <w:r w:rsidR="00BF44FE">
        <w:rPr>
          <w:rFonts w:hint="cs"/>
          <w:rtl/>
        </w:rPr>
        <w:t>ה</w:t>
      </w:r>
      <w:r>
        <w:rPr>
          <w:rFonts w:hint="cs"/>
          <w:rtl/>
        </w:rPr>
        <w:t>תירוץ גרוע מהעוול שהממשלה מנסה להוביל, להביא את המחטף של מתווה הגז הזה. זה מהלך לא תקין.</w:t>
      </w:r>
    </w:p>
    <w:p w:rsidR="00AF3DF3" w:rsidRDefault="00AF3DF3" w:rsidP="000400D7">
      <w:pPr>
        <w:rPr>
          <w:rFonts w:hint="cs"/>
          <w:rtl/>
        </w:rPr>
      </w:pPr>
    </w:p>
    <w:p w:rsidR="00AF3DF3" w:rsidRDefault="00AF3DF3" w:rsidP="00FB691A">
      <w:pPr>
        <w:rPr>
          <w:rFonts w:hint="cs"/>
          <w:rtl/>
        </w:rPr>
      </w:pPr>
      <w:r>
        <w:rPr>
          <w:rFonts w:hint="cs"/>
          <w:rtl/>
        </w:rPr>
        <w:t>שמעתי את כבוד השר שטייניץ. לצערי, הוא לא שכנע אותי בכלל</w:t>
      </w:r>
      <w:r w:rsidR="00FB691A">
        <w:rPr>
          <w:rFonts w:hint="cs"/>
          <w:rtl/>
        </w:rPr>
        <w:t>;</w:t>
      </w:r>
      <w:r>
        <w:rPr>
          <w:rFonts w:hint="cs"/>
          <w:rtl/>
        </w:rPr>
        <w:t xml:space="preserve"> לא </w:t>
      </w:r>
      <w:r w:rsidR="008357BE">
        <w:rPr>
          <w:rFonts w:hint="cs"/>
          <w:rtl/>
        </w:rPr>
        <w:t xml:space="preserve">מפני </w:t>
      </w:r>
      <w:r>
        <w:rPr>
          <w:rFonts w:hint="cs"/>
          <w:rtl/>
        </w:rPr>
        <w:t xml:space="preserve">שלא הכריז על כוונתו להיות סוציאליסט </w:t>
      </w:r>
      <w:bookmarkStart w:id="2139" w:name="_ETM_Q15_407470"/>
      <w:bookmarkEnd w:id="2139"/>
      <w:r>
        <w:rPr>
          <w:rFonts w:hint="cs"/>
          <w:rtl/>
        </w:rPr>
        <w:t>וגם להלאים את מתווה הגז, אלא כי הוא בכלל לא נתן טענות שבאמת יכולות להיות מוכחות, שבאמת מתווה הגז בצורה הזאת הוא טוב לאזרחי המדינה.</w:t>
      </w:r>
    </w:p>
    <w:p w:rsidR="00AF3DF3" w:rsidRDefault="00AF3DF3" w:rsidP="000400D7">
      <w:pPr>
        <w:rPr>
          <w:rFonts w:hint="cs"/>
          <w:rt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שיהיה קפיטליסט.</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תודה, אדוני.</w:t>
      </w:r>
    </w:p>
    <w:p w:rsidR="00AF3DF3" w:rsidRDefault="00AF3DF3" w:rsidP="000400D7">
      <w:pPr>
        <w:rPr>
          <w:rFonts w:hint="cs"/>
          <w:rtl/>
        </w:rPr>
      </w:pPr>
    </w:p>
    <w:p w:rsidR="00AF3DF3" w:rsidRDefault="00AF3DF3" w:rsidP="000400D7">
      <w:pPr>
        <w:pStyle w:val="-"/>
        <w:keepNext/>
        <w:rPr>
          <w:rFonts w:hint="cs"/>
          <w:rtl/>
        </w:rPr>
      </w:pPr>
      <w:r>
        <w:rPr>
          <w:rtl/>
        </w:rPr>
        <w:t>עבדאללה אבו מערוף (הרשימה המשותפת):</w:t>
      </w:r>
    </w:p>
    <w:p w:rsidR="00AF3DF3" w:rsidRDefault="00AF3DF3" w:rsidP="00580BAF">
      <w:pPr>
        <w:rPr>
          <w:rFonts w:hint="cs"/>
          <w:rtl/>
        </w:rPr>
      </w:pPr>
    </w:p>
    <w:p w:rsidR="00AF3DF3" w:rsidRDefault="00AF3DF3" w:rsidP="00FB691A">
      <w:pPr>
        <w:rPr>
          <w:rFonts w:hint="cs"/>
          <w:rtl/>
        </w:rPr>
      </w:pPr>
      <w:r>
        <w:rPr>
          <w:rFonts w:hint="cs"/>
          <w:rtl/>
        </w:rPr>
        <w:t xml:space="preserve">מובן. </w:t>
      </w:r>
      <w:bookmarkStart w:id="2140" w:name="_ETM_Q15_427273"/>
      <w:bookmarkEnd w:id="2140"/>
      <w:r>
        <w:rPr>
          <w:rFonts w:hint="cs"/>
          <w:rtl/>
        </w:rPr>
        <w:t xml:space="preserve">היו שמועות רבות בתקשורת </w:t>
      </w:r>
      <w:r>
        <w:rPr>
          <w:rtl/>
        </w:rPr>
        <w:t>–</w:t>
      </w:r>
      <w:r>
        <w:rPr>
          <w:rFonts w:hint="cs"/>
          <w:rtl/>
        </w:rPr>
        <w:t xml:space="preserve"> סליחה, חצי דקה </w:t>
      </w:r>
      <w:r>
        <w:rPr>
          <w:rtl/>
        </w:rPr>
        <w:t>–</w:t>
      </w:r>
      <w:r>
        <w:rPr>
          <w:rFonts w:hint="cs"/>
          <w:rtl/>
        </w:rPr>
        <w:t xml:space="preserve"> בקשר לעמדה שלנו כחברי הכנסת. דיברו על הרשימה המשותפת, חברי הכנסת הערבים, והתקשרו אלי כמה פעמים. נגמר, חמישה חודשים כאן אף אחד לא העז להתקשר </w:t>
      </w:r>
      <w:r>
        <w:rPr>
          <w:rtl/>
        </w:rPr>
        <w:t>–</w:t>
      </w:r>
      <w:r>
        <w:rPr>
          <w:rFonts w:hint="cs"/>
          <w:rtl/>
        </w:rPr>
        <w:t xml:space="preserve"> לא מערוץ 1, לא מערוץ הכנסת</w:t>
      </w:r>
      <w:r w:rsidR="00971833">
        <w:rPr>
          <w:rFonts w:hint="cs"/>
          <w:rtl/>
        </w:rPr>
        <w:t xml:space="preserve">, </w:t>
      </w:r>
      <w:r>
        <w:rPr>
          <w:rFonts w:hint="cs"/>
          <w:rtl/>
        </w:rPr>
        <w:t>לא חשוב</w:t>
      </w:r>
      <w:r w:rsidR="00971833">
        <w:rPr>
          <w:rFonts w:hint="cs"/>
          <w:rtl/>
        </w:rPr>
        <w:t xml:space="preserve"> –</w:t>
      </w:r>
      <w:r>
        <w:rPr>
          <w:rFonts w:hint="cs"/>
          <w:rtl/>
        </w:rPr>
        <w:t xml:space="preserve"> חברי הכנסת הערבים</w:t>
      </w:r>
      <w:r w:rsidR="00FB691A">
        <w:rPr>
          <w:rFonts w:hint="cs"/>
          <w:rtl/>
        </w:rPr>
        <w:t>,</w:t>
      </w:r>
      <w:r>
        <w:rPr>
          <w:rFonts w:hint="cs"/>
          <w:rtl/>
        </w:rPr>
        <w:t xml:space="preserve"> איך יצביעו</w:t>
      </w:r>
      <w:r w:rsidR="00FB691A">
        <w:rPr>
          <w:rFonts w:hint="cs"/>
          <w:rtl/>
        </w:rPr>
        <w:t xml:space="preserve"> </w:t>
      </w:r>
      <w:r w:rsidR="00FB691A">
        <w:rPr>
          <w:rFonts w:hint="eastAsia"/>
          <w:rtl/>
        </w:rPr>
        <w:t>–</w:t>
      </w:r>
      <w:r>
        <w:rPr>
          <w:rFonts w:hint="cs"/>
          <w:rtl/>
        </w:rPr>
        <w:t xml:space="preserve"> אבל גם דב הוא ברשימה המשותפת, החבר דב. ולכן, במתווה </w:t>
      </w:r>
      <w:bookmarkStart w:id="2141" w:name="_ETM_Q15_455411"/>
      <w:bookmarkEnd w:id="2141"/>
      <w:r>
        <w:rPr>
          <w:rFonts w:hint="cs"/>
          <w:rtl/>
        </w:rPr>
        <w:t>הזה – אם זה ככה, אז נדבר: מה החלק של 22% מאזרחי המדינה</w:t>
      </w:r>
      <w:r w:rsidR="00971833">
        <w:rPr>
          <w:rFonts w:hint="cs"/>
          <w:rtl/>
        </w:rPr>
        <w:t>,</w:t>
      </w:r>
      <w:r>
        <w:rPr>
          <w:rFonts w:hint="cs"/>
          <w:rtl/>
        </w:rPr>
        <w:t xml:space="preserve"> מאוכלוסיית המדינה</w:t>
      </w:r>
      <w:r w:rsidR="00971833">
        <w:rPr>
          <w:rFonts w:hint="cs"/>
          <w:rtl/>
        </w:rPr>
        <w:t>,</w:t>
      </w:r>
      <w:r>
        <w:rPr>
          <w:rFonts w:hint="cs"/>
          <w:rtl/>
        </w:rPr>
        <w:t xml:space="preserve"> במתווה הגז? האם האפליה תרד? האם הגזענות תרד? האם יהיה שוויון? </w:t>
      </w:r>
      <w:bookmarkStart w:id="2142" w:name="_ETM_Q15_470665"/>
      <w:bookmarkEnd w:id="2142"/>
      <w:r>
        <w:rPr>
          <w:rFonts w:hint="cs"/>
          <w:rtl/>
        </w:rPr>
        <w:t>האם לא יהיו הפקעות קרקעות? מה יהיה</w:t>
      </w:r>
      <w:r w:rsidR="00E74E02">
        <w:rPr>
          <w:rFonts w:hint="cs"/>
          <w:rtl/>
        </w:rPr>
        <w:t xml:space="preserve"> </w:t>
      </w:r>
      <w:r>
        <w:rPr>
          <w:rFonts w:hint="cs"/>
          <w:rtl/>
        </w:rPr>
        <w:t>שם? הם ייתנו לאזרחים ערבים גז חינם ל-20 שנה קדימה? עם כל הכבוד לתקשורת וכל מה שמתרחש, זה אומר דורשני.</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FB691A">
      <w:pPr>
        <w:rPr>
          <w:rFonts w:hint="cs"/>
          <w:rtl/>
        </w:rPr>
      </w:pPr>
      <w:r>
        <w:rPr>
          <w:rFonts w:hint="cs"/>
          <w:rtl/>
        </w:rPr>
        <w:t xml:space="preserve">תודה לחבר הכנסת עבדאללה אבו מערוף. יעלה חבר הכנסת מסעוד גנאים. איימן עודה שהיה אמור לדבר – אני מבין שחוזר למקומו הטבעי. זוהיר בהלול </w:t>
      </w:r>
      <w:r>
        <w:rPr>
          <w:rFonts w:hint="eastAsia"/>
          <w:rtl/>
        </w:rPr>
        <w:t xml:space="preserve">– </w:t>
      </w:r>
      <w:r>
        <w:rPr>
          <w:rFonts w:hint="cs"/>
          <w:rtl/>
        </w:rPr>
        <w:t xml:space="preserve">לא נמצא, ויתר על </w:t>
      </w:r>
      <w:r w:rsidR="008F2747">
        <w:rPr>
          <w:rFonts w:hint="cs"/>
          <w:rtl/>
        </w:rPr>
        <w:t>רש</w:t>
      </w:r>
      <w:r>
        <w:rPr>
          <w:rFonts w:hint="cs"/>
          <w:rtl/>
        </w:rPr>
        <w:t>ות הדיבור.</w:t>
      </w:r>
    </w:p>
    <w:p w:rsidR="00AF3DF3" w:rsidRDefault="00AF3DF3" w:rsidP="000400D7">
      <w:pPr>
        <w:rPr>
          <w:rFonts w:hint="cs"/>
          <w:rtl/>
        </w:rPr>
      </w:pPr>
    </w:p>
    <w:p w:rsidR="00AF3DF3" w:rsidRDefault="00AF3DF3" w:rsidP="000400D7">
      <w:pPr>
        <w:pStyle w:val="af"/>
        <w:keepNext/>
        <w:rPr>
          <w:rFonts w:hint="cs"/>
          <w:rtl/>
        </w:rPr>
      </w:pPr>
      <w:r>
        <w:rPr>
          <w:rtl/>
        </w:rPr>
        <w:t>יעל גרמן (יש עתיד):</w:t>
      </w:r>
    </w:p>
    <w:p w:rsidR="00AF3DF3" w:rsidRDefault="00AF3DF3" w:rsidP="00580BAF">
      <w:pPr>
        <w:rPr>
          <w:rFonts w:hint="cs"/>
          <w:rtl/>
        </w:rPr>
      </w:pPr>
    </w:p>
    <w:p w:rsidR="00AF3DF3" w:rsidRDefault="00AF3DF3" w:rsidP="000400D7">
      <w:pPr>
        <w:rPr>
          <w:rFonts w:hint="cs"/>
          <w:rtl/>
        </w:rPr>
      </w:pPr>
      <w:r>
        <w:rPr>
          <w:rFonts w:hint="cs"/>
          <w:rtl/>
        </w:rPr>
        <w:t xml:space="preserve">לא, הוא בוועדת הפנים. אי-אפשר. אנחנו מנהלים פה </w:t>
      </w:r>
      <w:r w:rsidR="00E74E02">
        <w:rPr>
          <w:rFonts w:hint="cs"/>
          <w:rtl/>
        </w:rPr>
        <w:t>– – –</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8F2747">
      <w:pPr>
        <w:rPr>
          <w:rFonts w:hint="cs"/>
          <w:rtl/>
        </w:rPr>
      </w:pPr>
      <w:r>
        <w:rPr>
          <w:rFonts w:hint="cs"/>
          <w:rtl/>
        </w:rPr>
        <w:t xml:space="preserve">הוא אמר בקולו שהוא </w:t>
      </w:r>
      <w:bookmarkStart w:id="2143" w:name="_ETM_Q15_513652"/>
      <w:bookmarkEnd w:id="2143"/>
      <w:r>
        <w:rPr>
          <w:rFonts w:hint="cs"/>
          <w:rtl/>
        </w:rPr>
        <w:t xml:space="preserve">מוותר על </w:t>
      </w:r>
      <w:r w:rsidR="008F2747">
        <w:rPr>
          <w:rFonts w:hint="cs"/>
          <w:rtl/>
        </w:rPr>
        <w:t>רש</w:t>
      </w:r>
      <w:r>
        <w:rPr>
          <w:rFonts w:hint="cs"/>
          <w:rtl/>
        </w:rPr>
        <w:t>ות הדיבור. אתם מדברים במקומו. תודה. חבר הכנסת מסעוד גנאים, שלוש דקות.</w:t>
      </w:r>
    </w:p>
    <w:p w:rsidR="00AF3DF3" w:rsidRDefault="00AF3DF3" w:rsidP="000400D7">
      <w:pPr>
        <w:rPr>
          <w:rFonts w:hint="cs"/>
          <w:rtl/>
        </w:rPr>
      </w:pPr>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5855A7">
      <w:pPr>
        <w:rPr>
          <w:rFonts w:hint="cs"/>
          <w:rtl/>
        </w:rPr>
      </w:pPr>
      <w:r>
        <w:rPr>
          <w:rFonts w:hint="cs"/>
          <w:rtl/>
        </w:rPr>
        <w:t>נראה לך הגיוני שיש דיון בנושא כל כך חשוב במקביל ל</w:t>
      </w:r>
      <w:r w:rsidR="005855A7">
        <w:rPr>
          <w:rFonts w:hint="cs"/>
          <w:rtl/>
        </w:rPr>
        <w:t xml:space="preserve">דיוני </w:t>
      </w:r>
      <w:r>
        <w:rPr>
          <w:rFonts w:hint="cs"/>
          <w:rtl/>
        </w:rPr>
        <w:t>ועדות?</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רבותי, לא אני מאשר את עבודת הוועדות. מי שמאשר זה יושב-ראש הכנסת. </w:t>
      </w:r>
    </w:p>
    <w:p w:rsidR="00AF3DF3" w:rsidRDefault="00AF3DF3" w:rsidP="000400D7">
      <w:pPr>
        <w:rPr>
          <w:rFonts w:hint="cs"/>
          <w:rtl/>
        </w:rPr>
      </w:pPr>
      <w:bookmarkStart w:id="2144" w:name="_ETM_Q15_533515"/>
      <w:bookmarkEnd w:id="2144"/>
    </w:p>
    <w:p w:rsidR="00AF3DF3" w:rsidRDefault="00AF3DF3" w:rsidP="000400D7">
      <w:pPr>
        <w:pStyle w:val="af"/>
        <w:keepNext/>
        <w:rPr>
          <w:rFonts w:hint="cs"/>
          <w:rtl/>
        </w:rPr>
      </w:pPr>
      <w:bookmarkStart w:id="2145" w:name="_ETM_Q15_533740"/>
      <w:bookmarkEnd w:id="2145"/>
      <w:r>
        <w:rPr>
          <w:rtl/>
        </w:rPr>
        <w:t>שלי יחימוביץ (המחנה הציוני):</w:t>
      </w:r>
    </w:p>
    <w:p w:rsidR="00AF3DF3" w:rsidRDefault="00AF3DF3" w:rsidP="000400D7">
      <w:pPr>
        <w:rPr>
          <w:rFonts w:hint="cs"/>
          <w:rtl/>
        </w:rPr>
      </w:pPr>
    </w:p>
    <w:p w:rsidR="00AF3DF3" w:rsidRDefault="00AF3DF3" w:rsidP="000400D7">
      <w:pPr>
        <w:rPr>
          <w:rFonts w:hint="cs"/>
          <w:rtl/>
        </w:rPr>
      </w:pPr>
      <w:r>
        <w:rPr>
          <w:rFonts w:hint="cs"/>
          <w:rtl/>
        </w:rPr>
        <w:t>אז זה לא בסדר.</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0400D7">
      <w:pPr>
        <w:rPr>
          <w:rFonts w:hint="cs"/>
          <w:rtl/>
        </w:rPr>
      </w:pPr>
      <w:bookmarkStart w:id="2146" w:name="_ETM_Q15_533951"/>
      <w:bookmarkEnd w:id="2146"/>
    </w:p>
    <w:p w:rsidR="00AF3DF3" w:rsidRDefault="00AF3DF3" w:rsidP="00BD30A1">
      <w:pPr>
        <w:rPr>
          <w:rFonts w:hint="cs"/>
          <w:rtl/>
        </w:rPr>
      </w:pPr>
      <w:bookmarkStart w:id="2147" w:name="_ETM_Q15_534172"/>
      <w:bookmarkEnd w:id="2147"/>
      <w:r>
        <w:rPr>
          <w:rFonts w:hint="cs"/>
          <w:rtl/>
        </w:rPr>
        <w:t xml:space="preserve">נאמר לי רק לגבי ועדה אחת להתחשב בדוברים </w:t>
      </w:r>
      <w:r>
        <w:rPr>
          <w:rtl/>
        </w:rPr>
        <w:t>–</w:t>
      </w:r>
      <w:r>
        <w:rPr>
          <w:rFonts w:hint="cs"/>
          <w:rtl/>
        </w:rPr>
        <w:t xml:space="preserve"> ועדת הכנסת. שאר הוועדות </w:t>
      </w:r>
      <w:r>
        <w:rPr>
          <w:rtl/>
        </w:rPr>
        <w:t>–</w:t>
      </w:r>
      <w:r>
        <w:rPr>
          <w:rFonts w:hint="cs"/>
          <w:rtl/>
        </w:rPr>
        <w:t xml:space="preserve"> כל אחד יעשה את החשבון שלו</w:t>
      </w:r>
      <w:r w:rsidR="00BD30A1">
        <w:rPr>
          <w:rFonts w:hint="cs"/>
          <w:rtl/>
        </w:rPr>
        <w:t>;</w:t>
      </w:r>
      <w:r>
        <w:rPr>
          <w:rFonts w:hint="cs"/>
          <w:rtl/>
        </w:rPr>
        <w:t xml:space="preserve"> שיתחלף עם חבר שלו. אי-אפשר לחזור אחורה, קדימה. אחר כך כולנו נתבלבל מהדוברים. </w:t>
      </w:r>
      <w:bookmarkStart w:id="2148" w:name="_ETM_Q15_549568"/>
      <w:bookmarkEnd w:id="2148"/>
      <w:r>
        <w:rPr>
          <w:rFonts w:hint="cs"/>
          <w:rtl/>
        </w:rPr>
        <w:t>שלוש דקות, אדוני. אני מחזיר לך חצי דקה.</w:t>
      </w:r>
    </w:p>
    <w:p w:rsidR="00AF3DF3" w:rsidRDefault="00AF3DF3" w:rsidP="000400D7">
      <w:pPr>
        <w:rPr>
          <w:rFonts w:hint="cs"/>
          <w:rtl/>
        </w:rPr>
      </w:pPr>
    </w:p>
    <w:p w:rsidR="00AF3DF3" w:rsidRDefault="00AF3DF3" w:rsidP="000400D7">
      <w:pPr>
        <w:pStyle w:val="a"/>
        <w:keepNext/>
        <w:rPr>
          <w:rFonts w:hint="cs"/>
          <w:rtl/>
        </w:rPr>
      </w:pPr>
      <w:bookmarkStart w:id="2149" w:name="_Toc429423267"/>
      <w:bookmarkStart w:id="2150" w:name="_Toc429423342"/>
      <w:bookmarkStart w:id="2151" w:name="_Toc429423416"/>
      <w:bookmarkStart w:id="2152" w:name="_Toc429424202"/>
      <w:bookmarkStart w:id="2153" w:name="_Toc429424274"/>
      <w:bookmarkStart w:id="2154" w:name="_Toc429424360"/>
      <w:bookmarkStart w:id="2155" w:name="_Toc437263377"/>
      <w:bookmarkStart w:id="2156" w:name="_Toc437433313"/>
      <w:bookmarkStart w:id="2157" w:name="_Toc441488143"/>
      <w:r>
        <w:rPr>
          <w:rtl/>
        </w:rPr>
        <w:t>מסעוד גנאים (הרשימה המשותפת):</w:t>
      </w:r>
      <w:bookmarkEnd w:id="2149"/>
      <w:bookmarkEnd w:id="2150"/>
      <w:bookmarkEnd w:id="2151"/>
      <w:bookmarkEnd w:id="2152"/>
      <w:bookmarkEnd w:id="2153"/>
      <w:bookmarkEnd w:id="2154"/>
      <w:bookmarkEnd w:id="2155"/>
      <w:bookmarkEnd w:id="2156"/>
      <w:bookmarkEnd w:id="2157"/>
    </w:p>
    <w:p w:rsidR="00AF3DF3" w:rsidRDefault="00AF3DF3" w:rsidP="00580BAF">
      <w:pPr>
        <w:rPr>
          <w:rFonts w:hint="cs"/>
          <w:rtl/>
        </w:rPr>
      </w:pPr>
    </w:p>
    <w:p w:rsidR="00AF3DF3" w:rsidRDefault="00AF3DF3" w:rsidP="00D1077E">
      <w:pPr>
        <w:rPr>
          <w:rFonts w:hint="cs"/>
          <w:rtl/>
        </w:rPr>
      </w:pPr>
      <w:r>
        <w:rPr>
          <w:rFonts w:hint="cs"/>
          <w:rtl/>
        </w:rPr>
        <w:t xml:space="preserve">אדוני היושב-ראש, </w:t>
      </w:r>
      <w:r w:rsidR="00BD30A1">
        <w:rPr>
          <w:rFonts w:hint="cs"/>
          <w:rtl/>
        </w:rPr>
        <w:t>תודה רבה,</w:t>
      </w:r>
      <w:r w:rsidR="00BD30A1">
        <w:rPr>
          <w:rtl/>
        </w:rPr>
        <w:t xml:space="preserve"> </w:t>
      </w:r>
      <w:r>
        <w:rPr>
          <w:rFonts w:hint="cs"/>
          <w:rtl/>
        </w:rPr>
        <w:t xml:space="preserve">חברי חברי הכנסת, כבוד השרה, רצינו באמת </w:t>
      </w:r>
      <w:r>
        <w:rPr>
          <w:rFonts w:hint="eastAsia"/>
          <w:rtl/>
        </w:rPr>
        <w:t xml:space="preserve">– </w:t>
      </w:r>
      <w:r>
        <w:rPr>
          <w:rFonts w:hint="cs"/>
          <w:rtl/>
        </w:rPr>
        <w:t>לפני כמה חודשים, כשעליתי לפה, גם דיברנו על מתווה הגז, ואמרנו: א</w:t>
      </w:r>
      <w:bookmarkStart w:id="2158" w:name="_ETM_Q15_566084"/>
      <w:bookmarkEnd w:id="2158"/>
      <w:r>
        <w:rPr>
          <w:rFonts w:hint="cs"/>
          <w:rtl/>
        </w:rPr>
        <w:t xml:space="preserve">נחנו נתמוך במתווה </w:t>
      </w:r>
      <w:r w:rsidR="00D1077E">
        <w:rPr>
          <w:rFonts w:hint="cs"/>
          <w:rtl/>
        </w:rPr>
        <w:t xml:space="preserve">הגז </w:t>
      </w:r>
      <w:r>
        <w:rPr>
          <w:rFonts w:hint="cs"/>
          <w:rtl/>
        </w:rPr>
        <w:t xml:space="preserve">הזה אם </w:t>
      </w:r>
      <w:r w:rsidR="00D1077E">
        <w:rPr>
          <w:rFonts w:hint="cs"/>
          <w:rtl/>
        </w:rPr>
        <w:t xml:space="preserve">הוא </w:t>
      </w:r>
      <w:r>
        <w:rPr>
          <w:rFonts w:hint="cs"/>
          <w:rtl/>
        </w:rPr>
        <w:t xml:space="preserve">באמת ייתן </w:t>
      </w:r>
      <w:r w:rsidR="00106575">
        <w:rPr>
          <w:rFonts w:hint="cs"/>
          <w:rtl/>
        </w:rPr>
        <w:t>"</w:t>
      </w:r>
      <w:r>
        <w:rPr>
          <w:rFonts w:hint="cs"/>
          <w:rtl/>
        </w:rPr>
        <w:t>פול גז</w:t>
      </w:r>
      <w:r w:rsidR="00106575">
        <w:rPr>
          <w:rFonts w:hint="cs"/>
          <w:rtl/>
        </w:rPr>
        <w:t>"</w:t>
      </w:r>
      <w:r>
        <w:rPr>
          <w:rFonts w:hint="cs"/>
          <w:rtl/>
        </w:rPr>
        <w:t xml:space="preserve"> לצדק החברתי, לצדק החלוקתי, לעניין השוויון. אבל מה שמוצג לפנינו היום הוא עדיין פונקציה, ומייצג ראייה כלכלית חברתית קפיטליסטית ניאו-ליברלית, לא מיטיב עם האזרחים </w:t>
      </w:r>
      <w:r>
        <w:rPr>
          <w:rtl/>
        </w:rPr>
        <w:t>–</w:t>
      </w:r>
      <w:r>
        <w:rPr>
          <w:rFonts w:hint="cs"/>
          <w:rtl/>
        </w:rPr>
        <w:t xml:space="preserve"> לא עם האזרח הפשוט, לרבות האוכלוסייה הערבית, שהיא 20% מאוכלוסיית המדינה, ואין לה</w:t>
      </w:r>
      <w:r w:rsidR="00D1077E">
        <w:rPr>
          <w:rFonts w:hint="cs"/>
          <w:rtl/>
        </w:rPr>
        <w:t>,</w:t>
      </w:r>
      <w:r>
        <w:rPr>
          <w:rFonts w:hint="cs"/>
          <w:rtl/>
        </w:rPr>
        <w:t xml:space="preserve"> לצערי</w:t>
      </w:r>
      <w:r w:rsidR="00D1077E">
        <w:rPr>
          <w:rFonts w:hint="cs"/>
          <w:rtl/>
        </w:rPr>
        <w:t>,</w:t>
      </w:r>
      <w:r>
        <w:rPr>
          <w:rFonts w:hint="cs"/>
          <w:rtl/>
        </w:rPr>
        <w:t xml:space="preserve"> כל קשר </w:t>
      </w:r>
      <w:r w:rsidR="00106575">
        <w:rPr>
          <w:rFonts w:hint="cs"/>
          <w:rtl/>
        </w:rPr>
        <w:t>ל</w:t>
      </w:r>
      <w:r>
        <w:rPr>
          <w:rFonts w:hint="cs"/>
          <w:rtl/>
        </w:rPr>
        <w:t xml:space="preserve">משאביה של המדינה, </w:t>
      </w:r>
      <w:r w:rsidR="00106575">
        <w:rPr>
          <w:rFonts w:hint="cs"/>
          <w:rtl/>
        </w:rPr>
        <w:t>ל</w:t>
      </w:r>
      <w:r>
        <w:rPr>
          <w:rFonts w:hint="cs"/>
          <w:rtl/>
        </w:rPr>
        <w:t xml:space="preserve">אוצרות הטבע של המדינה. אז איך אפשר להצביע בעד המתווה הזה עם הראייה של הממשלה עד היום, שרואה שטובת המונופול, טובת חברות </w:t>
      </w:r>
      <w:bookmarkStart w:id="2159" w:name="_ETM_Q15_624039"/>
      <w:bookmarkEnd w:id="2159"/>
      <w:r>
        <w:rPr>
          <w:rFonts w:hint="cs"/>
          <w:rtl/>
        </w:rPr>
        <w:t>הגז, יותר חשובה מטובת</w:t>
      </w:r>
      <w:r w:rsidR="0032121C">
        <w:rPr>
          <w:rFonts w:hint="cs"/>
          <w:rtl/>
        </w:rPr>
        <w:t>ם</w:t>
      </w:r>
      <w:r>
        <w:rPr>
          <w:rFonts w:hint="cs"/>
          <w:rtl/>
        </w:rPr>
        <w:t xml:space="preserve"> של העם ושל האזרחים הפשוטים?</w:t>
      </w:r>
      <w:r w:rsidR="00D1077E">
        <w:rPr>
          <w:rFonts w:hint="cs"/>
          <w:rtl/>
        </w:rPr>
        <w:t xml:space="preserve"> </w:t>
      </w:r>
      <w:r>
        <w:rPr>
          <w:rFonts w:hint="cs"/>
          <w:rtl/>
        </w:rPr>
        <w:t xml:space="preserve">אנחנו מאוד רצינו שבאמת מתווה הגז, כפי שאמרתי, ייתן גז לשוויון, לצדק החברתי, לצדק החלוקתי, ויראה באוכלוסייה הערבית שותפים שווים; לפחות </w:t>
      </w:r>
      <w:bookmarkStart w:id="2160" w:name="_ETM_Q15_641640"/>
      <w:bookmarkEnd w:id="2160"/>
      <w:r>
        <w:rPr>
          <w:rFonts w:hint="cs"/>
          <w:rtl/>
        </w:rPr>
        <w:t>מגיע</w:t>
      </w:r>
      <w:r w:rsidR="0032121C">
        <w:rPr>
          <w:rFonts w:hint="cs"/>
          <w:rtl/>
        </w:rPr>
        <w:t>ים</w:t>
      </w:r>
      <w:r>
        <w:rPr>
          <w:rFonts w:hint="cs"/>
          <w:rtl/>
        </w:rPr>
        <w:t xml:space="preserve"> להם 20% מהרווחים. אבל הדבר הוא לא כזה.</w:t>
      </w:r>
    </w:p>
    <w:p w:rsidR="00AF3DF3" w:rsidRDefault="00AF3DF3" w:rsidP="000400D7">
      <w:pPr>
        <w:rPr>
          <w:rFonts w:hint="cs"/>
          <w:rtl/>
        </w:rPr>
      </w:pPr>
    </w:p>
    <w:p w:rsidR="00AF3DF3" w:rsidRDefault="00AF3DF3" w:rsidP="000400D7">
      <w:pPr>
        <w:rPr>
          <w:rFonts w:hint="cs"/>
          <w:rtl/>
        </w:rPr>
      </w:pPr>
      <w:r>
        <w:rPr>
          <w:rFonts w:hint="cs"/>
          <w:rtl/>
        </w:rPr>
        <w:t xml:space="preserve">בסוף מילה רק בקשר לטרגדיה של משפחת </w:t>
      </w:r>
      <w:r>
        <w:rPr>
          <w:rtl/>
        </w:rPr>
        <w:t>דוואבשה</w:t>
      </w:r>
      <w:r>
        <w:rPr>
          <w:rFonts w:hint="cs"/>
          <w:rtl/>
        </w:rPr>
        <w:t>. היום נפטרה האם ריהאם, אחרי שמתו גם אב המשפחה סעד והבן עלי. הטרגדיה הזאת היא תוצאה של פשע, של טרור. הגיע הזמן שהממשלה, שעד היום לא תפסה את הפושעים האלה ולא שמה אותם בכלא – ממשלה עם משטרה, עם שב"כ, עם מודיעין</w:t>
      </w:r>
      <w:r w:rsidR="00BF4BFF">
        <w:rPr>
          <w:rFonts w:hint="cs"/>
          <w:rtl/>
        </w:rPr>
        <w:t>,</w:t>
      </w:r>
      <w:r>
        <w:rPr>
          <w:rFonts w:hint="cs"/>
          <w:rtl/>
        </w:rPr>
        <w:t xml:space="preserve"> לא יכולה לתפוס קומץ של טרוריסטים? בושה.</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תודה לחבר הכנסת מסעוד גנאים. יעלה חבר הכנסת נחמן שי, ואחריו </w:t>
      </w:r>
      <w:r>
        <w:rPr>
          <w:rFonts w:hint="eastAsia"/>
          <w:rtl/>
        </w:rPr>
        <w:t xml:space="preserve">– </w:t>
      </w:r>
      <w:r>
        <w:rPr>
          <w:rFonts w:hint="cs"/>
          <w:rtl/>
        </w:rPr>
        <w:t>חבר הכנסת עיסאווי פריג'. שלוש דקות לרשותך, חבר הכנסת נחמן שי.</w:t>
      </w:r>
    </w:p>
    <w:p w:rsidR="00AF3DF3" w:rsidRDefault="00AF3DF3" w:rsidP="000400D7">
      <w:pPr>
        <w:rPr>
          <w:rFonts w:hint="cs"/>
          <w:rtl/>
        </w:rPr>
      </w:pPr>
    </w:p>
    <w:p w:rsidR="00AF3DF3" w:rsidRDefault="00AF3DF3" w:rsidP="000400D7">
      <w:pPr>
        <w:pStyle w:val="a"/>
        <w:keepNext/>
        <w:rPr>
          <w:rFonts w:hint="cs"/>
          <w:rtl/>
        </w:rPr>
      </w:pPr>
      <w:bookmarkStart w:id="2161" w:name="_Toc429423268"/>
      <w:bookmarkStart w:id="2162" w:name="_Toc429423343"/>
      <w:bookmarkStart w:id="2163" w:name="_Toc429423417"/>
      <w:bookmarkStart w:id="2164" w:name="_Toc429424203"/>
      <w:bookmarkStart w:id="2165" w:name="_Toc429424275"/>
      <w:bookmarkStart w:id="2166" w:name="_Toc429424361"/>
      <w:bookmarkStart w:id="2167" w:name="_Toc437263378"/>
      <w:bookmarkStart w:id="2168" w:name="_Toc437433314"/>
      <w:bookmarkStart w:id="2169" w:name="_Toc441488144"/>
      <w:r>
        <w:rPr>
          <w:rtl/>
        </w:rPr>
        <w:t>נחמן שי (המחנה הציוני):</w:t>
      </w:r>
      <w:bookmarkEnd w:id="2161"/>
      <w:bookmarkEnd w:id="2162"/>
      <w:bookmarkEnd w:id="2163"/>
      <w:bookmarkEnd w:id="2164"/>
      <w:bookmarkEnd w:id="2165"/>
      <w:bookmarkEnd w:id="2166"/>
      <w:bookmarkEnd w:id="2167"/>
      <w:bookmarkEnd w:id="2168"/>
      <w:bookmarkEnd w:id="2169"/>
    </w:p>
    <w:p w:rsidR="00AF3DF3" w:rsidRDefault="00AF3DF3" w:rsidP="00580BAF">
      <w:pPr>
        <w:rPr>
          <w:rFonts w:hint="cs"/>
          <w:rtl/>
        </w:rPr>
      </w:pPr>
    </w:p>
    <w:p w:rsidR="003D456C" w:rsidRDefault="00AF3DF3" w:rsidP="00BF4BFF">
      <w:pPr>
        <w:rPr>
          <w:rFonts w:hint="cs"/>
          <w:rtl/>
        </w:rPr>
      </w:pPr>
      <w:r>
        <w:rPr>
          <w:rFonts w:hint="cs"/>
          <w:rtl/>
        </w:rPr>
        <w:t xml:space="preserve">אדוני היושב-ראש, </w:t>
      </w:r>
      <w:r w:rsidR="00BF4BFF">
        <w:rPr>
          <w:rFonts w:hint="cs"/>
          <w:rtl/>
        </w:rPr>
        <w:t>תודה רבה לך,</w:t>
      </w:r>
      <w:r w:rsidR="00BF4BFF">
        <w:rPr>
          <w:rtl/>
        </w:rPr>
        <w:t xml:space="preserve"> </w:t>
      </w:r>
      <w:r>
        <w:rPr>
          <w:rFonts w:hint="cs"/>
          <w:rtl/>
        </w:rPr>
        <w:t>חברי וחברותי חברי הכנסת, אני חושב שהישיבה היום, שזומנה בדחיפות ובבהילות, צריכה להיות קריאה של הרגע האחרון לראש הממשלה, לממשלתו, להתעשת ולבטל את המתווה הזה</w:t>
      </w:r>
      <w:r w:rsidR="00BF4BFF">
        <w:rPr>
          <w:rFonts w:hint="cs"/>
          <w:rtl/>
        </w:rPr>
        <w:t>;</w:t>
      </w:r>
      <w:r>
        <w:rPr>
          <w:rFonts w:hint="cs"/>
          <w:rtl/>
        </w:rPr>
        <w:t xml:space="preserve"> פשוט לבטל אותו. </w:t>
      </w:r>
    </w:p>
    <w:p w:rsidR="003D456C" w:rsidRDefault="003D456C" w:rsidP="00BF4BFF">
      <w:pPr>
        <w:rPr>
          <w:rFonts w:hint="cs"/>
          <w:rtl/>
        </w:rPr>
      </w:pPr>
    </w:p>
    <w:p w:rsidR="00AF3DF3" w:rsidRDefault="00AF3DF3" w:rsidP="00BF4BFF">
      <w:pPr>
        <w:rPr>
          <w:rFonts w:hint="cs"/>
          <w:rtl/>
        </w:rPr>
      </w:pPr>
      <w:r>
        <w:rPr>
          <w:rFonts w:hint="cs"/>
          <w:rtl/>
        </w:rPr>
        <w:t xml:space="preserve">נכון שראש הממשלה נלכד פה באיזה פיתיון שזרקו לו חברות הגז ובלע אותו, וחושב שהוא רץ לאיזו נקודת זמן. זה הכול שטויות. הוא יכול היה בהחלט להגיד להם: חברים וחברות יקרים, יש לנו </w:t>
      </w:r>
      <w:bookmarkStart w:id="2170" w:name="_ETM_Q15_743254"/>
      <w:bookmarkEnd w:id="2170"/>
      <w:r>
        <w:rPr>
          <w:rFonts w:hint="cs"/>
          <w:rtl/>
        </w:rPr>
        <w:t xml:space="preserve">כל הזמן שבעולם. חברות פרטיות לא מכתיבות שום תכתיב לממשלה ולמדינה. אתם זקוקים לנו הרבה יותר מאשר אנחנו זקוקים לכם. לכם יש תחליפים, אבל הגז </w:t>
      </w:r>
      <w:bookmarkStart w:id="2171" w:name="_ETM_Q15_757740"/>
      <w:bookmarkEnd w:id="2171"/>
      <w:r>
        <w:rPr>
          <w:rFonts w:hint="cs"/>
          <w:rtl/>
        </w:rPr>
        <w:t xml:space="preserve">הזה, שהוא רכושם של אזרחי מדינת ישראל – צריך להבטיח שייעשה בו השימוש הטוב ביותר, המרבי והמיטבי, כדי שתושבי ואזרחי מדינת </w:t>
      </w:r>
      <w:bookmarkStart w:id="2172" w:name="_ETM_Q15_768070"/>
      <w:bookmarkEnd w:id="2172"/>
      <w:r>
        <w:rPr>
          <w:rFonts w:hint="cs"/>
          <w:rtl/>
        </w:rPr>
        <w:t>ישראל ייהנו ממנו. את זה אנחנו לא מקבלים.</w:t>
      </w:r>
    </w:p>
    <w:p w:rsidR="00AF3DF3" w:rsidRDefault="00AF3DF3" w:rsidP="000400D7">
      <w:pPr>
        <w:rPr>
          <w:rFonts w:hint="cs"/>
          <w:rtl/>
        </w:rPr>
      </w:pPr>
    </w:p>
    <w:p w:rsidR="00AF3DF3" w:rsidRDefault="00AF3DF3" w:rsidP="003D456C">
      <w:pPr>
        <w:rPr>
          <w:rFonts w:hint="cs"/>
          <w:rtl/>
        </w:rPr>
      </w:pPr>
      <w:bookmarkStart w:id="2173" w:name="TOR_Q16"/>
      <w:bookmarkEnd w:id="2173"/>
      <w:r>
        <w:rPr>
          <w:rFonts w:hint="cs"/>
          <w:rtl/>
        </w:rPr>
        <w:t xml:space="preserve">חבל מאוד שאת ההחלטה החשובה ביותר אולי בהיסטוריה של מדינת ישראל בתחום הכלכלי-חברתי, לא בתחום </w:t>
      </w:r>
      <w:bookmarkStart w:id="2174" w:name="_ETM_Q16_181377"/>
      <w:bookmarkEnd w:id="2174"/>
      <w:r>
        <w:rPr>
          <w:rFonts w:hint="cs"/>
          <w:rtl/>
        </w:rPr>
        <w:t xml:space="preserve">המדיני-ביטחוני – את זה אנחנו יודעים לקבל בכל כמה שנים. פעם </w:t>
      </w:r>
      <w:bookmarkStart w:id="2175" w:name="_ETM_Q16_182549"/>
      <w:bookmarkEnd w:id="2175"/>
      <w:r>
        <w:rPr>
          <w:rFonts w:hint="cs"/>
          <w:rtl/>
        </w:rPr>
        <w:t xml:space="preserve">מחליטים על הסדר מדיני, פעם מחליטים על מלחמה או על </w:t>
      </w:r>
      <w:bookmarkStart w:id="2176" w:name="_ETM_Q16_189206"/>
      <w:bookmarkEnd w:id="2176"/>
      <w:r>
        <w:rPr>
          <w:rFonts w:hint="cs"/>
          <w:rtl/>
        </w:rPr>
        <w:t xml:space="preserve">מבצע צבאי, שם אנחנו מומחים גדולים – כשהגענו לרגע שבו </w:t>
      </w:r>
      <w:bookmarkStart w:id="2177" w:name="_ETM_Q16_191202"/>
      <w:bookmarkEnd w:id="2177"/>
      <w:r>
        <w:rPr>
          <w:rFonts w:hint="cs"/>
          <w:rtl/>
        </w:rPr>
        <w:t xml:space="preserve">אנחנו צריכים להחליט החלטה שמעצבת את עתידה של המדינה, מעצבת </w:t>
      </w:r>
      <w:bookmarkStart w:id="2178" w:name="_ETM_Q16_196673"/>
      <w:bookmarkEnd w:id="2178"/>
      <w:r>
        <w:rPr>
          <w:rFonts w:hint="cs"/>
          <w:rtl/>
        </w:rPr>
        <w:t>את עתידנו כאזרחיה, מעצבת את עתידם של ילדינו ונכדינו, נכשלנו. נכשלנו. אין לנו הכלים, אין לנו</w:t>
      </w:r>
      <w:r w:rsidR="000625AE">
        <w:rPr>
          <w:rFonts w:hint="cs"/>
          <w:rtl/>
        </w:rPr>
        <w:t xml:space="preserve"> </w:t>
      </w:r>
      <w:r>
        <w:rPr>
          <w:rFonts w:hint="cs"/>
          <w:rtl/>
        </w:rPr>
        <w:t xml:space="preserve">הבגרות, אין </w:t>
      </w:r>
      <w:bookmarkStart w:id="2179" w:name="_ETM_Q16_206745"/>
      <w:bookmarkEnd w:id="2179"/>
      <w:r>
        <w:rPr>
          <w:rFonts w:hint="cs"/>
          <w:rtl/>
        </w:rPr>
        <w:t xml:space="preserve">לנו ההבנה, כאילו זה איזה כוח עליון שמשתלט עלינו </w:t>
      </w:r>
      <w:bookmarkStart w:id="2180" w:name="_ETM_Q16_210096"/>
      <w:bookmarkEnd w:id="2180"/>
      <w:r>
        <w:rPr>
          <w:rFonts w:hint="cs"/>
          <w:rtl/>
        </w:rPr>
        <w:t xml:space="preserve">במקום שאנחנו נשלוט בו. איפה כל אותה חוכמת ישראל שהייתה </w:t>
      </w:r>
      <w:bookmarkStart w:id="2181" w:name="_ETM_Q16_212864"/>
      <w:bookmarkEnd w:id="2181"/>
      <w:r>
        <w:rPr>
          <w:rFonts w:hint="cs"/>
          <w:rtl/>
        </w:rPr>
        <w:t xml:space="preserve">יפה לנהל את ענייניה של המדינה במשך 67 שנה ונעלמה פה ונכשלה </w:t>
      </w:r>
      <w:bookmarkStart w:id="2182" w:name="_ETM_Q16_219834"/>
      <w:bookmarkEnd w:id="2182"/>
      <w:r>
        <w:rPr>
          <w:rFonts w:hint="cs"/>
          <w:rtl/>
        </w:rPr>
        <w:t>כישלון חרוץ בפני אותם תכתיבים שקיבלנו מבחוץ?</w:t>
      </w:r>
    </w:p>
    <w:p w:rsidR="00AF3DF3" w:rsidRDefault="00AF3DF3" w:rsidP="000400D7">
      <w:pPr>
        <w:rPr>
          <w:rFonts w:hint="cs"/>
          <w:rtl/>
        </w:rPr>
      </w:pPr>
      <w:bookmarkStart w:id="2183" w:name="_ETM_Q16_223672"/>
      <w:bookmarkEnd w:id="2183"/>
    </w:p>
    <w:p w:rsidR="003D456C" w:rsidRDefault="00AF3DF3" w:rsidP="003D456C">
      <w:pPr>
        <w:rPr>
          <w:rFonts w:hint="cs"/>
          <w:rtl/>
        </w:rPr>
      </w:pPr>
      <w:bookmarkStart w:id="2184" w:name="_ETM_Q16_224110"/>
      <w:bookmarkEnd w:id="2184"/>
      <w:r>
        <w:rPr>
          <w:rFonts w:hint="cs"/>
          <w:rtl/>
        </w:rPr>
        <w:t xml:space="preserve">ולכן, בדקה האחרונה הזאת </w:t>
      </w:r>
      <w:bookmarkStart w:id="2185" w:name="_ETM_Q16_224817"/>
      <w:bookmarkEnd w:id="2185"/>
      <w:r>
        <w:rPr>
          <w:rFonts w:hint="cs"/>
          <w:rtl/>
        </w:rPr>
        <w:t xml:space="preserve">שנשארה לכולנו, וגם לי נשארה רק דקה אחת, אני רוצה </w:t>
      </w:r>
      <w:bookmarkStart w:id="2186" w:name="_ETM_Q16_229839"/>
      <w:bookmarkEnd w:id="2186"/>
      <w:r>
        <w:rPr>
          <w:rFonts w:hint="cs"/>
          <w:rtl/>
        </w:rPr>
        <w:t xml:space="preserve">לומר את הדברים </w:t>
      </w:r>
      <w:r w:rsidR="003D456C">
        <w:rPr>
          <w:rFonts w:hint="cs"/>
          <w:rtl/>
        </w:rPr>
        <w:t>הבאים: אל תיתנו יד למונופול הזה;</w:t>
      </w:r>
      <w:r>
        <w:rPr>
          <w:rFonts w:hint="cs"/>
          <w:rtl/>
        </w:rPr>
        <w:t xml:space="preserve"> אל </w:t>
      </w:r>
      <w:bookmarkStart w:id="2187" w:name="_ETM_Q16_232591"/>
      <w:bookmarkEnd w:id="2187"/>
      <w:r>
        <w:rPr>
          <w:rFonts w:hint="cs"/>
          <w:rtl/>
        </w:rPr>
        <w:t xml:space="preserve">תיתנו יד לאנשים מבחוץ שמנסים להכתיב איך לנהל את מדינת </w:t>
      </w:r>
      <w:bookmarkStart w:id="2188" w:name="_ETM_Q16_237459"/>
      <w:bookmarkEnd w:id="2188"/>
      <w:r>
        <w:rPr>
          <w:rFonts w:hint="cs"/>
          <w:rtl/>
        </w:rPr>
        <w:t>ישראל</w:t>
      </w:r>
      <w:r w:rsidR="003D456C">
        <w:rPr>
          <w:rFonts w:hint="cs"/>
          <w:rtl/>
        </w:rPr>
        <w:t>;</w:t>
      </w:r>
      <w:r>
        <w:rPr>
          <w:rFonts w:hint="cs"/>
          <w:rtl/>
        </w:rPr>
        <w:t xml:space="preserve"> אל תהפכו את הגז לכלי מדיני, ביטחוני, בכל מיני </w:t>
      </w:r>
      <w:bookmarkStart w:id="2189" w:name="_ETM_Q16_243361"/>
      <w:bookmarkEnd w:id="2189"/>
      <w:r>
        <w:rPr>
          <w:rFonts w:hint="cs"/>
          <w:rtl/>
        </w:rPr>
        <w:t xml:space="preserve">טיעוני שווא שלא היו ולא נבראו והופרכו כבר כך וכך </w:t>
      </w:r>
      <w:bookmarkStart w:id="2190" w:name="_ETM_Q16_246191"/>
      <w:bookmarkEnd w:id="2190"/>
      <w:r>
        <w:rPr>
          <w:rFonts w:hint="cs"/>
          <w:rtl/>
        </w:rPr>
        <w:t>פעמים. הגז הזה שייך קודם כול ומעל הכול לאזרחי מדינת ישראל, להם צריך לתת עדיפות, צריך להוזיל את מחיר הגז ולא להעלות אותו כפי ש</w:t>
      </w:r>
      <w:bookmarkStart w:id="2191" w:name="_ETM_Q16_257849"/>
      <w:bookmarkEnd w:id="2191"/>
      <w:r>
        <w:rPr>
          <w:rFonts w:hint="cs"/>
          <w:rtl/>
        </w:rPr>
        <w:t xml:space="preserve">מתוכנן. צריך לקחת את הגז שכבר נמצא בים ושכבר </w:t>
      </w:r>
      <w:bookmarkStart w:id="2192" w:name="_ETM_Q16_261012"/>
      <w:bookmarkEnd w:id="2192"/>
      <w:r>
        <w:rPr>
          <w:rFonts w:hint="cs"/>
          <w:rtl/>
        </w:rPr>
        <w:t xml:space="preserve">מפיקים אותו ולהפיק גם </w:t>
      </w:r>
      <w:r w:rsidR="00357F84">
        <w:rPr>
          <w:rFonts w:hint="cs"/>
          <w:rtl/>
        </w:rPr>
        <w:t>מ</w:t>
      </w:r>
      <w:r>
        <w:rPr>
          <w:rFonts w:hint="cs"/>
          <w:rtl/>
        </w:rPr>
        <w:t xml:space="preserve">השדה השני ולהזרים אותו ליבשה, להזרים אותו למפעלים שמשוועים לגז </w:t>
      </w:r>
      <w:bookmarkStart w:id="2193" w:name="_ETM_Q16_270362"/>
      <w:bookmarkEnd w:id="2193"/>
      <w:r>
        <w:rPr>
          <w:rFonts w:hint="cs"/>
          <w:rtl/>
        </w:rPr>
        <w:t xml:space="preserve">כדי להוזיל את עלויות הייצור שלהם וממילא את המחירים, להביא </w:t>
      </w:r>
      <w:bookmarkStart w:id="2194" w:name="_ETM_Q16_274286"/>
      <w:bookmarkEnd w:id="2194"/>
      <w:r>
        <w:rPr>
          <w:rFonts w:hint="cs"/>
          <w:rtl/>
        </w:rPr>
        <w:t xml:space="preserve">אותו לתושבי ולאזרחי מדינת ישראל כדי שהם ייהנו ראשונים </w:t>
      </w:r>
      <w:bookmarkStart w:id="2195" w:name="_ETM_Q16_280929"/>
      <w:bookmarkStart w:id="2196" w:name="_ETM_Q16_269709"/>
      <w:bookmarkEnd w:id="2195"/>
      <w:bookmarkEnd w:id="2196"/>
      <w:r>
        <w:rPr>
          <w:rFonts w:hint="cs"/>
          <w:rtl/>
        </w:rPr>
        <w:t xml:space="preserve">ממתנת האל שניתנה לנו. וכל היתר, פשוט לדחות, לבטל. </w:t>
      </w:r>
    </w:p>
    <w:p w:rsidR="003D456C" w:rsidRDefault="003D456C" w:rsidP="003D456C">
      <w:pPr>
        <w:rPr>
          <w:rFonts w:hint="cs"/>
          <w:rtl/>
        </w:rPr>
      </w:pPr>
    </w:p>
    <w:p w:rsidR="00AF3DF3" w:rsidRDefault="00AF3DF3" w:rsidP="003D456C">
      <w:pPr>
        <w:rPr>
          <w:rFonts w:hint="cs"/>
          <w:rtl/>
        </w:rPr>
      </w:pPr>
      <w:r>
        <w:rPr>
          <w:rFonts w:hint="cs"/>
          <w:rtl/>
        </w:rPr>
        <w:t xml:space="preserve">אבל אני חושש מאוד שהמתווה יעבור היום, ואם הוא יעבור היום, אנחנו נהיה עדים לאחת השגיאות החמורות ביותר </w:t>
      </w:r>
      <w:bookmarkStart w:id="2197" w:name="_ETM_Q16_293585"/>
      <w:bookmarkEnd w:id="2197"/>
      <w:r>
        <w:rPr>
          <w:rFonts w:hint="cs"/>
          <w:rtl/>
        </w:rPr>
        <w:t>שעשתה ממשלת ישראל ועשתה מדינת ישראל. תודה.</w:t>
      </w:r>
    </w:p>
    <w:p w:rsidR="00AF3DF3" w:rsidRDefault="00AF3DF3" w:rsidP="000400D7">
      <w:pPr>
        <w:rPr>
          <w:rFonts w:hint="cs"/>
          <w:rtl/>
        </w:rPr>
      </w:pPr>
      <w:bookmarkStart w:id="2198" w:name="_ETM_Q16_294669"/>
      <w:bookmarkEnd w:id="2198"/>
    </w:p>
    <w:p w:rsidR="00AF3DF3" w:rsidRDefault="00AF3DF3" w:rsidP="000400D7">
      <w:pPr>
        <w:pStyle w:val="af0"/>
        <w:keepNext/>
        <w:rPr>
          <w:rFonts w:hint="cs"/>
          <w:rtl/>
        </w:rPr>
      </w:pPr>
      <w:bookmarkStart w:id="2199" w:name="_ETM_Q16_294923"/>
      <w:bookmarkEnd w:id="2199"/>
      <w:r>
        <w:rPr>
          <w:rtl/>
        </w:rPr>
        <w:t>היו"ר יצחק וקנין:</w:t>
      </w:r>
    </w:p>
    <w:p w:rsidR="00AF3DF3" w:rsidRDefault="00AF3DF3" w:rsidP="00580BAF">
      <w:pPr>
        <w:rPr>
          <w:rFonts w:hint="cs"/>
          <w:rtl/>
        </w:rPr>
      </w:pPr>
    </w:p>
    <w:p w:rsidR="00AF3DF3" w:rsidRDefault="00AF3DF3" w:rsidP="002B2814">
      <w:pPr>
        <w:rPr>
          <w:rFonts w:hint="cs"/>
          <w:rtl/>
        </w:rPr>
      </w:pPr>
      <w:r>
        <w:rPr>
          <w:rFonts w:hint="cs"/>
          <w:rtl/>
        </w:rPr>
        <w:t xml:space="preserve">תודה לחבר הכנסת נחמן שי. יעלה חבר הכנסת עיסאווי פריג', ואחריו </w:t>
      </w:r>
      <w:r>
        <w:rPr>
          <w:rtl/>
        </w:rPr>
        <w:t>–</w:t>
      </w:r>
      <w:r>
        <w:rPr>
          <w:rFonts w:hint="cs"/>
          <w:rtl/>
        </w:rPr>
        <w:t xml:space="preserve"> חבר </w:t>
      </w:r>
      <w:bookmarkStart w:id="2200" w:name="_ETM_Q16_303384"/>
      <w:bookmarkEnd w:id="2200"/>
      <w:r>
        <w:rPr>
          <w:rFonts w:hint="cs"/>
          <w:rtl/>
        </w:rPr>
        <w:t>הכנסת יוסי יונה. שלוש דקות לרשותך, חבר הכנסת עיסאווי פריג'.</w:t>
      </w:r>
    </w:p>
    <w:p w:rsidR="00AF3DF3" w:rsidRDefault="00AF3DF3" w:rsidP="000400D7">
      <w:pPr>
        <w:rPr>
          <w:rFonts w:hint="cs"/>
          <w:rtl/>
        </w:rPr>
      </w:pPr>
    </w:p>
    <w:p w:rsidR="00AF3DF3" w:rsidRDefault="00AF3DF3" w:rsidP="000400D7">
      <w:pPr>
        <w:pStyle w:val="a"/>
        <w:keepNext/>
        <w:rPr>
          <w:rFonts w:hint="cs"/>
          <w:rtl/>
        </w:rPr>
      </w:pPr>
      <w:bookmarkStart w:id="2201" w:name="_Toc429423269"/>
      <w:bookmarkStart w:id="2202" w:name="_Toc429423344"/>
      <w:bookmarkStart w:id="2203" w:name="_Toc429423418"/>
      <w:bookmarkStart w:id="2204" w:name="_Toc429424204"/>
      <w:bookmarkStart w:id="2205" w:name="_Toc429424276"/>
      <w:bookmarkStart w:id="2206" w:name="_Toc429424362"/>
      <w:bookmarkStart w:id="2207" w:name="_Toc437263379"/>
      <w:bookmarkStart w:id="2208" w:name="_Toc437433315"/>
      <w:bookmarkStart w:id="2209" w:name="_Toc441488145"/>
      <w:r>
        <w:rPr>
          <w:rtl/>
        </w:rPr>
        <w:t>עיסאווי פריג' (מרצ):</w:t>
      </w:r>
      <w:bookmarkEnd w:id="2201"/>
      <w:bookmarkEnd w:id="2202"/>
      <w:bookmarkEnd w:id="2203"/>
      <w:bookmarkEnd w:id="2204"/>
      <w:bookmarkEnd w:id="2205"/>
      <w:bookmarkEnd w:id="2206"/>
      <w:bookmarkEnd w:id="2207"/>
      <w:bookmarkEnd w:id="2208"/>
      <w:bookmarkEnd w:id="2209"/>
    </w:p>
    <w:p w:rsidR="00AF3DF3" w:rsidRDefault="00AF3DF3" w:rsidP="00580BAF">
      <w:pPr>
        <w:rPr>
          <w:rFonts w:hint="cs"/>
          <w:rtl/>
        </w:rPr>
      </w:pPr>
    </w:p>
    <w:p w:rsidR="00AF3DF3" w:rsidRDefault="00AF3DF3" w:rsidP="0016410D">
      <w:pPr>
        <w:rPr>
          <w:rFonts w:hint="cs"/>
          <w:rtl/>
        </w:rPr>
      </w:pPr>
      <w:r>
        <w:rPr>
          <w:rFonts w:hint="cs"/>
          <w:rtl/>
        </w:rPr>
        <w:t xml:space="preserve">אדוני היושב-ראש, מכובדתי השרה, חברים, אתמול נפטרה ריהאם דוואבשה, שלצערנו הרב מצטרפת לעלי ולאבא סעד. שלושתם בני משפחה שנרצחו על-ידי מחבלים יונקי שנאה, וצר לנו מאוד שהמדיניות </w:t>
      </w:r>
      <w:bookmarkStart w:id="2210" w:name="_ETM_Q16_348590"/>
      <w:bookmarkEnd w:id="2210"/>
      <w:r>
        <w:rPr>
          <w:rFonts w:hint="cs"/>
          <w:rtl/>
        </w:rPr>
        <w:t>של הממשלה לא מחפשת ולא עושה מאמצים אפילו לתפוס את הפושעים. יהי זכרם ברוך. אנחנו מאוד מקווים, ונמשיך להגיד את זה בכל מקום: זה לא ייגמר כל עוד יש כיבוש. הכול מתחיל משם.</w:t>
      </w:r>
    </w:p>
    <w:p w:rsidR="00AF3DF3" w:rsidRDefault="00AF3DF3" w:rsidP="000400D7">
      <w:pPr>
        <w:rPr>
          <w:rFonts w:hint="cs"/>
          <w:rtl/>
        </w:rPr>
      </w:pPr>
    </w:p>
    <w:p w:rsidR="00AC5D4A" w:rsidRDefault="00AF3DF3" w:rsidP="00AC5D4A">
      <w:pPr>
        <w:rPr>
          <w:rFonts w:hint="cs"/>
          <w:rtl/>
        </w:rPr>
      </w:pPr>
      <w:r w:rsidRPr="007B621E">
        <w:rPr>
          <w:rFonts w:hint="cs"/>
          <w:rtl/>
        </w:rPr>
        <w:t>הדבר השני שרציתי להתייחס אליו, אדוני היושב-ראש</w:t>
      </w:r>
      <w:r w:rsidR="00AC5D4A">
        <w:rPr>
          <w:rFonts w:hint="cs"/>
          <w:rtl/>
        </w:rPr>
        <w:t>:</w:t>
      </w:r>
      <w:r w:rsidRPr="007B621E">
        <w:rPr>
          <w:rFonts w:hint="cs"/>
          <w:rtl/>
        </w:rPr>
        <w:t xml:space="preserve"> חצי מיליון תלמידים ערבים שובתים, מצטרפים לבתי</w:t>
      </w:r>
      <w:r>
        <w:rPr>
          <w:rFonts w:hint="cs"/>
          <w:rtl/>
        </w:rPr>
        <w:t>-</w:t>
      </w:r>
      <w:r w:rsidRPr="007B621E">
        <w:rPr>
          <w:rFonts w:hint="cs"/>
          <w:rtl/>
        </w:rPr>
        <w:t xml:space="preserve">הספר הנוצריים, שזה 33,000 תלמידים. אני שואל את חברי הכנסת ואת נציגי אזרחי מדינת ישראל </w:t>
      </w:r>
      <w:bookmarkStart w:id="2211" w:name="_ETM_Q16_395437"/>
      <w:bookmarkEnd w:id="2211"/>
      <w:r w:rsidRPr="007B621E">
        <w:rPr>
          <w:rFonts w:hint="eastAsia"/>
          <w:rtl/>
        </w:rPr>
        <w:t>–</w:t>
      </w:r>
      <w:r w:rsidRPr="007B621E">
        <w:rPr>
          <w:rFonts w:hint="cs"/>
          <w:rtl/>
        </w:rPr>
        <w:t xml:space="preserve"> כולם מחפשים מנועי צמיחה במשק</w:t>
      </w:r>
      <w:r w:rsidR="00AC5D4A">
        <w:rPr>
          <w:rFonts w:hint="cs"/>
          <w:rtl/>
        </w:rPr>
        <w:t>;</w:t>
      </w:r>
      <w:r w:rsidRPr="007B621E">
        <w:rPr>
          <w:rFonts w:hint="cs"/>
          <w:rtl/>
        </w:rPr>
        <w:t xml:space="preserve"> מנועי הצמיחה של החברה הערבית </w:t>
      </w:r>
      <w:r w:rsidRPr="009F39A6">
        <w:rPr>
          <w:rFonts w:hint="cs"/>
          <w:rtl/>
        </w:rPr>
        <w:t>נמצאים בבתי</w:t>
      </w:r>
      <w:r>
        <w:rPr>
          <w:rFonts w:hint="cs"/>
          <w:rtl/>
        </w:rPr>
        <w:t>-</w:t>
      </w:r>
      <w:r w:rsidRPr="009F39A6">
        <w:rPr>
          <w:rFonts w:hint="cs"/>
          <w:rtl/>
        </w:rPr>
        <w:t>הספר האלה, וכולם שותקים? הבעיה היא לא בעיה של החברה הערבית</w:t>
      </w:r>
      <w:r w:rsidR="00FF5639">
        <w:rPr>
          <w:rFonts w:hint="cs"/>
          <w:rtl/>
        </w:rPr>
        <w:t>;</w:t>
      </w:r>
      <w:r w:rsidRPr="009F39A6">
        <w:rPr>
          <w:rFonts w:hint="cs"/>
          <w:rtl/>
        </w:rPr>
        <w:t xml:space="preserve"> הבעיה היא בעיה של החברה הישראלית</w:t>
      </w:r>
      <w:r w:rsidR="00AC5D4A">
        <w:rPr>
          <w:rFonts w:hint="cs"/>
          <w:rtl/>
        </w:rPr>
        <w:t>.</w:t>
      </w:r>
      <w:r w:rsidRPr="009F39A6">
        <w:rPr>
          <w:rFonts w:hint="cs"/>
          <w:rtl/>
        </w:rPr>
        <w:t xml:space="preserve"> </w:t>
      </w:r>
    </w:p>
    <w:p w:rsidR="00AC5D4A" w:rsidRDefault="00AC5D4A" w:rsidP="00AC5D4A">
      <w:pPr>
        <w:rPr>
          <w:rFonts w:hint="cs"/>
          <w:rtl/>
        </w:rPr>
      </w:pPr>
    </w:p>
    <w:p w:rsidR="00AF3DF3" w:rsidRDefault="00AF3DF3" w:rsidP="00AC5D4A">
      <w:pPr>
        <w:rPr>
          <w:rFonts w:hint="cs"/>
          <w:rtl/>
        </w:rPr>
      </w:pPr>
      <w:r w:rsidRPr="009F39A6">
        <w:rPr>
          <w:rFonts w:hint="cs"/>
          <w:rtl/>
        </w:rPr>
        <w:t xml:space="preserve">ואני פונה לשר בנט, שהכול </w:t>
      </w:r>
      <w:r w:rsidR="00FF5639" w:rsidRPr="009F39A6">
        <w:rPr>
          <w:rFonts w:hint="cs"/>
          <w:rtl/>
        </w:rPr>
        <w:t xml:space="preserve">נמצא </w:t>
      </w:r>
      <w:r w:rsidRPr="009F39A6">
        <w:rPr>
          <w:rFonts w:hint="cs"/>
          <w:rtl/>
        </w:rPr>
        <w:t xml:space="preserve">על שולחנו </w:t>
      </w:r>
      <w:r w:rsidRPr="009F39A6">
        <w:rPr>
          <w:rtl/>
        </w:rPr>
        <w:t>–</w:t>
      </w:r>
      <w:r w:rsidRPr="009F39A6">
        <w:rPr>
          <w:rFonts w:hint="cs"/>
          <w:rtl/>
        </w:rPr>
        <w:t xml:space="preserve"> </w:t>
      </w:r>
      <w:bookmarkStart w:id="2212" w:name="_ETM_Q16_420345"/>
      <w:bookmarkEnd w:id="2212"/>
      <w:r w:rsidRPr="009F39A6">
        <w:rPr>
          <w:rFonts w:hint="cs"/>
          <w:rtl/>
        </w:rPr>
        <w:t>תארו לעצמכם שחצי מיליון תלמידים יהודים היו בשביתה, האם הדברים היו מתנהלים והעניינים מתנהלים כאילו שום דבר לא קרה?</w:t>
      </w:r>
      <w:r w:rsidR="00003733">
        <w:rPr>
          <w:rFonts w:hint="cs"/>
          <w:rtl/>
        </w:rPr>
        <w:t xml:space="preserve"> </w:t>
      </w:r>
      <w:bookmarkStart w:id="2213" w:name="_ETM_Q16_434797"/>
      <w:bookmarkEnd w:id="2213"/>
      <w:r>
        <w:rPr>
          <w:rFonts w:hint="cs"/>
          <w:rtl/>
        </w:rPr>
        <w:t>אנחנו חייבים – ואני קורא לראש הממשלה ולשר החינוך: צריך לגמור את הנושא של בתי-הספר הנוצריים עכשיו ועכשיו ועכשיו, ולא לחכות עם זה דקה. זה דבר אקוטי וחשוב.</w:t>
      </w:r>
    </w:p>
    <w:p w:rsidR="00AF3DF3" w:rsidRDefault="00AF3DF3" w:rsidP="000400D7">
      <w:pPr>
        <w:rPr>
          <w:rFonts w:hint="cs"/>
          <w:rtl/>
        </w:rPr>
      </w:pPr>
    </w:p>
    <w:p w:rsidR="00AF3DF3" w:rsidRDefault="00AF3DF3" w:rsidP="003004FA">
      <w:pPr>
        <w:rPr>
          <w:rFonts w:hint="cs"/>
          <w:rtl/>
        </w:rPr>
      </w:pPr>
      <w:r>
        <w:rPr>
          <w:rFonts w:hint="cs"/>
          <w:rtl/>
        </w:rPr>
        <w:t>הדבר השלישי</w:t>
      </w:r>
      <w:r w:rsidR="003004FA">
        <w:rPr>
          <w:rFonts w:hint="cs"/>
          <w:rtl/>
        </w:rPr>
        <w:t>,</w:t>
      </w:r>
      <w:r>
        <w:rPr>
          <w:rFonts w:hint="cs"/>
          <w:rtl/>
        </w:rPr>
        <w:t xml:space="preserve"> לגבי המתווה, אדוני. הרבה </w:t>
      </w:r>
      <w:bookmarkStart w:id="2214" w:name="_ETM_Q16_456590"/>
      <w:bookmarkEnd w:id="2214"/>
      <w:r>
        <w:rPr>
          <w:rFonts w:hint="cs"/>
          <w:rtl/>
        </w:rPr>
        <w:t xml:space="preserve">חברים התייחסו והסבירו את זה מכל הכיוונים. אני מצביע נגד כי זה מתווה רע, מתווה מנציח מונופול. ומה שמפריע לי בכל הסיפור הזה זה תהליך קבלת ההחלטות. זה מחזיר אותי למה שקורה עכשיו במשטרה ותהליך בחירת המפכ"ל, מה שהיה ברשות השידור והפארסה </w:t>
      </w:r>
      <w:bookmarkStart w:id="2215" w:name="_ETM_Q16_485586"/>
      <w:bookmarkEnd w:id="2215"/>
      <w:r>
        <w:rPr>
          <w:rFonts w:hint="cs"/>
          <w:rtl/>
        </w:rPr>
        <w:t xml:space="preserve">שהייתה שם, ומה שעכשיו קורה במתווה הגז, ואיך אנחנו מטפלים בשביתת בתי-הספר של הנוצרים. כל תהליך קבלת ההחלטות הזה </w:t>
      </w:r>
      <w:r w:rsidR="00E74E02">
        <w:rPr>
          <w:rFonts w:hint="cs"/>
          <w:rtl/>
        </w:rPr>
        <w:t>– – –</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משפט אחרון.</w:t>
      </w:r>
    </w:p>
    <w:p w:rsidR="00AF3DF3" w:rsidRDefault="00AF3DF3" w:rsidP="000400D7">
      <w:pPr>
        <w:rPr>
          <w:rFonts w:hint="cs"/>
          <w:rtl/>
        </w:rPr>
      </w:pPr>
    </w:p>
    <w:p w:rsidR="00AF3DF3" w:rsidRDefault="00AF3DF3" w:rsidP="000400D7">
      <w:pPr>
        <w:pStyle w:val="-"/>
        <w:keepNext/>
        <w:rPr>
          <w:rFonts w:hint="cs"/>
          <w:rtl/>
        </w:rPr>
      </w:pPr>
      <w:r>
        <w:rPr>
          <w:rtl/>
        </w:rPr>
        <w:t>עיסאווי פריג' (מרצ):</w:t>
      </w:r>
    </w:p>
    <w:p w:rsidR="00AF3DF3" w:rsidRDefault="00AF3DF3" w:rsidP="00580BAF">
      <w:pPr>
        <w:rPr>
          <w:rFonts w:hint="cs"/>
          <w:rtl/>
        </w:rPr>
      </w:pPr>
    </w:p>
    <w:p w:rsidR="00AF3DF3" w:rsidRDefault="00AF3DF3" w:rsidP="003004FA">
      <w:pPr>
        <w:rPr>
          <w:rFonts w:hint="cs"/>
          <w:rtl/>
        </w:rPr>
      </w:pPr>
      <w:r>
        <w:rPr>
          <w:rFonts w:hint="cs"/>
          <w:rtl/>
        </w:rPr>
        <w:t xml:space="preserve">כל תהליך קבלת ההחלטות </w:t>
      </w:r>
      <w:bookmarkStart w:id="2216" w:name="_ETM_Q16_501687"/>
      <w:bookmarkEnd w:id="2216"/>
      <w:r>
        <w:rPr>
          <w:rFonts w:hint="cs"/>
          <w:rtl/>
        </w:rPr>
        <w:t>הזה הוא מחשיד ומטיל עננה כבדה על מי שעומד בראשות הממשלה</w:t>
      </w:r>
      <w:r w:rsidR="003004FA">
        <w:rPr>
          <w:rFonts w:hint="cs"/>
          <w:rtl/>
        </w:rPr>
        <w:t>,</w:t>
      </w:r>
      <w:r>
        <w:rPr>
          <w:rFonts w:hint="cs"/>
          <w:rtl/>
        </w:rPr>
        <w:t xml:space="preserve"> איך הדברים מתנהלים. אדוני, צריך לא לקבל את המתווה הזה, וכל תהליך קבלת ההחלטות הזה מחייב בדיקה לעומק. תודה.</w:t>
      </w:r>
      <w:bookmarkStart w:id="2217" w:name="_ETM_Q16_519486"/>
      <w:bookmarkEnd w:id="2217"/>
    </w:p>
    <w:p w:rsidR="00AF3DF3" w:rsidRDefault="00AF3DF3" w:rsidP="000400D7">
      <w:pPr>
        <w:rPr>
          <w:rFonts w:hint="cs"/>
          <w:rtl/>
        </w:rPr>
      </w:pPr>
      <w:bookmarkStart w:id="2218" w:name="_ETM_Q16_521128"/>
      <w:bookmarkEnd w:id="2218"/>
    </w:p>
    <w:p w:rsidR="00AF3DF3" w:rsidRDefault="00AF3DF3" w:rsidP="000400D7">
      <w:pPr>
        <w:pStyle w:val="af0"/>
        <w:keepNext/>
        <w:rPr>
          <w:rFonts w:hint="cs"/>
          <w:rtl/>
        </w:rPr>
      </w:pPr>
      <w:bookmarkStart w:id="2219" w:name="_ETM_Q16_519957"/>
      <w:bookmarkEnd w:id="2219"/>
      <w:r>
        <w:rPr>
          <w:rtl/>
        </w:rPr>
        <w:t>היו"ר יצחק וקנין:</w:t>
      </w:r>
    </w:p>
    <w:p w:rsidR="00AF3DF3" w:rsidRDefault="00AF3DF3" w:rsidP="00580BAF">
      <w:pPr>
        <w:rPr>
          <w:rFonts w:hint="cs"/>
          <w:rtl/>
        </w:rPr>
      </w:pPr>
    </w:p>
    <w:p w:rsidR="00AF3DF3" w:rsidRDefault="00AF3DF3" w:rsidP="00C45BF3">
      <w:pPr>
        <w:rPr>
          <w:rFonts w:hint="cs"/>
          <w:rtl/>
        </w:rPr>
      </w:pPr>
      <w:r>
        <w:rPr>
          <w:rFonts w:hint="cs"/>
          <w:rtl/>
        </w:rPr>
        <w:t xml:space="preserve">תודה לחבר הכנסת עיסאווי פריג'. יעלה </w:t>
      </w:r>
      <w:bookmarkStart w:id="2220" w:name="_ETM_Q16_524120"/>
      <w:bookmarkEnd w:id="2220"/>
      <w:r>
        <w:rPr>
          <w:rFonts w:hint="cs"/>
          <w:rtl/>
        </w:rPr>
        <w:t xml:space="preserve">חבר הכנסת יוסי יונה, ואחריו </w:t>
      </w:r>
      <w:r>
        <w:rPr>
          <w:rtl/>
        </w:rPr>
        <w:t>–</w:t>
      </w:r>
      <w:r>
        <w:rPr>
          <w:rFonts w:hint="cs"/>
          <w:rtl/>
        </w:rPr>
        <w:t xml:space="preserve"> חברת הכנסת יעל גרמן. </w:t>
      </w:r>
      <w:bookmarkStart w:id="2221" w:name="_ETM_Q16_534327"/>
      <w:bookmarkEnd w:id="2221"/>
      <w:r>
        <w:rPr>
          <w:rFonts w:hint="cs"/>
          <w:rtl/>
        </w:rPr>
        <w:t>שלוש דקות לרשותך.</w:t>
      </w:r>
    </w:p>
    <w:p w:rsidR="00AF3DF3" w:rsidRDefault="00AF3DF3" w:rsidP="000400D7">
      <w:pPr>
        <w:rPr>
          <w:rFonts w:hint="cs"/>
          <w:rtl/>
        </w:rPr>
      </w:pPr>
    </w:p>
    <w:p w:rsidR="00AF3DF3" w:rsidRDefault="00AF3DF3" w:rsidP="000400D7">
      <w:pPr>
        <w:pStyle w:val="a"/>
        <w:keepNext/>
        <w:rPr>
          <w:rFonts w:hint="cs"/>
          <w:rtl/>
        </w:rPr>
      </w:pPr>
      <w:bookmarkStart w:id="2222" w:name="_Toc429423270"/>
      <w:bookmarkStart w:id="2223" w:name="_Toc429423345"/>
      <w:bookmarkStart w:id="2224" w:name="_Toc429423419"/>
      <w:bookmarkStart w:id="2225" w:name="_Toc429424205"/>
      <w:bookmarkStart w:id="2226" w:name="_Toc429424277"/>
      <w:bookmarkStart w:id="2227" w:name="_Toc429424363"/>
      <w:bookmarkStart w:id="2228" w:name="_Toc437263380"/>
      <w:bookmarkStart w:id="2229" w:name="_Toc437433316"/>
      <w:bookmarkStart w:id="2230" w:name="_Toc441488146"/>
      <w:r>
        <w:rPr>
          <w:rtl/>
        </w:rPr>
        <w:t>יוסי יונה (המחנה הציוני):</w:t>
      </w:r>
      <w:bookmarkEnd w:id="2222"/>
      <w:bookmarkEnd w:id="2223"/>
      <w:bookmarkEnd w:id="2224"/>
      <w:bookmarkEnd w:id="2225"/>
      <w:bookmarkEnd w:id="2226"/>
      <w:bookmarkEnd w:id="2227"/>
      <w:bookmarkEnd w:id="2228"/>
      <w:bookmarkEnd w:id="2229"/>
      <w:bookmarkEnd w:id="2230"/>
    </w:p>
    <w:p w:rsidR="00AF3DF3" w:rsidRDefault="00AF3DF3" w:rsidP="00580BAF">
      <w:pPr>
        <w:rPr>
          <w:rFonts w:hint="cs"/>
          <w:rtl/>
        </w:rPr>
      </w:pPr>
    </w:p>
    <w:p w:rsidR="00AF3DF3" w:rsidRDefault="00AF3DF3" w:rsidP="00B9271F">
      <w:pPr>
        <w:rPr>
          <w:rFonts w:hint="cs"/>
          <w:rtl/>
        </w:rPr>
      </w:pPr>
      <w:r>
        <w:rPr>
          <w:rFonts w:hint="cs"/>
          <w:rtl/>
        </w:rPr>
        <w:t xml:space="preserve">אדוני היושב-ראש, גברתי השרה איילת שקד, מתווה הגז שאנו מבקשים לאשר מלמד על אחד הסקנדלים השלטוניים הגדולים ביותר שידעה ישראל מעודה. מה לא היה בתהליך גיבושו של מתווה הגז הזה? שר שהתוודה כי עמד בפני </w:t>
      </w:r>
      <w:bookmarkStart w:id="2231" w:name="_ETM_Q16_568559"/>
      <w:bookmarkEnd w:id="2231"/>
      <w:r>
        <w:rPr>
          <w:rFonts w:hint="cs"/>
          <w:rtl/>
        </w:rPr>
        <w:t xml:space="preserve">איומים על חייו וכעת הוא מגן בלהט על המתווה המוצע – </w:t>
      </w:r>
      <w:bookmarkStart w:id="2232" w:name="_ETM_Q16_574696"/>
      <w:bookmarkEnd w:id="2232"/>
      <w:r>
        <w:rPr>
          <w:rFonts w:hint="cs"/>
          <w:rtl/>
        </w:rPr>
        <w:t xml:space="preserve">לאלוהים הפתרונים; ממונה על ההגבלים שנאלץ להתפטר </w:t>
      </w:r>
      <w:r w:rsidR="00377582">
        <w:rPr>
          <w:rFonts w:hint="cs"/>
          <w:rtl/>
        </w:rPr>
        <w:t>מפני</w:t>
      </w:r>
      <w:r>
        <w:rPr>
          <w:rFonts w:hint="cs"/>
          <w:rtl/>
        </w:rPr>
        <w:t xml:space="preserve"> שלא עלה בידו לפרק את מונופול הגז; שרים שבורחים מהנושא כמו </w:t>
      </w:r>
      <w:bookmarkStart w:id="2233" w:name="_ETM_Q16_590115"/>
      <w:bookmarkEnd w:id="2233"/>
      <w:r>
        <w:rPr>
          <w:rFonts w:hint="cs"/>
          <w:rtl/>
        </w:rPr>
        <w:t xml:space="preserve">מפני אש בגלל מראית עין של ניגוד אינטרסים; שר שחושש, בצדק, לעקוף את הממונה על ההגבלים ולהכשיר את השרץ בעצמו; יושבת-ראש חברת </w:t>
      </w:r>
      <w:r w:rsidR="00B9271F">
        <w:rPr>
          <w:rFonts w:hint="cs"/>
          <w:rtl/>
        </w:rPr>
        <w:t>ה</w:t>
      </w:r>
      <w:r>
        <w:rPr>
          <w:rFonts w:hint="cs"/>
          <w:rtl/>
        </w:rPr>
        <w:t xml:space="preserve">חשמל שהתריעה על המחיר המופקע המושת </w:t>
      </w:r>
      <w:bookmarkStart w:id="2234" w:name="_ETM_Q16_609878"/>
      <w:bookmarkEnd w:id="2234"/>
      <w:r>
        <w:rPr>
          <w:rFonts w:hint="cs"/>
          <w:rtl/>
        </w:rPr>
        <w:t>על חברת החשמל ומצאה את דרכה החוצה.</w:t>
      </w:r>
      <w:bookmarkStart w:id="2235" w:name="_ETM_Q16_613146"/>
      <w:bookmarkStart w:id="2236" w:name="_ETM_Q16_613551"/>
      <w:bookmarkEnd w:id="2235"/>
      <w:bookmarkEnd w:id="2236"/>
      <w:r w:rsidR="00B9271F">
        <w:rPr>
          <w:rFonts w:hint="cs"/>
          <w:rtl/>
        </w:rPr>
        <w:t xml:space="preserve"> </w:t>
      </w:r>
      <w:r>
        <w:rPr>
          <w:rFonts w:hint="cs"/>
          <w:rtl/>
        </w:rPr>
        <w:t xml:space="preserve">ואנחנו גם </w:t>
      </w:r>
      <w:bookmarkStart w:id="2237" w:name="_ETM_Q16_613150"/>
      <w:bookmarkEnd w:id="2237"/>
      <w:r>
        <w:rPr>
          <w:rFonts w:hint="cs"/>
          <w:rtl/>
        </w:rPr>
        <w:t>עומדים משתאים והמומים לנוכח קיומה של דלת מסתובבת של עובדי ציבור, של נאמני ציבור</w:t>
      </w:r>
      <w:r w:rsidR="00DC105D">
        <w:rPr>
          <w:rFonts w:hint="cs"/>
          <w:rtl/>
        </w:rPr>
        <w:t>,</w:t>
      </w:r>
      <w:r>
        <w:rPr>
          <w:rFonts w:hint="cs"/>
          <w:rtl/>
        </w:rPr>
        <w:t xml:space="preserve"> שזוכים למשרות יוקרתיות אצל תאגידי גז ומקדמים אינטרסים זרים. במילה אחת </w:t>
      </w:r>
      <w:bookmarkStart w:id="2238" w:name="_ETM_Q16_634651"/>
      <w:bookmarkEnd w:id="2238"/>
      <w:r>
        <w:rPr>
          <w:rFonts w:hint="eastAsia"/>
          <w:rtl/>
        </w:rPr>
        <w:t>–</w:t>
      </w:r>
      <w:r>
        <w:rPr>
          <w:rFonts w:hint="cs"/>
          <w:rtl/>
        </w:rPr>
        <w:t xml:space="preserve"> חרפה.</w:t>
      </w:r>
    </w:p>
    <w:p w:rsidR="00AF3DF3" w:rsidRDefault="00AF3DF3" w:rsidP="000400D7">
      <w:pPr>
        <w:rPr>
          <w:rFonts w:hint="cs"/>
          <w:rtl/>
        </w:rPr>
      </w:pPr>
    </w:p>
    <w:p w:rsidR="00AF3DF3" w:rsidRDefault="00AF3DF3" w:rsidP="00DC105D">
      <w:pPr>
        <w:rPr>
          <w:rFonts w:hint="cs"/>
          <w:rtl/>
        </w:rPr>
      </w:pPr>
      <w:r>
        <w:rPr>
          <w:rFonts w:hint="cs"/>
          <w:rtl/>
        </w:rPr>
        <w:t>כולנו רוצים להוציא את הגז מהים ולהשתמש ברווחים שיגיעו לקופת המדינה ובאמצעותם לממן חינוך טוב יותר, רווחה טובה יותר, דיור טוב יותר לילדינו</w:t>
      </w:r>
      <w:r w:rsidR="008F337F">
        <w:rPr>
          <w:rFonts w:hint="cs"/>
          <w:rtl/>
        </w:rPr>
        <w:t>.</w:t>
      </w:r>
      <w:r>
        <w:rPr>
          <w:rFonts w:hint="cs"/>
          <w:rtl/>
        </w:rPr>
        <w:t xml:space="preserve"> אבל באיזה מחיר? באיזה מחיר? האם לא ניתן היה לעשות זאת אחרת?</w:t>
      </w:r>
      <w:r w:rsidR="00DC105D">
        <w:rPr>
          <w:rFonts w:hint="cs"/>
          <w:rtl/>
        </w:rPr>
        <w:t xml:space="preserve"> </w:t>
      </w:r>
      <w:r>
        <w:rPr>
          <w:rFonts w:hint="cs"/>
          <w:rtl/>
        </w:rPr>
        <w:t xml:space="preserve">אנחנו לא מוכנים להוציא את הגז מהאדמה, </w:t>
      </w:r>
      <w:r w:rsidR="008F337F">
        <w:rPr>
          <w:rFonts w:hint="cs"/>
          <w:rtl/>
        </w:rPr>
        <w:t>אף</w:t>
      </w:r>
      <w:r>
        <w:rPr>
          <w:rFonts w:hint="cs"/>
          <w:rtl/>
        </w:rPr>
        <w:t xml:space="preserve"> שאנחנו כבר מוציאים אותו במחיר הפקרת הריבונות של ישראל והעברתה לידי טייקונים בין-לאומיים וטייקונים מקומיים, ובמחיר יצירת מונופול שמחייב את הצרכן לשלם עבור הגז יותר מאשר במדינות אחרות.</w:t>
      </w:r>
    </w:p>
    <w:p w:rsidR="00AF3DF3" w:rsidRDefault="00AF3DF3" w:rsidP="000400D7">
      <w:pPr>
        <w:rPr>
          <w:rFonts w:hint="cs"/>
          <w:rtl/>
        </w:rPr>
      </w:pPr>
      <w:bookmarkStart w:id="2239" w:name="_ETM_Q16_686040"/>
      <w:bookmarkEnd w:id="2239"/>
    </w:p>
    <w:p w:rsidR="00AF3DF3" w:rsidRDefault="00AF3DF3" w:rsidP="00DC105D">
      <w:pPr>
        <w:rPr>
          <w:rFonts w:hint="cs"/>
          <w:rtl/>
        </w:rPr>
      </w:pPr>
      <w:bookmarkStart w:id="2240" w:name="_ETM_Q16_686087"/>
      <w:bookmarkEnd w:id="2240"/>
      <w:r>
        <w:rPr>
          <w:rFonts w:hint="cs"/>
          <w:rtl/>
        </w:rPr>
        <w:t>גברתי שרת המשפטים, זה מתווה מסוכן</w:t>
      </w:r>
      <w:r w:rsidR="00DC105D">
        <w:rPr>
          <w:rFonts w:hint="cs"/>
          <w:rtl/>
        </w:rPr>
        <w:t>;</w:t>
      </w:r>
      <w:r>
        <w:rPr>
          <w:rFonts w:hint="cs"/>
          <w:rtl/>
        </w:rPr>
        <w:t xml:space="preserve"> זה מתווה</w:t>
      </w:r>
      <w:bookmarkStart w:id="2241" w:name="_ETM_Q16_690110"/>
      <w:bookmarkEnd w:id="2241"/>
      <w:r>
        <w:rPr>
          <w:rFonts w:hint="cs"/>
          <w:rtl/>
        </w:rPr>
        <w:t xml:space="preserve"> שמאיים להשחית את הדמוקרטיה הישראלית </w:t>
      </w:r>
      <w:r w:rsidR="00E74E02">
        <w:rPr>
          <w:rFonts w:hint="cs"/>
          <w:rtl/>
        </w:rPr>
        <w:t>– –</w:t>
      </w:r>
    </w:p>
    <w:p w:rsidR="00AF3DF3" w:rsidRDefault="00AF3DF3" w:rsidP="000400D7">
      <w:pPr>
        <w:rPr>
          <w:rFonts w:hint="cs"/>
          <w:rtl/>
        </w:rPr>
      </w:pPr>
    </w:p>
    <w:p w:rsidR="00AF3DF3" w:rsidRDefault="00AF3DF3" w:rsidP="000400D7">
      <w:pPr>
        <w:pStyle w:val="af"/>
        <w:keepNext/>
        <w:rPr>
          <w:rFonts w:hint="cs"/>
          <w:rtl/>
        </w:rPr>
      </w:pPr>
      <w:r>
        <w:rPr>
          <w:rtl/>
        </w:rPr>
        <w:t>שרת המשפטים איילת שקד:</w:t>
      </w:r>
    </w:p>
    <w:p w:rsidR="00AF3DF3" w:rsidRDefault="00AF3DF3" w:rsidP="00580BAF">
      <w:pPr>
        <w:rPr>
          <w:rFonts w:hint="cs"/>
          <w:rtl/>
        </w:rPr>
      </w:pPr>
    </w:p>
    <w:p w:rsidR="00AF3DF3" w:rsidRDefault="00AF3DF3" w:rsidP="000400D7">
      <w:pPr>
        <w:rPr>
          <w:rFonts w:hint="cs"/>
          <w:rtl/>
        </w:rPr>
      </w:pPr>
      <w:r>
        <w:rPr>
          <w:rFonts w:hint="cs"/>
          <w:rtl/>
        </w:rPr>
        <w:t>אני לא מסכימה אתך.</w:t>
      </w:r>
    </w:p>
    <w:p w:rsidR="00AF3DF3" w:rsidRDefault="00AF3DF3" w:rsidP="000400D7">
      <w:pPr>
        <w:rPr>
          <w:rFonts w:hint="cs"/>
          <w:rtl/>
        </w:rPr>
      </w:pPr>
    </w:p>
    <w:p w:rsidR="00AF3DF3" w:rsidRDefault="00AF3DF3" w:rsidP="000400D7">
      <w:pPr>
        <w:pStyle w:val="-"/>
        <w:keepNext/>
        <w:rPr>
          <w:rFonts w:hint="cs"/>
          <w:rtl/>
        </w:rPr>
      </w:pPr>
      <w:r>
        <w:rPr>
          <w:rtl/>
        </w:rPr>
        <w:t>יוסי יונה (המחנה הציוני):</w:t>
      </w:r>
    </w:p>
    <w:p w:rsidR="00AF3DF3" w:rsidRDefault="00AF3DF3" w:rsidP="00580BAF">
      <w:pPr>
        <w:rPr>
          <w:rFonts w:hint="cs"/>
          <w:rtl/>
        </w:rPr>
      </w:pPr>
    </w:p>
    <w:p w:rsidR="00AF3DF3" w:rsidRDefault="00E74E02" w:rsidP="008F337F">
      <w:pPr>
        <w:rPr>
          <w:rFonts w:hint="cs"/>
          <w:rtl/>
        </w:rPr>
      </w:pPr>
      <w:r>
        <w:rPr>
          <w:rFonts w:hint="cs"/>
          <w:rtl/>
        </w:rPr>
        <w:t>– –</w:t>
      </w:r>
      <w:r w:rsidR="00AF3DF3">
        <w:rPr>
          <w:rFonts w:hint="cs"/>
          <w:rtl/>
        </w:rPr>
        <w:t xml:space="preserve"> זה מתווה שמחבל בביטחון האנרגטי </w:t>
      </w:r>
      <w:bookmarkStart w:id="2242" w:name="_ETM_Q16_696413"/>
      <w:bookmarkEnd w:id="2242"/>
      <w:r w:rsidR="00AF3DF3">
        <w:rPr>
          <w:rFonts w:hint="cs"/>
          <w:rtl/>
        </w:rPr>
        <w:t>של ישראל</w:t>
      </w:r>
      <w:r w:rsidR="008F337F">
        <w:rPr>
          <w:rFonts w:hint="cs"/>
          <w:rtl/>
        </w:rPr>
        <w:t>;</w:t>
      </w:r>
      <w:r w:rsidR="00AF3DF3">
        <w:rPr>
          <w:rFonts w:hint="cs"/>
          <w:rtl/>
        </w:rPr>
        <w:t xml:space="preserve"> זהו מתווה שמנוגד לאינטרסים שלנו, גברתי השרה, של </w:t>
      </w:r>
      <w:bookmarkStart w:id="2243" w:name="_ETM_Q16_704615"/>
      <w:bookmarkEnd w:id="2243"/>
      <w:r w:rsidR="00AF3DF3">
        <w:rPr>
          <w:rFonts w:hint="cs"/>
          <w:rtl/>
        </w:rPr>
        <w:t>מדינת ישראל. זה מתווה לא ציוני. תודה.</w:t>
      </w:r>
    </w:p>
    <w:p w:rsidR="00AF3DF3" w:rsidRDefault="00AF3DF3" w:rsidP="000400D7">
      <w:pPr>
        <w:rPr>
          <w:rFonts w:hint="cs"/>
          <w:rtl/>
        </w:rPr>
      </w:pPr>
      <w:bookmarkStart w:id="2244" w:name="_ETM_Q16_705412"/>
      <w:bookmarkStart w:id="2245" w:name="_ETM_Q16_705688"/>
      <w:bookmarkEnd w:id="2244"/>
      <w:bookmarkEnd w:id="2245"/>
    </w:p>
    <w:p w:rsidR="00AF3DF3" w:rsidRDefault="00AF3DF3" w:rsidP="000400D7">
      <w:pPr>
        <w:pStyle w:val="af"/>
        <w:keepNext/>
        <w:rPr>
          <w:rFonts w:hint="cs"/>
          <w:rtl/>
        </w:rPr>
      </w:pPr>
      <w:r>
        <w:rPr>
          <w:rtl/>
        </w:rPr>
        <w:t>שרת המשפטים איילת שקד:</w:t>
      </w:r>
    </w:p>
    <w:p w:rsidR="00AF3DF3" w:rsidRDefault="00AF3DF3" w:rsidP="00580BAF">
      <w:pPr>
        <w:rPr>
          <w:rFonts w:hint="cs"/>
          <w:rtl/>
        </w:rPr>
      </w:pPr>
    </w:p>
    <w:p w:rsidR="00AF3DF3" w:rsidRDefault="00AF3DF3" w:rsidP="000400D7">
      <w:pPr>
        <w:rPr>
          <w:rFonts w:hint="cs"/>
          <w:rtl/>
        </w:rPr>
      </w:pPr>
      <w:r>
        <w:rPr>
          <w:rFonts w:hint="cs"/>
          <w:rtl/>
        </w:rPr>
        <w:t>אני לא מסכימה אתך.</w:t>
      </w:r>
    </w:p>
    <w:p w:rsidR="00AF3DF3" w:rsidRDefault="00AF3DF3" w:rsidP="000400D7">
      <w:pPr>
        <w:rPr>
          <w:rFonts w:hint="cs"/>
          <w:rtl/>
        </w:rPr>
      </w:pPr>
      <w:bookmarkStart w:id="2246" w:name="_ETM_Q16_705113"/>
      <w:bookmarkEnd w:id="2246"/>
    </w:p>
    <w:p w:rsidR="00AF3DF3" w:rsidRDefault="00AF3DF3" w:rsidP="000400D7">
      <w:pPr>
        <w:pStyle w:val="af"/>
        <w:keepNext/>
        <w:rPr>
          <w:rFonts w:hint="cs"/>
          <w:rtl/>
        </w:rPr>
      </w:pPr>
      <w:bookmarkStart w:id="2247" w:name="_ETM_Q16_705367"/>
      <w:bookmarkEnd w:id="2247"/>
      <w:r>
        <w:rPr>
          <w:rtl/>
        </w:rPr>
        <w:t>ענת ברקו (הליכוד):</w:t>
      </w:r>
    </w:p>
    <w:p w:rsidR="00AF3DF3" w:rsidRDefault="00AF3DF3" w:rsidP="00580BAF">
      <w:pPr>
        <w:rPr>
          <w:rFonts w:hint="cs"/>
          <w:rtl/>
        </w:rPr>
      </w:pPr>
    </w:p>
    <w:p w:rsidR="00AF3DF3" w:rsidRDefault="00AF3DF3" w:rsidP="000400D7">
      <w:pPr>
        <w:rPr>
          <w:rFonts w:hint="cs"/>
          <w:rtl/>
        </w:rPr>
      </w:pPr>
      <w:r>
        <w:rPr>
          <w:rFonts w:hint="cs"/>
          <w:rtl/>
        </w:rPr>
        <w:t>ממש לא.</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DC105D">
      <w:pPr>
        <w:rPr>
          <w:rFonts w:hint="cs"/>
          <w:rtl/>
        </w:rPr>
      </w:pPr>
      <w:r>
        <w:rPr>
          <w:rFonts w:hint="cs"/>
          <w:rtl/>
        </w:rPr>
        <w:t xml:space="preserve">תודה לחבר הכנסת </w:t>
      </w:r>
      <w:bookmarkStart w:id="2248" w:name="_ETM_Q16_712323"/>
      <w:bookmarkEnd w:id="2248"/>
      <w:r>
        <w:rPr>
          <w:rFonts w:hint="cs"/>
          <w:rtl/>
        </w:rPr>
        <w:t xml:space="preserve">יוסי יונה. תעלה חברת הכנסת יעל גרמן, ואחריה </w:t>
      </w:r>
      <w:r>
        <w:rPr>
          <w:rtl/>
        </w:rPr>
        <w:t>–</w:t>
      </w:r>
      <w:r>
        <w:rPr>
          <w:rFonts w:hint="cs"/>
          <w:rtl/>
        </w:rPr>
        <w:t xml:space="preserve"> חבר </w:t>
      </w:r>
      <w:bookmarkStart w:id="2249" w:name="_ETM_Q16_718386"/>
      <w:bookmarkEnd w:id="2249"/>
      <w:r>
        <w:rPr>
          <w:rFonts w:hint="cs"/>
          <w:rtl/>
        </w:rPr>
        <w:t>הכנסת באסל גטאס. שלוש דקות לרשותך.</w:t>
      </w:r>
    </w:p>
    <w:p w:rsidR="00AF3DF3" w:rsidRDefault="00AF3DF3" w:rsidP="000400D7">
      <w:pPr>
        <w:rPr>
          <w:rFonts w:hint="cs"/>
          <w:rtl/>
        </w:rPr>
      </w:pPr>
      <w:bookmarkStart w:id="2250" w:name="_ETM_Q16_719307"/>
      <w:bookmarkEnd w:id="2250"/>
    </w:p>
    <w:p w:rsidR="00AF3DF3" w:rsidRDefault="00AF3DF3" w:rsidP="000400D7">
      <w:pPr>
        <w:pStyle w:val="a"/>
        <w:keepNext/>
        <w:rPr>
          <w:rFonts w:hint="cs"/>
          <w:rtl/>
        </w:rPr>
      </w:pPr>
      <w:bookmarkStart w:id="2251" w:name="_ETM_Q16_719621"/>
      <w:bookmarkStart w:id="2252" w:name="_Toc429423271"/>
      <w:bookmarkStart w:id="2253" w:name="_Toc429423346"/>
      <w:bookmarkStart w:id="2254" w:name="_Toc429423420"/>
      <w:bookmarkStart w:id="2255" w:name="_Toc429424206"/>
      <w:bookmarkStart w:id="2256" w:name="_Toc429424278"/>
      <w:bookmarkStart w:id="2257" w:name="_Toc429424364"/>
      <w:bookmarkStart w:id="2258" w:name="_Toc437263381"/>
      <w:bookmarkStart w:id="2259" w:name="_Toc437433317"/>
      <w:bookmarkStart w:id="2260" w:name="_Toc441488147"/>
      <w:bookmarkEnd w:id="2251"/>
      <w:r>
        <w:rPr>
          <w:rtl/>
        </w:rPr>
        <w:t>יעל גרמן (יש עתיד):</w:t>
      </w:r>
      <w:bookmarkEnd w:id="2252"/>
      <w:bookmarkEnd w:id="2253"/>
      <w:bookmarkEnd w:id="2254"/>
      <w:bookmarkEnd w:id="2255"/>
      <w:bookmarkEnd w:id="2256"/>
      <w:bookmarkEnd w:id="2257"/>
      <w:bookmarkEnd w:id="2258"/>
      <w:bookmarkEnd w:id="2259"/>
      <w:bookmarkEnd w:id="2260"/>
    </w:p>
    <w:p w:rsidR="00AF3DF3" w:rsidRDefault="00AF3DF3" w:rsidP="00580BAF">
      <w:pPr>
        <w:rPr>
          <w:rFonts w:hint="cs"/>
          <w:rtl/>
        </w:rPr>
      </w:pPr>
    </w:p>
    <w:p w:rsidR="00AF3DF3" w:rsidRDefault="00AF3DF3" w:rsidP="000400D7">
      <w:pPr>
        <w:rPr>
          <w:rFonts w:hint="cs"/>
          <w:rtl/>
        </w:rPr>
      </w:pPr>
      <w:r>
        <w:rPr>
          <w:rFonts w:hint="cs"/>
          <w:rtl/>
        </w:rPr>
        <w:t xml:space="preserve">אדוני היושב-ראש, גברתי השרה, חברי השרים, חברי חברי </w:t>
      </w:r>
      <w:bookmarkStart w:id="2261" w:name="_ETM_Q16_735780"/>
      <w:bookmarkEnd w:id="2261"/>
      <w:r>
        <w:rPr>
          <w:rFonts w:hint="cs"/>
          <w:rtl/>
        </w:rPr>
        <w:t>הכנסת, אני רוצה לומר בראשית דברי שאני לא מאמינה בת</w:t>
      </w:r>
      <w:r w:rsidR="00CB6D12">
        <w:rPr>
          <w:rFonts w:hint="cs"/>
          <w:rtl/>
        </w:rPr>
        <w:t>י</w:t>
      </w:r>
      <w:r>
        <w:rPr>
          <w:rFonts w:hint="cs"/>
          <w:rtl/>
        </w:rPr>
        <w:t xml:space="preserve">אוריית </w:t>
      </w:r>
      <w:bookmarkStart w:id="2262" w:name="_ETM_Q16_739308"/>
      <w:bookmarkEnd w:id="2262"/>
      <w:r>
        <w:rPr>
          <w:rFonts w:hint="cs"/>
          <w:rtl/>
        </w:rPr>
        <w:t xml:space="preserve">הקונספירציה בהקשר הזה של הגז, באמת. אני חושבת ומאמינה שכל </w:t>
      </w:r>
      <w:bookmarkStart w:id="2263" w:name="_ETM_Q16_744589"/>
      <w:bookmarkEnd w:id="2263"/>
      <w:r>
        <w:rPr>
          <w:rFonts w:hint="cs"/>
          <w:rtl/>
        </w:rPr>
        <w:t xml:space="preserve">הצדדים רוצים בטובתה של מדינת ישראל, אבל הם רואים </w:t>
      </w:r>
      <w:bookmarkStart w:id="2264" w:name="_ETM_Q16_748511"/>
      <w:bookmarkEnd w:id="2264"/>
      <w:r>
        <w:rPr>
          <w:rFonts w:hint="cs"/>
          <w:rtl/>
        </w:rPr>
        <w:t xml:space="preserve">את טובתה של מדינת ישראל מנקודת מבט ומתפיסות כלכליות שונות </w:t>
      </w:r>
      <w:bookmarkStart w:id="2265" w:name="_ETM_Q16_754986"/>
      <w:bookmarkEnd w:id="2265"/>
      <w:r>
        <w:rPr>
          <w:rFonts w:hint="cs"/>
          <w:rtl/>
        </w:rPr>
        <w:t xml:space="preserve">לחלוטין. יש כאן למעשה מחלוקת בין התפיסה שמבקשת שהמדינה תשקיע </w:t>
      </w:r>
      <w:bookmarkStart w:id="2266" w:name="_ETM_Q16_762388"/>
      <w:bookmarkEnd w:id="2266"/>
      <w:r>
        <w:rPr>
          <w:rFonts w:hint="cs"/>
          <w:rtl/>
        </w:rPr>
        <w:t xml:space="preserve">כמה שיותר וגם תהיה מעורבת כמה שיותר בתהליכים כלכליים, לבין </w:t>
      </w:r>
      <w:bookmarkStart w:id="2267" w:name="_ETM_Q16_768391"/>
      <w:bookmarkEnd w:id="2267"/>
      <w:r>
        <w:rPr>
          <w:rFonts w:hint="cs"/>
          <w:rtl/>
        </w:rPr>
        <w:t xml:space="preserve">התפיסה שגורסת שכל מה שהשוק החופשי יכול להשקיע, המדינה לא </w:t>
      </w:r>
      <w:bookmarkStart w:id="2268" w:name="_ETM_Q16_774000"/>
      <w:bookmarkEnd w:id="2268"/>
      <w:r>
        <w:rPr>
          <w:rFonts w:hint="cs"/>
          <w:rtl/>
        </w:rPr>
        <w:t xml:space="preserve">צריכה לגעת בו. </w:t>
      </w:r>
    </w:p>
    <w:p w:rsidR="00AF3DF3" w:rsidRDefault="00AF3DF3" w:rsidP="000400D7">
      <w:pPr>
        <w:rPr>
          <w:rFonts w:hint="cs"/>
          <w:rtl/>
        </w:rPr>
      </w:pPr>
    </w:p>
    <w:p w:rsidR="00AF3DF3" w:rsidRDefault="00AF3DF3" w:rsidP="00402D0E">
      <w:pPr>
        <w:rPr>
          <w:rFonts w:hint="cs"/>
          <w:rtl/>
        </w:rPr>
      </w:pPr>
      <w:bookmarkStart w:id="2269" w:name="TOR_Q17"/>
      <w:bookmarkEnd w:id="2269"/>
      <w:r>
        <w:rPr>
          <w:rFonts w:hint="cs"/>
          <w:rtl/>
        </w:rPr>
        <w:t xml:space="preserve">אבל במקרה הנוכחי אני חוששת שהתפיסה הכלכלית של הממשלה, שאינה מוכנה לקחת </w:t>
      </w:r>
      <w:bookmarkStart w:id="2270" w:name="_ETM_Q17_183593"/>
      <w:bookmarkEnd w:id="2270"/>
      <w:r>
        <w:rPr>
          <w:rFonts w:hint="cs"/>
          <w:rtl/>
        </w:rPr>
        <w:t xml:space="preserve">על עצמה חלק מההשקעה ואינה מבטיחה את ההשקעה של החברות – </w:t>
      </w:r>
      <w:bookmarkStart w:id="2271" w:name="_ETM_Q17_189385"/>
      <w:bookmarkEnd w:id="2271"/>
      <w:r>
        <w:rPr>
          <w:rFonts w:hint="cs"/>
          <w:rtl/>
        </w:rPr>
        <w:t xml:space="preserve">גישה זו, שמתבטאת במתווה שלפנינו, מסכנת את הביטחון האנרגטי של </w:t>
      </w:r>
      <w:bookmarkStart w:id="2272" w:name="_ETM_Q17_198121"/>
      <w:bookmarkEnd w:id="2272"/>
      <w:r>
        <w:rPr>
          <w:rFonts w:hint="cs"/>
          <w:rtl/>
        </w:rPr>
        <w:t xml:space="preserve">מדינת ישראל. מכל הבעיות שבמתווה – פיקוח על המחירים, פטור לפי </w:t>
      </w:r>
      <w:bookmarkStart w:id="2273" w:name="_ETM_Q17_204116"/>
      <w:bookmarkEnd w:id="2273"/>
      <w:r>
        <w:rPr>
          <w:rFonts w:hint="cs"/>
          <w:rtl/>
        </w:rPr>
        <w:t>סעיף 52 לחוק ההגבלים העסקיים, המיסוי, ועדת</w:t>
      </w:r>
      <w:r w:rsidR="00402D0E">
        <w:rPr>
          <w:rFonts w:hint="cs"/>
          <w:rtl/>
        </w:rPr>
        <w:t xml:space="preserve"> </w:t>
      </w:r>
      <w:r>
        <w:rPr>
          <w:rFonts w:hint="cs"/>
          <w:rtl/>
        </w:rPr>
        <w:t xml:space="preserve">ששינסקי ועוד – מה שמטריד אותי יותר מכול, מה שצריך להטריד את כולנו, הוא </w:t>
      </w:r>
      <w:bookmarkStart w:id="2274" w:name="_ETM_Q17_216983"/>
      <w:bookmarkEnd w:id="2274"/>
      <w:r>
        <w:rPr>
          <w:rFonts w:hint="cs"/>
          <w:rtl/>
        </w:rPr>
        <w:t>הביטחון האנרגטי של מדינת ישראל.</w:t>
      </w:r>
    </w:p>
    <w:p w:rsidR="00AF3DF3" w:rsidRDefault="00AF3DF3" w:rsidP="000400D7">
      <w:pPr>
        <w:rPr>
          <w:rFonts w:hint="cs"/>
          <w:rtl/>
        </w:rPr>
      </w:pPr>
      <w:bookmarkStart w:id="2275" w:name="_ETM_Q17_219640"/>
      <w:bookmarkEnd w:id="2275"/>
    </w:p>
    <w:p w:rsidR="00AF3DF3" w:rsidRDefault="00AF3DF3" w:rsidP="000400D7">
      <w:pPr>
        <w:rPr>
          <w:rFonts w:hint="cs"/>
          <w:rtl/>
        </w:rPr>
      </w:pPr>
      <w:bookmarkStart w:id="2276" w:name="_ETM_Q17_219946"/>
      <w:bookmarkEnd w:id="2276"/>
      <w:r>
        <w:rPr>
          <w:rFonts w:hint="cs"/>
          <w:rtl/>
        </w:rPr>
        <w:t xml:space="preserve">כמדינה שנתונה לחרמות, כמדינה שידעה אמברגו, כמדינה שידעה </w:t>
      </w:r>
      <w:r>
        <w:t>reassessment</w:t>
      </w:r>
      <w:r>
        <w:rPr>
          <w:rFonts w:hint="cs"/>
          <w:rtl/>
        </w:rPr>
        <w:t xml:space="preserve">, אנחנו צריכים לייצר ביטחון ועצמאות אנרגטית ולמנוע מצב שיהיו לנו מקורות אנרגיה באדמה שאנחנו לא יכולים להשתמש בהם. אנחנו חייבים שיהיו לנו מקורות אנרגיה עצמאיים, ונהיה תלויים אך ורק בהם, ולא במקורות החיצוניים. זו צריכה להיות המטרה העיקרית של המתווה, ואת המטרה </w:t>
      </w:r>
      <w:bookmarkStart w:id="2277" w:name="_ETM_Q17_256030"/>
      <w:bookmarkEnd w:id="2277"/>
      <w:r>
        <w:rPr>
          <w:rFonts w:hint="cs"/>
          <w:rtl/>
        </w:rPr>
        <w:t xml:space="preserve">הזאת המתווה הזה לא משיג. </w:t>
      </w:r>
    </w:p>
    <w:p w:rsidR="00AF3DF3" w:rsidRDefault="00AF3DF3" w:rsidP="000400D7">
      <w:pPr>
        <w:rPr>
          <w:rFonts w:hint="cs"/>
          <w:rtl/>
        </w:rPr>
      </w:pPr>
      <w:bookmarkStart w:id="2278" w:name="_ETM_Q17_260520"/>
      <w:bookmarkEnd w:id="2278"/>
    </w:p>
    <w:p w:rsidR="00364ECB" w:rsidRDefault="00AF3DF3" w:rsidP="00364ECB">
      <w:pPr>
        <w:rPr>
          <w:rFonts w:hint="cs"/>
          <w:rtl/>
        </w:rPr>
      </w:pPr>
      <w:r>
        <w:rPr>
          <w:rFonts w:hint="cs"/>
          <w:rtl/>
        </w:rPr>
        <w:t xml:space="preserve">ראש הממשלה מרבה להדגיש את </w:t>
      </w:r>
      <w:bookmarkStart w:id="2279" w:name="_ETM_Q17_262296"/>
      <w:bookmarkEnd w:id="2279"/>
      <w:r>
        <w:rPr>
          <w:rFonts w:hint="cs"/>
          <w:rtl/>
        </w:rPr>
        <w:t xml:space="preserve">הנחיצות </w:t>
      </w:r>
      <w:r w:rsidR="00364ECB">
        <w:rPr>
          <w:rFonts w:hint="cs"/>
          <w:rtl/>
        </w:rPr>
        <w:t>ש</w:t>
      </w:r>
      <w:r>
        <w:rPr>
          <w:rFonts w:hint="cs"/>
          <w:rtl/>
        </w:rPr>
        <w:t>בהוצא</w:t>
      </w:r>
      <w:r w:rsidR="0079652E">
        <w:rPr>
          <w:rFonts w:hint="cs"/>
          <w:rtl/>
        </w:rPr>
        <w:t>ת</w:t>
      </w:r>
      <w:r>
        <w:rPr>
          <w:rFonts w:hint="cs"/>
          <w:rtl/>
        </w:rPr>
        <w:t xml:space="preserve"> הגז מהאדמה. הוא צודק, זה נכון. אנחנו </w:t>
      </w:r>
      <w:bookmarkStart w:id="2280" w:name="_ETM_Q17_268994"/>
      <w:bookmarkEnd w:id="2280"/>
      <w:r>
        <w:rPr>
          <w:rFonts w:hint="cs"/>
          <w:rtl/>
        </w:rPr>
        <w:t xml:space="preserve">צריכים להבטיח שהגז יצא מהאדמה וישמש את המשק הישראלי </w:t>
      </w:r>
      <w:bookmarkStart w:id="2281" w:name="_ETM_Q17_274518"/>
      <w:bookmarkEnd w:id="2281"/>
      <w:r>
        <w:rPr>
          <w:rFonts w:hint="cs"/>
          <w:rtl/>
        </w:rPr>
        <w:t xml:space="preserve">כדי להוריד את יוקר המחיה, כדי להפחית את זיהום האוויר, כדי </w:t>
      </w:r>
      <w:bookmarkStart w:id="2282" w:name="_ETM_Q17_278660"/>
      <w:bookmarkEnd w:id="2282"/>
      <w:r>
        <w:rPr>
          <w:rFonts w:hint="cs"/>
          <w:rtl/>
        </w:rPr>
        <w:t xml:space="preserve">למנוע זיהום אוויר, לתרום לאיכות הסביבה. אבל זה בדיוק מה </w:t>
      </w:r>
      <w:bookmarkStart w:id="2283" w:name="_ETM_Q17_284349"/>
      <w:bookmarkEnd w:id="2283"/>
      <w:r>
        <w:rPr>
          <w:rFonts w:hint="cs"/>
          <w:rtl/>
        </w:rPr>
        <w:t xml:space="preserve">שהמתווה לא עושה. אם במתווה הקודם קישרו בין היתרי </w:t>
      </w:r>
      <w:r w:rsidR="00364ECB">
        <w:rPr>
          <w:rFonts w:hint="cs"/>
          <w:rtl/>
        </w:rPr>
        <w:t>י</w:t>
      </w:r>
      <w:r>
        <w:rPr>
          <w:rFonts w:hint="cs"/>
          <w:rtl/>
        </w:rPr>
        <w:t xml:space="preserve">יצוא </w:t>
      </w:r>
      <w:bookmarkStart w:id="2284" w:name="_ETM_Q17_289495"/>
      <w:bookmarkEnd w:id="2284"/>
      <w:r>
        <w:rPr>
          <w:rFonts w:hint="cs"/>
          <w:rtl/>
        </w:rPr>
        <w:t xml:space="preserve">לחברות לבין פיתוח "לווייתן", הרי שההתליה הזאת בוטלה במתווה שלפנינו. </w:t>
      </w:r>
      <w:bookmarkStart w:id="2285" w:name="_ETM_Q17_299903"/>
      <w:bookmarkEnd w:id="2285"/>
    </w:p>
    <w:p w:rsidR="00364ECB" w:rsidRDefault="00364ECB" w:rsidP="00364ECB">
      <w:pPr>
        <w:rPr>
          <w:rFonts w:hint="cs"/>
          <w:rtl/>
        </w:rPr>
      </w:pPr>
    </w:p>
    <w:p w:rsidR="00AF3DF3" w:rsidRDefault="00AF3DF3" w:rsidP="00364ECB">
      <w:pPr>
        <w:rPr>
          <w:rFonts w:hint="cs"/>
          <w:rtl/>
        </w:rPr>
      </w:pPr>
      <w:r>
        <w:rPr>
          <w:rFonts w:hint="cs"/>
          <w:rtl/>
        </w:rPr>
        <w:t xml:space="preserve">מה יש לנו? אה, יש לנו אמירות יפות, אבל בעיני </w:t>
      </w:r>
      <w:bookmarkStart w:id="2286" w:name="_ETM_Q17_306215"/>
      <w:bookmarkEnd w:id="2286"/>
      <w:r>
        <w:rPr>
          <w:rFonts w:hint="cs"/>
          <w:rtl/>
        </w:rPr>
        <w:t>ממש נבובות</w:t>
      </w:r>
      <w:r w:rsidR="00364ECB">
        <w:rPr>
          <w:rFonts w:hint="cs"/>
          <w:rtl/>
        </w:rPr>
        <w:t xml:space="preserve">: </w:t>
      </w:r>
      <w:bookmarkStart w:id="2287" w:name="_ETM_Q17_304835"/>
      <w:bookmarkEnd w:id="2287"/>
      <w:r>
        <w:rPr>
          <w:rFonts w:hint="cs"/>
          <w:rtl/>
        </w:rPr>
        <w:t>הממשלה רושמת לפניה את הודעת בעלי הזכויות ב"לווייתן"</w:t>
      </w:r>
      <w:bookmarkStart w:id="2288" w:name="_ETM_Q17_307779"/>
      <w:bookmarkEnd w:id="2288"/>
      <w:r>
        <w:rPr>
          <w:rFonts w:hint="cs"/>
          <w:rtl/>
        </w:rPr>
        <w:t xml:space="preserve"> ו"תמר" שיפעלו באופן מיידי להמשך ביצוע השקעות ופעולות לצורך פיתוח מהיר. </w:t>
      </w:r>
    </w:p>
    <w:p w:rsidR="00AF3DF3" w:rsidRDefault="00AF3DF3" w:rsidP="000400D7">
      <w:pPr>
        <w:rPr>
          <w:rFonts w:hint="cs"/>
          <w:rtl/>
        </w:rPr>
      </w:pPr>
      <w:r>
        <w:rPr>
          <w:rFonts w:hint="cs"/>
          <w:rtl/>
        </w:rPr>
        <w:t xml:space="preserve"> </w:t>
      </w: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נא לסיים.</w:t>
      </w:r>
    </w:p>
    <w:p w:rsidR="00AF3DF3" w:rsidRDefault="00AF3DF3" w:rsidP="000400D7">
      <w:pPr>
        <w:rPr>
          <w:rFonts w:hint="cs"/>
          <w:rtl/>
        </w:rPr>
      </w:pPr>
    </w:p>
    <w:p w:rsidR="00AF3DF3" w:rsidRDefault="00AF3DF3" w:rsidP="000400D7">
      <w:pPr>
        <w:pStyle w:val="-"/>
        <w:keepNext/>
        <w:rPr>
          <w:rtl/>
        </w:rPr>
      </w:pPr>
      <w:r>
        <w:rPr>
          <w:rtl/>
        </w:rPr>
        <w:t>יעל גרמן (יש עתיד):</w:t>
      </w:r>
    </w:p>
    <w:p w:rsidR="00AF3DF3" w:rsidRDefault="00AF3DF3" w:rsidP="00580BAF">
      <w:pPr>
        <w:rPr>
          <w:rFonts w:hint="cs"/>
          <w:rtl/>
          <w:lang w:eastAsia="he-IL"/>
        </w:rPr>
      </w:pPr>
    </w:p>
    <w:p w:rsidR="00AF3DF3" w:rsidRDefault="00AF3DF3" w:rsidP="00364ECB">
      <w:pPr>
        <w:rPr>
          <w:rFonts w:hint="cs"/>
          <w:rtl/>
          <w:lang w:eastAsia="he-IL"/>
        </w:rPr>
      </w:pPr>
      <w:r>
        <w:rPr>
          <w:rFonts w:hint="cs"/>
          <w:rtl/>
          <w:lang w:eastAsia="he-IL"/>
        </w:rPr>
        <w:t xml:space="preserve">כן. יש לנו גם לוחות זמנים: עד סוף 2017 צריך להשקיע 1.5 מיליארד. אבל מה יקרה אם לא ישקיעו? ומה </w:t>
      </w:r>
      <w:bookmarkStart w:id="2289" w:name="_ETM_Q17_330835"/>
      <w:bookmarkEnd w:id="2289"/>
      <w:r>
        <w:rPr>
          <w:rFonts w:hint="cs"/>
          <w:rtl/>
          <w:lang w:eastAsia="he-IL"/>
        </w:rPr>
        <w:t xml:space="preserve">יקרה אם בעוד חמש שנים </w:t>
      </w:r>
      <w:r w:rsidR="008016C7">
        <w:rPr>
          <w:rFonts w:hint="eastAsia"/>
          <w:rtl/>
          <w:lang w:eastAsia="he-IL"/>
        </w:rPr>
        <w:t xml:space="preserve">– </w:t>
      </w:r>
      <w:r>
        <w:rPr>
          <w:rFonts w:hint="cs"/>
          <w:rtl/>
          <w:lang w:eastAsia="he-IL"/>
        </w:rPr>
        <w:t xml:space="preserve">גם לא השקיעו </w:t>
      </w:r>
      <w:r w:rsidR="00364ECB">
        <w:rPr>
          <w:rFonts w:hint="cs"/>
          <w:rtl/>
          <w:lang w:eastAsia="he-IL"/>
        </w:rPr>
        <w:t>4</w:t>
      </w:r>
      <w:r>
        <w:rPr>
          <w:rFonts w:hint="cs"/>
          <w:rtl/>
          <w:lang w:eastAsia="he-IL"/>
        </w:rPr>
        <w:t xml:space="preserve"> מיליארד </w:t>
      </w:r>
      <w:bookmarkStart w:id="2290" w:name="_ETM_Q17_334686"/>
      <w:bookmarkEnd w:id="2290"/>
      <w:r>
        <w:rPr>
          <w:rFonts w:hint="cs"/>
          <w:rtl/>
          <w:lang w:eastAsia="he-IL"/>
        </w:rPr>
        <w:t>ש"ח</w:t>
      </w:r>
      <w:r w:rsidR="00364ECB">
        <w:rPr>
          <w:rFonts w:hint="cs"/>
          <w:rtl/>
          <w:lang w:eastAsia="he-IL"/>
        </w:rPr>
        <w:t>;</w:t>
      </w:r>
      <w:r>
        <w:rPr>
          <w:rFonts w:hint="cs"/>
          <w:rtl/>
          <w:lang w:eastAsia="he-IL"/>
        </w:rPr>
        <w:t xml:space="preserve"> מה אז יקרה? אז נימצא במקום שאנחנו היום נמצאים, </w:t>
      </w:r>
      <w:bookmarkStart w:id="2291" w:name="_ETM_Q17_342955"/>
      <w:bookmarkEnd w:id="2291"/>
      <w:r>
        <w:rPr>
          <w:rFonts w:hint="cs"/>
          <w:rtl/>
          <w:lang w:eastAsia="he-IL"/>
        </w:rPr>
        <w:t>מה שנקרא ב-</w:t>
      </w:r>
      <w:r>
        <w:rPr>
          <w:lang w:eastAsia="he-IL"/>
        </w:rPr>
        <w:t>square one</w:t>
      </w:r>
      <w:r>
        <w:rPr>
          <w:rFonts w:hint="cs"/>
          <w:rtl/>
          <w:lang w:eastAsia="he-IL"/>
        </w:rPr>
        <w:t xml:space="preserve">, באותו מקום. ואיך נהיה? במצב הרבה </w:t>
      </w:r>
      <w:bookmarkStart w:id="2292" w:name="_ETM_Q17_349501"/>
      <w:bookmarkEnd w:id="2292"/>
      <w:r>
        <w:rPr>
          <w:rFonts w:hint="cs"/>
          <w:rtl/>
          <w:lang w:eastAsia="he-IL"/>
        </w:rPr>
        <w:t xml:space="preserve">יותר גרוע, מפני </w:t>
      </w:r>
      <w:r w:rsidR="00023C5C">
        <w:rPr>
          <w:rFonts w:hint="cs"/>
          <w:rtl/>
          <w:lang w:eastAsia="he-IL"/>
        </w:rPr>
        <w:t>ש</w:t>
      </w:r>
      <w:r>
        <w:rPr>
          <w:rFonts w:hint="cs"/>
          <w:rtl/>
          <w:lang w:eastAsia="he-IL"/>
        </w:rPr>
        <w:t xml:space="preserve">במקום לוותר על אותה גישה כלכלית אדוקה </w:t>
      </w:r>
      <w:bookmarkStart w:id="2293" w:name="_ETM_Q17_356966"/>
      <w:bookmarkEnd w:id="2293"/>
      <w:r>
        <w:rPr>
          <w:rFonts w:hint="cs"/>
          <w:rtl/>
          <w:lang w:eastAsia="he-IL"/>
        </w:rPr>
        <w:t xml:space="preserve">שאומרת שאסור להשקיע, היינו חייבים </w:t>
      </w:r>
      <w:r w:rsidR="00E74E02">
        <w:rPr>
          <w:rFonts w:hint="cs"/>
          <w:rtl/>
          <w:lang w:eastAsia="he-IL"/>
        </w:rPr>
        <w:t>– – –</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תודה.</w:t>
      </w:r>
    </w:p>
    <w:p w:rsidR="00AF3DF3" w:rsidRDefault="00AF3DF3" w:rsidP="000400D7">
      <w:pPr>
        <w:rPr>
          <w:rFonts w:hint="cs"/>
          <w:rtl/>
          <w:lang w:eastAsia="he-IL"/>
        </w:rPr>
      </w:pPr>
    </w:p>
    <w:p w:rsidR="00AF3DF3" w:rsidRDefault="00AF3DF3" w:rsidP="000400D7">
      <w:pPr>
        <w:pStyle w:val="-"/>
        <w:keepNext/>
        <w:rPr>
          <w:rFonts w:hint="cs"/>
          <w:rtl/>
        </w:rPr>
      </w:pPr>
      <w:r>
        <w:rPr>
          <w:rtl/>
        </w:rPr>
        <w:t>יעל גרמן (יש עתיד):</w:t>
      </w:r>
    </w:p>
    <w:p w:rsidR="00AF3DF3" w:rsidRDefault="00AF3DF3" w:rsidP="00580BAF">
      <w:pPr>
        <w:rPr>
          <w:rFonts w:hint="cs"/>
          <w:rtl/>
          <w:lang w:eastAsia="he-IL"/>
        </w:rPr>
      </w:pPr>
    </w:p>
    <w:p w:rsidR="00AF3DF3" w:rsidRDefault="00AF3DF3" w:rsidP="004622D3">
      <w:pPr>
        <w:rPr>
          <w:rFonts w:hint="cs"/>
          <w:rtl/>
          <w:lang w:eastAsia="he-IL"/>
        </w:rPr>
      </w:pPr>
      <w:bookmarkStart w:id="2294" w:name="_ETM_Q17_356990"/>
      <w:bookmarkEnd w:id="2294"/>
      <w:r>
        <w:rPr>
          <w:rFonts w:hint="cs"/>
          <w:rtl/>
          <w:lang w:eastAsia="he-IL"/>
        </w:rPr>
        <w:t>אני מי</w:t>
      </w:r>
      <w:r w:rsidR="008016C7">
        <w:rPr>
          <w:rFonts w:hint="cs"/>
          <w:rtl/>
          <w:lang w:eastAsia="he-IL"/>
        </w:rPr>
        <w:t>י</w:t>
      </w:r>
      <w:r>
        <w:rPr>
          <w:rFonts w:hint="cs"/>
          <w:rtl/>
          <w:lang w:eastAsia="he-IL"/>
        </w:rPr>
        <w:t xml:space="preserve">ד מסיימת. </w:t>
      </w:r>
      <w:r w:rsidR="00E74E02">
        <w:rPr>
          <w:rFonts w:hint="cs"/>
          <w:rtl/>
          <w:lang w:eastAsia="he-IL"/>
        </w:rPr>
        <w:t>– – –</w:t>
      </w:r>
      <w:r w:rsidR="008016C7">
        <w:rPr>
          <w:rFonts w:hint="cs"/>
          <w:rtl/>
          <w:lang w:eastAsia="he-IL"/>
        </w:rPr>
        <w:t xml:space="preserve"> </w:t>
      </w:r>
      <w:r>
        <w:rPr>
          <w:rFonts w:hint="cs"/>
          <w:rtl/>
          <w:lang w:eastAsia="he-IL"/>
        </w:rPr>
        <w:t>היינו חייבים לדאוג שהממשלה תוודא</w:t>
      </w:r>
      <w:r w:rsidR="004622D3">
        <w:rPr>
          <w:rFonts w:hint="cs"/>
          <w:rtl/>
          <w:lang w:eastAsia="he-IL"/>
        </w:rPr>
        <w:t>,</w:t>
      </w:r>
      <w:r>
        <w:rPr>
          <w:rFonts w:hint="cs"/>
          <w:rtl/>
          <w:lang w:eastAsia="he-IL"/>
        </w:rPr>
        <w:t xml:space="preserve"> </w:t>
      </w:r>
      <w:bookmarkStart w:id="2295" w:name="_ETM_Q17_366294"/>
      <w:bookmarkEnd w:id="2295"/>
      <w:r>
        <w:rPr>
          <w:rFonts w:hint="cs"/>
          <w:rtl/>
          <w:lang w:eastAsia="he-IL"/>
        </w:rPr>
        <w:t xml:space="preserve">באמצעות סנקציות, </w:t>
      </w:r>
      <w:r w:rsidR="004622D3">
        <w:rPr>
          <w:rFonts w:hint="cs"/>
          <w:rtl/>
          <w:lang w:eastAsia="he-IL"/>
        </w:rPr>
        <w:t>באמ</w:t>
      </w:r>
      <w:r>
        <w:rPr>
          <w:rFonts w:hint="cs"/>
          <w:rtl/>
          <w:lang w:eastAsia="he-IL"/>
        </w:rPr>
        <w:t>צעות ערבות ביצוע</w:t>
      </w:r>
      <w:r w:rsidR="004622D3">
        <w:rPr>
          <w:rFonts w:hint="cs"/>
          <w:rtl/>
          <w:lang w:eastAsia="he-IL"/>
        </w:rPr>
        <w:t>,</w:t>
      </w:r>
      <w:r>
        <w:rPr>
          <w:rFonts w:hint="cs"/>
          <w:rtl/>
          <w:lang w:eastAsia="he-IL"/>
        </w:rPr>
        <w:t xml:space="preserve"> </w:t>
      </w:r>
      <w:bookmarkStart w:id="2296" w:name="_ETM_Q17_376354"/>
      <w:bookmarkStart w:id="2297" w:name="_ETM_Q17_378028"/>
      <w:bookmarkEnd w:id="2296"/>
      <w:bookmarkEnd w:id="2297"/>
      <w:r>
        <w:rPr>
          <w:rFonts w:hint="cs"/>
          <w:rtl/>
          <w:lang w:eastAsia="he-IL"/>
        </w:rPr>
        <w:t xml:space="preserve">שאכן ישקיעו את הכספים שצריכים להשקיע; שאכן "לווייתן" יפותח; שאכן יונח עוד צינור. אבל כל </w:t>
      </w:r>
      <w:bookmarkStart w:id="2298" w:name="_ETM_Q17_382439"/>
      <w:bookmarkEnd w:id="2298"/>
      <w:r>
        <w:rPr>
          <w:rFonts w:hint="cs"/>
          <w:rtl/>
          <w:lang w:eastAsia="he-IL"/>
        </w:rPr>
        <w:t xml:space="preserve">הדברים האלה לא מאובטחים: אין סנקציות; אין מוכנות אפילו להשקיע </w:t>
      </w:r>
      <w:bookmarkStart w:id="2299" w:name="_ETM_Q17_388501"/>
      <w:bookmarkEnd w:id="2299"/>
      <w:r>
        <w:rPr>
          <w:rFonts w:hint="cs"/>
          <w:rtl/>
          <w:lang w:eastAsia="he-IL"/>
        </w:rPr>
        <w:t xml:space="preserve">400 מיליון שקל. </w:t>
      </w:r>
    </w:p>
    <w:p w:rsidR="00AF3DF3" w:rsidRDefault="00AF3DF3" w:rsidP="000400D7">
      <w:pPr>
        <w:rPr>
          <w:rFonts w:hint="cs"/>
          <w:rtl/>
          <w:lang w:eastAsia="he-IL"/>
        </w:rPr>
      </w:pPr>
      <w:bookmarkStart w:id="2300" w:name="_ETM_Q17_387163"/>
      <w:bookmarkEnd w:id="2300"/>
    </w:p>
    <w:p w:rsidR="00AF3DF3" w:rsidRDefault="00AF3DF3" w:rsidP="000400D7">
      <w:pPr>
        <w:pStyle w:val="af0"/>
        <w:keepNext/>
        <w:rPr>
          <w:rFonts w:hint="cs"/>
          <w:rtl/>
        </w:rPr>
      </w:pPr>
      <w:bookmarkStart w:id="2301" w:name="_ETM_Q17_387390"/>
      <w:bookmarkEnd w:id="2301"/>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תודה.</w:t>
      </w:r>
    </w:p>
    <w:p w:rsidR="00AF3DF3" w:rsidRDefault="00AF3DF3" w:rsidP="000400D7">
      <w:pPr>
        <w:rPr>
          <w:rFonts w:hint="cs"/>
          <w:rtl/>
          <w:lang w:eastAsia="he-IL"/>
        </w:rPr>
      </w:pPr>
    </w:p>
    <w:p w:rsidR="00AF3DF3" w:rsidRDefault="00AF3DF3" w:rsidP="000400D7">
      <w:pPr>
        <w:pStyle w:val="-"/>
        <w:keepNext/>
        <w:rPr>
          <w:rtl/>
        </w:rPr>
      </w:pPr>
      <w:r>
        <w:rPr>
          <w:rtl/>
        </w:rPr>
        <w:t>יעל גרמן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ולכן, להערכתי, המדיניות הכלכלית של ראש הממשלה ושל </w:t>
      </w:r>
      <w:bookmarkStart w:id="2302" w:name="_ETM_Q17_394863"/>
      <w:bookmarkEnd w:id="2302"/>
      <w:r>
        <w:rPr>
          <w:rFonts w:hint="cs"/>
          <w:rtl/>
          <w:lang w:eastAsia="he-IL"/>
        </w:rPr>
        <w:t>הממשלה מפקירה את הביטחון האנרגטי של מדינת ישראל.</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23C5C">
      <w:pPr>
        <w:rPr>
          <w:rFonts w:hint="cs"/>
          <w:rtl/>
          <w:lang w:eastAsia="he-IL"/>
        </w:rPr>
      </w:pPr>
      <w:r>
        <w:rPr>
          <w:rFonts w:hint="cs"/>
          <w:rtl/>
          <w:lang w:eastAsia="he-IL"/>
        </w:rPr>
        <w:t xml:space="preserve">תודה. תודה לחברת הכנסת יעל גרמן. יעלה חבר הכנסת באסל גטאס, ואחריו </w:t>
      </w:r>
      <w:r>
        <w:rPr>
          <w:rFonts w:hint="eastAsia"/>
          <w:rtl/>
          <w:lang w:eastAsia="he-IL"/>
        </w:rPr>
        <w:t xml:space="preserve">– </w:t>
      </w:r>
      <w:r>
        <w:rPr>
          <w:rFonts w:hint="cs"/>
          <w:rtl/>
          <w:lang w:eastAsia="he-IL"/>
        </w:rPr>
        <w:t>חבר הכנסת יואל רזבוזוב. אם הוא לא יימצא באולם המליאה – חברת הכנסת חנין זועבי. שלוש דקות.</w:t>
      </w:r>
    </w:p>
    <w:p w:rsidR="00AF3DF3" w:rsidRDefault="00AF3DF3" w:rsidP="000400D7">
      <w:pPr>
        <w:rPr>
          <w:rFonts w:hint="cs"/>
          <w:rtl/>
          <w:lang w:eastAsia="he-IL"/>
        </w:rPr>
      </w:pPr>
    </w:p>
    <w:p w:rsidR="00AF3DF3" w:rsidRDefault="00AF3DF3" w:rsidP="000400D7">
      <w:pPr>
        <w:pStyle w:val="a"/>
        <w:keepNext/>
        <w:rPr>
          <w:rFonts w:hint="cs"/>
          <w:rtl/>
        </w:rPr>
      </w:pPr>
      <w:bookmarkStart w:id="2303" w:name="_Toc429423272"/>
      <w:bookmarkStart w:id="2304" w:name="_Toc429423347"/>
      <w:bookmarkStart w:id="2305" w:name="_Toc429423421"/>
      <w:bookmarkStart w:id="2306" w:name="_Toc429424207"/>
      <w:bookmarkStart w:id="2307" w:name="_Toc429424279"/>
      <w:bookmarkStart w:id="2308" w:name="_Toc429424365"/>
      <w:bookmarkStart w:id="2309" w:name="_Toc437263382"/>
      <w:bookmarkStart w:id="2310" w:name="_Toc437433318"/>
      <w:bookmarkStart w:id="2311" w:name="_Toc441488148"/>
      <w:r>
        <w:rPr>
          <w:rtl/>
        </w:rPr>
        <w:t>באסל גטאס (הרשימה המשותפת):</w:t>
      </w:r>
      <w:bookmarkEnd w:id="2303"/>
      <w:bookmarkEnd w:id="2304"/>
      <w:bookmarkEnd w:id="2305"/>
      <w:bookmarkEnd w:id="2306"/>
      <w:bookmarkEnd w:id="2307"/>
      <w:bookmarkEnd w:id="2308"/>
      <w:bookmarkEnd w:id="2309"/>
      <w:bookmarkEnd w:id="2310"/>
      <w:bookmarkEnd w:id="2311"/>
    </w:p>
    <w:p w:rsidR="00AF3DF3" w:rsidRDefault="00AF3DF3" w:rsidP="00580BAF">
      <w:pPr>
        <w:rPr>
          <w:rFonts w:hint="cs"/>
          <w:rtl/>
          <w:lang w:eastAsia="he-IL"/>
        </w:rPr>
      </w:pPr>
    </w:p>
    <w:p w:rsidR="00AF3DF3" w:rsidRDefault="00AF3DF3" w:rsidP="00EF0B3F">
      <w:pPr>
        <w:rPr>
          <w:rFonts w:hint="cs"/>
          <w:rtl/>
          <w:lang w:eastAsia="he-IL"/>
        </w:rPr>
      </w:pPr>
      <w:r>
        <w:rPr>
          <w:rFonts w:hint="cs"/>
          <w:rtl/>
          <w:lang w:eastAsia="he-IL"/>
        </w:rPr>
        <w:t>אדוני היושב-ראש, חברי חברי הכנסת, בתחילת דברי, כמובן</w:t>
      </w:r>
      <w:r w:rsidR="000D213D">
        <w:rPr>
          <w:rFonts w:hint="cs"/>
          <w:rtl/>
          <w:lang w:eastAsia="he-IL"/>
        </w:rPr>
        <w:t xml:space="preserve"> –</w:t>
      </w:r>
      <w:r>
        <w:rPr>
          <w:rFonts w:hint="cs"/>
          <w:rtl/>
          <w:lang w:eastAsia="he-IL"/>
        </w:rPr>
        <w:t xml:space="preserve"> לא נוכל להתעלם מהעובדה שריהאם דוואבשה הלכה לעולמה היום</w:t>
      </w:r>
      <w:r w:rsidR="000D213D">
        <w:rPr>
          <w:rFonts w:hint="cs"/>
          <w:rtl/>
          <w:lang w:eastAsia="he-IL"/>
        </w:rPr>
        <w:t>;</w:t>
      </w:r>
      <w:r>
        <w:rPr>
          <w:rFonts w:hint="cs"/>
          <w:rtl/>
          <w:lang w:eastAsia="he-IL"/>
        </w:rPr>
        <w:t xml:space="preserve"> הקורבן השלישי של הפשע הנורא, המתועב, של שרפת הבית בכפר דומא. </w:t>
      </w:r>
      <w:bookmarkStart w:id="2312" w:name="_ETM_Q17_448919"/>
      <w:bookmarkStart w:id="2313" w:name="_ETM_Q17_449149"/>
      <w:bookmarkEnd w:id="2312"/>
      <w:bookmarkEnd w:id="2313"/>
      <w:r>
        <w:rPr>
          <w:rFonts w:hint="cs"/>
          <w:rtl/>
          <w:lang w:eastAsia="he-IL"/>
        </w:rPr>
        <w:t xml:space="preserve">אין לנו יותר ציפיות, לא מזרועות הביטחון ולא </w:t>
      </w:r>
      <w:bookmarkStart w:id="2314" w:name="_ETM_Q17_451075"/>
      <w:bookmarkEnd w:id="2314"/>
      <w:r>
        <w:rPr>
          <w:rFonts w:hint="cs"/>
          <w:rtl/>
          <w:lang w:eastAsia="he-IL"/>
        </w:rPr>
        <w:t>מאותם כוחות כיבוש</w:t>
      </w:r>
      <w:r w:rsidR="006E774D">
        <w:rPr>
          <w:rFonts w:hint="cs"/>
          <w:rtl/>
          <w:lang w:eastAsia="he-IL"/>
        </w:rPr>
        <w:t>,</w:t>
      </w:r>
      <w:r>
        <w:rPr>
          <w:rFonts w:hint="cs"/>
          <w:rtl/>
          <w:lang w:eastAsia="he-IL"/>
        </w:rPr>
        <w:t xml:space="preserve"> שבכלל</w:t>
      </w:r>
      <w:r w:rsidR="006E774D">
        <w:rPr>
          <w:rFonts w:hint="cs"/>
          <w:rtl/>
          <w:lang w:eastAsia="he-IL"/>
        </w:rPr>
        <w:t>, הם</w:t>
      </w:r>
      <w:r>
        <w:rPr>
          <w:rFonts w:hint="cs"/>
          <w:rtl/>
          <w:lang w:eastAsia="he-IL"/>
        </w:rPr>
        <w:t xml:space="preserve"> נמצאים באותו אזור ונותנים את חסותם לאותם גורמי טרור שעשו את הפשע הנורא הזה. גם אין לנו ציפיות לצדק כלפי אותם קורבנות מהממשלה הזאת, משרת המשפטים ומהמערכת המשפטית. </w:t>
      </w:r>
    </w:p>
    <w:p w:rsidR="00AF3DF3" w:rsidRDefault="00AF3DF3" w:rsidP="000400D7">
      <w:pPr>
        <w:rPr>
          <w:rFonts w:hint="cs"/>
          <w:rtl/>
          <w:lang w:eastAsia="he-IL"/>
        </w:rPr>
      </w:pPr>
    </w:p>
    <w:p w:rsidR="00AF3DF3" w:rsidRDefault="00AF3DF3" w:rsidP="00945837">
      <w:pPr>
        <w:rPr>
          <w:rFonts w:hint="cs"/>
          <w:rtl/>
          <w:lang w:eastAsia="he-IL"/>
        </w:rPr>
      </w:pPr>
      <w:r>
        <w:rPr>
          <w:rFonts w:hint="cs"/>
          <w:rtl/>
          <w:lang w:eastAsia="he-IL"/>
        </w:rPr>
        <w:t xml:space="preserve">הדבר השני – העובדה שאנחנו היום ב-7 </w:t>
      </w:r>
      <w:r w:rsidR="00193D1D">
        <w:rPr>
          <w:rFonts w:hint="cs"/>
          <w:rtl/>
          <w:lang w:eastAsia="he-IL"/>
        </w:rPr>
        <w:t>ב</w:t>
      </w:r>
      <w:r>
        <w:rPr>
          <w:rFonts w:hint="cs"/>
          <w:rtl/>
          <w:lang w:eastAsia="he-IL"/>
        </w:rPr>
        <w:t>חודש ועדיין 35,000 תלמידים ערבים לא הולכים לבתי-הספר, וזה לא מזיז לאף אחד. אתמול</w:t>
      </w:r>
      <w:r w:rsidR="00193D1D">
        <w:rPr>
          <w:rFonts w:hint="cs"/>
          <w:rtl/>
          <w:lang w:eastAsia="he-IL"/>
        </w:rPr>
        <w:t xml:space="preserve"> התכנסו</w:t>
      </w:r>
      <w:r>
        <w:rPr>
          <w:rFonts w:hint="cs"/>
          <w:rtl/>
          <w:lang w:eastAsia="he-IL"/>
        </w:rPr>
        <w:t xml:space="preserve"> 10,000 אנשים בהפגנה ענקית מול </w:t>
      </w:r>
      <w:bookmarkStart w:id="2315" w:name="_ETM_Q17_501686"/>
      <w:bookmarkEnd w:id="2315"/>
      <w:r>
        <w:rPr>
          <w:rFonts w:hint="cs"/>
          <w:rtl/>
          <w:lang w:eastAsia="he-IL"/>
        </w:rPr>
        <w:t xml:space="preserve">משרד ראש הממשלה; אף שר לא חשב שנכון לצאת לדבר עם ההורים ועם הילדים שבאו להפגין. אני לא רוצה להרבות </w:t>
      </w:r>
      <w:r w:rsidR="00EF0B3F">
        <w:rPr>
          <w:rFonts w:hint="cs"/>
          <w:rtl/>
          <w:lang w:eastAsia="he-IL"/>
        </w:rPr>
        <w:t>ב</w:t>
      </w:r>
      <w:r w:rsidR="007F6494">
        <w:rPr>
          <w:rFonts w:hint="cs"/>
          <w:rtl/>
          <w:lang w:eastAsia="he-IL"/>
        </w:rPr>
        <w:t xml:space="preserve">מילים </w:t>
      </w:r>
      <w:r>
        <w:rPr>
          <w:rFonts w:hint="cs"/>
          <w:rtl/>
          <w:lang w:eastAsia="he-IL"/>
        </w:rPr>
        <w:t xml:space="preserve">בעניין. אני מקווה שוועדת הכספים תתכנס מחר או מחרתיים לדיון מהיר בעניין ותפתור את הבור התקציבי הענק </w:t>
      </w:r>
      <w:r w:rsidR="00945837">
        <w:rPr>
          <w:rFonts w:hint="cs"/>
          <w:rtl/>
          <w:lang w:eastAsia="he-IL"/>
        </w:rPr>
        <w:t xml:space="preserve">שמסתכם ב-50–60 </w:t>
      </w:r>
      <w:bookmarkStart w:id="2316" w:name="_ETM_Q17_520860"/>
      <w:bookmarkEnd w:id="2316"/>
      <w:r w:rsidR="00945837">
        <w:rPr>
          <w:rFonts w:hint="cs"/>
          <w:rtl/>
          <w:lang w:eastAsia="he-IL"/>
        </w:rPr>
        <w:t xml:space="preserve">מיליון שקל </w:t>
      </w:r>
      <w:bookmarkStart w:id="2317" w:name="_ETM_Q17_535068"/>
      <w:bookmarkEnd w:id="2317"/>
      <w:r w:rsidR="00945837">
        <w:rPr>
          <w:rFonts w:hint="cs"/>
          <w:rtl/>
          <w:lang w:eastAsia="he-IL"/>
        </w:rPr>
        <w:t>בשנה ו</w:t>
      </w:r>
      <w:r>
        <w:rPr>
          <w:rFonts w:hint="cs"/>
          <w:rtl/>
          <w:lang w:eastAsia="he-IL"/>
        </w:rPr>
        <w:t>מעיק על פתיחת שנת הלימודים.</w:t>
      </w:r>
    </w:p>
    <w:p w:rsidR="00AF3DF3" w:rsidRDefault="00AF3DF3" w:rsidP="000400D7">
      <w:pPr>
        <w:rPr>
          <w:rFonts w:hint="cs"/>
          <w:rtl/>
          <w:lang w:eastAsia="he-IL"/>
        </w:rPr>
      </w:pPr>
    </w:p>
    <w:p w:rsidR="00AF3DF3" w:rsidRDefault="00AF3DF3" w:rsidP="00EF0B3F">
      <w:pPr>
        <w:rPr>
          <w:rFonts w:hint="cs"/>
          <w:rtl/>
          <w:lang w:eastAsia="he-IL"/>
        </w:rPr>
      </w:pPr>
      <w:r>
        <w:rPr>
          <w:rFonts w:hint="cs"/>
          <w:rtl/>
          <w:lang w:eastAsia="he-IL"/>
        </w:rPr>
        <w:t>לענייננו, יש רושם כאילו חברי הכנסת הערבים ו</w:t>
      </w:r>
      <w:r w:rsidR="00EF0B3F">
        <w:rPr>
          <w:rFonts w:hint="cs"/>
          <w:rtl/>
          <w:lang w:eastAsia="he-IL"/>
        </w:rPr>
        <w:t xml:space="preserve">הרשימה </w:t>
      </w:r>
      <w:r>
        <w:rPr>
          <w:rFonts w:hint="cs"/>
          <w:rtl/>
          <w:lang w:eastAsia="he-IL"/>
        </w:rPr>
        <w:t xml:space="preserve">המשותפת הם לא חלק, לא נטלו חלק בשיח על נושא הגז; כאילו עניין הגז לא נוגע אלינו. אז אני, לי יש בשורה לחברים: העניין הזה דווקא מאוד אכפת לנו ממנו, ויש לנו – </w:t>
      </w:r>
      <w:bookmarkStart w:id="2318" w:name="_ETM_Q17_558001"/>
      <w:bookmarkEnd w:id="2318"/>
      <w:r>
        <w:rPr>
          <w:rFonts w:hint="cs"/>
          <w:rtl/>
          <w:lang w:eastAsia="he-IL"/>
        </w:rPr>
        <w:t>לפחות לי – אג'נדה ברורה בעניין.</w:t>
      </w:r>
      <w:r w:rsidR="00EF0B3F">
        <w:rPr>
          <w:rFonts w:hint="cs"/>
          <w:rtl/>
          <w:lang w:eastAsia="he-IL"/>
        </w:rPr>
        <w:t xml:space="preserve"> </w:t>
      </w:r>
      <w:bookmarkStart w:id="2319" w:name="_ETM_Q17_564853"/>
      <w:bookmarkEnd w:id="2319"/>
      <w:r>
        <w:rPr>
          <w:rFonts w:hint="cs"/>
          <w:rtl/>
          <w:lang w:eastAsia="he-IL"/>
        </w:rPr>
        <w:t>אני חושב שאנחנו, קודם כול</w:t>
      </w:r>
      <w:r w:rsidR="009F4C65">
        <w:rPr>
          <w:rFonts w:hint="cs"/>
          <w:rtl/>
          <w:lang w:eastAsia="he-IL"/>
        </w:rPr>
        <w:t>,</w:t>
      </w:r>
      <w:r>
        <w:rPr>
          <w:rFonts w:hint="cs"/>
          <w:rtl/>
          <w:lang w:eastAsia="he-IL"/>
        </w:rPr>
        <w:t xml:space="preserve"> בתור 20% אזרחי המדינה, ושנית – בתור העם הילידי שנמצא כאן, על-פי ההגדרות </w:t>
      </w:r>
      <w:bookmarkStart w:id="2320" w:name="_ETM_Q17_572156"/>
      <w:bookmarkEnd w:id="2320"/>
      <w:r>
        <w:rPr>
          <w:rFonts w:hint="cs"/>
          <w:rtl/>
          <w:lang w:eastAsia="he-IL"/>
        </w:rPr>
        <w:t>הבין-לאומיות, יש לנו אחוז, ו</w:t>
      </w:r>
      <w:r w:rsidR="001C4038">
        <w:rPr>
          <w:rFonts w:hint="cs"/>
          <w:rtl/>
          <w:lang w:eastAsia="he-IL"/>
        </w:rPr>
        <w:t xml:space="preserve">אנו </w:t>
      </w:r>
      <w:r>
        <w:rPr>
          <w:rFonts w:hint="cs"/>
          <w:rtl/>
          <w:lang w:eastAsia="he-IL"/>
        </w:rPr>
        <w:t>חייבים ל</w:t>
      </w:r>
      <w:r w:rsidR="001C4038">
        <w:rPr>
          <w:rFonts w:hint="cs"/>
          <w:rtl/>
          <w:lang w:eastAsia="he-IL"/>
        </w:rPr>
        <w:t>י</w:t>
      </w:r>
      <w:r>
        <w:rPr>
          <w:rFonts w:hint="cs"/>
          <w:rtl/>
          <w:lang w:eastAsia="he-IL"/>
        </w:rPr>
        <w:t>ה</w:t>
      </w:r>
      <w:r w:rsidR="001C4038">
        <w:rPr>
          <w:rFonts w:hint="cs"/>
          <w:rtl/>
          <w:lang w:eastAsia="he-IL"/>
        </w:rPr>
        <w:t>נות</w:t>
      </w:r>
      <w:r>
        <w:rPr>
          <w:rFonts w:hint="cs"/>
          <w:rtl/>
          <w:lang w:eastAsia="he-IL"/>
        </w:rPr>
        <w:t xml:space="preserve"> לפחות מ-20% מהפירות של שדות הגז, </w:t>
      </w:r>
      <w:r w:rsidR="00EF0B3F">
        <w:rPr>
          <w:rFonts w:hint="cs"/>
          <w:rtl/>
          <w:lang w:eastAsia="he-IL"/>
        </w:rPr>
        <w:t>ו</w:t>
      </w:r>
      <w:r>
        <w:rPr>
          <w:rFonts w:hint="cs"/>
          <w:rtl/>
          <w:lang w:eastAsia="he-IL"/>
        </w:rPr>
        <w:t xml:space="preserve">זה </w:t>
      </w:r>
      <w:r>
        <w:rPr>
          <w:rFonts w:hint="eastAsia"/>
          <w:rtl/>
          <w:lang w:eastAsia="he-IL"/>
        </w:rPr>
        <w:t xml:space="preserve">– </w:t>
      </w:r>
      <w:r>
        <w:rPr>
          <w:rFonts w:hint="cs"/>
          <w:rtl/>
          <w:lang w:eastAsia="he-IL"/>
        </w:rPr>
        <w:t xml:space="preserve">אף אחד לא מדבר על זה. </w:t>
      </w:r>
      <w:bookmarkStart w:id="2321" w:name="_ETM_Q17_588808"/>
      <w:bookmarkStart w:id="2322" w:name="_ETM_Q17_589039"/>
      <w:bookmarkEnd w:id="2321"/>
      <w:bookmarkEnd w:id="2322"/>
      <w:r>
        <w:rPr>
          <w:rFonts w:hint="cs"/>
          <w:rtl/>
          <w:lang w:eastAsia="he-IL"/>
        </w:rPr>
        <w:t xml:space="preserve">דיברנו בקדנציה שעברה על הקמת קרן שייכנסו לתוכה רווחי הגז. אז אני תובע וחושב שראוי שתוקם קרן נפרדת להשקעה בכלכלה הערבית, להשקעה בתשתיות </w:t>
      </w:r>
      <w:bookmarkStart w:id="2323" w:name="_ETM_Q17_605465"/>
      <w:bookmarkEnd w:id="2323"/>
      <w:r w:rsidR="00E74E02">
        <w:rPr>
          <w:rFonts w:hint="cs"/>
          <w:rtl/>
          <w:lang w:eastAsia="he-IL"/>
        </w:rPr>
        <w:t>– – –</w:t>
      </w:r>
      <w:r>
        <w:rPr>
          <w:rFonts w:hint="cs"/>
          <w:rtl/>
          <w:lang w:eastAsia="he-IL"/>
        </w:rPr>
        <w:t xml:space="preserve"> </w:t>
      </w:r>
    </w:p>
    <w:p w:rsidR="00AF3DF3" w:rsidRDefault="00AF3DF3" w:rsidP="000400D7">
      <w:pPr>
        <w:rPr>
          <w:rFonts w:hint="cs"/>
          <w:rtl/>
          <w:lang w:eastAsia="he-IL"/>
        </w:rPr>
      </w:pPr>
    </w:p>
    <w:p w:rsidR="00AF3DF3" w:rsidRDefault="00AF3DF3" w:rsidP="000400D7">
      <w:pPr>
        <w:pStyle w:val="af"/>
        <w:keepNext/>
        <w:rPr>
          <w:rFonts w:hint="cs"/>
          <w:rtl/>
        </w:rPr>
      </w:pPr>
      <w:r>
        <w:rPr>
          <w:rtl/>
        </w:rPr>
        <w:t>ענת ברקו (הליכוד):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אתה לא חלק מהמדינה?</w:t>
      </w:r>
    </w:p>
    <w:p w:rsidR="00AF3DF3" w:rsidRDefault="00AF3DF3" w:rsidP="000400D7">
      <w:pPr>
        <w:rPr>
          <w:rFonts w:hint="cs"/>
          <w:rtl/>
          <w:lang w:eastAsia="he-IL"/>
        </w:rPr>
      </w:pPr>
    </w:p>
    <w:p w:rsidR="00AF3DF3" w:rsidRDefault="00AF3DF3" w:rsidP="000400D7">
      <w:pPr>
        <w:pStyle w:val="-"/>
        <w:keepNext/>
        <w:rPr>
          <w:rFonts w:hint="cs"/>
          <w:rtl/>
        </w:rPr>
      </w:pPr>
      <w:r>
        <w:rPr>
          <w:rtl/>
        </w:rPr>
        <w:t>באסל גטאס (הרשימה המשותפת):</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בטח, לכן אני אומר. אני אומר – תשמעי </w:t>
      </w:r>
      <w:bookmarkStart w:id="2324" w:name="_ETM_Q17_614132"/>
      <w:bookmarkEnd w:id="2324"/>
      <w:r>
        <w:rPr>
          <w:rFonts w:hint="cs"/>
          <w:rtl/>
          <w:lang w:eastAsia="he-IL"/>
        </w:rPr>
        <w:t>אותי, תביני, לפחות תתאמצי להבין.</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אדוני, זמנך הסתיים.</w:t>
      </w:r>
    </w:p>
    <w:p w:rsidR="00AF3DF3" w:rsidRDefault="00AF3DF3" w:rsidP="000400D7">
      <w:pPr>
        <w:rPr>
          <w:rFonts w:hint="cs"/>
          <w:rtl/>
          <w:lang w:eastAsia="he-IL"/>
        </w:rPr>
      </w:pPr>
      <w:bookmarkStart w:id="2325" w:name="_ETM_Q17_617863"/>
      <w:bookmarkEnd w:id="2325"/>
    </w:p>
    <w:p w:rsidR="00E4668C" w:rsidRDefault="00E4668C" w:rsidP="00E4668C">
      <w:pPr>
        <w:pStyle w:val="-"/>
        <w:keepNext/>
        <w:rPr>
          <w:rFonts w:hint="cs"/>
          <w:rtl/>
        </w:rPr>
      </w:pPr>
      <w:r>
        <w:rPr>
          <w:rtl/>
        </w:rPr>
        <w:t>באסל גטאס (הרשימה המשותפת):</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תן לי לענות לה. </w:t>
      </w:r>
      <w:bookmarkStart w:id="2326" w:name="_ETM_Q17_619597"/>
      <w:bookmarkEnd w:id="2326"/>
      <w:r>
        <w:rPr>
          <w:rFonts w:hint="cs"/>
          <w:rtl/>
          <w:lang w:eastAsia="he-IL"/>
        </w:rPr>
        <w:t xml:space="preserve">חלק מההכנסות האלה צריך להיות מופנה להשגת שוויון, לתקן את העוול ההיסטורי שנגרם לנו במשך 67 שנים. זה הולך </w:t>
      </w:r>
      <w:r>
        <w:rPr>
          <w:lang w:eastAsia="he-IL"/>
        </w:rPr>
        <w:t>without saying</w:t>
      </w:r>
      <w:r>
        <w:rPr>
          <w:rFonts w:hint="cs"/>
          <w:rtl/>
          <w:lang w:eastAsia="he-IL"/>
        </w:rPr>
        <w:t xml:space="preserve">, איך שאומרים. </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משפט אחרון.</w:t>
      </w:r>
    </w:p>
    <w:p w:rsidR="00AF3DF3" w:rsidRDefault="00AF3DF3" w:rsidP="000400D7">
      <w:pPr>
        <w:rPr>
          <w:rFonts w:hint="cs"/>
          <w:rtl/>
          <w:lang w:eastAsia="he-IL"/>
        </w:rPr>
      </w:pPr>
    </w:p>
    <w:p w:rsidR="00AF3DF3" w:rsidRDefault="00AF3DF3" w:rsidP="000400D7">
      <w:pPr>
        <w:pStyle w:val="-"/>
        <w:keepNext/>
        <w:rPr>
          <w:rFonts w:hint="cs"/>
          <w:rtl/>
        </w:rPr>
      </w:pPr>
      <w:r>
        <w:rPr>
          <w:rtl/>
        </w:rPr>
        <w:t>באסל גטאס (הרשימה המשותפת):</w:t>
      </w:r>
    </w:p>
    <w:p w:rsidR="00AF3DF3" w:rsidRDefault="00AF3DF3" w:rsidP="00580BAF">
      <w:pPr>
        <w:rPr>
          <w:rFonts w:hint="cs"/>
          <w:rtl/>
          <w:lang w:eastAsia="he-IL"/>
        </w:rPr>
      </w:pPr>
    </w:p>
    <w:p w:rsidR="002D1112" w:rsidRDefault="00AF3DF3" w:rsidP="007A37EC">
      <w:pPr>
        <w:rPr>
          <w:rFonts w:hint="cs"/>
          <w:rtl/>
          <w:lang w:eastAsia="he-IL"/>
        </w:rPr>
      </w:pPr>
      <w:r>
        <w:rPr>
          <w:rFonts w:hint="cs"/>
          <w:rtl/>
          <w:lang w:eastAsia="he-IL"/>
        </w:rPr>
        <w:t>משפט אחרון שאני חושב שה</w:t>
      </w:r>
      <w:r w:rsidR="003F64E1">
        <w:rPr>
          <w:rFonts w:hint="cs"/>
          <w:rtl/>
          <w:lang w:eastAsia="he-IL"/>
        </w:rPr>
        <w:t>וא</w:t>
      </w:r>
      <w:r>
        <w:rPr>
          <w:rFonts w:hint="cs"/>
          <w:rtl/>
          <w:lang w:eastAsia="he-IL"/>
        </w:rPr>
        <w:t xml:space="preserve"> חלק מרכזי </w:t>
      </w:r>
      <w:r w:rsidR="003F64E1">
        <w:rPr>
          <w:rFonts w:hint="cs"/>
          <w:rtl/>
          <w:lang w:eastAsia="he-IL"/>
        </w:rPr>
        <w:t xml:space="preserve">של </w:t>
      </w:r>
      <w:r>
        <w:rPr>
          <w:rFonts w:hint="cs"/>
          <w:rtl/>
          <w:lang w:eastAsia="he-IL"/>
        </w:rPr>
        <w:t>האג'נדה שלנו לעניין הזה</w:t>
      </w:r>
      <w:r w:rsidR="007A37EC">
        <w:rPr>
          <w:rFonts w:hint="cs"/>
          <w:rtl/>
          <w:lang w:eastAsia="he-IL"/>
        </w:rPr>
        <w:t xml:space="preserve"> –</w:t>
      </w:r>
      <w:r>
        <w:rPr>
          <w:rFonts w:hint="cs"/>
          <w:rtl/>
          <w:lang w:eastAsia="he-IL"/>
        </w:rPr>
        <w:t xml:space="preserve"> </w:t>
      </w:r>
      <w:bookmarkStart w:id="2327" w:name="_ETM_Q17_646740"/>
      <w:bookmarkEnd w:id="2327"/>
      <w:r>
        <w:rPr>
          <w:rFonts w:hint="cs"/>
          <w:rtl/>
          <w:lang w:eastAsia="he-IL"/>
        </w:rPr>
        <w:t xml:space="preserve">צריך להקים חברה ממשלתית שתיקח אחריות על כל הנושא. חברה כזאת תגייס כסף; חברה כזאת תגייס ותשקיע במה שצריך, ולא רק משיקולי רווח והפסד. היא תתעסק עם אותן חברות בין-לאומיות שיש להן זיכיון. </w:t>
      </w:r>
    </w:p>
    <w:p w:rsidR="002D1112" w:rsidRDefault="002D1112" w:rsidP="007A37EC">
      <w:pPr>
        <w:rPr>
          <w:rFonts w:hint="cs"/>
          <w:rtl/>
          <w:lang w:eastAsia="he-IL"/>
        </w:rPr>
      </w:pPr>
    </w:p>
    <w:p w:rsidR="00AF3DF3" w:rsidRDefault="00AF3DF3" w:rsidP="007A37EC">
      <w:pPr>
        <w:rPr>
          <w:rFonts w:hint="cs"/>
          <w:rtl/>
          <w:lang w:eastAsia="he-IL"/>
        </w:rPr>
      </w:pPr>
      <w:r>
        <w:rPr>
          <w:rFonts w:hint="cs"/>
          <w:rtl/>
          <w:lang w:eastAsia="he-IL"/>
        </w:rPr>
        <w:t xml:space="preserve">תלמדו ממצרים – מרבים לדבר בזלזול על המדינות מסביב – איך בתוך </w:t>
      </w:r>
      <w:bookmarkStart w:id="2328" w:name="_ETM_Q17_675809"/>
      <w:bookmarkEnd w:id="2328"/>
      <w:r>
        <w:rPr>
          <w:rFonts w:hint="cs"/>
          <w:rtl/>
          <w:lang w:eastAsia="he-IL"/>
        </w:rPr>
        <w:t>שנה הקימו חברה שחפרה והפעילה את תעלת סואץ מס' 2, חברה ממשלתית שגייסה כסף בבורסה של קהיר.</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תודה.</w:t>
      </w:r>
    </w:p>
    <w:p w:rsidR="00AF3DF3" w:rsidRDefault="00AF3DF3" w:rsidP="000400D7">
      <w:pPr>
        <w:rPr>
          <w:rFonts w:hint="cs"/>
          <w:rtl/>
          <w:lang w:eastAsia="he-IL"/>
        </w:rPr>
      </w:pPr>
    </w:p>
    <w:p w:rsidR="00AF3DF3" w:rsidRDefault="00AF3DF3" w:rsidP="000400D7">
      <w:pPr>
        <w:pStyle w:val="-"/>
        <w:keepNext/>
        <w:rPr>
          <w:rFonts w:hint="cs"/>
          <w:rtl/>
        </w:rPr>
      </w:pPr>
      <w:r>
        <w:rPr>
          <w:rtl/>
        </w:rPr>
        <w:t>באסל גטאס (הרשימה המשותפת):</w:t>
      </w:r>
    </w:p>
    <w:p w:rsidR="00AF3DF3" w:rsidRDefault="00AF3DF3" w:rsidP="00580BAF">
      <w:pPr>
        <w:rPr>
          <w:rFonts w:hint="cs"/>
          <w:rtl/>
          <w:lang w:eastAsia="he-IL"/>
        </w:rPr>
      </w:pPr>
    </w:p>
    <w:p w:rsidR="00AF3DF3" w:rsidRDefault="00AF3DF3" w:rsidP="000956D4">
      <w:pPr>
        <w:rPr>
          <w:rFonts w:hint="cs"/>
          <w:rtl/>
          <w:lang w:eastAsia="he-IL"/>
        </w:rPr>
      </w:pPr>
      <w:r>
        <w:rPr>
          <w:rFonts w:hint="cs"/>
          <w:rtl/>
          <w:lang w:eastAsia="he-IL"/>
        </w:rPr>
        <w:t xml:space="preserve">8 מיליארד דולר גייסו, עשו </w:t>
      </w:r>
      <w:bookmarkStart w:id="2329" w:name="_ETM_Q17_685790"/>
      <w:bookmarkEnd w:id="2329"/>
      <w:r>
        <w:rPr>
          <w:rFonts w:hint="cs"/>
          <w:rtl/>
          <w:lang w:eastAsia="he-IL"/>
        </w:rPr>
        <w:t>והקימו ומפעילים, בלי להיכנע תמיד לכסף שבא מבחוץ ולהבא</w:t>
      </w:r>
      <w:r w:rsidR="000956D4">
        <w:rPr>
          <w:rFonts w:hint="cs"/>
          <w:rtl/>
          <w:lang w:eastAsia="he-IL"/>
        </w:rPr>
        <w:t>ת</w:t>
      </w:r>
      <w:r>
        <w:rPr>
          <w:rFonts w:hint="cs"/>
          <w:rtl/>
          <w:lang w:eastAsia="he-IL"/>
        </w:rPr>
        <w:t xml:space="preserve"> חברות בין-לאומיות. תודה רבה.</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lang w:eastAsia="he-IL"/>
        </w:rPr>
      </w:pPr>
    </w:p>
    <w:p w:rsidR="00AF3DF3" w:rsidRDefault="00AF3DF3" w:rsidP="002D1112">
      <w:pPr>
        <w:rPr>
          <w:rFonts w:hint="cs"/>
          <w:rtl/>
          <w:lang w:eastAsia="he-IL"/>
        </w:rPr>
      </w:pPr>
      <w:r>
        <w:rPr>
          <w:rFonts w:hint="cs"/>
          <w:rtl/>
          <w:lang w:eastAsia="he-IL"/>
        </w:rPr>
        <w:t xml:space="preserve">תודה לחבר הכנסת באסל גטאס. תעלה חברת כנסת חנין זועבי, </w:t>
      </w:r>
      <w:bookmarkStart w:id="2330" w:name="_ETM_Q17_707395"/>
      <w:bookmarkEnd w:id="2330"/>
      <w:r>
        <w:rPr>
          <w:rFonts w:hint="cs"/>
          <w:rtl/>
          <w:lang w:eastAsia="he-IL"/>
        </w:rPr>
        <w:t xml:space="preserve">ואחריה </w:t>
      </w:r>
      <w:r w:rsidR="004F394A">
        <w:rPr>
          <w:rFonts w:hint="eastAsia"/>
          <w:rtl/>
          <w:lang w:eastAsia="he-IL"/>
        </w:rPr>
        <w:t xml:space="preserve">– </w:t>
      </w:r>
      <w:r>
        <w:rPr>
          <w:rFonts w:hint="cs"/>
          <w:rtl/>
          <w:lang w:eastAsia="he-IL"/>
        </w:rPr>
        <w:t>חברת הכנסת מיכל רוזין. שלוש דקות לרשותך.</w:t>
      </w:r>
    </w:p>
    <w:p w:rsidR="00AF3DF3" w:rsidRDefault="00AF3DF3" w:rsidP="000400D7">
      <w:pPr>
        <w:rPr>
          <w:rFonts w:hint="cs"/>
          <w:rtl/>
          <w:lang w:eastAsia="he-IL"/>
        </w:rPr>
      </w:pPr>
    </w:p>
    <w:p w:rsidR="00AF3DF3" w:rsidRDefault="00AF3DF3" w:rsidP="000400D7">
      <w:pPr>
        <w:pStyle w:val="a"/>
        <w:keepNext/>
        <w:rPr>
          <w:rFonts w:hint="cs"/>
          <w:rtl/>
        </w:rPr>
      </w:pPr>
      <w:bookmarkStart w:id="2331" w:name="_Toc429423274"/>
      <w:bookmarkStart w:id="2332" w:name="_Toc429423349"/>
      <w:bookmarkStart w:id="2333" w:name="_Toc429423423"/>
      <w:bookmarkStart w:id="2334" w:name="_Toc429424208"/>
      <w:bookmarkStart w:id="2335" w:name="_Toc429424280"/>
      <w:bookmarkStart w:id="2336" w:name="_Toc429424366"/>
      <w:bookmarkStart w:id="2337" w:name="_Toc437263383"/>
      <w:bookmarkStart w:id="2338" w:name="_Toc437433319"/>
      <w:bookmarkStart w:id="2339" w:name="_Toc441488149"/>
      <w:r>
        <w:rPr>
          <w:rtl/>
        </w:rPr>
        <w:t>חנין זועבי (הרשימה המשותפת):</w:t>
      </w:r>
      <w:bookmarkEnd w:id="2331"/>
      <w:bookmarkEnd w:id="2332"/>
      <w:bookmarkEnd w:id="2333"/>
      <w:bookmarkEnd w:id="2334"/>
      <w:bookmarkEnd w:id="2335"/>
      <w:bookmarkEnd w:id="2336"/>
      <w:bookmarkEnd w:id="2337"/>
      <w:bookmarkEnd w:id="2338"/>
      <w:bookmarkEnd w:id="2339"/>
    </w:p>
    <w:p w:rsidR="00AF3DF3" w:rsidRDefault="00AF3DF3" w:rsidP="00580BAF">
      <w:pPr>
        <w:rPr>
          <w:rFonts w:hint="cs"/>
          <w:rtl/>
        </w:rPr>
      </w:pPr>
    </w:p>
    <w:p w:rsidR="003618F1" w:rsidRDefault="00AF3DF3" w:rsidP="000400D7">
      <w:pPr>
        <w:rPr>
          <w:rFonts w:hint="cs"/>
          <w:rtl/>
          <w:lang w:eastAsia="he-IL"/>
        </w:rPr>
      </w:pPr>
      <w:r>
        <w:rPr>
          <w:rFonts w:hint="cs"/>
          <w:rtl/>
          <w:lang w:eastAsia="he-IL"/>
        </w:rPr>
        <w:t xml:space="preserve">תודה. </w:t>
      </w:r>
    </w:p>
    <w:p w:rsidR="003618F1" w:rsidRDefault="003618F1" w:rsidP="000400D7">
      <w:pPr>
        <w:rPr>
          <w:rFonts w:hint="cs"/>
          <w:rtl/>
          <w:lang w:eastAsia="he-IL"/>
        </w:rPr>
      </w:pPr>
    </w:p>
    <w:p w:rsidR="00AF3DF3" w:rsidRDefault="00AF3DF3" w:rsidP="000400D7">
      <w:pPr>
        <w:rPr>
          <w:rFonts w:hint="cs"/>
          <w:rtl/>
          <w:lang w:eastAsia="he-IL"/>
        </w:rPr>
      </w:pPr>
      <w:r>
        <w:rPr>
          <w:rFonts w:hint="cs"/>
          <w:rtl/>
          <w:lang w:eastAsia="he-IL"/>
        </w:rPr>
        <w:t xml:space="preserve">אדוני </w:t>
      </w:r>
      <w:bookmarkStart w:id="2340" w:name="_ETM_Q17_724662"/>
      <w:bookmarkEnd w:id="2340"/>
      <w:r>
        <w:rPr>
          <w:rFonts w:hint="cs"/>
          <w:rtl/>
          <w:lang w:eastAsia="he-IL"/>
        </w:rPr>
        <w:t xml:space="preserve">היושב-ראש, ריהאם נהרגה לא על-ידי אלה שהרגו ושרפו </w:t>
      </w:r>
      <w:bookmarkStart w:id="2341" w:name="_ETM_Q17_729347"/>
      <w:bookmarkEnd w:id="2341"/>
      <w:r>
        <w:rPr>
          <w:rFonts w:hint="cs"/>
          <w:rtl/>
          <w:lang w:eastAsia="he-IL"/>
        </w:rPr>
        <w:t xml:space="preserve">אותה אלא על-ידי מדיניות שמכשירה הרג פלסטינים, מדיניות של מדינה כובשת. מסיימים את ההרג על-ידי סיום הכיבוש. מסיימים את הכיבוש על-ידי מאבק נגד הכיבוש. </w:t>
      </w:r>
    </w:p>
    <w:p w:rsidR="00AF3DF3" w:rsidRDefault="00AF3DF3" w:rsidP="000400D7">
      <w:pPr>
        <w:rPr>
          <w:rFonts w:hint="cs"/>
          <w:rtl/>
          <w:lang w:eastAsia="he-IL"/>
        </w:rPr>
      </w:pPr>
      <w:bookmarkStart w:id="2342" w:name="_ETM_Q17_747641"/>
      <w:bookmarkStart w:id="2343" w:name="_ETM_Q17_747945"/>
      <w:bookmarkEnd w:id="2342"/>
      <w:bookmarkEnd w:id="2343"/>
    </w:p>
    <w:p w:rsidR="00AF3DF3" w:rsidRDefault="00AF3DF3" w:rsidP="000400D7">
      <w:pPr>
        <w:rPr>
          <w:rFonts w:hint="cs"/>
          <w:rtl/>
        </w:rPr>
      </w:pPr>
      <w:r>
        <w:rPr>
          <w:rFonts w:hint="cs"/>
          <w:rtl/>
          <w:lang w:eastAsia="he-IL"/>
        </w:rPr>
        <w:t xml:space="preserve">אנחנו מתנגדים למתווה הגז. </w:t>
      </w:r>
      <w:bookmarkStart w:id="2344" w:name="_ETM_Q17_749220"/>
      <w:bookmarkEnd w:id="2344"/>
      <w:r>
        <w:rPr>
          <w:rFonts w:hint="cs"/>
          <w:rtl/>
          <w:lang w:eastAsia="he-IL"/>
        </w:rPr>
        <w:t xml:space="preserve">אנחנו, חברי הכנסת הערבים וכל מי שיש לו היגיון פשוט, אומרים </w:t>
      </w:r>
      <w:bookmarkStart w:id="2345" w:name="_ETM_Q17_757622"/>
      <w:bookmarkEnd w:id="2345"/>
      <w:r>
        <w:rPr>
          <w:rFonts w:hint="cs"/>
          <w:rtl/>
          <w:lang w:eastAsia="he-IL"/>
        </w:rPr>
        <w:t xml:space="preserve">שעיקר המשאבים של המולדת חייבים להגיע לילידים ולאזרחים. כל </w:t>
      </w:r>
      <w:bookmarkStart w:id="2346" w:name="_ETM_Q17_764639"/>
      <w:bookmarkEnd w:id="2346"/>
      <w:r>
        <w:rPr>
          <w:rFonts w:hint="cs"/>
          <w:rtl/>
          <w:lang w:eastAsia="he-IL"/>
        </w:rPr>
        <w:t>עוד התנאי הזה לא מתקיים, אנחנו נתנגד, אנחנו נ</w:t>
      </w:r>
      <w:r w:rsidR="004F394A">
        <w:rPr>
          <w:rFonts w:hint="cs"/>
          <w:rtl/>
          <w:lang w:eastAsia="he-IL"/>
        </w:rPr>
        <w:t>י</w:t>
      </w:r>
      <w:r>
        <w:rPr>
          <w:rFonts w:hint="cs"/>
          <w:rtl/>
          <w:lang w:eastAsia="he-IL"/>
        </w:rPr>
        <w:t xml:space="preserve">אבק במדיניות של מתווה הגז ובכל מה שמשפיע על מדיניות זו. </w:t>
      </w:r>
      <w:bookmarkStart w:id="2347" w:name="_ETM_Q17_766960"/>
      <w:bookmarkStart w:id="2348" w:name="TOR_Q18"/>
      <w:bookmarkEnd w:id="2347"/>
      <w:bookmarkEnd w:id="2348"/>
      <w:r>
        <w:rPr>
          <w:rFonts w:hint="cs"/>
          <w:rtl/>
        </w:rPr>
        <w:t xml:space="preserve">1,000 מיליארד השקלים צריכים ויכולים לחולל מהפכה כלכלית, מהפכה שלמה: מלחמה בעוני, </w:t>
      </w:r>
      <w:bookmarkStart w:id="2349" w:name="_ETM_Q18_187561"/>
      <w:bookmarkEnd w:id="2349"/>
      <w:r>
        <w:rPr>
          <w:rFonts w:hint="cs"/>
          <w:rtl/>
        </w:rPr>
        <w:t xml:space="preserve">המודרים, המוחלשים, פיתוח היישובים הערביים, הפריפריה – מהפכה. מדובר </w:t>
      </w:r>
      <w:bookmarkStart w:id="2350" w:name="_ETM_Q18_196415"/>
      <w:bookmarkEnd w:id="2350"/>
      <w:r>
        <w:rPr>
          <w:rFonts w:hint="cs"/>
          <w:rtl/>
        </w:rPr>
        <w:t xml:space="preserve">בכסף גדול, אפילו אי-אפשר לדמיין אותו. </w:t>
      </w:r>
    </w:p>
    <w:p w:rsidR="00AF3DF3" w:rsidRDefault="00AF3DF3" w:rsidP="000400D7">
      <w:pPr>
        <w:rPr>
          <w:rFonts w:hint="cs"/>
          <w:rtl/>
        </w:rPr>
      </w:pPr>
      <w:bookmarkStart w:id="2351" w:name="_ETM_Q18_200547"/>
      <w:bookmarkEnd w:id="2351"/>
    </w:p>
    <w:p w:rsidR="00AF3DF3" w:rsidRDefault="00AF3DF3" w:rsidP="000400D7">
      <w:pPr>
        <w:rPr>
          <w:rFonts w:hint="cs"/>
          <w:rtl/>
        </w:rPr>
      </w:pPr>
      <w:bookmarkStart w:id="2352" w:name="_ETM_Q18_200886"/>
      <w:bookmarkEnd w:id="2352"/>
      <w:r>
        <w:rPr>
          <w:rFonts w:hint="cs"/>
          <w:rtl/>
        </w:rPr>
        <w:t xml:space="preserve">אנחנו </w:t>
      </w:r>
      <w:bookmarkStart w:id="2353" w:name="_ETM_Q18_202011"/>
      <w:bookmarkEnd w:id="2353"/>
      <w:r>
        <w:rPr>
          <w:rFonts w:hint="cs"/>
          <w:rtl/>
        </w:rPr>
        <w:t xml:space="preserve">גם מתנגדים להיגיון הכוחני, השתלטני של מדיניות החוץ, </w:t>
      </w:r>
      <w:bookmarkStart w:id="2354" w:name="_ETM_Q18_210174"/>
      <w:bookmarkEnd w:id="2354"/>
      <w:r>
        <w:rPr>
          <w:rFonts w:hint="cs"/>
          <w:rtl/>
        </w:rPr>
        <w:t xml:space="preserve">ולא רק הכלכלי, שעומד מאחורי החלק הסודי של המתווה, </w:t>
      </w:r>
      <w:bookmarkStart w:id="2355" w:name="_ETM_Q18_215054"/>
      <w:bookmarkEnd w:id="2355"/>
      <w:r>
        <w:rPr>
          <w:rFonts w:hint="cs"/>
          <w:rtl/>
        </w:rPr>
        <w:t>שאף אחד מאלה שמתנגדים להסדר הזה, כולל המבקרים הכי נוקשים והכי חריפים שלו, לא דיברו עליו, ומעניין למה.</w:t>
      </w:r>
      <w:bookmarkStart w:id="2356" w:name="_ETM_Q18_227663"/>
      <w:bookmarkEnd w:id="2356"/>
      <w:r>
        <w:rPr>
          <w:rFonts w:hint="cs"/>
          <w:rtl/>
        </w:rPr>
        <w:t xml:space="preserve"> חלק מחוזי הגז הם מול ירדן ומצרים, </w:t>
      </w:r>
      <w:bookmarkStart w:id="2357" w:name="_ETM_Q18_234898"/>
      <w:bookmarkEnd w:id="2357"/>
      <w:r>
        <w:rPr>
          <w:rFonts w:hint="cs"/>
          <w:rtl/>
        </w:rPr>
        <w:t xml:space="preserve">ולזה הממשלה מייחסת חשיבות מדינית רחבה, ולא רק כלכלית. כתוצאה </w:t>
      </w:r>
      <w:bookmarkStart w:id="2358" w:name="_ETM_Q18_241813"/>
      <w:bookmarkEnd w:id="2358"/>
      <w:r>
        <w:rPr>
          <w:rFonts w:hint="cs"/>
          <w:rtl/>
        </w:rPr>
        <w:t>מכך החליט הקבינט המדיני שחלק מהמתווה לא יפורסם ולא י</w:t>
      </w:r>
      <w:bookmarkStart w:id="2359" w:name="_ETM_Q18_250925"/>
      <w:bookmarkEnd w:id="2359"/>
      <w:r>
        <w:rPr>
          <w:rFonts w:hint="cs"/>
          <w:rtl/>
        </w:rPr>
        <w:t xml:space="preserve">יכלל אפילו בפרוטוקולים של הישיבות, וככה הוא נכלל </w:t>
      </w:r>
      <w:bookmarkStart w:id="2360" w:name="_ETM_Q18_253670"/>
      <w:bookmarkEnd w:id="2360"/>
      <w:r>
        <w:rPr>
          <w:rFonts w:hint="cs"/>
          <w:rtl/>
        </w:rPr>
        <w:t xml:space="preserve">תחת מטרייה סודית של דיוני הקבינט. האופוזיציה שנגד </w:t>
      </w:r>
      <w:bookmarkStart w:id="2361" w:name="_ETM_Q18_257949"/>
      <w:bookmarkEnd w:id="2361"/>
      <w:r>
        <w:rPr>
          <w:rFonts w:hint="cs"/>
          <w:rtl/>
        </w:rPr>
        <w:t xml:space="preserve">המתווה – היא מסכימה עם זה? מסכימה עם החלק הסודי </w:t>
      </w:r>
      <w:bookmarkStart w:id="2362" w:name="_ETM_Q18_264525"/>
      <w:bookmarkEnd w:id="2362"/>
      <w:r>
        <w:rPr>
          <w:rFonts w:hint="cs"/>
          <w:rtl/>
        </w:rPr>
        <w:t>המדיני?</w:t>
      </w:r>
    </w:p>
    <w:p w:rsidR="00AF3DF3" w:rsidRDefault="00AF3DF3" w:rsidP="000400D7">
      <w:pPr>
        <w:rPr>
          <w:rFonts w:hint="cs"/>
          <w:rtl/>
        </w:rPr>
      </w:pPr>
      <w:bookmarkStart w:id="2363" w:name="_ETM_Q18_266708"/>
      <w:bookmarkEnd w:id="2363"/>
    </w:p>
    <w:p w:rsidR="00AF3DF3" w:rsidRDefault="00AF3DF3" w:rsidP="000400D7">
      <w:pPr>
        <w:rPr>
          <w:rFonts w:hint="cs"/>
          <w:rtl/>
        </w:rPr>
      </w:pPr>
      <w:bookmarkStart w:id="2364" w:name="_ETM_Q18_266974"/>
      <w:bookmarkEnd w:id="2364"/>
      <w:r>
        <w:rPr>
          <w:rFonts w:hint="cs"/>
          <w:rtl/>
        </w:rPr>
        <w:t>אנחנו דורשים שחלק מהכנסות המולדת יגיע לילידים, לפליטים</w:t>
      </w:r>
      <w:bookmarkStart w:id="2365" w:name="_ETM_Q18_275983"/>
      <w:bookmarkEnd w:id="2365"/>
      <w:r>
        <w:rPr>
          <w:rFonts w:hint="cs"/>
          <w:rtl/>
        </w:rPr>
        <w:t xml:space="preserve"> של המולדת הזאת. ובמקום שהצבועים ידברו על פליטי </w:t>
      </w:r>
      <w:bookmarkStart w:id="2366" w:name="_ETM_Q18_283386"/>
      <w:bookmarkEnd w:id="2366"/>
      <w:r>
        <w:rPr>
          <w:rFonts w:hint="cs"/>
          <w:rtl/>
        </w:rPr>
        <w:t xml:space="preserve">סוריה, שיזכרו שחלק מפליטי סוריה הם פליטים פלסטינים שגורשו </w:t>
      </w:r>
      <w:bookmarkStart w:id="2367" w:name="_ETM_Q18_287807"/>
      <w:bookmarkEnd w:id="2367"/>
      <w:r>
        <w:rPr>
          <w:rFonts w:hint="cs"/>
          <w:rtl/>
        </w:rPr>
        <w:t xml:space="preserve">מהמולדת שלהם, המולדת הזאת. אנחנו דורשים ש-20% מהכנסות הגז </w:t>
      </w:r>
      <w:bookmarkStart w:id="2368" w:name="_ETM_Q18_297467"/>
      <w:bookmarkEnd w:id="2368"/>
      <w:r>
        <w:rPr>
          <w:rFonts w:hint="cs"/>
          <w:rtl/>
        </w:rPr>
        <w:t xml:space="preserve">ילכו ליישובים הערביים, לאזרחים הערביים. אנחנו רוצים פיצוי על </w:t>
      </w:r>
      <w:bookmarkStart w:id="2369" w:name="_ETM_Q18_303487"/>
      <w:bookmarkEnd w:id="2369"/>
      <w:r>
        <w:rPr>
          <w:rFonts w:hint="cs"/>
          <w:rtl/>
        </w:rPr>
        <w:t xml:space="preserve">עוול כלכלי-פוליטי שהמדינה הזאת עשתה לנו </w:t>
      </w:r>
      <w:bookmarkStart w:id="2370" w:name="_ETM_Q18_308035"/>
      <w:bookmarkEnd w:id="2370"/>
      <w:r>
        <w:rPr>
          <w:rFonts w:hint="cs"/>
          <w:rtl/>
        </w:rPr>
        <w:t xml:space="preserve">במשך 60 שנה.  </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נא לסיים.</w:t>
      </w:r>
    </w:p>
    <w:p w:rsidR="00AF3DF3" w:rsidRDefault="00AF3DF3" w:rsidP="000400D7">
      <w:pPr>
        <w:rPr>
          <w:rFonts w:hint="cs"/>
          <w:rtl/>
        </w:rPr>
      </w:pPr>
    </w:p>
    <w:p w:rsidR="00AF3DF3" w:rsidRDefault="00AF3DF3" w:rsidP="000400D7">
      <w:pPr>
        <w:pStyle w:val="-"/>
        <w:keepNext/>
        <w:rPr>
          <w:rFonts w:hint="cs"/>
          <w:rtl/>
        </w:rPr>
      </w:pPr>
      <w:r>
        <w:rPr>
          <w:rtl/>
        </w:rPr>
        <w:t>חנין זועבי (הרשימה המשותפת):</w:t>
      </w:r>
    </w:p>
    <w:p w:rsidR="00AF3DF3" w:rsidRDefault="00AF3DF3" w:rsidP="00580BAF">
      <w:pPr>
        <w:rPr>
          <w:rFonts w:hint="cs"/>
          <w:rtl/>
        </w:rPr>
      </w:pPr>
    </w:p>
    <w:p w:rsidR="00AF3DF3" w:rsidRDefault="00AF3DF3" w:rsidP="000400D7">
      <w:pPr>
        <w:rPr>
          <w:rFonts w:hint="cs"/>
          <w:rtl/>
        </w:rPr>
      </w:pPr>
      <w:r>
        <w:rPr>
          <w:rFonts w:hint="cs"/>
          <w:rtl/>
        </w:rPr>
        <w:t xml:space="preserve">ואנחנו גם דורשים </w:t>
      </w:r>
      <w:r w:rsidR="00E74E02">
        <w:rPr>
          <w:rFonts w:hint="cs"/>
          <w:rtl/>
        </w:rPr>
        <w:t>– –</w:t>
      </w:r>
      <w:r>
        <w:rPr>
          <w:rFonts w:hint="cs"/>
          <w:rtl/>
        </w:rPr>
        <w:t xml:space="preserve"> </w:t>
      </w:r>
    </w:p>
    <w:p w:rsidR="00AF3DF3" w:rsidRDefault="00AF3DF3" w:rsidP="000400D7">
      <w:pPr>
        <w:rPr>
          <w:rFonts w:hint="cs"/>
          <w:rtl/>
        </w:rPr>
      </w:pPr>
    </w:p>
    <w:p w:rsidR="00AF3DF3" w:rsidRDefault="00AF3DF3" w:rsidP="000400D7">
      <w:pPr>
        <w:pStyle w:val="af"/>
        <w:keepNext/>
        <w:rPr>
          <w:rFonts w:hint="cs"/>
          <w:rtl/>
        </w:rPr>
      </w:pPr>
      <w:r>
        <w:rPr>
          <w:rtl/>
        </w:rPr>
        <w:t>ענת ברקו (הליכוד):</w:t>
      </w:r>
    </w:p>
    <w:p w:rsidR="00AF3DF3" w:rsidRDefault="00AF3DF3" w:rsidP="00580BAF">
      <w:pPr>
        <w:rPr>
          <w:rFonts w:hint="cs"/>
          <w:rtl/>
        </w:rPr>
      </w:pPr>
    </w:p>
    <w:p w:rsidR="00AF3DF3" w:rsidRDefault="00AF3DF3" w:rsidP="000400D7">
      <w:pPr>
        <w:rPr>
          <w:rFonts w:hint="cs"/>
          <w:rtl/>
        </w:rPr>
      </w:pPr>
      <w:r>
        <w:rPr>
          <w:rFonts w:hint="cs"/>
          <w:rtl/>
        </w:rPr>
        <w:t>את נראית מאוד סובלת.</w:t>
      </w:r>
    </w:p>
    <w:p w:rsidR="00AF3DF3" w:rsidRDefault="00AF3DF3" w:rsidP="000400D7">
      <w:pPr>
        <w:rPr>
          <w:rFonts w:hint="cs"/>
          <w:rtl/>
        </w:rPr>
      </w:pPr>
    </w:p>
    <w:p w:rsidR="00AF3DF3" w:rsidRDefault="00AF3DF3" w:rsidP="000400D7">
      <w:pPr>
        <w:pStyle w:val="-"/>
        <w:keepNext/>
        <w:rPr>
          <w:rFonts w:hint="cs"/>
          <w:rtl/>
        </w:rPr>
      </w:pPr>
      <w:r>
        <w:rPr>
          <w:rtl/>
        </w:rPr>
        <w:t>חנין זועבי (הרשימה המשותפת):</w:t>
      </w:r>
    </w:p>
    <w:p w:rsidR="00AF3DF3" w:rsidRDefault="00AF3DF3" w:rsidP="00580BAF">
      <w:pPr>
        <w:rPr>
          <w:rFonts w:hint="cs"/>
          <w:rtl/>
        </w:rPr>
      </w:pPr>
    </w:p>
    <w:p w:rsidR="00AF3DF3" w:rsidRDefault="00E74E02" w:rsidP="000400D7">
      <w:pPr>
        <w:rPr>
          <w:rFonts w:hint="cs"/>
          <w:rtl/>
        </w:rPr>
      </w:pPr>
      <w:r>
        <w:rPr>
          <w:rFonts w:hint="cs"/>
          <w:rtl/>
        </w:rPr>
        <w:t>– –</w:t>
      </w:r>
      <w:r w:rsidR="00AF3DF3">
        <w:rPr>
          <w:rFonts w:hint="cs"/>
          <w:rtl/>
        </w:rPr>
        <w:t xml:space="preserve"> שהתמיכה הכלכלית, הכשרת כוח העבודה בתחום הגז הטבעי – שתהיה לממשלה תוכנית מלחמה באבטלה בקרב </w:t>
      </w:r>
      <w:bookmarkStart w:id="2371" w:name="_ETM_Q18_329922"/>
      <w:bookmarkEnd w:id="2371"/>
      <w:r w:rsidR="00AF3DF3">
        <w:rPr>
          <w:rFonts w:hint="cs"/>
          <w:rtl/>
        </w:rPr>
        <w:t xml:space="preserve">הצעירים הערבים, ולהכשיר כוח של צעירים ערבים שיעבדו בתחום הגז הטבעי. </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תודה.</w:t>
      </w:r>
    </w:p>
    <w:p w:rsidR="00AF3DF3" w:rsidRDefault="00AF3DF3" w:rsidP="000400D7">
      <w:pPr>
        <w:rPr>
          <w:rFonts w:hint="cs"/>
          <w:rtl/>
        </w:rPr>
      </w:pPr>
    </w:p>
    <w:p w:rsidR="00AF3DF3" w:rsidRDefault="00AF3DF3" w:rsidP="000400D7">
      <w:pPr>
        <w:pStyle w:val="-"/>
        <w:keepNext/>
        <w:rPr>
          <w:rFonts w:hint="cs"/>
          <w:rtl/>
        </w:rPr>
      </w:pPr>
      <w:r>
        <w:rPr>
          <w:rtl/>
        </w:rPr>
        <w:t>חנין זועבי (הרשימה המשותפת):</w:t>
      </w:r>
    </w:p>
    <w:p w:rsidR="00AF3DF3" w:rsidRDefault="00AF3DF3" w:rsidP="00580BAF">
      <w:pPr>
        <w:rPr>
          <w:rFonts w:hint="cs"/>
          <w:rtl/>
        </w:rPr>
      </w:pPr>
    </w:p>
    <w:p w:rsidR="00AF3DF3" w:rsidRDefault="00AF3DF3" w:rsidP="000400D7">
      <w:pPr>
        <w:rPr>
          <w:rFonts w:hint="cs"/>
          <w:rtl/>
        </w:rPr>
      </w:pPr>
      <w:r>
        <w:rPr>
          <w:rFonts w:hint="cs"/>
          <w:rtl/>
        </w:rPr>
        <w:t>אנחנו לא מסכימים</w:t>
      </w:r>
      <w:r w:rsidR="001D0B11">
        <w:rPr>
          <w:rFonts w:hint="cs"/>
          <w:rtl/>
        </w:rPr>
        <w:t>,</w:t>
      </w:r>
      <w:r>
        <w:rPr>
          <w:rFonts w:hint="cs"/>
          <w:rtl/>
        </w:rPr>
        <w:t xml:space="preserve"> לא עם החלק המדיני הסודי, שאף חבר כנסת לא דיבר עליו, ולא עם ההיגיון הכלכלי </w:t>
      </w:r>
      <w:r w:rsidR="0016639E">
        <w:rPr>
          <w:rFonts w:hint="cs"/>
          <w:rtl/>
        </w:rPr>
        <w:t>ש</w:t>
      </w:r>
      <w:r>
        <w:rPr>
          <w:rFonts w:hint="cs"/>
          <w:rtl/>
        </w:rPr>
        <w:t xml:space="preserve">מאחורי מתווה הגז. </w:t>
      </w:r>
      <w:bookmarkStart w:id="2372" w:name="_ETM_Q18_350344"/>
      <w:bookmarkEnd w:id="2372"/>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16639E">
      <w:pPr>
        <w:rPr>
          <w:rFonts w:hint="cs"/>
          <w:rtl/>
        </w:rPr>
      </w:pPr>
      <w:r>
        <w:rPr>
          <w:rFonts w:hint="cs"/>
          <w:rtl/>
        </w:rPr>
        <w:t xml:space="preserve">תודה לחברת הכנסת חנין זועבי. תעלה חברת הכנסת מיכל רוזין, ואחריה </w:t>
      </w:r>
      <w:r>
        <w:rPr>
          <w:rFonts w:hint="eastAsia"/>
          <w:rtl/>
        </w:rPr>
        <w:t xml:space="preserve">– </w:t>
      </w:r>
      <w:r>
        <w:rPr>
          <w:rFonts w:hint="cs"/>
          <w:rtl/>
        </w:rPr>
        <w:t xml:space="preserve">חבר הכנסת אחמד טיבי. שלוש דקות לרשותך, חברת הכנסת מיכל רוזין. </w:t>
      </w:r>
    </w:p>
    <w:p w:rsidR="00AF3DF3" w:rsidRDefault="00AF3DF3" w:rsidP="000400D7">
      <w:pPr>
        <w:rPr>
          <w:rFonts w:hint="cs"/>
          <w:rtl/>
        </w:rPr>
      </w:pPr>
    </w:p>
    <w:p w:rsidR="00AF3DF3" w:rsidRDefault="00AF3DF3" w:rsidP="000400D7">
      <w:pPr>
        <w:pStyle w:val="a"/>
        <w:keepNext/>
        <w:rPr>
          <w:rFonts w:hint="cs"/>
          <w:rtl/>
        </w:rPr>
      </w:pPr>
      <w:bookmarkStart w:id="2373" w:name="_Toc429423275"/>
      <w:bookmarkStart w:id="2374" w:name="_Toc429423350"/>
      <w:bookmarkStart w:id="2375" w:name="_Toc429423424"/>
      <w:bookmarkStart w:id="2376" w:name="_Toc429424209"/>
      <w:bookmarkStart w:id="2377" w:name="_Toc429424281"/>
      <w:bookmarkStart w:id="2378" w:name="_Toc429424367"/>
      <w:bookmarkStart w:id="2379" w:name="_Toc437263384"/>
      <w:bookmarkStart w:id="2380" w:name="_Toc437433320"/>
      <w:bookmarkStart w:id="2381" w:name="_Toc441488150"/>
      <w:r>
        <w:rPr>
          <w:rtl/>
        </w:rPr>
        <w:t>מיכל רוזין (מרצ):</w:t>
      </w:r>
      <w:bookmarkEnd w:id="2373"/>
      <w:bookmarkEnd w:id="2374"/>
      <w:bookmarkEnd w:id="2375"/>
      <w:bookmarkEnd w:id="2376"/>
      <w:bookmarkEnd w:id="2377"/>
      <w:bookmarkEnd w:id="2378"/>
      <w:bookmarkEnd w:id="2379"/>
      <w:bookmarkEnd w:id="2380"/>
      <w:bookmarkEnd w:id="2381"/>
    </w:p>
    <w:p w:rsidR="00AF3DF3" w:rsidRDefault="00AF3DF3" w:rsidP="00580BAF">
      <w:pPr>
        <w:rPr>
          <w:rFonts w:hint="cs"/>
          <w:rtl/>
        </w:rPr>
      </w:pPr>
    </w:p>
    <w:p w:rsidR="00AF3DF3" w:rsidRDefault="00AF3DF3" w:rsidP="00807C4E">
      <w:pPr>
        <w:rPr>
          <w:rFonts w:hint="cs"/>
          <w:rtl/>
        </w:rPr>
      </w:pPr>
      <w:r>
        <w:rPr>
          <w:rFonts w:hint="cs"/>
          <w:rtl/>
        </w:rPr>
        <w:t xml:space="preserve">תודה רבה. צר לי שהשר שטייניץ, </w:t>
      </w:r>
      <w:r w:rsidR="001D0B11">
        <w:rPr>
          <w:rFonts w:hint="cs"/>
          <w:rtl/>
        </w:rPr>
        <w:t>אף</w:t>
      </w:r>
      <w:r>
        <w:rPr>
          <w:rFonts w:hint="cs"/>
          <w:rtl/>
        </w:rPr>
        <w:t xml:space="preserve"> שהוא נשא פה הרצאה ארוכה וסירב להקשיב להצעות</w:t>
      </w:r>
      <w:r w:rsidR="001D0B11">
        <w:rPr>
          <w:rFonts w:hint="cs"/>
          <w:rtl/>
        </w:rPr>
        <w:t xml:space="preserve"> שלנו</w:t>
      </w:r>
      <w:r>
        <w:rPr>
          <w:rFonts w:hint="cs"/>
          <w:rtl/>
        </w:rPr>
        <w:t xml:space="preserve"> לסדר</w:t>
      </w:r>
      <w:r w:rsidR="00807C4E">
        <w:rPr>
          <w:rFonts w:hint="cs"/>
          <w:rtl/>
        </w:rPr>
        <w:t>-</w:t>
      </w:r>
      <w:r w:rsidR="001D0B11">
        <w:rPr>
          <w:rFonts w:hint="cs"/>
          <w:rtl/>
        </w:rPr>
        <w:t xml:space="preserve">היום </w:t>
      </w:r>
      <w:r>
        <w:rPr>
          <w:rFonts w:hint="cs"/>
          <w:rtl/>
        </w:rPr>
        <w:t xml:space="preserve">ולהערות שלנו, לא </w:t>
      </w:r>
      <w:bookmarkStart w:id="2382" w:name="_ETM_Q18_385386"/>
      <w:bookmarkEnd w:id="2382"/>
      <w:r>
        <w:rPr>
          <w:rFonts w:hint="cs"/>
          <w:rtl/>
        </w:rPr>
        <w:t xml:space="preserve">נמצא כאן כדי לשמוע באמת את הטיעונים שלנו. </w:t>
      </w:r>
      <w:r w:rsidR="001D0B11">
        <w:rPr>
          <w:rFonts w:hint="cs"/>
          <w:rtl/>
        </w:rPr>
        <w:t>אף</w:t>
      </w:r>
      <w:r>
        <w:rPr>
          <w:rFonts w:hint="cs"/>
          <w:rtl/>
        </w:rPr>
        <w:t xml:space="preserve"> שהוא </w:t>
      </w:r>
      <w:bookmarkStart w:id="2383" w:name="_ETM_Q18_390285"/>
      <w:bookmarkEnd w:id="2383"/>
      <w:r>
        <w:rPr>
          <w:rFonts w:hint="cs"/>
          <w:rtl/>
        </w:rPr>
        <w:t>אמר: אני אהיה פה להקשיב לכם, הוא לא כאן.</w:t>
      </w:r>
      <w:bookmarkStart w:id="2384" w:name="_ETM_Q18_396548"/>
      <w:bookmarkStart w:id="2385" w:name="_ETM_Q18_396899"/>
      <w:bookmarkEnd w:id="2384"/>
      <w:bookmarkEnd w:id="2385"/>
      <w:r>
        <w:rPr>
          <w:rFonts w:hint="cs"/>
          <w:rtl/>
        </w:rPr>
        <w:t xml:space="preserve"> ולכן, אני רוצ</w:t>
      </w:r>
      <w:r w:rsidR="00A35917">
        <w:rPr>
          <w:rFonts w:hint="cs"/>
          <w:rtl/>
        </w:rPr>
        <w:t xml:space="preserve">ה לפנות אל כל נציגי הממשלה </w:t>
      </w:r>
      <w:r w:rsidR="00E74E02">
        <w:rPr>
          <w:rFonts w:hint="cs"/>
          <w:rtl/>
        </w:rPr>
        <w:t>– –</w:t>
      </w:r>
      <w:r w:rsidR="00A35917">
        <w:rPr>
          <w:rFonts w:hint="cs"/>
          <w:rtl/>
        </w:rPr>
        <w:t xml:space="preserve"> </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807C4E">
      <w:pPr>
        <w:rPr>
          <w:rFonts w:hint="cs"/>
          <w:rtl/>
        </w:rPr>
      </w:pPr>
      <w:r>
        <w:rPr>
          <w:rFonts w:hint="cs"/>
          <w:rtl/>
        </w:rPr>
        <w:t>רבותי, אולי יש פה איזו אי-הבנה</w:t>
      </w:r>
      <w:r w:rsidR="00807C4E">
        <w:rPr>
          <w:rFonts w:hint="cs"/>
          <w:rtl/>
        </w:rPr>
        <w:t>:</w:t>
      </w:r>
      <w:r>
        <w:rPr>
          <w:rFonts w:hint="cs"/>
          <w:rtl/>
        </w:rPr>
        <w:t xml:space="preserve"> אני את הרשימה </w:t>
      </w:r>
      <w:bookmarkStart w:id="2386" w:name="_ETM_Q18_399718"/>
      <w:bookmarkEnd w:id="2386"/>
      <w:r>
        <w:rPr>
          <w:rFonts w:hint="cs"/>
          <w:rtl/>
        </w:rPr>
        <w:t xml:space="preserve">סגרתי. אין אפשרות להכניס לי אנשים, שלא תהיה טעות. את </w:t>
      </w:r>
      <w:bookmarkStart w:id="2387" w:name="_ETM_Q18_407921"/>
      <w:bookmarkEnd w:id="2387"/>
      <w:r>
        <w:rPr>
          <w:rFonts w:hint="cs"/>
          <w:rtl/>
        </w:rPr>
        <w:t xml:space="preserve">יכולה להמשיך. אני אתן לך את הזמן.  </w:t>
      </w:r>
    </w:p>
    <w:p w:rsidR="00AF3DF3" w:rsidRDefault="00AF3DF3" w:rsidP="000400D7">
      <w:pPr>
        <w:rPr>
          <w:rFonts w:hint="cs"/>
          <w:rtl/>
        </w:rPr>
      </w:pPr>
    </w:p>
    <w:p w:rsidR="00AF3DF3" w:rsidRDefault="00AF3DF3" w:rsidP="000400D7">
      <w:pPr>
        <w:pStyle w:val="-"/>
        <w:keepNext/>
        <w:rPr>
          <w:rFonts w:hint="cs"/>
          <w:rtl/>
        </w:rPr>
      </w:pPr>
      <w:r>
        <w:rPr>
          <w:rtl/>
        </w:rPr>
        <w:t>מיכל רוזין (מרצ):</w:t>
      </w:r>
    </w:p>
    <w:p w:rsidR="00AF3DF3" w:rsidRDefault="00AF3DF3" w:rsidP="00580BAF">
      <w:pPr>
        <w:rPr>
          <w:rFonts w:hint="cs"/>
          <w:rtl/>
        </w:rPr>
      </w:pPr>
    </w:p>
    <w:p w:rsidR="00AF3DF3" w:rsidRDefault="00E74E02" w:rsidP="000400D7">
      <w:pPr>
        <w:rPr>
          <w:rFonts w:hint="cs"/>
          <w:rtl/>
        </w:rPr>
      </w:pPr>
      <w:r>
        <w:rPr>
          <w:rFonts w:hint="cs"/>
          <w:rtl/>
        </w:rPr>
        <w:t>– –</w:t>
      </w:r>
      <w:r w:rsidR="00A35917">
        <w:rPr>
          <w:rFonts w:hint="cs"/>
          <w:rtl/>
        </w:rPr>
        <w:t xml:space="preserve"> ו</w:t>
      </w:r>
      <w:r w:rsidR="00AF3DF3">
        <w:rPr>
          <w:rFonts w:hint="cs"/>
          <w:rtl/>
        </w:rPr>
        <w:t xml:space="preserve">אני רוצה לשאול אותו, למרות שהוא לא נמצא כאן, איך הוא לא מתבייש ואיך הממשלה לא מתביישת, אחרי חצי שנה שבה הם מדברים עם חברות הגז, ולא מספרים לציבור על </w:t>
      </w:r>
      <w:bookmarkStart w:id="2388" w:name="_ETM_Q18_427943"/>
      <w:bookmarkEnd w:id="2388"/>
      <w:r w:rsidR="00AF3DF3">
        <w:rPr>
          <w:rFonts w:hint="cs"/>
          <w:rtl/>
        </w:rPr>
        <w:t>מה דיברו ומה נאמר על-ידי מי, ואין פרוטוקו</w:t>
      </w:r>
      <w:bookmarkStart w:id="2389" w:name="_ETM_Q18_432534"/>
      <w:bookmarkEnd w:id="2389"/>
      <w:r w:rsidR="00AF3DF3">
        <w:rPr>
          <w:rFonts w:hint="cs"/>
          <w:rtl/>
        </w:rPr>
        <w:t xml:space="preserve">לים, כאילו לא מדובר במשאב החשוב ביותר של הציבור, שבשמו </w:t>
      </w:r>
      <w:bookmarkStart w:id="2390" w:name="_ETM_Q18_437223"/>
      <w:bookmarkEnd w:id="2390"/>
      <w:r w:rsidR="00AF3DF3">
        <w:rPr>
          <w:rFonts w:hint="cs"/>
          <w:rtl/>
        </w:rPr>
        <w:t xml:space="preserve">הם נשלחו לשאת ולתת, ואת המתווה הביאו לאישור הקבינט </w:t>
      </w:r>
      <w:bookmarkStart w:id="2391" w:name="_ETM_Q18_442120"/>
      <w:bookmarkEnd w:id="2391"/>
      <w:r w:rsidR="00AF3DF3">
        <w:rPr>
          <w:rFonts w:hint="cs"/>
          <w:rtl/>
        </w:rPr>
        <w:t xml:space="preserve">המדיני-ביטחוני בלי שהחברים בו קראו אותו, וכך הם </w:t>
      </w:r>
      <w:bookmarkStart w:id="2392" w:name="_ETM_Q18_448101"/>
      <w:bookmarkEnd w:id="2392"/>
      <w:r w:rsidR="00AF3DF3">
        <w:rPr>
          <w:rFonts w:hint="cs"/>
          <w:rtl/>
        </w:rPr>
        <w:t xml:space="preserve">התכוונו שגם אנחנו, חברי הכנסת וחברות הכנסת, נצביע עליו, ורק </w:t>
      </w:r>
      <w:bookmarkStart w:id="2393" w:name="_ETM_Q18_452659"/>
      <w:bookmarkEnd w:id="2393"/>
      <w:r w:rsidR="00AF3DF3">
        <w:rPr>
          <w:rFonts w:hint="cs"/>
          <w:rtl/>
        </w:rPr>
        <w:t xml:space="preserve">בעקבות לחץ ציבורי הם נכנעו </w:t>
      </w:r>
      <w:r w:rsidR="00A35917">
        <w:rPr>
          <w:rFonts w:hint="cs"/>
          <w:rtl/>
        </w:rPr>
        <w:t xml:space="preserve">והסכימו </w:t>
      </w:r>
      <w:r w:rsidR="00AF3DF3">
        <w:rPr>
          <w:rFonts w:hint="cs"/>
          <w:rtl/>
        </w:rPr>
        <w:t xml:space="preserve">לפרסם אותו, ופרסמו נתונים </w:t>
      </w:r>
      <w:bookmarkStart w:id="2394" w:name="_ETM_Q18_455977"/>
      <w:bookmarkEnd w:id="2394"/>
      <w:r w:rsidR="00AF3DF3">
        <w:rPr>
          <w:rFonts w:hint="cs"/>
          <w:rtl/>
        </w:rPr>
        <w:t xml:space="preserve">מוטים ושקריים </w:t>
      </w:r>
      <w:r>
        <w:rPr>
          <w:rFonts w:hint="cs"/>
          <w:rtl/>
        </w:rPr>
        <w:t>– – –</w:t>
      </w:r>
      <w:r w:rsidR="00AF3DF3">
        <w:rPr>
          <w:rFonts w:hint="cs"/>
          <w:rtl/>
        </w:rPr>
        <w:t xml:space="preserve"> </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אני לא אעשה אפליה בשום פנים ואופן. אני לא </w:t>
      </w:r>
      <w:bookmarkStart w:id="2395" w:name="_ETM_Q18_458996"/>
      <w:bookmarkEnd w:id="2395"/>
      <w:r>
        <w:rPr>
          <w:rFonts w:hint="cs"/>
          <w:rtl/>
        </w:rPr>
        <w:t xml:space="preserve">מכניס אף אחד, מצטער </w:t>
      </w:r>
      <w:r>
        <w:rPr>
          <w:rFonts w:hint="eastAsia"/>
          <w:rtl/>
        </w:rPr>
        <w:t>–</w:t>
      </w:r>
      <w:r>
        <w:rPr>
          <w:rFonts w:hint="cs"/>
          <w:rtl/>
        </w:rPr>
        <w:t xml:space="preserve"> לא באמצע הדיון. תמשיכי, אני </w:t>
      </w:r>
      <w:bookmarkStart w:id="2396" w:name="_ETM_Q18_472672"/>
      <w:bookmarkEnd w:id="2396"/>
      <w:r>
        <w:rPr>
          <w:rFonts w:hint="cs"/>
          <w:rtl/>
        </w:rPr>
        <w:t xml:space="preserve">אתן לך את הזמן. מבטיח לך, תקבלי את הזמן. </w:t>
      </w:r>
    </w:p>
    <w:p w:rsidR="00AF3DF3" w:rsidRDefault="00AF3DF3" w:rsidP="000400D7">
      <w:pPr>
        <w:rPr>
          <w:rFonts w:hint="cs"/>
          <w:rtl/>
        </w:rPr>
      </w:pPr>
    </w:p>
    <w:p w:rsidR="00AF3DF3" w:rsidRDefault="00AF3DF3" w:rsidP="000400D7">
      <w:pPr>
        <w:pStyle w:val="-"/>
        <w:keepNext/>
        <w:rPr>
          <w:rFonts w:hint="cs"/>
          <w:rtl/>
        </w:rPr>
      </w:pPr>
      <w:r>
        <w:rPr>
          <w:rtl/>
        </w:rPr>
        <w:t>מיכל רוזין (מרצ):</w:t>
      </w:r>
    </w:p>
    <w:p w:rsidR="00AF3DF3" w:rsidRDefault="00AF3DF3" w:rsidP="00580BAF">
      <w:pPr>
        <w:rPr>
          <w:rFonts w:hint="cs"/>
          <w:rtl/>
        </w:rPr>
      </w:pPr>
    </w:p>
    <w:p w:rsidR="00AF3DF3" w:rsidRDefault="00AF3DF3" w:rsidP="008A25CB">
      <w:pPr>
        <w:rPr>
          <w:rFonts w:hint="cs"/>
          <w:rtl/>
        </w:rPr>
      </w:pPr>
      <w:r>
        <w:rPr>
          <w:rFonts w:hint="cs"/>
          <w:rtl/>
        </w:rPr>
        <w:t xml:space="preserve">לא, אין </w:t>
      </w:r>
      <w:bookmarkStart w:id="2397" w:name="_ETM_Q18_473523"/>
      <w:bookmarkEnd w:id="2397"/>
      <w:r>
        <w:rPr>
          <w:rFonts w:hint="cs"/>
          <w:rtl/>
        </w:rPr>
        <w:t xml:space="preserve">בעיה, פשוט קו המחשבה </w:t>
      </w:r>
      <w:bookmarkStart w:id="2398" w:name="_ETM_Q18_473212"/>
      <w:bookmarkStart w:id="2399" w:name="_ETM_Q18_473472"/>
      <w:bookmarkEnd w:id="2398"/>
      <w:bookmarkEnd w:id="2399"/>
      <w:r w:rsidR="00A35917">
        <w:rPr>
          <w:rFonts w:hint="eastAsia"/>
          <w:rtl/>
        </w:rPr>
        <w:t>–</w:t>
      </w:r>
      <w:r>
        <w:rPr>
          <w:rFonts w:hint="cs"/>
          <w:rtl/>
        </w:rPr>
        <w:t xml:space="preserve"> פרסמו נתונים מוטים ושקריים </w:t>
      </w:r>
      <w:bookmarkStart w:id="2400" w:name="_ETM_Q18_478171"/>
      <w:bookmarkEnd w:id="2400"/>
      <w:r>
        <w:rPr>
          <w:rFonts w:hint="cs"/>
          <w:rtl/>
        </w:rPr>
        <w:t xml:space="preserve">כדי להסביר את חוסר ההיגיון שבמתווה, וכשרגולטורים ניסו לבצע </w:t>
      </w:r>
      <w:bookmarkStart w:id="2401" w:name="_ETM_Q18_483555"/>
      <w:bookmarkEnd w:id="2401"/>
      <w:r>
        <w:rPr>
          <w:rFonts w:hint="cs"/>
          <w:rtl/>
        </w:rPr>
        <w:t>את התפקיד שלהם ולהתריע מפני המכשולים, פינו אותם מהדרך</w:t>
      </w:r>
      <w:bookmarkStart w:id="2402" w:name="_ETM_Q18_490228"/>
      <w:bookmarkEnd w:id="2402"/>
      <w:r>
        <w:rPr>
          <w:rFonts w:hint="cs"/>
          <w:rtl/>
        </w:rPr>
        <w:t xml:space="preserve">, ורצו למנות מנכ"ל למשרד האנרגיה שאחיו מייצג את תשובה, ואחרי שנימקו את כל ההחלטה </w:t>
      </w:r>
      <w:r w:rsidR="008A25CB">
        <w:rPr>
          <w:rFonts w:hint="cs"/>
          <w:rtl/>
        </w:rPr>
        <w:t>ב</w:t>
      </w:r>
      <w:r>
        <w:rPr>
          <w:rFonts w:hint="cs"/>
          <w:rtl/>
        </w:rPr>
        <w:t xml:space="preserve">צורך הנואש של </w:t>
      </w:r>
      <w:bookmarkStart w:id="2403" w:name="_ETM_Q18_499846"/>
      <w:bookmarkEnd w:id="2403"/>
      <w:r>
        <w:rPr>
          <w:rFonts w:hint="cs"/>
          <w:rtl/>
        </w:rPr>
        <w:t>המצרים בגז והעבירו את כל הדיון עצמו לקבינט המדיני-ביטחוני,</w:t>
      </w:r>
      <w:bookmarkStart w:id="2404" w:name="_ETM_Q18_506679"/>
      <w:bookmarkEnd w:id="2404"/>
      <w:r>
        <w:rPr>
          <w:rFonts w:hint="cs"/>
          <w:rtl/>
        </w:rPr>
        <w:t xml:space="preserve"> פתאום, אחרי שהתגלה מאגר הגז במצרים, לא חושבים שצריך </w:t>
      </w:r>
      <w:bookmarkStart w:id="2405" w:name="_ETM_Q18_514202"/>
      <w:bookmarkEnd w:id="2405"/>
      <w:r>
        <w:rPr>
          <w:rFonts w:hint="cs"/>
          <w:rtl/>
        </w:rPr>
        <w:t xml:space="preserve">אולי לשנות את המתווה, לא חושבים שצריך לדון </w:t>
      </w:r>
      <w:bookmarkStart w:id="2406" w:name="_ETM_Q18_516029"/>
      <w:bookmarkEnd w:id="2406"/>
      <w:r>
        <w:rPr>
          <w:rFonts w:hint="cs"/>
          <w:rtl/>
        </w:rPr>
        <w:t xml:space="preserve">מחדש. הרי מה שווים כל מסמכי חוות הדעת של </w:t>
      </w:r>
      <w:bookmarkStart w:id="2407" w:name="_ETM_Q18_518520"/>
      <w:bookmarkEnd w:id="2407"/>
      <w:r>
        <w:rPr>
          <w:rFonts w:hint="cs"/>
          <w:rtl/>
        </w:rPr>
        <w:t>המל"ל, של משרד החוץ, על המצב הג</w:t>
      </w:r>
      <w:r w:rsidR="00575C54">
        <w:rPr>
          <w:rFonts w:hint="cs"/>
          <w:rtl/>
        </w:rPr>
        <w:t>י</w:t>
      </w:r>
      <w:r>
        <w:rPr>
          <w:rFonts w:hint="cs"/>
          <w:rtl/>
        </w:rPr>
        <w:t>או</w:t>
      </w:r>
      <w:r w:rsidR="008A25CB">
        <w:rPr>
          <w:rFonts w:hint="cs"/>
          <w:rtl/>
        </w:rPr>
        <w:t>-</w:t>
      </w:r>
      <w:r>
        <w:rPr>
          <w:rFonts w:hint="cs"/>
          <w:rtl/>
        </w:rPr>
        <w:t>פוליטי</w:t>
      </w:r>
      <w:r w:rsidR="008A25CB">
        <w:rPr>
          <w:rFonts w:hint="cs"/>
          <w:rtl/>
        </w:rPr>
        <w:t xml:space="preserve"> ה</w:t>
      </w:r>
      <w:r>
        <w:rPr>
          <w:rFonts w:hint="cs"/>
          <w:rtl/>
        </w:rPr>
        <w:t>ביטחוני</w:t>
      </w:r>
      <w:bookmarkStart w:id="2408" w:name="_ETM_Q18_523832"/>
      <w:bookmarkEnd w:id="2408"/>
      <w:r>
        <w:rPr>
          <w:rFonts w:hint="cs"/>
          <w:rtl/>
        </w:rPr>
        <w:t>, אם בעצם הם לא יכלו לצפות את העובדה</w:t>
      </w:r>
      <w:bookmarkStart w:id="2409" w:name="_ETM_Q18_532205"/>
      <w:bookmarkEnd w:id="2409"/>
      <w:r>
        <w:rPr>
          <w:rFonts w:hint="cs"/>
          <w:rtl/>
        </w:rPr>
        <w:t xml:space="preserve"> ששדות הגז במצרים עומדים לפני פיתוח ומה יהיו האופ</w:t>
      </w:r>
      <w:bookmarkStart w:id="2410" w:name="_ETM_Q18_533843"/>
      <w:bookmarkEnd w:id="2410"/>
      <w:r>
        <w:rPr>
          <w:rFonts w:hint="cs"/>
          <w:rtl/>
        </w:rPr>
        <w:t>ציות</w:t>
      </w:r>
      <w:r w:rsidR="008A25CB">
        <w:rPr>
          <w:rFonts w:hint="cs"/>
          <w:rtl/>
        </w:rPr>
        <w:t>?</w:t>
      </w:r>
      <w:r>
        <w:rPr>
          <w:rFonts w:hint="cs"/>
          <w:rtl/>
        </w:rPr>
        <w:t xml:space="preserve"> האם הוצגו בפני הקבינט המדיני-ביטחוני בכלל האופציות </w:t>
      </w:r>
      <w:bookmarkStart w:id="2411" w:name="_ETM_Q18_540184"/>
      <w:bookmarkEnd w:id="2411"/>
      <w:r>
        <w:rPr>
          <w:rFonts w:hint="cs"/>
          <w:rtl/>
        </w:rPr>
        <w:t xml:space="preserve">מה יקרה אם יימצאו שדות גז במצרים? ונניח שלא </w:t>
      </w:r>
      <w:bookmarkStart w:id="2412" w:name="_ETM_Q18_543867"/>
      <w:bookmarkEnd w:id="2412"/>
      <w:r>
        <w:rPr>
          <w:rFonts w:hint="cs"/>
          <w:rtl/>
        </w:rPr>
        <w:t xml:space="preserve">חזו את זה </w:t>
      </w:r>
      <w:r>
        <w:rPr>
          <w:rtl/>
        </w:rPr>
        <w:t>–</w:t>
      </w:r>
      <w:r>
        <w:rPr>
          <w:rFonts w:hint="cs"/>
          <w:rtl/>
        </w:rPr>
        <w:t xml:space="preserve"> </w:t>
      </w:r>
      <w:r w:rsidR="008A25CB">
        <w:rPr>
          <w:rFonts w:hint="cs"/>
          <w:rtl/>
        </w:rPr>
        <w:t>ו</w:t>
      </w:r>
      <w:r>
        <w:rPr>
          <w:rFonts w:hint="cs"/>
          <w:rtl/>
        </w:rPr>
        <w:t xml:space="preserve">זה מחדל רציני </w:t>
      </w:r>
      <w:r>
        <w:rPr>
          <w:rtl/>
        </w:rPr>
        <w:t>–</w:t>
      </w:r>
      <w:r>
        <w:rPr>
          <w:rFonts w:hint="cs"/>
          <w:rtl/>
        </w:rPr>
        <w:t xml:space="preserve"> אז האם </w:t>
      </w:r>
      <w:bookmarkStart w:id="2413" w:name="_ETM_Q18_546889"/>
      <w:bookmarkEnd w:id="2413"/>
      <w:r>
        <w:rPr>
          <w:rFonts w:hint="cs"/>
          <w:rtl/>
        </w:rPr>
        <w:t xml:space="preserve">צריך להיות שינוי? האם לא אמור העניין הזה </w:t>
      </w:r>
      <w:bookmarkStart w:id="2414" w:name="_ETM_Q18_548039"/>
      <w:bookmarkEnd w:id="2414"/>
      <w:r>
        <w:rPr>
          <w:rFonts w:hint="cs"/>
          <w:rtl/>
        </w:rPr>
        <w:t xml:space="preserve">לעצור את אישור המתווה ולהתאים אותו למציאות? איפה הדיון </w:t>
      </w:r>
      <w:bookmarkStart w:id="2415" w:name="_ETM_Q18_556595"/>
      <w:bookmarkEnd w:id="2415"/>
      <w:r>
        <w:rPr>
          <w:rFonts w:hint="cs"/>
          <w:rtl/>
        </w:rPr>
        <w:t xml:space="preserve">המקצועי? נראה שכשמשרתים מונופול, העובדות לא מבלבלות. </w:t>
      </w:r>
    </w:p>
    <w:p w:rsidR="00AF3DF3" w:rsidRDefault="00AF3DF3" w:rsidP="000400D7">
      <w:pPr>
        <w:rPr>
          <w:rFonts w:hint="cs"/>
          <w:rtl/>
        </w:rPr>
      </w:pPr>
      <w:bookmarkStart w:id="2416" w:name="_ETM_Q18_560551"/>
      <w:bookmarkEnd w:id="2416"/>
    </w:p>
    <w:p w:rsidR="00AF3DF3" w:rsidRDefault="00AF3DF3" w:rsidP="000400D7">
      <w:pPr>
        <w:rPr>
          <w:rFonts w:hint="cs"/>
          <w:rtl/>
        </w:rPr>
      </w:pPr>
      <w:bookmarkStart w:id="2417" w:name="_ETM_Q18_560843"/>
      <w:bookmarkEnd w:id="2417"/>
      <w:r>
        <w:rPr>
          <w:rFonts w:hint="cs"/>
          <w:rtl/>
        </w:rPr>
        <w:t xml:space="preserve">אז השר שטייניץ, </w:t>
      </w:r>
      <w:bookmarkStart w:id="2418" w:name="_ETM_Q18_560906"/>
      <w:bookmarkEnd w:id="2418"/>
      <w:r>
        <w:rPr>
          <w:rFonts w:hint="cs"/>
          <w:rtl/>
        </w:rPr>
        <w:t xml:space="preserve">השר כחלון – שמסרב להיות שותף ולהצביע ולהביע את עמדתו כשר </w:t>
      </w:r>
      <w:bookmarkStart w:id="2419" w:name="_ETM_Q18_568361"/>
      <w:bookmarkEnd w:id="2419"/>
      <w:r>
        <w:rPr>
          <w:rFonts w:hint="cs"/>
          <w:rtl/>
        </w:rPr>
        <w:t xml:space="preserve">האוצר – ראש הממשלה נתניהו, אתם בגדתם באמון הציבור והוכחתם </w:t>
      </w:r>
      <w:bookmarkStart w:id="2420" w:name="_ETM_Q18_574234"/>
      <w:bookmarkEnd w:id="2420"/>
      <w:r>
        <w:rPr>
          <w:rFonts w:hint="cs"/>
          <w:rtl/>
        </w:rPr>
        <w:t xml:space="preserve">שאתם משרתיהם של קומץ טייקונים. אתם לא ראויים לעם שאותו </w:t>
      </w:r>
      <w:bookmarkStart w:id="2421" w:name="_ETM_Q18_579009"/>
      <w:bookmarkEnd w:id="2421"/>
      <w:r>
        <w:rPr>
          <w:rFonts w:hint="cs"/>
          <w:rtl/>
        </w:rPr>
        <w:t xml:space="preserve">אתם משרתים, אתם לא ראויים לאמון הציבור, ואני אומרת </w:t>
      </w:r>
      <w:bookmarkStart w:id="2422" w:name="_ETM_Q18_585247"/>
      <w:bookmarkEnd w:id="2422"/>
      <w:r>
        <w:rPr>
          <w:rFonts w:hint="cs"/>
          <w:rtl/>
        </w:rPr>
        <w:t xml:space="preserve">את זה בלב כבד. </w:t>
      </w:r>
    </w:p>
    <w:p w:rsidR="00AF3DF3" w:rsidRDefault="00AF3DF3" w:rsidP="000400D7">
      <w:pPr>
        <w:rPr>
          <w:rFonts w:hint="cs"/>
          <w:rtl/>
        </w:rPr>
      </w:pPr>
      <w:bookmarkStart w:id="2423" w:name="_ETM_Q18_588266"/>
      <w:bookmarkEnd w:id="2423"/>
    </w:p>
    <w:p w:rsidR="00AF3DF3" w:rsidRDefault="00AF3DF3" w:rsidP="00985C30">
      <w:pPr>
        <w:rPr>
          <w:rFonts w:hint="cs"/>
          <w:rtl/>
        </w:rPr>
      </w:pPr>
      <w:bookmarkStart w:id="2424" w:name="_ETM_Q18_588547"/>
      <w:bookmarkEnd w:id="2424"/>
      <w:r>
        <w:rPr>
          <w:rFonts w:hint="cs"/>
          <w:rtl/>
        </w:rPr>
        <w:t xml:space="preserve">אני קוראת לכל </w:t>
      </w:r>
      <w:bookmarkStart w:id="2425" w:name="_ETM_Q18_585813"/>
      <w:bookmarkEnd w:id="2425"/>
      <w:r>
        <w:rPr>
          <w:rFonts w:hint="cs"/>
          <w:rtl/>
        </w:rPr>
        <w:t xml:space="preserve">חברי הבית הזה </w:t>
      </w:r>
      <w:r w:rsidR="00E74E02">
        <w:rPr>
          <w:rFonts w:hint="cs"/>
          <w:rtl/>
        </w:rPr>
        <w:t>– –</w:t>
      </w:r>
      <w:r>
        <w:rPr>
          <w:rFonts w:hint="cs"/>
          <w:rtl/>
        </w:rPr>
        <w:t xml:space="preserve">   </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תודה. </w:t>
      </w:r>
    </w:p>
    <w:p w:rsidR="00AF3DF3" w:rsidRDefault="00AF3DF3" w:rsidP="000400D7">
      <w:pPr>
        <w:rPr>
          <w:rFonts w:hint="cs"/>
          <w:rtl/>
        </w:rPr>
      </w:pPr>
    </w:p>
    <w:p w:rsidR="00AF3DF3" w:rsidRDefault="00AF3DF3" w:rsidP="000400D7">
      <w:pPr>
        <w:pStyle w:val="-"/>
        <w:keepNext/>
        <w:rPr>
          <w:rFonts w:hint="cs"/>
          <w:rtl/>
        </w:rPr>
      </w:pPr>
      <w:r>
        <w:rPr>
          <w:rtl/>
        </w:rPr>
        <w:t>מיכל רוזין (מרצ):</w:t>
      </w:r>
    </w:p>
    <w:p w:rsidR="00AF3DF3" w:rsidRDefault="00AF3DF3" w:rsidP="00580BAF">
      <w:pPr>
        <w:rPr>
          <w:rFonts w:hint="cs"/>
          <w:rtl/>
        </w:rPr>
      </w:pPr>
    </w:p>
    <w:p w:rsidR="00AF3DF3" w:rsidRDefault="00E74E02" w:rsidP="000400D7">
      <w:pPr>
        <w:rPr>
          <w:rFonts w:hint="cs"/>
          <w:rtl/>
        </w:rPr>
      </w:pPr>
      <w:r>
        <w:rPr>
          <w:rFonts w:hint="cs"/>
          <w:rtl/>
        </w:rPr>
        <w:t>– –</w:t>
      </w:r>
      <w:r w:rsidR="00AF3DF3">
        <w:rPr>
          <w:rFonts w:hint="cs"/>
          <w:rtl/>
        </w:rPr>
        <w:t xml:space="preserve"> תתעוררו. אל תאשרו </w:t>
      </w:r>
      <w:bookmarkStart w:id="2426" w:name="_ETM_Q18_591063"/>
      <w:bookmarkEnd w:id="2426"/>
      <w:r w:rsidR="00AF3DF3">
        <w:rPr>
          <w:rFonts w:hint="cs"/>
          <w:rtl/>
        </w:rPr>
        <w:t xml:space="preserve">את המתווה. תתנגדו לו עד אשר ייערך פה </w:t>
      </w:r>
      <w:bookmarkStart w:id="2427" w:name="_ETM_Q18_592122"/>
      <w:bookmarkEnd w:id="2427"/>
      <w:r w:rsidR="00AF3DF3">
        <w:rPr>
          <w:rFonts w:hint="cs"/>
          <w:rtl/>
        </w:rPr>
        <w:t>דיון מקצועי אמיתי. תודה.</w:t>
      </w:r>
    </w:p>
    <w:p w:rsidR="00AF3DF3" w:rsidRDefault="00AF3DF3" w:rsidP="000400D7">
      <w:pPr>
        <w:rPr>
          <w:rFonts w:hint="cs"/>
          <w:rtl/>
        </w:rPr>
      </w:pPr>
    </w:p>
    <w:p w:rsidR="00AF3DF3" w:rsidRDefault="00AF3DF3" w:rsidP="000400D7">
      <w:pPr>
        <w:pStyle w:val="af0"/>
        <w:keepNext/>
        <w:rPr>
          <w:rFonts w:hint="cs"/>
          <w:rtl/>
        </w:rPr>
      </w:pPr>
      <w:r>
        <w:rPr>
          <w:rtl/>
        </w:rPr>
        <w:t>היו"ר יצחק וקנין:</w:t>
      </w:r>
    </w:p>
    <w:p w:rsidR="00AF3DF3" w:rsidRDefault="00AF3DF3" w:rsidP="00580BAF">
      <w:pPr>
        <w:rPr>
          <w:rFonts w:hint="cs"/>
          <w:rtl/>
        </w:rPr>
      </w:pPr>
    </w:p>
    <w:p w:rsidR="00AF3DF3" w:rsidRDefault="00AF3DF3" w:rsidP="00985C30">
      <w:pPr>
        <w:rPr>
          <w:rFonts w:hint="cs"/>
          <w:rtl/>
        </w:rPr>
      </w:pPr>
      <w:r>
        <w:rPr>
          <w:rFonts w:hint="cs"/>
          <w:rtl/>
        </w:rPr>
        <w:t>תודה, חברת הכנסת מיכל רוזין.</w:t>
      </w:r>
      <w:r w:rsidR="00985C30">
        <w:rPr>
          <w:rFonts w:hint="cs"/>
          <w:rtl/>
        </w:rPr>
        <w:t xml:space="preserve"> </w:t>
      </w:r>
      <w:r>
        <w:rPr>
          <w:rFonts w:hint="cs"/>
          <w:rtl/>
        </w:rPr>
        <w:t xml:space="preserve">יעלה חבר הכנסת אחמד טיבי </w:t>
      </w:r>
      <w:r>
        <w:rPr>
          <w:rtl/>
        </w:rPr>
        <w:t>–</w:t>
      </w:r>
      <w:r>
        <w:rPr>
          <w:rFonts w:hint="cs"/>
          <w:rtl/>
        </w:rPr>
        <w:t xml:space="preserve"> איננו</w:t>
      </w:r>
      <w:r w:rsidR="00985C30">
        <w:rPr>
          <w:rFonts w:hint="cs"/>
          <w:rtl/>
        </w:rPr>
        <w:t>.</w:t>
      </w:r>
      <w:r>
        <w:rPr>
          <w:rFonts w:hint="cs"/>
          <w:rtl/>
        </w:rPr>
        <w:t xml:space="preserve"> חבר הכנסת אוסאמה סעדי </w:t>
      </w:r>
      <w:r>
        <w:rPr>
          <w:rtl/>
        </w:rPr>
        <w:t>–</w:t>
      </w:r>
      <w:r>
        <w:rPr>
          <w:rFonts w:hint="cs"/>
          <w:rtl/>
        </w:rPr>
        <w:t xml:space="preserve"> איננו</w:t>
      </w:r>
      <w:bookmarkStart w:id="2428" w:name="_ETM_Q18_607240"/>
      <w:bookmarkEnd w:id="2428"/>
      <w:r w:rsidR="00985C30">
        <w:rPr>
          <w:rFonts w:hint="cs"/>
          <w:rtl/>
        </w:rPr>
        <w:t>.</w:t>
      </w:r>
      <w:r>
        <w:rPr>
          <w:rFonts w:hint="cs"/>
          <w:rtl/>
        </w:rPr>
        <w:t xml:space="preserve"> חברת הכנסת ציפי לבני </w:t>
      </w:r>
      <w:r>
        <w:rPr>
          <w:rtl/>
        </w:rPr>
        <w:t>–</w:t>
      </w:r>
      <w:r>
        <w:rPr>
          <w:rFonts w:hint="cs"/>
          <w:rtl/>
        </w:rPr>
        <w:t xml:space="preserve"> איננה. </w:t>
      </w:r>
    </w:p>
    <w:p w:rsidR="00AF3DF3" w:rsidRDefault="00AF3DF3" w:rsidP="000400D7">
      <w:pPr>
        <w:rPr>
          <w:rFonts w:hint="cs"/>
          <w:rtl/>
        </w:rPr>
      </w:pPr>
    </w:p>
    <w:p w:rsidR="00AF3DF3" w:rsidRDefault="00AF3DF3" w:rsidP="000400D7">
      <w:pPr>
        <w:pStyle w:val="af"/>
        <w:keepNext/>
        <w:rPr>
          <w:rFonts w:hint="cs"/>
          <w:rtl/>
        </w:rPr>
      </w:pPr>
      <w:r>
        <w:rPr>
          <w:rtl/>
        </w:rPr>
        <w:t>ציפי לבני (המחנה הציוני):</w:t>
      </w:r>
    </w:p>
    <w:p w:rsidR="00AF3DF3" w:rsidRDefault="00AF3DF3" w:rsidP="00580BAF">
      <w:pPr>
        <w:rPr>
          <w:rFonts w:hint="cs"/>
          <w:rtl/>
        </w:rPr>
      </w:pPr>
    </w:p>
    <w:p w:rsidR="00AF3DF3" w:rsidRDefault="00AF3DF3" w:rsidP="000400D7">
      <w:pPr>
        <w:rPr>
          <w:rFonts w:hint="cs"/>
          <w:rtl/>
        </w:rPr>
      </w:pPr>
      <w:r>
        <w:rPr>
          <w:rFonts w:hint="cs"/>
          <w:rtl/>
        </w:rPr>
        <w:t>ישנה, ישנה, ישנה.</w:t>
      </w:r>
    </w:p>
    <w:p w:rsidR="00AF3DF3" w:rsidRDefault="00AF3DF3" w:rsidP="000400D7">
      <w:pPr>
        <w:rPr>
          <w:rFonts w:hint="cs"/>
          <w:rtl/>
        </w:rPr>
      </w:pPr>
      <w:bookmarkStart w:id="2429" w:name="_ETM_Q18_613004"/>
      <w:bookmarkEnd w:id="2429"/>
    </w:p>
    <w:p w:rsidR="00AF3DF3" w:rsidRDefault="00AF3DF3" w:rsidP="000400D7">
      <w:pPr>
        <w:pStyle w:val="af"/>
        <w:keepNext/>
        <w:rPr>
          <w:rFonts w:hint="cs"/>
          <w:rtl/>
        </w:rPr>
      </w:pPr>
      <w:bookmarkStart w:id="2430" w:name="_ETM_Q18_613282"/>
      <w:bookmarkEnd w:id="2430"/>
      <w:r>
        <w:rPr>
          <w:rtl/>
        </w:rPr>
        <w:t>מיכל רוזין (מרצ):</w:t>
      </w:r>
    </w:p>
    <w:p w:rsidR="00AF3DF3" w:rsidRDefault="00AF3DF3" w:rsidP="00580BAF">
      <w:pPr>
        <w:rPr>
          <w:rFonts w:hint="cs"/>
          <w:rtl/>
        </w:rPr>
      </w:pPr>
    </w:p>
    <w:p w:rsidR="00AF3DF3" w:rsidRDefault="00AF3DF3" w:rsidP="000400D7">
      <w:pPr>
        <w:rPr>
          <w:rFonts w:hint="cs"/>
          <w:rtl/>
        </w:rPr>
      </w:pPr>
      <w:r>
        <w:rPr>
          <w:rFonts w:hint="cs"/>
          <w:rtl/>
        </w:rPr>
        <w:t>הוא פה</w:t>
      </w:r>
      <w:bookmarkStart w:id="2431" w:name="_ETM_Q18_610720"/>
      <w:bookmarkEnd w:id="2431"/>
      <w:r>
        <w:rPr>
          <w:rFonts w:hint="cs"/>
          <w:rtl/>
        </w:rPr>
        <w:t xml:space="preserve">, הוא פה. </w:t>
      </w:r>
    </w:p>
    <w:p w:rsidR="00AF3DF3" w:rsidRDefault="00AF3DF3" w:rsidP="000400D7">
      <w:pPr>
        <w:rPr>
          <w:rFonts w:hint="cs"/>
          <w:rtl/>
        </w:rPr>
      </w:pPr>
      <w:bookmarkStart w:id="2432" w:name="_ETM_Q18_613506"/>
      <w:bookmarkEnd w:id="2432"/>
    </w:p>
    <w:p w:rsidR="00AF3DF3" w:rsidRDefault="00AF3DF3" w:rsidP="000400D7">
      <w:pPr>
        <w:pStyle w:val="af0"/>
        <w:keepNext/>
        <w:rPr>
          <w:rFonts w:hint="cs"/>
          <w:rtl/>
        </w:rPr>
      </w:pPr>
      <w:bookmarkStart w:id="2433" w:name="_ETM_Q18_613777"/>
      <w:bookmarkEnd w:id="2433"/>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מי?</w:t>
      </w:r>
    </w:p>
    <w:p w:rsidR="00AF3DF3" w:rsidRDefault="00AF3DF3" w:rsidP="000400D7">
      <w:pPr>
        <w:rPr>
          <w:rFonts w:hint="cs"/>
          <w:rtl/>
        </w:rPr>
      </w:pPr>
      <w:bookmarkStart w:id="2434" w:name="_ETM_Q18_612820"/>
      <w:bookmarkEnd w:id="2434"/>
    </w:p>
    <w:p w:rsidR="00AF3DF3" w:rsidRDefault="00AF3DF3" w:rsidP="000400D7">
      <w:pPr>
        <w:pStyle w:val="af"/>
        <w:keepNext/>
        <w:rPr>
          <w:rFonts w:hint="cs"/>
          <w:rtl/>
        </w:rPr>
      </w:pPr>
      <w:bookmarkStart w:id="2435" w:name="_ETM_Q18_613097"/>
      <w:bookmarkEnd w:id="2435"/>
      <w:r>
        <w:rPr>
          <w:rtl/>
        </w:rPr>
        <w:t>מיכל רוזין (מרצ):</w:t>
      </w:r>
    </w:p>
    <w:p w:rsidR="00AF3DF3" w:rsidRDefault="00AF3DF3" w:rsidP="00580BAF">
      <w:pPr>
        <w:rPr>
          <w:rFonts w:hint="cs"/>
          <w:rtl/>
        </w:rPr>
      </w:pPr>
    </w:p>
    <w:p w:rsidR="00AF3DF3" w:rsidRDefault="00AF3DF3" w:rsidP="000400D7">
      <w:pPr>
        <w:rPr>
          <w:rFonts w:hint="cs"/>
          <w:rtl/>
        </w:rPr>
      </w:pPr>
      <w:r>
        <w:rPr>
          <w:rFonts w:hint="cs"/>
          <w:rtl/>
        </w:rPr>
        <w:t xml:space="preserve">אוסאמה, הוא בדיוק נכנס. </w:t>
      </w:r>
    </w:p>
    <w:p w:rsidR="00AF3DF3" w:rsidRDefault="00AF3DF3" w:rsidP="000400D7">
      <w:pPr>
        <w:rPr>
          <w:rFonts w:hint="cs"/>
          <w:rtl/>
        </w:rPr>
      </w:pPr>
      <w:bookmarkStart w:id="2436" w:name="_ETM_Q18_618998"/>
      <w:bookmarkEnd w:id="2436"/>
    </w:p>
    <w:p w:rsidR="00AF3DF3" w:rsidRDefault="00AF3DF3" w:rsidP="000400D7">
      <w:pPr>
        <w:pStyle w:val="af"/>
        <w:keepNext/>
        <w:rPr>
          <w:rFonts w:hint="cs"/>
          <w:rtl/>
        </w:rPr>
      </w:pPr>
      <w:bookmarkStart w:id="2437" w:name="_ETM_Q18_619293"/>
      <w:bookmarkEnd w:id="2437"/>
      <w:r>
        <w:rPr>
          <w:rtl/>
        </w:rPr>
        <w:t>אוסאמה סעדי (הרשימה המשותפת):</w:t>
      </w:r>
    </w:p>
    <w:p w:rsidR="00AF3DF3" w:rsidRDefault="00AF3DF3" w:rsidP="00580BAF">
      <w:pPr>
        <w:rPr>
          <w:rFonts w:hint="cs"/>
          <w:rtl/>
        </w:rPr>
      </w:pPr>
    </w:p>
    <w:p w:rsidR="00AF3DF3" w:rsidRDefault="00AF3DF3" w:rsidP="000400D7">
      <w:pPr>
        <w:rPr>
          <w:rFonts w:hint="cs"/>
          <w:rtl/>
        </w:rPr>
      </w:pPr>
      <w:r>
        <w:rPr>
          <w:rFonts w:hint="cs"/>
          <w:rtl/>
        </w:rPr>
        <w:t xml:space="preserve">אחרי טיבי. </w:t>
      </w:r>
      <w:bookmarkStart w:id="2438" w:name="_ETM_Q18_619416"/>
      <w:bookmarkEnd w:id="2438"/>
    </w:p>
    <w:p w:rsidR="00AF3DF3" w:rsidRDefault="00AF3DF3" w:rsidP="000400D7">
      <w:pPr>
        <w:rPr>
          <w:rFonts w:hint="cs"/>
          <w:rtl/>
        </w:rPr>
      </w:pPr>
    </w:p>
    <w:p w:rsidR="00AF3DF3" w:rsidRDefault="00AF3DF3" w:rsidP="000400D7">
      <w:pPr>
        <w:pStyle w:val="af"/>
        <w:keepNext/>
        <w:rPr>
          <w:rFonts w:hint="cs"/>
          <w:rtl/>
        </w:rPr>
      </w:pPr>
      <w:bookmarkStart w:id="2439" w:name="_ETM_Q18_619991"/>
      <w:bookmarkStart w:id="2440" w:name="_ETM_Q18_619999"/>
      <w:bookmarkEnd w:id="2439"/>
      <w:bookmarkEnd w:id="2440"/>
      <w:r>
        <w:rPr>
          <w:rtl/>
        </w:rPr>
        <w:t>ציפי לבני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אתה יכול לפני, אין בעיה. </w:t>
      </w:r>
    </w:p>
    <w:p w:rsidR="00AF3DF3" w:rsidRDefault="00AF3DF3" w:rsidP="000400D7">
      <w:pPr>
        <w:rPr>
          <w:rFonts w:hint="cs"/>
          <w:rtl/>
        </w:rPr>
      </w:pPr>
      <w:bookmarkStart w:id="2441" w:name="_ETM_Q18_626607"/>
      <w:bookmarkEnd w:id="2441"/>
    </w:p>
    <w:p w:rsidR="00AF3DF3" w:rsidRDefault="00AF3DF3" w:rsidP="000400D7">
      <w:pPr>
        <w:pStyle w:val="af0"/>
        <w:keepNext/>
        <w:rPr>
          <w:rFonts w:hint="cs"/>
          <w:rtl/>
        </w:rPr>
      </w:pPr>
      <w:bookmarkStart w:id="2442" w:name="_ETM_Q18_626911"/>
      <w:bookmarkEnd w:id="2442"/>
      <w:r>
        <w:rPr>
          <w:rtl/>
        </w:rPr>
        <w:t>היו"ר יצחק וקנין:</w:t>
      </w:r>
    </w:p>
    <w:p w:rsidR="00AF3DF3" w:rsidRDefault="00AF3DF3" w:rsidP="00580BAF">
      <w:pPr>
        <w:rPr>
          <w:rFonts w:hint="cs"/>
          <w:rtl/>
        </w:rPr>
      </w:pPr>
    </w:p>
    <w:p w:rsidR="00AF3DF3" w:rsidRDefault="00AF3DF3" w:rsidP="00985C30">
      <w:pPr>
        <w:rPr>
          <w:rFonts w:hint="cs"/>
          <w:rtl/>
        </w:rPr>
      </w:pPr>
      <w:r>
        <w:rPr>
          <w:rFonts w:hint="cs"/>
          <w:rtl/>
        </w:rPr>
        <w:t xml:space="preserve">שלוש דקות. אני אמשיך לפי </w:t>
      </w:r>
      <w:bookmarkStart w:id="2443" w:name="_ETM_Q18_628033"/>
      <w:bookmarkEnd w:id="2443"/>
      <w:r>
        <w:rPr>
          <w:rFonts w:hint="cs"/>
          <w:rtl/>
        </w:rPr>
        <w:t>הסדר. רבותי, אני לא רוצה שמישהו יבוא אלי בטענות. א</w:t>
      </w:r>
      <w:bookmarkStart w:id="2444" w:name="_ETM_Q18_632813"/>
      <w:bookmarkEnd w:id="2444"/>
      <w:r>
        <w:rPr>
          <w:rFonts w:hint="cs"/>
          <w:rtl/>
        </w:rPr>
        <w:t xml:space="preserve">ני אמרתי בתחילת הדיון שמי שלא יהיה נוכח בזמן שאני </w:t>
      </w:r>
      <w:bookmarkStart w:id="2445" w:name="_ETM_Q18_637742"/>
      <w:bookmarkEnd w:id="2445"/>
      <w:r>
        <w:rPr>
          <w:rFonts w:hint="cs"/>
          <w:rtl/>
        </w:rPr>
        <w:t xml:space="preserve">קורא לו בלי סיבה </w:t>
      </w:r>
      <w:r>
        <w:rPr>
          <w:rtl/>
        </w:rPr>
        <w:t>–</w:t>
      </w:r>
      <w:r>
        <w:rPr>
          <w:rFonts w:hint="cs"/>
          <w:rtl/>
        </w:rPr>
        <w:t xml:space="preserve"> מלבד אותה רשימה שהייתה </w:t>
      </w:r>
      <w:bookmarkStart w:id="2446" w:name="_ETM_Q18_640328"/>
      <w:bookmarkEnd w:id="2446"/>
      <w:r>
        <w:rPr>
          <w:rFonts w:hint="cs"/>
          <w:rtl/>
        </w:rPr>
        <w:t xml:space="preserve">בוועדת הכנסת </w:t>
      </w:r>
      <w:r>
        <w:rPr>
          <w:rtl/>
        </w:rPr>
        <w:t>–</w:t>
      </w:r>
      <w:r>
        <w:rPr>
          <w:rFonts w:hint="cs"/>
          <w:rtl/>
        </w:rPr>
        <w:t xml:space="preserve"> לא יקבל את רשות הדיבור. שלוש דקות, </w:t>
      </w:r>
      <w:bookmarkStart w:id="2447" w:name="_ETM_Q18_643672"/>
      <w:bookmarkEnd w:id="2447"/>
      <w:r>
        <w:rPr>
          <w:rFonts w:hint="cs"/>
          <w:rtl/>
        </w:rPr>
        <w:t xml:space="preserve">חבר הכנסת אחמד טיבי. </w:t>
      </w:r>
    </w:p>
    <w:p w:rsidR="00AF3DF3" w:rsidRDefault="00AF3DF3" w:rsidP="000400D7">
      <w:pPr>
        <w:rPr>
          <w:rFonts w:hint="cs"/>
          <w:rtl/>
        </w:rPr>
      </w:pPr>
    </w:p>
    <w:p w:rsidR="00AF3DF3" w:rsidRDefault="00AF3DF3" w:rsidP="000400D7">
      <w:pPr>
        <w:pStyle w:val="a"/>
        <w:keepNext/>
        <w:rPr>
          <w:rFonts w:hint="cs"/>
          <w:rtl/>
        </w:rPr>
      </w:pPr>
      <w:bookmarkStart w:id="2448" w:name="_Toc429423276"/>
      <w:bookmarkStart w:id="2449" w:name="_Toc429423351"/>
      <w:bookmarkStart w:id="2450" w:name="_Toc429423425"/>
      <w:bookmarkStart w:id="2451" w:name="_Toc429424210"/>
      <w:bookmarkStart w:id="2452" w:name="_Toc429424282"/>
      <w:bookmarkStart w:id="2453" w:name="_Toc429424368"/>
      <w:bookmarkStart w:id="2454" w:name="_Toc437263385"/>
      <w:bookmarkStart w:id="2455" w:name="_Toc437433321"/>
      <w:bookmarkStart w:id="2456" w:name="_Toc441488151"/>
      <w:r>
        <w:rPr>
          <w:rtl/>
        </w:rPr>
        <w:t>אחמד טיבי (הרשימה המשותפת):</w:t>
      </w:r>
      <w:bookmarkEnd w:id="2448"/>
      <w:bookmarkEnd w:id="2449"/>
      <w:bookmarkEnd w:id="2450"/>
      <w:bookmarkEnd w:id="2451"/>
      <w:bookmarkEnd w:id="2452"/>
      <w:bookmarkEnd w:id="2453"/>
      <w:bookmarkEnd w:id="2454"/>
      <w:bookmarkEnd w:id="2455"/>
      <w:bookmarkEnd w:id="2456"/>
    </w:p>
    <w:p w:rsidR="00AF3DF3" w:rsidRDefault="00AF3DF3" w:rsidP="00580BAF">
      <w:pPr>
        <w:rPr>
          <w:rFonts w:hint="cs"/>
          <w:rtl/>
        </w:rPr>
      </w:pPr>
    </w:p>
    <w:p w:rsidR="00AF3DF3" w:rsidRDefault="00AF3DF3" w:rsidP="00706442">
      <w:pPr>
        <w:rPr>
          <w:rFonts w:hint="cs"/>
          <w:rtl/>
        </w:rPr>
      </w:pPr>
      <w:r>
        <w:rPr>
          <w:rFonts w:hint="cs"/>
          <w:rtl/>
        </w:rPr>
        <w:t xml:space="preserve">אני מודה לך, אדוני היושב-ראש. התנגדנו אז, לפני חודש, חודש וחצי, חודשיים, </w:t>
      </w:r>
      <w:bookmarkStart w:id="2457" w:name="_ETM_Q18_660206"/>
      <w:bookmarkEnd w:id="2457"/>
      <w:r>
        <w:rPr>
          <w:rFonts w:hint="cs"/>
          <w:rtl/>
        </w:rPr>
        <w:t xml:space="preserve">להצעה להעלות את מתווה הגז כרשימה אחת. אמרנו שנושא </w:t>
      </w:r>
      <w:bookmarkStart w:id="2458" w:name="_ETM_Q18_672682"/>
      <w:bookmarkEnd w:id="2458"/>
      <w:r w:rsidR="00706442">
        <w:rPr>
          <w:rFonts w:hint="cs"/>
          <w:rtl/>
        </w:rPr>
        <w:t xml:space="preserve">הגז הוא נושא חשוב </w:t>
      </w:r>
      <w:r w:rsidR="00706442">
        <w:rPr>
          <w:rFonts w:hint="eastAsia"/>
          <w:rtl/>
        </w:rPr>
        <w:t xml:space="preserve">– </w:t>
      </w:r>
      <w:bookmarkStart w:id="2459" w:name="_ETM_Q18_675985"/>
      <w:bookmarkStart w:id="2460" w:name="_ETM_Q18_676264"/>
      <w:bookmarkEnd w:id="2459"/>
      <w:bookmarkEnd w:id="2460"/>
      <w:r>
        <w:rPr>
          <w:rFonts w:hint="cs"/>
          <w:rtl/>
        </w:rPr>
        <w:t xml:space="preserve">משהו התבלבל, </w:t>
      </w:r>
      <w:bookmarkStart w:id="2461" w:name="_ETM_Q18_675013"/>
      <w:bookmarkEnd w:id="2461"/>
      <w:r>
        <w:rPr>
          <w:rFonts w:hint="cs"/>
          <w:rtl/>
        </w:rPr>
        <w:t>אדוני?</w:t>
      </w:r>
    </w:p>
    <w:p w:rsidR="00AF3DF3" w:rsidRDefault="00AF3DF3" w:rsidP="000400D7">
      <w:pPr>
        <w:rPr>
          <w:rFonts w:hint="cs"/>
          <w:rtl/>
        </w:rPr>
      </w:pPr>
      <w:bookmarkStart w:id="2462" w:name="_ETM_Q18_677052"/>
      <w:bookmarkEnd w:id="2462"/>
    </w:p>
    <w:p w:rsidR="00AF3DF3" w:rsidRDefault="00AF3DF3" w:rsidP="000400D7">
      <w:pPr>
        <w:pStyle w:val="af0"/>
        <w:keepNext/>
        <w:rPr>
          <w:rFonts w:hint="cs"/>
          <w:rtl/>
        </w:rPr>
      </w:pPr>
      <w:bookmarkStart w:id="2463" w:name="_ETM_Q18_677307"/>
      <w:bookmarkEnd w:id="2463"/>
      <w:r>
        <w:rPr>
          <w:rtl/>
        </w:rPr>
        <w:t>היו"ר יצחק וקנין:</w:t>
      </w:r>
    </w:p>
    <w:p w:rsidR="00AF3DF3" w:rsidRDefault="00AF3DF3" w:rsidP="00580BAF">
      <w:pPr>
        <w:rPr>
          <w:rFonts w:hint="cs"/>
          <w:rtl/>
        </w:rPr>
      </w:pPr>
    </w:p>
    <w:p w:rsidR="00AF3DF3" w:rsidRDefault="00AF3DF3" w:rsidP="00931457">
      <w:pPr>
        <w:rPr>
          <w:rFonts w:hint="cs"/>
          <w:rtl/>
        </w:rPr>
      </w:pPr>
      <w:r>
        <w:rPr>
          <w:rFonts w:hint="cs"/>
          <w:rtl/>
        </w:rPr>
        <w:t>רבותי, מנסים להכתיב לי איזה סדר פה, ואני לא אזוז</w:t>
      </w:r>
      <w:bookmarkStart w:id="2464" w:name="_ETM_Q18_680110"/>
      <w:bookmarkEnd w:id="2464"/>
      <w:r w:rsidR="00931457">
        <w:rPr>
          <w:rFonts w:hint="cs"/>
          <w:rtl/>
        </w:rPr>
        <w:t xml:space="preserve"> –</w:t>
      </w:r>
      <w:r>
        <w:rPr>
          <w:rFonts w:hint="cs"/>
          <w:rtl/>
        </w:rPr>
        <w:t xml:space="preserve"> שיהיה ברור, חד וחלק. אמרתי את זה – </w:t>
      </w:r>
      <w:bookmarkStart w:id="2465" w:name="_ETM_Q18_685879"/>
      <w:bookmarkEnd w:id="2465"/>
      <w:r>
        <w:rPr>
          <w:rFonts w:hint="cs"/>
          <w:rtl/>
        </w:rPr>
        <w:t xml:space="preserve">אם אני פותח את מה שאתם מבקשים, רבותי, אני </w:t>
      </w:r>
      <w:bookmarkStart w:id="2466" w:name="_ETM_Q18_687938"/>
      <w:bookmarkEnd w:id="2466"/>
      <w:r>
        <w:rPr>
          <w:rFonts w:hint="cs"/>
          <w:rtl/>
        </w:rPr>
        <w:t>פותח את הכול, וכל מי שרוצה</w:t>
      </w:r>
      <w:r w:rsidR="00931457">
        <w:rPr>
          <w:rFonts w:hint="cs"/>
          <w:rtl/>
        </w:rPr>
        <w:t>,</w:t>
      </w:r>
      <w:r>
        <w:rPr>
          <w:rFonts w:hint="cs"/>
          <w:rtl/>
        </w:rPr>
        <w:t xml:space="preserve"> שיעלה וידבר. יירשמו </w:t>
      </w:r>
      <w:bookmarkStart w:id="2467" w:name="_ETM_Q18_693613"/>
      <w:bookmarkEnd w:id="2467"/>
      <w:r>
        <w:rPr>
          <w:rFonts w:hint="cs"/>
          <w:rtl/>
        </w:rPr>
        <w:t xml:space="preserve">פה, ואז הטענות יהיו או אלי או לבא בתור </w:t>
      </w:r>
      <w:bookmarkStart w:id="2468" w:name="_ETM_Q18_695059"/>
      <w:bookmarkEnd w:id="2468"/>
      <w:r>
        <w:rPr>
          <w:rFonts w:hint="cs"/>
          <w:rtl/>
        </w:rPr>
        <w:t xml:space="preserve">אחרי. ולכן, אדוני, אתה תמשיך ואני אתן לך את הזמן. יש רשימה. מי שהיה היה, ומי </w:t>
      </w:r>
      <w:bookmarkStart w:id="2469" w:name="_ETM_Q18_701913"/>
      <w:bookmarkEnd w:id="2469"/>
      <w:r>
        <w:rPr>
          <w:rFonts w:hint="cs"/>
          <w:rtl/>
        </w:rPr>
        <w:t>שלא היה לא היה. אני לא אכניס אנשים במקום אחרים. תודה.</w:t>
      </w:r>
    </w:p>
    <w:p w:rsidR="00AF3DF3" w:rsidRDefault="00AF3DF3" w:rsidP="000400D7">
      <w:pPr>
        <w:rPr>
          <w:rFonts w:hint="cs"/>
          <w:rtl/>
        </w:rPr>
      </w:pPr>
      <w:bookmarkStart w:id="2470" w:name="_ETM_Q18_706011"/>
      <w:bookmarkEnd w:id="2470"/>
    </w:p>
    <w:p w:rsidR="00AF3DF3" w:rsidRDefault="00AF3DF3" w:rsidP="000400D7">
      <w:pPr>
        <w:pStyle w:val="-"/>
        <w:keepNext/>
        <w:rPr>
          <w:rFonts w:hint="cs"/>
          <w:rtl/>
        </w:rPr>
      </w:pPr>
      <w:bookmarkStart w:id="2471" w:name="_ETM_Q18_706286"/>
      <w:bookmarkEnd w:id="2471"/>
      <w:r>
        <w:rPr>
          <w:rtl/>
        </w:rPr>
        <w:t>אחמד טיבי (הרשימה המשותפת):</w:t>
      </w:r>
    </w:p>
    <w:p w:rsidR="00AF3DF3" w:rsidRDefault="00AF3DF3" w:rsidP="00580BAF">
      <w:pPr>
        <w:rPr>
          <w:rFonts w:hint="cs"/>
          <w:rtl/>
        </w:rPr>
      </w:pPr>
    </w:p>
    <w:p w:rsidR="00AF3DF3" w:rsidRDefault="00AF3DF3" w:rsidP="000400D7">
      <w:pPr>
        <w:rPr>
          <w:rFonts w:hint="cs"/>
          <w:rtl/>
        </w:rPr>
      </w:pPr>
      <w:r>
        <w:rPr>
          <w:rFonts w:hint="cs"/>
          <w:rtl/>
        </w:rPr>
        <w:t xml:space="preserve">להתחיל מחדש, אדוני? </w:t>
      </w:r>
    </w:p>
    <w:p w:rsidR="00AF3DF3" w:rsidRDefault="00AF3DF3" w:rsidP="000400D7">
      <w:pPr>
        <w:rPr>
          <w:rFonts w:hint="cs"/>
          <w:rtl/>
        </w:rPr>
      </w:pPr>
      <w:bookmarkStart w:id="2472" w:name="_ETM_Q18_706688"/>
      <w:bookmarkEnd w:id="2472"/>
    </w:p>
    <w:p w:rsidR="00AF3DF3" w:rsidRDefault="00AF3DF3" w:rsidP="000400D7">
      <w:pPr>
        <w:pStyle w:val="af0"/>
        <w:keepNext/>
        <w:rPr>
          <w:rFonts w:hint="cs"/>
          <w:rtl/>
        </w:rPr>
      </w:pPr>
      <w:bookmarkStart w:id="2473" w:name="_ETM_Q18_707355"/>
      <w:bookmarkEnd w:id="2473"/>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לא. אני אוסיף לך </w:t>
      </w:r>
      <w:bookmarkStart w:id="2474" w:name="_ETM_Q18_715929"/>
      <w:bookmarkEnd w:id="2474"/>
      <w:r>
        <w:rPr>
          <w:rFonts w:hint="cs"/>
          <w:rtl/>
        </w:rPr>
        <w:t xml:space="preserve">חצי דקה. </w:t>
      </w:r>
    </w:p>
    <w:p w:rsidR="00AF3DF3" w:rsidRDefault="00AF3DF3" w:rsidP="000400D7">
      <w:pPr>
        <w:rPr>
          <w:rFonts w:hint="cs"/>
          <w:rtl/>
        </w:rPr>
      </w:pPr>
      <w:bookmarkStart w:id="2475" w:name="_ETM_Q18_715449"/>
      <w:bookmarkEnd w:id="2475"/>
    </w:p>
    <w:p w:rsidR="00AF3DF3" w:rsidRDefault="00AF3DF3" w:rsidP="000400D7">
      <w:pPr>
        <w:pStyle w:val="-"/>
        <w:keepNext/>
        <w:rPr>
          <w:rFonts w:hint="cs"/>
          <w:rtl/>
        </w:rPr>
      </w:pPr>
      <w:bookmarkStart w:id="2476" w:name="_ETM_Q18_715734"/>
      <w:bookmarkEnd w:id="2476"/>
      <w:r>
        <w:rPr>
          <w:rtl/>
        </w:rPr>
        <w:t>אחמד טיבי (הרשימה המשותפת):</w:t>
      </w:r>
    </w:p>
    <w:p w:rsidR="00AF3DF3" w:rsidRDefault="00AF3DF3" w:rsidP="00580BAF">
      <w:pPr>
        <w:rPr>
          <w:rFonts w:hint="cs"/>
          <w:rtl/>
        </w:rPr>
      </w:pPr>
    </w:p>
    <w:p w:rsidR="00AF3DF3" w:rsidRDefault="00AF3DF3" w:rsidP="007F70E2">
      <w:pPr>
        <w:rPr>
          <w:rFonts w:hint="cs"/>
          <w:rtl/>
        </w:rPr>
      </w:pPr>
      <w:r>
        <w:rPr>
          <w:rFonts w:hint="cs"/>
          <w:rtl/>
        </w:rPr>
        <w:t xml:space="preserve">תודה רבה. הנושא של הגז הוא נושא </w:t>
      </w:r>
      <w:bookmarkStart w:id="2477" w:name="_ETM_Q18_715424"/>
      <w:bookmarkEnd w:id="2477"/>
      <w:r>
        <w:rPr>
          <w:rFonts w:hint="cs"/>
          <w:rtl/>
        </w:rPr>
        <w:t xml:space="preserve">חשוב, חבר הכנסת עיסאווי פריג'. אבל אני לא אומר </w:t>
      </w:r>
      <w:bookmarkStart w:id="2478" w:name="_ETM_Q18_720969"/>
      <w:bookmarkEnd w:id="2478"/>
      <w:r>
        <w:rPr>
          <w:rtl/>
        </w:rPr>
        <w:t>–</w:t>
      </w:r>
      <w:r>
        <w:rPr>
          <w:rFonts w:hint="cs"/>
          <w:rtl/>
        </w:rPr>
        <w:t xml:space="preserve"> ואני אומר זאת כאן מעל הדוכן, בריש גלי, בעברית, בערבית, </w:t>
      </w:r>
      <w:bookmarkStart w:id="2479" w:name="_ETM_Q18_724819"/>
      <w:bookmarkEnd w:id="2479"/>
      <w:r>
        <w:rPr>
          <w:rFonts w:hint="cs"/>
          <w:rtl/>
        </w:rPr>
        <w:t xml:space="preserve">באנגלית </w:t>
      </w:r>
      <w:r>
        <w:rPr>
          <w:rtl/>
        </w:rPr>
        <w:t>–</w:t>
      </w:r>
      <w:r>
        <w:rPr>
          <w:rFonts w:hint="cs"/>
          <w:rtl/>
        </w:rPr>
        <w:t xml:space="preserve"> שזה הנושא החשוב ביותר בעולם, לפחות לא מבחינת </w:t>
      </w:r>
      <w:bookmarkStart w:id="2480" w:name="_ETM_Q18_732252"/>
      <w:bookmarkEnd w:id="2480"/>
      <w:r>
        <w:rPr>
          <w:rFonts w:hint="cs"/>
          <w:rtl/>
        </w:rPr>
        <w:t>תושבי אום</w:t>
      </w:r>
      <w:r w:rsidR="007F70E2">
        <w:rPr>
          <w:rFonts w:hint="cs"/>
          <w:rtl/>
        </w:rPr>
        <w:t>-</w:t>
      </w:r>
      <w:r>
        <w:rPr>
          <w:rFonts w:hint="cs"/>
          <w:rtl/>
        </w:rPr>
        <w:t xml:space="preserve">אלפחם, טייבה, רהט והגליל. פורסמו ידיעות שכאילו </w:t>
      </w:r>
      <w:bookmarkStart w:id="2481" w:name="_ETM_Q18_735519"/>
      <w:bookmarkEnd w:id="2481"/>
      <w:r w:rsidR="00E74E02">
        <w:rPr>
          <w:rFonts w:hint="cs"/>
          <w:rtl/>
        </w:rPr>
        <w:t>– – –</w:t>
      </w:r>
    </w:p>
    <w:p w:rsidR="00AF3DF3" w:rsidRDefault="00AF3DF3" w:rsidP="000400D7">
      <w:pPr>
        <w:rPr>
          <w:rFonts w:hint="cs"/>
          <w:rtl/>
        </w:rPr>
      </w:pPr>
    </w:p>
    <w:p w:rsidR="00AF3DF3" w:rsidRDefault="00AF3DF3" w:rsidP="000400D7">
      <w:pPr>
        <w:pStyle w:val="af"/>
        <w:keepNext/>
        <w:rPr>
          <w:rFonts w:hint="cs"/>
          <w:rtl/>
        </w:rPr>
      </w:pPr>
      <w:r>
        <w:rPr>
          <w:rtl/>
        </w:rPr>
        <w:t>מכלוף מיקי זוהר (הליכוד):</w:t>
      </w:r>
    </w:p>
    <w:p w:rsidR="00AF3DF3" w:rsidRDefault="00AF3DF3" w:rsidP="00580BAF">
      <w:pPr>
        <w:rPr>
          <w:rFonts w:hint="cs"/>
          <w:rtl/>
        </w:rPr>
      </w:pPr>
    </w:p>
    <w:p w:rsidR="00AF3DF3" w:rsidRDefault="00E74E02" w:rsidP="000400D7">
      <w:pPr>
        <w:rPr>
          <w:rFonts w:hint="cs"/>
          <w:rtl/>
        </w:rPr>
      </w:pPr>
      <w:r>
        <w:rPr>
          <w:rFonts w:hint="cs"/>
          <w:rtl/>
        </w:rPr>
        <w:t>– – –</w:t>
      </w:r>
    </w:p>
    <w:p w:rsidR="00AF3DF3" w:rsidRDefault="00AF3DF3" w:rsidP="000400D7">
      <w:pPr>
        <w:rPr>
          <w:rFonts w:hint="cs"/>
          <w:rtl/>
        </w:rPr>
      </w:pPr>
      <w:bookmarkStart w:id="2482" w:name="_ETM_Q18_733309"/>
      <w:bookmarkEnd w:id="2482"/>
    </w:p>
    <w:p w:rsidR="00AF3DF3" w:rsidRDefault="00AF3DF3" w:rsidP="000400D7">
      <w:pPr>
        <w:pStyle w:val="af0"/>
        <w:keepNext/>
        <w:rPr>
          <w:rFonts w:hint="cs"/>
          <w:rtl/>
        </w:rPr>
      </w:pPr>
      <w:bookmarkStart w:id="2483" w:name="_ETM_Q18_733594"/>
      <w:bookmarkEnd w:id="2483"/>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אני עושה מה שאני רוצה? אני לא פותח. אתה רוצה לנהל את הישיבה במקומי, אדוני? אתה </w:t>
      </w:r>
      <w:bookmarkStart w:id="2484" w:name="_ETM_Q18_740002"/>
      <w:bookmarkEnd w:id="2484"/>
      <w:r>
        <w:rPr>
          <w:rFonts w:hint="cs"/>
          <w:rtl/>
        </w:rPr>
        <w:t xml:space="preserve">לא יכול, אי-אפשר. </w:t>
      </w:r>
    </w:p>
    <w:p w:rsidR="00AF3DF3" w:rsidRDefault="00AF3DF3" w:rsidP="000400D7">
      <w:pPr>
        <w:rPr>
          <w:rFonts w:hint="cs"/>
          <w:rtl/>
        </w:rPr>
      </w:pPr>
    </w:p>
    <w:p w:rsidR="00AF3DF3" w:rsidRDefault="00AF3DF3" w:rsidP="000400D7">
      <w:pPr>
        <w:pStyle w:val="-"/>
        <w:keepNext/>
        <w:rPr>
          <w:rFonts w:hint="cs"/>
          <w:rtl/>
        </w:rPr>
      </w:pPr>
      <w:bookmarkStart w:id="2485" w:name="_ETM_Q18_739501"/>
      <w:bookmarkStart w:id="2486" w:name="_ETM_Q18_739510"/>
      <w:bookmarkEnd w:id="2485"/>
      <w:bookmarkEnd w:id="2486"/>
      <w:r>
        <w:rPr>
          <w:rtl/>
        </w:rPr>
        <w:t>אחמד טיבי (הרשימה המשותפת):</w:t>
      </w:r>
    </w:p>
    <w:p w:rsidR="00AF3DF3" w:rsidRDefault="00AF3DF3" w:rsidP="00580BAF">
      <w:pPr>
        <w:rPr>
          <w:rFonts w:hint="cs"/>
          <w:rtl/>
        </w:rPr>
      </w:pPr>
    </w:p>
    <w:p w:rsidR="00AF3DF3" w:rsidRDefault="00AF3DF3" w:rsidP="000400D7">
      <w:pPr>
        <w:rPr>
          <w:rFonts w:hint="cs"/>
          <w:rtl/>
        </w:rPr>
      </w:pPr>
      <w:r>
        <w:rPr>
          <w:rFonts w:hint="cs"/>
          <w:rtl/>
        </w:rPr>
        <w:t xml:space="preserve">אני מוחה, אני מוחה </w:t>
      </w:r>
      <w:r w:rsidR="00E74E02">
        <w:rPr>
          <w:rFonts w:hint="cs"/>
          <w:rtl/>
        </w:rPr>
        <w:t>– – –</w:t>
      </w:r>
    </w:p>
    <w:p w:rsidR="00AF3DF3" w:rsidRDefault="00AF3DF3" w:rsidP="000400D7">
      <w:pPr>
        <w:rPr>
          <w:rFonts w:hint="cs"/>
          <w:rtl/>
        </w:rPr>
      </w:pPr>
      <w:bookmarkStart w:id="2487" w:name="_ETM_Q18_738744"/>
      <w:bookmarkEnd w:id="2487"/>
    </w:p>
    <w:p w:rsidR="00AF3DF3" w:rsidRDefault="00AF3DF3" w:rsidP="000400D7">
      <w:pPr>
        <w:pStyle w:val="af0"/>
        <w:keepNext/>
        <w:rPr>
          <w:rFonts w:hint="cs"/>
          <w:rtl/>
        </w:rPr>
      </w:pPr>
      <w:bookmarkStart w:id="2488" w:name="_ETM_Q18_739011"/>
      <w:bookmarkEnd w:id="2488"/>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חבר'ה, זה לא דיון ראשון ולא דיון שני. אנשים שלא </w:t>
      </w:r>
      <w:bookmarkStart w:id="2489" w:name="_ETM_Q18_743813"/>
      <w:bookmarkEnd w:id="2489"/>
      <w:r>
        <w:rPr>
          <w:rFonts w:hint="cs"/>
          <w:rtl/>
        </w:rPr>
        <w:t xml:space="preserve">נרשמו </w:t>
      </w:r>
      <w:r>
        <w:rPr>
          <w:rtl/>
        </w:rPr>
        <w:t>–</w:t>
      </w:r>
      <w:r>
        <w:rPr>
          <w:rFonts w:hint="cs"/>
          <w:rtl/>
        </w:rPr>
        <w:t xml:space="preserve"> סגרתי את הרשימה. עכשיו, אם יבוא אחד שרצה </w:t>
      </w:r>
      <w:bookmarkStart w:id="2490" w:name="_ETM_Q18_749941"/>
      <w:bookmarkEnd w:id="2490"/>
      <w:r>
        <w:rPr>
          <w:rFonts w:hint="cs"/>
          <w:rtl/>
        </w:rPr>
        <w:t xml:space="preserve">לדבר וכבר אמרתי לו שהוא לא יכול לדבר </w:t>
      </w:r>
      <w:r>
        <w:rPr>
          <w:rtl/>
        </w:rPr>
        <w:t>–</w:t>
      </w:r>
      <w:r>
        <w:rPr>
          <w:rFonts w:hint="cs"/>
          <w:rtl/>
        </w:rPr>
        <w:t xml:space="preserve"> חבר'ה, אתם רוצים שנעשה איפה ואיפה בין אחד לאחד? </w:t>
      </w:r>
      <w:bookmarkStart w:id="2491" w:name="_ETM_Q18_754769"/>
      <w:bookmarkEnd w:id="2491"/>
      <w:r>
        <w:rPr>
          <w:rFonts w:hint="cs"/>
          <w:rtl/>
        </w:rPr>
        <w:t xml:space="preserve">אי-אפשר דבר כזה. אדוני ימשיך. </w:t>
      </w:r>
    </w:p>
    <w:p w:rsidR="00AF3DF3" w:rsidRDefault="00AF3DF3" w:rsidP="000400D7">
      <w:pPr>
        <w:rPr>
          <w:rFonts w:hint="cs"/>
          <w:rtl/>
        </w:rPr>
      </w:pPr>
      <w:bookmarkStart w:id="2492" w:name="_ETM_Q18_758302"/>
      <w:bookmarkEnd w:id="2492"/>
    </w:p>
    <w:p w:rsidR="00AF3DF3" w:rsidRDefault="00AF3DF3" w:rsidP="000400D7">
      <w:pPr>
        <w:pStyle w:val="-"/>
        <w:keepNext/>
        <w:rPr>
          <w:rFonts w:hint="cs"/>
          <w:rtl/>
        </w:rPr>
      </w:pPr>
      <w:bookmarkStart w:id="2493" w:name="_ETM_Q18_758751"/>
      <w:bookmarkEnd w:id="2493"/>
      <w:r>
        <w:rPr>
          <w:rtl/>
        </w:rPr>
        <w:t>אחמד טיבי (הרשימה המשותפת):</w:t>
      </w:r>
    </w:p>
    <w:p w:rsidR="00AF3DF3" w:rsidRDefault="00AF3DF3" w:rsidP="00580BAF">
      <w:pPr>
        <w:rPr>
          <w:rFonts w:hint="cs"/>
          <w:rtl/>
        </w:rPr>
      </w:pPr>
    </w:p>
    <w:p w:rsidR="00AF3DF3" w:rsidRDefault="00AF3DF3" w:rsidP="002922AF">
      <w:pPr>
        <w:rPr>
          <w:rFonts w:hint="cs"/>
          <w:rtl/>
        </w:rPr>
      </w:pPr>
      <w:r>
        <w:rPr>
          <w:rFonts w:hint="cs"/>
          <w:rtl/>
        </w:rPr>
        <w:t xml:space="preserve">גם נקטע שטף </w:t>
      </w:r>
      <w:bookmarkStart w:id="2494" w:name="_ETM_Q18_762783"/>
      <w:bookmarkEnd w:id="2494"/>
      <w:r>
        <w:rPr>
          <w:rFonts w:hint="cs"/>
          <w:rtl/>
        </w:rPr>
        <w:t xml:space="preserve">הדברים, גם </w:t>
      </w:r>
      <w:r>
        <w:rPr>
          <w:rtl/>
        </w:rPr>
        <w:t>–</w:t>
      </w:r>
      <w:r>
        <w:rPr>
          <w:rFonts w:hint="cs"/>
          <w:rtl/>
        </w:rPr>
        <w:t xml:space="preserve"> זה לא הוגן – חוט המחשבה.</w:t>
      </w:r>
      <w:r w:rsidR="008E6295">
        <w:rPr>
          <w:rFonts w:hint="cs"/>
          <w:rtl/>
        </w:rPr>
        <w:t xml:space="preserve"> </w:t>
      </w:r>
      <w:bookmarkStart w:id="2495" w:name="_ETM_Q18_770990"/>
      <w:bookmarkStart w:id="2496" w:name="_ETM_Q18_771513"/>
      <w:bookmarkEnd w:id="2495"/>
      <w:bookmarkEnd w:id="2496"/>
      <w:r>
        <w:rPr>
          <w:rFonts w:hint="cs"/>
          <w:rtl/>
        </w:rPr>
        <w:t xml:space="preserve">פורסמו ידיעות בתקשורת שבשל העובדה שראשי המשותפת נפגשו עם </w:t>
      </w:r>
      <w:bookmarkStart w:id="2497" w:name="_ETM_Q18_778464"/>
      <w:bookmarkEnd w:id="2497"/>
      <w:r w:rsidR="002922AF">
        <w:rPr>
          <w:rFonts w:hint="cs"/>
          <w:rtl/>
        </w:rPr>
        <w:t>בנימין נתניהו, בטח הוא קנה אותם;</w:t>
      </w:r>
      <w:r>
        <w:rPr>
          <w:rFonts w:hint="cs"/>
          <w:rtl/>
        </w:rPr>
        <w:t xml:space="preserve"> הביטוי הזה הסתובב פה ושם</w:t>
      </w:r>
      <w:r w:rsidR="002922AF">
        <w:rPr>
          <w:rFonts w:hint="cs"/>
          <w:rtl/>
        </w:rPr>
        <w:t>.</w:t>
      </w:r>
      <w:r w:rsidR="008E6295">
        <w:rPr>
          <w:rFonts w:hint="cs"/>
          <w:rtl/>
        </w:rPr>
        <w:t xml:space="preserve"> </w:t>
      </w:r>
      <w:bookmarkStart w:id="2498" w:name="TOR_Q19"/>
      <w:bookmarkEnd w:id="2498"/>
      <w:r>
        <w:rPr>
          <w:rFonts w:hint="cs"/>
          <w:rtl/>
        </w:rPr>
        <w:t xml:space="preserve">א. מותר להיפגש עם ראש הממשלה; ב. יש זכויות שהן </w:t>
      </w:r>
      <w:bookmarkStart w:id="2499" w:name="_ETM_Q19_189575"/>
      <w:bookmarkEnd w:id="2499"/>
      <w:r>
        <w:rPr>
          <w:rFonts w:hint="cs"/>
          <w:rtl/>
        </w:rPr>
        <w:t>זכויות, לא, לא</w:t>
      </w:r>
      <w:bookmarkStart w:id="2500" w:name="_ETM_Q19_193375"/>
      <w:bookmarkEnd w:id="2500"/>
      <w:r>
        <w:rPr>
          <w:rFonts w:hint="cs"/>
          <w:rtl/>
        </w:rPr>
        <w:t xml:space="preserve"> </w:t>
      </w:r>
      <w:r w:rsidR="00E74E02">
        <w:rPr>
          <w:rFonts w:hint="cs"/>
          <w:rtl/>
        </w:rPr>
        <w:t>– – –</w:t>
      </w:r>
    </w:p>
    <w:p w:rsidR="00AF3DF3" w:rsidRDefault="00AF3DF3" w:rsidP="00970CE0">
      <w:pPr>
        <w:rPr>
          <w:rFonts w:hint="cs"/>
          <w:rtl/>
        </w:rPr>
      </w:pPr>
      <w:bookmarkStart w:id="2501" w:name="_ETM_Q19_194730"/>
      <w:bookmarkEnd w:id="2501"/>
    </w:p>
    <w:p w:rsidR="00AF3DF3" w:rsidRDefault="00AF3DF3" w:rsidP="000400D7">
      <w:pPr>
        <w:pStyle w:val="af"/>
        <w:keepNext/>
        <w:rPr>
          <w:rFonts w:hint="cs"/>
          <w:rtl/>
        </w:rPr>
      </w:pPr>
      <w:bookmarkStart w:id="2502" w:name="_ETM_Q19_194982"/>
      <w:bookmarkEnd w:id="2502"/>
      <w:r>
        <w:rPr>
          <w:rtl/>
        </w:rPr>
        <w:t>שלי יחימוביץ (המחנה הציוני):</w:t>
      </w:r>
    </w:p>
    <w:p w:rsidR="00AF3DF3" w:rsidRDefault="00AF3DF3" w:rsidP="00580BAF">
      <w:pPr>
        <w:rPr>
          <w:rFonts w:hint="cs"/>
          <w:rtl/>
        </w:rPr>
      </w:pPr>
    </w:p>
    <w:p w:rsidR="00AF3DF3" w:rsidRDefault="00E74E02" w:rsidP="000400D7">
      <w:pPr>
        <w:rPr>
          <w:rFonts w:hint="cs"/>
          <w:rtl/>
        </w:rPr>
      </w:pPr>
      <w:r>
        <w:rPr>
          <w:rFonts w:hint="cs"/>
          <w:rtl/>
        </w:rPr>
        <w:t>– – –</w:t>
      </w:r>
      <w:r w:rsidR="00AF3DF3">
        <w:rPr>
          <w:rFonts w:hint="cs"/>
          <w:rtl/>
        </w:rPr>
        <w:t xml:space="preserve"> נהרתם באוטובוסים </w:t>
      </w:r>
      <w:r>
        <w:rPr>
          <w:rFonts w:hint="cs"/>
          <w:rtl/>
        </w:rPr>
        <w:t>– – –</w:t>
      </w:r>
    </w:p>
    <w:p w:rsidR="00AF3DF3" w:rsidRDefault="00AF3DF3" w:rsidP="000400D7">
      <w:pPr>
        <w:rPr>
          <w:rFonts w:hint="cs"/>
          <w:rtl/>
        </w:rPr>
      </w:pPr>
      <w:bookmarkStart w:id="2503" w:name="_ETM_Q19_192795"/>
      <w:bookmarkEnd w:id="2503"/>
    </w:p>
    <w:p w:rsidR="00AF3DF3" w:rsidRDefault="00AF3DF3" w:rsidP="000400D7">
      <w:pPr>
        <w:pStyle w:val="-"/>
        <w:keepNext/>
        <w:rPr>
          <w:rFonts w:hint="cs"/>
          <w:rtl/>
        </w:rPr>
      </w:pPr>
      <w:bookmarkStart w:id="2504" w:name="_ETM_Q19_193245"/>
      <w:bookmarkStart w:id="2505" w:name="_ETM_Q19_190102"/>
      <w:bookmarkEnd w:id="2504"/>
      <w:bookmarkEnd w:id="2505"/>
      <w:r>
        <w:rPr>
          <w:rtl/>
        </w:rPr>
        <w:t>אחמד טיבי (הרשימה המשותפת):</w:t>
      </w:r>
    </w:p>
    <w:p w:rsidR="00AF3DF3" w:rsidRDefault="00AF3DF3" w:rsidP="00580BAF">
      <w:pPr>
        <w:rPr>
          <w:rFonts w:hint="cs"/>
          <w:rtl/>
        </w:rPr>
      </w:pPr>
    </w:p>
    <w:p w:rsidR="00AF3DF3" w:rsidRDefault="00AF3DF3" w:rsidP="008E6295">
      <w:pPr>
        <w:rPr>
          <w:rFonts w:hint="cs"/>
          <w:rtl/>
        </w:rPr>
      </w:pPr>
      <w:r>
        <w:rPr>
          <w:rFonts w:hint="cs"/>
          <w:rtl/>
        </w:rPr>
        <w:t xml:space="preserve">נהרנו באוטובוסים להפגנה אתמול אל מול משרד ראש הממשלה. </w:t>
      </w:r>
      <w:bookmarkStart w:id="2506" w:name="_ETM_Q19_197059"/>
      <w:bookmarkStart w:id="2507" w:name="_ETM_Q19_197308"/>
      <w:bookmarkEnd w:id="2506"/>
      <w:bookmarkEnd w:id="2507"/>
      <w:r>
        <w:rPr>
          <w:rFonts w:hint="cs"/>
          <w:rtl/>
        </w:rPr>
        <w:t xml:space="preserve">ואז </w:t>
      </w:r>
      <w:bookmarkStart w:id="2508" w:name="_ETM_Q19_197684"/>
      <w:bookmarkEnd w:id="2508"/>
      <w:r>
        <w:rPr>
          <w:rFonts w:hint="cs"/>
          <w:rtl/>
        </w:rPr>
        <w:t xml:space="preserve">צצו להם חברים מסיעת העבודה, המחנה הציוני, להטיף לנו מוסר. </w:t>
      </w:r>
      <w:bookmarkStart w:id="2509" w:name="_ETM_Q19_206052"/>
      <w:bookmarkEnd w:id="2509"/>
      <w:r>
        <w:rPr>
          <w:rFonts w:hint="cs"/>
          <w:rtl/>
        </w:rPr>
        <w:t>תרשה לי כי אני כועס, ולכן תרשה לי להאריך.</w:t>
      </w:r>
    </w:p>
    <w:p w:rsidR="00AF3DF3" w:rsidRDefault="00AF3DF3" w:rsidP="000400D7">
      <w:pPr>
        <w:rPr>
          <w:rFonts w:hint="cs"/>
          <w:rtl/>
        </w:rPr>
      </w:pPr>
      <w:bookmarkStart w:id="2510" w:name="_ETM_Q19_208750"/>
      <w:bookmarkEnd w:id="2510"/>
    </w:p>
    <w:p w:rsidR="00AF3DF3" w:rsidRDefault="00AF3DF3" w:rsidP="000400D7">
      <w:pPr>
        <w:pStyle w:val="af0"/>
        <w:keepNext/>
        <w:rPr>
          <w:rFonts w:hint="cs"/>
          <w:rtl/>
        </w:rPr>
      </w:pPr>
      <w:bookmarkStart w:id="2511" w:name="_ETM_Q19_209011"/>
      <w:bookmarkEnd w:id="2511"/>
      <w:r>
        <w:rPr>
          <w:rtl/>
        </w:rPr>
        <w:t>היו"ר יצחק וקנין:</w:t>
      </w:r>
    </w:p>
    <w:p w:rsidR="00AF3DF3" w:rsidRDefault="00AF3DF3" w:rsidP="00580BAF">
      <w:pPr>
        <w:rPr>
          <w:rFonts w:hint="cs"/>
          <w:rtl/>
        </w:rPr>
      </w:pPr>
    </w:p>
    <w:p w:rsidR="00AF3DF3" w:rsidRDefault="00AF3DF3" w:rsidP="000400D7">
      <w:pPr>
        <w:rPr>
          <w:rFonts w:hint="cs"/>
          <w:rtl/>
        </w:rPr>
      </w:pPr>
      <w:r>
        <w:rPr>
          <w:rFonts w:hint="cs"/>
          <w:rtl/>
        </w:rPr>
        <w:t xml:space="preserve">אני נותן </w:t>
      </w:r>
      <w:bookmarkStart w:id="2512" w:name="_ETM_Q19_206624"/>
      <w:bookmarkEnd w:id="2512"/>
      <w:r>
        <w:rPr>
          <w:rFonts w:hint="cs"/>
          <w:rtl/>
        </w:rPr>
        <w:t>לך דקה נוספת, ואתה תסיים.</w:t>
      </w:r>
    </w:p>
    <w:p w:rsidR="00AF3DF3" w:rsidRDefault="00AF3DF3" w:rsidP="000400D7">
      <w:pPr>
        <w:rPr>
          <w:rFonts w:hint="cs"/>
          <w:rtl/>
        </w:rPr>
      </w:pPr>
      <w:bookmarkStart w:id="2513" w:name="_ETM_Q19_209665"/>
      <w:bookmarkEnd w:id="2513"/>
    </w:p>
    <w:p w:rsidR="00AF3DF3" w:rsidRDefault="00AF3DF3" w:rsidP="000400D7">
      <w:pPr>
        <w:pStyle w:val="-"/>
        <w:keepNext/>
        <w:rPr>
          <w:rFonts w:hint="cs"/>
          <w:rtl/>
        </w:rPr>
      </w:pPr>
      <w:bookmarkStart w:id="2514" w:name="_ETM_Q19_209917"/>
      <w:bookmarkEnd w:id="2514"/>
      <w:r>
        <w:rPr>
          <w:rtl/>
        </w:rPr>
        <w:t>אחמד טיבי (הרשימה המשותפת):</w:t>
      </w:r>
    </w:p>
    <w:p w:rsidR="00AF3DF3" w:rsidRDefault="00AF3DF3" w:rsidP="00580BAF">
      <w:pPr>
        <w:rPr>
          <w:rFonts w:hint="cs"/>
          <w:rtl/>
        </w:rPr>
      </w:pPr>
    </w:p>
    <w:p w:rsidR="00AF3DF3" w:rsidRDefault="00AF3DF3" w:rsidP="00156DAA">
      <w:pPr>
        <w:rPr>
          <w:rFonts w:hint="cs"/>
          <w:rtl/>
        </w:rPr>
      </w:pPr>
      <w:r>
        <w:rPr>
          <w:rFonts w:hint="cs"/>
          <w:rtl/>
        </w:rPr>
        <w:t xml:space="preserve">חברת הכנסת אחת שאני מכבד </w:t>
      </w:r>
      <w:bookmarkStart w:id="2515" w:name="_ETM_Q19_213313"/>
      <w:bookmarkEnd w:id="2515"/>
      <w:r>
        <w:rPr>
          <w:rFonts w:hint="cs"/>
          <w:rtl/>
        </w:rPr>
        <w:t>אותה, חברת הכנסת מיכל בירן</w:t>
      </w:r>
      <w:r w:rsidR="003E7333">
        <w:rPr>
          <w:rFonts w:hint="cs"/>
          <w:rtl/>
        </w:rPr>
        <w:t>,</w:t>
      </w:r>
      <w:r>
        <w:rPr>
          <w:rFonts w:hint="cs"/>
          <w:rtl/>
        </w:rPr>
        <w:t xml:space="preserve"> שאני מכבד אותה, שלחה מכתב </w:t>
      </w:r>
      <w:bookmarkStart w:id="2516" w:name="_ETM_Q19_214746"/>
      <w:bookmarkEnd w:id="2516"/>
      <w:r>
        <w:rPr>
          <w:rFonts w:hint="cs"/>
          <w:rtl/>
        </w:rPr>
        <w:t xml:space="preserve">בתפוצת נאט"ו אל הרשימה המשותפת, מכתב, והפיצה את זה ל-120 </w:t>
      </w:r>
      <w:bookmarkStart w:id="2517" w:name="_ETM_Q19_225423"/>
      <w:bookmarkEnd w:id="2517"/>
      <w:r>
        <w:rPr>
          <w:rFonts w:hint="cs"/>
          <w:rtl/>
        </w:rPr>
        <w:t>חברי כנסת ופרסמה את זה, להטיף לנו מוסר באו</w:t>
      </w:r>
      <w:bookmarkStart w:id="2518" w:name="_ETM_Q19_226560"/>
      <w:bookmarkEnd w:id="2518"/>
      <w:r>
        <w:rPr>
          <w:rFonts w:hint="cs"/>
          <w:rtl/>
        </w:rPr>
        <w:t>פן מתנשא, יהיר. "אל תמכרו את זכויות אזרחי ישראל בנזיד</w:t>
      </w:r>
      <w:bookmarkStart w:id="2519" w:name="_ETM_Q19_235487"/>
      <w:bookmarkEnd w:id="2519"/>
      <w:r>
        <w:rPr>
          <w:rFonts w:hint="cs"/>
          <w:rtl/>
        </w:rPr>
        <w:t xml:space="preserve"> עדשים", כתבה לחברי המשותפת. </w:t>
      </w:r>
      <w:bookmarkStart w:id="2520" w:name="_ETM_Q19_238461"/>
      <w:bookmarkStart w:id="2521" w:name="_ETM_Q19_238743"/>
      <w:bookmarkEnd w:id="2520"/>
      <w:bookmarkEnd w:id="2521"/>
      <w:r>
        <w:rPr>
          <w:rFonts w:hint="cs"/>
          <w:rtl/>
        </w:rPr>
        <w:t xml:space="preserve">אתם מעזים להטיף לנו מוסר, </w:t>
      </w:r>
      <w:bookmarkStart w:id="2522" w:name="_ETM_Q19_241742"/>
      <w:bookmarkEnd w:id="2522"/>
      <w:r>
        <w:rPr>
          <w:rFonts w:hint="cs"/>
          <w:rtl/>
        </w:rPr>
        <w:t xml:space="preserve">אנשי מפלגת העבודה? איפה הייתם בזמן ההצבעה על חוק איחוד </w:t>
      </w:r>
      <w:bookmarkStart w:id="2523" w:name="_ETM_Q19_242027"/>
      <w:bookmarkEnd w:id="2523"/>
      <w:r>
        <w:rPr>
          <w:rFonts w:hint="cs"/>
          <w:rtl/>
        </w:rPr>
        <w:t xml:space="preserve">משפחות? איפה הייתם בנושאים החשובים לציבור הערבי? אתם מטיפים לנו </w:t>
      </w:r>
      <w:bookmarkStart w:id="2524" w:name="_ETM_Q19_251179"/>
      <w:bookmarkEnd w:id="2524"/>
      <w:r>
        <w:rPr>
          <w:rFonts w:hint="cs"/>
          <w:rtl/>
        </w:rPr>
        <w:t xml:space="preserve">מוסר? איפה הייתם כאשר נהרסו הבתים שלנו? לא ראיתי </w:t>
      </w:r>
      <w:bookmarkStart w:id="2525" w:name="_ETM_Q19_255649"/>
      <w:bookmarkEnd w:id="2525"/>
      <w:r>
        <w:rPr>
          <w:rFonts w:hint="cs"/>
          <w:rtl/>
        </w:rPr>
        <w:t xml:space="preserve">אף לא חבר כנסת אחד מבקר בבית הרוס. איפה הייתם </w:t>
      </w:r>
      <w:bookmarkStart w:id="2526" w:name="_ETM_Q19_257025"/>
      <w:bookmarkEnd w:id="2526"/>
      <w:r>
        <w:rPr>
          <w:rFonts w:hint="cs"/>
          <w:rtl/>
        </w:rPr>
        <w:t xml:space="preserve">כאשר אנחנו מציעים את זה בוועדת הפנים? כאשר אנחנו </w:t>
      </w:r>
      <w:bookmarkStart w:id="2527" w:name="_ETM_Q19_260008"/>
      <w:bookmarkEnd w:id="2527"/>
      <w:r>
        <w:rPr>
          <w:rFonts w:hint="cs"/>
          <w:rtl/>
        </w:rPr>
        <w:t xml:space="preserve">מציעים את זה במליאה אתם נעלמים כי זה מביך </w:t>
      </w:r>
      <w:bookmarkStart w:id="2528" w:name="_ETM_Q19_266807"/>
      <w:bookmarkEnd w:id="2528"/>
      <w:r>
        <w:rPr>
          <w:rFonts w:hint="cs"/>
          <w:rtl/>
        </w:rPr>
        <w:t>אתכם לעמוד לצד ח</w:t>
      </w:r>
      <w:r w:rsidR="00C01C3A">
        <w:rPr>
          <w:rFonts w:hint="cs"/>
          <w:rtl/>
        </w:rPr>
        <w:t>ברי ה</w:t>
      </w:r>
      <w:r>
        <w:rPr>
          <w:rFonts w:hint="cs"/>
          <w:rtl/>
        </w:rPr>
        <w:t>כ</w:t>
      </w:r>
      <w:r w:rsidR="00C01C3A">
        <w:rPr>
          <w:rFonts w:hint="cs"/>
          <w:rtl/>
        </w:rPr>
        <w:t>נסת</w:t>
      </w:r>
      <w:r>
        <w:rPr>
          <w:rFonts w:hint="cs"/>
          <w:rtl/>
        </w:rPr>
        <w:t xml:space="preserve"> הערבים בנושאים שחשובים לנו. אתם שולחים </w:t>
      </w:r>
      <w:bookmarkStart w:id="2529" w:name="_ETM_Q19_270617"/>
      <w:bookmarkEnd w:id="2529"/>
      <w:r>
        <w:rPr>
          <w:rFonts w:hint="cs"/>
          <w:rtl/>
        </w:rPr>
        <w:t>לנו מכתבים יהירים, מתנשאים? אל תטיפו לנו מוסר</w:t>
      </w:r>
      <w:r w:rsidR="00156DAA">
        <w:rPr>
          <w:rFonts w:hint="cs"/>
          <w:rtl/>
        </w:rPr>
        <w:t>.</w:t>
      </w:r>
    </w:p>
    <w:p w:rsidR="00AF3DF3" w:rsidRDefault="00AF3DF3" w:rsidP="000400D7">
      <w:pPr>
        <w:rPr>
          <w:rFonts w:hint="cs"/>
          <w:rtl/>
        </w:rPr>
      </w:pPr>
    </w:p>
    <w:p w:rsidR="00AF3DF3" w:rsidRDefault="00AF3DF3" w:rsidP="006C79F8">
      <w:pPr>
        <w:rPr>
          <w:rFonts w:hint="cs"/>
          <w:rtl/>
        </w:rPr>
      </w:pPr>
      <w:bookmarkStart w:id="2530" w:name="_ETM_Q19_272405"/>
      <w:bookmarkEnd w:id="2530"/>
      <w:r>
        <w:rPr>
          <w:rFonts w:hint="cs"/>
          <w:rtl/>
        </w:rPr>
        <w:t>ה</w:t>
      </w:r>
      <w:bookmarkStart w:id="2531" w:name="_ETM_Q19_272746"/>
      <w:bookmarkEnd w:id="2531"/>
      <w:r>
        <w:rPr>
          <w:rFonts w:hint="cs"/>
          <w:rtl/>
        </w:rPr>
        <w:t>נה, אני מודיע שאם י</w:t>
      </w:r>
      <w:bookmarkStart w:id="2532" w:name="_ETM_Q19_279364"/>
      <w:bookmarkEnd w:id="2532"/>
      <w:r>
        <w:rPr>
          <w:rFonts w:hint="cs"/>
          <w:rtl/>
        </w:rPr>
        <w:t xml:space="preserve">ש דרישות של הציבור הערבי והן ייענו אנחנו נשקול </w:t>
      </w:r>
      <w:bookmarkStart w:id="2533" w:name="_ETM_Q19_283460"/>
      <w:bookmarkEnd w:id="2533"/>
      <w:r>
        <w:rPr>
          <w:rFonts w:hint="cs"/>
          <w:rtl/>
        </w:rPr>
        <w:t>ברצינות. באסל, אמרת 20% מהרווחים? גם אנחנו אמרנו 20</w:t>
      </w:r>
      <w:bookmarkStart w:id="2534" w:name="_ETM_Q19_284652"/>
      <w:bookmarkEnd w:id="2534"/>
      <w:r>
        <w:rPr>
          <w:rFonts w:hint="cs"/>
          <w:rtl/>
        </w:rPr>
        <w:t>% מהרווחים</w:t>
      </w:r>
      <w:r w:rsidR="003A176D">
        <w:rPr>
          <w:rFonts w:hint="cs"/>
          <w:rtl/>
        </w:rPr>
        <w:t>.</w:t>
      </w:r>
      <w:r>
        <w:rPr>
          <w:rFonts w:hint="cs"/>
          <w:rtl/>
        </w:rPr>
        <w:t xml:space="preserve"> עבד אל חכים, אמרתם לגבי הריסת בתים? יוקפאו </w:t>
      </w:r>
      <w:bookmarkStart w:id="2535" w:name="_ETM_Q19_292014"/>
      <w:bookmarkEnd w:id="2535"/>
      <w:r>
        <w:rPr>
          <w:rFonts w:hint="cs"/>
          <w:rtl/>
        </w:rPr>
        <w:t>הריס</w:t>
      </w:r>
      <w:r w:rsidR="003A176D">
        <w:rPr>
          <w:rFonts w:hint="cs"/>
          <w:rtl/>
        </w:rPr>
        <w:t>ו</w:t>
      </w:r>
      <w:r>
        <w:rPr>
          <w:rFonts w:hint="cs"/>
          <w:rtl/>
        </w:rPr>
        <w:t>ת בתים. אום</w:t>
      </w:r>
      <w:r w:rsidR="00156DAA">
        <w:rPr>
          <w:rFonts w:hint="cs"/>
          <w:rtl/>
        </w:rPr>
        <w:t>-</w:t>
      </w:r>
      <w:r>
        <w:rPr>
          <w:rFonts w:hint="cs"/>
          <w:rtl/>
        </w:rPr>
        <w:t>אלחיראן תוכר</w:t>
      </w:r>
      <w:r w:rsidR="00156DAA">
        <w:rPr>
          <w:rFonts w:hint="cs"/>
          <w:rtl/>
        </w:rPr>
        <w:t>.</w:t>
      </w:r>
      <w:r>
        <w:rPr>
          <w:rFonts w:hint="cs"/>
          <w:rtl/>
        </w:rPr>
        <w:t xml:space="preserve"> כל הדרישות האלה. </w:t>
      </w:r>
      <w:bookmarkStart w:id="2536" w:name="_ETM_Q19_294985"/>
      <w:bookmarkEnd w:id="2536"/>
      <w:r>
        <w:rPr>
          <w:rFonts w:hint="cs"/>
          <w:rtl/>
        </w:rPr>
        <w:t xml:space="preserve">תוקם אוניברסיטה, תקציבים לשדרוג מעמד הציבור הערבי. </w:t>
      </w:r>
      <w:bookmarkStart w:id="2537" w:name="_ETM_Q19_306304"/>
      <w:bookmarkEnd w:id="2537"/>
      <w:r>
        <w:rPr>
          <w:rFonts w:hint="cs"/>
          <w:rtl/>
        </w:rPr>
        <w:t xml:space="preserve">אלה </w:t>
      </w:r>
      <w:bookmarkStart w:id="2538" w:name="_ETM_Q19_300273"/>
      <w:bookmarkEnd w:id="2538"/>
      <w:r>
        <w:rPr>
          <w:rFonts w:hint="cs"/>
          <w:rtl/>
        </w:rPr>
        <w:t>דרישות הציבור הערבי ודרישות הרשימה המשותפת.</w:t>
      </w:r>
    </w:p>
    <w:p w:rsidR="00AF3DF3" w:rsidRDefault="00AF3DF3" w:rsidP="000400D7">
      <w:pPr>
        <w:rPr>
          <w:rFonts w:hint="cs"/>
          <w:rtl/>
        </w:rPr>
      </w:pPr>
      <w:bookmarkStart w:id="2539" w:name="_ETM_Q19_296492"/>
      <w:bookmarkEnd w:id="2539"/>
    </w:p>
    <w:p w:rsidR="00AF3DF3" w:rsidRDefault="00AF3DF3" w:rsidP="000400D7">
      <w:pPr>
        <w:pStyle w:val="af0"/>
        <w:keepNext/>
        <w:rPr>
          <w:rFonts w:hint="cs"/>
          <w:rtl/>
        </w:rPr>
      </w:pPr>
      <w:bookmarkStart w:id="2540" w:name="_ETM_Q19_296725"/>
      <w:bookmarkEnd w:id="2540"/>
      <w:r>
        <w:rPr>
          <w:rtl/>
        </w:rPr>
        <w:t>היו"ר טלי פלוסקוב:</w:t>
      </w:r>
    </w:p>
    <w:p w:rsidR="00AF3DF3" w:rsidRDefault="00AF3DF3" w:rsidP="00580BAF">
      <w:pPr>
        <w:rPr>
          <w:rFonts w:hint="cs"/>
          <w:rtl/>
        </w:rPr>
      </w:pPr>
    </w:p>
    <w:p w:rsidR="00AF3DF3" w:rsidRDefault="00AF3DF3" w:rsidP="000400D7">
      <w:pPr>
        <w:rPr>
          <w:rFonts w:hint="cs"/>
          <w:rtl/>
        </w:rPr>
      </w:pPr>
      <w:r>
        <w:rPr>
          <w:rFonts w:hint="cs"/>
          <w:rtl/>
        </w:rPr>
        <w:t xml:space="preserve"> נא לסיים.</w:t>
      </w:r>
    </w:p>
    <w:p w:rsidR="00AF3DF3" w:rsidRDefault="00AF3DF3" w:rsidP="000400D7">
      <w:pPr>
        <w:rPr>
          <w:rFonts w:hint="cs"/>
          <w:rtl/>
        </w:rPr>
      </w:pPr>
      <w:bookmarkStart w:id="2541" w:name="_ETM_Q19_298625"/>
      <w:bookmarkEnd w:id="2541"/>
    </w:p>
    <w:p w:rsidR="00AF3DF3" w:rsidRDefault="00AF3DF3" w:rsidP="000400D7">
      <w:pPr>
        <w:pStyle w:val="-"/>
        <w:keepNext/>
        <w:rPr>
          <w:rFonts w:hint="cs"/>
          <w:rtl/>
        </w:rPr>
      </w:pPr>
      <w:bookmarkStart w:id="2542" w:name="_ETM_Q19_298852"/>
      <w:bookmarkEnd w:id="2542"/>
      <w:r>
        <w:rPr>
          <w:rtl/>
        </w:rPr>
        <w:t>אחמד טיבי (הרשימה המשותפת):</w:t>
      </w:r>
    </w:p>
    <w:p w:rsidR="00AF3DF3" w:rsidRDefault="00AF3DF3" w:rsidP="00580BAF">
      <w:pPr>
        <w:rPr>
          <w:rFonts w:hint="cs"/>
          <w:rtl/>
        </w:rPr>
      </w:pPr>
    </w:p>
    <w:p w:rsidR="00AF3DF3" w:rsidRDefault="00AF3DF3" w:rsidP="000400D7">
      <w:pPr>
        <w:rPr>
          <w:rFonts w:hint="cs"/>
          <w:rtl/>
        </w:rPr>
      </w:pPr>
      <w:r>
        <w:rPr>
          <w:rFonts w:hint="cs"/>
          <w:rtl/>
        </w:rPr>
        <w:t xml:space="preserve">הנושאים האחרים הם חשובים. אף אחד, לצערי הרב, לא מוכן להקשיב לדרישות האלה, </w:t>
      </w:r>
      <w:bookmarkStart w:id="2543" w:name="_ETM_Q19_312229"/>
      <w:bookmarkEnd w:id="2543"/>
      <w:r>
        <w:rPr>
          <w:rFonts w:hint="cs"/>
          <w:rtl/>
        </w:rPr>
        <w:t>ולכן המצב נשאר אותו דבר.</w:t>
      </w:r>
    </w:p>
    <w:p w:rsidR="00AF3DF3" w:rsidRDefault="00AF3DF3" w:rsidP="000400D7">
      <w:pPr>
        <w:rPr>
          <w:rFonts w:hint="cs"/>
          <w:rtl/>
        </w:rPr>
      </w:pPr>
      <w:bookmarkStart w:id="2544" w:name="_ETM_Q19_310218"/>
      <w:bookmarkEnd w:id="2544"/>
    </w:p>
    <w:p w:rsidR="00AF3DF3" w:rsidRDefault="00AF3DF3" w:rsidP="000400D7">
      <w:pPr>
        <w:pStyle w:val="af0"/>
        <w:keepNext/>
        <w:rPr>
          <w:rFonts w:hint="cs"/>
          <w:rtl/>
        </w:rPr>
      </w:pPr>
      <w:bookmarkStart w:id="2545" w:name="_ETM_Q19_310484"/>
      <w:bookmarkEnd w:id="2545"/>
      <w:r>
        <w:rPr>
          <w:rtl/>
        </w:rPr>
        <w:t>היו"ר טלי פלוסקוב:</w:t>
      </w:r>
    </w:p>
    <w:p w:rsidR="00AF3DF3" w:rsidRDefault="00AF3DF3" w:rsidP="00580BAF">
      <w:pPr>
        <w:rPr>
          <w:rFonts w:hint="cs"/>
          <w:rtl/>
        </w:rPr>
      </w:pPr>
    </w:p>
    <w:p w:rsidR="00AF3DF3" w:rsidRDefault="00AF3DF3" w:rsidP="000400D7">
      <w:pPr>
        <w:rPr>
          <w:rFonts w:hint="cs"/>
          <w:rtl/>
        </w:rPr>
      </w:pPr>
      <w:r>
        <w:rPr>
          <w:rFonts w:hint="cs"/>
          <w:rtl/>
        </w:rPr>
        <w:t>תודה.</w:t>
      </w:r>
    </w:p>
    <w:p w:rsidR="00AF3DF3" w:rsidRDefault="00AF3DF3" w:rsidP="000400D7">
      <w:pPr>
        <w:rPr>
          <w:rFonts w:hint="cs"/>
          <w:rtl/>
        </w:rPr>
      </w:pPr>
      <w:bookmarkStart w:id="2546" w:name="_ETM_Q19_311739"/>
      <w:bookmarkStart w:id="2547" w:name="_ETM_Q19_311964"/>
      <w:bookmarkEnd w:id="2546"/>
      <w:bookmarkEnd w:id="2547"/>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0646F9" w:rsidP="000400D7">
      <w:pPr>
        <w:rPr>
          <w:rFonts w:hint="cs"/>
          <w:rtl/>
        </w:rPr>
      </w:pPr>
      <w:r>
        <w:rPr>
          <w:rFonts w:hint="cs"/>
          <w:rtl/>
        </w:rPr>
        <w:t xml:space="preserve">אבל קיבלתם </w:t>
      </w:r>
      <w:r w:rsidR="00E74E02">
        <w:rPr>
          <w:rFonts w:hint="cs"/>
          <w:rtl/>
        </w:rPr>
        <w:t>– – –</w:t>
      </w:r>
      <w:r w:rsidR="00AF3DF3">
        <w:rPr>
          <w:rFonts w:hint="cs"/>
          <w:rtl/>
        </w:rPr>
        <w:t>?</w:t>
      </w:r>
    </w:p>
    <w:p w:rsidR="00AF3DF3" w:rsidRDefault="00AF3DF3" w:rsidP="000400D7">
      <w:pPr>
        <w:rPr>
          <w:rFonts w:hint="cs"/>
          <w:rtl/>
        </w:rPr>
      </w:pPr>
    </w:p>
    <w:p w:rsidR="00AF3DF3" w:rsidRDefault="00AF3DF3" w:rsidP="000400D7">
      <w:pPr>
        <w:pStyle w:val="-"/>
        <w:keepNext/>
        <w:rPr>
          <w:rFonts w:hint="cs"/>
          <w:rtl/>
        </w:rPr>
      </w:pPr>
      <w:r>
        <w:rPr>
          <w:rtl/>
        </w:rPr>
        <w:t>אחמד טיבי (הרשימה המשותפת):</w:t>
      </w:r>
    </w:p>
    <w:p w:rsidR="00AF3DF3" w:rsidRDefault="00AF3DF3" w:rsidP="00580BAF">
      <w:pPr>
        <w:rPr>
          <w:rFonts w:hint="cs"/>
          <w:rtl/>
        </w:rPr>
      </w:pPr>
    </w:p>
    <w:p w:rsidR="00AF3DF3" w:rsidRDefault="00AF3DF3" w:rsidP="000400D7">
      <w:pPr>
        <w:rPr>
          <w:rFonts w:hint="cs"/>
          <w:rtl/>
        </w:rPr>
      </w:pPr>
      <w:r>
        <w:rPr>
          <w:rFonts w:hint="cs"/>
          <w:rtl/>
        </w:rPr>
        <w:t xml:space="preserve">אנחנו פה. </w:t>
      </w:r>
      <w:bookmarkStart w:id="2548" w:name="_ETM_Q19_313383"/>
      <w:bookmarkEnd w:id="2548"/>
      <w:r>
        <w:rPr>
          <w:rFonts w:hint="cs"/>
          <w:rtl/>
        </w:rPr>
        <w:t>אני ביטלתי נסיעה לבריסל כדי להיות פה ולהצביע נגד.</w:t>
      </w:r>
    </w:p>
    <w:p w:rsidR="00AF3DF3" w:rsidRDefault="00AF3DF3" w:rsidP="000400D7">
      <w:pPr>
        <w:rPr>
          <w:rFonts w:hint="cs"/>
          <w:rtl/>
        </w:rPr>
      </w:pPr>
      <w:bookmarkStart w:id="2549" w:name="_ETM_Q19_319206"/>
      <w:bookmarkStart w:id="2550" w:name="_ETM_Q19_319445"/>
      <w:bookmarkEnd w:id="2549"/>
      <w:bookmarkEnd w:id="2550"/>
    </w:p>
    <w:p w:rsidR="00AF3DF3" w:rsidRDefault="00AF3DF3" w:rsidP="000400D7">
      <w:pPr>
        <w:pStyle w:val="af"/>
        <w:keepNext/>
        <w:rPr>
          <w:rFonts w:hint="cs"/>
          <w:rtl/>
        </w:rPr>
      </w:pPr>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חבר הכנסת </w:t>
      </w:r>
      <w:bookmarkStart w:id="2551" w:name="_ETM_Q19_314082"/>
      <w:bookmarkEnd w:id="2551"/>
      <w:r>
        <w:rPr>
          <w:rFonts w:hint="cs"/>
          <w:rtl/>
        </w:rPr>
        <w:t xml:space="preserve">טיבי, קיבלתם את מה שביקשתם? </w:t>
      </w:r>
    </w:p>
    <w:p w:rsidR="00AF3DF3" w:rsidRDefault="00AF3DF3" w:rsidP="000400D7">
      <w:pPr>
        <w:rPr>
          <w:rFonts w:hint="cs"/>
          <w:rtl/>
        </w:rPr>
      </w:pPr>
      <w:bookmarkStart w:id="2552" w:name="_ETM_Q19_321107"/>
      <w:bookmarkEnd w:id="2552"/>
    </w:p>
    <w:p w:rsidR="00AF3DF3" w:rsidRDefault="00AF3DF3" w:rsidP="000400D7">
      <w:pPr>
        <w:pStyle w:val="-"/>
        <w:keepNext/>
        <w:rPr>
          <w:rFonts w:hint="cs"/>
          <w:rtl/>
        </w:rPr>
      </w:pPr>
      <w:bookmarkStart w:id="2553" w:name="_ETM_Q19_321355"/>
      <w:bookmarkEnd w:id="2553"/>
      <w:r>
        <w:rPr>
          <w:rtl/>
        </w:rPr>
        <w:t>אחמד טיבי (הרשימה המשותפת):</w:t>
      </w:r>
    </w:p>
    <w:p w:rsidR="00AF3DF3" w:rsidRDefault="00AF3DF3" w:rsidP="00580BAF">
      <w:pPr>
        <w:rPr>
          <w:rFonts w:hint="cs"/>
          <w:rtl/>
        </w:rPr>
      </w:pPr>
    </w:p>
    <w:p w:rsidR="00AF3DF3" w:rsidRDefault="00AF3DF3" w:rsidP="000646F9">
      <w:pPr>
        <w:rPr>
          <w:rFonts w:hint="cs"/>
          <w:rtl/>
        </w:rPr>
      </w:pPr>
      <w:r>
        <w:rPr>
          <w:rFonts w:hint="cs"/>
          <w:rtl/>
        </w:rPr>
        <w:t>לא</w:t>
      </w:r>
      <w:r w:rsidR="000646F9">
        <w:rPr>
          <w:rFonts w:hint="cs"/>
          <w:rtl/>
        </w:rPr>
        <w:t>.</w:t>
      </w:r>
      <w:r>
        <w:rPr>
          <w:rFonts w:hint="cs"/>
          <w:rtl/>
        </w:rPr>
        <w:t xml:space="preserve"> אנחנו מעלים את זה </w:t>
      </w:r>
      <w:bookmarkStart w:id="2554" w:name="_ETM_Q19_319340"/>
      <w:bookmarkEnd w:id="2554"/>
      <w:r>
        <w:rPr>
          <w:rFonts w:hint="cs"/>
          <w:rtl/>
        </w:rPr>
        <w:t xml:space="preserve">בפומבי, ולא קיבלנו. לכן אני אומר </w:t>
      </w:r>
      <w:r w:rsidR="00E74E02">
        <w:rPr>
          <w:rFonts w:hint="cs"/>
          <w:rtl/>
        </w:rPr>
        <w:t>– – –</w:t>
      </w:r>
    </w:p>
    <w:p w:rsidR="00AF3DF3" w:rsidRDefault="00AF3DF3" w:rsidP="000400D7">
      <w:pPr>
        <w:rPr>
          <w:rFonts w:hint="cs"/>
          <w:rtl/>
        </w:rPr>
      </w:pPr>
      <w:bookmarkStart w:id="2555" w:name="_ETM_Q19_320496"/>
      <w:bookmarkEnd w:id="2555"/>
    </w:p>
    <w:p w:rsidR="00AF3DF3" w:rsidRDefault="00AF3DF3" w:rsidP="000400D7">
      <w:pPr>
        <w:pStyle w:val="af"/>
        <w:keepNext/>
        <w:rPr>
          <w:rFonts w:hint="cs"/>
          <w:rtl/>
        </w:rPr>
      </w:pPr>
      <w:bookmarkStart w:id="2556" w:name="_ETM_Q19_320740"/>
      <w:bookmarkEnd w:id="2556"/>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יש משא-</w:t>
      </w:r>
      <w:bookmarkStart w:id="2557" w:name="_ETM_Q19_324625"/>
      <w:bookmarkEnd w:id="2557"/>
      <w:r>
        <w:rPr>
          <w:rFonts w:hint="cs"/>
          <w:rtl/>
        </w:rPr>
        <w:t>ומתן?</w:t>
      </w:r>
    </w:p>
    <w:p w:rsidR="00AF3DF3" w:rsidRDefault="00AF3DF3" w:rsidP="000400D7">
      <w:pPr>
        <w:rPr>
          <w:rFonts w:hint="cs"/>
          <w:rtl/>
        </w:rPr>
      </w:pPr>
      <w:bookmarkStart w:id="2558" w:name="_ETM_Q19_326225"/>
      <w:bookmarkStart w:id="2559" w:name="_ETM_Q19_326488"/>
      <w:bookmarkEnd w:id="2558"/>
      <w:bookmarkEnd w:id="2559"/>
    </w:p>
    <w:p w:rsidR="00AF3DF3" w:rsidRDefault="00AF3DF3" w:rsidP="000400D7">
      <w:pPr>
        <w:pStyle w:val="-"/>
        <w:keepNext/>
        <w:rPr>
          <w:rFonts w:hint="cs"/>
          <w:rtl/>
        </w:rPr>
      </w:pPr>
      <w:r>
        <w:rPr>
          <w:rtl/>
        </w:rPr>
        <w:t>אחמד טיבי (הרשימה המשותפת):</w:t>
      </w:r>
    </w:p>
    <w:p w:rsidR="00AF3DF3" w:rsidRDefault="00AF3DF3" w:rsidP="00580BAF">
      <w:pPr>
        <w:rPr>
          <w:rFonts w:hint="cs"/>
          <w:rtl/>
        </w:rPr>
      </w:pPr>
    </w:p>
    <w:p w:rsidR="00AF3DF3" w:rsidRDefault="00AF3DF3" w:rsidP="000400D7">
      <w:pPr>
        <w:rPr>
          <w:rFonts w:hint="cs"/>
          <w:rtl/>
        </w:rPr>
      </w:pPr>
      <w:r>
        <w:rPr>
          <w:rFonts w:hint="cs"/>
          <w:rtl/>
        </w:rPr>
        <w:t>לא, לא. אין משא-ומתן.</w:t>
      </w:r>
    </w:p>
    <w:p w:rsidR="00AF3DF3" w:rsidRDefault="00AF3DF3" w:rsidP="000400D7">
      <w:pPr>
        <w:rPr>
          <w:rFonts w:hint="cs"/>
          <w:rtl/>
        </w:rPr>
      </w:pPr>
      <w:bookmarkStart w:id="2560" w:name="_ETM_Q19_211312"/>
      <w:bookmarkEnd w:id="2560"/>
    </w:p>
    <w:p w:rsidR="00AF3DF3" w:rsidRDefault="00AF3DF3" w:rsidP="000400D7">
      <w:pPr>
        <w:pStyle w:val="af0"/>
        <w:keepNext/>
        <w:rPr>
          <w:rFonts w:hint="cs"/>
          <w:rtl/>
        </w:rPr>
      </w:pPr>
      <w:bookmarkStart w:id="2561" w:name="_ETM_Q19_211542"/>
      <w:bookmarkEnd w:id="2561"/>
      <w:r>
        <w:rPr>
          <w:rtl/>
        </w:rPr>
        <w:t>היו"ר טלי פלוסקוב:</w:t>
      </w:r>
    </w:p>
    <w:p w:rsidR="00AF3DF3" w:rsidRDefault="00AF3DF3" w:rsidP="00580BAF">
      <w:pPr>
        <w:rPr>
          <w:rFonts w:hint="cs"/>
          <w:rtl/>
        </w:rPr>
      </w:pPr>
    </w:p>
    <w:p w:rsidR="00AF3DF3" w:rsidRDefault="00AF3DF3" w:rsidP="000400D7">
      <w:pPr>
        <w:rPr>
          <w:rFonts w:hint="cs"/>
          <w:rtl/>
        </w:rPr>
      </w:pPr>
      <w:r>
        <w:rPr>
          <w:rFonts w:hint="cs"/>
          <w:rtl/>
        </w:rPr>
        <w:t xml:space="preserve">חבר הכנסת אחמד טיבי, זמנך </w:t>
      </w:r>
      <w:bookmarkStart w:id="2562" w:name="_ETM_Q19_325204"/>
      <w:bookmarkEnd w:id="2562"/>
      <w:r>
        <w:rPr>
          <w:rFonts w:hint="cs"/>
          <w:rtl/>
        </w:rPr>
        <w:t>תם. אני מבקשת לסיים.</w:t>
      </w:r>
    </w:p>
    <w:p w:rsidR="00AF3DF3" w:rsidRPr="00E06B94" w:rsidRDefault="00AF3DF3" w:rsidP="000400D7">
      <w:pPr>
        <w:rPr>
          <w:rFonts w:hint="cs"/>
          <w:rtl/>
        </w:rPr>
      </w:pPr>
      <w:bookmarkStart w:id="2563" w:name="_ETM_Q19_329264"/>
      <w:bookmarkEnd w:id="2563"/>
    </w:p>
    <w:p w:rsidR="00AF3DF3" w:rsidRDefault="00AF3DF3" w:rsidP="000400D7">
      <w:pPr>
        <w:pStyle w:val="-"/>
        <w:keepNext/>
        <w:rPr>
          <w:rFonts w:hint="cs"/>
          <w:rtl/>
        </w:rPr>
      </w:pPr>
      <w:r>
        <w:rPr>
          <w:rtl/>
        </w:rPr>
        <w:t>אחמד טיבי (הרשימה המשותפת):</w:t>
      </w:r>
    </w:p>
    <w:p w:rsidR="00AF3DF3" w:rsidRDefault="00AF3DF3" w:rsidP="00580BAF">
      <w:pPr>
        <w:rPr>
          <w:rFonts w:hint="cs"/>
          <w:rtl/>
        </w:rPr>
      </w:pPr>
    </w:p>
    <w:p w:rsidR="00AF3DF3" w:rsidRDefault="00AF3DF3" w:rsidP="000400D7">
      <w:pPr>
        <w:rPr>
          <w:rFonts w:hint="cs"/>
          <w:rtl/>
        </w:rPr>
      </w:pPr>
      <w:r>
        <w:rPr>
          <w:rFonts w:hint="cs"/>
          <w:rtl/>
        </w:rPr>
        <w:t xml:space="preserve">אנחנו לא מנהלים משא-ומתן חשאי. </w:t>
      </w:r>
    </w:p>
    <w:p w:rsidR="00AF3DF3" w:rsidRDefault="00AF3DF3" w:rsidP="000400D7">
      <w:pPr>
        <w:rPr>
          <w:rFonts w:hint="cs"/>
          <w:rtl/>
        </w:rPr>
      </w:pPr>
      <w:bookmarkStart w:id="2564" w:name="_ETM_Q19_332295"/>
      <w:bookmarkEnd w:id="2564"/>
    </w:p>
    <w:p w:rsidR="00AF3DF3" w:rsidRDefault="00AF3DF3" w:rsidP="000400D7">
      <w:pPr>
        <w:pStyle w:val="af"/>
        <w:keepNext/>
        <w:rPr>
          <w:rFonts w:hint="cs"/>
          <w:rtl/>
        </w:rPr>
      </w:pPr>
      <w:bookmarkStart w:id="2565" w:name="_ETM_Q19_333094"/>
      <w:bookmarkEnd w:id="2565"/>
      <w:r>
        <w:rPr>
          <w:rtl/>
        </w:rPr>
        <w:t>שלי יחימוביץ (המחנה הציוני):</w:t>
      </w:r>
    </w:p>
    <w:p w:rsidR="00AF3DF3" w:rsidRDefault="00AF3DF3" w:rsidP="00580BAF">
      <w:pPr>
        <w:rPr>
          <w:rFonts w:hint="cs"/>
          <w:rtl/>
        </w:rPr>
      </w:pPr>
    </w:p>
    <w:p w:rsidR="00AF3DF3" w:rsidRDefault="00E74E02" w:rsidP="000400D7">
      <w:pPr>
        <w:rPr>
          <w:rFonts w:hint="cs"/>
          <w:rtl/>
        </w:rPr>
      </w:pPr>
      <w:r>
        <w:rPr>
          <w:rFonts w:hint="cs"/>
          <w:rtl/>
        </w:rPr>
        <w:t>– – –</w:t>
      </w:r>
      <w:r w:rsidR="00AF3DF3">
        <w:rPr>
          <w:rFonts w:hint="cs"/>
          <w:rtl/>
        </w:rPr>
        <w:t xml:space="preserve"> </w:t>
      </w:r>
    </w:p>
    <w:p w:rsidR="00AF3DF3" w:rsidRDefault="00AF3DF3" w:rsidP="000400D7">
      <w:pPr>
        <w:ind w:firstLine="0"/>
        <w:rPr>
          <w:rFonts w:hint="cs"/>
          <w:rtl/>
        </w:rPr>
      </w:pPr>
      <w:bookmarkStart w:id="2566" w:name="_ETM_Q19_330985"/>
      <w:bookmarkStart w:id="2567" w:name="_ETM_Q19_331232"/>
      <w:bookmarkEnd w:id="2566"/>
      <w:bookmarkEnd w:id="2567"/>
    </w:p>
    <w:p w:rsidR="00AF3DF3" w:rsidRDefault="00AF3DF3" w:rsidP="000400D7">
      <w:pPr>
        <w:pStyle w:val="-"/>
        <w:keepNext/>
        <w:rPr>
          <w:rFonts w:hint="cs"/>
          <w:rtl/>
        </w:rPr>
      </w:pPr>
      <w:bookmarkStart w:id="2568" w:name="_ETM_Q19_331529"/>
      <w:bookmarkEnd w:id="2568"/>
      <w:r>
        <w:rPr>
          <w:rtl/>
        </w:rPr>
        <w:t>אחמד טיבי (הרשימה המשותפת):</w:t>
      </w:r>
    </w:p>
    <w:p w:rsidR="00AF3DF3" w:rsidRDefault="00AF3DF3" w:rsidP="000400D7">
      <w:pPr>
        <w:ind w:firstLine="0"/>
        <w:rPr>
          <w:rFonts w:hint="cs"/>
          <w:rtl/>
        </w:rPr>
      </w:pPr>
    </w:p>
    <w:p w:rsidR="00AF3DF3" w:rsidRDefault="00AF3DF3" w:rsidP="000400D7">
      <w:pPr>
        <w:rPr>
          <w:rFonts w:hint="cs"/>
          <w:rtl/>
        </w:rPr>
      </w:pPr>
      <w:bookmarkStart w:id="2569" w:name="_ETM_Q19_332598"/>
      <w:bookmarkEnd w:id="2569"/>
      <w:r>
        <w:rPr>
          <w:rFonts w:hint="cs"/>
          <w:rtl/>
        </w:rPr>
        <w:t xml:space="preserve">אמרתי את זה מעל הדוכן לפני חודש, אני אומר </w:t>
      </w:r>
      <w:bookmarkStart w:id="2570" w:name="_ETM_Q19_334849"/>
      <w:bookmarkEnd w:id="2570"/>
      <w:r>
        <w:rPr>
          <w:rFonts w:hint="cs"/>
          <w:rtl/>
        </w:rPr>
        <w:t>את זה בכל מקום. א</w:t>
      </w:r>
      <w:bookmarkStart w:id="2571" w:name="_ETM_Q19_336361"/>
      <w:bookmarkEnd w:id="2571"/>
      <w:r>
        <w:rPr>
          <w:rFonts w:hint="cs"/>
          <w:rtl/>
        </w:rPr>
        <w:t xml:space="preserve">ף אחד לא יטיף לנו מוסר, גם לא מיכל </w:t>
      </w:r>
      <w:bookmarkStart w:id="2572" w:name="_ETM_Q19_338547"/>
      <w:bookmarkEnd w:id="2572"/>
      <w:r>
        <w:rPr>
          <w:rFonts w:hint="cs"/>
          <w:rtl/>
        </w:rPr>
        <w:t>שאני מכיר אותה.</w:t>
      </w:r>
    </w:p>
    <w:p w:rsidR="00AF3DF3" w:rsidRDefault="00AF3DF3" w:rsidP="000400D7">
      <w:pPr>
        <w:rPr>
          <w:rFonts w:hint="cs"/>
          <w:rtl/>
        </w:rPr>
      </w:pPr>
      <w:bookmarkStart w:id="2573" w:name="_ETM_Q19_335806"/>
      <w:bookmarkEnd w:id="2573"/>
    </w:p>
    <w:p w:rsidR="00AF3DF3" w:rsidRDefault="00AF3DF3" w:rsidP="000400D7">
      <w:pPr>
        <w:pStyle w:val="af0"/>
        <w:keepNext/>
        <w:rPr>
          <w:rFonts w:hint="cs"/>
          <w:rtl/>
        </w:rPr>
      </w:pPr>
      <w:bookmarkStart w:id="2574" w:name="_ETM_Q19_340140"/>
      <w:bookmarkEnd w:id="2574"/>
      <w:r>
        <w:rPr>
          <w:rtl/>
        </w:rPr>
        <w:t>היו"ר טלי פלוסקוב:</w:t>
      </w:r>
    </w:p>
    <w:p w:rsidR="00AF3DF3" w:rsidRDefault="00AF3DF3" w:rsidP="00580BAF">
      <w:pPr>
        <w:rPr>
          <w:rFonts w:hint="cs"/>
          <w:rtl/>
        </w:rPr>
      </w:pPr>
    </w:p>
    <w:p w:rsidR="00AF3DF3" w:rsidRDefault="00AF3DF3" w:rsidP="000400D7">
      <w:pPr>
        <w:rPr>
          <w:rFonts w:hint="cs"/>
          <w:rtl/>
        </w:rPr>
      </w:pPr>
      <w:r>
        <w:rPr>
          <w:rFonts w:hint="cs"/>
          <w:rtl/>
        </w:rPr>
        <w:t>תודה.</w:t>
      </w:r>
    </w:p>
    <w:p w:rsidR="00AF3DF3" w:rsidRDefault="00AF3DF3" w:rsidP="000400D7">
      <w:pPr>
        <w:rPr>
          <w:rFonts w:hint="cs"/>
          <w:rtl/>
        </w:rPr>
      </w:pPr>
    </w:p>
    <w:p w:rsidR="00AF3DF3" w:rsidRDefault="00AF3DF3" w:rsidP="000400D7">
      <w:pPr>
        <w:pStyle w:val="af"/>
        <w:keepNext/>
        <w:rPr>
          <w:rFonts w:hint="cs"/>
          <w:rtl/>
        </w:rPr>
      </w:pPr>
      <w:bookmarkStart w:id="2575" w:name="_ETM_Q19_336079"/>
      <w:bookmarkEnd w:id="2575"/>
      <w:r>
        <w:rPr>
          <w:rtl/>
        </w:rPr>
        <w:t>מיכל בירן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לכם מותר להטיף מוסר ולאחרים אסור? אתה רוצה </w:t>
      </w:r>
      <w:bookmarkStart w:id="2576" w:name="_ETM_Q19_342570"/>
      <w:bookmarkEnd w:id="2576"/>
      <w:r>
        <w:rPr>
          <w:rFonts w:hint="cs"/>
          <w:rtl/>
        </w:rPr>
        <w:t>שוויון?</w:t>
      </w:r>
    </w:p>
    <w:p w:rsidR="00AF3DF3" w:rsidRDefault="00AF3DF3" w:rsidP="000400D7">
      <w:pPr>
        <w:rPr>
          <w:rFonts w:hint="cs"/>
          <w:rtl/>
        </w:rPr>
      </w:pPr>
      <w:bookmarkStart w:id="2577" w:name="_ETM_Q19_339301"/>
      <w:bookmarkEnd w:id="2577"/>
    </w:p>
    <w:p w:rsidR="00AF3DF3" w:rsidRDefault="00AF3DF3" w:rsidP="000400D7">
      <w:pPr>
        <w:pStyle w:val="-"/>
        <w:keepNext/>
        <w:rPr>
          <w:rFonts w:hint="cs"/>
          <w:rtl/>
        </w:rPr>
      </w:pPr>
      <w:bookmarkStart w:id="2578" w:name="_ETM_Q19_339541"/>
      <w:bookmarkEnd w:id="2578"/>
      <w:r>
        <w:rPr>
          <w:rtl/>
        </w:rPr>
        <w:t>אחמד טיבי (הרשימה המשותפת):</w:t>
      </w:r>
    </w:p>
    <w:p w:rsidR="00AF3DF3" w:rsidRDefault="00AF3DF3" w:rsidP="00580BAF">
      <w:pPr>
        <w:rPr>
          <w:rFonts w:hint="cs"/>
          <w:rtl/>
        </w:rPr>
      </w:pPr>
    </w:p>
    <w:p w:rsidR="00AF3DF3" w:rsidRDefault="00AF3DF3" w:rsidP="000400D7">
      <w:pPr>
        <w:rPr>
          <w:rFonts w:hint="cs"/>
          <w:rtl/>
        </w:rPr>
      </w:pPr>
      <w:r>
        <w:rPr>
          <w:rFonts w:hint="cs"/>
          <w:rtl/>
        </w:rPr>
        <w:t>איזה מוסר? איזה מוסר? איזה מוסר הטפנו לכם?</w:t>
      </w:r>
    </w:p>
    <w:p w:rsidR="00AF3DF3" w:rsidRDefault="00AF3DF3" w:rsidP="000400D7">
      <w:pPr>
        <w:rPr>
          <w:rFonts w:hint="cs"/>
          <w:rtl/>
        </w:rPr>
      </w:pPr>
      <w:bookmarkStart w:id="2579" w:name="_ETM_Q19_340059"/>
      <w:bookmarkStart w:id="2580" w:name="_ETM_Q19_340303"/>
      <w:bookmarkEnd w:id="2579"/>
      <w:bookmarkEnd w:id="2580"/>
    </w:p>
    <w:p w:rsidR="00AF3DF3" w:rsidRDefault="00AF3DF3" w:rsidP="000400D7">
      <w:pPr>
        <w:pStyle w:val="af"/>
        <w:keepNext/>
        <w:rPr>
          <w:rFonts w:hint="cs"/>
          <w:rtl/>
        </w:rPr>
      </w:pPr>
      <w:r>
        <w:rPr>
          <w:rtl/>
        </w:rPr>
        <w:t>מיכל בירן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כל הנאום שלך זה הטפת </w:t>
      </w:r>
      <w:bookmarkStart w:id="2581" w:name="_ETM_Q19_340439"/>
      <w:bookmarkEnd w:id="2581"/>
      <w:r>
        <w:rPr>
          <w:rFonts w:hint="cs"/>
          <w:rtl/>
        </w:rPr>
        <w:t xml:space="preserve">מוסר. </w:t>
      </w:r>
    </w:p>
    <w:p w:rsidR="00AF3DF3" w:rsidRDefault="00AF3DF3" w:rsidP="000400D7">
      <w:pPr>
        <w:rPr>
          <w:rFonts w:hint="cs"/>
          <w:rtl/>
        </w:rPr>
      </w:pPr>
      <w:bookmarkStart w:id="2582" w:name="_ETM_Q19_342138"/>
      <w:bookmarkEnd w:id="2582"/>
    </w:p>
    <w:p w:rsidR="00AF3DF3" w:rsidRDefault="00AF3DF3" w:rsidP="000400D7">
      <w:pPr>
        <w:pStyle w:val="-"/>
        <w:keepNext/>
        <w:rPr>
          <w:rFonts w:hint="cs"/>
          <w:rtl/>
        </w:rPr>
      </w:pPr>
      <w:bookmarkStart w:id="2583" w:name="_ETM_Q19_346587"/>
      <w:bookmarkEnd w:id="2583"/>
      <w:r>
        <w:rPr>
          <w:rtl/>
        </w:rPr>
        <w:t>אחמד טיבי (הרשימה המשותפת):</w:t>
      </w:r>
    </w:p>
    <w:p w:rsidR="00AF3DF3" w:rsidRDefault="00AF3DF3" w:rsidP="00580BAF">
      <w:pPr>
        <w:rPr>
          <w:rFonts w:hint="cs"/>
          <w:rtl/>
        </w:rPr>
      </w:pPr>
    </w:p>
    <w:p w:rsidR="00AF3DF3" w:rsidRDefault="00AF3DF3" w:rsidP="000400D7">
      <w:pPr>
        <w:rPr>
          <w:rFonts w:hint="cs"/>
          <w:rtl/>
        </w:rPr>
      </w:pPr>
      <w:r>
        <w:rPr>
          <w:rFonts w:hint="cs"/>
          <w:rtl/>
        </w:rPr>
        <w:t>איזה מוסר? שלחתי לך מכתב בתפוצת נאט"ו</w:t>
      </w:r>
      <w:bookmarkStart w:id="2584" w:name="_ETM_Q19_343075"/>
      <w:bookmarkEnd w:id="2584"/>
      <w:r>
        <w:rPr>
          <w:rFonts w:hint="cs"/>
          <w:rtl/>
        </w:rPr>
        <w:t>?</w:t>
      </w:r>
    </w:p>
    <w:p w:rsidR="00AF3DF3" w:rsidRDefault="00AF3DF3" w:rsidP="000400D7">
      <w:pPr>
        <w:rPr>
          <w:rFonts w:hint="cs"/>
          <w:rtl/>
        </w:rPr>
      </w:pPr>
    </w:p>
    <w:p w:rsidR="00AF3DF3" w:rsidRDefault="00AF3DF3" w:rsidP="000400D7">
      <w:pPr>
        <w:pStyle w:val="af"/>
        <w:keepNext/>
        <w:rPr>
          <w:rFonts w:hint="cs"/>
          <w:rtl/>
        </w:rPr>
      </w:pPr>
      <w:bookmarkStart w:id="2585" w:name="_ETM_Q19_343543"/>
      <w:bookmarkEnd w:id="2585"/>
      <w:r>
        <w:rPr>
          <w:rtl/>
        </w:rPr>
        <w:t>מיכל בירן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זה ביקורת </w:t>
      </w:r>
      <w:bookmarkStart w:id="2586" w:name="_ETM_Q19_344024"/>
      <w:bookmarkEnd w:id="2586"/>
      <w:r>
        <w:rPr>
          <w:rFonts w:hint="cs"/>
          <w:rtl/>
        </w:rPr>
        <w:t xml:space="preserve">לגיטימית, זו בקשה לגיטימית. אתה רוצה </w:t>
      </w:r>
      <w:bookmarkStart w:id="2587" w:name="_ETM_Q19_344415"/>
      <w:bookmarkEnd w:id="2587"/>
      <w:r>
        <w:rPr>
          <w:rFonts w:hint="cs"/>
          <w:rtl/>
        </w:rPr>
        <w:t xml:space="preserve">שוויון זכויות? שוויון זכויות זה </w:t>
      </w:r>
      <w:bookmarkStart w:id="2588" w:name="_ETM_Q19_349536"/>
      <w:bookmarkEnd w:id="2588"/>
      <w:r>
        <w:rPr>
          <w:rFonts w:hint="cs"/>
          <w:rtl/>
        </w:rPr>
        <w:t>אומר גם שאפשר להטיף לך מוסר.</w:t>
      </w:r>
      <w:bookmarkStart w:id="2589" w:name="_ETM_Q19_345704"/>
      <w:bookmarkStart w:id="2590" w:name="_ETM_Q19_345929"/>
      <w:bookmarkEnd w:id="2589"/>
      <w:bookmarkEnd w:id="2590"/>
    </w:p>
    <w:p w:rsidR="00AF3DF3" w:rsidRDefault="00AF3DF3" w:rsidP="000400D7">
      <w:pPr>
        <w:rPr>
          <w:rFonts w:hint="cs"/>
          <w:rtl/>
        </w:rPr>
      </w:pPr>
      <w:bookmarkStart w:id="2591" w:name="_ETM_Q19_350738"/>
      <w:bookmarkEnd w:id="2591"/>
    </w:p>
    <w:p w:rsidR="00AF3DF3" w:rsidRDefault="00AF3DF3" w:rsidP="000400D7">
      <w:pPr>
        <w:pStyle w:val="af0"/>
        <w:keepNext/>
        <w:rPr>
          <w:rFonts w:hint="cs"/>
          <w:rtl/>
        </w:rPr>
      </w:pPr>
      <w:r>
        <w:rPr>
          <w:rtl/>
        </w:rPr>
        <w:t>היו"ר טלי פלוסקוב:</w:t>
      </w:r>
    </w:p>
    <w:p w:rsidR="00AF3DF3" w:rsidRDefault="00AF3DF3" w:rsidP="00580BAF">
      <w:pPr>
        <w:rPr>
          <w:rFonts w:hint="cs"/>
          <w:rtl/>
        </w:rPr>
      </w:pPr>
    </w:p>
    <w:p w:rsidR="00AF3DF3" w:rsidRDefault="00AF3DF3" w:rsidP="000646F9">
      <w:pPr>
        <w:rPr>
          <w:rFonts w:hint="cs"/>
          <w:rtl/>
        </w:rPr>
      </w:pPr>
      <w:r>
        <w:rPr>
          <w:rFonts w:hint="cs"/>
          <w:rtl/>
        </w:rPr>
        <w:t>חבר הכנסת אחמד טיבי, אני מבקשת לסיים. חברות הכנסת</w:t>
      </w:r>
      <w:r w:rsidR="000646F9">
        <w:rPr>
          <w:rFonts w:hint="cs"/>
          <w:rtl/>
        </w:rPr>
        <w:t>.</w:t>
      </w:r>
      <w:r>
        <w:rPr>
          <w:rFonts w:hint="cs"/>
          <w:rtl/>
        </w:rPr>
        <w:t xml:space="preserve"> חברת הכנסת בירן.</w:t>
      </w:r>
    </w:p>
    <w:p w:rsidR="00AF3DF3" w:rsidRDefault="00AF3DF3" w:rsidP="000400D7">
      <w:pPr>
        <w:rPr>
          <w:rFonts w:hint="cs"/>
          <w:rtl/>
        </w:rPr>
      </w:pPr>
      <w:bookmarkStart w:id="2592" w:name="_ETM_Q19_347818"/>
      <w:bookmarkEnd w:id="2592"/>
    </w:p>
    <w:p w:rsidR="00AF3DF3" w:rsidRDefault="00AF3DF3" w:rsidP="000400D7">
      <w:pPr>
        <w:pStyle w:val="-"/>
        <w:keepNext/>
        <w:rPr>
          <w:rFonts w:hint="cs"/>
          <w:rtl/>
        </w:rPr>
      </w:pPr>
      <w:bookmarkStart w:id="2593" w:name="_ETM_Q19_347833"/>
      <w:bookmarkEnd w:id="2593"/>
      <w:r>
        <w:rPr>
          <w:rtl/>
        </w:rPr>
        <w:t>אחמד טיבי (הרשימה המשותפת):</w:t>
      </w:r>
    </w:p>
    <w:p w:rsidR="00AF3DF3" w:rsidRDefault="00AF3DF3" w:rsidP="00580BAF">
      <w:pPr>
        <w:rPr>
          <w:rFonts w:hint="cs"/>
          <w:rtl/>
        </w:rPr>
      </w:pPr>
    </w:p>
    <w:p w:rsidR="00AF3DF3" w:rsidRDefault="00AF3DF3" w:rsidP="000B20AF">
      <w:pPr>
        <w:rPr>
          <w:rFonts w:hint="cs"/>
          <w:rtl/>
        </w:rPr>
      </w:pPr>
      <w:r>
        <w:rPr>
          <w:rFonts w:hint="cs"/>
          <w:rtl/>
        </w:rPr>
        <w:t xml:space="preserve">אתם עושים עלינו סיבוב? מה, אתם עושים עלינו </w:t>
      </w:r>
      <w:bookmarkStart w:id="2594" w:name="_ETM_Q19_352633"/>
      <w:bookmarkEnd w:id="2594"/>
      <w:r>
        <w:rPr>
          <w:rFonts w:hint="cs"/>
          <w:rtl/>
        </w:rPr>
        <w:t xml:space="preserve">סיבוב, </w:t>
      </w:r>
      <w:bookmarkStart w:id="2595" w:name="_ETM_Q19_353508"/>
      <w:bookmarkEnd w:id="2595"/>
      <w:r>
        <w:rPr>
          <w:rFonts w:hint="cs"/>
          <w:rtl/>
        </w:rPr>
        <w:t>על הנושאים שלנו?</w:t>
      </w:r>
      <w:bookmarkStart w:id="2596" w:name="_ETM_Q19_352324"/>
      <w:bookmarkStart w:id="2597" w:name="_ETM_Q19_352586"/>
      <w:bookmarkStart w:id="2598" w:name="_ETM_Q19_357282"/>
      <w:bookmarkStart w:id="2599" w:name="_ETM_Q19_357299"/>
      <w:bookmarkStart w:id="2600" w:name="_ETM_Q19_378770"/>
      <w:bookmarkEnd w:id="2596"/>
      <w:bookmarkEnd w:id="2597"/>
      <w:bookmarkEnd w:id="2598"/>
      <w:bookmarkEnd w:id="2599"/>
      <w:bookmarkEnd w:id="2600"/>
      <w:r w:rsidR="000646F9">
        <w:rPr>
          <w:rFonts w:hint="cs"/>
          <w:rtl/>
        </w:rPr>
        <w:t xml:space="preserve"> </w:t>
      </w:r>
      <w:r>
        <w:rPr>
          <w:rFonts w:hint="cs"/>
          <w:rtl/>
        </w:rPr>
        <w:t xml:space="preserve">אתם רוצים להתנהג כאופוזיציה? </w:t>
      </w:r>
      <w:bookmarkStart w:id="2601" w:name="_ETM_Q19_358811"/>
      <w:bookmarkEnd w:id="2601"/>
      <w:r>
        <w:rPr>
          <w:rFonts w:hint="cs"/>
          <w:rtl/>
        </w:rPr>
        <w:t xml:space="preserve">תתנהגו כאופוזיציה בכל הנושאים שחשובים לציבור הערבי. אתם הרי אופוזיציה </w:t>
      </w:r>
      <w:bookmarkStart w:id="2602" w:name="_ETM_Q19_362415"/>
      <w:bookmarkEnd w:id="2602"/>
      <w:r>
        <w:rPr>
          <w:rFonts w:hint="cs"/>
          <w:rtl/>
        </w:rPr>
        <w:t xml:space="preserve">משמאל, לא מימין. הריסת בתים </w:t>
      </w:r>
      <w:r>
        <w:rPr>
          <w:rtl/>
        </w:rPr>
        <w:t>–</w:t>
      </w:r>
      <w:r>
        <w:rPr>
          <w:rFonts w:hint="cs"/>
          <w:rtl/>
        </w:rPr>
        <w:t xml:space="preserve"> תעמדו לצדנו</w:t>
      </w:r>
      <w:r w:rsidR="000B20AF">
        <w:rPr>
          <w:rFonts w:hint="cs"/>
          <w:rtl/>
        </w:rPr>
        <w:t>;</w:t>
      </w:r>
      <w:r>
        <w:rPr>
          <w:rFonts w:hint="cs"/>
          <w:rtl/>
        </w:rPr>
        <w:t xml:space="preserve"> איחוד משפחות </w:t>
      </w:r>
      <w:bookmarkStart w:id="2603" w:name="_ETM_Q19_370169"/>
      <w:bookmarkEnd w:id="2603"/>
      <w:r>
        <w:rPr>
          <w:rtl/>
        </w:rPr>
        <w:t>–</w:t>
      </w:r>
      <w:r>
        <w:rPr>
          <w:rFonts w:hint="cs"/>
          <w:rtl/>
        </w:rPr>
        <w:t xml:space="preserve"> תעמדו לצדנו</w:t>
      </w:r>
      <w:r w:rsidR="000B20AF">
        <w:rPr>
          <w:rFonts w:hint="cs"/>
          <w:rtl/>
        </w:rPr>
        <w:t>;</w:t>
      </w:r>
      <w:r>
        <w:rPr>
          <w:rFonts w:hint="cs"/>
          <w:rtl/>
        </w:rPr>
        <w:t xml:space="preserve"> אום</w:t>
      </w:r>
      <w:r w:rsidR="000B20AF">
        <w:rPr>
          <w:rFonts w:hint="cs"/>
          <w:rtl/>
        </w:rPr>
        <w:t>-</w:t>
      </w:r>
      <w:r>
        <w:rPr>
          <w:rFonts w:hint="cs"/>
          <w:rtl/>
        </w:rPr>
        <w:t xml:space="preserve">אלחיראן </w:t>
      </w:r>
      <w:r>
        <w:rPr>
          <w:rtl/>
        </w:rPr>
        <w:t>–</w:t>
      </w:r>
      <w:r>
        <w:rPr>
          <w:rFonts w:hint="cs"/>
          <w:rtl/>
        </w:rPr>
        <w:t xml:space="preserve"> תלכו </w:t>
      </w:r>
      <w:bookmarkStart w:id="2604" w:name="_ETM_Q19_370154"/>
      <w:bookmarkEnd w:id="2604"/>
      <w:r>
        <w:rPr>
          <w:rFonts w:hint="cs"/>
          <w:rtl/>
        </w:rPr>
        <w:t>להפגין עם טלב אבו ער</w:t>
      </w:r>
      <w:r w:rsidR="00FE0927">
        <w:rPr>
          <w:rFonts w:hint="cs"/>
          <w:rtl/>
        </w:rPr>
        <w:t>א</w:t>
      </w:r>
      <w:r>
        <w:rPr>
          <w:rFonts w:hint="cs"/>
          <w:rtl/>
        </w:rPr>
        <w:t xml:space="preserve">ר, עם באסל, עם אחמד, עם </w:t>
      </w:r>
      <w:bookmarkStart w:id="2605" w:name="_ETM_Q19_376704"/>
      <w:bookmarkEnd w:id="2605"/>
      <w:r>
        <w:rPr>
          <w:rFonts w:hint="cs"/>
          <w:rtl/>
        </w:rPr>
        <w:t>כולנו. רוצים לראות אתכם שם. אל תטיפו לנו מוסר.</w:t>
      </w:r>
    </w:p>
    <w:p w:rsidR="00AF3DF3" w:rsidRDefault="00AF3DF3" w:rsidP="000400D7">
      <w:pPr>
        <w:rPr>
          <w:rFonts w:hint="cs"/>
          <w:rtl/>
        </w:rPr>
      </w:pPr>
      <w:bookmarkStart w:id="2606" w:name="_ETM_Q19_378728"/>
      <w:bookmarkEnd w:id="2606"/>
    </w:p>
    <w:p w:rsidR="00AF3DF3" w:rsidRDefault="00AF3DF3" w:rsidP="000400D7">
      <w:pPr>
        <w:pStyle w:val="af"/>
        <w:keepNext/>
        <w:rPr>
          <w:rFonts w:hint="cs"/>
          <w:rtl/>
        </w:rPr>
      </w:pPr>
      <w:bookmarkStart w:id="2607" w:name="_ETM_Q19_379041"/>
      <w:bookmarkEnd w:id="2607"/>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 xml:space="preserve">אבל מה </w:t>
      </w:r>
      <w:bookmarkStart w:id="2608" w:name="_ETM_Q19_376822"/>
      <w:bookmarkEnd w:id="2608"/>
      <w:r>
        <w:rPr>
          <w:rFonts w:hint="cs"/>
          <w:rtl/>
        </w:rPr>
        <w:t>אתם מצביעים? מה אתם מצביעים?</w:t>
      </w:r>
    </w:p>
    <w:p w:rsidR="00AF3DF3" w:rsidRDefault="00AF3DF3" w:rsidP="000400D7">
      <w:pPr>
        <w:rPr>
          <w:rFonts w:hint="cs"/>
          <w:rtl/>
        </w:rPr>
      </w:pPr>
      <w:bookmarkStart w:id="2609" w:name="_ETM_Q19_378054"/>
      <w:bookmarkEnd w:id="2609"/>
    </w:p>
    <w:p w:rsidR="00AF3DF3" w:rsidRDefault="00AF3DF3" w:rsidP="000400D7">
      <w:pPr>
        <w:pStyle w:val="-"/>
        <w:keepNext/>
        <w:rPr>
          <w:rFonts w:hint="cs"/>
          <w:rtl/>
        </w:rPr>
      </w:pPr>
      <w:bookmarkStart w:id="2610" w:name="_ETM_Q19_378281"/>
      <w:bookmarkEnd w:id="2610"/>
      <w:r>
        <w:rPr>
          <w:rtl/>
        </w:rPr>
        <w:t>אחמד טיבי (הרשימה המשותפת):</w:t>
      </w:r>
    </w:p>
    <w:p w:rsidR="00AF3DF3" w:rsidRDefault="00AF3DF3" w:rsidP="00580BAF">
      <w:pPr>
        <w:rPr>
          <w:rFonts w:hint="cs"/>
          <w:rtl/>
        </w:rPr>
      </w:pPr>
    </w:p>
    <w:p w:rsidR="00AF3DF3" w:rsidRDefault="00AF3DF3" w:rsidP="000400D7">
      <w:pPr>
        <w:rPr>
          <w:rFonts w:hint="cs"/>
          <w:rtl/>
        </w:rPr>
      </w:pPr>
      <w:r>
        <w:rPr>
          <w:rFonts w:hint="cs"/>
          <w:rtl/>
        </w:rPr>
        <w:t>פטרונים היו בזמן הממשל הצבאי, חלאס, חלאס.</w:t>
      </w:r>
    </w:p>
    <w:p w:rsidR="00AF3DF3" w:rsidRDefault="00AF3DF3" w:rsidP="000400D7">
      <w:pPr>
        <w:rPr>
          <w:rFonts w:hint="cs"/>
          <w:rtl/>
        </w:rPr>
      </w:pPr>
      <w:bookmarkStart w:id="2611" w:name="_ETM_Q19_342371"/>
      <w:bookmarkEnd w:id="2611"/>
    </w:p>
    <w:p w:rsidR="00AF3DF3" w:rsidRDefault="00AF3DF3" w:rsidP="000400D7">
      <w:pPr>
        <w:pStyle w:val="af"/>
        <w:keepNext/>
        <w:rPr>
          <w:rFonts w:hint="cs"/>
          <w:rtl/>
        </w:rPr>
      </w:pPr>
      <w:bookmarkStart w:id="2612" w:name="_ETM_Q19_384913"/>
      <w:bookmarkEnd w:id="2612"/>
      <w:r>
        <w:rPr>
          <w:rtl/>
        </w:rPr>
        <w:t>שלי יחימוביץ (המחנה הציוני):</w:t>
      </w:r>
    </w:p>
    <w:p w:rsidR="00AF3DF3" w:rsidRDefault="00AF3DF3" w:rsidP="00580BAF">
      <w:pPr>
        <w:rPr>
          <w:rFonts w:hint="cs"/>
          <w:rtl/>
        </w:rPr>
      </w:pPr>
    </w:p>
    <w:p w:rsidR="00AF3DF3" w:rsidRDefault="00AF3DF3" w:rsidP="000400D7">
      <w:pPr>
        <w:rPr>
          <w:rFonts w:hint="cs"/>
          <w:rtl/>
        </w:rPr>
      </w:pPr>
      <w:r>
        <w:rPr>
          <w:rFonts w:hint="cs"/>
          <w:rtl/>
        </w:rPr>
        <w:t>מה אתם מצביעים?</w:t>
      </w:r>
    </w:p>
    <w:p w:rsidR="00AF3DF3" w:rsidRDefault="00AF3DF3" w:rsidP="000400D7">
      <w:pPr>
        <w:rPr>
          <w:rFonts w:hint="cs"/>
          <w:rtl/>
        </w:rPr>
      </w:pPr>
    </w:p>
    <w:p w:rsidR="00AF3DF3" w:rsidRDefault="00AF3DF3" w:rsidP="000400D7">
      <w:pPr>
        <w:pStyle w:val="af0"/>
        <w:keepNext/>
        <w:rPr>
          <w:rFonts w:hint="cs"/>
          <w:rtl/>
        </w:rPr>
      </w:pPr>
      <w:bookmarkStart w:id="2613" w:name="_ETM_Q19_338361"/>
      <w:bookmarkEnd w:id="2613"/>
      <w:r>
        <w:rPr>
          <w:rtl/>
        </w:rPr>
        <w:t>היו"ר טלי פלוסקוב:</w:t>
      </w:r>
    </w:p>
    <w:p w:rsidR="00AF3DF3" w:rsidRDefault="00AF3DF3" w:rsidP="00580BAF">
      <w:pPr>
        <w:rPr>
          <w:rFonts w:hint="cs"/>
          <w:rtl/>
        </w:rPr>
      </w:pPr>
    </w:p>
    <w:p w:rsidR="00AF3DF3" w:rsidRDefault="00AF3DF3" w:rsidP="000400D7">
      <w:pPr>
        <w:rPr>
          <w:rFonts w:hint="cs"/>
          <w:rtl/>
        </w:rPr>
      </w:pPr>
      <w:r>
        <w:rPr>
          <w:rFonts w:hint="cs"/>
          <w:rtl/>
        </w:rPr>
        <w:t xml:space="preserve">חבר הכנסת </w:t>
      </w:r>
      <w:bookmarkStart w:id="2614" w:name="_ETM_Q19_381491"/>
      <w:bookmarkEnd w:id="2614"/>
      <w:r>
        <w:rPr>
          <w:rFonts w:hint="cs"/>
          <w:rtl/>
        </w:rPr>
        <w:t>טיבי</w:t>
      </w:r>
      <w:r w:rsidR="00983F2F">
        <w:rPr>
          <w:rFonts w:hint="cs"/>
          <w:rtl/>
        </w:rPr>
        <w:t>,</w:t>
      </w:r>
      <w:r>
        <w:rPr>
          <w:rFonts w:hint="cs"/>
          <w:rtl/>
        </w:rPr>
        <w:t xml:space="preserve"> סגן יושב-ראש הכנסת, תודה רבה.</w:t>
      </w:r>
    </w:p>
    <w:p w:rsidR="00AF3DF3" w:rsidRDefault="00AF3DF3" w:rsidP="000400D7">
      <w:pPr>
        <w:rPr>
          <w:rFonts w:hint="cs"/>
          <w:rtl/>
        </w:rPr>
      </w:pPr>
      <w:bookmarkStart w:id="2615" w:name="_ETM_Q19_388437"/>
      <w:bookmarkEnd w:id="2615"/>
    </w:p>
    <w:p w:rsidR="00AF3DF3" w:rsidRDefault="00AF3DF3" w:rsidP="000400D7">
      <w:pPr>
        <w:pStyle w:val="af"/>
        <w:keepNext/>
        <w:rPr>
          <w:rFonts w:hint="cs"/>
          <w:rtl/>
        </w:rPr>
      </w:pPr>
      <w:bookmarkStart w:id="2616" w:name="_ETM_Q19_388675"/>
      <w:bookmarkEnd w:id="2616"/>
      <w:r>
        <w:rPr>
          <w:rtl/>
        </w:rPr>
        <w:t>מיכל בירן (המחנה הציוני):</w:t>
      </w:r>
    </w:p>
    <w:p w:rsidR="00AF3DF3" w:rsidRDefault="00AF3DF3" w:rsidP="00580BAF">
      <w:pPr>
        <w:rPr>
          <w:rFonts w:hint="cs"/>
          <w:rtl/>
        </w:rPr>
      </w:pPr>
    </w:p>
    <w:p w:rsidR="00AF3DF3" w:rsidRDefault="00AF3DF3" w:rsidP="000400D7">
      <w:pPr>
        <w:rPr>
          <w:rFonts w:hint="cs"/>
          <w:rtl/>
        </w:rPr>
      </w:pPr>
      <w:r>
        <w:rPr>
          <w:rFonts w:hint="cs"/>
          <w:rtl/>
        </w:rPr>
        <w:t>אפשר</w:t>
      </w:r>
      <w:bookmarkStart w:id="2617" w:name="_ETM_Q19_385975"/>
      <w:bookmarkEnd w:id="2617"/>
      <w:r>
        <w:rPr>
          <w:rFonts w:hint="cs"/>
          <w:rtl/>
        </w:rPr>
        <w:t>? נקבו בשמי.</w:t>
      </w:r>
    </w:p>
    <w:p w:rsidR="00AF3DF3" w:rsidRDefault="00AF3DF3" w:rsidP="000400D7">
      <w:pPr>
        <w:rPr>
          <w:rFonts w:hint="cs"/>
          <w:rtl/>
        </w:rPr>
      </w:pPr>
      <w:bookmarkStart w:id="2618" w:name="_ETM_Q19_392998"/>
      <w:bookmarkEnd w:id="2618"/>
    </w:p>
    <w:p w:rsidR="00AF3DF3" w:rsidRDefault="00AF3DF3" w:rsidP="000400D7">
      <w:pPr>
        <w:pStyle w:val="af0"/>
        <w:keepNext/>
        <w:rPr>
          <w:rFonts w:hint="cs"/>
          <w:rtl/>
        </w:rPr>
      </w:pPr>
      <w:bookmarkStart w:id="2619" w:name="_ETM_Q19_393248"/>
      <w:bookmarkEnd w:id="2619"/>
      <w:r>
        <w:rPr>
          <w:rtl/>
        </w:rPr>
        <w:t>היו"ר טלי פלוסקוב:</w:t>
      </w:r>
    </w:p>
    <w:p w:rsidR="00AF3DF3" w:rsidRDefault="00AF3DF3" w:rsidP="00580BAF">
      <w:pPr>
        <w:rPr>
          <w:rFonts w:hint="cs"/>
          <w:rtl/>
        </w:rPr>
      </w:pPr>
    </w:p>
    <w:p w:rsidR="00AF3DF3" w:rsidRDefault="00AF3DF3" w:rsidP="000400D7">
      <w:pPr>
        <w:rPr>
          <w:rFonts w:hint="cs"/>
          <w:rtl/>
        </w:rPr>
      </w:pPr>
      <w:r>
        <w:rPr>
          <w:rFonts w:hint="cs"/>
          <w:rtl/>
        </w:rPr>
        <w:t xml:space="preserve">אנחנו ניתן לכם להגיב. לא, כרגע אני </w:t>
      </w:r>
      <w:bookmarkStart w:id="2620" w:name="_ETM_Q19_393763"/>
      <w:bookmarkEnd w:id="2620"/>
      <w:r>
        <w:rPr>
          <w:rFonts w:hint="cs"/>
          <w:rtl/>
        </w:rPr>
        <w:t>הולכת לפי הסדר.</w:t>
      </w:r>
    </w:p>
    <w:p w:rsidR="00AF3DF3" w:rsidRDefault="00AF3DF3" w:rsidP="000400D7">
      <w:pPr>
        <w:rPr>
          <w:rFonts w:hint="cs"/>
          <w:rtl/>
        </w:rPr>
      </w:pPr>
      <w:bookmarkStart w:id="2621" w:name="_ETM_Q19_396723"/>
      <w:bookmarkEnd w:id="2621"/>
    </w:p>
    <w:p w:rsidR="00AF3DF3" w:rsidRDefault="00AF3DF3" w:rsidP="000400D7">
      <w:pPr>
        <w:pStyle w:val="af"/>
        <w:keepNext/>
        <w:rPr>
          <w:rFonts w:hint="cs"/>
          <w:rtl/>
        </w:rPr>
      </w:pPr>
      <w:bookmarkStart w:id="2622" w:name="_ETM_Q19_396960"/>
      <w:bookmarkEnd w:id="2622"/>
      <w:r>
        <w:rPr>
          <w:rtl/>
        </w:rPr>
        <w:t>אחמד טיבי (הרשימה המשותפת):</w:t>
      </w:r>
    </w:p>
    <w:p w:rsidR="00AF3DF3" w:rsidRDefault="00AF3DF3" w:rsidP="00580BAF">
      <w:pPr>
        <w:rPr>
          <w:rFonts w:hint="cs"/>
          <w:rtl/>
        </w:rPr>
      </w:pPr>
    </w:p>
    <w:p w:rsidR="00AF3DF3" w:rsidRDefault="00AF3DF3" w:rsidP="000400D7">
      <w:pPr>
        <w:rPr>
          <w:rFonts w:hint="cs"/>
          <w:rtl/>
        </w:rPr>
      </w:pPr>
      <w:r>
        <w:rPr>
          <w:rFonts w:hint="cs"/>
          <w:rtl/>
        </w:rPr>
        <w:t xml:space="preserve">אף אחד לא יעשה עלינו סיבוב, גם לא </w:t>
      </w:r>
      <w:bookmarkStart w:id="2623" w:name="_ETM_Q19_395661"/>
      <w:bookmarkEnd w:id="2623"/>
      <w:r>
        <w:rPr>
          <w:rFonts w:hint="cs"/>
          <w:rtl/>
        </w:rPr>
        <w:t xml:space="preserve">מפלגת העבודה. </w:t>
      </w:r>
    </w:p>
    <w:p w:rsidR="00AF3DF3" w:rsidRDefault="00AF3DF3" w:rsidP="000400D7">
      <w:pPr>
        <w:rPr>
          <w:rFonts w:hint="cs"/>
          <w:rtl/>
        </w:rPr>
      </w:pPr>
      <w:bookmarkStart w:id="2624" w:name="_ETM_Q19_398477"/>
      <w:bookmarkStart w:id="2625" w:name="_ETM_Q19_398714"/>
      <w:bookmarkEnd w:id="2624"/>
      <w:bookmarkEnd w:id="2625"/>
    </w:p>
    <w:p w:rsidR="00AF3DF3" w:rsidRDefault="00AF3DF3" w:rsidP="000400D7">
      <w:pPr>
        <w:pStyle w:val="af0"/>
        <w:keepNext/>
        <w:rPr>
          <w:rFonts w:hint="cs"/>
          <w:rtl/>
        </w:rPr>
      </w:pPr>
      <w:r>
        <w:rPr>
          <w:rtl/>
        </w:rPr>
        <w:t>היו"ר טלי פלוסקוב:</w:t>
      </w:r>
    </w:p>
    <w:p w:rsidR="00AF3DF3" w:rsidRDefault="00AF3DF3" w:rsidP="00580BAF">
      <w:pPr>
        <w:rPr>
          <w:rFonts w:hint="cs"/>
          <w:rtl/>
        </w:rPr>
      </w:pPr>
    </w:p>
    <w:p w:rsidR="00AF3DF3" w:rsidRDefault="00AF3DF3" w:rsidP="00983F2F">
      <w:pPr>
        <w:rPr>
          <w:rFonts w:hint="cs"/>
          <w:rtl/>
        </w:rPr>
      </w:pPr>
      <w:r>
        <w:rPr>
          <w:rFonts w:hint="cs"/>
          <w:rtl/>
        </w:rPr>
        <w:t xml:space="preserve">חבר הכנסת אוסאמה סעדי. </w:t>
      </w:r>
      <w:bookmarkStart w:id="2626" w:name="_ETM_Q19_411614"/>
      <w:bookmarkStart w:id="2627" w:name="_ETM_Q19_411841"/>
      <w:bookmarkEnd w:id="2626"/>
      <w:bookmarkEnd w:id="2627"/>
      <w:r>
        <w:rPr>
          <w:rFonts w:hint="cs"/>
          <w:rtl/>
        </w:rPr>
        <w:t xml:space="preserve">חברות וחברי הכנסת, אני </w:t>
      </w:r>
      <w:bookmarkStart w:id="2628" w:name="_ETM_Q19_407327"/>
      <w:bookmarkEnd w:id="2628"/>
      <w:r>
        <w:rPr>
          <w:rFonts w:hint="cs"/>
          <w:rtl/>
        </w:rPr>
        <w:t xml:space="preserve">מבקשת לעמוד בזמנים. ואם אני מבקשת לסיים אז זה אומר </w:t>
      </w:r>
      <w:bookmarkStart w:id="2629" w:name="_ETM_Q19_416589"/>
      <w:bookmarkEnd w:id="2629"/>
      <w:r>
        <w:rPr>
          <w:rFonts w:hint="cs"/>
          <w:rtl/>
        </w:rPr>
        <w:t>לסיים. שלוש דקות, אדוני. בבקשה.</w:t>
      </w:r>
    </w:p>
    <w:p w:rsidR="00AF3DF3" w:rsidRDefault="00AF3DF3" w:rsidP="000400D7">
      <w:pPr>
        <w:rPr>
          <w:rFonts w:hint="cs"/>
          <w:rtl/>
        </w:rPr>
      </w:pPr>
      <w:bookmarkStart w:id="2630" w:name="_ETM_Q19_402157"/>
      <w:bookmarkEnd w:id="2630"/>
    </w:p>
    <w:p w:rsidR="00AF3DF3" w:rsidRDefault="00AF3DF3" w:rsidP="000400D7">
      <w:pPr>
        <w:pStyle w:val="a"/>
        <w:keepNext/>
        <w:rPr>
          <w:rFonts w:hint="cs"/>
          <w:rtl/>
        </w:rPr>
      </w:pPr>
      <w:bookmarkStart w:id="2631" w:name="_ETM_Q19_402383"/>
      <w:bookmarkStart w:id="2632" w:name="_ETM_Q19_403213"/>
      <w:bookmarkStart w:id="2633" w:name="_Toc429423277"/>
      <w:bookmarkStart w:id="2634" w:name="_Toc429423352"/>
      <w:bookmarkStart w:id="2635" w:name="_Toc429423426"/>
      <w:bookmarkStart w:id="2636" w:name="_Toc429424211"/>
      <w:bookmarkStart w:id="2637" w:name="_Toc429424283"/>
      <w:bookmarkStart w:id="2638" w:name="_Toc429424369"/>
      <w:bookmarkStart w:id="2639" w:name="_Toc437263386"/>
      <w:bookmarkStart w:id="2640" w:name="_Toc437433322"/>
      <w:bookmarkStart w:id="2641" w:name="_Toc441488152"/>
      <w:bookmarkEnd w:id="2631"/>
      <w:bookmarkEnd w:id="2632"/>
      <w:r>
        <w:rPr>
          <w:rtl/>
        </w:rPr>
        <w:t>אוסאמה סעדי (הרשימה המשותפת):</w:t>
      </w:r>
      <w:bookmarkEnd w:id="2633"/>
      <w:bookmarkEnd w:id="2634"/>
      <w:bookmarkEnd w:id="2635"/>
      <w:bookmarkEnd w:id="2636"/>
      <w:bookmarkEnd w:id="2637"/>
      <w:bookmarkEnd w:id="2638"/>
      <w:bookmarkEnd w:id="2639"/>
      <w:bookmarkEnd w:id="2640"/>
      <w:bookmarkEnd w:id="2641"/>
    </w:p>
    <w:p w:rsidR="00AF3DF3" w:rsidRDefault="00AF3DF3" w:rsidP="00580BAF">
      <w:pPr>
        <w:rPr>
          <w:rFonts w:hint="cs"/>
          <w:rtl/>
        </w:rPr>
      </w:pPr>
    </w:p>
    <w:p w:rsidR="00AF3DF3" w:rsidRDefault="00AF3DF3" w:rsidP="007C4667">
      <w:pPr>
        <w:rPr>
          <w:rFonts w:hint="cs"/>
          <w:rtl/>
        </w:rPr>
      </w:pPr>
      <w:r>
        <w:rPr>
          <w:rFonts w:hint="cs"/>
          <w:rtl/>
        </w:rPr>
        <w:t xml:space="preserve">גברתי היושבת-ראש, חברי חברי הכנסת, </w:t>
      </w:r>
      <w:bookmarkStart w:id="2642" w:name="_ETM_Q19_422049"/>
      <w:bookmarkEnd w:id="2642"/>
      <w:r>
        <w:rPr>
          <w:rFonts w:hint="cs"/>
          <w:rtl/>
        </w:rPr>
        <w:t xml:space="preserve">בשעה זו שהכנסת מנהלת את הדיון הזה על מתווה הגז </w:t>
      </w:r>
      <w:bookmarkStart w:id="2643" w:name="_ETM_Q19_432594"/>
      <w:bookmarkEnd w:id="2643"/>
      <w:r>
        <w:rPr>
          <w:rFonts w:hint="cs"/>
          <w:rtl/>
        </w:rPr>
        <w:t xml:space="preserve">מובאת למנוחות ריהאם דוואבשה, האימא של עלי ז"ל ואשתו של </w:t>
      </w:r>
      <w:bookmarkStart w:id="2644" w:name="_ETM_Q19_444018"/>
      <w:bookmarkEnd w:id="2644"/>
      <w:r>
        <w:rPr>
          <w:rFonts w:hint="cs"/>
          <w:rtl/>
        </w:rPr>
        <w:t xml:space="preserve">סעד ז"ל. ואנחנו, כמו שהשתתפנו בהלווייתו של הקטין עלי וגם </w:t>
      </w:r>
      <w:bookmarkStart w:id="2645" w:name="_ETM_Q19_451635"/>
      <w:bookmarkEnd w:id="2645"/>
      <w:r w:rsidR="00460B9B">
        <w:rPr>
          <w:rFonts w:hint="cs"/>
          <w:rtl/>
        </w:rPr>
        <w:t>ב</w:t>
      </w:r>
      <w:r>
        <w:rPr>
          <w:rFonts w:hint="cs"/>
          <w:rtl/>
        </w:rPr>
        <w:t xml:space="preserve">הלווייתו של האבא סעד, היינו אמורים עכשיו להיות </w:t>
      </w:r>
      <w:bookmarkStart w:id="2646" w:name="_ETM_Q19_458350"/>
      <w:bookmarkEnd w:id="2646"/>
      <w:r>
        <w:rPr>
          <w:rFonts w:hint="cs"/>
          <w:rtl/>
        </w:rPr>
        <w:t>שם</w:t>
      </w:r>
      <w:r w:rsidR="00460B9B">
        <w:rPr>
          <w:rFonts w:hint="cs"/>
          <w:rtl/>
        </w:rPr>
        <w:t>,</w:t>
      </w:r>
      <w:r>
        <w:rPr>
          <w:rFonts w:hint="cs"/>
          <w:rtl/>
        </w:rPr>
        <w:t xml:space="preserve"> בכפר דומא</w:t>
      </w:r>
      <w:r w:rsidR="00460B9B">
        <w:rPr>
          <w:rFonts w:hint="cs"/>
          <w:rtl/>
        </w:rPr>
        <w:t>,</w:t>
      </w:r>
      <w:r>
        <w:rPr>
          <w:rFonts w:hint="cs"/>
          <w:rtl/>
        </w:rPr>
        <w:t xml:space="preserve"> וללוות את ריהאם למנוחת העולמים ולקרוא </w:t>
      </w:r>
      <w:bookmarkStart w:id="2647" w:name="_ETM_Q19_474924"/>
      <w:bookmarkEnd w:id="2647"/>
      <w:r>
        <w:rPr>
          <w:rFonts w:hint="cs"/>
          <w:rtl/>
        </w:rPr>
        <w:t>אל</w:t>
      </w:r>
      <w:r w:rsidR="007C4667">
        <w:rPr>
          <w:rFonts w:hint="cs"/>
          <w:rtl/>
        </w:rPr>
        <w:t>-</w:t>
      </w:r>
      <w:r>
        <w:rPr>
          <w:rFonts w:hint="cs"/>
          <w:rtl/>
        </w:rPr>
        <w:t xml:space="preserve">פאתחה </w:t>
      </w:r>
      <w:r w:rsidR="007C4667">
        <w:rPr>
          <w:rFonts w:hint="cs"/>
          <w:rtl/>
        </w:rPr>
        <w:t>(בערבית: לעילוי נשמתה של)</w:t>
      </w:r>
      <w:r>
        <w:rPr>
          <w:rFonts w:hint="cs"/>
          <w:rtl/>
        </w:rPr>
        <w:t xml:space="preserve"> ריהאם דוואבשה.</w:t>
      </w:r>
      <w:r w:rsidR="005613FE">
        <w:rPr>
          <w:rFonts w:hint="cs"/>
          <w:rtl/>
        </w:rPr>
        <w:t xml:space="preserve"> </w:t>
      </w:r>
      <w:bookmarkStart w:id="2648" w:name="_ETM_Q19_463695"/>
      <w:bookmarkStart w:id="2649" w:name="_ETM_Q19_470282"/>
      <w:bookmarkStart w:id="2650" w:name="_ETM_Q19_470609"/>
      <w:bookmarkEnd w:id="2648"/>
      <w:bookmarkEnd w:id="2649"/>
      <w:bookmarkEnd w:id="2650"/>
      <w:r>
        <w:rPr>
          <w:rFonts w:hint="cs"/>
          <w:rtl/>
        </w:rPr>
        <w:t xml:space="preserve">ולכן, מכיוון שאנחנו נאלצנו להיות פה </w:t>
      </w:r>
      <w:bookmarkStart w:id="2651" w:name="_ETM_Q19_478073"/>
      <w:bookmarkEnd w:id="2651"/>
      <w:r>
        <w:rPr>
          <w:rFonts w:hint="cs"/>
          <w:rtl/>
        </w:rPr>
        <w:t xml:space="preserve">בדיון החשוב הזה על מתווה הגז, אני קורא מעל במה </w:t>
      </w:r>
      <w:bookmarkStart w:id="2652" w:name="_ETM_Q19_482971"/>
      <w:bookmarkEnd w:id="2652"/>
      <w:r>
        <w:rPr>
          <w:rFonts w:hint="cs"/>
          <w:rtl/>
        </w:rPr>
        <w:t>זו סורת אל</w:t>
      </w:r>
      <w:r w:rsidR="007C4667">
        <w:rPr>
          <w:rFonts w:hint="cs"/>
          <w:rtl/>
        </w:rPr>
        <w:t>-</w:t>
      </w:r>
      <w:r>
        <w:rPr>
          <w:rFonts w:hint="cs"/>
          <w:rtl/>
        </w:rPr>
        <w:t xml:space="preserve">פאתחה </w:t>
      </w:r>
      <w:r w:rsidR="007C4667">
        <w:rPr>
          <w:rFonts w:hint="cs"/>
          <w:rtl/>
        </w:rPr>
        <w:t xml:space="preserve">(בערבית: לעילוי נשמתה של) </w:t>
      </w:r>
      <w:r>
        <w:rPr>
          <w:rFonts w:hint="cs"/>
          <w:rtl/>
        </w:rPr>
        <w:t>ריהאם דוואבשה</w:t>
      </w:r>
      <w:bookmarkStart w:id="2653" w:name="_ETM_Q19_481811"/>
      <w:bookmarkStart w:id="2654" w:name="_ETM_Q19_482513"/>
      <w:bookmarkEnd w:id="2653"/>
      <w:bookmarkEnd w:id="2654"/>
      <w:r>
        <w:rPr>
          <w:rFonts w:hint="cs"/>
          <w:rtl/>
        </w:rPr>
        <w:t xml:space="preserve"> (</w:t>
      </w:r>
      <w:r w:rsidR="007C4667">
        <w:rPr>
          <w:rFonts w:hint="cs"/>
          <w:rtl/>
        </w:rPr>
        <w:t>אומר בערבית: אני קורא לכל אחי לקרוא את סורת אל-פאתחה לעילוי נשמתה של ריהאם דוואבשה</w:t>
      </w:r>
      <w:r>
        <w:rPr>
          <w:rFonts w:hint="cs"/>
          <w:rtl/>
        </w:rPr>
        <w:t>). אללה ירחמה.</w:t>
      </w:r>
      <w:r w:rsidR="00E519CF">
        <w:rPr>
          <w:rFonts w:hint="cs"/>
          <w:rtl/>
        </w:rPr>
        <w:t xml:space="preserve"> </w:t>
      </w:r>
    </w:p>
    <w:p w:rsidR="00AF3DF3" w:rsidRDefault="00AF3DF3" w:rsidP="000400D7">
      <w:pPr>
        <w:rPr>
          <w:rFonts w:hint="cs"/>
          <w:rtl/>
        </w:rPr>
      </w:pPr>
      <w:bookmarkStart w:id="2655" w:name="_ETM_Q19_482053"/>
      <w:bookmarkStart w:id="2656" w:name="_ETM_Q19_498151"/>
      <w:bookmarkStart w:id="2657" w:name="_ETM_Q19_498371"/>
      <w:bookmarkEnd w:id="2655"/>
      <w:bookmarkEnd w:id="2656"/>
      <w:bookmarkEnd w:id="2657"/>
    </w:p>
    <w:p w:rsidR="00AF3DF3" w:rsidRDefault="00386232" w:rsidP="00CC776E">
      <w:pPr>
        <w:rPr>
          <w:rFonts w:hint="cs"/>
          <w:rtl/>
        </w:rPr>
      </w:pPr>
      <w:r>
        <w:rPr>
          <w:rFonts w:hint="cs"/>
          <w:rtl/>
        </w:rPr>
        <w:t>ה</w:t>
      </w:r>
      <w:r w:rsidR="00AF3DF3">
        <w:rPr>
          <w:rFonts w:hint="cs"/>
          <w:rtl/>
        </w:rPr>
        <w:t xml:space="preserve">נושא </w:t>
      </w:r>
      <w:r>
        <w:rPr>
          <w:rFonts w:hint="cs"/>
          <w:rtl/>
        </w:rPr>
        <w:t>ה</w:t>
      </w:r>
      <w:r w:rsidR="00AF3DF3">
        <w:rPr>
          <w:rFonts w:hint="cs"/>
          <w:rtl/>
        </w:rPr>
        <w:t>שני שהייתי מבקש להעלות במסגרת הזמן שלי</w:t>
      </w:r>
      <w:r>
        <w:rPr>
          <w:rFonts w:hint="cs"/>
          <w:rtl/>
        </w:rPr>
        <w:t xml:space="preserve"> –</w:t>
      </w:r>
      <w:r w:rsidR="00AF3DF3">
        <w:rPr>
          <w:rFonts w:hint="cs"/>
          <w:rtl/>
        </w:rPr>
        <w:t xml:space="preserve"> לא יכול להיות שאנחנו </w:t>
      </w:r>
      <w:bookmarkStart w:id="2658" w:name="_ETM_Q19_512360"/>
      <w:bookmarkEnd w:id="2658"/>
      <w:r w:rsidR="00AF3DF3">
        <w:rPr>
          <w:rFonts w:hint="cs"/>
          <w:rtl/>
        </w:rPr>
        <w:t xml:space="preserve">פה דנים במתווה גז חשוב מאוד, אבל יותר מ-33,000 תלמידים </w:t>
      </w:r>
      <w:bookmarkStart w:id="2659" w:name="_ETM_Q19_520712"/>
      <w:bookmarkEnd w:id="2659"/>
      <w:r w:rsidR="00AF3DF3">
        <w:rPr>
          <w:rFonts w:hint="cs"/>
          <w:rtl/>
        </w:rPr>
        <w:t xml:space="preserve">בבתי-ספר פרטיים מושבתים מהלימודים, לא חזרו לספסל הלימודים מאז 1 בספטמבר, ועל אף כל המגעים, כל ההפגנות שהיו, שהשיא </w:t>
      </w:r>
      <w:r w:rsidR="00EF0125">
        <w:rPr>
          <w:rFonts w:hint="cs"/>
          <w:rtl/>
        </w:rPr>
        <w:t xml:space="preserve">שלהן </w:t>
      </w:r>
      <w:r w:rsidR="00AF3DF3">
        <w:rPr>
          <w:rFonts w:hint="cs"/>
          <w:rtl/>
        </w:rPr>
        <w:t xml:space="preserve">היה </w:t>
      </w:r>
      <w:bookmarkStart w:id="2660" w:name="_ETM_Q19_537715"/>
      <w:bookmarkEnd w:id="2660"/>
      <w:r w:rsidR="00AF3DF3">
        <w:rPr>
          <w:rFonts w:hint="cs"/>
          <w:rtl/>
        </w:rPr>
        <w:t>אתמול בהפגנת האלפים</w:t>
      </w:r>
      <w:r w:rsidR="00CC776E">
        <w:rPr>
          <w:rFonts w:hint="cs"/>
          <w:rtl/>
        </w:rPr>
        <w:t>,</w:t>
      </w:r>
      <w:r w:rsidR="00AF3DF3">
        <w:rPr>
          <w:rFonts w:hint="cs"/>
          <w:rtl/>
        </w:rPr>
        <w:t xml:space="preserve"> </w:t>
      </w:r>
      <w:r w:rsidR="00CC776E">
        <w:rPr>
          <w:rFonts w:hint="cs"/>
          <w:rtl/>
        </w:rPr>
        <w:t>ו</w:t>
      </w:r>
      <w:r w:rsidR="00AF3DF3">
        <w:rPr>
          <w:rFonts w:hint="cs"/>
          <w:rtl/>
        </w:rPr>
        <w:t>אני לא זוכר</w:t>
      </w:r>
      <w:r w:rsidR="00EF0125">
        <w:rPr>
          <w:rFonts w:hint="cs"/>
          <w:rtl/>
        </w:rPr>
        <w:t xml:space="preserve"> –</w:t>
      </w:r>
      <w:r w:rsidR="00AF3DF3">
        <w:rPr>
          <w:rFonts w:hint="cs"/>
          <w:rtl/>
        </w:rPr>
        <w:t xml:space="preserve"> מז</w:t>
      </w:r>
      <w:r w:rsidR="00EF0125">
        <w:rPr>
          <w:rFonts w:hint="cs"/>
          <w:rtl/>
        </w:rPr>
        <w:t>ה</w:t>
      </w:r>
      <w:r w:rsidR="00AF3DF3">
        <w:rPr>
          <w:rFonts w:hint="cs"/>
          <w:rtl/>
        </w:rPr>
        <w:t xml:space="preserve"> 20 </w:t>
      </w:r>
      <w:bookmarkStart w:id="2661" w:name="_ETM_Q19_545069"/>
      <w:bookmarkEnd w:id="2661"/>
      <w:r w:rsidR="00AF3DF3">
        <w:rPr>
          <w:rFonts w:hint="cs"/>
          <w:rtl/>
        </w:rPr>
        <w:t>שנה</w:t>
      </w:r>
      <w:r w:rsidR="00EF0125">
        <w:rPr>
          <w:rFonts w:hint="cs"/>
          <w:rtl/>
        </w:rPr>
        <w:t>, אני</w:t>
      </w:r>
      <w:r w:rsidR="00AF3DF3">
        <w:rPr>
          <w:rFonts w:hint="cs"/>
          <w:rtl/>
        </w:rPr>
        <w:t xml:space="preserve"> לא זוכר הפגנה כזו מול משרד ראש הממשלה – שום </w:t>
      </w:r>
      <w:bookmarkStart w:id="2662" w:name="_ETM_Q19_547542"/>
      <w:bookmarkEnd w:id="2662"/>
      <w:r w:rsidR="00AF3DF3">
        <w:rPr>
          <w:rFonts w:hint="cs"/>
          <w:rtl/>
        </w:rPr>
        <w:t xml:space="preserve">שר. הממשלה לא ראתה לנכון להיכנס </w:t>
      </w:r>
      <w:bookmarkStart w:id="2663" w:name="_ETM_Q19_555882"/>
      <w:bookmarkEnd w:id="2663"/>
      <w:r w:rsidR="00EF0125">
        <w:rPr>
          <w:rFonts w:hint="cs"/>
          <w:rtl/>
        </w:rPr>
        <w:t>ב</w:t>
      </w:r>
      <w:r w:rsidR="00AF3DF3">
        <w:rPr>
          <w:rFonts w:hint="cs"/>
          <w:rtl/>
        </w:rPr>
        <w:t>עובי הקורה בנושא כל כך חשוב ולבוא ולשבת יומם ולילה</w:t>
      </w:r>
      <w:r w:rsidR="006E1FBC">
        <w:rPr>
          <w:rFonts w:hint="cs"/>
          <w:rtl/>
        </w:rPr>
        <w:t>,</w:t>
      </w:r>
      <w:r w:rsidR="00AF3DF3">
        <w:rPr>
          <w:rFonts w:hint="cs"/>
          <w:rtl/>
        </w:rPr>
        <w:t xml:space="preserve"> </w:t>
      </w:r>
      <w:bookmarkStart w:id="2664" w:name="_ETM_Q19_562922"/>
      <w:bookmarkEnd w:id="2664"/>
      <w:r w:rsidR="00AF3DF3">
        <w:rPr>
          <w:rFonts w:hint="cs"/>
          <w:rtl/>
        </w:rPr>
        <w:t>מסביב לשעון</w:t>
      </w:r>
      <w:r w:rsidR="006E1FBC">
        <w:rPr>
          <w:rFonts w:hint="cs"/>
          <w:rtl/>
        </w:rPr>
        <w:t>,</w:t>
      </w:r>
      <w:r w:rsidR="00AF3DF3">
        <w:rPr>
          <w:rFonts w:hint="cs"/>
          <w:rtl/>
        </w:rPr>
        <w:t xml:space="preserve"> על מנת למצוא פתרון לעשרות</w:t>
      </w:r>
      <w:r w:rsidR="006E1FBC">
        <w:rPr>
          <w:rFonts w:hint="cs"/>
          <w:rtl/>
        </w:rPr>
        <w:t>-</w:t>
      </w:r>
      <w:r w:rsidR="00AF3DF3">
        <w:rPr>
          <w:rFonts w:hint="cs"/>
          <w:rtl/>
        </w:rPr>
        <w:t xml:space="preserve">אלפי תלמידים שעדיין </w:t>
      </w:r>
      <w:bookmarkStart w:id="2665" w:name="_ETM_Q19_569022"/>
      <w:bookmarkEnd w:id="2665"/>
      <w:r w:rsidR="00AF3DF3">
        <w:rPr>
          <w:rFonts w:hint="cs"/>
          <w:rtl/>
        </w:rPr>
        <w:t xml:space="preserve">יושבים בבתים עם ההורים שלא הולכים לעבודה על מנת לשמור </w:t>
      </w:r>
      <w:bookmarkStart w:id="2666" w:name="_ETM_Q19_574798"/>
      <w:bookmarkEnd w:id="2666"/>
      <w:r w:rsidR="004478FE">
        <w:rPr>
          <w:rFonts w:hint="cs"/>
          <w:rtl/>
        </w:rPr>
        <w:t>על</w:t>
      </w:r>
      <w:r w:rsidR="00AF3DF3">
        <w:rPr>
          <w:rFonts w:hint="cs"/>
          <w:rtl/>
        </w:rPr>
        <w:t xml:space="preserve"> הילדים שלהם, והממשלה </w:t>
      </w:r>
      <w:r w:rsidR="00AF3DF3">
        <w:rPr>
          <w:rtl/>
        </w:rPr>
        <w:t>–</w:t>
      </w:r>
      <w:r w:rsidR="00AF3DF3">
        <w:rPr>
          <w:rFonts w:hint="cs"/>
          <w:rtl/>
        </w:rPr>
        <w:t xml:space="preserve"> יוק, רק מחפשת איך </w:t>
      </w:r>
      <w:bookmarkStart w:id="2667" w:name="_ETM_Q19_577002"/>
      <w:bookmarkEnd w:id="2667"/>
      <w:r w:rsidR="00AF3DF3">
        <w:rPr>
          <w:rFonts w:hint="cs"/>
          <w:rtl/>
        </w:rPr>
        <w:t>להעביר את מתווה הגז והעברת הסמכויות.</w:t>
      </w:r>
    </w:p>
    <w:p w:rsidR="00AF3DF3" w:rsidRDefault="00AF3DF3" w:rsidP="000400D7">
      <w:pPr>
        <w:rPr>
          <w:rFonts w:hint="cs"/>
          <w:rtl/>
        </w:rPr>
      </w:pPr>
      <w:bookmarkStart w:id="2668" w:name="_ETM_Q19_495862"/>
      <w:bookmarkEnd w:id="2668"/>
    </w:p>
    <w:p w:rsidR="00AF3DF3" w:rsidRDefault="00AF3DF3" w:rsidP="006E1FBC">
      <w:pPr>
        <w:rPr>
          <w:rFonts w:hint="cs"/>
          <w:rtl/>
        </w:rPr>
      </w:pPr>
      <w:bookmarkStart w:id="2669" w:name="_ETM_Q19_581031"/>
      <w:bookmarkEnd w:id="2669"/>
      <w:r>
        <w:rPr>
          <w:rFonts w:hint="cs"/>
          <w:rtl/>
        </w:rPr>
        <w:t xml:space="preserve">ולכן, אני קורא לממשלה, לראש </w:t>
      </w:r>
      <w:bookmarkStart w:id="2670" w:name="_ETM_Q19_583671"/>
      <w:bookmarkEnd w:id="2670"/>
      <w:r>
        <w:rPr>
          <w:rFonts w:hint="cs"/>
          <w:rtl/>
        </w:rPr>
        <w:t>הממשלה, לשר האוצר, לשר החינוך, לשבת מייד על המדוכה</w:t>
      </w:r>
      <w:r w:rsidR="006E1FBC">
        <w:rPr>
          <w:rFonts w:hint="cs"/>
          <w:rtl/>
        </w:rPr>
        <w:t>,</w:t>
      </w:r>
      <w:r>
        <w:rPr>
          <w:rFonts w:hint="cs"/>
          <w:rtl/>
        </w:rPr>
        <w:t xml:space="preserve"> לשבת </w:t>
      </w:r>
      <w:bookmarkStart w:id="2671" w:name="_ETM_Q19_592535"/>
      <w:bookmarkEnd w:id="2671"/>
      <w:r>
        <w:rPr>
          <w:rFonts w:hint="cs"/>
          <w:rtl/>
        </w:rPr>
        <w:t xml:space="preserve">עם נציגי בתי-הספר ולפתור את העניין הזה היום, לפני </w:t>
      </w:r>
      <w:bookmarkStart w:id="2672" w:name="_ETM_Q19_595627"/>
      <w:bookmarkEnd w:id="2672"/>
      <w:r>
        <w:rPr>
          <w:rFonts w:hint="cs"/>
          <w:rtl/>
        </w:rPr>
        <w:t xml:space="preserve">מחר, על מנת שהתלמידים שלנו יחזרו. </w:t>
      </w:r>
    </w:p>
    <w:p w:rsidR="00AF3DF3" w:rsidRDefault="00AF3DF3" w:rsidP="000400D7">
      <w:pPr>
        <w:rPr>
          <w:rFonts w:hint="cs"/>
          <w:rtl/>
        </w:rPr>
      </w:pPr>
      <w:bookmarkStart w:id="2673" w:name="_ETM_Q19_598780"/>
      <w:bookmarkEnd w:id="2673"/>
    </w:p>
    <w:p w:rsidR="00AF3DF3" w:rsidRDefault="00AF3DF3" w:rsidP="000400D7">
      <w:pPr>
        <w:pStyle w:val="af0"/>
        <w:keepNext/>
        <w:rPr>
          <w:rFonts w:hint="cs"/>
          <w:rtl/>
        </w:rPr>
      </w:pPr>
      <w:bookmarkStart w:id="2674" w:name="_ETM_Q19_607227"/>
      <w:bookmarkEnd w:id="2674"/>
      <w:r>
        <w:rPr>
          <w:rtl/>
        </w:rPr>
        <w:t>היו"ר טלי פלוסקוב:</w:t>
      </w:r>
    </w:p>
    <w:p w:rsidR="00AF3DF3" w:rsidRDefault="00AF3DF3" w:rsidP="00580BAF">
      <w:pPr>
        <w:rPr>
          <w:rFonts w:hint="cs"/>
          <w:rtl/>
        </w:rPr>
      </w:pPr>
    </w:p>
    <w:p w:rsidR="00AF3DF3" w:rsidRDefault="00AF3DF3" w:rsidP="000400D7">
      <w:pPr>
        <w:rPr>
          <w:rFonts w:hint="cs"/>
          <w:rtl/>
        </w:rPr>
      </w:pPr>
      <w:r>
        <w:rPr>
          <w:rFonts w:hint="cs"/>
          <w:rtl/>
        </w:rPr>
        <w:t>נא לסיים.</w:t>
      </w:r>
    </w:p>
    <w:p w:rsidR="00AF3DF3" w:rsidRDefault="00AF3DF3" w:rsidP="000400D7">
      <w:pPr>
        <w:rPr>
          <w:rFonts w:hint="cs"/>
          <w:rtl/>
        </w:rPr>
      </w:pPr>
      <w:bookmarkStart w:id="2675" w:name="_ETM_Q19_604599"/>
      <w:bookmarkEnd w:id="2675"/>
    </w:p>
    <w:p w:rsidR="00AF3DF3" w:rsidRDefault="00AF3DF3" w:rsidP="000400D7">
      <w:pPr>
        <w:pStyle w:val="-"/>
        <w:keepNext/>
        <w:rPr>
          <w:rFonts w:hint="cs"/>
          <w:rtl/>
        </w:rPr>
      </w:pPr>
      <w:bookmarkStart w:id="2676" w:name="_ETM_Q19_604822"/>
      <w:bookmarkEnd w:id="2676"/>
      <w:r>
        <w:rPr>
          <w:rtl/>
        </w:rPr>
        <w:t>אוסאמה סעדי (הרשימה המשותפת):</w:t>
      </w:r>
    </w:p>
    <w:p w:rsidR="00AF3DF3" w:rsidRDefault="00AF3DF3" w:rsidP="000400D7">
      <w:pPr>
        <w:ind w:firstLine="0"/>
        <w:rPr>
          <w:rFonts w:hint="cs"/>
          <w:rtl/>
        </w:rPr>
      </w:pPr>
    </w:p>
    <w:p w:rsidR="00AF3DF3" w:rsidRDefault="00AF3DF3" w:rsidP="002C2DC4">
      <w:pPr>
        <w:rPr>
          <w:rFonts w:hint="cs"/>
          <w:rtl/>
        </w:rPr>
      </w:pPr>
      <w:bookmarkStart w:id="2677" w:name="_ETM_Q19_599070"/>
      <w:bookmarkEnd w:id="2677"/>
      <w:r>
        <w:rPr>
          <w:rFonts w:hint="cs"/>
          <w:rtl/>
        </w:rPr>
        <w:t xml:space="preserve">בעניין מתווה הגז </w:t>
      </w:r>
      <w:r>
        <w:rPr>
          <w:rtl/>
        </w:rPr>
        <w:t>–</w:t>
      </w:r>
      <w:r>
        <w:rPr>
          <w:rFonts w:hint="cs"/>
          <w:rtl/>
        </w:rPr>
        <w:t xml:space="preserve"> </w:t>
      </w:r>
      <w:bookmarkStart w:id="2678" w:name="_ETM_Q19_601163"/>
      <w:bookmarkEnd w:id="2678"/>
      <w:r>
        <w:rPr>
          <w:rFonts w:hint="cs"/>
          <w:rtl/>
        </w:rPr>
        <w:t>אנחנו ברשימה המשותפת החלטנו אז</w:t>
      </w:r>
      <w:r w:rsidR="00CC776E">
        <w:rPr>
          <w:rFonts w:hint="cs"/>
          <w:rtl/>
        </w:rPr>
        <w:t>,</w:t>
      </w:r>
      <w:r>
        <w:rPr>
          <w:rFonts w:hint="cs"/>
          <w:rtl/>
        </w:rPr>
        <w:t xml:space="preserve"> וגם היום</w:t>
      </w:r>
      <w:r w:rsidR="00CC776E">
        <w:rPr>
          <w:rFonts w:hint="cs"/>
          <w:rtl/>
        </w:rPr>
        <w:t>,</w:t>
      </w:r>
      <w:r>
        <w:rPr>
          <w:rFonts w:hint="cs"/>
          <w:rtl/>
        </w:rPr>
        <w:t xml:space="preserve"> שכל עוד </w:t>
      </w:r>
      <w:bookmarkStart w:id="2679" w:name="_ETM_Q19_607319"/>
      <w:bookmarkEnd w:id="2679"/>
      <w:r>
        <w:rPr>
          <w:rFonts w:hint="cs"/>
          <w:rtl/>
        </w:rPr>
        <w:t>המתווה הזה לא משתנה</w:t>
      </w:r>
      <w:r w:rsidR="002C2DC4">
        <w:rPr>
          <w:rFonts w:hint="cs"/>
          <w:rtl/>
        </w:rPr>
        <w:t>,</w:t>
      </w:r>
      <w:r>
        <w:rPr>
          <w:rFonts w:hint="cs"/>
          <w:rtl/>
        </w:rPr>
        <w:t xml:space="preserve"> כל עוד הציבור הערבי, הבוחרים שלנו </w:t>
      </w:r>
      <w:bookmarkStart w:id="2680" w:name="_ETM_Q19_613803"/>
      <w:bookmarkEnd w:id="2680"/>
      <w:r>
        <w:rPr>
          <w:rFonts w:hint="cs"/>
          <w:rtl/>
        </w:rPr>
        <w:t xml:space="preserve">ששלחו אותנו על מנת להביא תוצאות ולהביא הישגים ולפתור את </w:t>
      </w:r>
      <w:bookmarkStart w:id="2681" w:name="_ETM_Q19_615853"/>
      <w:bookmarkEnd w:id="2681"/>
      <w:r>
        <w:rPr>
          <w:rFonts w:hint="cs"/>
          <w:rtl/>
        </w:rPr>
        <w:t>הבעיות היומיומיות של הציבור הערבי, ובראשן נושא הריסות הבתים</w:t>
      </w:r>
      <w:bookmarkStart w:id="2682" w:name="_ETM_Q19_625857"/>
      <w:bookmarkEnd w:id="2682"/>
      <w:r>
        <w:rPr>
          <w:rFonts w:hint="cs"/>
          <w:rtl/>
        </w:rPr>
        <w:t xml:space="preserve">, נושא התכנון, נושא הבנייה, נושא סגירת הפערים – </w:t>
      </w:r>
      <w:bookmarkStart w:id="2683" w:name="_ETM_Q19_625499"/>
      <w:bookmarkEnd w:id="2683"/>
      <w:r>
        <w:rPr>
          <w:rFonts w:hint="cs"/>
          <w:rtl/>
        </w:rPr>
        <w:t xml:space="preserve">כל עוד הדרישות </w:t>
      </w:r>
      <w:bookmarkStart w:id="2684" w:name="_ETM_Q19_631796"/>
      <w:bookmarkEnd w:id="2684"/>
      <w:r>
        <w:rPr>
          <w:rFonts w:hint="cs"/>
          <w:rtl/>
        </w:rPr>
        <w:t xml:space="preserve">האלה לא יתמלאו, אנחנו נצביע נגד </w:t>
      </w:r>
      <w:bookmarkStart w:id="2685" w:name="_ETM_Q19_634981"/>
      <w:bookmarkEnd w:id="2685"/>
      <w:r>
        <w:rPr>
          <w:rFonts w:hint="cs"/>
          <w:rtl/>
        </w:rPr>
        <w:t>המתווה. ולכן, אנחנו אומרים בריש גלי</w:t>
      </w:r>
      <w:r w:rsidR="002C2DC4">
        <w:rPr>
          <w:rFonts w:hint="cs"/>
          <w:rtl/>
        </w:rPr>
        <w:t xml:space="preserve"> </w:t>
      </w:r>
      <w:r w:rsidR="00E74E02">
        <w:rPr>
          <w:rFonts w:hint="cs"/>
          <w:rtl/>
        </w:rPr>
        <w:t>– – –</w:t>
      </w:r>
    </w:p>
    <w:p w:rsidR="00AF3DF3" w:rsidRDefault="00AF3DF3" w:rsidP="000400D7">
      <w:pPr>
        <w:rPr>
          <w:rFonts w:hint="cs"/>
          <w:rtl/>
        </w:rPr>
      </w:pPr>
    </w:p>
    <w:p w:rsidR="00AF3DF3" w:rsidRDefault="00AF3DF3" w:rsidP="000400D7">
      <w:pPr>
        <w:pStyle w:val="af0"/>
        <w:keepNext/>
        <w:rPr>
          <w:rFonts w:hint="cs"/>
          <w:rtl/>
        </w:rPr>
      </w:pPr>
      <w:bookmarkStart w:id="2686" w:name="_ETM_Q19_648043"/>
      <w:bookmarkEnd w:id="2686"/>
      <w:r>
        <w:rPr>
          <w:rtl/>
        </w:rPr>
        <w:t>היו"ר טלי פלוסקוב:</w:t>
      </w:r>
    </w:p>
    <w:p w:rsidR="00AF3DF3" w:rsidRDefault="00AF3DF3" w:rsidP="00580BAF">
      <w:pPr>
        <w:rPr>
          <w:rFonts w:hint="cs"/>
          <w:rtl/>
        </w:rPr>
      </w:pPr>
    </w:p>
    <w:p w:rsidR="00AF3DF3" w:rsidRDefault="00AF3DF3" w:rsidP="000400D7">
      <w:pPr>
        <w:rPr>
          <w:rFonts w:hint="cs"/>
          <w:rtl/>
        </w:rPr>
      </w:pPr>
      <w:r>
        <w:rPr>
          <w:rFonts w:hint="cs"/>
          <w:rtl/>
        </w:rPr>
        <w:t xml:space="preserve">נא </w:t>
      </w:r>
      <w:bookmarkStart w:id="2687" w:name="_ETM_Q19_649371"/>
      <w:bookmarkEnd w:id="2687"/>
      <w:r>
        <w:rPr>
          <w:rFonts w:hint="cs"/>
          <w:rtl/>
        </w:rPr>
        <w:t>לסיים, אדוני.</w:t>
      </w:r>
    </w:p>
    <w:p w:rsidR="00AF3DF3" w:rsidRDefault="00AF3DF3" w:rsidP="000400D7">
      <w:pPr>
        <w:rPr>
          <w:rFonts w:hint="cs"/>
          <w:rtl/>
        </w:rPr>
      </w:pPr>
      <w:bookmarkStart w:id="2688" w:name="_ETM_Q19_650155"/>
      <w:bookmarkEnd w:id="2688"/>
    </w:p>
    <w:p w:rsidR="00AF3DF3" w:rsidRDefault="00AF3DF3" w:rsidP="000400D7">
      <w:pPr>
        <w:pStyle w:val="-"/>
        <w:keepNext/>
        <w:rPr>
          <w:rFonts w:hint="cs"/>
          <w:rtl/>
        </w:rPr>
      </w:pPr>
      <w:bookmarkStart w:id="2689" w:name="_ETM_Q19_650554"/>
      <w:bookmarkEnd w:id="2689"/>
      <w:r>
        <w:rPr>
          <w:rtl/>
        </w:rPr>
        <w:t>אוסאמה סעדי (הרשימה המשותפת):</w:t>
      </w:r>
    </w:p>
    <w:p w:rsidR="00AF3DF3" w:rsidRDefault="00AF3DF3" w:rsidP="000400D7">
      <w:pPr>
        <w:ind w:firstLine="0"/>
        <w:rPr>
          <w:rFonts w:hint="cs"/>
          <w:rtl/>
        </w:rPr>
      </w:pPr>
    </w:p>
    <w:p w:rsidR="00AF3DF3" w:rsidRDefault="00AF3DF3" w:rsidP="00AB024A">
      <w:pPr>
        <w:rPr>
          <w:rFonts w:hint="cs"/>
          <w:rtl/>
        </w:rPr>
      </w:pPr>
      <w:bookmarkStart w:id="2690" w:name="_ETM_Q19_634286"/>
      <w:bookmarkStart w:id="2691" w:name="_ETM_Q19_634292"/>
      <w:bookmarkEnd w:id="2690"/>
      <w:bookmarkEnd w:id="2691"/>
      <w:r>
        <w:rPr>
          <w:rFonts w:hint="cs"/>
          <w:rtl/>
        </w:rPr>
        <w:t>אני אתמול, כשקיבלתי את המ</w:t>
      </w:r>
      <w:bookmarkStart w:id="2692" w:name="_ETM_Q19_641414"/>
      <w:bookmarkEnd w:id="2692"/>
      <w:r>
        <w:rPr>
          <w:rFonts w:hint="cs"/>
          <w:rtl/>
        </w:rPr>
        <w:t xml:space="preserve">כתב של חברתי מיכל בירן, רתחתי מזעם. איפה הייתם כאשר </w:t>
      </w:r>
      <w:bookmarkStart w:id="2693" w:name="_ETM_Q19_645806"/>
      <w:bookmarkEnd w:id="2693"/>
      <w:r>
        <w:rPr>
          <w:rFonts w:hint="cs"/>
          <w:rtl/>
        </w:rPr>
        <w:t>עלו להצבעות ולדיונים כל החוקים הגזעניים נגד הציבור הערבי? רק לפני שבוע</w:t>
      </w:r>
      <w:r w:rsidR="00AB024A">
        <w:rPr>
          <w:rFonts w:hint="cs"/>
          <w:rtl/>
        </w:rPr>
        <w:t>,</w:t>
      </w:r>
      <w:r>
        <w:rPr>
          <w:rFonts w:hint="cs"/>
          <w:rtl/>
        </w:rPr>
        <w:t xml:space="preserve"> ב</w:t>
      </w:r>
      <w:r w:rsidR="00AB024A">
        <w:rPr>
          <w:rFonts w:hint="cs"/>
          <w:rtl/>
        </w:rPr>
        <w:t>חוק ה</w:t>
      </w:r>
      <w:r>
        <w:rPr>
          <w:rFonts w:hint="cs"/>
          <w:rtl/>
        </w:rPr>
        <w:t xml:space="preserve">מאבק </w:t>
      </w:r>
      <w:r w:rsidR="00AB024A">
        <w:rPr>
          <w:rFonts w:hint="cs"/>
          <w:rtl/>
        </w:rPr>
        <w:t>ב</w:t>
      </w:r>
      <w:r>
        <w:rPr>
          <w:rFonts w:hint="cs"/>
          <w:rtl/>
        </w:rPr>
        <w:t>טרור</w:t>
      </w:r>
      <w:r w:rsidR="00AB024A">
        <w:rPr>
          <w:rFonts w:hint="cs"/>
          <w:rtl/>
        </w:rPr>
        <w:t>,</w:t>
      </w:r>
      <w:r>
        <w:rPr>
          <w:rFonts w:hint="cs"/>
          <w:rtl/>
        </w:rPr>
        <w:t xml:space="preserve"> ברחתם. כולכם ברחתם, </w:t>
      </w:r>
      <w:bookmarkStart w:id="2694" w:name="_ETM_Q19_654480"/>
      <w:bookmarkEnd w:id="2694"/>
      <w:r>
        <w:rPr>
          <w:rFonts w:hint="cs"/>
          <w:rtl/>
        </w:rPr>
        <w:t>מלבד חברנו זוהיר בהלול שהצביע</w:t>
      </w:r>
      <w:r w:rsidR="00DF710D">
        <w:rPr>
          <w:rFonts w:hint="cs"/>
          <w:rtl/>
        </w:rPr>
        <w:t>,</w:t>
      </w:r>
      <w:r>
        <w:rPr>
          <w:rFonts w:hint="cs"/>
          <w:rtl/>
        </w:rPr>
        <w:t xml:space="preserve"> והעז להצביע נגד עמדת המחנה </w:t>
      </w:r>
      <w:bookmarkStart w:id="2695" w:name="_ETM_Q19_656660"/>
      <w:bookmarkEnd w:id="2695"/>
      <w:r>
        <w:rPr>
          <w:rFonts w:hint="cs"/>
          <w:rtl/>
        </w:rPr>
        <w:t>הציוני.</w:t>
      </w:r>
    </w:p>
    <w:p w:rsidR="00AF3DF3" w:rsidRDefault="00AF3DF3" w:rsidP="000400D7">
      <w:pPr>
        <w:rPr>
          <w:rFonts w:hint="cs"/>
          <w:rtl/>
        </w:rPr>
      </w:pPr>
      <w:bookmarkStart w:id="2696" w:name="_ETM_Q19_657508"/>
      <w:bookmarkEnd w:id="2696"/>
    </w:p>
    <w:p w:rsidR="00AF3DF3" w:rsidRDefault="00AF3DF3" w:rsidP="000400D7">
      <w:pPr>
        <w:pStyle w:val="af0"/>
        <w:keepNext/>
        <w:rPr>
          <w:rFonts w:hint="cs"/>
          <w:rtl/>
        </w:rPr>
      </w:pPr>
      <w:bookmarkStart w:id="2697" w:name="_ETM_Q19_657802"/>
      <w:bookmarkEnd w:id="2697"/>
      <w:r>
        <w:rPr>
          <w:rtl/>
        </w:rPr>
        <w:t>היו"ר טלי פלוסקוב:</w:t>
      </w:r>
    </w:p>
    <w:p w:rsidR="00AF3DF3" w:rsidRDefault="00AF3DF3" w:rsidP="00580BAF">
      <w:pPr>
        <w:rPr>
          <w:rFonts w:hint="cs"/>
          <w:rtl/>
        </w:rPr>
      </w:pPr>
    </w:p>
    <w:p w:rsidR="00AF3DF3" w:rsidRDefault="00AF3DF3" w:rsidP="000400D7">
      <w:pPr>
        <w:rPr>
          <w:rFonts w:hint="cs"/>
          <w:rtl/>
        </w:rPr>
      </w:pPr>
      <w:r>
        <w:rPr>
          <w:rFonts w:hint="cs"/>
          <w:rtl/>
        </w:rPr>
        <w:t>תודה. חבר הכנסת אוסאמה סעדי, אני מבקשת לסיים.</w:t>
      </w:r>
    </w:p>
    <w:p w:rsidR="00AF3DF3" w:rsidRDefault="00AF3DF3" w:rsidP="000400D7">
      <w:pPr>
        <w:rPr>
          <w:rFonts w:hint="cs"/>
          <w:rtl/>
        </w:rPr>
      </w:pPr>
      <w:bookmarkStart w:id="2698" w:name="_ETM_Q19_658933"/>
      <w:bookmarkEnd w:id="2698"/>
    </w:p>
    <w:p w:rsidR="00AF3DF3" w:rsidRDefault="00AF3DF3" w:rsidP="000400D7">
      <w:pPr>
        <w:pStyle w:val="-"/>
        <w:keepNext/>
        <w:rPr>
          <w:rFonts w:hint="cs"/>
          <w:rtl/>
        </w:rPr>
      </w:pPr>
      <w:bookmarkStart w:id="2699" w:name="_ETM_Q19_659179"/>
      <w:bookmarkEnd w:id="2699"/>
      <w:r>
        <w:rPr>
          <w:rtl/>
        </w:rPr>
        <w:t>אוסאמה סעדי (הרשימה המשותפת):</w:t>
      </w:r>
    </w:p>
    <w:p w:rsidR="00AF3DF3" w:rsidRDefault="00AF3DF3" w:rsidP="00580BAF">
      <w:pPr>
        <w:rPr>
          <w:rFonts w:hint="cs"/>
          <w:rtl/>
        </w:rPr>
      </w:pPr>
    </w:p>
    <w:p w:rsidR="00AF3DF3" w:rsidRDefault="00AF3DF3" w:rsidP="00D936DC">
      <w:pPr>
        <w:rPr>
          <w:rFonts w:hint="cs"/>
          <w:rtl/>
        </w:rPr>
      </w:pPr>
      <w:r>
        <w:rPr>
          <w:rFonts w:hint="cs"/>
          <w:rtl/>
        </w:rPr>
        <w:t xml:space="preserve">איפה הייתם כשהייתה הצבעה </w:t>
      </w:r>
      <w:r w:rsidR="00D936DC">
        <w:rPr>
          <w:rFonts w:hint="cs"/>
          <w:rtl/>
        </w:rPr>
        <w:t>ע</w:t>
      </w:r>
      <w:r>
        <w:rPr>
          <w:rFonts w:hint="cs"/>
          <w:rtl/>
        </w:rPr>
        <w:t xml:space="preserve">ל </w:t>
      </w:r>
      <w:r w:rsidR="00D936DC">
        <w:rPr>
          <w:rFonts w:hint="cs"/>
          <w:rtl/>
        </w:rPr>
        <w:t xml:space="preserve">הצעת חוק של </w:t>
      </w:r>
      <w:r>
        <w:rPr>
          <w:rFonts w:hint="cs"/>
          <w:rtl/>
        </w:rPr>
        <w:t xml:space="preserve">חברי עיסאווי פריג' בעניין המורשת הערבית? אפילו </w:t>
      </w:r>
      <w:bookmarkStart w:id="2700" w:name="_ETM_Q19_668033"/>
      <w:bookmarkEnd w:id="2700"/>
      <w:r w:rsidR="00D936DC">
        <w:rPr>
          <w:rFonts w:hint="cs"/>
          <w:rtl/>
        </w:rPr>
        <w:t>מ</w:t>
      </w:r>
      <w:r>
        <w:rPr>
          <w:rFonts w:hint="cs"/>
          <w:rtl/>
        </w:rPr>
        <w:t>חוק כזה ברחתם. אז אל תטיפו לנו מוסר.</w:t>
      </w:r>
    </w:p>
    <w:p w:rsidR="00AF3DF3" w:rsidRDefault="00AF3DF3" w:rsidP="000400D7">
      <w:pPr>
        <w:rPr>
          <w:rFonts w:hint="cs"/>
          <w:rtl/>
        </w:rPr>
      </w:pPr>
      <w:bookmarkStart w:id="2701" w:name="_ETM_Q19_672337"/>
      <w:bookmarkStart w:id="2702" w:name="_ETM_Q19_672596"/>
      <w:bookmarkEnd w:id="2701"/>
      <w:bookmarkEnd w:id="2702"/>
    </w:p>
    <w:p w:rsidR="00AF3DF3" w:rsidRDefault="00AF3DF3" w:rsidP="000400D7">
      <w:pPr>
        <w:pStyle w:val="af0"/>
        <w:keepNext/>
        <w:rPr>
          <w:rFonts w:hint="cs"/>
          <w:rtl/>
        </w:rPr>
      </w:pPr>
      <w:r>
        <w:rPr>
          <w:rtl/>
        </w:rPr>
        <w:t>היו"ר טלי פלוסקוב:</w:t>
      </w:r>
    </w:p>
    <w:p w:rsidR="00AF3DF3" w:rsidRDefault="00AF3DF3" w:rsidP="00580BAF">
      <w:pPr>
        <w:rPr>
          <w:rFonts w:hint="cs"/>
          <w:rtl/>
        </w:rPr>
      </w:pPr>
    </w:p>
    <w:p w:rsidR="00AF3DF3" w:rsidRDefault="00AF3DF3" w:rsidP="00DF710D">
      <w:pPr>
        <w:rPr>
          <w:rFonts w:hint="cs"/>
          <w:rtl/>
        </w:rPr>
      </w:pPr>
      <w:r>
        <w:rPr>
          <w:rFonts w:hint="cs"/>
          <w:rtl/>
        </w:rPr>
        <w:t xml:space="preserve">תודה רבה לחבר </w:t>
      </w:r>
      <w:bookmarkStart w:id="2703" w:name="_ETM_Q19_675041"/>
      <w:bookmarkEnd w:id="2703"/>
      <w:r>
        <w:rPr>
          <w:rFonts w:hint="cs"/>
          <w:rtl/>
        </w:rPr>
        <w:t>הכנסת אוסאמה סעדי.</w:t>
      </w:r>
      <w:bookmarkStart w:id="2704" w:name="_ETM_Q19_677345"/>
      <w:bookmarkStart w:id="2705" w:name="_ETM_Q19_677590"/>
      <w:bookmarkEnd w:id="2704"/>
      <w:bookmarkEnd w:id="2705"/>
      <w:r w:rsidR="00DF710D">
        <w:rPr>
          <w:rFonts w:hint="cs"/>
          <w:rtl/>
        </w:rPr>
        <w:t xml:space="preserve"> </w:t>
      </w:r>
      <w:r>
        <w:rPr>
          <w:rFonts w:hint="cs"/>
          <w:rtl/>
        </w:rPr>
        <w:t>חברת הכנסת ציפי לבני.</w:t>
      </w:r>
    </w:p>
    <w:p w:rsidR="00AF3DF3" w:rsidRDefault="00AF3DF3" w:rsidP="000400D7">
      <w:pPr>
        <w:rPr>
          <w:rFonts w:hint="cs"/>
          <w:rtl/>
        </w:rPr>
      </w:pPr>
      <w:bookmarkStart w:id="2706" w:name="_ETM_Q19_674319"/>
      <w:bookmarkStart w:id="2707" w:name="_ETM_Q19_674544"/>
      <w:bookmarkEnd w:id="2706"/>
      <w:bookmarkEnd w:id="2707"/>
    </w:p>
    <w:p w:rsidR="00AF3DF3" w:rsidRDefault="00AF3DF3" w:rsidP="000400D7">
      <w:pPr>
        <w:pStyle w:val="a"/>
        <w:keepNext/>
        <w:rPr>
          <w:rFonts w:hint="cs"/>
          <w:rtl/>
        </w:rPr>
      </w:pPr>
      <w:bookmarkStart w:id="2708" w:name="_ETM_Q19_675999"/>
      <w:bookmarkStart w:id="2709" w:name="_Toc429423278"/>
      <w:bookmarkStart w:id="2710" w:name="_Toc429423353"/>
      <w:bookmarkStart w:id="2711" w:name="_Toc429423427"/>
      <w:bookmarkStart w:id="2712" w:name="_Toc429424212"/>
      <w:bookmarkStart w:id="2713" w:name="_Toc429424284"/>
      <w:bookmarkStart w:id="2714" w:name="_Toc429424370"/>
      <w:bookmarkStart w:id="2715" w:name="_Toc437263387"/>
      <w:bookmarkStart w:id="2716" w:name="_Toc437433323"/>
      <w:bookmarkStart w:id="2717" w:name="_Toc441488153"/>
      <w:bookmarkEnd w:id="2708"/>
      <w:r>
        <w:rPr>
          <w:rtl/>
        </w:rPr>
        <w:t>ציפי לבני (המחנה הציוני):</w:t>
      </w:r>
      <w:bookmarkEnd w:id="2709"/>
      <w:bookmarkEnd w:id="2710"/>
      <w:bookmarkEnd w:id="2711"/>
      <w:bookmarkEnd w:id="2712"/>
      <w:bookmarkEnd w:id="2713"/>
      <w:bookmarkEnd w:id="2714"/>
      <w:bookmarkEnd w:id="2715"/>
      <w:bookmarkEnd w:id="2716"/>
      <w:bookmarkEnd w:id="2717"/>
    </w:p>
    <w:p w:rsidR="00AF3DF3" w:rsidRDefault="00AF3DF3" w:rsidP="00580BAF">
      <w:pPr>
        <w:rPr>
          <w:rFonts w:hint="cs"/>
          <w:rtl/>
        </w:rPr>
      </w:pPr>
    </w:p>
    <w:p w:rsidR="00AF3DF3" w:rsidRDefault="00AF3DF3" w:rsidP="00DF710D">
      <w:pPr>
        <w:rPr>
          <w:rFonts w:hint="cs"/>
          <w:rtl/>
        </w:rPr>
      </w:pPr>
      <w:r>
        <w:rPr>
          <w:rFonts w:hint="cs"/>
          <w:rtl/>
        </w:rPr>
        <w:t>רבותי, גברתי היושבת-ראש, ח</w:t>
      </w:r>
      <w:bookmarkStart w:id="2718" w:name="_ETM_Q19_677111"/>
      <w:bookmarkEnd w:id="2718"/>
      <w:r>
        <w:rPr>
          <w:rFonts w:hint="cs"/>
          <w:rtl/>
        </w:rPr>
        <w:t>ברי חברי הכנסת, בואו נעשה קצת סדר במה שק</w:t>
      </w:r>
      <w:bookmarkStart w:id="2719" w:name="_ETM_Q19_685671"/>
      <w:bookmarkEnd w:id="2719"/>
      <w:r>
        <w:rPr>
          <w:rFonts w:hint="cs"/>
          <w:rtl/>
        </w:rPr>
        <w:t xml:space="preserve">ורה באופוזיציה, ואני אומרת את זה לחברי הכנסת הערבים </w:t>
      </w:r>
      <w:bookmarkStart w:id="2720" w:name="_ETM_Q19_687920"/>
      <w:bookmarkEnd w:id="2720"/>
      <w:r>
        <w:rPr>
          <w:rFonts w:hint="cs"/>
          <w:rtl/>
        </w:rPr>
        <w:t xml:space="preserve">שעלו בזה אחרי זה והודיעו שהם יצביעו אתנו אם אנחנו </w:t>
      </w:r>
      <w:bookmarkStart w:id="2721" w:name="_ETM_Q19_691905"/>
      <w:bookmarkEnd w:id="2721"/>
      <w:r>
        <w:rPr>
          <w:rFonts w:hint="cs"/>
          <w:rtl/>
        </w:rPr>
        <w:t xml:space="preserve">נצביע אתם. </w:t>
      </w:r>
      <w:bookmarkStart w:id="2722" w:name="_ETM_Q19_696481"/>
      <w:bookmarkStart w:id="2723" w:name="_ETM_Q19_696747"/>
      <w:bookmarkEnd w:id="2722"/>
      <w:bookmarkEnd w:id="2723"/>
      <w:r>
        <w:rPr>
          <w:rFonts w:hint="cs"/>
          <w:rtl/>
        </w:rPr>
        <w:t xml:space="preserve">אני רוצה להגיד לכם שאני לא ברחתי – </w:t>
      </w:r>
      <w:bookmarkStart w:id="2724" w:name="_ETM_Q19_695520"/>
      <w:bookmarkEnd w:id="2724"/>
      <w:r>
        <w:rPr>
          <w:rFonts w:hint="cs"/>
          <w:rtl/>
        </w:rPr>
        <w:t xml:space="preserve">לא מחוק הטרור. הצבעתי בעדו והבאתי אותו לשולחן הכנסת </w:t>
      </w:r>
      <w:r w:rsidR="00E74E02">
        <w:rPr>
          <w:rFonts w:hint="cs"/>
          <w:rtl/>
        </w:rPr>
        <w:t>– –</w:t>
      </w:r>
      <w:bookmarkStart w:id="2725" w:name="_ETM_Q19_705501"/>
      <w:bookmarkEnd w:id="2725"/>
      <w:r>
        <w:rPr>
          <w:rFonts w:hint="cs"/>
          <w:rtl/>
        </w:rPr>
        <w:t xml:space="preserve"> </w:t>
      </w:r>
      <w:bookmarkStart w:id="2726" w:name="_ETM_Q19_699651"/>
      <w:bookmarkStart w:id="2727" w:name="_ETM_Q19_707063"/>
      <w:bookmarkEnd w:id="2726"/>
      <w:bookmarkEnd w:id="2727"/>
    </w:p>
    <w:p w:rsidR="00AF3DF3" w:rsidRDefault="00AF3DF3" w:rsidP="000400D7">
      <w:pPr>
        <w:rPr>
          <w:rFonts w:hint="cs"/>
          <w:rtl/>
        </w:rPr>
      </w:pPr>
    </w:p>
    <w:p w:rsidR="00AF3DF3" w:rsidRDefault="00AF3DF3" w:rsidP="000400D7">
      <w:pPr>
        <w:pStyle w:val="af"/>
        <w:keepNext/>
        <w:rPr>
          <w:rFonts w:hint="cs"/>
          <w:rtl/>
        </w:rPr>
      </w:pPr>
      <w:bookmarkStart w:id="2728" w:name="_ETM_Q19_699846"/>
      <w:bookmarkEnd w:id="2728"/>
      <w:r>
        <w:rPr>
          <w:rtl/>
        </w:rPr>
        <w:t>אוסאמה סעדי (הרשימה המשותפת):</w:t>
      </w:r>
    </w:p>
    <w:p w:rsidR="00AF3DF3" w:rsidRDefault="00AF3DF3" w:rsidP="00580BAF">
      <w:pPr>
        <w:rPr>
          <w:rFonts w:hint="cs"/>
          <w:rtl/>
        </w:rPr>
      </w:pPr>
    </w:p>
    <w:p w:rsidR="00AF3DF3" w:rsidRDefault="00AF3DF3" w:rsidP="000400D7">
      <w:pPr>
        <w:rPr>
          <w:rFonts w:hint="cs"/>
          <w:rtl/>
        </w:rPr>
      </w:pPr>
      <w:r>
        <w:rPr>
          <w:rFonts w:hint="cs"/>
          <w:rtl/>
        </w:rPr>
        <w:t xml:space="preserve">זו הבעיה, </w:t>
      </w:r>
      <w:bookmarkStart w:id="2729" w:name="_ETM_Q19_697874"/>
      <w:bookmarkEnd w:id="2729"/>
      <w:r>
        <w:rPr>
          <w:rFonts w:hint="cs"/>
          <w:rtl/>
        </w:rPr>
        <w:t>ציפי.</w:t>
      </w:r>
    </w:p>
    <w:p w:rsidR="00AF3DF3" w:rsidRDefault="00AF3DF3" w:rsidP="000400D7">
      <w:pPr>
        <w:rPr>
          <w:rFonts w:hint="cs"/>
          <w:rtl/>
        </w:rPr>
      </w:pPr>
      <w:bookmarkStart w:id="2730" w:name="_ETM_Q19_698674"/>
      <w:bookmarkEnd w:id="2730"/>
    </w:p>
    <w:p w:rsidR="00AF3DF3" w:rsidRDefault="00AF3DF3" w:rsidP="000400D7">
      <w:pPr>
        <w:pStyle w:val="-"/>
        <w:keepNext/>
        <w:rPr>
          <w:rFonts w:hint="cs"/>
          <w:rtl/>
        </w:rPr>
      </w:pPr>
      <w:bookmarkStart w:id="2731" w:name="_ETM_Q19_698908"/>
      <w:bookmarkEnd w:id="2731"/>
      <w:r>
        <w:rPr>
          <w:rtl/>
        </w:rPr>
        <w:t>ציפי לבני (המחנה הציוני):</w:t>
      </w:r>
    </w:p>
    <w:p w:rsidR="00AF3DF3" w:rsidRDefault="00AF3DF3" w:rsidP="00580BAF">
      <w:pPr>
        <w:rPr>
          <w:rFonts w:hint="cs"/>
          <w:rtl/>
        </w:rPr>
      </w:pPr>
    </w:p>
    <w:p w:rsidR="00AF3DF3" w:rsidRDefault="00E74E02" w:rsidP="000400D7">
      <w:pPr>
        <w:rPr>
          <w:rFonts w:hint="cs"/>
          <w:rtl/>
        </w:rPr>
      </w:pPr>
      <w:r>
        <w:rPr>
          <w:rFonts w:hint="cs"/>
          <w:rtl/>
        </w:rPr>
        <w:t>– –</w:t>
      </w:r>
      <w:r w:rsidR="00AF3DF3">
        <w:rPr>
          <w:rFonts w:hint="cs"/>
          <w:rtl/>
        </w:rPr>
        <w:t xml:space="preserve"> ואלמלא ההתנהלות הבלתי-נסבלת של חברי הליכוד בחוק איח</w:t>
      </w:r>
      <w:bookmarkStart w:id="2732" w:name="_ETM_Q19_710439"/>
      <w:bookmarkEnd w:id="2732"/>
      <w:r w:rsidR="00AF3DF3">
        <w:rPr>
          <w:rFonts w:hint="cs"/>
          <w:rtl/>
        </w:rPr>
        <w:t xml:space="preserve">וד משפחות, הייתי גם מצביעה בעד החוק הזה. </w:t>
      </w:r>
    </w:p>
    <w:p w:rsidR="00AF3DF3" w:rsidRDefault="00AF3DF3" w:rsidP="000400D7">
      <w:pPr>
        <w:rPr>
          <w:rFonts w:hint="cs"/>
          <w:rtl/>
        </w:rPr>
      </w:pPr>
      <w:bookmarkStart w:id="2733" w:name="_ETM_Q19_712747"/>
      <w:bookmarkEnd w:id="2733"/>
    </w:p>
    <w:p w:rsidR="00AF3DF3" w:rsidRDefault="00AF3DF3" w:rsidP="000400D7">
      <w:pPr>
        <w:pStyle w:val="af"/>
        <w:keepNext/>
        <w:rPr>
          <w:rFonts w:hint="cs"/>
          <w:rtl/>
        </w:rPr>
      </w:pPr>
      <w:bookmarkStart w:id="2734" w:name="_ETM_Q19_709639"/>
      <w:bookmarkEnd w:id="2734"/>
      <w:r>
        <w:rPr>
          <w:rtl/>
        </w:rPr>
        <w:t>קריאה:</w:t>
      </w:r>
    </w:p>
    <w:p w:rsidR="00AF3DF3" w:rsidRDefault="00AF3DF3" w:rsidP="00580BAF">
      <w:pPr>
        <w:rPr>
          <w:rFonts w:hint="cs"/>
          <w:rtl/>
        </w:rPr>
      </w:pPr>
    </w:p>
    <w:p w:rsidR="00AF3DF3" w:rsidRDefault="00E74E02" w:rsidP="000400D7">
      <w:pPr>
        <w:rPr>
          <w:rFonts w:hint="cs"/>
          <w:rtl/>
        </w:rPr>
      </w:pPr>
      <w:r>
        <w:rPr>
          <w:rFonts w:hint="cs"/>
          <w:rtl/>
        </w:rPr>
        <w:t>– – –</w:t>
      </w:r>
    </w:p>
    <w:p w:rsidR="00AF3DF3" w:rsidRDefault="00AF3DF3" w:rsidP="000400D7">
      <w:pPr>
        <w:rPr>
          <w:rFonts w:hint="cs"/>
          <w:rtl/>
        </w:rPr>
      </w:pPr>
      <w:bookmarkStart w:id="2735" w:name="_ETM_Q19_714628"/>
      <w:bookmarkEnd w:id="2735"/>
    </w:p>
    <w:p w:rsidR="00AF3DF3" w:rsidRDefault="00AF3DF3" w:rsidP="000400D7">
      <w:pPr>
        <w:pStyle w:val="-"/>
        <w:keepNext/>
        <w:rPr>
          <w:rFonts w:hint="cs"/>
          <w:rtl/>
        </w:rPr>
      </w:pPr>
      <w:r>
        <w:rPr>
          <w:rtl/>
        </w:rPr>
        <w:t>ציפי לבני (המחנה הציוני):</w:t>
      </w:r>
    </w:p>
    <w:p w:rsidR="00AF3DF3" w:rsidRDefault="00AF3DF3" w:rsidP="000400D7">
      <w:pPr>
        <w:rPr>
          <w:rFonts w:hint="cs"/>
          <w:rtl/>
        </w:rPr>
      </w:pPr>
    </w:p>
    <w:p w:rsidR="00AF3DF3" w:rsidRDefault="00AF3DF3" w:rsidP="000400D7">
      <w:pPr>
        <w:rPr>
          <w:rFonts w:hint="cs"/>
          <w:rtl/>
        </w:rPr>
      </w:pPr>
      <w:r>
        <w:rPr>
          <w:rFonts w:hint="cs"/>
          <w:rtl/>
        </w:rPr>
        <w:t>א</w:t>
      </w:r>
      <w:bookmarkStart w:id="2736" w:name="_ETM_Q19_712990"/>
      <w:bookmarkEnd w:id="2736"/>
      <w:r>
        <w:rPr>
          <w:rFonts w:hint="cs"/>
          <w:rtl/>
        </w:rPr>
        <w:t xml:space="preserve">נחנו כולנו </w:t>
      </w:r>
      <w:bookmarkStart w:id="2737" w:name="_ETM_Q19_714139"/>
      <w:bookmarkEnd w:id="2737"/>
      <w:r>
        <w:rPr>
          <w:rFonts w:hint="cs"/>
          <w:rtl/>
        </w:rPr>
        <w:t xml:space="preserve">חברים באופוזיציה כי כל אחת מהקבוצות </w:t>
      </w:r>
      <w:r w:rsidR="00E74E02">
        <w:rPr>
          <w:rFonts w:hint="cs"/>
          <w:rtl/>
        </w:rPr>
        <w:t>– – –</w:t>
      </w:r>
      <w:r>
        <w:rPr>
          <w:rFonts w:hint="cs"/>
          <w:rtl/>
        </w:rPr>
        <w:t xml:space="preserve"> </w:t>
      </w:r>
    </w:p>
    <w:p w:rsidR="00AF3DF3" w:rsidRDefault="00AF3DF3" w:rsidP="000400D7">
      <w:pPr>
        <w:rPr>
          <w:rFonts w:hint="cs"/>
          <w:rtl/>
        </w:rPr>
      </w:pPr>
      <w:bookmarkStart w:id="2738" w:name="_ETM_Q19_714729"/>
      <w:bookmarkStart w:id="2739" w:name="_ETM_Q19_714976"/>
      <w:bookmarkEnd w:id="2738"/>
      <w:bookmarkEnd w:id="2739"/>
    </w:p>
    <w:p w:rsidR="00AF3DF3" w:rsidRDefault="00AF3DF3" w:rsidP="000400D7">
      <w:pPr>
        <w:pStyle w:val="af"/>
        <w:keepNext/>
        <w:rPr>
          <w:rFonts w:hint="cs"/>
          <w:rtl/>
        </w:rPr>
      </w:pPr>
      <w:r>
        <w:rPr>
          <w:rtl/>
        </w:rPr>
        <w:t>אחמד טיבי (הרשימה המשותפת):</w:t>
      </w:r>
    </w:p>
    <w:p w:rsidR="00AF3DF3" w:rsidRDefault="00AF3DF3" w:rsidP="00580BAF">
      <w:pPr>
        <w:rPr>
          <w:rFonts w:hint="cs"/>
          <w:rtl/>
        </w:rPr>
      </w:pPr>
    </w:p>
    <w:p w:rsidR="00AF3DF3" w:rsidRDefault="00AF3DF3" w:rsidP="000400D7">
      <w:pPr>
        <w:rPr>
          <w:rFonts w:hint="cs"/>
          <w:rtl/>
        </w:rPr>
      </w:pPr>
      <w:r>
        <w:rPr>
          <w:rFonts w:hint="cs"/>
          <w:rtl/>
        </w:rPr>
        <w:t xml:space="preserve">את מתגאה </w:t>
      </w:r>
      <w:bookmarkStart w:id="2740" w:name="_ETM_Q19_714963"/>
      <w:bookmarkEnd w:id="2740"/>
      <w:r>
        <w:rPr>
          <w:rFonts w:hint="cs"/>
          <w:rtl/>
        </w:rPr>
        <w:t>בזה?</w:t>
      </w:r>
    </w:p>
    <w:p w:rsidR="00AF3DF3" w:rsidRDefault="00AF3DF3" w:rsidP="000400D7">
      <w:pPr>
        <w:rPr>
          <w:rFonts w:hint="cs"/>
          <w:rtl/>
        </w:rPr>
      </w:pPr>
      <w:bookmarkStart w:id="2741" w:name="_ETM_Q19_719011"/>
      <w:bookmarkEnd w:id="2741"/>
    </w:p>
    <w:p w:rsidR="00AF3DF3" w:rsidRDefault="00AF3DF3" w:rsidP="000400D7">
      <w:pPr>
        <w:pStyle w:val="-"/>
        <w:keepNext/>
        <w:rPr>
          <w:rFonts w:hint="cs"/>
          <w:rtl/>
        </w:rPr>
      </w:pPr>
      <w:bookmarkStart w:id="2742" w:name="_ETM_Q19_719254"/>
      <w:bookmarkEnd w:id="2742"/>
      <w:r>
        <w:rPr>
          <w:rtl/>
        </w:rPr>
        <w:t>ציפי לבני (המחנה הציוני):</w:t>
      </w:r>
    </w:p>
    <w:p w:rsidR="00AF3DF3" w:rsidRDefault="00AF3DF3" w:rsidP="00580BAF">
      <w:pPr>
        <w:rPr>
          <w:rFonts w:hint="cs"/>
          <w:rtl/>
        </w:rPr>
      </w:pPr>
    </w:p>
    <w:p w:rsidR="00AF3DF3" w:rsidRDefault="00AF3DF3" w:rsidP="000400D7">
      <w:pPr>
        <w:rPr>
          <w:rFonts w:hint="cs"/>
          <w:rtl/>
        </w:rPr>
      </w:pPr>
      <w:r>
        <w:rPr>
          <w:rFonts w:hint="cs"/>
          <w:rtl/>
        </w:rPr>
        <w:t>אחמד, אני הקשבתי לך. תקשיב לי.</w:t>
      </w:r>
    </w:p>
    <w:p w:rsidR="00AF3DF3" w:rsidRDefault="00AF3DF3" w:rsidP="000400D7">
      <w:pPr>
        <w:rPr>
          <w:rFonts w:hint="cs"/>
          <w:rtl/>
        </w:rPr>
      </w:pPr>
      <w:bookmarkStart w:id="2743" w:name="_ETM_Q19_338605"/>
      <w:bookmarkEnd w:id="2743"/>
    </w:p>
    <w:p w:rsidR="00AF3DF3" w:rsidRDefault="00AF3DF3" w:rsidP="000400D7">
      <w:pPr>
        <w:pStyle w:val="af"/>
        <w:keepNext/>
        <w:rPr>
          <w:rFonts w:hint="cs"/>
          <w:rtl/>
        </w:rPr>
      </w:pPr>
      <w:bookmarkStart w:id="2744" w:name="_ETM_Q19_717569"/>
      <w:bookmarkEnd w:id="2744"/>
      <w:r>
        <w:rPr>
          <w:rtl/>
        </w:rPr>
        <w:t>אחמד טיבי (הרשימה המשותפת):</w:t>
      </w:r>
    </w:p>
    <w:p w:rsidR="00AF3DF3" w:rsidRDefault="00AF3DF3" w:rsidP="000400D7">
      <w:pPr>
        <w:rPr>
          <w:rFonts w:hint="cs"/>
          <w:rtl/>
        </w:rPr>
      </w:pPr>
    </w:p>
    <w:p w:rsidR="00AF3DF3" w:rsidRDefault="00AF3DF3" w:rsidP="000400D7">
      <w:pPr>
        <w:rPr>
          <w:rFonts w:hint="cs"/>
          <w:rtl/>
        </w:rPr>
      </w:pPr>
      <w:r>
        <w:rPr>
          <w:rFonts w:hint="cs"/>
          <w:rtl/>
        </w:rPr>
        <w:t>מתגאה? מתגאה?</w:t>
      </w:r>
    </w:p>
    <w:p w:rsidR="00AF3DF3" w:rsidRDefault="00AF3DF3" w:rsidP="000400D7">
      <w:pPr>
        <w:rPr>
          <w:rFonts w:hint="cs"/>
          <w:rtl/>
        </w:rPr>
      </w:pPr>
      <w:bookmarkStart w:id="2745" w:name="_ETM_Q19_718858"/>
      <w:bookmarkEnd w:id="2745"/>
    </w:p>
    <w:p w:rsidR="00AF3DF3" w:rsidRDefault="00AF3DF3" w:rsidP="000400D7">
      <w:pPr>
        <w:pStyle w:val="-"/>
        <w:keepNext/>
        <w:rPr>
          <w:rFonts w:hint="cs"/>
          <w:rtl/>
        </w:rPr>
      </w:pPr>
      <w:bookmarkStart w:id="2746" w:name="_ETM_Q19_719107"/>
      <w:bookmarkEnd w:id="2746"/>
      <w:r>
        <w:rPr>
          <w:rtl/>
        </w:rPr>
        <w:t>ציפי לבני (המחנה הציוני):</w:t>
      </w:r>
    </w:p>
    <w:p w:rsidR="00AF3DF3" w:rsidRDefault="00AF3DF3" w:rsidP="00580BAF">
      <w:pPr>
        <w:rPr>
          <w:rFonts w:hint="cs"/>
          <w:rtl/>
        </w:rPr>
      </w:pPr>
    </w:p>
    <w:p w:rsidR="00AF3DF3" w:rsidRDefault="00AF3DF3" w:rsidP="00DF710D">
      <w:pPr>
        <w:rPr>
          <w:rFonts w:hint="cs"/>
          <w:rtl/>
        </w:rPr>
      </w:pPr>
      <w:r>
        <w:rPr>
          <w:rFonts w:hint="cs"/>
          <w:rtl/>
        </w:rPr>
        <w:t xml:space="preserve">כן. אני מתגאה </w:t>
      </w:r>
      <w:bookmarkStart w:id="2747" w:name="_ETM_Q19_723481"/>
      <w:bookmarkEnd w:id="2747"/>
      <w:r>
        <w:rPr>
          <w:rFonts w:hint="cs"/>
          <w:rtl/>
        </w:rPr>
        <w:t xml:space="preserve">בזה. אנחנו נמצאים כאן כדי להגן על השקפת עולמנו, כדי </w:t>
      </w:r>
      <w:bookmarkStart w:id="2748" w:name="_ETM_Q19_729626"/>
      <w:bookmarkEnd w:id="2748"/>
      <w:r>
        <w:rPr>
          <w:rFonts w:hint="cs"/>
          <w:rtl/>
        </w:rPr>
        <w:t>להגן על מה שמדינת ישראל צריכה להיות. בעינינו</w:t>
      </w:r>
      <w:bookmarkStart w:id="2749" w:name="_ETM_Q19_732715"/>
      <w:bookmarkEnd w:id="2749"/>
      <w:r>
        <w:rPr>
          <w:rFonts w:hint="cs"/>
          <w:rtl/>
        </w:rPr>
        <w:t xml:space="preserve"> מדינת ישראל צריכה להיות מדינה שיש בה שוויון מלא </w:t>
      </w:r>
      <w:bookmarkStart w:id="2750" w:name="_ETM_Q19_735670"/>
      <w:bookmarkEnd w:id="2750"/>
      <w:r>
        <w:rPr>
          <w:rFonts w:hint="cs"/>
          <w:rtl/>
        </w:rPr>
        <w:t xml:space="preserve">לכל אחד ואחד מאזרחיה. ולא, אתם לא צריכים לבקש </w:t>
      </w:r>
      <w:bookmarkStart w:id="2751" w:name="_ETM_Q19_737270"/>
      <w:bookmarkEnd w:id="2751"/>
      <w:r>
        <w:rPr>
          <w:rFonts w:hint="cs"/>
          <w:rtl/>
        </w:rPr>
        <w:t xml:space="preserve">טובות על חשבון מתווה הגז כדי לקבל את מה שמגיע </w:t>
      </w:r>
      <w:bookmarkStart w:id="2752" w:name="_ETM_Q19_743990"/>
      <w:bookmarkEnd w:id="2752"/>
      <w:r>
        <w:rPr>
          <w:rFonts w:hint="cs"/>
          <w:rtl/>
        </w:rPr>
        <w:t>לכם בדין</w:t>
      </w:r>
      <w:r w:rsidR="00DF710D">
        <w:rPr>
          <w:rFonts w:hint="cs"/>
          <w:rtl/>
        </w:rPr>
        <w:t>,</w:t>
      </w:r>
      <w:r>
        <w:rPr>
          <w:rFonts w:hint="cs"/>
          <w:rtl/>
        </w:rPr>
        <w:t xml:space="preserve"> או לעשות עסקאות עם ראש ממשלה שלא רואה </w:t>
      </w:r>
      <w:bookmarkStart w:id="2753" w:name="_ETM_Q19_744470"/>
      <w:bookmarkEnd w:id="2753"/>
      <w:r>
        <w:rPr>
          <w:rFonts w:hint="cs"/>
          <w:rtl/>
        </w:rPr>
        <w:t xml:space="preserve">אתכם ולא את השוויון ממטר. </w:t>
      </w:r>
      <w:bookmarkStart w:id="2754" w:name="_ETM_Q19_750070"/>
      <w:bookmarkStart w:id="2755" w:name="_ETM_Q19_750374"/>
      <w:bookmarkEnd w:id="2754"/>
      <w:bookmarkEnd w:id="2755"/>
      <w:r>
        <w:rPr>
          <w:rFonts w:hint="cs"/>
          <w:rtl/>
        </w:rPr>
        <w:t xml:space="preserve">אז אנחנו לא נעשה עסקאות </w:t>
      </w:r>
      <w:bookmarkStart w:id="2756" w:name="_ETM_Q19_753109"/>
      <w:bookmarkEnd w:id="2756"/>
      <w:r>
        <w:rPr>
          <w:rFonts w:hint="cs"/>
          <w:rtl/>
        </w:rPr>
        <w:t xml:space="preserve">אתכם בכל מה שנוגע לדברים שבעינינו חשובים למדינת ישראל, </w:t>
      </w:r>
      <w:bookmarkStart w:id="2757" w:name="_ETM_Q19_757942"/>
      <w:bookmarkEnd w:id="2757"/>
      <w:r>
        <w:rPr>
          <w:rFonts w:hint="cs"/>
          <w:rtl/>
        </w:rPr>
        <w:t>לביטחונה, לערכיה, לקיומה כמדינה יהודית ודמוקרטית</w:t>
      </w:r>
      <w:r w:rsidR="0085702F">
        <w:rPr>
          <w:rFonts w:hint="cs"/>
          <w:rtl/>
        </w:rPr>
        <w:t>;</w:t>
      </w:r>
      <w:r>
        <w:rPr>
          <w:rFonts w:hint="cs"/>
          <w:rtl/>
        </w:rPr>
        <w:t xml:space="preserve"> מדינת העם היהודי שכל </w:t>
      </w:r>
      <w:bookmarkStart w:id="2758" w:name="_ETM_Q19_764572"/>
      <w:bookmarkEnd w:id="2758"/>
      <w:r>
        <w:rPr>
          <w:rFonts w:hint="cs"/>
          <w:rtl/>
        </w:rPr>
        <w:t>אזרחיה הם אזרחים שווי זכויות.</w:t>
      </w:r>
    </w:p>
    <w:p w:rsidR="00AF3DF3" w:rsidRDefault="00AF3DF3" w:rsidP="000400D7">
      <w:pPr>
        <w:rPr>
          <w:rFonts w:hint="cs"/>
          <w:rtl/>
        </w:rPr>
      </w:pPr>
      <w:bookmarkStart w:id="2759" w:name="_ETM_Q19_763912"/>
      <w:bookmarkEnd w:id="2759"/>
    </w:p>
    <w:p w:rsidR="00AF3DF3" w:rsidRDefault="00AF3DF3" w:rsidP="000400D7">
      <w:pPr>
        <w:pStyle w:val="af"/>
        <w:keepNext/>
        <w:rPr>
          <w:rFonts w:hint="cs"/>
          <w:rtl/>
        </w:rPr>
      </w:pPr>
      <w:bookmarkStart w:id="2760" w:name="_ETM_Q19_764200"/>
      <w:bookmarkEnd w:id="2760"/>
      <w:r>
        <w:rPr>
          <w:rtl/>
        </w:rPr>
        <w:t>באסל גטאס (הרשימה המשותפת):</w:t>
      </w:r>
    </w:p>
    <w:p w:rsidR="00AF3DF3" w:rsidRDefault="00AF3DF3" w:rsidP="00580BAF">
      <w:pPr>
        <w:rPr>
          <w:rFonts w:hint="cs"/>
          <w:rtl/>
        </w:rPr>
      </w:pPr>
    </w:p>
    <w:p w:rsidR="00AF3DF3" w:rsidRDefault="00E74E02" w:rsidP="000400D7">
      <w:pPr>
        <w:rPr>
          <w:rFonts w:hint="cs"/>
          <w:rtl/>
        </w:rPr>
      </w:pPr>
      <w:r>
        <w:rPr>
          <w:rFonts w:hint="cs"/>
          <w:rtl/>
        </w:rPr>
        <w:t>– – –</w:t>
      </w:r>
      <w:r w:rsidR="00AF3DF3">
        <w:rPr>
          <w:rFonts w:hint="cs"/>
          <w:rtl/>
        </w:rPr>
        <w:t xml:space="preserve"> </w:t>
      </w:r>
    </w:p>
    <w:p w:rsidR="00AF3DF3" w:rsidRDefault="00AF3DF3" w:rsidP="000400D7">
      <w:pPr>
        <w:rPr>
          <w:rFonts w:hint="cs"/>
          <w:rtl/>
        </w:rPr>
      </w:pPr>
      <w:bookmarkStart w:id="2761" w:name="_ETM_Q19_776748"/>
      <w:bookmarkEnd w:id="2761"/>
    </w:p>
    <w:p w:rsidR="00AF3DF3" w:rsidRDefault="00AF3DF3" w:rsidP="000400D7">
      <w:pPr>
        <w:pStyle w:val="-"/>
        <w:keepNext/>
        <w:rPr>
          <w:rFonts w:hint="cs"/>
          <w:rtl/>
        </w:rPr>
      </w:pPr>
      <w:bookmarkStart w:id="2762" w:name="_ETM_Q19_766581"/>
      <w:bookmarkEnd w:id="2762"/>
      <w:r>
        <w:rPr>
          <w:rtl/>
        </w:rPr>
        <w:t>ציפי לבני (המחנה הציוני):</w:t>
      </w:r>
    </w:p>
    <w:p w:rsidR="00AF3DF3" w:rsidRDefault="00AF3DF3" w:rsidP="00580BAF">
      <w:pPr>
        <w:rPr>
          <w:rFonts w:hint="cs"/>
          <w:rtl/>
        </w:rPr>
      </w:pPr>
    </w:p>
    <w:p w:rsidR="00AF3DF3" w:rsidRDefault="00AF3DF3" w:rsidP="00E83BA7">
      <w:pPr>
        <w:rPr>
          <w:rFonts w:hint="cs"/>
          <w:rtl/>
        </w:rPr>
      </w:pPr>
      <w:r>
        <w:rPr>
          <w:rFonts w:hint="cs"/>
          <w:rtl/>
        </w:rPr>
        <w:t xml:space="preserve">עכשיו תחליטו </w:t>
      </w:r>
      <w:bookmarkStart w:id="2763" w:name="_ETM_Q19_769845"/>
      <w:bookmarkEnd w:id="2763"/>
      <w:r>
        <w:rPr>
          <w:rFonts w:hint="cs"/>
          <w:rtl/>
        </w:rPr>
        <w:t xml:space="preserve">אתם </w:t>
      </w:r>
      <w:r w:rsidR="0085702F">
        <w:rPr>
          <w:rFonts w:hint="cs"/>
          <w:rtl/>
        </w:rPr>
        <w:t>אם ה</w:t>
      </w:r>
      <w:r>
        <w:rPr>
          <w:rFonts w:hint="cs"/>
          <w:rtl/>
        </w:rPr>
        <w:t xml:space="preserve">מתווה הזה טוב לכם וטוב למצביעים לכם </w:t>
      </w:r>
      <w:bookmarkStart w:id="2764" w:name="_ETM_Q19_772796"/>
      <w:bookmarkEnd w:id="2764"/>
      <w:r>
        <w:rPr>
          <w:rFonts w:hint="cs"/>
          <w:rtl/>
        </w:rPr>
        <w:t>או לא</w:t>
      </w:r>
      <w:r w:rsidR="00E83BA7">
        <w:rPr>
          <w:rFonts w:hint="cs"/>
          <w:rtl/>
        </w:rPr>
        <w:t>;</w:t>
      </w:r>
      <w:r>
        <w:rPr>
          <w:rFonts w:hint="cs"/>
          <w:rtl/>
        </w:rPr>
        <w:t xml:space="preserve"> תעשו את ההחלטה הזו שלכם בלי קשר </w:t>
      </w:r>
      <w:bookmarkStart w:id="2765" w:name="_ETM_Q19_772638"/>
      <w:bookmarkEnd w:id="2765"/>
      <w:r>
        <w:rPr>
          <w:rFonts w:hint="cs"/>
          <w:rtl/>
        </w:rPr>
        <w:t>אלינו</w:t>
      </w:r>
      <w:r w:rsidR="00E83BA7">
        <w:rPr>
          <w:rFonts w:hint="cs"/>
          <w:rtl/>
        </w:rPr>
        <w:t>,</w:t>
      </w:r>
      <w:r>
        <w:rPr>
          <w:rFonts w:hint="cs"/>
          <w:rtl/>
        </w:rPr>
        <w:t xml:space="preserve"> תעשו את ההחלטה הזו לפי השקפת עולמכם.</w:t>
      </w:r>
    </w:p>
    <w:p w:rsidR="00AF3DF3" w:rsidRDefault="00AF3DF3" w:rsidP="000400D7">
      <w:pPr>
        <w:rPr>
          <w:rFonts w:hint="cs"/>
          <w:rtl/>
        </w:rPr>
      </w:pPr>
      <w:bookmarkStart w:id="2766" w:name="_ETM_Q19_773390"/>
      <w:bookmarkEnd w:id="2766"/>
    </w:p>
    <w:p w:rsidR="00AF3DF3" w:rsidRDefault="00AF3DF3" w:rsidP="000400D7">
      <w:pPr>
        <w:pStyle w:val="af"/>
        <w:keepNext/>
        <w:rPr>
          <w:rFonts w:hint="cs"/>
          <w:rtl/>
        </w:rPr>
      </w:pPr>
      <w:bookmarkStart w:id="2767" w:name="_ETM_Q19_773881"/>
      <w:bookmarkEnd w:id="2767"/>
      <w:r>
        <w:rPr>
          <w:rtl/>
        </w:rPr>
        <w:t>אחמד טיבי (הרשימה המשותפת):</w:t>
      </w:r>
    </w:p>
    <w:p w:rsidR="00AF3DF3" w:rsidRDefault="00AF3DF3" w:rsidP="00580BAF">
      <w:pPr>
        <w:rPr>
          <w:rFonts w:hint="cs"/>
          <w:rtl/>
        </w:rPr>
      </w:pPr>
    </w:p>
    <w:p w:rsidR="00AF3DF3" w:rsidRDefault="00E74E02" w:rsidP="000400D7">
      <w:pPr>
        <w:rPr>
          <w:rFonts w:hint="cs"/>
          <w:rtl/>
        </w:rPr>
      </w:pPr>
      <w:r>
        <w:rPr>
          <w:rFonts w:hint="cs"/>
          <w:rtl/>
        </w:rPr>
        <w:t>– – –</w:t>
      </w:r>
    </w:p>
    <w:p w:rsidR="00AF3DF3" w:rsidRDefault="00AF3DF3" w:rsidP="000400D7">
      <w:pPr>
        <w:rPr>
          <w:rFonts w:hint="cs"/>
          <w:rtl/>
        </w:rPr>
      </w:pPr>
      <w:bookmarkStart w:id="2768" w:name="_ETM_Q19_780917"/>
      <w:bookmarkEnd w:id="2768"/>
    </w:p>
    <w:p w:rsidR="00AF3DF3" w:rsidRDefault="00AF3DF3" w:rsidP="000400D7">
      <w:pPr>
        <w:pStyle w:val="af"/>
        <w:keepNext/>
        <w:rPr>
          <w:rFonts w:hint="cs"/>
          <w:rtl/>
        </w:rPr>
      </w:pPr>
      <w:r>
        <w:rPr>
          <w:rtl/>
        </w:rPr>
        <w:t>קריאה:</w:t>
      </w:r>
    </w:p>
    <w:p w:rsidR="00AF3DF3" w:rsidRDefault="00AF3DF3" w:rsidP="00580BAF">
      <w:pPr>
        <w:rPr>
          <w:rFonts w:hint="cs"/>
          <w:rtl/>
        </w:rPr>
      </w:pPr>
    </w:p>
    <w:p w:rsidR="00AF3DF3" w:rsidRDefault="00AF3DF3" w:rsidP="000400D7">
      <w:pPr>
        <w:rPr>
          <w:rFonts w:hint="cs"/>
          <w:rtl/>
        </w:rPr>
      </w:pPr>
      <w:r>
        <w:rPr>
          <w:rFonts w:hint="cs"/>
          <w:rtl/>
        </w:rPr>
        <w:t xml:space="preserve">איזה החלטה </w:t>
      </w:r>
      <w:r w:rsidR="00E74E02">
        <w:rPr>
          <w:rFonts w:hint="cs"/>
          <w:rtl/>
        </w:rPr>
        <w:t>– – –</w:t>
      </w:r>
    </w:p>
    <w:p w:rsidR="00AF3DF3" w:rsidRDefault="00AF3DF3" w:rsidP="000400D7">
      <w:pPr>
        <w:rPr>
          <w:rFonts w:hint="cs"/>
          <w:rtl/>
        </w:rPr>
      </w:pPr>
      <w:bookmarkStart w:id="2769" w:name="_ETM_Q19_782744"/>
      <w:bookmarkEnd w:id="2769"/>
    </w:p>
    <w:p w:rsidR="00AF3DF3" w:rsidRDefault="00AF3DF3" w:rsidP="000400D7">
      <w:pPr>
        <w:pStyle w:val="-"/>
        <w:keepNext/>
        <w:rPr>
          <w:rFonts w:hint="cs"/>
          <w:rtl/>
        </w:rPr>
      </w:pPr>
      <w:bookmarkStart w:id="2770" w:name="_ETM_Q19_782979"/>
      <w:bookmarkStart w:id="2771" w:name="TOR_Q20"/>
      <w:bookmarkEnd w:id="2770"/>
      <w:bookmarkEnd w:id="2771"/>
      <w:r>
        <w:rPr>
          <w:rtl/>
        </w:rPr>
        <w:t>ציפי לבני (המחנה הציוני):</w:t>
      </w:r>
    </w:p>
    <w:p w:rsidR="00AF3DF3" w:rsidRDefault="00AF3DF3" w:rsidP="000400D7">
      <w:pPr>
        <w:rPr>
          <w:rFonts w:hint="cs"/>
          <w:rtl/>
          <w:lang w:eastAsia="he-IL"/>
        </w:rPr>
      </w:pPr>
      <w:bookmarkStart w:id="2772" w:name="_ETM_Q20_102657"/>
      <w:bookmarkEnd w:id="2772"/>
    </w:p>
    <w:p w:rsidR="00AF3DF3" w:rsidRDefault="00AF3DF3" w:rsidP="000400D7">
      <w:pPr>
        <w:rPr>
          <w:rFonts w:hint="cs"/>
          <w:rtl/>
          <w:lang w:eastAsia="he-IL"/>
        </w:rPr>
      </w:pPr>
      <w:bookmarkStart w:id="2773" w:name="_ETM_Q20_102930"/>
      <w:bookmarkEnd w:id="2773"/>
      <w:r>
        <w:rPr>
          <w:rFonts w:hint="cs"/>
          <w:rtl/>
          <w:lang w:eastAsia="he-IL"/>
        </w:rPr>
        <w:t>ועכשיו</w:t>
      </w:r>
      <w:r w:rsidR="0085702F">
        <w:rPr>
          <w:rFonts w:hint="cs"/>
          <w:rtl/>
          <w:lang w:eastAsia="he-IL"/>
        </w:rPr>
        <w:t>,</w:t>
      </w:r>
      <w:r>
        <w:rPr>
          <w:rFonts w:hint="cs"/>
          <w:rtl/>
          <w:lang w:eastAsia="he-IL"/>
        </w:rPr>
        <w:t xml:space="preserve"> השקפת עולמי ביחס למתווה הגז, במעט הזמן שנותר: מתווה </w:t>
      </w:r>
      <w:bookmarkStart w:id="2774" w:name="_ETM_Q20_187358"/>
      <w:bookmarkEnd w:id="2774"/>
      <w:r>
        <w:rPr>
          <w:rFonts w:hint="cs"/>
          <w:rtl/>
          <w:lang w:eastAsia="he-IL"/>
        </w:rPr>
        <w:t xml:space="preserve">הגז הוא רע למדינת ישראל ולאזרחיה. מתווה הגז זה תהליך </w:t>
      </w:r>
      <w:bookmarkStart w:id="2775" w:name="_ETM_Q20_195424"/>
      <w:bookmarkEnd w:id="2775"/>
      <w:r>
        <w:rPr>
          <w:rFonts w:hint="cs"/>
          <w:rtl/>
          <w:lang w:eastAsia="he-IL"/>
        </w:rPr>
        <w:t xml:space="preserve">שבו ראש ממשלה הוריד ראש ונותן מונופול אימתני, עם </w:t>
      </w:r>
      <w:bookmarkStart w:id="2776" w:name="_ETM_Q20_200357"/>
      <w:bookmarkEnd w:id="2776"/>
      <w:r>
        <w:rPr>
          <w:rFonts w:hint="cs"/>
          <w:rtl/>
          <w:lang w:eastAsia="he-IL"/>
        </w:rPr>
        <w:t xml:space="preserve">כל כך הרבה כסף, על חשבון הביטחון האנרגטי של מדינת ישראל, לקבוצה מצומצמת, תוך רמיסת כל שומרי הסף במדינת ישראל, כחלק ממערכה שהממשלה הזאת מנהלת מול כל שומרי הסף במדינת ישראל בכל נושא אחר. </w:t>
      </w:r>
      <w:bookmarkStart w:id="2777" w:name="_ETM_Q20_219588"/>
      <w:bookmarkStart w:id="2778" w:name="_ETM_Q20_219848"/>
      <w:bookmarkEnd w:id="2777"/>
      <w:bookmarkEnd w:id="2778"/>
      <w:r>
        <w:rPr>
          <w:rFonts w:hint="cs"/>
          <w:rtl/>
          <w:lang w:eastAsia="he-IL"/>
        </w:rPr>
        <w:t xml:space="preserve">וככה יוצא </w:t>
      </w:r>
      <w:r w:rsidR="00E74E02">
        <w:rPr>
          <w:rFonts w:hint="cs"/>
          <w:rtl/>
          <w:lang w:eastAsia="he-IL"/>
        </w:rPr>
        <w:t>– –</w:t>
      </w:r>
    </w:p>
    <w:p w:rsidR="00AF3DF3" w:rsidRDefault="00AF3DF3" w:rsidP="000400D7">
      <w:pPr>
        <w:rPr>
          <w:rFonts w:hint="cs"/>
          <w:rtl/>
          <w:lang w:eastAsia="he-IL"/>
        </w:rPr>
      </w:pPr>
      <w:bookmarkStart w:id="2779" w:name="_ETM_Q20_217309"/>
      <w:bookmarkEnd w:id="2779"/>
    </w:p>
    <w:p w:rsidR="00AF3DF3" w:rsidRDefault="00AF3DF3" w:rsidP="000400D7">
      <w:pPr>
        <w:pStyle w:val="af"/>
        <w:keepNext/>
        <w:rPr>
          <w:rFonts w:hint="cs"/>
          <w:rtl/>
        </w:rPr>
      </w:pPr>
      <w:bookmarkStart w:id="2780" w:name="_ETM_Q20_217564"/>
      <w:bookmarkEnd w:id="2780"/>
      <w:r>
        <w:rPr>
          <w:rtl/>
        </w:rPr>
        <w:t>אוסאמה סעדי (הרשימה המשותפת):</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את תמכת </w:t>
      </w:r>
      <w:r w:rsidR="00E74E02">
        <w:rPr>
          <w:rFonts w:hint="cs"/>
          <w:rtl/>
          <w:lang w:eastAsia="he-IL"/>
        </w:rPr>
        <w:t>– – –</w:t>
      </w:r>
      <w:r>
        <w:rPr>
          <w:rFonts w:hint="cs"/>
          <w:rtl/>
          <w:lang w:eastAsia="he-IL"/>
        </w:rPr>
        <w:t xml:space="preserve"> </w:t>
      </w:r>
      <w:bookmarkStart w:id="2781" w:name="_ETM_Q20_216356"/>
      <w:bookmarkEnd w:id="2781"/>
      <w:r>
        <w:rPr>
          <w:rFonts w:hint="cs"/>
          <w:rtl/>
          <w:lang w:eastAsia="he-IL"/>
        </w:rPr>
        <w:t xml:space="preserve">למה </w:t>
      </w:r>
      <w:r w:rsidR="00E74E02">
        <w:rPr>
          <w:rFonts w:hint="cs"/>
          <w:rtl/>
          <w:lang w:eastAsia="he-IL"/>
        </w:rPr>
        <w:t>– – –</w:t>
      </w:r>
      <w:r>
        <w:rPr>
          <w:rFonts w:hint="cs"/>
          <w:rtl/>
          <w:lang w:eastAsia="he-IL"/>
        </w:rPr>
        <w:t xml:space="preserve"> למה </w:t>
      </w:r>
      <w:r w:rsidR="00E74E02">
        <w:rPr>
          <w:rFonts w:hint="cs"/>
          <w:rtl/>
          <w:lang w:eastAsia="he-IL"/>
        </w:rPr>
        <w:t>– – –</w:t>
      </w:r>
    </w:p>
    <w:p w:rsidR="00AF3DF3" w:rsidRDefault="00AF3DF3" w:rsidP="000400D7">
      <w:pPr>
        <w:rPr>
          <w:rFonts w:hint="cs"/>
          <w:rtl/>
          <w:lang w:eastAsia="he-IL"/>
        </w:rPr>
      </w:pPr>
      <w:bookmarkStart w:id="2782" w:name="_ETM_Q20_222022"/>
      <w:bookmarkEnd w:id="2782"/>
    </w:p>
    <w:p w:rsidR="00AF3DF3" w:rsidRDefault="00AF3DF3" w:rsidP="000400D7">
      <w:pPr>
        <w:pStyle w:val="-"/>
        <w:keepNext/>
        <w:rPr>
          <w:rFonts w:hint="cs"/>
          <w:rtl/>
        </w:rPr>
      </w:pPr>
      <w:bookmarkStart w:id="2783" w:name="_ETM_Q20_222280"/>
      <w:bookmarkEnd w:id="2783"/>
      <w:r>
        <w:rPr>
          <w:rtl/>
        </w:rPr>
        <w:t>ציפי לבני (המחנה הציוני):</w:t>
      </w:r>
    </w:p>
    <w:p w:rsidR="00AF3DF3" w:rsidRDefault="00AF3DF3" w:rsidP="000400D7">
      <w:pPr>
        <w:rPr>
          <w:rFonts w:hint="cs"/>
          <w:rtl/>
          <w:lang w:eastAsia="he-IL"/>
        </w:rPr>
      </w:pPr>
    </w:p>
    <w:p w:rsidR="00AF3DF3" w:rsidRDefault="00E74E02" w:rsidP="008C0731">
      <w:pPr>
        <w:rPr>
          <w:rFonts w:hint="cs"/>
          <w:rtl/>
          <w:lang w:eastAsia="he-IL"/>
        </w:rPr>
      </w:pPr>
      <w:bookmarkStart w:id="2784" w:name="_ETM_Q20_215806"/>
      <w:bookmarkEnd w:id="2784"/>
      <w:r>
        <w:rPr>
          <w:rFonts w:hint="cs"/>
          <w:rtl/>
          <w:lang w:eastAsia="he-IL"/>
        </w:rPr>
        <w:t>– –</w:t>
      </w:r>
      <w:r w:rsidR="00AF3DF3">
        <w:rPr>
          <w:rFonts w:hint="cs"/>
          <w:rtl/>
          <w:lang w:eastAsia="he-IL"/>
        </w:rPr>
        <w:t xml:space="preserve"> </w:t>
      </w:r>
      <w:bookmarkStart w:id="2785" w:name="_ETM_Q20_216693"/>
      <w:bookmarkEnd w:id="2785"/>
      <w:r w:rsidR="00AF3DF3">
        <w:rPr>
          <w:rFonts w:hint="cs"/>
          <w:rtl/>
          <w:lang w:eastAsia="he-IL"/>
        </w:rPr>
        <w:t xml:space="preserve">שראש ממשלה שמסביר </w:t>
      </w:r>
      <w:bookmarkStart w:id="2786" w:name="_ETM_Q20_207388"/>
      <w:bookmarkEnd w:id="2786"/>
      <w:r w:rsidR="00AF3DF3">
        <w:rPr>
          <w:rFonts w:hint="cs"/>
          <w:rtl/>
          <w:lang w:eastAsia="he-IL"/>
        </w:rPr>
        <w:t>לנשיא אמריק</w:t>
      </w:r>
      <w:r w:rsidR="008C0731">
        <w:rPr>
          <w:rFonts w:hint="cs"/>
          <w:rtl/>
          <w:lang w:eastAsia="he-IL"/>
        </w:rPr>
        <w:t>נ</w:t>
      </w:r>
      <w:r w:rsidR="00AF3DF3">
        <w:rPr>
          <w:rFonts w:hint="cs"/>
          <w:rtl/>
          <w:lang w:eastAsia="he-IL"/>
        </w:rPr>
        <w:t xml:space="preserve">י שהבחירה </w:t>
      </w:r>
      <w:bookmarkStart w:id="2787" w:name="_ETM_Q20_227611"/>
      <w:bookmarkEnd w:id="2787"/>
      <w:r w:rsidR="00AF3DF3">
        <w:rPr>
          <w:rFonts w:hint="cs"/>
          <w:rtl/>
          <w:lang w:eastAsia="he-IL"/>
        </w:rPr>
        <w:t xml:space="preserve">היא לא בחירה דיכוטומית מול איראן, אלא אפשר; כשאומר הנשיא </w:t>
      </w:r>
      <w:bookmarkStart w:id="2788" w:name="_ETM_Q20_233363"/>
      <w:bookmarkEnd w:id="2788"/>
      <w:r w:rsidR="00AF3DF3">
        <w:rPr>
          <w:rFonts w:hint="cs"/>
          <w:rtl/>
          <w:lang w:eastAsia="he-IL"/>
        </w:rPr>
        <w:t>האמריק</w:t>
      </w:r>
      <w:r w:rsidR="008C0731">
        <w:rPr>
          <w:rFonts w:hint="cs"/>
          <w:rtl/>
          <w:lang w:eastAsia="he-IL"/>
        </w:rPr>
        <w:t>נ</w:t>
      </w:r>
      <w:r w:rsidR="00AF3DF3">
        <w:rPr>
          <w:rFonts w:hint="cs"/>
          <w:rtl/>
          <w:lang w:eastAsia="he-IL"/>
        </w:rPr>
        <w:t xml:space="preserve">י: או הסכם כזה או מלחמה, אומר לו נתניהו: לא, </w:t>
      </w:r>
      <w:bookmarkStart w:id="2789" w:name="_ETM_Q20_238247"/>
      <w:bookmarkEnd w:id="2789"/>
      <w:r w:rsidR="00AF3DF3">
        <w:rPr>
          <w:rFonts w:hint="cs"/>
          <w:rtl/>
          <w:lang w:eastAsia="he-IL"/>
        </w:rPr>
        <w:t xml:space="preserve">תנהל משא-ומתן טוב יותר. אבל בכל מה שהיה קשור </w:t>
      </w:r>
      <w:bookmarkStart w:id="2790" w:name="_ETM_Q20_242315"/>
      <w:bookmarkEnd w:id="2790"/>
      <w:r w:rsidR="00AF3DF3">
        <w:rPr>
          <w:rFonts w:hint="cs"/>
          <w:rtl/>
          <w:lang w:eastAsia="he-IL"/>
        </w:rPr>
        <w:t xml:space="preserve">לניהול משא-ומתן מול ברוני הגז, ראש ממשלת ישראל לא </w:t>
      </w:r>
      <w:bookmarkStart w:id="2791" w:name="_ETM_Q20_246791"/>
      <w:bookmarkEnd w:id="2791"/>
      <w:r w:rsidR="00AF3DF3">
        <w:rPr>
          <w:rFonts w:hint="cs"/>
          <w:rtl/>
          <w:lang w:eastAsia="he-IL"/>
        </w:rPr>
        <w:t xml:space="preserve">ידע לנהל משא-ומתן. ולא, אני לא מקבלת את ההכרזה </w:t>
      </w:r>
      <w:bookmarkStart w:id="2792" w:name="_ETM_Q20_251170"/>
      <w:bookmarkEnd w:id="2792"/>
      <w:r w:rsidR="00AF3DF3">
        <w:rPr>
          <w:rFonts w:hint="cs"/>
          <w:rtl/>
          <w:lang w:eastAsia="he-IL"/>
        </w:rPr>
        <w:t xml:space="preserve">שאומרת: או ההסכם הזה או </w:t>
      </w:r>
      <w:r w:rsidR="00E83BA7">
        <w:rPr>
          <w:rFonts w:hint="cs"/>
          <w:rtl/>
          <w:lang w:eastAsia="he-IL"/>
        </w:rPr>
        <w:t>ש</w:t>
      </w:r>
      <w:r w:rsidR="00AF3DF3">
        <w:rPr>
          <w:rFonts w:hint="cs"/>
          <w:rtl/>
          <w:lang w:eastAsia="he-IL"/>
        </w:rPr>
        <w:t>הגז באדמה.</w:t>
      </w:r>
    </w:p>
    <w:p w:rsidR="00AF3DF3" w:rsidRDefault="00AF3DF3" w:rsidP="000400D7">
      <w:pPr>
        <w:rPr>
          <w:rFonts w:hint="cs"/>
          <w:rtl/>
          <w:lang w:eastAsia="he-IL"/>
        </w:rPr>
      </w:pPr>
    </w:p>
    <w:p w:rsidR="00AF3DF3" w:rsidRDefault="00AF3DF3" w:rsidP="000400D7">
      <w:pPr>
        <w:rPr>
          <w:rFonts w:hint="cs"/>
          <w:rtl/>
          <w:lang w:eastAsia="he-IL"/>
        </w:rPr>
      </w:pPr>
      <w:bookmarkStart w:id="2793" w:name="_ETM_Q20_253786"/>
      <w:bookmarkStart w:id="2794" w:name="_ETM_Q20_253799"/>
      <w:bookmarkEnd w:id="2793"/>
      <w:bookmarkEnd w:id="2794"/>
      <w:r>
        <w:rPr>
          <w:rFonts w:hint="cs"/>
          <w:rtl/>
          <w:lang w:eastAsia="he-IL"/>
        </w:rPr>
        <w:t xml:space="preserve">שלא יובן לא נכון: אני לא קמה בבוקר לשנוא טייקונים, ואני חושבת שמי </w:t>
      </w:r>
      <w:bookmarkStart w:id="2795" w:name="_ETM_Q20_259410"/>
      <w:bookmarkEnd w:id="2795"/>
      <w:r>
        <w:rPr>
          <w:rFonts w:hint="cs"/>
          <w:rtl/>
          <w:lang w:eastAsia="he-IL"/>
        </w:rPr>
        <w:t xml:space="preserve">שהשקיע כדי למצוא את הגז הזה – וממשלת ישראל לא עשתה </w:t>
      </w:r>
      <w:bookmarkStart w:id="2796" w:name="_ETM_Q20_258593"/>
      <w:bookmarkEnd w:id="2796"/>
      <w:r>
        <w:rPr>
          <w:rFonts w:hint="cs"/>
          <w:rtl/>
          <w:lang w:eastAsia="he-IL"/>
        </w:rPr>
        <w:t xml:space="preserve">את זה – יכול שתהיה לו תשואה ותמורה על המאמצים האלה, ואני לא מחפשת לפגוע בהם. אבל אני מחפשת לשמור על אזרחי מדינת ישראל. וכשבמתווה הזה מקבעים את המונופול </w:t>
      </w:r>
      <w:bookmarkStart w:id="2797" w:name="_ETM_Q20_269928"/>
      <w:bookmarkEnd w:id="2797"/>
      <w:r>
        <w:rPr>
          <w:rFonts w:hint="cs"/>
          <w:rtl/>
          <w:lang w:eastAsia="he-IL"/>
        </w:rPr>
        <w:t xml:space="preserve">הזה, ומדינת ישראל קושרת את ידיה מאחורי הגב למשך כל כך הרבה שנים, מה אנחנו נוכל להגיד הלאה? ואם ישתנו </w:t>
      </w:r>
      <w:bookmarkStart w:id="2798" w:name="_ETM_Q20_285810"/>
      <w:bookmarkEnd w:id="2798"/>
      <w:r>
        <w:rPr>
          <w:rFonts w:hint="cs"/>
          <w:rtl/>
          <w:lang w:eastAsia="he-IL"/>
        </w:rPr>
        <w:t>התנאים? ואין פיקוח על</w:t>
      </w:r>
      <w:r w:rsidR="00E74E02">
        <w:rPr>
          <w:rFonts w:hint="cs"/>
          <w:rtl/>
          <w:lang w:eastAsia="he-IL"/>
        </w:rPr>
        <w:t xml:space="preserve"> </w:t>
      </w:r>
      <w:r>
        <w:rPr>
          <w:rFonts w:hint="cs"/>
          <w:rtl/>
          <w:lang w:eastAsia="he-IL"/>
        </w:rPr>
        <w:t>המחירים.</w:t>
      </w:r>
    </w:p>
    <w:p w:rsidR="00AF3DF3" w:rsidRDefault="00AF3DF3" w:rsidP="000400D7">
      <w:pPr>
        <w:rPr>
          <w:rFonts w:hint="cs"/>
          <w:rtl/>
          <w:lang w:eastAsia="he-IL"/>
        </w:rPr>
      </w:pPr>
      <w:bookmarkStart w:id="2799" w:name="_ETM_Q20_285241"/>
      <w:bookmarkEnd w:id="2799"/>
    </w:p>
    <w:p w:rsidR="00AF3DF3" w:rsidRDefault="00AF3DF3" w:rsidP="000400D7">
      <w:pPr>
        <w:rPr>
          <w:rFonts w:hint="cs"/>
          <w:rtl/>
          <w:lang w:eastAsia="he-IL"/>
        </w:rPr>
      </w:pPr>
      <w:bookmarkStart w:id="2800" w:name="_ETM_Q20_285515"/>
      <w:bookmarkEnd w:id="2800"/>
      <w:r>
        <w:rPr>
          <w:rFonts w:hint="cs"/>
          <w:rtl/>
          <w:lang w:eastAsia="he-IL"/>
        </w:rPr>
        <w:t xml:space="preserve">ראינו את התופעה הזאת עם הקמתה של מדינת ישראל: נעשו חוקים שהיו חוקים לטובת </w:t>
      </w:r>
      <w:bookmarkStart w:id="2801" w:name="_ETM_Q20_292204"/>
      <w:bookmarkEnd w:id="2801"/>
      <w:r w:rsidR="00667CEA">
        <w:rPr>
          <w:rFonts w:hint="cs"/>
          <w:rtl/>
          <w:lang w:eastAsia="he-IL"/>
        </w:rPr>
        <w:t xml:space="preserve">חברות מסוימות </w:t>
      </w:r>
      <w:r w:rsidR="00E74E02">
        <w:rPr>
          <w:rFonts w:hint="cs"/>
          <w:rtl/>
          <w:lang w:eastAsia="he-IL"/>
        </w:rPr>
        <w:t>– –</w:t>
      </w:r>
      <w:r w:rsidR="00667CEA">
        <w:rPr>
          <w:rFonts w:hint="cs"/>
          <w:rtl/>
          <w:lang w:eastAsia="he-IL"/>
        </w:rPr>
        <w:t xml:space="preserve"> </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טלי פלוסקוב:</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נא לסיים.</w:t>
      </w:r>
    </w:p>
    <w:p w:rsidR="00AF3DF3" w:rsidRDefault="00AF3DF3" w:rsidP="000400D7">
      <w:pPr>
        <w:rPr>
          <w:rFonts w:hint="cs"/>
          <w:rtl/>
          <w:lang w:eastAsia="he-IL"/>
        </w:rPr>
      </w:pPr>
    </w:p>
    <w:p w:rsidR="00AF3DF3" w:rsidRDefault="00AF3DF3" w:rsidP="000400D7">
      <w:pPr>
        <w:pStyle w:val="-"/>
        <w:keepNext/>
        <w:rPr>
          <w:rFonts w:hint="cs"/>
          <w:rtl/>
        </w:rPr>
      </w:pPr>
      <w:r>
        <w:rPr>
          <w:rtl/>
        </w:rPr>
        <w:t>ציפי לבני (המחנה הציוני):</w:t>
      </w:r>
    </w:p>
    <w:p w:rsidR="00AF3DF3" w:rsidRDefault="00AF3DF3" w:rsidP="00580BAF">
      <w:pPr>
        <w:rPr>
          <w:rFonts w:hint="cs"/>
          <w:rtl/>
          <w:lang w:eastAsia="he-IL"/>
        </w:rPr>
      </w:pPr>
    </w:p>
    <w:p w:rsidR="00DD5561" w:rsidRDefault="00E74E02" w:rsidP="000A0DD3">
      <w:pPr>
        <w:rPr>
          <w:rFonts w:hint="cs"/>
          <w:rtl/>
          <w:lang w:eastAsia="he-IL"/>
        </w:rPr>
      </w:pPr>
      <w:r>
        <w:rPr>
          <w:rFonts w:hint="cs"/>
          <w:rtl/>
          <w:lang w:eastAsia="he-IL"/>
        </w:rPr>
        <w:t>– –</w:t>
      </w:r>
      <w:r w:rsidR="00667CEA">
        <w:rPr>
          <w:rFonts w:hint="cs"/>
          <w:rtl/>
          <w:lang w:eastAsia="he-IL"/>
        </w:rPr>
        <w:t xml:space="preserve"> </w:t>
      </w:r>
      <w:r w:rsidR="00AF3DF3">
        <w:rPr>
          <w:rFonts w:hint="cs"/>
          <w:rtl/>
          <w:lang w:eastAsia="he-IL"/>
        </w:rPr>
        <w:t xml:space="preserve">שנים אחרי זה אכלנו מרורים מהעסקאות האלה; שנים אחרי זה לא ידענו איך מבטלים את החוקים האלה, כי כבר היו בהם אינטרסים. </w:t>
      </w:r>
    </w:p>
    <w:p w:rsidR="00DD5561" w:rsidRDefault="00DD5561" w:rsidP="000A0DD3">
      <w:pPr>
        <w:rPr>
          <w:rFonts w:hint="cs"/>
          <w:rtl/>
          <w:lang w:eastAsia="he-IL"/>
        </w:rPr>
      </w:pPr>
    </w:p>
    <w:p w:rsidR="00DD5561" w:rsidRDefault="00AF3DF3" w:rsidP="000A0DD3">
      <w:pPr>
        <w:rPr>
          <w:rFonts w:hint="cs"/>
          <w:rtl/>
          <w:lang w:eastAsia="he-IL"/>
        </w:rPr>
      </w:pPr>
      <w:r>
        <w:rPr>
          <w:rFonts w:hint="cs"/>
          <w:rtl/>
          <w:lang w:eastAsia="he-IL"/>
        </w:rPr>
        <w:t xml:space="preserve">ולכן, אנחנו נצביע נגד, </w:t>
      </w:r>
      <w:bookmarkStart w:id="2802" w:name="_ETM_Q20_307707"/>
      <w:bookmarkEnd w:id="2802"/>
      <w:r>
        <w:rPr>
          <w:rFonts w:hint="cs"/>
          <w:rtl/>
          <w:lang w:eastAsia="he-IL"/>
        </w:rPr>
        <w:t xml:space="preserve">ואני מתנגדת למתווה הגז כפי שמונח. </w:t>
      </w:r>
    </w:p>
    <w:p w:rsidR="00DD5561" w:rsidRDefault="00DD5561" w:rsidP="000A0DD3">
      <w:pPr>
        <w:rPr>
          <w:rFonts w:hint="cs"/>
          <w:rtl/>
          <w:lang w:eastAsia="he-IL"/>
        </w:rPr>
      </w:pPr>
    </w:p>
    <w:p w:rsidR="00AF3DF3" w:rsidRDefault="00AF3DF3" w:rsidP="000A0DD3">
      <w:pPr>
        <w:rPr>
          <w:rFonts w:hint="cs"/>
          <w:rtl/>
          <w:lang w:eastAsia="he-IL"/>
        </w:rPr>
      </w:pPr>
      <w:r>
        <w:rPr>
          <w:rFonts w:hint="cs"/>
          <w:rtl/>
          <w:lang w:eastAsia="he-IL"/>
        </w:rPr>
        <w:t xml:space="preserve">רק כל העיסוק </w:t>
      </w:r>
      <w:bookmarkStart w:id="2803" w:name="_ETM_Q20_305692"/>
      <w:bookmarkEnd w:id="2803"/>
      <w:r>
        <w:rPr>
          <w:rFonts w:hint="cs"/>
          <w:rtl/>
          <w:lang w:eastAsia="he-IL"/>
        </w:rPr>
        <w:t>כאן, תסלח</w:t>
      </w:r>
      <w:r w:rsidR="000A0DD3">
        <w:rPr>
          <w:rFonts w:hint="cs"/>
          <w:rtl/>
          <w:lang w:eastAsia="he-IL"/>
        </w:rPr>
        <w:t>ו</w:t>
      </w:r>
      <w:r>
        <w:rPr>
          <w:rFonts w:hint="cs"/>
          <w:rtl/>
          <w:lang w:eastAsia="he-IL"/>
        </w:rPr>
        <w:t xml:space="preserve"> לי </w:t>
      </w:r>
      <w:r>
        <w:rPr>
          <w:rtl/>
          <w:lang w:eastAsia="he-IL"/>
        </w:rPr>
        <w:t>–</w:t>
      </w:r>
      <w:r>
        <w:rPr>
          <w:rFonts w:hint="cs"/>
          <w:rtl/>
          <w:lang w:eastAsia="he-IL"/>
        </w:rPr>
        <w:t xml:space="preserve"> אנחנו צריכים גם לדעת את </w:t>
      </w:r>
      <w:bookmarkStart w:id="2804" w:name="_ETM_Q20_310483"/>
      <w:bookmarkEnd w:id="2804"/>
      <w:r>
        <w:rPr>
          <w:rFonts w:hint="cs"/>
          <w:rtl/>
          <w:lang w:eastAsia="he-IL"/>
        </w:rPr>
        <w:t xml:space="preserve">זה: הרי אתם מבינים שאין משמעות לכל ההחלטה הזאת שמביאים להצבעה היום. אנחנו מצביעים היום כדי שאולי אריה </w:t>
      </w:r>
      <w:bookmarkStart w:id="2805" w:name="_ETM_Q20_322322"/>
      <w:bookmarkEnd w:id="2805"/>
      <w:r>
        <w:rPr>
          <w:rFonts w:hint="cs"/>
          <w:rtl/>
          <w:lang w:eastAsia="he-IL"/>
        </w:rPr>
        <w:t xml:space="preserve">דרעי יסכים לעקוף את החוק, להשתמש בסמכותו לפי סעיף 52 </w:t>
      </w:r>
      <w:bookmarkStart w:id="2806" w:name="_ETM_Q20_325590"/>
      <w:bookmarkEnd w:id="2806"/>
      <w:r>
        <w:rPr>
          <w:rFonts w:hint="cs"/>
          <w:rtl/>
          <w:lang w:eastAsia="he-IL"/>
        </w:rPr>
        <w:t>לחוק ההגבלים ולהסיר את המגבלות החוקיות מעל המונופול. זאת אומרת, זה הסיפור של ההצבעה היום.</w:t>
      </w:r>
      <w:r w:rsidR="000A0DD3">
        <w:rPr>
          <w:rFonts w:hint="cs"/>
          <w:rtl/>
          <w:lang w:eastAsia="he-IL"/>
        </w:rPr>
        <w:t xml:space="preserve"> </w:t>
      </w:r>
      <w:r>
        <w:rPr>
          <w:rFonts w:hint="cs"/>
          <w:rtl/>
          <w:lang w:eastAsia="he-IL"/>
        </w:rPr>
        <w:t>עוד בושה של הממשלה הזאת.</w:t>
      </w:r>
      <w:bookmarkStart w:id="2807" w:name="_ETM_Q20_334623"/>
      <w:bookmarkStart w:id="2808" w:name="_ETM_Q20_334892"/>
      <w:bookmarkEnd w:id="2807"/>
      <w:bookmarkEnd w:id="2808"/>
      <w:r>
        <w:rPr>
          <w:rFonts w:hint="cs"/>
          <w:rtl/>
          <w:lang w:eastAsia="he-IL"/>
        </w:rPr>
        <w:t xml:space="preserve"> תודה.</w:t>
      </w:r>
    </w:p>
    <w:p w:rsidR="00AF3DF3" w:rsidRDefault="00AF3DF3" w:rsidP="000400D7">
      <w:pPr>
        <w:rPr>
          <w:rFonts w:hint="cs"/>
          <w:rtl/>
          <w:lang w:eastAsia="he-IL"/>
        </w:rPr>
      </w:pPr>
      <w:bookmarkStart w:id="2809" w:name="_ETM_Q20_333445"/>
      <w:bookmarkEnd w:id="2809"/>
    </w:p>
    <w:p w:rsidR="00AF3DF3" w:rsidRDefault="00AF3DF3" w:rsidP="000400D7">
      <w:pPr>
        <w:pStyle w:val="af0"/>
        <w:keepNext/>
        <w:rPr>
          <w:rFonts w:hint="cs"/>
          <w:rtl/>
        </w:rPr>
      </w:pPr>
      <w:bookmarkStart w:id="2810" w:name="_ETM_Q20_333943"/>
      <w:bookmarkEnd w:id="2810"/>
      <w:r>
        <w:rPr>
          <w:rtl/>
        </w:rPr>
        <w:t>היו"ר יואל חסון: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תודה </w:t>
      </w:r>
      <w:bookmarkStart w:id="2811" w:name="_ETM_Q20_336013"/>
      <w:bookmarkEnd w:id="2811"/>
      <w:r>
        <w:rPr>
          <w:rFonts w:hint="cs"/>
          <w:rtl/>
          <w:lang w:eastAsia="he-IL"/>
        </w:rPr>
        <w:t xml:space="preserve">רבה, חברת הכנסת ציפי </w:t>
      </w:r>
      <w:bookmarkStart w:id="2812" w:name="_ETM_Q20_353780"/>
      <w:bookmarkEnd w:id="2812"/>
      <w:r>
        <w:rPr>
          <w:rFonts w:hint="cs"/>
          <w:rtl/>
          <w:lang w:eastAsia="he-IL"/>
        </w:rPr>
        <w:t xml:space="preserve">לבני. </w:t>
      </w:r>
    </w:p>
    <w:p w:rsidR="00AF3DF3" w:rsidRDefault="00AF3DF3" w:rsidP="000400D7">
      <w:pPr>
        <w:rPr>
          <w:rFonts w:hint="cs"/>
          <w:rtl/>
          <w:lang w:eastAsia="he-IL"/>
        </w:rPr>
      </w:pPr>
      <w:bookmarkStart w:id="2813" w:name="_ETM_Q20_334295"/>
      <w:bookmarkStart w:id="2814" w:name="_ETM_Q20_334550"/>
      <w:bookmarkEnd w:id="2813"/>
      <w:bookmarkEnd w:id="2814"/>
    </w:p>
    <w:p w:rsidR="00AF3DF3" w:rsidRDefault="00AF3DF3" w:rsidP="000400D7">
      <w:pPr>
        <w:pStyle w:val="af"/>
        <w:keepNext/>
        <w:rPr>
          <w:rFonts w:hint="cs"/>
          <w:rtl/>
        </w:rPr>
      </w:pPr>
      <w:bookmarkStart w:id="2815" w:name="_ETM_Q20_336495"/>
      <w:bookmarkEnd w:id="2815"/>
      <w:r>
        <w:rPr>
          <w:rtl/>
        </w:rPr>
        <w:t>קריאה:</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 –</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יואל חסון:</w:t>
      </w:r>
    </w:p>
    <w:p w:rsidR="00AF3DF3" w:rsidRDefault="00AF3DF3" w:rsidP="000400D7">
      <w:pPr>
        <w:rPr>
          <w:rFonts w:hint="cs"/>
          <w:rtl/>
          <w:lang w:eastAsia="he-IL"/>
        </w:rPr>
      </w:pPr>
      <w:bookmarkStart w:id="2816" w:name="_ETM_Q20_335114"/>
      <w:bookmarkEnd w:id="2816"/>
    </w:p>
    <w:p w:rsidR="00AF3DF3" w:rsidRDefault="00AF3DF3" w:rsidP="000400D7">
      <w:pPr>
        <w:rPr>
          <w:rFonts w:hint="cs"/>
          <w:rtl/>
          <w:lang w:eastAsia="he-IL"/>
        </w:rPr>
      </w:pPr>
      <w:bookmarkStart w:id="2817" w:name="_ETM_Q20_335083"/>
      <w:bookmarkEnd w:id="2817"/>
      <w:r>
        <w:rPr>
          <w:rFonts w:hint="cs"/>
          <w:rtl/>
          <w:lang w:eastAsia="he-IL"/>
        </w:rPr>
        <w:t xml:space="preserve">הדוברת הבאה </w:t>
      </w:r>
      <w:r w:rsidR="00E74E02">
        <w:rPr>
          <w:rFonts w:hint="cs"/>
          <w:rtl/>
          <w:lang w:eastAsia="he-IL"/>
        </w:rPr>
        <w:t>– –</w:t>
      </w:r>
    </w:p>
    <w:p w:rsidR="00AF3DF3" w:rsidRDefault="00AF3DF3" w:rsidP="000400D7">
      <w:pPr>
        <w:rPr>
          <w:rFonts w:hint="cs"/>
          <w:rtl/>
          <w:lang w:eastAsia="he-IL"/>
        </w:rPr>
      </w:pPr>
      <w:bookmarkStart w:id="2818" w:name="_ETM_Q20_339300"/>
      <w:bookmarkEnd w:id="2818"/>
    </w:p>
    <w:p w:rsidR="00AF3DF3" w:rsidRDefault="00AF3DF3" w:rsidP="000400D7">
      <w:pPr>
        <w:pStyle w:val="af"/>
        <w:keepNext/>
        <w:rPr>
          <w:rFonts w:hint="cs"/>
          <w:rtl/>
        </w:rPr>
      </w:pPr>
      <w:bookmarkStart w:id="2819" w:name="_ETM_Q20_339569"/>
      <w:bookmarkEnd w:id="2819"/>
      <w:r>
        <w:rPr>
          <w:rtl/>
        </w:rPr>
        <w:t>דניאל עטר (המחנה הציוני):</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 –</w:t>
      </w:r>
    </w:p>
    <w:p w:rsidR="00AF3DF3" w:rsidRDefault="00AF3DF3" w:rsidP="000400D7">
      <w:pPr>
        <w:rPr>
          <w:rFonts w:hint="cs"/>
          <w:rtl/>
          <w:lang w:eastAsia="he-IL"/>
        </w:rPr>
      </w:pPr>
    </w:p>
    <w:p w:rsidR="00AF3DF3" w:rsidRDefault="00AF3DF3" w:rsidP="000400D7">
      <w:pPr>
        <w:pStyle w:val="af0"/>
        <w:keepNext/>
        <w:rPr>
          <w:rFonts w:hint="cs"/>
          <w:rtl/>
        </w:rPr>
      </w:pPr>
      <w:bookmarkStart w:id="2820" w:name="_ETM_Q20_341435"/>
      <w:bookmarkStart w:id="2821" w:name="_ETM_Q20_341491"/>
      <w:bookmarkEnd w:id="2820"/>
      <w:bookmarkEnd w:id="2821"/>
      <w:r>
        <w:rPr>
          <w:rtl/>
        </w:rPr>
        <w:t>היו"ר יואל חסון:</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w:t>
      </w:r>
      <w:r w:rsidR="00D86D87">
        <w:rPr>
          <w:rFonts w:hint="cs"/>
          <w:rtl/>
          <w:lang w:eastAsia="he-IL"/>
        </w:rPr>
        <w:t xml:space="preserve"> </w:t>
      </w:r>
      <w:r w:rsidR="00AF3DF3">
        <w:rPr>
          <w:rFonts w:hint="cs"/>
          <w:rtl/>
          <w:lang w:eastAsia="he-IL"/>
        </w:rPr>
        <w:t>קארין אלהרר, בבקשה.</w:t>
      </w:r>
    </w:p>
    <w:p w:rsidR="00AF3DF3" w:rsidRDefault="00AF3DF3" w:rsidP="000400D7">
      <w:pPr>
        <w:rPr>
          <w:rFonts w:hint="cs"/>
          <w:rtl/>
          <w:lang w:eastAsia="he-IL"/>
        </w:rPr>
      </w:pPr>
      <w:bookmarkStart w:id="2822" w:name="_ETM_Q20_348605"/>
      <w:bookmarkEnd w:id="2822"/>
    </w:p>
    <w:p w:rsidR="00AF3DF3" w:rsidRDefault="00AF3DF3" w:rsidP="000400D7">
      <w:pPr>
        <w:pStyle w:val="a"/>
        <w:keepNext/>
        <w:rPr>
          <w:rFonts w:hint="cs"/>
          <w:rtl/>
        </w:rPr>
      </w:pPr>
      <w:bookmarkStart w:id="2823" w:name="_ETM_Q20_348658"/>
      <w:bookmarkStart w:id="2824" w:name="_Toc429423279"/>
      <w:bookmarkStart w:id="2825" w:name="_Toc429423354"/>
      <w:bookmarkStart w:id="2826" w:name="_Toc429423428"/>
      <w:bookmarkStart w:id="2827" w:name="_Toc429424213"/>
      <w:bookmarkStart w:id="2828" w:name="_Toc429424285"/>
      <w:bookmarkStart w:id="2829" w:name="_Toc429424371"/>
      <w:bookmarkStart w:id="2830" w:name="_Toc437263388"/>
      <w:bookmarkStart w:id="2831" w:name="_Toc437433324"/>
      <w:bookmarkStart w:id="2832" w:name="_Toc441488154"/>
      <w:bookmarkEnd w:id="2823"/>
      <w:r>
        <w:rPr>
          <w:rtl/>
        </w:rPr>
        <w:t>קארין אלהרר (יש עתיד):</w:t>
      </w:r>
      <w:bookmarkEnd w:id="2824"/>
      <w:bookmarkEnd w:id="2825"/>
      <w:bookmarkEnd w:id="2826"/>
      <w:bookmarkEnd w:id="2827"/>
      <w:bookmarkEnd w:id="2828"/>
      <w:bookmarkEnd w:id="2829"/>
      <w:bookmarkEnd w:id="2830"/>
      <w:bookmarkEnd w:id="2831"/>
      <w:bookmarkEnd w:id="2832"/>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אדוני </w:t>
      </w:r>
      <w:bookmarkStart w:id="2833" w:name="_ETM_Q20_362578"/>
      <w:bookmarkEnd w:id="2833"/>
      <w:r>
        <w:rPr>
          <w:rFonts w:hint="cs"/>
          <w:rtl/>
          <w:lang w:eastAsia="he-IL"/>
        </w:rPr>
        <w:t>יושב-ראש הכנסת, אין שר באולם?</w:t>
      </w:r>
    </w:p>
    <w:p w:rsidR="00AF3DF3" w:rsidRDefault="00AF3DF3" w:rsidP="000400D7">
      <w:pPr>
        <w:rPr>
          <w:rFonts w:hint="cs"/>
          <w:rtl/>
          <w:lang w:eastAsia="he-IL"/>
        </w:rPr>
      </w:pPr>
      <w:bookmarkStart w:id="2834" w:name="_ETM_Q20_365676"/>
      <w:bookmarkEnd w:id="2834"/>
    </w:p>
    <w:p w:rsidR="00AF3DF3" w:rsidRDefault="00AF3DF3" w:rsidP="000400D7">
      <w:pPr>
        <w:pStyle w:val="af"/>
        <w:keepNext/>
        <w:rPr>
          <w:rFonts w:hint="cs"/>
          <w:rtl/>
        </w:rPr>
      </w:pPr>
      <w:bookmarkStart w:id="2835" w:name="_ETM_Q20_365946"/>
      <w:bookmarkEnd w:id="2835"/>
      <w:r>
        <w:rPr>
          <w:rtl/>
        </w:rPr>
        <w:t>שר העלייה והקליטה זאב אלקין: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יש שניים.</w:t>
      </w:r>
    </w:p>
    <w:p w:rsidR="00AF3DF3" w:rsidRDefault="00AF3DF3" w:rsidP="000400D7">
      <w:pPr>
        <w:rPr>
          <w:rFonts w:hint="cs"/>
          <w:rtl/>
          <w:lang w:eastAsia="he-IL"/>
        </w:rPr>
      </w:pPr>
      <w:bookmarkStart w:id="2836" w:name="_ETM_Q20_362920"/>
      <w:bookmarkEnd w:id="2836"/>
    </w:p>
    <w:p w:rsidR="00AF3DF3" w:rsidRDefault="00AF3DF3" w:rsidP="000400D7">
      <w:pPr>
        <w:pStyle w:val="-"/>
        <w:keepNext/>
        <w:rPr>
          <w:rFonts w:hint="cs"/>
          <w:rtl/>
        </w:rPr>
      </w:pPr>
      <w:bookmarkStart w:id="2837" w:name="_ETM_Q20_363183"/>
      <w:bookmarkEnd w:id="2837"/>
      <w:r>
        <w:rPr>
          <w:rtl/>
        </w:rPr>
        <w:t>קארין אלהרר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אה, נכון. סליחה, לא </w:t>
      </w:r>
      <w:bookmarkStart w:id="2838" w:name="_ETM_Q20_368823"/>
      <w:bookmarkEnd w:id="2838"/>
      <w:r>
        <w:rPr>
          <w:rFonts w:hint="cs"/>
          <w:rtl/>
          <w:lang w:eastAsia="he-IL"/>
        </w:rPr>
        <w:t>רואים פה.</w:t>
      </w:r>
    </w:p>
    <w:p w:rsidR="00AF3DF3" w:rsidRDefault="00AF3DF3" w:rsidP="000400D7">
      <w:pPr>
        <w:rPr>
          <w:rFonts w:hint="cs"/>
          <w:rtl/>
          <w:lang w:eastAsia="he-IL"/>
        </w:rPr>
      </w:pPr>
      <w:bookmarkStart w:id="2839" w:name="_ETM_Q20_365922"/>
      <w:bookmarkStart w:id="2840" w:name="_ETM_Q20_366182"/>
      <w:bookmarkEnd w:id="2839"/>
      <w:bookmarkEnd w:id="2840"/>
    </w:p>
    <w:p w:rsidR="00AF3DF3" w:rsidRDefault="00AF3DF3" w:rsidP="000400D7">
      <w:pPr>
        <w:pStyle w:val="af"/>
        <w:keepNext/>
        <w:rPr>
          <w:rFonts w:hint="cs"/>
          <w:rtl/>
        </w:rPr>
      </w:pPr>
      <w:r>
        <w:rPr>
          <w:rtl/>
        </w:rPr>
        <w:t>מיכל רוזין (מרצ):</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יש שולחן ממשלה. פשוט אתם לא פה.</w:t>
      </w:r>
    </w:p>
    <w:p w:rsidR="00AF3DF3" w:rsidRDefault="00AF3DF3" w:rsidP="000400D7">
      <w:pPr>
        <w:rPr>
          <w:rFonts w:hint="cs"/>
          <w:rtl/>
          <w:lang w:eastAsia="he-IL"/>
        </w:rPr>
      </w:pPr>
      <w:bookmarkStart w:id="2841" w:name="_ETM_Q20_366590"/>
      <w:bookmarkEnd w:id="2841"/>
    </w:p>
    <w:p w:rsidR="00AF3DF3" w:rsidRDefault="00AF3DF3" w:rsidP="000400D7">
      <w:pPr>
        <w:pStyle w:val="-"/>
        <w:keepNext/>
        <w:rPr>
          <w:rFonts w:hint="cs"/>
          <w:rtl/>
        </w:rPr>
      </w:pPr>
      <w:bookmarkStart w:id="2842" w:name="_ETM_Q20_372062"/>
      <w:bookmarkEnd w:id="2842"/>
      <w:r>
        <w:rPr>
          <w:rtl/>
        </w:rPr>
        <w:t>קארין אלהרר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אם הייתם </w:t>
      </w:r>
      <w:bookmarkStart w:id="2843" w:name="_ETM_Q20_372463"/>
      <w:bookmarkEnd w:id="2843"/>
      <w:r>
        <w:rPr>
          <w:rFonts w:hint="cs"/>
          <w:rtl/>
          <w:lang w:eastAsia="he-IL"/>
        </w:rPr>
        <w:t xml:space="preserve">שמים את הדוכן במקום נגיש </w:t>
      </w:r>
      <w:r w:rsidR="00E74E02">
        <w:rPr>
          <w:rFonts w:hint="cs"/>
          <w:rtl/>
          <w:lang w:eastAsia="he-IL"/>
        </w:rPr>
        <w:t>– – –</w:t>
      </w:r>
    </w:p>
    <w:p w:rsidR="00AF3DF3" w:rsidRDefault="00AF3DF3" w:rsidP="000400D7">
      <w:pPr>
        <w:rPr>
          <w:rFonts w:hint="cs"/>
          <w:rtl/>
          <w:lang w:eastAsia="he-IL"/>
        </w:rPr>
      </w:pPr>
      <w:bookmarkStart w:id="2844" w:name="_ETM_Q20_368618"/>
      <w:bookmarkEnd w:id="2844"/>
    </w:p>
    <w:p w:rsidR="00AF3DF3" w:rsidRDefault="00AF3DF3" w:rsidP="000400D7">
      <w:pPr>
        <w:pStyle w:val="af0"/>
        <w:keepNext/>
        <w:rPr>
          <w:rFonts w:hint="cs"/>
          <w:rtl/>
        </w:rPr>
      </w:pPr>
      <w:bookmarkStart w:id="2845" w:name="_ETM_Q20_366857"/>
      <w:bookmarkEnd w:id="2845"/>
      <w:r>
        <w:rPr>
          <w:rtl/>
        </w:rPr>
        <w:t>היו"ר יואל חסון:</w:t>
      </w:r>
    </w:p>
    <w:p w:rsidR="00AF3DF3" w:rsidRDefault="00AF3DF3" w:rsidP="000400D7">
      <w:pPr>
        <w:rPr>
          <w:rFonts w:hint="cs"/>
          <w:rtl/>
          <w:lang w:eastAsia="he-IL"/>
        </w:rPr>
      </w:pPr>
      <w:bookmarkStart w:id="2846" w:name="_ETM_Q20_369029"/>
      <w:bookmarkEnd w:id="2846"/>
    </w:p>
    <w:p w:rsidR="00AF3DF3" w:rsidRDefault="00AF3DF3" w:rsidP="000400D7">
      <w:pPr>
        <w:rPr>
          <w:rFonts w:hint="cs"/>
          <w:rtl/>
          <w:lang w:eastAsia="he-IL"/>
        </w:rPr>
      </w:pPr>
      <w:bookmarkStart w:id="2847" w:name="_ETM_Q20_369300"/>
      <w:bookmarkEnd w:id="2847"/>
      <w:r>
        <w:rPr>
          <w:rFonts w:hint="cs"/>
          <w:rtl/>
          <w:lang w:eastAsia="he-IL"/>
        </w:rPr>
        <w:t xml:space="preserve">יש לנו שר. </w:t>
      </w:r>
      <w:bookmarkStart w:id="2848" w:name="_ETM_Q20_372887"/>
      <w:bookmarkEnd w:id="2848"/>
      <w:r>
        <w:rPr>
          <w:rFonts w:hint="cs"/>
          <w:rtl/>
          <w:lang w:eastAsia="he-IL"/>
        </w:rPr>
        <w:t>כן, יש פה, השר שלום נמצא כאן.</w:t>
      </w:r>
    </w:p>
    <w:p w:rsidR="00AF3DF3" w:rsidRDefault="00AF3DF3" w:rsidP="000400D7">
      <w:pPr>
        <w:rPr>
          <w:rFonts w:hint="cs"/>
          <w:rtl/>
          <w:lang w:eastAsia="he-IL"/>
        </w:rPr>
      </w:pPr>
    </w:p>
    <w:p w:rsidR="00AF3DF3" w:rsidRDefault="00AF3DF3" w:rsidP="000400D7">
      <w:pPr>
        <w:pStyle w:val="-"/>
        <w:keepNext/>
        <w:rPr>
          <w:rFonts w:hint="cs"/>
          <w:rtl/>
        </w:rPr>
      </w:pPr>
      <w:bookmarkStart w:id="2849" w:name="_ETM_Q20_374481"/>
      <w:bookmarkStart w:id="2850" w:name="_ETM_Q20_374511"/>
      <w:bookmarkEnd w:id="2849"/>
      <w:bookmarkEnd w:id="2850"/>
      <w:r>
        <w:rPr>
          <w:rtl/>
        </w:rPr>
        <w:t>קארין אלהרר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השר </w:t>
      </w:r>
      <w:r w:rsidR="00E74E02">
        <w:rPr>
          <w:rFonts w:hint="cs"/>
          <w:rtl/>
          <w:lang w:eastAsia="he-IL"/>
        </w:rPr>
        <w:t>– – –</w:t>
      </w:r>
    </w:p>
    <w:p w:rsidR="00AF3DF3" w:rsidRDefault="00AF3DF3" w:rsidP="000400D7">
      <w:pPr>
        <w:rPr>
          <w:rFonts w:hint="cs"/>
          <w:rtl/>
          <w:lang w:eastAsia="he-IL"/>
        </w:rPr>
      </w:pPr>
      <w:bookmarkStart w:id="2851" w:name="_ETM_Q20_370945"/>
      <w:bookmarkEnd w:id="2851"/>
    </w:p>
    <w:p w:rsidR="00AF3DF3" w:rsidRDefault="00AF3DF3" w:rsidP="000400D7">
      <w:pPr>
        <w:pStyle w:val="af"/>
        <w:keepNext/>
        <w:rPr>
          <w:rFonts w:hint="cs"/>
          <w:rtl/>
        </w:rPr>
      </w:pPr>
      <w:bookmarkStart w:id="2852" w:name="_ETM_Q20_371208"/>
      <w:bookmarkEnd w:id="2852"/>
      <w:r>
        <w:rPr>
          <w:rtl/>
        </w:rPr>
        <w:t>קריאה:</w:t>
      </w:r>
    </w:p>
    <w:p w:rsidR="00AF3DF3" w:rsidRDefault="00AF3DF3" w:rsidP="00580BAF">
      <w:pPr>
        <w:rPr>
          <w:rFonts w:hint="cs"/>
          <w:rtl/>
          <w:lang w:eastAsia="he-IL"/>
        </w:rPr>
      </w:pPr>
    </w:p>
    <w:p w:rsidR="00AF3DF3" w:rsidRDefault="00E74E02" w:rsidP="000400D7">
      <w:pPr>
        <w:rPr>
          <w:rFonts w:hint="cs"/>
          <w:rtl/>
          <w:lang w:eastAsia="he-IL"/>
        </w:rPr>
      </w:pPr>
      <w:r>
        <w:rPr>
          <w:rFonts w:hint="cs"/>
          <w:rtl/>
          <w:lang w:eastAsia="he-IL"/>
        </w:rPr>
        <w:t>– – –</w:t>
      </w:r>
    </w:p>
    <w:p w:rsidR="00AF3DF3" w:rsidRDefault="00AF3DF3" w:rsidP="000400D7">
      <w:pPr>
        <w:rPr>
          <w:rFonts w:hint="cs"/>
          <w:rtl/>
          <w:lang w:eastAsia="he-IL"/>
        </w:rPr>
      </w:pPr>
      <w:bookmarkStart w:id="2853" w:name="_ETM_Q20_375154"/>
      <w:bookmarkEnd w:id="2853"/>
    </w:p>
    <w:p w:rsidR="00AF3DF3" w:rsidRDefault="00AF3DF3" w:rsidP="000400D7">
      <w:pPr>
        <w:pStyle w:val="af0"/>
        <w:keepNext/>
        <w:rPr>
          <w:rFonts w:hint="cs"/>
          <w:rtl/>
        </w:rPr>
      </w:pPr>
      <w:bookmarkStart w:id="2854" w:name="_ETM_Q20_375421"/>
      <w:bookmarkEnd w:id="2854"/>
      <w:r>
        <w:rPr>
          <w:rtl/>
        </w:rPr>
        <w:t>היו"ר יואל חסון: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הוא לא התורן, אבל אתה כאן.</w:t>
      </w:r>
    </w:p>
    <w:p w:rsidR="00AF3DF3" w:rsidRDefault="00AF3DF3" w:rsidP="000400D7">
      <w:pPr>
        <w:rPr>
          <w:rFonts w:hint="cs"/>
          <w:rtl/>
          <w:lang w:eastAsia="he-IL"/>
        </w:rPr>
      </w:pPr>
      <w:bookmarkStart w:id="2855" w:name="_ETM_Q20_377943"/>
      <w:bookmarkStart w:id="2856" w:name="_ETM_Q20_378210"/>
      <w:bookmarkEnd w:id="2855"/>
      <w:bookmarkEnd w:id="2856"/>
    </w:p>
    <w:p w:rsidR="00AF3DF3" w:rsidRDefault="00AF3DF3" w:rsidP="000400D7">
      <w:pPr>
        <w:pStyle w:val="af"/>
        <w:keepNext/>
        <w:rPr>
          <w:rFonts w:hint="cs"/>
          <w:rtl/>
        </w:rPr>
      </w:pPr>
      <w:r>
        <w:rPr>
          <w:rtl/>
        </w:rPr>
        <w:t>מיקי רוזנטל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יש, יש </w:t>
      </w:r>
      <w:r w:rsidR="00E74E02">
        <w:rPr>
          <w:rFonts w:hint="cs"/>
          <w:rtl/>
          <w:lang w:eastAsia="he-IL"/>
        </w:rPr>
        <w:t>– – –</w:t>
      </w:r>
      <w:bookmarkStart w:id="2857" w:name="_ETM_Q20_375089"/>
      <w:bookmarkEnd w:id="2857"/>
    </w:p>
    <w:p w:rsidR="00AF3DF3" w:rsidRDefault="00AF3DF3" w:rsidP="000400D7">
      <w:pPr>
        <w:rPr>
          <w:rFonts w:hint="cs"/>
          <w:rtl/>
          <w:lang w:eastAsia="he-IL"/>
        </w:rPr>
      </w:pPr>
    </w:p>
    <w:p w:rsidR="00AF3DF3" w:rsidRDefault="00AF3DF3" w:rsidP="000400D7">
      <w:pPr>
        <w:pStyle w:val="-"/>
        <w:keepNext/>
        <w:rPr>
          <w:rFonts w:hint="cs"/>
          <w:rtl/>
        </w:rPr>
      </w:pPr>
      <w:r>
        <w:rPr>
          <w:rtl/>
        </w:rPr>
        <w:t>קארין אלהרר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אוקיי.</w:t>
      </w:r>
    </w:p>
    <w:p w:rsidR="00AF3DF3" w:rsidRDefault="00AF3DF3" w:rsidP="000400D7">
      <w:pPr>
        <w:rPr>
          <w:rFonts w:hint="cs"/>
          <w:rtl/>
          <w:lang w:eastAsia="he-IL"/>
        </w:rPr>
      </w:pPr>
    </w:p>
    <w:p w:rsidR="00AF3DF3" w:rsidRDefault="00AF3DF3" w:rsidP="000400D7">
      <w:pPr>
        <w:pStyle w:val="af0"/>
        <w:keepNext/>
        <w:rPr>
          <w:rFonts w:hint="cs"/>
          <w:rtl/>
        </w:rPr>
      </w:pPr>
      <w:bookmarkStart w:id="2858" w:name="_ETM_Q20_375357"/>
      <w:bookmarkEnd w:id="2858"/>
      <w:r>
        <w:rPr>
          <w:rtl/>
        </w:rPr>
        <w:t>היו"ר יואל חסון: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אז אתה מאפשר את הדיון.</w:t>
      </w:r>
    </w:p>
    <w:p w:rsidR="00AF3DF3" w:rsidRDefault="00AF3DF3" w:rsidP="000400D7">
      <w:pPr>
        <w:rPr>
          <w:rFonts w:hint="cs"/>
          <w:rtl/>
          <w:lang w:eastAsia="he-IL"/>
        </w:rPr>
      </w:pPr>
      <w:bookmarkStart w:id="2859" w:name="_ETM_Q20_375606"/>
      <w:bookmarkEnd w:id="2859"/>
    </w:p>
    <w:p w:rsidR="00AF3DF3" w:rsidRDefault="00AF3DF3" w:rsidP="000400D7">
      <w:pPr>
        <w:pStyle w:val="-"/>
        <w:keepNext/>
        <w:rPr>
          <w:rFonts w:hint="cs"/>
          <w:rtl/>
        </w:rPr>
      </w:pPr>
      <w:bookmarkStart w:id="2860" w:name="_ETM_Q20_375887"/>
      <w:bookmarkEnd w:id="2860"/>
      <w:r>
        <w:rPr>
          <w:rtl/>
        </w:rPr>
        <w:t>קארין אלהרר (יש עתיד):</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בסדר, בסדר.</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יואל חסון:</w:t>
      </w:r>
    </w:p>
    <w:p w:rsidR="00AF3DF3" w:rsidRDefault="00AF3DF3" w:rsidP="00580BAF">
      <w:pPr>
        <w:rPr>
          <w:rFonts w:hint="cs"/>
          <w:rtl/>
          <w:lang w:eastAsia="he-IL"/>
        </w:rPr>
      </w:pPr>
    </w:p>
    <w:p w:rsidR="00AF3DF3" w:rsidRDefault="00DD5561" w:rsidP="000400D7">
      <w:pPr>
        <w:rPr>
          <w:rFonts w:hint="cs"/>
          <w:rtl/>
          <w:lang w:eastAsia="he-IL"/>
        </w:rPr>
      </w:pPr>
      <w:r>
        <w:rPr>
          <w:rFonts w:hint="cs"/>
          <w:rtl/>
          <w:lang w:eastAsia="he-IL"/>
        </w:rPr>
        <w:t>בבקשה.</w:t>
      </w:r>
      <w:r w:rsidR="00AF3DF3">
        <w:rPr>
          <w:rFonts w:hint="cs"/>
          <w:rtl/>
          <w:lang w:eastAsia="he-IL"/>
        </w:rPr>
        <w:t xml:space="preserve"> שלוש דקות, גברתי.</w:t>
      </w:r>
    </w:p>
    <w:p w:rsidR="00AF3DF3" w:rsidRDefault="00AF3DF3" w:rsidP="000400D7">
      <w:pPr>
        <w:rPr>
          <w:rFonts w:hint="cs"/>
          <w:rtl/>
          <w:lang w:eastAsia="he-IL"/>
        </w:rPr>
      </w:pPr>
      <w:bookmarkStart w:id="2861" w:name="_ETM_Q20_380067"/>
      <w:bookmarkEnd w:id="2861"/>
    </w:p>
    <w:p w:rsidR="00AF3DF3" w:rsidRDefault="00AF3DF3" w:rsidP="000400D7">
      <w:pPr>
        <w:pStyle w:val="-"/>
        <w:keepNext/>
        <w:rPr>
          <w:rFonts w:hint="cs"/>
          <w:rtl/>
        </w:rPr>
      </w:pPr>
      <w:bookmarkStart w:id="2862" w:name="_ETM_Q20_380363"/>
      <w:bookmarkEnd w:id="2862"/>
      <w:r>
        <w:rPr>
          <w:rtl/>
        </w:rPr>
        <w:t>קארין אלהרר (יש עתיד):</w:t>
      </w:r>
    </w:p>
    <w:p w:rsidR="00AF3DF3" w:rsidRDefault="00AF3DF3" w:rsidP="00580BAF">
      <w:pPr>
        <w:rPr>
          <w:rFonts w:hint="cs"/>
          <w:rtl/>
          <w:lang w:eastAsia="he-IL"/>
        </w:rPr>
      </w:pPr>
    </w:p>
    <w:p w:rsidR="00AF3DF3" w:rsidRDefault="00AF3DF3" w:rsidP="00645A7F">
      <w:pPr>
        <w:rPr>
          <w:rFonts w:hint="cs"/>
          <w:rtl/>
          <w:lang w:eastAsia="he-IL"/>
        </w:rPr>
      </w:pPr>
      <w:bookmarkStart w:id="2863" w:name="_ETM_Q20_382444"/>
      <w:bookmarkEnd w:id="2863"/>
      <w:r>
        <w:rPr>
          <w:rFonts w:hint="cs"/>
          <w:rtl/>
          <w:lang w:eastAsia="he-IL"/>
        </w:rPr>
        <w:t xml:space="preserve">אדוני היושב-ראש, </w:t>
      </w:r>
      <w:r w:rsidR="00DD5561">
        <w:rPr>
          <w:rFonts w:hint="cs"/>
          <w:rtl/>
          <w:lang w:eastAsia="he-IL"/>
        </w:rPr>
        <w:t>תודה,</w:t>
      </w:r>
      <w:r w:rsidR="00DD5561">
        <w:rPr>
          <w:rtl/>
          <w:lang w:eastAsia="he-IL"/>
        </w:rPr>
        <w:t xml:space="preserve"> </w:t>
      </w:r>
      <w:r>
        <w:rPr>
          <w:rFonts w:hint="cs"/>
          <w:rtl/>
          <w:lang w:eastAsia="he-IL"/>
        </w:rPr>
        <w:t xml:space="preserve">אדוני השר, שני השרים, חברי השרים, חברי </w:t>
      </w:r>
      <w:bookmarkStart w:id="2864" w:name="_ETM_Q20_388526"/>
      <w:bookmarkEnd w:id="2864"/>
      <w:r w:rsidR="00645A7F">
        <w:rPr>
          <w:rFonts w:hint="cs"/>
          <w:rtl/>
          <w:lang w:eastAsia="he-IL"/>
        </w:rPr>
        <w:t>וחברותי</w:t>
      </w:r>
      <w:r>
        <w:rPr>
          <w:rFonts w:hint="cs"/>
          <w:rtl/>
          <w:lang w:eastAsia="he-IL"/>
        </w:rPr>
        <w:t xml:space="preserve"> חברי הכ</w:t>
      </w:r>
      <w:r w:rsidR="00645A7F">
        <w:rPr>
          <w:rFonts w:hint="cs"/>
          <w:rtl/>
          <w:lang w:eastAsia="he-IL"/>
        </w:rPr>
        <w:t>נסת, התכנסנו כאן היום, שוב, בהתרע</w:t>
      </w:r>
      <w:r>
        <w:rPr>
          <w:rFonts w:hint="cs"/>
          <w:rtl/>
          <w:lang w:eastAsia="he-IL"/>
        </w:rPr>
        <w:t xml:space="preserve">ה מאוד קצרה, כי צריך, הגיעה השעה שבה נחה דעתו של </w:t>
      </w:r>
      <w:bookmarkStart w:id="2865" w:name="_ETM_Q20_398930"/>
      <w:bookmarkEnd w:id="2865"/>
      <w:r>
        <w:rPr>
          <w:rFonts w:hint="cs"/>
          <w:rtl/>
          <w:lang w:eastAsia="he-IL"/>
        </w:rPr>
        <w:t xml:space="preserve">ראש ממשלת ישראל, כי הוא חושב שהוא השיג אישור </w:t>
      </w:r>
      <w:bookmarkStart w:id="2866" w:name="_ETM_Q20_402912"/>
      <w:bookmarkEnd w:id="2866"/>
      <w:r>
        <w:rPr>
          <w:rFonts w:hint="cs"/>
          <w:rtl/>
          <w:lang w:eastAsia="he-IL"/>
        </w:rPr>
        <w:t xml:space="preserve">למתווה ולחתימה על סעיף 52. וכשמדובר בממשלה הנוכחית, כל השרצים </w:t>
      </w:r>
      <w:bookmarkStart w:id="2867" w:name="_ETM_Q20_408617"/>
      <w:bookmarkEnd w:id="2867"/>
      <w:r>
        <w:rPr>
          <w:rFonts w:hint="cs"/>
          <w:rtl/>
          <w:lang w:eastAsia="he-IL"/>
        </w:rPr>
        <w:t xml:space="preserve">מוכשרים. עוצר יציאות מהארץ לחברי כנסת, גם במחיר של פגיעה </w:t>
      </w:r>
      <w:bookmarkStart w:id="2868" w:name="_ETM_Q20_415021"/>
      <w:bookmarkEnd w:id="2868"/>
      <w:r>
        <w:rPr>
          <w:rFonts w:hint="cs"/>
          <w:rtl/>
          <w:lang w:eastAsia="he-IL"/>
        </w:rPr>
        <w:t xml:space="preserve">ביחסים הדיפלומטיים של ישראל – למה לא? אפשר; דילים פוליטיים שנרקמים </w:t>
      </w:r>
      <w:bookmarkStart w:id="2869" w:name="_ETM_Q20_422270"/>
      <w:bookmarkEnd w:id="2869"/>
      <w:r>
        <w:rPr>
          <w:rFonts w:hint="cs"/>
          <w:rtl/>
          <w:lang w:eastAsia="he-IL"/>
        </w:rPr>
        <w:t>בחדרי</w:t>
      </w:r>
      <w:r w:rsidR="00645A7F">
        <w:rPr>
          <w:rFonts w:hint="cs"/>
          <w:rtl/>
          <w:lang w:eastAsia="he-IL"/>
        </w:rPr>
        <w:t>-</w:t>
      </w:r>
      <w:r>
        <w:rPr>
          <w:rFonts w:hint="cs"/>
          <w:rtl/>
          <w:lang w:eastAsia="he-IL"/>
        </w:rPr>
        <w:t>חדרים</w:t>
      </w:r>
      <w:r w:rsidR="00BB316E">
        <w:rPr>
          <w:rFonts w:hint="cs"/>
          <w:rtl/>
          <w:lang w:eastAsia="he-IL"/>
        </w:rPr>
        <w:t>,</w:t>
      </w:r>
      <w:r>
        <w:rPr>
          <w:rFonts w:hint="cs"/>
          <w:rtl/>
          <w:lang w:eastAsia="he-IL"/>
        </w:rPr>
        <w:t xml:space="preserve"> הרחק מעיני הציבור</w:t>
      </w:r>
      <w:r w:rsidR="00BB316E">
        <w:rPr>
          <w:rFonts w:hint="cs"/>
          <w:rtl/>
          <w:lang w:eastAsia="he-IL"/>
        </w:rPr>
        <w:t>,</w:t>
      </w:r>
      <w:r>
        <w:rPr>
          <w:rFonts w:hint="cs"/>
          <w:rtl/>
          <w:lang w:eastAsia="he-IL"/>
        </w:rPr>
        <w:t xml:space="preserve"> בשביל להשיג עוד קול? </w:t>
      </w:r>
      <w:bookmarkStart w:id="2870" w:name="_ETM_Q20_421026"/>
      <w:bookmarkEnd w:id="2870"/>
      <w:r>
        <w:rPr>
          <w:rFonts w:hint="cs"/>
          <w:rtl/>
          <w:lang w:eastAsia="he-IL"/>
        </w:rPr>
        <w:t>בטח שאפשר; המתנה לתקופת החגים בידיעה שחברי כנסת רבים מתכנני</w:t>
      </w:r>
      <w:bookmarkStart w:id="2871" w:name="_ETM_Q20_439283"/>
      <w:bookmarkEnd w:id="2871"/>
      <w:r>
        <w:rPr>
          <w:rFonts w:hint="cs"/>
          <w:rtl/>
          <w:lang w:eastAsia="he-IL"/>
        </w:rPr>
        <w:t>ם חופשה ולא יוכלו להגיע בהתר</w:t>
      </w:r>
      <w:r w:rsidR="00645A7F">
        <w:rPr>
          <w:rFonts w:hint="cs"/>
          <w:rtl/>
          <w:lang w:eastAsia="he-IL"/>
        </w:rPr>
        <w:t>ע</w:t>
      </w:r>
      <w:r>
        <w:rPr>
          <w:rFonts w:hint="cs"/>
          <w:rtl/>
          <w:lang w:eastAsia="he-IL"/>
        </w:rPr>
        <w:t xml:space="preserve">ה של יום-יומיים? גם את זה </w:t>
      </w:r>
      <w:bookmarkStart w:id="2872" w:name="_ETM_Q20_442195"/>
      <w:bookmarkEnd w:id="2872"/>
      <w:r>
        <w:rPr>
          <w:rFonts w:hint="cs"/>
          <w:rtl/>
          <w:lang w:eastAsia="he-IL"/>
        </w:rPr>
        <w:t>עושים. אלה אדי הדלק האחרונים שלך, אדוני ראש הממשלה, ואני אומרת את זה תרתי משמע.</w:t>
      </w:r>
    </w:p>
    <w:p w:rsidR="00AF3DF3" w:rsidRDefault="00AF3DF3" w:rsidP="000400D7">
      <w:pPr>
        <w:rPr>
          <w:rFonts w:hint="cs"/>
          <w:rtl/>
          <w:lang w:eastAsia="he-IL"/>
        </w:rPr>
      </w:pPr>
      <w:bookmarkStart w:id="2873" w:name="_ETM_Q20_450949"/>
      <w:bookmarkEnd w:id="2873"/>
    </w:p>
    <w:p w:rsidR="00AF3DF3" w:rsidRDefault="00AF3DF3" w:rsidP="009A40E8">
      <w:pPr>
        <w:rPr>
          <w:rFonts w:hint="cs"/>
          <w:rtl/>
          <w:lang w:eastAsia="he-IL"/>
        </w:rPr>
      </w:pPr>
      <w:bookmarkStart w:id="2874" w:name="_ETM_Q20_451221"/>
      <w:bookmarkEnd w:id="2874"/>
      <w:r>
        <w:rPr>
          <w:rFonts w:hint="cs"/>
          <w:rtl/>
          <w:lang w:eastAsia="he-IL"/>
        </w:rPr>
        <w:t xml:space="preserve">אתה תעשה הכול, אבל </w:t>
      </w:r>
      <w:bookmarkStart w:id="2875" w:name="_ETM_Q20_454717"/>
      <w:bookmarkEnd w:id="2875"/>
      <w:r>
        <w:rPr>
          <w:rFonts w:hint="cs"/>
          <w:rtl/>
          <w:lang w:eastAsia="he-IL"/>
        </w:rPr>
        <w:t xml:space="preserve">הכול, כדי שנמשיך להיות בובות </w:t>
      </w:r>
      <w:r w:rsidR="009A40E8">
        <w:rPr>
          <w:rFonts w:hint="cs"/>
          <w:rtl/>
          <w:lang w:eastAsia="he-IL"/>
        </w:rPr>
        <w:t xml:space="preserve">על </w:t>
      </w:r>
      <w:r>
        <w:rPr>
          <w:rFonts w:hint="cs"/>
          <w:rtl/>
          <w:lang w:eastAsia="he-IL"/>
        </w:rPr>
        <w:t xml:space="preserve">חוט בשלטון היחיד שלך </w:t>
      </w:r>
      <w:bookmarkStart w:id="2876" w:name="_ETM_Q20_458999"/>
      <w:bookmarkEnd w:id="2876"/>
      <w:r>
        <w:rPr>
          <w:rFonts w:hint="cs"/>
          <w:rtl/>
          <w:lang w:eastAsia="he-IL"/>
        </w:rPr>
        <w:t xml:space="preserve">ולא נבצע את שליחותנו הציבורית. אני חשה שלא באמת </w:t>
      </w:r>
      <w:bookmarkStart w:id="2877" w:name="_ETM_Q20_465766"/>
      <w:bookmarkEnd w:id="2877"/>
      <w:r>
        <w:rPr>
          <w:rFonts w:hint="cs"/>
          <w:rtl/>
          <w:lang w:eastAsia="he-IL"/>
        </w:rPr>
        <w:t xml:space="preserve">אכפת לראש הממשלה מאזרחי המדינה, ולא אכפת לו מנבחרי הציבור </w:t>
      </w:r>
      <w:bookmarkStart w:id="2878" w:name="_ETM_Q20_470547"/>
      <w:bookmarkEnd w:id="2878"/>
      <w:r>
        <w:rPr>
          <w:rFonts w:hint="cs"/>
          <w:rtl/>
          <w:lang w:eastAsia="he-IL"/>
        </w:rPr>
        <w:t xml:space="preserve">שנבחרו על-ידי אזרחי המדינה. לא אכפת לו שמתווה הגז </w:t>
      </w:r>
      <w:bookmarkStart w:id="2879" w:name="_ETM_Q20_476468"/>
      <w:bookmarkEnd w:id="2879"/>
      <w:r>
        <w:rPr>
          <w:rFonts w:hint="cs"/>
          <w:rtl/>
          <w:lang w:eastAsia="he-IL"/>
        </w:rPr>
        <w:t xml:space="preserve">הנוכחי הוא רע לאזרחי מדינת ישראל, ולא אכפת לו שקופת </w:t>
      </w:r>
      <w:bookmarkStart w:id="2880" w:name="_ETM_Q20_476685"/>
      <w:bookmarkEnd w:id="2880"/>
      <w:r>
        <w:rPr>
          <w:rFonts w:hint="cs"/>
          <w:rtl/>
          <w:lang w:eastAsia="he-IL"/>
        </w:rPr>
        <w:t xml:space="preserve">החיסכון הכי גדולה שנקרתה בדרכה של מדינת ישראל לא </w:t>
      </w:r>
      <w:bookmarkStart w:id="2881" w:name="_ETM_Q20_482854"/>
      <w:bookmarkEnd w:id="2881"/>
      <w:r>
        <w:rPr>
          <w:rFonts w:hint="cs"/>
          <w:rtl/>
          <w:lang w:eastAsia="he-IL"/>
        </w:rPr>
        <w:t>תנוצל באופן מיטבי.</w:t>
      </w:r>
      <w:bookmarkStart w:id="2882" w:name="_ETM_Q20_488664"/>
      <w:bookmarkStart w:id="2883" w:name="_ETM_Q20_488935"/>
      <w:bookmarkEnd w:id="2882"/>
      <w:bookmarkEnd w:id="2883"/>
      <w:r>
        <w:rPr>
          <w:rFonts w:hint="cs"/>
          <w:rtl/>
          <w:lang w:eastAsia="he-IL"/>
        </w:rPr>
        <w:t xml:space="preserve"> כי אם לראש הממשלה היה באמת אכפת, הוא </w:t>
      </w:r>
      <w:bookmarkStart w:id="2884" w:name="_ETM_Q20_492653"/>
      <w:bookmarkEnd w:id="2884"/>
      <w:r>
        <w:rPr>
          <w:rFonts w:hint="cs"/>
          <w:rtl/>
          <w:lang w:eastAsia="he-IL"/>
        </w:rPr>
        <w:t>היה מחולל מהפך חברתי-כלכלי שייטיב עם האזרחים</w:t>
      </w:r>
      <w:r w:rsidR="00BB316E">
        <w:rPr>
          <w:rFonts w:hint="cs"/>
          <w:rtl/>
          <w:lang w:eastAsia="he-IL"/>
        </w:rPr>
        <w:t>,</w:t>
      </w:r>
      <w:r>
        <w:rPr>
          <w:rFonts w:hint="cs"/>
          <w:rtl/>
          <w:lang w:eastAsia="he-IL"/>
        </w:rPr>
        <w:t xml:space="preserve"> ולא רק עם </w:t>
      </w:r>
      <w:bookmarkStart w:id="2885" w:name="_ETM_Q20_498797"/>
      <w:bookmarkEnd w:id="2885"/>
      <w:r>
        <w:rPr>
          <w:rFonts w:hint="cs"/>
          <w:rtl/>
          <w:lang w:eastAsia="he-IL"/>
        </w:rPr>
        <w:t>קומץ טייקונים, החברים שלו.</w:t>
      </w:r>
      <w:bookmarkStart w:id="2886" w:name="_ETM_Q20_498326"/>
      <w:bookmarkStart w:id="2887" w:name="_ETM_Q20_497645"/>
      <w:bookmarkEnd w:id="2886"/>
      <w:bookmarkEnd w:id="2887"/>
    </w:p>
    <w:p w:rsidR="00AF3DF3" w:rsidRDefault="00AF3DF3" w:rsidP="000400D7">
      <w:pPr>
        <w:rPr>
          <w:rFonts w:hint="cs"/>
          <w:rtl/>
          <w:lang w:eastAsia="he-IL"/>
        </w:rPr>
      </w:pPr>
    </w:p>
    <w:p w:rsidR="00F5720F" w:rsidRDefault="00AF3DF3" w:rsidP="00BB316E">
      <w:pPr>
        <w:rPr>
          <w:rFonts w:hint="cs"/>
          <w:rtl/>
          <w:lang w:eastAsia="he-IL"/>
        </w:rPr>
      </w:pPr>
      <w:bookmarkStart w:id="2888" w:name="_ETM_Q20_497958"/>
      <w:bookmarkEnd w:id="2888"/>
      <w:r>
        <w:rPr>
          <w:rFonts w:hint="cs"/>
          <w:rtl/>
          <w:lang w:eastAsia="he-IL"/>
        </w:rPr>
        <w:t xml:space="preserve">לפני כחודש פרסם מבקר המדינה </w:t>
      </w:r>
      <w:bookmarkStart w:id="2889" w:name="_ETM_Q20_503003"/>
      <w:bookmarkEnd w:id="2889"/>
      <w:r>
        <w:rPr>
          <w:rFonts w:hint="cs"/>
          <w:rtl/>
          <w:lang w:eastAsia="he-IL"/>
        </w:rPr>
        <w:t xml:space="preserve">את הדוח על מתווה הגז. מהדוח עולה שהממשלה התנהלה </w:t>
      </w:r>
      <w:bookmarkStart w:id="2890" w:name="_ETM_Q20_508039"/>
      <w:bookmarkEnd w:id="2890"/>
      <w:r>
        <w:rPr>
          <w:rFonts w:hint="cs"/>
          <w:rtl/>
          <w:lang w:eastAsia="he-IL"/>
        </w:rPr>
        <w:t xml:space="preserve">ללא מדיניות מסודרת, ללא תוכנית לטווח </w:t>
      </w:r>
      <w:r w:rsidR="00D525F7">
        <w:rPr>
          <w:rFonts w:hint="cs"/>
          <w:rtl/>
          <w:lang w:eastAsia="he-IL"/>
        </w:rPr>
        <w:t>ארוך</w:t>
      </w:r>
      <w:r>
        <w:rPr>
          <w:rFonts w:hint="cs"/>
          <w:rtl/>
          <w:lang w:eastAsia="he-IL"/>
        </w:rPr>
        <w:t xml:space="preserve">, ללא שיתוף פעולה </w:t>
      </w:r>
      <w:bookmarkStart w:id="2891" w:name="_ETM_Q20_510441"/>
      <w:bookmarkEnd w:id="2891"/>
      <w:r>
        <w:rPr>
          <w:rFonts w:hint="cs"/>
          <w:rtl/>
          <w:lang w:eastAsia="he-IL"/>
        </w:rPr>
        <w:t xml:space="preserve">בין כל הרגולטורים. כל אלה יצרו את המונופול והביאו למצב </w:t>
      </w:r>
      <w:bookmarkStart w:id="2892" w:name="_ETM_Q20_520352"/>
      <w:bookmarkEnd w:id="2892"/>
      <w:r>
        <w:rPr>
          <w:rFonts w:hint="cs"/>
          <w:rtl/>
          <w:lang w:eastAsia="he-IL"/>
        </w:rPr>
        <w:t>שבו נעשה תהליך במחשכים</w:t>
      </w:r>
      <w:bookmarkStart w:id="2893" w:name="_ETM_Q20_523072"/>
      <w:bookmarkStart w:id="2894" w:name="_ETM_Q20_523339"/>
      <w:bookmarkEnd w:id="2893"/>
      <w:bookmarkEnd w:id="2894"/>
      <w:r>
        <w:rPr>
          <w:rFonts w:hint="cs"/>
          <w:rtl/>
          <w:lang w:eastAsia="he-IL"/>
        </w:rPr>
        <w:t xml:space="preserve">, ללא שיתוף הציבור. בדיון </w:t>
      </w:r>
      <w:bookmarkStart w:id="2895" w:name="_ETM_Q20_528089"/>
      <w:bookmarkEnd w:id="2895"/>
      <w:r>
        <w:rPr>
          <w:rFonts w:hint="cs"/>
          <w:rtl/>
          <w:lang w:eastAsia="he-IL"/>
        </w:rPr>
        <w:t>בוועדה לענייני ביקורת המדינה בראשותי גילינו שדיוני הוועדה המיוחדת</w:t>
      </w:r>
      <w:bookmarkStart w:id="2896" w:name="_ETM_Q20_533152"/>
      <w:bookmarkEnd w:id="2896"/>
      <w:r>
        <w:rPr>
          <w:rFonts w:hint="cs"/>
          <w:rtl/>
          <w:lang w:eastAsia="he-IL"/>
        </w:rPr>
        <w:t>, או איך שקוראים לפורום הזה בעניין הגז, התקיימ</w:t>
      </w:r>
      <w:bookmarkStart w:id="2897" w:name="_ETM_Q20_535546"/>
      <w:bookmarkEnd w:id="2897"/>
      <w:r>
        <w:rPr>
          <w:rFonts w:hint="cs"/>
          <w:rtl/>
          <w:lang w:eastAsia="he-IL"/>
        </w:rPr>
        <w:t xml:space="preserve">ו ללא פרוטוקולים מלאים. למה צריך שקיפות? אין צורך. </w:t>
      </w:r>
      <w:bookmarkStart w:id="2898" w:name="_ETM_Q20_538173"/>
      <w:bookmarkEnd w:id="2898"/>
    </w:p>
    <w:p w:rsidR="00F5720F" w:rsidRDefault="00F5720F" w:rsidP="00BB316E">
      <w:pPr>
        <w:rPr>
          <w:rFonts w:hint="cs"/>
          <w:rtl/>
          <w:lang w:eastAsia="he-IL"/>
        </w:rPr>
      </w:pPr>
    </w:p>
    <w:p w:rsidR="00AF3DF3" w:rsidRDefault="00AF3DF3" w:rsidP="00F5720F">
      <w:pPr>
        <w:rPr>
          <w:rFonts w:hint="cs"/>
          <w:rtl/>
          <w:lang w:eastAsia="he-IL"/>
        </w:rPr>
      </w:pPr>
      <w:r>
        <w:rPr>
          <w:rFonts w:hint="cs"/>
          <w:rtl/>
          <w:lang w:eastAsia="he-IL"/>
        </w:rPr>
        <w:t xml:space="preserve">ואני שואלת: איך נושא כל כך מהותי וכל כך </w:t>
      </w:r>
      <w:bookmarkStart w:id="2899" w:name="_ETM_Q20_543623"/>
      <w:bookmarkEnd w:id="2899"/>
      <w:r>
        <w:rPr>
          <w:rFonts w:hint="cs"/>
          <w:rtl/>
          <w:lang w:eastAsia="he-IL"/>
        </w:rPr>
        <w:t xml:space="preserve">קריטי לעתידה של מדינת ישראל מנוהל בצורה כזאת? זה הרי </w:t>
      </w:r>
      <w:bookmarkStart w:id="2900" w:name="_ETM_Q20_549153"/>
      <w:bookmarkEnd w:id="2900"/>
      <w:r>
        <w:rPr>
          <w:rFonts w:hint="cs"/>
          <w:rtl/>
          <w:lang w:eastAsia="he-IL"/>
        </w:rPr>
        <w:t xml:space="preserve">לא יעלה על הדעת. כל התהליך היה צריך להתקיים בדלתיים </w:t>
      </w:r>
      <w:bookmarkStart w:id="2901" w:name="_ETM_Q20_555421"/>
      <w:bookmarkEnd w:id="2901"/>
      <w:r>
        <w:rPr>
          <w:rFonts w:hint="cs"/>
          <w:rtl/>
          <w:lang w:eastAsia="he-IL"/>
        </w:rPr>
        <w:t xml:space="preserve">פתוחות, בשקיפות מלאה, במידה מסוימת של צדק כלפי אזרחי מדינת </w:t>
      </w:r>
      <w:bookmarkStart w:id="2902" w:name="_ETM_Q20_558483"/>
      <w:bookmarkEnd w:id="2902"/>
      <w:r>
        <w:rPr>
          <w:rFonts w:hint="cs"/>
          <w:rtl/>
          <w:lang w:eastAsia="he-IL"/>
        </w:rPr>
        <w:t xml:space="preserve">ישראל. יתרה מכך, התנהלות מסודרת ואחראית יותר הייתה יכולה להוביל </w:t>
      </w:r>
      <w:bookmarkStart w:id="2903" w:name="_ETM_Q20_565963"/>
      <w:bookmarkEnd w:id="2903"/>
      <w:r>
        <w:rPr>
          <w:rFonts w:hint="cs"/>
          <w:rtl/>
          <w:lang w:eastAsia="he-IL"/>
        </w:rPr>
        <w:t xml:space="preserve">לקידומם של קידוחים נוספים בזמן קצר ולמנוע את היווצרות </w:t>
      </w:r>
      <w:bookmarkStart w:id="2904" w:name="_ETM_Q20_566310"/>
      <w:bookmarkEnd w:id="2904"/>
      <w:r>
        <w:rPr>
          <w:rFonts w:hint="cs"/>
          <w:rtl/>
          <w:lang w:eastAsia="he-IL"/>
        </w:rPr>
        <w:t xml:space="preserve">הדואופול הקיים היום. כן, הליך טוב יותר ושקוף יותר היה </w:t>
      </w:r>
      <w:bookmarkStart w:id="2905" w:name="_ETM_Q20_574974"/>
      <w:bookmarkEnd w:id="2905"/>
      <w:r>
        <w:rPr>
          <w:rFonts w:hint="cs"/>
          <w:rtl/>
          <w:lang w:eastAsia="he-IL"/>
        </w:rPr>
        <w:t xml:space="preserve">טוב יותר גם כלכלית. הוא היה מעודד תחרות ומשדר שקיפות </w:t>
      </w:r>
      <w:bookmarkStart w:id="2906" w:name="_ETM_Q20_582425"/>
      <w:bookmarkEnd w:id="2906"/>
      <w:r>
        <w:rPr>
          <w:rFonts w:hint="cs"/>
          <w:rtl/>
          <w:lang w:eastAsia="he-IL"/>
        </w:rPr>
        <w:t>ויציבות, גם לחברות הגז וגם לאזרחי מדינת ישראל.</w:t>
      </w:r>
    </w:p>
    <w:p w:rsidR="00AF3DF3" w:rsidRDefault="00AF3DF3" w:rsidP="000400D7">
      <w:pPr>
        <w:rPr>
          <w:rFonts w:hint="cs"/>
          <w:rtl/>
          <w:lang w:eastAsia="he-IL"/>
        </w:rPr>
      </w:pPr>
    </w:p>
    <w:p w:rsidR="00AF3DF3" w:rsidRDefault="00AF3DF3" w:rsidP="007B0652">
      <w:pPr>
        <w:rPr>
          <w:rFonts w:hint="cs"/>
          <w:rtl/>
          <w:lang w:eastAsia="he-IL"/>
        </w:rPr>
      </w:pPr>
      <w:bookmarkStart w:id="2907" w:name="_ETM_Q20_586814"/>
      <w:bookmarkStart w:id="2908" w:name="_ETM_Q20_586827"/>
      <w:bookmarkEnd w:id="2907"/>
      <w:bookmarkEnd w:id="2908"/>
      <w:r>
        <w:rPr>
          <w:rFonts w:hint="cs"/>
          <w:rtl/>
          <w:lang w:eastAsia="he-IL"/>
        </w:rPr>
        <w:t>ביום רביעי האחרון עבר בקריאה ראשונה תקציב המדינה לשנ</w:t>
      </w:r>
      <w:r w:rsidR="00F5720F">
        <w:rPr>
          <w:rFonts w:hint="cs"/>
          <w:rtl/>
          <w:lang w:eastAsia="he-IL"/>
        </w:rPr>
        <w:t>ים</w:t>
      </w:r>
      <w:r>
        <w:rPr>
          <w:rFonts w:hint="cs"/>
          <w:rtl/>
          <w:lang w:eastAsia="he-IL"/>
        </w:rPr>
        <w:t xml:space="preserve"> 2015–2016. מכל עבר </w:t>
      </w:r>
      <w:bookmarkStart w:id="2909" w:name="_ETM_Q20_594471"/>
      <w:bookmarkEnd w:id="2909"/>
      <w:r>
        <w:rPr>
          <w:rFonts w:hint="cs"/>
          <w:rtl/>
          <w:lang w:eastAsia="he-IL"/>
        </w:rPr>
        <w:t xml:space="preserve">שמענו על קיצוצים, גירעונות, חסרונות. האוצר הלאומי של </w:t>
      </w:r>
      <w:bookmarkStart w:id="2910" w:name="_ETM_Q20_596551"/>
      <w:bookmarkEnd w:id="2910"/>
      <w:r>
        <w:rPr>
          <w:rFonts w:hint="cs"/>
          <w:rtl/>
          <w:lang w:eastAsia="he-IL"/>
        </w:rPr>
        <w:t xml:space="preserve">מדינת ישראל יכול היה להיות במקום טוב יותר </w:t>
      </w:r>
      <w:bookmarkStart w:id="2911" w:name="_ETM_Q20_604720"/>
      <w:bookmarkEnd w:id="2911"/>
      <w:r>
        <w:rPr>
          <w:rFonts w:hint="cs"/>
          <w:rtl/>
          <w:lang w:eastAsia="he-IL"/>
        </w:rPr>
        <w:t xml:space="preserve">אם המתווה היה נכון יותר ואחראי יותר. אבל במקום זה </w:t>
      </w:r>
      <w:bookmarkStart w:id="2912" w:name="_ETM_Q20_611032"/>
      <w:bookmarkEnd w:id="2912"/>
      <w:r>
        <w:rPr>
          <w:rFonts w:hint="cs"/>
          <w:rtl/>
          <w:lang w:eastAsia="he-IL"/>
        </w:rPr>
        <w:t>אנחנו רואים מתווה שאין פיקוח על המחירים שלו, מתווה שהוא בל</w:t>
      </w:r>
      <w:bookmarkStart w:id="2913" w:name="_ETM_Q20_615553"/>
      <w:bookmarkEnd w:id="2913"/>
      <w:r>
        <w:rPr>
          <w:rFonts w:hint="cs"/>
          <w:rtl/>
          <w:lang w:eastAsia="he-IL"/>
        </w:rPr>
        <w:t xml:space="preserve">י תחרות אמיתית, מתווה בלי הגבלות היצוא, מתווה </w:t>
      </w:r>
      <w:bookmarkStart w:id="2914" w:name="_ETM_Q20_619874"/>
      <w:bookmarkEnd w:id="2914"/>
      <w:r>
        <w:rPr>
          <w:rFonts w:hint="cs"/>
          <w:rtl/>
          <w:lang w:eastAsia="he-IL"/>
        </w:rPr>
        <w:t xml:space="preserve">בלי הגנה על האינטרסים של משק החשמל והתעשייה בישראל. ומעל הכול – </w:t>
      </w:r>
      <w:bookmarkStart w:id="2915" w:name="_ETM_Q20_625103"/>
      <w:bookmarkEnd w:id="2915"/>
      <w:r>
        <w:rPr>
          <w:rFonts w:hint="cs"/>
          <w:rtl/>
          <w:lang w:eastAsia="he-IL"/>
        </w:rPr>
        <w:t>צר לי, אבל המתווה הזה לא מגן ולא מיטיב עם אזרחי מדינת ישראל.</w:t>
      </w:r>
      <w:bookmarkStart w:id="2916" w:name="_ETM_Q20_632353"/>
      <w:bookmarkStart w:id="2917" w:name="_ETM_Q20_632616"/>
      <w:bookmarkEnd w:id="2916"/>
      <w:bookmarkEnd w:id="2917"/>
      <w:r>
        <w:rPr>
          <w:rFonts w:hint="cs"/>
          <w:rtl/>
          <w:lang w:eastAsia="he-IL"/>
        </w:rPr>
        <w:t xml:space="preserve"> חבל. </w:t>
      </w:r>
    </w:p>
    <w:p w:rsidR="00AF3DF3" w:rsidRDefault="00AF3DF3" w:rsidP="000400D7">
      <w:pPr>
        <w:rPr>
          <w:rFonts w:hint="cs"/>
          <w:rtl/>
          <w:lang w:eastAsia="he-IL"/>
        </w:rPr>
      </w:pPr>
      <w:bookmarkStart w:id="2918" w:name="_ETM_Q20_632151"/>
      <w:bookmarkEnd w:id="2918"/>
    </w:p>
    <w:p w:rsidR="00AF3DF3" w:rsidRDefault="00AF3DF3" w:rsidP="000400D7">
      <w:pPr>
        <w:pStyle w:val="af0"/>
        <w:keepNext/>
        <w:rPr>
          <w:rFonts w:hint="cs"/>
          <w:rtl/>
        </w:rPr>
      </w:pPr>
      <w:bookmarkStart w:id="2919" w:name="_ETM_Q20_632434"/>
      <w:bookmarkEnd w:id="2919"/>
      <w:r>
        <w:rPr>
          <w:rtl/>
        </w:rPr>
        <w:t>היו"ר יואל חסון:</w:t>
      </w:r>
    </w:p>
    <w:p w:rsidR="00AF3DF3" w:rsidRDefault="00AF3DF3" w:rsidP="00580BAF">
      <w:pPr>
        <w:rPr>
          <w:rFonts w:hint="cs"/>
          <w:rtl/>
          <w:lang w:eastAsia="he-IL"/>
        </w:rPr>
      </w:pPr>
    </w:p>
    <w:p w:rsidR="00AF3DF3" w:rsidRDefault="00AF3DF3" w:rsidP="00F5720F">
      <w:pPr>
        <w:rPr>
          <w:rFonts w:hint="cs"/>
          <w:rtl/>
          <w:lang w:eastAsia="he-IL"/>
        </w:rPr>
      </w:pPr>
      <w:r>
        <w:rPr>
          <w:rFonts w:hint="cs"/>
          <w:rtl/>
          <w:lang w:eastAsia="he-IL"/>
        </w:rPr>
        <w:t xml:space="preserve">תודה רבה לחברת הכנסת אלהרר. חבר הכנסת </w:t>
      </w:r>
      <w:bookmarkStart w:id="2920" w:name="_ETM_Q20_639240"/>
      <w:bookmarkEnd w:id="2920"/>
      <w:r w:rsidR="00F5720F">
        <w:rPr>
          <w:rFonts w:hint="cs"/>
          <w:rtl/>
          <w:lang w:eastAsia="he-IL"/>
        </w:rPr>
        <w:t>טלב אבו עראר – בבקשה;</w:t>
      </w:r>
      <w:r>
        <w:rPr>
          <w:rFonts w:hint="cs"/>
          <w:rtl/>
          <w:lang w:eastAsia="he-IL"/>
        </w:rPr>
        <w:t xml:space="preserve"> בבקשה, אדוני.</w:t>
      </w:r>
    </w:p>
    <w:p w:rsidR="00AF3DF3" w:rsidRDefault="00AF3DF3" w:rsidP="000400D7">
      <w:pPr>
        <w:rPr>
          <w:rFonts w:hint="cs"/>
          <w:rtl/>
          <w:lang w:eastAsia="he-IL"/>
        </w:rPr>
      </w:pPr>
    </w:p>
    <w:p w:rsidR="00AF3DF3" w:rsidRDefault="00AF3DF3" w:rsidP="000400D7">
      <w:pPr>
        <w:pStyle w:val="a"/>
        <w:keepNext/>
        <w:rPr>
          <w:rFonts w:hint="cs"/>
          <w:rtl/>
        </w:rPr>
      </w:pPr>
      <w:bookmarkStart w:id="2921" w:name="_ETM_Q20_644470"/>
      <w:bookmarkStart w:id="2922" w:name="_Toc429423280"/>
      <w:bookmarkStart w:id="2923" w:name="_Toc429423355"/>
      <w:bookmarkStart w:id="2924" w:name="_Toc429423429"/>
      <w:bookmarkStart w:id="2925" w:name="_Toc429424214"/>
      <w:bookmarkStart w:id="2926" w:name="_Toc429424286"/>
      <w:bookmarkStart w:id="2927" w:name="_Toc429424372"/>
      <w:bookmarkStart w:id="2928" w:name="_Toc437263389"/>
      <w:bookmarkStart w:id="2929" w:name="_Toc437433325"/>
      <w:bookmarkStart w:id="2930" w:name="_Toc441488155"/>
      <w:bookmarkEnd w:id="2921"/>
      <w:r>
        <w:rPr>
          <w:rtl/>
        </w:rPr>
        <w:t>טלב אבו עראר (הרשימה המשותפת):</w:t>
      </w:r>
      <w:bookmarkEnd w:id="2922"/>
      <w:bookmarkEnd w:id="2923"/>
      <w:bookmarkEnd w:id="2924"/>
      <w:bookmarkEnd w:id="2925"/>
      <w:bookmarkEnd w:id="2926"/>
      <w:bookmarkEnd w:id="2927"/>
      <w:bookmarkEnd w:id="2928"/>
      <w:bookmarkEnd w:id="2929"/>
      <w:bookmarkEnd w:id="2930"/>
    </w:p>
    <w:p w:rsidR="00AF3DF3" w:rsidRDefault="00AF3DF3" w:rsidP="00580BAF">
      <w:pPr>
        <w:rPr>
          <w:rFonts w:hint="cs"/>
          <w:rtl/>
          <w:lang w:eastAsia="he-IL"/>
        </w:rPr>
      </w:pPr>
    </w:p>
    <w:p w:rsidR="00AF3DF3" w:rsidRDefault="00AF3DF3" w:rsidP="00C02E96">
      <w:pPr>
        <w:rPr>
          <w:rFonts w:hint="cs"/>
          <w:rtl/>
          <w:lang w:eastAsia="he-IL"/>
        </w:rPr>
      </w:pPr>
      <w:r>
        <w:rPr>
          <w:rFonts w:hint="cs"/>
          <w:rtl/>
          <w:lang w:eastAsia="he-IL"/>
        </w:rPr>
        <w:t xml:space="preserve"> מכובדי היושב-ראש, חברי חברי </w:t>
      </w:r>
      <w:bookmarkStart w:id="2931" w:name="_ETM_Q20_665438"/>
      <w:bookmarkEnd w:id="2931"/>
      <w:r>
        <w:rPr>
          <w:rFonts w:hint="cs"/>
          <w:rtl/>
          <w:lang w:eastAsia="he-IL"/>
        </w:rPr>
        <w:t xml:space="preserve">הכנסת, נוסף </w:t>
      </w:r>
      <w:r w:rsidR="00A809EC">
        <w:rPr>
          <w:rFonts w:hint="cs"/>
          <w:rtl/>
          <w:lang w:eastAsia="he-IL"/>
        </w:rPr>
        <w:t>ע</w:t>
      </w:r>
      <w:r>
        <w:rPr>
          <w:rFonts w:hint="cs"/>
          <w:rtl/>
          <w:lang w:eastAsia="he-IL"/>
        </w:rPr>
        <w:t>ל</w:t>
      </w:r>
      <w:r w:rsidR="00A809EC">
        <w:rPr>
          <w:rFonts w:hint="cs"/>
          <w:rtl/>
          <w:lang w:eastAsia="he-IL"/>
        </w:rPr>
        <w:t xml:space="preserve"> </w:t>
      </w:r>
      <w:r>
        <w:rPr>
          <w:rFonts w:hint="cs"/>
          <w:rtl/>
          <w:lang w:eastAsia="he-IL"/>
        </w:rPr>
        <w:t xml:space="preserve">מה שאמרו חברי חברי הכנסת הערבים, לגבי </w:t>
      </w:r>
      <w:bookmarkStart w:id="2932" w:name="_ETM_Q20_673207"/>
      <w:bookmarkEnd w:id="2932"/>
      <w:r>
        <w:rPr>
          <w:rFonts w:hint="cs"/>
          <w:rtl/>
          <w:lang w:eastAsia="he-IL"/>
        </w:rPr>
        <w:t xml:space="preserve">שלושה קורבנות ממשפחה אחת, שהאחרון שבהם הוא האימא, האימא ריהאם (אומר בערבית: רחמי אללה עליה), שיש במותה, </w:t>
      </w:r>
      <w:bookmarkStart w:id="2933" w:name="_ETM_Q20_695564"/>
      <w:bookmarkEnd w:id="2933"/>
      <w:r>
        <w:rPr>
          <w:rFonts w:hint="cs"/>
          <w:rtl/>
          <w:lang w:eastAsia="he-IL"/>
        </w:rPr>
        <w:t xml:space="preserve">נדמה לי, סוד, דבר מיוחד: היא נולדה ב-6 בספטמבר 1988 ונפטרה ב-6 בספטמבר 2015. זה אומר – </w:t>
      </w:r>
      <w:bookmarkStart w:id="2934" w:name="_ETM_Q20_716143"/>
      <w:bookmarkEnd w:id="2934"/>
      <w:r>
        <w:rPr>
          <w:rFonts w:hint="cs"/>
          <w:rtl/>
          <w:lang w:eastAsia="he-IL"/>
        </w:rPr>
        <w:t>אני אדבר בערבית (אומר דברים בשפה הערבית</w:t>
      </w:r>
      <w:bookmarkStart w:id="2935" w:name="_ETM_Q20_721804"/>
      <w:bookmarkEnd w:id="2935"/>
      <w:r w:rsidR="00930118">
        <w:rPr>
          <w:rFonts w:hint="cs"/>
          <w:rtl/>
          <w:lang w:eastAsia="he-IL"/>
        </w:rPr>
        <w:t xml:space="preserve">, להלן תרגומם: </w:t>
      </w:r>
      <w:r w:rsidR="00930118">
        <w:rPr>
          <w:rtl/>
          <w:lang w:eastAsia="he-IL"/>
        </w:rPr>
        <w:t>זה מוכיח שהיא שהידה</w:t>
      </w:r>
      <w:r w:rsidR="00930118">
        <w:rPr>
          <w:rFonts w:hint="cs"/>
          <w:rtl/>
          <w:lang w:eastAsia="he-IL"/>
        </w:rPr>
        <w:t>,</w:t>
      </w:r>
      <w:r w:rsidR="00930118">
        <w:rPr>
          <w:rtl/>
          <w:lang w:eastAsia="he-IL"/>
        </w:rPr>
        <w:t xml:space="preserve"> בגלל שנלקחה ביום הולדת חדש, </w:t>
      </w:r>
      <w:r w:rsidR="00C02E96">
        <w:rPr>
          <w:rFonts w:hint="cs"/>
          <w:rtl/>
          <w:lang w:eastAsia="he-IL"/>
        </w:rPr>
        <w:t xml:space="preserve">כדי </w:t>
      </w:r>
      <w:r w:rsidR="00930118">
        <w:rPr>
          <w:rtl/>
          <w:lang w:eastAsia="he-IL"/>
        </w:rPr>
        <w:t xml:space="preserve">שתצטרף לפמליית השהידים. אני מבקש מאלוהים שייקח אותה ואת בעלה ובנה עלי </w:t>
      </w:r>
      <w:r w:rsidR="00930118" w:rsidRPr="00930118">
        <w:rPr>
          <w:rtl/>
          <w:lang w:eastAsia="he-IL"/>
        </w:rPr>
        <w:t>אל הנביאים והצדיקים והעֵדים והישרים אשר אלוהים נטה להם חסד. מה טובה חֶברָתם של אלה</w:t>
      </w:r>
      <w:r w:rsidR="00C02E96">
        <w:rPr>
          <w:rFonts w:hint="cs"/>
          <w:rtl/>
          <w:lang w:eastAsia="he-IL"/>
        </w:rPr>
        <w:t>.</w:t>
      </w:r>
      <w:r>
        <w:rPr>
          <w:rFonts w:hint="cs"/>
          <w:rtl/>
          <w:lang w:eastAsia="he-IL"/>
        </w:rPr>
        <w:t>)</w:t>
      </w:r>
    </w:p>
    <w:p w:rsidR="00AF3DF3" w:rsidRDefault="00AF3DF3" w:rsidP="000400D7">
      <w:pPr>
        <w:rPr>
          <w:rFonts w:hint="cs"/>
          <w:rtl/>
          <w:lang w:eastAsia="he-IL"/>
        </w:rPr>
      </w:pPr>
      <w:bookmarkStart w:id="2936" w:name="_ETM_Q20_734117"/>
      <w:bookmarkEnd w:id="2936"/>
    </w:p>
    <w:p w:rsidR="00AF3DF3" w:rsidRDefault="00AF3DF3" w:rsidP="000400D7">
      <w:pPr>
        <w:pStyle w:val="af"/>
        <w:keepNext/>
        <w:rPr>
          <w:rFonts w:hint="cs"/>
          <w:rtl/>
        </w:rPr>
      </w:pPr>
      <w:bookmarkStart w:id="2937" w:name="_ETM_Q20_734406"/>
      <w:bookmarkEnd w:id="2937"/>
      <w:r>
        <w:rPr>
          <w:rtl/>
        </w:rPr>
        <w:t>קריאה:</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אפשר תרגום?</w:t>
      </w:r>
    </w:p>
    <w:p w:rsidR="00AF3DF3" w:rsidRDefault="00AF3DF3" w:rsidP="000400D7">
      <w:pPr>
        <w:rPr>
          <w:rFonts w:hint="cs"/>
          <w:rtl/>
          <w:lang w:eastAsia="he-IL"/>
        </w:rPr>
      </w:pPr>
    </w:p>
    <w:p w:rsidR="00AF3DF3" w:rsidRDefault="00AF3DF3" w:rsidP="000400D7">
      <w:pPr>
        <w:pStyle w:val="-"/>
        <w:keepNext/>
        <w:rPr>
          <w:rFonts w:hint="cs"/>
          <w:rtl/>
        </w:rPr>
      </w:pPr>
      <w:r>
        <w:rPr>
          <w:rtl/>
        </w:rPr>
        <w:t>טלב אבו עראר (הרשימה המשותפת):</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אלוהים </w:t>
      </w:r>
      <w:bookmarkStart w:id="2938" w:name="_ETM_Q20_746853"/>
      <w:bookmarkEnd w:id="2938"/>
      <w:r>
        <w:rPr>
          <w:rFonts w:hint="cs"/>
          <w:rtl/>
          <w:lang w:eastAsia="he-IL"/>
        </w:rPr>
        <w:t>ייקום את דמם.</w:t>
      </w:r>
    </w:p>
    <w:p w:rsidR="00AF3DF3" w:rsidRDefault="00AF3DF3" w:rsidP="000400D7">
      <w:pPr>
        <w:rPr>
          <w:rFonts w:hint="cs"/>
          <w:rtl/>
          <w:lang w:eastAsia="he-IL"/>
        </w:rPr>
      </w:pPr>
    </w:p>
    <w:p w:rsidR="00AF3DF3" w:rsidRDefault="00AF3DF3" w:rsidP="000400D7">
      <w:pPr>
        <w:pStyle w:val="af0"/>
        <w:keepNext/>
        <w:rPr>
          <w:rFonts w:hint="cs"/>
          <w:rtl/>
        </w:rPr>
      </w:pPr>
      <w:r>
        <w:rPr>
          <w:rtl/>
        </w:rPr>
        <w:t>היו"ר יואל חסון:</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 xml:space="preserve">הנה התרגום הגיע, חבר הכנסת עטר. חבל שאנחנו לא יודעים </w:t>
      </w:r>
      <w:r w:rsidR="00E74E02">
        <w:rPr>
          <w:rFonts w:hint="cs"/>
          <w:rtl/>
          <w:lang w:eastAsia="he-IL"/>
        </w:rPr>
        <w:t>– –</w:t>
      </w:r>
    </w:p>
    <w:p w:rsidR="00AF3DF3" w:rsidRDefault="00AF3DF3" w:rsidP="000400D7">
      <w:pPr>
        <w:rPr>
          <w:rFonts w:hint="cs"/>
          <w:rtl/>
          <w:lang w:eastAsia="he-IL"/>
        </w:rPr>
      </w:pPr>
    </w:p>
    <w:p w:rsidR="00AF3DF3" w:rsidRDefault="00AF3DF3" w:rsidP="000400D7">
      <w:pPr>
        <w:pStyle w:val="af"/>
        <w:keepNext/>
        <w:rPr>
          <w:rFonts w:hint="cs"/>
          <w:rtl/>
        </w:rPr>
      </w:pPr>
      <w:r>
        <w:rPr>
          <w:rtl/>
        </w:rPr>
        <w:t>קריאה:</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נכון.</w:t>
      </w:r>
    </w:p>
    <w:p w:rsidR="00AF3DF3" w:rsidRDefault="00AF3DF3" w:rsidP="000400D7">
      <w:pPr>
        <w:rPr>
          <w:rFonts w:hint="cs"/>
          <w:rtl/>
          <w:lang w:eastAsia="he-IL"/>
        </w:rPr>
      </w:pPr>
    </w:p>
    <w:p w:rsidR="00AF3DF3" w:rsidRDefault="00AF3DF3" w:rsidP="000400D7">
      <w:pPr>
        <w:pStyle w:val="af0"/>
        <w:keepNext/>
        <w:rPr>
          <w:rtl/>
        </w:rPr>
      </w:pPr>
      <w:r>
        <w:rPr>
          <w:rtl/>
        </w:rPr>
        <w:t>היו"ר יואל חסון:</w:t>
      </w:r>
    </w:p>
    <w:p w:rsidR="00AF3DF3" w:rsidRDefault="00AF3DF3" w:rsidP="000400D7">
      <w:pPr>
        <w:rPr>
          <w:rFonts w:hint="cs"/>
          <w:rtl/>
          <w:lang w:eastAsia="he-IL"/>
        </w:rPr>
      </w:pPr>
    </w:p>
    <w:p w:rsidR="00AF3DF3" w:rsidRDefault="00E74E02" w:rsidP="000400D7">
      <w:pPr>
        <w:rPr>
          <w:rFonts w:hint="cs"/>
          <w:rtl/>
          <w:lang w:eastAsia="he-IL"/>
        </w:rPr>
      </w:pPr>
      <w:r>
        <w:rPr>
          <w:rFonts w:hint="cs"/>
          <w:rtl/>
          <w:lang w:eastAsia="he-IL"/>
        </w:rPr>
        <w:t>– –</w:t>
      </w:r>
      <w:r w:rsidR="00AF3DF3">
        <w:rPr>
          <w:rFonts w:hint="cs"/>
          <w:rtl/>
          <w:lang w:eastAsia="he-IL"/>
        </w:rPr>
        <w:t xml:space="preserve"> את השפה הערבית.   </w:t>
      </w:r>
    </w:p>
    <w:p w:rsidR="00AF3DF3" w:rsidRDefault="00AF3DF3" w:rsidP="000400D7">
      <w:pPr>
        <w:rPr>
          <w:rFonts w:hint="cs"/>
          <w:rtl/>
          <w:lang w:eastAsia="he-IL"/>
        </w:rPr>
      </w:pPr>
      <w:bookmarkStart w:id="2939" w:name="_ETM_Q20_749565"/>
      <w:bookmarkEnd w:id="2939"/>
    </w:p>
    <w:p w:rsidR="00AF3DF3" w:rsidRDefault="00AF3DF3" w:rsidP="000400D7">
      <w:pPr>
        <w:pStyle w:val="-"/>
        <w:keepNext/>
        <w:rPr>
          <w:rFonts w:hint="cs"/>
          <w:rtl/>
        </w:rPr>
      </w:pPr>
      <w:bookmarkStart w:id="2940" w:name="_ETM_Q20_749842"/>
      <w:bookmarkEnd w:id="2940"/>
      <w:r>
        <w:rPr>
          <w:rtl/>
        </w:rPr>
        <w:t>טלב אבו עראר (הרשימה המשותפת):</w:t>
      </w:r>
    </w:p>
    <w:p w:rsidR="00AF3DF3" w:rsidRDefault="00AF3DF3" w:rsidP="00580BAF">
      <w:pPr>
        <w:rPr>
          <w:rFonts w:hint="cs"/>
          <w:rtl/>
          <w:lang w:eastAsia="he-IL"/>
        </w:rPr>
      </w:pPr>
    </w:p>
    <w:p w:rsidR="00AF3DF3" w:rsidRDefault="00AF3DF3" w:rsidP="00F20BE5">
      <w:pPr>
        <w:rPr>
          <w:rFonts w:hint="cs"/>
          <w:rtl/>
          <w:lang w:eastAsia="he-IL"/>
        </w:rPr>
      </w:pPr>
      <w:r>
        <w:rPr>
          <w:rFonts w:hint="cs"/>
          <w:rtl/>
          <w:lang w:eastAsia="he-IL"/>
        </w:rPr>
        <w:t xml:space="preserve">אומר אלוהים </w:t>
      </w:r>
      <w:bookmarkStart w:id="2941" w:name="_ETM_Q20_757595"/>
      <w:bookmarkEnd w:id="2941"/>
      <w:r>
        <w:rPr>
          <w:rFonts w:hint="cs"/>
          <w:rtl/>
          <w:lang w:eastAsia="he-IL"/>
        </w:rPr>
        <w:t xml:space="preserve">בקוראן </w:t>
      </w:r>
      <w:r w:rsidR="00E74E02">
        <w:rPr>
          <w:rFonts w:hint="cs"/>
          <w:rtl/>
          <w:lang w:eastAsia="he-IL"/>
        </w:rPr>
        <w:t>– –</w:t>
      </w:r>
    </w:p>
    <w:p w:rsidR="00AF3DF3" w:rsidRDefault="00AF3DF3" w:rsidP="000400D7">
      <w:pPr>
        <w:rPr>
          <w:rFonts w:hint="cs"/>
          <w:rtl/>
          <w:lang w:eastAsia="he-IL"/>
        </w:rPr>
      </w:pPr>
    </w:p>
    <w:p w:rsidR="00AF3DF3" w:rsidRDefault="00AF3DF3" w:rsidP="000400D7">
      <w:pPr>
        <w:pStyle w:val="af"/>
        <w:keepNext/>
        <w:rPr>
          <w:rFonts w:hint="cs"/>
          <w:rtl/>
        </w:rPr>
      </w:pPr>
      <w:r>
        <w:rPr>
          <w:rtl/>
        </w:rPr>
        <w:t>דניאל עטר (המחנה הציוני):</w:t>
      </w:r>
    </w:p>
    <w:p w:rsidR="00AF3DF3" w:rsidRDefault="00AF3DF3" w:rsidP="00580BAF">
      <w:pPr>
        <w:rPr>
          <w:rFonts w:hint="cs"/>
          <w:rtl/>
          <w:lang w:eastAsia="he-IL"/>
        </w:rPr>
      </w:pPr>
    </w:p>
    <w:p w:rsidR="00AF3DF3" w:rsidRDefault="00AF3DF3" w:rsidP="000400D7">
      <w:pPr>
        <w:rPr>
          <w:rFonts w:hint="cs"/>
          <w:rtl/>
          <w:lang w:eastAsia="he-IL"/>
        </w:rPr>
      </w:pPr>
      <w:r>
        <w:rPr>
          <w:rFonts w:hint="cs"/>
          <w:rtl/>
          <w:lang w:eastAsia="he-IL"/>
        </w:rPr>
        <w:t>שידבר במרוקאית, אנחנו נבין</w:t>
      </w:r>
      <w:bookmarkStart w:id="2942" w:name="_ETM_Q20_753394"/>
      <w:bookmarkStart w:id="2943" w:name="_ETM_Q20_753669"/>
      <w:bookmarkEnd w:id="2942"/>
      <w:bookmarkEnd w:id="2943"/>
      <w:r>
        <w:rPr>
          <w:rFonts w:hint="cs"/>
          <w:rtl/>
          <w:lang w:eastAsia="he-IL"/>
        </w:rPr>
        <w:t>.</w:t>
      </w:r>
    </w:p>
    <w:p w:rsidR="00AF3DF3" w:rsidRDefault="00AF3DF3" w:rsidP="000400D7">
      <w:pPr>
        <w:rPr>
          <w:rFonts w:hint="cs"/>
          <w:rtl/>
          <w:lang w:eastAsia="he-IL"/>
        </w:rPr>
      </w:pPr>
    </w:p>
    <w:p w:rsidR="00AF3DF3" w:rsidRDefault="00AF3DF3" w:rsidP="000400D7">
      <w:pPr>
        <w:pStyle w:val="-"/>
        <w:keepNext/>
        <w:rPr>
          <w:rFonts w:hint="cs"/>
          <w:rtl/>
        </w:rPr>
      </w:pPr>
      <w:r>
        <w:rPr>
          <w:rtl/>
        </w:rPr>
        <w:t>טלב אבו עראר (הרשימה המשותפת):</w:t>
      </w:r>
    </w:p>
    <w:p w:rsidR="00AF3DF3" w:rsidRDefault="00AF3DF3" w:rsidP="000400D7">
      <w:pPr>
        <w:rPr>
          <w:rFonts w:hint="cs"/>
          <w:rtl/>
          <w:lang w:eastAsia="he-IL"/>
        </w:rPr>
      </w:pPr>
      <w:bookmarkStart w:id="2944" w:name="_ETM_Q20_754083"/>
      <w:bookmarkEnd w:id="2944"/>
    </w:p>
    <w:p w:rsidR="00AF3DF3" w:rsidRDefault="00AF3DF3" w:rsidP="009B26F2">
      <w:pPr>
        <w:rPr>
          <w:rFonts w:hint="cs"/>
          <w:rtl/>
          <w:lang w:eastAsia="he-IL"/>
        </w:rPr>
      </w:pPr>
      <w:bookmarkStart w:id="2945" w:name="_ETM_Q20_754361"/>
      <w:bookmarkEnd w:id="2945"/>
      <w:r>
        <w:rPr>
          <w:rFonts w:hint="cs"/>
          <w:rtl/>
          <w:lang w:eastAsia="he-IL"/>
        </w:rPr>
        <w:t>(</w:t>
      </w:r>
      <w:r w:rsidR="009B26F2">
        <w:rPr>
          <w:rFonts w:hint="cs"/>
          <w:rtl/>
          <w:lang w:eastAsia="he-IL"/>
        </w:rPr>
        <w:t>ב</w:t>
      </w:r>
      <w:r>
        <w:rPr>
          <w:rFonts w:hint="cs"/>
          <w:rtl/>
          <w:lang w:eastAsia="he-IL"/>
        </w:rPr>
        <w:t>ערבית</w:t>
      </w:r>
      <w:r w:rsidR="009B26F2">
        <w:rPr>
          <w:rFonts w:hint="cs"/>
          <w:rtl/>
          <w:lang w:eastAsia="he-IL"/>
        </w:rPr>
        <w:t>: נקום ננקום בחוטאים.</w:t>
      </w:r>
      <w:r>
        <w:rPr>
          <w:rFonts w:hint="cs"/>
          <w:rtl/>
          <w:lang w:eastAsia="he-IL"/>
        </w:rPr>
        <w:t xml:space="preserve">) אלוהים ינקום בפושעים האלה, בטרוריסטים האלה. </w:t>
      </w:r>
      <w:bookmarkStart w:id="2946" w:name="_ETM_Q20_773300"/>
      <w:bookmarkEnd w:id="2946"/>
    </w:p>
    <w:p w:rsidR="00AF3DF3" w:rsidRDefault="00AF3DF3" w:rsidP="000400D7">
      <w:pPr>
        <w:rPr>
          <w:rFonts w:hint="cs"/>
          <w:rtl/>
          <w:lang w:eastAsia="he-IL"/>
        </w:rPr>
      </w:pPr>
    </w:p>
    <w:p w:rsidR="00AB695E" w:rsidRDefault="00AF3DF3" w:rsidP="00F20BE5">
      <w:pPr>
        <w:rPr>
          <w:rFonts w:hint="cs"/>
          <w:rtl/>
        </w:rPr>
      </w:pPr>
      <w:r>
        <w:rPr>
          <w:rFonts w:hint="cs"/>
          <w:rtl/>
          <w:lang w:eastAsia="he-IL"/>
        </w:rPr>
        <w:t xml:space="preserve">אף אחד בעולם – לא בישראל אלא בעולם – </w:t>
      </w:r>
      <w:r w:rsidR="00E7047E">
        <w:rPr>
          <w:rFonts w:hint="cs"/>
          <w:rtl/>
          <w:lang w:eastAsia="he-IL"/>
        </w:rPr>
        <w:t>ש</w:t>
      </w:r>
      <w:r>
        <w:rPr>
          <w:rFonts w:hint="cs"/>
          <w:rtl/>
          <w:lang w:eastAsia="he-IL"/>
        </w:rPr>
        <w:t xml:space="preserve">לא יאמין ולא </w:t>
      </w:r>
      <w:bookmarkStart w:id="2947" w:name="_ETM_Q20_780085"/>
      <w:bookmarkEnd w:id="2947"/>
      <w:r>
        <w:rPr>
          <w:rFonts w:hint="cs"/>
          <w:rtl/>
          <w:lang w:eastAsia="he-IL"/>
        </w:rPr>
        <w:t xml:space="preserve">יקנה את הטענה הזאת שממשלת ישראל, צבא ישראל, השב"כ </w:t>
      </w:r>
      <w:bookmarkStart w:id="2948" w:name="_ETM_Q20_788805"/>
      <w:bookmarkEnd w:id="2948"/>
      <w:r>
        <w:rPr>
          <w:rFonts w:hint="cs"/>
          <w:rtl/>
          <w:lang w:eastAsia="he-IL"/>
        </w:rPr>
        <w:t xml:space="preserve">בישראל, המוסד שיכול להגיע לכל אדם בעולם, לא יכלו, כולם </w:t>
      </w:r>
      <w:bookmarkStart w:id="2949" w:name="_ETM_Q20_796214"/>
      <w:bookmarkEnd w:id="2949"/>
      <w:r>
        <w:rPr>
          <w:rFonts w:hint="cs"/>
          <w:rtl/>
          <w:lang w:eastAsia="he-IL"/>
        </w:rPr>
        <w:t xml:space="preserve">ביחד, ללכוד את הטרוריסטים האלה, </w:t>
      </w:r>
      <w:bookmarkStart w:id="2950" w:name="_ETM_Q20_806037"/>
      <w:bookmarkEnd w:id="2950"/>
      <w:r>
        <w:rPr>
          <w:rFonts w:hint="cs"/>
          <w:rtl/>
          <w:lang w:eastAsia="he-IL"/>
        </w:rPr>
        <w:t xml:space="preserve">אלא אנחנו באמת מאמינים שהם מנסים להסתיר אותם. </w:t>
      </w:r>
      <w:bookmarkStart w:id="2951" w:name="_ETM_Q20_776492"/>
      <w:bookmarkStart w:id="2952" w:name="_ETM_Q20_776506"/>
      <w:bookmarkStart w:id="2953" w:name="TOR_Q21"/>
      <w:bookmarkEnd w:id="2951"/>
      <w:bookmarkEnd w:id="2952"/>
      <w:bookmarkEnd w:id="2953"/>
      <w:r w:rsidR="00AB695E">
        <w:rPr>
          <w:rFonts w:hint="cs"/>
          <w:rtl/>
        </w:rPr>
        <w:t xml:space="preserve">אין כוונה לחפש או ללכוד </w:t>
      </w:r>
      <w:bookmarkStart w:id="2954" w:name="_ETM_Q21_215978"/>
      <w:bookmarkEnd w:id="2954"/>
      <w:r w:rsidR="00AB695E">
        <w:rPr>
          <w:rFonts w:hint="cs"/>
          <w:rtl/>
        </w:rPr>
        <w:t xml:space="preserve">אותם, את הטרוריסטים האלה – טרוריסטים יהודים ששרפו משפחה בזמן או </w:t>
      </w:r>
      <w:bookmarkStart w:id="2955" w:name="_ETM_Q21_224356"/>
      <w:bookmarkEnd w:id="2955"/>
      <w:r w:rsidR="00AB695E">
        <w:rPr>
          <w:rFonts w:hint="cs"/>
          <w:rtl/>
        </w:rPr>
        <w:t>בעת שישנ</w:t>
      </w:r>
      <w:r w:rsidR="0000243F">
        <w:rPr>
          <w:rFonts w:hint="cs"/>
          <w:rtl/>
        </w:rPr>
        <w:t>ו</w:t>
      </w:r>
      <w:r w:rsidR="00AB695E">
        <w:rPr>
          <w:rFonts w:hint="cs"/>
          <w:rtl/>
        </w:rPr>
        <w:t xml:space="preserve"> במיטתם. </w:t>
      </w:r>
    </w:p>
    <w:p w:rsidR="00AB695E" w:rsidRDefault="00AB695E" w:rsidP="006D4E4E">
      <w:pPr>
        <w:rPr>
          <w:rFonts w:hint="cs"/>
          <w:rtl/>
        </w:rPr>
      </w:pPr>
      <w:bookmarkStart w:id="2956" w:name="_ETM_Q21_230810"/>
      <w:bookmarkEnd w:id="2956"/>
    </w:p>
    <w:p w:rsidR="00AB695E" w:rsidRDefault="00AB695E" w:rsidP="006D4E4E">
      <w:pPr>
        <w:rPr>
          <w:rFonts w:hint="cs"/>
          <w:rtl/>
        </w:rPr>
      </w:pPr>
      <w:r>
        <w:rPr>
          <w:rFonts w:hint="cs"/>
          <w:rtl/>
        </w:rPr>
        <w:t>עכשיו לענייננו במתווה הגז</w:t>
      </w:r>
      <w:bookmarkStart w:id="2957" w:name="_ETM_Q21_234067"/>
      <w:bookmarkEnd w:id="2957"/>
      <w:r>
        <w:rPr>
          <w:rFonts w:hint="cs"/>
          <w:rtl/>
        </w:rPr>
        <w:t>. אנחנו באמת חיכינו, ציפינו, למתווה חדש שנקרא מתווה השוויון, הצדק החברתי, שוויון אזרחי, אבל</w:t>
      </w:r>
      <w:r w:rsidR="00F20BE5">
        <w:rPr>
          <w:rFonts w:hint="cs"/>
          <w:rtl/>
        </w:rPr>
        <w:t>,</w:t>
      </w:r>
      <w:r>
        <w:rPr>
          <w:rFonts w:hint="cs"/>
          <w:rtl/>
        </w:rPr>
        <w:t xml:space="preserve"> לצערי, מאז קום המדינה ועד היום לא חל שינוי במדיניות הממשלות המתחלפות לדורותיהן, עד עצם היום הזה, כלפי האוכלוסייה הערבית. </w:t>
      </w:r>
    </w:p>
    <w:p w:rsidR="00AB695E" w:rsidRDefault="00AB695E" w:rsidP="006D4E4E">
      <w:pPr>
        <w:rPr>
          <w:rFonts w:hint="cs"/>
          <w:rtl/>
        </w:rPr>
      </w:pPr>
      <w:bookmarkStart w:id="2958" w:name="_ETM_Q21_265072"/>
      <w:bookmarkEnd w:id="2958"/>
    </w:p>
    <w:p w:rsidR="00AB695E" w:rsidRDefault="00AB695E" w:rsidP="006D4E4E">
      <w:pPr>
        <w:pStyle w:val="af0"/>
        <w:keepNext/>
        <w:rPr>
          <w:rFonts w:hint="cs"/>
          <w:rtl/>
        </w:rPr>
      </w:pPr>
      <w:bookmarkStart w:id="2959" w:name="_ETM_Q21_265223"/>
      <w:bookmarkEnd w:id="2959"/>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נא לסיים. </w:t>
      </w:r>
    </w:p>
    <w:p w:rsidR="00AB695E" w:rsidRDefault="00AB695E" w:rsidP="006D4E4E">
      <w:pPr>
        <w:rPr>
          <w:rFonts w:hint="cs"/>
          <w:rtl/>
        </w:rPr>
      </w:pPr>
    </w:p>
    <w:p w:rsidR="00AB695E" w:rsidRDefault="00AB695E" w:rsidP="006D4E4E">
      <w:pPr>
        <w:pStyle w:val="-"/>
        <w:keepNext/>
        <w:rPr>
          <w:rFonts w:hint="cs"/>
          <w:rtl/>
        </w:rPr>
      </w:pPr>
      <w:bookmarkStart w:id="2960" w:name="_ETM_Q21_265618"/>
      <w:bookmarkEnd w:id="2960"/>
      <w:r>
        <w:rPr>
          <w:rtl/>
        </w:rPr>
        <w:t>טלב אבו עראר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יש לי </w:t>
      </w:r>
      <w:bookmarkStart w:id="2961" w:name="_ETM_Q21_267693"/>
      <w:bookmarkEnd w:id="2961"/>
      <w:r>
        <w:rPr>
          <w:rFonts w:hint="cs"/>
          <w:rtl/>
        </w:rPr>
        <w:t xml:space="preserve">עוד דקה, אדוני. </w:t>
      </w:r>
    </w:p>
    <w:p w:rsidR="00AB695E" w:rsidRDefault="00AB695E" w:rsidP="006D4E4E">
      <w:pPr>
        <w:rPr>
          <w:rFonts w:hint="cs"/>
          <w:rtl/>
        </w:rPr>
      </w:pPr>
      <w:bookmarkStart w:id="2962" w:name="_ETM_Q21_270549"/>
      <w:bookmarkEnd w:id="2962"/>
    </w:p>
    <w:p w:rsidR="00AB695E" w:rsidRDefault="00AB695E" w:rsidP="006D4E4E">
      <w:pPr>
        <w:pStyle w:val="af0"/>
        <w:keepNext/>
        <w:rPr>
          <w:rFonts w:hint="cs"/>
          <w:rtl/>
        </w:rPr>
      </w:pPr>
      <w:bookmarkStart w:id="2963" w:name="_ETM_Q21_272844"/>
      <w:bookmarkEnd w:id="2963"/>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הוספתי לך עכשיו, אדוני. </w:t>
      </w:r>
    </w:p>
    <w:p w:rsidR="00AB695E" w:rsidRDefault="00AB695E" w:rsidP="006D4E4E">
      <w:pPr>
        <w:rPr>
          <w:rFonts w:hint="cs"/>
          <w:rtl/>
        </w:rPr>
      </w:pPr>
      <w:bookmarkStart w:id="2964" w:name="_ETM_Q21_272426"/>
      <w:bookmarkEnd w:id="2964"/>
    </w:p>
    <w:p w:rsidR="00AB695E" w:rsidRDefault="00AB695E" w:rsidP="006D4E4E">
      <w:pPr>
        <w:pStyle w:val="-"/>
        <w:keepNext/>
        <w:rPr>
          <w:rFonts w:hint="cs"/>
          <w:rtl/>
        </w:rPr>
      </w:pPr>
      <w:bookmarkStart w:id="2965" w:name="_ETM_Q21_274489"/>
      <w:bookmarkEnd w:id="2965"/>
      <w:r>
        <w:rPr>
          <w:rtl/>
        </w:rPr>
        <w:t>טלב אבו עראר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תודה. </w:t>
      </w:r>
      <w:bookmarkStart w:id="2966" w:name="_ETM_Q21_271568"/>
      <w:bookmarkEnd w:id="2966"/>
    </w:p>
    <w:p w:rsidR="00AB695E" w:rsidRDefault="00AB695E" w:rsidP="006D4E4E">
      <w:pPr>
        <w:rPr>
          <w:rFonts w:hint="cs"/>
          <w:rtl/>
        </w:rPr>
      </w:pPr>
      <w:bookmarkStart w:id="2967" w:name="_ETM_Q21_271831"/>
      <w:bookmarkEnd w:id="2967"/>
    </w:p>
    <w:p w:rsidR="00AB695E" w:rsidRDefault="00AB695E" w:rsidP="006D4E4E">
      <w:pPr>
        <w:pStyle w:val="af"/>
        <w:keepNext/>
        <w:rPr>
          <w:rFonts w:hint="cs"/>
          <w:rtl/>
        </w:rPr>
      </w:pPr>
      <w:r>
        <w:rPr>
          <w:rtl/>
        </w:rPr>
        <w:t>דניאל עטר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זה לא נכון. בממשלת רבין היה שינוי במדיניות. </w:t>
      </w:r>
    </w:p>
    <w:p w:rsidR="00AB695E" w:rsidRDefault="00AB695E" w:rsidP="006D4E4E">
      <w:pPr>
        <w:rPr>
          <w:rFonts w:hint="cs"/>
          <w:rtl/>
        </w:rPr>
      </w:pPr>
    </w:p>
    <w:p w:rsidR="00AB695E" w:rsidRDefault="00AB695E" w:rsidP="006D4E4E">
      <w:pPr>
        <w:pStyle w:val="-"/>
        <w:keepNext/>
        <w:rPr>
          <w:rFonts w:hint="cs"/>
          <w:rtl/>
        </w:rPr>
      </w:pPr>
      <w:r>
        <w:rPr>
          <w:rtl/>
        </w:rPr>
        <w:t>טלב אבו עראר (הרשימה המשותפת):</w:t>
      </w:r>
    </w:p>
    <w:p w:rsidR="00AB695E" w:rsidRDefault="00AB695E" w:rsidP="00580BAF">
      <w:pPr>
        <w:rPr>
          <w:rFonts w:hint="cs"/>
          <w:rtl/>
        </w:rPr>
      </w:pPr>
    </w:p>
    <w:p w:rsidR="00AB695E" w:rsidRDefault="00AB695E" w:rsidP="006D4E4E">
      <w:pPr>
        <w:rPr>
          <w:rFonts w:hint="cs"/>
          <w:rtl/>
        </w:rPr>
      </w:pPr>
      <w:r>
        <w:rPr>
          <w:rFonts w:hint="cs"/>
          <w:rtl/>
        </w:rPr>
        <w:t>ואני שואל כאן: האם מתווה הגז מועיל לאזרחי המדינה בכלל</w:t>
      </w:r>
      <w:r w:rsidR="00F20BE5">
        <w:rPr>
          <w:rFonts w:hint="cs"/>
          <w:rtl/>
        </w:rPr>
        <w:t>,</w:t>
      </w:r>
      <w:r>
        <w:rPr>
          <w:rFonts w:hint="cs"/>
          <w:rtl/>
        </w:rPr>
        <w:t xml:space="preserve"> או גורם </w:t>
      </w:r>
      <w:bookmarkStart w:id="2968" w:name="_ETM_Q21_281377"/>
      <w:bookmarkEnd w:id="2968"/>
      <w:r>
        <w:rPr>
          <w:rFonts w:hint="cs"/>
          <w:rtl/>
        </w:rPr>
        <w:t>לשינוי מדיניות כלפי האוכלוסייה הערבית, ובמיוחד הערבית-בדואית בנגב?</w:t>
      </w:r>
      <w:r>
        <w:t xml:space="preserve"> </w:t>
      </w:r>
      <w:r>
        <w:rPr>
          <w:rFonts w:hint="cs"/>
          <w:rtl/>
        </w:rPr>
        <w:t xml:space="preserve">האם </w:t>
      </w:r>
      <w:bookmarkStart w:id="2969" w:name="_ETM_Q21_288758"/>
      <w:bookmarkEnd w:id="2969"/>
      <w:r>
        <w:rPr>
          <w:rFonts w:hint="cs"/>
          <w:rtl/>
        </w:rPr>
        <w:t xml:space="preserve">מתווה הגז יפתור לנו את מצוקת הדיור בקרב הזוגות </w:t>
      </w:r>
      <w:bookmarkStart w:id="2970" w:name="_ETM_Q21_294719"/>
      <w:bookmarkEnd w:id="2970"/>
      <w:r>
        <w:rPr>
          <w:rFonts w:hint="cs"/>
          <w:rtl/>
        </w:rPr>
        <w:t>הצעירים?</w:t>
      </w:r>
      <w:r>
        <w:t xml:space="preserve"> </w:t>
      </w:r>
      <w:r>
        <w:rPr>
          <w:rFonts w:hint="cs"/>
          <w:rtl/>
        </w:rPr>
        <w:t xml:space="preserve">האם מתווה הגז ישפר לנו את איכות החיים, ונתניהו יפסיק לעקור לנו את הבתים ולעקור </w:t>
      </w:r>
      <w:bookmarkStart w:id="2971" w:name="_ETM_Q21_308580"/>
      <w:bookmarkEnd w:id="2971"/>
      <w:r>
        <w:rPr>
          <w:rFonts w:hint="cs"/>
          <w:rtl/>
        </w:rPr>
        <w:t xml:space="preserve">לנו את היישובים? האם מתווה הגז ירחיב לנו את תוכניות </w:t>
      </w:r>
      <w:bookmarkStart w:id="2972" w:name="_ETM_Q21_313706"/>
      <w:bookmarkEnd w:id="2972"/>
      <w:r>
        <w:rPr>
          <w:rFonts w:hint="cs"/>
          <w:rtl/>
        </w:rPr>
        <w:t xml:space="preserve">המתאר ביישובינו, היישובים הערביים? </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זה תלוי, אדוני, מה סגרתם עם ראש הממשלה. </w:t>
      </w:r>
    </w:p>
    <w:p w:rsidR="00AB695E" w:rsidRDefault="00AB695E" w:rsidP="006D4E4E">
      <w:pPr>
        <w:rPr>
          <w:rFonts w:hint="cs"/>
          <w:rtl/>
        </w:rPr>
      </w:pPr>
    </w:p>
    <w:p w:rsidR="00AB695E" w:rsidRDefault="00AB695E" w:rsidP="006D4E4E">
      <w:pPr>
        <w:pStyle w:val="-"/>
        <w:keepNext/>
        <w:rPr>
          <w:rFonts w:hint="cs"/>
          <w:rtl/>
        </w:rPr>
      </w:pPr>
      <w:r>
        <w:rPr>
          <w:rtl/>
        </w:rPr>
        <w:t>טלב אבו עראר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וזה </w:t>
      </w:r>
      <w:bookmarkStart w:id="2973" w:name="_ETM_Q21_321292"/>
      <w:bookmarkEnd w:id="2973"/>
      <w:r>
        <w:rPr>
          <w:rFonts w:hint="cs"/>
          <w:rtl/>
        </w:rPr>
        <w:t xml:space="preserve">לצערי, מכובדי, דבר שלא היה. </w:t>
      </w:r>
    </w:p>
    <w:p w:rsidR="00AB695E" w:rsidRDefault="00AB695E" w:rsidP="006D4E4E">
      <w:pPr>
        <w:rPr>
          <w:rFonts w:hint="cs"/>
          <w:rtl/>
        </w:rPr>
      </w:pPr>
      <w:bookmarkStart w:id="2974" w:name="_ETM_Q21_327387"/>
      <w:bookmarkEnd w:id="2974"/>
    </w:p>
    <w:p w:rsidR="00AB695E" w:rsidRDefault="00AB695E" w:rsidP="006D4E4E">
      <w:pPr>
        <w:pStyle w:val="af0"/>
        <w:keepNext/>
        <w:rPr>
          <w:rFonts w:hint="cs"/>
          <w:rtl/>
        </w:rPr>
      </w:pPr>
      <w:bookmarkStart w:id="2975" w:name="_ETM_Q21_325088"/>
      <w:bookmarkEnd w:id="2975"/>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לא סגרתם עם ראש </w:t>
      </w:r>
      <w:bookmarkStart w:id="2976" w:name="_ETM_Q21_328456"/>
      <w:bookmarkEnd w:id="2976"/>
      <w:r>
        <w:rPr>
          <w:rFonts w:hint="cs"/>
          <w:rtl/>
        </w:rPr>
        <w:t xml:space="preserve">הממשלה. </w:t>
      </w:r>
    </w:p>
    <w:p w:rsidR="00AB695E" w:rsidRDefault="00AB695E" w:rsidP="006D4E4E">
      <w:pPr>
        <w:rPr>
          <w:rFonts w:hint="cs"/>
          <w:rtl/>
        </w:rPr>
      </w:pPr>
      <w:bookmarkStart w:id="2977" w:name="_ETM_Q21_326267"/>
      <w:bookmarkEnd w:id="2977"/>
    </w:p>
    <w:p w:rsidR="00AB695E" w:rsidRDefault="00AB695E" w:rsidP="006D4E4E">
      <w:pPr>
        <w:pStyle w:val="-"/>
        <w:keepNext/>
        <w:rPr>
          <w:rFonts w:hint="cs"/>
          <w:rtl/>
        </w:rPr>
      </w:pPr>
      <w:bookmarkStart w:id="2978" w:name="_ETM_Q21_326423"/>
      <w:bookmarkEnd w:id="2978"/>
      <w:r>
        <w:rPr>
          <w:rtl/>
        </w:rPr>
        <w:t>טלב אבו עראר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לא היה, אלא שהממשלה, כדי לגייס תומכים כמו </w:t>
      </w:r>
      <w:bookmarkStart w:id="2979" w:name="_ETM_Q21_335501"/>
      <w:bookmarkEnd w:id="2979"/>
      <w:r>
        <w:rPr>
          <w:rFonts w:hint="cs"/>
          <w:rtl/>
        </w:rPr>
        <w:t xml:space="preserve">ליברמן ואחרים, באו והודיעו, הוציאו הודעה לעיתונות, שהח"כים הערבים </w:t>
      </w:r>
      <w:bookmarkStart w:id="2980" w:name="_ETM_Q21_342530"/>
      <w:bookmarkEnd w:id="2980"/>
      <w:r>
        <w:rPr>
          <w:rFonts w:hint="cs"/>
          <w:rtl/>
        </w:rPr>
        <w:t xml:space="preserve">מבקשים שאנחנו נאשר בנייה בלתי חוקית במגזר הערבי. </w:t>
      </w:r>
      <w:bookmarkStart w:id="2981" w:name="_ETM_Q21_327619"/>
      <w:bookmarkEnd w:id="2981"/>
      <w:r>
        <w:rPr>
          <w:rFonts w:hint="cs"/>
          <w:rtl/>
        </w:rPr>
        <w:t xml:space="preserve">תבין את </w:t>
      </w:r>
      <w:bookmarkStart w:id="2982" w:name="_ETM_Q21_349063"/>
      <w:bookmarkEnd w:id="2982"/>
      <w:r>
        <w:rPr>
          <w:rFonts w:hint="cs"/>
          <w:rtl/>
        </w:rPr>
        <w:t xml:space="preserve">החוכמה, את הפוליטיקה המלוכלכת של הממשלה הזאת. </w:t>
      </w:r>
      <w:bookmarkStart w:id="2983" w:name="_ETM_Q21_351498"/>
      <w:bookmarkEnd w:id="2983"/>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כל חברי הכנסת של המשותפת יצביעו נגד היום, אדוני? </w:t>
      </w:r>
    </w:p>
    <w:p w:rsidR="00AB695E" w:rsidRDefault="00AB695E" w:rsidP="006D4E4E">
      <w:pPr>
        <w:rPr>
          <w:rFonts w:hint="cs"/>
          <w:rtl/>
        </w:rPr>
      </w:pPr>
    </w:p>
    <w:p w:rsidR="00AB695E" w:rsidRDefault="00AB695E" w:rsidP="006D4E4E">
      <w:pPr>
        <w:pStyle w:val="-"/>
        <w:keepNext/>
        <w:rPr>
          <w:rFonts w:hint="cs"/>
          <w:rtl/>
        </w:rPr>
      </w:pPr>
      <w:r>
        <w:rPr>
          <w:rtl/>
        </w:rPr>
        <w:t>טלב אבו עראר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מכובדי, אתה תשמע ותראה את התוצאות. </w:t>
      </w:r>
      <w:bookmarkStart w:id="2984" w:name="_ETM_Q21_356862"/>
      <w:bookmarkEnd w:id="2984"/>
    </w:p>
    <w:p w:rsidR="00AB695E" w:rsidRDefault="00AB695E" w:rsidP="006D4E4E">
      <w:pPr>
        <w:rPr>
          <w:rFonts w:hint="cs"/>
          <w:rtl/>
        </w:rPr>
      </w:pPr>
      <w:bookmarkStart w:id="2985" w:name="_ETM_Q21_357006"/>
      <w:bookmarkStart w:id="2986" w:name="_ETM_Q21_357239"/>
      <w:bookmarkEnd w:id="2985"/>
      <w:bookmarkEnd w:id="2986"/>
    </w:p>
    <w:p w:rsidR="00AB695E" w:rsidRDefault="00AB695E" w:rsidP="006D4E4E">
      <w:pPr>
        <w:pStyle w:val="af0"/>
        <w:keepNext/>
        <w:rPr>
          <w:rFonts w:hint="cs"/>
          <w:rtl/>
        </w:rPr>
      </w:pPr>
      <w:bookmarkStart w:id="2987" w:name="_ETM_Q21_357774"/>
      <w:bookmarkEnd w:id="2987"/>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נחכה ונראה. </w:t>
      </w:r>
    </w:p>
    <w:p w:rsidR="00AB695E" w:rsidRDefault="00AB695E" w:rsidP="006D4E4E">
      <w:pPr>
        <w:rPr>
          <w:rFonts w:hint="cs"/>
          <w:rtl/>
        </w:rPr>
      </w:pPr>
      <w:bookmarkStart w:id="2988" w:name="_ETM_Q21_358135"/>
      <w:bookmarkEnd w:id="2988"/>
    </w:p>
    <w:p w:rsidR="00AB695E" w:rsidRDefault="00AB695E" w:rsidP="006D4E4E">
      <w:pPr>
        <w:pStyle w:val="-"/>
        <w:keepNext/>
        <w:rPr>
          <w:rFonts w:hint="cs"/>
          <w:rtl/>
        </w:rPr>
      </w:pPr>
      <w:bookmarkStart w:id="2989" w:name="_ETM_Q21_358662"/>
      <w:bookmarkEnd w:id="2989"/>
      <w:r>
        <w:rPr>
          <w:rtl/>
        </w:rPr>
        <w:t>טלב אבו עראר (הרשימה המשותפת):</w:t>
      </w:r>
    </w:p>
    <w:p w:rsidR="00AB695E" w:rsidRDefault="00AB695E" w:rsidP="00580BAF">
      <w:pPr>
        <w:rPr>
          <w:rFonts w:hint="cs"/>
          <w:rtl/>
        </w:rPr>
      </w:pPr>
    </w:p>
    <w:p w:rsidR="00AB695E" w:rsidRDefault="00AB695E" w:rsidP="00151B57">
      <w:pPr>
        <w:rPr>
          <w:rFonts w:hint="cs"/>
          <w:rtl/>
        </w:rPr>
      </w:pPr>
      <w:r>
        <w:rPr>
          <w:rFonts w:hint="cs"/>
          <w:rtl/>
        </w:rPr>
        <w:t xml:space="preserve">אנחנו לא מחכים לאף אחד שיטיף לנו. </w:t>
      </w:r>
      <w:bookmarkStart w:id="2990" w:name="_ETM_Q21_362202"/>
      <w:bookmarkEnd w:id="2990"/>
      <w:r>
        <w:rPr>
          <w:rFonts w:hint="cs"/>
          <w:rtl/>
        </w:rPr>
        <w:t xml:space="preserve">הרי גם האופוזיציה – אני פונה אליה: אם באמת רוצים </w:t>
      </w:r>
      <w:bookmarkStart w:id="2991" w:name="_ETM_Q21_368778"/>
      <w:bookmarkEnd w:id="2991"/>
      <w:r>
        <w:rPr>
          <w:rFonts w:hint="cs"/>
          <w:rtl/>
        </w:rPr>
        <w:t>להיות אופוזיציה צודקת, בואו נעשה ברית, כמו שאומרים בערבית (</w:t>
      </w:r>
      <w:r w:rsidR="00151B57">
        <w:rPr>
          <w:rFonts w:hint="cs"/>
          <w:rtl/>
        </w:rPr>
        <w:t>אומר בערבית ומתרגם לעברית</w:t>
      </w:r>
      <w:r>
        <w:rPr>
          <w:rFonts w:hint="cs"/>
          <w:rtl/>
        </w:rPr>
        <w:t>:)</w:t>
      </w:r>
      <w:bookmarkStart w:id="2992" w:name="_ETM_Q21_376048"/>
      <w:bookmarkStart w:id="2993" w:name="_ETM_Q21_374569"/>
      <w:bookmarkEnd w:id="2992"/>
      <w:bookmarkEnd w:id="2993"/>
      <w:r w:rsidR="009B31EA">
        <w:rPr>
          <w:rFonts w:hint="cs"/>
          <w:rtl/>
        </w:rPr>
        <w:t xml:space="preserve"> </w:t>
      </w:r>
      <w:r>
        <w:rPr>
          <w:rFonts w:hint="cs"/>
          <w:rtl/>
        </w:rPr>
        <w:t xml:space="preserve">אל תהיו חנפנים איפה שטוב </w:t>
      </w:r>
      <w:bookmarkStart w:id="2994" w:name="_ETM_Q21_379237"/>
      <w:bookmarkEnd w:id="2994"/>
      <w:r>
        <w:rPr>
          <w:rFonts w:hint="cs"/>
          <w:rtl/>
        </w:rPr>
        <w:t>לכם. אתם, כולכם – אין אופוזיציה בזמן שנח</w:t>
      </w:r>
      <w:bookmarkStart w:id="2995" w:name="_ETM_Q21_384175"/>
      <w:bookmarkEnd w:id="2995"/>
      <w:r>
        <w:rPr>
          <w:rFonts w:hint="cs"/>
          <w:rtl/>
        </w:rPr>
        <w:t xml:space="preserve">קק כאן חוק גזעני כלפי ערבים. אין </w:t>
      </w:r>
      <w:r w:rsidR="00E74E02">
        <w:rPr>
          <w:rFonts w:hint="cs"/>
          <w:rtl/>
        </w:rPr>
        <w:t>– –</w:t>
      </w:r>
      <w:r>
        <w:rPr>
          <w:rFonts w:hint="cs"/>
          <w:rtl/>
        </w:rPr>
        <w:t xml:space="preserve"> </w:t>
      </w:r>
    </w:p>
    <w:p w:rsidR="00AB695E" w:rsidRDefault="00AB695E" w:rsidP="006D4E4E">
      <w:pPr>
        <w:rPr>
          <w:rFonts w:hint="cs"/>
          <w:rtl/>
        </w:rPr>
      </w:pPr>
    </w:p>
    <w:p w:rsidR="00AB695E" w:rsidRDefault="00AB695E" w:rsidP="006D4E4E">
      <w:pPr>
        <w:pStyle w:val="af0"/>
        <w:keepNext/>
        <w:rPr>
          <w:rFonts w:hint="cs"/>
          <w:rtl/>
        </w:rPr>
      </w:pPr>
      <w:bookmarkStart w:id="2996" w:name="_ETM_Q21_382392"/>
      <w:bookmarkEnd w:id="2996"/>
      <w:r>
        <w:rPr>
          <w:rtl/>
        </w:rPr>
        <w:t>היו"ר יואל חסון:</w:t>
      </w:r>
    </w:p>
    <w:p w:rsidR="00AB695E" w:rsidRDefault="00AB695E" w:rsidP="006D4E4E">
      <w:pPr>
        <w:rPr>
          <w:rFonts w:hint="cs"/>
          <w:rtl/>
        </w:rPr>
      </w:pPr>
    </w:p>
    <w:p w:rsidR="00AB695E" w:rsidRDefault="00AB695E" w:rsidP="006D4E4E">
      <w:pPr>
        <w:rPr>
          <w:rFonts w:hint="cs"/>
          <w:rtl/>
        </w:rPr>
      </w:pPr>
      <w:bookmarkStart w:id="2997" w:name="_ETM_Q21_382983"/>
      <w:bookmarkEnd w:id="2997"/>
      <w:r>
        <w:rPr>
          <w:rFonts w:hint="cs"/>
          <w:rtl/>
        </w:rPr>
        <w:t>תודה רבה</w:t>
      </w:r>
      <w:bookmarkStart w:id="2998" w:name="_ETM_Q21_386502"/>
      <w:bookmarkEnd w:id="2998"/>
      <w:r>
        <w:rPr>
          <w:rFonts w:hint="cs"/>
          <w:rtl/>
        </w:rPr>
        <w:t>. נא לסיים.</w:t>
      </w:r>
    </w:p>
    <w:p w:rsidR="00AB695E" w:rsidRDefault="00AB695E" w:rsidP="006D4E4E">
      <w:pPr>
        <w:rPr>
          <w:rFonts w:hint="cs"/>
          <w:rtl/>
        </w:rPr>
      </w:pPr>
      <w:bookmarkStart w:id="2999" w:name="_ETM_Q21_389863"/>
      <w:bookmarkEnd w:id="2999"/>
    </w:p>
    <w:p w:rsidR="00AB695E" w:rsidRDefault="00AB695E" w:rsidP="006D4E4E">
      <w:pPr>
        <w:pStyle w:val="-"/>
        <w:keepNext/>
        <w:rPr>
          <w:rFonts w:hint="cs"/>
          <w:rtl/>
        </w:rPr>
      </w:pPr>
      <w:bookmarkStart w:id="3000" w:name="_ETM_Q21_385761"/>
      <w:bookmarkEnd w:id="3000"/>
      <w:r>
        <w:rPr>
          <w:rtl/>
        </w:rPr>
        <w:t>טלב אבו עראר (הרשימה המשותפת):</w:t>
      </w:r>
    </w:p>
    <w:p w:rsidR="00AB695E" w:rsidRDefault="00AB695E" w:rsidP="006D4E4E">
      <w:pPr>
        <w:rPr>
          <w:rFonts w:hint="cs"/>
          <w:rtl/>
        </w:rPr>
      </w:pPr>
    </w:p>
    <w:p w:rsidR="00AB695E" w:rsidRDefault="00E74E02" w:rsidP="009B31EA">
      <w:pPr>
        <w:rPr>
          <w:rFonts w:hint="cs"/>
          <w:rtl/>
        </w:rPr>
      </w:pPr>
      <w:r>
        <w:rPr>
          <w:rFonts w:hint="cs"/>
          <w:rtl/>
        </w:rPr>
        <w:t>– –</w:t>
      </w:r>
      <w:r w:rsidR="00AB695E">
        <w:rPr>
          <w:rFonts w:hint="cs"/>
          <w:rtl/>
        </w:rPr>
        <w:t xml:space="preserve"> </w:t>
      </w:r>
      <w:bookmarkStart w:id="3001" w:name="_ETM_Q21_388002"/>
      <w:bookmarkEnd w:id="3001"/>
      <w:r w:rsidR="00AB695E">
        <w:rPr>
          <w:rFonts w:hint="cs"/>
          <w:rtl/>
        </w:rPr>
        <w:t>אופוזיציה מלבד ח</w:t>
      </w:r>
      <w:r w:rsidR="009B31EA">
        <w:rPr>
          <w:rFonts w:hint="cs"/>
          <w:rtl/>
        </w:rPr>
        <w:t>ברי הכנסת</w:t>
      </w:r>
      <w:r w:rsidR="00AB695E">
        <w:rPr>
          <w:rFonts w:hint="cs"/>
          <w:rtl/>
        </w:rPr>
        <w:t xml:space="preserve"> הערבים. כולכם, כל היהודים, מתלכדים נגדנו </w:t>
      </w:r>
      <w:bookmarkStart w:id="3002" w:name="_ETM_Q21_396821"/>
      <w:bookmarkEnd w:id="3002"/>
      <w:r w:rsidR="00AB695E">
        <w:rPr>
          <w:rFonts w:hint="cs"/>
          <w:rtl/>
        </w:rPr>
        <w:t xml:space="preserve">בזמן שיש חוקים גזעניים: חוק הלאום, חוק הטרור, חוק איסור </w:t>
      </w:r>
      <w:bookmarkStart w:id="3003" w:name="_ETM_Q21_403246"/>
      <w:bookmarkEnd w:id="3003"/>
      <w:r w:rsidR="00AB695E">
        <w:rPr>
          <w:rFonts w:hint="cs"/>
          <w:rtl/>
        </w:rPr>
        <w:t xml:space="preserve">איחוד משפחות. אין אופוזיציה מלבד </w:t>
      </w:r>
      <w:r w:rsidR="009B31EA">
        <w:rPr>
          <w:rFonts w:hint="cs"/>
          <w:rtl/>
        </w:rPr>
        <w:t>חברי הכנסת</w:t>
      </w:r>
      <w:r w:rsidR="00AB695E">
        <w:rPr>
          <w:rFonts w:hint="cs"/>
          <w:rtl/>
        </w:rPr>
        <w:t xml:space="preserve"> הערבים. זה אומר </w:t>
      </w:r>
      <w:bookmarkStart w:id="3004" w:name="_ETM_Q21_408640"/>
      <w:bookmarkEnd w:id="3004"/>
      <w:r w:rsidR="00AB695E">
        <w:rPr>
          <w:rFonts w:hint="cs"/>
          <w:rtl/>
        </w:rPr>
        <w:t xml:space="preserve">שגם האופוזיציה ניסתה והייתה בממשלות לפני נתניהו </w:t>
      </w:r>
      <w:r>
        <w:rPr>
          <w:rFonts w:hint="cs"/>
          <w:rtl/>
        </w:rPr>
        <w:t>– –</w:t>
      </w:r>
      <w:r w:rsidR="00AB695E">
        <w:rPr>
          <w:rFonts w:hint="cs"/>
          <w:rtl/>
        </w:rPr>
        <w:t xml:space="preserve"> </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6D4E4E">
      <w:pPr>
        <w:rPr>
          <w:rFonts w:hint="cs"/>
          <w:rtl/>
        </w:rPr>
      </w:pPr>
    </w:p>
    <w:p w:rsidR="00AB695E" w:rsidRDefault="00AB695E" w:rsidP="006D4E4E">
      <w:pPr>
        <w:rPr>
          <w:rFonts w:hint="cs"/>
          <w:rtl/>
        </w:rPr>
      </w:pPr>
      <w:bookmarkStart w:id="3005" w:name="_ETM_Q21_415954"/>
      <w:bookmarkEnd w:id="3005"/>
      <w:r>
        <w:rPr>
          <w:rFonts w:hint="cs"/>
          <w:rtl/>
        </w:rPr>
        <w:t>תודה.</w:t>
      </w:r>
    </w:p>
    <w:p w:rsidR="00AB695E" w:rsidRDefault="00AB695E" w:rsidP="006D4E4E">
      <w:pPr>
        <w:rPr>
          <w:rFonts w:hint="cs"/>
          <w:rtl/>
        </w:rPr>
      </w:pPr>
      <w:bookmarkStart w:id="3006" w:name="_ETM_Q21_416905"/>
      <w:bookmarkEnd w:id="3006"/>
    </w:p>
    <w:p w:rsidR="00AB695E" w:rsidRDefault="00AB695E" w:rsidP="006D4E4E">
      <w:pPr>
        <w:pStyle w:val="-"/>
        <w:keepNext/>
        <w:rPr>
          <w:rFonts w:hint="cs"/>
          <w:rtl/>
        </w:rPr>
      </w:pPr>
      <w:r>
        <w:rPr>
          <w:rtl/>
        </w:rPr>
        <w:t>טלב אבו עראר (הרשימה המשותפת):</w:t>
      </w:r>
    </w:p>
    <w:p w:rsidR="00AB695E" w:rsidRDefault="00AB695E" w:rsidP="006D4E4E">
      <w:pPr>
        <w:rPr>
          <w:rFonts w:hint="cs"/>
          <w:rtl/>
        </w:rPr>
      </w:pPr>
    </w:p>
    <w:p w:rsidR="00AB695E" w:rsidRDefault="00E74E02" w:rsidP="006D4E4E">
      <w:pPr>
        <w:rPr>
          <w:rFonts w:hint="cs"/>
          <w:rtl/>
        </w:rPr>
      </w:pPr>
      <w:r>
        <w:rPr>
          <w:rFonts w:hint="cs"/>
          <w:rtl/>
        </w:rPr>
        <w:t>– –</w:t>
      </w:r>
      <w:r w:rsidR="00AB695E">
        <w:rPr>
          <w:rFonts w:hint="cs"/>
          <w:rtl/>
        </w:rPr>
        <w:t xml:space="preserve"> אבל, לצערי, לא </w:t>
      </w:r>
      <w:bookmarkStart w:id="3007" w:name="_ETM_Q21_416481"/>
      <w:bookmarkEnd w:id="3007"/>
      <w:r w:rsidR="00AB695E">
        <w:rPr>
          <w:rFonts w:hint="cs"/>
          <w:rtl/>
        </w:rPr>
        <w:t xml:space="preserve">שינו את </w:t>
      </w:r>
      <w:bookmarkStart w:id="3008" w:name="_ETM_Q21_417229"/>
      <w:r w:rsidR="00AB695E">
        <w:rPr>
          <w:rFonts w:hint="cs"/>
          <w:rtl/>
        </w:rPr>
        <w:t>המדיניות</w:t>
      </w:r>
      <w:bookmarkEnd w:id="3008"/>
      <w:r w:rsidR="00AB695E">
        <w:rPr>
          <w:rFonts w:hint="cs"/>
          <w:rtl/>
        </w:rPr>
        <w:t>, כאילו המדיניות קוראן או תורה – אי-</w:t>
      </w:r>
      <w:bookmarkStart w:id="3009" w:name="_ETM_Q21_419396"/>
      <w:bookmarkEnd w:id="3009"/>
      <w:r w:rsidR="00AB695E">
        <w:rPr>
          <w:rFonts w:hint="cs"/>
          <w:rtl/>
        </w:rPr>
        <w:t xml:space="preserve">אפשר לשנות כלפי הערבים. </w:t>
      </w:r>
    </w:p>
    <w:p w:rsidR="00AB695E" w:rsidRDefault="00AB695E" w:rsidP="006D4E4E">
      <w:pPr>
        <w:rPr>
          <w:rFonts w:hint="cs"/>
          <w:rtl/>
        </w:rPr>
      </w:pPr>
      <w:bookmarkStart w:id="3010" w:name="_ETM_Q21_419009"/>
      <w:bookmarkEnd w:id="3010"/>
    </w:p>
    <w:p w:rsidR="00AB695E" w:rsidRDefault="00AB695E" w:rsidP="006D4E4E">
      <w:pPr>
        <w:pStyle w:val="af0"/>
        <w:keepNext/>
        <w:rPr>
          <w:rFonts w:hint="cs"/>
          <w:rtl/>
        </w:rPr>
      </w:pPr>
      <w:bookmarkStart w:id="3011" w:name="_ETM_Q21_419360"/>
      <w:bookmarkEnd w:id="3011"/>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תודה. נא לסיים. </w:t>
      </w:r>
    </w:p>
    <w:p w:rsidR="00AB695E" w:rsidRDefault="00AB695E" w:rsidP="006D4E4E">
      <w:pPr>
        <w:rPr>
          <w:rFonts w:hint="cs"/>
          <w:rtl/>
        </w:rPr>
      </w:pPr>
      <w:bookmarkStart w:id="3012" w:name="_ETM_Q21_421937"/>
      <w:bookmarkEnd w:id="3012"/>
    </w:p>
    <w:p w:rsidR="00AB695E" w:rsidRDefault="00AB695E" w:rsidP="006D4E4E">
      <w:pPr>
        <w:pStyle w:val="-"/>
        <w:keepNext/>
        <w:rPr>
          <w:rFonts w:hint="cs"/>
          <w:rtl/>
        </w:rPr>
      </w:pPr>
      <w:bookmarkStart w:id="3013" w:name="_ETM_Q21_422183"/>
      <w:bookmarkEnd w:id="3013"/>
      <w:r>
        <w:rPr>
          <w:rtl/>
        </w:rPr>
        <w:t>טלב אבו עראר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הגיע הזמן, אם נשאר בסיס לשמור על הדמוקרטיה שלכם, שתשנו את המדיניות </w:t>
      </w:r>
      <w:bookmarkStart w:id="3014" w:name="_ETM_Q21_431052"/>
      <w:bookmarkEnd w:id="3014"/>
      <w:r>
        <w:rPr>
          <w:rFonts w:hint="cs"/>
          <w:rtl/>
        </w:rPr>
        <w:t xml:space="preserve">כלפי האזרחים הערבים, אחרת, הערבי שאתה הורס לו את הבית, </w:t>
      </w:r>
      <w:bookmarkStart w:id="3015" w:name="_ETM_Q21_433696"/>
      <w:bookmarkEnd w:id="3015"/>
      <w:r>
        <w:rPr>
          <w:rFonts w:hint="cs"/>
          <w:rtl/>
        </w:rPr>
        <w:t xml:space="preserve">מפקיע לו את הקרקע, אוסר עליו איחוד משפחות, אתה חונק </w:t>
      </w:r>
      <w:bookmarkStart w:id="3016" w:name="_ETM_Q21_442649"/>
      <w:bookmarkEnd w:id="3016"/>
      <w:r>
        <w:rPr>
          <w:rFonts w:hint="cs"/>
          <w:rtl/>
        </w:rPr>
        <w:t>אותו – מה אתה מצפה ממנו, בחייאת דינכ? מה אתה מצפה ממנו שיעשה, הערבי או הבדו</w:t>
      </w:r>
      <w:bookmarkStart w:id="3017" w:name="_ETM_Q21_448480"/>
      <w:bookmarkEnd w:id="3017"/>
      <w:r>
        <w:rPr>
          <w:rFonts w:hint="cs"/>
          <w:rtl/>
        </w:rPr>
        <w:t xml:space="preserve">אי? מה אתה מצפה ממנו, מכובדי היושב-ראש? </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אדוני, אני </w:t>
      </w:r>
      <w:bookmarkStart w:id="3018" w:name="_ETM_Q21_451499"/>
      <w:bookmarkEnd w:id="3018"/>
      <w:r>
        <w:rPr>
          <w:rFonts w:hint="cs"/>
          <w:rtl/>
        </w:rPr>
        <w:t xml:space="preserve">מצפה ממנו להצביע בבחירות ולהשפיע ולשנות. </w:t>
      </w:r>
    </w:p>
    <w:p w:rsidR="00AB695E" w:rsidRDefault="00AB695E" w:rsidP="006D4E4E">
      <w:pPr>
        <w:rPr>
          <w:rFonts w:hint="cs"/>
          <w:rtl/>
        </w:rPr>
      </w:pPr>
    </w:p>
    <w:p w:rsidR="00AB695E" w:rsidRDefault="00AB695E" w:rsidP="006D4E4E">
      <w:pPr>
        <w:pStyle w:val="-"/>
        <w:keepNext/>
        <w:rPr>
          <w:rFonts w:hint="cs"/>
          <w:rtl/>
        </w:rPr>
      </w:pPr>
      <w:r>
        <w:rPr>
          <w:rtl/>
        </w:rPr>
        <w:t>טלב אבו עראר (הרשימה המשותפת):</w:t>
      </w:r>
    </w:p>
    <w:p w:rsidR="00AB695E" w:rsidRDefault="00AB695E" w:rsidP="00580BAF">
      <w:pPr>
        <w:rPr>
          <w:rFonts w:hint="cs"/>
          <w:rtl/>
        </w:rPr>
      </w:pPr>
    </w:p>
    <w:p w:rsidR="00AB695E" w:rsidRDefault="00AB695E" w:rsidP="006D4E4E">
      <w:pPr>
        <w:rPr>
          <w:rFonts w:hint="cs"/>
          <w:rtl/>
        </w:rPr>
      </w:pPr>
      <w:r>
        <w:rPr>
          <w:rFonts w:hint="cs"/>
          <w:rtl/>
        </w:rPr>
        <w:t>אדוני</w:t>
      </w:r>
      <w:bookmarkStart w:id="3019" w:name="_ETM_Q21_453241"/>
      <w:bookmarkEnd w:id="3019"/>
      <w:r>
        <w:rPr>
          <w:rFonts w:hint="cs"/>
          <w:rtl/>
        </w:rPr>
        <w:t xml:space="preserve">, אני רק אודיע: אנחנו מצביעים נגד החוק בגאווה, </w:t>
      </w:r>
      <w:bookmarkStart w:id="3020" w:name="_ETM_Q21_459729"/>
      <w:bookmarkEnd w:id="3020"/>
      <w:r>
        <w:rPr>
          <w:rFonts w:hint="cs"/>
          <w:rtl/>
        </w:rPr>
        <w:t xml:space="preserve">בלי שאף אחד יטיף לנו מוסר. תודה. </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bookmarkStart w:id="3021" w:name="_ETM_Q21_459770"/>
      <w:bookmarkEnd w:id="3021"/>
      <w:r>
        <w:rPr>
          <w:rFonts w:hint="cs"/>
          <w:rtl/>
        </w:rPr>
        <w:t xml:space="preserve">אני שמח לשמוע. </w:t>
      </w:r>
      <w:bookmarkStart w:id="3022" w:name="_ETM_Q21_462745"/>
      <w:bookmarkEnd w:id="3022"/>
      <w:r>
        <w:rPr>
          <w:rFonts w:hint="cs"/>
          <w:rtl/>
        </w:rPr>
        <w:t xml:space="preserve">תודה רבה, אדוני. חברת הכנסת רויטל סויד, בבקשה. </w:t>
      </w:r>
    </w:p>
    <w:p w:rsidR="00AB695E" w:rsidRPr="00372A50" w:rsidRDefault="00AB695E" w:rsidP="006D4E4E">
      <w:pPr>
        <w:rPr>
          <w:rFonts w:hint="cs"/>
          <w:rtl/>
        </w:rPr>
      </w:pPr>
      <w:bookmarkStart w:id="3023" w:name="_ETM_Q21_469290"/>
      <w:bookmarkEnd w:id="3023"/>
    </w:p>
    <w:p w:rsidR="00AB695E" w:rsidRDefault="00AB695E" w:rsidP="006D4E4E">
      <w:pPr>
        <w:pStyle w:val="a"/>
        <w:keepNext/>
        <w:rPr>
          <w:rFonts w:hint="cs"/>
          <w:rtl/>
        </w:rPr>
      </w:pPr>
      <w:bookmarkStart w:id="3024" w:name="_Toc429423281"/>
      <w:bookmarkStart w:id="3025" w:name="_Toc429423356"/>
      <w:bookmarkStart w:id="3026" w:name="_Toc429423430"/>
      <w:bookmarkStart w:id="3027" w:name="_Toc429424215"/>
      <w:bookmarkStart w:id="3028" w:name="_Toc429424287"/>
      <w:bookmarkStart w:id="3029" w:name="_Toc429424373"/>
      <w:bookmarkStart w:id="3030" w:name="_Toc437263390"/>
      <w:bookmarkStart w:id="3031" w:name="_Toc437433326"/>
      <w:bookmarkStart w:id="3032" w:name="_Toc441488156"/>
      <w:r>
        <w:rPr>
          <w:rtl/>
        </w:rPr>
        <w:t>רויטל סויד (המחנה הציוני):</w:t>
      </w:r>
      <w:bookmarkEnd w:id="3024"/>
      <w:bookmarkEnd w:id="3025"/>
      <w:bookmarkEnd w:id="3026"/>
      <w:bookmarkEnd w:id="3027"/>
      <w:bookmarkEnd w:id="3028"/>
      <w:bookmarkEnd w:id="3029"/>
      <w:bookmarkEnd w:id="3030"/>
      <w:bookmarkEnd w:id="3031"/>
      <w:bookmarkEnd w:id="3032"/>
    </w:p>
    <w:p w:rsidR="00AB695E" w:rsidRDefault="00AB695E" w:rsidP="00580BAF">
      <w:pPr>
        <w:rPr>
          <w:rFonts w:hint="cs"/>
          <w:rtl/>
        </w:rPr>
      </w:pPr>
    </w:p>
    <w:p w:rsidR="00AB695E" w:rsidRDefault="00AB695E" w:rsidP="006D4E4E">
      <w:pPr>
        <w:rPr>
          <w:rFonts w:hint="cs"/>
          <w:rtl/>
        </w:rPr>
      </w:pPr>
      <w:r>
        <w:rPr>
          <w:rFonts w:hint="cs"/>
          <w:rtl/>
        </w:rPr>
        <w:t xml:space="preserve">אדוני היושב-ראש, השר, חברי חברי הכנסת, שואלים אותנו, מפלגת העבודה, המחנה הציוני: למה אתם בעצם מצביעים נגד המתווה? למה? אתם לא רוצים שסוף-סוף מאגר הגז, שנמצא בקרקעית הים </w:t>
      </w:r>
      <w:bookmarkStart w:id="3033" w:name="_ETM_Q21_510528"/>
      <w:bookmarkEnd w:id="3033"/>
      <w:r>
        <w:rPr>
          <w:rFonts w:hint="cs"/>
          <w:rtl/>
        </w:rPr>
        <w:t xml:space="preserve">כבר חמש שנים, ישמש אותנו, את הציבור? למה אתם מצביעים </w:t>
      </w:r>
      <w:bookmarkStart w:id="3034" w:name="_ETM_Q21_517800"/>
      <w:bookmarkEnd w:id="3034"/>
      <w:r>
        <w:rPr>
          <w:rFonts w:hint="cs"/>
          <w:rtl/>
        </w:rPr>
        <w:t xml:space="preserve">נגד? </w:t>
      </w:r>
    </w:p>
    <w:p w:rsidR="00AB695E" w:rsidRDefault="00AB695E" w:rsidP="006D4E4E">
      <w:pPr>
        <w:rPr>
          <w:rFonts w:hint="cs"/>
          <w:rtl/>
        </w:rPr>
      </w:pPr>
      <w:bookmarkStart w:id="3035" w:name="_ETM_Q21_522265"/>
      <w:bookmarkEnd w:id="3035"/>
    </w:p>
    <w:p w:rsidR="00AB695E" w:rsidRDefault="00AB695E" w:rsidP="006D4E4E">
      <w:pPr>
        <w:rPr>
          <w:rFonts w:hint="cs"/>
          <w:rtl/>
        </w:rPr>
      </w:pPr>
      <w:bookmarkStart w:id="3036" w:name="_ETM_Q21_522890"/>
      <w:bookmarkEnd w:id="3036"/>
      <w:r>
        <w:rPr>
          <w:rFonts w:hint="cs"/>
          <w:rtl/>
        </w:rPr>
        <w:t xml:space="preserve">אני חושבת שדי היה לשמוע בכל החודשים האחרונים, בוודאי גם היום במליאה, את הדברים הכל-כך נוקבים על איך עושים עושק של הציבור, איך לוקחים </w:t>
      </w:r>
      <w:bookmarkStart w:id="3037" w:name="_ETM_Q21_533508"/>
      <w:bookmarkEnd w:id="3037"/>
      <w:r>
        <w:rPr>
          <w:rFonts w:hint="cs"/>
          <w:rtl/>
        </w:rPr>
        <w:t xml:space="preserve">את משאב הטבע שאמור להיות שייך לכולנו ובעצם נותנים אותו לחברות פרטיות, אינטרסנטיות; איך בעצם, למרות שאומרים: </w:t>
      </w:r>
      <w:bookmarkStart w:id="3038" w:name="_ETM_Q21_546887"/>
      <w:bookmarkEnd w:id="3038"/>
      <w:r>
        <w:rPr>
          <w:rFonts w:hint="cs"/>
          <w:rtl/>
        </w:rPr>
        <w:t xml:space="preserve">עשינו שיפורים קלים – עשר שנים הממונה על ההגבלים לא יוכל להתערב בהסכמים. </w:t>
      </w:r>
    </w:p>
    <w:p w:rsidR="00AB695E" w:rsidRDefault="00AB695E" w:rsidP="006D4E4E">
      <w:pPr>
        <w:rPr>
          <w:rFonts w:hint="cs"/>
          <w:rtl/>
        </w:rPr>
      </w:pPr>
    </w:p>
    <w:p w:rsidR="00AB695E" w:rsidRDefault="00AB695E" w:rsidP="006D4E4E">
      <w:pPr>
        <w:rPr>
          <w:rFonts w:hint="cs"/>
          <w:rtl/>
        </w:rPr>
      </w:pPr>
      <w:bookmarkStart w:id="3039" w:name="_ETM_Q21_557158"/>
      <w:bookmarkEnd w:id="3039"/>
      <w:r>
        <w:rPr>
          <w:rFonts w:hint="cs"/>
          <w:rtl/>
        </w:rPr>
        <w:t xml:space="preserve">אבל אתם יודעים, כשאומרים את זה במפלגת </w:t>
      </w:r>
      <w:bookmarkStart w:id="3040" w:name="_ETM_Q21_558756"/>
      <w:bookmarkEnd w:id="3040"/>
      <w:r>
        <w:rPr>
          <w:rFonts w:hint="cs"/>
          <w:rtl/>
        </w:rPr>
        <w:t xml:space="preserve">העבודה או במחנה הציוני – טוב, אתם באופוזיציה, אתם תמיד נגד. </w:t>
      </w:r>
      <w:bookmarkStart w:id="3041" w:name="_ETM_Q21_566677"/>
      <w:bookmarkEnd w:id="3041"/>
      <w:r>
        <w:rPr>
          <w:rFonts w:hint="cs"/>
          <w:rtl/>
        </w:rPr>
        <w:t xml:space="preserve">אז אני אומרת לכולם עכשיו, הציבור במדינת ישראל: אתם יודעים </w:t>
      </w:r>
      <w:bookmarkStart w:id="3042" w:name="_ETM_Q21_570253"/>
      <w:bookmarkEnd w:id="3042"/>
      <w:r>
        <w:rPr>
          <w:rFonts w:hint="cs"/>
          <w:rtl/>
        </w:rPr>
        <w:t xml:space="preserve">למה אנחנו נמצאים היום בדיון מיוחד בפגרה? אנחנו נמצאים היום בדיון מיוחד בפגרה כי אף שהממשלה הנוכחית מצליחה </w:t>
      </w:r>
      <w:bookmarkStart w:id="3043" w:name="_ETM_Q21_580724"/>
      <w:bookmarkEnd w:id="3043"/>
      <w:r>
        <w:rPr>
          <w:rFonts w:hint="cs"/>
          <w:rtl/>
        </w:rPr>
        <w:t xml:space="preserve">להעביר כל החלטה שהיא רוצה, גם עם רוב דחוק </w:t>
      </w:r>
      <w:bookmarkStart w:id="3044" w:name="_ETM_Q21_587732"/>
      <w:bookmarkEnd w:id="3044"/>
      <w:r>
        <w:rPr>
          <w:rFonts w:hint="cs"/>
          <w:rtl/>
        </w:rPr>
        <w:t xml:space="preserve">של 61 מול 59, את זה היא לא מצליחה להעביר, כי </w:t>
      </w:r>
      <w:bookmarkStart w:id="3045" w:name="_ETM_Q21_591729"/>
      <w:bookmarkEnd w:id="3045"/>
      <w:r>
        <w:rPr>
          <w:rFonts w:hint="cs"/>
          <w:rtl/>
        </w:rPr>
        <w:t xml:space="preserve">פה, מתוך הקואליציה עצמה מבינים שהחוק גרוע. </w:t>
      </w:r>
      <w:bookmarkStart w:id="3046" w:name="_ETM_Q21_596676"/>
      <w:bookmarkStart w:id="3047" w:name="_ETM_Q21_597045"/>
      <w:bookmarkEnd w:id="3046"/>
      <w:bookmarkEnd w:id="3047"/>
      <w:r>
        <w:rPr>
          <w:rFonts w:hint="cs"/>
          <w:rtl/>
        </w:rPr>
        <w:t xml:space="preserve">השר כחלון, </w:t>
      </w:r>
      <w:bookmarkStart w:id="3048" w:name="_ETM_Q21_598764"/>
      <w:bookmarkEnd w:id="3048"/>
      <w:r>
        <w:rPr>
          <w:rFonts w:hint="cs"/>
          <w:rtl/>
        </w:rPr>
        <w:t xml:space="preserve">בגלל ניגוד אינטרסים, לא מצביע; השר אבי גבאי איננו </w:t>
      </w:r>
      <w:bookmarkStart w:id="3049" w:name="_ETM_Q21_606300"/>
      <w:bookmarkEnd w:id="3049"/>
      <w:r>
        <w:rPr>
          <w:rFonts w:hint="cs"/>
          <w:rtl/>
        </w:rPr>
        <w:t xml:space="preserve">מצביע; השר גלנט איננו מצטרף להצבעה; השר אריה דרעי, שר </w:t>
      </w:r>
      <w:bookmarkStart w:id="3050" w:name="_ETM_Q21_615132"/>
      <w:bookmarkEnd w:id="3050"/>
      <w:r>
        <w:rPr>
          <w:rFonts w:hint="cs"/>
          <w:rtl/>
        </w:rPr>
        <w:t xml:space="preserve">הכלכלה, ברצותו יכול היה </w:t>
      </w:r>
      <w:bookmarkStart w:id="3051" w:name="_ETM_Q21_616459"/>
      <w:bookmarkEnd w:id="3051"/>
      <w:r>
        <w:rPr>
          <w:rFonts w:hint="cs"/>
          <w:rtl/>
        </w:rPr>
        <w:t xml:space="preserve">לעקוף, על-פי סעיף 52, </w:t>
      </w:r>
      <w:bookmarkStart w:id="3052" w:name="_ETM_Q21_619963"/>
      <w:bookmarkEnd w:id="3052"/>
      <w:r>
        <w:rPr>
          <w:rFonts w:hint="cs"/>
          <w:rtl/>
        </w:rPr>
        <w:t xml:space="preserve">את הממונה על ההגבלים העסקיים, הסכים, בתנאי שזה </w:t>
      </w:r>
      <w:bookmarkStart w:id="3053" w:name="_ETM_Q21_626458"/>
      <w:bookmarkEnd w:id="3053"/>
      <w:r>
        <w:rPr>
          <w:rFonts w:hint="cs"/>
          <w:rtl/>
        </w:rPr>
        <w:t>יאושר בכנסת, וחזר בו. אז אל תסתכלו עלינו, האופוזיציה. ל</w:t>
      </w:r>
      <w:bookmarkStart w:id="3054" w:name="_ETM_Q21_632532"/>
      <w:bookmarkEnd w:id="3054"/>
      <w:r>
        <w:rPr>
          <w:rFonts w:hint="cs"/>
          <w:rtl/>
        </w:rPr>
        <w:t xml:space="preserve">א רק אנחנו פה רוצים להגן על הציבור. הקואליציה </w:t>
      </w:r>
      <w:bookmarkStart w:id="3055" w:name="_ETM_Q21_636604"/>
      <w:bookmarkEnd w:id="3055"/>
      <w:r>
        <w:rPr>
          <w:rFonts w:hint="cs"/>
          <w:rtl/>
        </w:rPr>
        <w:t xml:space="preserve">עצמה, מתוכה, איננה מסוגלת להעביר את ההחלטה הזאת, </w:t>
      </w:r>
      <w:bookmarkStart w:id="3056" w:name="_ETM_Q21_643924"/>
      <w:bookmarkEnd w:id="3056"/>
      <w:r>
        <w:rPr>
          <w:rFonts w:hint="cs"/>
          <w:rtl/>
        </w:rPr>
        <w:t xml:space="preserve">כי היא יודעת שהיא רעה. והשרים החברתיים, כל אחד בתירוץ </w:t>
      </w:r>
      <w:bookmarkStart w:id="3057" w:name="_ETM_Q21_648091"/>
      <w:bookmarkEnd w:id="3057"/>
      <w:r>
        <w:rPr>
          <w:rFonts w:hint="cs"/>
          <w:rtl/>
        </w:rPr>
        <w:t>אחר, הבין שהוא איננו יכול לתת יד לעושק ש</w:t>
      </w:r>
      <w:bookmarkStart w:id="3058" w:name="_ETM_Q21_654803"/>
      <w:bookmarkEnd w:id="3058"/>
      <w:r>
        <w:rPr>
          <w:rFonts w:hint="cs"/>
          <w:rtl/>
        </w:rPr>
        <w:t xml:space="preserve">ל משאב של הציבור. ואם זה לא ברור, מה צריך </w:t>
      </w:r>
      <w:bookmarkStart w:id="3059" w:name="_ETM_Q21_657346"/>
      <w:bookmarkEnd w:id="3059"/>
      <w:r>
        <w:rPr>
          <w:rFonts w:hint="cs"/>
          <w:rtl/>
        </w:rPr>
        <w:t xml:space="preserve">להיות יותר ברור מזה? </w:t>
      </w:r>
    </w:p>
    <w:p w:rsidR="00AB695E" w:rsidRDefault="00AB695E" w:rsidP="006D4E4E">
      <w:pPr>
        <w:rPr>
          <w:rFonts w:hint="cs"/>
          <w:rtl/>
        </w:rPr>
      </w:pPr>
      <w:bookmarkStart w:id="3060" w:name="_ETM_Q21_661134"/>
      <w:bookmarkEnd w:id="3060"/>
    </w:p>
    <w:p w:rsidR="00AB695E" w:rsidRDefault="00AB695E" w:rsidP="00B47DA7">
      <w:pPr>
        <w:rPr>
          <w:rFonts w:hint="cs"/>
          <w:rtl/>
        </w:rPr>
      </w:pPr>
      <w:bookmarkStart w:id="3061" w:name="_ETM_Q21_661372"/>
      <w:bookmarkEnd w:id="3061"/>
      <w:r>
        <w:rPr>
          <w:rFonts w:hint="cs"/>
          <w:rtl/>
        </w:rPr>
        <w:t xml:space="preserve">ואם לא די היה, שמענו היום </w:t>
      </w:r>
      <w:bookmarkStart w:id="3062" w:name="_ETM_Q21_663158"/>
      <w:bookmarkEnd w:id="3062"/>
      <w:r w:rsidR="00B47DA7">
        <w:rPr>
          <w:rFonts w:hint="cs"/>
          <w:rtl/>
        </w:rPr>
        <w:t xml:space="preserve">בבוקר </w:t>
      </w:r>
      <w:r>
        <w:rPr>
          <w:rFonts w:hint="cs"/>
          <w:rtl/>
        </w:rPr>
        <w:t xml:space="preserve">חברי קואליציה שהתראיינו בכלי התקשורת ואמרו: ראש הממשלה אמר </w:t>
      </w:r>
      <w:bookmarkStart w:id="3063" w:name="_ETM_Q21_671384"/>
      <w:bookmarkEnd w:id="3063"/>
      <w:r>
        <w:rPr>
          <w:rFonts w:hint="cs"/>
          <w:rtl/>
        </w:rPr>
        <w:t xml:space="preserve">לנו, אם אתם לא תצביעו פה על המתווה, יהיו לזה </w:t>
      </w:r>
      <w:bookmarkStart w:id="3064" w:name="_ETM_Q21_676245"/>
      <w:bookmarkEnd w:id="3064"/>
      <w:r>
        <w:rPr>
          <w:rFonts w:hint="cs"/>
          <w:rtl/>
        </w:rPr>
        <w:t xml:space="preserve">משמעויות קואליציוניות. זאת אומרת שסיעה שלמה, או רוב הסיעה, כולנו, </w:t>
      </w:r>
      <w:bookmarkStart w:id="3065" w:name="_ETM_Q21_685869"/>
      <w:bookmarkEnd w:id="3065"/>
      <w:r>
        <w:rPr>
          <w:rFonts w:hint="cs"/>
          <w:rtl/>
        </w:rPr>
        <w:t xml:space="preserve">לא רצו להצטרף להצבעה היום ואין להם ברירה. </w:t>
      </w:r>
    </w:p>
    <w:p w:rsidR="00AB695E" w:rsidRDefault="00AB695E" w:rsidP="006D4E4E">
      <w:pPr>
        <w:rPr>
          <w:rFonts w:hint="cs"/>
          <w:rtl/>
        </w:rPr>
      </w:pPr>
      <w:bookmarkStart w:id="3066" w:name="_ETM_Q21_691005"/>
      <w:bookmarkStart w:id="3067" w:name="_ETM_Q21_691318"/>
      <w:bookmarkEnd w:id="3066"/>
      <w:bookmarkEnd w:id="3067"/>
    </w:p>
    <w:p w:rsidR="00AB695E" w:rsidRDefault="00AB695E" w:rsidP="00B47DA7">
      <w:pPr>
        <w:rPr>
          <w:rFonts w:hint="cs"/>
          <w:rtl/>
        </w:rPr>
      </w:pPr>
      <w:r>
        <w:rPr>
          <w:rFonts w:hint="cs"/>
          <w:rtl/>
        </w:rPr>
        <w:t xml:space="preserve">לכן, ידע </w:t>
      </w:r>
      <w:bookmarkStart w:id="3068" w:name="_ETM_Q21_692398"/>
      <w:bookmarkEnd w:id="3068"/>
      <w:r>
        <w:rPr>
          <w:rFonts w:hint="cs"/>
          <w:rtl/>
        </w:rPr>
        <w:t xml:space="preserve">הציבור במדינת ישראל שמי שבאמת שומר עליו, על המשאב שלו, </w:t>
      </w:r>
      <w:bookmarkStart w:id="3069" w:name="_ETM_Q21_699454"/>
      <w:bookmarkEnd w:id="3069"/>
      <w:r>
        <w:rPr>
          <w:rFonts w:hint="cs"/>
          <w:rtl/>
        </w:rPr>
        <w:t xml:space="preserve">על הזכות של הציבור לקבל באמת את הגז, </w:t>
      </w:r>
      <w:bookmarkStart w:id="3070" w:name="_ETM_Q21_702025"/>
      <w:bookmarkEnd w:id="3070"/>
      <w:r>
        <w:rPr>
          <w:rFonts w:hint="cs"/>
          <w:rtl/>
        </w:rPr>
        <w:t>שמגיעה לו התמורה מכך, ז</w:t>
      </w:r>
      <w:r w:rsidR="00B47DA7">
        <w:rPr>
          <w:rFonts w:hint="cs"/>
          <w:rtl/>
        </w:rPr>
        <w:t>ה</w:t>
      </w:r>
      <w:r>
        <w:rPr>
          <w:rFonts w:hint="cs"/>
          <w:rtl/>
        </w:rPr>
        <w:t xml:space="preserve"> האופוזיציה, ו</w:t>
      </w:r>
      <w:bookmarkStart w:id="3071" w:name="_ETM_Q21_708534"/>
      <w:bookmarkEnd w:id="3071"/>
      <w:r>
        <w:rPr>
          <w:rFonts w:hint="cs"/>
          <w:rtl/>
        </w:rPr>
        <w:t xml:space="preserve">בה נמצאת גם סיעת המחנה הציוני. תודה. </w:t>
      </w:r>
    </w:p>
    <w:p w:rsidR="00AB695E" w:rsidRDefault="00AB695E" w:rsidP="006D4E4E">
      <w:pPr>
        <w:rPr>
          <w:rFonts w:hint="cs"/>
          <w:rtl/>
        </w:rPr>
      </w:pPr>
      <w:bookmarkStart w:id="3072" w:name="_ETM_Q21_713985"/>
      <w:bookmarkEnd w:id="3072"/>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B47DA7">
      <w:pPr>
        <w:rPr>
          <w:rFonts w:hint="cs"/>
          <w:rtl/>
        </w:rPr>
      </w:pPr>
      <w:r>
        <w:rPr>
          <w:rFonts w:hint="cs"/>
          <w:rtl/>
        </w:rPr>
        <w:t xml:space="preserve">תודה רבה לך, </w:t>
      </w:r>
      <w:bookmarkStart w:id="3073" w:name="_ETM_Q21_715023"/>
      <w:bookmarkEnd w:id="3073"/>
      <w:r>
        <w:rPr>
          <w:rFonts w:hint="cs"/>
          <w:rtl/>
        </w:rPr>
        <w:t>חברת הכנסת סויד.</w:t>
      </w:r>
      <w:bookmarkStart w:id="3074" w:name="_ETM_Q21_414390"/>
      <w:bookmarkStart w:id="3075" w:name="_ETM_Q21_414646"/>
      <w:bookmarkEnd w:id="3074"/>
      <w:bookmarkEnd w:id="3075"/>
      <w:r>
        <w:rPr>
          <w:rFonts w:hint="cs"/>
          <w:rtl/>
        </w:rPr>
        <w:t xml:space="preserve"> חבר הכנסת ישראל אייכלר </w:t>
      </w:r>
      <w:r>
        <w:rPr>
          <w:rtl/>
        </w:rPr>
        <w:t>–</w:t>
      </w:r>
      <w:r>
        <w:rPr>
          <w:rFonts w:hint="cs"/>
          <w:rtl/>
        </w:rPr>
        <w:t xml:space="preserve"> לא נמצא</w:t>
      </w:r>
      <w:r w:rsidR="00B47DA7">
        <w:rPr>
          <w:rFonts w:hint="cs"/>
          <w:rtl/>
        </w:rPr>
        <w:t>.</w:t>
      </w:r>
      <w:r>
        <w:rPr>
          <w:rFonts w:hint="cs"/>
          <w:rtl/>
        </w:rPr>
        <w:t xml:space="preserve"> </w:t>
      </w:r>
      <w:bookmarkStart w:id="3076" w:name="_ETM_Q21_721983"/>
      <w:bookmarkEnd w:id="3076"/>
      <w:r>
        <w:rPr>
          <w:rFonts w:hint="cs"/>
          <w:rtl/>
        </w:rPr>
        <w:t xml:space="preserve">חבר הכנסת יוסף ג'בארין </w:t>
      </w:r>
      <w:r>
        <w:rPr>
          <w:rtl/>
        </w:rPr>
        <w:t>–</w:t>
      </w:r>
      <w:r>
        <w:rPr>
          <w:rFonts w:hint="cs"/>
          <w:rtl/>
        </w:rPr>
        <w:t xml:space="preserve"> לא נמצא. חבר הכנסת </w:t>
      </w:r>
      <w:bookmarkStart w:id="3077" w:name="_ETM_Q21_729399"/>
      <w:bookmarkEnd w:id="3077"/>
      <w:r>
        <w:rPr>
          <w:rFonts w:hint="cs"/>
          <w:rtl/>
        </w:rPr>
        <w:t xml:space="preserve">עפר שלח, בבקשה. </w:t>
      </w:r>
    </w:p>
    <w:p w:rsidR="00AB695E" w:rsidRDefault="00AB695E" w:rsidP="006D4E4E">
      <w:pPr>
        <w:rPr>
          <w:rFonts w:hint="cs"/>
          <w:rtl/>
        </w:rPr>
      </w:pPr>
    </w:p>
    <w:p w:rsidR="00AB695E" w:rsidRDefault="00AB695E" w:rsidP="006D4E4E">
      <w:pPr>
        <w:pStyle w:val="a"/>
        <w:keepNext/>
        <w:rPr>
          <w:rFonts w:hint="cs"/>
          <w:rtl/>
        </w:rPr>
      </w:pPr>
      <w:bookmarkStart w:id="3078" w:name="_Toc429423282"/>
      <w:bookmarkStart w:id="3079" w:name="_Toc429423357"/>
      <w:bookmarkStart w:id="3080" w:name="_Toc429423431"/>
      <w:bookmarkStart w:id="3081" w:name="_Toc429424216"/>
      <w:bookmarkStart w:id="3082" w:name="_Toc429424288"/>
      <w:bookmarkStart w:id="3083" w:name="_Toc429424374"/>
      <w:bookmarkStart w:id="3084" w:name="_Toc437263391"/>
      <w:bookmarkStart w:id="3085" w:name="_Toc437433327"/>
      <w:bookmarkStart w:id="3086" w:name="_Toc441488157"/>
      <w:r>
        <w:rPr>
          <w:rtl/>
        </w:rPr>
        <w:t>עפר שלח (יש עתיד):</w:t>
      </w:r>
      <w:bookmarkEnd w:id="3078"/>
      <w:bookmarkEnd w:id="3079"/>
      <w:bookmarkEnd w:id="3080"/>
      <w:bookmarkEnd w:id="3081"/>
      <w:bookmarkEnd w:id="3082"/>
      <w:bookmarkEnd w:id="3083"/>
      <w:bookmarkEnd w:id="3084"/>
      <w:bookmarkEnd w:id="3085"/>
      <w:bookmarkEnd w:id="3086"/>
    </w:p>
    <w:p w:rsidR="00AB695E" w:rsidRDefault="00AB695E" w:rsidP="00580BAF">
      <w:pPr>
        <w:rPr>
          <w:rFonts w:hint="cs"/>
          <w:rtl/>
        </w:rPr>
      </w:pPr>
    </w:p>
    <w:p w:rsidR="00AB695E" w:rsidRDefault="00AB695E" w:rsidP="006D4E4E">
      <w:pPr>
        <w:rPr>
          <w:rFonts w:hint="cs"/>
          <w:rtl/>
        </w:rPr>
      </w:pPr>
      <w:r>
        <w:rPr>
          <w:rFonts w:hint="cs"/>
          <w:rtl/>
        </w:rPr>
        <w:t xml:space="preserve">אדוני היושב-ראש, </w:t>
      </w:r>
      <w:r w:rsidR="00051D85">
        <w:rPr>
          <w:rFonts w:hint="cs"/>
          <w:rtl/>
        </w:rPr>
        <w:t>תודה,</w:t>
      </w:r>
      <w:r w:rsidR="00051D85">
        <w:rPr>
          <w:rtl/>
        </w:rPr>
        <w:t xml:space="preserve"> </w:t>
      </w:r>
      <w:r>
        <w:rPr>
          <w:rFonts w:hint="cs"/>
          <w:rtl/>
        </w:rPr>
        <w:t>חברי ח</w:t>
      </w:r>
      <w:bookmarkStart w:id="3087" w:name="_ETM_Q21_742031"/>
      <w:bookmarkEnd w:id="3087"/>
      <w:r>
        <w:rPr>
          <w:rFonts w:hint="cs"/>
          <w:rtl/>
        </w:rPr>
        <w:t xml:space="preserve">ברי הכנסת, לא את מתווה גז באנו לבחון פה היום </w:t>
      </w:r>
      <w:bookmarkStart w:id="3088" w:name="_ETM_Q21_745640"/>
      <w:bookmarkEnd w:id="3088"/>
      <w:r>
        <w:rPr>
          <w:rFonts w:hint="cs"/>
          <w:rtl/>
        </w:rPr>
        <w:t xml:space="preserve">ולא בזה באנו לעסוק. לכאורה יש פה בחינה מדוקדקת, </w:t>
      </w:r>
      <w:bookmarkStart w:id="3089" w:name="_ETM_Q21_752267"/>
      <w:bookmarkEnd w:id="3089"/>
      <w:r>
        <w:rPr>
          <w:rFonts w:hint="cs"/>
          <w:rtl/>
        </w:rPr>
        <w:t xml:space="preserve">וכל אחד מ-120 היושבים פה </w:t>
      </w:r>
      <w:r>
        <w:rPr>
          <w:rtl/>
        </w:rPr>
        <w:t>–</w:t>
      </w:r>
      <w:r>
        <w:rPr>
          <w:rFonts w:hint="cs"/>
          <w:rtl/>
        </w:rPr>
        <w:t xml:space="preserve"> ואני אומר את זה </w:t>
      </w:r>
      <w:bookmarkStart w:id="3090" w:name="_ETM_Q21_752074"/>
      <w:bookmarkEnd w:id="3090"/>
      <w:r>
        <w:rPr>
          <w:rFonts w:hint="cs"/>
          <w:rtl/>
        </w:rPr>
        <w:t xml:space="preserve">לגמרי בלי ציניות </w:t>
      </w:r>
      <w:r>
        <w:rPr>
          <w:rtl/>
        </w:rPr>
        <w:t>–</w:t>
      </w:r>
      <w:r>
        <w:rPr>
          <w:rFonts w:hint="cs"/>
          <w:rtl/>
        </w:rPr>
        <w:t xml:space="preserve"> הפך בחודשים האחרונים למומחה, וכולנו למדנו </w:t>
      </w:r>
      <w:bookmarkStart w:id="3091" w:name="_ETM_Q21_760167"/>
      <w:bookmarkEnd w:id="3091"/>
      <w:r>
        <w:rPr>
          <w:rFonts w:hint="cs"/>
          <w:rtl/>
        </w:rPr>
        <w:t xml:space="preserve">על שיעורי ההולכה של צינורות ועל תוואי הצריכה של </w:t>
      </w:r>
      <w:bookmarkStart w:id="3092" w:name="_ETM_Q21_762024"/>
      <w:bookmarkEnd w:id="3092"/>
      <w:r>
        <w:rPr>
          <w:rFonts w:hint="cs"/>
          <w:rtl/>
        </w:rPr>
        <w:t xml:space="preserve">חברת החשמל, כמה גז היא צורכת בשעות היממה ועל יתירות </w:t>
      </w:r>
      <w:bookmarkStart w:id="3093" w:name="_ETM_Q21_768703"/>
      <w:bookmarkEnd w:id="3093"/>
      <w:r>
        <w:rPr>
          <w:rFonts w:hint="cs"/>
          <w:rtl/>
        </w:rPr>
        <w:t xml:space="preserve">אנרגטית. ואגב, לא הזיק לנו כנראה הסמינר הזה. אבל זה איננו הנושא שעומד בפני הכנסת היום. הנושא שעומד </w:t>
      </w:r>
      <w:bookmarkStart w:id="3094" w:name="_ETM_Q21_775876"/>
      <w:bookmarkEnd w:id="3094"/>
      <w:r>
        <w:rPr>
          <w:rFonts w:hint="cs"/>
          <w:rtl/>
        </w:rPr>
        <w:t xml:space="preserve">בפני הכנסת היום הוא פשוט ממשלה שאיננה מושלת. </w:t>
      </w:r>
    </w:p>
    <w:p w:rsidR="00AB695E" w:rsidRDefault="00AB695E" w:rsidP="006D4E4E">
      <w:pPr>
        <w:rPr>
          <w:rFonts w:hint="cs"/>
          <w:rtl/>
        </w:rPr>
      </w:pPr>
      <w:bookmarkStart w:id="3095" w:name="_ETM_Q21_788145"/>
      <w:bookmarkEnd w:id="3095"/>
    </w:p>
    <w:p w:rsidR="00AB695E" w:rsidRDefault="00AB695E" w:rsidP="006D4E4E">
      <w:pPr>
        <w:rPr>
          <w:rFonts w:hint="cs"/>
          <w:rtl/>
        </w:rPr>
      </w:pPr>
      <w:bookmarkStart w:id="3096" w:name="_ETM_Q21_788543"/>
      <w:bookmarkStart w:id="3097" w:name="TOR_Q22"/>
      <w:bookmarkEnd w:id="3096"/>
      <w:bookmarkEnd w:id="3097"/>
      <w:r>
        <w:rPr>
          <w:rFonts w:hint="cs"/>
          <w:rtl/>
        </w:rPr>
        <w:t>זה הדבר היחיד שנמצא על סדר-היום. ז</w:t>
      </w:r>
      <w:r w:rsidR="00051D85">
        <w:rPr>
          <w:rFonts w:hint="cs"/>
          <w:rtl/>
        </w:rPr>
        <w:t>ה ראש ממשלה שמניח לשר האוצר שלו –</w:t>
      </w:r>
      <w:r>
        <w:rPr>
          <w:rFonts w:hint="cs"/>
          <w:rtl/>
        </w:rPr>
        <w:t xml:space="preserve"> מגיע שר האוצר ובאמתלה </w:t>
      </w:r>
      <w:bookmarkStart w:id="3098" w:name="_ETM_Q22_189819"/>
      <w:bookmarkEnd w:id="3098"/>
      <w:r>
        <w:rPr>
          <w:rFonts w:hint="cs"/>
          <w:rtl/>
        </w:rPr>
        <w:t xml:space="preserve">מאוד מאוד מוזרה, אני חייב להגיד, טוען שהוא איננו יכול לקחת חלק בהחלטה התקציבית הגדולה ביותר של דורנו. </w:t>
      </w:r>
      <w:bookmarkStart w:id="3099" w:name="_ETM_Q22_198767"/>
      <w:bookmarkEnd w:id="3099"/>
      <w:r>
        <w:rPr>
          <w:rFonts w:hint="cs"/>
          <w:rtl/>
        </w:rPr>
        <w:t xml:space="preserve">אנחנו מדברים על סדר גודל של הכנסות צפויות של </w:t>
      </w:r>
      <w:bookmarkStart w:id="3100" w:name="_ETM_Q22_201696"/>
      <w:bookmarkEnd w:id="3100"/>
      <w:r>
        <w:rPr>
          <w:rFonts w:hint="cs"/>
          <w:rtl/>
        </w:rPr>
        <w:t xml:space="preserve">טריליון שקל ל-20 השנים הבאות, על חלקה של המדינה </w:t>
      </w:r>
      <w:bookmarkStart w:id="3101" w:name="_ETM_Q22_208539"/>
      <w:bookmarkEnd w:id="3101"/>
      <w:r>
        <w:rPr>
          <w:rFonts w:hint="cs"/>
          <w:rtl/>
        </w:rPr>
        <w:t xml:space="preserve">בזה, לאן הכסף הזה ילך, על המתווה הנכון כדי שתהיה </w:t>
      </w:r>
      <w:bookmarkStart w:id="3102" w:name="_ETM_Q22_208894"/>
      <w:bookmarkEnd w:id="3102"/>
      <w:r>
        <w:rPr>
          <w:rFonts w:hint="cs"/>
          <w:rtl/>
        </w:rPr>
        <w:t xml:space="preserve">תחרות בשוק הזה וכן הלאה וכן הלאה. ושר </w:t>
      </w:r>
      <w:bookmarkStart w:id="3103" w:name="_ETM_Q22_211292"/>
      <w:bookmarkEnd w:id="3103"/>
      <w:r>
        <w:rPr>
          <w:rFonts w:hint="cs"/>
          <w:rtl/>
        </w:rPr>
        <w:t xml:space="preserve">האוצר של מדינת ישראל, האיש שאמר שהוא יילחם במונופולים, האיש שאמר </w:t>
      </w:r>
      <w:bookmarkStart w:id="3104" w:name="_ETM_Q22_216249"/>
      <w:bookmarkEnd w:id="3104"/>
      <w:r>
        <w:rPr>
          <w:rFonts w:hint="cs"/>
          <w:rtl/>
        </w:rPr>
        <w:t xml:space="preserve">חד-משמעית לפני הבחירות שזה לא יפריע לו לעסוק </w:t>
      </w:r>
      <w:bookmarkStart w:id="3105" w:name="_ETM_Q22_219004"/>
      <w:bookmarkEnd w:id="3105"/>
      <w:r>
        <w:rPr>
          <w:rtl/>
        </w:rPr>
        <w:t>–</w:t>
      </w:r>
      <w:r>
        <w:rPr>
          <w:rFonts w:hint="cs"/>
          <w:rtl/>
        </w:rPr>
        <w:t xml:space="preserve"> שום דבר לא יפריע לו לעסוק במונופול הגז </w:t>
      </w:r>
      <w:bookmarkStart w:id="3106" w:name="_ETM_Q22_226526"/>
      <w:bookmarkEnd w:id="3106"/>
      <w:r>
        <w:rPr>
          <w:rFonts w:hint="cs"/>
          <w:rtl/>
        </w:rPr>
        <w:t xml:space="preserve">המתהווה, אומר: אני בזה אינני יכול לעסוק. </w:t>
      </w:r>
      <w:bookmarkStart w:id="3107" w:name="_ETM_Q22_226974"/>
      <w:bookmarkStart w:id="3108" w:name="_ETM_Q22_227279"/>
      <w:bookmarkEnd w:id="3107"/>
      <w:bookmarkEnd w:id="3108"/>
      <w:r>
        <w:rPr>
          <w:rFonts w:hint="cs"/>
          <w:rtl/>
        </w:rPr>
        <w:t xml:space="preserve">מי שבזה איננו יכול </w:t>
      </w:r>
      <w:bookmarkStart w:id="3109" w:name="_ETM_Q22_230705"/>
      <w:bookmarkEnd w:id="3109"/>
      <w:r>
        <w:rPr>
          <w:rFonts w:hint="cs"/>
          <w:rtl/>
        </w:rPr>
        <w:t xml:space="preserve">לעסוק, שלא יישא בתפקיד שר האוצר. ואחר כך בא שר </w:t>
      </w:r>
      <w:bookmarkStart w:id="3110" w:name="_ETM_Q22_232266"/>
      <w:bookmarkEnd w:id="3110"/>
      <w:r>
        <w:rPr>
          <w:rFonts w:hint="cs"/>
          <w:rtl/>
        </w:rPr>
        <w:t xml:space="preserve">הכלכלה של מדינת ישראל, שהוא הממונה על הממונה על ההגבלים </w:t>
      </w:r>
      <w:bookmarkStart w:id="3111" w:name="_ETM_Q22_241364"/>
      <w:bookmarkEnd w:id="3111"/>
      <w:r>
        <w:rPr>
          <w:rFonts w:hint="cs"/>
          <w:rtl/>
        </w:rPr>
        <w:t xml:space="preserve">העסקיים, ושהצביע בממשלה בעד מתווה הגז, אבל ידו לא תחתום </w:t>
      </w:r>
      <w:bookmarkStart w:id="3112" w:name="_ETM_Q22_247526"/>
      <w:bookmarkEnd w:id="3112"/>
      <w:r>
        <w:rPr>
          <w:rFonts w:hint="cs"/>
          <w:rtl/>
        </w:rPr>
        <w:t xml:space="preserve">על הסעיף. למה? מפני שהוא יודע שזה לא </w:t>
      </w:r>
      <w:bookmarkStart w:id="3113" w:name="_ETM_Q22_251778"/>
      <w:bookmarkEnd w:id="3113"/>
      <w:r>
        <w:rPr>
          <w:rFonts w:hint="cs"/>
          <w:rtl/>
        </w:rPr>
        <w:t>פופולרי.</w:t>
      </w:r>
    </w:p>
    <w:p w:rsidR="00AB695E" w:rsidRDefault="00AB695E" w:rsidP="006D4E4E">
      <w:pPr>
        <w:rPr>
          <w:rFonts w:hint="cs"/>
          <w:rtl/>
        </w:rPr>
      </w:pPr>
      <w:bookmarkStart w:id="3114" w:name="_ETM_Q22_254259"/>
      <w:bookmarkStart w:id="3115" w:name="_ETM_Q22_254575"/>
      <w:bookmarkEnd w:id="3114"/>
      <w:bookmarkEnd w:id="3115"/>
    </w:p>
    <w:p w:rsidR="00AB695E" w:rsidRDefault="00AB695E" w:rsidP="006D4E4E">
      <w:pPr>
        <w:rPr>
          <w:rFonts w:hint="cs"/>
          <w:rtl/>
        </w:rPr>
      </w:pPr>
      <w:r>
        <w:rPr>
          <w:rFonts w:hint="cs"/>
          <w:rtl/>
        </w:rPr>
        <w:t xml:space="preserve">וראש ממשלה, שמניח לשני השרים האלה, כמו שהוא מניח כמעט </w:t>
      </w:r>
      <w:bookmarkStart w:id="3116" w:name="_ETM_Q22_253108"/>
      <w:bookmarkEnd w:id="3116"/>
      <w:r>
        <w:rPr>
          <w:rFonts w:hint="cs"/>
          <w:rtl/>
        </w:rPr>
        <w:t xml:space="preserve">לכל דבר תחת הממשלה שלו פשוט לא להתקיים ולא להתנהל, </w:t>
      </w:r>
      <w:bookmarkStart w:id="3117" w:name="_ETM_Q22_264191"/>
      <w:bookmarkEnd w:id="3117"/>
      <w:r>
        <w:rPr>
          <w:rFonts w:hint="cs"/>
          <w:rtl/>
        </w:rPr>
        <w:t xml:space="preserve">ושהפתרון שלו זה להביא את זה בהליך מאוד עקום בפני </w:t>
      </w:r>
      <w:bookmarkStart w:id="3118" w:name="_ETM_Q22_266680"/>
      <w:bookmarkEnd w:id="3118"/>
      <w:r>
        <w:rPr>
          <w:rFonts w:hint="cs"/>
          <w:rtl/>
        </w:rPr>
        <w:t xml:space="preserve">הבית הזה, ולהחזיק אותנו במתח </w:t>
      </w:r>
      <w:r>
        <w:rPr>
          <w:rtl/>
        </w:rPr>
        <w:t>–</w:t>
      </w:r>
      <w:r>
        <w:rPr>
          <w:rFonts w:hint="cs"/>
          <w:rtl/>
        </w:rPr>
        <w:t xml:space="preserve"> זה שחבר הכנסת </w:t>
      </w:r>
      <w:bookmarkStart w:id="3119" w:name="_ETM_Q22_270330"/>
      <w:bookmarkEnd w:id="3119"/>
      <w:r>
        <w:rPr>
          <w:rFonts w:hint="cs"/>
          <w:rtl/>
        </w:rPr>
        <w:t xml:space="preserve">עטר הגיע </w:t>
      </w:r>
      <w:r w:rsidR="00A16988">
        <w:rPr>
          <w:rFonts w:hint="cs"/>
          <w:rtl/>
        </w:rPr>
        <w:t>ל</w:t>
      </w:r>
      <w:r>
        <w:rPr>
          <w:rFonts w:hint="cs"/>
          <w:rtl/>
        </w:rPr>
        <w:t xml:space="preserve">פה בפגרה דווקא נראה לי סביר לגמרי. </w:t>
      </w:r>
    </w:p>
    <w:p w:rsidR="00AB695E" w:rsidRDefault="00AB695E" w:rsidP="006D4E4E">
      <w:pPr>
        <w:rPr>
          <w:rFonts w:hint="cs"/>
          <w:rtl/>
        </w:rPr>
      </w:pPr>
    </w:p>
    <w:p w:rsidR="00AB695E" w:rsidRDefault="00AB695E" w:rsidP="006D4E4E">
      <w:pPr>
        <w:pStyle w:val="af"/>
        <w:rPr>
          <w:rFonts w:hint="cs"/>
          <w:rtl/>
        </w:rPr>
      </w:pPr>
      <w:r>
        <w:rPr>
          <w:rtl/>
        </w:rPr>
        <w:t>דניאל עטר (המחנה הציוני):</w:t>
      </w:r>
    </w:p>
    <w:p w:rsidR="00AB695E" w:rsidRDefault="00AB695E" w:rsidP="00580BAF">
      <w:pPr>
        <w:rPr>
          <w:rtl/>
        </w:rPr>
      </w:pPr>
    </w:p>
    <w:p w:rsidR="00AB695E" w:rsidRDefault="00AB695E" w:rsidP="006D4E4E">
      <w:pPr>
        <w:rPr>
          <w:rFonts w:hint="cs"/>
          <w:rtl/>
        </w:rPr>
      </w:pPr>
      <w:r>
        <w:rPr>
          <w:rFonts w:hint="cs"/>
          <w:rtl/>
        </w:rPr>
        <w:t>קשה, קשה.</w:t>
      </w:r>
    </w:p>
    <w:p w:rsidR="00AB695E" w:rsidRDefault="00AB695E" w:rsidP="006D4E4E">
      <w:pPr>
        <w:rPr>
          <w:rFonts w:hint="cs"/>
          <w:rtl/>
        </w:rPr>
      </w:pPr>
    </w:p>
    <w:p w:rsidR="00AB695E" w:rsidRDefault="00AB695E" w:rsidP="006D4E4E">
      <w:pPr>
        <w:pStyle w:val="-"/>
        <w:rPr>
          <w:rFonts w:hint="cs"/>
          <w:rtl/>
        </w:rPr>
      </w:pPr>
      <w:r>
        <w:rPr>
          <w:rtl/>
        </w:rPr>
        <w:t>עפר שלח (יש עתיד):</w:t>
      </w:r>
    </w:p>
    <w:p w:rsidR="00AB695E" w:rsidRDefault="00AB695E" w:rsidP="00580BAF">
      <w:pPr>
        <w:rPr>
          <w:rFonts w:hint="cs"/>
          <w:rtl/>
        </w:rPr>
      </w:pPr>
    </w:p>
    <w:p w:rsidR="00AB695E" w:rsidRDefault="00AB695E" w:rsidP="006D4E4E">
      <w:pPr>
        <w:rPr>
          <w:rFonts w:hint="cs"/>
          <w:rtl/>
        </w:rPr>
      </w:pPr>
      <w:r>
        <w:rPr>
          <w:rFonts w:hint="cs"/>
          <w:rtl/>
        </w:rPr>
        <w:t xml:space="preserve">כל </w:t>
      </w:r>
      <w:bookmarkStart w:id="3120" w:name="_ETM_Q22_271614"/>
      <w:bookmarkEnd w:id="3120"/>
      <w:r>
        <w:rPr>
          <w:rFonts w:hint="cs"/>
          <w:rtl/>
        </w:rPr>
        <w:t xml:space="preserve">דבר שמניע את חבר </w:t>
      </w:r>
      <w:bookmarkStart w:id="3121" w:name="_ETM_Q22_272373"/>
      <w:bookmarkEnd w:id="3121"/>
      <w:r>
        <w:rPr>
          <w:rFonts w:hint="cs"/>
          <w:rtl/>
        </w:rPr>
        <w:t>הכנסת עטר ממקומו – אני בעדו.</w:t>
      </w:r>
    </w:p>
    <w:p w:rsidR="00AB695E" w:rsidRDefault="00AB695E" w:rsidP="006D4E4E">
      <w:pPr>
        <w:rPr>
          <w:rFonts w:hint="cs"/>
          <w:rtl/>
        </w:rPr>
      </w:pPr>
      <w:bookmarkStart w:id="3122" w:name="_ETM_Q22_278115"/>
      <w:bookmarkStart w:id="3123" w:name="_ETM_Q22_278477"/>
      <w:bookmarkEnd w:id="3122"/>
      <w:bookmarkEnd w:id="3123"/>
    </w:p>
    <w:p w:rsidR="00AB695E" w:rsidRDefault="00AB695E" w:rsidP="00A16988">
      <w:pPr>
        <w:rPr>
          <w:rFonts w:hint="cs"/>
          <w:rtl/>
        </w:rPr>
      </w:pPr>
      <w:r>
        <w:rPr>
          <w:rFonts w:hint="cs"/>
          <w:rtl/>
        </w:rPr>
        <w:t xml:space="preserve">אבל מעבר לדבר הזה, להחזיק </w:t>
      </w:r>
      <w:bookmarkStart w:id="3124" w:name="_ETM_Q22_280881"/>
      <w:bookmarkEnd w:id="3124"/>
      <w:r>
        <w:rPr>
          <w:rFonts w:hint="cs"/>
          <w:rtl/>
        </w:rPr>
        <w:t xml:space="preserve">אותנו פה, כשאנחנו בשעה הזאת של היום עוד לא יודעים </w:t>
      </w:r>
      <w:bookmarkStart w:id="3125" w:name="_ETM_Q22_283835"/>
      <w:bookmarkEnd w:id="3125"/>
      <w:r>
        <w:rPr>
          <w:rFonts w:hint="cs"/>
          <w:rtl/>
        </w:rPr>
        <w:t xml:space="preserve">אם נצביע </w:t>
      </w:r>
      <w:r w:rsidR="00A16988">
        <w:rPr>
          <w:rFonts w:hint="cs"/>
          <w:rtl/>
        </w:rPr>
        <w:t>א</w:t>
      </w:r>
      <w:r>
        <w:rPr>
          <w:rFonts w:hint="cs"/>
          <w:rtl/>
        </w:rPr>
        <w:t>ו</w:t>
      </w:r>
      <w:r w:rsidR="00A16988">
        <w:rPr>
          <w:rFonts w:hint="cs"/>
          <w:rtl/>
        </w:rPr>
        <w:t xml:space="preserve"> </w:t>
      </w:r>
      <w:r>
        <w:rPr>
          <w:rFonts w:hint="cs"/>
          <w:rtl/>
        </w:rPr>
        <w:t xml:space="preserve">לא נצביע, אם יצליחו למצוא חבר כנסת </w:t>
      </w:r>
      <w:bookmarkStart w:id="3126" w:name="_ETM_Q22_284978"/>
      <w:bookmarkEnd w:id="3126"/>
      <w:r>
        <w:rPr>
          <w:rFonts w:hint="cs"/>
          <w:rtl/>
        </w:rPr>
        <w:t xml:space="preserve">שאולי יצא לשירותים – כל זה על הצבעה שבכלל לא הייתה </w:t>
      </w:r>
      <w:bookmarkStart w:id="3127" w:name="_ETM_Q22_292500"/>
      <w:bookmarkEnd w:id="3127"/>
      <w:r>
        <w:rPr>
          <w:rFonts w:hint="cs"/>
          <w:rtl/>
        </w:rPr>
        <w:t xml:space="preserve">צריכה להתקיים. אנחנו מצביעים פה עכשיו בחלק הזה של הדיון </w:t>
      </w:r>
      <w:bookmarkStart w:id="3128" w:name="_ETM_Q22_296972"/>
      <w:bookmarkEnd w:id="3128"/>
      <w:r>
        <w:rPr>
          <w:rFonts w:hint="cs"/>
          <w:rtl/>
        </w:rPr>
        <w:t xml:space="preserve">על משהו שאין לו משמעות. הצבעת הכנסת </w:t>
      </w:r>
      <w:bookmarkStart w:id="3129" w:name="_ETM_Q22_299727"/>
      <w:bookmarkEnd w:id="3129"/>
      <w:r>
        <w:rPr>
          <w:rFonts w:hint="cs"/>
          <w:rtl/>
        </w:rPr>
        <w:t xml:space="preserve">על מתווה הגז היא כמו הצבעה שלה על מזג </w:t>
      </w:r>
      <w:bookmarkStart w:id="3130" w:name="_ETM_Q22_302732"/>
      <w:bookmarkEnd w:id="3130"/>
      <w:r>
        <w:rPr>
          <w:rFonts w:hint="cs"/>
          <w:rtl/>
        </w:rPr>
        <w:t xml:space="preserve">האוויר. אין לה שום משמעות. מתווה הגז הזה אין לו </w:t>
      </w:r>
      <w:bookmarkStart w:id="3131" w:name="_ETM_Q22_301009"/>
      <w:bookmarkEnd w:id="3131"/>
      <w:r>
        <w:rPr>
          <w:rFonts w:hint="cs"/>
          <w:rtl/>
        </w:rPr>
        <w:t xml:space="preserve">משמעות חוקית, אין לו משמעות בדבר. ואחר כך נתבקש, או </w:t>
      </w:r>
      <w:bookmarkStart w:id="3132" w:name="_ETM_Q22_309628"/>
      <w:bookmarkEnd w:id="3132"/>
      <w:r>
        <w:rPr>
          <w:rFonts w:hint="cs"/>
          <w:rtl/>
        </w:rPr>
        <w:t xml:space="preserve">שלא נתבקש </w:t>
      </w:r>
      <w:r>
        <w:rPr>
          <w:rtl/>
        </w:rPr>
        <w:t>–</w:t>
      </w:r>
      <w:r>
        <w:rPr>
          <w:rFonts w:hint="cs"/>
          <w:rtl/>
        </w:rPr>
        <w:t xml:space="preserve"> אם אדוני היושב</w:t>
      </w:r>
      <w:r w:rsidR="00A16988">
        <w:rPr>
          <w:rFonts w:hint="cs"/>
          <w:rtl/>
        </w:rPr>
        <w:t>-</w:t>
      </w:r>
      <w:r>
        <w:rPr>
          <w:rFonts w:hint="cs"/>
          <w:rtl/>
        </w:rPr>
        <w:t xml:space="preserve">ראש יודע משהו </w:t>
      </w:r>
      <w:bookmarkStart w:id="3133" w:name="_ETM_Q22_312695"/>
      <w:bookmarkEnd w:id="3133"/>
      <w:r w:rsidR="00A16988">
        <w:rPr>
          <w:rFonts w:hint="cs"/>
          <w:rtl/>
        </w:rPr>
        <w:t>בעניין אני אשמח לדעת;</w:t>
      </w:r>
      <w:r>
        <w:rPr>
          <w:rFonts w:hint="cs"/>
          <w:rtl/>
        </w:rPr>
        <w:t xml:space="preserve"> לא נראה לי שאתה יודע. אחר </w:t>
      </w:r>
      <w:bookmarkStart w:id="3134" w:name="_ETM_Q22_318981"/>
      <w:bookmarkEnd w:id="3134"/>
      <w:r>
        <w:rPr>
          <w:rFonts w:hint="cs"/>
          <w:rtl/>
        </w:rPr>
        <w:t xml:space="preserve">כך </w:t>
      </w:r>
      <w:bookmarkStart w:id="3135" w:name="_ETM_Q22_318012"/>
      <w:bookmarkEnd w:id="3135"/>
      <w:r>
        <w:rPr>
          <w:rFonts w:hint="cs"/>
          <w:rtl/>
        </w:rPr>
        <w:t xml:space="preserve">נתבקש או לא נתבקש להצביע על העברת סמכויות שנובעת מזה </w:t>
      </w:r>
      <w:bookmarkStart w:id="3136" w:name="_ETM_Q22_322117"/>
      <w:bookmarkEnd w:id="3136"/>
      <w:r>
        <w:rPr>
          <w:rFonts w:hint="cs"/>
          <w:rtl/>
        </w:rPr>
        <w:t xml:space="preserve">שמדובר בראש ממשלה שלא יכול לסדר שני שרים בקו ישר. </w:t>
      </w:r>
      <w:bookmarkStart w:id="3137" w:name="_ETM_Q22_323806"/>
      <w:bookmarkEnd w:id="3137"/>
    </w:p>
    <w:p w:rsidR="00AB695E" w:rsidRDefault="00AB695E" w:rsidP="006D4E4E">
      <w:pPr>
        <w:rPr>
          <w:rFonts w:hint="cs"/>
          <w:rtl/>
        </w:rPr>
      </w:pPr>
      <w:bookmarkStart w:id="3138" w:name="_ETM_Q22_313721"/>
      <w:bookmarkEnd w:id="3138"/>
    </w:p>
    <w:p w:rsidR="00AB695E" w:rsidRDefault="00AB695E" w:rsidP="006D4E4E">
      <w:pPr>
        <w:rPr>
          <w:rFonts w:hint="cs"/>
          <w:rtl/>
        </w:rPr>
      </w:pPr>
      <w:r>
        <w:rPr>
          <w:rFonts w:hint="cs"/>
          <w:rtl/>
        </w:rPr>
        <w:t xml:space="preserve">אז בואו נזכור על מה אנחנו מצביעים, </w:t>
      </w:r>
      <w:bookmarkStart w:id="3139" w:name="_ETM_Q22_330392"/>
      <w:bookmarkEnd w:id="3139"/>
      <w:r>
        <w:rPr>
          <w:rFonts w:hint="cs"/>
          <w:rtl/>
        </w:rPr>
        <w:t>בואו נזכור על מה אנחנו לא מצביעים, ובואו נצביע על הדבר הנכון. תודה רבה, אדוני היושב-ראש.</w:t>
      </w:r>
    </w:p>
    <w:p w:rsidR="00AB695E" w:rsidRDefault="00AB695E" w:rsidP="006D4E4E">
      <w:pPr>
        <w:rPr>
          <w:rFonts w:hint="cs"/>
          <w:rtl/>
        </w:rPr>
      </w:pPr>
      <w:bookmarkStart w:id="3140" w:name="_ETM_Q22_332822"/>
      <w:bookmarkEnd w:id="3140"/>
    </w:p>
    <w:p w:rsidR="00AB695E" w:rsidRDefault="00AB695E" w:rsidP="006D4E4E">
      <w:pPr>
        <w:pStyle w:val="af0"/>
        <w:keepNext/>
        <w:rPr>
          <w:rFonts w:hint="cs"/>
          <w:rtl/>
        </w:rPr>
      </w:pPr>
      <w:bookmarkStart w:id="3141" w:name="_ETM_Q22_333195"/>
      <w:bookmarkEnd w:id="3141"/>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תודה רבה לך, </w:t>
      </w:r>
      <w:bookmarkStart w:id="3142" w:name="_ETM_Q22_332215"/>
      <w:bookmarkEnd w:id="3142"/>
      <w:r>
        <w:rPr>
          <w:rFonts w:hint="cs"/>
          <w:rtl/>
        </w:rPr>
        <w:t>חבר הכנסת שלח.</w:t>
      </w:r>
      <w:bookmarkStart w:id="3143" w:name="_ETM_Q22_335641"/>
      <w:bookmarkStart w:id="3144" w:name="_ETM_Q22_335885"/>
      <w:bookmarkEnd w:id="3143"/>
      <w:bookmarkEnd w:id="3144"/>
      <w:r>
        <w:rPr>
          <w:rFonts w:hint="cs"/>
          <w:rtl/>
        </w:rPr>
        <w:t xml:space="preserve"> חבר הכנסת מיקי לוי, בבקשה. התגעגענו, חסרת לנו </w:t>
      </w:r>
      <w:r>
        <w:rPr>
          <w:rtl/>
        </w:rPr>
        <w:t>–</w:t>
      </w:r>
      <w:r>
        <w:rPr>
          <w:rFonts w:hint="cs"/>
          <w:rtl/>
        </w:rPr>
        <w:t xml:space="preserve"> בפתוס, הפתוס. </w:t>
      </w:r>
    </w:p>
    <w:p w:rsidR="00AB695E" w:rsidRDefault="00AB695E" w:rsidP="006D4E4E">
      <w:pPr>
        <w:rPr>
          <w:rFonts w:hint="cs"/>
          <w:rtl/>
        </w:rPr>
      </w:pPr>
    </w:p>
    <w:p w:rsidR="00AB695E" w:rsidRDefault="00AB695E" w:rsidP="00B2403B">
      <w:pPr>
        <w:pStyle w:val="af"/>
        <w:rPr>
          <w:rFonts w:hint="cs"/>
          <w:rtl/>
        </w:rPr>
      </w:pPr>
      <w:bookmarkStart w:id="3145" w:name="_Toc429423283"/>
      <w:bookmarkStart w:id="3146" w:name="_Toc429423358"/>
      <w:bookmarkStart w:id="3147" w:name="_Toc429423432"/>
      <w:r>
        <w:rPr>
          <w:rtl/>
        </w:rPr>
        <w:t>מיקי לוי (יש עתיד):</w:t>
      </w:r>
      <w:bookmarkEnd w:id="3145"/>
      <w:bookmarkEnd w:id="3146"/>
      <w:bookmarkEnd w:id="3147"/>
    </w:p>
    <w:p w:rsidR="00AB695E" w:rsidRDefault="00AB695E" w:rsidP="00580BAF">
      <w:pPr>
        <w:rPr>
          <w:rFonts w:hint="cs"/>
          <w:rtl/>
        </w:rPr>
      </w:pPr>
    </w:p>
    <w:p w:rsidR="00AB695E" w:rsidRDefault="00AB695E" w:rsidP="006D4E4E">
      <w:pPr>
        <w:rPr>
          <w:rFonts w:hint="cs"/>
          <w:rtl/>
        </w:rPr>
      </w:pPr>
      <w:r>
        <w:rPr>
          <w:rFonts w:hint="cs"/>
          <w:rtl/>
        </w:rPr>
        <w:t xml:space="preserve">ישבתי מול </w:t>
      </w:r>
      <w:bookmarkStart w:id="3148" w:name="_ETM_Q22_346937"/>
      <w:bookmarkEnd w:id="3148"/>
      <w:r>
        <w:rPr>
          <w:rFonts w:hint="cs"/>
          <w:rtl/>
        </w:rPr>
        <w:t>הטלוויזיה וצעקתי, אתה מבין?</w:t>
      </w:r>
    </w:p>
    <w:p w:rsidR="00AB695E" w:rsidRDefault="00AB695E" w:rsidP="006D4E4E">
      <w:pPr>
        <w:ind w:firstLine="0"/>
        <w:rPr>
          <w:rFonts w:hint="cs"/>
          <w:rtl/>
        </w:rPr>
      </w:pPr>
      <w:bookmarkStart w:id="3149" w:name="_ETM_Q22_350506"/>
      <w:bookmarkEnd w:id="3149"/>
    </w:p>
    <w:p w:rsidR="00AB695E" w:rsidRDefault="00AB695E" w:rsidP="006D4E4E">
      <w:pPr>
        <w:pStyle w:val="af0"/>
        <w:keepNext/>
        <w:rPr>
          <w:rFonts w:hint="cs"/>
          <w:rtl/>
        </w:rPr>
      </w:pPr>
      <w:bookmarkStart w:id="3150" w:name="_ETM_Q22_353155"/>
      <w:bookmarkEnd w:id="3150"/>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זו פריבילגיה של </w:t>
      </w:r>
      <w:bookmarkStart w:id="3151" w:name="_ETM_Q22_343076"/>
      <w:bookmarkEnd w:id="3151"/>
      <w:r>
        <w:rPr>
          <w:rFonts w:hint="cs"/>
          <w:rtl/>
        </w:rPr>
        <w:t>אזרחים. לחברי כנסת יש פריבילגיה יותר גדולה.</w:t>
      </w:r>
    </w:p>
    <w:p w:rsidR="00AB695E" w:rsidRDefault="00AB695E" w:rsidP="006D4E4E">
      <w:pPr>
        <w:rPr>
          <w:rFonts w:hint="cs"/>
          <w:rtl/>
        </w:rPr>
      </w:pPr>
      <w:bookmarkStart w:id="3152" w:name="_ETM_Q22_353614"/>
      <w:bookmarkEnd w:id="3152"/>
    </w:p>
    <w:p w:rsidR="00AB695E" w:rsidRDefault="00AB695E" w:rsidP="006D4E4E">
      <w:pPr>
        <w:pStyle w:val="a"/>
        <w:keepNext/>
        <w:rPr>
          <w:rFonts w:hint="cs"/>
          <w:rtl/>
        </w:rPr>
      </w:pPr>
      <w:bookmarkStart w:id="3153" w:name="_ETM_Q22_353923"/>
      <w:bookmarkStart w:id="3154" w:name="_Toc429423284"/>
      <w:bookmarkStart w:id="3155" w:name="_Toc429423359"/>
      <w:bookmarkStart w:id="3156" w:name="_Toc429423433"/>
      <w:bookmarkStart w:id="3157" w:name="_Toc429424217"/>
      <w:bookmarkStart w:id="3158" w:name="_Toc429424289"/>
      <w:bookmarkStart w:id="3159" w:name="_Toc429424375"/>
      <w:bookmarkStart w:id="3160" w:name="_Toc437263392"/>
      <w:bookmarkStart w:id="3161" w:name="_Toc437433328"/>
      <w:bookmarkStart w:id="3162" w:name="_Toc441488158"/>
      <w:bookmarkEnd w:id="3153"/>
      <w:r>
        <w:rPr>
          <w:rtl/>
        </w:rPr>
        <w:t>מיקי לוי (יש עתיד):</w:t>
      </w:r>
      <w:bookmarkEnd w:id="3154"/>
      <w:bookmarkEnd w:id="3155"/>
      <w:bookmarkEnd w:id="3156"/>
      <w:bookmarkEnd w:id="3157"/>
      <w:bookmarkEnd w:id="3158"/>
      <w:bookmarkEnd w:id="3159"/>
      <w:bookmarkEnd w:id="3160"/>
      <w:bookmarkEnd w:id="3161"/>
      <w:bookmarkEnd w:id="3162"/>
    </w:p>
    <w:p w:rsidR="00AB695E" w:rsidRDefault="00AB695E" w:rsidP="00580BAF">
      <w:pPr>
        <w:rPr>
          <w:rFonts w:hint="cs"/>
          <w:rtl/>
        </w:rPr>
      </w:pPr>
    </w:p>
    <w:p w:rsidR="00AB695E" w:rsidRDefault="00AB695E" w:rsidP="006D4E4E">
      <w:pPr>
        <w:rPr>
          <w:rFonts w:hint="cs"/>
          <w:rtl/>
        </w:rPr>
      </w:pPr>
      <w:bookmarkStart w:id="3163" w:name="_ETM_Q22_353429"/>
      <w:bookmarkEnd w:id="3163"/>
      <w:r>
        <w:rPr>
          <w:rFonts w:hint="cs"/>
          <w:rtl/>
        </w:rPr>
        <w:t>אד</w:t>
      </w:r>
      <w:bookmarkStart w:id="3164" w:name="_ETM_Q22_345117"/>
      <w:bookmarkEnd w:id="3164"/>
      <w:r>
        <w:rPr>
          <w:rFonts w:hint="cs"/>
          <w:rtl/>
        </w:rPr>
        <w:t xml:space="preserve">וני היושב-ראש, מכובדי, אדוני, אני חושב שאין כאן שר, </w:t>
      </w:r>
      <w:bookmarkStart w:id="3165" w:name="_ETM_Q22_363117"/>
      <w:bookmarkEnd w:id="3165"/>
      <w:r>
        <w:rPr>
          <w:rFonts w:hint="cs"/>
          <w:rtl/>
        </w:rPr>
        <w:t xml:space="preserve">אז אני יכול לדבר </w:t>
      </w:r>
      <w:r>
        <w:rPr>
          <w:rtl/>
        </w:rPr>
        <w:t>–</w:t>
      </w:r>
      <w:r>
        <w:rPr>
          <w:rFonts w:hint="cs"/>
          <w:rtl/>
        </w:rPr>
        <w:t xml:space="preserve"> סליחה, יש. אדוני השר, מכובדי שר הקליטה ושר הבריאות, מכובדי השרי</w:t>
      </w:r>
      <w:bookmarkStart w:id="3166" w:name="_ETM_Q22_369752"/>
      <w:bookmarkEnd w:id="3166"/>
      <w:r>
        <w:rPr>
          <w:rFonts w:hint="cs"/>
          <w:rtl/>
        </w:rPr>
        <w:t>ם, אני פונה אליכם.</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Pr="009A4639" w:rsidRDefault="00AB695E" w:rsidP="006D4E4E">
      <w:pPr>
        <w:rPr>
          <w:rFonts w:hint="cs"/>
          <w:rtl/>
        </w:rPr>
      </w:pPr>
      <w:r>
        <w:rPr>
          <w:rFonts w:hint="cs"/>
          <w:rtl/>
        </w:rPr>
        <w:t xml:space="preserve">חבר הכנסת מיקי לוי, אני אעצור אותך </w:t>
      </w:r>
      <w:bookmarkStart w:id="3167" w:name="_ETM_Q22_375041"/>
      <w:bookmarkEnd w:id="3167"/>
      <w:r>
        <w:rPr>
          <w:rFonts w:hint="cs"/>
          <w:rtl/>
        </w:rPr>
        <w:t xml:space="preserve">רגע, אבל דווקא לזכותו של השר אלקין ייאמר שיש פה </w:t>
      </w:r>
      <w:bookmarkStart w:id="3168" w:name="_ETM_Q22_373853"/>
      <w:bookmarkEnd w:id="3168"/>
      <w:r>
        <w:rPr>
          <w:rFonts w:hint="cs"/>
          <w:rtl/>
        </w:rPr>
        <w:t xml:space="preserve">שר שבשידור חי עוסק בענייני משרדו יחד עם יושב-ראש </w:t>
      </w:r>
      <w:bookmarkStart w:id="3169" w:name="_ETM_Q22_379651"/>
      <w:bookmarkEnd w:id="3169"/>
      <w:r>
        <w:rPr>
          <w:rFonts w:hint="cs"/>
          <w:rtl/>
        </w:rPr>
        <w:t xml:space="preserve">ועדת הקליטה. ראוי להערכה. </w:t>
      </w:r>
    </w:p>
    <w:p w:rsidR="00AB695E" w:rsidRDefault="00AB695E" w:rsidP="006D4E4E">
      <w:pPr>
        <w:rPr>
          <w:rFonts w:hint="cs"/>
          <w:rtl/>
        </w:rPr>
      </w:pPr>
    </w:p>
    <w:p w:rsidR="00AB695E" w:rsidRDefault="00AB695E" w:rsidP="006D4E4E">
      <w:pPr>
        <w:pStyle w:val="-"/>
        <w:keepNext/>
        <w:rPr>
          <w:rFonts w:hint="cs"/>
          <w:rtl/>
        </w:rPr>
      </w:pPr>
      <w:r>
        <w:rPr>
          <w:rtl/>
        </w:rPr>
        <w:t>מיקי לוי (יש עתיד):</w:t>
      </w:r>
    </w:p>
    <w:p w:rsidR="00AB695E" w:rsidRDefault="00AB695E" w:rsidP="00580BAF">
      <w:pPr>
        <w:rPr>
          <w:rFonts w:hint="cs"/>
          <w:rtl/>
        </w:rPr>
      </w:pPr>
    </w:p>
    <w:p w:rsidR="00AB695E" w:rsidRDefault="00AB695E" w:rsidP="006D4E4E">
      <w:pPr>
        <w:rPr>
          <w:rFonts w:hint="cs"/>
          <w:rtl/>
        </w:rPr>
      </w:pPr>
      <w:r>
        <w:rPr>
          <w:rFonts w:hint="cs"/>
          <w:rtl/>
        </w:rPr>
        <w:t xml:space="preserve">אני בהחלט מכבד, וראוי להערכה. אדוני שר </w:t>
      </w:r>
      <w:bookmarkStart w:id="3170" w:name="_ETM_Q22_386697"/>
      <w:bookmarkEnd w:id="3170"/>
      <w:r>
        <w:rPr>
          <w:rFonts w:hint="cs"/>
          <w:rtl/>
        </w:rPr>
        <w:t>הבריאות, מזל טוב.</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אני </w:t>
      </w:r>
      <w:bookmarkStart w:id="3171" w:name="_ETM_Q22_384153"/>
      <w:bookmarkEnd w:id="3171"/>
      <w:r>
        <w:rPr>
          <w:rFonts w:hint="cs"/>
          <w:rtl/>
        </w:rPr>
        <w:t xml:space="preserve">לא יודע, אבל ראש הממשלה אמר לנו לא להחמיא לשרים, </w:t>
      </w:r>
      <w:bookmarkStart w:id="3172" w:name="_ETM_Q22_391749"/>
      <w:bookmarkEnd w:id="3172"/>
      <w:r>
        <w:rPr>
          <w:rFonts w:hint="cs"/>
          <w:rtl/>
        </w:rPr>
        <w:t xml:space="preserve">אז אני לא יודע אם אפשר להחמיא או לא, השר </w:t>
      </w:r>
      <w:bookmarkStart w:id="3173" w:name="_ETM_Q22_393103"/>
      <w:bookmarkEnd w:id="3173"/>
      <w:r>
        <w:rPr>
          <w:rFonts w:hint="cs"/>
          <w:rtl/>
        </w:rPr>
        <w:t xml:space="preserve">אלקין, אז </w:t>
      </w:r>
      <w:r w:rsidR="00E74E02">
        <w:rPr>
          <w:rFonts w:hint="cs"/>
          <w:rtl/>
        </w:rPr>
        <w:t>– – –</w:t>
      </w:r>
      <w:r>
        <w:rPr>
          <w:rFonts w:hint="cs"/>
          <w:rtl/>
        </w:rPr>
        <w:t xml:space="preserve"> </w:t>
      </w:r>
    </w:p>
    <w:p w:rsidR="00AB695E" w:rsidRDefault="00AB695E" w:rsidP="006D4E4E">
      <w:pPr>
        <w:rPr>
          <w:rFonts w:hint="cs"/>
          <w:rtl/>
        </w:rPr>
      </w:pPr>
    </w:p>
    <w:p w:rsidR="00AB695E" w:rsidRDefault="00AB695E" w:rsidP="006D4E4E">
      <w:pPr>
        <w:pStyle w:val="-"/>
        <w:keepNext/>
        <w:rPr>
          <w:rFonts w:hint="cs"/>
          <w:rtl/>
        </w:rPr>
      </w:pPr>
      <w:r>
        <w:rPr>
          <w:rtl/>
        </w:rPr>
        <w:t>מיקי לוי (יש עתיד):</w:t>
      </w:r>
    </w:p>
    <w:p w:rsidR="00AB695E" w:rsidRDefault="00AB695E" w:rsidP="00580BAF">
      <w:pPr>
        <w:rPr>
          <w:rFonts w:hint="cs"/>
          <w:rtl/>
        </w:rPr>
      </w:pPr>
    </w:p>
    <w:p w:rsidR="00AB695E" w:rsidRDefault="00AB695E" w:rsidP="00236E61">
      <w:pPr>
        <w:rPr>
          <w:rFonts w:hint="cs"/>
          <w:rtl/>
        </w:rPr>
      </w:pPr>
      <w:r>
        <w:rPr>
          <w:rFonts w:hint="cs"/>
          <w:rtl/>
        </w:rPr>
        <w:t xml:space="preserve">אדוני היושב-ראש, מכובדי השרים, חברי הכנסת, </w:t>
      </w:r>
      <w:bookmarkStart w:id="3174" w:name="_ETM_Q22_393875"/>
      <w:bookmarkEnd w:id="3174"/>
      <w:r>
        <w:rPr>
          <w:rFonts w:hint="cs"/>
          <w:rtl/>
        </w:rPr>
        <w:t xml:space="preserve">ההכחשות והסתרת האמת, היעדר שקיפות, הניסיונות לעקוף את כל מי שמביע ביקורת, אדוני, </w:t>
      </w:r>
      <w:bookmarkStart w:id="3175" w:name="_ETM_Q22_401806"/>
      <w:bookmarkEnd w:id="3175"/>
      <w:r>
        <w:rPr>
          <w:rFonts w:hint="cs"/>
          <w:rtl/>
        </w:rPr>
        <w:t>או מתנגד למתווה הגז</w:t>
      </w:r>
      <w:r w:rsidR="007B07F1">
        <w:rPr>
          <w:rFonts w:hint="cs"/>
          <w:rtl/>
        </w:rPr>
        <w:t>,</w:t>
      </w:r>
      <w:r>
        <w:rPr>
          <w:rFonts w:hint="cs"/>
          <w:rtl/>
        </w:rPr>
        <w:t xml:space="preserve"> או לחלקיו שילוו את הליך קידומו ואישורו של מתווה הגז על-ידי ראש הממשלה ושר האנרגיה שטייניץ לאורך החודשים האחרונים, מהווים תמרור אזהרה לחברי הכנסת ולחברי הממשלה שלא לאשר את המתווה במתכונתו הנוכחית. בכלל, כל ההליך </w:t>
      </w:r>
      <w:bookmarkStart w:id="3176" w:name="_ETM_Q22_425305"/>
      <w:bookmarkEnd w:id="3176"/>
      <w:r>
        <w:rPr>
          <w:rFonts w:hint="cs"/>
          <w:rtl/>
        </w:rPr>
        <w:t xml:space="preserve">הזה בכנסת הוא מיותר לחלוטין. ראש ממשלה שלא מסוגל לתת לשר הכלכלה שלו או לשר האוצר שלו הוראה כזאת או אחרת – </w:t>
      </w:r>
      <w:bookmarkStart w:id="3177" w:name="_ETM_Q22_441119"/>
      <w:bookmarkEnd w:id="3177"/>
      <w:r>
        <w:rPr>
          <w:rFonts w:hint="cs"/>
          <w:rtl/>
        </w:rPr>
        <w:t xml:space="preserve">אם אני לא טועה, הם נמצאים בקואליציה </w:t>
      </w:r>
      <w:r>
        <w:rPr>
          <w:rFonts w:hint="eastAsia"/>
          <w:rtl/>
        </w:rPr>
        <w:t xml:space="preserve">– </w:t>
      </w:r>
      <w:r>
        <w:rPr>
          <w:rFonts w:hint="cs"/>
          <w:rtl/>
        </w:rPr>
        <w:t>להצביע בעד, וכל אחד מהם בורח במין נושאים כאלה או אחרים, שמתאימים לכיתה א</w:t>
      </w:r>
      <w:r w:rsidR="00236E61">
        <w:rPr>
          <w:rFonts w:hint="cs"/>
          <w:rtl/>
        </w:rPr>
        <w:t>'</w:t>
      </w:r>
      <w:r>
        <w:rPr>
          <w:rFonts w:hint="cs"/>
          <w:rtl/>
        </w:rPr>
        <w:t xml:space="preserve"> </w:t>
      </w:r>
      <w:r>
        <w:rPr>
          <w:rtl/>
        </w:rPr>
        <w:t>–</w:t>
      </w:r>
      <w:r>
        <w:rPr>
          <w:rFonts w:hint="cs"/>
          <w:rtl/>
        </w:rPr>
        <w:t xml:space="preserve"> כי אני לא יכול להצביע, אני </w:t>
      </w:r>
      <w:bookmarkStart w:id="3178" w:name="_ETM_Q22_456329"/>
      <w:bookmarkEnd w:id="3178"/>
      <w:r>
        <w:rPr>
          <w:rFonts w:hint="cs"/>
          <w:rtl/>
        </w:rPr>
        <w:t xml:space="preserve">לא זה </w:t>
      </w:r>
      <w:r>
        <w:rPr>
          <w:rtl/>
        </w:rPr>
        <w:t>–</w:t>
      </w:r>
      <w:r>
        <w:rPr>
          <w:rFonts w:hint="cs"/>
          <w:rtl/>
        </w:rPr>
        <w:t xml:space="preserve"> מההצבעה על הגז. די לראות את ההתנהלות בסוגיה כל כך חשובה ואסטרטגית, שהשלכותיה </w:t>
      </w:r>
      <w:bookmarkStart w:id="3179" w:name="_ETM_Q22_461261"/>
      <w:bookmarkEnd w:id="3179"/>
      <w:r>
        <w:rPr>
          <w:rFonts w:hint="cs"/>
          <w:rtl/>
        </w:rPr>
        <w:t xml:space="preserve">הכלכליות הן אדירות, כדי להבין כיצד ראש הממשלה ושר האוצר מנהלים את המדינה הזאת. מדאיג, מטריד ומעציב. </w:t>
      </w:r>
    </w:p>
    <w:p w:rsidR="00AB695E" w:rsidRDefault="00AB695E" w:rsidP="006D4E4E">
      <w:pPr>
        <w:rPr>
          <w:rFonts w:hint="cs"/>
          <w:rtl/>
        </w:rPr>
      </w:pPr>
    </w:p>
    <w:p w:rsidR="00AB695E" w:rsidRDefault="00AB695E" w:rsidP="006D4E4E">
      <w:pPr>
        <w:rPr>
          <w:rFonts w:hint="cs"/>
          <w:rtl/>
        </w:rPr>
      </w:pPr>
      <w:r>
        <w:rPr>
          <w:rFonts w:hint="cs"/>
          <w:rtl/>
        </w:rPr>
        <w:t xml:space="preserve">אבל לא רק הציבור אינו מאמין במתווה הגז; לא רק חברי כנסת משורות האופוזיציה. </w:t>
      </w:r>
      <w:bookmarkStart w:id="3180" w:name="_ETM_Q22_482665"/>
      <w:bookmarkEnd w:id="3180"/>
      <w:r>
        <w:rPr>
          <w:rFonts w:hint="cs"/>
          <w:rtl/>
        </w:rPr>
        <w:t xml:space="preserve">גם בקואליציה יש למתווה מתנגדים. כפי ששמענו רבות בשבועות האחרונים באמצעי התקשורת השונים, ואפילו כאן בשיחות מסדרון ובשיחות במליאת הכנסת, שר האוצר כחלון ואנשי מפלגתו אינם מאמינים גם הם במתווה הגז הנוכחי, וחושבים כי </w:t>
      </w:r>
      <w:bookmarkStart w:id="3181" w:name="_ETM_Q22_503614"/>
      <w:bookmarkEnd w:id="3181"/>
      <w:r>
        <w:rPr>
          <w:rFonts w:hint="cs"/>
          <w:rtl/>
        </w:rPr>
        <w:t xml:space="preserve">יש לשנותו וכי אסור לאשרו כפי שהוא הובא בפנינו הבוקר. </w:t>
      </w:r>
    </w:p>
    <w:p w:rsidR="00AB695E" w:rsidRDefault="00AB695E" w:rsidP="006D4E4E">
      <w:pPr>
        <w:rPr>
          <w:rFonts w:hint="cs"/>
          <w:rtl/>
        </w:rPr>
      </w:pPr>
      <w:bookmarkStart w:id="3182" w:name="_ETM_Q22_512624"/>
      <w:bookmarkEnd w:id="3182"/>
    </w:p>
    <w:p w:rsidR="00AB695E" w:rsidRDefault="00AB695E" w:rsidP="00FD7DA3">
      <w:pPr>
        <w:rPr>
          <w:rFonts w:hint="cs"/>
          <w:rtl/>
        </w:rPr>
      </w:pPr>
      <w:bookmarkStart w:id="3183" w:name="_ETM_Q22_512868"/>
      <w:bookmarkEnd w:id="3183"/>
      <w:r>
        <w:rPr>
          <w:rFonts w:hint="cs"/>
          <w:rtl/>
        </w:rPr>
        <w:t xml:space="preserve">מנגד, ראש הממשלה וחברי מפלגתו בליכוד אינם מאמינים בתקציב </w:t>
      </w:r>
      <w:bookmarkStart w:id="3184" w:name="_ETM_Q22_513317"/>
      <w:bookmarkEnd w:id="3184"/>
      <w:r>
        <w:rPr>
          <w:rFonts w:hint="cs"/>
          <w:rtl/>
        </w:rPr>
        <w:t xml:space="preserve">ובחוק ההסדרים שקיבל שר האוצר כחלון, וחושבים כי יש להכניס בו שינויים מהותיים עוד טרם פיצול החוק לוועדות הכנסת </w:t>
      </w:r>
      <w:bookmarkStart w:id="3185" w:name="_ETM_Q22_526910"/>
      <w:bookmarkEnd w:id="3185"/>
      <w:r>
        <w:rPr>
          <w:rFonts w:hint="cs"/>
          <w:rtl/>
        </w:rPr>
        <w:t xml:space="preserve">השונות. אז איך פותרים את העניין, אדוני היושב-ראש? איך פותרים את ההתנגדויות? פשוט מאוד </w:t>
      </w:r>
      <w:r>
        <w:rPr>
          <w:rtl/>
        </w:rPr>
        <w:t>–</w:t>
      </w:r>
      <w:r>
        <w:rPr>
          <w:rFonts w:hint="cs"/>
          <w:rtl/>
        </w:rPr>
        <w:t xml:space="preserve"> באמצעות דיל פוליטי. </w:t>
      </w:r>
      <w:bookmarkStart w:id="3186" w:name="_ETM_Q22_536728"/>
      <w:bookmarkEnd w:id="3186"/>
      <w:r>
        <w:rPr>
          <w:rFonts w:hint="cs"/>
          <w:rtl/>
        </w:rPr>
        <w:t xml:space="preserve">כחלון, שר האוצר, וחברי מפלגתו יתמכו במתווה הגז, ונתניהו וחברי מפלגתו </w:t>
      </w:r>
      <w:bookmarkStart w:id="3187" w:name="_ETM_Q22_541274"/>
      <w:bookmarkEnd w:id="3187"/>
      <w:r>
        <w:rPr>
          <w:rFonts w:hint="cs"/>
          <w:rtl/>
        </w:rPr>
        <w:t xml:space="preserve">יתמכו בתקציב המדינה ובחוק ההסדרים </w:t>
      </w:r>
      <w:bookmarkStart w:id="3188" w:name="_ETM_Q22_553471"/>
      <w:bookmarkEnd w:id="3188"/>
      <w:r>
        <w:rPr>
          <w:rFonts w:hint="eastAsia"/>
          <w:rtl/>
        </w:rPr>
        <w:t>–</w:t>
      </w:r>
      <w:r>
        <w:rPr>
          <w:rFonts w:hint="cs"/>
          <w:rtl/>
        </w:rPr>
        <w:t xml:space="preserve"> כמובן, אחרי שעוד כמה דרישות שלהם על הדרך, </w:t>
      </w:r>
      <w:bookmarkStart w:id="3189" w:name="_ETM_Q22_552586"/>
      <w:bookmarkEnd w:id="3189"/>
      <w:r>
        <w:rPr>
          <w:rFonts w:hint="cs"/>
          <w:rtl/>
        </w:rPr>
        <w:t xml:space="preserve">כמו הוצאת הפרק על קרן קיימת מחוק ההסדרים וקבירת מסקנות </w:t>
      </w:r>
      <w:bookmarkStart w:id="3190" w:name="_ETM_Q22_554544"/>
      <w:bookmarkEnd w:id="3190"/>
      <w:r w:rsidR="00FD7DA3">
        <w:rPr>
          <w:rFonts w:hint="cs"/>
          <w:rtl/>
        </w:rPr>
        <w:t>ועדת ששינסקי 2, התקבלו. סחר-</w:t>
      </w:r>
      <w:r>
        <w:rPr>
          <w:rFonts w:hint="cs"/>
          <w:rtl/>
        </w:rPr>
        <w:t>מכר פוליטי מביש, אינטרסנטי, מגעיל, שהציבור ממנו והלאה, ולעזאזל האינטרס הציבורי.</w:t>
      </w:r>
    </w:p>
    <w:p w:rsidR="00AB695E" w:rsidRDefault="00AB695E" w:rsidP="006D4E4E">
      <w:pPr>
        <w:rPr>
          <w:rFonts w:hint="cs"/>
          <w:rtl/>
        </w:rPr>
      </w:pPr>
    </w:p>
    <w:p w:rsidR="00AB695E" w:rsidRDefault="00AB695E" w:rsidP="00E640F5">
      <w:pPr>
        <w:rPr>
          <w:rFonts w:hint="cs"/>
          <w:rtl/>
        </w:rPr>
      </w:pPr>
      <w:r>
        <w:rPr>
          <w:rFonts w:hint="cs"/>
          <w:rtl/>
        </w:rPr>
        <w:t xml:space="preserve">ראש ממשלה שאינו מסוגל לתת הוראה לשר הכלכלה, ושר האוצר שממציא </w:t>
      </w:r>
      <w:bookmarkStart w:id="3191" w:name="_ETM_Q22_575454"/>
      <w:bookmarkEnd w:id="3191"/>
      <w:r>
        <w:rPr>
          <w:rFonts w:hint="cs"/>
          <w:rtl/>
        </w:rPr>
        <w:t xml:space="preserve">מין ניגודי אינטרסים </w:t>
      </w:r>
      <w:r w:rsidR="00E804DD">
        <w:rPr>
          <w:rFonts w:hint="cs"/>
          <w:rtl/>
        </w:rPr>
        <w:t>אף</w:t>
      </w:r>
      <w:r>
        <w:rPr>
          <w:rFonts w:hint="cs"/>
          <w:rtl/>
        </w:rPr>
        <w:t xml:space="preserve"> שהפטרון שלו אומר שהוא בכלל לא שותף בנושא הגז</w:t>
      </w:r>
      <w:r w:rsidR="00E640F5">
        <w:rPr>
          <w:rFonts w:hint="cs"/>
          <w:rtl/>
        </w:rPr>
        <w:t xml:space="preserve"> –</w:t>
      </w:r>
      <w:r>
        <w:rPr>
          <w:rFonts w:hint="cs"/>
          <w:rtl/>
        </w:rPr>
        <w:t xml:space="preserve"> שר האוצר בורח מההחלטה הכי חשובה בדור הזה ובכנסת הזאת. הוא מתעלם מהחלטה ששווייה למדינת ישראל הוא טריליון שקל, ועתידה לקבוע </w:t>
      </w:r>
      <w:bookmarkStart w:id="3192" w:name="_ETM_Q22_603459"/>
      <w:bookmarkEnd w:id="3192"/>
      <w:r>
        <w:rPr>
          <w:rFonts w:hint="cs"/>
          <w:rtl/>
        </w:rPr>
        <w:t xml:space="preserve">את גורלם של הדורות הבאים. זה שר האוצר שלא מסוגל לתת הוראה לחברי מפלגתו. זה שר האוצר שהחליט היום </w:t>
      </w:r>
      <w:bookmarkStart w:id="3193" w:name="_ETM_Q22_608012"/>
      <w:bookmarkEnd w:id="3193"/>
      <w:r>
        <w:rPr>
          <w:rFonts w:hint="cs"/>
          <w:rtl/>
        </w:rPr>
        <w:t xml:space="preserve">בבוקר שלא להגיע לוועדת הכספים ולהציג את תקציב המדינה; פעם ראשונה בהיסטוריה – ואני בדקתי – שרצה לשלוח את הממונה על אגף התקציבים להציג </w:t>
      </w:r>
      <w:bookmarkStart w:id="3194" w:name="_ETM_Q22_626905"/>
      <w:bookmarkEnd w:id="3194"/>
      <w:r>
        <w:rPr>
          <w:rFonts w:hint="cs"/>
          <w:rtl/>
        </w:rPr>
        <w:t xml:space="preserve">את תקציב המדינה. טוב עשה חבר הכנסת גפני, יושב-ראש ועדת הכספים, שביטל את הישיבה הזאת. </w:t>
      </w:r>
    </w:p>
    <w:p w:rsidR="00AB695E" w:rsidRDefault="00AB695E" w:rsidP="006D4E4E">
      <w:pPr>
        <w:rPr>
          <w:rFonts w:hint="cs"/>
          <w:rtl/>
        </w:rPr>
      </w:pPr>
      <w:bookmarkStart w:id="3195" w:name="_ETM_Q22_634165"/>
      <w:bookmarkEnd w:id="3195"/>
    </w:p>
    <w:p w:rsidR="00AB695E" w:rsidRDefault="00AB695E" w:rsidP="00E640F5">
      <w:pPr>
        <w:rPr>
          <w:rFonts w:hint="cs"/>
          <w:rtl/>
        </w:rPr>
      </w:pPr>
      <w:bookmarkStart w:id="3196" w:name="_ETM_Q22_634385"/>
      <w:bookmarkEnd w:id="3196"/>
      <w:r>
        <w:rPr>
          <w:rFonts w:hint="cs"/>
          <w:rtl/>
        </w:rPr>
        <w:t>לכן, אדוני, כל ה</w:t>
      </w:r>
      <w:r w:rsidR="00E640F5">
        <w:rPr>
          <w:rFonts w:hint="cs"/>
          <w:rtl/>
        </w:rPr>
        <w:t>עניין</w:t>
      </w:r>
      <w:r>
        <w:rPr>
          <w:rFonts w:hint="cs"/>
          <w:rtl/>
        </w:rPr>
        <w:t xml:space="preserve"> של העברת מתווה הגז לאחריות הכנסת הוא בריחה של ראש הממשלה ושל שר האוצר מקבלת ההחלטות. תודה. </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E640F5">
      <w:pPr>
        <w:rPr>
          <w:rFonts w:hint="cs"/>
          <w:rtl/>
        </w:rPr>
      </w:pPr>
      <w:r>
        <w:rPr>
          <w:rFonts w:hint="cs"/>
          <w:rtl/>
        </w:rPr>
        <w:t xml:space="preserve">תודה רבה לך, </w:t>
      </w:r>
      <w:bookmarkStart w:id="3197" w:name="_ETM_Q22_645908"/>
      <w:bookmarkEnd w:id="3197"/>
      <w:r>
        <w:rPr>
          <w:rFonts w:hint="cs"/>
          <w:rtl/>
        </w:rPr>
        <w:t>חבר הכנסת מיקי לוי. הדובר הבא</w:t>
      </w:r>
      <w:r w:rsidR="00E640F5">
        <w:rPr>
          <w:rFonts w:hint="cs"/>
          <w:rtl/>
        </w:rPr>
        <w:t>,</w:t>
      </w:r>
      <w:r>
        <w:rPr>
          <w:rFonts w:hint="cs"/>
          <w:rtl/>
        </w:rPr>
        <w:t xml:space="preserve"> חבר הכנסת דני עטר, בבקשה. מוותר?</w:t>
      </w:r>
    </w:p>
    <w:p w:rsidR="00AB695E" w:rsidRDefault="00AB695E" w:rsidP="006D4E4E">
      <w:pPr>
        <w:rPr>
          <w:rFonts w:hint="cs"/>
          <w:rtl/>
        </w:rPr>
      </w:pPr>
      <w:bookmarkStart w:id="3198" w:name="_ETM_Q22_651538"/>
      <w:bookmarkEnd w:id="3198"/>
    </w:p>
    <w:p w:rsidR="00AB695E" w:rsidRDefault="00AB695E" w:rsidP="006D4E4E">
      <w:pPr>
        <w:pStyle w:val="af"/>
        <w:keepNext/>
        <w:rPr>
          <w:rFonts w:hint="cs"/>
          <w:rtl/>
        </w:rPr>
      </w:pPr>
      <w:bookmarkStart w:id="3199" w:name="_ETM_Q22_651799"/>
      <w:bookmarkEnd w:id="3199"/>
      <w:r>
        <w:rPr>
          <w:rtl/>
        </w:rPr>
        <w:t>דניאל עטר (המחנה הציוני):</w:t>
      </w:r>
    </w:p>
    <w:p w:rsidR="00AB695E" w:rsidRDefault="00AB695E" w:rsidP="00580BAF">
      <w:pPr>
        <w:rPr>
          <w:rFonts w:hint="cs"/>
          <w:rtl/>
        </w:rPr>
      </w:pPr>
    </w:p>
    <w:p w:rsidR="00AB695E" w:rsidRDefault="00AB695E" w:rsidP="006D4E4E">
      <w:pPr>
        <w:rPr>
          <w:rFonts w:hint="cs"/>
          <w:rtl/>
        </w:rPr>
      </w:pPr>
      <w:r>
        <w:rPr>
          <w:rFonts w:hint="cs"/>
          <w:rtl/>
        </w:rPr>
        <w:t>מוותר.</w:t>
      </w:r>
    </w:p>
    <w:p w:rsidR="00AB695E" w:rsidRDefault="00AB695E" w:rsidP="006D4E4E">
      <w:pPr>
        <w:rPr>
          <w:rFonts w:hint="cs"/>
          <w:rtl/>
        </w:rPr>
      </w:pPr>
      <w:bookmarkStart w:id="3200" w:name="_ETM_Q22_651956"/>
      <w:bookmarkEnd w:id="3200"/>
    </w:p>
    <w:p w:rsidR="00AB695E" w:rsidRDefault="00AB695E" w:rsidP="006D4E4E">
      <w:pPr>
        <w:pStyle w:val="af0"/>
        <w:keepNext/>
        <w:rPr>
          <w:rFonts w:hint="cs"/>
          <w:rtl/>
        </w:rPr>
      </w:pPr>
      <w:bookmarkStart w:id="3201" w:name="_ETM_Q22_652207"/>
      <w:bookmarkEnd w:id="3201"/>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חבר הכנסת איימן עודה – בבקשה, אדוני. </w:t>
      </w:r>
    </w:p>
    <w:p w:rsidR="00AB695E" w:rsidRDefault="00AB695E" w:rsidP="006D4E4E">
      <w:pPr>
        <w:rPr>
          <w:rFonts w:hint="cs"/>
          <w:rtl/>
        </w:rPr>
      </w:pPr>
    </w:p>
    <w:p w:rsidR="00AB695E" w:rsidRDefault="00AB695E" w:rsidP="006D4E4E">
      <w:pPr>
        <w:pStyle w:val="a"/>
        <w:keepNext/>
        <w:rPr>
          <w:rFonts w:hint="cs"/>
          <w:rtl/>
        </w:rPr>
      </w:pPr>
      <w:bookmarkStart w:id="3202" w:name="_Toc429423285"/>
      <w:bookmarkStart w:id="3203" w:name="_Toc429423360"/>
      <w:bookmarkStart w:id="3204" w:name="_Toc429423434"/>
      <w:bookmarkStart w:id="3205" w:name="_Toc429424218"/>
      <w:bookmarkStart w:id="3206" w:name="_Toc429424290"/>
      <w:bookmarkStart w:id="3207" w:name="_Toc429424376"/>
      <w:bookmarkStart w:id="3208" w:name="_Toc437263393"/>
      <w:bookmarkStart w:id="3209" w:name="_Toc437433329"/>
      <w:bookmarkStart w:id="3210" w:name="_Toc441488159"/>
      <w:r>
        <w:rPr>
          <w:rtl/>
        </w:rPr>
        <w:t>איימן עודה (הרשימה המשותפת):</w:t>
      </w:r>
      <w:bookmarkEnd w:id="3202"/>
      <w:bookmarkEnd w:id="3203"/>
      <w:bookmarkEnd w:id="3204"/>
      <w:bookmarkEnd w:id="3205"/>
      <w:bookmarkEnd w:id="3206"/>
      <w:bookmarkEnd w:id="3207"/>
      <w:bookmarkEnd w:id="3208"/>
      <w:bookmarkEnd w:id="3209"/>
      <w:bookmarkEnd w:id="3210"/>
    </w:p>
    <w:p w:rsidR="00AB695E" w:rsidRDefault="00AB695E" w:rsidP="00580BAF">
      <w:pPr>
        <w:rPr>
          <w:rFonts w:hint="cs"/>
          <w:rtl/>
        </w:rPr>
      </w:pPr>
    </w:p>
    <w:p w:rsidR="00AB695E" w:rsidRDefault="00AB695E" w:rsidP="006D4E4E">
      <w:pPr>
        <w:rPr>
          <w:rFonts w:hint="cs"/>
          <w:rtl/>
        </w:rPr>
      </w:pPr>
      <w:r>
        <w:rPr>
          <w:rFonts w:hint="cs"/>
          <w:rtl/>
        </w:rPr>
        <w:t xml:space="preserve">אדוני היושב-ראש, עמיתי </w:t>
      </w:r>
      <w:bookmarkStart w:id="3211" w:name="_ETM_Q22_678956"/>
      <w:bookmarkEnd w:id="3211"/>
      <w:r>
        <w:rPr>
          <w:rFonts w:hint="cs"/>
          <w:rtl/>
        </w:rPr>
        <w:t xml:space="preserve">חברי הכנסת וחברות הכנסת, </w:t>
      </w:r>
      <w:bookmarkStart w:id="3212" w:name="_ETM_Q22_683307"/>
      <w:bookmarkStart w:id="3213" w:name="_ETM_Q22_683554"/>
      <w:bookmarkEnd w:id="3212"/>
      <w:bookmarkEnd w:id="3213"/>
      <w:r>
        <w:rPr>
          <w:rFonts w:hint="cs"/>
          <w:rtl/>
        </w:rPr>
        <w:t xml:space="preserve">אני אציג רק עמדה – את העמדה של </w:t>
      </w:r>
      <w:bookmarkStart w:id="3214" w:name="_ETM_Q22_684698"/>
      <w:bookmarkEnd w:id="3214"/>
      <w:r>
        <w:rPr>
          <w:rFonts w:hint="cs"/>
          <w:rtl/>
        </w:rPr>
        <w:t xml:space="preserve">הרשימה המשותפת. אני לא אפרט הרבה. </w:t>
      </w:r>
      <w:bookmarkStart w:id="3215" w:name="_ETM_Q22_691128"/>
      <w:bookmarkStart w:id="3216" w:name="_ETM_Q22_691388"/>
      <w:bookmarkEnd w:id="3215"/>
      <w:bookmarkEnd w:id="3216"/>
      <w:r>
        <w:rPr>
          <w:rFonts w:hint="cs"/>
          <w:rtl/>
        </w:rPr>
        <w:t xml:space="preserve">אני אגיד לכם שאנחנו נצביע נגד, ונגד שתי </w:t>
      </w:r>
      <w:bookmarkStart w:id="3217" w:name="_ETM_Q22_696877"/>
      <w:bookmarkEnd w:id="3217"/>
      <w:r>
        <w:rPr>
          <w:rFonts w:hint="cs"/>
          <w:rtl/>
        </w:rPr>
        <w:t xml:space="preserve">ההצעות. </w:t>
      </w:r>
    </w:p>
    <w:p w:rsidR="00AB695E" w:rsidRDefault="00AB695E" w:rsidP="006D4E4E">
      <w:pPr>
        <w:rPr>
          <w:rFonts w:hint="cs"/>
          <w:rtl/>
        </w:rPr>
      </w:pPr>
      <w:bookmarkStart w:id="3218" w:name="_ETM_Q22_694387"/>
      <w:bookmarkEnd w:id="3218"/>
    </w:p>
    <w:p w:rsidR="00AB695E" w:rsidRDefault="00AB695E" w:rsidP="006D4E4E">
      <w:pPr>
        <w:pStyle w:val="af"/>
        <w:keepNext/>
        <w:rPr>
          <w:rFonts w:hint="cs"/>
          <w:rtl/>
        </w:rPr>
      </w:pPr>
      <w:bookmarkStart w:id="3219" w:name="_ETM_Q22_694689"/>
      <w:bookmarkEnd w:id="3219"/>
      <w:r>
        <w:rPr>
          <w:rtl/>
        </w:rPr>
        <w:t>מיקי לוי (יש עתיד):</w:t>
      </w:r>
    </w:p>
    <w:p w:rsidR="00AB695E" w:rsidRDefault="00AB695E" w:rsidP="00580BAF">
      <w:pPr>
        <w:rPr>
          <w:rFonts w:hint="cs"/>
          <w:rtl/>
        </w:rPr>
      </w:pPr>
    </w:p>
    <w:p w:rsidR="00AB695E" w:rsidRDefault="00AB695E" w:rsidP="006D4E4E">
      <w:pPr>
        <w:rPr>
          <w:rFonts w:hint="cs"/>
          <w:rtl/>
        </w:rPr>
      </w:pPr>
      <w:r>
        <w:rPr>
          <w:rFonts w:hint="cs"/>
          <w:rtl/>
        </w:rPr>
        <w:t>לא היה דיל, אדוני?</w:t>
      </w:r>
    </w:p>
    <w:p w:rsidR="00AB695E" w:rsidRDefault="00AB695E" w:rsidP="006D4E4E">
      <w:pPr>
        <w:rPr>
          <w:rFonts w:hint="cs"/>
          <w:rtl/>
        </w:rPr>
      </w:pPr>
    </w:p>
    <w:p w:rsidR="00AB695E" w:rsidRDefault="00AB695E" w:rsidP="006D4E4E">
      <w:pPr>
        <w:pStyle w:val="-"/>
        <w:keepNext/>
        <w:rPr>
          <w:rFonts w:hint="cs"/>
          <w:rtl/>
        </w:rPr>
      </w:pPr>
      <w:r>
        <w:rPr>
          <w:rtl/>
        </w:rPr>
        <w:t>איימן עודה (הרשימה המשותפת):</w:t>
      </w:r>
    </w:p>
    <w:p w:rsidR="00AB695E" w:rsidRDefault="00AB695E" w:rsidP="00580BAF">
      <w:pPr>
        <w:rPr>
          <w:rFonts w:hint="cs"/>
          <w:rtl/>
        </w:rPr>
      </w:pPr>
    </w:p>
    <w:p w:rsidR="00AB695E" w:rsidRDefault="00AB695E" w:rsidP="009257E1">
      <w:pPr>
        <w:rPr>
          <w:rFonts w:hint="cs"/>
          <w:rtl/>
        </w:rPr>
      </w:pPr>
      <w:r>
        <w:rPr>
          <w:rFonts w:hint="cs"/>
          <w:rtl/>
        </w:rPr>
        <w:t>אני שמעתי, קראתי כל מיני ספקולציות על ח</w:t>
      </w:r>
      <w:r w:rsidR="009257E1">
        <w:rPr>
          <w:rFonts w:hint="cs"/>
          <w:rtl/>
        </w:rPr>
        <w:t>ברי ה</w:t>
      </w:r>
      <w:r>
        <w:rPr>
          <w:rFonts w:hint="cs"/>
          <w:rtl/>
        </w:rPr>
        <w:t>כ</w:t>
      </w:r>
      <w:r w:rsidR="009257E1">
        <w:rPr>
          <w:rFonts w:hint="cs"/>
          <w:rtl/>
        </w:rPr>
        <w:t>נסת</w:t>
      </w:r>
      <w:r>
        <w:rPr>
          <w:rFonts w:hint="cs"/>
          <w:rtl/>
        </w:rPr>
        <w:t xml:space="preserve"> </w:t>
      </w:r>
      <w:bookmarkStart w:id="3220" w:name="_ETM_Q22_703141"/>
      <w:bookmarkEnd w:id="3220"/>
      <w:r>
        <w:rPr>
          <w:rFonts w:hint="cs"/>
          <w:rtl/>
        </w:rPr>
        <w:t xml:space="preserve">הערבים. אני חושב שהספקולציות הללו נגועות בעליונות מסוימת – שאפשר לקנות </w:t>
      </w:r>
      <w:bookmarkStart w:id="3221" w:name="_ETM_Q22_706163"/>
      <w:bookmarkEnd w:id="3221"/>
      <w:r>
        <w:rPr>
          <w:rFonts w:hint="cs"/>
          <w:rtl/>
        </w:rPr>
        <w:t xml:space="preserve">את הערבים, שהכי קל לקנות את הערבים. אז אני אומר </w:t>
      </w:r>
      <w:bookmarkStart w:id="3222" w:name="_ETM_Q22_714127"/>
      <w:bookmarkEnd w:id="3222"/>
      <w:r>
        <w:rPr>
          <w:rFonts w:hint="cs"/>
          <w:rtl/>
        </w:rPr>
        <w:t xml:space="preserve">לכם שהעמדה שלנו היא עמדה עקרונית: בעד צדק חברתי, נגד </w:t>
      </w:r>
      <w:bookmarkStart w:id="3223" w:name="_ETM_Q22_720668"/>
      <w:bookmarkEnd w:id="3223"/>
      <w:r>
        <w:rPr>
          <w:rFonts w:hint="cs"/>
          <w:rtl/>
        </w:rPr>
        <w:t xml:space="preserve">מסירת אוצרות הטבע לטייקונים על חשבון המוחלשים. אנחנו כקבוצה מוחלשת </w:t>
      </w:r>
      <w:bookmarkStart w:id="3224" w:name="_ETM_Q22_731169"/>
      <w:bookmarkEnd w:id="3224"/>
      <w:r>
        <w:rPr>
          <w:rtl/>
        </w:rPr>
        <w:t>–</w:t>
      </w:r>
      <w:r>
        <w:rPr>
          <w:rFonts w:hint="cs"/>
          <w:rtl/>
        </w:rPr>
        <w:t xml:space="preserve"> שלי יחימוביץ </w:t>
      </w:r>
      <w:r>
        <w:rPr>
          <w:rtl/>
        </w:rPr>
        <w:t>–</w:t>
      </w:r>
      <w:r>
        <w:rPr>
          <w:rFonts w:hint="cs"/>
          <w:rtl/>
        </w:rPr>
        <w:t xml:space="preserve"> אנחנו לא נמכור מוחלשים על-ידי </w:t>
      </w:r>
      <w:bookmarkStart w:id="3225" w:name="_ETM_Q22_740322"/>
      <w:bookmarkEnd w:id="3225"/>
      <w:r>
        <w:rPr>
          <w:rFonts w:hint="cs"/>
          <w:rtl/>
        </w:rPr>
        <w:t xml:space="preserve">דיל שאנחנו נקבל בו משהו. אנחנו לא נמכור את </w:t>
      </w:r>
      <w:bookmarkStart w:id="3226" w:name="_ETM_Q22_743004"/>
      <w:bookmarkEnd w:id="3226"/>
      <w:r>
        <w:rPr>
          <w:rFonts w:hint="cs"/>
          <w:rtl/>
        </w:rPr>
        <w:t xml:space="preserve">שאר המוחלשים. </w:t>
      </w:r>
    </w:p>
    <w:p w:rsidR="00AB695E" w:rsidRDefault="00AB695E" w:rsidP="006D4E4E">
      <w:pPr>
        <w:rPr>
          <w:rFonts w:hint="cs"/>
          <w:rtl/>
        </w:rPr>
      </w:pPr>
    </w:p>
    <w:p w:rsidR="00AB695E" w:rsidRDefault="00AB695E" w:rsidP="006D4E4E">
      <w:pPr>
        <w:pStyle w:val="af"/>
        <w:keepNext/>
        <w:rPr>
          <w:rFonts w:hint="cs"/>
          <w:rtl/>
        </w:rPr>
      </w:pPr>
      <w:r>
        <w:rPr>
          <w:rtl/>
        </w:rPr>
        <w:t>שלי יחימוביץ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לא חשדתי לרגע. </w:t>
      </w:r>
    </w:p>
    <w:p w:rsidR="00AB695E" w:rsidRDefault="00AB695E" w:rsidP="006D4E4E">
      <w:pPr>
        <w:rPr>
          <w:rFonts w:hint="cs"/>
          <w:rtl/>
        </w:rPr>
      </w:pPr>
      <w:bookmarkStart w:id="3227" w:name="_ETM_Q22_717168"/>
      <w:bookmarkEnd w:id="3227"/>
    </w:p>
    <w:p w:rsidR="00AB695E" w:rsidRDefault="00AB695E" w:rsidP="006D4E4E">
      <w:pPr>
        <w:pStyle w:val="-"/>
        <w:keepNext/>
        <w:rPr>
          <w:rFonts w:hint="cs"/>
          <w:rtl/>
        </w:rPr>
      </w:pPr>
      <w:bookmarkStart w:id="3228" w:name="_ETM_Q22_714165"/>
      <w:bookmarkEnd w:id="3228"/>
      <w:r>
        <w:rPr>
          <w:rtl/>
        </w:rPr>
        <w:t>איימן עודה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אנחנו בעד חיבור בין כל </w:t>
      </w:r>
      <w:bookmarkStart w:id="3229" w:name="_ETM_Q22_746827"/>
      <w:bookmarkEnd w:id="3229"/>
      <w:r>
        <w:rPr>
          <w:rFonts w:hint="cs"/>
          <w:rtl/>
        </w:rPr>
        <w:t xml:space="preserve">המוחלשים, בעד בריתות בין כל המוחלשים. אנחנו נקבל את הזכויות שלנו דרך מאבק, בראש מורם, כי מגיע לנו בהיותנו </w:t>
      </w:r>
      <w:bookmarkStart w:id="3230" w:name="_ETM_Q22_763115"/>
      <w:bookmarkEnd w:id="3230"/>
      <w:r>
        <w:rPr>
          <w:rFonts w:hint="cs"/>
          <w:rtl/>
        </w:rPr>
        <w:t xml:space="preserve">אזרחים, ולא כאנשים שיקבלו כל מיני הטבות קטנות פה ושם </w:t>
      </w:r>
      <w:bookmarkStart w:id="3231" w:name="_ETM_Q22_771678"/>
      <w:bookmarkEnd w:id="3231"/>
      <w:r>
        <w:rPr>
          <w:rFonts w:hint="cs"/>
          <w:rtl/>
        </w:rPr>
        <w:t xml:space="preserve">על חשבון עמדה עקרונית. זוהי עמדת הרשימה המשותפת. </w:t>
      </w:r>
      <w:bookmarkStart w:id="3232" w:name="_ETM_Q22_778273"/>
      <w:bookmarkEnd w:id="3232"/>
      <w:r>
        <w:rPr>
          <w:rFonts w:hint="cs"/>
          <w:rtl/>
        </w:rPr>
        <w:t>תודה רבה לכם.</w:t>
      </w:r>
    </w:p>
    <w:p w:rsidR="00AB695E" w:rsidRDefault="00AB695E" w:rsidP="006D4E4E">
      <w:pPr>
        <w:rPr>
          <w:rFonts w:hint="cs"/>
          <w:rtl/>
        </w:rPr>
      </w:pPr>
    </w:p>
    <w:p w:rsidR="00AB695E" w:rsidRDefault="00AB695E" w:rsidP="006D4E4E">
      <w:pPr>
        <w:pStyle w:val="af0"/>
        <w:keepNext/>
        <w:rPr>
          <w:rFonts w:hint="cs"/>
          <w:rtl/>
        </w:rPr>
      </w:pPr>
      <w:bookmarkStart w:id="3233" w:name="TOR_Q23"/>
      <w:bookmarkEnd w:id="3233"/>
      <w:r>
        <w:rPr>
          <w:rtl/>
        </w:rPr>
        <w:t>היו"ר יואל חסון:</w:t>
      </w:r>
    </w:p>
    <w:p w:rsidR="00AB695E" w:rsidRDefault="00AB695E" w:rsidP="00580BAF">
      <w:pPr>
        <w:rPr>
          <w:rFonts w:hint="cs"/>
          <w:rtl/>
        </w:rPr>
      </w:pPr>
    </w:p>
    <w:p w:rsidR="00AB695E" w:rsidRDefault="00AB695E" w:rsidP="00A12526">
      <w:pPr>
        <w:rPr>
          <w:rFonts w:hint="cs"/>
          <w:rtl/>
        </w:rPr>
      </w:pPr>
      <w:r>
        <w:rPr>
          <w:rFonts w:hint="cs"/>
          <w:rtl/>
        </w:rPr>
        <w:t>תודה רבה לך, חבר הכנסת איימן עודה. חברת הכנסת עאידה תומא סלימאן, בבקשה.</w:t>
      </w:r>
    </w:p>
    <w:p w:rsidR="00AB695E" w:rsidRDefault="00AB695E" w:rsidP="006D4E4E">
      <w:pPr>
        <w:rPr>
          <w:rFonts w:hint="cs"/>
          <w:rtl/>
        </w:rPr>
      </w:pPr>
    </w:p>
    <w:p w:rsidR="00AB695E" w:rsidRDefault="00AB695E" w:rsidP="006D4E4E">
      <w:pPr>
        <w:pStyle w:val="a"/>
        <w:keepNext/>
        <w:rPr>
          <w:rFonts w:hint="cs"/>
          <w:rtl/>
        </w:rPr>
      </w:pPr>
      <w:bookmarkStart w:id="3234" w:name="_Toc429423286"/>
      <w:bookmarkStart w:id="3235" w:name="_Toc429423361"/>
      <w:bookmarkStart w:id="3236" w:name="_Toc429423435"/>
      <w:bookmarkStart w:id="3237" w:name="_Toc429424219"/>
      <w:bookmarkStart w:id="3238" w:name="_Toc429424291"/>
      <w:bookmarkStart w:id="3239" w:name="_Toc429424377"/>
      <w:bookmarkStart w:id="3240" w:name="_Toc437263394"/>
      <w:bookmarkStart w:id="3241" w:name="_Toc437433330"/>
      <w:bookmarkStart w:id="3242" w:name="_Toc441488160"/>
      <w:r>
        <w:rPr>
          <w:rtl/>
        </w:rPr>
        <w:t>עאידה תומא סלימאן (הרשימה המשותפת):</w:t>
      </w:r>
      <w:bookmarkEnd w:id="3234"/>
      <w:bookmarkEnd w:id="3235"/>
      <w:bookmarkEnd w:id="3236"/>
      <w:bookmarkEnd w:id="3237"/>
      <w:bookmarkEnd w:id="3238"/>
      <w:bookmarkEnd w:id="3239"/>
      <w:bookmarkEnd w:id="3240"/>
      <w:bookmarkEnd w:id="3241"/>
      <w:bookmarkEnd w:id="3242"/>
    </w:p>
    <w:p w:rsidR="00AB695E" w:rsidRDefault="00AB695E" w:rsidP="00580BAF">
      <w:pPr>
        <w:rPr>
          <w:rFonts w:hint="cs"/>
          <w:rtl/>
        </w:rPr>
      </w:pPr>
    </w:p>
    <w:p w:rsidR="00AB695E" w:rsidRDefault="00AB695E" w:rsidP="006D4E4E">
      <w:pPr>
        <w:rPr>
          <w:rFonts w:hint="cs"/>
          <w:rtl/>
        </w:rPr>
      </w:pPr>
      <w:r>
        <w:rPr>
          <w:rFonts w:hint="cs"/>
          <w:rtl/>
        </w:rPr>
        <w:t xml:space="preserve">כבוד היושב-ראש, עמיתי חברי הכנסת, האמת, אני יודעת שהרוחות מתלהטות סביב הנושא של הגז ומתווה הגז והדיון הזה, אבל אני לא יכולה להתחיל את דברי בלי להחזיר אותנו לדקה </w:t>
      </w:r>
      <w:r w:rsidR="00E74E02">
        <w:rPr>
          <w:rFonts w:hint="cs"/>
          <w:rtl/>
        </w:rPr>
        <w:t>– – –</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אני מבקש, חברת הכנסת מיכאלי, חבר הכנסת עטר, שומעים אתכם. בתאי המומחים </w:t>
      </w:r>
      <w:r>
        <w:rPr>
          <w:rtl/>
        </w:rPr>
        <w:t>–</w:t>
      </w:r>
      <w:r>
        <w:rPr>
          <w:rFonts w:hint="cs"/>
          <w:rtl/>
        </w:rPr>
        <w:t xml:space="preserve"> אני מבקש לשמור על שקט. יושב-ראש האופוזיציה. בבקשה.</w:t>
      </w:r>
    </w:p>
    <w:p w:rsidR="00AB695E" w:rsidRDefault="00AB695E" w:rsidP="006D4E4E">
      <w:pPr>
        <w:rPr>
          <w:rFonts w:hint="cs"/>
          <w:rtl/>
        </w:rPr>
      </w:pPr>
    </w:p>
    <w:p w:rsidR="00AB695E" w:rsidRDefault="00AB695E" w:rsidP="006D4E4E">
      <w:pPr>
        <w:pStyle w:val="-"/>
        <w:keepNext/>
        <w:rPr>
          <w:rFonts w:hint="cs"/>
          <w:rtl/>
        </w:rPr>
      </w:pPr>
      <w:r>
        <w:rPr>
          <w:rtl/>
        </w:rPr>
        <w:t>עאידה תומא סלימאן (הרשימה המשותפת):</w:t>
      </w:r>
    </w:p>
    <w:p w:rsidR="00AB695E" w:rsidRDefault="00AB695E" w:rsidP="00580BAF">
      <w:pPr>
        <w:rPr>
          <w:rFonts w:hint="cs"/>
          <w:rtl/>
        </w:rPr>
      </w:pPr>
    </w:p>
    <w:p w:rsidR="00AB695E" w:rsidRDefault="00AB695E" w:rsidP="00A12526">
      <w:pPr>
        <w:rPr>
          <w:rFonts w:hint="cs"/>
          <w:rtl/>
        </w:rPr>
      </w:pPr>
      <w:bookmarkStart w:id="3243" w:name="_ETM_Q23_249180"/>
      <w:bookmarkEnd w:id="3243"/>
      <w:r>
        <w:rPr>
          <w:rFonts w:hint="cs"/>
          <w:rtl/>
        </w:rPr>
        <w:t>אני לא יכולה להתחיל את דברי, למרות החשיבות של הנושא, בלי להזכיר שאתמול</w:t>
      </w:r>
      <w:r w:rsidR="00A12526">
        <w:rPr>
          <w:rFonts w:hint="cs"/>
          <w:rtl/>
        </w:rPr>
        <w:t xml:space="preserve"> חגגו</w:t>
      </w:r>
      <w:r>
        <w:rPr>
          <w:rFonts w:hint="cs"/>
          <w:rtl/>
        </w:rPr>
        <w:t xml:space="preserve"> בבית-החולים לריהאם דוואבשה את יום הולדתה ה-27. רק </w:t>
      </w:r>
      <w:bookmarkStart w:id="3244" w:name="_ETM_Q23_264429"/>
      <w:bookmarkEnd w:id="3244"/>
      <w:r>
        <w:rPr>
          <w:rFonts w:hint="cs"/>
          <w:rtl/>
        </w:rPr>
        <w:t xml:space="preserve">כמה דקות אחר כך נפטרה ריהאם, אחרי שנלחמה חודש שלם </w:t>
      </w:r>
      <w:r w:rsidR="00A12526">
        <w:rPr>
          <w:rFonts w:hint="cs"/>
          <w:rtl/>
        </w:rPr>
        <w:t>ב</w:t>
      </w:r>
      <w:r>
        <w:rPr>
          <w:rFonts w:hint="cs"/>
          <w:rtl/>
        </w:rPr>
        <w:t>תוצאות של הפשע הנתעב ששרף אותה ואת המשפחה שלה. אנחנו מאוד מקווים שאחמד יינצל ויישאר כדי להזכיר לכולנו שבסופו של דבר התקווה לחיים עדי</w:t>
      </w:r>
      <w:r w:rsidR="008250D8">
        <w:rPr>
          <w:rFonts w:hint="cs"/>
          <w:rtl/>
        </w:rPr>
        <w:t>י</w:t>
      </w:r>
      <w:r>
        <w:rPr>
          <w:rFonts w:hint="cs"/>
          <w:rtl/>
        </w:rPr>
        <w:t>ן קיימת.</w:t>
      </w:r>
    </w:p>
    <w:p w:rsidR="00AB695E" w:rsidRDefault="00AB695E" w:rsidP="006D4E4E">
      <w:pPr>
        <w:rPr>
          <w:rFonts w:hint="cs"/>
          <w:rtl/>
        </w:rPr>
      </w:pPr>
    </w:p>
    <w:p w:rsidR="00AB695E" w:rsidRDefault="00AB695E" w:rsidP="00933A27">
      <w:pPr>
        <w:rPr>
          <w:rFonts w:hint="cs"/>
          <w:rtl/>
        </w:rPr>
      </w:pPr>
      <w:r>
        <w:rPr>
          <w:rFonts w:hint="cs"/>
          <w:rtl/>
        </w:rPr>
        <w:t xml:space="preserve">אני הייתי רוצה </w:t>
      </w:r>
      <w:r w:rsidR="0069147D">
        <w:rPr>
          <w:rFonts w:hint="cs"/>
          <w:rtl/>
        </w:rPr>
        <w:t xml:space="preserve">מאוד </w:t>
      </w:r>
      <w:r>
        <w:rPr>
          <w:rFonts w:hint="cs"/>
          <w:rtl/>
        </w:rPr>
        <w:t>לראות את הממשלה</w:t>
      </w:r>
      <w:r w:rsidR="00933A27">
        <w:rPr>
          <w:rFonts w:hint="cs"/>
          <w:rtl/>
        </w:rPr>
        <w:t>,</w:t>
      </w:r>
      <w:r>
        <w:rPr>
          <w:rFonts w:hint="cs"/>
          <w:rtl/>
        </w:rPr>
        <w:t xml:space="preserve"> במקום להתעסק בדילים סביב הנושא של מתווה הגז, ובמקום </w:t>
      </w:r>
      <w:bookmarkStart w:id="3245" w:name="_ETM_Q23_300923"/>
      <w:bookmarkEnd w:id="3245"/>
      <w:r>
        <w:rPr>
          <w:rFonts w:hint="cs"/>
          <w:rtl/>
        </w:rPr>
        <w:t xml:space="preserve">להתלבט כל כך </w:t>
      </w:r>
      <w:r w:rsidR="0069147D">
        <w:rPr>
          <w:rFonts w:hint="cs"/>
          <w:rtl/>
        </w:rPr>
        <w:t xml:space="preserve">הרבה </w:t>
      </w:r>
      <w:r>
        <w:rPr>
          <w:rFonts w:hint="cs"/>
          <w:rtl/>
        </w:rPr>
        <w:t>עם מי לכרות את הדיל הבא כדי להעביר את המתווה הזה, שבעצם, בסופו של דבר, רק יוביל לרווחים ולהתעשרות של הטייקונים יותר מאי-פעם</w:t>
      </w:r>
      <w:r w:rsidR="008438D1">
        <w:rPr>
          <w:rFonts w:hint="cs"/>
          <w:rtl/>
        </w:rPr>
        <w:t xml:space="preserve"> –</w:t>
      </w:r>
      <w:r>
        <w:rPr>
          <w:rFonts w:hint="cs"/>
          <w:rtl/>
        </w:rPr>
        <w:t xml:space="preserve"> שיתעסקו בנושאים ששורפים לנו </w:t>
      </w:r>
      <w:bookmarkStart w:id="3246" w:name="_ETM_Q23_320241"/>
      <w:bookmarkEnd w:id="3246"/>
      <w:r>
        <w:rPr>
          <w:rFonts w:hint="cs"/>
          <w:rtl/>
        </w:rPr>
        <w:t>את חלקת התקווה היחידה שאולי נשארה, שאנשים כן רוצים לחיות</w:t>
      </w:r>
      <w:bookmarkStart w:id="3247" w:name="_ETM_Q23_327121"/>
      <w:bookmarkEnd w:id="3247"/>
      <w:r>
        <w:rPr>
          <w:rFonts w:hint="cs"/>
          <w:rtl/>
        </w:rPr>
        <w:t>, וכן רוצים לחיות בשלום.</w:t>
      </w:r>
      <w:bookmarkStart w:id="3248" w:name="_ETM_Q23_329119"/>
      <w:bookmarkStart w:id="3249" w:name="_ETM_Q23_329687"/>
      <w:bookmarkEnd w:id="3248"/>
      <w:bookmarkEnd w:id="3249"/>
      <w:r>
        <w:rPr>
          <w:rFonts w:hint="cs"/>
          <w:rtl/>
        </w:rPr>
        <w:t xml:space="preserve"> אבל לא</w:t>
      </w:r>
      <w:r w:rsidR="00933A27">
        <w:rPr>
          <w:rFonts w:hint="cs"/>
          <w:rtl/>
        </w:rPr>
        <w:t>,</w:t>
      </w:r>
      <w:r>
        <w:rPr>
          <w:rFonts w:hint="cs"/>
          <w:rtl/>
        </w:rPr>
        <w:t xml:space="preserve"> ממשלת נתניהו עדיין מתעקשת למצוא את הדרך שתקשור אותה יותר ויותר; תקשור </w:t>
      </w:r>
      <w:bookmarkStart w:id="3250" w:name="_ETM_Q23_337595"/>
      <w:bookmarkEnd w:id="3250"/>
      <w:r>
        <w:rPr>
          <w:rFonts w:hint="cs"/>
          <w:rtl/>
        </w:rPr>
        <w:t>את השלטון במדינה הזאת להון</w:t>
      </w:r>
      <w:r w:rsidR="00933A27">
        <w:rPr>
          <w:rFonts w:hint="cs"/>
          <w:rtl/>
        </w:rPr>
        <w:t>,</w:t>
      </w:r>
      <w:r>
        <w:rPr>
          <w:rFonts w:hint="cs"/>
          <w:rtl/>
        </w:rPr>
        <w:t xml:space="preserve"> תקשור אותה יותר להתערבות של </w:t>
      </w:r>
      <w:bookmarkStart w:id="3251" w:name="_ETM_Q23_344491"/>
      <w:bookmarkEnd w:id="3251"/>
      <w:r>
        <w:rPr>
          <w:rFonts w:hint="cs"/>
          <w:rtl/>
        </w:rPr>
        <w:t>טייקונים במהלך הצעדים הכי חשובים אולי בכלכלה</w:t>
      </w:r>
      <w:r w:rsidR="00933A27">
        <w:rPr>
          <w:rFonts w:hint="cs"/>
          <w:rtl/>
        </w:rPr>
        <w:t>,</w:t>
      </w:r>
      <w:r>
        <w:rPr>
          <w:rFonts w:hint="cs"/>
          <w:rtl/>
        </w:rPr>
        <w:t xml:space="preserve"> ולא רק בכלכלה</w:t>
      </w:r>
      <w:bookmarkStart w:id="3252" w:name="_ETM_Q23_351517"/>
      <w:bookmarkEnd w:id="3252"/>
      <w:r>
        <w:rPr>
          <w:rFonts w:hint="cs"/>
          <w:rtl/>
        </w:rPr>
        <w:t xml:space="preserve"> אלא בהשלכות של הדמוקרטיה. </w:t>
      </w:r>
    </w:p>
    <w:p w:rsidR="00AB695E" w:rsidRDefault="00AB695E" w:rsidP="006D4E4E">
      <w:pPr>
        <w:rPr>
          <w:rFonts w:hint="cs"/>
          <w:rtl/>
        </w:rPr>
      </w:pPr>
      <w:bookmarkStart w:id="3253" w:name="_ETM_Q23_355650"/>
      <w:bookmarkEnd w:id="3253"/>
    </w:p>
    <w:p w:rsidR="00AB695E" w:rsidRDefault="00AB695E" w:rsidP="00933A27">
      <w:pPr>
        <w:rPr>
          <w:rFonts w:hint="cs"/>
          <w:rtl/>
        </w:rPr>
      </w:pPr>
      <w:r>
        <w:rPr>
          <w:rFonts w:hint="cs"/>
          <w:rtl/>
        </w:rPr>
        <w:t xml:space="preserve">כל ההתעסקות מאתמול בתקשורת בעניין </w:t>
      </w:r>
      <w:bookmarkStart w:id="3254" w:name="_ETM_Q23_357927"/>
      <w:bookmarkEnd w:id="3254"/>
      <w:r>
        <w:rPr>
          <w:rFonts w:hint="cs"/>
          <w:rtl/>
        </w:rPr>
        <w:t xml:space="preserve">חברי הכנסת הערבים </w:t>
      </w:r>
      <w:r>
        <w:rPr>
          <w:rtl/>
        </w:rPr>
        <w:t>–</w:t>
      </w:r>
      <w:r>
        <w:rPr>
          <w:rFonts w:hint="cs"/>
          <w:rtl/>
        </w:rPr>
        <w:t xml:space="preserve"> יצילו את מתווה הגז, ונתניהו בונה </w:t>
      </w:r>
      <w:bookmarkStart w:id="3255" w:name="_ETM_Q23_365590"/>
      <w:bookmarkEnd w:id="3255"/>
      <w:r>
        <w:rPr>
          <w:rFonts w:hint="cs"/>
          <w:rtl/>
        </w:rPr>
        <w:t xml:space="preserve">על חברי הכנסת הערבים. אני רוצה להגיד </w:t>
      </w:r>
      <w:r w:rsidR="00933A27">
        <w:rPr>
          <w:rFonts w:hint="cs"/>
          <w:rtl/>
        </w:rPr>
        <w:t xml:space="preserve">רק </w:t>
      </w:r>
      <w:r>
        <w:rPr>
          <w:rFonts w:hint="cs"/>
          <w:rtl/>
        </w:rPr>
        <w:t xml:space="preserve">דבר אחד: </w:t>
      </w:r>
      <w:bookmarkStart w:id="3256" w:name="_ETM_Q23_366680"/>
      <w:bookmarkEnd w:id="3256"/>
      <w:r>
        <w:rPr>
          <w:rFonts w:hint="cs"/>
          <w:rtl/>
        </w:rPr>
        <w:t xml:space="preserve">אפילו ההתעסקות הזאת בתקשורת היא בנימה מאוד גזענית. היא גזענית </w:t>
      </w:r>
      <w:bookmarkStart w:id="3257" w:name="_ETM_Q23_375196"/>
      <w:bookmarkEnd w:id="3257"/>
      <w:r>
        <w:rPr>
          <w:rFonts w:hint="cs"/>
          <w:rtl/>
        </w:rPr>
        <w:t xml:space="preserve">כי היא בעצם באה להגיד: לחברי הכנסת הערבים לא אכפת, </w:t>
      </w:r>
      <w:bookmarkStart w:id="3258" w:name="_ETM_Q23_380210"/>
      <w:bookmarkEnd w:id="3258"/>
      <w:r>
        <w:rPr>
          <w:rFonts w:hint="cs"/>
          <w:rtl/>
        </w:rPr>
        <w:t>חוץ מנושאים ספציפיים שבהם הם מתעסקים</w:t>
      </w:r>
      <w:r w:rsidR="00933A27">
        <w:rPr>
          <w:rFonts w:hint="cs"/>
          <w:rtl/>
        </w:rPr>
        <w:t>;</w:t>
      </w:r>
      <w:r>
        <w:rPr>
          <w:rFonts w:hint="cs"/>
          <w:rtl/>
        </w:rPr>
        <w:t xml:space="preserve"> לרשימה המשותפת אין </w:t>
      </w:r>
      <w:bookmarkStart w:id="3259" w:name="_ETM_Q23_387897"/>
      <w:bookmarkEnd w:id="3259"/>
      <w:r>
        <w:rPr>
          <w:rFonts w:hint="cs"/>
          <w:rtl/>
        </w:rPr>
        <w:t xml:space="preserve">שום עמדה עקרונית. לא אכפת לה ממה שקורה בכלל בעניין </w:t>
      </w:r>
      <w:bookmarkStart w:id="3260" w:name="_ETM_Q23_392391"/>
      <w:bookmarkEnd w:id="3260"/>
      <w:r>
        <w:rPr>
          <w:rFonts w:hint="cs"/>
          <w:rtl/>
        </w:rPr>
        <w:t xml:space="preserve">מתווה הגז, לא אכפת לה מהעניינים הכלכליים באופן כללי, ולא </w:t>
      </w:r>
      <w:bookmarkStart w:id="3261" w:name="_ETM_Q23_396670"/>
      <w:bookmarkEnd w:id="3261"/>
      <w:r>
        <w:rPr>
          <w:rFonts w:hint="cs"/>
          <w:rtl/>
        </w:rPr>
        <w:t xml:space="preserve">אכפת לה מהעניינים המעמדיים. אכפת לה רק לגזור קופונים, ובכל </w:t>
      </w:r>
      <w:bookmarkStart w:id="3262" w:name="_ETM_Q23_403996"/>
      <w:bookmarkEnd w:id="3262"/>
      <w:r>
        <w:rPr>
          <w:rFonts w:hint="cs"/>
          <w:rtl/>
        </w:rPr>
        <w:t>מחיר.</w:t>
      </w:r>
    </w:p>
    <w:p w:rsidR="00AB695E" w:rsidRDefault="00AB695E" w:rsidP="006D4E4E">
      <w:pPr>
        <w:rPr>
          <w:rFonts w:hint="cs"/>
          <w:rtl/>
        </w:rPr>
      </w:pPr>
      <w:bookmarkStart w:id="3263" w:name="_ETM_Q23_404859"/>
      <w:bookmarkEnd w:id="3263"/>
    </w:p>
    <w:p w:rsidR="00AB695E" w:rsidRDefault="00AB695E" w:rsidP="00AD60FC">
      <w:pPr>
        <w:rPr>
          <w:rFonts w:hint="cs"/>
          <w:rtl/>
        </w:rPr>
      </w:pPr>
      <w:bookmarkStart w:id="3264" w:name="_ETM_Q23_405234"/>
      <w:bookmarkEnd w:id="3264"/>
      <w:r>
        <w:rPr>
          <w:rFonts w:hint="cs"/>
          <w:rtl/>
        </w:rPr>
        <w:t xml:space="preserve">אני אומרת לכם: לא, לא בכל מחיר ולא קופונים, אלא </w:t>
      </w:r>
      <w:bookmarkStart w:id="3265" w:name="_ETM_Q23_409374"/>
      <w:bookmarkEnd w:id="3265"/>
      <w:r>
        <w:rPr>
          <w:rFonts w:hint="cs"/>
          <w:rtl/>
        </w:rPr>
        <w:t xml:space="preserve">להפך. כן יש לנו ראייה כוללת, וכן אנחנו רואים </w:t>
      </w:r>
      <w:bookmarkStart w:id="3266" w:name="_ETM_Q23_415166"/>
      <w:bookmarkEnd w:id="3266"/>
      <w:r>
        <w:rPr>
          <w:rFonts w:hint="cs"/>
          <w:rtl/>
        </w:rPr>
        <w:t xml:space="preserve">את הקשר </w:t>
      </w:r>
      <w:r w:rsidR="00AD60FC">
        <w:rPr>
          <w:rFonts w:hint="cs"/>
          <w:rtl/>
        </w:rPr>
        <w:t>ש</w:t>
      </w:r>
      <w:r w:rsidR="007F01B7">
        <w:rPr>
          <w:rFonts w:hint="cs"/>
          <w:rtl/>
        </w:rPr>
        <w:t>בין פוליטיקה ל</w:t>
      </w:r>
      <w:r>
        <w:rPr>
          <w:rFonts w:hint="cs"/>
          <w:rtl/>
        </w:rPr>
        <w:t xml:space="preserve">כלכלה, וכן יש לנו עמדה </w:t>
      </w:r>
      <w:bookmarkStart w:id="3267" w:name="_ETM_Q23_418662"/>
      <w:bookmarkEnd w:id="3267"/>
      <w:r>
        <w:rPr>
          <w:rFonts w:hint="cs"/>
          <w:rtl/>
        </w:rPr>
        <w:t xml:space="preserve">איך מתנהל עניין הגז במדינה ומי נהנה מזה בסוף. תאמינו </w:t>
      </w:r>
      <w:bookmarkStart w:id="3268" w:name="_ETM_Q23_422180"/>
      <w:bookmarkEnd w:id="3268"/>
      <w:r>
        <w:rPr>
          <w:rFonts w:hint="cs"/>
          <w:rtl/>
        </w:rPr>
        <w:t>לי, תאמינו לי, אפילו מנקודת מבט של ערבי</w:t>
      </w:r>
      <w:r w:rsidR="00570285">
        <w:rPr>
          <w:rFonts w:hint="cs"/>
          <w:rtl/>
        </w:rPr>
        <w:t>י</w:t>
      </w:r>
      <w:r>
        <w:rPr>
          <w:rFonts w:hint="cs"/>
          <w:rtl/>
        </w:rPr>
        <w:t xml:space="preserve">ה מוחלשת, </w:t>
      </w:r>
      <w:bookmarkStart w:id="3269" w:name="_ETM_Q23_426613"/>
      <w:bookmarkEnd w:id="3269"/>
      <w:r>
        <w:rPr>
          <w:rFonts w:hint="cs"/>
          <w:rtl/>
        </w:rPr>
        <w:t xml:space="preserve">שלא מקבלת את הזכויות שלה, אני לא רוצה שיפקידו את </w:t>
      </w:r>
      <w:bookmarkStart w:id="3270" w:name="_ETM_Q23_433446"/>
      <w:bookmarkEnd w:id="3270"/>
      <w:r>
        <w:rPr>
          <w:rFonts w:hint="cs"/>
          <w:rtl/>
        </w:rPr>
        <w:t xml:space="preserve">הזכויות ואת הרווחים של הגז בידי הטייקונים. כי מה אני </w:t>
      </w:r>
      <w:bookmarkStart w:id="3271" w:name="_ETM_Q23_440374"/>
      <w:bookmarkEnd w:id="3271"/>
      <w:r>
        <w:rPr>
          <w:rFonts w:hint="cs"/>
          <w:rtl/>
        </w:rPr>
        <w:t xml:space="preserve">אלך להתווכח אתם שאני, כאזרחית המדינה, איהנה מזה? מה להגיד </w:t>
      </w:r>
      <w:bookmarkStart w:id="3272" w:name="_ETM_Q23_446297"/>
      <w:bookmarkEnd w:id="3272"/>
      <w:r>
        <w:rPr>
          <w:rFonts w:hint="cs"/>
          <w:rtl/>
        </w:rPr>
        <w:t>להם – תזרקו לנו משהו? או דרך הפילנתרופיה אולי תיתנו לנו?</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נא לסיים. נא לסיים.</w:t>
      </w:r>
    </w:p>
    <w:p w:rsidR="00AB695E" w:rsidRDefault="00AB695E" w:rsidP="006D4E4E">
      <w:pPr>
        <w:rPr>
          <w:rFonts w:hint="cs"/>
          <w:rtl/>
        </w:rPr>
      </w:pPr>
    </w:p>
    <w:p w:rsidR="00AB695E" w:rsidRDefault="00AB695E" w:rsidP="006D4E4E">
      <w:pPr>
        <w:pStyle w:val="-"/>
        <w:keepNext/>
        <w:rPr>
          <w:rFonts w:hint="cs"/>
          <w:rtl/>
        </w:rPr>
      </w:pPr>
      <w:r>
        <w:rPr>
          <w:rtl/>
        </w:rPr>
        <w:t>עאידה תומא סלימאן (הרשימה המשותפת):</w:t>
      </w:r>
    </w:p>
    <w:p w:rsidR="00AB695E" w:rsidRDefault="00AB695E" w:rsidP="00580BAF">
      <w:pPr>
        <w:rPr>
          <w:rFonts w:hint="cs"/>
          <w:rtl/>
          <w:lang w:eastAsia="he-IL"/>
        </w:rPr>
      </w:pPr>
    </w:p>
    <w:p w:rsidR="00AB695E" w:rsidRDefault="00AB695E" w:rsidP="006D4E4E">
      <w:pPr>
        <w:rPr>
          <w:rFonts w:hint="cs"/>
          <w:rtl/>
          <w:lang w:eastAsia="he-IL"/>
        </w:rPr>
      </w:pPr>
      <w:r>
        <w:rPr>
          <w:rFonts w:hint="cs"/>
          <w:rtl/>
          <w:lang w:eastAsia="he-IL"/>
        </w:rPr>
        <w:t>אני רוצה לדרוש את הזכויות שלנו</w:t>
      </w:r>
      <w:bookmarkStart w:id="3273" w:name="_ETM_Q23_453843"/>
      <w:bookmarkEnd w:id="3273"/>
      <w:r>
        <w:rPr>
          <w:rFonts w:hint="cs"/>
          <w:rtl/>
          <w:lang w:eastAsia="he-IL"/>
        </w:rPr>
        <w:t xml:space="preserve">, כאוכלוסייה ערבית, אפילו מרווחי הגז, כאזרחית המדינה הזאת, ומגיע </w:t>
      </w:r>
      <w:bookmarkStart w:id="3274" w:name="_ETM_Q23_458212"/>
      <w:bookmarkEnd w:id="3274"/>
      <w:r>
        <w:rPr>
          <w:rFonts w:hint="cs"/>
          <w:rtl/>
          <w:lang w:eastAsia="he-IL"/>
        </w:rPr>
        <w:t>לכלל האזרחים ליהנות מהרווחים האלה.</w:t>
      </w:r>
    </w:p>
    <w:p w:rsidR="00AB695E" w:rsidRDefault="00AB695E" w:rsidP="006D4E4E">
      <w:pPr>
        <w:rPr>
          <w:rFonts w:hint="cs"/>
          <w:rtl/>
          <w:lang w:eastAsia="he-IL"/>
        </w:rPr>
      </w:pPr>
      <w:bookmarkStart w:id="3275" w:name="_ETM_Q23_461422"/>
      <w:bookmarkEnd w:id="3275"/>
    </w:p>
    <w:p w:rsidR="00AB695E" w:rsidRDefault="00AB695E" w:rsidP="006D4E4E">
      <w:pPr>
        <w:pStyle w:val="af0"/>
        <w:keepNext/>
        <w:rPr>
          <w:rFonts w:hint="cs"/>
          <w:rtl/>
        </w:rPr>
      </w:pPr>
      <w:bookmarkStart w:id="3276" w:name="_ETM_Q23_461921"/>
      <w:bookmarkEnd w:id="3276"/>
      <w:r>
        <w:rPr>
          <w:rtl/>
        </w:rPr>
        <w:t>היו"ר יואל חסון:</w:t>
      </w:r>
    </w:p>
    <w:p w:rsidR="00AB695E" w:rsidRDefault="00AB695E" w:rsidP="00580BAF">
      <w:pPr>
        <w:rPr>
          <w:rFonts w:hint="cs"/>
          <w:rtl/>
          <w:lang w:eastAsia="he-IL"/>
        </w:rPr>
      </w:pPr>
    </w:p>
    <w:p w:rsidR="00AB695E" w:rsidRDefault="00AB695E" w:rsidP="006D4E4E">
      <w:pPr>
        <w:rPr>
          <w:rFonts w:hint="cs"/>
          <w:rtl/>
          <w:lang w:eastAsia="he-IL"/>
        </w:rPr>
      </w:pPr>
      <w:r>
        <w:rPr>
          <w:rFonts w:hint="cs"/>
          <w:rtl/>
          <w:lang w:eastAsia="he-IL"/>
        </w:rPr>
        <w:t xml:space="preserve">תודה רבה לך, חברת הכנסת </w:t>
      </w:r>
      <w:bookmarkStart w:id="3277" w:name="_ETM_Q23_464846"/>
      <w:bookmarkEnd w:id="3277"/>
      <w:r>
        <w:rPr>
          <w:rFonts w:hint="cs"/>
          <w:rtl/>
          <w:lang w:eastAsia="he-IL"/>
        </w:rPr>
        <w:t>תומא סלימאן.</w:t>
      </w:r>
      <w:bookmarkStart w:id="3278" w:name="_ETM_Q23_455056"/>
      <w:bookmarkStart w:id="3279" w:name="_ETM_Q23_455063"/>
      <w:bookmarkEnd w:id="3278"/>
      <w:bookmarkEnd w:id="3279"/>
      <w:r>
        <w:rPr>
          <w:rFonts w:hint="cs"/>
          <w:rtl/>
          <w:lang w:eastAsia="he-IL"/>
        </w:rPr>
        <w:t xml:space="preserve"> חבר הכנסת ינון מגל, בבקשה.</w:t>
      </w:r>
    </w:p>
    <w:p w:rsidR="00AB695E" w:rsidRDefault="00AB695E" w:rsidP="006D4E4E">
      <w:pPr>
        <w:rPr>
          <w:rFonts w:hint="cs"/>
          <w:rtl/>
          <w:lang w:eastAsia="he-IL"/>
        </w:rPr>
      </w:pPr>
      <w:bookmarkStart w:id="3280" w:name="_ETM_Q23_468423"/>
      <w:bookmarkEnd w:id="3280"/>
    </w:p>
    <w:p w:rsidR="00AB695E" w:rsidRDefault="00AB695E" w:rsidP="006D4E4E">
      <w:pPr>
        <w:pStyle w:val="a"/>
        <w:keepNext/>
        <w:rPr>
          <w:rFonts w:hint="cs"/>
          <w:rtl/>
        </w:rPr>
      </w:pPr>
      <w:bookmarkStart w:id="3281" w:name="_ETM_Q23_468687"/>
      <w:bookmarkStart w:id="3282" w:name="_Toc429423287"/>
      <w:bookmarkStart w:id="3283" w:name="_Toc429423362"/>
      <w:bookmarkStart w:id="3284" w:name="_Toc429423436"/>
      <w:bookmarkStart w:id="3285" w:name="_Toc429424220"/>
      <w:bookmarkStart w:id="3286" w:name="_Toc429424292"/>
      <w:bookmarkStart w:id="3287" w:name="_Toc429424378"/>
      <w:bookmarkStart w:id="3288" w:name="_Toc437263395"/>
      <w:bookmarkStart w:id="3289" w:name="_Toc437433331"/>
      <w:bookmarkStart w:id="3290" w:name="_Toc441488161"/>
      <w:bookmarkEnd w:id="3281"/>
      <w:r>
        <w:rPr>
          <w:rtl/>
        </w:rPr>
        <w:t>ינון מגל (הבית היהודי):</w:t>
      </w:r>
      <w:bookmarkEnd w:id="3282"/>
      <w:bookmarkEnd w:id="3283"/>
      <w:bookmarkEnd w:id="3284"/>
      <w:bookmarkEnd w:id="3285"/>
      <w:bookmarkEnd w:id="3286"/>
      <w:bookmarkEnd w:id="3287"/>
      <w:bookmarkEnd w:id="3288"/>
      <w:bookmarkEnd w:id="3289"/>
      <w:bookmarkEnd w:id="3290"/>
    </w:p>
    <w:p w:rsidR="00AB695E" w:rsidRDefault="00AB695E" w:rsidP="00580BAF">
      <w:pPr>
        <w:rPr>
          <w:rFonts w:hint="cs"/>
          <w:rtl/>
          <w:lang w:eastAsia="he-IL"/>
        </w:rPr>
      </w:pPr>
    </w:p>
    <w:p w:rsidR="00AB695E" w:rsidRDefault="00AB695E" w:rsidP="00604B66">
      <w:pPr>
        <w:rPr>
          <w:rFonts w:hint="cs"/>
          <w:rtl/>
          <w:lang w:eastAsia="he-IL"/>
        </w:rPr>
      </w:pPr>
      <w:r>
        <w:rPr>
          <w:rFonts w:hint="cs"/>
          <w:rtl/>
          <w:lang w:eastAsia="he-IL"/>
        </w:rPr>
        <w:t xml:space="preserve">כבוד היושב-ראש, חברי </w:t>
      </w:r>
      <w:bookmarkStart w:id="3291" w:name="_ETM_Q23_495744"/>
      <w:bookmarkEnd w:id="3291"/>
      <w:r>
        <w:rPr>
          <w:rFonts w:hint="cs"/>
          <w:rtl/>
          <w:lang w:eastAsia="he-IL"/>
        </w:rPr>
        <w:t xml:space="preserve">הכנסת, כולם מדברים פה על הטייקונים, אז גם אני רוצה </w:t>
      </w:r>
      <w:bookmarkStart w:id="3292" w:name="_ETM_Q23_498003"/>
      <w:bookmarkEnd w:id="3292"/>
      <w:r>
        <w:rPr>
          <w:rFonts w:hint="cs"/>
          <w:rtl/>
          <w:lang w:eastAsia="he-IL"/>
        </w:rPr>
        <w:t xml:space="preserve">לדבר על טייקונים, אבל אני רוצה לדבר על טייקונים של </w:t>
      </w:r>
      <w:bookmarkStart w:id="3293" w:name="_ETM_Q23_503044"/>
      <w:bookmarkEnd w:id="3293"/>
      <w:r>
        <w:rPr>
          <w:rFonts w:hint="cs"/>
          <w:rtl/>
          <w:lang w:eastAsia="he-IL"/>
        </w:rPr>
        <w:t>הרס וחורבן – אנשים שלא מקימים יישובים</w:t>
      </w:r>
      <w:r w:rsidR="00C017CC">
        <w:rPr>
          <w:rFonts w:hint="cs"/>
          <w:rtl/>
          <w:lang w:eastAsia="he-IL"/>
        </w:rPr>
        <w:t>,</w:t>
      </w:r>
      <w:r>
        <w:rPr>
          <w:rFonts w:hint="cs"/>
          <w:rtl/>
          <w:lang w:eastAsia="he-IL"/>
        </w:rPr>
        <w:t xml:space="preserve"> אנשים שלא מרימים </w:t>
      </w:r>
      <w:bookmarkStart w:id="3294" w:name="_ETM_Q23_505779"/>
      <w:bookmarkEnd w:id="3294"/>
      <w:r>
        <w:rPr>
          <w:rFonts w:hint="cs"/>
          <w:rtl/>
          <w:lang w:eastAsia="he-IL"/>
        </w:rPr>
        <w:t>מנופים</w:t>
      </w:r>
      <w:r w:rsidR="00C017CC">
        <w:rPr>
          <w:rFonts w:hint="cs"/>
          <w:rtl/>
          <w:lang w:eastAsia="he-IL"/>
        </w:rPr>
        <w:t>,</w:t>
      </w:r>
      <w:r>
        <w:rPr>
          <w:rFonts w:hint="cs"/>
          <w:rtl/>
          <w:lang w:eastAsia="he-IL"/>
        </w:rPr>
        <w:t xml:space="preserve"> אנשים שלא בונים מגדלים</w:t>
      </w:r>
      <w:r w:rsidR="00C017CC">
        <w:rPr>
          <w:rFonts w:hint="cs"/>
          <w:rtl/>
          <w:lang w:eastAsia="he-IL"/>
        </w:rPr>
        <w:t>;</w:t>
      </w:r>
      <w:r>
        <w:rPr>
          <w:rFonts w:hint="cs"/>
          <w:rtl/>
          <w:lang w:eastAsia="he-IL"/>
        </w:rPr>
        <w:t xml:space="preserve"> אנשים שכביכול פועלים נגד העשירים ובעד החל</w:t>
      </w:r>
      <w:r w:rsidR="00604B66">
        <w:rPr>
          <w:rFonts w:hint="cs"/>
          <w:rtl/>
          <w:lang w:eastAsia="he-IL"/>
        </w:rPr>
        <w:t>שים, אבל בעצם פועלים נגד החלשים.</w:t>
      </w:r>
      <w:r>
        <w:rPr>
          <w:rFonts w:hint="cs"/>
          <w:rtl/>
          <w:lang w:eastAsia="he-IL"/>
        </w:rPr>
        <w:t xml:space="preserve"> אותם טייקונים שצוברים </w:t>
      </w:r>
      <w:bookmarkStart w:id="3295" w:name="_ETM_Q23_520708"/>
      <w:bookmarkEnd w:id="3295"/>
      <w:r>
        <w:rPr>
          <w:rFonts w:hint="cs"/>
          <w:rtl/>
          <w:lang w:eastAsia="he-IL"/>
        </w:rPr>
        <w:t xml:space="preserve">נכסים ובונים פירמידות של נזק, של בכיינות, של צעקנות ושל </w:t>
      </w:r>
      <w:bookmarkStart w:id="3296" w:name="_ETM_Q23_525155"/>
      <w:bookmarkEnd w:id="3296"/>
      <w:r>
        <w:rPr>
          <w:rFonts w:hint="cs"/>
          <w:rtl/>
          <w:lang w:eastAsia="he-IL"/>
        </w:rPr>
        <w:t>התנגדות לכל מה שמריח אחרת מהם</w:t>
      </w:r>
      <w:bookmarkStart w:id="3297" w:name="_ETM_Q23_530530"/>
      <w:bookmarkStart w:id="3298" w:name="_ETM_Q23_530861"/>
      <w:bookmarkEnd w:id="3297"/>
      <w:bookmarkEnd w:id="3298"/>
      <w:r w:rsidR="00604B66">
        <w:rPr>
          <w:rFonts w:hint="cs"/>
          <w:rtl/>
          <w:lang w:eastAsia="he-IL"/>
        </w:rPr>
        <w:t>;</w:t>
      </w:r>
      <w:r>
        <w:rPr>
          <w:rFonts w:hint="cs"/>
          <w:rtl/>
          <w:lang w:eastAsia="he-IL"/>
        </w:rPr>
        <w:t xml:space="preserve"> הטייקונים האלה, של ההרס, מוכרים </w:t>
      </w:r>
      <w:bookmarkStart w:id="3299" w:name="_ETM_Q23_534711"/>
      <w:bookmarkEnd w:id="3299"/>
      <w:r>
        <w:rPr>
          <w:rFonts w:hint="cs"/>
          <w:rtl/>
          <w:lang w:eastAsia="he-IL"/>
        </w:rPr>
        <w:t xml:space="preserve">לנו שהם עומדים בראש קונגלומרט של עזרה לחלש כשמאחוריהם עומדים </w:t>
      </w:r>
      <w:bookmarkStart w:id="3300" w:name="_ETM_Q23_539608"/>
      <w:bookmarkEnd w:id="3300"/>
      <w:r>
        <w:rPr>
          <w:rFonts w:hint="cs"/>
          <w:rtl/>
          <w:lang w:eastAsia="he-IL"/>
        </w:rPr>
        <w:t xml:space="preserve">המונים. במציאות, הם מובילים מדיניות של פשיטת רגל, ומנסים שנפשוט </w:t>
      </w:r>
      <w:bookmarkStart w:id="3301" w:name="_ETM_Q23_542342"/>
      <w:bookmarkEnd w:id="3301"/>
      <w:r>
        <w:rPr>
          <w:rFonts w:hint="cs"/>
          <w:rtl/>
          <w:lang w:eastAsia="he-IL"/>
        </w:rPr>
        <w:t>את הרגל הזאת יחד אתם.</w:t>
      </w:r>
    </w:p>
    <w:p w:rsidR="00AB695E" w:rsidRDefault="00AB695E" w:rsidP="006D4E4E">
      <w:pPr>
        <w:rPr>
          <w:rFonts w:hint="cs"/>
          <w:rtl/>
          <w:lang w:eastAsia="he-IL"/>
        </w:rPr>
      </w:pPr>
      <w:bookmarkStart w:id="3302" w:name="_ETM_Q23_546227"/>
      <w:bookmarkEnd w:id="3302"/>
    </w:p>
    <w:p w:rsidR="00AB695E" w:rsidRDefault="00AB695E" w:rsidP="006D4E4E">
      <w:pPr>
        <w:rPr>
          <w:rFonts w:hint="cs"/>
          <w:rtl/>
          <w:lang w:eastAsia="he-IL"/>
        </w:rPr>
      </w:pPr>
      <w:bookmarkStart w:id="3303" w:name="_ETM_Q23_546510"/>
      <w:bookmarkEnd w:id="3303"/>
      <w:r>
        <w:rPr>
          <w:rFonts w:hint="cs"/>
          <w:rtl/>
          <w:lang w:eastAsia="he-IL"/>
        </w:rPr>
        <w:t xml:space="preserve">אני יודע מה עובר להם כל יום בבוקר בראש. הם קמים, מסתכלים במראה ואומרים: הנה </w:t>
      </w:r>
      <w:bookmarkStart w:id="3304" w:name="_ETM_Q23_551543"/>
      <w:bookmarkEnd w:id="3304"/>
      <w:r>
        <w:rPr>
          <w:rFonts w:hint="cs"/>
          <w:rtl/>
          <w:lang w:eastAsia="he-IL"/>
        </w:rPr>
        <w:t>רובין הוד. אני רובין הוד. אני אעזור לחלשים.</w:t>
      </w:r>
    </w:p>
    <w:p w:rsidR="00AB695E" w:rsidRDefault="00AB695E" w:rsidP="006D4E4E">
      <w:pPr>
        <w:rPr>
          <w:rFonts w:hint="cs"/>
          <w:rtl/>
          <w:lang w:eastAsia="he-IL"/>
        </w:rPr>
      </w:pPr>
    </w:p>
    <w:p w:rsidR="00AB695E" w:rsidRDefault="00AB695E" w:rsidP="006D4E4E">
      <w:pPr>
        <w:pStyle w:val="af"/>
        <w:keepNext/>
        <w:rPr>
          <w:rFonts w:hint="cs"/>
          <w:rtl/>
        </w:rPr>
      </w:pPr>
      <w:r>
        <w:rPr>
          <w:rtl/>
        </w:rPr>
        <w:t>יוסי יונה (המחנה הציוני):</w:t>
      </w:r>
    </w:p>
    <w:p w:rsidR="00AB695E" w:rsidRDefault="00AB695E" w:rsidP="00580BAF">
      <w:pPr>
        <w:rPr>
          <w:rFonts w:hint="cs"/>
          <w:rtl/>
          <w:lang w:eastAsia="he-IL"/>
        </w:rPr>
      </w:pPr>
    </w:p>
    <w:p w:rsidR="00AB695E" w:rsidRDefault="00AB695E" w:rsidP="006D4E4E">
      <w:pPr>
        <w:rPr>
          <w:rFonts w:hint="cs"/>
          <w:rtl/>
          <w:lang w:eastAsia="he-IL"/>
        </w:rPr>
      </w:pPr>
      <w:r>
        <w:rPr>
          <w:rFonts w:hint="cs"/>
          <w:rtl/>
          <w:lang w:eastAsia="he-IL"/>
        </w:rPr>
        <w:t>מי אלה? מי אלה?</w:t>
      </w:r>
    </w:p>
    <w:p w:rsidR="00AB695E" w:rsidRDefault="00AB695E" w:rsidP="006D4E4E">
      <w:pPr>
        <w:rPr>
          <w:rFonts w:hint="cs"/>
          <w:rtl/>
          <w:lang w:eastAsia="he-IL"/>
        </w:rPr>
      </w:pPr>
    </w:p>
    <w:p w:rsidR="00AB695E" w:rsidRDefault="00AB695E" w:rsidP="006D4E4E">
      <w:pPr>
        <w:pStyle w:val="-"/>
        <w:keepNext/>
        <w:rPr>
          <w:rFonts w:hint="cs"/>
          <w:rtl/>
        </w:rPr>
      </w:pPr>
      <w:bookmarkStart w:id="3305" w:name="_ETM_Q23_556199"/>
      <w:bookmarkStart w:id="3306" w:name="_ETM_Q23_556228"/>
      <w:bookmarkEnd w:id="3305"/>
      <w:bookmarkEnd w:id="3306"/>
      <w:r>
        <w:rPr>
          <w:rtl/>
        </w:rPr>
        <w:t>ינון מגל (הבית היהודי):</w:t>
      </w:r>
    </w:p>
    <w:p w:rsidR="00AB695E" w:rsidRDefault="00AB695E" w:rsidP="00580BAF">
      <w:pPr>
        <w:rPr>
          <w:rFonts w:hint="cs"/>
          <w:rtl/>
          <w:lang w:eastAsia="he-IL"/>
        </w:rPr>
      </w:pPr>
    </w:p>
    <w:p w:rsidR="00AB695E" w:rsidRDefault="00AB695E" w:rsidP="006D4E4E">
      <w:pPr>
        <w:rPr>
          <w:rFonts w:hint="cs"/>
          <w:rtl/>
          <w:lang w:eastAsia="he-IL"/>
        </w:rPr>
      </w:pPr>
      <w:r>
        <w:rPr>
          <w:rFonts w:hint="cs"/>
          <w:rtl/>
          <w:lang w:eastAsia="he-IL"/>
        </w:rPr>
        <w:t xml:space="preserve">אבל לא. הם אבירים של הרס, לא </w:t>
      </w:r>
      <w:bookmarkStart w:id="3307" w:name="_ETM_Q23_562550"/>
      <w:bookmarkEnd w:id="3307"/>
      <w:r>
        <w:rPr>
          <w:rFonts w:hint="cs"/>
          <w:rtl/>
          <w:lang w:eastAsia="he-IL"/>
        </w:rPr>
        <w:t xml:space="preserve">של שוויון; של לקחת מהעשירים בלי לתת לחלשים, רק שלאחר </w:t>
      </w:r>
      <w:bookmarkStart w:id="3308" w:name="_ETM_Q23_568028"/>
      <w:bookmarkEnd w:id="3308"/>
      <w:r>
        <w:rPr>
          <w:rFonts w:hint="cs"/>
          <w:rtl/>
          <w:lang w:eastAsia="he-IL"/>
        </w:rPr>
        <w:t xml:space="preserve">לא יהיה. כמו באותו סיפור על היהודי שהמלאך מגיע אליו </w:t>
      </w:r>
      <w:bookmarkStart w:id="3309" w:name="_ETM_Q23_571524"/>
      <w:bookmarkEnd w:id="3309"/>
      <w:r>
        <w:rPr>
          <w:rFonts w:hint="cs"/>
          <w:rtl/>
          <w:lang w:eastAsia="he-IL"/>
        </w:rPr>
        <w:t xml:space="preserve">באמצע הלילה ואומר לו: תקשיב, אתה יכול לבקש מה שאתה </w:t>
      </w:r>
      <w:bookmarkStart w:id="3310" w:name="_ETM_Q23_574228"/>
      <w:bookmarkEnd w:id="3310"/>
      <w:r>
        <w:rPr>
          <w:rFonts w:hint="cs"/>
          <w:rtl/>
          <w:lang w:eastAsia="he-IL"/>
        </w:rPr>
        <w:t>רו</w:t>
      </w:r>
      <w:r w:rsidR="00604B66">
        <w:rPr>
          <w:rFonts w:hint="cs"/>
          <w:rtl/>
          <w:lang w:eastAsia="he-IL"/>
        </w:rPr>
        <w:t>צה, אבל השכן שלך ממול יקבל כפול;</w:t>
      </w:r>
      <w:r>
        <w:rPr>
          <w:rFonts w:hint="cs"/>
          <w:rtl/>
          <w:lang w:eastAsia="he-IL"/>
        </w:rPr>
        <w:t xml:space="preserve"> אז הוא אומר לו: תוציא לי עין</w:t>
      </w:r>
      <w:r w:rsidR="00604B66">
        <w:rPr>
          <w:rFonts w:hint="cs"/>
          <w:rtl/>
          <w:lang w:eastAsia="he-IL"/>
        </w:rPr>
        <w:t>. כן, אני מכיר אתכם, אותם רובין-</w:t>
      </w:r>
      <w:r>
        <w:rPr>
          <w:rFonts w:hint="cs"/>
          <w:rtl/>
          <w:lang w:eastAsia="he-IL"/>
        </w:rPr>
        <w:t xml:space="preserve">הודים ודון-קישוטים, שביחד בונים טחנות רוח רק כדי שיהיה להם משהו </w:t>
      </w:r>
      <w:bookmarkStart w:id="3311" w:name="_ETM_Q23_589411"/>
      <w:bookmarkEnd w:id="3311"/>
      <w:r>
        <w:rPr>
          <w:rFonts w:hint="cs"/>
          <w:rtl/>
          <w:lang w:eastAsia="he-IL"/>
        </w:rPr>
        <w:t>להילחם בו.</w:t>
      </w:r>
    </w:p>
    <w:p w:rsidR="00AB695E" w:rsidRDefault="00AB695E" w:rsidP="006D4E4E">
      <w:pPr>
        <w:rPr>
          <w:rFonts w:hint="cs"/>
          <w:rtl/>
          <w:lang w:eastAsia="he-IL"/>
        </w:rPr>
      </w:pPr>
      <w:bookmarkStart w:id="3312" w:name="_ETM_Q23_591251"/>
      <w:bookmarkEnd w:id="3312"/>
    </w:p>
    <w:p w:rsidR="00AB695E" w:rsidRDefault="00AB695E" w:rsidP="00F654F5">
      <w:pPr>
        <w:rPr>
          <w:rFonts w:hint="cs"/>
          <w:rtl/>
          <w:lang w:eastAsia="he-IL"/>
        </w:rPr>
      </w:pPr>
      <w:r>
        <w:rPr>
          <w:rFonts w:hint="cs"/>
          <w:rtl/>
          <w:lang w:eastAsia="he-IL"/>
        </w:rPr>
        <w:t>ב</w:t>
      </w:r>
      <w:bookmarkStart w:id="3313" w:name="_ETM_Q23_591656"/>
      <w:bookmarkEnd w:id="3313"/>
      <w:r>
        <w:rPr>
          <w:rFonts w:hint="cs"/>
          <w:rtl/>
          <w:lang w:eastAsia="he-IL"/>
        </w:rPr>
        <w:t xml:space="preserve">עניין הזה אין אידיאולוגיה, זה יותר פתולוגיה. הכול </w:t>
      </w:r>
      <w:bookmarkStart w:id="3314" w:name="_ETM_Q23_593667"/>
      <w:bookmarkEnd w:id="3314"/>
      <w:r>
        <w:rPr>
          <w:rFonts w:hint="cs"/>
          <w:rtl/>
          <w:lang w:eastAsia="he-IL"/>
        </w:rPr>
        <w:t xml:space="preserve">ציני. הכול הפך להיות ציני. אין יתד להיאחז בה. הדברים </w:t>
      </w:r>
      <w:bookmarkStart w:id="3315" w:name="_ETM_Q23_596838"/>
      <w:bookmarkEnd w:id="3315"/>
      <w:r>
        <w:rPr>
          <w:rFonts w:hint="cs"/>
          <w:rtl/>
          <w:lang w:eastAsia="he-IL"/>
        </w:rPr>
        <w:t xml:space="preserve">הכי עמוקים של החברה הישראלית, של הציונות, של היהדות, של </w:t>
      </w:r>
      <w:bookmarkStart w:id="3316" w:name="_ETM_Q23_600620"/>
      <w:bookmarkEnd w:id="3316"/>
      <w:r>
        <w:rPr>
          <w:rFonts w:hint="cs"/>
          <w:rtl/>
          <w:lang w:eastAsia="he-IL"/>
        </w:rPr>
        <w:t xml:space="preserve">החברה </w:t>
      </w:r>
      <w:r>
        <w:rPr>
          <w:rtl/>
          <w:lang w:eastAsia="he-IL"/>
        </w:rPr>
        <w:t>–</w:t>
      </w:r>
      <w:r>
        <w:rPr>
          <w:rFonts w:hint="cs"/>
          <w:rtl/>
          <w:lang w:eastAsia="he-IL"/>
        </w:rPr>
        <w:t xml:space="preserve"> הכול ציני. בזים לכול ומתנגדים לזה </w:t>
      </w:r>
      <w:bookmarkStart w:id="3317" w:name="_ETM_Q23_607801"/>
      <w:bookmarkEnd w:id="3317"/>
      <w:r>
        <w:rPr>
          <w:rFonts w:hint="cs"/>
          <w:rtl/>
          <w:lang w:eastAsia="he-IL"/>
        </w:rPr>
        <w:t xml:space="preserve">כי זה הבון-טון. אני מכיר את האנשים האלה. כמה </w:t>
      </w:r>
      <w:bookmarkStart w:id="3318" w:name="_ETM_Q23_610261"/>
      <w:bookmarkEnd w:id="3318"/>
      <w:r>
        <w:rPr>
          <w:rFonts w:hint="cs"/>
          <w:rtl/>
          <w:lang w:eastAsia="he-IL"/>
        </w:rPr>
        <w:t xml:space="preserve">אנשים אני מכיר שהם שמאלנים לא בגלל איזו אידיאולוגיה גדולה </w:t>
      </w:r>
      <w:r>
        <w:rPr>
          <w:rFonts w:hint="eastAsia"/>
          <w:rtl/>
          <w:lang w:eastAsia="he-IL"/>
        </w:rPr>
        <w:t>–</w:t>
      </w:r>
      <w:r>
        <w:rPr>
          <w:rFonts w:hint="cs"/>
          <w:rtl/>
          <w:lang w:eastAsia="he-IL"/>
        </w:rPr>
        <w:t xml:space="preserve"> כי זה הבון-טון. הם שמאלנים כי זה נכון להיות </w:t>
      </w:r>
      <w:bookmarkStart w:id="3319" w:name="_ETM_Q23_618817"/>
      <w:bookmarkEnd w:id="3319"/>
      <w:r>
        <w:rPr>
          <w:rFonts w:hint="cs"/>
          <w:rtl/>
          <w:lang w:eastAsia="he-IL"/>
        </w:rPr>
        <w:t xml:space="preserve">בון-טון, להיות בטלוויזיה ולחייך חיוך נכון במקום הנכון ופרצוף </w:t>
      </w:r>
      <w:bookmarkStart w:id="3320" w:name="_ETM_Q23_623826"/>
      <w:bookmarkEnd w:id="3320"/>
      <w:r>
        <w:rPr>
          <w:rFonts w:hint="cs"/>
          <w:rtl/>
          <w:lang w:eastAsia="he-IL"/>
        </w:rPr>
        <w:t xml:space="preserve">עצוב במקום הנכון. </w:t>
      </w:r>
      <w:r w:rsidR="00F654F5">
        <w:rPr>
          <w:rFonts w:hint="cs"/>
          <w:rtl/>
          <w:lang w:eastAsia="he-IL"/>
        </w:rPr>
        <w:t>עוד</w:t>
      </w:r>
      <w:r>
        <w:rPr>
          <w:rFonts w:hint="cs"/>
          <w:rtl/>
          <w:lang w:eastAsia="he-IL"/>
        </w:rPr>
        <w:t xml:space="preserve"> דבר שהשמאל הקיצוני </w:t>
      </w:r>
      <w:bookmarkStart w:id="3321" w:name="_ETM_Q23_625673"/>
      <w:bookmarkEnd w:id="3321"/>
      <w:r>
        <w:rPr>
          <w:rFonts w:hint="cs"/>
          <w:rtl/>
          <w:lang w:eastAsia="he-IL"/>
        </w:rPr>
        <w:t>הכניס</w:t>
      </w:r>
      <w:r w:rsidR="00F654F5">
        <w:rPr>
          <w:rFonts w:hint="cs"/>
          <w:rtl/>
          <w:lang w:eastAsia="he-IL"/>
        </w:rPr>
        <w:t xml:space="preserve"> –</w:t>
      </w:r>
      <w:r>
        <w:rPr>
          <w:rFonts w:hint="cs"/>
          <w:rtl/>
          <w:lang w:eastAsia="he-IL"/>
        </w:rPr>
        <w:t xml:space="preserve"> נגד מתווה הגז. זה בון</w:t>
      </w:r>
      <w:bookmarkStart w:id="3322" w:name="_ETM_Q23_630924"/>
      <w:bookmarkEnd w:id="3322"/>
      <w:r>
        <w:rPr>
          <w:rFonts w:hint="cs"/>
          <w:rtl/>
          <w:lang w:eastAsia="he-IL"/>
        </w:rPr>
        <w:t xml:space="preserve">-טון. אנחנו דון-קישוטים, אנחנו רובין-הודים. ראינו כמה אנשים יצאו להפגנות </w:t>
      </w:r>
      <w:bookmarkStart w:id="3323" w:name="_ETM_Q23_638564"/>
      <w:bookmarkEnd w:id="3323"/>
      <w:r>
        <w:rPr>
          <w:rFonts w:hint="cs"/>
          <w:rtl/>
          <w:lang w:eastAsia="he-IL"/>
        </w:rPr>
        <w:t xml:space="preserve">שלכם, אורלי בר-לב ועוד 19 איש היו פה בהפגנה שסוקרה </w:t>
      </w:r>
      <w:bookmarkStart w:id="3324" w:name="_ETM_Q23_639788"/>
      <w:bookmarkEnd w:id="3324"/>
      <w:r>
        <w:rPr>
          <w:rFonts w:hint="cs"/>
          <w:rtl/>
          <w:lang w:eastAsia="he-IL"/>
        </w:rPr>
        <w:t xml:space="preserve">בכלי התקשורת. 20 איש. קיבלו על זה תקשורת, על </w:t>
      </w:r>
      <w:bookmarkStart w:id="3325" w:name="_ETM_Q23_646518"/>
      <w:bookmarkEnd w:id="3325"/>
      <w:r>
        <w:rPr>
          <w:rFonts w:hint="cs"/>
          <w:rtl/>
          <w:lang w:eastAsia="he-IL"/>
        </w:rPr>
        <w:t>20 איש שיצאו. איפה ההמונים?</w:t>
      </w:r>
    </w:p>
    <w:p w:rsidR="00AB695E" w:rsidRDefault="00AB695E" w:rsidP="006D4E4E">
      <w:pPr>
        <w:rPr>
          <w:rFonts w:hint="cs"/>
          <w:rtl/>
          <w:lang w:eastAsia="he-IL"/>
        </w:rPr>
      </w:pPr>
      <w:bookmarkStart w:id="3326" w:name="_ETM_Q23_653669"/>
      <w:bookmarkEnd w:id="3326"/>
    </w:p>
    <w:p w:rsidR="00AB695E" w:rsidRDefault="00AB695E" w:rsidP="006D4E4E">
      <w:pPr>
        <w:rPr>
          <w:rFonts w:hint="cs"/>
          <w:rtl/>
          <w:lang w:eastAsia="he-IL"/>
        </w:rPr>
      </w:pPr>
      <w:r>
        <w:rPr>
          <w:rFonts w:hint="cs"/>
          <w:rtl/>
          <w:lang w:eastAsia="he-IL"/>
        </w:rPr>
        <w:t>ה</w:t>
      </w:r>
      <w:bookmarkStart w:id="3327" w:name="_ETM_Q23_654197"/>
      <w:bookmarkEnd w:id="3327"/>
      <w:r>
        <w:rPr>
          <w:rFonts w:hint="cs"/>
          <w:rtl/>
          <w:lang w:eastAsia="he-IL"/>
        </w:rPr>
        <w:t xml:space="preserve">אויב הכי גדול של הטוב הוא </w:t>
      </w:r>
      <w:bookmarkStart w:id="3328" w:name="_ETM_Q23_657334"/>
      <w:bookmarkEnd w:id="3328"/>
      <w:r>
        <w:rPr>
          <w:rFonts w:hint="cs"/>
          <w:rtl/>
          <w:lang w:eastAsia="he-IL"/>
        </w:rPr>
        <w:t xml:space="preserve">כידוע המצוין. ומבחינת האנשים האלה, אם אין מצוין </w:t>
      </w:r>
      <w:r>
        <w:rPr>
          <w:rFonts w:hint="eastAsia"/>
          <w:rtl/>
          <w:lang w:eastAsia="he-IL"/>
        </w:rPr>
        <w:t xml:space="preserve">– </w:t>
      </w:r>
      <w:r>
        <w:rPr>
          <w:rFonts w:hint="cs"/>
          <w:rtl/>
          <w:lang w:eastAsia="he-IL"/>
        </w:rPr>
        <w:t xml:space="preserve">אז שהגז </w:t>
      </w:r>
      <w:bookmarkStart w:id="3329" w:name="_ETM_Q23_661700"/>
      <w:bookmarkEnd w:id="3329"/>
      <w:r>
        <w:rPr>
          <w:rFonts w:hint="cs"/>
          <w:rtl/>
          <w:lang w:eastAsia="he-IL"/>
        </w:rPr>
        <w:t xml:space="preserve">יישאר באדמה. לא משנה שבמצרים מוצאים גז, לא משנה שבאיראן </w:t>
      </w:r>
      <w:bookmarkStart w:id="3330" w:name="_ETM_Q23_667115"/>
      <w:bookmarkEnd w:id="3330"/>
      <w:r>
        <w:rPr>
          <w:rFonts w:hint="cs"/>
          <w:rtl/>
          <w:lang w:eastAsia="he-IL"/>
        </w:rPr>
        <w:t xml:space="preserve">יהיה גז. לא. ההסכם הזה הוא לא הכי טוב שיש. </w:t>
      </w:r>
      <w:bookmarkStart w:id="3331" w:name="_ETM_Q23_669006"/>
      <w:bookmarkEnd w:id="3331"/>
      <w:r>
        <w:rPr>
          <w:rFonts w:hint="cs"/>
          <w:rtl/>
          <w:lang w:eastAsia="he-IL"/>
        </w:rPr>
        <w:t xml:space="preserve">נכון, יכול להיות שאפשר לעשות הסכם יותר טוב; נכון, יכול להיות שזה לא ההסכם המעולה שבמעולים; נכון, יכול להיות שתשובה יהיה מזה מולטי-מיליארדר. אז מה? מדינת ישראל תרוויח עשרות ומאות </w:t>
      </w:r>
      <w:bookmarkStart w:id="3332" w:name="_ETM_Q23_683926"/>
      <w:bookmarkEnd w:id="3332"/>
      <w:r>
        <w:rPr>
          <w:rFonts w:hint="cs"/>
          <w:rtl/>
          <w:lang w:eastAsia="he-IL"/>
        </w:rPr>
        <w:t>מיליארדים. לא, אנחנו נתקע את זה. לא יהיו מיליארדים לחינוך</w:t>
      </w:r>
      <w:bookmarkStart w:id="3333" w:name="_ETM_Q23_687736"/>
      <w:bookmarkEnd w:id="3333"/>
      <w:r>
        <w:rPr>
          <w:rFonts w:hint="cs"/>
          <w:rtl/>
          <w:lang w:eastAsia="he-IL"/>
        </w:rPr>
        <w:t xml:space="preserve">, לא יהיו מיליארדים לרווחה, לא יהיו מיליארדים לתחבורה. לא, </w:t>
      </w:r>
      <w:bookmarkStart w:id="3334" w:name="_ETM_Q23_692397"/>
      <w:bookmarkEnd w:id="3334"/>
      <w:r>
        <w:rPr>
          <w:rFonts w:hint="cs"/>
          <w:rtl/>
          <w:lang w:eastAsia="he-IL"/>
        </w:rPr>
        <w:t xml:space="preserve">לא יהיו מיליארדים, כי תשובה יקבל יותר באיזה חצי שקל. </w:t>
      </w:r>
      <w:bookmarkStart w:id="3335" w:name="_ETM_Q23_697175"/>
      <w:bookmarkEnd w:id="3335"/>
      <w:r>
        <w:rPr>
          <w:rFonts w:hint="cs"/>
          <w:rtl/>
          <w:lang w:eastAsia="he-IL"/>
        </w:rPr>
        <w:t>אנחנו נתקע את כל העסק.</w:t>
      </w:r>
    </w:p>
    <w:p w:rsidR="00AB695E" w:rsidRDefault="00AB695E" w:rsidP="006D4E4E">
      <w:pPr>
        <w:rPr>
          <w:rFonts w:hint="cs"/>
          <w:rtl/>
          <w:lang w:eastAsia="he-IL"/>
        </w:rPr>
      </w:pPr>
      <w:bookmarkStart w:id="3336" w:name="_ETM_Q23_700887"/>
      <w:bookmarkEnd w:id="3336"/>
    </w:p>
    <w:p w:rsidR="00AB695E" w:rsidRDefault="00AB695E" w:rsidP="006D4E4E">
      <w:pPr>
        <w:rPr>
          <w:rFonts w:hint="cs"/>
          <w:rtl/>
          <w:lang w:eastAsia="he-IL"/>
        </w:rPr>
      </w:pPr>
      <w:r>
        <w:rPr>
          <w:rFonts w:hint="cs"/>
          <w:rtl/>
          <w:lang w:eastAsia="he-IL"/>
        </w:rPr>
        <w:t>מ</w:t>
      </w:r>
      <w:bookmarkStart w:id="3337" w:name="_ETM_Q23_701370"/>
      <w:bookmarkEnd w:id="3337"/>
      <w:r>
        <w:rPr>
          <w:rFonts w:hint="cs"/>
          <w:rtl/>
          <w:lang w:eastAsia="he-IL"/>
        </w:rPr>
        <w:t xml:space="preserve">תנגדי הגז תמיד מדברים </w:t>
      </w:r>
      <w:bookmarkStart w:id="3338" w:name="_ETM_Q23_700855"/>
      <w:bookmarkEnd w:id="3338"/>
      <w:r>
        <w:rPr>
          <w:rFonts w:hint="cs"/>
          <w:rtl/>
          <w:lang w:eastAsia="he-IL"/>
        </w:rPr>
        <w:t xml:space="preserve">על החלום שלהם, שבו יחוזק החינוך, תוגבר מדיניות הרווחה, תשופר מערכת הבריאות. זה בדיוק מה שיקרה אם יהיה כאן מתווה הגז, אבל הם מתנגדים. הבעיה היא שלמתנגדים יש חלום גדול </w:t>
      </w:r>
      <w:bookmarkStart w:id="3339" w:name="_ETM_Q23_717772"/>
      <w:bookmarkEnd w:id="3339"/>
      <w:r>
        <w:rPr>
          <w:rFonts w:hint="cs"/>
          <w:rtl/>
          <w:lang w:eastAsia="he-IL"/>
        </w:rPr>
        <w:t xml:space="preserve">יותר – שיהיה פה רע כמה שיותר; רק כמה שיותר </w:t>
      </w:r>
      <w:bookmarkStart w:id="3340" w:name="_ETM_Q23_719429"/>
      <w:bookmarkEnd w:id="3340"/>
      <w:r>
        <w:rPr>
          <w:rFonts w:hint="cs"/>
          <w:rtl/>
          <w:lang w:eastAsia="he-IL"/>
        </w:rPr>
        <w:t>יהיה רע. החלום שלהם זה הסיוט שלנו.</w:t>
      </w:r>
    </w:p>
    <w:p w:rsidR="00AB695E" w:rsidRDefault="00AB695E" w:rsidP="006D4E4E">
      <w:pPr>
        <w:rPr>
          <w:rFonts w:hint="cs"/>
          <w:rtl/>
          <w:lang w:eastAsia="he-IL"/>
        </w:rPr>
      </w:pPr>
    </w:p>
    <w:p w:rsidR="00AB695E" w:rsidRDefault="00AB695E" w:rsidP="006D4E4E">
      <w:pPr>
        <w:pStyle w:val="af"/>
        <w:keepNext/>
        <w:rPr>
          <w:rFonts w:hint="cs"/>
          <w:rtl/>
        </w:rPr>
      </w:pPr>
      <w:r>
        <w:rPr>
          <w:rtl/>
        </w:rPr>
        <w:t>סתיו שפיר (המחנה הציוני):</w:t>
      </w:r>
    </w:p>
    <w:p w:rsidR="00AB695E" w:rsidRDefault="00AB695E" w:rsidP="00580BAF">
      <w:pPr>
        <w:rPr>
          <w:rFonts w:hint="cs"/>
          <w:rtl/>
          <w:lang w:eastAsia="he-IL"/>
        </w:rPr>
      </w:pPr>
    </w:p>
    <w:p w:rsidR="00AB695E" w:rsidRDefault="00AB695E" w:rsidP="006D4E4E">
      <w:pPr>
        <w:rPr>
          <w:rFonts w:hint="cs"/>
          <w:rtl/>
          <w:lang w:eastAsia="he-IL"/>
        </w:rPr>
      </w:pPr>
      <w:r>
        <w:rPr>
          <w:rFonts w:hint="cs"/>
          <w:rtl/>
          <w:lang w:eastAsia="he-IL"/>
        </w:rPr>
        <w:t>אין שר במליאה.</w:t>
      </w:r>
    </w:p>
    <w:p w:rsidR="00AB695E" w:rsidRDefault="00AB695E" w:rsidP="006D4E4E">
      <w:pPr>
        <w:rPr>
          <w:rFonts w:hint="cs"/>
          <w:rtl/>
          <w:lang w:eastAsia="he-IL"/>
        </w:rPr>
      </w:pPr>
    </w:p>
    <w:p w:rsidR="00AB695E" w:rsidRDefault="00AB695E" w:rsidP="006D4E4E">
      <w:pPr>
        <w:pStyle w:val="-"/>
        <w:keepNext/>
        <w:rPr>
          <w:rFonts w:hint="cs"/>
          <w:rtl/>
        </w:rPr>
      </w:pPr>
      <w:r>
        <w:rPr>
          <w:rtl/>
        </w:rPr>
        <w:t>ינון מגל (הבית היהודי):</w:t>
      </w:r>
    </w:p>
    <w:p w:rsidR="00AB695E" w:rsidRDefault="00AB695E" w:rsidP="00580BAF">
      <w:pPr>
        <w:rPr>
          <w:rFonts w:hint="cs"/>
          <w:rtl/>
          <w:lang w:eastAsia="he-IL"/>
        </w:rPr>
      </w:pPr>
    </w:p>
    <w:p w:rsidR="00AB695E" w:rsidRDefault="00AB695E" w:rsidP="006D4E4E">
      <w:pPr>
        <w:rPr>
          <w:rFonts w:hint="cs"/>
          <w:rtl/>
          <w:lang w:eastAsia="he-IL"/>
        </w:rPr>
      </w:pPr>
      <w:r>
        <w:rPr>
          <w:rFonts w:hint="cs"/>
          <w:rtl/>
          <w:lang w:eastAsia="he-IL"/>
        </w:rPr>
        <w:t xml:space="preserve">אז מה יש לכם להציע לציבור? שהגז יישאר </w:t>
      </w:r>
      <w:bookmarkStart w:id="3341" w:name="_ETM_Q23_729885"/>
      <w:bookmarkEnd w:id="3341"/>
      <w:r>
        <w:rPr>
          <w:rFonts w:hint="cs"/>
          <w:rtl/>
          <w:lang w:eastAsia="he-IL"/>
        </w:rPr>
        <w:t>באדמה? שנרד מרמת-הגולן או שנקלוט מיליוני פליטים סורים?</w:t>
      </w:r>
    </w:p>
    <w:p w:rsidR="00AB695E" w:rsidRDefault="00AB695E" w:rsidP="006D4E4E">
      <w:pPr>
        <w:rPr>
          <w:rFonts w:hint="cs"/>
          <w:rtl/>
          <w:lang w:eastAsia="he-IL"/>
        </w:rPr>
      </w:pPr>
    </w:p>
    <w:p w:rsidR="00AB695E" w:rsidRDefault="00AB695E" w:rsidP="006D4E4E">
      <w:pPr>
        <w:pStyle w:val="af"/>
        <w:keepNext/>
        <w:rPr>
          <w:rFonts w:hint="cs"/>
          <w:rtl/>
        </w:rPr>
      </w:pPr>
      <w:r>
        <w:rPr>
          <w:rtl/>
        </w:rPr>
        <w:t>סתיו שפיר (המחנה הציוני):</w:t>
      </w:r>
    </w:p>
    <w:p w:rsidR="00AB695E" w:rsidRDefault="00AB695E" w:rsidP="00580BAF">
      <w:pPr>
        <w:rPr>
          <w:rFonts w:hint="cs"/>
          <w:rtl/>
          <w:lang w:eastAsia="he-IL"/>
        </w:rPr>
      </w:pPr>
    </w:p>
    <w:p w:rsidR="00AB695E" w:rsidRDefault="00AB695E" w:rsidP="006D4E4E">
      <w:pPr>
        <w:rPr>
          <w:rFonts w:hint="cs"/>
          <w:rtl/>
          <w:lang w:eastAsia="he-IL"/>
        </w:rPr>
      </w:pPr>
      <w:r>
        <w:rPr>
          <w:rFonts w:hint="cs"/>
          <w:rtl/>
          <w:lang w:eastAsia="he-IL"/>
        </w:rPr>
        <w:t>אדוני, אין שר במליאה. לא אמורים להמשיך בדיון.</w:t>
      </w:r>
    </w:p>
    <w:p w:rsidR="00AB695E" w:rsidRDefault="00AB695E" w:rsidP="006D4E4E">
      <w:pPr>
        <w:rPr>
          <w:rFonts w:hint="cs"/>
          <w:rtl/>
          <w:lang w:eastAsia="he-IL"/>
        </w:rPr>
      </w:pPr>
    </w:p>
    <w:p w:rsidR="00AB695E" w:rsidRDefault="00AB695E" w:rsidP="006D4E4E">
      <w:pPr>
        <w:pStyle w:val="-"/>
        <w:keepNext/>
        <w:rPr>
          <w:rFonts w:hint="cs"/>
          <w:rtl/>
        </w:rPr>
      </w:pPr>
      <w:r>
        <w:rPr>
          <w:rtl/>
        </w:rPr>
        <w:t>ינון מגל (הבית היהודי):</w:t>
      </w:r>
    </w:p>
    <w:p w:rsidR="00AB695E" w:rsidRDefault="00AB695E" w:rsidP="00580BAF">
      <w:pPr>
        <w:rPr>
          <w:rFonts w:hint="cs"/>
          <w:rtl/>
          <w:lang w:eastAsia="he-IL"/>
        </w:rPr>
      </w:pPr>
    </w:p>
    <w:p w:rsidR="00AB695E" w:rsidRDefault="00AB695E" w:rsidP="006D4E4E">
      <w:pPr>
        <w:rPr>
          <w:rFonts w:hint="cs"/>
          <w:rtl/>
          <w:lang w:eastAsia="he-IL"/>
        </w:rPr>
      </w:pPr>
      <w:r>
        <w:rPr>
          <w:rFonts w:hint="cs"/>
          <w:rtl/>
          <w:lang w:eastAsia="he-IL"/>
        </w:rPr>
        <w:t>תודה.</w:t>
      </w:r>
    </w:p>
    <w:p w:rsidR="00AB695E" w:rsidRDefault="00AB695E" w:rsidP="006D4E4E">
      <w:pPr>
        <w:rPr>
          <w:rFonts w:hint="cs"/>
          <w:rtl/>
          <w:lang w:eastAsia="he-IL"/>
        </w:rPr>
      </w:pPr>
      <w:bookmarkStart w:id="3342" w:name="_ETM_Q23_736364"/>
      <w:bookmarkEnd w:id="3342"/>
    </w:p>
    <w:p w:rsidR="00AB695E" w:rsidRDefault="00AB695E" w:rsidP="006D4E4E">
      <w:pPr>
        <w:pStyle w:val="af0"/>
        <w:keepNext/>
        <w:rPr>
          <w:rFonts w:hint="cs"/>
          <w:rtl/>
        </w:rPr>
      </w:pPr>
      <w:bookmarkStart w:id="3343" w:name="_ETM_Q23_736617"/>
      <w:bookmarkEnd w:id="3343"/>
      <w:r>
        <w:rPr>
          <w:rtl/>
        </w:rPr>
        <w:t>היו"ר יואל חסון:</w:t>
      </w:r>
    </w:p>
    <w:p w:rsidR="00AB695E" w:rsidRDefault="00AB695E" w:rsidP="00580BAF">
      <w:pPr>
        <w:rPr>
          <w:rFonts w:hint="cs"/>
          <w:rtl/>
          <w:lang w:eastAsia="he-IL"/>
        </w:rPr>
      </w:pPr>
    </w:p>
    <w:p w:rsidR="00AB695E" w:rsidRDefault="00AB695E" w:rsidP="00D629D0">
      <w:pPr>
        <w:rPr>
          <w:rFonts w:hint="cs"/>
          <w:rtl/>
          <w:lang w:eastAsia="he-IL"/>
        </w:rPr>
      </w:pPr>
      <w:r>
        <w:rPr>
          <w:rFonts w:hint="cs"/>
          <w:rtl/>
          <w:lang w:eastAsia="he-IL"/>
        </w:rPr>
        <w:t xml:space="preserve">חבל, נתתי לך </w:t>
      </w:r>
      <w:bookmarkStart w:id="3344" w:name="_ETM_Q23_741645"/>
      <w:bookmarkEnd w:id="3344"/>
      <w:r>
        <w:rPr>
          <w:rFonts w:hint="cs"/>
          <w:rtl/>
          <w:lang w:eastAsia="he-IL"/>
        </w:rPr>
        <w:t>עוד הרבה זמן.</w:t>
      </w:r>
      <w:r w:rsidR="00D629D0">
        <w:rPr>
          <w:rFonts w:hint="cs"/>
          <w:rtl/>
          <w:lang w:eastAsia="he-IL"/>
        </w:rPr>
        <w:t xml:space="preserve"> </w:t>
      </w:r>
      <w:bookmarkStart w:id="3345" w:name="_ETM_Q23_755713"/>
      <w:bookmarkStart w:id="3346" w:name="_ETM_Q23_755722"/>
      <w:bookmarkEnd w:id="3345"/>
      <w:bookmarkEnd w:id="3346"/>
      <w:r>
        <w:rPr>
          <w:rFonts w:hint="cs"/>
          <w:rtl/>
          <w:lang w:eastAsia="he-IL"/>
        </w:rPr>
        <w:t>השר אלקין יושב שם מ</w:t>
      </w:r>
      <w:r w:rsidR="001A154B">
        <w:rPr>
          <w:rFonts w:hint="cs"/>
          <w:rtl/>
          <w:lang w:eastAsia="he-IL"/>
        </w:rPr>
        <w:t>ה</w:t>
      </w:r>
      <w:r>
        <w:rPr>
          <w:rFonts w:hint="cs"/>
          <w:rtl/>
          <w:lang w:eastAsia="he-IL"/>
        </w:rPr>
        <w:t xml:space="preserve">התחלה. אבל </w:t>
      </w:r>
      <w:bookmarkStart w:id="3347" w:name="_ETM_Q23_747548"/>
      <w:bookmarkEnd w:id="3347"/>
      <w:r>
        <w:rPr>
          <w:rFonts w:hint="cs"/>
          <w:rtl/>
          <w:lang w:eastAsia="he-IL"/>
        </w:rPr>
        <w:t>יפה, סחתיין על הערנות, חברת הכנסת שפיר. הדובר הבא</w:t>
      </w:r>
      <w:r w:rsidR="00D629D0">
        <w:rPr>
          <w:rFonts w:hint="cs"/>
          <w:rtl/>
          <w:lang w:eastAsia="he-IL"/>
        </w:rPr>
        <w:t>,</w:t>
      </w:r>
      <w:r>
        <w:rPr>
          <w:rFonts w:hint="cs"/>
          <w:rtl/>
          <w:lang w:eastAsia="he-IL"/>
        </w:rPr>
        <w:t xml:space="preserve"> </w:t>
      </w:r>
      <w:bookmarkStart w:id="3348" w:name="_ETM_Q23_751559"/>
      <w:bookmarkEnd w:id="3348"/>
      <w:r>
        <w:rPr>
          <w:rFonts w:hint="cs"/>
          <w:rtl/>
          <w:lang w:eastAsia="he-IL"/>
        </w:rPr>
        <w:t>חבר הכנסת ג'מאל זחאלקה</w:t>
      </w:r>
      <w:r w:rsidR="00D629D0">
        <w:rPr>
          <w:rFonts w:hint="cs"/>
          <w:rtl/>
          <w:lang w:eastAsia="he-IL"/>
        </w:rPr>
        <w:t>,</w:t>
      </w:r>
      <w:r>
        <w:rPr>
          <w:rFonts w:hint="cs"/>
          <w:rtl/>
          <w:lang w:eastAsia="he-IL"/>
        </w:rPr>
        <w:t xml:space="preserve"> בבקשה.</w:t>
      </w:r>
    </w:p>
    <w:p w:rsidR="00AB695E" w:rsidRDefault="00AB695E" w:rsidP="006D4E4E">
      <w:pPr>
        <w:rPr>
          <w:rFonts w:hint="cs"/>
          <w:rtl/>
          <w:lang w:eastAsia="he-IL"/>
        </w:rPr>
      </w:pPr>
      <w:bookmarkStart w:id="3349" w:name="_ETM_Q23_756455"/>
      <w:bookmarkEnd w:id="3349"/>
    </w:p>
    <w:p w:rsidR="00AB695E" w:rsidRDefault="00AB695E" w:rsidP="006D4E4E">
      <w:pPr>
        <w:pStyle w:val="a"/>
        <w:keepNext/>
        <w:rPr>
          <w:rFonts w:hint="cs"/>
          <w:rtl/>
        </w:rPr>
      </w:pPr>
      <w:bookmarkStart w:id="3350" w:name="_ETM_Q23_756741"/>
      <w:bookmarkStart w:id="3351" w:name="_ETM_Q23_715130"/>
      <w:bookmarkStart w:id="3352" w:name="TOR_Q24"/>
      <w:bookmarkStart w:id="3353" w:name="_Toc429423288"/>
      <w:bookmarkStart w:id="3354" w:name="_Toc429423363"/>
      <w:bookmarkStart w:id="3355" w:name="_Toc429423437"/>
      <w:bookmarkStart w:id="3356" w:name="_Toc429424221"/>
      <w:bookmarkStart w:id="3357" w:name="_Toc429424293"/>
      <w:bookmarkStart w:id="3358" w:name="_Toc429424379"/>
      <w:bookmarkStart w:id="3359" w:name="_Toc437263396"/>
      <w:bookmarkStart w:id="3360" w:name="_Toc437433332"/>
      <w:bookmarkStart w:id="3361" w:name="_Toc441488162"/>
      <w:bookmarkEnd w:id="3350"/>
      <w:bookmarkEnd w:id="3351"/>
      <w:bookmarkEnd w:id="3352"/>
      <w:r>
        <w:rPr>
          <w:rtl/>
        </w:rPr>
        <w:t>ג'מאל זחאלקה (הרשימה המשותפת):</w:t>
      </w:r>
      <w:bookmarkEnd w:id="3353"/>
      <w:bookmarkEnd w:id="3354"/>
      <w:bookmarkEnd w:id="3355"/>
      <w:bookmarkEnd w:id="3356"/>
      <w:bookmarkEnd w:id="3357"/>
      <w:bookmarkEnd w:id="3358"/>
      <w:bookmarkEnd w:id="3359"/>
      <w:bookmarkEnd w:id="3360"/>
      <w:bookmarkEnd w:id="3361"/>
    </w:p>
    <w:p w:rsidR="00AB695E" w:rsidRDefault="00AB695E" w:rsidP="00580BAF">
      <w:pPr>
        <w:rPr>
          <w:rFonts w:hint="cs"/>
          <w:rtl/>
        </w:rPr>
      </w:pPr>
    </w:p>
    <w:p w:rsidR="00AB695E" w:rsidRDefault="00AB695E" w:rsidP="00C65105">
      <w:pPr>
        <w:rPr>
          <w:rFonts w:hint="cs"/>
          <w:rtl/>
        </w:rPr>
      </w:pPr>
      <w:r>
        <w:rPr>
          <w:rFonts w:hint="cs"/>
          <w:rtl/>
        </w:rPr>
        <w:t xml:space="preserve">כבוד היושב-ראש, רבותי חברי הכנסת, הרבה דובר בימים האחרונים על עמדתם של חברי הכנסת הערבים </w:t>
      </w:r>
      <w:bookmarkStart w:id="3362" w:name="_ETM_Q24_195369"/>
      <w:bookmarkEnd w:id="3362"/>
      <w:r>
        <w:rPr>
          <w:rFonts w:hint="cs"/>
          <w:rtl/>
        </w:rPr>
        <w:t xml:space="preserve">בעניין הגז. הגדילו לעשות שתי חברות כנסת ממפלגת העבודה, שגירשה את הפלסטינים ממולדתם, שנישלה אותנו הרבה יותר </w:t>
      </w:r>
      <w:bookmarkStart w:id="3363" w:name="_ETM_Q24_208829"/>
      <w:bookmarkEnd w:id="3363"/>
      <w:r>
        <w:rPr>
          <w:rFonts w:hint="cs"/>
          <w:rtl/>
        </w:rPr>
        <w:t>מהימין, שרצחה עשרות</w:t>
      </w:r>
      <w:r w:rsidR="001B33B9">
        <w:rPr>
          <w:rFonts w:hint="cs"/>
          <w:rtl/>
        </w:rPr>
        <w:t>-</w:t>
      </w:r>
      <w:r>
        <w:rPr>
          <w:rFonts w:hint="cs"/>
          <w:rtl/>
        </w:rPr>
        <w:t>אלפי פלסטינים, והם באים להטיף לנו מוסר.</w:t>
      </w:r>
      <w:bookmarkStart w:id="3364" w:name="_ETM_Q24_216370"/>
      <w:bookmarkStart w:id="3365" w:name="_ETM_Q24_216700"/>
      <w:bookmarkEnd w:id="3364"/>
      <w:bookmarkEnd w:id="3365"/>
      <w:r w:rsidR="00C65105">
        <w:rPr>
          <w:rFonts w:hint="cs"/>
          <w:rtl/>
        </w:rPr>
        <w:t xml:space="preserve"> </w:t>
      </w:r>
      <w:r>
        <w:rPr>
          <w:rFonts w:hint="cs"/>
          <w:rtl/>
        </w:rPr>
        <w:t xml:space="preserve">הגדילה לעשות אשת הצדק החברתי, חברת הכנסת סתיו שפיר, שמעולם לא דיברה אתי מילה, </w:t>
      </w:r>
      <w:bookmarkStart w:id="3366" w:name="_ETM_Q24_229532"/>
      <w:bookmarkEnd w:id="3366"/>
      <w:r>
        <w:rPr>
          <w:rFonts w:hint="cs"/>
          <w:rtl/>
        </w:rPr>
        <w:t xml:space="preserve">אפילו לא אומרת לי שלום. אני שקוף בשבילה. הערבים לא </w:t>
      </w:r>
      <w:bookmarkStart w:id="3367" w:name="_ETM_Q24_234177"/>
      <w:bookmarkEnd w:id="3367"/>
      <w:r>
        <w:rPr>
          <w:rFonts w:hint="cs"/>
          <w:rtl/>
        </w:rPr>
        <w:t>קיימים.</w:t>
      </w:r>
    </w:p>
    <w:p w:rsidR="00AB695E" w:rsidRDefault="00AB695E" w:rsidP="006D4E4E">
      <w:pPr>
        <w:rPr>
          <w:rFonts w:hint="cs"/>
          <w:rtl/>
        </w:rPr>
      </w:pPr>
    </w:p>
    <w:p w:rsidR="00AB695E" w:rsidRDefault="00AB695E" w:rsidP="006D4E4E">
      <w:pPr>
        <w:pStyle w:val="af"/>
        <w:keepNext/>
        <w:rPr>
          <w:rFonts w:hint="cs"/>
          <w:rtl/>
        </w:rPr>
      </w:pPr>
      <w:r>
        <w:rPr>
          <w:rtl/>
        </w:rPr>
        <w:t>דניאל עטר (המחנה הציוני):</w:t>
      </w:r>
    </w:p>
    <w:p w:rsidR="00AB695E" w:rsidRDefault="00AB695E" w:rsidP="00580BAF">
      <w:pPr>
        <w:rPr>
          <w:rFonts w:hint="cs"/>
          <w:rtl/>
        </w:rPr>
      </w:pPr>
    </w:p>
    <w:p w:rsidR="00AB695E" w:rsidRDefault="00AB695E" w:rsidP="006D4E4E">
      <w:pPr>
        <w:rPr>
          <w:rFonts w:hint="cs"/>
          <w:rtl/>
        </w:rPr>
      </w:pPr>
      <w:r>
        <w:rPr>
          <w:rFonts w:hint="cs"/>
          <w:rtl/>
        </w:rPr>
        <w:t>אין דבר כזה.</w:t>
      </w:r>
    </w:p>
    <w:p w:rsidR="00AB695E" w:rsidRDefault="00AB695E" w:rsidP="006D4E4E">
      <w:pPr>
        <w:rPr>
          <w:rFonts w:hint="cs"/>
          <w:rtl/>
        </w:rPr>
      </w:pPr>
      <w:bookmarkStart w:id="3368" w:name="_ETM_Q24_232313"/>
      <w:bookmarkStart w:id="3369" w:name="_ETM_Q24_232590"/>
      <w:bookmarkEnd w:id="3368"/>
      <w:bookmarkEnd w:id="3369"/>
    </w:p>
    <w:p w:rsidR="00AB695E" w:rsidRDefault="00AB695E" w:rsidP="006D4E4E">
      <w:pPr>
        <w:pStyle w:val="af"/>
        <w:keepNext/>
        <w:rPr>
          <w:rFonts w:hint="cs"/>
          <w:rtl/>
        </w:rPr>
      </w:pPr>
      <w:r>
        <w:rPr>
          <w:rtl/>
        </w:rPr>
        <w:t>סתיו שפיר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נו, באמת </w:t>
      </w:r>
      <w:r w:rsidR="00E74E02">
        <w:rPr>
          <w:rFonts w:hint="cs"/>
          <w:rtl/>
        </w:rPr>
        <w:t>– – –</w:t>
      </w:r>
    </w:p>
    <w:p w:rsidR="00AB695E" w:rsidRDefault="00AB695E" w:rsidP="006D4E4E">
      <w:pPr>
        <w:rPr>
          <w:rFonts w:hint="cs"/>
          <w:rtl/>
        </w:rPr>
      </w:pPr>
      <w:bookmarkStart w:id="3370" w:name="_ETM_Q24_235443"/>
      <w:bookmarkEnd w:id="3370"/>
    </w:p>
    <w:p w:rsidR="00AB695E" w:rsidRDefault="00AB695E" w:rsidP="006D4E4E">
      <w:pPr>
        <w:pStyle w:val="-"/>
        <w:keepNext/>
        <w:rPr>
          <w:rFonts w:hint="cs"/>
          <w:rtl/>
        </w:rPr>
      </w:pPr>
      <w:bookmarkStart w:id="3371" w:name="_ETM_Q24_235967"/>
      <w:bookmarkEnd w:id="3371"/>
      <w:r>
        <w:rPr>
          <w:rtl/>
        </w:rPr>
        <w:t>ג'מאל זחאלקה (הרשימה המשותפת):</w:t>
      </w:r>
    </w:p>
    <w:p w:rsidR="00AB695E" w:rsidRDefault="00AB695E" w:rsidP="00580BAF">
      <w:pPr>
        <w:rPr>
          <w:rFonts w:hint="cs"/>
          <w:rtl/>
        </w:rPr>
      </w:pPr>
    </w:p>
    <w:p w:rsidR="00AB695E" w:rsidRDefault="00AB695E" w:rsidP="006D4E4E">
      <w:pPr>
        <w:rPr>
          <w:rFonts w:hint="cs"/>
          <w:rtl/>
        </w:rPr>
      </w:pPr>
      <w:bookmarkStart w:id="3372" w:name="_ETM_Q24_235767"/>
      <w:bookmarkEnd w:id="3372"/>
      <w:r>
        <w:rPr>
          <w:rFonts w:hint="cs"/>
          <w:rtl/>
        </w:rPr>
        <w:t xml:space="preserve">גזענית. גזענית של שתיקה, גזענית של השקט, של ההתעלמות. יש גזענות כזאת. אני אלמד אותך מה זה. ספר לה </w:t>
      </w:r>
      <w:bookmarkStart w:id="3373" w:name="_ETM_Q24_242999"/>
      <w:bookmarkEnd w:id="3373"/>
      <w:r>
        <w:rPr>
          <w:rFonts w:hint="cs"/>
          <w:rtl/>
        </w:rPr>
        <w:t xml:space="preserve">מה זה הגזענות של ההתעלמות </w:t>
      </w:r>
      <w:r w:rsidR="00E74E02">
        <w:rPr>
          <w:rFonts w:hint="cs"/>
          <w:rtl/>
        </w:rPr>
        <w:t>– –</w:t>
      </w:r>
    </w:p>
    <w:p w:rsidR="00AB695E" w:rsidRDefault="00AB695E" w:rsidP="006D4E4E">
      <w:pPr>
        <w:rPr>
          <w:rFonts w:hint="cs"/>
          <w:rtl/>
        </w:rPr>
      </w:pPr>
    </w:p>
    <w:p w:rsidR="00AB695E" w:rsidRDefault="00AB695E" w:rsidP="006D4E4E">
      <w:pPr>
        <w:pStyle w:val="af"/>
        <w:keepNext/>
        <w:rPr>
          <w:rFonts w:hint="cs"/>
          <w:rtl/>
        </w:rPr>
      </w:pPr>
      <w:r>
        <w:rPr>
          <w:rtl/>
        </w:rPr>
        <w:t>סתיו שפיר (המחנה הציוני):</w:t>
      </w:r>
    </w:p>
    <w:p w:rsidR="00AB695E" w:rsidRDefault="00AB695E" w:rsidP="00580BAF">
      <w:pPr>
        <w:rPr>
          <w:rFonts w:hint="cs"/>
          <w:rtl/>
        </w:rPr>
      </w:pPr>
    </w:p>
    <w:p w:rsidR="00AB695E" w:rsidRDefault="00AB695E" w:rsidP="006D4E4E">
      <w:pPr>
        <w:rPr>
          <w:rFonts w:hint="cs"/>
          <w:rtl/>
        </w:rPr>
      </w:pPr>
      <w:r>
        <w:rPr>
          <w:rFonts w:hint="cs"/>
          <w:rtl/>
        </w:rPr>
        <w:t>איפה ראית גזענות?</w:t>
      </w:r>
    </w:p>
    <w:p w:rsidR="00AB695E" w:rsidRDefault="00AB695E" w:rsidP="006D4E4E">
      <w:pPr>
        <w:rPr>
          <w:rFonts w:hint="cs"/>
          <w:rtl/>
        </w:rPr>
      </w:pPr>
      <w:bookmarkStart w:id="3374" w:name="_ETM_Q24_246400"/>
      <w:bookmarkEnd w:id="3374"/>
    </w:p>
    <w:p w:rsidR="00AB695E" w:rsidRDefault="00AB695E" w:rsidP="006D4E4E">
      <w:pPr>
        <w:pStyle w:val="-"/>
        <w:keepNext/>
        <w:rPr>
          <w:rFonts w:hint="cs"/>
          <w:rtl/>
        </w:rPr>
      </w:pPr>
      <w:bookmarkStart w:id="3375" w:name="_ETM_Q24_246687"/>
      <w:bookmarkEnd w:id="3375"/>
      <w:r>
        <w:rPr>
          <w:rtl/>
        </w:rPr>
        <w:t>ג'מאל זחאלקה (הרשימה המשותפת):</w:t>
      </w:r>
    </w:p>
    <w:p w:rsidR="00AB695E" w:rsidRDefault="00AB695E" w:rsidP="00580BAF">
      <w:pPr>
        <w:rPr>
          <w:rFonts w:hint="cs"/>
          <w:rtl/>
        </w:rPr>
      </w:pPr>
    </w:p>
    <w:p w:rsidR="00AB695E" w:rsidRDefault="00E74E02" w:rsidP="00C65105">
      <w:pPr>
        <w:rPr>
          <w:rFonts w:hint="cs"/>
          <w:rtl/>
        </w:rPr>
      </w:pPr>
      <w:r>
        <w:rPr>
          <w:rFonts w:hint="cs"/>
          <w:rtl/>
        </w:rPr>
        <w:t>– –</w:t>
      </w:r>
      <w:r w:rsidR="00AB695E">
        <w:rPr>
          <w:rFonts w:hint="cs"/>
          <w:rtl/>
        </w:rPr>
        <w:t xml:space="preserve"> של </w:t>
      </w:r>
      <w:bookmarkStart w:id="3376" w:name="_ETM_Q24_246139"/>
      <w:bookmarkEnd w:id="3376"/>
      <w:r w:rsidR="00AB695E">
        <w:rPr>
          <w:rFonts w:hint="cs"/>
          <w:rtl/>
        </w:rPr>
        <w:t>לא להגיד שלום</w:t>
      </w:r>
      <w:r w:rsidR="00C65105">
        <w:rPr>
          <w:rFonts w:hint="cs"/>
          <w:rtl/>
        </w:rPr>
        <w:t>,</w:t>
      </w:r>
      <w:r w:rsidR="00AB695E">
        <w:rPr>
          <w:rFonts w:hint="cs"/>
          <w:rtl/>
        </w:rPr>
        <w:t xml:space="preserve"> של להתעלם מקיומו של בן-אדם.</w:t>
      </w:r>
    </w:p>
    <w:p w:rsidR="00AB695E" w:rsidRDefault="00AB695E" w:rsidP="006D4E4E">
      <w:pPr>
        <w:rPr>
          <w:rFonts w:hint="cs"/>
          <w:rtl/>
        </w:rPr>
      </w:pPr>
    </w:p>
    <w:p w:rsidR="00AB695E" w:rsidRDefault="00AB695E" w:rsidP="006D4E4E">
      <w:pPr>
        <w:pStyle w:val="af"/>
        <w:keepNext/>
        <w:rPr>
          <w:rFonts w:hint="cs"/>
          <w:rtl/>
        </w:rPr>
      </w:pPr>
      <w:r>
        <w:rPr>
          <w:rtl/>
        </w:rPr>
        <w:t>סתיו שפיר (המחנה הציוני):</w:t>
      </w:r>
    </w:p>
    <w:p w:rsidR="00AB695E" w:rsidRDefault="00AB695E" w:rsidP="00580BAF">
      <w:pPr>
        <w:rPr>
          <w:rFonts w:hint="cs"/>
          <w:rtl/>
        </w:rPr>
      </w:pPr>
    </w:p>
    <w:p w:rsidR="00AB695E" w:rsidRDefault="00E74E02" w:rsidP="006D4E4E">
      <w:pPr>
        <w:rPr>
          <w:rFonts w:hint="cs"/>
          <w:rtl/>
        </w:rPr>
      </w:pPr>
      <w:r>
        <w:rPr>
          <w:rFonts w:hint="cs"/>
          <w:rtl/>
        </w:rPr>
        <w:t>– – –</w:t>
      </w:r>
    </w:p>
    <w:p w:rsidR="00C65105" w:rsidRDefault="00C65105" w:rsidP="006D4E4E">
      <w:pPr>
        <w:rPr>
          <w:rFonts w:hint="cs"/>
          <w:rtl/>
        </w:rPr>
      </w:pPr>
    </w:p>
    <w:p w:rsidR="00AB695E" w:rsidRDefault="00AB695E" w:rsidP="006D4E4E">
      <w:pPr>
        <w:pStyle w:val="-"/>
        <w:keepNext/>
        <w:rPr>
          <w:rFonts w:hint="cs"/>
          <w:rtl/>
        </w:rPr>
      </w:pPr>
      <w:r>
        <w:rPr>
          <w:rtl/>
        </w:rPr>
        <w:t>ג'מאל זחאלקה (הרשימה המשותפת):</w:t>
      </w:r>
    </w:p>
    <w:p w:rsidR="00AB695E" w:rsidRDefault="00AB695E" w:rsidP="00580BAF">
      <w:pPr>
        <w:rPr>
          <w:rFonts w:hint="cs"/>
          <w:rtl/>
        </w:rPr>
      </w:pPr>
    </w:p>
    <w:p w:rsidR="00AB695E" w:rsidRDefault="00AB695E" w:rsidP="00C65105">
      <w:pPr>
        <w:rPr>
          <w:rFonts w:hint="cs"/>
          <w:rtl/>
        </w:rPr>
      </w:pPr>
      <w:r>
        <w:rPr>
          <w:rFonts w:hint="cs"/>
          <w:rtl/>
        </w:rPr>
        <w:t>מאז את בכנסת מעולם לא ד</w:t>
      </w:r>
      <w:r w:rsidR="001B33B9">
        <w:rPr>
          <w:rFonts w:hint="cs"/>
          <w:rtl/>
        </w:rPr>
        <w:t>י</w:t>
      </w:r>
      <w:r>
        <w:rPr>
          <w:rFonts w:hint="cs"/>
          <w:rtl/>
        </w:rPr>
        <w:t xml:space="preserve">ברת אתי. </w:t>
      </w:r>
      <w:bookmarkStart w:id="3377" w:name="_ETM_Q24_256132"/>
      <w:bookmarkEnd w:id="3377"/>
      <w:r>
        <w:rPr>
          <w:rFonts w:hint="cs"/>
          <w:rtl/>
        </w:rPr>
        <w:t>שלום לא אמרת לי</w:t>
      </w:r>
      <w:r w:rsidR="00C65105">
        <w:rPr>
          <w:rFonts w:hint="cs"/>
          <w:rtl/>
        </w:rPr>
        <w:t>.</w:t>
      </w:r>
    </w:p>
    <w:p w:rsidR="00AB695E" w:rsidRDefault="00AB695E" w:rsidP="006D4E4E">
      <w:pPr>
        <w:rPr>
          <w:rFonts w:hint="cs"/>
          <w:rtl/>
        </w:rPr>
      </w:pPr>
    </w:p>
    <w:p w:rsidR="00AB695E" w:rsidRDefault="00AB695E" w:rsidP="006D4E4E">
      <w:pPr>
        <w:pStyle w:val="af"/>
        <w:keepNext/>
        <w:rPr>
          <w:rFonts w:hint="cs"/>
          <w:rtl/>
        </w:rPr>
      </w:pPr>
      <w:r>
        <w:rPr>
          <w:rtl/>
        </w:rPr>
        <w:t>איילת נחמיאס ורבין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חבר הכנסת זחאלקה </w:t>
      </w:r>
      <w:r w:rsidR="00E74E02">
        <w:rPr>
          <w:rFonts w:hint="cs"/>
          <w:rtl/>
        </w:rPr>
        <w:t>– – –</w:t>
      </w:r>
    </w:p>
    <w:p w:rsidR="00AB695E" w:rsidRDefault="00AB695E" w:rsidP="006D4E4E">
      <w:pPr>
        <w:rPr>
          <w:rFonts w:hint="cs"/>
          <w:rtl/>
        </w:rPr>
      </w:pPr>
      <w:bookmarkStart w:id="3378" w:name="_ETM_Q24_257516"/>
      <w:bookmarkEnd w:id="3378"/>
    </w:p>
    <w:p w:rsidR="00AB695E" w:rsidRDefault="00AB695E" w:rsidP="006D4E4E">
      <w:pPr>
        <w:pStyle w:val="-"/>
        <w:keepNext/>
        <w:rPr>
          <w:rFonts w:hint="cs"/>
          <w:rtl/>
        </w:rPr>
      </w:pPr>
      <w:bookmarkStart w:id="3379" w:name="_ETM_Q24_257964"/>
      <w:bookmarkEnd w:id="3379"/>
      <w:r>
        <w:rPr>
          <w:rtl/>
        </w:rPr>
        <w:t>ג'מאל זחאלקה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אני מנסה בכל כוחי להגיד לך שלום ואת </w:t>
      </w:r>
      <w:bookmarkStart w:id="3380" w:name="_ETM_Q24_260638"/>
      <w:bookmarkEnd w:id="3380"/>
      <w:r>
        <w:rPr>
          <w:rFonts w:hint="cs"/>
          <w:rtl/>
        </w:rPr>
        <w:t>לא עונה. גזענית.</w:t>
      </w:r>
    </w:p>
    <w:p w:rsidR="00AB695E" w:rsidRDefault="00AB695E" w:rsidP="006D4E4E">
      <w:pPr>
        <w:rPr>
          <w:rFonts w:hint="cs"/>
          <w:rtl/>
        </w:rPr>
      </w:pPr>
      <w:bookmarkStart w:id="3381" w:name="_ETM_Q24_259982"/>
      <w:bookmarkEnd w:id="3381"/>
    </w:p>
    <w:p w:rsidR="00AB695E" w:rsidRDefault="00AB695E" w:rsidP="006D4E4E">
      <w:pPr>
        <w:pStyle w:val="af"/>
        <w:keepNext/>
        <w:rPr>
          <w:rFonts w:hint="cs"/>
          <w:rtl/>
        </w:rPr>
      </w:pPr>
      <w:bookmarkStart w:id="3382" w:name="_ETM_Q24_260288"/>
      <w:bookmarkEnd w:id="3382"/>
      <w:r>
        <w:rPr>
          <w:rtl/>
        </w:rPr>
        <w:t>איילת נחמיאס ורבין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גם אתה לא אומר שלום, חבר הכנסת זחאלקה </w:t>
      </w:r>
      <w:r w:rsidR="00E74E02">
        <w:rPr>
          <w:rFonts w:hint="cs"/>
          <w:rtl/>
        </w:rPr>
        <w:t>– – –</w:t>
      </w:r>
    </w:p>
    <w:p w:rsidR="00AB695E" w:rsidRDefault="00AB695E" w:rsidP="006D4E4E">
      <w:pPr>
        <w:rPr>
          <w:rFonts w:hint="cs"/>
          <w:rtl/>
        </w:rPr>
      </w:pPr>
      <w:bookmarkStart w:id="3383" w:name="_ETM_Q24_260124"/>
      <w:bookmarkEnd w:id="3383"/>
    </w:p>
    <w:p w:rsidR="00AB695E" w:rsidRDefault="00AB695E" w:rsidP="006D4E4E">
      <w:pPr>
        <w:pStyle w:val="-"/>
        <w:keepNext/>
        <w:rPr>
          <w:rFonts w:hint="cs"/>
          <w:rtl/>
        </w:rPr>
      </w:pPr>
      <w:bookmarkStart w:id="3384" w:name="_ETM_Q24_260407"/>
      <w:bookmarkEnd w:id="3384"/>
      <w:r>
        <w:rPr>
          <w:rtl/>
        </w:rPr>
        <w:t>ג'מאל זחאלקה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גזענית. הימין הקיצוני לפחות בני-אדם, </w:t>
      </w:r>
      <w:bookmarkStart w:id="3385" w:name="_ETM_Q24_266486"/>
      <w:bookmarkEnd w:id="3385"/>
      <w:r>
        <w:rPr>
          <w:rFonts w:hint="cs"/>
          <w:rtl/>
        </w:rPr>
        <w:t>אומרים לך שלום, מחייכים אליך.</w:t>
      </w:r>
    </w:p>
    <w:p w:rsidR="00AB695E" w:rsidRDefault="00AB695E" w:rsidP="006D4E4E">
      <w:pPr>
        <w:rPr>
          <w:rFonts w:hint="cs"/>
          <w:rtl/>
        </w:rPr>
      </w:pPr>
    </w:p>
    <w:p w:rsidR="00AB695E" w:rsidRDefault="00AB695E" w:rsidP="006D4E4E">
      <w:pPr>
        <w:pStyle w:val="af"/>
        <w:keepNext/>
        <w:rPr>
          <w:rFonts w:hint="cs"/>
          <w:rtl/>
        </w:rPr>
      </w:pPr>
      <w:r>
        <w:rPr>
          <w:rtl/>
        </w:rPr>
        <w:t>סתיו שפיר (המחנה הציוני):</w:t>
      </w:r>
    </w:p>
    <w:p w:rsidR="00AB695E" w:rsidRDefault="00AB695E" w:rsidP="00580BAF">
      <w:pPr>
        <w:rPr>
          <w:rFonts w:hint="cs"/>
          <w:rtl/>
        </w:rPr>
      </w:pPr>
    </w:p>
    <w:p w:rsidR="00AB695E" w:rsidRDefault="00AB695E" w:rsidP="006D4E4E">
      <w:pPr>
        <w:rPr>
          <w:rFonts w:hint="cs"/>
          <w:rtl/>
        </w:rPr>
      </w:pPr>
      <w:r>
        <w:rPr>
          <w:rFonts w:hint="cs"/>
          <w:rtl/>
        </w:rPr>
        <w:t>איזה שקר</w:t>
      </w:r>
      <w:bookmarkStart w:id="3386" w:name="_ETM_Q24_271589"/>
      <w:bookmarkEnd w:id="3386"/>
      <w:r>
        <w:rPr>
          <w:rFonts w:hint="cs"/>
          <w:rtl/>
        </w:rPr>
        <w:t xml:space="preserve"> </w:t>
      </w:r>
      <w:r w:rsidR="00E74E02">
        <w:rPr>
          <w:rFonts w:hint="cs"/>
          <w:rtl/>
        </w:rPr>
        <w:t>– – –</w:t>
      </w:r>
    </w:p>
    <w:p w:rsidR="00AB695E" w:rsidRDefault="00AB695E" w:rsidP="006D4E4E">
      <w:pPr>
        <w:rPr>
          <w:rFonts w:hint="cs"/>
          <w:rtl/>
        </w:rPr>
      </w:pPr>
      <w:bookmarkStart w:id="3387" w:name="_ETM_Q24_267791"/>
      <w:bookmarkEnd w:id="3387"/>
    </w:p>
    <w:p w:rsidR="00AB695E" w:rsidRDefault="00AB695E" w:rsidP="006D4E4E">
      <w:pPr>
        <w:pStyle w:val="-"/>
        <w:keepNext/>
        <w:rPr>
          <w:rFonts w:hint="cs"/>
          <w:rtl/>
        </w:rPr>
      </w:pPr>
      <w:bookmarkStart w:id="3388" w:name="_ETM_Q24_268073"/>
      <w:bookmarkEnd w:id="3388"/>
      <w:r>
        <w:rPr>
          <w:rtl/>
        </w:rPr>
        <w:t>ג'מאל זחאלקה (הרשימה המשותפת):</w:t>
      </w:r>
    </w:p>
    <w:p w:rsidR="00AB695E" w:rsidRDefault="00AB695E" w:rsidP="00580BAF">
      <w:pPr>
        <w:rPr>
          <w:rFonts w:hint="cs"/>
          <w:rtl/>
        </w:rPr>
      </w:pPr>
    </w:p>
    <w:p w:rsidR="00AB695E" w:rsidRDefault="00AB695E" w:rsidP="00A45A39">
      <w:pPr>
        <w:rPr>
          <w:rFonts w:hint="cs"/>
          <w:rtl/>
        </w:rPr>
      </w:pPr>
      <w:r>
        <w:rPr>
          <w:rFonts w:hint="cs"/>
          <w:rtl/>
        </w:rPr>
        <w:t xml:space="preserve">אפילו אנשי </w:t>
      </w:r>
      <w:bookmarkStart w:id="3389" w:name="_ETM_Q24_271551"/>
      <w:bookmarkEnd w:id="3389"/>
      <w:r>
        <w:rPr>
          <w:rFonts w:hint="cs"/>
          <w:rtl/>
        </w:rPr>
        <w:t>ישראל ביתנו מחייכים אלינו</w:t>
      </w:r>
      <w:r w:rsidR="00A45A39">
        <w:rPr>
          <w:rFonts w:hint="cs"/>
          <w:rtl/>
        </w:rPr>
        <w:t>.</w:t>
      </w:r>
      <w:r>
        <w:rPr>
          <w:rFonts w:hint="cs"/>
          <w:rtl/>
        </w:rPr>
        <w:t xml:space="preserve"> אבל מפלגת העבודה הם האבא והאימא </w:t>
      </w:r>
      <w:bookmarkStart w:id="3390" w:name="_ETM_Q24_275499"/>
      <w:bookmarkEnd w:id="3390"/>
      <w:r>
        <w:rPr>
          <w:rFonts w:hint="cs"/>
          <w:rtl/>
        </w:rPr>
        <w:t>של הגזענות</w:t>
      </w:r>
      <w:r w:rsidR="00A45A39">
        <w:rPr>
          <w:rFonts w:hint="cs"/>
          <w:rtl/>
        </w:rPr>
        <w:t>;</w:t>
      </w:r>
      <w:r>
        <w:rPr>
          <w:rFonts w:hint="cs"/>
          <w:rtl/>
        </w:rPr>
        <w:t xml:space="preserve"> אתם המצאתם את הגזענות. מי שלקח לנו </w:t>
      </w:r>
      <w:bookmarkStart w:id="3391" w:name="_ETM_Q24_283110"/>
      <w:bookmarkEnd w:id="3391"/>
      <w:r>
        <w:rPr>
          <w:rFonts w:hint="cs"/>
          <w:rtl/>
        </w:rPr>
        <w:t xml:space="preserve">את הארץ, מי שגירש אותנו, לא אלו שאומרים "מוות לערבים", </w:t>
      </w:r>
      <w:bookmarkStart w:id="3392" w:name="_ETM_Q24_287091"/>
      <w:bookmarkEnd w:id="3392"/>
      <w:r>
        <w:rPr>
          <w:rFonts w:hint="cs"/>
          <w:rtl/>
        </w:rPr>
        <w:t>אלא אלה שאמרו לנו "הבאנו שלום עליכם". בושה וחרפה.</w:t>
      </w:r>
    </w:p>
    <w:p w:rsidR="00AB695E" w:rsidRDefault="00AB695E" w:rsidP="006D4E4E">
      <w:pPr>
        <w:rPr>
          <w:rFonts w:hint="cs"/>
          <w:rtl/>
        </w:rPr>
      </w:pPr>
      <w:bookmarkStart w:id="3393" w:name="_ETM_Q24_291473"/>
      <w:bookmarkEnd w:id="3393"/>
    </w:p>
    <w:p w:rsidR="00AB695E" w:rsidRDefault="00AB695E" w:rsidP="006D4E4E">
      <w:pPr>
        <w:pStyle w:val="af"/>
        <w:keepNext/>
        <w:rPr>
          <w:rFonts w:hint="cs"/>
          <w:rtl/>
        </w:rPr>
      </w:pPr>
      <w:bookmarkStart w:id="3394" w:name="_ETM_Q24_291791"/>
      <w:bookmarkEnd w:id="3394"/>
      <w:r>
        <w:rPr>
          <w:rtl/>
        </w:rPr>
        <w:t>נחמן שי (המחנה הציוני):</w:t>
      </w:r>
    </w:p>
    <w:p w:rsidR="00AB695E" w:rsidRDefault="00AB695E" w:rsidP="00580BAF">
      <w:pPr>
        <w:rPr>
          <w:rFonts w:hint="cs"/>
          <w:rtl/>
        </w:rPr>
      </w:pPr>
    </w:p>
    <w:p w:rsidR="00AB695E" w:rsidRDefault="00E74E02" w:rsidP="006D4E4E">
      <w:pPr>
        <w:rPr>
          <w:rFonts w:hint="cs"/>
          <w:rtl/>
        </w:rPr>
      </w:pPr>
      <w:r>
        <w:rPr>
          <w:rFonts w:hint="cs"/>
          <w:rtl/>
        </w:rPr>
        <w:t>– – –</w:t>
      </w:r>
    </w:p>
    <w:p w:rsidR="00AB695E" w:rsidRDefault="00AB695E" w:rsidP="006D4E4E">
      <w:pPr>
        <w:rPr>
          <w:rFonts w:hint="cs"/>
          <w:rtl/>
        </w:rPr>
      </w:pPr>
      <w:bookmarkStart w:id="3395" w:name="_ETM_Q24_290416"/>
      <w:bookmarkStart w:id="3396" w:name="_ETM_Q24_290670"/>
      <w:bookmarkEnd w:id="3395"/>
      <w:bookmarkEnd w:id="3396"/>
    </w:p>
    <w:p w:rsidR="00AB695E" w:rsidRDefault="00AB695E" w:rsidP="006D4E4E">
      <w:pPr>
        <w:pStyle w:val="-"/>
        <w:keepNext/>
        <w:rPr>
          <w:rFonts w:hint="cs"/>
          <w:rtl/>
        </w:rPr>
      </w:pPr>
      <w:r>
        <w:rPr>
          <w:rtl/>
        </w:rPr>
        <w:t>ג'מאל זחאלקה (הרשימה המשותפת):</w:t>
      </w:r>
    </w:p>
    <w:p w:rsidR="00AB695E" w:rsidRDefault="00AB695E" w:rsidP="00580BAF">
      <w:pPr>
        <w:rPr>
          <w:rFonts w:hint="cs"/>
          <w:rtl/>
        </w:rPr>
      </w:pPr>
    </w:p>
    <w:p w:rsidR="00AB695E" w:rsidRDefault="00AB695E" w:rsidP="006D4E4E">
      <w:pPr>
        <w:rPr>
          <w:rFonts w:hint="cs"/>
          <w:rtl/>
        </w:rPr>
      </w:pPr>
      <w:r>
        <w:rPr>
          <w:rFonts w:hint="cs"/>
          <w:rtl/>
        </w:rPr>
        <w:t>בושה וחרפה. מהנדסי הגזענות, מהנדסי האפליה, ההפקעה, ההגליה, תתביישו לכם, תתביישו לכם.</w:t>
      </w:r>
    </w:p>
    <w:p w:rsidR="00AB695E" w:rsidRDefault="00AB695E" w:rsidP="006D4E4E">
      <w:pPr>
        <w:rPr>
          <w:rFonts w:hint="cs"/>
          <w:rtl/>
        </w:rPr>
      </w:pPr>
    </w:p>
    <w:p w:rsidR="00AB695E" w:rsidRDefault="00AB695E" w:rsidP="006D4E4E">
      <w:pPr>
        <w:pStyle w:val="af"/>
        <w:keepNext/>
        <w:rPr>
          <w:rFonts w:hint="cs"/>
          <w:rtl/>
        </w:rPr>
      </w:pPr>
      <w:r>
        <w:rPr>
          <w:rtl/>
        </w:rPr>
        <w:t>איילת נחמיאס ורבין (המחנה הציוני):</w:t>
      </w:r>
    </w:p>
    <w:p w:rsidR="00AB695E" w:rsidRDefault="00AB695E" w:rsidP="00580BAF">
      <w:pPr>
        <w:rPr>
          <w:rFonts w:hint="cs"/>
          <w:rtl/>
        </w:rPr>
      </w:pPr>
    </w:p>
    <w:p w:rsidR="00AB695E" w:rsidRDefault="00E74E02" w:rsidP="006D4E4E">
      <w:pPr>
        <w:rPr>
          <w:rFonts w:hint="cs"/>
          <w:rtl/>
        </w:rPr>
      </w:pPr>
      <w:r>
        <w:rPr>
          <w:rFonts w:hint="cs"/>
          <w:rtl/>
        </w:rPr>
        <w:t>– – –</w:t>
      </w:r>
    </w:p>
    <w:p w:rsidR="00AB695E" w:rsidRDefault="00AB695E" w:rsidP="006D4E4E">
      <w:pPr>
        <w:rPr>
          <w:rFonts w:hint="cs"/>
          <w:rtl/>
        </w:rPr>
      </w:pPr>
      <w:bookmarkStart w:id="3397" w:name="_ETM_Q24_301912"/>
      <w:bookmarkEnd w:id="3397"/>
    </w:p>
    <w:p w:rsidR="00AB695E" w:rsidRDefault="00AB695E" w:rsidP="006D4E4E">
      <w:pPr>
        <w:pStyle w:val="-"/>
        <w:keepNext/>
        <w:rPr>
          <w:rFonts w:hint="cs"/>
          <w:rtl/>
        </w:rPr>
      </w:pPr>
      <w:bookmarkStart w:id="3398" w:name="_ETM_Q24_302187"/>
      <w:bookmarkEnd w:id="3398"/>
      <w:r>
        <w:rPr>
          <w:rtl/>
        </w:rPr>
        <w:t>ג'מאל זחאלקה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תתביישו לכם. זה </w:t>
      </w:r>
      <w:bookmarkStart w:id="3399" w:name="_ETM_Q24_306354"/>
      <w:bookmarkEnd w:id="3399"/>
      <w:r>
        <w:rPr>
          <w:rFonts w:hint="cs"/>
          <w:rtl/>
        </w:rPr>
        <w:t>שמאל זה?</w:t>
      </w:r>
    </w:p>
    <w:p w:rsidR="00AB695E" w:rsidRDefault="00AB695E" w:rsidP="006D4E4E">
      <w:pPr>
        <w:rPr>
          <w:rFonts w:hint="cs"/>
          <w:rtl/>
        </w:rPr>
      </w:pPr>
    </w:p>
    <w:p w:rsidR="00AB695E" w:rsidRDefault="00AB695E" w:rsidP="006D4E4E">
      <w:pPr>
        <w:pStyle w:val="af"/>
        <w:keepNext/>
        <w:rPr>
          <w:rFonts w:hint="cs"/>
          <w:rtl/>
        </w:rPr>
      </w:pPr>
      <w:r>
        <w:rPr>
          <w:rtl/>
        </w:rPr>
        <w:t>נחמן שי (המחנה הציוני):</w:t>
      </w:r>
    </w:p>
    <w:p w:rsidR="00AB695E" w:rsidRDefault="00AB695E" w:rsidP="00580BAF">
      <w:pPr>
        <w:rPr>
          <w:rFonts w:hint="cs"/>
          <w:rtl/>
        </w:rPr>
      </w:pPr>
    </w:p>
    <w:p w:rsidR="00AB695E" w:rsidRDefault="00AB695E" w:rsidP="006D4E4E">
      <w:pPr>
        <w:rPr>
          <w:rFonts w:hint="cs"/>
          <w:rtl/>
        </w:rPr>
      </w:pPr>
      <w:r>
        <w:rPr>
          <w:rFonts w:hint="cs"/>
          <w:rtl/>
        </w:rPr>
        <w:t>תצביע ליכוד.</w:t>
      </w:r>
    </w:p>
    <w:p w:rsidR="00AB695E" w:rsidRDefault="00AB695E" w:rsidP="006D4E4E">
      <w:pPr>
        <w:rPr>
          <w:rFonts w:hint="cs"/>
          <w:rtl/>
        </w:rPr>
      </w:pPr>
      <w:bookmarkStart w:id="3400" w:name="_ETM_Q24_306380"/>
      <w:bookmarkStart w:id="3401" w:name="_ETM_Q24_306651"/>
      <w:bookmarkEnd w:id="3400"/>
      <w:bookmarkEnd w:id="3401"/>
    </w:p>
    <w:p w:rsidR="00AB695E" w:rsidRDefault="00AB695E" w:rsidP="006D4E4E">
      <w:pPr>
        <w:pStyle w:val="-"/>
        <w:keepNext/>
        <w:rPr>
          <w:rFonts w:hint="cs"/>
          <w:rtl/>
        </w:rPr>
      </w:pPr>
      <w:r>
        <w:rPr>
          <w:rtl/>
        </w:rPr>
        <w:t>ג'מאל זחאלקה (הרשימה המשותפת):</w:t>
      </w:r>
    </w:p>
    <w:p w:rsidR="00AB695E" w:rsidRDefault="00AB695E" w:rsidP="00580BAF">
      <w:pPr>
        <w:rPr>
          <w:rFonts w:hint="cs"/>
          <w:rtl/>
        </w:rPr>
      </w:pPr>
    </w:p>
    <w:p w:rsidR="00AB695E" w:rsidRDefault="00AB695E" w:rsidP="006D4E4E">
      <w:pPr>
        <w:rPr>
          <w:rFonts w:hint="cs"/>
          <w:rtl/>
        </w:rPr>
      </w:pPr>
      <w:r>
        <w:rPr>
          <w:rFonts w:hint="cs"/>
          <w:rtl/>
        </w:rPr>
        <w:t>בושה וחרפה.</w:t>
      </w:r>
    </w:p>
    <w:p w:rsidR="00AB695E" w:rsidRDefault="00AB695E" w:rsidP="006D4E4E">
      <w:pPr>
        <w:rPr>
          <w:rFonts w:hint="cs"/>
          <w:rtl/>
        </w:rPr>
      </w:pPr>
    </w:p>
    <w:p w:rsidR="00AB695E" w:rsidRDefault="00AB695E" w:rsidP="006D4E4E">
      <w:pPr>
        <w:pStyle w:val="af"/>
        <w:keepNext/>
        <w:rPr>
          <w:rFonts w:hint="cs"/>
          <w:rtl/>
        </w:rPr>
      </w:pPr>
      <w:r>
        <w:rPr>
          <w:rtl/>
        </w:rPr>
        <w:t>איילת נחמיאס ורבין (המחנה הציוני):</w:t>
      </w:r>
    </w:p>
    <w:p w:rsidR="00AB695E" w:rsidRDefault="00AB695E" w:rsidP="00580BAF">
      <w:pPr>
        <w:rPr>
          <w:rFonts w:hint="cs"/>
          <w:rtl/>
        </w:rPr>
      </w:pPr>
    </w:p>
    <w:p w:rsidR="00AB695E" w:rsidRDefault="00AB695E" w:rsidP="006D4E4E">
      <w:pPr>
        <w:rPr>
          <w:rFonts w:hint="cs"/>
          <w:rtl/>
        </w:rPr>
      </w:pPr>
      <w:r>
        <w:rPr>
          <w:rFonts w:hint="cs"/>
          <w:rtl/>
        </w:rPr>
        <w:t>אתם מצביעים לממשלה הזאת. אתם.</w:t>
      </w:r>
    </w:p>
    <w:p w:rsidR="00AB695E" w:rsidRDefault="00AB695E" w:rsidP="006D4E4E">
      <w:pPr>
        <w:rPr>
          <w:rFonts w:hint="cs"/>
          <w:rtl/>
        </w:rPr>
      </w:pPr>
      <w:bookmarkStart w:id="3402" w:name="_ETM_Q24_307876"/>
      <w:bookmarkEnd w:id="3402"/>
    </w:p>
    <w:p w:rsidR="00AB695E" w:rsidRDefault="00AB695E" w:rsidP="006D4E4E">
      <w:pPr>
        <w:pStyle w:val="-"/>
        <w:keepNext/>
        <w:rPr>
          <w:rFonts w:hint="cs"/>
          <w:rtl/>
        </w:rPr>
      </w:pPr>
      <w:bookmarkStart w:id="3403" w:name="_ETM_Q24_308356"/>
      <w:bookmarkEnd w:id="3403"/>
      <w:r>
        <w:rPr>
          <w:rtl/>
        </w:rPr>
        <w:t>ג'מאל זחאלקה (הרשימה המשותפת):</w:t>
      </w:r>
    </w:p>
    <w:p w:rsidR="00AB695E" w:rsidRDefault="00AB695E" w:rsidP="00580BAF">
      <w:pPr>
        <w:rPr>
          <w:rFonts w:hint="cs"/>
          <w:rtl/>
        </w:rPr>
      </w:pPr>
    </w:p>
    <w:p w:rsidR="00AB695E" w:rsidRDefault="00AB695E" w:rsidP="006D4E4E">
      <w:pPr>
        <w:rPr>
          <w:rFonts w:hint="cs"/>
          <w:rtl/>
        </w:rPr>
      </w:pPr>
      <w:r>
        <w:rPr>
          <w:rFonts w:hint="cs"/>
          <w:rtl/>
        </w:rPr>
        <w:t>בושה וחרפה.</w:t>
      </w:r>
    </w:p>
    <w:p w:rsidR="00AB695E" w:rsidRDefault="00AB695E" w:rsidP="006D4E4E">
      <w:pPr>
        <w:rPr>
          <w:rFonts w:hint="cs"/>
          <w:rtl/>
        </w:rPr>
      </w:pPr>
      <w:bookmarkStart w:id="3404" w:name="_ETM_Q24_305405"/>
      <w:bookmarkStart w:id="3405" w:name="_ETM_Q24_305668"/>
      <w:bookmarkEnd w:id="3404"/>
      <w:bookmarkEnd w:id="3405"/>
    </w:p>
    <w:p w:rsidR="00AB695E" w:rsidRDefault="00AB695E" w:rsidP="006D4E4E">
      <w:pPr>
        <w:pStyle w:val="af"/>
        <w:keepNext/>
        <w:rPr>
          <w:rFonts w:hint="cs"/>
          <w:rtl/>
        </w:rPr>
      </w:pPr>
      <w:r>
        <w:rPr>
          <w:rtl/>
        </w:rPr>
        <w:t>איילת נחמיאס ורבין (המחנה הציוני):</w:t>
      </w:r>
    </w:p>
    <w:p w:rsidR="00AB695E" w:rsidRDefault="00AB695E" w:rsidP="00580BAF">
      <w:pPr>
        <w:rPr>
          <w:rFonts w:hint="cs"/>
          <w:rtl/>
        </w:rPr>
      </w:pPr>
    </w:p>
    <w:p w:rsidR="00AB695E" w:rsidRDefault="00AB695E" w:rsidP="006D4E4E">
      <w:pPr>
        <w:rPr>
          <w:rFonts w:hint="cs"/>
          <w:rtl/>
        </w:rPr>
      </w:pPr>
      <w:bookmarkStart w:id="3406" w:name="_ETM_Q24_310610"/>
      <w:bookmarkEnd w:id="3406"/>
      <w:r>
        <w:rPr>
          <w:rFonts w:hint="cs"/>
          <w:rtl/>
        </w:rPr>
        <w:t xml:space="preserve">לממשלה שלא עשתה בשבילכם </w:t>
      </w:r>
      <w:r w:rsidR="00E74E02">
        <w:rPr>
          <w:rFonts w:hint="cs"/>
          <w:rtl/>
        </w:rPr>
        <w:t>– – –</w:t>
      </w:r>
    </w:p>
    <w:p w:rsidR="00AB695E" w:rsidRDefault="00AB695E" w:rsidP="006D4E4E">
      <w:pPr>
        <w:rPr>
          <w:rFonts w:hint="cs"/>
          <w:rtl/>
        </w:rPr>
      </w:pPr>
    </w:p>
    <w:p w:rsidR="00AB695E" w:rsidRDefault="00AB695E" w:rsidP="006D4E4E">
      <w:pPr>
        <w:pStyle w:val="-"/>
        <w:keepNext/>
        <w:rPr>
          <w:rFonts w:hint="cs"/>
          <w:rtl/>
        </w:rPr>
      </w:pPr>
      <w:r>
        <w:rPr>
          <w:rtl/>
        </w:rPr>
        <w:t>ג'מאל זחאלקה (הרשימה המשותפת):</w:t>
      </w:r>
    </w:p>
    <w:p w:rsidR="00AB695E" w:rsidRDefault="00AB695E" w:rsidP="00580BAF">
      <w:pPr>
        <w:rPr>
          <w:rFonts w:hint="cs"/>
          <w:rtl/>
        </w:rPr>
      </w:pPr>
    </w:p>
    <w:p w:rsidR="00AB695E" w:rsidRDefault="00AB695E" w:rsidP="00E63520">
      <w:pPr>
        <w:rPr>
          <w:rFonts w:hint="cs"/>
          <w:rtl/>
        </w:rPr>
      </w:pPr>
      <w:r>
        <w:rPr>
          <w:rFonts w:hint="cs"/>
          <w:rtl/>
        </w:rPr>
        <w:t xml:space="preserve">בושה </w:t>
      </w:r>
      <w:bookmarkStart w:id="3407" w:name="_ETM_Q24_311482"/>
      <w:bookmarkEnd w:id="3407"/>
      <w:r>
        <w:rPr>
          <w:rFonts w:hint="cs"/>
          <w:rtl/>
        </w:rPr>
        <w:t xml:space="preserve">וחרפה. בושה וחרפה. אני מכיר מה זה גזענות. יש כאן </w:t>
      </w:r>
      <w:bookmarkStart w:id="3408" w:name="_ETM_Q24_319646"/>
      <w:bookmarkEnd w:id="3408"/>
      <w:r>
        <w:rPr>
          <w:rFonts w:hint="cs"/>
          <w:rtl/>
        </w:rPr>
        <w:t xml:space="preserve">דרך לגזענות, יש התנשאות. יש גם ההתנשאות של האשכנזים, </w:t>
      </w:r>
      <w:bookmarkStart w:id="3409" w:name="_ETM_Q24_328078"/>
      <w:bookmarkEnd w:id="3409"/>
      <w:r>
        <w:rPr>
          <w:rFonts w:hint="cs"/>
          <w:rtl/>
        </w:rPr>
        <w:t>העשירים, המדושנים.</w:t>
      </w:r>
    </w:p>
    <w:p w:rsidR="00AB695E" w:rsidRDefault="00AB695E" w:rsidP="006D4E4E">
      <w:pPr>
        <w:rPr>
          <w:rFonts w:hint="cs"/>
          <w:rtl/>
        </w:rPr>
      </w:pPr>
    </w:p>
    <w:p w:rsidR="00AB695E" w:rsidRDefault="00AB695E" w:rsidP="006D4E4E">
      <w:pPr>
        <w:pStyle w:val="af"/>
        <w:keepNext/>
        <w:rPr>
          <w:rFonts w:hint="cs"/>
          <w:rtl/>
        </w:rPr>
      </w:pPr>
      <w:r>
        <w:rPr>
          <w:rtl/>
        </w:rPr>
        <w:t>נחמן שי (המחנה הציוני):</w:t>
      </w:r>
    </w:p>
    <w:p w:rsidR="00AB695E" w:rsidRDefault="00AB695E" w:rsidP="00580BAF">
      <w:pPr>
        <w:rPr>
          <w:rFonts w:hint="cs"/>
          <w:rtl/>
        </w:rPr>
      </w:pPr>
    </w:p>
    <w:p w:rsidR="00AB695E" w:rsidRDefault="00AB695E" w:rsidP="006D4E4E">
      <w:pPr>
        <w:rPr>
          <w:rFonts w:hint="cs"/>
          <w:rtl/>
        </w:rPr>
      </w:pPr>
      <w:r>
        <w:rPr>
          <w:rFonts w:hint="cs"/>
          <w:rtl/>
        </w:rPr>
        <w:t>תגיד, משעמם לך? משעמם לך? משעמם לך?</w:t>
      </w:r>
    </w:p>
    <w:p w:rsidR="00AB695E" w:rsidRDefault="00AB695E" w:rsidP="006D4E4E">
      <w:pPr>
        <w:rPr>
          <w:rFonts w:hint="cs"/>
          <w:rtl/>
        </w:rPr>
      </w:pPr>
      <w:bookmarkStart w:id="3410" w:name="_ETM_Q24_334872"/>
      <w:bookmarkEnd w:id="3410"/>
    </w:p>
    <w:p w:rsidR="00AB695E" w:rsidRDefault="00AB695E" w:rsidP="006D4E4E">
      <w:pPr>
        <w:pStyle w:val="-"/>
        <w:keepNext/>
        <w:rPr>
          <w:rFonts w:hint="cs"/>
          <w:rtl/>
        </w:rPr>
      </w:pPr>
      <w:bookmarkStart w:id="3411" w:name="_ETM_Q24_335162"/>
      <w:bookmarkEnd w:id="3411"/>
      <w:r>
        <w:rPr>
          <w:rtl/>
        </w:rPr>
        <w:t>ג'מאל זחאלקה (הרשימה המשותפת):</w:t>
      </w:r>
    </w:p>
    <w:p w:rsidR="00AB695E" w:rsidRDefault="00AB695E" w:rsidP="00580BAF">
      <w:pPr>
        <w:rPr>
          <w:rFonts w:hint="cs"/>
          <w:rtl/>
        </w:rPr>
      </w:pPr>
    </w:p>
    <w:p w:rsidR="00AB695E" w:rsidRDefault="00AB695E" w:rsidP="006D4E4E">
      <w:pPr>
        <w:rPr>
          <w:rFonts w:hint="cs"/>
          <w:rtl/>
        </w:rPr>
      </w:pPr>
      <w:r>
        <w:rPr>
          <w:rFonts w:hint="cs"/>
          <w:rtl/>
        </w:rPr>
        <w:t>מה אתה רוצה?</w:t>
      </w:r>
    </w:p>
    <w:p w:rsidR="00AB695E" w:rsidRDefault="00AB695E" w:rsidP="006D4E4E">
      <w:pPr>
        <w:rPr>
          <w:rFonts w:hint="cs"/>
          <w:rtl/>
        </w:rPr>
      </w:pPr>
    </w:p>
    <w:p w:rsidR="00AB695E" w:rsidRDefault="00AB695E" w:rsidP="006D4E4E">
      <w:pPr>
        <w:pStyle w:val="af"/>
        <w:keepNext/>
        <w:rPr>
          <w:rFonts w:hint="cs"/>
          <w:rtl/>
        </w:rPr>
      </w:pPr>
      <w:r>
        <w:rPr>
          <w:rtl/>
        </w:rPr>
        <w:t>נחמן שי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מה </w:t>
      </w:r>
      <w:bookmarkStart w:id="3412" w:name="_ETM_Q24_335926"/>
      <w:bookmarkEnd w:id="3412"/>
      <w:r>
        <w:rPr>
          <w:rFonts w:hint="cs"/>
          <w:rtl/>
        </w:rPr>
        <w:t>קרה לך?</w:t>
      </w:r>
    </w:p>
    <w:p w:rsidR="00AB695E" w:rsidRDefault="00AB695E" w:rsidP="006D4E4E">
      <w:pPr>
        <w:rPr>
          <w:rFonts w:hint="cs"/>
          <w:rtl/>
        </w:rPr>
      </w:pPr>
      <w:bookmarkStart w:id="3413" w:name="_ETM_Q24_334722"/>
      <w:bookmarkStart w:id="3414" w:name="_ETM_Q24_334977"/>
      <w:bookmarkEnd w:id="3413"/>
      <w:bookmarkEnd w:id="3414"/>
    </w:p>
    <w:p w:rsidR="00AB695E" w:rsidRDefault="00AB695E" w:rsidP="006D4E4E">
      <w:pPr>
        <w:pStyle w:val="-"/>
        <w:keepNext/>
        <w:rPr>
          <w:rFonts w:hint="cs"/>
          <w:rtl/>
        </w:rPr>
      </w:pPr>
      <w:r>
        <w:rPr>
          <w:rtl/>
        </w:rPr>
        <w:t>ג'מאל זחאלקה (הרשימה המשותפת):</w:t>
      </w:r>
    </w:p>
    <w:p w:rsidR="00AB695E" w:rsidRDefault="00AB695E" w:rsidP="00580BAF">
      <w:pPr>
        <w:rPr>
          <w:rFonts w:hint="cs"/>
          <w:rtl/>
        </w:rPr>
      </w:pPr>
    </w:p>
    <w:p w:rsidR="00AB695E" w:rsidRDefault="00AB695E" w:rsidP="006D4E4E">
      <w:pPr>
        <w:rPr>
          <w:rFonts w:hint="cs"/>
          <w:rtl/>
        </w:rPr>
      </w:pPr>
      <w:r>
        <w:rPr>
          <w:rFonts w:hint="cs"/>
          <w:rtl/>
        </w:rPr>
        <w:t>מה אתה רוצה?</w:t>
      </w:r>
    </w:p>
    <w:p w:rsidR="00AB695E" w:rsidRDefault="00AB695E" w:rsidP="006D4E4E">
      <w:pPr>
        <w:rPr>
          <w:rFonts w:hint="cs"/>
          <w:rtl/>
        </w:rPr>
      </w:pPr>
      <w:bookmarkStart w:id="3415" w:name="_ETM_Q24_334768"/>
      <w:bookmarkStart w:id="3416" w:name="_ETM_Q24_335039"/>
      <w:bookmarkEnd w:id="3415"/>
      <w:bookmarkEnd w:id="3416"/>
    </w:p>
    <w:p w:rsidR="00AB695E" w:rsidRDefault="00AB695E" w:rsidP="006D4E4E">
      <w:pPr>
        <w:pStyle w:val="af"/>
        <w:keepNext/>
        <w:rPr>
          <w:rFonts w:hint="cs"/>
          <w:rtl/>
        </w:rPr>
      </w:pPr>
      <w:r>
        <w:rPr>
          <w:rtl/>
        </w:rPr>
        <w:t>נחמן שי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אני רוצה </w:t>
      </w:r>
      <w:r w:rsidR="00E74E02">
        <w:rPr>
          <w:rFonts w:hint="cs"/>
          <w:rtl/>
        </w:rPr>
        <w:t>– – –</w:t>
      </w:r>
    </w:p>
    <w:p w:rsidR="00AB695E" w:rsidRDefault="00AB695E" w:rsidP="006D4E4E">
      <w:pPr>
        <w:rPr>
          <w:rFonts w:hint="cs"/>
          <w:rtl/>
        </w:rPr>
      </w:pPr>
    </w:p>
    <w:p w:rsidR="00AB695E" w:rsidRDefault="00AB695E" w:rsidP="006D4E4E">
      <w:pPr>
        <w:pStyle w:val="-"/>
        <w:keepNext/>
        <w:rPr>
          <w:rFonts w:hint="cs"/>
          <w:rtl/>
        </w:rPr>
      </w:pPr>
      <w:r>
        <w:rPr>
          <w:rtl/>
        </w:rPr>
        <w:t>ג'מאל זחאלקה (הרשימה המשותפת):</w:t>
      </w:r>
    </w:p>
    <w:p w:rsidR="00AB695E" w:rsidRDefault="00AB695E" w:rsidP="00580BAF">
      <w:pPr>
        <w:rPr>
          <w:rFonts w:hint="cs"/>
          <w:rtl/>
        </w:rPr>
      </w:pPr>
    </w:p>
    <w:p w:rsidR="00AB695E" w:rsidRDefault="00AB695E" w:rsidP="006D4E4E">
      <w:pPr>
        <w:rPr>
          <w:rFonts w:hint="cs"/>
          <w:rtl/>
        </w:rPr>
      </w:pPr>
      <w:r>
        <w:rPr>
          <w:rFonts w:hint="cs"/>
          <w:rtl/>
        </w:rPr>
        <w:t>תחזירו את האדמות שהפקעתם.</w:t>
      </w:r>
    </w:p>
    <w:p w:rsidR="00AB695E" w:rsidRDefault="00AB695E" w:rsidP="006D4E4E">
      <w:pPr>
        <w:rPr>
          <w:rFonts w:hint="cs"/>
          <w:rtl/>
        </w:rPr>
      </w:pPr>
    </w:p>
    <w:p w:rsidR="00AB695E" w:rsidRDefault="00AB695E" w:rsidP="006D4E4E">
      <w:pPr>
        <w:pStyle w:val="af"/>
        <w:keepNext/>
        <w:rPr>
          <w:rFonts w:hint="cs"/>
          <w:rtl/>
        </w:rPr>
      </w:pPr>
      <w:r>
        <w:rPr>
          <w:rtl/>
        </w:rPr>
        <w:t>נחמן שי (המחנה הציוני):</w:t>
      </w:r>
    </w:p>
    <w:p w:rsidR="00AB695E" w:rsidRDefault="00AB695E" w:rsidP="00580BAF">
      <w:pPr>
        <w:rPr>
          <w:rFonts w:hint="cs"/>
          <w:rtl/>
        </w:rPr>
      </w:pPr>
    </w:p>
    <w:p w:rsidR="00AB695E" w:rsidRDefault="00AB695E" w:rsidP="006D4E4E">
      <w:pPr>
        <w:rPr>
          <w:rFonts w:hint="cs"/>
          <w:rtl/>
        </w:rPr>
      </w:pPr>
      <w:r>
        <w:rPr>
          <w:rFonts w:hint="cs"/>
          <w:rtl/>
        </w:rPr>
        <w:t>אה.</w:t>
      </w:r>
    </w:p>
    <w:p w:rsidR="00AB695E" w:rsidRDefault="00AB695E" w:rsidP="006D4E4E">
      <w:pPr>
        <w:rPr>
          <w:rFonts w:hint="cs"/>
          <w:rtl/>
        </w:rPr>
      </w:pPr>
      <w:bookmarkStart w:id="3417" w:name="_ETM_Q24_338623"/>
      <w:bookmarkEnd w:id="3417"/>
    </w:p>
    <w:p w:rsidR="00AB695E" w:rsidRDefault="00AB695E" w:rsidP="006D4E4E">
      <w:pPr>
        <w:pStyle w:val="-"/>
        <w:keepNext/>
        <w:rPr>
          <w:rFonts w:hint="cs"/>
          <w:rtl/>
        </w:rPr>
      </w:pPr>
      <w:bookmarkStart w:id="3418" w:name="_ETM_Q24_338824"/>
      <w:bookmarkEnd w:id="3418"/>
      <w:r>
        <w:rPr>
          <w:rtl/>
        </w:rPr>
        <w:t>ג'מאל זחאלקה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תחזירו את האדמות שהפקעתם מאתנו. אל תדברי אתנו </w:t>
      </w:r>
      <w:r>
        <w:rPr>
          <w:rtl/>
        </w:rPr>
        <w:t>–</w:t>
      </w:r>
      <w:r>
        <w:rPr>
          <w:rFonts w:hint="cs"/>
          <w:rtl/>
        </w:rPr>
        <w:t xml:space="preserve"> מתווה האדמה, חלוקה מחדש של האדמה. אחר כך תדבר אתי, אחר </w:t>
      </w:r>
      <w:bookmarkStart w:id="3419" w:name="_ETM_Q24_348145"/>
      <w:bookmarkEnd w:id="3419"/>
      <w:r>
        <w:rPr>
          <w:rFonts w:hint="cs"/>
          <w:rtl/>
        </w:rPr>
        <w:t>כך תטיף לי מוסר.</w:t>
      </w:r>
    </w:p>
    <w:p w:rsidR="00AB695E" w:rsidRDefault="00AB695E" w:rsidP="006D4E4E">
      <w:pPr>
        <w:rPr>
          <w:rFonts w:hint="cs"/>
          <w:rtl/>
        </w:rPr>
      </w:pPr>
    </w:p>
    <w:p w:rsidR="00AB695E" w:rsidRDefault="00AB695E" w:rsidP="006D4E4E">
      <w:pPr>
        <w:pStyle w:val="af"/>
        <w:keepNext/>
        <w:rPr>
          <w:rFonts w:hint="cs"/>
          <w:rtl/>
        </w:rPr>
      </w:pPr>
      <w:r>
        <w:rPr>
          <w:rtl/>
        </w:rPr>
        <w:t>נחמן שי (המחנה הציוני):</w:t>
      </w:r>
    </w:p>
    <w:p w:rsidR="00AB695E" w:rsidRDefault="00AB695E" w:rsidP="00580BAF">
      <w:pPr>
        <w:rPr>
          <w:rFonts w:hint="cs"/>
          <w:rtl/>
        </w:rPr>
      </w:pPr>
    </w:p>
    <w:p w:rsidR="00AB695E" w:rsidRDefault="00E74E02" w:rsidP="006D4E4E">
      <w:pPr>
        <w:rPr>
          <w:rFonts w:hint="cs"/>
          <w:rtl/>
        </w:rPr>
      </w:pPr>
      <w:r>
        <w:rPr>
          <w:rFonts w:hint="cs"/>
          <w:rtl/>
        </w:rPr>
        <w:t>– – –</w:t>
      </w:r>
      <w:r w:rsidR="00AB695E">
        <w:rPr>
          <w:rFonts w:hint="cs"/>
          <w:rtl/>
        </w:rPr>
        <w:t xml:space="preserve"> רוצה את המדינה.</w:t>
      </w:r>
    </w:p>
    <w:p w:rsidR="00AB695E" w:rsidRDefault="00AB695E" w:rsidP="006D4E4E">
      <w:pPr>
        <w:rPr>
          <w:rFonts w:hint="cs"/>
          <w:rtl/>
        </w:rPr>
      </w:pPr>
      <w:bookmarkStart w:id="3420" w:name="_ETM_Q24_351628"/>
      <w:bookmarkEnd w:id="3420"/>
    </w:p>
    <w:p w:rsidR="00AB695E" w:rsidRDefault="00AB695E" w:rsidP="006D4E4E">
      <w:pPr>
        <w:pStyle w:val="-"/>
        <w:keepNext/>
        <w:rPr>
          <w:rFonts w:hint="cs"/>
          <w:rtl/>
        </w:rPr>
      </w:pPr>
      <w:bookmarkStart w:id="3421" w:name="_ETM_Q24_351903"/>
      <w:bookmarkEnd w:id="3421"/>
      <w:r>
        <w:rPr>
          <w:rtl/>
        </w:rPr>
        <w:t>ג'מאל זחאלקה (הרשימה המשותפת):</w:t>
      </w:r>
    </w:p>
    <w:p w:rsidR="00AB695E" w:rsidRDefault="00AB695E" w:rsidP="00580BAF">
      <w:pPr>
        <w:rPr>
          <w:rFonts w:hint="cs"/>
          <w:rtl/>
        </w:rPr>
      </w:pPr>
    </w:p>
    <w:p w:rsidR="00AB695E" w:rsidRDefault="00AB695E" w:rsidP="006D4E4E">
      <w:pPr>
        <w:rPr>
          <w:rFonts w:hint="cs"/>
          <w:rtl/>
        </w:rPr>
      </w:pPr>
      <w:r>
        <w:rPr>
          <w:rFonts w:hint="cs"/>
          <w:rtl/>
        </w:rPr>
        <w:t>אחר כך.</w:t>
      </w:r>
    </w:p>
    <w:p w:rsidR="00AB695E" w:rsidRDefault="00AB695E" w:rsidP="006D4E4E">
      <w:pPr>
        <w:rPr>
          <w:rFonts w:hint="cs"/>
          <w:rtl/>
        </w:rPr>
      </w:pPr>
    </w:p>
    <w:p w:rsidR="00AB695E" w:rsidRDefault="00AB695E" w:rsidP="006D4E4E">
      <w:pPr>
        <w:pStyle w:val="af"/>
        <w:keepNext/>
        <w:rPr>
          <w:rFonts w:hint="cs"/>
          <w:rtl/>
        </w:rPr>
      </w:pPr>
      <w:r>
        <w:rPr>
          <w:rtl/>
        </w:rPr>
        <w:t>נחמן שי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הוא </w:t>
      </w:r>
      <w:bookmarkStart w:id="3422" w:name="_ETM_Q24_354093"/>
      <w:bookmarkEnd w:id="3422"/>
      <w:r>
        <w:rPr>
          <w:rFonts w:hint="cs"/>
          <w:rtl/>
        </w:rPr>
        <w:t>רוצה את המדינה, הוא אומר.</w:t>
      </w:r>
    </w:p>
    <w:p w:rsidR="00AB695E" w:rsidRDefault="00AB695E" w:rsidP="006D4E4E">
      <w:pPr>
        <w:rPr>
          <w:rFonts w:hint="cs"/>
          <w:rtl/>
        </w:rPr>
      </w:pPr>
      <w:bookmarkStart w:id="3423" w:name="_ETM_Q24_353326"/>
      <w:bookmarkEnd w:id="3423"/>
    </w:p>
    <w:p w:rsidR="00AB695E" w:rsidRDefault="00AB695E" w:rsidP="006D4E4E">
      <w:pPr>
        <w:pStyle w:val="-"/>
        <w:keepNext/>
        <w:rPr>
          <w:rFonts w:hint="cs"/>
          <w:rtl/>
        </w:rPr>
      </w:pPr>
      <w:bookmarkStart w:id="3424" w:name="_ETM_Q24_354186"/>
      <w:bookmarkEnd w:id="3424"/>
      <w:r>
        <w:rPr>
          <w:rtl/>
        </w:rPr>
        <w:t>ג'מאל זחאלקה (הרשימה המשותפת):</w:t>
      </w:r>
    </w:p>
    <w:p w:rsidR="00AB695E" w:rsidRDefault="00AB695E" w:rsidP="00580BAF">
      <w:pPr>
        <w:rPr>
          <w:rFonts w:hint="cs"/>
          <w:rtl/>
        </w:rPr>
      </w:pPr>
    </w:p>
    <w:p w:rsidR="00AB695E" w:rsidRDefault="00AB695E" w:rsidP="00A45A39">
      <w:pPr>
        <w:rPr>
          <w:rFonts w:hint="cs"/>
          <w:rtl/>
        </w:rPr>
      </w:pPr>
      <w:r>
        <w:rPr>
          <w:rFonts w:hint="cs"/>
          <w:rtl/>
        </w:rPr>
        <w:t xml:space="preserve">עומד על האדמה שלקחת ממני ושגנבת </w:t>
      </w:r>
      <w:bookmarkStart w:id="3425" w:name="_ETM_Q24_357168"/>
      <w:bookmarkEnd w:id="3425"/>
      <w:r>
        <w:rPr>
          <w:rFonts w:hint="cs"/>
          <w:rtl/>
        </w:rPr>
        <w:t xml:space="preserve">ממני ומשתין עלי מלמעלה בשם האוניברסליות, בשם הערכים האוניברסליים. </w:t>
      </w:r>
      <w:bookmarkStart w:id="3426" w:name="_ETM_Q24_371119"/>
      <w:bookmarkEnd w:id="3426"/>
      <w:r>
        <w:rPr>
          <w:rFonts w:hint="cs"/>
          <w:rtl/>
        </w:rPr>
        <w:t>מפלגת העבודה</w:t>
      </w:r>
      <w:r w:rsidR="00A45A39">
        <w:rPr>
          <w:rFonts w:hint="cs"/>
          <w:rtl/>
        </w:rPr>
        <w:t xml:space="preserve"> –</w:t>
      </w:r>
      <w:r>
        <w:rPr>
          <w:rFonts w:hint="cs"/>
          <w:rtl/>
        </w:rPr>
        <w:t xml:space="preserve"> מי פגע בנו יותר, הליכוד או מפלגת העבודה? </w:t>
      </w:r>
      <w:bookmarkStart w:id="3427" w:name="_ETM_Q24_375816"/>
      <w:bookmarkEnd w:id="3427"/>
      <w:r>
        <w:rPr>
          <w:rFonts w:hint="cs"/>
          <w:rtl/>
        </w:rPr>
        <w:t>מפלגת העבודה, כמובן. הליכוד בנה התנחלויות ליד היישובים הערבי</w:t>
      </w:r>
      <w:bookmarkStart w:id="3428" w:name="_ETM_Q24_383597"/>
      <w:bookmarkEnd w:id="3428"/>
      <w:r>
        <w:rPr>
          <w:rFonts w:hint="cs"/>
          <w:rtl/>
        </w:rPr>
        <w:t xml:space="preserve">ים, אתם בניתם את הקיבוצים שלכם, את הסוציאליזם שלכם, </w:t>
      </w:r>
      <w:bookmarkStart w:id="3429" w:name="_ETM_Q24_388398"/>
      <w:bookmarkEnd w:id="3429"/>
      <w:r>
        <w:rPr>
          <w:rFonts w:hint="cs"/>
          <w:rtl/>
        </w:rPr>
        <w:t xml:space="preserve">על החורבות והאדמות שלנו. ובאים, מדברים בשם צדק </w:t>
      </w:r>
      <w:bookmarkStart w:id="3430" w:name="_ETM_Q24_393252"/>
      <w:bookmarkEnd w:id="3430"/>
      <w:r>
        <w:rPr>
          <w:rFonts w:hint="cs"/>
          <w:rtl/>
        </w:rPr>
        <w:t>חברתי, בשם שמאל, מגלגלים עיניים למעלה.</w:t>
      </w:r>
    </w:p>
    <w:p w:rsidR="00AB695E" w:rsidRDefault="00AB695E" w:rsidP="006D4E4E">
      <w:pPr>
        <w:rPr>
          <w:rFonts w:hint="cs"/>
          <w:rtl/>
        </w:rPr>
      </w:pPr>
      <w:bookmarkStart w:id="3431" w:name="_ETM_Q24_397389"/>
      <w:bookmarkEnd w:id="3431"/>
    </w:p>
    <w:p w:rsidR="00AB695E" w:rsidRDefault="00AB695E" w:rsidP="006D4E4E">
      <w:pPr>
        <w:pStyle w:val="af"/>
        <w:keepNext/>
        <w:rPr>
          <w:rFonts w:hint="cs"/>
          <w:rtl/>
        </w:rPr>
      </w:pPr>
      <w:bookmarkStart w:id="3432" w:name="_ETM_Q24_397740"/>
      <w:bookmarkEnd w:id="3432"/>
      <w:r>
        <w:rPr>
          <w:rtl/>
        </w:rPr>
        <w:t>חנין זועבי (הרשימה המשותפת):</w:t>
      </w:r>
    </w:p>
    <w:p w:rsidR="00AB695E" w:rsidRDefault="00AB695E" w:rsidP="00580BAF">
      <w:pPr>
        <w:rPr>
          <w:rFonts w:hint="cs"/>
          <w:rtl/>
        </w:rPr>
      </w:pPr>
    </w:p>
    <w:p w:rsidR="00AB695E" w:rsidRDefault="00E74E02" w:rsidP="006D4E4E">
      <w:pPr>
        <w:rPr>
          <w:rFonts w:hint="cs"/>
          <w:rtl/>
        </w:rPr>
      </w:pPr>
      <w:r>
        <w:rPr>
          <w:rFonts w:hint="cs"/>
          <w:rtl/>
        </w:rPr>
        <w:t>– – –</w:t>
      </w:r>
      <w:r w:rsidR="00AB695E">
        <w:rPr>
          <w:rFonts w:hint="cs"/>
          <w:rtl/>
        </w:rPr>
        <w:t xml:space="preserve"> סתיו, זה נכון </w:t>
      </w:r>
      <w:r>
        <w:rPr>
          <w:rFonts w:hint="cs"/>
          <w:rtl/>
        </w:rPr>
        <w:t>– – –</w:t>
      </w:r>
    </w:p>
    <w:p w:rsidR="00AB695E" w:rsidRDefault="00AB695E" w:rsidP="006D4E4E">
      <w:pPr>
        <w:rPr>
          <w:rFonts w:hint="cs"/>
          <w:rtl/>
        </w:rPr>
      </w:pPr>
      <w:bookmarkStart w:id="3433" w:name="_ETM_Q24_404954"/>
      <w:bookmarkEnd w:id="3433"/>
    </w:p>
    <w:p w:rsidR="00AB695E" w:rsidRDefault="00AB695E" w:rsidP="006D4E4E">
      <w:pPr>
        <w:pStyle w:val="-"/>
        <w:keepNext/>
        <w:rPr>
          <w:rFonts w:hint="cs"/>
          <w:rtl/>
        </w:rPr>
      </w:pPr>
      <w:bookmarkStart w:id="3434" w:name="_ETM_Q24_405260"/>
      <w:bookmarkEnd w:id="3434"/>
      <w:r>
        <w:rPr>
          <w:rtl/>
        </w:rPr>
        <w:t>ג'מאל זחאלקה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משתינים עלינו מלמעלה בשם האוניברסליות, </w:t>
      </w:r>
      <w:bookmarkStart w:id="3435" w:name="_ETM_Q24_409553"/>
      <w:bookmarkEnd w:id="3435"/>
      <w:r>
        <w:rPr>
          <w:rFonts w:hint="cs"/>
          <w:rtl/>
        </w:rPr>
        <w:t>בשם שמירה על ערכים. אתם המצאתם את האוניברסליות. אתם המצאתם את זה, לאומנים.</w:t>
      </w:r>
    </w:p>
    <w:p w:rsidR="00AB695E" w:rsidRDefault="00AB695E" w:rsidP="006D4E4E">
      <w:pPr>
        <w:rPr>
          <w:rFonts w:hint="cs"/>
          <w:rtl/>
        </w:rPr>
      </w:pPr>
    </w:p>
    <w:p w:rsidR="00AB695E" w:rsidRDefault="00AB695E" w:rsidP="006D4E4E">
      <w:pPr>
        <w:pStyle w:val="af0"/>
        <w:keepNext/>
        <w:rPr>
          <w:rFonts w:hint="cs"/>
          <w:rtl/>
        </w:rPr>
      </w:pPr>
      <w:bookmarkStart w:id="3436" w:name="_ETM_Q24_420752"/>
      <w:bookmarkEnd w:id="3436"/>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ואתה אמרת, השר אקוניס, שאנחנו שמאלנים.</w:t>
      </w:r>
    </w:p>
    <w:p w:rsidR="00AB695E" w:rsidRDefault="00AB695E" w:rsidP="006D4E4E">
      <w:pPr>
        <w:rPr>
          <w:rFonts w:hint="cs"/>
          <w:rtl/>
        </w:rPr>
      </w:pPr>
      <w:bookmarkStart w:id="3437" w:name="_ETM_Q24_433759"/>
      <w:bookmarkStart w:id="3438" w:name="_ETM_Q24_434036"/>
      <w:bookmarkEnd w:id="3437"/>
      <w:bookmarkEnd w:id="3438"/>
    </w:p>
    <w:p w:rsidR="00AB695E" w:rsidRDefault="00AB695E" w:rsidP="006D4E4E">
      <w:pPr>
        <w:pStyle w:val="-"/>
        <w:keepNext/>
        <w:rPr>
          <w:rFonts w:hint="cs"/>
          <w:rtl/>
        </w:rPr>
      </w:pPr>
      <w:r>
        <w:rPr>
          <w:rtl/>
        </w:rPr>
        <w:t>ג'מאל זחאלקה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אפילו לא מטריחים </w:t>
      </w:r>
      <w:bookmarkStart w:id="3439" w:name="_ETM_Q24_434643"/>
      <w:bookmarkEnd w:id="3439"/>
      <w:r>
        <w:rPr>
          <w:rFonts w:hint="cs"/>
          <w:rtl/>
        </w:rPr>
        <w:t>את עצמם לבדוק.</w:t>
      </w:r>
    </w:p>
    <w:p w:rsidR="00AB695E" w:rsidRDefault="00AB695E" w:rsidP="006D4E4E">
      <w:pPr>
        <w:rPr>
          <w:rFonts w:hint="cs"/>
          <w:rtl/>
        </w:rPr>
      </w:pPr>
      <w:bookmarkStart w:id="3440" w:name="_ETM_Q24_436139"/>
      <w:bookmarkEnd w:id="3440"/>
    </w:p>
    <w:p w:rsidR="00AB695E" w:rsidRDefault="00AB695E" w:rsidP="006D4E4E">
      <w:pPr>
        <w:pStyle w:val="af"/>
        <w:keepNext/>
        <w:rPr>
          <w:rFonts w:hint="cs"/>
          <w:rtl/>
        </w:rPr>
      </w:pPr>
      <w:bookmarkStart w:id="3441" w:name="_ETM_Q24_436411"/>
      <w:bookmarkEnd w:id="3441"/>
      <w:r>
        <w:rPr>
          <w:rtl/>
        </w:rPr>
        <w:t>אחמד טיבי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הוא פשוט לא רוצה לראות </w:t>
      </w:r>
      <w:r w:rsidR="00E74E02">
        <w:rPr>
          <w:rFonts w:hint="cs"/>
          <w:rtl/>
        </w:rPr>
        <w:t>– – –</w:t>
      </w:r>
    </w:p>
    <w:p w:rsidR="00AB695E" w:rsidRDefault="00AB695E" w:rsidP="006D4E4E">
      <w:pPr>
        <w:rPr>
          <w:rFonts w:hint="cs"/>
          <w:rtl/>
        </w:rPr>
      </w:pPr>
    </w:p>
    <w:p w:rsidR="00AB695E" w:rsidRDefault="00AB695E" w:rsidP="006D4E4E">
      <w:pPr>
        <w:pStyle w:val="-"/>
        <w:keepNext/>
        <w:rPr>
          <w:rFonts w:hint="cs"/>
          <w:rtl/>
        </w:rPr>
      </w:pPr>
      <w:r>
        <w:rPr>
          <w:rtl/>
        </w:rPr>
        <w:t>ג'מאל זחאלקה (הרשימה המשותפת):</w:t>
      </w:r>
    </w:p>
    <w:p w:rsidR="00AB695E" w:rsidRDefault="00AB695E" w:rsidP="00580BAF">
      <w:pPr>
        <w:rPr>
          <w:rFonts w:hint="cs"/>
          <w:rtl/>
        </w:rPr>
      </w:pPr>
    </w:p>
    <w:p w:rsidR="00AB695E" w:rsidRDefault="00E74E02" w:rsidP="006D4E4E">
      <w:pPr>
        <w:rPr>
          <w:rFonts w:hint="cs"/>
          <w:rtl/>
        </w:rPr>
      </w:pPr>
      <w:r>
        <w:rPr>
          <w:rFonts w:hint="cs"/>
          <w:rtl/>
        </w:rPr>
        <w:t>– – –</w:t>
      </w:r>
      <w:r w:rsidR="00AB695E">
        <w:rPr>
          <w:rFonts w:hint="cs"/>
          <w:rtl/>
        </w:rPr>
        <w:t xml:space="preserve"> הם רוצים להיראות – סתיו שפיר רוצה להטיף לי </w:t>
      </w:r>
      <w:bookmarkStart w:id="3442" w:name="_ETM_Q24_441219"/>
      <w:bookmarkEnd w:id="3442"/>
      <w:r w:rsidR="00AB695E">
        <w:rPr>
          <w:rFonts w:hint="cs"/>
          <w:rtl/>
        </w:rPr>
        <w:t xml:space="preserve">מוסר. רוצה להטיף לי מוסר. עשתה חצי הפגנה על צדק </w:t>
      </w:r>
      <w:bookmarkStart w:id="3443" w:name="_ETM_Q24_449008"/>
      <w:bookmarkEnd w:id="3443"/>
      <w:r w:rsidR="00AB695E">
        <w:rPr>
          <w:rFonts w:hint="cs"/>
          <w:rtl/>
        </w:rPr>
        <w:t>חברתי והיא רוצה להטיף מוסר. תתביישי לך.</w:t>
      </w:r>
    </w:p>
    <w:p w:rsidR="00AB695E" w:rsidRDefault="00AB695E" w:rsidP="006D4E4E">
      <w:pPr>
        <w:rPr>
          <w:rFonts w:hint="cs"/>
          <w:rtl/>
        </w:rPr>
      </w:pPr>
    </w:p>
    <w:p w:rsidR="00AB695E" w:rsidRDefault="00AB695E" w:rsidP="006D4E4E">
      <w:pPr>
        <w:pStyle w:val="af"/>
        <w:keepNext/>
        <w:rPr>
          <w:rFonts w:hint="cs"/>
          <w:rtl/>
        </w:rPr>
      </w:pPr>
      <w:bookmarkStart w:id="3444" w:name="_ETM_Q24_455602"/>
      <w:bookmarkEnd w:id="3444"/>
      <w:r>
        <w:rPr>
          <w:rtl/>
        </w:rPr>
        <w:t>סתיו שפיר (המחנה הציוני):</w:t>
      </w:r>
    </w:p>
    <w:p w:rsidR="00AB695E" w:rsidRDefault="00AB695E" w:rsidP="00580BAF">
      <w:pPr>
        <w:rPr>
          <w:rFonts w:hint="cs"/>
          <w:rtl/>
        </w:rPr>
      </w:pPr>
    </w:p>
    <w:p w:rsidR="00AB695E" w:rsidRDefault="00AB695E" w:rsidP="00F954CE">
      <w:pPr>
        <w:rPr>
          <w:rFonts w:hint="cs"/>
          <w:rtl/>
        </w:rPr>
      </w:pPr>
      <w:r>
        <w:rPr>
          <w:rFonts w:hint="cs"/>
          <w:rtl/>
        </w:rPr>
        <w:t>תתבייש אתה</w:t>
      </w:r>
      <w:r w:rsidR="00F954CE">
        <w:rPr>
          <w:rFonts w:hint="cs"/>
          <w:rtl/>
        </w:rPr>
        <w:t xml:space="preserve"> </w:t>
      </w:r>
      <w:r w:rsidR="00E74E02">
        <w:rPr>
          <w:rFonts w:hint="cs"/>
          <w:rtl/>
        </w:rPr>
        <w:t>– – –</w:t>
      </w:r>
    </w:p>
    <w:p w:rsidR="00AB695E" w:rsidRDefault="00AB695E" w:rsidP="006D4E4E">
      <w:pPr>
        <w:rPr>
          <w:rFonts w:hint="cs"/>
          <w:rtl/>
        </w:rPr>
      </w:pPr>
      <w:bookmarkStart w:id="3445" w:name="_ETM_Q24_456267"/>
      <w:bookmarkStart w:id="3446" w:name="_ETM_Q24_456522"/>
      <w:bookmarkEnd w:id="3445"/>
      <w:bookmarkEnd w:id="3446"/>
    </w:p>
    <w:p w:rsidR="00AB695E" w:rsidRDefault="00AB695E" w:rsidP="006D4E4E">
      <w:pPr>
        <w:pStyle w:val="-"/>
        <w:keepNext/>
        <w:rPr>
          <w:rFonts w:hint="cs"/>
          <w:rtl/>
        </w:rPr>
      </w:pPr>
      <w:r>
        <w:rPr>
          <w:rtl/>
        </w:rPr>
        <w:t>ג'מאל זחאלקה (הרשימה המשותפת):</w:t>
      </w:r>
    </w:p>
    <w:p w:rsidR="00AB695E" w:rsidRDefault="00AB695E" w:rsidP="00580BAF">
      <w:pPr>
        <w:rPr>
          <w:rFonts w:hint="cs"/>
          <w:rtl/>
        </w:rPr>
      </w:pPr>
    </w:p>
    <w:p w:rsidR="00AB695E" w:rsidRDefault="00AB695E" w:rsidP="006D4E4E">
      <w:pPr>
        <w:rPr>
          <w:rFonts w:hint="cs"/>
          <w:rtl/>
        </w:rPr>
      </w:pPr>
      <w:r>
        <w:rPr>
          <w:rFonts w:hint="cs"/>
          <w:rtl/>
        </w:rPr>
        <w:t>תתביישי לך.</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נא לסיים.</w:t>
      </w:r>
    </w:p>
    <w:p w:rsidR="00AB695E" w:rsidRDefault="00AB695E" w:rsidP="006D4E4E">
      <w:pPr>
        <w:rPr>
          <w:rFonts w:hint="cs"/>
          <w:rtl/>
        </w:rPr>
      </w:pPr>
      <w:bookmarkStart w:id="3447" w:name="_ETM_Q24_459461"/>
      <w:bookmarkEnd w:id="3447"/>
    </w:p>
    <w:p w:rsidR="00AB695E" w:rsidRDefault="00AB695E" w:rsidP="006D4E4E">
      <w:pPr>
        <w:pStyle w:val="-"/>
        <w:keepNext/>
        <w:rPr>
          <w:rFonts w:hint="cs"/>
          <w:rtl/>
        </w:rPr>
      </w:pPr>
      <w:bookmarkStart w:id="3448" w:name="_ETM_Q24_459490"/>
      <w:bookmarkEnd w:id="3448"/>
      <w:r>
        <w:rPr>
          <w:rtl/>
        </w:rPr>
        <w:t>ג'מאל זחאלקה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תתביישי </w:t>
      </w:r>
      <w:bookmarkStart w:id="3449" w:name="_ETM_Q24_459687"/>
      <w:bookmarkEnd w:id="3449"/>
      <w:r>
        <w:rPr>
          <w:rFonts w:hint="cs"/>
          <w:rtl/>
        </w:rPr>
        <w:t>לך.</w:t>
      </w:r>
    </w:p>
    <w:p w:rsidR="00AB695E" w:rsidRDefault="00AB695E" w:rsidP="006D4E4E">
      <w:pPr>
        <w:rPr>
          <w:rFonts w:hint="cs"/>
          <w:rtl/>
        </w:rPr>
      </w:pPr>
    </w:p>
    <w:p w:rsidR="00AB695E" w:rsidRDefault="00AB695E" w:rsidP="006D4E4E">
      <w:pPr>
        <w:pStyle w:val="af"/>
        <w:keepNext/>
        <w:rPr>
          <w:rFonts w:hint="cs"/>
          <w:rtl/>
        </w:rPr>
      </w:pPr>
      <w:r>
        <w:rPr>
          <w:rtl/>
        </w:rPr>
        <w:t>נחמן שי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התביישתי שלוש פעמים </w:t>
      </w:r>
      <w:r w:rsidR="00E74E02">
        <w:rPr>
          <w:rFonts w:hint="cs"/>
          <w:rtl/>
        </w:rPr>
        <w:t>– – –</w:t>
      </w:r>
    </w:p>
    <w:p w:rsidR="00AB695E" w:rsidRDefault="00AB695E" w:rsidP="006D4E4E">
      <w:pPr>
        <w:rPr>
          <w:rFonts w:hint="cs"/>
          <w:rtl/>
        </w:rPr>
      </w:pPr>
    </w:p>
    <w:p w:rsidR="00AB695E" w:rsidRDefault="00AB695E" w:rsidP="006D4E4E">
      <w:pPr>
        <w:pStyle w:val="-"/>
        <w:keepNext/>
        <w:rPr>
          <w:rFonts w:hint="cs"/>
          <w:rtl/>
        </w:rPr>
      </w:pPr>
      <w:r>
        <w:rPr>
          <w:rtl/>
        </w:rPr>
        <w:t>ג'מאל זחאלקה (הרשימה המשותפת):</w:t>
      </w:r>
    </w:p>
    <w:p w:rsidR="00AB695E" w:rsidRDefault="00AB695E" w:rsidP="00580BAF">
      <w:pPr>
        <w:rPr>
          <w:rFonts w:hint="cs"/>
          <w:rtl/>
        </w:rPr>
      </w:pPr>
    </w:p>
    <w:p w:rsidR="00AB695E" w:rsidRDefault="00AB695E" w:rsidP="006D4E4E">
      <w:pPr>
        <w:rPr>
          <w:rFonts w:hint="cs"/>
          <w:rtl/>
        </w:rPr>
      </w:pPr>
      <w:r>
        <w:rPr>
          <w:rFonts w:hint="cs"/>
          <w:rtl/>
        </w:rPr>
        <w:t>אתה אל תדבר גם.</w:t>
      </w:r>
    </w:p>
    <w:p w:rsidR="00AB695E" w:rsidRDefault="00AB695E" w:rsidP="006D4E4E">
      <w:pPr>
        <w:rPr>
          <w:rFonts w:hint="cs"/>
          <w:rtl/>
        </w:rPr>
      </w:pPr>
      <w:bookmarkStart w:id="3450" w:name="_ETM_Q24_464070"/>
      <w:bookmarkStart w:id="3451" w:name="_ETM_Q24_464341"/>
      <w:bookmarkEnd w:id="3450"/>
      <w:bookmarkEnd w:id="3451"/>
    </w:p>
    <w:p w:rsidR="00AB695E" w:rsidRDefault="00AB695E" w:rsidP="006D4E4E">
      <w:pPr>
        <w:pStyle w:val="af"/>
        <w:keepNext/>
        <w:rPr>
          <w:rFonts w:hint="cs"/>
          <w:rtl/>
        </w:rPr>
      </w:pPr>
      <w:bookmarkStart w:id="3452" w:name="_ETM_Q24_463086"/>
      <w:bookmarkEnd w:id="3452"/>
      <w:r>
        <w:rPr>
          <w:rtl/>
        </w:rPr>
        <w:t>נחמן שי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הקמנו מדינה </w:t>
      </w:r>
      <w:r w:rsidR="00E74E02">
        <w:rPr>
          <w:rFonts w:hint="cs"/>
          <w:rtl/>
        </w:rPr>
        <w:t>– – –</w:t>
      </w:r>
    </w:p>
    <w:p w:rsidR="00AB695E" w:rsidRDefault="00AB695E" w:rsidP="006D4E4E">
      <w:pPr>
        <w:rPr>
          <w:rFonts w:hint="cs"/>
          <w:rtl/>
        </w:rPr>
      </w:pPr>
    </w:p>
    <w:p w:rsidR="00AB695E" w:rsidRDefault="00AB695E" w:rsidP="006D4E4E">
      <w:pPr>
        <w:pStyle w:val="-"/>
        <w:keepNext/>
        <w:rPr>
          <w:rFonts w:hint="cs"/>
          <w:rtl/>
        </w:rPr>
      </w:pPr>
      <w:bookmarkStart w:id="3453" w:name="_ETM_Q24_463114"/>
      <w:bookmarkEnd w:id="3453"/>
      <w:r>
        <w:rPr>
          <w:rtl/>
        </w:rPr>
        <w:t>ג'מאל זחאלקה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אני </w:t>
      </w:r>
      <w:bookmarkStart w:id="3454" w:name="_ETM_Q24_463048"/>
      <w:bookmarkEnd w:id="3454"/>
      <w:r>
        <w:rPr>
          <w:rFonts w:hint="cs"/>
          <w:rtl/>
        </w:rPr>
        <w:t xml:space="preserve">יודע שאני </w:t>
      </w:r>
      <w:r>
        <w:rPr>
          <w:rFonts w:hint="eastAsia"/>
          <w:rtl/>
        </w:rPr>
        <w:t>– אתה יודע למה אני מפריע לך</w:t>
      </w:r>
      <w:r>
        <w:rPr>
          <w:rFonts w:hint="cs"/>
          <w:rtl/>
        </w:rPr>
        <w:t xml:space="preserve">? </w:t>
      </w:r>
      <w:bookmarkStart w:id="3455" w:name="_ETM_Q24_468281"/>
      <w:bookmarkEnd w:id="3455"/>
      <w:r>
        <w:rPr>
          <w:rFonts w:hint="cs"/>
          <w:rtl/>
        </w:rPr>
        <w:t xml:space="preserve">כי אני צודק, כי אני אומר את האמת. תסתכלו בפנים: </w:t>
      </w:r>
      <w:bookmarkStart w:id="3456" w:name="_ETM_Q24_471333"/>
      <w:bookmarkEnd w:id="3456"/>
      <w:r>
        <w:rPr>
          <w:rFonts w:hint="cs"/>
          <w:rtl/>
        </w:rPr>
        <w:t>הפנים שלכם מכוערות, מכוערות, מכוערות.</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F954CE">
      <w:pPr>
        <w:rPr>
          <w:rFonts w:hint="cs"/>
          <w:rtl/>
        </w:rPr>
      </w:pPr>
      <w:r>
        <w:rPr>
          <w:rFonts w:hint="cs"/>
          <w:rtl/>
        </w:rPr>
        <w:t xml:space="preserve">חבר הכנסת זחאלקה, תודה </w:t>
      </w:r>
      <w:bookmarkStart w:id="3457" w:name="_ETM_Q24_480851"/>
      <w:bookmarkEnd w:id="3457"/>
      <w:r w:rsidR="00F954CE">
        <w:rPr>
          <w:rFonts w:hint="cs"/>
          <w:rtl/>
        </w:rPr>
        <w:t>רבה.</w:t>
      </w:r>
      <w:r>
        <w:rPr>
          <w:rFonts w:hint="cs"/>
          <w:rtl/>
        </w:rPr>
        <w:t xml:space="preserve"> אני מודה לך. </w:t>
      </w:r>
      <w:bookmarkStart w:id="3458" w:name="_ETM_Q24_480588"/>
      <w:bookmarkStart w:id="3459" w:name="_ETM_Q24_480879"/>
      <w:bookmarkEnd w:id="3458"/>
      <w:bookmarkEnd w:id="3459"/>
      <w:r>
        <w:rPr>
          <w:rFonts w:hint="cs"/>
          <w:rtl/>
        </w:rPr>
        <w:t>חברת הכנסת שפיר, הייתי מציע לך על</w:t>
      </w:r>
      <w:bookmarkStart w:id="3460" w:name="_ETM_Q24_483280"/>
      <w:bookmarkEnd w:id="3460"/>
      <w:r>
        <w:rPr>
          <w:rFonts w:hint="cs"/>
          <w:rtl/>
        </w:rPr>
        <w:t xml:space="preserve">-פי התקנון לענות, אבל התור שלך הגיע גם ככה, אז </w:t>
      </w:r>
      <w:bookmarkStart w:id="3461" w:name="_ETM_Q24_485632"/>
      <w:bookmarkEnd w:id="3461"/>
      <w:r>
        <w:rPr>
          <w:rFonts w:hint="cs"/>
          <w:rtl/>
        </w:rPr>
        <w:t>את יכולה להשיב.</w:t>
      </w:r>
    </w:p>
    <w:p w:rsidR="00AB695E" w:rsidRDefault="00AB695E" w:rsidP="006D4E4E">
      <w:pPr>
        <w:rPr>
          <w:rFonts w:hint="cs"/>
          <w:rtl/>
        </w:rPr>
      </w:pPr>
      <w:bookmarkStart w:id="3462" w:name="_ETM_Q24_487569"/>
      <w:bookmarkEnd w:id="3462"/>
    </w:p>
    <w:p w:rsidR="00AB695E" w:rsidRDefault="00AB695E" w:rsidP="006D4E4E">
      <w:pPr>
        <w:pStyle w:val="-"/>
        <w:keepNext/>
        <w:rPr>
          <w:rFonts w:hint="cs"/>
          <w:rtl/>
        </w:rPr>
      </w:pPr>
      <w:bookmarkStart w:id="3463" w:name="_ETM_Q24_487881"/>
      <w:bookmarkEnd w:id="3463"/>
      <w:r>
        <w:rPr>
          <w:rtl/>
        </w:rPr>
        <w:t>ג'מאל זחאלקה (הרשימה המשותפת):</w:t>
      </w:r>
    </w:p>
    <w:p w:rsidR="00AB695E" w:rsidRDefault="00AB695E" w:rsidP="00580BAF">
      <w:pPr>
        <w:rPr>
          <w:rFonts w:hint="cs"/>
          <w:rtl/>
        </w:rPr>
      </w:pPr>
    </w:p>
    <w:p w:rsidR="00AB695E" w:rsidRDefault="00E74E02" w:rsidP="006D4E4E">
      <w:pPr>
        <w:rPr>
          <w:rFonts w:hint="cs"/>
          <w:rtl/>
        </w:rPr>
      </w:pPr>
      <w:r>
        <w:rPr>
          <w:rFonts w:hint="cs"/>
          <w:rtl/>
        </w:rPr>
        <w:t>– – –</w:t>
      </w:r>
      <w:r w:rsidR="00AB695E">
        <w:rPr>
          <w:rFonts w:hint="cs"/>
          <w:rtl/>
        </w:rPr>
        <w:t xml:space="preserve"> לא עכשיו, זה לא תקנוני.</w:t>
      </w:r>
    </w:p>
    <w:p w:rsidR="00AB695E" w:rsidRDefault="00AB695E" w:rsidP="006D4E4E">
      <w:pPr>
        <w:rPr>
          <w:rFonts w:hint="cs"/>
          <w:rtl/>
        </w:rPr>
      </w:pPr>
      <w:bookmarkStart w:id="3464" w:name="_ETM_Q24_490366"/>
      <w:bookmarkEnd w:id="3464"/>
    </w:p>
    <w:p w:rsidR="00AB695E" w:rsidRDefault="00AB695E" w:rsidP="006D4E4E">
      <w:pPr>
        <w:pStyle w:val="af0"/>
        <w:keepNext/>
        <w:rPr>
          <w:rFonts w:hint="cs"/>
          <w:rtl/>
        </w:rPr>
      </w:pPr>
      <w:bookmarkStart w:id="3465" w:name="_ETM_Q24_490662"/>
      <w:bookmarkEnd w:id="3465"/>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זה </w:t>
      </w:r>
      <w:bookmarkStart w:id="3466" w:name="_ETM_Q24_489035"/>
      <w:bookmarkEnd w:id="3466"/>
      <w:r>
        <w:rPr>
          <w:rFonts w:hint="cs"/>
          <w:rtl/>
        </w:rPr>
        <w:t>התור שלה, אדוני.</w:t>
      </w:r>
    </w:p>
    <w:p w:rsidR="00AB695E" w:rsidRDefault="00AB695E" w:rsidP="006D4E4E">
      <w:pPr>
        <w:rPr>
          <w:rFonts w:hint="cs"/>
          <w:rtl/>
        </w:rPr>
      </w:pPr>
    </w:p>
    <w:p w:rsidR="00AB695E" w:rsidRDefault="00AB695E" w:rsidP="006D4E4E">
      <w:pPr>
        <w:pStyle w:val="af"/>
        <w:keepNext/>
        <w:rPr>
          <w:rFonts w:hint="cs"/>
          <w:rtl/>
        </w:rPr>
      </w:pPr>
      <w:r>
        <w:rPr>
          <w:rtl/>
        </w:rPr>
        <w:t>נחמן שי (המחנה הציוני):</w:t>
      </w:r>
    </w:p>
    <w:p w:rsidR="00AB695E" w:rsidRDefault="00AB695E" w:rsidP="00580BAF">
      <w:pPr>
        <w:rPr>
          <w:rFonts w:hint="cs"/>
          <w:rtl/>
        </w:rPr>
      </w:pPr>
    </w:p>
    <w:p w:rsidR="00AB695E" w:rsidRDefault="00AB695E" w:rsidP="006D4E4E">
      <w:pPr>
        <w:rPr>
          <w:rFonts w:hint="cs"/>
          <w:rtl/>
        </w:rPr>
      </w:pPr>
      <w:r>
        <w:rPr>
          <w:rFonts w:hint="cs"/>
          <w:rtl/>
        </w:rPr>
        <w:t>על דברי הבל היא לא צריכה להשיב.</w:t>
      </w:r>
    </w:p>
    <w:p w:rsidR="00AB695E" w:rsidRDefault="00AB695E" w:rsidP="006D4E4E">
      <w:pPr>
        <w:rPr>
          <w:rFonts w:hint="cs"/>
          <w:rtl/>
        </w:rPr>
      </w:pPr>
      <w:bookmarkStart w:id="3467" w:name="_ETM_Q24_494748"/>
      <w:bookmarkEnd w:id="3467"/>
    </w:p>
    <w:p w:rsidR="00AB695E" w:rsidRDefault="00AB695E" w:rsidP="006D4E4E">
      <w:pPr>
        <w:pStyle w:val="af0"/>
        <w:keepNext/>
        <w:rPr>
          <w:rFonts w:hint="cs"/>
          <w:rtl/>
        </w:rPr>
      </w:pPr>
      <w:bookmarkStart w:id="3468" w:name="_ETM_Q24_495052"/>
      <w:bookmarkEnd w:id="3468"/>
      <w:r>
        <w:rPr>
          <w:rtl/>
        </w:rPr>
        <w:t>היו"ר יואל חסון:</w:t>
      </w:r>
    </w:p>
    <w:p w:rsidR="00AB695E" w:rsidRDefault="00AB695E" w:rsidP="00580BAF">
      <w:pPr>
        <w:rPr>
          <w:rFonts w:hint="cs"/>
          <w:rtl/>
        </w:rPr>
      </w:pPr>
    </w:p>
    <w:p w:rsidR="00AB695E" w:rsidRDefault="00AB695E" w:rsidP="00F954CE">
      <w:pPr>
        <w:rPr>
          <w:rFonts w:hint="cs"/>
          <w:rtl/>
        </w:rPr>
      </w:pPr>
      <w:r>
        <w:rPr>
          <w:rFonts w:hint="cs"/>
          <w:rtl/>
        </w:rPr>
        <w:t xml:space="preserve">חברת הכנסת </w:t>
      </w:r>
      <w:bookmarkStart w:id="3469" w:name="_ETM_Q24_498683"/>
      <w:bookmarkEnd w:id="3469"/>
      <w:r>
        <w:rPr>
          <w:rFonts w:hint="cs"/>
          <w:rtl/>
        </w:rPr>
        <w:t>שפיר, בבקשה.</w:t>
      </w:r>
      <w:r w:rsidR="00F954CE">
        <w:rPr>
          <w:rFonts w:hint="cs"/>
          <w:rtl/>
        </w:rPr>
        <w:t xml:space="preserve"> </w:t>
      </w:r>
      <w:r>
        <w:rPr>
          <w:rFonts w:hint="cs"/>
          <w:rtl/>
        </w:rPr>
        <w:t xml:space="preserve">השר אקוניס, אני לא יודע אם עדיין יש לך </w:t>
      </w:r>
      <w:bookmarkStart w:id="3470" w:name="_ETM_Q24_504287"/>
      <w:bookmarkEnd w:id="3470"/>
      <w:r>
        <w:rPr>
          <w:rFonts w:hint="cs"/>
          <w:rtl/>
        </w:rPr>
        <w:t xml:space="preserve">דיבור עם ראש הממשלה, אבל אני חושב שאתה יכול להציע </w:t>
      </w:r>
      <w:bookmarkStart w:id="3471" w:name="_ETM_Q24_506712"/>
      <w:bookmarkEnd w:id="3471"/>
      <w:r>
        <w:rPr>
          <w:rFonts w:hint="cs"/>
          <w:rtl/>
        </w:rPr>
        <w:t>לו שותפים לממשלה. יש פוטנציאל להרחיב את הקואליציה.</w:t>
      </w:r>
    </w:p>
    <w:p w:rsidR="00AB695E" w:rsidRDefault="00AB695E" w:rsidP="006D4E4E">
      <w:pPr>
        <w:rPr>
          <w:rFonts w:hint="cs"/>
          <w:rtl/>
        </w:rPr>
      </w:pPr>
    </w:p>
    <w:p w:rsidR="00AB695E" w:rsidRDefault="00AB695E" w:rsidP="006D4E4E">
      <w:pPr>
        <w:pStyle w:val="af"/>
        <w:keepNext/>
        <w:rPr>
          <w:rFonts w:hint="cs"/>
          <w:rtl/>
        </w:rPr>
      </w:pPr>
      <w:r>
        <w:rPr>
          <w:rtl/>
        </w:rPr>
        <w:t>אחמד טיבי (הרשימה המשותפת):</w:t>
      </w:r>
    </w:p>
    <w:p w:rsidR="00AB695E" w:rsidRDefault="00AB695E" w:rsidP="00580BAF">
      <w:pPr>
        <w:rPr>
          <w:rFonts w:hint="cs"/>
          <w:rtl/>
        </w:rPr>
      </w:pPr>
    </w:p>
    <w:p w:rsidR="00AB695E" w:rsidRDefault="00AB695E" w:rsidP="0024073D">
      <w:pPr>
        <w:rPr>
          <w:rFonts w:hint="cs"/>
          <w:rtl/>
        </w:rPr>
      </w:pPr>
      <w:r>
        <w:rPr>
          <w:rFonts w:hint="cs"/>
          <w:rtl/>
        </w:rPr>
        <w:t xml:space="preserve">רק </w:t>
      </w:r>
      <w:r w:rsidR="0024073D">
        <w:rPr>
          <w:rFonts w:hint="cs"/>
          <w:rtl/>
        </w:rPr>
        <w:t>מפני</w:t>
      </w:r>
      <w:r>
        <w:rPr>
          <w:rFonts w:hint="cs"/>
          <w:rtl/>
        </w:rPr>
        <w:t xml:space="preserve"> שהוא </w:t>
      </w:r>
      <w:bookmarkStart w:id="3472" w:name="_ETM_Q24_511245"/>
      <w:bookmarkEnd w:id="3472"/>
      <w:r>
        <w:rPr>
          <w:rFonts w:hint="cs"/>
          <w:rtl/>
        </w:rPr>
        <w:t>מחה על היחס אליו</w:t>
      </w:r>
      <w:r w:rsidR="00F954CE">
        <w:rPr>
          <w:rFonts w:hint="cs"/>
          <w:rtl/>
        </w:rPr>
        <w:t xml:space="preserve"> –</w:t>
      </w:r>
      <w:r>
        <w:rPr>
          <w:rFonts w:hint="cs"/>
          <w:rtl/>
        </w:rPr>
        <w:t xml:space="preserve"> זה לא אומר שהוא צריך </w:t>
      </w:r>
      <w:bookmarkStart w:id="3473" w:name="_ETM_Q24_511264"/>
      <w:bookmarkEnd w:id="3473"/>
      <w:r>
        <w:rPr>
          <w:rFonts w:hint="cs"/>
          <w:rtl/>
        </w:rPr>
        <w:t xml:space="preserve">להיכנס לממשלה </w:t>
      </w:r>
      <w:bookmarkStart w:id="3474" w:name="_ETM_Q24_522004"/>
      <w:bookmarkEnd w:id="3474"/>
      <w:r w:rsidR="00E74E02">
        <w:rPr>
          <w:rFonts w:hint="cs"/>
          <w:rtl/>
        </w:rPr>
        <w:t>– – –</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F954CE">
      <w:pPr>
        <w:rPr>
          <w:rFonts w:hint="cs"/>
          <w:rtl/>
        </w:rPr>
      </w:pPr>
      <w:r>
        <w:rPr>
          <w:rFonts w:hint="cs"/>
          <w:rtl/>
        </w:rPr>
        <w:t xml:space="preserve">למה לא? הוא בא בטענות אליהם, הוא בא בטענות. </w:t>
      </w:r>
      <w:bookmarkStart w:id="3475" w:name="_ETM_Q24_520477"/>
      <w:bookmarkEnd w:id="3475"/>
      <w:r>
        <w:rPr>
          <w:rFonts w:hint="cs"/>
          <w:rtl/>
        </w:rPr>
        <w:t>בבקשה. תודה רבה, אדוני</w:t>
      </w:r>
      <w:r w:rsidR="00F954CE">
        <w:rPr>
          <w:rFonts w:hint="cs"/>
          <w:rtl/>
        </w:rPr>
        <w:t>.</w:t>
      </w:r>
      <w:r>
        <w:rPr>
          <w:rFonts w:hint="cs"/>
          <w:rtl/>
        </w:rPr>
        <w:t xml:space="preserve"> תודה רבה, חבר הכנסת טיבי.</w:t>
      </w:r>
      <w:bookmarkStart w:id="3476" w:name="_ETM_Q24_522502"/>
      <w:bookmarkStart w:id="3477" w:name="_ETM_Q24_522805"/>
      <w:bookmarkEnd w:id="3476"/>
      <w:bookmarkEnd w:id="3477"/>
      <w:r w:rsidR="00F954CE">
        <w:rPr>
          <w:rFonts w:hint="cs"/>
          <w:rtl/>
        </w:rPr>
        <w:t xml:space="preserve"> </w:t>
      </w:r>
      <w:r>
        <w:rPr>
          <w:rFonts w:hint="cs"/>
          <w:rtl/>
        </w:rPr>
        <w:t>חברת הכנסת שפיר, בבקשה. נא לא להפריע.</w:t>
      </w:r>
    </w:p>
    <w:p w:rsidR="00AB695E" w:rsidRDefault="00AB695E" w:rsidP="006D4E4E">
      <w:pPr>
        <w:rPr>
          <w:rFonts w:hint="cs"/>
          <w:rtl/>
        </w:rPr>
      </w:pPr>
      <w:bookmarkStart w:id="3478" w:name="_ETM_Q24_525595"/>
      <w:bookmarkEnd w:id="3478"/>
    </w:p>
    <w:p w:rsidR="00AB695E" w:rsidRDefault="00AB695E" w:rsidP="006D4E4E">
      <w:pPr>
        <w:pStyle w:val="a"/>
        <w:keepNext/>
        <w:rPr>
          <w:rFonts w:hint="cs"/>
          <w:rtl/>
        </w:rPr>
      </w:pPr>
      <w:bookmarkStart w:id="3479" w:name="_ETM_Q24_525892"/>
      <w:bookmarkStart w:id="3480" w:name="_Toc429423289"/>
      <w:bookmarkStart w:id="3481" w:name="_Toc429423364"/>
      <w:bookmarkStart w:id="3482" w:name="_Toc429423438"/>
      <w:bookmarkStart w:id="3483" w:name="_Toc429424222"/>
      <w:bookmarkStart w:id="3484" w:name="_Toc429424294"/>
      <w:bookmarkStart w:id="3485" w:name="_Toc429424380"/>
      <w:bookmarkStart w:id="3486" w:name="_Toc437263397"/>
      <w:bookmarkStart w:id="3487" w:name="_Toc437433333"/>
      <w:bookmarkStart w:id="3488" w:name="_Toc441488163"/>
      <w:bookmarkEnd w:id="3479"/>
      <w:r>
        <w:rPr>
          <w:rtl/>
        </w:rPr>
        <w:t>סתיו שפיר (המחנה הציוני):</w:t>
      </w:r>
      <w:bookmarkEnd w:id="3480"/>
      <w:bookmarkEnd w:id="3481"/>
      <w:bookmarkEnd w:id="3482"/>
      <w:bookmarkEnd w:id="3483"/>
      <w:bookmarkEnd w:id="3484"/>
      <w:bookmarkEnd w:id="3485"/>
      <w:bookmarkEnd w:id="3486"/>
      <w:bookmarkEnd w:id="3487"/>
      <w:bookmarkEnd w:id="3488"/>
    </w:p>
    <w:p w:rsidR="00AB695E" w:rsidRDefault="00AB695E" w:rsidP="00580BAF">
      <w:pPr>
        <w:rPr>
          <w:rFonts w:hint="cs"/>
          <w:rtl/>
        </w:rPr>
      </w:pPr>
    </w:p>
    <w:p w:rsidR="008A2239" w:rsidRDefault="00AB695E" w:rsidP="00D9069B">
      <w:pPr>
        <w:rPr>
          <w:rFonts w:hint="cs"/>
          <w:rtl/>
        </w:rPr>
      </w:pPr>
      <w:r>
        <w:rPr>
          <w:rFonts w:hint="cs"/>
          <w:rtl/>
        </w:rPr>
        <w:t xml:space="preserve">כבוד היושב-ראש, </w:t>
      </w:r>
      <w:r w:rsidR="008F4A24">
        <w:rPr>
          <w:rFonts w:hint="cs"/>
          <w:rtl/>
        </w:rPr>
        <w:t xml:space="preserve">תודה רבה </w:t>
      </w:r>
      <w:bookmarkStart w:id="3489" w:name="_ETM_Q24_527954"/>
      <w:bookmarkEnd w:id="3489"/>
      <w:r w:rsidR="008F4A24">
        <w:rPr>
          <w:rFonts w:hint="cs"/>
          <w:rtl/>
        </w:rPr>
        <w:t>לך,</w:t>
      </w:r>
      <w:r w:rsidR="008F4A24">
        <w:rPr>
          <w:rtl/>
        </w:rPr>
        <w:t xml:space="preserve"> </w:t>
      </w:r>
      <w:r>
        <w:rPr>
          <w:rFonts w:hint="cs"/>
          <w:rtl/>
        </w:rPr>
        <w:t xml:space="preserve">אני אגיב </w:t>
      </w:r>
      <w:r w:rsidR="00D9069B">
        <w:rPr>
          <w:rFonts w:hint="cs"/>
          <w:rtl/>
        </w:rPr>
        <w:t>ע</w:t>
      </w:r>
      <w:r>
        <w:rPr>
          <w:rFonts w:hint="cs"/>
          <w:rtl/>
        </w:rPr>
        <w:t>ל</w:t>
      </w:r>
      <w:r w:rsidR="00D9069B">
        <w:rPr>
          <w:rFonts w:hint="cs"/>
          <w:rtl/>
        </w:rPr>
        <w:t xml:space="preserve"> ה</w:t>
      </w:r>
      <w:r>
        <w:rPr>
          <w:rFonts w:hint="cs"/>
          <w:rtl/>
        </w:rPr>
        <w:t xml:space="preserve">דברים האלה מאוחר יותר. </w:t>
      </w:r>
      <w:bookmarkStart w:id="3490" w:name="_ETM_Q24_535014"/>
      <w:bookmarkEnd w:id="3490"/>
    </w:p>
    <w:p w:rsidR="008A2239" w:rsidRDefault="008A2239" w:rsidP="00D9069B">
      <w:pPr>
        <w:rPr>
          <w:rFonts w:hint="cs"/>
          <w:rtl/>
        </w:rPr>
      </w:pPr>
    </w:p>
    <w:p w:rsidR="00AB695E" w:rsidRDefault="00AB695E" w:rsidP="00D9069B">
      <w:pPr>
        <w:rPr>
          <w:rFonts w:hint="cs"/>
          <w:rtl/>
        </w:rPr>
      </w:pPr>
      <w:r>
        <w:rPr>
          <w:rFonts w:hint="cs"/>
          <w:rtl/>
        </w:rPr>
        <w:t xml:space="preserve">כעת אני רוצה לדבר על הנושא שלשמו הגענו, ואני מבטיחה </w:t>
      </w:r>
      <w:bookmarkStart w:id="3491" w:name="_ETM_Q24_540304"/>
      <w:bookmarkEnd w:id="3491"/>
      <w:r>
        <w:rPr>
          <w:rFonts w:hint="cs"/>
          <w:rtl/>
        </w:rPr>
        <w:t xml:space="preserve">לך שאני לא אחזור על דברים שכבר נאמרו כאן. העובדה </w:t>
      </w:r>
      <w:bookmarkStart w:id="3492" w:name="_ETM_Q24_543967"/>
      <w:bookmarkEnd w:id="3492"/>
      <w:r>
        <w:rPr>
          <w:rFonts w:hint="cs"/>
          <w:rtl/>
        </w:rPr>
        <w:t xml:space="preserve">שמדובר בכניעה של המדינה לחבורה של טייקונים ולהפקרה של אחד </w:t>
      </w:r>
      <w:bookmarkStart w:id="3493" w:name="_ETM_Q24_546777"/>
      <w:bookmarkEnd w:id="3493"/>
      <w:r>
        <w:rPr>
          <w:rFonts w:hint="cs"/>
          <w:rtl/>
        </w:rPr>
        <w:t xml:space="preserve">המשאבים החשובים ביותר שמצאנו פה, המתנות הגדולות ביותר שקיבלה החברה </w:t>
      </w:r>
      <w:bookmarkStart w:id="3494" w:name="_ETM_Q24_554314"/>
      <w:bookmarkEnd w:id="3494"/>
      <w:r>
        <w:rPr>
          <w:rFonts w:hint="cs"/>
          <w:rtl/>
        </w:rPr>
        <w:t>הישראלית, לטובת חבורה של אמריק</w:t>
      </w:r>
      <w:r w:rsidR="00D9069B">
        <w:rPr>
          <w:rFonts w:hint="cs"/>
          <w:rtl/>
        </w:rPr>
        <w:t>נ</w:t>
      </w:r>
      <w:r>
        <w:rPr>
          <w:rFonts w:hint="cs"/>
          <w:rtl/>
        </w:rPr>
        <w:t xml:space="preserve">ים מיליארדרים שהולכים לקבל את המתנה </w:t>
      </w:r>
      <w:bookmarkStart w:id="3495" w:name="_ETM_Q24_557311"/>
      <w:bookmarkEnd w:id="3495"/>
      <w:r>
        <w:rPr>
          <w:rFonts w:hint="cs"/>
          <w:rtl/>
        </w:rPr>
        <w:t xml:space="preserve">האדירה הזאת מידיו של ראש הממשלה </w:t>
      </w:r>
      <w:r>
        <w:rPr>
          <w:rtl/>
        </w:rPr>
        <w:t>–</w:t>
      </w:r>
      <w:r>
        <w:rPr>
          <w:rFonts w:hint="cs"/>
          <w:rtl/>
        </w:rPr>
        <w:t xml:space="preserve"> כל העובדות </w:t>
      </w:r>
      <w:bookmarkStart w:id="3496" w:name="_ETM_Q24_562307"/>
      <w:bookmarkEnd w:id="3496"/>
      <w:r>
        <w:rPr>
          <w:rFonts w:hint="cs"/>
          <w:rtl/>
        </w:rPr>
        <w:t>האלה ברורות.</w:t>
      </w:r>
    </w:p>
    <w:p w:rsidR="00AB695E" w:rsidRDefault="00AB695E" w:rsidP="006D4E4E">
      <w:pPr>
        <w:rPr>
          <w:rFonts w:hint="cs"/>
          <w:rtl/>
        </w:rPr>
      </w:pPr>
      <w:bookmarkStart w:id="3497" w:name="_ETM_Q24_561063"/>
      <w:bookmarkEnd w:id="3497"/>
    </w:p>
    <w:p w:rsidR="00AB695E" w:rsidRDefault="00AB695E" w:rsidP="008A2239">
      <w:pPr>
        <w:rPr>
          <w:rFonts w:hint="cs"/>
          <w:rtl/>
        </w:rPr>
      </w:pPr>
      <w:bookmarkStart w:id="3498" w:name="_ETM_Q24_561482"/>
      <w:bookmarkEnd w:id="3498"/>
      <w:r>
        <w:rPr>
          <w:rFonts w:hint="cs"/>
          <w:rtl/>
        </w:rPr>
        <w:t xml:space="preserve">אבל אני דווקא רוצה להשתמש בזמן שניתן לי כדי לפנות לחברי שיושבים כאן, שמייצגים את הציבור הדתי, את אנשי </w:t>
      </w:r>
      <w:bookmarkStart w:id="3499" w:name="_ETM_Q24_569481"/>
      <w:bookmarkEnd w:id="3499"/>
      <w:r>
        <w:rPr>
          <w:rFonts w:hint="cs"/>
          <w:rtl/>
        </w:rPr>
        <w:t xml:space="preserve">ארץ-ישראל השלמה. אומנם רובם נעדרים </w:t>
      </w:r>
      <w:r w:rsidR="008A2239">
        <w:rPr>
          <w:rFonts w:hint="cs"/>
          <w:rtl/>
        </w:rPr>
        <w:t>מ</w:t>
      </w:r>
      <w:r>
        <w:rPr>
          <w:rFonts w:hint="cs"/>
          <w:rtl/>
        </w:rPr>
        <w:t>כאן</w:t>
      </w:r>
      <w:r w:rsidR="008A2239">
        <w:rPr>
          <w:rFonts w:hint="cs"/>
          <w:rtl/>
        </w:rPr>
        <w:t>,</w:t>
      </w:r>
      <w:r>
        <w:rPr>
          <w:rFonts w:hint="cs"/>
          <w:rtl/>
        </w:rPr>
        <w:t xml:space="preserve"> מהמליאה, אני לא </w:t>
      </w:r>
      <w:bookmarkStart w:id="3500" w:name="_ETM_Q24_576459"/>
      <w:bookmarkEnd w:id="3500"/>
      <w:r>
        <w:rPr>
          <w:rFonts w:hint="cs"/>
          <w:rtl/>
        </w:rPr>
        <w:t xml:space="preserve">רואה פה את נפתלי בנט ואני לא רואה </w:t>
      </w:r>
      <w:bookmarkStart w:id="3501" w:name="_ETM_Q24_576016"/>
      <w:bookmarkEnd w:id="3501"/>
      <w:r>
        <w:rPr>
          <w:rFonts w:hint="cs"/>
          <w:rtl/>
        </w:rPr>
        <w:t xml:space="preserve">פה את איילת שקד ואני לא </w:t>
      </w:r>
      <w:bookmarkStart w:id="3502" w:name="_ETM_Q24_580595"/>
      <w:bookmarkEnd w:id="3502"/>
      <w:r>
        <w:rPr>
          <w:rFonts w:hint="cs"/>
          <w:rtl/>
        </w:rPr>
        <w:t>רואה את ראש הממשלה בנימין נתניהו.</w:t>
      </w:r>
    </w:p>
    <w:p w:rsidR="00AB695E" w:rsidRDefault="00AB695E" w:rsidP="006D4E4E">
      <w:pPr>
        <w:rPr>
          <w:rFonts w:hint="cs"/>
          <w:rtl/>
        </w:rPr>
      </w:pPr>
    </w:p>
    <w:p w:rsidR="00AB695E" w:rsidRDefault="00AB695E" w:rsidP="006D4E4E">
      <w:pPr>
        <w:pStyle w:val="af"/>
        <w:keepNext/>
        <w:rPr>
          <w:rFonts w:hint="cs"/>
          <w:rtl/>
        </w:rPr>
      </w:pPr>
      <w:r>
        <w:rPr>
          <w:rtl/>
        </w:rPr>
        <w:t>איילת נחמיאס ורבין (המחנה הציוני):</w:t>
      </w:r>
    </w:p>
    <w:p w:rsidR="00AB695E" w:rsidRDefault="00AB695E" w:rsidP="00580BAF">
      <w:pPr>
        <w:rPr>
          <w:rFonts w:hint="cs"/>
          <w:rtl/>
        </w:rPr>
      </w:pPr>
    </w:p>
    <w:p w:rsidR="00AB695E" w:rsidRDefault="00AB695E" w:rsidP="006D4E4E">
      <w:pPr>
        <w:rPr>
          <w:rFonts w:hint="cs"/>
          <w:rtl/>
        </w:rPr>
      </w:pPr>
      <w:r>
        <w:rPr>
          <w:rFonts w:hint="cs"/>
          <w:rtl/>
        </w:rPr>
        <w:t>נפתלי בנט, אבא שלו נפטר.</w:t>
      </w:r>
    </w:p>
    <w:p w:rsidR="00AB695E" w:rsidRDefault="00AB695E" w:rsidP="006D4E4E">
      <w:pPr>
        <w:rPr>
          <w:rFonts w:hint="cs"/>
          <w:rtl/>
        </w:rPr>
      </w:pPr>
      <w:bookmarkStart w:id="3503" w:name="_ETM_Q24_582548"/>
      <w:bookmarkEnd w:id="3503"/>
    </w:p>
    <w:p w:rsidR="00AB695E" w:rsidRDefault="00AB695E" w:rsidP="006D4E4E">
      <w:pPr>
        <w:pStyle w:val="-"/>
        <w:keepNext/>
        <w:rPr>
          <w:rFonts w:hint="cs"/>
          <w:rtl/>
        </w:rPr>
      </w:pPr>
      <w:bookmarkStart w:id="3504" w:name="_ETM_Q24_582826"/>
      <w:bookmarkEnd w:id="3504"/>
      <w:r>
        <w:rPr>
          <w:rtl/>
        </w:rPr>
        <w:t>סתיו שפיר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סליחה. הדיון שעומד פה על הפרק צריך לעניין אתכם בדיוק כפי </w:t>
      </w:r>
      <w:bookmarkStart w:id="3505" w:name="_ETM_Q24_590041"/>
      <w:bookmarkEnd w:id="3505"/>
      <w:r>
        <w:rPr>
          <w:rFonts w:hint="cs"/>
          <w:rtl/>
        </w:rPr>
        <w:t>שהוא מעניין אותנו</w:t>
      </w:r>
      <w:r w:rsidR="00743E62">
        <w:rPr>
          <w:rFonts w:hint="cs"/>
          <w:rtl/>
        </w:rPr>
        <w:t>,</w:t>
      </w:r>
      <w:r>
        <w:rPr>
          <w:rFonts w:hint="cs"/>
          <w:rtl/>
        </w:rPr>
        <w:t xml:space="preserve"> באופוזיציה. השאלה הזאת פשוט ממלאת אותי בפ</w:t>
      </w:r>
      <w:bookmarkStart w:id="3506" w:name="_ETM_Q24_601166"/>
      <w:bookmarkEnd w:id="3506"/>
      <w:r>
        <w:rPr>
          <w:rFonts w:hint="cs"/>
          <w:rtl/>
        </w:rPr>
        <w:t>ליאה על ההתייחסות הכל-כך זולה למשאב טבע, משאב ששייך לארץ</w:t>
      </w:r>
      <w:bookmarkStart w:id="3507" w:name="_ETM_Q24_604705"/>
      <w:bookmarkEnd w:id="3507"/>
      <w:r>
        <w:rPr>
          <w:rFonts w:hint="cs"/>
          <w:rtl/>
        </w:rPr>
        <w:t xml:space="preserve">-ישראל, לעם ישראל, ואתם פשוט מוכנים למכור אותו, אפילו לא </w:t>
      </w:r>
      <w:bookmarkStart w:id="3508" w:name="_ETM_Q24_609880"/>
      <w:bookmarkEnd w:id="3508"/>
      <w:r>
        <w:rPr>
          <w:rFonts w:hint="cs"/>
          <w:rtl/>
        </w:rPr>
        <w:t xml:space="preserve">למרבה במחיר, פשוט מוכרים אותו לזרים </w:t>
      </w:r>
      <w:r w:rsidR="00E74E02">
        <w:rPr>
          <w:rFonts w:hint="cs"/>
          <w:rtl/>
        </w:rPr>
        <w:t>– –</w:t>
      </w:r>
    </w:p>
    <w:p w:rsidR="00AB695E" w:rsidRDefault="00AB695E" w:rsidP="006D4E4E">
      <w:pPr>
        <w:rPr>
          <w:rFonts w:hint="cs"/>
          <w:rtl/>
        </w:rPr>
      </w:pPr>
    </w:p>
    <w:p w:rsidR="00AB695E" w:rsidRDefault="00AB695E" w:rsidP="006D4E4E">
      <w:pPr>
        <w:pStyle w:val="af"/>
        <w:keepNext/>
        <w:rPr>
          <w:rFonts w:hint="cs"/>
          <w:rtl/>
        </w:rPr>
      </w:pPr>
      <w:r>
        <w:rPr>
          <w:rtl/>
        </w:rPr>
        <w:t>איימן עודה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סליחה </w:t>
      </w:r>
      <w:r w:rsidR="00E74E02">
        <w:rPr>
          <w:rFonts w:hint="cs"/>
          <w:rtl/>
        </w:rPr>
        <w:t>– – –</w:t>
      </w:r>
    </w:p>
    <w:p w:rsidR="00AB695E" w:rsidRDefault="00AB695E" w:rsidP="006D4E4E">
      <w:pPr>
        <w:rPr>
          <w:rFonts w:hint="cs"/>
          <w:rtl/>
        </w:rPr>
      </w:pPr>
      <w:bookmarkStart w:id="3509" w:name="_ETM_Q24_609251"/>
      <w:bookmarkStart w:id="3510" w:name="_ETM_Q24_609519"/>
      <w:bookmarkEnd w:id="3509"/>
      <w:bookmarkEnd w:id="3510"/>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לא להפריע.</w:t>
      </w:r>
    </w:p>
    <w:p w:rsidR="00AB695E" w:rsidRDefault="00AB695E" w:rsidP="006D4E4E">
      <w:pPr>
        <w:rPr>
          <w:rFonts w:hint="cs"/>
          <w:rtl/>
        </w:rPr>
      </w:pPr>
    </w:p>
    <w:p w:rsidR="00AB695E" w:rsidRDefault="00AB695E" w:rsidP="006D4E4E">
      <w:pPr>
        <w:pStyle w:val="-"/>
        <w:keepNext/>
        <w:rPr>
          <w:rFonts w:hint="cs"/>
          <w:rtl/>
        </w:rPr>
      </w:pPr>
      <w:r>
        <w:rPr>
          <w:rtl/>
        </w:rPr>
        <w:t>סתיו שפיר (המחנה הציוני):</w:t>
      </w:r>
    </w:p>
    <w:p w:rsidR="00AB695E" w:rsidRDefault="00AB695E" w:rsidP="00580BAF">
      <w:pPr>
        <w:rPr>
          <w:rFonts w:hint="cs"/>
          <w:rtl/>
        </w:rPr>
      </w:pPr>
    </w:p>
    <w:p w:rsidR="00AB695E" w:rsidRDefault="00E74E02" w:rsidP="006D4E4E">
      <w:pPr>
        <w:rPr>
          <w:rFonts w:hint="cs"/>
          <w:rtl/>
        </w:rPr>
      </w:pPr>
      <w:r>
        <w:rPr>
          <w:rFonts w:hint="cs"/>
          <w:rtl/>
        </w:rPr>
        <w:t>– –</w:t>
      </w:r>
      <w:r w:rsidR="00AB695E">
        <w:rPr>
          <w:rFonts w:hint="cs"/>
          <w:rtl/>
        </w:rPr>
        <w:t xml:space="preserve"> כאילו </w:t>
      </w:r>
      <w:bookmarkStart w:id="3511" w:name="_ETM_Q24_613266"/>
      <w:bookmarkEnd w:id="3511"/>
      <w:r w:rsidR="00AB695E">
        <w:rPr>
          <w:rFonts w:hint="cs"/>
          <w:rtl/>
        </w:rPr>
        <w:t xml:space="preserve">מדובר בדבר של מה בכך. אתם </w:t>
      </w:r>
      <w:bookmarkStart w:id="3512" w:name="_ETM_Q24_618555"/>
      <w:bookmarkEnd w:id="3512"/>
      <w:r w:rsidR="00AB695E">
        <w:rPr>
          <w:rFonts w:hint="cs"/>
          <w:rtl/>
        </w:rPr>
        <w:t xml:space="preserve">אנשים שמנהיגים </w:t>
      </w:r>
      <w:r>
        <w:rPr>
          <w:rFonts w:hint="cs"/>
          <w:rtl/>
        </w:rPr>
        <w:t>– – –</w:t>
      </w:r>
    </w:p>
    <w:p w:rsidR="00AB695E" w:rsidRDefault="00AB695E" w:rsidP="006D4E4E">
      <w:pPr>
        <w:rPr>
          <w:rFonts w:hint="cs"/>
          <w:rtl/>
        </w:rPr>
      </w:pPr>
    </w:p>
    <w:p w:rsidR="00AB695E" w:rsidRDefault="00AB695E" w:rsidP="006D4E4E">
      <w:pPr>
        <w:pStyle w:val="af"/>
        <w:keepNext/>
        <w:rPr>
          <w:rFonts w:hint="cs"/>
          <w:rtl/>
        </w:rPr>
      </w:pPr>
      <w:r>
        <w:rPr>
          <w:rtl/>
        </w:rPr>
        <w:t>איימן עודה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אז בשביל </w:t>
      </w:r>
      <w:r w:rsidR="00E74E02">
        <w:rPr>
          <w:rFonts w:hint="cs"/>
          <w:rtl/>
        </w:rPr>
        <w:t>– – –</w:t>
      </w:r>
    </w:p>
    <w:p w:rsidR="00AB695E" w:rsidRDefault="00AB695E" w:rsidP="006D4E4E">
      <w:pPr>
        <w:rPr>
          <w:rFonts w:hint="cs"/>
          <w:rtl/>
        </w:rPr>
      </w:pPr>
      <w:bookmarkStart w:id="3513" w:name="_ETM_Q24_620296"/>
      <w:bookmarkStart w:id="3514" w:name="_ETM_Q24_620570"/>
      <w:bookmarkEnd w:id="3513"/>
      <w:bookmarkEnd w:id="3514"/>
    </w:p>
    <w:p w:rsidR="00AB695E" w:rsidRDefault="00AB695E" w:rsidP="006D4E4E">
      <w:pPr>
        <w:pStyle w:val="-"/>
        <w:keepNext/>
        <w:rPr>
          <w:rFonts w:hint="cs"/>
          <w:rtl/>
        </w:rPr>
      </w:pPr>
      <w:r>
        <w:rPr>
          <w:rtl/>
        </w:rPr>
        <w:t>סתיו שפיר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תסלח לי, </w:t>
      </w:r>
      <w:bookmarkStart w:id="3515" w:name="_ETM_Q24_620941"/>
      <w:bookmarkEnd w:id="3515"/>
      <w:r>
        <w:rPr>
          <w:rFonts w:hint="cs"/>
          <w:rtl/>
        </w:rPr>
        <w:t xml:space="preserve">אל תפריע לי עכשיו. תן לי לסיים לדבר ואחר כך </w:t>
      </w:r>
      <w:bookmarkStart w:id="3516" w:name="_ETM_Q24_624843"/>
      <w:bookmarkEnd w:id="3516"/>
      <w:r>
        <w:rPr>
          <w:rFonts w:hint="cs"/>
          <w:rtl/>
        </w:rPr>
        <w:t>אתה יכול לדבר.</w:t>
      </w:r>
    </w:p>
    <w:p w:rsidR="00AB695E" w:rsidRDefault="00AB695E" w:rsidP="006D4E4E">
      <w:pPr>
        <w:rPr>
          <w:rFonts w:hint="cs"/>
          <w:rtl/>
        </w:rPr>
      </w:pPr>
    </w:p>
    <w:p w:rsidR="00AB695E" w:rsidRDefault="00AB695E" w:rsidP="00026507">
      <w:pPr>
        <w:rPr>
          <w:rFonts w:hint="cs"/>
          <w:rtl/>
        </w:rPr>
      </w:pPr>
      <w:bookmarkStart w:id="3517" w:name="_ETM_Q24_624483"/>
      <w:bookmarkStart w:id="3518" w:name="_ETM_Q24_624791"/>
      <w:bookmarkEnd w:id="3517"/>
      <w:bookmarkEnd w:id="3518"/>
      <w:r>
        <w:rPr>
          <w:rFonts w:hint="cs"/>
          <w:rtl/>
        </w:rPr>
        <w:t xml:space="preserve">אנשים, מנהיגים, שמוכנים לריב על </w:t>
      </w:r>
      <w:bookmarkStart w:id="3519" w:name="_ETM_Q24_628580"/>
      <w:bookmarkEnd w:id="3519"/>
      <w:r>
        <w:rPr>
          <w:rFonts w:hint="cs"/>
          <w:rtl/>
        </w:rPr>
        <w:t xml:space="preserve">כל בניין לא חוקי בבית-אל, לאפשר לילדים לירות על </w:t>
      </w:r>
      <w:bookmarkStart w:id="3520" w:name="_ETM_Q24_633236"/>
      <w:bookmarkEnd w:id="3520"/>
      <w:r>
        <w:rPr>
          <w:rFonts w:hint="cs"/>
          <w:rtl/>
        </w:rPr>
        <w:t xml:space="preserve">חיילי צה"ל בשביל שלא יפנו את הבניין הזה, ואתם מוכנים </w:t>
      </w:r>
      <w:bookmarkStart w:id="3521" w:name="_ETM_Q24_635182"/>
      <w:bookmarkEnd w:id="3521"/>
      <w:r>
        <w:rPr>
          <w:rFonts w:hint="cs"/>
          <w:rtl/>
        </w:rPr>
        <w:t xml:space="preserve">ככה להפקיר את משאבי הטבע שלנו? הגז הטבעי הוא לא </w:t>
      </w:r>
      <w:bookmarkStart w:id="3522" w:name="_ETM_Q24_639353"/>
      <w:bookmarkEnd w:id="3522"/>
      <w:r>
        <w:rPr>
          <w:rFonts w:hint="cs"/>
          <w:rtl/>
        </w:rPr>
        <w:t xml:space="preserve">ארץ-ישראל? פתאום זה לא מעניין? אתם מוכנים להילחם </w:t>
      </w:r>
      <w:bookmarkStart w:id="3523" w:name="_ETM_Q24_644527"/>
      <w:bookmarkEnd w:id="3523"/>
      <w:r>
        <w:rPr>
          <w:rFonts w:hint="cs"/>
          <w:rtl/>
        </w:rPr>
        <w:t xml:space="preserve">על כל גבעה ועל כל סלע, אבל כשזה מגיע למשאבים </w:t>
      </w:r>
      <w:bookmarkStart w:id="3524" w:name="_ETM_Q24_648384"/>
      <w:bookmarkEnd w:id="3524"/>
      <w:r>
        <w:rPr>
          <w:rFonts w:hint="cs"/>
          <w:rtl/>
        </w:rPr>
        <w:t>שלנו, משאב כל כך חשוב שנמצא במים הטריטוריאליים של מדינת ישראל</w:t>
      </w:r>
      <w:r w:rsidR="00026507">
        <w:rPr>
          <w:rFonts w:hint="cs"/>
          <w:rtl/>
        </w:rPr>
        <w:t>,</w:t>
      </w:r>
      <w:r>
        <w:rPr>
          <w:rFonts w:hint="cs"/>
          <w:rtl/>
        </w:rPr>
        <w:t xml:space="preserve"> </w:t>
      </w:r>
      <w:bookmarkStart w:id="3525" w:name="_ETM_Q24_653385"/>
      <w:bookmarkEnd w:id="3525"/>
      <w:r>
        <w:rPr>
          <w:rFonts w:hint="cs"/>
          <w:rtl/>
        </w:rPr>
        <w:t xml:space="preserve">פתאום זהו? זה לא קיים? זה אפילו לא נושא לדיון? </w:t>
      </w:r>
      <w:bookmarkStart w:id="3526" w:name="_ETM_Q24_657511"/>
      <w:bookmarkEnd w:id="3526"/>
      <w:r>
        <w:rPr>
          <w:rFonts w:hint="cs"/>
          <w:rtl/>
        </w:rPr>
        <w:t xml:space="preserve">אתם מוכרים אותו בשביל איזו אשליית כאילו שוק חופשי, לאיזה </w:t>
      </w:r>
      <w:bookmarkStart w:id="3527" w:name="_ETM_Q24_661331"/>
      <w:bookmarkEnd w:id="3527"/>
      <w:r>
        <w:rPr>
          <w:rFonts w:hint="cs"/>
          <w:rtl/>
        </w:rPr>
        <w:t>מונופול שהוא בכלל לא בידיים של המדינה</w:t>
      </w:r>
      <w:bookmarkStart w:id="3528" w:name="_ETM_Q24_662383"/>
      <w:bookmarkEnd w:id="3528"/>
      <w:r>
        <w:rPr>
          <w:rFonts w:hint="cs"/>
          <w:rtl/>
        </w:rPr>
        <w:t>, מונופול זר.</w:t>
      </w:r>
      <w:r w:rsidR="00026507">
        <w:rPr>
          <w:rFonts w:hint="cs"/>
          <w:rtl/>
        </w:rPr>
        <w:t xml:space="preserve"> </w:t>
      </w:r>
      <w:r>
        <w:rPr>
          <w:rFonts w:hint="cs"/>
          <w:rtl/>
        </w:rPr>
        <w:t xml:space="preserve">מה קרה </w:t>
      </w:r>
      <w:bookmarkStart w:id="3529" w:name="_ETM_Q24_666287"/>
      <w:bookmarkEnd w:id="3529"/>
      <w:r>
        <w:rPr>
          <w:rFonts w:hint="cs"/>
          <w:rtl/>
        </w:rPr>
        <w:t xml:space="preserve">ל"לא תחונם"? מה קרה? פתאום מותר? אני לא מצליחה להבין </w:t>
      </w:r>
      <w:bookmarkStart w:id="3530" w:name="_ETM_Q24_671919"/>
      <w:bookmarkEnd w:id="3530"/>
      <w:r>
        <w:rPr>
          <w:rFonts w:hint="cs"/>
          <w:rtl/>
        </w:rPr>
        <w:t xml:space="preserve">אתכם, בחיי, אני פשוט לא מצליחה. אני לא מבינה איך </w:t>
      </w:r>
      <w:bookmarkStart w:id="3531" w:name="_ETM_Q24_677110"/>
      <w:bookmarkEnd w:id="3531"/>
      <w:r>
        <w:rPr>
          <w:rFonts w:hint="cs"/>
          <w:rtl/>
        </w:rPr>
        <w:t xml:space="preserve">יכול להיות שבמקומות ובערכים הכי יסודיים של התרבות היהודית, של </w:t>
      </w:r>
      <w:bookmarkStart w:id="3532" w:name="_ETM_Q24_683695"/>
      <w:bookmarkEnd w:id="3532"/>
      <w:r>
        <w:rPr>
          <w:rFonts w:hint="cs"/>
          <w:rtl/>
        </w:rPr>
        <w:t>הדת היהודית, אתם ככה ממסמסים וזורקים אחריות.</w:t>
      </w:r>
    </w:p>
    <w:p w:rsidR="00AB695E" w:rsidRDefault="00AB695E" w:rsidP="006D4E4E">
      <w:pPr>
        <w:rPr>
          <w:rFonts w:hint="cs"/>
          <w:rtl/>
        </w:rPr>
      </w:pPr>
      <w:bookmarkStart w:id="3533" w:name="_ETM_Q24_689069"/>
      <w:bookmarkEnd w:id="3533"/>
    </w:p>
    <w:p w:rsidR="00AB695E" w:rsidRDefault="00AB695E" w:rsidP="006D4E4E">
      <w:pPr>
        <w:rPr>
          <w:rFonts w:hint="cs"/>
          <w:rtl/>
        </w:rPr>
      </w:pPr>
      <w:bookmarkStart w:id="3534" w:name="_ETM_Q24_689400"/>
      <w:bookmarkEnd w:id="3534"/>
      <w:r>
        <w:rPr>
          <w:rFonts w:hint="cs"/>
          <w:rtl/>
        </w:rPr>
        <w:t xml:space="preserve">מעבר לזה שהתורה </w:t>
      </w:r>
      <w:bookmarkStart w:id="3535" w:name="_ETM_Q24_690341"/>
      <w:bookmarkEnd w:id="3535"/>
      <w:r>
        <w:rPr>
          <w:rFonts w:hint="cs"/>
          <w:rtl/>
        </w:rPr>
        <w:t xml:space="preserve">מדברת כל כך הרבה על הגר ועל האלמנה ועל העני ועל </w:t>
      </w:r>
      <w:bookmarkStart w:id="3536" w:name="_ETM_Q24_694640"/>
      <w:bookmarkEnd w:id="3536"/>
      <w:r w:rsidR="00D46D67">
        <w:rPr>
          <w:rFonts w:hint="cs"/>
          <w:rtl/>
        </w:rPr>
        <w:t>המחויבות של החברה והקהילה לחלש,</w:t>
      </w:r>
      <w:r>
        <w:rPr>
          <w:rFonts w:hint="cs"/>
          <w:rtl/>
        </w:rPr>
        <w:t xml:space="preserve"> התורה, הפרשנות הסוציאלית ש</w:t>
      </w:r>
      <w:bookmarkStart w:id="3537" w:name="_ETM_Q24_701837"/>
      <w:bookmarkEnd w:id="3537"/>
      <w:r>
        <w:rPr>
          <w:rFonts w:hint="cs"/>
          <w:rtl/>
        </w:rPr>
        <w:t xml:space="preserve">לה, היא כל כך ברורה מאליה, ואתם מתחמקים מזה פעם אחר פעם ופשוט שוכחים לחלוטין את כל הערכים שהמדינה שלנו </w:t>
      </w:r>
      <w:bookmarkStart w:id="3538" w:name="_ETM_Q24_707957"/>
      <w:bookmarkEnd w:id="3538"/>
      <w:r>
        <w:rPr>
          <w:rFonts w:hint="cs"/>
          <w:rtl/>
        </w:rPr>
        <w:t>נבנתה על בסיסם, ערכים יהודיים בראש ובראשונה.</w:t>
      </w:r>
      <w:bookmarkStart w:id="3539" w:name="_ETM_Q24_711382"/>
      <w:bookmarkEnd w:id="3539"/>
    </w:p>
    <w:p w:rsidR="00AB695E" w:rsidRDefault="00AB695E" w:rsidP="006D4E4E">
      <w:pPr>
        <w:rPr>
          <w:rFonts w:hint="cs"/>
          <w:rtl/>
        </w:rPr>
      </w:pPr>
    </w:p>
    <w:p w:rsidR="00AB695E" w:rsidRDefault="00AB695E" w:rsidP="006D4E4E">
      <w:pPr>
        <w:rPr>
          <w:rFonts w:hint="cs"/>
          <w:rtl/>
        </w:rPr>
      </w:pPr>
      <w:r>
        <w:rPr>
          <w:rFonts w:hint="cs"/>
          <w:rtl/>
        </w:rPr>
        <w:t>א</w:t>
      </w:r>
      <w:bookmarkStart w:id="3540" w:name="_ETM_Q24_711727"/>
      <w:bookmarkEnd w:id="3540"/>
      <w:r>
        <w:rPr>
          <w:rFonts w:hint="cs"/>
          <w:rtl/>
        </w:rPr>
        <w:t xml:space="preserve">ז אפילו כאן, כשמדובר </w:t>
      </w:r>
      <w:bookmarkStart w:id="3541" w:name="_ETM_Q24_715740"/>
      <w:bookmarkEnd w:id="3541"/>
      <w:r>
        <w:rPr>
          <w:rFonts w:hint="cs"/>
          <w:rtl/>
        </w:rPr>
        <w:t xml:space="preserve">בארץ-ישראל, זה פשוט לא נוגע לכם. ואחר כך </w:t>
      </w:r>
      <w:bookmarkStart w:id="3542" w:name="_ETM_Q24_718185"/>
      <w:bookmarkEnd w:id="3542"/>
      <w:r>
        <w:rPr>
          <w:rFonts w:hint="cs"/>
          <w:rtl/>
        </w:rPr>
        <w:t xml:space="preserve">אומרים אותם פוליטיקאים שאנחנו לא יהודים מספיק. </w:t>
      </w:r>
      <w:bookmarkStart w:id="3543" w:name="_ETM_Q24_726607"/>
      <w:bookmarkStart w:id="3544" w:name="_ETM_Q24_726997"/>
      <w:bookmarkEnd w:id="3543"/>
      <w:bookmarkEnd w:id="3544"/>
      <w:r>
        <w:rPr>
          <w:rFonts w:hint="cs"/>
          <w:rtl/>
        </w:rPr>
        <w:t>חברי בממשלה, נדמה לי שמי ששכח את היהדות זה דווקא אתם. תודה.</w:t>
      </w:r>
    </w:p>
    <w:p w:rsidR="00AB695E" w:rsidRDefault="00AB695E" w:rsidP="006D4E4E">
      <w:pPr>
        <w:rPr>
          <w:rFonts w:hint="cs"/>
          <w:rtl/>
        </w:rPr>
      </w:pPr>
      <w:bookmarkStart w:id="3545" w:name="_ETM_Q24_727373"/>
      <w:bookmarkEnd w:id="3545"/>
    </w:p>
    <w:p w:rsidR="00AB695E" w:rsidRDefault="00AB695E" w:rsidP="006D4E4E">
      <w:pPr>
        <w:pStyle w:val="af0"/>
        <w:keepNext/>
        <w:rPr>
          <w:rFonts w:hint="cs"/>
          <w:rtl/>
        </w:rPr>
      </w:pPr>
      <w:bookmarkStart w:id="3546" w:name="_ETM_Q24_727702"/>
      <w:bookmarkEnd w:id="3546"/>
      <w:r>
        <w:rPr>
          <w:rtl/>
        </w:rPr>
        <w:t>היו"ר יואל חסון:</w:t>
      </w:r>
    </w:p>
    <w:p w:rsidR="00AB695E" w:rsidRDefault="00AB695E" w:rsidP="00580BAF">
      <w:pPr>
        <w:rPr>
          <w:rFonts w:hint="cs"/>
          <w:rtl/>
        </w:rPr>
      </w:pPr>
    </w:p>
    <w:p w:rsidR="00AB695E" w:rsidRDefault="00AB695E" w:rsidP="008A2239">
      <w:pPr>
        <w:rPr>
          <w:rFonts w:hint="cs"/>
          <w:rtl/>
        </w:rPr>
      </w:pPr>
      <w:r>
        <w:rPr>
          <w:rFonts w:hint="cs"/>
          <w:rtl/>
        </w:rPr>
        <w:t>תודה</w:t>
      </w:r>
      <w:bookmarkStart w:id="3547" w:name="_ETM_Q24_731260"/>
      <w:bookmarkEnd w:id="3547"/>
      <w:r>
        <w:rPr>
          <w:rFonts w:hint="cs"/>
          <w:rtl/>
        </w:rPr>
        <w:t xml:space="preserve"> רבה לך</w:t>
      </w:r>
      <w:r w:rsidR="00026507">
        <w:rPr>
          <w:rFonts w:hint="cs"/>
          <w:rtl/>
        </w:rPr>
        <w:t>,</w:t>
      </w:r>
      <w:r>
        <w:rPr>
          <w:rFonts w:hint="cs"/>
          <w:rtl/>
        </w:rPr>
        <w:t xml:space="preserve"> חברת כנסת סתיו שפיר. </w:t>
      </w:r>
      <w:bookmarkStart w:id="3548" w:name="_ETM_Q24_733286"/>
      <w:bookmarkStart w:id="3549" w:name="_ETM_Q24_733558"/>
      <w:bookmarkEnd w:id="3548"/>
      <w:bookmarkEnd w:id="3549"/>
      <w:r>
        <w:rPr>
          <w:rFonts w:hint="cs"/>
          <w:rtl/>
        </w:rPr>
        <w:t xml:space="preserve">חבר הכנסת רוברט אילטוב, </w:t>
      </w:r>
      <w:bookmarkStart w:id="3550" w:name="_ETM_Q24_738438"/>
      <w:bookmarkEnd w:id="3550"/>
      <w:r>
        <w:rPr>
          <w:rFonts w:hint="cs"/>
          <w:rtl/>
        </w:rPr>
        <w:t>בבקשה.</w:t>
      </w:r>
    </w:p>
    <w:p w:rsidR="00AB695E" w:rsidRDefault="00AB695E" w:rsidP="006D4E4E">
      <w:pPr>
        <w:rPr>
          <w:rFonts w:hint="cs"/>
          <w:rtl/>
        </w:rPr>
      </w:pPr>
      <w:bookmarkStart w:id="3551" w:name="_ETM_Q24_740678"/>
      <w:bookmarkEnd w:id="3551"/>
    </w:p>
    <w:p w:rsidR="00AB695E" w:rsidRDefault="00AB695E" w:rsidP="006D4E4E">
      <w:pPr>
        <w:pStyle w:val="a"/>
        <w:keepNext/>
        <w:rPr>
          <w:rFonts w:hint="cs"/>
          <w:rtl/>
        </w:rPr>
      </w:pPr>
      <w:bookmarkStart w:id="3552" w:name="_ETM_Q24_740968"/>
      <w:bookmarkStart w:id="3553" w:name="TOR_Q25"/>
      <w:bookmarkStart w:id="3554" w:name="_Toc429423290"/>
      <w:bookmarkStart w:id="3555" w:name="_Toc429423365"/>
      <w:bookmarkStart w:id="3556" w:name="_Toc429423439"/>
      <w:bookmarkStart w:id="3557" w:name="_Toc429424223"/>
      <w:bookmarkStart w:id="3558" w:name="_Toc429424295"/>
      <w:bookmarkStart w:id="3559" w:name="_Toc429424381"/>
      <w:bookmarkStart w:id="3560" w:name="_Toc437263398"/>
      <w:bookmarkStart w:id="3561" w:name="_Toc437433334"/>
      <w:bookmarkStart w:id="3562" w:name="_Toc441488164"/>
      <w:bookmarkEnd w:id="3552"/>
      <w:bookmarkEnd w:id="3553"/>
      <w:r>
        <w:rPr>
          <w:rtl/>
        </w:rPr>
        <w:t>רוברט אילטוב (ישראל ביתנו):</w:t>
      </w:r>
      <w:bookmarkEnd w:id="3554"/>
      <w:bookmarkEnd w:id="3555"/>
      <w:bookmarkEnd w:id="3556"/>
      <w:bookmarkEnd w:id="3557"/>
      <w:bookmarkEnd w:id="3558"/>
      <w:bookmarkEnd w:id="3559"/>
      <w:bookmarkEnd w:id="3560"/>
      <w:bookmarkEnd w:id="3561"/>
      <w:bookmarkEnd w:id="3562"/>
    </w:p>
    <w:p w:rsidR="00AB695E" w:rsidRDefault="00AB695E" w:rsidP="00580BAF">
      <w:pPr>
        <w:rPr>
          <w:rFonts w:hint="cs"/>
          <w:rtl/>
        </w:rPr>
      </w:pPr>
    </w:p>
    <w:p w:rsidR="00AB695E" w:rsidRDefault="00AB695E" w:rsidP="006D4E4E">
      <w:pPr>
        <w:rPr>
          <w:rFonts w:hint="cs"/>
          <w:rtl/>
        </w:rPr>
      </w:pPr>
      <w:r>
        <w:rPr>
          <w:rFonts w:hint="cs"/>
          <w:rtl/>
        </w:rPr>
        <w:t xml:space="preserve">כבוד היושב-ראש, כבוד השר, חברי חברי הכנסת, חברי הכנסת האשכנזים, הספרדים, הערבים, העולים, כל חברי הכנסת, ואני חושב שההערה שנאמרה פה, שיש חברי כנסת שאומרים שלום ויש כאלה שלא אומרים שלום </w:t>
      </w:r>
      <w:r>
        <w:rPr>
          <w:rtl/>
        </w:rPr>
        <w:t>–</w:t>
      </w:r>
      <w:r>
        <w:rPr>
          <w:rFonts w:hint="cs"/>
          <w:rtl/>
        </w:rPr>
        <w:t xml:space="preserve"> אני חושב שתמיד טוב להגיד </w:t>
      </w:r>
      <w:bookmarkStart w:id="3563" w:name="_ETM_Q25_188149"/>
      <w:bookmarkEnd w:id="3563"/>
      <w:r>
        <w:rPr>
          <w:rFonts w:hint="cs"/>
          <w:rtl/>
        </w:rPr>
        <w:t xml:space="preserve">שלום. </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וגם לעשות שלום. </w:t>
      </w:r>
    </w:p>
    <w:p w:rsidR="00AB695E" w:rsidRDefault="00AB695E" w:rsidP="006D4E4E">
      <w:pPr>
        <w:rPr>
          <w:rFonts w:hint="cs"/>
          <w:rtl/>
        </w:rPr>
      </w:pPr>
    </w:p>
    <w:p w:rsidR="00AB695E" w:rsidRDefault="00AB695E" w:rsidP="006D4E4E">
      <w:pPr>
        <w:pStyle w:val="-"/>
        <w:keepNext/>
        <w:rPr>
          <w:rFonts w:hint="cs"/>
          <w:rtl/>
        </w:rPr>
      </w:pPr>
      <w:r>
        <w:rPr>
          <w:rtl/>
        </w:rPr>
        <w:t>רוברט אילטוב (ישראל ביתנו):</w:t>
      </w:r>
    </w:p>
    <w:p w:rsidR="00AB695E" w:rsidRDefault="00AB695E" w:rsidP="00580BAF">
      <w:pPr>
        <w:rPr>
          <w:rFonts w:hint="cs"/>
          <w:rtl/>
        </w:rPr>
      </w:pPr>
    </w:p>
    <w:p w:rsidR="00AB695E" w:rsidRDefault="00AB695E" w:rsidP="006D4E4E">
      <w:pPr>
        <w:rPr>
          <w:rFonts w:hint="cs"/>
          <w:rtl/>
        </w:rPr>
      </w:pPr>
      <w:bookmarkStart w:id="3564" w:name="_ETM_Q25_190483"/>
      <w:bookmarkEnd w:id="3564"/>
      <w:r>
        <w:rPr>
          <w:rFonts w:hint="cs"/>
          <w:rtl/>
        </w:rPr>
        <w:t xml:space="preserve">וגם לעשות שלום, אם יש לך שותף לכך. </w:t>
      </w:r>
    </w:p>
    <w:p w:rsidR="00AB695E" w:rsidRDefault="00AB695E" w:rsidP="006D4E4E">
      <w:pPr>
        <w:rPr>
          <w:rFonts w:hint="cs"/>
          <w:rtl/>
        </w:rPr>
      </w:pPr>
    </w:p>
    <w:p w:rsidR="00AB695E" w:rsidRDefault="00AB695E" w:rsidP="006D4E4E">
      <w:pPr>
        <w:pStyle w:val="af"/>
        <w:keepNext/>
        <w:rPr>
          <w:rFonts w:hint="cs"/>
          <w:rtl/>
        </w:rPr>
      </w:pPr>
      <w:r>
        <w:rPr>
          <w:rtl/>
        </w:rPr>
        <w:t>קריאה:</w:t>
      </w:r>
    </w:p>
    <w:p w:rsidR="00AB695E" w:rsidRDefault="00AB695E" w:rsidP="00580BAF">
      <w:pPr>
        <w:rPr>
          <w:rFonts w:hint="cs"/>
          <w:rtl/>
        </w:rPr>
      </w:pPr>
    </w:p>
    <w:p w:rsidR="00AB695E" w:rsidRDefault="00AB695E" w:rsidP="006D4E4E">
      <w:pPr>
        <w:rPr>
          <w:rFonts w:hint="cs"/>
          <w:rtl/>
        </w:rPr>
      </w:pPr>
      <w:r>
        <w:rPr>
          <w:rFonts w:hint="cs"/>
          <w:rtl/>
        </w:rPr>
        <w:t xml:space="preserve">אפשר </w:t>
      </w:r>
      <w:bookmarkStart w:id="3565" w:name="_ETM_Q25_194715"/>
      <w:bookmarkEnd w:id="3565"/>
      <w:r>
        <w:rPr>
          <w:rFonts w:hint="cs"/>
          <w:rtl/>
        </w:rPr>
        <w:t xml:space="preserve">לעגן את זה בחוק. </w:t>
      </w:r>
      <w:bookmarkStart w:id="3566" w:name="_ETM_Q25_190708"/>
      <w:bookmarkEnd w:id="3566"/>
    </w:p>
    <w:p w:rsidR="00AB695E" w:rsidRDefault="00AB695E" w:rsidP="006D4E4E">
      <w:pPr>
        <w:rPr>
          <w:rFonts w:hint="cs"/>
          <w:rtl/>
        </w:rPr>
      </w:pPr>
    </w:p>
    <w:p w:rsidR="00AB695E" w:rsidRDefault="00AB695E" w:rsidP="006D4E4E">
      <w:pPr>
        <w:pStyle w:val="-"/>
        <w:keepNext/>
        <w:rPr>
          <w:rFonts w:hint="cs"/>
          <w:rtl/>
        </w:rPr>
      </w:pPr>
      <w:bookmarkStart w:id="3567" w:name="_ETM_Q25_190957"/>
      <w:bookmarkEnd w:id="3567"/>
      <w:r>
        <w:rPr>
          <w:rtl/>
        </w:rPr>
        <w:t>רוברט אילטוב (ישראל ביתנו):</w:t>
      </w:r>
    </w:p>
    <w:p w:rsidR="00AB695E" w:rsidRDefault="00AB695E" w:rsidP="00580BAF">
      <w:pPr>
        <w:rPr>
          <w:rFonts w:hint="cs"/>
          <w:rtl/>
        </w:rPr>
      </w:pPr>
    </w:p>
    <w:p w:rsidR="00AB695E" w:rsidRDefault="00AB695E" w:rsidP="006D4E4E">
      <w:pPr>
        <w:rPr>
          <w:rFonts w:hint="cs"/>
          <w:rtl/>
        </w:rPr>
      </w:pPr>
      <w:r>
        <w:rPr>
          <w:rFonts w:hint="cs"/>
          <w:rtl/>
        </w:rPr>
        <w:t xml:space="preserve">המחוקק יכול לעגן את זה </w:t>
      </w:r>
      <w:bookmarkStart w:id="3568" w:name="_ETM_Q25_196651"/>
      <w:bookmarkEnd w:id="3568"/>
      <w:r>
        <w:rPr>
          <w:rFonts w:hint="cs"/>
          <w:rtl/>
        </w:rPr>
        <w:t xml:space="preserve">בחוק. </w:t>
      </w:r>
    </w:p>
    <w:p w:rsidR="00AB695E" w:rsidRDefault="00AB695E" w:rsidP="006D4E4E">
      <w:pPr>
        <w:rPr>
          <w:rFonts w:hint="cs"/>
          <w:rtl/>
        </w:rPr>
      </w:pPr>
      <w:bookmarkStart w:id="3569" w:name="_ETM_Q25_198412"/>
      <w:bookmarkStart w:id="3570" w:name="_ETM_Q25_198662"/>
      <w:bookmarkEnd w:id="3569"/>
      <w:bookmarkEnd w:id="3570"/>
    </w:p>
    <w:p w:rsidR="00AB695E" w:rsidRDefault="00AB695E" w:rsidP="006D4E4E">
      <w:pPr>
        <w:rPr>
          <w:rFonts w:hint="cs"/>
          <w:rtl/>
        </w:rPr>
      </w:pPr>
      <w:r>
        <w:rPr>
          <w:rFonts w:hint="cs"/>
          <w:rtl/>
        </w:rPr>
        <w:t xml:space="preserve">כבוד היושב-ראש, בראשית דברי חשוב לי להגיד שאני </w:t>
      </w:r>
      <w:bookmarkStart w:id="3571" w:name="_ETM_Q25_201085"/>
      <w:bookmarkEnd w:id="3571"/>
      <w:r>
        <w:rPr>
          <w:rFonts w:hint="cs"/>
          <w:rtl/>
        </w:rPr>
        <w:t xml:space="preserve">בעד המתווה, מתווה הגז, ברמת העיקרון. כך הודענו, כך הצהרנו, סיעת ישראל ביתנו. </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אתה מכיר אותו, </w:t>
      </w:r>
      <w:bookmarkStart w:id="3572" w:name="_ETM_Q25_207538"/>
      <w:bookmarkEnd w:id="3572"/>
      <w:r>
        <w:rPr>
          <w:rFonts w:hint="cs"/>
          <w:rtl/>
        </w:rPr>
        <w:t xml:space="preserve">אדוני? שותפתם בדיונים? אתה יודע מה יש בו, מה אין </w:t>
      </w:r>
      <w:bookmarkStart w:id="3573" w:name="_ETM_Q25_209252"/>
      <w:bookmarkEnd w:id="3573"/>
      <w:r>
        <w:rPr>
          <w:rFonts w:hint="cs"/>
          <w:rtl/>
        </w:rPr>
        <w:t xml:space="preserve">בו? כי זה היה בקבינט, אני לא יודע כמה אתם מכירים את הפרטים. </w:t>
      </w:r>
    </w:p>
    <w:p w:rsidR="00AB695E" w:rsidRDefault="00AB695E" w:rsidP="006D4E4E">
      <w:pPr>
        <w:rPr>
          <w:rFonts w:hint="cs"/>
          <w:rtl/>
        </w:rPr>
      </w:pPr>
    </w:p>
    <w:p w:rsidR="00AB695E" w:rsidRDefault="00AB695E" w:rsidP="006D4E4E">
      <w:pPr>
        <w:pStyle w:val="-"/>
        <w:keepNext/>
        <w:rPr>
          <w:rFonts w:hint="cs"/>
          <w:rtl/>
        </w:rPr>
      </w:pPr>
      <w:r>
        <w:rPr>
          <w:rtl/>
        </w:rPr>
        <w:t>רוברט אילטוב (ישראל ביתנו):</w:t>
      </w:r>
    </w:p>
    <w:p w:rsidR="00AB695E" w:rsidRDefault="00AB695E" w:rsidP="00580BAF">
      <w:pPr>
        <w:rPr>
          <w:rFonts w:hint="cs"/>
          <w:rtl/>
        </w:rPr>
      </w:pPr>
    </w:p>
    <w:p w:rsidR="00AB695E" w:rsidRDefault="00AB695E" w:rsidP="006D4E4E">
      <w:pPr>
        <w:rPr>
          <w:rFonts w:hint="cs"/>
          <w:rtl/>
        </w:rPr>
      </w:pPr>
      <w:r>
        <w:rPr>
          <w:rFonts w:hint="cs"/>
          <w:rtl/>
        </w:rPr>
        <w:t xml:space="preserve">כבוד היושב-ראש, </w:t>
      </w:r>
      <w:bookmarkStart w:id="3574" w:name="_ETM_Q25_216644"/>
      <w:bookmarkEnd w:id="3574"/>
      <w:r>
        <w:rPr>
          <w:rFonts w:hint="cs"/>
          <w:rtl/>
        </w:rPr>
        <w:t xml:space="preserve">אתה צריך להגן על זכות הדיבור שלי ולא להפריע </w:t>
      </w:r>
      <w:bookmarkStart w:id="3575" w:name="_ETM_Q25_218728"/>
      <w:bookmarkEnd w:id="3575"/>
      <w:r>
        <w:rPr>
          <w:rFonts w:hint="cs"/>
          <w:rtl/>
        </w:rPr>
        <w:t xml:space="preserve">לי. </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לא, אני שואל. זה לגיטימי לשאול. </w:t>
      </w:r>
    </w:p>
    <w:p w:rsidR="00AB695E" w:rsidRDefault="00AB695E" w:rsidP="006D4E4E">
      <w:pPr>
        <w:rPr>
          <w:rFonts w:hint="cs"/>
          <w:rtl/>
        </w:rPr>
      </w:pPr>
    </w:p>
    <w:p w:rsidR="00AB695E" w:rsidRDefault="00AB695E" w:rsidP="006D4E4E">
      <w:pPr>
        <w:pStyle w:val="-"/>
        <w:keepNext/>
        <w:rPr>
          <w:rFonts w:hint="cs"/>
          <w:rtl/>
        </w:rPr>
      </w:pPr>
      <w:r>
        <w:rPr>
          <w:rtl/>
        </w:rPr>
        <w:t>רוברט אילטוב (ישראל ביתנו):</w:t>
      </w:r>
    </w:p>
    <w:p w:rsidR="00AB695E" w:rsidRDefault="00AB695E" w:rsidP="00580BAF">
      <w:pPr>
        <w:rPr>
          <w:rFonts w:hint="cs"/>
          <w:rtl/>
        </w:rPr>
      </w:pPr>
    </w:p>
    <w:p w:rsidR="00AB695E" w:rsidRDefault="00AB695E" w:rsidP="006D4E4E">
      <w:pPr>
        <w:rPr>
          <w:rFonts w:hint="cs"/>
          <w:rtl/>
        </w:rPr>
      </w:pPr>
      <w:r>
        <w:rPr>
          <w:rFonts w:hint="cs"/>
          <w:rtl/>
        </w:rPr>
        <w:t xml:space="preserve">זה גם עוגן בתקנון. </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לשאול אפשר. </w:t>
      </w:r>
    </w:p>
    <w:p w:rsidR="00AB695E" w:rsidRDefault="00AB695E" w:rsidP="006D4E4E">
      <w:pPr>
        <w:rPr>
          <w:rFonts w:hint="cs"/>
          <w:rtl/>
        </w:rPr>
      </w:pPr>
    </w:p>
    <w:p w:rsidR="00AB695E" w:rsidRDefault="00AB695E" w:rsidP="006D4E4E">
      <w:pPr>
        <w:pStyle w:val="-"/>
        <w:keepNext/>
        <w:rPr>
          <w:rFonts w:hint="cs"/>
          <w:rtl/>
        </w:rPr>
      </w:pPr>
      <w:r>
        <w:rPr>
          <w:rtl/>
        </w:rPr>
        <w:t>רוברט אילטוב (ישראל ביתנו):</w:t>
      </w:r>
    </w:p>
    <w:p w:rsidR="00AB695E" w:rsidRDefault="00AB695E" w:rsidP="00580BAF">
      <w:pPr>
        <w:rPr>
          <w:rFonts w:hint="cs"/>
          <w:rtl/>
        </w:rPr>
      </w:pPr>
    </w:p>
    <w:p w:rsidR="00AB695E" w:rsidRDefault="00AB695E" w:rsidP="006D4E4E">
      <w:pPr>
        <w:rPr>
          <w:rFonts w:hint="cs"/>
          <w:rtl/>
        </w:rPr>
      </w:pPr>
      <w:bookmarkStart w:id="3576" w:name="_ETM_Q25_225062"/>
      <w:bookmarkEnd w:id="3576"/>
      <w:r>
        <w:rPr>
          <w:rFonts w:hint="cs"/>
          <w:rtl/>
        </w:rPr>
        <w:t xml:space="preserve">וגם חברי כנסת אחרים מנסים </w:t>
      </w:r>
      <w:bookmarkStart w:id="3577" w:name="_ETM_Q25_228614"/>
      <w:bookmarkEnd w:id="3577"/>
      <w:r>
        <w:rPr>
          <w:rFonts w:hint="cs"/>
          <w:rtl/>
        </w:rPr>
        <w:t xml:space="preserve">להפריע לי, אבל אני אמשיך בדרכי. </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בבקשה. זכותך. </w:t>
      </w:r>
    </w:p>
    <w:p w:rsidR="00AB695E" w:rsidRDefault="00AB695E" w:rsidP="006D4E4E">
      <w:pPr>
        <w:rPr>
          <w:rFonts w:hint="cs"/>
          <w:rtl/>
        </w:rPr>
      </w:pPr>
      <w:bookmarkStart w:id="3578" w:name="_ETM_Q25_229449"/>
      <w:bookmarkEnd w:id="3578"/>
    </w:p>
    <w:p w:rsidR="00AB695E" w:rsidRDefault="00AB695E" w:rsidP="006D4E4E">
      <w:pPr>
        <w:pStyle w:val="-"/>
        <w:keepNext/>
        <w:rPr>
          <w:rFonts w:hint="cs"/>
          <w:rtl/>
        </w:rPr>
      </w:pPr>
      <w:bookmarkStart w:id="3579" w:name="_ETM_Q25_229472"/>
      <w:bookmarkEnd w:id="3579"/>
      <w:r>
        <w:rPr>
          <w:rtl/>
        </w:rPr>
        <w:t>רוברט אילטוב (ישראל ביתנו):</w:t>
      </w:r>
    </w:p>
    <w:p w:rsidR="00AB695E" w:rsidRDefault="00AB695E" w:rsidP="00580BAF">
      <w:pPr>
        <w:rPr>
          <w:rFonts w:hint="cs"/>
          <w:rtl/>
        </w:rPr>
      </w:pPr>
    </w:p>
    <w:p w:rsidR="00C25852" w:rsidRDefault="00AB695E" w:rsidP="00C25852">
      <w:pPr>
        <w:rPr>
          <w:rFonts w:hint="cs"/>
          <w:rtl/>
        </w:rPr>
      </w:pPr>
      <w:r>
        <w:rPr>
          <w:rFonts w:hint="cs"/>
          <w:rtl/>
        </w:rPr>
        <w:t xml:space="preserve">אני חושב </w:t>
      </w:r>
      <w:bookmarkStart w:id="3580" w:name="_ETM_Q25_229859"/>
      <w:bookmarkEnd w:id="3580"/>
      <w:r>
        <w:rPr>
          <w:rFonts w:hint="cs"/>
          <w:rtl/>
        </w:rPr>
        <w:t xml:space="preserve">שמתווה הגז הוא חשוב. אני חושב שרק בגלל עמדתה של </w:t>
      </w:r>
      <w:bookmarkStart w:id="3581" w:name="_ETM_Q25_234660"/>
      <w:bookmarkEnd w:id="3581"/>
      <w:r>
        <w:rPr>
          <w:rFonts w:hint="cs"/>
          <w:rtl/>
        </w:rPr>
        <w:t xml:space="preserve">סיעת ישראל ביתנו הוא בכלל עלה לדיון ציבורי וניתנה זכות השימוע הרחב לציבור, לכל הגופים שעוסקים בזה. </w:t>
      </w:r>
    </w:p>
    <w:p w:rsidR="00C25852" w:rsidRDefault="00C25852" w:rsidP="00C25852">
      <w:pPr>
        <w:rPr>
          <w:rFonts w:hint="cs"/>
          <w:rtl/>
        </w:rPr>
      </w:pPr>
    </w:p>
    <w:p w:rsidR="00C25852" w:rsidRDefault="00AB695E" w:rsidP="00C25852">
      <w:pPr>
        <w:rPr>
          <w:rFonts w:hint="cs"/>
          <w:rtl/>
        </w:rPr>
      </w:pPr>
      <w:r>
        <w:rPr>
          <w:rFonts w:hint="cs"/>
          <w:rtl/>
        </w:rPr>
        <w:t xml:space="preserve">האם אפשר היה לעשות יותר? לדעתי </w:t>
      </w:r>
      <w:bookmarkStart w:id="3582" w:name="_ETM_Q25_254082"/>
      <w:bookmarkEnd w:id="3582"/>
      <w:r>
        <w:rPr>
          <w:rFonts w:hint="cs"/>
          <w:rtl/>
        </w:rPr>
        <w:t xml:space="preserve">אפשר היה לעשות יותר, אבל לצערנו יש לנו ממשלה שהמשילות </w:t>
      </w:r>
      <w:bookmarkStart w:id="3583" w:name="_ETM_Q25_254111"/>
      <w:bookmarkEnd w:id="3583"/>
      <w:r>
        <w:rPr>
          <w:rFonts w:hint="cs"/>
          <w:rtl/>
        </w:rPr>
        <w:t xml:space="preserve">שלה היא בעייתית מאוד, וזה העיקרון שאני רוצה לדבר עליו. ולמה זה נוצר כך ולא נעשה אחרת, כפי שזה היה צריך </w:t>
      </w:r>
      <w:bookmarkStart w:id="3584" w:name="_ETM_Q25_262049"/>
      <w:bookmarkEnd w:id="3584"/>
      <w:r>
        <w:rPr>
          <w:rFonts w:hint="cs"/>
          <w:rtl/>
        </w:rPr>
        <w:t xml:space="preserve">להיעשות? גם </w:t>
      </w:r>
      <w:r w:rsidR="00C25852">
        <w:rPr>
          <w:rFonts w:hint="cs"/>
          <w:rtl/>
        </w:rPr>
        <w:t xml:space="preserve">את זה </w:t>
      </w:r>
      <w:r>
        <w:rPr>
          <w:rFonts w:hint="cs"/>
          <w:rtl/>
        </w:rPr>
        <w:t xml:space="preserve">חשוב להעלות לדיון, וזה דבר עקרוני. כי משילות היא חשובה, חשוב לקבל החלטות בצורה נכונה, חשוב לדון על מתווה הגז בצורה רחבה יותר, וזה בטח היה חסר. אני מסכים אתך בסוגיה הזאת. </w:t>
      </w:r>
    </w:p>
    <w:p w:rsidR="00C25852" w:rsidRDefault="00C25852" w:rsidP="00C25852">
      <w:pPr>
        <w:rPr>
          <w:rFonts w:hint="cs"/>
          <w:rtl/>
        </w:rPr>
      </w:pPr>
    </w:p>
    <w:p w:rsidR="00AB695E" w:rsidRDefault="00AB695E" w:rsidP="00C25852">
      <w:pPr>
        <w:rPr>
          <w:rFonts w:hint="cs"/>
          <w:rtl/>
        </w:rPr>
      </w:pPr>
      <w:r>
        <w:rPr>
          <w:rFonts w:hint="cs"/>
          <w:rtl/>
        </w:rPr>
        <w:t xml:space="preserve">יחד עם זה, אי-אפשר להשאיר את כלכלת ישראל </w:t>
      </w:r>
      <w:bookmarkStart w:id="3585" w:name="_ETM_Q25_285522"/>
      <w:bookmarkEnd w:id="3585"/>
      <w:r>
        <w:rPr>
          <w:rFonts w:hint="cs"/>
          <w:rtl/>
        </w:rPr>
        <w:t xml:space="preserve">בלי מתווה הגז. אי-אפשר להשאיר גם את המשקיעים ולהדוף משקיעים אחרים שרוצים להגיע למדינת ישראל. בתקופה האחרונה הסוגיה של בריחת משקיעים ממדינת </w:t>
      </w:r>
      <w:bookmarkStart w:id="3586" w:name="_ETM_Q25_303417"/>
      <w:bookmarkEnd w:id="3586"/>
      <w:r>
        <w:rPr>
          <w:rFonts w:hint="cs"/>
          <w:rtl/>
        </w:rPr>
        <w:t xml:space="preserve">ישראל הפכה לסוגיה מאוד בעייתית. </w:t>
      </w:r>
    </w:p>
    <w:p w:rsidR="00AB695E" w:rsidRDefault="00AB695E" w:rsidP="006D4E4E">
      <w:pPr>
        <w:rPr>
          <w:rFonts w:hint="cs"/>
          <w:rtl/>
        </w:rPr>
      </w:pPr>
    </w:p>
    <w:p w:rsidR="00AB695E" w:rsidRDefault="00AB695E" w:rsidP="006D4E4E">
      <w:pPr>
        <w:pStyle w:val="af"/>
        <w:keepNext/>
        <w:rPr>
          <w:rFonts w:hint="cs"/>
          <w:rtl/>
        </w:rPr>
      </w:pPr>
      <w:r>
        <w:rPr>
          <w:rtl/>
        </w:rPr>
        <w:t>זהבה גלאון (מרצ):</w:t>
      </w:r>
    </w:p>
    <w:p w:rsidR="00AB695E" w:rsidRDefault="00AB695E" w:rsidP="00580BAF">
      <w:pPr>
        <w:rPr>
          <w:rFonts w:hint="cs"/>
          <w:rtl/>
        </w:rPr>
      </w:pPr>
    </w:p>
    <w:p w:rsidR="00AB695E" w:rsidRDefault="00AB695E" w:rsidP="006D4E4E">
      <w:pPr>
        <w:rPr>
          <w:rFonts w:hint="cs"/>
          <w:rtl/>
        </w:rPr>
      </w:pPr>
      <w:r>
        <w:rPr>
          <w:rFonts w:hint="cs"/>
          <w:rtl/>
        </w:rPr>
        <w:t xml:space="preserve">נו, שוב </w:t>
      </w:r>
      <w:r w:rsidR="00E74E02">
        <w:rPr>
          <w:rFonts w:hint="cs"/>
          <w:rtl/>
        </w:rPr>
        <w:t>– – –</w:t>
      </w:r>
      <w:r>
        <w:rPr>
          <w:rFonts w:hint="cs"/>
          <w:rtl/>
        </w:rPr>
        <w:t xml:space="preserve"> את הסיפור הזה? את ה</w:t>
      </w:r>
      <w:bookmarkStart w:id="3587" w:name="_ETM_Q25_304414"/>
      <w:bookmarkEnd w:id="3587"/>
      <w:r>
        <w:rPr>
          <w:rFonts w:hint="cs"/>
          <w:rtl/>
        </w:rPr>
        <w:t>אגדה האורבנית הזאת?</w:t>
      </w:r>
    </w:p>
    <w:p w:rsidR="00AB695E" w:rsidRDefault="00AB695E" w:rsidP="006D4E4E">
      <w:pPr>
        <w:rPr>
          <w:rFonts w:hint="cs"/>
          <w:rtl/>
        </w:rPr>
      </w:pPr>
      <w:bookmarkStart w:id="3588" w:name="_ETM_Q25_308762"/>
      <w:bookmarkEnd w:id="3588"/>
    </w:p>
    <w:p w:rsidR="00AB695E" w:rsidRDefault="00AB695E" w:rsidP="006D4E4E">
      <w:pPr>
        <w:pStyle w:val="-"/>
        <w:keepNext/>
        <w:rPr>
          <w:rFonts w:hint="cs"/>
          <w:rtl/>
        </w:rPr>
      </w:pPr>
      <w:r>
        <w:rPr>
          <w:rtl/>
        </w:rPr>
        <w:t>רוברט אילטוב (ישראל ביתנו):</w:t>
      </w:r>
    </w:p>
    <w:p w:rsidR="00AB695E" w:rsidRDefault="00AB695E" w:rsidP="00580BAF">
      <w:pPr>
        <w:rPr>
          <w:rFonts w:hint="cs"/>
          <w:rtl/>
        </w:rPr>
      </w:pPr>
    </w:p>
    <w:p w:rsidR="00AB695E" w:rsidRDefault="00AB695E" w:rsidP="006D4E4E">
      <w:pPr>
        <w:rPr>
          <w:rFonts w:hint="cs"/>
          <w:rtl/>
        </w:rPr>
      </w:pPr>
      <w:r>
        <w:rPr>
          <w:rFonts w:hint="cs"/>
          <w:rtl/>
        </w:rPr>
        <w:t xml:space="preserve">כבוד יושבת-ראש סיעת מרצ </w:t>
      </w:r>
      <w:r w:rsidR="00E74E02">
        <w:rPr>
          <w:rFonts w:hint="cs"/>
          <w:rtl/>
        </w:rPr>
        <w:t>– –</w:t>
      </w:r>
      <w:r>
        <w:rPr>
          <w:rFonts w:hint="cs"/>
          <w:rtl/>
        </w:rPr>
        <w:t xml:space="preserve"> </w:t>
      </w:r>
    </w:p>
    <w:p w:rsidR="00AB695E" w:rsidRDefault="00AB695E" w:rsidP="006D4E4E">
      <w:pPr>
        <w:rPr>
          <w:rFonts w:hint="cs"/>
          <w:rtl/>
        </w:rPr>
      </w:pPr>
    </w:p>
    <w:p w:rsidR="00AB695E" w:rsidRDefault="00AB695E" w:rsidP="006D4E4E">
      <w:pPr>
        <w:pStyle w:val="af"/>
        <w:keepNext/>
        <w:rPr>
          <w:rFonts w:hint="cs"/>
          <w:rtl/>
        </w:rPr>
      </w:pPr>
      <w:r>
        <w:rPr>
          <w:rtl/>
        </w:rPr>
        <w:t>זהבה גלאון (מרצ):</w:t>
      </w:r>
    </w:p>
    <w:p w:rsidR="00AB695E" w:rsidRDefault="00AB695E" w:rsidP="00580BAF">
      <w:pPr>
        <w:rPr>
          <w:rFonts w:hint="cs"/>
          <w:rtl/>
        </w:rPr>
      </w:pPr>
    </w:p>
    <w:p w:rsidR="00AB695E" w:rsidRDefault="00AB695E" w:rsidP="006D4E4E">
      <w:pPr>
        <w:rPr>
          <w:rFonts w:hint="cs"/>
          <w:rtl/>
        </w:rPr>
      </w:pPr>
      <w:bookmarkStart w:id="3589" w:name="_ETM_Q25_309298"/>
      <w:bookmarkStart w:id="3590" w:name="_ETM_Q25_309340"/>
      <w:bookmarkStart w:id="3591" w:name="_ETM_Q25_309566"/>
      <w:bookmarkStart w:id="3592" w:name="_ETM_Q25_309804"/>
      <w:bookmarkEnd w:id="3589"/>
      <w:bookmarkEnd w:id="3590"/>
      <w:bookmarkEnd w:id="3591"/>
      <w:bookmarkEnd w:id="3592"/>
      <w:r>
        <w:rPr>
          <w:rFonts w:hint="cs"/>
          <w:rtl/>
        </w:rPr>
        <w:t>מילא שטייניץ אומר, גם אתה אומר את זה?</w:t>
      </w:r>
    </w:p>
    <w:p w:rsidR="00AB695E" w:rsidRDefault="00AB695E" w:rsidP="006D4E4E">
      <w:pPr>
        <w:rPr>
          <w:rFonts w:hint="cs"/>
          <w:rtl/>
        </w:rPr>
      </w:pPr>
    </w:p>
    <w:p w:rsidR="00AB695E" w:rsidRDefault="00AB695E" w:rsidP="006D4E4E">
      <w:pPr>
        <w:pStyle w:val="-"/>
        <w:keepNext/>
        <w:rPr>
          <w:rFonts w:hint="cs"/>
          <w:rtl/>
        </w:rPr>
      </w:pPr>
      <w:r>
        <w:rPr>
          <w:rtl/>
        </w:rPr>
        <w:t>רוברט אילטוב (ישראל ביתנו):</w:t>
      </w:r>
    </w:p>
    <w:p w:rsidR="00AB695E" w:rsidRDefault="00AB695E" w:rsidP="00580BAF">
      <w:pPr>
        <w:rPr>
          <w:rFonts w:hint="cs"/>
          <w:rtl/>
        </w:rPr>
      </w:pPr>
    </w:p>
    <w:p w:rsidR="00EC1804" w:rsidRDefault="00E74E02" w:rsidP="001908BE">
      <w:pPr>
        <w:rPr>
          <w:rFonts w:hint="cs"/>
          <w:rtl/>
        </w:rPr>
      </w:pPr>
      <w:bookmarkStart w:id="3593" w:name="_ETM_Q25_311822"/>
      <w:bookmarkEnd w:id="3593"/>
      <w:r>
        <w:rPr>
          <w:rFonts w:hint="cs"/>
          <w:rtl/>
        </w:rPr>
        <w:t>– –</w:t>
      </w:r>
      <w:r w:rsidR="00AB695E">
        <w:rPr>
          <w:rFonts w:hint="cs"/>
          <w:rtl/>
        </w:rPr>
        <w:t xml:space="preserve"> </w:t>
      </w:r>
      <w:bookmarkStart w:id="3594" w:name="_ETM_Q25_312350"/>
      <w:bookmarkEnd w:id="3594"/>
      <w:r w:rsidR="00AB695E">
        <w:rPr>
          <w:rFonts w:hint="cs"/>
          <w:rtl/>
        </w:rPr>
        <w:t xml:space="preserve">לפחות אל תפריעי לי. מותר לי להביע </w:t>
      </w:r>
      <w:bookmarkStart w:id="3595" w:name="_ETM_Q25_313903"/>
      <w:bookmarkEnd w:id="3595"/>
      <w:r w:rsidR="00AB695E">
        <w:rPr>
          <w:rFonts w:hint="cs"/>
          <w:rtl/>
        </w:rPr>
        <w:t xml:space="preserve">עמדות אידיאולוגיות גם בנושאים כלכליים. יכול להיות שזה לא בדיוק מסתדר עם העמדות האידיאולוגיות הכלכליות שלך, אבל זאת העמדה שלנו, זאת העמדה שלי, ואני אגן עליה. </w:t>
      </w:r>
    </w:p>
    <w:p w:rsidR="00EC1804" w:rsidRDefault="00EC1804" w:rsidP="001908BE">
      <w:pPr>
        <w:rPr>
          <w:rFonts w:hint="cs"/>
          <w:rtl/>
        </w:rPr>
      </w:pPr>
    </w:p>
    <w:p w:rsidR="00AB695E" w:rsidRDefault="00AB695E" w:rsidP="00EC1804">
      <w:pPr>
        <w:rPr>
          <w:rFonts w:hint="cs"/>
          <w:rtl/>
        </w:rPr>
      </w:pPr>
      <w:r>
        <w:rPr>
          <w:rFonts w:hint="cs"/>
          <w:rtl/>
        </w:rPr>
        <w:t xml:space="preserve">אני חושב </w:t>
      </w:r>
      <w:bookmarkStart w:id="3596" w:name="_ETM_Q25_329188"/>
      <w:bookmarkEnd w:id="3596"/>
      <w:r>
        <w:rPr>
          <w:rFonts w:hint="cs"/>
          <w:rtl/>
        </w:rPr>
        <w:t xml:space="preserve">שחשוב שבמדינת ישראל יהיו משקיעים ושיגיעו משקיעים, וחשוב לא להחליף כללי משחק תוך כדי משחק, ועשינו את זה ולא פעם אחת </w:t>
      </w:r>
      <w:r w:rsidR="00EC1804">
        <w:rPr>
          <w:rFonts w:hint="cs"/>
          <w:rtl/>
        </w:rPr>
        <w:t>ב</w:t>
      </w:r>
      <w:r>
        <w:rPr>
          <w:rFonts w:hint="cs"/>
          <w:rtl/>
        </w:rPr>
        <w:t>סוגיית הגז</w:t>
      </w:r>
      <w:r w:rsidR="00AA5754">
        <w:rPr>
          <w:rFonts w:hint="cs"/>
          <w:rtl/>
        </w:rPr>
        <w:t>,</w:t>
      </w:r>
      <w:r>
        <w:rPr>
          <w:rFonts w:hint="cs"/>
          <w:rtl/>
        </w:rPr>
        <w:t xml:space="preserve"> </w:t>
      </w:r>
      <w:r w:rsidR="00765B56">
        <w:rPr>
          <w:rFonts w:hint="cs"/>
          <w:rtl/>
        </w:rPr>
        <w:t>אף</w:t>
      </w:r>
      <w:r>
        <w:rPr>
          <w:rFonts w:hint="cs"/>
          <w:rtl/>
        </w:rPr>
        <w:t xml:space="preserve"> שבסוגיות </w:t>
      </w:r>
      <w:bookmarkStart w:id="3597" w:name="_ETM_Q25_338382"/>
      <w:bookmarkEnd w:id="3597"/>
      <w:r>
        <w:rPr>
          <w:rFonts w:hint="cs"/>
          <w:rtl/>
        </w:rPr>
        <w:t xml:space="preserve">מסוימות </w:t>
      </w:r>
      <w:r w:rsidR="00765B56">
        <w:rPr>
          <w:rFonts w:hint="cs"/>
          <w:rtl/>
        </w:rPr>
        <w:t xml:space="preserve">אני </w:t>
      </w:r>
      <w:r>
        <w:rPr>
          <w:rFonts w:hint="cs"/>
          <w:rtl/>
        </w:rPr>
        <w:t xml:space="preserve">מצדיק </w:t>
      </w:r>
      <w:r w:rsidR="00AA5754">
        <w:rPr>
          <w:rFonts w:hint="cs"/>
          <w:rtl/>
        </w:rPr>
        <w:t xml:space="preserve">את השינוי </w:t>
      </w:r>
      <w:r>
        <w:rPr>
          <w:rFonts w:hint="cs"/>
          <w:rtl/>
        </w:rPr>
        <w:t>שהיינו צריכים ל</w:t>
      </w:r>
      <w:r w:rsidR="00AA5754">
        <w:rPr>
          <w:rFonts w:hint="cs"/>
          <w:rtl/>
        </w:rPr>
        <w:t>עשות</w:t>
      </w:r>
      <w:r>
        <w:rPr>
          <w:rFonts w:hint="cs"/>
          <w:rtl/>
        </w:rPr>
        <w:t>, ועשינו את הש</w:t>
      </w:r>
      <w:bookmarkStart w:id="3598" w:name="_ETM_Q25_342132"/>
      <w:bookmarkEnd w:id="3598"/>
      <w:r>
        <w:rPr>
          <w:rFonts w:hint="cs"/>
          <w:rtl/>
        </w:rPr>
        <w:t>ינוי הזה. ואני רוצה שוב להדגיש את הסוגיה, ש</w:t>
      </w:r>
      <w:r w:rsidR="001908BE">
        <w:rPr>
          <w:rFonts w:hint="cs"/>
          <w:rtl/>
        </w:rPr>
        <w:t>מכיוון</w:t>
      </w:r>
      <w:r>
        <w:rPr>
          <w:rFonts w:hint="cs"/>
          <w:rtl/>
        </w:rPr>
        <w:t xml:space="preserve"> שלא הצבענו על התרגיל שרצתה לעשות הממשלה בהעברת סמכויות, ובכך אילצנו אות</w:t>
      </w:r>
      <w:r w:rsidR="001908BE">
        <w:rPr>
          <w:rFonts w:hint="cs"/>
          <w:rtl/>
        </w:rPr>
        <w:t>ה</w:t>
      </w:r>
      <w:r>
        <w:rPr>
          <w:rFonts w:hint="cs"/>
          <w:rtl/>
        </w:rPr>
        <w:t xml:space="preserve"> לדון במתווה הגז באופן ציבורי, אני חושב שסיעת ישראל ביתנו עשתה את מה שמוטל עליה, </w:t>
      </w:r>
      <w:bookmarkStart w:id="3599" w:name="_ETM_Q25_362962"/>
      <w:bookmarkEnd w:id="3599"/>
      <w:r>
        <w:rPr>
          <w:rFonts w:hint="cs"/>
          <w:rtl/>
        </w:rPr>
        <w:t xml:space="preserve">ואנחנו נמשיך לעשות את זה. יחד עם זה, חשוב שמדינת ישראל תקבל זריקת עידוד כלכלית, שזה מתווה </w:t>
      </w:r>
      <w:bookmarkStart w:id="3600" w:name="_ETM_Q25_369735"/>
      <w:bookmarkEnd w:id="3600"/>
      <w:r>
        <w:rPr>
          <w:rFonts w:hint="cs"/>
          <w:rtl/>
        </w:rPr>
        <w:t xml:space="preserve">הגז, שזה הגז הטבעי שיש לנו, והזרמת הגז הטבעי </w:t>
      </w:r>
      <w:r>
        <w:rPr>
          <w:rtl/>
        </w:rPr>
        <w:t>–</w:t>
      </w:r>
      <w:r>
        <w:rPr>
          <w:rFonts w:hint="cs"/>
          <w:rtl/>
        </w:rPr>
        <w:t xml:space="preserve"> כמה שיותר מהר היא תהיה למשק, </w:t>
      </w:r>
      <w:bookmarkStart w:id="3601" w:name="_ETM_Q25_378943"/>
      <w:bookmarkEnd w:id="3601"/>
      <w:r>
        <w:rPr>
          <w:rFonts w:hint="cs"/>
          <w:rtl/>
        </w:rPr>
        <w:t>כך יהיה טוב יותר. וחשוב לנו גם לבנות את התשתית הראויה למשקיעים שרוצים לבוא ולהשקיע</w:t>
      </w:r>
      <w:r w:rsidR="00EC1804">
        <w:rPr>
          <w:rFonts w:hint="cs"/>
          <w:rtl/>
        </w:rPr>
        <w:t>,</w:t>
      </w:r>
      <w:r>
        <w:rPr>
          <w:rFonts w:hint="cs"/>
          <w:rtl/>
        </w:rPr>
        <w:t xml:space="preserve"> ולקבוע כללים מראש, ש</w:t>
      </w:r>
      <w:bookmarkStart w:id="3602" w:name="_ETM_Q25_390596"/>
      <w:bookmarkEnd w:id="3602"/>
      <w:r>
        <w:rPr>
          <w:rFonts w:hint="cs"/>
          <w:rtl/>
        </w:rPr>
        <w:t xml:space="preserve">לא נשנה אחר כך, תוך כדי משחק. אני חושב שזה מסר שאנחנו חייבים להעביר. מדינת ישראל </w:t>
      </w:r>
      <w:bookmarkStart w:id="3603" w:name="_ETM_Q25_391035"/>
      <w:bookmarkEnd w:id="3603"/>
      <w:r>
        <w:rPr>
          <w:rFonts w:hint="cs"/>
          <w:rtl/>
        </w:rPr>
        <w:t xml:space="preserve">זקוקה למשקיעים, ואנחנו נעשה הכול כדי שמשקיעים יגיעו לכאן. </w:t>
      </w:r>
      <w:bookmarkStart w:id="3604" w:name="_ETM_Q25_399540"/>
      <w:bookmarkEnd w:id="3604"/>
      <w:r>
        <w:rPr>
          <w:rFonts w:hint="cs"/>
          <w:rtl/>
        </w:rPr>
        <w:t xml:space="preserve">תודה. </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תודה רבה, חבר הכנסת אילטוב. חברת הכנסת סופה לנדבר, בבקשה. </w:t>
      </w:r>
    </w:p>
    <w:p w:rsidR="00AB695E" w:rsidRDefault="00AB695E" w:rsidP="006D4E4E">
      <w:pPr>
        <w:rPr>
          <w:rFonts w:hint="cs"/>
          <w:rtl/>
        </w:rPr>
      </w:pPr>
    </w:p>
    <w:p w:rsidR="00AB695E" w:rsidRDefault="00AB695E" w:rsidP="006D4E4E">
      <w:pPr>
        <w:pStyle w:val="a"/>
        <w:keepNext/>
        <w:rPr>
          <w:rFonts w:hint="cs"/>
          <w:rtl/>
        </w:rPr>
      </w:pPr>
      <w:bookmarkStart w:id="3605" w:name="_Toc429423291"/>
      <w:bookmarkStart w:id="3606" w:name="_Toc429423366"/>
      <w:bookmarkStart w:id="3607" w:name="_Toc429423440"/>
      <w:bookmarkStart w:id="3608" w:name="_Toc429424224"/>
      <w:bookmarkStart w:id="3609" w:name="_Toc429424296"/>
      <w:bookmarkStart w:id="3610" w:name="_Toc429424382"/>
      <w:bookmarkStart w:id="3611" w:name="_Toc437263399"/>
      <w:bookmarkStart w:id="3612" w:name="_Toc437433335"/>
      <w:bookmarkStart w:id="3613" w:name="_Toc441488165"/>
      <w:r>
        <w:rPr>
          <w:rtl/>
        </w:rPr>
        <w:t>סופה לנדבר (ישראל ביתנו):</w:t>
      </w:r>
      <w:bookmarkEnd w:id="3605"/>
      <w:bookmarkEnd w:id="3606"/>
      <w:bookmarkEnd w:id="3607"/>
      <w:bookmarkEnd w:id="3608"/>
      <w:bookmarkEnd w:id="3609"/>
      <w:bookmarkEnd w:id="3610"/>
      <w:bookmarkEnd w:id="3611"/>
      <w:bookmarkEnd w:id="3612"/>
      <w:bookmarkEnd w:id="3613"/>
    </w:p>
    <w:p w:rsidR="00AB695E" w:rsidRDefault="00AB695E" w:rsidP="00580BAF">
      <w:pPr>
        <w:rPr>
          <w:rFonts w:hint="cs"/>
          <w:rtl/>
        </w:rPr>
      </w:pPr>
    </w:p>
    <w:p w:rsidR="00AB695E" w:rsidRDefault="00AB695E" w:rsidP="00591365">
      <w:pPr>
        <w:rPr>
          <w:rFonts w:hint="cs"/>
          <w:rtl/>
        </w:rPr>
      </w:pPr>
      <w:r>
        <w:rPr>
          <w:rFonts w:hint="cs"/>
          <w:rtl/>
        </w:rPr>
        <w:t xml:space="preserve">אדוני היושב-ראש, אדוני השר, חברי חברי הכנסת, אנחנו היום מדברים על מתווה </w:t>
      </w:r>
      <w:r w:rsidR="00D50553">
        <w:rPr>
          <w:rFonts w:hint="cs"/>
          <w:rtl/>
        </w:rPr>
        <w:t>ה</w:t>
      </w:r>
      <w:r>
        <w:rPr>
          <w:rFonts w:hint="cs"/>
          <w:rtl/>
        </w:rPr>
        <w:t>גז, וזה נושא שמדינת ישראל מדברת על</w:t>
      </w:r>
      <w:r w:rsidR="00D50553">
        <w:rPr>
          <w:rFonts w:hint="cs"/>
          <w:rtl/>
        </w:rPr>
        <w:t>יו,</w:t>
      </w:r>
      <w:r>
        <w:rPr>
          <w:rFonts w:hint="cs"/>
          <w:rtl/>
        </w:rPr>
        <w:t xml:space="preserve"> מתווה </w:t>
      </w:r>
      <w:r w:rsidR="00D50553">
        <w:rPr>
          <w:rFonts w:hint="cs"/>
          <w:rtl/>
        </w:rPr>
        <w:t>ה</w:t>
      </w:r>
      <w:r>
        <w:rPr>
          <w:rFonts w:hint="cs"/>
          <w:rtl/>
        </w:rPr>
        <w:t xml:space="preserve">גז. אבל אני רציתי לקחת את עצמנו לכיוון </w:t>
      </w:r>
      <w:r>
        <w:rPr>
          <w:rtl/>
        </w:rPr>
        <w:t>–</w:t>
      </w:r>
      <w:r>
        <w:rPr>
          <w:rFonts w:hint="cs"/>
          <w:rtl/>
        </w:rPr>
        <w:t xml:space="preserve"> מה היום חייב הציבור לשלם. אתם יודעים </w:t>
      </w:r>
      <w:r w:rsidR="00D50553">
        <w:rPr>
          <w:rFonts w:hint="cs"/>
          <w:rtl/>
        </w:rPr>
        <w:t xml:space="preserve">על </w:t>
      </w:r>
      <w:r>
        <w:rPr>
          <w:rFonts w:hint="cs"/>
          <w:rtl/>
        </w:rPr>
        <w:t>ההסכם עם מצרים</w:t>
      </w:r>
      <w:r w:rsidR="00D50553">
        <w:rPr>
          <w:rFonts w:hint="cs"/>
          <w:rtl/>
        </w:rPr>
        <w:t>,</w:t>
      </w:r>
      <w:r>
        <w:rPr>
          <w:rFonts w:hint="cs"/>
          <w:rtl/>
        </w:rPr>
        <w:t xml:space="preserve"> ו</w:t>
      </w:r>
      <w:r w:rsidR="00713883">
        <w:rPr>
          <w:rFonts w:hint="cs"/>
          <w:rtl/>
        </w:rPr>
        <w:t>על ה</w:t>
      </w:r>
      <w:r>
        <w:rPr>
          <w:rFonts w:hint="cs"/>
          <w:rtl/>
        </w:rPr>
        <w:t xml:space="preserve">גז שקנינו בשנת </w:t>
      </w:r>
      <w:bookmarkStart w:id="3614" w:name="_ETM_Q25_450266"/>
      <w:bookmarkEnd w:id="3614"/>
      <w:r w:rsidR="00713883">
        <w:rPr>
          <w:rFonts w:hint="cs"/>
          <w:rtl/>
        </w:rPr>
        <w:t>2010.</w:t>
      </w:r>
      <w:r>
        <w:rPr>
          <w:rFonts w:hint="cs"/>
          <w:rtl/>
        </w:rPr>
        <w:t xml:space="preserve"> היה הסכם </w:t>
      </w:r>
      <w:r w:rsidR="00713883">
        <w:rPr>
          <w:rFonts w:hint="cs"/>
          <w:rtl/>
        </w:rPr>
        <w:t>ו</w:t>
      </w:r>
      <w:r>
        <w:rPr>
          <w:rFonts w:hint="cs"/>
          <w:rtl/>
        </w:rPr>
        <w:t xml:space="preserve">הכול היה בסדר וזרם גז ממצרים, ובחברת החשמל גם היה הכול בסדר. אבל עלות הדלקים לחברת החשמל באותה שנה הייתה 9 מיליארד שקלים. בשנת 2011, </w:t>
      </w:r>
      <w:bookmarkStart w:id="3615" w:name="_ETM_Q25_472267"/>
      <w:bookmarkEnd w:id="3615"/>
      <w:r>
        <w:rPr>
          <w:rFonts w:hint="cs"/>
          <w:rtl/>
        </w:rPr>
        <w:t>כאשר התחילו בעיות בצינור הגז ממצרים, התחילו בעיות, והיו צריכים במקום גז להדליק עם סולר. וכולנו יודעים</w:t>
      </w:r>
      <w:r w:rsidR="00822DE8">
        <w:rPr>
          <w:rFonts w:hint="cs"/>
          <w:rtl/>
        </w:rPr>
        <w:t>, כאן בכנסת –</w:t>
      </w:r>
      <w:r>
        <w:rPr>
          <w:rFonts w:hint="cs"/>
          <w:rtl/>
        </w:rPr>
        <w:t xml:space="preserve"> וכולנו מומחים</w:t>
      </w:r>
      <w:r w:rsidR="00591365">
        <w:rPr>
          <w:rFonts w:hint="cs"/>
          <w:rtl/>
        </w:rPr>
        <w:t>,</w:t>
      </w:r>
      <w:r w:rsidR="00822DE8">
        <w:rPr>
          <w:rFonts w:hint="cs"/>
          <w:rtl/>
        </w:rPr>
        <w:t xml:space="preserve"> </w:t>
      </w:r>
      <w:r>
        <w:rPr>
          <w:rFonts w:hint="cs"/>
          <w:rtl/>
        </w:rPr>
        <w:t xml:space="preserve">גם באופוזיציה וגם </w:t>
      </w:r>
      <w:bookmarkStart w:id="3616" w:name="_ETM_Q25_488721"/>
      <w:bookmarkEnd w:id="3616"/>
      <w:r>
        <w:rPr>
          <w:rFonts w:hint="cs"/>
          <w:rtl/>
        </w:rPr>
        <w:t>בקואליציה</w:t>
      </w:r>
      <w:r w:rsidR="00591365">
        <w:rPr>
          <w:rFonts w:hint="cs"/>
          <w:rtl/>
        </w:rPr>
        <w:t xml:space="preserve"> –</w:t>
      </w:r>
      <w:r>
        <w:rPr>
          <w:rFonts w:hint="cs"/>
          <w:rtl/>
        </w:rPr>
        <w:t xml:space="preserve"> שעלות של סולר יותר </w:t>
      </w:r>
      <w:r w:rsidR="00822DE8">
        <w:rPr>
          <w:rFonts w:hint="cs"/>
          <w:rtl/>
        </w:rPr>
        <w:t>גבוה</w:t>
      </w:r>
      <w:r>
        <w:rPr>
          <w:rFonts w:hint="cs"/>
          <w:rtl/>
        </w:rPr>
        <w:t>ה. ואז בחברת החשמל, על אותה כמות של דלקים היו צריכים להוסיף לתקציב עוד 4 מיליארד. ומי משלם על זה? הציבור שעכשיו צופה בבית</w:t>
      </w:r>
      <w:r w:rsidR="00591365">
        <w:rPr>
          <w:rFonts w:hint="cs"/>
          <w:rtl/>
        </w:rPr>
        <w:t>;</w:t>
      </w:r>
      <w:r>
        <w:rPr>
          <w:rFonts w:hint="cs"/>
          <w:rtl/>
        </w:rPr>
        <w:t xml:space="preserve"> והציבור שילם. ואחר כך, בשנת 2012, שלא היה כבר גז ממצרים, עלות הדלקים הייתה 20 מיליארד שקלים. המאגר קרס, </w:t>
      </w:r>
      <w:bookmarkStart w:id="3617" w:name="_ETM_Q25_525169"/>
      <w:bookmarkEnd w:id="3617"/>
      <w:r>
        <w:rPr>
          <w:rFonts w:hint="cs"/>
          <w:rtl/>
        </w:rPr>
        <w:t xml:space="preserve">ואז קרה מה שקרה. ומי שילם על זה? הציבור של מדינת ישראל שילם על זה, על 20 מיליארד שבעצם היו צריכים </w:t>
      </w:r>
      <w:bookmarkStart w:id="3618" w:name="_ETM_Q25_530191"/>
      <w:bookmarkEnd w:id="3618"/>
      <w:r>
        <w:rPr>
          <w:rFonts w:hint="cs"/>
          <w:rtl/>
        </w:rPr>
        <w:t xml:space="preserve">לגייס כדי לשלם על אותם דלקים. אתם יודעים, רבותי, שעלות הדלקים בקיץ </w:t>
      </w:r>
      <w:r>
        <w:rPr>
          <w:rtl/>
        </w:rPr>
        <w:t>–</w:t>
      </w:r>
      <w:r>
        <w:rPr>
          <w:rFonts w:hint="cs"/>
          <w:rtl/>
        </w:rPr>
        <w:t xml:space="preserve"> מי יודע, רבותי? חברת הכנסת מרב </w:t>
      </w:r>
      <w:r w:rsidR="00E74E02">
        <w:rPr>
          <w:rFonts w:hint="cs"/>
          <w:rtl/>
        </w:rPr>
        <w:t>– – –</w:t>
      </w:r>
    </w:p>
    <w:p w:rsidR="00AB695E" w:rsidRDefault="00AB695E" w:rsidP="006D4E4E">
      <w:pPr>
        <w:rPr>
          <w:rFonts w:hint="cs"/>
          <w:rtl/>
        </w:rPr>
      </w:pPr>
      <w:bookmarkStart w:id="3619" w:name="_ETM_Q25_547631"/>
      <w:bookmarkStart w:id="3620" w:name="_ETM_Q25_547873"/>
      <w:bookmarkEnd w:id="3619"/>
      <w:bookmarkEnd w:id="3620"/>
    </w:p>
    <w:p w:rsidR="00AB695E" w:rsidRDefault="00AB695E" w:rsidP="006D4E4E">
      <w:pPr>
        <w:pStyle w:val="af"/>
        <w:keepNext/>
        <w:rPr>
          <w:rFonts w:hint="cs"/>
          <w:rtl/>
        </w:rPr>
      </w:pPr>
      <w:bookmarkStart w:id="3621" w:name="_ETM_Q25_547785"/>
      <w:bookmarkEnd w:id="3621"/>
      <w:r>
        <w:rPr>
          <w:rtl/>
        </w:rPr>
        <w:t>מרב מיכאלי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סליחה. </w:t>
      </w:r>
      <w:bookmarkStart w:id="3622" w:name="_ETM_Q25_545661"/>
      <w:bookmarkEnd w:id="3622"/>
    </w:p>
    <w:p w:rsidR="00AB695E" w:rsidRDefault="00AB695E" w:rsidP="006D4E4E">
      <w:pPr>
        <w:rPr>
          <w:rFonts w:hint="cs"/>
          <w:rtl/>
        </w:rPr>
      </w:pPr>
      <w:bookmarkStart w:id="3623" w:name="_ETM_Q25_546150"/>
      <w:bookmarkEnd w:id="3623"/>
    </w:p>
    <w:p w:rsidR="00AB695E" w:rsidRDefault="00AB695E" w:rsidP="006D4E4E">
      <w:pPr>
        <w:pStyle w:val="-"/>
        <w:keepNext/>
        <w:rPr>
          <w:rFonts w:hint="cs"/>
          <w:rtl/>
        </w:rPr>
      </w:pPr>
      <w:bookmarkStart w:id="3624" w:name="_ETM_Q25_546172"/>
      <w:bookmarkEnd w:id="3624"/>
      <w:r>
        <w:rPr>
          <w:rtl/>
        </w:rPr>
        <w:t>סופה לנדבר (ישראל ביתנו):</w:t>
      </w:r>
    </w:p>
    <w:p w:rsidR="00AB695E" w:rsidRDefault="00AB695E" w:rsidP="00580BAF">
      <w:pPr>
        <w:rPr>
          <w:rFonts w:hint="cs"/>
          <w:rtl/>
        </w:rPr>
      </w:pPr>
    </w:p>
    <w:p w:rsidR="00AB695E" w:rsidRPr="004E040C" w:rsidRDefault="00AB695E" w:rsidP="006D4E4E">
      <w:pPr>
        <w:rPr>
          <w:rFonts w:hint="cs"/>
          <w:rtl/>
        </w:rPr>
      </w:pPr>
      <w:r>
        <w:rPr>
          <w:rFonts w:hint="cs"/>
          <w:rtl/>
        </w:rPr>
        <w:t xml:space="preserve">בואי אני אעזור לך לשתוק שם. </w:t>
      </w:r>
    </w:p>
    <w:p w:rsidR="00AB695E" w:rsidRDefault="00AB695E" w:rsidP="006D4E4E">
      <w:pPr>
        <w:rPr>
          <w:rFonts w:hint="cs"/>
          <w:rtl/>
        </w:rPr>
      </w:pPr>
    </w:p>
    <w:p w:rsidR="00AB695E" w:rsidRDefault="00AB695E" w:rsidP="006D4E4E">
      <w:pPr>
        <w:pStyle w:val="af"/>
        <w:keepNext/>
        <w:rPr>
          <w:rFonts w:hint="cs"/>
          <w:rtl/>
        </w:rPr>
      </w:pPr>
      <w:r>
        <w:rPr>
          <w:rtl/>
        </w:rPr>
        <w:t>מרב מיכאלי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סליחה, את צודקת. </w:t>
      </w:r>
    </w:p>
    <w:p w:rsidR="00AB695E" w:rsidRDefault="00AB695E" w:rsidP="006D4E4E">
      <w:pPr>
        <w:rPr>
          <w:rFonts w:hint="cs"/>
          <w:rtl/>
        </w:rPr>
      </w:pPr>
    </w:p>
    <w:p w:rsidR="00AB695E" w:rsidRDefault="00AB695E" w:rsidP="006D4E4E">
      <w:pPr>
        <w:pStyle w:val="-"/>
        <w:keepNext/>
        <w:rPr>
          <w:rFonts w:hint="cs"/>
          <w:rtl/>
        </w:rPr>
      </w:pPr>
      <w:r>
        <w:rPr>
          <w:rtl/>
        </w:rPr>
        <w:t>סופה לנדבר (ישראל ביתנו):</w:t>
      </w:r>
    </w:p>
    <w:p w:rsidR="00AB695E" w:rsidRDefault="00AB695E" w:rsidP="00580BAF">
      <w:pPr>
        <w:rPr>
          <w:rFonts w:hint="cs"/>
          <w:rtl/>
        </w:rPr>
      </w:pPr>
    </w:p>
    <w:p w:rsidR="00AB695E" w:rsidRDefault="00AB695E" w:rsidP="00591365">
      <w:pPr>
        <w:rPr>
          <w:rFonts w:hint="cs"/>
          <w:rtl/>
        </w:rPr>
      </w:pPr>
      <w:r>
        <w:rPr>
          <w:rFonts w:hint="cs"/>
          <w:rtl/>
        </w:rPr>
        <w:t xml:space="preserve">אתה היית צריך לעשות את </w:t>
      </w:r>
      <w:bookmarkStart w:id="3625" w:name="_ETM_Q25_557350"/>
      <w:bookmarkEnd w:id="3625"/>
      <w:r>
        <w:rPr>
          <w:rFonts w:hint="cs"/>
          <w:rtl/>
        </w:rPr>
        <w:t>זה</w:t>
      </w:r>
      <w:r w:rsidR="00591365">
        <w:rPr>
          <w:rFonts w:hint="cs"/>
          <w:rtl/>
        </w:rPr>
        <w:t>,</w:t>
      </w:r>
      <w:r>
        <w:rPr>
          <w:rFonts w:hint="cs"/>
          <w:rtl/>
        </w:rPr>
        <w:t xml:space="preserve"> סליחה. </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את עושה את זה מצוין. </w:t>
      </w:r>
    </w:p>
    <w:p w:rsidR="00AB695E" w:rsidRDefault="00AB695E" w:rsidP="006D4E4E">
      <w:pPr>
        <w:rPr>
          <w:rFonts w:hint="cs"/>
          <w:rtl/>
        </w:rPr>
      </w:pPr>
    </w:p>
    <w:p w:rsidR="00AB695E" w:rsidRDefault="00AB695E" w:rsidP="006D4E4E">
      <w:pPr>
        <w:pStyle w:val="-"/>
        <w:keepNext/>
        <w:rPr>
          <w:rFonts w:hint="cs"/>
          <w:rtl/>
        </w:rPr>
      </w:pPr>
      <w:r>
        <w:rPr>
          <w:rtl/>
        </w:rPr>
        <w:t>סופה לנדבר (ישראל ביתנו):</w:t>
      </w:r>
    </w:p>
    <w:p w:rsidR="00AB695E" w:rsidRDefault="00AB695E" w:rsidP="00580BAF">
      <w:pPr>
        <w:rPr>
          <w:rFonts w:hint="cs"/>
          <w:rtl/>
        </w:rPr>
      </w:pPr>
    </w:p>
    <w:p w:rsidR="00AB695E" w:rsidRDefault="00AB695E" w:rsidP="006D4E4E">
      <w:pPr>
        <w:rPr>
          <w:rFonts w:hint="cs"/>
          <w:rtl/>
        </w:rPr>
      </w:pPr>
      <w:r>
        <w:rPr>
          <w:rFonts w:hint="cs"/>
          <w:rtl/>
        </w:rPr>
        <w:t xml:space="preserve">כן. אני עושה הכול מצוין. משתדלת. </w:t>
      </w:r>
    </w:p>
    <w:p w:rsidR="00AB695E" w:rsidRDefault="00AB695E" w:rsidP="006D4E4E">
      <w:pPr>
        <w:rPr>
          <w:rFonts w:hint="cs"/>
          <w:rtl/>
        </w:rPr>
      </w:pPr>
      <w:bookmarkStart w:id="3626" w:name="_ETM_Q25_558551"/>
      <w:bookmarkEnd w:id="3626"/>
    </w:p>
    <w:p w:rsidR="00AB695E" w:rsidRDefault="00AB695E" w:rsidP="006D4E4E">
      <w:pPr>
        <w:pStyle w:val="af0"/>
        <w:keepNext/>
        <w:rPr>
          <w:rFonts w:hint="cs"/>
          <w:rtl/>
        </w:rPr>
      </w:pPr>
      <w:bookmarkStart w:id="3627" w:name="_ETM_Q25_558579"/>
      <w:bookmarkEnd w:id="3627"/>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בדרך כלל, זה נכון. </w:t>
      </w:r>
      <w:bookmarkStart w:id="3628" w:name="_ETM_Q25_560142"/>
      <w:bookmarkEnd w:id="3628"/>
    </w:p>
    <w:p w:rsidR="00AB695E" w:rsidRDefault="00AB695E" w:rsidP="006D4E4E">
      <w:pPr>
        <w:rPr>
          <w:rFonts w:hint="cs"/>
          <w:rtl/>
        </w:rPr>
      </w:pPr>
    </w:p>
    <w:p w:rsidR="00AB695E" w:rsidRDefault="00AB695E" w:rsidP="006D4E4E">
      <w:pPr>
        <w:pStyle w:val="-"/>
        <w:keepNext/>
        <w:rPr>
          <w:rFonts w:hint="cs"/>
          <w:rtl/>
        </w:rPr>
      </w:pPr>
      <w:bookmarkStart w:id="3629" w:name="_ETM_Q25_560386"/>
      <w:bookmarkEnd w:id="3629"/>
      <w:r>
        <w:rPr>
          <w:rtl/>
        </w:rPr>
        <w:t>סופה לנדבר (ישראל ביתנו):</w:t>
      </w:r>
    </w:p>
    <w:p w:rsidR="00AB695E" w:rsidRDefault="00AB695E" w:rsidP="00580BAF">
      <w:pPr>
        <w:rPr>
          <w:rFonts w:hint="cs"/>
          <w:rtl/>
        </w:rPr>
      </w:pPr>
    </w:p>
    <w:p w:rsidR="00AB695E" w:rsidRDefault="00AB695E" w:rsidP="006D4E4E">
      <w:pPr>
        <w:rPr>
          <w:rFonts w:hint="cs"/>
          <w:rtl/>
        </w:rPr>
      </w:pPr>
      <w:r>
        <w:rPr>
          <w:rFonts w:hint="cs"/>
          <w:rtl/>
        </w:rPr>
        <w:t xml:space="preserve">ואתם יודעים מה עלות הדלקים ליום למדינת ישראל בחברת החשמל? מי יודע? 100 מיליון שקלים ליום, בקיץ. עלות שמי משלם? הציבור של מדינת ישראל. ועוד יש בעיה אחת, ועל הבעיה הזאת דיבר השר שטייניץ, ואני לא </w:t>
      </w:r>
      <w:bookmarkStart w:id="3630" w:name="_ETM_Q25_591975"/>
      <w:bookmarkEnd w:id="3630"/>
      <w:r>
        <w:rPr>
          <w:rFonts w:hint="cs"/>
          <w:rtl/>
        </w:rPr>
        <w:t xml:space="preserve">מסכימה. שעתיים בלבל לנו את המוח, שהיה צריך להגיד על מה אנחנו משלמים וכמה אנחנו משלמים, ויכול להיות שציבור אחראי היה מבין את זה אחרת, לא כמו </w:t>
      </w:r>
      <w:bookmarkStart w:id="3631" w:name="_ETM_Q25_605318"/>
      <w:bookmarkEnd w:id="3631"/>
      <w:r>
        <w:rPr>
          <w:rFonts w:hint="cs"/>
          <w:rtl/>
        </w:rPr>
        <w:t xml:space="preserve">שכמה חברי כנסת פופוליסטיים מציגים, אלא מה אנחנו צריכים לשלם. </w:t>
      </w:r>
      <w:bookmarkStart w:id="3632" w:name="_ETM_Q25_612102"/>
      <w:bookmarkEnd w:id="3632"/>
      <w:r>
        <w:rPr>
          <w:rFonts w:hint="cs"/>
          <w:rtl/>
        </w:rPr>
        <w:t xml:space="preserve">ואתם יודעים מה? צינור אחד </w:t>
      </w:r>
      <w:r>
        <w:rPr>
          <w:rtl/>
        </w:rPr>
        <w:t>–</w:t>
      </w:r>
      <w:r>
        <w:rPr>
          <w:rFonts w:hint="cs"/>
          <w:rtl/>
        </w:rPr>
        <w:t xml:space="preserve"> וזה מה שהבנתי מהשעתיים </w:t>
      </w:r>
      <w:bookmarkStart w:id="3633" w:name="_ETM_Q25_616584"/>
      <w:bookmarkEnd w:id="3633"/>
      <w:r>
        <w:rPr>
          <w:rtl/>
        </w:rPr>
        <w:t>–</w:t>
      </w:r>
      <w:r>
        <w:rPr>
          <w:rFonts w:hint="cs"/>
          <w:rtl/>
        </w:rPr>
        <w:t xml:space="preserve"> משפיע והוא בעייתי, רבותי. צינור אחד. ואם קורה משהו עם </w:t>
      </w:r>
      <w:r w:rsidR="002D4F4F">
        <w:rPr>
          <w:rFonts w:hint="cs"/>
          <w:rtl/>
        </w:rPr>
        <w:t>ה</w:t>
      </w:r>
      <w:r>
        <w:rPr>
          <w:rFonts w:hint="cs"/>
          <w:rtl/>
        </w:rPr>
        <w:t xml:space="preserve">צינור, איך אנחנו מוציאים </w:t>
      </w:r>
      <w:bookmarkStart w:id="3634" w:name="_ETM_Q25_626806"/>
      <w:bookmarkEnd w:id="3634"/>
      <w:r>
        <w:rPr>
          <w:rFonts w:hint="cs"/>
          <w:rtl/>
        </w:rPr>
        <w:t>גז מהמים?</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נא לסיים. </w:t>
      </w:r>
    </w:p>
    <w:p w:rsidR="00AB695E" w:rsidRDefault="00AB695E" w:rsidP="006D4E4E">
      <w:pPr>
        <w:rPr>
          <w:rFonts w:hint="cs"/>
          <w:rtl/>
        </w:rPr>
      </w:pPr>
    </w:p>
    <w:p w:rsidR="00AB695E" w:rsidRDefault="00AB695E" w:rsidP="006D4E4E">
      <w:pPr>
        <w:pStyle w:val="-"/>
        <w:keepNext/>
        <w:rPr>
          <w:rFonts w:hint="cs"/>
          <w:rtl/>
        </w:rPr>
      </w:pPr>
      <w:r>
        <w:rPr>
          <w:rtl/>
        </w:rPr>
        <w:t>סופה לנדבר (ישראל ביתנו):</w:t>
      </w:r>
    </w:p>
    <w:p w:rsidR="00AB695E" w:rsidRDefault="00AB695E" w:rsidP="00580BAF">
      <w:pPr>
        <w:rPr>
          <w:rFonts w:hint="cs"/>
          <w:rtl/>
        </w:rPr>
      </w:pPr>
    </w:p>
    <w:p w:rsidR="00AB695E" w:rsidRDefault="00AB695E" w:rsidP="006D4E4E">
      <w:pPr>
        <w:rPr>
          <w:rFonts w:hint="cs"/>
          <w:rtl/>
        </w:rPr>
      </w:pPr>
      <w:r>
        <w:rPr>
          <w:rFonts w:hint="cs"/>
          <w:rtl/>
        </w:rPr>
        <w:t>אני מסיימת.</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זמנך תם. </w:t>
      </w:r>
    </w:p>
    <w:p w:rsidR="00AB695E" w:rsidRDefault="00AB695E" w:rsidP="006D4E4E">
      <w:pPr>
        <w:rPr>
          <w:rFonts w:hint="cs"/>
          <w:rtl/>
        </w:rPr>
      </w:pPr>
      <w:bookmarkStart w:id="3635" w:name="_ETM_Q25_628973"/>
      <w:bookmarkEnd w:id="3635"/>
    </w:p>
    <w:p w:rsidR="00AB695E" w:rsidRDefault="00AB695E" w:rsidP="006D4E4E">
      <w:pPr>
        <w:pStyle w:val="-"/>
        <w:keepNext/>
        <w:rPr>
          <w:rFonts w:hint="cs"/>
          <w:rtl/>
        </w:rPr>
      </w:pPr>
      <w:bookmarkStart w:id="3636" w:name="_ETM_Q25_629021"/>
      <w:bookmarkEnd w:id="3636"/>
      <w:r>
        <w:rPr>
          <w:rtl/>
        </w:rPr>
        <w:t>סופה לנדבר (ישראל ביתנו):</w:t>
      </w:r>
    </w:p>
    <w:p w:rsidR="00AB695E" w:rsidRDefault="00AB695E" w:rsidP="00580BAF">
      <w:pPr>
        <w:rPr>
          <w:rFonts w:hint="cs"/>
          <w:rtl/>
        </w:rPr>
      </w:pPr>
    </w:p>
    <w:p w:rsidR="00AB695E" w:rsidRDefault="00AB695E" w:rsidP="00450960">
      <w:pPr>
        <w:rPr>
          <w:rFonts w:hint="cs"/>
          <w:rtl/>
        </w:rPr>
      </w:pPr>
      <w:r>
        <w:rPr>
          <w:rFonts w:hint="cs"/>
          <w:rtl/>
        </w:rPr>
        <w:t xml:space="preserve">אני חושבת, אדוני היושב-ראש, שמתווה אידיאלי לא </w:t>
      </w:r>
      <w:bookmarkStart w:id="3637" w:name="_ETM_Q25_635076"/>
      <w:bookmarkEnd w:id="3637"/>
      <w:r>
        <w:rPr>
          <w:rFonts w:hint="cs"/>
          <w:rtl/>
        </w:rPr>
        <w:t xml:space="preserve">יהיה, ותמיד יש אלטרנטיבה יותר פשוטה, יותר טובה, פחות טובה. </w:t>
      </w:r>
      <w:bookmarkStart w:id="3638" w:name="_ETM_Q25_641053"/>
      <w:bookmarkEnd w:id="3638"/>
      <w:r>
        <w:rPr>
          <w:rFonts w:hint="cs"/>
          <w:rtl/>
        </w:rPr>
        <w:t xml:space="preserve">אבל היום אני חשבתי שאנחנו בכנסת ישראל, כאשר אנחנו מאשרים </w:t>
      </w:r>
      <w:bookmarkStart w:id="3639" w:name="_ETM_Q25_646646"/>
      <w:bookmarkEnd w:id="3639"/>
      <w:r>
        <w:rPr>
          <w:rFonts w:hint="cs"/>
          <w:rtl/>
        </w:rPr>
        <w:t xml:space="preserve">את מתווה הגז, היינו חייבים להגיד לציבור לאן מדינת ישראל, מהכסף שהיא תרוויח, מ-60 האגורות – זה בעצם אוצר של מדינת ישראל, זה כסף לזרימה לכלכלה של </w:t>
      </w:r>
      <w:bookmarkStart w:id="3640" w:name="_ETM_Q25_662273"/>
      <w:bookmarkEnd w:id="3640"/>
      <w:r>
        <w:rPr>
          <w:rFonts w:hint="cs"/>
          <w:rtl/>
        </w:rPr>
        <w:t xml:space="preserve">מדינת ישראל </w:t>
      </w:r>
      <w:r>
        <w:rPr>
          <w:rtl/>
        </w:rPr>
        <w:t>–</w:t>
      </w:r>
      <w:r>
        <w:rPr>
          <w:rFonts w:hint="cs"/>
          <w:rtl/>
        </w:rPr>
        <w:t xml:space="preserve"> </w:t>
      </w:r>
      <w:r w:rsidR="002D4F4F">
        <w:rPr>
          <w:rFonts w:hint="cs"/>
          <w:rtl/>
        </w:rPr>
        <w:t>במה</w:t>
      </w:r>
      <w:r>
        <w:rPr>
          <w:rFonts w:hint="cs"/>
          <w:rtl/>
        </w:rPr>
        <w:t xml:space="preserve"> אנחנו נשקיע את הכספים האלה? ללימוד, להשכלה גבוהה, ואנחנו יכולים; לבנייה ציבורית, שכבר לא הייתה שנים רבות, וזה דבר שאנחנו חייבים לציבור הזה.</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נא לסיים, גברתי.</w:t>
      </w:r>
    </w:p>
    <w:p w:rsidR="00AB695E" w:rsidRDefault="00AB695E" w:rsidP="006D4E4E">
      <w:pPr>
        <w:rPr>
          <w:rFonts w:hint="cs"/>
          <w:rtl/>
        </w:rPr>
      </w:pPr>
    </w:p>
    <w:p w:rsidR="00AB695E" w:rsidRDefault="00AB695E" w:rsidP="006D4E4E">
      <w:pPr>
        <w:pStyle w:val="-"/>
        <w:keepNext/>
        <w:rPr>
          <w:rFonts w:hint="cs"/>
          <w:rtl/>
        </w:rPr>
      </w:pPr>
      <w:r>
        <w:rPr>
          <w:rtl/>
        </w:rPr>
        <w:t>סופה לנדבר (ישראל ביתנו):</w:t>
      </w:r>
    </w:p>
    <w:p w:rsidR="00AB695E" w:rsidRDefault="00AB695E" w:rsidP="00580BAF">
      <w:pPr>
        <w:rPr>
          <w:rFonts w:hint="cs"/>
          <w:rtl/>
        </w:rPr>
      </w:pPr>
    </w:p>
    <w:p w:rsidR="00450960" w:rsidRDefault="00AB695E" w:rsidP="006D4E4E">
      <w:pPr>
        <w:rPr>
          <w:rFonts w:hint="cs"/>
          <w:rtl/>
        </w:rPr>
      </w:pPr>
      <w:r>
        <w:rPr>
          <w:rFonts w:hint="cs"/>
          <w:rtl/>
        </w:rPr>
        <w:t xml:space="preserve">מסיימת. </w:t>
      </w:r>
      <w:bookmarkStart w:id="3641" w:name="_ETM_Q25_676568"/>
      <w:bookmarkEnd w:id="3641"/>
      <w:r>
        <w:rPr>
          <w:rFonts w:hint="cs"/>
          <w:rtl/>
        </w:rPr>
        <w:t xml:space="preserve">לפנסיות, לקשישים, לניצולי שואה, לאנשים שזקוקים לכסף הזה. זה הדבר שאנחנו חייבים להצביע עליו, לאן ילכו כספים ורווחים של מדינת ישראל כאשר אנחנו </w:t>
      </w:r>
      <w:bookmarkStart w:id="3642" w:name="_ETM_Q25_693949"/>
      <w:bookmarkEnd w:id="3642"/>
      <w:r>
        <w:rPr>
          <w:rFonts w:hint="cs"/>
          <w:rtl/>
        </w:rPr>
        <w:t xml:space="preserve">נאשר את מתווה הגז. </w:t>
      </w:r>
    </w:p>
    <w:p w:rsidR="00450960" w:rsidRDefault="00450960" w:rsidP="006D4E4E">
      <w:pPr>
        <w:rPr>
          <w:rFonts w:hint="cs"/>
          <w:rtl/>
        </w:rPr>
      </w:pPr>
    </w:p>
    <w:p w:rsidR="00AB695E" w:rsidRDefault="00AB695E" w:rsidP="006D4E4E">
      <w:pPr>
        <w:rPr>
          <w:rFonts w:hint="cs"/>
          <w:rtl/>
        </w:rPr>
      </w:pPr>
      <w:r>
        <w:rPr>
          <w:rFonts w:hint="cs"/>
          <w:rtl/>
        </w:rPr>
        <w:t xml:space="preserve">ובגלל זה ישראל ביתנו, כמפלגה אחראית, אנחנו בעד המתווה. אנחנו נגד </w:t>
      </w:r>
      <w:bookmarkStart w:id="3643" w:name="_ETM_Q25_701420"/>
      <w:bookmarkEnd w:id="3643"/>
      <w:r>
        <w:rPr>
          <w:rFonts w:hint="cs"/>
          <w:rtl/>
        </w:rPr>
        <w:t>ת</w:t>
      </w:r>
      <w:r w:rsidR="00450960">
        <w:rPr>
          <w:rFonts w:hint="cs"/>
          <w:rtl/>
        </w:rPr>
        <w:t>רגילים ואנחנו נגד העברת סמכויות,</w:t>
      </w:r>
      <w:r>
        <w:rPr>
          <w:rFonts w:hint="cs"/>
          <w:rtl/>
        </w:rPr>
        <w:t xml:space="preserve"> אבל אנחנו בעד </w:t>
      </w:r>
      <w:r w:rsidR="001254DD">
        <w:rPr>
          <w:rFonts w:hint="cs"/>
          <w:rtl/>
        </w:rPr>
        <w:t>ה</w:t>
      </w:r>
      <w:r>
        <w:rPr>
          <w:rFonts w:hint="cs"/>
          <w:rtl/>
        </w:rPr>
        <w:t xml:space="preserve">מתווה. </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6D4E4E">
      <w:pPr>
        <w:rPr>
          <w:rFonts w:hint="cs"/>
          <w:rtl/>
        </w:rPr>
      </w:pPr>
      <w:r>
        <w:rPr>
          <w:rFonts w:hint="cs"/>
          <w:rtl/>
        </w:rPr>
        <w:t xml:space="preserve">תודה לך, חברת הכנסת לנדבר. חברת הכנסת </w:t>
      </w:r>
      <w:bookmarkStart w:id="3644" w:name="_ETM_Q25_711306"/>
      <w:bookmarkEnd w:id="3644"/>
      <w:r>
        <w:rPr>
          <w:rFonts w:hint="cs"/>
          <w:rtl/>
        </w:rPr>
        <w:t xml:space="preserve">איילת נחמיאס ורבין, בבקשה. </w:t>
      </w:r>
    </w:p>
    <w:p w:rsidR="00AB695E" w:rsidRDefault="00AB695E" w:rsidP="006D4E4E">
      <w:pPr>
        <w:rPr>
          <w:rFonts w:hint="cs"/>
          <w:rtl/>
        </w:rPr>
      </w:pPr>
    </w:p>
    <w:p w:rsidR="00AB695E" w:rsidRDefault="00AB695E" w:rsidP="006D4E4E">
      <w:pPr>
        <w:pStyle w:val="a"/>
        <w:keepNext/>
        <w:rPr>
          <w:rFonts w:hint="cs"/>
          <w:rtl/>
        </w:rPr>
      </w:pPr>
      <w:bookmarkStart w:id="3645" w:name="_Toc429423292"/>
      <w:bookmarkStart w:id="3646" w:name="_Toc429423367"/>
      <w:bookmarkStart w:id="3647" w:name="_Toc429423441"/>
      <w:bookmarkStart w:id="3648" w:name="_Toc429424225"/>
      <w:bookmarkStart w:id="3649" w:name="_Toc429424297"/>
      <w:bookmarkStart w:id="3650" w:name="_Toc429424383"/>
      <w:bookmarkStart w:id="3651" w:name="_Toc437263400"/>
      <w:bookmarkStart w:id="3652" w:name="_Toc437433336"/>
      <w:bookmarkStart w:id="3653" w:name="_Toc441488166"/>
      <w:r>
        <w:rPr>
          <w:rtl/>
        </w:rPr>
        <w:t>איילת נחמיאס ורבין (המחנה הציוני):</w:t>
      </w:r>
      <w:bookmarkEnd w:id="3645"/>
      <w:bookmarkEnd w:id="3646"/>
      <w:bookmarkEnd w:id="3647"/>
      <w:bookmarkEnd w:id="3648"/>
      <w:bookmarkEnd w:id="3649"/>
      <w:bookmarkEnd w:id="3650"/>
      <w:bookmarkEnd w:id="3651"/>
      <w:bookmarkEnd w:id="3652"/>
      <w:bookmarkEnd w:id="3653"/>
    </w:p>
    <w:p w:rsidR="00AB695E" w:rsidRDefault="00AB695E" w:rsidP="00580BAF">
      <w:pPr>
        <w:rPr>
          <w:rFonts w:hint="cs"/>
          <w:rtl/>
        </w:rPr>
      </w:pPr>
    </w:p>
    <w:p w:rsidR="00AB695E" w:rsidRDefault="00EC5C89" w:rsidP="008E6495">
      <w:pPr>
        <w:rPr>
          <w:rFonts w:hint="cs"/>
          <w:rtl/>
        </w:rPr>
      </w:pPr>
      <w:r>
        <w:rPr>
          <w:rFonts w:hint="cs"/>
          <w:rtl/>
        </w:rPr>
        <w:t>תודה, ידידי היושב-ראש</w:t>
      </w:r>
      <w:r w:rsidR="008E6495">
        <w:rPr>
          <w:rFonts w:hint="cs"/>
          <w:rtl/>
        </w:rPr>
        <w:t>.</w:t>
      </w:r>
      <w:r w:rsidR="00AB695E">
        <w:rPr>
          <w:rFonts w:hint="cs"/>
          <w:rtl/>
        </w:rPr>
        <w:t xml:space="preserve"> אני רוצה לברך את השר ליצמן </w:t>
      </w:r>
      <w:bookmarkStart w:id="3654" w:name="_ETM_Q25_719936"/>
      <w:bookmarkEnd w:id="3654"/>
      <w:r w:rsidR="00AB695E">
        <w:rPr>
          <w:rFonts w:hint="cs"/>
          <w:rtl/>
        </w:rPr>
        <w:t xml:space="preserve">על כך שהוא יכול לשמש כשר התורן במליאה. </w:t>
      </w:r>
    </w:p>
    <w:p w:rsidR="00AB695E" w:rsidRDefault="00AB695E" w:rsidP="006D4E4E">
      <w:pPr>
        <w:rPr>
          <w:rFonts w:hint="cs"/>
          <w:rtl/>
        </w:rPr>
      </w:pPr>
      <w:bookmarkStart w:id="3655" w:name="_ETM_Q25_722385"/>
      <w:bookmarkEnd w:id="3655"/>
    </w:p>
    <w:p w:rsidR="00AB695E" w:rsidRDefault="00AB695E" w:rsidP="006D4E4E">
      <w:pPr>
        <w:pStyle w:val="af"/>
        <w:keepNext/>
        <w:rPr>
          <w:rFonts w:hint="cs"/>
          <w:rtl/>
        </w:rPr>
      </w:pPr>
      <w:bookmarkStart w:id="3656" w:name="_ETM_Q25_722399"/>
      <w:bookmarkEnd w:id="3656"/>
      <w:r>
        <w:rPr>
          <w:rtl/>
        </w:rPr>
        <w:t>שר הבריאות יעקב ליצמן:</w:t>
      </w:r>
    </w:p>
    <w:p w:rsidR="00AB695E" w:rsidRDefault="00AB695E" w:rsidP="00580BAF">
      <w:pPr>
        <w:rPr>
          <w:rFonts w:hint="cs"/>
          <w:rtl/>
        </w:rPr>
      </w:pPr>
    </w:p>
    <w:p w:rsidR="00AB695E" w:rsidRDefault="00AB695E" w:rsidP="006D4E4E">
      <w:pPr>
        <w:rPr>
          <w:rFonts w:hint="cs"/>
          <w:rtl/>
        </w:rPr>
      </w:pPr>
      <w:r>
        <w:rPr>
          <w:rFonts w:hint="cs"/>
          <w:rtl/>
        </w:rPr>
        <w:t>תודה רבה.</w:t>
      </w:r>
    </w:p>
    <w:p w:rsidR="00AB695E" w:rsidRDefault="00AB695E" w:rsidP="006D4E4E">
      <w:pPr>
        <w:rPr>
          <w:rFonts w:hint="cs"/>
          <w:rtl/>
        </w:rPr>
      </w:pPr>
    </w:p>
    <w:p w:rsidR="00AB695E" w:rsidRDefault="00AB695E" w:rsidP="006D4E4E">
      <w:pPr>
        <w:pStyle w:val="-"/>
        <w:keepNext/>
        <w:rPr>
          <w:rFonts w:hint="cs"/>
          <w:rtl/>
        </w:rPr>
      </w:pPr>
      <w:r>
        <w:rPr>
          <w:rtl/>
        </w:rPr>
        <w:t>איילת נחמיאס ורבין (המחנה הציוני):</w:t>
      </w:r>
    </w:p>
    <w:p w:rsidR="00AB695E" w:rsidRDefault="00AB695E" w:rsidP="00580BAF">
      <w:pPr>
        <w:rPr>
          <w:rFonts w:hint="cs"/>
          <w:rtl/>
        </w:rPr>
      </w:pPr>
    </w:p>
    <w:p w:rsidR="008E6495" w:rsidRDefault="00AB695E" w:rsidP="000379FB">
      <w:pPr>
        <w:rPr>
          <w:rFonts w:hint="cs"/>
          <w:rtl/>
        </w:rPr>
      </w:pPr>
      <w:r>
        <w:rPr>
          <w:rFonts w:hint="cs"/>
          <w:rtl/>
        </w:rPr>
        <w:t xml:space="preserve">אנחנו שמחים שהשר ליצמן נוכח כאן, ואני חושבת </w:t>
      </w:r>
      <w:bookmarkStart w:id="3657" w:name="_ETM_Q25_727680"/>
      <w:bookmarkEnd w:id="3657"/>
      <w:r>
        <w:rPr>
          <w:rFonts w:hint="cs"/>
          <w:rtl/>
        </w:rPr>
        <w:t xml:space="preserve">שכולנו היינו מעדיפים לראות ביום הזה, באמצע הפגרה </w:t>
      </w:r>
      <w:r>
        <w:rPr>
          <w:rtl/>
        </w:rPr>
        <w:t>–</w:t>
      </w:r>
      <w:r>
        <w:rPr>
          <w:rFonts w:hint="cs"/>
          <w:rtl/>
        </w:rPr>
        <w:t xml:space="preserve"> ואני </w:t>
      </w:r>
      <w:bookmarkStart w:id="3658" w:name="_ETM_Q25_732728"/>
      <w:bookmarkEnd w:id="3658"/>
      <w:r>
        <w:rPr>
          <w:rFonts w:hint="cs"/>
          <w:rtl/>
        </w:rPr>
        <w:t xml:space="preserve">שמחה שנכנס השר שטייניץ </w:t>
      </w:r>
      <w:r>
        <w:rPr>
          <w:rtl/>
        </w:rPr>
        <w:t>–</w:t>
      </w:r>
      <w:r>
        <w:rPr>
          <w:rFonts w:hint="cs"/>
          <w:rtl/>
        </w:rPr>
        <w:t xml:space="preserve"> היינו שמחים לראות יותר חברי כנסת בבניין, ולא רק במאמץ ובחיפוש אחר רוב דחוק למתווה עצמו, או להעברת הסמכויות המיותרת הזאת שלא </w:t>
      </w:r>
      <w:bookmarkStart w:id="3659" w:name="_ETM_Q25_746236"/>
      <w:bookmarkEnd w:id="3659"/>
      <w:r>
        <w:rPr>
          <w:rFonts w:hint="cs"/>
          <w:rtl/>
        </w:rPr>
        <w:t xml:space="preserve">הייתה צריכה ולא צריכה לבוא לעולם. </w:t>
      </w:r>
    </w:p>
    <w:p w:rsidR="008E6495" w:rsidRDefault="008E6495" w:rsidP="000379FB">
      <w:pPr>
        <w:rPr>
          <w:rFonts w:hint="cs"/>
          <w:rtl/>
        </w:rPr>
      </w:pPr>
    </w:p>
    <w:p w:rsidR="00AB695E" w:rsidRDefault="00AB695E" w:rsidP="000379FB">
      <w:pPr>
        <w:rPr>
          <w:rFonts w:hint="cs"/>
          <w:rtl/>
        </w:rPr>
      </w:pPr>
      <w:r>
        <w:rPr>
          <w:rFonts w:hint="cs"/>
          <w:rtl/>
        </w:rPr>
        <w:t xml:space="preserve">אני באמת שואלת את עצמי איך זה יכול להיות, השר שטייניץ, </w:t>
      </w:r>
      <w:bookmarkStart w:id="3660" w:name="_ETM_Q25_758834"/>
      <w:bookmarkEnd w:id="3660"/>
      <w:r>
        <w:rPr>
          <w:rFonts w:hint="cs"/>
          <w:rtl/>
        </w:rPr>
        <w:t xml:space="preserve">שבעצם לא קרה שום דבר במתווה. אלף פעמים כבר </w:t>
      </w:r>
      <w:bookmarkStart w:id="3661" w:name="_ETM_Q25_758705"/>
      <w:bookmarkEnd w:id="3661"/>
      <w:r>
        <w:rPr>
          <w:rFonts w:hint="cs"/>
          <w:rtl/>
        </w:rPr>
        <w:t xml:space="preserve">אמרתי את זה פה, כבר נמאס לי להגיד את זה </w:t>
      </w:r>
      <w:bookmarkStart w:id="3662" w:name="_ETM_Q25_761298"/>
      <w:bookmarkEnd w:id="3662"/>
      <w:r>
        <w:rPr>
          <w:rtl/>
        </w:rPr>
        <w:t>–</w:t>
      </w:r>
      <w:r>
        <w:rPr>
          <w:rFonts w:hint="cs"/>
          <w:rtl/>
        </w:rPr>
        <w:t xml:space="preserve"> אני יודעת מהי תעשייה. עם כל הכבוד, אף </w:t>
      </w:r>
      <w:bookmarkStart w:id="3663" w:name="_ETM_Q25_764095"/>
      <w:bookmarkEnd w:id="3663"/>
      <w:r>
        <w:rPr>
          <w:rFonts w:hint="cs"/>
          <w:rtl/>
        </w:rPr>
        <w:t xml:space="preserve">אחד מהיושבים בשולחן הממשלה לא ילמד אותי מהי תעשייה ולא </w:t>
      </w:r>
      <w:bookmarkStart w:id="3664" w:name="_ETM_Q25_770277"/>
      <w:bookmarkEnd w:id="3664"/>
      <w:r>
        <w:rPr>
          <w:rFonts w:hint="cs"/>
          <w:rtl/>
        </w:rPr>
        <w:t xml:space="preserve">ילמד אותי מהי תעשייה ישראלית. ראיתי תעשייה מקרוב, </w:t>
      </w:r>
      <w:bookmarkStart w:id="3665" w:name="_ETM_Q25_768040"/>
      <w:bookmarkEnd w:id="3665"/>
      <w:r>
        <w:rPr>
          <w:rFonts w:hint="cs"/>
          <w:rtl/>
        </w:rPr>
        <w:t xml:space="preserve">גדלתי, עבדתי בתעשייה. אני יודעת מה זה תעשייה. אני </w:t>
      </w:r>
      <w:bookmarkStart w:id="3666" w:name="_ETM_Q25_775526"/>
      <w:bookmarkEnd w:id="3666"/>
      <w:r>
        <w:rPr>
          <w:rFonts w:hint="cs"/>
          <w:rtl/>
        </w:rPr>
        <w:t xml:space="preserve">יודעת כמה התעשייה צריכה את הגז. ואגב, בניגוד למה שכתוב </w:t>
      </w:r>
      <w:bookmarkStart w:id="3667" w:name="_ETM_Q25_775818"/>
      <w:bookmarkEnd w:id="3667"/>
      <w:r>
        <w:rPr>
          <w:rFonts w:hint="cs"/>
          <w:rtl/>
        </w:rPr>
        <w:t xml:space="preserve">בתקציב משרד הכלכלה, היא לא צריכה את הגז לצורך הפריון, </w:t>
      </w:r>
      <w:bookmarkStart w:id="3668" w:name="_ETM_Q25_785277"/>
      <w:bookmarkEnd w:id="3668"/>
      <w:r>
        <w:rPr>
          <w:rFonts w:hint="cs"/>
          <w:rtl/>
        </w:rPr>
        <w:t>אלא היא צריכה את הגז לצורך שיפור כושר התחרות שלה.</w:t>
      </w:r>
      <w:bookmarkStart w:id="3669" w:name="_ETM_Q25_785427"/>
      <w:bookmarkEnd w:id="3669"/>
    </w:p>
    <w:p w:rsidR="00AB695E" w:rsidRDefault="00AB695E" w:rsidP="006D4E4E">
      <w:pPr>
        <w:rPr>
          <w:rFonts w:hint="cs"/>
          <w:rtl/>
        </w:rPr>
      </w:pPr>
    </w:p>
    <w:p w:rsidR="00AB695E" w:rsidRDefault="00AB695E" w:rsidP="005C79A8">
      <w:pPr>
        <w:rPr>
          <w:rFonts w:hint="cs"/>
          <w:rtl/>
        </w:rPr>
      </w:pPr>
      <w:bookmarkStart w:id="3670" w:name="_ETM_Q25_790054"/>
      <w:bookmarkStart w:id="3671" w:name="_ETM_Q25_790062"/>
      <w:bookmarkStart w:id="3672" w:name="TOR_Q26"/>
      <w:bookmarkEnd w:id="3670"/>
      <w:bookmarkEnd w:id="3671"/>
      <w:bookmarkEnd w:id="3672"/>
      <w:r>
        <w:rPr>
          <w:rFonts w:hint="cs"/>
          <w:rtl/>
        </w:rPr>
        <w:t xml:space="preserve">כן, גם אני רוצה שהגז יצא מהמים, מהמעמקים, כולנו רוצים שהגז יצא מהמעמקים. אבל מה </w:t>
      </w:r>
      <w:bookmarkStart w:id="3673" w:name="_ETM_Q26_195953"/>
      <w:bookmarkEnd w:id="3673"/>
      <w:r>
        <w:rPr>
          <w:rFonts w:hint="cs"/>
          <w:rtl/>
        </w:rPr>
        <w:t xml:space="preserve">שמדהים בישראל יותר מכל דבר אחר זה שבאמת בסוף מפנים </w:t>
      </w:r>
      <w:bookmarkStart w:id="3674" w:name="_ETM_Q26_194823"/>
      <w:bookmarkEnd w:id="3674"/>
      <w:r>
        <w:rPr>
          <w:rFonts w:hint="cs"/>
          <w:rtl/>
        </w:rPr>
        <w:t xml:space="preserve">את האצבע </w:t>
      </w:r>
      <w:r w:rsidR="005C79A8">
        <w:rPr>
          <w:rFonts w:hint="cs"/>
          <w:rtl/>
        </w:rPr>
        <w:t>ש</w:t>
      </w:r>
      <w:r>
        <w:rPr>
          <w:rFonts w:hint="cs"/>
          <w:rtl/>
        </w:rPr>
        <w:t xml:space="preserve">ל הביורוקרטיה והמעמסה הרגולטיבית </w:t>
      </w:r>
      <w:r w:rsidR="005C79A8">
        <w:rPr>
          <w:rFonts w:hint="cs"/>
          <w:rtl/>
        </w:rPr>
        <w:t>א</w:t>
      </w:r>
      <w:r>
        <w:rPr>
          <w:rFonts w:hint="cs"/>
          <w:rtl/>
        </w:rPr>
        <w:t>ל</w:t>
      </w:r>
      <w:r w:rsidR="005C79A8">
        <w:rPr>
          <w:rFonts w:hint="cs"/>
          <w:rtl/>
        </w:rPr>
        <w:t xml:space="preserve"> ה</w:t>
      </w:r>
      <w:r>
        <w:rPr>
          <w:rFonts w:hint="cs"/>
          <w:rtl/>
        </w:rPr>
        <w:t xml:space="preserve">אופוזיציה ולא </w:t>
      </w:r>
      <w:bookmarkStart w:id="3675" w:name="_ETM_Q26_204577"/>
      <w:bookmarkEnd w:id="3675"/>
      <w:r w:rsidR="005C79A8">
        <w:rPr>
          <w:rFonts w:hint="cs"/>
          <w:rtl/>
        </w:rPr>
        <w:t>א</w:t>
      </w:r>
      <w:r>
        <w:rPr>
          <w:rFonts w:hint="cs"/>
          <w:rtl/>
        </w:rPr>
        <w:t>ל</w:t>
      </w:r>
      <w:r w:rsidR="005C79A8">
        <w:rPr>
          <w:rFonts w:hint="cs"/>
          <w:rtl/>
        </w:rPr>
        <w:t xml:space="preserve"> ה</w:t>
      </w:r>
      <w:r>
        <w:rPr>
          <w:rFonts w:hint="cs"/>
          <w:rtl/>
        </w:rPr>
        <w:t xml:space="preserve">קואליציה, מי שעושה את הדברים האלה. כי מי </w:t>
      </w:r>
      <w:bookmarkStart w:id="3676" w:name="_ETM_Q26_210017"/>
      <w:bookmarkEnd w:id="3676"/>
      <w:r>
        <w:rPr>
          <w:rFonts w:hint="cs"/>
          <w:rtl/>
        </w:rPr>
        <w:t>שינסה לבחון מה קורה</w:t>
      </w:r>
      <w:r w:rsidR="005C79A8">
        <w:rPr>
          <w:rFonts w:hint="cs"/>
          <w:rtl/>
        </w:rPr>
        <w:t>,</w:t>
      </w:r>
      <w:r>
        <w:rPr>
          <w:rFonts w:hint="cs"/>
          <w:rtl/>
        </w:rPr>
        <w:t xml:space="preserve"> למשל, ידידי שר האנרגיה, </w:t>
      </w:r>
      <w:bookmarkStart w:id="3677" w:name="_ETM_Q26_212235"/>
      <w:bookmarkEnd w:id="3677"/>
      <w:r>
        <w:rPr>
          <w:rFonts w:hint="cs"/>
          <w:rtl/>
        </w:rPr>
        <w:t xml:space="preserve">מה קורה למשל עם </w:t>
      </w:r>
      <w:r w:rsidR="005C79A8">
        <w:rPr>
          <w:rFonts w:hint="cs"/>
          <w:rtl/>
        </w:rPr>
        <w:t xml:space="preserve">אנרגיית </w:t>
      </w:r>
      <w:r>
        <w:rPr>
          <w:rFonts w:hint="cs"/>
          <w:rtl/>
        </w:rPr>
        <w:t xml:space="preserve">הרוח ועם האנרגיה הסולרית, שישראל מפגרת </w:t>
      </w:r>
      <w:bookmarkStart w:id="3678" w:name="_ETM_Q26_217671"/>
      <w:bookmarkEnd w:id="3678"/>
      <w:r>
        <w:rPr>
          <w:rFonts w:hint="cs"/>
          <w:rtl/>
        </w:rPr>
        <w:t xml:space="preserve">בה </w:t>
      </w:r>
      <w:r w:rsidR="00E74E02">
        <w:rPr>
          <w:rFonts w:hint="cs"/>
          <w:rtl/>
        </w:rPr>
        <w:t>– –</w:t>
      </w:r>
    </w:p>
    <w:p w:rsidR="00AB695E" w:rsidRDefault="00AB695E" w:rsidP="006D4E4E">
      <w:pPr>
        <w:rPr>
          <w:rFonts w:hint="cs"/>
          <w:rtl/>
        </w:rPr>
      </w:pPr>
    </w:p>
    <w:p w:rsidR="00AB695E" w:rsidRDefault="00AB695E" w:rsidP="006D4E4E">
      <w:pPr>
        <w:pStyle w:val="af"/>
        <w:keepNext/>
        <w:rPr>
          <w:rFonts w:hint="cs"/>
          <w:rtl/>
        </w:rPr>
      </w:pPr>
      <w:bookmarkStart w:id="3679" w:name="_ETM_Q26_218842"/>
      <w:bookmarkEnd w:id="3679"/>
      <w:r>
        <w:rPr>
          <w:rtl/>
        </w:rPr>
        <w:t>מרב מיכאלי (המחנה הציוני):</w:t>
      </w:r>
    </w:p>
    <w:p w:rsidR="00AB695E" w:rsidRDefault="00AB695E" w:rsidP="00580BAF">
      <w:pPr>
        <w:rPr>
          <w:rFonts w:hint="cs"/>
          <w:rtl/>
        </w:rPr>
      </w:pPr>
    </w:p>
    <w:p w:rsidR="00AB695E" w:rsidRDefault="00AB695E" w:rsidP="006D4E4E">
      <w:pPr>
        <w:rPr>
          <w:rFonts w:hint="cs"/>
          <w:rtl/>
        </w:rPr>
      </w:pPr>
      <w:r>
        <w:rPr>
          <w:rFonts w:hint="cs"/>
          <w:rtl/>
        </w:rPr>
        <w:t>מפגרת.</w:t>
      </w:r>
    </w:p>
    <w:p w:rsidR="00AB695E" w:rsidRDefault="00AB695E" w:rsidP="006D4E4E">
      <w:pPr>
        <w:rPr>
          <w:rFonts w:hint="cs"/>
          <w:rtl/>
        </w:rPr>
      </w:pPr>
      <w:bookmarkStart w:id="3680" w:name="_ETM_Q26_221212"/>
      <w:bookmarkEnd w:id="3680"/>
    </w:p>
    <w:p w:rsidR="00AB695E" w:rsidRDefault="00AB695E" w:rsidP="006D4E4E">
      <w:pPr>
        <w:pStyle w:val="-"/>
        <w:keepNext/>
        <w:rPr>
          <w:rFonts w:hint="cs"/>
          <w:rtl/>
        </w:rPr>
      </w:pPr>
      <w:bookmarkStart w:id="3681" w:name="_ETM_Q26_221564"/>
      <w:bookmarkEnd w:id="3681"/>
      <w:r>
        <w:rPr>
          <w:rtl/>
        </w:rPr>
        <w:t>איילת נחמיאס ורבין (המחנה הציוני):</w:t>
      </w:r>
    </w:p>
    <w:p w:rsidR="00AB695E" w:rsidRDefault="00AB695E" w:rsidP="006D4E4E">
      <w:pPr>
        <w:rPr>
          <w:rFonts w:hint="cs"/>
          <w:rtl/>
        </w:rPr>
      </w:pPr>
    </w:p>
    <w:p w:rsidR="00AB695E" w:rsidRDefault="00E74E02" w:rsidP="00A57621">
      <w:pPr>
        <w:rPr>
          <w:rFonts w:hint="cs"/>
          <w:rtl/>
        </w:rPr>
      </w:pPr>
      <w:bookmarkStart w:id="3682" w:name="_ETM_Q26_221633"/>
      <w:bookmarkEnd w:id="3682"/>
      <w:r>
        <w:rPr>
          <w:rFonts w:hint="cs"/>
          <w:rtl/>
        </w:rPr>
        <w:t>– –</w:t>
      </w:r>
      <w:r w:rsidR="00AB695E">
        <w:rPr>
          <w:rFonts w:hint="cs"/>
          <w:rtl/>
        </w:rPr>
        <w:t xml:space="preserve"> באופן דרמטי אחרי כל מדינות העולם, </w:t>
      </w:r>
      <w:bookmarkStart w:id="3683" w:name="_ETM_Q26_219589"/>
      <w:bookmarkEnd w:id="3683"/>
      <w:r w:rsidR="00AB695E">
        <w:rPr>
          <w:rFonts w:hint="cs"/>
          <w:rtl/>
        </w:rPr>
        <w:t>במיוחד אחרי מדינות אירופה</w:t>
      </w:r>
      <w:r w:rsidR="00A57621">
        <w:rPr>
          <w:rFonts w:hint="cs"/>
          <w:rtl/>
        </w:rPr>
        <w:t>;</w:t>
      </w:r>
      <w:r w:rsidR="00AB695E">
        <w:rPr>
          <w:rFonts w:hint="cs"/>
          <w:rtl/>
        </w:rPr>
        <w:t xml:space="preserve"> ישראל שבה השמש היא מקור אנרגיה </w:t>
      </w:r>
      <w:bookmarkStart w:id="3684" w:name="_ETM_Q26_225782"/>
      <w:bookmarkEnd w:id="3684"/>
      <w:r w:rsidR="00AB695E">
        <w:rPr>
          <w:rFonts w:hint="cs"/>
          <w:rtl/>
        </w:rPr>
        <w:t xml:space="preserve">אדיר – לכו תראו מי מצליח להוציא מכסה ממשרד האנרגיה, אשמח לשמוע. </w:t>
      </w:r>
    </w:p>
    <w:p w:rsidR="00AB695E" w:rsidRDefault="00AB695E" w:rsidP="006D4E4E">
      <w:pPr>
        <w:rPr>
          <w:rFonts w:hint="cs"/>
          <w:rtl/>
        </w:rPr>
      </w:pPr>
    </w:p>
    <w:p w:rsidR="00AB695E" w:rsidRDefault="00AB695E" w:rsidP="00A603A2">
      <w:pPr>
        <w:rPr>
          <w:rFonts w:hint="cs"/>
          <w:rtl/>
        </w:rPr>
      </w:pPr>
      <w:r>
        <w:rPr>
          <w:rFonts w:hint="cs"/>
          <w:rtl/>
        </w:rPr>
        <w:t xml:space="preserve">אגב, </w:t>
      </w:r>
      <w:bookmarkStart w:id="3685" w:name="_ETM_Q26_236001"/>
      <w:bookmarkEnd w:id="3685"/>
      <w:r>
        <w:rPr>
          <w:rFonts w:hint="cs"/>
          <w:rtl/>
        </w:rPr>
        <w:t>החקלאים</w:t>
      </w:r>
      <w:r w:rsidR="00B64B4C">
        <w:rPr>
          <w:rFonts w:hint="cs"/>
          <w:rtl/>
        </w:rPr>
        <w:t>,</w:t>
      </w:r>
      <w:r>
        <w:rPr>
          <w:rFonts w:hint="cs"/>
          <w:rtl/>
        </w:rPr>
        <w:t xml:space="preserve"> שבמשך שנים נדחקו להתפרנס מדברים אחרים, הקימו</w:t>
      </w:r>
      <w:bookmarkStart w:id="3686" w:name="_ETM_Q26_240155"/>
      <w:bookmarkEnd w:id="3686"/>
      <w:r>
        <w:rPr>
          <w:rFonts w:hint="cs"/>
          <w:rtl/>
        </w:rPr>
        <w:t xml:space="preserve">, השקיעו הרבה כסף, בנו פאנלים בשטחים </w:t>
      </w:r>
      <w:bookmarkStart w:id="3687" w:name="_ETM_Q26_246671"/>
      <w:bookmarkEnd w:id="3687"/>
      <w:r>
        <w:rPr>
          <w:rFonts w:hint="cs"/>
          <w:rtl/>
        </w:rPr>
        <w:t xml:space="preserve">שלהם, ובסוף כמובן לא קיבלו את המכסות לצורך האנרגיה הסולרית. בואו נראה מי מצליח </w:t>
      </w:r>
      <w:bookmarkStart w:id="3688" w:name="_ETM_Q26_253318"/>
      <w:bookmarkEnd w:id="3688"/>
      <w:r>
        <w:rPr>
          <w:rFonts w:hint="cs"/>
          <w:rtl/>
        </w:rPr>
        <w:t xml:space="preserve">להקים כאן </w:t>
      </w:r>
      <w:r w:rsidR="00B64B4C">
        <w:rPr>
          <w:rFonts w:hint="cs"/>
          <w:rtl/>
        </w:rPr>
        <w:t>ת</w:t>
      </w:r>
      <w:r>
        <w:rPr>
          <w:rFonts w:hint="cs"/>
          <w:rtl/>
        </w:rPr>
        <w:t>חנות רוח.</w:t>
      </w:r>
    </w:p>
    <w:p w:rsidR="00AB695E" w:rsidRDefault="00AB695E" w:rsidP="006D4E4E">
      <w:pPr>
        <w:rPr>
          <w:rFonts w:hint="cs"/>
          <w:rtl/>
        </w:rPr>
      </w:pPr>
    </w:p>
    <w:p w:rsidR="00AB695E" w:rsidRDefault="00AB695E" w:rsidP="006D4E4E">
      <w:pPr>
        <w:pStyle w:val="af"/>
        <w:keepNext/>
        <w:rPr>
          <w:rFonts w:hint="cs"/>
          <w:rtl/>
        </w:rPr>
      </w:pPr>
      <w:r>
        <w:rPr>
          <w:rtl/>
        </w:rPr>
        <w:t>אורלי לוי אבקסיס (ישראל ביתנו):</w:t>
      </w:r>
    </w:p>
    <w:p w:rsidR="00AB695E" w:rsidRDefault="00AB695E" w:rsidP="00580BAF">
      <w:pPr>
        <w:rPr>
          <w:rFonts w:hint="cs"/>
          <w:rtl/>
        </w:rPr>
      </w:pPr>
    </w:p>
    <w:p w:rsidR="00AB695E" w:rsidRDefault="00E74E02" w:rsidP="006D4E4E">
      <w:pPr>
        <w:rPr>
          <w:rFonts w:hint="cs"/>
          <w:rtl/>
        </w:rPr>
      </w:pPr>
      <w:r>
        <w:rPr>
          <w:rFonts w:hint="cs"/>
          <w:rtl/>
        </w:rPr>
        <w:t>– – –</w:t>
      </w:r>
      <w:r w:rsidR="00AB695E">
        <w:rPr>
          <w:rFonts w:hint="cs"/>
          <w:rtl/>
        </w:rPr>
        <w:t xml:space="preserve"> מארנונה.</w:t>
      </w:r>
    </w:p>
    <w:p w:rsidR="00AB695E" w:rsidRDefault="00AB695E" w:rsidP="006D4E4E">
      <w:pPr>
        <w:rPr>
          <w:rFonts w:hint="cs"/>
          <w:rtl/>
        </w:rPr>
      </w:pPr>
    </w:p>
    <w:p w:rsidR="00AB695E" w:rsidRDefault="00AB695E" w:rsidP="006D4E4E">
      <w:pPr>
        <w:pStyle w:val="-"/>
        <w:keepNext/>
        <w:rPr>
          <w:rFonts w:hint="cs"/>
          <w:rtl/>
        </w:rPr>
      </w:pPr>
      <w:r>
        <w:rPr>
          <w:rtl/>
        </w:rPr>
        <w:t>איילת נחמיאס ורבין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אין לי בעיה </w:t>
      </w:r>
      <w:r>
        <w:rPr>
          <w:rtl/>
        </w:rPr>
        <w:t>–</w:t>
      </w:r>
      <w:r>
        <w:rPr>
          <w:rFonts w:hint="cs"/>
          <w:rtl/>
        </w:rPr>
        <w:t xml:space="preserve"> </w:t>
      </w:r>
      <w:bookmarkStart w:id="3689" w:name="_ETM_Q26_258576"/>
      <w:bookmarkEnd w:id="3689"/>
      <w:r>
        <w:rPr>
          <w:rFonts w:hint="cs"/>
          <w:rtl/>
        </w:rPr>
        <w:t xml:space="preserve">חברתי חברת הכנסת אורלי לוי, אני מכירה גם אנשים בבית-שאן. אני בעד שאנשים בפריפריה שיש להם </w:t>
      </w:r>
      <w:bookmarkStart w:id="3690" w:name="_ETM_Q26_265939"/>
      <w:bookmarkEnd w:id="3690"/>
      <w:r>
        <w:rPr>
          <w:rFonts w:hint="cs"/>
          <w:rtl/>
        </w:rPr>
        <w:t>שטחים מתאימים, בוודאי, אדרבה ואדרבה, יוכלו להתפרנס ממכסות בתחום האנרגיה הסולרית.</w:t>
      </w:r>
    </w:p>
    <w:p w:rsidR="00AB695E" w:rsidRDefault="00AB695E" w:rsidP="006D4E4E">
      <w:pPr>
        <w:rPr>
          <w:rFonts w:hint="cs"/>
          <w:rtl/>
        </w:rPr>
      </w:pPr>
    </w:p>
    <w:p w:rsidR="00AB695E" w:rsidRDefault="00AB695E" w:rsidP="006D4E4E">
      <w:pPr>
        <w:rPr>
          <w:rFonts w:hint="cs"/>
          <w:rtl/>
        </w:rPr>
      </w:pPr>
      <w:r>
        <w:rPr>
          <w:rFonts w:hint="cs"/>
          <w:rtl/>
        </w:rPr>
        <w:t xml:space="preserve">ומה שקורה פה, כל הזמן, </w:t>
      </w:r>
      <w:bookmarkStart w:id="3691" w:name="_ETM_Q26_273470"/>
      <w:bookmarkEnd w:id="3691"/>
      <w:r>
        <w:rPr>
          <w:rFonts w:hint="cs"/>
          <w:rtl/>
        </w:rPr>
        <w:t>כל הזמן זורים אורניום בעינינו.</w:t>
      </w:r>
    </w:p>
    <w:p w:rsidR="00AB695E" w:rsidRDefault="00AB695E" w:rsidP="006D4E4E">
      <w:pPr>
        <w:rPr>
          <w:rFonts w:hint="cs"/>
          <w:rtl/>
        </w:rPr>
      </w:pPr>
      <w:bookmarkStart w:id="3692" w:name="_ETM_Q26_275624"/>
      <w:bookmarkEnd w:id="3692"/>
    </w:p>
    <w:p w:rsidR="00AB695E" w:rsidRDefault="00AB695E" w:rsidP="006D4E4E">
      <w:pPr>
        <w:pStyle w:val="af0"/>
        <w:keepNext/>
        <w:rPr>
          <w:rFonts w:hint="cs"/>
          <w:rtl/>
        </w:rPr>
      </w:pPr>
      <w:bookmarkStart w:id="3693" w:name="_ETM_Q26_274528"/>
      <w:bookmarkEnd w:id="3693"/>
      <w:r>
        <w:rPr>
          <w:rtl/>
        </w:rPr>
        <w:t>היו"ר יואל חסון:</w:t>
      </w:r>
    </w:p>
    <w:p w:rsidR="00AB695E" w:rsidRDefault="00AB695E" w:rsidP="006D4E4E">
      <w:pPr>
        <w:rPr>
          <w:rFonts w:hint="cs"/>
          <w:rtl/>
        </w:rPr>
      </w:pPr>
    </w:p>
    <w:p w:rsidR="00AB695E" w:rsidRDefault="00AB695E" w:rsidP="006D4E4E">
      <w:pPr>
        <w:rPr>
          <w:rFonts w:hint="cs"/>
          <w:rtl/>
        </w:rPr>
      </w:pPr>
      <w:bookmarkStart w:id="3694" w:name="_ETM_Q26_275807"/>
      <w:bookmarkEnd w:id="3694"/>
      <w:r>
        <w:rPr>
          <w:rFonts w:hint="cs"/>
          <w:rtl/>
        </w:rPr>
        <w:t>אורניום.</w:t>
      </w:r>
    </w:p>
    <w:p w:rsidR="00AB695E" w:rsidRDefault="00AB695E" w:rsidP="006D4E4E">
      <w:pPr>
        <w:rPr>
          <w:rFonts w:hint="cs"/>
          <w:rtl/>
        </w:rPr>
      </w:pPr>
      <w:bookmarkStart w:id="3695" w:name="_ETM_Q26_274854"/>
      <w:bookmarkEnd w:id="3695"/>
    </w:p>
    <w:p w:rsidR="00AB695E" w:rsidRDefault="00AB695E" w:rsidP="006D4E4E">
      <w:pPr>
        <w:pStyle w:val="-"/>
        <w:keepNext/>
        <w:rPr>
          <w:rFonts w:hint="cs"/>
          <w:rtl/>
        </w:rPr>
      </w:pPr>
      <w:r>
        <w:rPr>
          <w:rtl/>
        </w:rPr>
        <w:t>איילת נחמיאס ורבין (המחנה הציוני):</w:t>
      </w:r>
    </w:p>
    <w:p w:rsidR="00AB695E" w:rsidRDefault="00AB695E" w:rsidP="006D4E4E">
      <w:pPr>
        <w:rPr>
          <w:rFonts w:hint="cs"/>
          <w:rtl/>
        </w:rPr>
      </w:pPr>
    </w:p>
    <w:p w:rsidR="00AB695E" w:rsidRDefault="00AB695E" w:rsidP="00491B38">
      <w:pPr>
        <w:rPr>
          <w:rFonts w:hint="cs"/>
          <w:rtl/>
        </w:rPr>
      </w:pPr>
      <w:bookmarkStart w:id="3696" w:name="_ETM_Q26_277966"/>
      <w:bookmarkEnd w:id="3696"/>
      <w:r>
        <w:rPr>
          <w:rFonts w:hint="cs"/>
          <w:rtl/>
        </w:rPr>
        <w:t xml:space="preserve">כן, זורים אורניום בעינינו. חברים, זאת </w:t>
      </w:r>
      <w:bookmarkStart w:id="3697" w:name="_ETM_Q26_281444"/>
      <w:bookmarkEnd w:id="3697"/>
      <w:r>
        <w:rPr>
          <w:rFonts w:hint="cs"/>
          <w:rtl/>
        </w:rPr>
        <w:t>האמת</w:t>
      </w:r>
      <w:bookmarkStart w:id="3698" w:name="_ETM_Q26_275992"/>
      <w:bookmarkEnd w:id="3698"/>
      <w:r>
        <w:rPr>
          <w:rFonts w:hint="cs"/>
          <w:rtl/>
        </w:rPr>
        <w:t xml:space="preserve">, כי אנחנו מדברים על איראן, זה מה שאנחנו יודעים, </w:t>
      </w:r>
      <w:bookmarkStart w:id="3699" w:name="_ETM_Q26_283685"/>
      <w:bookmarkEnd w:id="3699"/>
      <w:r>
        <w:rPr>
          <w:rFonts w:hint="cs"/>
          <w:rtl/>
        </w:rPr>
        <w:t xml:space="preserve">כי כבר לא זורים חול בעינינו. אולי יום אחד </w:t>
      </w:r>
      <w:bookmarkStart w:id="3700" w:name="_ETM_Q26_287024"/>
      <w:bookmarkEnd w:id="3700"/>
      <w:r>
        <w:rPr>
          <w:rFonts w:hint="cs"/>
          <w:rtl/>
        </w:rPr>
        <w:t xml:space="preserve">אפשר יהיה גם להוציא אנרגיה מחול, לא אתפלא. </w:t>
      </w:r>
      <w:bookmarkStart w:id="3701" w:name="_ETM_Q26_288272"/>
      <w:bookmarkStart w:id="3702" w:name="_ETM_Q26_288611"/>
      <w:bookmarkEnd w:id="3701"/>
      <w:bookmarkEnd w:id="3702"/>
      <w:r>
        <w:rPr>
          <w:rFonts w:hint="cs"/>
          <w:rtl/>
        </w:rPr>
        <w:t xml:space="preserve">אבל מספיק עם הדבר הזה, מספיק </w:t>
      </w:r>
      <w:bookmarkStart w:id="3703" w:name="_ETM_Q26_293296"/>
      <w:bookmarkEnd w:id="3703"/>
      <w:r>
        <w:rPr>
          <w:rFonts w:hint="cs"/>
          <w:rtl/>
        </w:rPr>
        <w:t xml:space="preserve">עם השטויות האלה. הדבר המינימלי לא נעשה במתווה החדש: חיבור צינור נוסף מ"תמר" לחוף </w:t>
      </w:r>
      <w:bookmarkStart w:id="3704" w:name="_ETM_Q26_297144"/>
      <w:bookmarkEnd w:id="3704"/>
      <w:r>
        <w:rPr>
          <w:rtl/>
        </w:rPr>
        <w:t>–</w:t>
      </w:r>
      <w:r>
        <w:rPr>
          <w:rFonts w:hint="cs"/>
          <w:rtl/>
        </w:rPr>
        <w:t xml:space="preserve"> המינימלי. כולם כבר דיברו פה על המחירים, דיברו על </w:t>
      </w:r>
      <w:bookmarkStart w:id="3705" w:name="_ETM_Q26_301495"/>
      <w:bookmarkEnd w:id="3705"/>
      <w:r>
        <w:rPr>
          <w:rFonts w:hint="cs"/>
          <w:rtl/>
        </w:rPr>
        <w:t xml:space="preserve">הביטחון האנרגטי </w:t>
      </w:r>
      <w:r>
        <w:rPr>
          <w:rtl/>
        </w:rPr>
        <w:t>–</w:t>
      </w:r>
      <w:r>
        <w:rPr>
          <w:rFonts w:hint="cs"/>
          <w:rtl/>
        </w:rPr>
        <w:t xml:space="preserve"> הכול נכון </w:t>
      </w:r>
      <w:r>
        <w:rPr>
          <w:rtl/>
        </w:rPr>
        <w:t>–</w:t>
      </w:r>
      <w:r>
        <w:rPr>
          <w:rFonts w:hint="cs"/>
          <w:rtl/>
        </w:rPr>
        <w:t xml:space="preserve"> על הקדמת ה</w:t>
      </w:r>
      <w:r w:rsidR="0098628E">
        <w:rPr>
          <w:rFonts w:hint="cs"/>
          <w:rtl/>
        </w:rPr>
        <w:t>י</w:t>
      </w:r>
      <w:r>
        <w:rPr>
          <w:rFonts w:hint="cs"/>
          <w:rtl/>
        </w:rPr>
        <w:t xml:space="preserve">יצוא – כל הדברים </w:t>
      </w:r>
      <w:bookmarkStart w:id="3706" w:name="_ETM_Q26_301190"/>
      <w:bookmarkEnd w:id="3706"/>
      <w:r>
        <w:rPr>
          <w:rFonts w:hint="cs"/>
          <w:rtl/>
        </w:rPr>
        <w:t xml:space="preserve">האלה נכונים. זה פשוט מדהים אבל איך במתווה הזה כל הזמן המציאות מתעתעת בנו, ואז </w:t>
      </w:r>
      <w:bookmarkStart w:id="3707" w:name="_ETM_Q26_312737"/>
      <w:bookmarkEnd w:id="3707"/>
      <w:r>
        <w:rPr>
          <w:rFonts w:hint="cs"/>
          <w:rtl/>
        </w:rPr>
        <w:t>בסוף מאשימים את כולם, חוץ מ</w:t>
      </w:r>
      <w:r w:rsidR="00491B38">
        <w:rPr>
          <w:rFonts w:hint="cs"/>
          <w:rtl/>
        </w:rPr>
        <w:t>ה</w:t>
      </w:r>
      <w:r>
        <w:rPr>
          <w:rFonts w:hint="cs"/>
          <w:rtl/>
        </w:rPr>
        <w:t>ממשלה</w:t>
      </w:r>
      <w:r w:rsidR="00491B38">
        <w:rPr>
          <w:rFonts w:hint="cs"/>
          <w:rtl/>
        </w:rPr>
        <w:t>,</w:t>
      </w:r>
      <w:r>
        <w:rPr>
          <w:rFonts w:hint="cs"/>
          <w:rtl/>
        </w:rPr>
        <w:t xml:space="preserve"> </w:t>
      </w:r>
      <w:r w:rsidR="00491B38">
        <w:rPr>
          <w:rFonts w:hint="cs"/>
          <w:rtl/>
        </w:rPr>
        <w:t>ש</w:t>
      </w:r>
      <w:r>
        <w:rPr>
          <w:rFonts w:hint="cs"/>
          <w:rtl/>
        </w:rPr>
        <w:t xml:space="preserve">תבדוק את עצמה, </w:t>
      </w:r>
      <w:bookmarkStart w:id="3708" w:name="_ETM_Q26_319479"/>
      <w:bookmarkEnd w:id="3708"/>
      <w:r>
        <w:rPr>
          <w:rFonts w:hint="cs"/>
          <w:rtl/>
        </w:rPr>
        <w:t>אולי היא עשתה משהו לא בסדר. ובינתיים באמת מצרים כבר עוד מעט לא תזדקק לביטחון האנרגטי, כי כבר לה יהיה ביטחון אנרגטי.</w:t>
      </w:r>
    </w:p>
    <w:p w:rsidR="00AB695E" w:rsidRDefault="00AB695E" w:rsidP="006D4E4E">
      <w:pPr>
        <w:rPr>
          <w:rFonts w:hint="cs"/>
          <w:rtl/>
        </w:rPr>
      </w:pPr>
    </w:p>
    <w:p w:rsidR="00AB695E" w:rsidRDefault="00AB695E" w:rsidP="0098628E">
      <w:pPr>
        <w:rPr>
          <w:rFonts w:hint="cs"/>
          <w:rtl/>
        </w:rPr>
      </w:pPr>
      <w:r>
        <w:rPr>
          <w:rFonts w:hint="cs"/>
          <w:rtl/>
        </w:rPr>
        <w:t xml:space="preserve">אנחנו לא יכולים להמשיך בצורה הזאת, שבה אנחנו בעצם יודעים שהציבור יתקשה, </w:t>
      </w:r>
      <w:bookmarkStart w:id="3709" w:name="_ETM_Q26_331039"/>
      <w:bookmarkEnd w:id="3709"/>
      <w:r>
        <w:rPr>
          <w:rFonts w:hint="cs"/>
          <w:rtl/>
        </w:rPr>
        <w:t xml:space="preserve">ואם ייהנה באיזו צורה ממתווה הגז </w:t>
      </w:r>
      <w:bookmarkStart w:id="3710" w:name="_ETM_Q26_334256"/>
      <w:bookmarkEnd w:id="3710"/>
      <w:r>
        <w:rPr>
          <w:rFonts w:hint="cs"/>
          <w:rtl/>
        </w:rPr>
        <w:t xml:space="preserve">זה ייקח הרבה שנים. בואו נפסיק לדבר על הדברים, נתחיל לעשות. </w:t>
      </w:r>
      <w:bookmarkStart w:id="3711" w:name="_ETM_Q26_338129"/>
      <w:bookmarkEnd w:id="3711"/>
      <w:r>
        <w:rPr>
          <w:rFonts w:hint="cs"/>
          <w:rtl/>
        </w:rPr>
        <w:t xml:space="preserve">ובאמת, אתם יודעים </w:t>
      </w:r>
      <w:r>
        <w:rPr>
          <w:rtl/>
        </w:rPr>
        <w:t>–</w:t>
      </w:r>
      <w:r>
        <w:rPr>
          <w:rFonts w:hint="cs"/>
          <w:rtl/>
        </w:rPr>
        <w:t xml:space="preserve"> כן, מישהו ציין את זה פה, </w:t>
      </w:r>
      <w:bookmarkStart w:id="3712" w:name="_ETM_Q26_343227"/>
      <w:bookmarkEnd w:id="3712"/>
      <w:r>
        <w:rPr>
          <w:rFonts w:hint="cs"/>
          <w:rtl/>
        </w:rPr>
        <w:t xml:space="preserve">אני לא זוכרת </w:t>
      </w:r>
      <w:r>
        <w:rPr>
          <w:rtl/>
        </w:rPr>
        <w:t>–</w:t>
      </w:r>
      <w:r>
        <w:rPr>
          <w:rFonts w:hint="cs"/>
          <w:rtl/>
        </w:rPr>
        <w:t xml:space="preserve"> כן, זה מתסכל להיות באופוזיציה מהבחינה הזאת, אבל אתם יודעים למה </w:t>
      </w:r>
      <w:bookmarkStart w:id="3713" w:name="_ETM_Q26_344247"/>
      <w:bookmarkEnd w:id="3713"/>
      <w:r>
        <w:rPr>
          <w:rFonts w:hint="cs"/>
          <w:rtl/>
        </w:rPr>
        <w:t xml:space="preserve">זה מתסכל? כי לא עושים את מה שצריך. </w:t>
      </w:r>
      <w:bookmarkStart w:id="3714" w:name="_ETM_Q26_352177"/>
      <w:bookmarkEnd w:id="3714"/>
      <w:r>
        <w:rPr>
          <w:rFonts w:hint="cs"/>
          <w:rtl/>
        </w:rPr>
        <w:t xml:space="preserve">נכון, אתם לא נבחרתם כדי להוציא לפועל את המדיניות שלנו. אבל </w:t>
      </w:r>
      <w:bookmarkStart w:id="3715" w:name="_ETM_Q26_354569"/>
      <w:bookmarkEnd w:id="3715"/>
      <w:r>
        <w:rPr>
          <w:rFonts w:hint="cs"/>
          <w:rtl/>
        </w:rPr>
        <w:t xml:space="preserve">אתם גם לא נבחרתם להוציא לפועל מדיניות של חזירים. </w:t>
      </w:r>
      <w:bookmarkStart w:id="3716" w:name="_ETM_Q26_357027"/>
      <w:bookmarkEnd w:id="3716"/>
      <w:r>
        <w:rPr>
          <w:rFonts w:hint="cs"/>
          <w:rtl/>
        </w:rPr>
        <w:t>תודה רבה.</w:t>
      </w:r>
    </w:p>
    <w:p w:rsidR="00AB695E" w:rsidRDefault="00AB695E" w:rsidP="006D4E4E">
      <w:pPr>
        <w:rPr>
          <w:rFonts w:hint="cs"/>
          <w:rtl/>
        </w:rPr>
      </w:pPr>
    </w:p>
    <w:p w:rsidR="00AB695E" w:rsidRDefault="00AB695E" w:rsidP="006D4E4E">
      <w:pPr>
        <w:pStyle w:val="af0"/>
        <w:keepNext/>
        <w:rPr>
          <w:rFonts w:hint="cs"/>
          <w:rtl/>
        </w:rPr>
      </w:pPr>
      <w:r>
        <w:rPr>
          <w:rtl/>
        </w:rPr>
        <w:t>היו"ר יואל חסון:</w:t>
      </w:r>
    </w:p>
    <w:p w:rsidR="00AB695E" w:rsidRDefault="00AB695E" w:rsidP="00580BAF">
      <w:pPr>
        <w:rPr>
          <w:rFonts w:hint="cs"/>
          <w:rtl/>
        </w:rPr>
      </w:pPr>
    </w:p>
    <w:p w:rsidR="00AB695E" w:rsidRDefault="00AB695E" w:rsidP="0098628E">
      <w:pPr>
        <w:rPr>
          <w:rFonts w:hint="cs"/>
          <w:rtl/>
        </w:rPr>
      </w:pPr>
      <w:r>
        <w:rPr>
          <w:rFonts w:hint="cs"/>
          <w:rtl/>
        </w:rPr>
        <w:t xml:space="preserve">תודה רבה, חברת הכנסת נחמיאס ורבין. </w:t>
      </w:r>
      <w:bookmarkStart w:id="3717" w:name="_ETM_Q26_363844"/>
      <w:bookmarkEnd w:id="3717"/>
      <w:r>
        <w:rPr>
          <w:rFonts w:hint="cs"/>
          <w:rtl/>
        </w:rPr>
        <w:t>חבר הכנסת איתן כבל, בבקשה.</w:t>
      </w:r>
    </w:p>
    <w:p w:rsidR="00AB695E" w:rsidRDefault="00AB695E" w:rsidP="006D4E4E">
      <w:pPr>
        <w:rPr>
          <w:rFonts w:hint="cs"/>
          <w:rtl/>
        </w:rPr>
      </w:pPr>
    </w:p>
    <w:p w:rsidR="00AB695E" w:rsidRDefault="00AB695E" w:rsidP="006D4E4E">
      <w:pPr>
        <w:pStyle w:val="a"/>
        <w:keepNext/>
        <w:rPr>
          <w:rtl/>
        </w:rPr>
      </w:pPr>
      <w:bookmarkStart w:id="3718" w:name="_Toc429423293"/>
      <w:bookmarkStart w:id="3719" w:name="_Toc429423368"/>
      <w:bookmarkStart w:id="3720" w:name="_Toc429423442"/>
      <w:bookmarkStart w:id="3721" w:name="_Toc429424226"/>
      <w:bookmarkStart w:id="3722" w:name="_Toc429424298"/>
      <w:bookmarkStart w:id="3723" w:name="_Toc429424384"/>
      <w:bookmarkStart w:id="3724" w:name="_Toc437263401"/>
      <w:bookmarkStart w:id="3725" w:name="_Toc437433337"/>
      <w:bookmarkStart w:id="3726" w:name="_Toc441488167"/>
      <w:r>
        <w:rPr>
          <w:rtl/>
        </w:rPr>
        <w:t>איתן כבל (המחנה הציוני):</w:t>
      </w:r>
      <w:bookmarkEnd w:id="3718"/>
      <w:bookmarkEnd w:id="3719"/>
      <w:bookmarkEnd w:id="3720"/>
      <w:bookmarkEnd w:id="3721"/>
      <w:bookmarkEnd w:id="3722"/>
      <w:bookmarkEnd w:id="3723"/>
      <w:bookmarkEnd w:id="3724"/>
      <w:bookmarkEnd w:id="3725"/>
      <w:bookmarkEnd w:id="3726"/>
    </w:p>
    <w:p w:rsidR="00AB695E" w:rsidRDefault="00AB695E" w:rsidP="00580BAF">
      <w:pPr>
        <w:rPr>
          <w:rFonts w:hint="cs"/>
          <w:rtl/>
          <w:lang w:eastAsia="he-IL"/>
        </w:rPr>
      </w:pPr>
    </w:p>
    <w:p w:rsidR="00AB695E" w:rsidRDefault="00AB695E" w:rsidP="005D040F">
      <w:pPr>
        <w:rPr>
          <w:rFonts w:hint="cs"/>
          <w:rtl/>
        </w:rPr>
      </w:pPr>
      <w:r>
        <w:rPr>
          <w:rFonts w:hint="cs"/>
          <w:rtl/>
          <w:lang w:eastAsia="he-IL"/>
        </w:rPr>
        <w:t xml:space="preserve">אדוני היושב-ראש, אדוני השר, חברותי וחברי חברי הכנסת, </w:t>
      </w:r>
      <w:bookmarkStart w:id="3727" w:name="_ETM_Q26_383636"/>
      <w:bookmarkEnd w:id="3727"/>
      <w:r>
        <w:rPr>
          <w:rFonts w:hint="cs"/>
          <w:rtl/>
          <w:lang w:eastAsia="he-IL"/>
        </w:rPr>
        <w:t xml:space="preserve">אדוני הרשם </w:t>
      </w:r>
      <w:r>
        <w:rPr>
          <w:rtl/>
          <w:lang w:eastAsia="he-IL"/>
        </w:rPr>
        <w:t>–</w:t>
      </w:r>
      <w:r>
        <w:rPr>
          <w:rFonts w:hint="cs"/>
          <w:rtl/>
          <w:lang w:eastAsia="he-IL"/>
        </w:rPr>
        <w:t xml:space="preserve"> אדוני השר, שמעתי אותך בהתחלה, אני לא מבין על מה אתם מייללים.</w:t>
      </w:r>
      <w:bookmarkStart w:id="3728" w:name="_ETM_Q26_390023"/>
      <w:bookmarkEnd w:id="3728"/>
      <w:r>
        <w:rPr>
          <w:rFonts w:hint="cs"/>
          <w:rtl/>
          <w:lang w:eastAsia="he-IL"/>
        </w:rPr>
        <w:t xml:space="preserve"> למה אספתם אותנו פה? למה? למה אספתם אותנו כאן היום? בשביל מה? בשביל לספר על הבעיות שיש </w:t>
      </w:r>
      <w:bookmarkStart w:id="3729" w:name="_ETM_Q26_395785"/>
      <w:bookmarkEnd w:id="3729"/>
      <w:r>
        <w:rPr>
          <w:rFonts w:hint="cs"/>
          <w:rtl/>
          <w:lang w:eastAsia="he-IL"/>
        </w:rPr>
        <w:t xml:space="preserve">לכם בקואליציה? על מה? </w:t>
      </w:r>
      <w:bookmarkStart w:id="3730" w:name="_ETM_Q26_402441"/>
      <w:bookmarkEnd w:id="3730"/>
      <w:r>
        <w:rPr>
          <w:rFonts w:hint="cs"/>
          <w:rtl/>
          <w:lang w:eastAsia="he-IL"/>
        </w:rPr>
        <w:t xml:space="preserve">מביאים כאן אנשים </w:t>
      </w:r>
      <w:r>
        <w:rPr>
          <w:rtl/>
          <w:lang w:eastAsia="he-IL"/>
        </w:rPr>
        <w:t>–</w:t>
      </w:r>
      <w:r>
        <w:rPr>
          <w:rFonts w:hint="cs"/>
          <w:rtl/>
          <w:lang w:eastAsia="he-IL"/>
        </w:rPr>
        <w:t xml:space="preserve"> ואני לא מהעצלים, ואני בא בכל פעם שאני </w:t>
      </w:r>
      <w:bookmarkStart w:id="3731" w:name="_ETM_Q26_404094"/>
      <w:bookmarkEnd w:id="3731"/>
      <w:r>
        <w:rPr>
          <w:rFonts w:hint="cs"/>
          <w:rtl/>
          <w:lang w:eastAsia="he-IL"/>
        </w:rPr>
        <w:t xml:space="preserve">נקרא לבניין הזה באהבה, אבל בעצם על מה אתה מדבר? על מה אתם מדברים? אמרתי לך את </w:t>
      </w:r>
      <w:bookmarkStart w:id="3732" w:name="_ETM_Q26_414532"/>
      <w:bookmarkEnd w:id="3732"/>
      <w:r>
        <w:rPr>
          <w:rFonts w:hint="cs"/>
          <w:rtl/>
          <w:lang w:eastAsia="he-IL"/>
        </w:rPr>
        <w:t xml:space="preserve">זה, ולא בפעם הראשונה: מי עוצר את המתווה? אתם פה בכל מקום באים בתלונות </w:t>
      </w:r>
      <w:bookmarkStart w:id="3733" w:name="_ETM_Q26_426038"/>
      <w:bookmarkEnd w:id="3733"/>
      <w:r>
        <w:rPr>
          <w:rFonts w:hint="cs"/>
          <w:rtl/>
          <w:lang w:eastAsia="he-IL"/>
        </w:rPr>
        <w:t xml:space="preserve">ובהאשמות. הסתכלת פעם על עצמך במראה? הסתכלתם על עצמכם מה עשיתם במשך כל השנים האלה מאז אתה שר אוצר </w:t>
      </w:r>
      <w:bookmarkStart w:id="3734" w:name="_ETM_Q26_434808"/>
      <w:bookmarkEnd w:id="3734"/>
      <w:r>
        <w:rPr>
          <w:rFonts w:hint="cs"/>
          <w:rtl/>
          <w:lang w:eastAsia="he-IL"/>
        </w:rPr>
        <w:t xml:space="preserve">ושר תשתיות? </w:t>
      </w:r>
      <w:bookmarkStart w:id="3735" w:name="_ETM_Q26_438820"/>
      <w:bookmarkStart w:id="3736" w:name="_ETM_Q26_439162"/>
      <w:bookmarkEnd w:id="3735"/>
      <w:bookmarkEnd w:id="3736"/>
      <w:r>
        <w:rPr>
          <w:rFonts w:hint="cs"/>
          <w:rtl/>
          <w:lang w:eastAsia="he-IL"/>
        </w:rPr>
        <w:t xml:space="preserve">מי עצר את כל הדברים האלה, ובדין? הממונה? </w:t>
      </w:r>
      <w:bookmarkStart w:id="3737" w:name="_ETM_Q26_442875"/>
      <w:bookmarkEnd w:id="3737"/>
      <w:r>
        <w:rPr>
          <w:rFonts w:hint="cs"/>
          <w:rtl/>
          <w:lang w:eastAsia="he-IL"/>
        </w:rPr>
        <w:t xml:space="preserve">שלי יחימוביץ מינתה אותו? אני מיניתי את אורית פרקש? אנשי </w:t>
      </w:r>
      <w:bookmarkStart w:id="3738" w:name="_ETM_Q26_452558"/>
      <w:bookmarkEnd w:id="3738"/>
      <w:r>
        <w:rPr>
          <w:rFonts w:hint="cs"/>
          <w:rtl/>
          <w:lang w:eastAsia="he-IL"/>
        </w:rPr>
        <w:t xml:space="preserve">מקצוע שאתם מיניתם כדי שייעצו לכם, ואתם עורפים את ראשיהם </w:t>
      </w:r>
      <w:bookmarkStart w:id="3739" w:name="_ETM_Q26_453272"/>
      <w:bookmarkEnd w:id="3739"/>
      <w:r>
        <w:rPr>
          <w:rFonts w:hint="cs"/>
          <w:rtl/>
          <w:lang w:eastAsia="he-IL"/>
        </w:rPr>
        <w:t>כי הם לא אומרים את מה שאתם רוצים לשמוע?</w:t>
      </w:r>
      <w:r>
        <w:rPr>
          <w:rFonts w:hint="cs"/>
          <w:rtl/>
        </w:rPr>
        <w:t xml:space="preserve"> איזה מין עולם זה? איזה מין עולם זה? </w:t>
      </w:r>
    </w:p>
    <w:p w:rsidR="00AB695E" w:rsidRDefault="00AB695E" w:rsidP="006D4E4E">
      <w:pPr>
        <w:rPr>
          <w:rFonts w:hint="cs"/>
          <w:rtl/>
        </w:rPr>
      </w:pPr>
      <w:bookmarkStart w:id="3740" w:name="_ETM_Q26_468775"/>
      <w:bookmarkEnd w:id="3740"/>
    </w:p>
    <w:p w:rsidR="00AB695E" w:rsidRDefault="00AB695E" w:rsidP="006D4E4E">
      <w:pPr>
        <w:rPr>
          <w:rFonts w:hint="cs"/>
          <w:rtl/>
        </w:rPr>
      </w:pPr>
      <w:bookmarkStart w:id="3741" w:name="_ETM_Q26_469122"/>
      <w:bookmarkEnd w:id="3741"/>
      <w:r>
        <w:rPr>
          <w:rFonts w:hint="cs"/>
          <w:rtl/>
        </w:rPr>
        <w:t xml:space="preserve">וכשאנחנו כבר </w:t>
      </w:r>
      <w:bookmarkStart w:id="3742" w:name="_ETM_Q26_470976"/>
      <w:bookmarkEnd w:id="3742"/>
      <w:r>
        <w:rPr>
          <w:rFonts w:hint="cs"/>
          <w:rtl/>
        </w:rPr>
        <w:t xml:space="preserve">מגיעים לדיון אחר בענייני הגז </w:t>
      </w:r>
      <w:r>
        <w:rPr>
          <w:rtl/>
        </w:rPr>
        <w:t>–</w:t>
      </w:r>
      <w:r>
        <w:rPr>
          <w:rFonts w:hint="cs"/>
          <w:rtl/>
        </w:rPr>
        <w:t xml:space="preserve"> רשות החשמל </w:t>
      </w:r>
      <w:r>
        <w:rPr>
          <w:rtl/>
        </w:rPr>
        <w:t>–</w:t>
      </w:r>
      <w:r>
        <w:rPr>
          <w:rFonts w:hint="cs"/>
          <w:rtl/>
        </w:rPr>
        <w:t xml:space="preserve"> אתה נותן </w:t>
      </w:r>
      <w:bookmarkStart w:id="3743" w:name="_ETM_Q26_476403"/>
      <w:bookmarkEnd w:id="3743"/>
      <w:r>
        <w:rPr>
          <w:rFonts w:hint="cs"/>
          <w:rtl/>
        </w:rPr>
        <w:t xml:space="preserve">הוראה שהחוק לא יגיע אלי, כי אני לא מוכן לתת לך על מגש של כסף את ראשה של אורית? אתה </w:t>
      </w:r>
      <w:r>
        <w:rPr>
          <w:rtl/>
        </w:rPr>
        <w:t>–</w:t>
      </w:r>
      <w:r>
        <w:rPr>
          <w:rFonts w:hint="cs"/>
          <w:rtl/>
        </w:rPr>
        <w:t xml:space="preserve"> הכרתי אדם אחר, אבל כנראה כל המערכת הזאת דומה, כולכם דומים במהלך הזה. </w:t>
      </w:r>
      <w:bookmarkStart w:id="3744" w:name="_ETM_Q26_496887"/>
      <w:bookmarkEnd w:id="3744"/>
      <w:r>
        <w:rPr>
          <w:rFonts w:hint="cs"/>
          <w:rtl/>
        </w:rPr>
        <w:t xml:space="preserve">נושא הגז חשף את הפנים שלכם בצורה הכי ברורה. </w:t>
      </w:r>
    </w:p>
    <w:p w:rsidR="00AB695E" w:rsidRDefault="00AB695E" w:rsidP="006D4E4E">
      <w:pPr>
        <w:rPr>
          <w:rFonts w:hint="cs"/>
          <w:rtl/>
        </w:rPr>
      </w:pPr>
    </w:p>
    <w:p w:rsidR="00AB695E" w:rsidRDefault="00AB695E" w:rsidP="00BE0D22">
      <w:pPr>
        <w:rPr>
          <w:rFonts w:hint="cs"/>
          <w:rtl/>
        </w:rPr>
      </w:pPr>
      <w:bookmarkStart w:id="3745" w:name="_ETM_Q26_505075"/>
      <w:bookmarkEnd w:id="3745"/>
      <w:r>
        <w:rPr>
          <w:rFonts w:hint="cs"/>
          <w:rtl/>
        </w:rPr>
        <w:t xml:space="preserve">אני מנסה להבין כל הזמן, למען השם, מה הסיפור פה? על מה אתם כל כך נלחמים? </w:t>
      </w:r>
      <w:bookmarkStart w:id="3746" w:name="_ETM_Q26_514631"/>
      <w:bookmarkEnd w:id="3746"/>
      <w:r>
        <w:rPr>
          <w:rFonts w:hint="cs"/>
          <w:rtl/>
        </w:rPr>
        <w:t xml:space="preserve">האם יש כאן מישהו </w:t>
      </w:r>
      <w:r>
        <w:rPr>
          <w:rtl/>
        </w:rPr>
        <w:t>–</w:t>
      </w:r>
      <w:r>
        <w:rPr>
          <w:rFonts w:hint="cs"/>
          <w:rtl/>
        </w:rPr>
        <w:t xml:space="preserve"> זה לא להחזיר שטחים או </w:t>
      </w:r>
      <w:bookmarkStart w:id="3747" w:name="_ETM_Q26_517990"/>
      <w:bookmarkEnd w:id="3747"/>
      <w:r>
        <w:rPr>
          <w:rFonts w:hint="cs"/>
          <w:rtl/>
        </w:rPr>
        <w:t>לא ל</w:t>
      </w:r>
      <w:r w:rsidR="00BE0D22">
        <w:rPr>
          <w:rFonts w:hint="cs"/>
          <w:rtl/>
        </w:rPr>
        <w:t>החזיר שטחים, בסוף זה נושא חברתי-</w:t>
      </w:r>
      <w:r>
        <w:rPr>
          <w:rFonts w:hint="cs"/>
          <w:rtl/>
        </w:rPr>
        <w:t xml:space="preserve">כלכלי מן המדרגה העליונה. ולמה אתם מתנשאים עלינו שאתם רוצים את טובתנו ואת טובת </w:t>
      </w:r>
      <w:bookmarkStart w:id="3748" w:name="_ETM_Q26_524240"/>
      <w:bookmarkEnd w:id="3748"/>
      <w:r>
        <w:rPr>
          <w:rFonts w:hint="cs"/>
          <w:rtl/>
        </w:rPr>
        <w:t xml:space="preserve">המדינה יותר מאתנו? ועד לרגע זה לא הסתכלתם על עצמכם פעם אחת במראה, להסביר לנו, </w:t>
      </w:r>
      <w:bookmarkStart w:id="3749" w:name="_ETM_Q26_539384"/>
      <w:bookmarkEnd w:id="3749"/>
      <w:r>
        <w:rPr>
          <w:rFonts w:hint="cs"/>
          <w:rtl/>
        </w:rPr>
        <w:t xml:space="preserve">להסביר לעצמכם, לשאר חברי הכנסת, כי היום אולי תביאו את המתווה לאישור, אבל אני אומר את </w:t>
      </w:r>
      <w:bookmarkStart w:id="3750" w:name="_ETM_Q26_547761"/>
      <w:bookmarkEnd w:id="3750"/>
      <w:r>
        <w:rPr>
          <w:rFonts w:hint="cs"/>
          <w:rtl/>
        </w:rPr>
        <w:t xml:space="preserve">זה לכם כאן, חברי, חברותי, חברי הכנסת, אילו הייתה הצבעה חשאית </w:t>
      </w:r>
      <w:r w:rsidR="00BE0D22">
        <w:rPr>
          <w:rFonts w:hint="eastAsia"/>
          <w:rtl/>
        </w:rPr>
        <w:t>–</w:t>
      </w:r>
      <w:r w:rsidR="00BE0D22">
        <w:rPr>
          <w:rFonts w:hint="cs"/>
          <w:rtl/>
        </w:rPr>
        <w:t xml:space="preserve"> </w:t>
      </w:r>
      <w:r>
        <w:rPr>
          <w:rFonts w:hint="cs"/>
          <w:rtl/>
        </w:rPr>
        <w:t xml:space="preserve">אין לי ספק שרוב ברור </w:t>
      </w:r>
      <w:bookmarkStart w:id="3751" w:name="_ETM_Q26_556644"/>
      <w:bookmarkEnd w:id="3751"/>
      <w:r>
        <w:rPr>
          <w:rFonts w:hint="cs"/>
          <w:rtl/>
        </w:rPr>
        <w:t xml:space="preserve">וחד-משמעי </w:t>
      </w:r>
      <w:r w:rsidR="00BE0D22">
        <w:rPr>
          <w:rFonts w:hint="cs"/>
          <w:rtl/>
        </w:rPr>
        <w:t xml:space="preserve">מכל הבית </w:t>
      </w:r>
      <w:r>
        <w:rPr>
          <w:rFonts w:hint="cs"/>
          <w:rtl/>
        </w:rPr>
        <w:t xml:space="preserve">היה הזה </w:t>
      </w:r>
      <w:r w:rsidR="00BE0D22">
        <w:rPr>
          <w:rFonts w:hint="cs"/>
          <w:rtl/>
        </w:rPr>
        <w:t xml:space="preserve">מצביע </w:t>
      </w:r>
      <w:r>
        <w:rPr>
          <w:rFonts w:hint="cs"/>
          <w:rtl/>
        </w:rPr>
        <w:t>נגד.</w:t>
      </w:r>
    </w:p>
    <w:p w:rsidR="00AB695E" w:rsidRDefault="00BE0D22" w:rsidP="006D4E4E">
      <w:pPr>
        <w:rPr>
          <w:rFonts w:hint="cs"/>
          <w:rtl/>
        </w:rPr>
      </w:pPr>
      <w:r>
        <w:rPr>
          <w:rFonts w:hint="cs"/>
          <w:rtl/>
        </w:rPr>
        <w:t xml:space="preserve"> </w:t>
      </w:r>
    </w:p>
    <w:p w:rsidR="00AB695E" w:rsidRDefault="00AB695E" w:rsidP="006D4E4E">
      <w:pPr>
        <w:rPr>
          <w:rFonts w:hint="cs"/>
          <w:rtl/>
        </w:rPr>
      </w:pPr>
      <w:r>
        <w:rPr>
          <w:rFonts w:hint="cs"/>
          <w:rtl/>
        </w:rPr>
        <w:t xml:space="preserve">ואני אומר לך, השר אריה מכלוף דרעי, שמתעקש לא להצביע, ובדין </w:t>
      </w:r>
      <w:r>
        <w:rPr>
          <w:rtl/>
        </w:rPr>
        <w:t>–</w:t>
      </w:r>
      <w:r>
        <w:rPr>
          <w:rFonts w:hint="cs"/>
          <w:rtl/>
        </w:rPr>
        <w:t xml:space="preserve"> מה, הוא השרת שלכם? </w:t>
      </w:r>
      <w:bookmarkStart w:id="3752" w:name="_ETM_Q26_580511"/>
      <w:bookmarkEnd w:id="3752"/>
      <w:r>
        <w:rPr>
          <w:rFonts w:hint="cs"/>
          <w:rtl/>
        </w:rPr>
        <w:t xml:space="preserve">כמו שביקשתם שאהיה שרת שלכם בחוק רשות החשמל? אין פה שרתים. יש כאן עניין מרכזי שצריך לתת עליו תשובות, אדוני השר. יש מונופול, אין </w:t>
      </w:r>
      <w:bookmarkStart w:id="3753" w:name="_ETM_Q26_598202"/>
      <w:bookmarkEnd w:id="3753"/>
      <w:r>
        <w:rPr>
          <w:rFonts w:hint="cs"/>
          <w:rtl/>
        </w:rPr>
        <w:t xml:space="preserve">פיקוח, אין עוד צינור גז. </w:t>
      </w:r>
    </w:p>
    <w:p w:rsidR="00AB695E" w:rsidRDefault="00AB695E" w:rsidP="006D4E4E">
      <w:pPr>
        <w:rPr>
          <w:rFonts w:hint="cs"/>
          <w:rtl/>
        </w:rPr>
      </w:pPr>
    </w:p>
    <w:p w:rsidR="00AB695E" w:rsidRDefault="00AB695E" w:rsidP="006D4E4E">
      <w:pPr>
        <w:rPr>
          <w:rFonts w:hint="cs"/>
          <w:rtl/>
        </w:rPr>
      </w:pPr>
      <w:r>
        <w:rPr>
          <w:rFonts w:hint="cs"/>
          <w:rtl/>
        </w:rPr>
        <w:t xml:space="preserve">ואגיד לך את הדבר האחרון: אתם יכולים לספר לנו </w:t>
      </w:r>
      <w:bookmarkStart w:id="3754" w:name="_ETM_Q26_603326"/>
      <w:bookmarkEnd w:id="3754"/>
      <w:r>
        <w:rPr>
          <w:rFonts w:hint="cs"/>
          <w:rtl/>
        </w:rPr>
        <w:t xml:space="preserve">כמה שאתם רוצים. אני מקווה שבענייני ביטחונה של מדינת ישראל אתם לא חורפים כמו שחרפתם בעניין הזה של מציאת הגז </w:t>
      </w:r>
      <w:bookmarkStart w:id="3755" w:name="_ETM_Q26_618093"/>
      <w:bookmarkEnd w:id="3755"/>
      <w:r>
        <w:rPr>
          <w:rFonts w:hint="cs"/>
          <w:rtl/>
        </w:rPr>
        <w:t>במצרים. אתם לא חורפים, אתם נוחרים בשינה.</w:t>
      </w:r>
    </w:p>
    <w:p w:rsidR="00AB695E" w:rsidRDefault="00AB695E" w:rsidP="006D4E4E">
      <w:pPr>
        <w:rPr>
          <w:rFonts w:hint="cs"/>
          <w:rtl/>
        </w:rPr>
      </w:pPr>
    </w:p>
    <w:p w:rsidR="00AB695E" w:rsidRDefault="00AB695E" w:rsidP="006D4E4E">
      <w:pPr>
        <w:pStyle w:val="af"/>
        <w:keepNext/>
        <w:rPr>
          <w:rFonts w:hint="cs"/>
          <w:rtl/>
        </w:rPr>
      </w:pPr>
      <w:r>
        <w:rPr>
          <w:rtl/>
        </w:rPr>
        <w:t>זהבה גלאון (מרצ):</w:t>
      </w:r>
    </w:p>
    <w:p w:rsidR="00AB695E" w:rsidRDefault="00AB695E" w:rsidP="00580BAF">
      <w:pPr>
        <w:rPr>
          <w:rFonts w:hint="cs"/>
          <w:rtl/>
        </w:rPr>
      </w:pPr>
    </w:p>
    <w:p w:rsidR="00AB695E" w:rsidRDefault="00AB695E" w:rsidP="006D4E4E">
      <w:pPr>
        <w:rPr>
          <w:rFonts w:hint="cs"/>
          <w:rtl/>
        </w:rPr>
      </w:pPr>
      <w:r>
        <w:rPr>
          <w:rFonts w:hint="cs"/>
          <w:rtl/>
        </w:rPr>
        <w:t xml:space="preserve">זה לא טוב ללב </w:t>
      </w:r>
      <w:r w:rsidR="00E74E02">
        <w:rPr>
          <w:rFonts w:hint="cs"/>
          <w:rtl/>
        </w:rPr>
        <w:t>– – –</w:t>
      </w:r>
      <w:r>
        <w:rPr>
          <w:rFonts w:hint="cs"/>
          <w:rtl/>
        </w:rPr>
        <w:t xml:space="preserve"> </w:t>
      </w:r>
    </w:p>
    <w:p w:rsidR="00AB695E" w:rsidRDefault="00AB695E" w:rsidP="006D4E4E">
      <w:pPr>
        <w:rPr>
          <w:rFonts w:hint="cs"/>
          <w:rtl/>
        </w:rPr>
      </w:pPr>
    </w:p>
    <w:p w:rsidR="00AB695E" w:rsidRDefault="00AB695E" w:rsidP="006D4E4E">
      <w:pPr>
        <w:pStyle w:val="-"/>
        <w:keepNext/>
        <w:rPr>
          <w:rFonts w:hint="cs"/>
          <w:rtl/>
        </w:rPr>
      </w:pPr>
      <w:bookmarkStart w:id="3756" w:name="_ETM_Q26_627309"/>
      <w:bookmarkEnd w:id="3756"/>
      <w:r>
        <w:rPr>
          <w:rtl/>
        </w:rPr>
        <w:t>איתן כבל (המחנה הציוני):</w:t>
      </w:r>
    </w:p>
    <w:p w:rsidR="00AB695E" w:rsidRDefault="00AB695E" w:rsidP="006D4E4E">
      <w:pPr>
        <w:rPr>
          <w:rFonts w:hint="cs"/>
          <w:rtl/>
        </w:rPr>
      </w:pPr>
    </w:p>
    <w:p w:rsidR="00AB695E" w:rsidRDefault="00AB695E" w:rsidP="006D4E4E">
      <w:pPr>
        <w:rPr>
          <w:rFonts w:hint="cs"/>
          <w:rtl/>
        </w:rPr>
      </w:pPr>
      <w:bookmarkStart w:id="3757" w:name="_ETM_Q26_626395"/>
      <w:bookmarkEnd w:id="3757"/>
      <w:r>
        <w:rPr>
          <w:rFonts w:hint="cs"/>
          <w:rtl/>
        </w:rPr>
        <w:t xml:space="preserve">לא, אני אומר </w:t>
      </w:r>
      <w:bookmarkStart w:id="3758" w:name="_ETM_Q26_628282"/>
      <w:bookmarkEnd w:id="3758"/>
      <w:r>
        <w:rPr>
          <w:rFonts w:hint="cs"/>
          <w:rtl/>
        </w:rPr>
        <w:t xml:space="preserve">את זה באמת. אנחנו יושבים, חושבים שיש על מי </w:t>
      </w:r>
      <w:bookmarkStart w:id="3759" w:name="_ETM_Q26_633819"/>
      <w:bookmarkEnd w:id="3759"/>
      <w:r>
        <w:rPr>
          <w:rFonts w:hint="cs"/>
          <w:rtl/>
        </w:rPr>
        <w:t>לסמוך.</w:t>
      </w:r>
    </w:p>
    <w:p w:rsidR="00AB695E" w:rsidRDefault="00AB695E" w:rsidP="006D4E4E">
      <w:pPr>
        <w:rPr>
          <w:rFonts w:hint="cs"/>
          <w:rtl/>
        </w:rPr>
      </w:pPr>
      <w:bookmarkStart w:id="3760" w:name="_ETM_Q26_632704"/>
      <w:bookmarkEnd w:id="3760"/>
    </w:p>
    <w:p w:rsidR="00AB695E" w:rsidRDefault="00AB695E" w:rsidP="006D4E4E">
      <w:pPr>
        <w:pStyle w:val="af"/>
        <w:keepNext/>
        <w:rPr>
          <w:rFonts w:hint="cs"/>
          <w:rtl/>
        </w:rPr>
      </w:pPr>
      <w:bookmarkStart w:id="3761" w:name="_ETM_Q26_633071"/>
      <w:bookmarkEnd w:id="3761"/>
      <w:r>
        <w:rPr>
          <w:rtl/>
        </w:rPr>
        <w:t>זהבה גלאון (מרצ):</w:t>
      </w:r>
    </w:p>
    <w:p w:rsidR="00AB695E" w:rsidRDefault="00AB695E" w:rsidP="00580BAF">
      <w:pPr>
        <w:rPr>
          <w:rFonts w:hint="cs"/>
          <w:rtl/>
        </w:rPr>
      </w:pPr>
    </w:p>
    <w:p w:rsidR="00AB695E" w:rsidRDefault="00AB695E" w:rsidP="006D4E4E">
      <w:pPr>
        <w:rPr>
          <w:rFonts w:hint="cs"/>
          <w:rtl/>
        </w:rPr>
      </w:pPr>
      <w:r>
        <w:rPr>
          <w:rFonts w:hint="cs"/>
          <w:rtl/>
        </w:rPr>
        <w:t>מי חשב ככה?</w:t>
      </w:r>
    </w:p>
    <w:p w:rsidR="00AB695E" w:rsidRDefault="00AB695E" w:rsidP="006D4E4E">
      <w:pPr>
        <w:rPr>
          <w:rFonts w:hint="cs"/>
          <w:rtl/>
        </w:rPr>
      </w:pPr>
    </w:p>
    <w:p w:rsidR="00AB695E" w:rsidRDefault="00AB695E" w:rsidP="006D4E4E">
      <w:pPr>
        <w:pStyle w:val="af0"/>
        <w:keepNext/>
        <w:rPr>
          <w:rFonts w:hint="cs"/>
          <w:rtl/>
        </w:rPr>
      </w:pPr>
      <w:bookmarkStart w:id="3762" w:name="_ETM_Q26_634843"/>
      <w:bookmarkEnd w:id="3762"/>
      <w:r>
        <w:rPr>
          <w:rtl/>
        </w:rPr>
        <w:t>היו"ר טלי פלוסקוב:</w:t>
      </w:r>
    </w:p>
    <w:p w:rsidR="00AB695E" w:rsidRDefault="00AB695E" w:rsidP="00580BAF">
      <w:pPr>
        <w:rPr>
          <w:rFonts w:hint="cs"/>
          <w:rtl/>
        </w:rPr>
      </w:pPr>
    </w:p>
    <w:p w:rsidR="00AB695E" w:rsidRDefault="00AB695E" w:rsidP="006D4E4E">
      <w:pPr>
        <w:rPr>
          <w:rFonts w:hint="cs"/>
          <w:rtl/>
        </w:rPr>
      </w:pPr>
      <w:r>
        <w:rPr>
          <w:rFonts w:hint="cs"/>
          <w:rtl/>
        </w:rPr>
        <w:t>אני מבקשת לסיים, חבר הכנסת כבל.</w:t>
      </w:r>
    </w:p>
    <w:p w:rsidR="00AB695E" w:rsidRDefault="00AB695E" w:rsidP="006D4E4E">
      <w:pPr>
        <w:rPr>
          <w:rFonts w:hint="cs"/>
          <w:rtl/>
        </w:rPr>
      </w:pPr>
    </w:p>
    <w:p w:rsidR="00AB695E" w:rsidRDefault="00AB695E" w:rsidP="006D4E4E">
      <w:pPr>
        <w:pStyle w:val="-"/>
        <w:keepNext/>
        <w:rPr>
          <w:rFonts w:hint="cs"/>
          <w:rtl/>
        </w:rPr>
      </w:pPr>
      <w:bookmarkStart w:id="3763" w:name="_ETM_Q26_632874"/>
      <w:bookmarkEnd w:id="3763"/>
      <w:r>
        <w:rPr>
          <w:rtl/>
        </w:rPr>
        <w:t>איתן כבל (המחנה הציוני):</w:t>
      </w:r>
    </w:p>
    <w:p w:rsidR="00AB695E" w:rsidRDefault="00AB695E" w:rsidP="006D4E4E">
      <w:pPr>
        <w:rPr>
          <w:rFonts w:hint="cs"/>
          <w:rtl/>
        </w:rPr>
      </w:pPr>
    </w:p>
    <w:p w:rsidR="00AB695E" w:rsidRDefault="00AB695E" w:rsidP="006D4E4E">
      <w:pPr>
        <w:rPr>
          <w:rFonts w:hint="cs"/>
          <w:rtl/>
        </w:rPr>
      </w:pPr>
      <w:bookmarkStart w:id="3764" w:name="_ETM_Q26_638036"/>
      <w:bookmarkEnd w:id="3764"/>
      <w:r>
        <w:rPr>
          <w:rFonts w:hint="cs"/>
          <w:rtl/>
        </w:rPr>
        <w:t xml:space="preserve">אני מסיים, גברתי, </w:t>
      </w:r>
      <w:bookmarkStart w:id="3765" w:name="_ETM_Q26_636508"/>
      <w:bookmarkEnd w:id="3765"/>
      <w:r>
        <w:rPr>
          <w:rFonts w:hint="cs"/>
          <w:rtl/>
        </w:rPr>
        <w:t xml:space="preserve">אני מסיים. חופרים שני מטר מפה, שני מטר מפה. </w:t>
      </w:r>
      <w:bookmarkStart w:id="3766" w:name="_ETM_Q26_643283"/>
      <w:bookmarkEnd w:id="3766"/>
      <w:r>
        <w:rPr>
          <w:rFonts w:hint="cs"/>
          <w:rtl/>
        </w:rPr>
        <w:t xml:space="preserve">יש להם לוויינים, יש להם כוחות, מודיעין, תשמועים. חופרים לאור </w:t>
      </w:r>
      <w:bookmarkStart w:id="3767" w:name="_ETM_Q26_650252"/>
      <w:bookmarkEnd w:id="3767"/>
      <w:r>
        <w:rPr>
          <w:rFonts w:hint="cs"/>
          <w:rtl/>
        </w:rPr>
        <w:t xml:space="preserve">היום, לא מתחת לאדמה. זה לא הרכבת התחתית. זה יכול </w:t>
      </w:r>
      <w:bookmarkStart w:id="3768" w:name="_ETM_Q26_658223"/>
      <w:bookmarkEnd w:id="3768"/>
      <w:r>
        <w:rPr>
          <w:rFonts w:hint="cs"/>
          <w:rtl/>
        </w:rPr>
        <w:t>להתחרות בפומביות רק בחפירת התעלה.</w:t>
      </w:r>
    </w:p>
    <w:p w:rsidR="00AB695E" w:rsidRDefault="00AB695E" w:rsidP="006D4E4E">
      <w:pPr>
        <w:rPr>
          <w:rFonts w:hint="cs"/>
          <w:rtl/>
        </w:rPr>
      </w:pPr>
      <w:bookmarkStart w:id="3769" w:name="_ETM_Q26_660169"/>
      <w:bookmarkEnd w:id="3769"/>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6D4E4E">
      <w:pPr>
        <w:rPr>
          <w:rFonts w:hint="cs"/>
          <w:rtl/>
        </w:rPr>
      </w:pPr>
      <w:r>
        <w:rPr>
          <w:rFonts w:hint="cs"/>
          <w:rtl/>
        </w:rPr>
        <w:t>תודה.</w:t>
      </w:r>
    </w:p>
    <w:p w:rsidR="00AB695E" w:rsidRDefault="00AB695E" w:rsidP="006D4E4E">
      <w:pPr>
        <w:rPr>
          <w:rFonts w:hint="cs"/>
          <w:rtl/>
        </w:rPr>
      </w:pPr>
      <w:bookmarkStart w:id="3770" w:name="_ETM_Q26_662352"/>
      <w:bookmarkEnd w:id="3770"/>
    </w:p>
    <w:p w:rsidR="00AB695E" w:rsidRDefault="00AB695E" w:rsidP="006D4E4E">
      <w:pPr>
        <w:pStyle w:val="-"/>
        <w:keepNext/>
        <w:rPr>
          <w:rFonts w:hint="cs"/>
          <w:rtl/>
        </w:rPr>
      </w:pPr>
      <w:bookmarkStart w:id="3771" w:name="_ETM_Q26_662692"/>
      <w:bookmarkStart w:id="3772" w:name="_ETM_Q26_634016"/>
      <w:bookmarkEnd w:id="3771"/>
      <w:bookmarkEnd w:id="3772"/>
      <w:r>
        <w:rPr>
          <w:rtl/>
        </w:rPr>
        <w:t>איתן כבל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ואת זה לא ראו. הם חבורת עיוורים שמוליכים אותנו שולל. הם מרמים את הציבור. ואני </w:t>
      </w:r>
      <w:bookmarkStart w:id="3773" w:name="_ETM_Q26_671461"/>
      <w:bookmarkEnd w:id="3773"/>
      <w:r>
        <w:rPr>
          <w:rFonts w:hint="cs"/>
          <w:rtl/>
        </w:rPr>
        <w:t>אומר לכם: עוד תקום ועדת החקירה שתסביר מי באמת מרוויח מכל הסיפור הזה. תודה.</w:t>
      </w:r>
    </w:p>
    <w:p w:rsidR="00AB695E" w:rsidRDefault="00AB695E" w:rsidP="006D4E4E">
      <w:pPr>
        <w:rPr>
          <w:rFonts w:hint="cs"/>
          <w:rtl/>
        </w:rPr>
      </w:pPr>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6D4E4E">
      <w:pPr>
        <w:rPr>
          <w:rFonts w:hint="cs"/>
          <w:rtl/>
        </w:rPr>
      </w:pPr>
      <w:r>
        <w:rPr>
          <w:rFonts w:hint="cs"/>
          <w:rtl/>
        </w:rPr>
        <w:t xml:space="preserve">תודה רבה </w:t>
      </w:r>
      <w:bookmarkStart w:id="3774" w:name="_ETM_Q26_682070"/>
      <w:bookmarkEnd w:id="3774"/>
      <w:r>
        <w:rPr>
          <w:rFonts w:hint="cs"/>
          <w:rtl/>
        </w:rPr>
        <w:t xml:space="preserve">לחבר הכנסת </w:t>
      </w:r>
      <w:bookmarkStart w:id="3775" w:name="_ETM_Q26_679952"/>
      <w:bookmarkEnd w:id="3775"/>
      <w:r>
        <w:rPr>
          <w:rFonts w:hint="cs"/>
          <w:rtl/>
        </w:rPr>
        <w:t>איתן כבל. חברת הכנסת אורלי לוי אבקסיס. שלוש דקות, גברתי.</w:t>
      </w:r>
    </w:p>
    <w:p w:rsidR="00AB695E" w:rsidRDefault="00AB695E" w:rsidP="006D4E4E">
      <w:pPr>
        <w:rPr>
          <w:rFonts w:hint="cs"/>
          <w:rtl/>
        </w:rPr>
      </w:pPr>
    </w:p>
    <w:p w:rsidR="00AB695E" w:rsidRDefault="00AB695E" w:rsidP="006D4E4E">
      <w:pPr>
        <w:pStyle w:val="a"/>
        <w:keepNext/>
        <w:rPr>
          <w:rFonts w:hint="cs"/>
          <w:rtl/>
        </w:rPr>
      </w:pPr>
      <w:bookmarkStart w:id="3776" w:name="_Toc429423294"/>
      <w:bookmarkStart w:id="3777" w:name="_Toc429423369"/>
      <w:bookmarkStart w:id="3778" w:name="_Toc429423443"/>
      <w:bookmarkStart w:id="3779" w:name="_Toc429424227"/>
      <w:bookmarkStart w:id="3780" w:name="_Toc429424299"/>
      <w:bookmarkStart w:id="3781" w:name="_Toc429424385"/>
      <w:bookmarkStart w:id="3782" w:name="_Toc437263402"/>
      <w:bookmarkStart w:id="3783" w:name="_Toc437433338"/>
      <w:bookmarkStart w:id="3784" w:name="_Toc441488168"/>
      <w:r>
        <w:rPr>
          <w:rtl/>
        </w:rPr>
        <w:t>אורלי לוי אבקסיס (ישראל ביתנו):</w:t>
      </w:r>
      <w:bookmarkEnd w:id="3776"/>
      <w:bookmarkEnd w:id="3777"/>
      <w:bookmarkEnd w:id="3778"/>
      <w:bookmarkEnd w:id="3779"/>
      <w:bookmarkEnd w:id="3780"/>
      <w:bookmarkEnd w:id="3781"/>
      <w:bookmarkEnd w:id="3782"/>
      <w:bookmarkEnd w:id="3783"/>
      <w:bookmarkEnd w:id="3784"/>
    </w:p>
    <w:p w:rsidR="00AB695E" w:rsidRDefault="00AB695E" w:rsidP="00580BAF">
      <w:pPr>
        <w:rPr>
          <w:rFonts w:hint="cs"/>
          <w:rtl/>
        </w:rPr>
      </w:pPr>
    </w:p>
    <w:p w:rsidR="00AB695E" w:rsidRDefault="00BE0D22" w:rsidP="00BE0D22">
      <w:pPr>
        <w:rPr>
          <w:rFonts w:hint="cs"/>
          <w:rtl/>
        </w:rPr>
      </w:pPr>
      <w:r>
        <w:rPr>
          <w:rFonts w:hint="cs"/>
          <w:rtl/>
        </w:rPr>
        <w:t>גברתי היושבת-ראש,</w:t>
      </w:r>
      <w:r w:rsidR="00AB695E">
        <w:rPr>
          <w:rFonts w:hint="cs"/>
          <w:rtl/>
        </w:rPr>
        <w:t xml:space="preserve"> </w:t>
      </w:r>
      <w:r>
        <w:rPr>
          <w:rFonts w:hint="cs"/>
          <w:rtl/>
        </w:rPr>
        <w:t>תודה רבה לך,</w:t>
      </w:r>
      <w:r>
        <w:rPr>
          <w:rtl/>
        </w:rPr>
        <w:t xml:space="preserve"> </w:t>
      </w:r>
      <w:r w:rsidR="00AB695E">
        <w:rPr>
          <w:rFonts w:hint="cs"/>
          <w:rtl/>
        </w:rPr>
        <w:t>אני לא רואה שר במליאה, אלא אם כן יש ו</w:t>
      </w:r>
      <w:r>
        <w:rPr>
          <w:rFonts w:hint="cs"/>
          <w:rtl/>
        </w:rPr>
        <w:t xml:space="preserve">הוא </w:t>
      </w:r>
      <w:r w:rsidR="00AB695E">
        <w:rPr>
          <w:rFonts w:hint="cs"/>
          <w:rtl/>
        </w:rPr>
        <w:t>נעלם מעיני.</w:t>
      </w:r>
    </w:p>
    <w:p w:rsidR="00AB695E" w:rsidRDefault="00AB695E" w:rsidP="006D4E4E">
      <w:pPr>
        <w:rPr>
          <w:rFonts w:hint="cs"/>
          <w:rtl/>
        </w:rPr>
      </w:pPr>
      <w:bookmarkStart w:id="3785" w:name="_ETM_Q26_709906"/>
      <w:bookmarkEnd w:id="3785"/>
    </w:p>
    <w:p w:rsidR="00AB695E" w:rsidRDefault="00AB695E" w:rsidP="006D4E4E">
      <w:pPr>
        <w:pStyle w:val="af"/>
        <w:keepNext/>
        <w:rPr>
          <w:rFonts w:hint="cs"/>
          <w:rtl/>
        </w:rPr>
      </w:pPr>
      <w:bookmarkStart w:id="3786" w:name="_ETM_Q26_710934"/>
      <w:bookmarkEnd w:id="3786"/>
      <w:r>
        <w:rPr>
          <w:rtl/>
        </w:rPr>
        <w:t>שר הבריאות יעקב ליצמן:</w:t>
      </w:r>
    </w:p>
    <w:p w:rsidR="00AB695E" w:rsidRDefault="00AB695E" w:rsidP="00580BAF">
      <w:pPr>
        <w:rPr>
          <w:rFonts w:hint="cs"/>
          <w:rtl/>
        </w:rPr>
      </w:pPr>
    </w:p>
    <w:p w:rsidR="00AB695E" w:rsidRDefault="00AB695E" w:rsidP="006D4E4E">
      <w:pPr>
        <w:rPr>
          <w:rFonts w:hint="cs"/>
          <w:rtl/>
        </w:rPr>
      </w:pPr>
      <w:r>
        <w:rPr>
          <w:rFonts w:hint="cs"/>
          <w:rtl/>
        </w:rPr>
        <w:t>כן, סליחה.</w:t>
      </w:r>
    </w:p>
    <w:p w:rsidR="00AB695E" w:rsidRDefault="00AB695E" w:rsidP="006D4E4E">
      <w:pPr>
        <w:rPr>
          <w:rFonts w:hint="cs"/>
          <w:rtl/>
        </w:rPr>
      </w:pPr>
      <w:bookmarkStart w:id="3787" w:name="_ETM_Q26_712935"/>
      <w:bookmarkEnd w:id="3787"/>
    </w:p>
    <w:p w:rsidR="00AB695E" w:rsidRDefault="00AB695E" w:rsidP="006D4E4E">
      <w:pPr>
        <w:pStyle w:val="-"/>
        <w:keepNext/>
        <w:rPr>
          <w:rFonts w:hint="cs"/>
          <w:rtl/>
        </w:rPr>
      </w:pPr>
      <w:r>
        <w:rPr>
          <w:rtl/>
        </w:rPr>
        <w:t>אורלי לוי אבקסיס (ישראל ביתנו):</w:t>
      </w:r>
    </w:p>
    <w:p w:rsidR="00AB695E" w:rsidRDefault="00AB695E" w:rsidP="00580BAF">
      <w:pPr>
        <w:rPr>
          <w:rFonts w:hint="cs"/>
          <w:rtl/>
        </w:rPr>
      </w:pPr>
    </w:p>
    <w:p w:rsidR="00AB695E" w:rsidRDefault="00AB695E" w:rsidP="006D4E4E">
      <w:pPr>
        <w:rPr>
          <w:rFonts w:hint="cs"/>
          <w:rtl/>
        </w:rPr>
      </w:pPr>
      <w:r>
        <w:rPr>
          <w:rFonts w:hint="cs"/>
          <w:rtl/>
        </w:rPr>
        <w:t>אדוני שר הבריאות.</w:t>
      </w:r>
      <w:bookmarkStart w:id="3788" w:name="_ETM_Q26_712989"/>
      <w:bookmarkEnd w:id="3788"/>
    </w:p>
    <w:p w:rsidR="00AB695E" w:rsidRDefault="00AB695E" w:rsidP="006D4E4E">
      <w:pPr>
        <w:rPr>
          <w:rFonts w:hint="cs"/>
          <w:rtl/>
        </w:rPr>
      </w:pPr>
    </w:p>
    <w:p w:rsidR="00AB695E" w:rsidRDefault="00AB695E" w:rsidP="006D4E4E">
      <w:pPr>
        <w:pStyle w:val="af0"/>
        <w:keepNext/>
        <w:rPr>
          <w:rFonts w:hint="cs"/>
          <w:rtl/>
        </w:rPr>
      </w:pPr>
      <w:bookmarkStart w:id="3789" w:name="_ETM_Q26_716481"/>
      <w:bookmarkEnd w:id="3789"/>
      <w:r>
        <w:rPr>
          <w:rtl/>
        </w:rPr>
        <w:t>היו"ר טלי פלוסקוב:</w:t>
      </w:r>
    </w:p>
    <w:p w:rsidR="00AB695E" w:rsidRDefault="00AB695E" w:rsidP="00580BAF">
      <w:pPr>
        <w:rPr>
          <w:rFonts w:hint="cs"/>
          <w:rtl/>
        </w:rPr>
      </w:pPr>
    </w:p>
    <w:p w:rsidR="00AB695E" w:rsidRDefault="00AB695E" w:rsidP="006D4E4E">
      <w:pPr>
        <w:rPr>
          <w:rFonts w:hint="cs"/>
          <w:rtl/>
        </w:rPr>
      </w:pPr>
      <w:r>
        <w:rPr>
          <w:rFonts w:hint="cs"/>
          <w:rtl/>
        </w:rPr>
        <w:t>שניים.</w:t>
      </w:r>
    </w:p>
    <w:p w:rsidR="00AB695E" w:rsidRDefault="00AB695E" w:rsidP="006D4E4E">
      <w:pPr>
        <w:rPr>
          <w:rFonts w:hint="cs"/>
          <w:rtl/>
        </w:rPr>
      </w:pPr>
    </w:p>
    <w:p w:rsidR="00AB695E" w:rsidRDefault="00AB695E" w:rsidP="006D4E4E">
      <w:pPr>
        <w:pStyle w:val="af"/>
        <w:keepNext/>
        <w:rPr>
          <w:rFonts w:hint="cs"/>
          <w:rtl/>
        </w:rPr>
      </w:pPr>
      <w:r>
        <w:rPr>
          <w:rtl/>
        </w:rPr>
        <w:t>קריאה:</w:t>
      </w:r>
    </w:p>
    <w:p w:rsidR="00AB695E" w:rsidRDefault="00AB695E" w:rsidP="00580BAF">
      <w:pPr>
        <w:rPr>
          <w:rFonts w:hint="cs"/>
          <w:rtl/>
        </w:rPr>
      </w:pPr>
    </w:p>
    <w:p w:rsidR="00AB695E" w:rsidRDefault="00AB695E" w:rsidP="006D4E4E">
      <w:pPr>
        <w:rPr>
          <w:rFonts w:hint="cs"/>
          <w:rtl/>
        </w:rPr>
      </w:pPr>
      <w:r>
        <w:rPr>
          <w:rFonts w:hint="cs"/>
          <w:rtl/>
        </w:rPr>
        <w:t>הוא כבר שר.</w:t>
      </w:r>
    </w:p>
    <w:p w:rsidR="00AB695E" w:rsidRDefault="00AB695E" w:rsidP="006D4E4E">
      <w:pPr>
        <w:rPr>
          <w:rFonts w:hint="cs"/>
          <w:rtl/>
        </w:rPr>
      </w:pPr>
    </w:p>
    <w:p w:rsidR="00AB695E" w:rsidRDefault="00AB695E" w:rsidP="006D4E4E">
      <w:pPr>
        <w:pStyle w:val="-"/>
        <w:keepNext/>
        <w:rPr>
          <w:rFonts w:hint="cs"/>
          <w:rtl/>
        </w:rPr>
      </w:pPr>
      <w:bookmarkStart w:id="3790" w:name="_ETM_Q26_715010"/>
      <w:bookmarkEnd w:id="3790"/>
      <w:r>
        <w:rPr>
          <w:rtl/>
        </w:rPr>
        <w:t>אורלי לוי אבקסיס (ישראל ביתנו):</w:t>
      </w:r>
    </w:p>
    <w:p w:rsidR="00AB695E" w:rsidRDefault="00AB695E" w:rsidP="00580BAF">
      <w:pPr>
        <w:rPr>
          <w:rFonts w:hint="cs"/>
          <w:rtl/>
        </w:rPr>
      </w:pPr>
    </w:p>
    <w:p w:rsidR="00AB695E" w:rsidRDefault="00AB695E" w:rsidP="006D4E4E">
      <w:pPr>
        <w:rPr>
          <w:rFonts w:hint="cs"/>
          <w:rtl/>
        </w:rPr>
      </w:pPr>
      <w:r>
        <w:rPr>
          <w:rFonts w:hint="cs"/>
          <w:rtl/>
        </w:rPr>
        <w:t xml:space="preserve">שר הבריאות, בוודאי, לרגע לא </w:t>
      </w:r>
      <w:r>
        <w:rPr>
          <w:rtl/>
        </w:rPr>
        <w:t>–</w:t>
      </w:r>
      <w:r>
        <w:rPr>
          <w:rFonts w:hint="cs"/>
          <w:rtl/>
        </w:rPr>
        <w:t xml:space="preserve"> לדעתי הוא </w:t>
      </w:r>
      <w:bookmarkStart w:id="3791" w:name="_ETM_Q26_717928"/>
      <w:bookmarkEnd w:id="3791"/>
      <w:r>
        <w:rPr>
          <w:rFonts w:hint="cs"/>
          <w:rtl/>
        </w:rPr>
        <w:t>היה שר גם בטרם מונה</w:t>
      </w:r>
      <w:bookmarkStart w:id="3792" w:name="_ETM_Q26_721753"/>
      <w:bookmarkEnd w:id="3792"/>
      <w:r>
        <w:rPr>
          <w:rFonts w:hint="cs"/>
          <w:rtl/>
        </w:rPr>
        <w:t xml:space="preserve"> בשבוע שעבר.</w:t>
      </w:r>
    </w:p>
    <w:p w:rsidR="00AB695E" w:rsidRDefault="00AB695E" w:rsidP="006D4E4E">
      <w:pPr>
        <w:rPr>
          <w:rFonts w:hint="cs"/>
          <w:rtl/>
        </w:rPr>
      </w:pPr>
      <w:bookmarkStart w:id="3793" w:name="_ETM_Q26_725105"/>
      <w:bookmarkEnd w:id="3793"/>
    </w:p>
    <w:p w:rsidR="00BE0D22" w:rsidRDefault="00AB695E" w:rsidP="00BE0D22">
      <w:pPr>
        <w:rPr>
          <w:rFonts w:hint="cs"/>
          <w:rtl/>
        </w:rPr>
      </w:pPr>
      <w:r>
        <w:rPr>
          <w:rFonts w:hint="cs"/>
          <w:rtl/>
        </w:rPr>
        <w:t xml:space="preserve">שאל חברי וידידי חבר </w:t>
      </w:r>
      <w:bookmarkStart w:id="3794" w:name="_ETM_Q26_723146"/>
      <w:bookmarkEnd w:id="3794"/>
      <w:r>
        <w:rPr>
          <w:rFonts w:hint="cs"/>
          <w:rtl/>
        </w:rPr>
        <w:t>הכנסת איתן כבל לשם מה קראו לנו לכאן</w:t>
      </w:r>
      <w:r w:rsidR="00BE0D22">
        <w:rPr>
          <w:rFonts w:hint="cs"/>
          <w:rtl/>
        </w:rPr>
        <w:t>;</w:t>
      </w:r>
      <w:r>
        <w:rPr>
          <w:rFonts w:hint="cs"/>
          <w:rtl/>
        </w:rPr>
        <w:t xml:space="preserve"> לשם </w:t>
      </w:r>
      <w:bookmarkStart w:id="3795" w:name="_ETM_Q26_727484"/>
      <w:bookmarkEnd w:id="3795"/>
      <w:r>
        <w:rPr>
          <w:rFonts w:hint="cs"/>
          <w:rtl/>
        </w:rPr>
        <w:t xml:space="preserve">מה, באמת? אז בוא אספר לך לשם מה קראו לנו לכאן: כולנו שחקנים, </w:t>
      </w:r>
      <w:bookmarkStart w:id="3796" w:name="_ETM_Q26_736674"/>
      <w:bookmarkEnd w:id="3796"/>
      <w:r>
        <w:rPr>
          <w:rFonts w:hint="cs"/>
          <w:rtl/>
        </w:rPr>
        <w:t xml:space="preserve">או אם תרצו, ניצבים במבחן הנאמנות שראש הממשלה בנימין נתניהו רוצה לעשות לחברי הקואליציה שלו. </w:t>
      </w:r>
    </w:p>
    <w:p w:rsidR="00BE0D22" w:rsidRDefault="00BE0D22" w:rsidP="00BE0D22">
      <w:pPr>
        <w:rPr>
          <w:rFonts w:hint="cs"/>
          <w:rtl/>
        </w:rPr>
      </w:pPr>
    </w:p>
    <w:p w:rsidR="00BE0D22" w:rsidRDefault="00AB695E" w:rsidP="00BE0D22">
      <w:pPr>
        <w:rPr>
          <w:rFonts w:hint="cs"/>
          <w:rtl/>
        </w:rPr>
      </w:pPr>
      <w:r>
        <w:rPr>
          <w:rFonts w:hint="cs"/>
          <w:rtl/>
        </w:rPr>
        <w:t xml:space="preserve">מבחן הנאמנות הוא כדלקמן: השר אריה דרעי מסרב לחתום על העברת </w:t>
      </w:r>
      <w:bookmarkStart w:id="3797" w:name="_ETM_Q26_754018"/>
      <w:bookmarkEnd w:id="3797"/>
      <w:r>
        <w:rPr>
          <w:rFonts w:hint="cs"/>
          <w:rtl/>
        </w:rPr>
        <w:t xml:space="preserve">הסמכויות לפי סעיף 52 ולעקוף את החלטת הממונה על ההגבלים. הוא אומר: אני מחכה, נמנה ממונה חדש ואת דעתו נקבל. לא </w:t>
      </w:r>
      <w:bookmarkStart w:id="3798" w:name="_ETM_Q26_764630"/>
      <w:bookmarkEnd w:id="3798"/>
      <w:r>
        <w:rPr>
          <w:rFonts w:hint="cs"/>
          <w:rtl/>
        </w:rPr>
        <w:t xml:space="preserve">לא לא, ראש הממשלה רוצה נאמנות ועכשיו. </w:t>
      </w:r>
    </w:p>
    <w:p w:rsidR="00BE0D22" w:rsidRDefault="00BE0D22" w:rsidP="00BE0D22">
      <w:pPr>
        <w:rPr>
          <w:rFonts w:hint="cs"/>
          <w:rtl/>
        </w:rPr>
      </w:pPr>
    </w:p>
    <w:p w:rsidR="00AB695E" w:rsidRDefault="00AB695E" w:rsidP="00BE0D22">
      <w:pPr>
        <w:rPr>
          <w:rFonts w:hint="cs"/>
          <w:rtl/>
        </w:rPr>
      </w:pPr>
      <w:r>
        <w:rPr>
          <w:rFonts w:hint="cs"/>
          <w:rtl/>
        </w:rPr>
        <w:t xml:space="preserve">אומר שר האוצר שלו: לא, חברים. נכון, </w:t>
      </w:r>
      <w:bookmarkStart w:id="3799" w:name="_ETM_Q26_772039"/>
      <w:bookmarkEnd w:id="3799"/>
      <w:r>
        <w:rPr>
          <w:rFonts w:hint="cs"/>
          <w:rtl/>
        </w:rPr>
        <w:t xml:space="preserve">הצהרתי בבחירות: אפרק את המונופולים, אדאג לאזרח הקטן, לאזרח הפשוט, שכורע </w:t>
      </w:r>
      <w:bookmarkStart w:id="3800" w:name="_ETM_Q26_780601"/>
      <w:bookmarkEnd w:id="3800"/>
      <w:r>
        <w:rPr>
          <w:rFonts w:hint="cs"/>
          <w:rtl/>
        </w:rPr>
        <w:t xml:space="preserve">תחת הנטל ושכולם גוזרים עליו קופונים – אבל מסרב להצביע </w:t>
      </w:r>
      <w:bookmarkStart w:id="3801" w:name="_ETM_Q26_782956"/>
      <w:bookmarkEnd w:id="3801"/>
      <w:r>
        <w:rPr>
          <w:rFonts w:hint="cs"/>
          <w:rtl/>
        </w:rPr>
        <w:t>בעד המתווה הזה.</w:t>
      </w:r>
      <w:bookmarkStart w:id="3802" w:name="TOR_Q27"/>
      <w:bookmarkEnd w:id="3802"/>
      <w:r>
        <w:rPr>
          <w:rFonts w:hint="cs"/>
          <w:rtl/>
        </w:rPr>
        <w:t xml:space="preserve"> באיזו תואנה? הוא אומר לו: אל תעמיד אותי בכלל במבחן, כי </w:t>
      </w:r>
      <w:bookmarkStart w:id="3803" w:name="_ETM_Q27_189928"/>
      <w:bookmarkEnd w:id="3803"/>
      <w:r>
        <w:rPr>
          <w:rFonts w:hint="cs"/>
          <w:rtl/>
        </w:rPr>
        <w:t xml:space="preserve">לי יש ניגוד עניינים. מה הוא אותו ניגוד עניינים? חובה לחברים בעלי ממון. עכשיו אני שואלת את עצמי </w:t>
      </w:r>
      <w:r>
        <w:rPr>
          <w:rtl/>
        </w:rPr>
        <w:t>–</w:t>
      </w:r>
      <w:r>
        <w:rPr>
          <w:rFonts w:hint="cs"/>
          <w:rtl/>
        </w:rPr>
        <w:t xml:space="preserve"> איזה חברים אלו? הלוא הוא גדל באולגה. איזה חברים אלו, אולי חברים משדה</w:t>
      </w:r>
      <w:r w:rsidR="00BE0D22">
        <w:rPr>
          <w:rFonts w:hint="cs"/>
          <w:rtl/>
        </w:rPr>
        <w:t xml:space="preserve"> </w:t>
      </w:r>
      <w:r>
        <w:rPr>
          <w:rFonts w:hint="cs"/>
          <w:rtl/>
        </w:rPr>
        <w:t xml:space="preserve">הקרב? אולי מישהו הציל את חייו? אולי מישהו חירף את נפשו ולכן </w:t>
      </w:r>
      <w:bookmarkStart w:id="3804" w:name="_ETM_Q27_207522"/>
      <w:bookmarkEnd w:id="3804"/>
      <w:r>
        <w:rPr>
          <w:rFonts w:hint="cs"/>
          <w:rtl/>
        </w:rPr>
        <w:t xml:space="preserve">הוא חייב לו כל כך הרבה, שלכן היום הוא מוכן </w:t>
      </w:r>
      <w:bookmarkStart w:id="3805" w:name="_ETM_Q27_208477"/>
      <w:bookmarkEnd w:id="3805"/>
      <w:r>
        <w:rPr>
          <w:rFonts w:hint="cs"/>
          <w:rtl/>
        </w:rPr>
        <w:t xml:space="preserve">לוותר על סמכותו ואחריותו בלקבוע מה טוב ומה לא </w:t>
      </w:r>
      <w:bookmarkStart w:id="3806" w:name="_ETM_Q27_212326"/>
      <w:bookmarkEnd w:id="3806"/>
      <w:r>
        <w:rPr>
          <w:rFonts w:hint="cs"/>
          <w:rtl/>
        </w:rPr>
        <w:t xml:space="preserve">טוב, כי הוא חייב לחבר כזה או </w:t>
      </w:r>
      <w:bookmarkStart w:id="3807" w:name="_ETM_Q27_214494"/>
      <w:bookmarkEnd w:id="3807"/>
      <w:r>
        <w:rPr>
          <w:rFonts w:hint="cs"/>
          <w:rtl/>
        </w:rPr>
        <w:t xml:space="preserve">אחר? </w:t>
      </w:r>
      <w:bookmarkStart w:id="3808" w:name="_ETM_Q27_218686"/>
      <w:bookmarkEnd w:id="3808"/>
      <w:r>
        <w:rPr>
          <w:rFonts w:hint="cs"/>
          <w:rtl/>
        </w:rPr>
        <w:t xml:space="preserve">לא, גם לא מדובר על חבר מהצבא. מדובר על </w:t>
      </w:r>
      <w:bookmarkStart w:id="3809" w:name="_ETM_Q27_221446"/>
      <w:bookmarkEnd w:id="3809"/>
      <w:r>
        <w:rPr>
          <w:rFonts w:hint="cs"/>
          <w:rtl/>
        </w:rPr>
        <w:t xml:space="preserve">חבר שמן הסתם, בתוך המערכת הפוליטית שהוא כל כך הרבה </w:t>
      </w:r>
      <w:bookmarkStart w:id="3810" w:name="_ETM_Q27_220857"/>
      <w:bookmarkEnd w:id="3810"/>
      <w:r>
        <w:rPr>
          <w:rFonts w:hint="cs"/>
          <w:rtl/>
        </w:rPr>
        <w:t xml:space="preserve">שנים בה, הכיר, בצורה כזו או אחרת, אז הוא מנוע. אבל גם חברים אחרים מהסיעה שלו. </w:t>
      </w:r>
      <w:bookmarkStart w:id="3811" w:name="_ETM_Q27_226740"/>
      <w:bookmarkEnd w:id="3811"/>
      <w:r>
        <w:rPr>
          <w:rFonts w:hint="cs"/>
          <w:rtl/>
        </w:rPr>
        <w:t xml:space="preserve">ואז הוא מבקש חופש הצבעה לסיעת כולנו, שלא יצטיירו </w:t>
      </w:r>
      <w:bookmarkStart w:id="3812" w:name="_ETM_Q27_234252"/>
      <w:bookmarkEnd w:id="3812"/>
      <w:r>
        <w:rPr>
          <w:rFonts w:hint="cs"/>
          <w:rtl/>
        </w:rPr>
        <w:t xml:space="preserve">כאילו הם באמת נתינים של אותם טייקונים. </w:t>
      </w:r>
    </w:p>
    <w:p w:rsidR="00AB695E" w:rsidRDefault="00AB695E" w:rsidP="006D4E4E">
      <w:pPr>
        <w:rPr>
          <w:rFonts w:hint="cs"/>
          <w:rtl/>
        </w:rPr>
      </w:pPr>
    </w:p>
    <w:p w:rsidR="00AB695E" w:rsidRDefault="00AB695E" w:rsidP="006F2102">
      <w:pPr>
        <w:rPr>
          <w:rFonts w:hint="cs"/>
          <w:rtl/>
        </w:rPr>
      </w:pPr>
      <w:r>
        <w:rPr>
          <w:rFonts w:hint="cs"/>
          <w:rtl/>
        </w:rPr>
        <w:t xml:space="preserve">עכשיו, אני לא באה לרגע אחד בטענות לאותם משקיעים, </w:t>
      </w:r>
      <w:bookmarkStart w:id="3813" w:name="_ETM_Q27_238200"/>
      <w:bookmarkEnd w:id="3813"/>
      <w:r>
        <w:rPr>
          <w:rFonts w:hint="cs"/>
          <w:rtl/>
        </w:rPr>
        <w:t xml:space="preserve">לאותם טייקונים, יקראו להם, לאותם יזמים. הדנ"א שלהם, הטבע שלהם זה למקסם את הרווחים. אני באה בטענות למי שהיה אמון </w:t>
      </w:r>
      <w:r w:rsidR="006F2102">
        <w:rPr>
          <w:rFonts w:hint="cs"/>
          <w:rtl/>
        </w:rPr>
        <w:t>ע</w:t>
      </w:r>
      <w:r>
        <w:rPr>
          <w:rFonts w:hint="cs"/>
          <w:rtl/>
        </w:rPr>
        <w:t>ל</w:t>
      </w:r>
      <w:r w:rsidR="006F2102">
        <w:rPr>
          <w:rFonts w:hint="cs"/>
          <w:rtl/>
        </w:rPr>
        <w:t xml:space="preserve"> </w:t>
      </w:r>
      <w:r>
        <w:rPr>
          <w:rFonts w:hint="cs"/>
          <w:rtl/>
        </w:rPr>
        <w:t>דאג</w:t>
      </w:r>
      <w:r w:rsidR="006F2102">
        <w:rPr>
          <w:rFonts w:hint="cs"/>
          <w:rtl/>
        </w:rPr>
        <w:t>ה</w:t>
      </w:r>
      <w:r>
        <w:rPr>
          <w:rFonts w:hint="cs"/>
          <w:rtl/>
        </w:rPr>
        <w:t xml:space="preserve"> לאינטרסים של האזרח הפשוט במדינת ישראל. אפילו לא הפוליטיקאים. אותם פקידים שסרחו בדרך או שלא עשו את תפקידם נאמנה, או שהיו בשליחות של מישהו, וצריכים </w:t>
      </w:r>
      <w:bookmarkStart w:id="3814" w:name="_ETM_Q27_257501"/>
      <w:bookmarkEnd w:id="3814"/>
      <w:r>
        <w:rPr>
          <w:rFonts w:hint="cs"/>
          <w:rtl/>
        </w:rPr>
        <w:t xml:space="preserve">היו להיות נאמנים. </w:t>
      </w:r>
    </w:p>
    <w:p w:rsidR="00AB695E" w:rsidRDefault="00AB695E" w:rsidP="00580BAF">
      <w:pPr>
        <w:rPr>
          <w:rFonts w:hint="cs"/>
          <w:rtl/>
        </w:rPr>
      </w:pPr>
    </w:p>
    <w:p w:rsidR="00AB695E" w:rsidRDefault="00AB695E" w:rsidP="00580BAF">
      <w:pPr>
        <w:rPr>
          <w:rFonts w:hint="cs"/>
          <w:rtl/>
        </w:rPr>
      </w:pPr>
      <w:bookmarkStart w:id="3815" w:name="_ETM_Q27_280469"/>
      <w:bookmarkEnd w:id="3815"/>
      <w:r>
        <w:rPr>
          <w:rFonts w:hint="cs"/>
          <w:rtl/>
        </w:rPr>
        <w:t xml:space="preserve">אנחנו היום פה ניצבים במבחן הנאמנות של סיעת ש"ס וסיעת כולנו לקואליציה. הרי הדיון הזה לא ייתן דבר וחצי דבר, הוא לא יהיה דיון מהותי, הוא </w:t>
      </w:r>
      <w:bookmarkStart w:id="3816" w:name="_ETM_Q27_278397"/>
      <w:bookmarkEnd w:id="3816"/>
      <w:r>
        <w:rPr>
          <w:rFonts w:hint="cs"/>
          <w:rtl/>
        </w:rPr>
        <w:t xml:space="preserve">לא יגיע לוועדות הכנסת, לא תהיה לנו הצבעה, לא נוכל לשנות אותו. אנחנו באנו להיות תפאורה למבחן הנאמנות </w:t>
      </w:r>
      <w:bookmarkStart w:id="3817" w:name="_ETM_Q27_289737"/>
      <w:bookmarkEnd w:id="3817"/>
      <w:r>
        <w:rPr>
          <w:rFonts w:hint="cs"/>
          <w:rtl/>
        </w:rPr>
        <w:t xml:space="preserve">של החברים בקואליציה כלפי ראש הממשלה. </w:t>
      </w:r>
    </w:p>
    <w:p w:rsidR="00AB695E" w:rsidRDefault="00AB695E" w:rsidP="006D4E4E">
      <w:pPr>
        <w:rPr>
          <w:rFonts w:hint="cs"/>
          <w:rtl/>
        </w:rPr>
      </w:pPr>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6D4E4E">
      <w:pPr>
        <w:rPr>
          <w:rFonts w:hint="cs"/>
          <w:rtl/>
        </w:rPr>
      </w:pPr>
      <w:r>
        <w:rPr>
          <w:rFonts w:hint="cs"/>
          <w:rtl/>
        </w:rPr>
        <w:t xml:space="preserve">נא לסיים. </w:t>
      </w:r>
    </w:p>
    <w:p w:rsidR="00AB695E" w:rsidRDefault="00AB695E" w:rsidP="006D4E4E">
      <w:pPr>
        <w:rPr>
          <w:rFonts w:hint="cs"/>
          <w:rtl/>
        </w:rPr>
      </w:pPr>
    </w:p>
    <w:p w:rsidR="00AB695E" w:rsidRDefault="00AB695E" w:rsidP="006D4E4E">
      <w:pPr>
        <w:pStyle w:val="-"/>
        <w:keepNext/>
        <w:rPr>
          <w:rFonts w:hint="cs"/>
          <w:rtl/>
        </w:rPr>
      </w:pPr>
      <w:r>
        <w:rPr>
          <w:rtl/>
        </w:rPr>
        <w:t>אורלי לוי אבקסיס (ישראל ביתנו):</w:t>
      </w:r>
    </w:p>
    <w:p w:rsidR="00AB695E" w:rsidRDefault="00AB695E" w:rsidP="00580BAF">
      <w:pPr>
        <w:rPr>
          <w:rFonts w:hint="cs"/>
          <w:rtl/>
        </w:rPr>
      </w:pPr>
    </w:p>
    <w:p w:rsidR="00BE0D22" w:rsidRDefault="00AB695E" w:rsidP="006D4E4E">
      <w:pPr>
        <w:rPr>
          <w:rFonts w:hint="cs"/>
          <w:rtl/>
        </w:rPr>
      </w:pPr>
      <w:r>
        <w:rPr>
          <w:rFonts w:hint="cs"/>
          <w:rtl/>
        </w:rPr>
        <w:t xml:space="preserve">והוא יודע להיות נקמן. </w:t>
      </w:r>
      <w:bookmarkStart w:id="3818" w:name="_ETM_Q27_296709"/>
      <w:bookmarkEnd w:id="3818"/>
    </w:p>
    <w:p w:rsidR="00BE0D22" w:rsidRDefault="00BE0D22" w:rsidP="006D4E4E">
      <w:pPr>
        <w:rPr>
          <w:rFonts w:hint="cs"/>
          <w:rtl/>
        </w:rPr>
      </w:pPr>
    </w:p>
    <w:p w:rsidR="00AB695E" w:rsidRDefault="00AB695E" w:rsidP="006D4E4E">
      <w:pPr>
        <w:rPr>
          <w:rFonts w:hint="cs"/>
          <w:rtl/>
        </w:rPr>
      </w:pPr>
      <w:r>
        <w:rPr>
          <w:rFonts w:hint="cs"/>
          <w:rtl/>
        </w:rPr>
        <w:t xml:space="preserve">עכשיו, הבעיה שלי הולכת ומתחדדת כאשר חברים בקואליציה לא באים </w:t>
      </w:r>
      <w:bookmarkStart w:id="3819" w:name="_ETM_Q27_296972"/>
      <w:bookmarkEnd w:id="3819"/>
      <w:r>
        <w:rPr>
          <w:rFonts w:hint="cs"/>
          <w:rtl/>
        </w:rPr>
        <w:t xml:space="preserve">ואומרים למה הם תומכים. בבקשה, חברים בישראל ביתנו, יש לנו באמת קצת אי-הסכמה; חלקנו מאמינים כך, חלקנו אחרת, אבל </w:t>
      </w:r>
      <w:bookmarkStart w:id="3820" w:name="_ETM_Q27_312195"/>
      <w:bookmarkEnd w:id="3820"/>
      <w:r>
        <w:rPr>
          <w:rFonts w:hint="cs"/>
          <w:rtl/>
        </w:rPr>
        <w:t xml:space="preserve">נאמנים ועומדים ואומרים למה אנחנו מצביעים בעד. לא אנחנו, </w:t>
      </w:r>
      <w:bookmarkStart w:id="3821" w:name="_ETM_Q27_316333"/>
      <w:bookmarkEnd w:id="3821"/>
      <w:r>
        <w:rPr>
          <w:rFonts w:hint="cs"/>
          <w:rtl/>
        </w:rPr>
        <w:t xml:space="preserve">אני מצביעה נגד. אני ביקשתי ודרשתי את חופש ההצבעה וקיבלתי, כי זו נקודת זמן שבה כל נבחר ציבור צריך לעמוד מול המראה, להסתכל </w:t>
      </w:r>
      <w:bookmarkStart w:id="3822" w:name="_ETM_Q27_323059"/>
      <w:bookmarkEnd w:id="3822"/>
      <w:r>
        <w:rPr>
          <w:rFonts w:hint="cs"/>
          <w:rtl/>
        </w:rPr>
        <w:t xml:space="preserve">ולחיות בשלום עם מה שהוא רואה שם. </w:t>
      </w:r>
    </w:p>
    <w:p w:rsidR="00AB695E" w:rsidRDefault="00AB695E" w:rsidP="006D4E4E">
      <w:pPr>
        <w:rPr>
          <w:rFonts w:hint="cs"/>
          <w:rtl/>
        </w:rPr>
      </w:pPr>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BE0D22">
      <w:pPr>
        <w:rPr>
          <w:rFonts w:hint="cs"/>
          <w:rtl/>
        </w:rPr>
      </w:pPr>
      <w:r>
        <w:rPr>
          <w:rFonts w:hint="cs"/>
          <w:rtl/>
        </w:rPr>
        <w:t>נא לסיים</w:t>
      </w:r>
      <w:r w:rsidR="00BE0D22">
        <w:rPr>
          <w:rFonts w:hint="cs"/>
          <w:rtl/>
        </w:rPr>
        <w:t>.</w:t>
      </w:r>
      <w:r>
        <w:rPr>
          <w:rFonts w:hint="cs"/>
          <w:rtl/>
        </w:rPr>
        <w:t xml:space="preserve"> בבקש</w:t>
      </w:r>
      <w:bookmarkStart w:id="3823" w:name="_ETM_Q27_327732"/>
      <w:bookmarkEnd w:id="3823"/>
      <w:r>
        <w:rPr>
          <w:rFonts w:hint="cs"/>
          <w:rtl/>
        </w:rPr>
        <w:t xml:space="preserve">ה. </w:t>
      </w:r>
    </w:p>
    <w:p w:rsidR="00AB695E" w:rsidRDefault="00AB695E" w:rsidP="006D4E4E">
      <w:pPr>
        <w:rPr>
          <w:rFonts w:hint="cs"/>
          <w:rtl/>
        </w:rPr>
      </w:pPr>
      <w:bookmarkStart w:id="3824" w:name="_ETM_Q27_329700"/>
      <w:bookmarkEnd w:id="3824"/>
    </w:p>
    <w:p w:rsidR="00AB695E" w:rsidRDefault="00AB695E" w:rsidP="006D4E4E">
      <w:pPr>
        <w:pStyle w:val="-"/>
        <w:keepNext/>
        <w:rPr>
          <w:rFonts w:hint="cs"/>
          <w:rtl/>
        </w:rPr>
      </w:pPr>
      <w:bookmarkStart w:id="3825" w:name="_ETM_Q27_330023"/>
      <w:bookmarkEnd w:id="3825"/>
      <w:r>
        <w:rPr>
          <w:rtl/>
        </w:rPr>
        <w:t>אורלי לוי אבקסיס (ישראל ביתנו):</w:t>
      </w:r>
    </w:p>
    <w:p w:rsidR="00AB695E" w:rsidRDefault="00AB695E" w:rsidP="006D4E4E">
      <w:pPr>
        <w:rPr>
          <w:rFonts w:hint="cs"/>
          <w:rtl/>
        </w:rPr>
      </w:pPr>
    </w:p>
    <w:p w:rsidR="00AB695E" w:rsidRDefault="00AB695E" w:rsidP="009F575C">
      <w:pPr>
        <w:rPr>
          <w:rFonts w:hint="cs"/>
          <w:rtl/>
        </w:rPr>
      </w:pPr>
      <w:r>
        <w:rPr>
          <w:rFonts w:hint="cs"/>
          <w:rtl/>
        </w:rPr>
        <w:t>בנקודת הזמן הזו אני לא שלמה</w:t>
      </w:r>
      <w:r w:rsidR="009F575C">
        <w:rPr>
          <w:rFonts w:hint="cs"/>
          <w:rtl/>
        </w:rPr>
        <w:t>;</w:t>
      </w:r>
      <w:r>
        <w:rPr>
          <w:rFonts w:hint="cs"/>
          <w:rtl/>
        </w:rPr>
        <w:t xml:space="preserve"> יש לי ביקורת גדולה מאוד, ואני חושבת על הדורות הבאים לא רק בגלל ההשלכות של מתווה הגז, אלא על ההשלכות של כל שרשרת קבלת ההחלטות במדינת ישראל. זה היה בדיור הציבורי וזה קורה במקומות </w:t>
      </w:r>
      <w:bookmarkStart w:id="3826" w:name="_ETM_Q27_346545"/>
      <w:bookmarkEnd w:id="3826"/>
      <w:r>
        <w:rPr>
          <w:rFonts w:hint="cs"/>
          <w:rtl/>
        </w:rPr>
        <w:t xml:space="preserve">אחרים, והמדינה והאוכלוסייה החלשה ביותר משלמת ומשלמת בחיי היום-יום שלה </w:t>
      </w:r>
      <w:r w:rsidR="00E74E02">
        <w:rPr>
          <w:rFonts w:hint="cs"/>
          <w:rtl/>
        </w:rPr>
        <w:t>– –</w:t>
      </w:r>
      <w:r>
        <w:rPr>
          <w:rFonts w:hint="cs"/>
          <w:rtl/>
        </w:rPr>
        <w:t xml:space="preserve"> </w:t>
      </w:r>
    </w:p>
    <w:p w:rsidR="00AB695E" w:rsidRDefault="00AB695E" w:rsidP="006D4E4E">
      <w:pPr>
        <w:rPr>
          <w:rFonts w:hint="cs"/>
          <w:rtl/>
        </w:rPr>
      </w:pPr>
    </w:p>
    <w:p w:rsidR="00AB695E" w:rsidRDefault="00AB695E" w:rsidP="006D4E4E">
      <w:pPr>
        <w:pStyle w:val="af0"/>
        <w:keepNext/>
        <w:rPr>
          <w:rFonts w:hint="cs"/>
          <w:rtl/>
        </w:rPr>
      </w:pPr>
      <w:bookmarkStart w:id="3827" w:name="_ETM_Q27_347911"/>
      <w:bookmarkEnd w:id="3827"/>
      <w:r>
        <w:rPr>
          <w:rtl/>
        </w:rPr>
        <w:t>היו"ר טלי פלוסקוב:</w:t>
      </w:r>
    </w:p>
    <w:p w:rsidR="00AB695E" w:rsidRDefault="00AB695E" w:rsidP="00580BAF">
      <w:pPr>
        <w:rPr>
          <w:rFonts w:hint="cs"/>
          <w:rtl/>
        </w:rPr>
      </w:pPr>
    </w:p>
    <w:p w:rsidR="00AB695E" w:rsidRDefault="00AB695E" w:rsidP="006D4E4E">
      <w:pPr>
        <w:rPr>
          <w:rFonts w:hint="cs"/>
          <w:rtl/>
        </w:rPr>
      </w:pPr>
      <w:r>
        <w:rPr>
          <w:rFonts w:hint="cs"/>
          <w:rtl/>
        </w:rPr>
        <w:t xml:space="preserve">אני מבקשת לסיים. </w:t>
      </w:r>
    </w:p>
    <w:p w:rsidR="00AB695E" w:rsidRDefault="00AB695E" w:rsidP="006D4E4E">
      <w:pPr>
        <w:rPr>
          <w:rFonts w:hint="cs"/>
          <w:rtl/>
        </w:rPr>
      </w:pPr>
    </w:p>
    <w:p w:rsidR="00AB695E" w:rsidRDefault="00AB695E" w:rsidP="006D4E4E">
      <w:pPr>
        <w:pStyle w:val="-"/>
        <w:keepNext/>
        <w:rPr>
          <w:rFonts w:hint="cs"/>
          <w:rtl/>
        </w:rPr>
      </w:pPr>
      <w:bookmarkStart w:id="3828" w:name="_ETM_Q27_346360"/>
      <w:bookmarkEnd w:id="3828"/>
      <w:r>
        <w:rPr>
          <w:rtl/>
        </w:rPr>
        <w:t>אורלי לוי אבקסיס (ישראל ביתנו):</w:t>
      </w:r>
    </w:p>
    <w:p w:rsidR="00AB695E" w:rsidRDefault="00AB695E" w:rsidP="006D4E4E">
      <w:pPr>
        <w:rPr>
          <w:rFonts w:hint="cs"/>
          <w:rtl/>
        </w:rPr>
      </w:pPr>
    </w:p>
    <w:p w:rsidR="00AB695E" w:rsidRDefault="00E74E02" w:rsidP="00525496">
      <w:pPr>
        <w:rPr>
          <w:rFonts w:hint="cs"/>
          <w:rtl/>
        </w:rPr>
      </w:pPr>
      <w:bookmarkStart w:id="3829" w:name="_ETM_Q27_347019"/>
      <w:bookmarkEnd w:id="3829"/>
      <w:r>
        <w:rPr>
          <w:rFonts w:hint="cs"/>
          <w:rtl/>
        </w:rPr>
        <w:t>– –</w:t>
      </w:r>
      <w:r w:rsidR="00AB695E">
        <w:rPr>
          <w:rFonts w:hint="cs"/>
          <w:rtl/>
        </w:rPr>
        <w:t xml:space="preserve"> הוצאות בלתי נסבלות, </w:t>
      </w:r>
      <w:r w:rsidR="00525496">
        <w:rPr>
          <w:rFonts w:hint="cs"/>
          <w:rtl/>
        </w:rPr>
        <w:t>מפני</w:t>
      </w:r>
      <w:r w:rsidR="00AB695E">
        <w:rPr>
          <w:rFonts w:hint="cs"/>
          <w:rtl/>
        </w:rPr>
        <w:t xml:space="preserve"> שמישהו רצה את טובתו של מישהו ולאו דווקא את של הציבור הפשוט. </w:t>
      </w:r>
    </w:p>
    <w:p w:rsidR="00AB695E" w:rsidRDefault="00AB695E" w:rsidP="006D4E4E">
      <w:pPr>
        <w:rPr>
          <w:rFonts w:hint="cs"/>
          <w:rtl/>
        </w:rPr>
      </w:pPr>
    </w:p>
    <w:p w:rsidR="00AB695E" w:rsidRDefault="00AB695E" w:rsidP="00BE0D22">
      <w:pPr>
        <w:rPr>
          <w:rFonts w:hint="cs"/>
          <w:rtl/>
        </w:rPr>
      </w:pPr>
      <w:bookmarkStart w:id="3830" w:name="_ETM_Q27_356871"/>
      <w:bookmarkEnd w:id="3830"/>
      <w:r>
        <w:rPr>
          <w:rFonts w:hint="cs"/>
          <w:rtl/>
        </w:rPr>
        <w:t xml:space="preserve">אני אצביע נגד. אני אצביע נגד המתווה ואני אצביע נגד </w:t>
      </w:r>
      <w:bookmarkStart w:id="3831" w:name="_ETM_Q27_360721"/>
      <w:bookmarkEnd w:id="3831"/>
      <w:r>
        <w:rPr>
          <w:rFonts w:hint="cs"/>
          <w:rtl/>
        </w:rPr>
        <w:t xml:space="preserve">העברת הסמכויות, אם </w:t>
      </w:r>
      <w:r w:rsidR="00BE0D22">
        <w:rPr>
          <w:rFonts w:hint="cs"/>
          <w:rtl/>
        </w:rPr>
        <w:t>ת</w:t>
      </w:r>
      <w:r>
        <w:rPr>
          <w:rFonts w:hint="cs"/>
          <w:rtl/>
        </w:rPr>
        <w:t xml:space="preserve">גיע, אבל אני מעריכה, לפחות, את אלה </w:t>
      </w:r>
      <w:bookmarkStart w:id="3832" w:name="_ETM_Q27_365240"/>
      <w:bookmarkEnd w:id="3832"/>
      <w:r>
        <w:rPr>
          <w:rFonts w:hint="cs"/>
          <w:rtl/>
        </w:rPr>
        <w:t xml:space="preserve">שבאים ואומרים </w:t>
      </w:r>
      <w:r w:rsidR="00E74E02">
        <w:rPr>
          <w:rFonts w:hint="cs"/>
          <w:rtl/>
        </w:rPr>
        <w:t>– –</w:t>
      </w:r>
      <w:r>
        <w:rPr>
          <w:rFonts w:hint="cs"/>
          <w:rtl/>
        </w:rPr>
        <w:t xml:space="preserve"> </w:t>
      </w:r>
    </w:p>
    <w:p w:rsidR="00AB695E" w:rsidRDefault="00AB695E" w:rsidP="006D4E4E">
      <w:pPr>
        <w:rPr>
          <w:rFonts w:hint="cs"/>
          <w:rtl/>
        </w:rPr>
      </w:pPr>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6D4E4E">
      <w:pPr>
        <w:rPr>
          <w:rFonts w:hint="cs"/>
          <w:rtl/>
        </w:rPr>
      </w:pPr>
      <w:r>
        <w:rPr>
          <w:rFonts w:hint="cs"/>
          <w:rtl/>
        </w:rPr>
        <w:t xml:space="preserve">אני מבקשת לסיים, חברת הכנסת אורלי לוי אבקסיס. זמנך פג. </w:t>
      </w:r>
    </w:p>
    <w:p w:rsidR="00AB695E" w:rsidRDefault="00AB695E" w:rsidP="006D4E4E">
      <w:pPr>
        <w:rPr>
          <w:rFonts w:hint="cs"/>
          <w:rtl/>
        </w:rPr>
      </w:pPr>
    </w:p>
    <w:p w:rsidR="00AB695E" w:rsidRDefault="00AB695E" w:rsidP="006D4E4E">
      <w:pPr>
        <w:pStyle w:val="-"/>
        <w:keepNext/>
        <w:rPr>
          <w:rFonts w:hint="cs"/>
          <w:rtl/>
        </w:rPr>
      </w:pPr>
      <w:r>
        <w:rPr>
          <w:rtl/>
        </w:rPr>
        <w:t>אורלי לוי אבקסיס (ישראל ביתנו):</w:t>
      </w:r>
    </w:p>
    <w:p w:rsidR="00AB695E" w:rsidRDefault="00AB695E" w:rsidP="00580BAF">
      <w:pPr>
        <w:rPr>
          <w:rFonts w:hint="cs"/>
          <w:rtl/>
        </w:rPr>
      </w:pPr>
    </w:p>
    <w:p w:rsidR="00AB695E" w:rsidRDefault="00E74E02" w:rsidP="006D4E4E">
      <w:pPr>
        <w:rPr>
          <w:rFonts w:hint="cs"/>
          <w:rtl/>
        </w:rPr>
      </w:pPr>
      <w:r>
        <w:rPr>
          <w:rFonts w:hint="cs"/>
          <w:rtl/>
        </w:rPr>
        <w:t>– –</w:t>
      </w:r>
      <w:r w:rsidR="00AB695E">
        <w:rPr>
          <w:rFonts w:hint="cs"/>
          <w:rtl/>
        </w:rPr>
        <w:t xml:space="preserve"> גם אם אנחנו בעד</w:t>
      </w:r>
      <w:r w:rsidR="00E85745">
        <w:rPr>
          <w:rFonts w:hint="cs"/>
          <w:rtl/>
        </w:rPr>
        <w:t>,</w:t>
      </w:r>
      <w:r w:rsidR="00AB695E">
        <w:rPr>
          <w:rFonts w:hint="cs"/>
          <w:rtl/>
        </w:rPr>
        <w:t xml:space="preserve"> זה בגלל האג'נדה שאנחנו מאמינים </w:t>
      </w:r>
      <w:bookmarkStart w:id="3833" w:name="_ETM_Q27_373696"/>
      <w:bookmarkEnd w:id="3833"/>
      <w:r w:rsidR="00AB695E">
        <w:rPr>
          <w:rFonts w:hint="cs"/>
          <w:rtl/>
        </w:rPr>
        <w:t xml:space="preserve">בה. בקואליציה אף אחד לא קם ואמר למה הוא בעד, חוץ משטייניץ, וחבל על כך. אז אנחנו שחקנים, אנחנו שחקנים בהצגה של ביבי נתניהו </w:t>
      </w:r>
      <w:r>
        <w:rPr>
          <w:rFonts w:hint="cs"/>
          <w:rtl/>
        </w:rPr>
        <w:t>– –</w:t>
      </w:r>
    </w:p>
    <w:p w:rsidR="00AB695E" w:rsidRDefault="00AB695E" w:rsidP="006D4E4E">
      <w:pPr>
        <w:rPr>
          <w:rFonts w:hint="cs"/>
          <w:rtl/>
        </w:rPr>
      </w:pPr>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6D4E4E">
      <w:pPr>
        <w:rPr>
          <w:rFonts w:hint="cs"/>
          <w:rtl/>
        </w:rPr>
      </w:pPr>
      <w:r>
        <w:rPr>
          <w:rFonts w:hint="cs"/>
          <w:rtl/>
        </w:rPr>
        <w:t xml:space="preserve">אני מבקשת לסיים, גברתי. </w:t>
      </w:r>
    </w:p>
    <w:p w:rsidR="00AB695E" w:rsidRDefault="00AB695E" w:rsidP="006D4E4E">
      <w:pPr>
        <w:rPr>
          <w:rFonts w:hint="cs"/>
          <w:rtl/>
        </w:rPr>
      </w:pPr>
    </w:p>
    <w:p w:rsidR="00AB695E" w:rsidRDefault="00AB695E" w:rsidP="006D4E4E">
      <w:pPr>
        <w:pStyle w:val="-"/>
        <w:keepNext/>
        <w:rPr>
          <w:rFonts w:hint="cs"/>
          <w:rtl/>
        </w:rPr>
      </w:pPr>
      <w:bookmarkStart w:id="3834" w:name="_ETM_Q27_383964"/>
      <w:bookmarkEnd w:id="3834"/>
      <w:r>
        <w:rPr>
          <w:rtl/>
        </w:rPr>
        <w:t>אורלי לוי אבקסיס (ישראל ביתנו):</w:t>
      </w:r>
    </w:p>
    <w:p w:rsidR="00AB695E" w:rsidRDefault="00AB695E" w:rsidP="006D4E4E">
      <w:pPr>
        <w:rPr>
          <w:rFonts w:hint="cs"/>
          <w:rtl/>
        </w:rPr>
      </w:pPr>
    </w:p>
    <w:p w:rsidR="00AB695E" w:rsidRDefault="00E74E02" w:rsidP="006D4E4E">
      <w:pPr>
        <w:rPr>
          <w:rFonts w:hint="cs"/>
          <w:rtl/>
        </w:rPr>
      </w:pPr>
      <w:r>
        <w:rPr>
          <w:rFonts w:hint="cs"/>
          <w:rtl/>
        </w:rPr>
        <w:t>– –</w:t>
      </w:r>
      <w:r w:rsidR="00AB695E">
        <w:rPr>
          <w:rFonts w:hint="cs"/>
          <w:rtl/>
        </w:rPr>
        <w:t xml:space="preserve"> וכדאי שכולנו נדע </w:t>
      </w:r>
      <w:bookmarkStart w:id="3835" w:name="_ETM_Q27_382137"/>
      <w:bookmarkEnd w:id="3835"/>
      <w:r w:rsidR="00AB695E">
        <w:rPr>
          <w:rFonts w:hint="cs"/>
          <w:rtl/>
        </w:rPr>
        <w:t xml:space="preserve">זאת. תודה. </w:t>
      </w:r>
    </w:p>
    <w:p w:rsidR="00AB695E" w:rsidRDefault="00AB695E" w:rsidP="006D4E4E">
      <w:pPr>
        <w:rPr>
          <w:rFonts w:hint="cs"/>
          <w:rtl/>
        </w:rPr>
      </w:pPr>
      <w:bookmarkStart w:id="3836" w:name="_ETM_Q27_384977"/>
      <w:bookmarkEnd w:id="3836"/>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BE0D22">
      <w:pPr>
        <w:rPr>
          <w:rFonts w:hint="cs"/>
          <w:rtl/>
        </w:rPr>
      </w:pPr>
      <w:bookmarkStart w:id="3837" w:name="_ETM_Q27_385287"/>
      <w:bookmarkEnd w:id="3837"/>
      <w:r>
        <w:rPr>
          <w:rFonts w:hint="cs"/>
          <w:rtl/>
        </w:rPr>
        <w:t xml:space="preserve">תודה רבה. </w:t>
      </w:r>
      <w:bookmarkStart w:id="3838" w:name="_ETM_Q27_387907"/>
      <w:bookmarkEnd w:id="3838"/>
      <w:r>
        <w:rPr>
          <w:rFonts w:hint="cs"/>
          <w:rtl/>
        </w:rPr>
        <w:t xml:space="preserve">תודה רבה לחברת הכנסת אורלי לוי אבקסיס. חבר הכנסת יואל חסון. אני מקווה שאתה, בתור סגן יושב-ראש הכנסת, תעמוד בזמנים. </w:t>
      </w:r>
    </w:p>
    <w:p w:rsidR="00AB695E" w:rsidRDefault="00AB695E" w:rsidP="006D4E4E">
      <w:pPr>
        <w:rPr>
          <w:rFonts w:hint="cs"/>
          <w:rtl/>
        </w:rPr>
      </w:pPr>
    </w:p>
    <w:p w:rsidR="00AB695E" w:rsidRDefault="00AB695E" w:rsidP="006D4E4E">
      <w:pPr>
        <w:pStyle w:val="a"/>
        <w:keepNext/>
        <w:rPr>
          <w:rFonts w:hint="cs"/>
          <w:rtl/>
        </w:rPr>
      </w:pPr>
      <w:bookmarkStart w:id="3839" w:name="_Toc429423295"/>
      <w:bookmarkStart w:id="3840" w:name="_Toc429423370"/>
      <w:bookmarkStart w:id="3841" w:name="_Toc429423444"/>
      <w:bookmarkStart w:id="3842" w:name="_Toc429424228"/>
      <w:bookmarkStart w:id="3843" w:name="_Toc429424300"/>
      <w:bookmarkStart w:id="3844" w:name="_Toc429424386"/>
      <w:bookmarkStart w:id="3845" w:name="_Toc437263403"/>
      <w:bookmarkStart w:id="3846" w:name="_Toc437433339"/>
      <w:bookmarkStart w:id="3847" w:name="_Toc441488169"/>
      <w:r>
        <w:rPr>
          <w:rtl/>
        </w:rPr>
        <w:t>יואל חסון (המחנה הציוני):</w:t>
      </w:r>
      <w:bookmarkEnd w:id="3839"/>
      <w:bookmarkEnd w:id="3840"/>
      <w:bookmarkEnd w:id="3841"/>
      <w:bookmarkEnd w:id="3842"/>
      <w:bookmarkEnd w:id="3843"/>
      <w:bookmarkEnd w:id="3844"/>
      <w:bookmarkEnd w:id="3845"/>
      <w:bookmarkEnd w:id="3846"/>
      <w:bookmarkEnd w:id="3847"/>
    </w:p>
    <w:p w:rsidR="00AB695E" w:rsidRDefault="00AB695E" w:rsidP="00580BAF">
      <w:pPr>
        <w:rPr>
          <w:rFonts w:hint="cs"/>
          <w:rtl/>
        </w:rPr>
      </w:pPr>
    </w:p>
    <w:p w:rsidR="00AB695E" w:rsidRDefault="00AB695E" w:rsidP="006D4E4E">
      <w:pPr>
        <w:rPr>
          <w:rFonts w:hint="cs"/>
          <w:rtl/>
        </w:rPr>
      </w:pPr>
      <w:r>
        <w:rPr>
          <w:rFonts w:hint="cs"/>
          <w:rtl/>
        </w:rPr>
        <w:t xml:space="preserve">אל תבני </w:t>
      </w:r>
      <w:bookmarkStart w:id="3848" w:name="_ETM_Q27_407715"/>
      <w:bookmarkEnd w:id="3848"/>
      <w:r>
        <w:rPr>
          <w:rFonts w:hint="cs"/>
          <w:rtl/>
        </w:rPr>
        <w:t xml:space="preserve">על זה. </w:t>
      </w:r>
    </w:p>
    <w:p w:rsidR="00AB695E" w:rsidRDefault="00AB695E" w:rsidP="006D4E4E">
      <w:pPr>
        <w:rPr>
          <w:rFonts w:hint="cs"/>
          <w:rtl/>
        </w:rPr>
      </w:pPr>
    </w:p>
    <w:p w:rsidR="00AB695E" w:rsidRDefault="00AB695E" w:rsidP="006D4E4E">
      <w:pPr>
        <w:pStyle w:val="af0"/>
        <w:keepNext/>
        <w:rPr>
          <w:rFonts w:hint="cs"/>
          <w:rtl/>
        </w:rPr>
      </w:pPr>
      <w:bookmarkStart w:id="3849" w:name="_ETM_Q27_409031"/>
      <w:bookmarkEnd w:id="3849"/>
      <w:r>
        <w:rPr>
          <w:rtl/>
        </w:rPr>
        <w:t>היו"ר טלי פלוסקוב:</w:t>
      </w:r>
    </w:p>
    <w:p w:rsidR="00AB695E" w:rsidRDefault="00AB695E" w:rsidP="00580BAF">
      <w:pPr>
        <w:rPr>
          <w:rFonts w:hint="cs"/>
          <w:rtl/>
        </w:rPr>
      </w:pPr>
    </w:p>
    <w:p w:rsidR="00AB695E" w:rsidRDefault="00AB695E" w:rsidP="006D4E4E">
      <w:pPr>
        <w:rPr>
          <w:rFonts w:hint="cs"/>
          <w:rtl/>
        </w:rPr>
      </w:pPr>
      <w:r>
        <w:rPr>
          <w:rFonts w:hint="cs"/>
          <w:rtl/>
        </w:rPr>
        <w:t xml:space="preserve">לא לבנות על זה? שלוש דקות, אדוני, </w:t>
      </w:r>
      <w:bookmarkStart w:id="3850" w:name="_ETM_Q27_408975"/>
      <w:bookmarkEnd w:id="3850"/>
      <w:r>
        <w:rPr>
          <w:rFonts w:hint="cs"/>
          <w:rtl/>
        </w:rPr>
        <w:t xml:space="preserve">שלך. </w:t>
      </w:r>
    </w:p>
    <w:p w:rsidR="00AB695E" w:rsidRDefault="00AB695E" w:rsidP="006D4E4E">
      <w:pPr>
        <w:rPr>
          <w:rFonts w:hint="cs"/>
          <w:rtl/>
        </w:rPr>
      </w:pPr>
    </w:p>
    <w:p w:rsidR="00AB695E" w:rsidRDefault="00AB695E" w:rsidP="006D4E4E">
      <w:pPr>
        <w:pStyle w:val="-"/>
        <w:keepNext/>
        <w:rPr>
          <w:rFonts w:hint="cs"/>
          <w:rtl/>
        </w:rPr>
      </w:pPr>
      <w:r>
        <w:rPr>
          <w:rtl/>
        </w:rPr>
        <w:t>יואל חסון (המחנה הציוני):</w:t>
      </w:r>
    </w:p>
    <w:p w:rsidR="00AB695E" w:rsidRDefault="00AB695E" w:rsidP="00580BAF">
      <w:pPr>
        <w:rPr>
          <w:rFonts w:hint="cs"/>
          <w:rtl/>
        </w:rPr>
      </w:pPr>
    </w:p>
    <w:p w:rsidR="00AB695E" w:rsidRDefault="00AB695E" w:rsidP="00D37306">
      <w:pPr>
        <w:rPr>
          <w:rFonts w:hint="cs"/>
          <w:rtl/>
        </w:rPr>
      </w:pPr>
      <w:bookmarkStart w:id="3851" w:name="_ETM_Q27_409303"/>
      <w:bookmarkEnd w:id="3851"/>
      <w:r>
        <w:rPr>
          <w:rFonts w:hint="cs"/>
          <w:rtl/>
        </w:rPr>
        <w:t xml:space="preserve">גברתי היושבת-ראש, </w:t>
      </w:r>
      <w:r w:rsidR="00BE0D22">
        <w:rPr>
          <w:rFonts w:hint="cs"/>
          <w:rtl/>
        </w:rPr>
        <w:t>תודה רבה,</w:t>
      </w:r>
      <w:r w:rsidR="00BE0D22">
        <w:rPr>
          <w:rtl/>
        </w:rPr>
        <w:t xml:space="preserve"> </w:t>
      </w:r>
      <w:r>
        <w:rPr>
          <w:rFonts w:hint="cs"/>
          <w:rtl/>
        </w:rPr>
        <w:t>חברי חברי הכנסת</w:t>
      </w:r>
      <w:r w:rsidR="00E85745">
        <w:rPr>
          <w:rFonts w:hint="cs"/>
          <w:rtl/>
        </w:rPr>
        <w:t>,</w:t>
      </w:r>
      <w:r>
        <w:rPr>
          <w:rFonts w:hint="cs"/>
          <w:rtl/>
        </w:rPr>
        <w:t xml:space="preserve"> </w:t>
      </w:r>
      <w:bookmarkStart w:id="3852" w:name="_ETM_Q27_411594"/>
      <w:bookmarkStart w:id="3853" w:name="_ETM_Q27_410559"/>
      <w:bookmarkEnd w:id="3852"/>
      <w:bookmarkEnd w:id="3853"/>
      <w:r>
        <w:rPr>
          <w:rFonts w:hint="cs"/>
          <w:rtl/>
        </w:rPr>
        <w:t xml:space="preserve">תגלית הגז הייתה אירוע חגיגי מאוד. תגלית הגז הייתה אירוע מכונן בכלכלה הישראלית, בחברה הישראלית. אני זוכר, כשהתחילו לדבר על הגז שפורץ לו כך מהים, התקווה, השמחה, התוכניות שהיו כאן </w:t>
      </w:r>
      <w:r>
        <w:rPr>
          <w:rtl/>
        </w:rPr>
        <w:t>–</w:t>
      </w:r>
      <w:r>
        <w:rPr>
          <w:rFonts w:hint="cs"/>
          <w:rtl/>
        </w:rPr>
        <w:t xml:space="preserve"> באמת, באמת, ריגשו כאן אזרחים רבים, ואני אומר את זה בלי ציניות</w:t>
      </w:r>
      <w:r w:rsidR="00D37306">
        <w:rPr>
          <w:rFonts w:hint="cs"/>
          <w:rtl/>
        </w:rPr>
        <w:t>,</w:t>
      </w:r>
      <w:r>
        <w:rPr>
          <w:rFonts w:hint="cs"/>
          <w:rtl/>
        </w:rPr>
        <w:t xml:space="preserve"> וגם אותנו, חברי הכנסת והשרים בממשלה. ואתם יודעים מה? אני גם זוכר, חברי חברי הכנסת, כשעשו כאן את דיוני ששינסקי 1, היו כאן הבטחות</w:t>
      </w:r>
      <w:bookmarkStart w:id="3854" w:name="_ETM_Q27_450363"/>
      <w:bookmarkEnd w:id="3854"/>
      <w:r>
        <w:rPr>
          <w:rFonts w:hint="cs"/>
          <w:rtl/>
        </w:rPr>
        <w:t xml:space="preserve">, כל כך הרבה הבטחות לציבור. אחת מהן, </w:t>
      </w:r>
      <w:bookmarkStart w:id="3855" w:name="_ETM_Q27_456889"/>
      <w:bookmarkEnd w:id="3855"/>
      <w:r>
        <w:rPr>
          <w:rFonts w:hint="cs"/>
          <w:rtl/>
        </w:rPr>
        <w:t>לדוגמה, הייתה שבעקבות חוק ששינסקי, וכש</w:t>
      </w:r>
      <w:r w:rsidR="00D37306">
        <w:rPr>
          <w:rFonts w:hint="cs"/>
          <w:rtl/>
        </w:rPr>
        <w:t>יהיה הכסף, תוקם קרן חינוך. חברי</w:t>
      </w:r>
      <w:r>
        <w:rPr>
          <w:rFonts w:hint="cs"/>
          <w:rtl/>
        </w:rPr>
        <w:t xml:space="preserve"> חברי הכנסת, זה היה בכנסת השבע-עשרה, וגם בכנסת השמונה-עשרה לא הוקמה קרן החינוך, ועד היום לא הוקמה קרן החינוך. אבל איזה חיפזון היה בשבועות האחרונים לנסות מהר מהר מהר להביא לאישור המתווה.</w:t>
      </w:r>
    </w:p>
    <w:p w:rsidR="00AB695E" w:rsidRDefault="00AB695E" w:rsidP="006D4E4E">
      <w:pPr>
        <w:rPr>
          <w:rFonts w:hint="cs"/>
          <w:rtl/>
        </w:rPr>
      </w:pPr>
    </w:p>
    <w:p w:rsidR="00AB695E" w:rsidRDefault="00AB695E" w:rsidP="006D4E4E">
      <w:pPr>
        <w:rPr>
          <w:rFonts w:hint="cs"/>
          <w:rtl/>
        </w:rPr>
      </w:pPr>
      <w:bookmarkStart w:id="3856" w:name="_ETM_Q27_488863"/>
      <w:bookmarkEnd w:id="3856"/>
      <w:r>
        <w:rPr>
          <w:rFonts w:hint="cs"/>
          <w:rtl/>
        </w:rPr>
        <w:t xml:space="preserve">עכשיו, אני רוצה לומר לכם משהו, חברי הכנסת, על אישור המתווה הזה. שמעתי וקראתי, גם בעיתונות וגם </w:t>
      </w:r>
      <w:bookmarkStart w:id="3857" w:name="_ETM_Q27_494459"/>
      <w:bookmarkEnd w:id="3857"/>
      <w:r>
        <w:rPr>
          <w:rFonts w:hint="cs"/>
          <w:rtl/>
        </w:rPr>
        <w:t>מכל מיני חברי כנסת בקואליציה, שבאים וטוענים עלינו, האופוזיצי</w:t>
      </w:r>
      <w:bookmarkStart w:id="3858" w:name="_ETM_Q27_500649"/>
      <w:bookmarkEnd w:id="3858"/>
      <w:r>
        <w:rPr>
          <w:rFonts w:hint="cs"/>
          <w:rtl/>
        </w:rPr>
        <w:t xml:space="preserve">ה, שאנחנו אוטומטית מתנגדים למתווה, למה? כי אנחנו אופוזיציה. סליחה, אדוני השר אלקין. האם מישהו הציע </w:t>
      </w:r>
      <w:bookmarkStart w:id="3859" w:name="_ETM_Q27_506597"/>
      <w:bookmarkEnd w:id="3859"/>
      <w:r>
        <w:rPr>
          <w:rFonts w:hint="cs"/>
          <w:rtl/>
        </w:rPr>
        <w:t xml:space="preserve">לשתף את האופוזיציה בדיונים? האם מישהו ראה את תגלית הגז ויצירת המתווה הזה כמשהו לאומי, רב-משמעות, שאולי בשבילו </w:t>
      </w:r>
      <w:r w:rsidR="00E74E02">
        <w:rPr>
          <w:rFonts w:hint="cs"/>
          <w:rtl/>
        </w:rPr>
        <w:t>– – –</w:t>
      </w:r>
    </w:p>
    <w:p w:rsidR="00AB695E" w:rsidRDefault="00AB695E" w:rsidP="006D4E4E">
      <w:pPr>
        <w:rPr>
          <w:rFonts w:hint="cs"/>
          <w:rtl/>
        </w:rPr>
      </w:pPr>
    </w:p>
    <w:p w:rsidR="00AB695E" w:rsidRDefault="00AB695E" w:rsidP="006D4E4E">
      <w:pPr>
        <w:pStyle w:val="af"/>
        <w:keepNext/>
        <w:rPr>
          <w:rFonts w:hint="cs"/>
          <w:rtl/>
        </w:rPr>
      </w:pPr>
      <w:r>
        <w:rPr>
          <w:rtl/>
        </w:rPr>
        <w:t>איילת נחמיאס ורבין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השימוע. </w:t>
      </w:r>
    </w:p>
    <w:p w:rsidR="00AB695E" w:rsidRDefault="00AB695E" w:rsidP="006D4E4E">
      <w:pPr>
        <w:rPr>
          <w:rFonts w:hint="cs"/>
          <w:rtl/>
        </w:rPr>
      </w:pPr>
    </w:p>
    <w:p w:rsidR="00AB695E" w:rsidRDefault="00AB695E" w:rsidP="006D4E4E">
      <w:pPr>
        <w:pStyle w:val="-"/>
        <w:keepNext/>
        <w:rPr>
          <w:rFonts w:hint="cs"/>
          <w:rtl/>
        </w:rPr>
      </w:pPr>
      <w:r>
        <w:rPr>
          <w:rtl/>
        </w:rPr>
        <w:t>יואל חסון (המחנה הציוני):</w:t>
      </w:r>
    </w:p>
    <w:p w:rsidR="00AB695E" w:rsidRDefault="00AB695E" w:rsidP="00580BAF">
      <w:pPr>
        <w:rPr>
          <w:rFonts w:hint="cs"/>
          <w:rtl/>
        </w:rPr>
      </w:pPr>
    </w:p>
    <w:p w:rsidR="00AB695E" w:rsidRDefault="00AB695E" w:rsidP="00D00738">
      <w:pPr>
        <w:rPr>
          <w:rFonts w:hint="cs"/>
          <w:rtl/>
        </w:rPr>
      </w:pPr>
      <w:r>
        <w:rPr>
          <w:rFonts w:hint="cs"/>
          <w:rtl/>
        </w:rPr>
        <w:t xml:space="preserve">מה "השימוע"? באמת. </w:t>
      </w:r>
      <w:r w:rsidR="00E74E02">
        <w:rPr>
          <w:rFonts w:hint="cs"/>
          <w:rtl/>
        </w:rPr>
        <w:t>– – –</w:t>
      </w:r>
      <w:r w:rsidR="003D179C">
        <w:rPr>
          <w:rFonts w:hint="cs"/>
          <w:rtl/>
        </w:rPr>
        <w:t xml:space="preserve"> </w:t>
      </w:r>
      <w:r>
        <w:rPr>
          <w:rFonts w:hint="cs"/>
          <w:rtl/>
        </w:rPr>
        <w:t xml:space="preserve">שאולי בשבילו שווה לחרוג </w:t>
      </w:r>
      <w:bookmarkStart w:id="3860" w:name="_ETM_Q27_525496"/>
      <w:bookmarkEnd w:id="3860"/>
      <w:r>
        <w:rPr>
          <w:rFonts w:hint="cs"/>
          <w:rtl/>
        </w:rPr>
        <w:t xml:space="preserve">מהכללים ולקיים כאן דיון משותף לאופוזיציה ולקואליציה? על-פי מה מבקשים ממני לתמוך היום במתווה הזה? מה אני באמת יודע עליו? מה אני מכיר באמת במתווה הזה? אני אומר </w:t>
      </w:r>
      <w:bookmarkStart w:id="3861" w:name="_ETM_Q27_548330"/>
      <w:bookmarkEnd w:id="3861"/>
      <w:r>
        <w:rPr>
          <w:rFonts w:hint="cs"/>
          <w:rtl/>
        </w:rPr>
        <w:t xml:space="preserve">לכם, מלבד חברי כנסת בודדים באופוזיציה שהצליחו, ככה, לאסוף מידעים ועבדו בזה, רוב חברי הכנסת באופוזיציה אין להם בקיאות </w:t>
      </w:r>
      <w:bookmarkStart w:id="3862" w:name="_ETM_Q27_560782"/>
      <w:bookmarkEnd w:id="3862"/>
      <w:r>
        <w:rPr>
          <w:rFonts w:hint="cs"/>
          <w:rtl/>
        </w:rPr>
        <w:t xml:space="preserve">מה זה המתווה הזה, באמת, וחברי, גם בקואליציה, לא באמת יודעים. כי זה נעשה במחשכים, כי זה נעשה בקבינט, כי גם לא שיתפו </w:t>
      </w:r>
      <w:bookmarkStart w:id="3863" w:name="_ETM_Q27_573673"/>
      <w:bookmarkEnd w:id="3863"/>
      <w:r>
        <w:rPr>
          <w:rFonts w:hint="cs"/>
          <w:rtl/>
        </w:rPr>
        <w:t xml:space="preserve">פקידי ציבור ולא התייחסו לדרג המקצועי, אלא להפך, הייתה פה רמיסה, רמיסה של הדרג המקצועי. </w:t>
      </w:r>
    </w:p>
    <w:p w:rsidR="00AB695E" w:rsidRDefault="00AB695E" w:rsidP="006D4E4E">
      <w:pPr>
        <w:rPr>
          <w:rFonts w:hint="cs"/>
          <w:rtl/>
        </w:rPr>
      </w:pPr>
      <w:bookmarkStart w:id="3864" w:name="_ETM_Q27_584248"/>
      <w:bookmarkEnd w:id="3864"/>
    </w:p>
    <w:p w:rsidR="00AB695E" w:rsidRDefault="00AB695E" w:rsidP="006D4E4E">
      <w:pPr>
        <w:rPr>
          <w:rFonts w:hint="cs"/>
          <w:rtl/>
        </w:rPr>
      </w:pPr>
      <w:bookmarkStart w:id="3865" w:name="_ETM_Q27_585008"/>
      <w:bookmarkEnd w:id="3865"/>
      <w:r>
        <w:rPr>
          <w:rFonts w:hint="cs"/>
          <w:rtl/>
        </w:rPr>
        <w:t xml:space="preserve">אז </w:t>
      </w:r>
      <w:bookmarkStart w:id="3866" w:name="_ETM_Q27_585367"/>
      <w:bookmarkEnd w:id="3866"/>
      <w:r>
        <w:rPr>
          <w:rFonts w:hint="cs"/>
          <w:rtl/>
        </w:rPr>
        <w:t xml:space="preserve">אנחנו, חברי חברי הכנסת, גברתי היושבת-ראש, לא אנחנו תוקעים את הגז באדמה. לא אנחנו. אף אחד לא ביקש לשתף אותנו ואף אחד לא ביקש ורצה לשתף אותנו, </w:t>
      </w:r>
      <w:bookmarkStart w:id="3867" w:name="_ETM_Q27_602476"/>
      <w:bookmarkEnd w:id="3867"/>
      <w:r>
        <w:rPr>
          <w:rFonts w:hint="cs"/>
          <w:rtl/>
        </w:rPr>
        <w:t xml:space="preserve">ולכן בוודאי לא יכול לצפות מאתנו לתמוך במתווה הזה, כי אנחנו לא מכירים אותו, ומה שאנחנו מכירים מטריד אותנו ביותר. </w:t>
      </w:r>
    </w:p>
    <w:p w:rsidR="00AB695E" w:rsidRDefault="00AB695E" w:rsidP="006D4E4E">
      <w:pPr>
        <w:rPr>
          <w:rFonts w:hint="cs"/>
          <w:rtl/>
        </w:rPr>
      </w:pPr>
    </w:p>
    <w:p w:rsidR="00AB695E" w:rsidRDefault="00AB695E" w:rsidP="006D4E4E">
      <w:pPr>
        <w:pStyle w:val="af0"/>
        <w:keepNext/>
        <w:rPr>
          <w:rFonts w:hint="cs"/>
          <w:rtl/>
        </w:rPr>
      </w:pPr>
      <w:bookmarkStart w:id="3868" w:name="_ETM_Q27_616654"/>
      <w:bookmarkEnd w:id="3868"/>
      <w:r>
        <w:rPr>
          <w:rtl/>
        </w:rPr>
        <w:t>היו"ר טלי פלוסקוב:</w:t>
      </w:r>
    </w:p>
    <w:p w:rsidR="00AB695E" w:rsidRDefault="00AB695E" w:rsidP="006D4E4E">
      <w:pPr>
        <w:rPr>
          <w:rFonts w:hint="cs"/>
          <w:rtl/>
        </w:rPr>
      </w:pPr>
    </w:p>
    <w:p w:rsidR="00AB695E" w:rsidRDefault="00AB695E" w:rsidP="006D4E4E">
      <w:pPr>
        <w:rPr>
          <w:rFonts w:hint="cs"/>
          <w:rtl/>
        </w:rPr>
      </w:pPr>
      <w:r>
        <w:rPr>
          <w:rFonts w:hint="cs"/>
          <w:rtl/>
        </w:rPr>
        <w:t>נא לסיים.</w:t>
      </w:r>
    </w:p>
    <w:p w:rsidR="00AB695E" w:rsidRDefault="00AB695E" w:rsidP="006D4E4E">
      <w:pPr>
        <w:rPr>
          <w:rFonts w:hint="cs"/>
          <w:rtl/>
        </w:rPr>
      </w:pPr>
    </w:p>
    <w:p w:rsidR="00AB695E" w:rsidRDefault="00AB695E" w:rsidP="006D4E4E">
      <w:pPr>
        <w:pStyle w:val="-"/>
        <w:keepNext/>
        <w:rPr>
          <w:rFonts w:hint="cs"/>
          <w:rtl/>
        </w:rPr>
      </w:pPr>
      <w:r>
        <w:rPr>
          <w:rtl/>
        </w:rPr>
        <w:t>יואל חסון (המחנה הציוני):</w:t>
      </w:r>
    </w:p>
    <w:p w:rsidR="00AB695E" w:rsidRDefault="00AB695E" w:rsidP="006D4E4E">
      <w:pPr>
        <w:rPr>
          <w:rFonts w:hint="cs"/>
          <w:rtl/>
        </w:rPr>
      </w:pPr>
    </w:p>
    <w:p w:rsidR="00AB695E" w:rsidRDefault="00AB695E" w:rsidP="00BB669B">
      <w:pPr>
        <w:rPr>
          <w:rFonts w:hint="cs"/>
          <w:rtl/>
        </w:rPr>
      </w:pPr>
      <w:bookmarkStart w:id="3869" w:name="_ETM_Q27_616962"/>
      <w:bookmarkEnd w:id="3869"/>
      <w:r>
        <w:rPr>
          <w:rFonts w:hint="cs"/>
          <w:rtl/>
        </w:rPr>
        <w:t xml:space="preserve">ומשפט אחרון, </w:t>
      </w:r>
      <w:bookmarkStart w:id="3870" w:name="_ETM_Q27_612547"/>
      <w:bookmarkEnd w:id="3870"/>
      <w:r>
        <w:rPr>
          <w:rFonts w:hint="cs"/>
          <w:rtl/>
        </w:rPr>
        <w:t xml:space="preserve">גברתי היושבת-ראש. אנחנו תוקעים את הגז באדמה, השר אלקין? אנחנו, או ראש הממשלה, שאין לו שליטה על השר דרעי בכלל, ולא מסוגל כבר שבועות לדרוש ממנו </w:t>
      </w:r>
      <w:bookmarkStart w:id="3871" w:name="_ETM_Q27_631202"/>
      <w:bookmarkEnd w:id="3871"/>
      <w:r>
        <w:rPr>
          <w:rFonts w:hint="cs"/>
          <w:rtl/>
        </w:rPr>
        <w:t xml:space="preserve">או לעשות מהלכים שיגרמו לו לחתום על זה, ובלי להתייחס אם זה נכון או לא נכון? הכול הרי בעיות פנימיות שלכם. אתם הפכתם אירוע חגיגי של תגלית גז, שאמור להיות אירוע היסטורי משמעותי, לאירוע מדמם, </w:t>
      </w:r>
      <w:bookmarkStart w:id="3872" w:name="_ETM_Q27_649163"/>
      <w:bookmarkEnd w:id="3872"/>
      <w:r>
        <w:rPr>
          <w:rFonts w:hint="cs"/>
          <w:rtl/>
        </w:rPr>
        <w:t>מאכזב, מעצ</w:t>
      </w:r>
      <w:r w:rsidR="00BB669B">
        <w:rPr>
          <w:rFonts w:hint="cs"/>
          <w:rtl/>
        </w:rPr>
        <w:t>יב;</w:t>
      </w:r>
      <w:r>
        <w:rPr>
          <w:rFonts w:hint="cs"/>
          <w:rtl/>
        </w:rPr>
        <w:t xml:space="preserve"> הצבתם סימני-שאלה בעיני הציבור. אין לו ציפיות, אין לו גם אמונה, ואני רק רוצה</w:t>
      </w:r>
      <w:bookmarkStart w:id="3873" w:name="_ETM_Q27_663392"/>
      <w:bookmarkEnd w:id="3873"/>
      <w:r>
        <w:rPr>
          <w:rFonts w:hint="cs"/>
          <w:rtl/>
        </w:rPr>
        <w:t xml:space="preserve">, מכיוון שהמדינה הזו חשובה לי, הרבה יותר מהיותי היום באופוזיציה ומחר בקואליציה – אני מקווה, </w:t>
      </w:r>
      <w:bookmarkStart w:id="3874" w:name="_ETM_Q27_668526"/>
      <w:bookmarkEnd w:id="3874"/>
      <w:r>
        <w:rPr>
          <w:rFonts w:hint="cs"/>
          <w:rtl/>
        </w:rPr>
        <w:t>אדוני, שהמתווה הזה, כשיקרה – ולצערי</w:t>
      </w:r>
      <w:r w:rsidR="00BB669B">
        <w:rPr>
          <w:rFonts w:hint="cs"/>
          <w:rtl/>
        </w:rPr>
        <w:t>,</w:t>
      </w:r>
      <w:r>
        <w:rPr>
          <w:rFonts w:hint="cs"/>
          <w:rtl/>
        </w:rPr>
        <w:t xml:space="preserve"> הוא כנראה הולך לקרות – יחולל כאן את המהפכה </w:t>
      </w:r>
      <w:bookmarkStart w:id="3875" w:name="_ETM_Q27_679063"/>
      <w:bookmarkEnd w:id="3875"/>
      <w:r>
        <w:rPr>
          <w:rFonts w:hint="cs"/>
          <w:rtl/>
        </w:rPr>
        <w:t xml:space="preserve">הנדרשת, ולא יאכזב פה, כי האכזבה הזו תהיה קשה מנשוא. </w:t>
      </w:r>
      <w:bookmarkStart w:id="3876" w:name="_ETM_Q27_683961"/>
      <w:bookmarkEnd w:id="3876"/>
      <w:r>
        <w:rPr>
          <w:rFonts w:hint="cs"/>
          <w:rtl/>
        </w:rPr>
        <w:t xml:space="preserve">תודה רבה. </w:t>
      </w:r>
    </w:p>
    <w:p w:rsidR="00AB695E" w:rsidRDefault="00AB695E" w:rsidP="006D4E4E">
      <w:pPr>
        <w:rPr>
          <w:rFonts w:hint="cs"/>
          <w:rtl/>
        </w:rPr>
      </w:pPr>
      <w:bookmarkStart w:id="3877" w:name="_ETM_Q27_680587"/>
      <w:bookmarkEnd w:id="3877"/>
    </w:p>
    <w:p w:rsidR="00AB695E" w:rsidRDefault="00AB695E" w:rsidP="006D4E4E">
      <w:pPr>
        <w:pStyle w:val="af0"/>
        <w:keepNext/>
        <w:rPr>
          <w:rFonts w:hint="cs"/>
          <w:rtl/>
        </w:rPr>
      </w:pPr>
      <w:r>
        <w:rPr>
          <w:rtl/>
        </w:rPr>
        <w:t>היו"ר טלי פלוסקוב:</w:t>
      </w:r>
    </w:p>
    <w:p w:rsidR="00AB695E" w:rsidRDefault="00AB695E" w:rsidP="006D4E4E">
      <w:pPr>
        <w:rPr>
          <w:rFonts w:hint="cs"/>
          <w:rtl/>
        </w:rPr>
      </w:pPr>
    </w:p>
    <w:p w:rsidR="00AB695E" w:rsidRDefault="00AB695E" w:rsidP="00D00738">
      <w:pPr>
        <w:rPr>
          <w:rFonts w:hint="cs"/>
          <w:rtl/>
        </w:rPr>
      </w:pPr>
      <w:r>
        <w:rPr>
          <w:rFonts w:hint="cs"/>
          <w:rtl/>
        </w:rPr>
        <w:t xml:space="preserve">תודה רבה </w:t>
      </w:r>
      <w:bookmarkStart w:id="3878" w:name="_ETM_Q27_684302"/>
      <w:bookmarkEnd w:id="3878"/>
      <w:r>
        <w:rPr>
          <w:rFonts w:hint="cs"/>
          <w:rtl/>
        </w:rPr>
        <w:t xml:space="preserve">לחבר הכנסת יואל חסון. חברת הכנסת מרב מיכאלי. </w:t>
      </w:r>
    </w:p>
    <w:p w:rsidR="00AB695E" w:rsidRDefault="00AB695E" w:rsidP="006D4E4E">
      <w:pPr>
        <w:rPr>
          <w:rFonts w:hint="cs"/>
          <w:rtl/>
        </w:rPr>
      </w:pPr>
    </w:p>
    <w:p w:rsidR="00AB695E" w:rsidRDefault="00AB695E" w:rsidP="006D4E4E">
      <w:pPr>
        <w:pStyle w:val="a"/>
        <w:keepNext/>
        <w:rPr>
          <w:rFonts w:hint="cs"/>
          <w:rtl/>
        </w:rPr>
      </w:pPr>
      <w:bookmarkStart w:id="3879" w:name="_Toc429423296"/>
      <w:bookmarkStart w:id="3880" w:name="_Toc429423371"/>
      <w:bookmarkStart w:id="3881" w:name="_Toc429423445"/>
      <w:bookmarkStart w:id="3882" w:name="_Toc429424229"/>
      <w:bookmarkStart w:id="3883" w:name="_Toc429424301"/>
      <w:bookmarkStart w:id="3884" w:name="_Toc429424387"/>
      <w:bookmarkStart w:id="3885" w:name="_Toc437263404"/>
      <w:bookmarkStart w:id="3886" w:name="_Toc437433340"/>
      <w:bookmarkStart w:id="3887" w:name="_Toc441488170"/>
      <w:r>
        <w:rPr>
          <w:rtl/>
        </w:rPr>
        <w:t>מרב מיכאלי (המחנה הציוני):</w:t>
      </w:r>
      <w:bookmarkEnd w:id="3879"/>
      <w:bookmarkEnd w:id="3880"/>
      <w:bookmarkEnd w:id="3881"/>
      <w:bookmarkEnd w:id="3882"/>
      <w:bookmarkEnd w:id="3883"/>
      <w:bookmarkEnd w:id="3884"/>
      <w:bookmarkEnd w:id="3885"/>
      <w:bookmarkEnd w:id="3886"/>
      <w:bookmarkEnd w:id="3887"/>
    </w:p>
    <w:p w:rsidR="00AB695E" w:rsidRDefault="00AB695E" w:rsidP="00580BAF">
      <w:pPr>
        <w:rPr>
          <w:rFonts w:hint="cs"/>
          <w:rtl/>
        </w:rPr>
      </w:pPr>
    </w:p>
    <w:p w:rsidR="00AB695E" w:rsidRDefault="00AB695E" w:rsidP="001B2BDC">
      <w:pPr>
        <w:rPr>
          <w:rFonts w:hint="cs"/>
          <w:rtl/>
        </w:rPr>
      </w:pPr>
      <w:r>
        <w:rPr>
          <w:rFonts w:hint="cs"/>
          <w:rtl/>
        </w:rPr>
        <w:t>גברתי היושבת-ראש</w:t>
      </w:r>
      <w:r w:rsidR="001B2BDC">
        <w:rPr>
          <w:rFonts w:hint="cs"/>
          <w:rtl/>
        </w:rPr>
        <w:t>,</w:t>
      </w:r>
      <w:r>
        <w:rPr>
          <w:rFonts w:hint="cs"/>
          <w:rtl/>
        </w:rPr>
        <w:t xml:space="preserve"> </w:t>
      </w:r>
      <w:r w:rsidR="001B2BDC">
        <w:rPr>
          <w:rFonts w:hint="cs"/>
          <w:rtl/>
        </w:rPr>
        <w:t>תודה רבה,</w:t>
      </w:r>
      <w:r w:rsidR="001B2BDC">
        <w:rPr>
          <w:rtl/>
        </w:rPr>
        <w:t xml:space="preserve"> </w:t>
      </w:r>
      <w:r>
        <w:rPr>
          <w:rFonts w:hint="cs"/>
          <w:rtl/>
        </w:rPr>
        <w:t xml:space="preserve">חברות </w:t>
      </w:r>
      <w:bookmarkStart w:id="3888" w:name="_ETM_Q27_702289"/>
      <w:bookmarkEnd w:id="3888"/>
      <w:r>
        <w:rPr>
          <w:rFonts w:hint="cs"/>
          <w:rtl/>
        </w:rPr>
        <w:t xml:space="preserve">וחברים, אני רוצה לצטט לכם את הדבר שכתב המשנה ליועץ המשפטי לממשלה אבי ליכט בסוגיית הגז. הוא </w:t>
      </w:r>
      <w:bookmarkStart w:id="3889" w:name="_ETM_Q27_712333"/>
      <w:bookmarkEnd w:id="3889"/>
      <w:r>
        <w:rPr>
          <w:rFonts w:hint="cs"/>
          <w:rtl/>
        </w:rPr>
        <w:t xml:space="preserve">כתב: אין עוד תחום של תשתית חיונית בישראל בעל השפעה כזאת, שנשלט בידי גורם פרטי יחיד. כאמור, לא איזה אקטיביסט או אקטיביסטית פעילה נגד מתווה הגז, אלא המשנה הרלוונטי, </w:t>
      </w:r>
      <w:bookmarkStart w:id="3890" w:name="_ETM_Q27_729947"/>
      <w:bookmarkEnd w:id="3890"/>
      <w:r>
        <w:rPr>
          <w:rFonts w:hint="cs"/>
          <w:rtl/>
        </w:rPr>
        <w:t xml:space="preserve">היועץ המשפטי לממשלה אבי ליכט. </w:t>
      </w:r>
    </w:p>
    <w:p w:rsidR="00AB695E" w:rsidRDefault="00AB695E" w:rsidP="006D4E4E">
      <w:pPr>
        <w:rPr>
          <w:rFonts w:hint="cs"/>
          <w:rtl/>
        </w:rPr>
      </w:pPr>
    </w:p>
    <w:p w:rsidR="00AB695E" w:rsidRDefault="00AB695E" w:rsidP="006D4E4E">
      <w:pPr>
        <w:pStyle w:val="af"/>
        <w:keepNext/>
        <w:rPr>
          <w:rFonts w:hint="cs"/>
          <w:rtl/>
        </w:rPr>
      </w:pPr>
      <w:r>
        <w:rPr>
          <w:rtl/>
        </w:rPr>
        <w:t>ינון מגל (הבית היהודי):</w:t>
      </w:r>
    </w:p>
    <w:p w:rsidR="00AB695E" w:rsidRDefault="00AB695E" w:rsidP="00580BAF">
      <w:pPr>
        <w:rPr>
          <w:rFonts w:hint="cs"/>
          <w:rtl/>
        </w:rPr>
      </w:pPr>
    </w:p>
    <w:p w:rsidR="00AB695E" w:rsidRDefault="00AB695E" w:rsidP="006D4E4E">
      <w:pPr>
        <w:rPr>
          <w:rFonts w:hint="cs"/>
          <w:rtl/>
        </w:rPr>
      </w:pPr>
      <w:r>
        <w:rPr>
          <w:rFonts w:hint="cs"/>
          <w:rtl/>
        </w:rPr>
        <w:t xml:space="preserve">שתומך במתווה. שתומך במתווה. </w:t>
      </w:r>
    </w:p>
    <w:p w:rsidR="00AB695E" w:rsidRDefault="00AB695E" w:rsidP="006D4E4E">
      <w:pPr>
        <w:rPr>
          <w:rFonts w:hint="cs"/>
          <w:rtl/>
        </w:rPr>
      </w:pPr>
    </w:p>
    <w:p w:rsidR="00AB695E" w:rsidRDefault="00AB695E" w:rsidP="006D4E4E">
      <w:pPr>
        <w:pStyle w:val="-"/>
        <w:keepNext/>
        <w:rPr>
          <w:rFonts w:hint="cs"/>
          <w:rtl/>
        </w:rPr>
      </w:pPr>
      <w:r>
        <w:rPr>
          <w:rtl/>
        </w:rPr>
        <w:t>מרב מיכאלי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זה לא משנה את </w:t>
      </w:r>
      <w:bookmarkStart w:id="3891" w:name="_ETM_Q27_735494"/>
      <w:bookmarkEnd w:id="3891"/>
      <w:r>
        <w:rPr>
          <w:rFonts w:hint="cs"/>
          <w:rtl/>
        </w:rPr>
        <w:t xml:space="preserve">הדברים שהוא כתב אז, אדוני ינון מגל. </w:t>
      </w:r>
      <w:bookmarkStart w:id="3892" w:name="_ETM_Q27_738316"/>
      <w:bookmarkEnd w:id="3892"/>
    </w:p>
    <w:p w:rsidR="00AB695E" w:rsidRDefault="00AB695E" w:rsidP="006D4E4E">
      <w:pPr>
        <w:rPr>
          <w:rFonts w:hint="cs"/>
          <w:rtl/>
        </w:rPr>
      </w:pPr>
    </w:p>
    <w:p w:rsidR="00AB695E" w:rsidRDefault="00AB695E" w:rsidP="006D4E4E">
      <w:pPr>
        <w:pStyle w:val="af"/>
        <w:keepNext/>
        <w:rPr>
          <w:rFonts w:hint="cs"/>
          <w:rtl/>
        </w:rPr>
      </w:pPr>
      <w:bookmarkStart w:id="3893" w:name="_ETM_Q27_740938"/>
      <w:bookmarkEnd w:id="3893"/>
      <w:r>
        <w:rPr>
          <w:rtl/>
        </w:rPr>
        <w:t>ינון מגל (הבית היהודי):</w:t>
      </w:r>
    </w:p>
    <w:p w:rsidR="00AB695E" w:rsidRDefault="00AB695E" w:rsidP="00580BAF">
      <w:pPr>
        <w:rPr>
          <w:rFonts w:hint="cs"/>
          <w:rtl/>
        </w:rPr>
      </w:pPr>
    </w:p>
    <w:p w:rsidR="00AB695E" w:rsidRDefault="00E74E02" w:rsidP="006D4E4E">
      <w:pPr>
        <w:rPr>
          <w:rFonts w:hint="cs"/>
          <w:rtl/>
        </w:rPr>
      </w:pPr>
      <w:r>
        <w:rPr>
          <w:rFonts w:hint="cs"/>
          <w:rtl/>
        </w:rPr>
        <w:t>– – –</w:t>
      </w:r>
    </w:p>
    <w:p w:rsidR="00AB695E" w:rsidRDefault="00AB695E" w:rsidP="006D4E4E">
      <w:pPr>
        <w:rPr>
          <w:rFonts w:hint="cs"/>
          <w:rtl/>
        </w:rPr>
      </w:pPr>
      <w:bookmarkStart w:id="3894" w:name="_ETM_Q27_737530"/>
      <w:bookmarkEnd w:id="3894"/>
    </w:p>
    <w:p w:rsidR="00AB695E" w:rsidRDefault="00AB695E" w:rsidP="006D4E4E">
      <w:pPr>
        <w:pStyle w:val="-"/>
        <w:keepNext/>
        <w:rPr>
          <w:rFonts w:hint="cs"/>
          <w:rtl/>
        </w:rPr>
      </w:pPr>
      <w:bookmarkStart w:id="3895" w:name="_ETM_Q27_732819"/>
      <w:bookmarkEnd w:id="3895"/>
      <w:r>
        <w:rPr>
          <w:rtl/>
        </w:rPr>
        <w:t>מרב מיכאלי (המחנה הציוני):</w:t>
      </w:r>
    </w:p>
    <w:p w:rsidR="00AB695E" w:rsidRDefault="00AB695E" w:rsidP="00580BAF">
      <w:pPr>
        <w:rPr>
          <w:rFonts w:hint="cs"/>
          <w:rtl/>
        </w:rPr>
      </w:pPr>
    </w:p>
    <w:p w:rsidR="00AB695E" w:rsidRDefault="00AB695E" w:rsidP="00DF7844">
      <w:pPr>
        <w:rPr>
          <w:rFonts w:hint="cs"/>
          <w:rtl/>
        </w:rPr>
      </w:pPr>
      <w:r>
        <w:rPr>
          <w:rFonts w:hint="cs"/>
          <w:rtl/>
        </w:rPr>
        <w:t xml:space="preserve">עכשיו אני רוצה ללכת למבקר המדינה ולהגיד </w:t>
      </w:r>
      <w:bookmarkStart w:id="3896" w:name="_ETM_Q27_742186"/>
      <w:bookmarkEnd w:id="3896"/>
      <w:r>
        <w:rPr>
          <w:rFonts w:hint="cs"/>
          <w:rtl/>
        </w:rPr>
        <w:t xml:space="preserve">שמבקר המדינה קובע בדוח שלו שמי שיצר את המונופול הזה </w:t>
      </w:r>
      <w:r w:rsidR="00DF7844">
        <w:rPr>
          <w:rFonts w:hint="cs"/>
          <w:rtl/>
        </w:rPr>
        <w:t>הוא</w:t>
      </w:r>
      <w:r>
        <w:rPr>
          <w:rFonts w:hint="cs"/>
          <w:rtl/>
        </w:rPr>
        <w:t xml:space="preserve"> הממשלה. הממשלה היא זו שיצרה את המונופול. לא ז</w:t>
      </w:r>
      <w:r w:rsidR="00DF7844">
        <w:rPr>
          <w:rFonts w:hint="cs"/>
          <w:rtl/>
        </w:rPr>
        <w:t>ו</w:t>
      </w:r>
      <w:r>
        <w:rPr>
          <w:rFonts w:hint="cs"/>
          <w:rtl/>
        </w:rPr>
        <w:t xml:space="preserve"> בלבד שלא עשתה כדי לפרק </w:t>
      </w:r>
      <w:bookmarkStart w:id="3897" w:name="_ETM_Q27_753508"/>
      <w:bookmarkEnd w:id="3897"/>
      <w:r>
        <w:rPr>
          <w:rFonts w:hint="cs"/>
          <w:rtl/>
        </w:rPr>
        <w:t>אותו, לא ז</w:t>
      </w:r>
      <w:r w:rsidR="00DF7844">
        <w:rPr>
          <w:rFonts w:hint="cs"/>
          <w:rtl/>
        </w:rPr>
        <w:t xml:space="preserve">ו בלבד </w:t>
      </w:r>
      <w:r>
        <w:rPr>
          <w:rFonts w:hint="cs"/>
          <w:rtl/>
        </w:rPr>
        <w:t xml:space="preserve">שלא מצאה פתרונות טובים יותר ולפחות איזונים והגבלות, אלא יצרה במו-עצמה את </w:t>
      </w:r>
      <w:bookmarkStart w:id="3898" w:name="_ETM_Q27_765602"/>
      <w:bookmarkEnd w:id="3898"/>
      <w:r>
        <w:rPr>
          <w:rFonts w:hint="cs"/>
          <w:rtl/>
        </w:rPr>
        <w:t xml:space="preserve">המונופול הזה, ועשתה את זה במידה רבה, כמו שאפשר ללמוד גם מהדוח של מבקר המדינה, בהתנהלות </w:t>
      </w:r>
      <w:bookmarkStart w:id="3899" w:name="_ETM_Q27_773301"/>
      <w:bookmarkEnd w:id="3899"/>
      <w:r>
        <w:rPr>
          <w:rFonts w:hint="cs"/>
          <w:rtl/>
        </w:rPr>
        <w:t xml:space="preserve">רשלנית, גרירת רגליים, עצימת עיניים </w:t>
      </w:r>
      <w:r>
        <w:rPr>
          <w:rtl/>
        </w:rPr>
        <w:t>–</w:t>
      </w:r>
      <w:r>
        <w:rPr>
          <w:rFonts w:hint="cs"/>
          <w:rtl/>
        </w:rPr>
        <w:t xml:space="preserve"> כל אלה, כמובן, במקרה שאנחנו מקבלות ומקבלים את הביטוי </w:t>
      </w:r>
      <w:bookmarkStart w:id="3900" w:name="_ETM_Q27_783897"/>
      <w:bookmarkEnd w:id="3900"/>
      <w:r>
        <w:rPr>
          <w:rFonts w:hint="cs"/>
          <w:rtl/>
        </w:rPr>
        <w:t>האמריק</w:t>
      </w:r>
      <w:r w:rsidR="00DF7844">
        <w:rPr>
          <w:rFonts w:hint="cs"/>
          <w:rtl/>
        </w:rPr>
        <w:t>נ</w:t>
      </w:r>
      <w:r>
        <w:rPr>
          <w:rFonts w:hint="cs"/>
          <w:rtl/>
        </w:rPr>
        <w:t>י שאומר: אל תניח או תניחו זדון איפה שמספיקה טיפשות והתבטלות.</w:t>
      </w:r>
      <w:bookmarkStart w:id="3901" w:name="TOR_Q28"/>
      <w:bookmarkEnd w:id="3901"/>
      <w:r>
        <w:rPr>
          <w:rFonts w:hint="cs"/>
          <w:rtl/>
        </w:rPr>
        <w:t xml:space="preserve"> אז אנחנו, לצורך הדיון כאן, נניח, ולו לפחות לצורך החלק הראשון של דברי, שאין זדון, אבל רשלנות ממדרגה כל כך יוצאת מן הכלל בסוגיה כל כך דרמטית לכלכלה הישראלית היא באמת רשלנות פושעת.</w:t>
      </w:r>
    </w:p>
    <w:p w:rsidR="00AB695E" w:rsidRDefault="00AB695E" w:rsidP="006D4E4E">
      <w:pPr>
        <w:rPr>
          <w:rFonts w:hint="cs"/>
          <w:rtl/>
        </w:rPr>
      </w:pPr>
    </w:p>
    <w:p w:rsidR="00AB695E" w:rsidRDefault="00AB695E" w:rsidP="006D4E4E">
      <w:pPr>
        <w:rPr>
          <w:rFonts w:hint="cs"/>
          <w:rtl/>
        </w:rPr>
      </w:pPr>
      <w:r>
        <w:rPr>
          <w:rFonts w:hint="cs"/>
          <w:rtl/>
        </w:rPr>
        <w:t>עכשיו צריך להגיד שהמשמעות של הכוח העודף הזה</w:t>
      </w:r>
      <w:bookmarkStart w:id="3902" w:name="_ETM_Q28_210944"/>
      <w:bookmarkEnd w:id="3902"/>
      <w:r>
        <w:rPr>
          <w:rFonts w:hint="cs"/>
          <w:rtl/>
        </w:rPr>
        <w:t xml:space="preserve">, לפי אבי ליכט – הוא אומר בצורה מפורשת: החשש הוא מריכוז העוצמה ברמה הכלל-משקית; חשש שחורג משאלות של מחיר ותחרות לעבר תחומים אחרים, של יכולת השפעה על תהליכי קבלת החלטות במשק באופן כללי. </w:t>
      </w:r>
    </w:p>
    <w:p w:rsidR="00AB695E" w:rsidRDefault="00AB695E" w:rsidP="006D4E4E">
      <w:pPr>
        <w:rPr>
          <w:rFonts w:hint="cs"/>
          <w:rtl/>
        </w:rPr>
      </w:pPr>
      <w:bookmarkStart w:id="3903" w:name="_ETM_Q28_229758"/>
      <w:bookmarkEnd w:id="3903"/>
    </w:p>
    <w:p w:rsidR="00AB695E" w:rsidRDefault="00AB695E" w:rsidP="006D4E4E">
      <w:pPr>
        <w:rPr>
          <w:rFonts w:hint="cs"/>
          <w:rtl/>
        </w:rPr>
      </w:pPr>
      <w:bookmarkStart w:id="3904" w:name="_ETM_Q28_230071"/>
      <w:bookmarkEnd w:id="3904"/>
      <w:r>
        <w:rPr>
          <w:rFonts w:hint="cs"/>
          <w:rtl/>
        </w:rPr>
        <w:t xml:space="preserve">חברות וחברים, מדובר בדמוקרטיה שלנו; בצורה מאוד מאוד בסיסית מדובר בדמוקרטיה. אבל מי שעוקב ועוקבת הרי יודעת היטב שנתניהו, ראש הממשלה נתניהו, לא מתעניין בדמוקרטיה. להפך. אוהב כוח עודף, אוהב כוח גדול מדי, כל זמן שהוא </w:t>
      </w:r>
      <w:bookmarkStart w:id="3905" w:name="_ETM_Q28_250669"/>
      <w:bookmarkEnd w:id="3905"/>
      <w:r>
        <w:rPr>
          <w:rFonts w:hint="cs"/>
          <w:rtl/>
        </w:rPr>
        <w:t xml:space="preserve">משרת אותו ועובד בשביל </w:t>
      </w:r>
      <w:bookmarkStart w:id="3906" w:name="_ETM_Q28_253863"/>
      <w:r>
        <w:rPr>
          <w:rFonts w:hint="cs"/>
          <w:rtl/>
        </w:rPr>
        <w:t>לבצר</w:t>
      </w:r>
      <w:bookmarkEnd w:id="3906"/>
      <w:r>
        <w:rPr>
          <w:rFonts w:hint="cs"/>
          <w:rtl/>
        </w:rPr>
        <w:t xml:space="preserve"> את הכוח שלו. זה בדיוק מה שקורה כאן, חברות וחברים, במתווה הגז הזה. אל תטעו ואל </w:t>
      </w:r>
      <w:bookmarkStart w:id="3907" w:name="_ETM_Q28_260606"/>
      <w:bookmarkEnd w:id="3907"/>
      <w:r>
        <w:rPr>
          <w:rFonts w:hint="cs"/>
          <w:rtl/>
        </w:rPr>
        <w:t>תתבלבלו, כמו שאוהב להגיד אחד משרי הממשלה הזאת. זה מה שקורה כאן. תודה רבה.</w:t>
      </w:r>
    </w:p>
    <w:p w:rsidR="00AB695E" w:rsidRDefault="00AB695E" w:rsidP="006D4E4E">
      <w:pPr>
        <w:rPr>
          <w:rFonts w:hint="cs"/>
          <w:rtl/>
        </w:rPr>
      </w:pPr>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127448">
      <w:pPr>
        <w:rPr>
          <w:rFonts w:hint="cs"/>
          <w:rtl/>
        </w:rPr>
      </w:pPr>
      <w:r>
        <w:rPr>
          <w:rFonts w:hint="cs"/>
          <w:rtl/>
        </w:rPr>
        <w:t>תודה רבה לחברת הכנסת מרב מיכאלי. חברת הכנסת שלי יחימוביץ.</w:t>
      </w:r>
    </w:p>
    <w:p w:rsidR="00AB695E" w:rsidRDefault="00AB695E" w:rsidP="006D4E4E">
      <w:pPr>
        <w:rPr>
          <w:rFonts w:hint="cs"/>
          <w:rtl/>
        </w:rPr>
      </w:pPr>
    </w:p>
    <w:p w:rsidR="00AB695E" w:rsidRDefault="00AB695E" w:rsidP="006D4E4E">
      <w:pPr>
        <w:pStyle w:val="a"/>
        <w:keepNext/>
        <w:rPr>
          <w:rFonts w:hint="cs"/>
          <w:rtl/>
        </w:rPr>
      </w:pPr>
      <w:bookmarkStart w:id="3908" w:name="_Toc429423297"/>
      <w:bookmarkStart w:id="3909" w:name="_Toc429423372"/>
      <w:bookmarkStart w:id="3910" w:name="_Toc429423446"/>
      <w:bookmarkStart w:id="3911" w:name="_Toc429424230"/>
      <w:bookmarkStart w:id="3912" w:name="_Toc429424302"/>
      <w:bookmarkStart w:id="3913" w:name="_Toc429424388"/>
      <w:bookmarkStart w:id="3914" w:name="_Toc437263405"/>
      <w:bookmarkStart w:id="3915" w:name="_Toc437433341"/>
      <w:bookmarkStart w:id="3916" w:name="_Toc441488171"/>
      <w:r>
        <w:rPr>
          <w:rtl/>
        </w:rPr>
        <w:t>שלי יחימוביץ (המחנה הציוני):</w:t>
      </w:r>
      <w:bookmarkEnd w:id="3908"/>
      <w:bookmarkEnd w:id="3909"/>
      <w:bookmarkEnd w:id="3910"/>
      <w:bookmarkEnd w:id="3911"/>
      <w:bookmarkEnd w:id="3912"/>
      <w:bookmarkEnd w:id="3913"/>
      <w:bookmarkEnd w:id="3914"/>
      <w:bookmarkEnd w:id="3915"/>
      <w:bookmarkEnd w:id="3916"/>
    </w:p>
    <w:p w:rsidR="00AB695E" w:rsidRDefault="00AB695E" w:rsidP="00580BAF">
      <w:pPr>
        <w:rPr>
          <w:rFonts w:hint="cs"/>
          <w:rtl/>
        </w:rPr>
      </w:pPr>
    </w:p>
    <w:p w:rsidR="0097402A" w:rsidRDefault="00AB695E" w:rsidP="0097402A">
      <w:pPr>
        <w:rPr>
          <w:rFonts w:hint="cs"/>
          <w:rtl/>
        </w:rPr>
      </w:pPr>
      <w:r>
        <w:rPr>
          <w:rFonts w:hint="cs"/>
          <w:rtl/>
        </w:rPr>
        <w:t xml:space="preserve">נתניהו, כחלון, שטייניץ, שיקרתם לציבור, מעלתם באמון של הציבור, בגדתם, הטעיתם, עיוותם </w:t>
      </w:r>
      <w:r>
        <w:rPr>
          <w:rtl/>
        </w:rPr>
        <w:t>–</w:t>
      </w:r>
      <w:r>
        <w:rPr>
          <w:rFonts w:hint="cs"/>
          <w:rtl/>
        </w:rPr>
        <w:t xml:space="preserve"> הכול בשביל לשרת את הכסף הגדול. אין לזה שום פר</w:t>
      </w:r>
      <w:bookmarkStart w:id="3917" w:name="_ETM_Q28_405730"/>
      <w:r>
        <w:rPr>
          <w:rFonts w:hint="cs"/>
          <w:rtl/>
        </w:rPr>
        <w:t>שנ</w:t>
      </w:r>
      <w:bookmarkEnd w:id="3917"/>
      <w:r>
        <w:rPr>
          <w:rFonts w:hint="cs"/>
          <w:rtl/>
        </w:rPr>
        <w:t>ות אחרת. מתווה? אתם מביאים לנו מתווה היום? זה מתווה? במתווה הזה מחקתם לחלוטין את כל הסמכויות שהיו לריבון ביד כדי שיהיה גז לאזרחי מדינת ישראל; מחקתם את הפיקוח על המחירים; מחקתם את היכולת לקבוע שיש הגבל עסקי</w:t>
      </w:r>
      <w:r w:rsidR="0097402A">
        <w:rPr>
          <w:rFonts w:hint="cs"/>
          <w:rtl/>
        </w:rPr>
        <w:t xml:space="preserve"> </w:t>
      </w:r>
      <w:r>
        <w:rPr>
          <w:rFonts w:hint="cs"/>
          <w:rtl/>
        </w:rPr>
        <w:t xml:space="preserve">ולהיאבק במונופולים. מחקתם. פיטרתם, ביזיתם, הדחתם, השפלתם כל רגולטור שהיה מספיק אמיץ ומספיק מקצועי כדי לומר את דעתו. נתתם את האוצרות של הציבור מתנה לקומץ בעלי הון. אין שום מילים אחרות לתאר את החרפה שמתרחשת כאן עכשיו. גזלתם את ההורדה המופלאה ביותר שיכלה להיות כאן ביוקר המחיה, המדהימה ביותר, את ההזדמנות הגדולה ביותר. </w:t>
      </w:r>
    </w:p>
    <w:p w:rsidR="0097402A" w:rsidRDefault="0097402A" w:rsidP="0097402A">
      <w:pPr>
        <w:rPr>
          <w:rFonts w:hint="cs"/>
          <w:rtl/>
        </w:rPr>
      </w:pPr>
    </w:p>
    <w:p w:rsidR="00AB695E" w:rsidRDefault="00AB695E" w:rsidP="0097402A">
      <w:pPr>
        <w:rPr>
          <w:rFonts w:hint="cs"/>
          <w:rtl/>
        </w:rPr>
      </w:pPr>
      <w:r>
        <w:rPr>
          <w:rFonts w:hint="cs"/>
          <w:rtl/>
        </w:rPr>
        <w:t xml:space="preserve">ואם מישהו חשד בכם חלילה בתום לב, באה התגלית המצרית ומוטטה כמגדל קלפים את כל הדוחות הכוזבים שפרסמתם על הצורך ביחסים האסטרטגיים עם מצרים – המועצה לביטחון לאומי, </w:t>
      </w:r>
      <w:bookmarkStart w:id="3918" w:name="_ETM_Q28_381271"/>
      <w:bookmarkEnd w:id="3918"/>
      <w:r>
        <w:rPr>
          <w:rFonts w:hint="cs"/>
          <w:rtl/>
        </w:rPr>
        <w:t xml:space="preserve">מסמכים מפורטים, סודיים ופחות סודיים, עד כמה זה נחוץ לביטחוננו. והנה זה קרה, ואתם לא משנים את דעתכם </w:t>
      </w:r>
      <w:r>
        <w:rPr>
          <w:rtl/>
        </w:rPr>
        <w:t>–</w:t>
      </w:r>
      <w:r>
        <w:rPr>
          <w:rFonts w:hint="cs"/>
          <w:rtl/>
        </w:rPr>
        <w:t xml:space="preserve"> מה שמראה שמלכתחילה לא זאת הייתה הסיבה האמיתית.</w:t>
      </w:r>
    </w:p>
    <w:p w:rsidR="00AB695E" w:rsidRDefault="00AB695E" w:rsidP="006D4E4E">
      <w:pPr>
        <w:rPr>
          <w:rFonts w:hint="cs"/>
          <w:rtl/>
        </w:rPr>
      </w:pPr>
    </w:p>
    <w:p w:rsidR="00AB695E" w:rsidRDefault="00AB695E" w:rsidP="006D4E4E">
      <w:pPr>
        <w:rPr>
          <w:rFonts w:hint="cs"/>
          <w:rtl/>
        </w:rPr>
      </w:pPr>
      <w:r>
        <w:rPr>
          <w:rFonts w:hint="cs"/>
          <w:rtl/>
        </w:rPr>
        <w:t>שר האנרגיה שטייניץ, אני מצטערת שאתה לא כאן</w:t>
      </w:r>
      <w:r w:rsidR="0097402A">
        <w:rPr>
          <w:rFonts w:hint="cs"/>
          <w:rtl/>
        </w:rPr>
        <w:t>,</w:t>
      </w:r>
      <w:r>
        <w:rPr>
          <w:rFonts w:hint="cs"/>
          <w:rtl/>
        </w:rPr>
        <w:t xml:space="preserve"> באולם המליאה. אני מתביישת בשבילך על הנאום שנשאת כאן. מתביישת בשבילך. לא על זה תהי תהילתך. אפילו אחרון הסוחרים לא היה מספר כמה זה שבא אתו במשא-ומתן הוא צודק, והוא צריך לתת לו הכול. </w:t>
      </w:r>
    </w:p>
    <w:p w:rsidR="00AB695E" w:rsidRDefault="00AB695E" w:rsidP="006D4E4E">
      <w:pPr>
        <w:rPr>
          <w:rFonts w:hint="cs"/>
          <w:rtl/>
        </w:rPr>
      </w:pPr>
      <w:bookmarkStart w:id="3919" w:name="_ETM_Q28_416666"/>
      <w:bookmarkEnd w:id="3919"/>
    </w:p>
    <w:p w:rsidR="00AB695E" w:rsidRDefault="00AB695E" w:rsidP="006D4E4E">
      <w:pPr>
        <w:rPr>
          <w:rFonts w:hint="cs"/>
          <w:rtl/>
        </w:rPr>
      </w:pPr>
      <w:bookmarkStart w:id="3920" w:name="_ETM_Q28_416957"/>
      <w:bookmarkEnd w:id="3920"/>
      <w:r>
        <w:rPr>
          <w:rFonts w:hint="cs"/>
          <w:rtl/>
        </w:rPr>
        <w:t>ראש המ</w:t>
      </w:r>
      <w:r w:rsidR="0014456E">
        <w:rPr>
          <w:rFonts w:hint="cs"/>
          <w:rtl/>
        </w:rPr>
        <w:t>מ</w:t>
      </w:r>
      <w:r>
        <w:rPr>
          <w:rFonts w:hint="cs"/>
          <w:rtl/>
        </w:rPr>
        <w:t>שלה נתניהו, אין לוביסט טוב ממך לבעלי ההון. בהודעה על הורדת מע"מ עמדת ואמרת שאתה בעד השוק החופשי. אתה בעד השוק החופשי? תילחם במונופול אם אתה בעד השוק החופשי. איך זה מסתדר אפילו עם תפיסת עולמך הקפיטליסטית, שרוצה לפרק מונופולים? מעולם לא עבדת קשה כל כך, לא היה ראש מדינה שעבד קשה כל כך בשביל מונופול. איך זה מסתדר עם כל מה שאתה אמור להאמין בו?</w:t>
      </w:r>
    </w:p>
    <w:p w:rsidR="00AB695E" w:rsidRDefault="00AB695E" w:rsidP="006D4E4E">
      <w:pPr>
        <w:rPr>
          <w:rFonts w:hint="cs"/>
          <w:rtl/>
        </w:rPr>
      </w:pPr>
    </w:p>
    <w:p w:rsidR="00AB695E" w:rsidRDefault="00AB695E" w:rsidP="002F45A8">
      <w:pPr>
        <w:rPr>
          <w:rFonts w:hint="cs"/>
          <w:rtl/>
        </w:rPr>
      </w:pPr>
      <w:r>
        <w:rPr>
          <w:rFonts w:hint="cs"/>
          <w:rtl/>
        </w:rPr>
        <w:t>יו</w:t>
      </w:r>
      <w:r w:rsidR="002F45A8">
        <w:rPr>
          <w:rFonts w:hint="cs"/>
          <w:rtl/>
        </w:rPr>
        <w:t>שב-</w:t>
      </w:r>
      <w:r>
        <w:rPr>
          <w:rFonts w:hint="cs"/>
          <w:rtl/>
        </w:rPr>
        <w:t>ר</w:t>
      </w:r>
      <w:r w:rsidR="002F45A8">
        <w:rPr>
          <w:rFonts w:hint="cs"/>
          <w:rtl/>
        </w:rPr>
        <w:t>אש</w:t>
      </w:r>
      <w:r>
        <w:rPr>
          <w:rFonts w:hint="cs"/>
          <w:rtl/>
        </w:rPr>
        <w:t xml:space="preserve"> הכנסת יולי אדלשטיין, קראת לזה הבוקר דיון ציבורי, </w:t>
      </w:r>
      <w:bookmarkStart w:id="3921" w:name="_ETM_Q28_455251"/>
      <w:bookmarkEnd w:id="3921"/>
      <w:r>
        <w:rPr>
          <w:rFonts w:hint="cs"/>
          <w:rtl/>
        </w:rPr>
        <w:t xml:space="preserve">או דיון במליאה. זה דיון במליאה? חרפה ובושה. דיון בכנסת זה דיון בוועדות הכנסת – עמוק, רציני. הדיון הזה מתנהל בכלל בלי </w:t>
      </w:r>
      <w:r>
        <w:rPr>
          <w:rtl/>
        </w:rPr>
        <w:t>–</w:t>
      </w:r>
      <w:r>
        <w:rPr>
          <w:rFonts w:hint="cs"/>
          <w:rtl/>
        </w:rPr>
        <w:t xml:space="preserve"> אין כאן ולו חבר כנסת אחד מהקואליציה. זה פשוט מביש.</w:t>
      </w:r>
    </w:p>
    <w:p w:rsidR="00AB695E" w:rsidRDefault="00AB695E" w:rsidP="006D4E4E">
      <w:pPr>
        <w:rPr>
          <w:rFonts w:hint="cs"/>
          <w:rtl/>
        </w:rPr>
      </w:pPr>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6D4E4E">
      <w:pPr>
        <w:rPr>
          <w:rFonts w:hint="cs"/>
          <w:rtl/>
        </w:rPr>
      </w:pPr>
      <w:r>
        <w:rPr>
          <w:rFonts w:hint="cs"/>
          <w:rtl/>
        </w:rPr>
        <w:t>אני כאן.</w:t>
      </w:r>
    </w:p>
    <w:p w:rsidR="00AB695E" w:rsidRDefault="00AB695E" w:rsidP="006D4E4E">
      <w:pPr>
        <w:rPr>
          <w:rFonts w:hint="cs"/>
          <w:rtl/>
        </w:rPr>
      </w:pPr>
    </w:p>
    <w:p w:rsidR="00AB695E" w:rsidRDefault="00AB695E" w:rsidP="006D4E4E">
      <w:pPr>
        <w:pStyle w:val="-"/>
        <w:keepNext/>
        <w:rPr>
          <w:rFonts w:hint="cs"/>
          <w:rtl/>
        </w:rPr>
      </w:pPr>
      <w:r>
        <w:rPr>
          <w:rtl/>
        </w:rPr>
        <w:t>שלי יחימוביץ (המחנה הציוני):</w:t>
      </w:r>
    </w:p>
    <w:p w:rsidR="00AB695E" w:rsidRDefault="00AB695E" w:rsidP="006D4E4E">
      <w:pPr>
        <w:rPr>
          <w:rFonts w:hint="cs"/>
          <w:rtl/>
        </w:rPr>
      </w:pPr>
    </w:p>
    <w:p w:rsidR="00AB695E" w:rsidRDefault="00AB695E" w:rsidP="006D4E4E">
      <w:pPr>
        <w:rPr>
          <w:rFonts w:hint="cs"/>
          <w:rtl/>
        </w:rPr>
      </w:pPr>
      <w:r>
        <w:rPr>
          <w:rFonts w:hint="cs"/>
          <w:rtl/>
        </w:rPr>
        <w:t>אה, סליחה, גברתי היושבת-ראש.</w:t>
      </w:r>
    </w:p>
    <w:p w:rsidR="00AB695E" w:rsidRDefault="00AB695E" w:rsidP="006D4E4E">
      <w:pPr>
        <w:rPr>
          <w:rFonts w:hint="cs"/>
          <w:rtl/>
        </w:rPr>
      </w:pPr>
    </w:p>
    <w:p w:rsidR="00AB695E" w:rsidRDefault="00AB695E" w:rsidP="006D4E4E">
      <w:pPr>
        <w:pStyle w:val="af"/>
        <w:keepNext/>
        <w:rPr>
          <w:rFonts w:hint="cs"/>
          <w:rtl/>
        </w:rPr>
      </w:pPr>
      <w:r>
        <w:rPr>
          <w:rtl/>
        </w:rPr>
        <w:t>אורן אסף חזן (הליכוד):</w:t>
      </w:r>
    </w:p>
    <w:p w:rsidR="00AB695E" w:rsidRDefault="00AB695E" w:rsidP="00580BAF">
      <w:pPr>
        <w:rPr>
          <w:rFonts w:hint="cs"/>
          <w:rtl/>
        </w:rPr>
      </w:pPr>
    </w:p>
    <w:p w:rsidR="00AB695E" w:rsidRDefault="00AB695E" w:rsidP="006D4E4E">
      <w:pPr>
        <w:rPr>
          <w:rFonts w:hint="cs"/>
          <w:rtl/>
        </w:rPr>
      </w:pPr>
      <w:r>
        <w:rPr>
          <w:rFonts w:hint="cs"/>
          <w:rtl/>
        </w:rPr>
        <w:t>שלי, שלי, אנחנו נספרים.</w:t>
      </w:r>
    </w:p>
    <w:p w:rsidR="00AB695E" w:rsidRDefault="00AB695E" w:rsidP="006D4E4E">
      <w:pPr>
        <w:rPr>
          <w:rFonts w:hint="cs"/>
          <w:rtl/>
        </w:rPr>
      </w:pPr>
    </w:p>
    <w:p w:rsidR="00AB695E" w:rsidRDefault="00AB695E" w:rsidP="006D4E4E">
      <w:pPr>
        <w:pStyle w:val="-"/>
        <w:keepNext/>
        <w:rPr>
          <w:rFonts w:hint="cs"/>
          <w:rtl/>
        </w:rPr>
      </w:pPr>
      <w:r>
        <w:rPr>
          <w:rtl/>
        </w:rPr>
        <w:t>שלי יחימוביץ (המחנה הציוני):</w:t>
      </w:r>
    </w:p>
    <w:p w:rsidR="00AB695E" w:rsidRDefault="00AB695E" w:rsidP="00580BAF">
      <w:pPr>
        <w:rPr>
          <w:rFonts w:hint="cs"/>
          <w:rtl/>
        </w:rPr>
      </w:pPr>
    </w:p>
    <w:p w:rsidR="00AB695E" w:rsidRDefault="00AB695E" w:rsidP="006D4E4E">
      <w:pPr>
        <w:rPr>
          <w:rFonts w:hint="cs"/>
          <w:rtl/>
        </w:rPr>
      </w:pPr>
      <w:r>
        <w:rPr>
          <w:rFonts w:hint="cs"/>
          <w:rtl/>
        </w:rPr>
        <w:t>אני מתנצלת. חרפה. שולחן הממשלה ריק. זה דיון על משק הגז? תתביישו לכם.</w:t>
      </w:r>
    </w:p>
    <w:p w:rsidR="00AB695E" w:rsidRDefault="00AB695E" w:rsidP="006D4E4E">
      <w:pPr>
        <w:rPr>
          <w:rFonts w:hint="cs"/>
          <w:rtl/>
        </w:rPr>
      </w:pPr>
    </w:p>
    <w:p w:rsidR="00AB695E" w:rsidRDefault="00AB695E" w:rsidP="006D4E4E">
      <w:pPr>
        <w:pStyle w:val="af"/>
        <w:keepNext/>
        <w:rPr>
          <w:rFonts w:hint="cs"/>
          <w:rtl/>
        </w:rPr>
      </w:pPr>
      <w:r>
        <w:rPr>
          <w:rtl/>
        </w:rPr>
        <w:t>אורן אסף חזן (הליכוד):</w:t>
      </w:r>
    </w:p>
    <w:p w:rsidR="00AB695E" w:rsidRDefault="00AB695E" w:rsidP="006D4E4E">
      <w:pPr>
        <w:rPr>
          <w:rFonts w:hint="cs"/>
          <w:rtl/>
        </w:rPr>
      </w:pPr>
    </w:p>
    <w:p w:rsidR="00AB695E" w:rsidRDefault="00E74E02" w:rsidP="006D4E4E">
      <w:pPr>
        <w:rPr>
          <w:rFonts w:hint="cs"/>
          <w:rtl/>
        </w:rPr>
      </w:pPr>
      <w:r>
        <w:rPr>
          <w:rFonts w:hint="cs"/>
          <w:rtl/>
        </w:rPr>
        <w:t>– – –</w:t>
      </w:r>
    </w:p>
    <w:p w:rsidR="00AB695E" w:rsidRDefault="00AB695E" w:rsidP="006D4E4E">
      <w:pPr>
        <w:rPr>
          <w:rFonts w:hint="cs"/>
          <w:rtl/>
        </w:rPr>
      </w:pPr>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6D4E4E">
      <w:pPr>
        <w:rPr>
          <w:rFonts w:hint="cs"/>
          <w:rtl/>
        </w:rPr>
      </w:pPr>
      <w:r>
        <w:rPr>
          <w:rFonts w:hint="cs"/>
          <w:rtl/>
        </w:rPr>
        <w:t>נא לסיים.</w:t>
      </w:r>
    </w:p>
    <w:p w:rsidR="00AB695E" w:rsidRDefault="00AB695E" w:rsidP="006D4E4E">
      <w:pPr>
        <w:rPr>
          <w:rFonts w:hint="cs"/>
          <w:rtl/>
        </w:rPr>
      </w:pPr>
    </w:p>
    <w:p w:rsidR="00AB695E" w:rsidRDefault="00AB695E" w:rsidP="006D4E4E">
      <w:pPr>
        <w:pStyle w:val="-"/>
        <w:keepNext/>
        <w:rPr>
          <w:rFonts w:hint="cs"/>
          <w:rtl/>
        </w:rPr>
      </w:pPr>
      <w:r>
        <w:rPr>
          <w:rtl/>
        </w:rPr>
        <w:t>שלי יחימוביץ (המחנה הציוני):</w:t>
      </w:r>
    </w:p>
    <w:p w:rsidR="00AB695E" w:rsidRDefault="00AB695E" w:rsidP="006D4E4E">
      <w:pPr>
        <w:rPr>
          <w:rFonts w:hint="cs"/>
          <w:rtl/>
        </w:rPr>
      </w:pPr>
    </w:p>
    <w:p w:rsidR="00AB695E" w:rsidRDefault="00AB695E" w:rsidP="006D4E4E">
      <w:pPr>
        <w:rPr>
          <w:rFonts w:hint="cs"/>
          <w:rtl/>
        </w:rPr>
      </w:pPr>
      <w:r>
        <w:rPr>
          <w:rFonts w:hint="cs"/>
          <w:rtl/>
        </w:rPr>
        <w:t>איפה כל חברי הכנסת של כולנו?</w:t>
      </w:r>
    </w:p>
    <w:p w:rsidR="00AB695E" w:rsidRDefault="00AB695E" w:rsidP="006D4E4E">
      <w:pPr>
        <w:rPr>
          <w:rFonts w:hint="cs"/>
          <w:rtl/>
        </w:rPr>
      </w:pPr>
    </w:p>
    <w:p w:rsidR="00AB695E" w:rsidRDefault="00AB695E" w:rsidP="00F26CD3">
      <w:pPr>
        <w:rPr>
          <w:rFonts w:hint="cs"/>
          <w:rtl/>
        </w:rPr>
      </w:pPr>
      <w:r>
        <w:rPr>
          <w:rFonts w:hint="cs"/>
          <w:rtl/>
        </w:rPr>
        <w:t xml:space="preserve">ואחרון </w:t>
      </w:r>
      <w:r>
        <w:rPr>
          <w:rtl/>
        </w:rPr>
        <w:t>–</w:t>
      </w:r>
      <w:r>
        <w:rPr>
          <w:rFonts w:hint="cs"/>
          <w:rtl/>
        </w:rPr>
        <w:t xml:space="preserve"> אני מסיימת </w:t>
      </w:r>
      <w:r>
        <w:rPr>
          <w:rtl/>
        </w:rPr>
        <w:t>–</w:t>
      </w:r>
      <w:r>
        <w:rPr>
          <w:rFonts w:hint="cs"/>
          <w:rtl/>
        </w:rPr>
        <w:t xml:space="preserve"> אגב, אני הייתי מצפה מיו</w:t>
      </w:r>
      <w:r w:rsidR="00F26CD3">
        <w:rPr>
          <w:rFonts w:hint="cs"/>
          <w:rtl/>
        </w:rPr>
        <w:t>שב-</w:t>
      </w:r>
      <w:r>
        <w:rPr>
          <w:rFonts w:hint="cs"/>
          <w:rtl/>
        </w:rPr>
        <w:t>ר</w:t>
      </w:r>
      <w:r w:rsidR="00F26CD3">
        <w:rPr>
          <w:rFonts w:hint="cs"/>
          <w:rtl/>
        </w:rPr>
        <w:t>אש</w:t>
      </w:r>
      <w:r>
        <w:rPr>
          <w:rFonts w:hint="cs"/>
          <w:rtl/>
        </w:rPr>
        <w:t xml:space="preserve"> הכנסת שייצג אותנו נאמנה ולא יקרא לזה "דיון בכנסת". מס שפתיים. זה לא ייחשב לכם דיון בכנסת אחר כך, כשנעתור לערכאות, בלית ברירה.</w:t>
      </w:r>
    </w:p>
    <w:p w:rsidR="00AB695E" w:rsidRDefault="00AB695E" w:rsidP="006D4E4E">
      <w:pPr>
        <w:rPr>
          <w:rFonts w:hint="cs"/>
          <w:rtl/>
        </w:rPr>
      </w:pPr>
      <w:bookmarkStart w:id="3922" w:name="_ETM_Q28_497285"/>
      <w:bookmarkStart w:id="3923" w:name="_ETM_Q28_497290"/>
      <w:bookmarkEnd w:id="3922"/>
      <w:bookmarkEnd w:id="3923"/>
    </w:p>
    <w:p w:rsidR="00AB695E" w:rsidRDefault="00AB695E" w:rsidP="0097402A">
      <w:pPr>
        <w:rPr>
          <w:rFonts w:hint="cs"/>
          <w:rtl/>
        </w:rPr>
      </w:pPr>
      <w:r>
        <w:rPr>
          <w:rFonts w:hint="cs"/>
          <w:rtl/>
        </w:rPr>
        <w:t xml:space="preserve">אבל, לסיום: שר האוצר </w:t>
      </w:r>
      <w:bookmarkStart w:id="3924" w:name="_ETM_Q28_496262"/>
      <w:r>
        <w:rPr>
          <w:rFonts w:hint="cs"/>
          <w:rtl/>
        </w:rPr>
        <w:t>מ</w:t>
      </w:r>
      <w:bookmarkEnd w:id="3924"/>
      <w:r>
        <w:rPr>
          <w:rFonts w:hint="cs"/>
          <w:rtl/>
        </w:rPr>
        <w:t xml:space="preserve">שה כחלון, איזו אכזבה, איזו אכזבה. מראית העין הזאת של סיעת </w:t>
      </w:r>
      <w:bookmarkStart w:id="3925" w:name="_ETM_Q28_511940"/>
      <w:bookmarkEnd w:id="3925"/>
      <w:r>
        <w:rPr>
          <w:rFonts w:hint="cs"/>
          <w:rtl/>
        </w:rPr>
        <w:t>כולנו, שמתלבטת ומתחבטת. רק לשמוע את דברי השבח וההלל של ח</w:t>
      </w:r>
      <w:r w:rsidR="00F26CD3">
        <w:rPr>
          <w:rFonts w:hint="cs"/>
          <w:rtl/>
        </w:rPr>
        <w:t>ברי ה</w:t>
      </w:r>
      <w:r>
        <w:rPr>
          <w:rFonts w:hint="cs"/>
          <w:rtl/>
        </w:rPr>
        <w:t>כ</w:t>
      </w:r>
      <w:r w:rsidR="00F26CD3">
        <w:rPr>
          <w:rFonts w:hint="cs"/>
          <w:rtl/>
        </w:rPr>
        <w:t>נסת</w:t>
      </w:r>
      <w:r>
        <w:rPr>
          <w:rFonts w:hint="cs"/>
          <w:rtl/>
        </w:rPr>
        <w:t xml:space="preserve"> בזכות המתווה – ואף מילה נגד</w:t>
      </w:r>
      <w:r w:rsidR="0097402A">
        <w:rPr>
          <w:rFonts w:hint="cs"/>
          <w:rtl/>
        </w:rPr>
        <w:t>;</w:t>
      </w:r>
      <w:r>
        <w:rPr>
          <w:rFonts w:hint="cs"/>
          <w:rtl/>
        </w:rPr>
        <w:t xml:space="preserve"> חוץ מהשר אבי גבאי, סליחה, צדיק יחיד בסדום, שהוא לא מצביע כאן במליאה. הרי ברור לחלוטין שיש עסקה בין שר האוצר ובין ראש הממשלה, וברור לחלוטין שזו עסקה רקובה, וברור לחלוטין שריח רע עולה ממנה, וזה לא ריח של גז.</w:t>
      </w:r>
    </w:p>
    <w:p w:rsidR="00AB695E" w:rsidRDefault="00AB695E" w:rsidP="006D4E4E">
      <w:pPr>
        <w:rPr>
          <w:rFonts w:hint="cs"/>
          <w:rtl/>
        </w:rPr>
      </w:pPr>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6D4E4E">
      <w:pPr>
        <w:rPr>
          <w:rFonts w:hint="cs"/>
          <w:rtl/>
        </w:rPr>
      </w:pPr>
      <w:r>
        <w:rPr>
          <w:rFonts w:hint="cs"/>
          <w:rtl/>
        </w:rPr>
        <w:t>נא לסיים.</w:t>
      </w:r>
    </w:p>
    <w:p w:rsidR="00AB695E" w:rsidRDefault="00AB695E" w:rsidP="006D4E4E">
      <w:pPr>
        <w:rPr>
          <w:rFonts w:hint="cs"/>
          <w:rtl/>
        </w:rPr>
      </w:pPr>
    </w:p>
    <w:p w:rsidR="00AB695E" w:rsidRDefault="00AB695E" w:rsidP="006D4E4E">
      <w:pPr>
        <w:pStyle w:val="-"/>
        <w:keepNext/>
        <w:rPr>
          <w:rFonts w:hint="cs"/>
          <w:rtl/>
        </w:rPr>
      </w:pPr>
      <w:r>
        <w:rPr>
          <w:rtl/>
        </w:rPr>
        <w:t>שלי יחימוביץ (המחנה הציוני):</w:t>
      </w:r>
    </w:p>
    <w:p w:rsidR="00AB695E" w:rsidRDefault="00AB695E" w:rsidP="006D4E4E">
      <w:pPr>
        <w:rPr>
          <w:rFonts w:hint="cs"/>
          <w:rtl/>
        </w:rPr>
      </w:pPr>
    </w:p>
    <w:p w:rsidR="00AB695E" w:rsidRDefault="00AB695E" w:rsidP="006D4E4E">
      <w:pPr>
        <w:rPr>
          <w:rFonts w:hint="cs"/>
          <w:rtl/>
        </w:rPr>
      </w:pPr>
      <w:r>
        <w:rPr>
          <w:rFonts w:hint="cs"/>
          <w:rtl/>
        </w:rPr>
        <w:t xml:space="preserve">אני מצפה מחברי הכנסת של סיעת כולנו, ובראשם שר האוצר </w:t>
      </w:r>
      <w:r>
        <w:rPr>
          <w:rtl/>
        </w:rPr>
        <w:t>–</w:t>
      </w:r>
      <w:r>
        <w:rPr>
          <w:rFonts w:hint="cs"/>
          <w:rtl/>
        </w:rPr>
        <w:t xml:space="preserve"> ג</w:t>
      </w:r>
      <w:bookmarkStart w:id="3926" w:name="_ETM_Q28_537504"/>
      <w:bookmarkEnd w:id="3926"/>
      <w:r>
        <w:rPr>
          <w:rFonts w:hint="cs"/>
          <w:rtl/>
        </w:rPr>
        <w:t xml:space="preserve">ם ממך, גברתי היושבת-ראש </w:t>
      </w:r>
      <w:r>
        <w:rPr>
          <w:rtl/>
        </w:rPr>
        <w:t>–</w:t>
      </w:r>
      <w:r>
        <w:rPr>
          <w:rFonts w:hint="cs"/>
          <w:rtl/>
        </w:rPr>
        <w:t xml:space="preserve"> להפסיק את מצג השווא הזה. אנחנו יודעים שהבטחת לראש הממשלה בדיוק את האצבעות שהוא צריך בשביל להעביר את המ</w:t>
      </w:r>
      <w:r w:rsidR="00517291">
        <w:rPr>
          <w:rFonts w:hint="cs"/>
          <w:rtl/>
        </w:rPr>
        <w:t>תווה, וההודעה על ניגוד העניינים</w:t>
      </w:r>
      <w:r>
        <w:rPr>
          <w:rFonts w:hint="cs"/>
          <w:rtl/>
        </w:rPr>
        <w:t xml:space="preserve"> היא הייתה ההודעה שהפכה אותך למשרתם הגדול ביותר </w:t>
      </w:r>
      <w:bookmarkStart w:id="3927" w:name="_ETM_Q28_561851"/>
      <w:bookmarkEnd w:id="3927"/>
      <w:r>
        <w:rPr>
          <w:rFonts w:hint="cs"/>
          <w:rtl/>
        </w:rPr>
        <w:t>של הטייקונים, על חשבון הציבור.</w:t>
      </w:r>
    </w:p>
    <w:p w:rsidR="00AB695E" w:rsidRDefault="00AB695E" w:rsidP="006D4E4E">
      <w:pPr>
        <w:rPr>
          <w:rFonts w:hint="cs"/>
          <w:rtl/>
        </w:rPr>
      </w:pPr>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6D4E4E">
      <w:pPr>
        <w:rPr>
          <w:rFonts w:hint="cs"/>
          <w:rtl/>
        </w:rPr>
      </w:pPr>
      <w:r>
        <w:rPr>
          <w:rFonts w:hint="cs"/>
          <w:rtl/>
        </w:rPr>
        <w:t>תודה.</w:t>
      </w:r>
    </w:p>
    <w:p w:rsidR="00AB695E" w:rsidRDefault="00AB695E" w:rsidP="006D4E4E">
      <w:pPr>
        <w:rPr>
          <w:rFonts w:hint="cs"/>
          <w:rtl/>
        </w:rPr>
      </w:pPr>
    </w:p>
    <w:p w:rsidR="00AB695E" w:rsidRDefault="00AB695E" w:rsidP="006D4E4E">
      <w:pPr>
        <w:pStyle w:val="-"/>
        <w:keepNext/>
        <w:rPr>
          <w:rFonts w:hint="cs"/>
          <w:rtl/>
        </w:rPr>
      </w:pPr>
      <w:r>
        <w:rPr>
          <w:rtl/>
        </w:rPr>
        <w:t>שלי יחימוביץ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יש לך הזדמנות אחרונה </w:t>
      </w:r>
      <w:r w:rsidR="00E74E02">
        <w:rPr>
          <w:rFonts w:hint="cs"/>
          <w:rtl/>
        </w:rPr>
        <w:t>– – –</w:t>
      </w:r>
    </w:p>
    <w:p w:rsidR="00AB695E" w:rsidRDefault="00AB695E" w:rsidP="006D4E4E">
      <w:pPr>
        <w:rPr>
          <w:rFonts w:hint="cs"/>
          <w:rtl/>
        </w:rPr>
      </w:pPr>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6D4E4E">
      <w:pPr>
        <w:rPr>
          <w:rFonts w:hint="cs"/>
          <w:rtl/>
        </w:rPr>
      </w:pPr>
      <w:r>
        <w:rPr>
          <w:rFonts w:hint="cs"/>
          <w:rtl/>
        </w:rPr>
        <w:t>גברתי, אני מבקשת לסיים.</w:t>
      </w:r>
    </w:p>
    <w:p w:rsidR="00AB695E" w:rsidRDefault="00AB695E" w:rsidP="006D4E4E">
      <w:pPr>
        <w:rPr>
          <w:rFonts w:hint="cs"/>
          <w:rtl/>
        </w:rPr>
      </w:pPr>
    </w:p>
    <w:p w:rsidR="00AB695E" w:rsidRDefault="00AB695E" w:rsidP="006D4E4E">
      <w:pPr>
        <w:pStyle w:val="-"/>
        <w:keepNext/>
        <w:rPr>
          <w:rFonts w:hint="cs"/>
          <w:rtl/>
        </w:rPr>
      </w:pPr>
      <w:r>
        <w:rPr>
          <w:rtl/>
        </w:rPr>
        <w:t>שלי יחימוביץ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משפט אחרון, גברתי. שר האוצר, יש לך הזדמנות אחרונה </w:t>
      </w:r>
      <w:bookmarkStart w:id="3928" w:name="_ETM_Q28_569060"/>
      <w:bookmarkEnd w:id="3928"/>
      <w:r>
        <w:rPr>
          <w:rFonts w:hint="cs"/>
          <w:rtl/>
        </w:rPr>
        <w:t>להראות בשביל מי אתה עובד: בשביל אותם חברים טייקונים, שבגללם טענת שאתה לא עוסק בעניין, או בשביל הציבור הרחב. תודה רבה.</w:t>
      </w:r>
    </w:p>
    <w:p w:rsidR="00AB695E" w:rsidRDefault="00AB695E" w:rsidP="006D4E4E">
      <w:pPr>
        <w:rPr>
          <w:rFonts w:hint="cs"/>
          <w:rtl/>
        </w:rPr>
      </w:pPr>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97402A">
      <w:pPr>
        <w:rPr>
          <w:rFonts w:hint="cs"/>
          <w:rtl/>
        </w:rPr>
      </w:pPr>
      <w:r>
        <w:rPr>
          <w:rFonts w:hint="cs"/>
          <w:rtl/>
        </w:rPr>
        <w:t>תודה לחברת הכנסת שלי יחימוביץ. חבר הכנסת עמיר פרץ.</w:t>
      </w:r>
    </w:p>
    <w:p w:rsidR="00AB695E" w:rsidRDefault="00AB695E" w:rsidP="006D4E4E">
      <w:pPr>
        <w:rPr>
          <w:rFonts w:hint="cs"/>
          <w:rtl/>
        </w:rPr>
      </w:pPr>
    </w:p>
    <w:p w:rsidR="00AB695E" w:rsidRDefault="00AB695E" w:rsidP="006D4E4E">
      <w:pPr>
        <w:pStyle w:val="a"/>
        <w:keepNext/>
        <w:rPr>
          <w:rFonts w:hint="cs"/>
          <w:rtl/>
        </w:rPr>
      </w:pPr>
      <w:bookmarkStart w:id="3929" w:name="_Toc429423298"/>
      <w:bookmarkStart w:id="3930" w:name="_Toc429423373"/>
      <w:bookmarkStart w:id="3931" w:name="_Toc429423447"/>
      <w:bookmarkStart w:id="3932" w:name="_Toc429424231"/>
      <w:bookmarkStart w:id="3933" w:name="_Toc429424303"/>
      <w:bookmarkStart w:id="3934" w:name="_Toc429424389"/>
      <w:bookmarkStart w:id="3935" w:name="_Toc437263406"/>
      <w:bookmarkStart w:id="3936" w:name="_Toc437433342"/>
      <w:bookmarkStart w:id="3937" w:name="_Toc441488172"/>
      <w:r>
        <w:rPr>
          <w:rtl/>
        </w:rPr>
        <w:t>עמיר פרץ (המחנה הציוני):</w:t>
      </w:r>
      <w:bookmarkEnd w:id="3929"/>
      <w:bookmarkEnd w:id="3930"/>
      <w:bookmarkEnd w:id="3931"/>
      <w:bookmarkEnd w:id="3932"/>
      <w:bookmarkEnd w:id="3933"/>
      <w:bookmarkEnd w:id="3934"/>
      <w:bookmarkEnd w:id="3935"/>
      <w:bookmarkEnd w:id="3936"/>
      <w:bookmarkEnd w:id="3937"/>
    </w:p>
    <w:p w:rsidR="00AB695E" w:rsidRDefault="00AB695E" w:rsidP="00580BAF">
      <w:pPr>
        <w:rPr>
          <w:rFonts w:hint="cs"/>
          <w:rtl/>
        </w:rPr>
      </w:pPr>
    </w:p>
    <w:p w:rsidR="00AB695E" w:rsidRDefault="00AB695E" w:rsidP="006D4E4E">
      <w:pPr>
        <w:rPr>
          <w:rFonts w:hint="cs"/>
          <w:rtl/>
        </w:rPr>
      </w:pPr>
      <w:r>
        <w:rPr>
          <w:rFonts w:hint="cs"/>
          <w:rtl/>
        </w:rPr>
        <w:t xml:space="preserve">גברתי היושבת-ראש, חברי חברי הכנסת, אין </w:t>
      </w:r>
      <w:bookmarkStart w:id="3938" w:name="_ETM_Q28_605567"/>
      <w:bookmarkEnd w:id="3938"/>
      <w:r>
        <w:rPr>
          <w:rFonts w:hint="cs"/>
          <w:rtl/>
        </w:rPr>
        <w:t>ספק שלומר דברים אחרי דבריה החד-משמעיים של חברת הכנסת שלי יחימוביץ, שביטאה באופן ברור מה באמת טובת הציבור – אני ודאי לא אוסיף על הדברים, שמעמידים נכון את האינטרסים השונים של הממשלה, של השרים, ובעצם, איפה האזרחים נמצאים?</w:t>
      </w:r>
    </w:p>
    <w:p w:rsidR="00AB695E" w:rsidRDefault="00AB695E" w:rsidP="006D4E4E">
      <w:pPr>
        <w:rPr>
          <w:rFonts w:hint="cs"/>
          <w:rtl/>
        </w:rPr>
      </w:pPr>
    </w:p>
    <w:p w:rsidR="00AB695E" w:rsidRDefault="00AB695E" w:rsidP="0097402A">
      <w:pPr>
        <w:rPr>
          <w:rFonts w:hint="cs"/>
          <w:rtl/>
        </w:rPr>
      </w:pPr>
      <w:r>
        <w:rPr>
          <w:rFonts w:hint="cs"/>
          <w:rtl/>
        </w:rPr>
        <w:t xml:space="preserve">אני רוצה לחדד נקודה אחת. אני לא אכנס עכשיו לשאלות של הרגולציה ולשאלות של מחירי הגז, </w:t>
      </w:r>
      <w:r w:rsidR="0097402A">
        <w:rPr>
          <w:rFonts w:hint="cs"/>
          <w:rtl/>
        </w:rPr>
        <w:t>ו</w:t>
      </w:r>
      <w:r>
        <w:rPr>
          <w:rFonts w:hint="cs"/>
          <w:rtl/>
        </w:rPr>
        <w:t>לצערי הרב, יש פה תרגיל עצום. אבל יש פה עוד תרגיל אחד, שלא מחדדים אותו, ואני רוצה דווקא לחדד אותו</w:t>
      </w:r>
      <w:r w:rsidR="0097402A">
        <w:rPr>
          <w:rFonts w:hint="cs"/>
          <w:rtl/>
        </w:rPr>
        <w:t>,</w:t>
      </w:r>
      <w:r>
        <w:rPr>
          <w:rFonts w:hint="cs"/>
          <w:rtl/>
        </w:rPr>
        <w:t xml:space="preserve"> ולהקדיש את הדקות המועטות שיש לי לעניין. כפי שאתם יודעים, כיהנתי כשר להגנת הסביבה. ראשית, אני רוצה לחזק ולומר יישר כוח לשר להגנת הסביבה הנוכחי אבי גבאי, שהוא היחיד בממשלה שהצביע נגד המתווה, היחיד בממשלה שמתייצב </w:t>
      </w:r>
      <w:bookmarkStart w:id="3939" w:name="_ETM_Q28_677532"/>
      <w:bookmarkEnd w:id="3939"/>
      <w:r>
        <w:rPr>
          <w:rFonts w:hint="cs"/>
          <w:rtl/>
        </w:rPr>
        <w:t xml:space="preserve">בקול חד וברור ומייצג את האינטרס הציבורי. </w:t>
      </w:r>
    </w:p>
    <w:p w:rsidR="00AB695E" w:rsidRDefault="00AB695E" w:rsidP="006D4E4E">
      <w:pPr>
        <w:rPr>
          <w:rFonts w:hint="cs"/>
          <w:rtl/>
        </w:rPr>
      </w:pPr>
      <w:bookmarkStart w:id="3940" w:name="_ETM_Q28_693294"/>
      <w:bookmarkEnd w:id="3940"/>
    </w:p>
    <w:p w:rsidR="00AB695E" w:rsidRDefault="00AB695E" w:rsidP="0097402A">
      <w:pPr>
        <w:rPr>
          <w:rFonts w:hint="cs"/>
          <w:rtl/>
        </w:rPr>
      </w:pPr>
      <w:bookmarkStart w:id="3941" w:name="_ETM_Q28_693525"/>
      <w:bookmarkEnd w:id="3941"/>
      <w:r>
        <w:rPr>
          <w:rFonts w:hint="cs"/>
          <w:rtl/>
        </w:rPr>
        <w:t>אחת השאלות שעומדות כאן ה</w:t>
      </w:r>
      <w:r w:rsidR="004A3C26">
        <w:rPr>
          <w:rFonts w:hint="cs"/>
          <w:rtl/>
        </w:rPr>
        <w:t>יא</w:t>
      </w:r>
      <w:r>
        <w:rPr>
          <w:rFonts w:hint="cs"/>
          <w:rtl/>
        </w:rPr>
        <w:t xml:space="preserve"> העניין של כמה יצוא יהיה וכמה גז יישאר לאזרחי ישראל, כי בסוף כמות הגז שתישאר לאזרחי ישראל תקבע לכמה ענפים יגיע הגז הזה. היום זה מגיע </w:t>
      </w:r>
      <w:bookmarkStart w:id="3942" w:name="_ETM_Q28_699993"/>
      <w:bookmarkEnd w:id="3942"/>
      <w:r>
        <w:rPr>
          <w:rFonts w:hint="cs"/>
          <w:rtl/>
        </w:rPr>
        <w:t xml:space="preserve">בעיקר לייצור אנרגיה, למפעלים גדולים; זה לא מגיע לכלל התעשייה. </w:t>
      </w:r>
      <w:bookmarkStart w:id="3943" w:name="_ETM_Q28_706181"/>
      <w:bookmarkEnd w:id="3943"/>
      <w:r>
        <w:rPr>
          <w:rFonts w:hint="cs"/>
          <w:rtl/>
        </w:rPr>
        <w:t>יש גם תחבורה שמחכה לרגע שבו ענף התחבורה יעבור לגז. כל אזרח בישראל צריך לדמיין בעיני רוחו שהוא מגיע לתחנת הדלק, ובמקום לשים דלק במכל שלו, שמים לו גז, או נותנים לו בלון שיחליף את ההפעלה של המכונית – הוא היה חוסך בין 50% ל-70% מהוצאות הדלק המשפחתיות; שלא לדבר על ההשפעה בכל תחום ותחום של החיים. לכן, ככל שכמות הגז עבור אזרחי ישראל תהיה גדולה יותר, כך יותר ענפים ייכנסו למתחם הזה.</w:t>
      </w:r>
    </w:p>
    <w:p w:rsidR="00AB695E" w:rsidRDefault="00AB695E" w:rsidP="006D4E4E">
      <w:pPr>
        <w:rPr>
          <w:rFonts w:hint="cs"/>
          <w:rtl/>
        </w:rPr>
      </w:pPr>
    </w:p>
    <w:p w:rsidR="00AB695E" w:rsidRDefault="00AB695E" w:rsidP="0097402A">
      <w:pPr>
        <w:rPr>
          <w:rFonts w:hint="cs"/>
          <w:rtl/>
        </w:rPr>
      </w:pPr>
      <w:r>
        <w:rPr>
          <w:rFonts w:hint="cs"/>
          <w:rtl/>
        </w:rPr>
        <w:t xml:space="preserve">ומה קורה בעצם? יש היום, איך לומר </w:t>
      </w:r>
      <w:r>
        <w:rPr>
          <w:rtl/>
        </w:rPr>
        <w:t>–</w:t>
      </w:r>
      <w:r>
        <w:rPr>
          <w:rFonts w:hint="cs"/>
          <w:rtl/>
        </w:rPr>
        <w:t xml:space="preserve"> אדוני השר אלקין, צריך שממשלה תדבר אמת. לפחות את זה. המסקנות אחר כך יכולות להיות שונות. הרי מה אומרים? אומרים שב"תמר" יש </w:t>
      </w:r>
      <w:bookmarkStart w:id="3944" w:name="_ETM_Q28_762014"/>
      <w:bookmarkEnd w:id="3944"/>
      <w:r>
        <w:rPr>
          <w:rFonts w:hint="cs"/>
          <w:rtl/>
        </w:rPr>
        <w:t xml:space="preserve">בין 180 ל-200 </w:t>
      </w:r>
      <w:r>
        <w:t>BCM</w:t>
      </w:r>
      <w:r>
        <w:rPr>
          <w:rFonts w:hint="cs"/>
          <w:rtl/>
        </w:rPr>
        <w:t>, ומתחילים לחשב חישובים. וזה נכון – אם יש 180</w:t>
      </w:r>
      <w:r w:rsidR="0097402A">
        <w:rPr>
          <w:rFonts w:hint="eastAsia"/>
          <w:rtl/>
        </w:rPr>
        <w:t>–</w:t>
      </w:r>
      <w:r>
        <w:rPr>
          <w:rFonts w:hint="cs"/>
          <w:rtl/>
        </w:rPr>
        <w:t xml:space="preserve">200 </w:t>
      </w:r>
      <w:r>
        <w:t>BCM</w:t>
      </w:r>
      <w:r>
        <w:rPr>
          <w:rFonts w:hint="cs"/>
          <w:rtl/>
        </w:rPr>
        <w:t xml:space="preserve">, אז אין </w:t>
      </w:r>
      <w:bookmarkStart w:id="3945" w:name="_ETM_Q28_771922"/>
      <w:bookmarkEnd w:id="3945"/>
      <w:r>
        <w:rPr>
          <w:rFonts w:hint="cs"/>
          <w:rtl/>
        </w:rPr>
        <w:t xml:space="preserve">שום בעיה לתת מתוך זה 20 </w:t>
      </w:r>
      <w:r>
        <w:t>BCM</w:t>
      </w:r>
      <w:r>
        <w:rPr>
          <w:rFonts w:hint="cs"/>
          <w:rtl/>
        </w:rPr>
        <w:t xml:space="preserve"> לטובת הירדנים, לתת עוד כמות מסוימת לטובת הפלסטינים, </w:t>
      </w:r>
      <w:r w:rsidR="0097402A">
        <w:rPr>
          <w:rFonts w:hint="cs"/>
          <w:rtl/>
        </w:rPr>
        <w:t>ו</w:t>
      </w:r>
      <w:r>
        <w:rPr>
          <w:rFonts w:hint="cs"/>
          <w:rtl/>
        </w:rPr>
        <w:t>אני תומך בזה. אבל להקצות מתוך הכמות הזאת 70</w:t>
      </w:r>
      <w:r>
        <w:rPr>
          <w:rFonts w:hint="eastAsia"/>
          <w:rtl/>
        </w:rPr>
        <w:t>–</w:t>
      </w:r>
      <w:r>
        <w:rPr>
          <w:rFonts w:hint="cs"/>
          <w:rtl/>
        </w:rPr>
        <w:t xml:space="preserve">80 </w:t>
      </w:r>
      <w:r>
        <w:t>BCM</w:t>
      </w:r>
      <w:r>
        <w:rPr>
          <w:rFonts w:hint="cs"/>
          <w:rtl/>
        </w:rPr>
        <w:t xml:space="preserve"> לטובת הגז שמחכים </w:t>
      </w:r>
      <w:bookmarkStart w:id="3946" w:name="_ETM_Q28_789863"/>
      <w:bookmarkEnd w:id="3946"/>
      <w:r>
        <w:rPr>
          <w:rFonts w:hint="cs"/>
          <w:rtl/>
        </w:rPr>
        <w:t xml:space="preserve">לו במצרים </w:t>
      </w:r>
      <w:r>
        <w:rPr>
          <w:rFonts w:hint="eastAsia"/>
          <w:rtl/>
        </w:rPr>
        <w:t>–</w:t>
      </w:r>
      <w:r>
        <w:rPr>
          <w:rFonts w:hint="cs"/>
          <w:rtl/>
        </w:rPr>
        <w:t xml:space="preserve"> פה יש שאלה מאוד גדולה. </w:t>
      </w:r>
      <w:bookmarkStart w:id="3947" w:name="TOR_Q29"/>
      <w:bookmarkEnd w:id="3947"/>
      <w:r>
        <w:rPr>
          <w:rFonts w:hint="cs"/>
          <w:rtl/>
        </w:rPr>
        <w:t xml:space="preserve">מדוע? אני אסביר. יש כאלה שאומרים שב"לווייתן" </w:t>
      </w:r>
      <w:r w:rsidR="00E74E02">
        <w:rPr>
          <w:rFonts w:hint="cs"/>
          <w:rtl/>
        </w:rPr>
        <w:t>– – –</w:t>
      </w:r>
    </w:p>
    <w:p w:rsidR="00AB695E" w:rsidRDefault="00AB695E" w:rsidP="006D4E4E">
      <w:pPr>
        <w:rPr>
          <w:rFonts w:hint="cs"/>
          <w:rtl/>
        </w:rPr>
      </w:pPr>
    </w:p>
    <w:p w:rsidR="00AB695E" w:rsidRDefault="00AB695E" w:rsidP="006D4E4E">
      <w:pPr>
        <w:pStyle w:val="af0"/>
        <w:keepNext/>
        <w:rPr>
          <w:rFonts w:hint="cs"/>
          <w:rtl/>
        </w:rPr>
      </w:pPr>
      <w:bookmarkStart w:id="3948" w:name="_ETM_Q29_196510"/>
      <w:bookmarkEnd w:id="3948"/>
      <w:r>
        <w:rPr>
          <w:rtl/>
        </w:rPr>
        <w:t>היו"ר טלי פלוסקוב:</w:t>
      </w:r>
    </w:p>
    <w:p w:rsidR="00AB695E" w:rsidRDefault="00AB695E" w:rsidP="00580BAF">
      <w:pPr>
        <w:rPr>
          <w:rFonts w:hint="cs"/>
          <w:rtl/>
        </w:rPr>
      </w:pPr>
    </w:p>
    <w:p w:rsidR="00AB695E" w:rsidRDefault="00AB695E" w:rsidP="00892207">
      <w:pPr>
        <w:rPr>
          <w:rFonts w:hint="cs"/>
          <w:rtl/>
        </w:rPr>
      </w:pPr>
      <w:r>
        <w:rPr>
          <w:rFonts w:hint="cs"/>
          <w:rtl/>
        </w:rPr>
        <w:t>נא ל</w:t>
      </w:r>
      <w:r w:rsidR="00892207">
        <w:rPr>
          <w:rFonts w:hint="cs"/>
          <w:rtl/>
        </w:rPr>
        <w:t>הביא</w:t>
      </w:r>
      <w:r>
        <w:rPr>
          <w:rFonts w:hint="cs"/>
          <w:rtl/>
        </w:rPr>
        <w:t xml:space="preserve"> בחשבון שהזמן תם.</w:t>
      </w:r>
    </w:p>
    <w:p w:rsidR="00AB695E" w:rsidRDefault="00AB695E" w:rsidP="006D4E4E">
      <w:pPr>
        <w:rPr>
          <w:rFonts w:hint="cs"/>
          <w:rtl/>
        </w:rPr>
      </w:pPr>
      <w:bookmarkStart w:id="3949" w:name="_ETM_Q29_199416"/>
      <w:bookmarkEnd w:id="3949"/>
    </w:p>
    <w:p w:rsidR="00AB695E" w:rsidRDefault="00AB695E" w:rsidP="006D4E4E">
      <w:pPr>
        <w:pStyle w:val="-"/>
        <w:keepNext/>
        <w:rPr>
          <w:rtl/>
        </w:rPr>
      </w:pPr>
      <w:bookmarkStart w:id="3950" w:name="_ETM_Q29_199713"/>
      <w:bookmarkStart w:id="3951" w:name="_ETM_Q29_199021"/>
      <w:bookmarkEnd w:id="3950"/>
      <w:bookmarkEnd w:id="3951"/>
      <w:r>
        <w:rPr>
          <w:rtl/>
        </w:rPr>
        <w:t>עמיר פרץ (המחנה הציוני):</w:t>
      </w:r>
    </w:p>
    <w:p w:rsidR="00AB695E" w:rsidRDefault="00AB695E" w:rsidP="00580BAF">
      <w:pPr>
        <w:rPr>
          <w:rFonts w:hint="cs"/>
          <w:rtl/>
          <w:lang w:eastAsia="he-IL"/>
        </w:rPr>
      </w:pPr>
    </w:p>
    <w:p w:rsidR="00AB695E" w:rsidRDefault="00AB695E" w:rsidP="000163B5">
      <w:pPr>
        <w:rPr>
          <w:rFonts w:hint="cs"/>
          <w:rtl/>
          <w:lang w:eastAsia="he-IL"/>
        </w:rPr>
      </w:pPr>
      <w:r>
        <w:rPr>
          <w:rFonts w:hint="cs"/>
          <w:rtl/>
          <w:lang w:eastAsia="he-IL"/>
        </w:rPr>
        <w:t xml:space="preserve">אז עוד </w:t>
      </w:r>
      <w:bookmarkStart w:id="3952" w:name="_ETM_Q29_200399"/>
      <w:bookmarkEnd w:id="3952"/>
      <w:r>
        <w:rPr>
          <w:rFonts w:hint="cs"/>
          <w:rtl/>
          <w:lang w:eastAsia="he-IL"/>
        </w:rPr>
        <w:t>דקה, ברשותך.</w:t>
      </w:r>
      <w:r w:rsidR="0097402A">
        <w:rPr>
          <w:rFonts w:hint="cs"/>
          <w:rtl/>
          <w:lang w:eastAsia="he-IL"/>
        </w:rPr>
        <w:t xml:space="preserve"> </w:t>
      </w:r>
      <w:r>
        <w:rPr>
          <w:rFonts w:hint="cs"/>
          <w:rtl/>
          <w:lang w:eastAsia="he-IL"/>
        </w:rPr>
        <w:t xml:space="preserve">יש האומרים שב"לווייתן" יש </w:t>
      </w:r>
      <w:r>
        <w:rPr>
          <w:lang w:eastAsia="he-IL"/>
        </w:rPr>
        <w:t>BCM 450</w:t>
      </w:r>
      <w:r>
        <w:rPr>
          <w:rFonts w:hint="cs"/>
          <w:rtl/>
          <w:lang w:eastAsia="he-IL"/>
        </w:rPr>
        <w:t xml:space="preserve">, יש כאלה </w:t>
      </w:r>
      <w:bookmarkStart w:id="3953" w:name="_ETM_Q29_207414"/>
      <w:bookmarkEnd w:id="3953"/>
      <w:r>
        <w:rPr>
          <w:rFonts w:hint="cs"/>
          <w:rtl/>
          <w:lang w:eastAsia="he-IL"/>
        </w:rPr>
        <w:t xml:space="preserve">שמעריכים שיש רק 300. מדוע זה חשוב? כי הרי אני </w:t>
      </w:r>
      <w:bookmarkStart w:id="3954" w:name="_ETM_Q29_210292"/>
      <w:bookmarkEnd w:id="3954"/>
      <w:r>
        <w:rPr>
          <w:rFonts w:hint="cs"/>
          <w:rtl/>
          <w:lang w:eastAsia="he-IL"/>
        </w:rPr>
        <w:t>לשמחתי הצלחתי לשנות את ההחלטה ולגרום לכך ש</w:t>
      </w:r>
      <w:r w:rsidR="000163B5">
        <w:rPr>
          <w:rFonts w:hint="cs"/>
          <w:rtl/>
          <w:lang w:eastAsia="he-IL"/>
        </w:rPr>
        <w:t>-</w:t>
      </w:r>
      <w:r>
        <w:rPr>
          <w:rFonts w:hint="cs"/>
          <w:rtl/>
          <w:lang w:eastAsia="he-IL"/>
        </w:rPr>
        <w:t>60%</w:t>
      </w:r>
      <w:r w:rsidR="000163B5">
        <w:rPr>
          <w:rFonts w:hint="cs"/>
          <w:rtl/>
          <w:lang w:eastAsia="he-IL"/>
        </w:rPr>
        <w:t xml:space="preserve"> יוקצו לאזרחי ישראל</w:t>
      </w:r>
      <w:r>
        <w:rPr>
          <w:rFonts w:hint="cs"/>
          <w:rtl/>
          <w:lang w:eastAsia="he-IL"/>
        </w:rPr>
        <w:t xml:space="preserve"> ו-40% ליצוא. עכשיו מה יקרה? שינו את ההחלטה. לא </w:t>
      </w:r>
      <w:bookmarkStart w:id="3955" w:name="_ETM_Q29_223370"/>
      <w:bookmarkEnd w:id="3955"/>
      <w:r>
        <w:rPr>
          <w:rFonts w:hint="cs"/>
          <w:rtl/>
          <w:lang w:eastAsia="he-IL"/>
        </w:rPr>
        <w:t xml:space="preserve">קובעים מה כמות היצוא, האם היצוא יהיה חלק יחסי ממה </w:t>
      </w:r>
      <w:bookmarkStart w:id="3956" w:name="_ETM_Q29_227070"/>
      <w:bookmarkEnd w:id="3956"/>
      <w:r>
        <w:rPr>
          <w:rFonts w:hint="cs"/>
          <w:rtl/>
          <w:lang w:eastAsia="he-IL"/>
        </w:rPr>
        <w:t xml:space="preserve">שמפיקים, או </w:t>
      </w:r>
      <w:r w:rsidR="000163B5">
        <w:rPr>
          <w:rFonts w:hint="cs"/>
          <w:rtl/>
          <w:lang w:eastAsia="he-IL"/>
        </w:rPr>
        <w:t>ש</w:t>
      </w:r>
      <w:r>
        <w:rPr>
          <w:rFonts w:hint="cs"/>
          <w:rtl/>
          <w:lang w:eastAsia="he-IL"/>
        </w:rPr>
        <w:t>מותר ליצרנים לשווק 40%</w:t>
      </w:r>
      <w:r w:rsidR="000163B5">
        <w:rPr>
          <w:rFonts w:hint="cs"/>
          <w:rtl/>
          <w:lang w:eastAsia="he-IL"/>
        </w:rPr>
        <w:t>.</w:t>
      </w:r>
      <w:r>
        <w:rPr>
          <w:rFonts w:hint="cs"/>
          <w:rtl/>
          <w:lang w:eastAsia="he-IL"/>
        </w:rPr>
        <w:t xml:space="preserve"> הרי מה יעשו היצרנים? </w:t>
      </w:r>
      <w:bookmarkStart w:id="3957" w:name="_ETM_Q29_234497"/>
      <w:bookmarkEnd w:id="3957"/>
      <w:r>
        <w:rPr>
          <w:rFonts w:hint="cs"/>
          <w:rtl/>
          <w:lang w:eastAsia="he-IL"/>
        </w:rPr>
        <w:t xml:space="preserve">קודם כול ימכרו את ה-40% שיהיו בהתחלה. כשנבוא ל-60%, יסתבר </w:t>
      </w:r>
      <w:bookmarkStart w:id="3958" w:name="_ETM_Q29_241075"/>
      <w:bookmarkEnd w:id="3958"/>
      <w:r>
        <w:rPr>
          <w:rFonts w:hint="cs"/>
          <w:rtl/>
          <w:lang w:eastAsia="he-IL"/>
        </w:rPr>
        <w:t>לנו שה-60% אינם 60%, ולא נשאר גז עבור אזרחי ישראל.</w:t>
      </w:r>
    </w:p>
    <w:p w:rsidR="00AB695E" w:rsidRDefault="00AB695E" w:rsidP="006D4E4E">
      <w:pPr>
        <w:rPr>
          <w:rFonts w:hint="cs"/>
          <w:rtl/>
          <w:lang w:eastAsia="he-IL"/>
        </w:rPr>
      </w:pPr>
    </w:p>
    <w:p w:rsidR="00AB695E" w:rsidRDefault="00AB695E" w:rsidP="006D4E4E">
      <w:pPr>
        <w:rPr>
          <w:rFonts w:hint="cs"/>
          <w:rtl/>
          <w:lang w:eastAsia="he-IL"/>
        </w:rPr>
      </w:pPr>
      <w:bookmarkStart w:id="3959" w:name="_ETM_Q29_246683"/>
      <w:bookmarkStart w:id="3960" w:name="_ETM_Q29_246692"/>
      <w:bookmarkEnd w:id="3959"/>
      <w:bookmarkEnd w:id="3960"/>
      <w:r>
        <w:rPr>
          <w:rFonts w:hint="cs"/>
          <w:rtl/>
          <w:lang w:eastAsia="he-IL"/>
        </w:rPr>
        <w:t xml:space="preserve">לכן </w:t>
      </w:r>
      <w:bookmarkStart w:id="3961" w:name="_ETM_Q29_248433"/>
      <w:bookmarkEnd w:id="3961"/>
      <w:r>
        <w:rPr>
          <w:rFonts w:hint="cs"/>
          <w:rtl/>
          <w:lang w:eastAsia="he-IL"/>
        </w:rPr>
        <w:t xml:space="preserve">אני רוצה לומר לך, גברתי היושבת-ראש </w:t>
      </w:r>
      <w:r w:rsidR="00E74E02">
        <w:rPr>
          <w:rFonts w:hint="cs"/>
          <w:rtl/>
          <w:lang w:eastAsia="he-IL"/>
        </w:rPr>
        <w:t>– – –</w:t>
      </w:r>
    </w:p>
    <w:p w:rsidR="00AB695E" w:rsidRDefault="00AB695E" w:rsidP="006D4E4E">
      <w:pPr>
        <w:rPr>
          <w:rFonts w:hint="cs"/>
          <w:rtl/>
          <w:lang w:eastAsia="he-IL"/>
        </w:rPr>
      </w:pPr>
      <w:bookmarkStart w:id="3962" w:name="_ETM_Q29_247470"/>
      <w:bookmarkStart w:id="3963" w:name="_ETM_Q29_247764"/>
      <w:bookmarkEnd w:id="3962"/>
      <w:bookmarkEnd w:id="3963"/>
    </w:p>
    <w:p w:rsidR="00AB695E" w:rsidRDefault="00AB695E" w:rsidP="006D4E4E">
      <w:pPr>
        <w:pStyle w:val="af0"/>
        <w:keepNext/>
        <w:rPr>
          <w:rFonts w:hint="cs"/>
          <w:rtl/>
        </w:rPr>
      </w:pPr>
      <w:r>
        <w:rPr>
          <w:rtl/>
        </w:rPr>
        <w:t>היו"ר טלי פלוסקוב:</w:t>
      </w:r>
    </w:p>
    <w:p w:rsidR="00AB695E" w:rsidRDefault="00AB695E" w:rsidP="00580BAF">
      <w:pPr>
        <w:rPr>
          <w:rFonts w:hint="cs"/>
          <w:rtl/>
          <w:lang w:eastAsia="he-IL"/>
        </w:rPr>
      </w:pPr>
    </w:p>
    <w:p w:rsidR="00AB695E" w:rsidRDefault="00AB695E" w:rsidP="006D4E4E">
      <w:pPr>
        <w:rPr>
          <w:rFonts w:hint="cs"/>
          <w:rtl/>
          <w:lang w:eastAsia="he-IL"/>
        </w:rPr>
      </w:pPr>
      <w:r>
        <w:rPr>
          <w:rFonts w:hint="cs"/>
          <w:rtl/>
          <w:lang w:eastAsia="he-IL"/>
        </w:rPr>
        <w:t>לסיום.</w:t>
      </w:r>
    </w:p>
    <w:p w:rsidR="00AB695E" w:rsidRDefault="00AB695E" w:rsidP="006D4E4E">
      <w:pPr>
        <w:rPr>
          <w:rFonts w:hint="cs"/>
          <w:rtl/>
          <w:lang w:eastAsia="he-IL"/>
        </w:rPr>
      </w:pPr>
      <w:bookmarkStart w:id="3964" w:name="_ETM_Q29_247449"/>
      <w:bookmarkEnd w:id="3964"/>
    </w:p>
    <w:p w:rsidR="00AB695E" w:rsidRDefault="00AB695E" w:rsidP="006D4E4E">
      <w:pPr>
        <w:pStyle w:val="-"/>
        <w:keepNext/>
        <w:rPr>
          <w:rFonts w:hint="cs"/>
          <w:rtl/>
        </w:rPr>
      </w:pPr>
      <w:bookmarkStart w:id="3965" w:name="_ETM_Q29_247733"/>
      <w:bookmarkEnd w:id="3965"/>
      <w:r>
        <w:rPr>
          <w:rtl/>
        </w:rPr>
        <w:t>עמיר פרץ (המחנה הציוני):</w:t>
      </w:r>
    </w:p>
    <w:p w:rsidR="00AB695E" w:rsidRDefault="00AB695E" w:rsidP="00580BAF">
      <w:pPr>
        <w:rPr>
          <w:rFonts w:hint="cs"/>
          <w:rtl/>
          <w:lang w:eastAsia="he-IL"/>
        </w:rPr>
      </w:pPr>
    </w:p>
    <w:p w:rsidR="00AB695E" w:rsidRDefault="00AB695E" w:rsidP="00243875">
      <w:pPr>
        <w:rPr>
          <w:rFonts w:hint="cs"/>
          <w:rtl/>
          <w:lang w:eastAsia="he-IL"/>
        </w:rPr>
      </w:pPr>
      <w:r>
        <w:rPr>
          <w:rFonts w:hint="cs"/>
          <w:rtl/>
          <w:lang w:eastAsia="he-IL"/>
        </w:rPr>
        <w:t>לכן</w:t>
      </w:r>
      <w:bookmarkStart w:id="3966" w:name="_ETM_Q29_251080"/>
      <w:bookmarkEnd w:id="3966"/>
      <w:r>
        <w:rPr>
          <w:rFonts w:hint="cs"/>
          <w:rtl/>
          <w:lang w:eastAsia="he-IL"/>
        </w:rPr>
        <w:t>, חברי הכנסת, יש פה תרגיל הונאה עצום. לצערי הרב</w:t>
      </w:r>
      <w:r w:rsidR="008B4258">
        <w:rPr>
          <w:rFonts w:hint="cs"/>
          <w:rtl/>
          <w:lang w:eastAsia="he-IL"/>
        </w:rPr>
        <w:t>,</w:t>
      </w:r>
      <w:r>
        <w:rPr>
          <w:rFonts w:hint="cs"/>
          <w:rtl/>
          <w:lang w:eastAsia="he-IL"/>
        </w:rPr>
        <w:t xml:space="preserve"> </w:t>
      </w:r>
      <w:bookmarkStart w:id="3967" w:name="_ETM_Q29_256811"/>
      <w:bookmarkEnd w:id="3967"/>
      <w:r>
        <w:rPr>
          <w:rFonts w:hint="cs"/>
          <w:rtl/>
          <w:lang w:eastAsia="he-IL"/>
        </w:rPr>
        <w:t>ז</w:t>
      </w:r>
      <w:r w:rsidR="008B4258">
        <w:rPr>
          <w:rFonts w:hint="cs"/>
          <w:rtl/>
          <w:lang w:eastAsia="he-IL"/>
        </w:rPr>
        <w:t>ו</w:t>
      </w:r>
      <w:r>
        <w:rPr>
          <w:rFonts w:hint="cs"/>
          <w:rtl/>
          <w:lang w:eastAsia="he-IL"/>
        </w:rPr>
        <w:t xml:space="preserve"> לא רק התכופפות מוחלטת </w:t>
      </w:r>
      <w:r w:rsidR="008B4258">
        <w:rPr>
          <w:rFonts w:hint="cs"/>
          <w:rtl/>
          <w:lang w:eastAsia="he-IL"/>
        </w:rPr>
        <w:t xml:space="preserve">בפני </w:t>
      </w:r>
      <w:r>
        <w:rPr>
          <w:rFonts w:hint="cs"/>
          <w:rtl/>
          <w:lang w:eastAsia="he-IL"/>
        </w:rPr>
        <w:t>בעלי ההון</w:t>
      </w:r>
      <w:r w:rsidR="008B4258">
        <w:rPr>
          <w:rFonts w:hint="cs"/>
          <w:rtl/>
          <w:lang w:eastAsia="he-IL"/>
        </w:rPr>
        <w:t>;</w:t>
      </w:r>
      <w:r>
        <w:rPr>
          <w:rFonts w:hint="cs"/>
          <w:rtl/>
          <w:lang w:eastAsia="he-IL"/>
        </w:rPr>
        <w:t xml:space="preserve"> יש פה גם </w:t>
      </w:r>
      <w:bookmarkStart w:id="3968" w:name="_ETM_Q29_260301"/>
      <w:bookmarkEnd w:id="3968"/>
      <w:r>
        <w:rPr>
          <w:rFonts w:hint="cs"/>
          <w:rtl/>
          <w:lang w:eastAsia="he-IL"/>
        </w:rPr>
        <w:t>ניסיון לבוא ולהציף את אזרחי ישראל בכל</w:t>
      </w:r>
      <w:r w:rsidR="00243875">
        <w:rPr>
          <w:rFonts w:hint="cs"/>
          <w:rtl/>
          <w:lang w:eastAsia="he-IL"/>
        </w:rPr>
        <w:t xml:space="preserve"> </w:t>
      </w:r>
      <w:r>
        <w:rPr>
          <w:rFonts w:hint="cs"/>
          <w:rtl/>
          <w:lang w:eastAsia="he-IL"/>
        </w:rPr>
        <w:t xml:space="preserve">כך הרבה נתונים. אבל </w:t>
      </w:r>
      <w:bookmarkStart w:id="3969" w:name="_ETM_Q29_266403"/>
      <w:bookmarkEnd w:id="3969"/>
      <w:r>
        <w:rPr>
          <w:rFonts w:hint="cs"/>
          <w:rtl/>
          <w:lang w:eastAsia="he-IL"/>
        </w:rPr>
        <w:t xml:space="preserve">דעו לכם שבסופו של דבר המרוויחים העיקריים, לצערנו הרב, לא </w:t>
      </w:r>
      <w:bookmarkStart w:id="3970" w:name="_ETM_Q29_270440"/>
      <w:bookmarkEnd w:id="3970"/>
      <w:r>
        <w:rPr>
          <w:rFonts w:hint="cs"/>
          <w:rtl/>
          <w:lang w:eastAsia="he-IL"/>
        </w:rPr>
        <w:t xml:space="preserve">יהיו אזרחי ישראל. ולכן צריך לעשות הכול </w:t>
      </w:r>
      <w:r w:rsidR="000163B5">
        <w:rPr>
          <w:rFonts w:hint="cs"/>
          <w:rtl/>
          <w:lang w:eastAsia="he-IL"/>
        </w:rPr>
        <w:t xml:space="preserve">כדי </w:t>
      </w:r>
      <w:r>
        <w:rPr>
          <w:rFonts w:hint="cs"/>
          <w:rtl/>
          <w:lang w:eastAsia="he-IL"/>
        </w:rPr>
        <w:t xml:space="preserve">לא לתת למתווה </w:t>
      </w:r>
      <w:bookmarkStart w:id="3971" w:name="_ETM_Q29_275323"/>
      <w:bookmarkEnd w:id="3971"/>
      <w:r>
        <w:rPr>
          <w:rFonts w:hint="cs"/>
          <w:rtl/>
          <w:lang w:eastAsia="he-IL"/>
        </w:rPr>
        <w:t>לעבור היום.</w:t>
      </w:r>
    </w:p>
    <w:p w:rsidR="00AB695E" w:rsidRDefault="00AB695E" w:rsidP="006D4E4E">
      <w:pPr>
        <w:rPr>
          <w:rFonts w:hint="cs"/>
          <w:rtl/>
        </w:rPr>
      </w:pPr>
      <w:bookmarkStart w:id="3972" w:name="_ETM_Q29_274926"/>
      <w:bookmarkEnd w:id="3972"/>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0163B5">
      <w:pPr>
        <w:rPr>
          <w:rFonts w:hint="cs"/>
          <w:rtl/>
        </w:rPr>
      </w:pPr>
      <w:r>
        <w:rPr>
          <w:rFonts w:hint="cs"/>
          <w:rtl/>
        </w:rPr>
        <w:t>תודה לחבר הכנסת עמיר פרץ. חבר הכנסת יצחק הרצוג.</w:t>
      </w:r>
    </w:p>
    <w:p w:rsidR="00AB695E" w:rsidRDefault="00AB695E" w:rsidP="006D4E4E">
      <w:pPr>
        <w:rPr>
          <w:rFonts w:hint="cs"/>
          <w:rtl/>
        </w:rPr>
      </w:pPr>
    </w:p>
    <w:p w:rsidR="00AB695E" w:rsidRDefault="00AB695E" w:rsidP="006D4E4E">
      <w:pPr>
        <w:pStyle w:val="a"/>
        <w:keepNext/>
        <w:rPr>
          <w:rFonts w:hint="cs"/>
          <w:rtl/>
        </w:rPr>
      </w:pPr>
      <w:bookmarkStart w:id="3973" w:name="_Toc429423299"/>
      <w:bookmarkStart w:id="3974" w:name="_Toc429423374"/>
      <w:bookmarkStart w:id="3975" w:name="_Toc429423448"/>
      <w:bookmarkStart w:id="3976" w:name="_Toc429424232"/>
      <w:bookmarkStart w:id="3977" w:name="_Toc429424304"/>
      <w:bookmarkStart w:id="3978" w:name="_Toc429424390"/>
      <w:bookmarkStart w:id="3979" w:name="_Toc437263407"/>
      <w:bookmarkStart w:id="3980" w:name="_Toc437433343"/>
      <w:bookmarkStart w:id="3981" w:name="_Toc441488173"/>
      <w:r>
        <w:rPr>
          <w:rtl/>
        </w:rPr>
        <w:t>יצחק הרצוג (המחנה הציוני):</w:t>
      </w:r>
      <w:bookmarkEnd w:id="3973"/>
      <w:bookmarkEnd w:id="3974"/>
      <w:bookmarkEnd w:id="3975"/>
      <w:bookmarkEnd w:id="3976"/>
      <w:bookmarkEnd w:id="3977"/>
      <w:bookmarkEnd w:id="3978"/>
      <w:bookmarkEnd w:id="3979"/>
      <w:bookmarkEnd w:id="3980"/>
      <w:bookmarkEnd w:id="3981"/>
    </w:p>
    <w:p w:rsidR="00AB695E" w:rsidRDefault="00AB695E" w:rsidP="00580BAF">
      <w:pPr>
        <w:rPr>
          <w:rFonts w:hint="cs"/>
          <w:rtl/>
        </w:rPr>
      </w:pPr>
    </w:p>
    <w:p w:rsidR="00AB695E" w:rsidRDefault="00AB695E" w:rsidP="006D4E4E">
      <w:pPr>
        <w:rPr>
          <w:rFonts w:hint="cs"/>
          <w:rtl/>
        </w:rPr>
      </w:pPr>
      <w:r>
        <w:rPr>
          <w:rFonts w:hint="cs"/>
          <w:rtl/>
        </w:rPr>
        <w:t>גברתי היושבת-ראש, חברי וחברותי חברי הכנסת, זה מדהים לראות בדיון כל כך חשוב מליאה שחצי ממנה מלא וחצי ממנה ריק.</w:t>
      </w:r>
    </w:p>
    <w:p w:rsidR="00AB695E" w:rsidRDefault="00AB695E" w:rsidP="006D4E4E">
      <w:pPr>
        <w:rPr>
          <w:rFonts w:hint="cs"/>
          <w:rtl/>
        </w:rPr>
      </w:pPr>
      <w:bookmarkStart w:id="3982" w:name="_ETM_Q29_304230"/>
      <w:bookmarkEnd w:id="3982"/>
    </w:p>
    <w:p w:rsidR="00AB695E" w:rsidRDefault="00AB695E" w:rsidP="000B2953">
      <w:pPr>
        <w:rPr>
          <w:rFonts w:hint="cs"/>
          <w:rtl/>
        </w:rPr>
      </w:pPr>
      <w:bookmarkStart w:id="3983" w:name="_ETM_Q29_304637"/>
      <w:bookmarkEnd w:id="3983"/>
      <w:r>
        <w:rPr>
          <w:rFonts w:hint="cs"/>
          <w:rtl/>
        </w:rPr>
        <w:t xml:space="preserve">"פתח לנו שער בעת נעילת שער" – את זה נגיד בעוד כמה ימים בתפילת נעילה </w:t>
      </w:r>
      <w:bookmarkStart w:id="3984" w:name="_ETM_Q29_309476"/>
      <w:bookmarkEnd w:id="3984"/>
      <w:r>
        <w:rPr>
          <w:rFonts w:hint="cs"/>
          <w:rtl/>
        </w:rPr>
        <w:t xml:space="preserve">ביום הכיפורים. והדיון הזה הוא דיון רציני ואפילו גורלי. זו </w:t>
      </w:r>
      <w:bookmarkStart w:id="3985" w:name="_ETM_Q29_314370"/>
      <w:bookmarkEnd w:id="3985"/>
      <w:r>
        <w:rPr>
          <w:rFonts w:hint="cs"/>
          <w:rtl/>
        </w:rPr>
        <w:t xml:space="preserve">החלטה שתשפיע על חיינו </w:t>
      </w:r>
      <w:r w:rsidR="000B2953">
        <w:rPr>
          <w:rFonts w:hint="cs"/>
          <w:rtl/>
        </w:rPr>
        <w:t>ב</w:t>
      </w:r>
      <w:r>
        <w:rPr>
          <w:rFonts w:hint="cs"/>
          <w:rtl/>
        </w:rPr>
        <w:t xml:space="preserve">-50 השנים הבאות, לא פחות. והדבר </w:t>
      </w:r>
      <w:bookmarkStart w:id="3986" w:name="_ETM_Q29_320782"/>
      <w:bookmarkEnd w:id="3986"/>
      <w:r>
        <w:rPr>
          <w:rFonts w:hint="cs"/>
          <w:rtl/>
        </w:rPr>
        <w:t xml:space="preserve">העצוב ביותר הוא שאף אזרח בישראל לא מאמין שביבי עובד </w:t>
      </w:r>
      <w:bookmarkStart w:id="3987" w:name="_ETM_Q29_326677"/>
      <w:bookmarkEnd w:id="3987"/>
      <w:r>
        <w:rPr>
          <w:rFonts w:hint="cs"/>
          <w:rtl/>
        </w:rPr>
        <w:t>בשבילו.</w:t>
      </w:r>
      <w:r w:rsidR="000B2953">
        <w:rPr>
          <w:rFonts w:hint="cs"/>
          <w:rtl/>
        </w:rPr>
        <w:t xml:space="preserve"> </w:t>
      </w:r>
      <w:bookmarkStart w:id="3988" w:name="_ETM_Q29_323123"/>
      <w:bookmarkStart w:id="3989" w:name="_ETM_Q29_323442"/>
      <w:bookmarkEnd w:id="3988"/>
      <w:bookmarkEnd w:id="3989"/>
      <w:r>
        <w:rPr>
          <w:rFonts w:hint="cs"/>
          <w:rtl/>
        </w:rPr>
        <w:t xml:space="preserve">ההתנהלות בנושא הגז היא דוגמה קלאסית, עצובה וחמורה להתנהלות </w:t>
      </w:r>
      <w:bookmarkStart w:id="3990" w:name="_ETM_Q29_332426"/>
      <w:bookmarkEnd w:id="3990"/>
      <w:r>
        <w:rPr>
          <w:rFonts w:hint="cs"/>
          <w:rtl/>
        </w:rPr>
        <w:t>הממשלה והממשלות בראשותו בשנים האחרונות</w:t>
      </w:r>
      <w:r w:rsidR="008B4258">
        <w:rPr>
          <w:rFonts w:hint="cs"/>
          <w:rtl/>
        </w:rPr>
        <w:t>.</w:t>
      </w:r>
      <w:r>
        <w:rPr>
          <w:rFonts w:hint="cs"/>
          <w:rtl/>
        </w:rPr>
        <w:t xml:space="preserve"> רק שטיקים וטריקים </w:t>
      </w:r>
      <w:r>
        <w:rPr>
          <w:rtl/>
        </w:rPr>
        <w:t>–</w:t>
      </w:r>
      <w:r>
        <w:rPr>
          <w:rFonts w:hint="cs"/>
          <w:rtl/>
        </w:rPr>
        <w:t xml:space="preserve"> </w:t>
      </w:r>
      <w:bookmarkStart w:id="3991" w:name="_ETM_Q29_339557"/>
      <w:bookmarkEnd w:id="3991"/>
      <w:r>
        <w:rPr>
          <w:rFonts w:hint="cs"/>
          <w:rtl/>
        </w:rPr>
        <w:t xml:space="preserve">לעקוף סמכויות, לפטר, לאיים, לעקם חוקים, לעשות תרגילים, העיקר לא </w:t>
      </w:r>
      <w:bookmarkStart w:id="3992" w:name="_ETM_Q29_346290"/>
      <w:bookmarkEnd w:id="3992"/>
      <w:r>
        <w:rPr>
          <w:rFonts w:hint="cs"/>
          <w:rtl/>
        </w:rPr>
        <w:t>להנהיג ולא לעמוד מול הציבור בכנות.</w:t>
      </w:r>
    </w:p>
    <w:p w:rsidR="00AB695E" w:rsidRDefault="00AB695E" w:rsidP="006D4E4E">
      <w:pPr>
        <w:rPr>
          <w:rFonts w:hint="cs"/>
          <w:rtl/>
        </w:rPr>
      </w:pPr>
      <w:bookmarkStart w:id="3993" w:name="_ETM_Q29_350583"/>
      <w:bookmarkEnd w:id="3993"/>
    </w:p>
    <w:p w:rsidR="00AB695E" w:rsidRDefault="00AB695E" w:rsidP="006D4E4E">
      <w:pPr>
        <w:rPr>
          <w:rFonts w:hint="cs"/>
          <w:rtl/>
        </w:rPr>
      </w:pPr>
      <w:bookmarkStart w:id="3994" w:name="_ETM_Q29_351022"/>
      <w:bookmarkEnd w:id="3994"/>
      <w:r>
        <w:rPr>
          <w:rFonts w:hint="cs"/>
          <w:rtl/>
        </w:rPr>
        <w:t xml:space="preserve">אדוני ראש הממשלה, לא יכול </w:t>
      </w:r>
      <w:bookmarkStart w:id="3995" w:name="_ETM_Q29_355807"/>
      <w:bookmarkEnd w:id="3995"/>
      <w:r>
        <w:rPr>
          <w:rFonts w:hint="cs"/>
          <w:rtl/>
        </w:rPr>
        <w:t xml:space="preserve">להיות שאתה לא מבין מה אומר לך שר הכלכלה, ולא יכול להיות שאתה לא מבין מה אומר לך הממונה על </w:t>
      </w:r>
      <w:bookmarkStart w:id="3996" w:name="_ETM_Q29_362516"/>
      <w:bookmarkEnd w:id="3996"/>
      <w:r>
        <w:rPr>
          <w:rFonts w:hint="cs"/>
          <w:rtl/>
        </w:rPr>
        <w:t xml:space="preserve">ההגבלים העסקיים, ולא יכול להיות שאתה לא מבין מה אומר </w:t>
      </w:r>
      <w:bookmarkStart w:id="3997" w:name="_ETM_Q29_367382"/>
      <w:bookmarkEnd w:id="3997"/>
      <w:r>
        <w:rPr>
          <w:rFonts w:hint="cs"/>
          <w:rtl/>
        </w:rPr>
        <w:t xml:space="preserve">לך שר האוצר, ולא יכול להיות שאתה לא מבין מה </w:t>
      </w:r>
      <w:bookmarkStart w:id="3998" w:name="_ETM_Q29_370651"/>
      <w:bookmarkEnd w:id="3998"/>
      <w:r>
        <w:rPr>
          <w:rFonts w:hint="cs"/>
          <w:rtl/>
        </w:rPr>
        <w:t xml:space="preserve">אומר לך הרוב בכנסת, ולא יכול להיות שאתה לא מבין </w:t>
      </w:r>
      <w:bookmarkStart w:id="3999" w:name="_ETM_Q29_374322"/>
      <w:bookmarkEnd w:id="3999"/>
      <w:r>
        <w:rPr>
          <w:rFonts w:hint="cs"/>
          <w:rtl/>
        </w:rPr>
        <w:t>את מה שאומרים לך אזרחי ישראל.</w:t>
      </w:r>
    </w:p>
    <w:p w:rsidR="00AB695E" w:rsidRDefault="00AB695E" w:rsidP="006D4E4E">
      <w:pPr>
        <w:rPr>
          <w:rFonts w:hint="cs"/>
          <w:rtl/>
        </w:rPr>
      </w:pPr>
      <w:bookmarkStart w:id="4000" w:name="_ETM_Q29_376475"/>
      <w:bookmarkEnd w:id="4000"/>
    </w:p>
    <w:p w:rsidR="00AB695E" w:rsidRDefault="00AB695E" w:rsidP="006D4E4E">
      <w:pPr>
        <w:rPr>
          <w:rFonts w:hint="cs"/>
          <w:rtl/>
        </w:rPr>
      </w:pPr>
      <w:bookmarkStart w:id="4001" w:name="_ETM_Q29_377419"/>
      <w:bookmarkEnd w:id="4001"/>
      <w:r>
        <w:rPr>
          <w:rFonts w:hint="cs"/>
          <w:rtl/>
        </w:rPr>
        <w:t xml:space="preserve">נפגשת אי-פעם עם ארגוני המאבק? </w:t>
      </w:r>
      <w:bookmarkStart w:id="4002" w:name="_ETM_Q29_380759"/>
      <w:bookmarkEnd w:id="4002"/>
      <w:r>
        <w:rPr>
          <w:rFonts w:hint="cs"/>
          <w:rtl/>
        </w:rPr>
        <w:t>שמעת את הביקורת שלהם? אתה ראש הממשלה גם שלהם</w:t>
      </w:r>
      <w:bookmarkStart w:id="4003" w:name="_ETM_Q29_385961"/>
      <w:bookmarkEnd w:id="4003"/>
      <w:r>
        <w:rPr>
          <w:rFonts w:hint="cs"/>
          <w:rtl/>
        </w:rPr>
        <w:t xml:space="preserve">, וזה מאבק נחרץ שמובילים ארגונים וחברי כנסת בולטים כמו </w:t>
      </w:r>
      <w:bookmarkStart w:id="4004" w:name="_ETM_Q29_389835"/>
      <w:bookmarkEnd w:id="4004"/>
      <w:r>
        <w:rPr>
          <w:rFonts w:hint="cs"/>
          <w:rtl/>
        </w:rPr>
        <w:t xml:space="preserve">חברתנו שלי יחימוביץ, חברנו איתן כבל, חברות וחברי כנסת אחרים </w:t>
      </w:r>
      <w:bookmarkStart w:id="4005" w:name="_ETM_Q29_396791"/>
      <w:bookmarkEnd w:id="4005"/>
      <w:r>
        <w:rPr>
          <w:rFonts w:hint="cs"/>
          <w:rtl/>
        </w:rPr>
        <w:t xml:space="preserve">זה זמן רב, ואתה </w:t>
      </w:r>
      <w:r>
        <w:rPr>
          <w:rtl/>
        </w:rPr>
        <w:t>–</w:t>
      </w:r>
      <w:r>
        <w:rPr>
          <w:rFonts w:hint="cs"/>
          <w:rtl/>
        </w:rPr>
        <w:t xml:space="preserve"> מתעלם. </w:t>
      </w:r>
      <w:bookmarkStart w:id="4006" w:name="_ETM_Q29_398713"/>
      <w:bookmarkStart w:id="4007" w:name="_ETM_Q29_399067"/>
      <w:bookmarkEnd w:id="4006"/>
      <w:bookmarkEnd w:id="4007"/>
      <w:r>
        <w:rPr>
          <w:rFonts w:hint="cs"/>
          <w:rtl/>
        </w:rPr>
        <w:t xml:space="preserve">מתווה הגז שהצעת אינו מתווה </w:t>
      </w:r>
      <w:bookmarkStart w:id="4008" w:name="_ETM_Q29_400845"/>
      <w:bookmarkEnd w:id="4008"/>
      <w:r>
        <w:rPr>
          <w:rFonts w:hint="cs"/>
          <w:rtl/>
        </w:rPr>
        <w:t>הגז ההוגן וההגון לאזרחי ישראל.</w:t>
      </w:r>
      <w:bookmarkStart w:id="4009" w:name="_ETM_Q29_403052"/>
      <w:bookmarkStart w:id="4010" w:name="_ETM_Q29_403373"/>
      <w:bookmarkEnd w:id="4009"/>
      <w:bookmarkEnd w:id="4010"/>
      <w:r>
        <w:rPr>
          <w:rFonts w:hint="cs"/>
          <w:rtl/>
        </w:rPr>
        <w:t xml:space="preserve"> ואתה, ראש הממשלה, שומע את </w:t>
      </w:r>
      <w:bookmarkStart w:id="4011" w:name="_ETM_Q29_407625"/>
      <w:bookmarkEnd w:id="4011"/>
      <w:r>
        <w:rPr>
          <w:rFonts w:hint="cs"/>
          <w:rtl/>
        </w:rPr>
        <w:t xml:space="preserve">הקולות, שומע את הדוברים, וכמו במאבק שאתה מנהל עם </w:t>
      </w:r>
      <w:bookmarkStart w:id="4012" w:name="_ETM_Q29_411806"/>
      <w:bookmarkEnd w:id="4012"/>
      <w:r>
        <w:rPr>
          <w:rFonts w:hint="cs"/>
          <w:rtl/>
        </w:rPr>
        <w:t xml:space="preserve">הנשיא אובמה, נשיא ארצות-הברית, על ההסכם עם איראן, אתה </w:t>
      </w:r>
      <w:bookmarkStart w:id="4013" w:name="_ETM_Q29_415469"/>
      <w:bookmarkEnd w:id="4013"/>
      <w:r>
        <w:rPr>
          <w:rFonts w:hint="cs"/>
          <w:rtl/>
        </w:rPr>
        <w:t xml:space="preserve">דופק את הראש בקיר. אבל כמו במאבק בעניין ההסכם עם </w:t>
      </w:r>
      <w:bookmarkStart w:id="4014" w:name="_ETM_Q29_420586"/>
      <w:bookmarkEnd w:id="4014"/>
      <w:r>
        <w:rPr>
          <w:rFonts w:hint="cs"/>
          <w:rtl/>
        </w:rPr>
        <w:t xml:space="preserve">איראן, זה לא עסק פרטי שלך </w:t>
      </w:r>
      <w:r>
        <w:rPr>
          <w:rtl/>
        </w:rPr>
        <w:t>–</w:t>
      </w:r>
      <w:r>
        <w:rPr>
          <w:rFonts w:hint="cs"/>
          <w:rtl/>
        </w:rPr>
        <w:t xml:space="preserve"> יש מאחוריך עם </w:t>
      </w:r>
      <w:bookmarkStart w:id="4015" w:name="_ETM_Q29_426413"/>
      <w:bookmarkEnd w:id="4015"/>
      <w:r>
        <w:rPr>
          <w:rFonts w:hint="cs"/>
          <w:rtl/>
        </w:rPr>
        <w:t xml:space="preserve">שלם, יש גבול להתעקשות, יש גבול לעיוורון ויש רגע שצריך </w:t>
      </w:r>
      <w:bookmarkStart w:id="4016" w:name="_ETM_Q29_433881"/>
      <w:bookmarkEnd w:id="4016"/>
      <w:r>
        <w:rPr>
          <w:rFonts w:hint="cs"/>
          <w:rtl/>
        </w:rPr>
        <w:t>לעצור בברקס אחד, והרגע הזה הגיע.</w:t>
      </w:r>
      <w:bookmarkStart w:id="4017" w:name="_ETM_Q29_436361"/>
      <w:bookmarkStart w:id="4018" w:name="_ETM_Q29_436807"/>
      <w:bookmarkEnd w:id="4017"/>
      <w:bookmarkEnd w:id="4018"/>
      <w:r>
        <w:rPr>
          <w:rFonts w:hint="cs"/>
          <w:rtl/>
        </w:rPr>
        <w:t xml:space="preserve"> </w:t>
      </w:r>
    </w:p>
    <w:p w:rsidR="00AB695E" w:rsidRDefault="00AB695E" w:rsidP="006D4E4E">
      <w:pPr>
        <w:rPr>
          <w:rFonts w:hint="cs"/>
          <w:rtl/>
        </w:rPr>
      </w:pPr>
    </w:p>
    <w:p w:rsidR="00AB695E" w:rsidRDefault="00AB695E" w:rsidP="006D4E4E">
      <w:pPr>
        <w:rPr>
          <w:rFonts w:hint="cs"/>
          <w:rtl/>
        </w:rPr>
      </w:pPr>
      <w:bookmarkStart w:id="4019" w:name="_ETM_Q29_357125"/>
      <w:bookmarkEnd w:id="4019"/>
      <w:r>
        <w:rPr>
          <w:rFonts w:hint="cs"/>
          <w:rtl/>
        </w:rPr>
        <w:t xml:space="preserve">אין רווחה לישראל בלי מתווה </w:t>
      </w:r>
      <w:bookmarkStart w:id="4020" w:name="_ETM_Q29_438251"/>
      <w:bookmarkEnd w:id="4020"/>
      <w:r>
        <w:rPr>
          <w:rFonts w:hint="cs"/>
          <w:rtl/>
        </w:rPr>
        <w:t xml:space="preserve">גז הוגן והגון שמחלק את העושר הגדול של הגז בין </w:t>
      </w:r>
      <w:bookmarkStart w:id="4021" w:name="_ETM_Q29_444795"/>
      <w:bookmarkEnd w:id="4021"/>
      <w:r>
        <w:rPr>
          <w:rFonts w:hint="cs"/>
          <w:rtl/>
        </w:rPr>
        <w:t>היזמים לבין אזרחי ישראל.</w:t>
      </w:r>
      <w:bookmarkStart w:id="4022" w:name="_ETM_Q29_446473"/>
      <w:bookmarkStart w:id="4023" w:name="_ETM_Q29_446765"/>
      <w:bookmarkEnd w:id="4022"/>
      <w:bookmarkEnd w:id="4023"/>
      <w:r>
        <w:rPr>
          <w:rFonts w:hint="cs"/>
          <w:rtl/>
        </w:rPr>
        <w:t xml:space="preserve"> ואני רוצה, בדיוק כמו כל חברי סיעתי, </w:t>
      </w:r>
      <w:bookmarkStart w:id="4024" w:name="_ETM_Q29_450175"/>
      <w:bookmarkEnd w:id="4024"/>
      <w:r>
        <w:rPr>
          <w:rFonts w:hint="cs"/>
          <w:rtl/>
        </w:rPr>
        <w:t xml:space="preserve">שהגז יצא מן האדמה ומהר. אני בעד הגז, הוא צריך </w:t>
      </w:r>
      <w:bookmarkStart w:id="4025" w:name="_ETM_Q29_453975"/>
      <w:bookmarkEnd w:id="4025"/>
      <w:r>
        <w:rPr>
          <w:rFonts w:hint="cs"/>
          <w:rtl/>
        </w:rPr>
        <w:t xml:space="preserve">כבר להגיע לכל מפעל ולכל בית, להוזיל את סל הצריכה של כל משפחה וכל אזרח. אבל את המתווה הזה צריך </w:t>
      </w:r>
      <w:bookmarkStart w:id="4026" w:name="_ETM_Q29_463023"/>
      <w:bookmarkEnd w:id="4026"/>
      <w:r>
        <w:rPr>
          <w:rFonts w:hint="cs"/>
          <w:rtl/>
        </w:rPr>
        <w:t xml:space="preserve">לכתוב מחדש, להוריד את המחיר ליחידת חום באופן משמעותי, לייצר </w:t>
      </w:r>
      <w:bookmarkStart w:id="4027" w:name="_ETM_Q29_471673"/>
      <w:bookmarkEnd w:id="4027"/>
      <w:r>
        <w:rPr>
          <w:rFonts w:hint="cs"/>
          <w:rtl/>
        </w:rPr>
        <w:t>תחרות אמיתית או פיקוח אמיתי, ולא ישראבלוף</w:t>
      </w:r>
      <w:bookmarkStart w:id="4028" w:name="_ETM_Q29_475529"/>
      <w:bookmarkEnd w:id="4028"/>
      <w:r>
        <w:rPr>
          <w:rFonts w:hint="cs"/>
          <w:rtl/>
        </w:rPr>
        <w:t xml:space="preserve">. </w:t>
      </w:r>
    </w:p>
    <w:p w:rsidR="00AB695E" w:rsidRDefault="00AB695E" w:rsidP="006D4E4E">
      <w:pPr>
        <w:rPr>
          <w:rFonts w:hint="cs"/>
          <w:rtl/>
        </w:rPr>
      </w:pPr>
    </w:p>
    <w:p w:rsidR="00AB695E" w:rsidRDefault="00AB695E" w:rsidP="00424F06">
      <w:pPr>
        <w:rPr>
          <w:rFonts w:hint="cs"/>
          <w:rtl/>
        </w:rPr>
      </w:pPr>
      <w:bookmarkStart w:id="4029" w:name="_ETM_Q29_480773"/>
      <w:bookmarkEnd w:id="4029"/>
      <w:r>
        <w:rPr>
          <w:rFonts w:hint="cs"/>
          <w:rtl/>
        </w:rPr>
        <w:t xml:space="preserve">פיקוח הוא כלי שמדינה יכולה וצריכה להחליט עליו, לא </w:t>
      </w:r>
      <w:bookmarkStart w:id="4030" w:name="_ETM_Q29_479877"/>
      <w:bookmarkEnd w:id="4030"/>
      <w:r>
        <w:rPr>
          <w:rFonts w:hint="cs"/>
          <w:rtl/>
        </w:rPr>
        <w:t xml:space="preserve">לחכות שיציעו לה. הוא כלי חד-צדדי שמגן על אזרחיה מפני </w:t>
      </w:r>
      <w:bookmarkStart w:id="4031" w:name="_ETM_Q29_485828"/>
      <w:bookmarkEnd w:id="4031"/>
      <w:r>
        <w:rPr>
          <w:rFonts w:hint="cs"/>
          <w:rtl/>
        </w:rPr>
        <w:t xml:space="preserve">התעמרות בעלי אינטרסים, ואתה חייב להסביר לנו, אדוני ראש הממשלה, </w:t>
      </w:r>
      <w:bookmarkStart w:id="4032" w:name="_ETM_Q29_490567"/>
      <w:bookmarkEnd w:id="4032"/>
      <w:r>
        <w:rPr>
          <w:rFonts w:hint="cs"/>
          <w:rtl/>
        </w:rPr>
        <w:t xml:space="preserve">למה אתה לא מכניס פיקוח למתווה; איך יכול להיות שזה </w:t>
      </w:r>
      <w:bookmarkStart w:id="4033" w:name="_ETM_Q29_494606"/>
      <w:bookmarkEnd w:id="4033"/>
      <w:r>
        <w:rPr>
          <w:rFonts w:hint="cs"/>
          <w:rtl/>
        </w:rPr>
        <w:t xml:space="preserve">נשמט ממאות שעות של דיונים; איך ייתכן שבמתווה הזה אין </w:t>
      </w:r>
      <w:bookmarkStart w:id="4034" w:name="_ETM_Q29_499745"/>
      <w:bookmarkEnd w:id="4034"/>
      <w:r>
        <w:rPr>
          <w:rFonts w:hint="cs"/>
          <w:rtl/>
        </w:rPr>
        <w:t xml:space="preserve">מה שיוריד באופן משמעותי את יוקר המחיה כמו מעבר </w:t>
      </w:r>
      <w:bookmarkStart w:id="4035" w:name="_ETM_Q29_504053"/>
      <w:bookmarkEnd w:id="4035"/>
      <w:r>
        <w:rPr>
          <w:rFonts w:hint="cs"/>
          <w:rtl/>
        </w:rPr>
        <w:t xml:space="preserve">לייצור של תעשייה ישראלית בגז מוזל. כל בית בישראל ירגיש </w:t>
      </w:r>
      <w:bookmarkStart w:id="4036" w:name="_ETM_Q29_510309"/>
      <w:bookmarkEnd w:id="4036"/>
      <w:r>
        <w:rPr>
          <w:rFonts w:hint="cs"/>
          <w:rtl/>
        </w:rPr>
        <w:t>זאת בכיס, במשק</w:t>
      </w:r>
      <w:r w:rsidR="00424F06">
        <w:rPr>
          <w:rFonts w:hint="cs"/>
          <w:rtl/>
        </w:rPr>
        <w:t>-</w:t>
      </w:r>
      <w:r>
        <w:rPr>
          <w:rFonts w:hint="cs"/>
          <w:rtl/>
        </w:rPr>
        <w:t>הבית, בחשבון הבנק.</w:t>
      </w:r>
    </w:p>
    <w:p w:rsidR="00AB695E" w:rsidRDefault="00AB695E" w:rsidP="006D4E4E">
      <w:pPr>
        <w:rPr>
          <w:rFonts w:hint="cs"/>
          <w:rtl/>
        </w:rPr>
      </w:pPr>
      <w:bookmarkStart w:id="4037" w:name="_ETM_Q29_515524"/>
      <w:bookmarkEnd w:id="4037"/>
    </w:p>
    <w:p w:rsidR="00AB695E" w:rsidRDefault="00AB695E" w:rsidP="000B2953">
      <w:pPr>
        <w:rPr>
          <w:rFonts w:hint="cs"/>
          <w:rtl/>
        </w:rPr>
      </w:pPr>
      <w:bookmarkStart w:id="4038" w:name="_ETM_Q29_515909"/>
      <w:bookmarkEnd w:id="4038"/>
      <w:r>
        <w:rPr>
          <w:rFonts w:hint="cs"/>
          <w:rtl/>
        </w:rPr>
        <w:t xml:space="preserve">ולכן לא יכול להיות שאתה, </w:t>
      </w:r>
      <w:bookmarkStart w:id="4039" w:name="_ETM_Q29_518580"/>
      <w:bookmarkEnd w:id="4039"/>
      <w:r>
        <w:rPr>
          <w:rFonts w:hint="cs"/>
          <w:rtl/>
        </w:rPr>
        <w:t xml:space="preserve">ראש הממשלה, לא מבין, אבל אתה דוהר ודוהר בכל הכוח, </w:t>
      </w:r>
      <w:bookmarkStart w:id="4040" w:name="_ETM_Q29_523767"/>
      <w:bookmarkEnd w:id="4040"/>
      <w:r>
        <w:rPr>
          <w:rFonts w:hint="cs"/>
          <w:rtl/>
        </w:rPr>
        <w:t>אז תספר לנו בשביל מי אתה כן עובד.</w:t>
      </w:r>
      <w:bookmarkStart w:id="4041" w:name="_ETM_Q29_510545"/>
      <w:bookmarkEnd w:id="4041"/>
    </w:p>
    <w:p w:rsidR="00AB695E" w:rsidRDefault="00AB695E" w:rsidP="006D4E4E">
      <w:pPr>
        <w:rPr>
          <w:rFonts w:hint="cs"/>
          <w:rtl/>
        </w:rPr>
      </w:pPr>
      <w:bookmarkStart w:id="4042" w:name="_ETM_Q29_531425"/>
      <w:bookmarkEnd w:id="4042"/>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6D4E4E">
      <w:pPr>
        <w:rPr>
          <w:rFonts w:hint="cs"/>
          <w:rtl/>
        </w:rPr>
      </w:pPr>
      <w:r>
        <w:rPr>
          <w:rFonts w:hint="cs"/>
          <w:rtl/>
        </w:rPr>
        <w:t>נא לסכם.</w:t>
      </w:r>
    </w:p>
    <w:p w:rsidR="00AB695E" w:rsidRDefault="00AB695E" w:rsidP="006D4E4E">
      <w:pPr>
        <w:rPr>
          <w:rFonts w:hint="cs"/>
          <w:rtl/>
        </w:rPr>
      </w:pPr>
    </w:p>
    <w:p w:rsidR="00AB695E" w:rsidRDefault="00AB695E" w:rsidP="006D4E4E">
      <w:pPr>
        <w:pStyle w:val="-"/>
        <w:keepNext/>
        <w:rPr>
          <w:rFonts w:hint="cs"/>
          <w:rtl/>
        </w:rPr>
      </w:pPr>
      <w:r>
        <w:rPr>
          <w:rtl/>
        </w:rPr>
        <w:t>יצחק הרצוג (המחנה הציוני):</w:t>
      </w:r>
    </w:p>
    <w:p w:rsidR="00AB695E" w:rsidRDefault="00AB695E" w:rsidP="00580BAF">
      <w:pPr>
        <w:rPr>
          <w:rFonts w:hint="cs"/>
          <w:rtl/>
        </w:rPr>
      </w:pPr>
    </w:p>
    <w:p w:rsidR="00AB695E" w:rsidRDefault="00AB695E" w:rsidP="006D4E4E">
      <w:pPr>
        <w:rPr>
          <w:rFonts w:hint="cs"/>
          <w:rtl/>
        </w:rPr>
      </w:pPr>
      <w:r>
        <w:rPr>
          <w:rFonts w:hint="cs"/>
          <w:rtl/>
        </w:rPr>
        <w:t xml:space="preserve">אזרחי ישראל לרגע לא מאמינים שזה בשבילם. מי גורם לך לרסק את המינהל התקין ולעקוף </w:t>
      </w:r>
      <w:bookmarkStart w:id="4043" w:name="_ETM_Q29_539492"/>
      <w:bookmarkEnd w:id="4043"/>
      <w:r>
        <w:rPr>
          <w:rFonts w:hint="cs"/>
          <w:rtl/>
        </w:rPr>
        <w:t xml:space="preserve">את סמכויות השרים והממונה הפועלים מטעם הממשלה ועל-פי חוק? ככה לזרוק </w:t>
      </w:r>
      <w:bookmarkStart w:id="4044" w:name="_ETM_Q29_546533"/>
      <w:bookmarkEnd w:id="4044"/>
      <w:r>
        <w:rPr>
          <w:rFonts w:hint="cs"/>
          <w:rtl/>
        </w:rPr>
        <w:t xml:space="preserve">אינטרסים של אזרחי ישראל ל-50 השנים הקרובות בלי פיקוח, </w:t>
      </w:r>
      <w:bookmarkStart w:id="4045" w:name="_ETM_Q29_553176"/>
      <w:bookmarkEnd w:id="4045"/>
      <w:r>
        <w:rPr>
          <w:rFonts w:hint="cs"/>
          <w:rtl/>
        </w:rPr>
        <w:t xml:space="preserve">בלי רווחים ראויים למדינה, בלי מתווה להורדת מחירים? אז תספר </w:t>
      </w:r>
      <w:bookmarkStart w:id="4046" w:name="_ETM_Q29_558408"/>
      <w:bookmarkEnd w:id="4046"/>
      <w:r>
        <w:rPr>
          <w:rFonts w:hint="cs"/>
          <w:rtl/>
        </w:rPr>
        <w:t xml:space="preserve">לנו, ביבי, בשביל מי אתה עובד כל כך קשה? בשביל מי </w:t>
      </w:r>
      <w:bookmarkStart w:id="4047" w:name="_ETM_Q29_563321"/>
      <w:bookmarkEnd w:id="4047"/>
      <w:r>
        <w:rPr>
          <w:rFonts w:hint="cs"/>
          <w:rtl/>
        </w:rPr>
        <w:t>שלחת את שטייניץ לנאום פה שעות ארוכות ולהציג חצאי אמיתות?</w:t>
      </w:r>
    </w:p>
    <w:p w:rsidR="00AB695E" w:rsidRDefault="00AB695E" w:rsidP="006D4E4E">
      <w:pPr>
        <w:rPr>
          <w:rFonts w:hint="cs"/>
          <w:rtl/>
        </w:rPr>
      </w:pPr>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6D4E4E">
      <w:pPr>
        <w:rPr>
          <w:rFonts w:hint="cs"/>
          <w:rtl/>
        </w:rPr>
      </w:pPr>
      <w:r>
        <w:rPr>
          <w:rFonts w:hint="cs"/>
          <w:rtl/>
        </w:rPr>
        <w:t xml:space="preserve">נא </w:t>
      </w:r>
      <w:bookmarkStart w:id="4048" w:name="_ETM_Q29_567792"/>
      <w:bookmarkEnd w:id="4048"/>
      <w:r>
        <w:rPr>
          <w:rFonts w:hint="cs"/>
          <w:rtl/>
        </w:rPr>
        <w:t>לסיים.</w:t>
      </w:r>
    </w:p>
    <w:p w:rsidR="00AB695E" w:rsidRDefault="00AB695E" w:rsidP="006D4E4E">
      <w:pPr>
        <w:rPr>
          <w:rFonts w:hint="cs"/>
          <w:rtl/>
        </w:rPr>
      </w:pPr>
      <w:bookmarkStart w:id="4049" w:name="_ETM_Q29_566894"/>
      <w:bookmarkStart w:id="4050" w:name="_ETM_Q29_567163"/>
      <w:bookmarkEnd w:id="4049"/>
      <w:bookmarkEnd w:id="4050"/>
    </w:p>
    <w:p w:rsidR="00AB695E" w:rsidRDefault="00AB695E" w:rsidP="006D4E4E">
      <w:pPr>
        <w:pStyle w:val="-"/>
        <w:keepNext/>
        <w:rPr>
          <w:rFonts w:hint="cs"/>
          <w:rtl/>
        </w:rPr>
      </w:pPr>
      <w:r>
        <w:rPr>
          <w:rtl/>
        </w:rPr>
        <w:t>יצחק הרצוג (המחנה הציוני):</w:t>
      </w:r>
    </w:p>
    <w:p w:rsidR="00AB695E" w:rsidRDefault="00AB695E" w:rsidP="00580BAF">
      <w:pPr>
        <w:rPr>
          <w:rFonts w:hint="cs"/>
          <w:rtl/>
        </w:rPr>
      </w:pPr>
    </w:p>
    <w:p w:rsidR="00AB695E" w:rsidRDefault="00AB695E" w:rsidP="000C2E90">
      <w:pPr>
        <w:rPr>
          <w:rFonts w:hint="cs"/>
          <w:rtl/>
        </w:rPr>
      </w:pPr>
      <w:r>
        <w:rPr>
          <w:rFonts w:hint="cs"/>
          <w:rtl/>
        </w:rPr>
        <w:t>למי אתה מוכן למכור את אזרחי ישראל ועתידם? עוד דקה, גברתי.</w:t>
      </w:r>
      <w:r w:rsidR="000C2E90">
        <w:rPr>
          <w:rFonts w:hint="cs"/>
          <w:rtl/>
        </w:rPr>
        <w:t xml:space="preserve"> </w:t>
      </w:r>
      <w:bookmarkStart w:id="4051" w:name="_ETM_Q29_576209"/>
      <w:bookmarkStart w:id="4052" w:name="_ETM_Q29_576249"/>
      <w:bookmarkEnd w:id="4051"/>
      <w:bookmarkEnd w:id="4052"/>
      <w:r>
        <w:rPr>
          <w:rFonts w:hint="cs"/>
          <w:rtl/>
        </w:rPr>
        <w:t xml:space="preserve">אם היית עובד בשביל אזרחי </w:t>
      </w:r>
      <w:bookmarkStart w:id="4053" w:name="_ETM_Q29_577361"/>
      <w:bookmarkEnd w:id="4053"/>
      <w:r>
        <w:rPr>
          <w:rFonts w:hint="cs"/>
          <w:rtl/>
        </w:rPr>
        <w:t xml:space="preserve">ישראל שבחרו בך, גם אלה שלא בחרו בך, היית מושך היום, מר נתניהו, את מתווה הגז ומחשב מסלול מחדש; אם </w:t>
      </w:r>
      <w:bookmarkStart w:id="4054" w:name="_ETM_Q29_588787"/>
      <w:bookmarkEnd w:id="4054"/>
      <w:r>
        <w:rPr>
          <w:rFonts w:hint="cs"/>
          <w:rtl/>
        </w:rPr>
        <w:t xml:space="preserve">היית עובד בשביל אזרחי ישראל, אלה שבחרו בך ואלה שלא, </w:t>
      </w:r>
      <w:bookmarkStart w:id="4055" w:name="_ETM_Q29_593918"/>
      <w:bookmarkEnd w:id="4055"/>
      <w:r>
        <w:rPr>
          <w:rFonts w:hint="cs"/>
          <w:rtl/>
        </w:rPr>
        <w:t>היית מאפשר פיקוח רציני על מחירי הגז; אם היית עובד בשביל אזרחי ישראל, אלה שבחרו בך ואלה שלא, לא היית מחכה שנשמע ממקורות זרים על מאגר הגז המצרי, והיית מו</w:t>
      </w:r>
      <w:bookmarkStart w:id="4056" w:name="_ETM_Q29_607561"/>
      <w:bookmarkEnd w:id="4056"/>
      <w:r>
        <w:rPr>
          <w:rFonts w:hint="cs"/>
          <w:rtl/>
        </w:rPr>
        <w:t xml:space="preserve">דיע בעצמך שזו סיבה טובה </w:t>
      </w:r>
      <w:r w:rsidR="00E74E02">
        <w:rPr>
          <w:rFonts w:hint="cs"/>
          <w:rtl/>
        </w:rPr>
        <w:t>– –</w:t>
      </w:r>
    </w:p>
    <w:p w:rsidR="00AB695E" w:rsidRDefault="00AB695E" w:rsidP="006D4E4E">
      <w:pPr>
        <w:rPr>
          <w:rFonts w:hint="cs"/>
          <w:rtl/>
        </w:rPr>
      </w:pPr>
    </w:p>
    <w:p w:rsidR="00AB695E" w:rsidRDefault="00AB695E" w:rsidP="006D4E4E">
      <w:pPr>
        <w:pStyle w:val="af0"/>
        <w:keepNext/>
        <w:rPr>
          <w:rFonts w:hint="cs"/>
          <w:rtl/>
        </w:rPr>
      </w:pPr>
      <w:bookmarkStart w:id="4057" w:name="_ETM_Q29_609000"/>
      <w:bookmarkStart w:id="4058" w:name="_ETM_Q29_609023"/>
      <w:bookmarkEnd w:id="4057"/>
      <w:bookmarkEnd w:id="4058"/>
      <w:r>
        <w:rPr>
          <w:rtl/>
        </w:rPr>
        <w:t>היו"ר טלי פלוסקוב:</w:t>
      </w:r>
    </w:p>
    <w:p w:rsidR="00AB695E" w:rsidRDefault="00AB695E" w:rsidP="00580BAF">
      <w:pPr>
        <w:rPr>
          <w:rFonts w:hint="cs"/>
          <w:rtl/>
        </w:rPr>
      </w:pPr>
    </w:p>
    <w:p w:rsidR="00AB695E" w:rsidRDefault="00AB695E" w:rsidP="006D4E4E">
      <w:pPr>
        <w:rPr>
          <w:rFonts w:hint="cs"/>
          <w:rtl/>
        </w:rPr>
      </w:pPr>
      <w:r>
        <w:rPr>
          <w:rFonts w:hint="cs"/>
          <w:rtl/>
        </w:rPr>
        <w:t>תודה.</w:t>
      </w:r>
    </w:p>
    <w:p w:rsidR="00AB695E" w:rsidRDefault="00AB695E" w:rsidP="006D4E4E">
      <w:pPr>
        <w:rPr>
          <w:rFonts w:hint="cs"/>
          <w:rtl/>
        </w:rPr>
      </w:pPr>
    </w:p>
    <w:p w:rsidR="00AB695E" w:rsidRDefault="00AB695E" w:rsidP="006D4E4E">
      <w:pPr>
        <w:pStyle w:val="-"/>
        <w:keepNext/>
        <w:rPr>
          <w:rFonts w:hint="cs"/>
          <w:rtl/>
        </w:rPr>
      </w:pPr>
      <w:bookmarkStart w:id="4059" w:name="_ETM_Q29_608424"/>
      <w:bookmarkEnd w:id="4059"/>
      <w:r>
        <w:rPr>
          <w:rtl/>
        </w:rPr>
        <w:t>יצחק הרצוג (המחנה הציוני):</w:t>
      </w:r>
    </w:p>
    <w:p w:rsidR="00AB695E" w:rsidRDefault="00AB695E" w:rsidP="006D4E4E">
      <w:pPr>
        <w:rPr>
          <w:rFonts w:hint="cs"/>
          <w:rtl/>
        </w:rPr>
      </w:pPr>
    </w:p>
    <w:p w:rsidR="00AB695E" w:rsidRDefault="00E74E02" w:rsidP="000C2E90">
      <w:pPr>
        <w:rPr>
          <w:rFonts w:hint="cs"/>
          <w:rtl/>
        </w:rPr>
      </w:pPr>
      <w:bookmarkStart w:id="4060" w:name="_ETM_Q29_609402"/>
      <w:bookmarkEnd w:id="4060"/>
      <w:r>
        <w:rPr>
          <w:rFonts w:hint="cs"/>
          <w:rtl/>
        </w:rPr>
        <w:t>– –</w:t>
      </w:r>
      <w:r w:rsidR="00AB695E">
        <w:rPr>
          <w:rFonts w:hint="cs"/>
          <w:rtl/>
        </w:rPr>
        <w:t xml:space="preserve"> לדרוש הורדה </w:t>
      </w:r>
      <w:bookmarkStart w:id="4061" w:name="_ETM_Q29_611979"/>
      <w:bookmarkEnd w:id="4061"/>
      <w:r w:rsidR="00AB695E">
        <w:rPr>
          <w:rFonts w:hint="cs"/>
          <w:rtl/>
        </w:rPr>
        <w:t>משמעותית של מחירי הגז. לצערי</w:t>
      </w:r>
      <w:r w:rsidR="000C2E90">
        <w:rPr>
          <w:rFonts w:hint="cs"/>
          <w:rtl/>
        </w:rPr>
        <w:t>,</w:t>
      </w:r>
      <w:r w:rsidR="00AB695E">
        <w:rPr>
          <w:rFonts w:hint="cs"/>
          <w:rtl/>
        </w:rPr>
        <w:t xml:space="preserve"> אתה מוביל כלכלה שלא סופרת </w:t>
      </w:r>
      <w:bookmarkStart w:id="4062" w:name="_ETM_Q29_618050"/>
      <w:bookmarkEnd w:id="4062"/>
      <w:r w:rsidR="00AB695E">
        <w:rPr>
          <w:rFonts w:hint="cs"/>
          <w:rtl/>
        </w:rPr>
        <w:t>את אזרחי ישראל</w:t>
      </w:r>
      <w:r w:rsidR="000B2953">
        <w:rPr>
          <w:rFonts w:hint="cs"/>
          <w:rtl/>
        </w:rPr>
        <w:t>.</w:t>
      </w:r>
      <w:r w:rsidR="00AB695E">
        <w:rPr>
          <w:rFonts w:hint="cs"/>
          <w:rtl/>
        </w:rPr>
        <w:t xml:space="preserve"> הלכת רחוק מדי, הרבה מדי מוטל על </w:t>
      </w:r>
      <w:bookmarkStart w:id="4063" w:name="_ETM_Q29_619485"/>
      <w:bookmarkEnd w:id="4063"/>
      <w:r w:rsidR="00AB695E">
        <w:rPr>
          <w:rFonts w:hint="cs"/>
          <w:rtl/>
        </w:rPr>
        <w:t>כף המאזניים מכדי שפשוט תעביר את זה מתחת לשולחן.</w:t>
      </w:r>
      <w:bookmarkStart w:id="4064" w:name="_ETM_Q29_624953"/>
      <w:bookmarkStart w:id="4065" w:name="_ETM_Q29_625330"/>
      <w:bookmarkEnd w:id="4064"/>
      <w:bookmarkEnd w:id="4065"/>
      <w:r w:rsidR="00AB695E">
        <w:rPr>
          <w:rFonts w:hint="cs"/>
          <w:rtl/>
        </w:rPr>
        <w:t xml:space="preserve"> </w:t>
      </w:r>
      <w:bookmarkStart w:id="4066" w:name="_ETM_Q29_455405"/>
      <w:bookmarkEnd w:id="4066"/>
      <w:r w:rsidR="00AB695E">
        <w:rPr>
          <w:rFonts w:hint="cs"/>
          <w:rtl/>
        </w:rPr>
        <w:t xml:space="preserve">והציבור מבולבל </w:t>
      </w:r>
      <w:bookmarkStart w:id="4067" w:name="_ETM_Q29_627267"/>
      <w:bookmarkEnd w:id="4067"/>
      <w:r w:rsidR="00AB695E">
        <w:rPr>
          <w:rFonts w:hint="cs"/>
          <w:rtl/>
        </w:rPr>
        <w:t xml:space="preserve">ויודע בוודאות שהוא לא מרוויח מהסיפור הזה את מה שניתן </w:t>
      </w:r>
      <w:bookmarkStart w:id="4068" w:name="_ETM_Q29_632481"/>
      <w:bookmarkEnd w:id="4068"/>
      <w:r w:rsidR="00AB695E">
        <w:rPr>
          <w:rFonts w:hint="cs"/>
          <w:rtl/>
        </w:rPr>
        <w:t>ויכול היה להרוויח.</w:t>
      </w:r>
    </w:p>
    <w:p w:rsidR="00AB695E" w:rsidRDefault="00AB695E" w:rsidP="006D4E4E">
      <w:pPr>
        <w:rPr>
          <w:rFonts w:hint="cs"/>
          <w:rtl/>
        </w:rPr>
      </w:pPr>
      <w:bookmarkStart w:id="4069" w:name="_ETM_Q29_633583"/>
      <w:bookmarkEnd w:id="4069"/>
    </w:p>
    <w:p w:rsidR="00AB695E" w:rsidRDefault="00AB695E" w:rsidP="006D4E4E">
      <w:pPr>
        <w:rPr>
          <w:rFonts w:hint="cs"/>
          <w:rtl/>
        </w:rPr>
      </w:pPr>
      <w:bookmarkStart w:id="4070" w:name="_ETM_Q29_633644"/>
      <w:bookmarkEnd w:id="4070"/>
      <w:r>
        <w:rPr>
          <w:rFonts w:hint="cs"/>
          <w:rtl/>
        </w:rPr>
        <w:t xml:space="preserve">לסיום, אדוני ראש הממשלה, אתה לא שותף של </w:t>
      </w:r>
      <w:bookmarkStart w:id="4071" w:name="_ETM_Q29_640332"/>
      <w:bookmarkEnd w:id="4071"/>
      <w:r>
        <w:rPr>
          <w:rFonts w:hint="cs"/>
          <w:rtl/>
        </w:rPr>
        <w:t xml:space="preserve">חברות הגז. אתה אמור לשרת את עם ישראל בתפקיד ראש </w:t>
      </w:r>
      <w:bookmarkStart w:id="4072" w:name="_ETM_Q29_644472"/>
      <w:bookmarkEnd w:id="4072"/>
      <w:r>
        <w:rPr>
          <w:rFonts w:hint="cs"/>
          <w:rtl/>
        </w:rPr>
        <w:t>הממשלה ולדאוג קודם כול לאינטרסים של עם ישראל. תודה רבה.</w:t>
      </w:r>
    </w:p>
    <w:p w:rsidR="00AB695E" w:rsidRDefault="00AB695E" w:rsidP="006D4E4E">
      <w:pPr>
        <w:rPr>
          <w:rFonts w:hint="cs"/>
          <w:rtl/>
        </w:rPr>
      </w:pPr>
    </w:p>
    <w:p w:rsidR="00AB695E" w:rsidRDefault="00AB695E" w:rsidP="006D4E4E">
      <w:pPr>
        <w:pStyle w:val="af0"/>
        <w:keepNext/>
        <w:rPr>
          <w:rFonts w:hint="cs"/>
          <w:rtl/>
        </w:rPr>
      </w:pPr>
      <w:r>
        <w:rPr>
          <w:rtl/>
        </w:rPr>
        <w:t>היו"ר טלי פלוסקוב:</w:t>
      </w:r>
    </w:p>
    <w:p w:rsidR="00AB695E" w:rsidRDefault="00AB695E" w:rsidP="00580BAF">
      <w:pPr>
        <w:rPr>
          <w:rFonts w:hint="cs"/>
          <w:rtl/>
        </w:rPr>
      </w:pPr>
    </w:p>
    <w:p w:rsidR="00AB695E" w:rsidRDefault="00AB695E" w:rsidP="000B2953">
      <w:pPr>
        <w:rPr>
          <w:rFonts w:hint="cs"/>
          <w:rtl/>
        </w:rPr>
      </w:pPr>
      <w:r>
        <w:rPr>
          <w:rFonts w:hint="cs"/>
          <w:rtl/>
        </w:rPr>
        <w:t xml:space="preserve">תודה </w:t>
      </w:r>
      <w:bookmarkStart w:id="4073" w:name="_ETM_Q29_652066"/>
      <w:bookmarkEnd w:id="4073"/>
      <w:r>
        <w:rPr>
          <w:rFonts w:hint="cs"/>
          <w:rtl/>
        </w:rPr>
        <w:t xml:space="preserve">לחבר הכנסת יצחק הרצוג. </w:t>
      </w:r>
      <w:bookmarkStart w:id="4074" w:name="_ETM_Q29_542111"/>
      <w:bookmarkStart w:id="4075" w:name="_ETM_Q29_542354"/>
      <w:bookmarkEnd w:id="4074"/>
      <w:bookmarkEnd w:id="4075"/>
      <w:r>
        <w:rPr>
          <w:rFonts w:hint="cs"/>
          <w:rtl/>
        </w:rPr>
        <w:t xml:space="preserve">חבר הכנסת יואב קיש – אחרון הדוברים, ולאחר מכן יסכם את </w:t>
      </w:r>
      <w:bookmarkStart w:id="4076" w:name="_ETM_Q29_667072"/>
      <w:bookmarkEnd w:id="4076"/>
      <w:r>
        <w:rPr>
          <w:rFonts w:hint="cs"/>
          <w:rtl/>
        </w:rPr>
        <w:t>הדיון השר שטייניץ.</w:t>
      </w:r>
    </w:p>
    <w:p w:rsidR="00AB695E" w:rsidRDefault="00AB695E" w:rsidP="006D4E4E">
      <w:pPr>
        <w:rPr>
          <w:rFonts w:hint="cs"/>
          <w:rtl/>
        </w:rPr>
      </w:pPr>
    </w:p>
    <w:p w:rsidR="00AB695E" w:rsidRDefault="00AB695E" w:rsidP="006D4E4E">
      <w:pPr>
        <w:pStyle w:val="af"/>
        <w:keepNext/>
        <w:rPr>
          <w:rFonts w:hint="cs"/>
          <w:rtl/>
        </w:rPr>
      </w:pPr>
      <w:bookmarkStart w:id="4077" w:name="_ETM_Q29_666029"/>
      <w:bookmarkEnd w:id="4077"/>
      <w:r>
        <w:rPr>
          <w:rtl/>
        </w:rPr>
        <w:t>זהבה גלאון (מרצ):</w:t>
      </w:r>
    </w:p>
    <w:p w:rsidR="00AB695E" w:rsidRDefault="00AB695E" w:rsidP="00580BAF">
      <w:pPr>
        <w:rPr>
          <w:rFonts w:hint="cs"/>
          <w:rtl/>
        </w:rPr>
      </w:pPr>
    </w:p>
    <w:p w:rsidR="00AB695E" w:rsidRDefault="00AB695E" w:rsidP="000B2953">
      <w:pPr>
        <w:rPr>
          <w:rFonts w:hint="cs"/>
          <w:rtl/>
        </w:rPr>
      </w:pPr>
      <w:r>
        <w:rPr>
          <w:rFonts w:hint="cs"/>
          <w:rtl/>
        </w:rPr>
        <w:t>איפה הקואליציה שיזמה את הדיון המחפיר הזה שהיא לא נמצאת בו? איפה הקואליציה? עכשיו עלה אחד לרפואה.</w:t>
      </w:r>
    </w:p>
    <w:p w:rsidR="00AB695E" w:rsidRDefault="00AB695E" w:rsidP="006D4E4E">
      <w:pPr>
        <w:rPr>
          <w:rFonts w:hint="cs"/>
          <w:rtl/>
        </w:rPr>
      </w:pPr>
    </w:p>
    <w:p w:rsidR="00AB695E" w:rsidRDefault="00AB695E" w:rsidP="006D4E4E">
      <w:pPr>
        <w:pStyle w:val="a"/>
        <w:keepNext/>
        <w:rPr>
          <w:rFonts w:hint="cs"/>
          <w:rtl/>
        </w:rPr>
      </w:pPr>
      <w:bookmarkStart w:id="4078" w:name="_Toc429423300"/>
      <w:bookmarkStart w:id="4079" w:name="_Toc429423375"/>
      <w:bookmarkStart w:id="4080" w:name="_Toc429423449"/>
      <w:bookmarkStart w:id="4081" w:name="_Toc429424233"/>
      <w:bookmarkStart w:id="4082" w:name="_Toc429424305"/>
      <w:bookmarkStart w:id="4083" w:name="_Toc429424391"/>
      <w:bookmarkStart w:id="4084" w:name="_Toc437263408"/>
      <w:bookmarkStart w:id="4085" w:name="_Toc437433344"/>
      <w:bookmarkStart w:id="4086" w:name="_Toc441488174"/>
      <w:r>
        <w:rPr>
          <w:rtl/>
        </w:rPr>
        <w:t>יואב קיש (הליכוד):</w:t>
      </w:r>
      <w:bookmarkEnd w:id="4078"/>
      <w:bookmarkEnd w:id="4079"/>
      <w:bookmarkEnd w:id="4080"/>
      <w:bookmarkEnd w:id="4081"/>
      <w:bookmarkEnd w:id="4082"/>
      <w:bookmarkEnd w:id="4083"/>
      <w:bookmarkEnd w:id="4084"/>
      <w:bookmarkEnd w:id="4085"/>
      <w:bookmarkEnd w:id="4086"/>
    </w:p>
    <w:p w:rsidR="00AB695E" w:rsidRDefault="00AB695E" w:rsidP="00580BAF">
      <w:pPr>
        <w:rPr>
          <w:rFonts w:hint="cs"/>
          <w:rtl/>
        </w:rPr>
      </w:pPr>
    </w:p>
    <w:p w:rsidR="00AB695E" w:rsidRDefault="00AB695E" w:rsidP="000B2953">
      <w:pPr>
        <w:rPr>
          <w:rFonts w:hint="cs"/>
          <w:rtl/>
        </w:rPr>
      </w:pPr>
      <w:r>
        <w:rPr>
          <w:rFonts w:hint="cs"/>
          <w:rtl/>
        </w:rPr>
        <w:t xml:space="preserve">שלום. חברות </w:t>
      </w:r>
      <w:bookmarkStart w:id="4087" w:name="_ETM_Q29_675058"/>
      <w:bookmarkEnd w:id="4087"/>
      <w:r>
        <w:rPr>
          <w:rFonts w:hint="cs"/>
          <w:rtl/>
        </w:rPr>
        <w:t xml:space="preserve">וחברי הכנסת, אני רוצה לספר לכם משהו אישי. אני חובב </w:t>
      </w:r>
      <w:bookmarkStart w:id="4088" w:name="_ETM_Q29_680923"/>
      <w:bookmarkEnd w:id="4088"/>
      <w:r>
        <w:rPr>
          <w:rFonts w:hint="cs"/>
          <w:rtl/>
        </w:rPr>
        <w:t xml:space="preserve">מדע בדיוני, ואני רוצה לספר לכם סיפור. מסע קצר בזמן: התאריך – 15 בינואר 2020, מתקיימות שתי </w:t>
      </w:r>
      <w:bookmarkStart w:id="4089" w:name="_ETM_Q29_691315"/>
      <w:bookmarkEnd w:id="4089"/>
      <w:r>
        <w:rPr>
          <w:rFonts w:hint="cs"/>
          <w:rtl/>
        </w:rPr>
        <w:t>מציאויות מקבילות</w:t>
      </w:r>
      <w:r w:rsidR="000B2953">
        <w:rPr>
          <w:rFonts w:hint="cs"/>
          <w:rtl/>
        </w:rPr>
        <w:t>.</w:t>
      </w:r>
      <w:r>
        <w:rPr>
          <w:rFonts w:hint="cs"/>
          <w:rtl/>
        </w:rPr>
        <w:t xml:space="preserve"> באחת </w:t>
      </w:r>
      <w:r w:rsidR="00E74E02">
        <w:rPr>
          <w:rFonts w:hint="cs"/>
          <w:rtl/>
        </w:rPr>
        <w:t>– – –</w:t>
      </w:r>
    </w:p>
    <w:p w:rsidR="00AB695E" w:rsidRDefault="00AB695E" w:rsidP="006D4E4E">
      <w:pPr>
        <w:rPr>
          <w:rFonts w:hint="cs"/>
          <w:rtl/>
        </w:rPr>
      </w:pPr>
    </w:p>
    <w:p w:rsidR="00AB695E" w:rsidRDefault="00AB695E" w:rsidP="006D4E4E">
      <w:pPr>
        <w:pStyle w:val="af"/>
        <w:keepNext/>
        <w:rPr>
          <w:rFonts w:hint="cs"/>
          <w:rtl/>
        </w:rPr>
      </w:pPr>
      <w:bookmarkStart w:id="4090" w:name="_ETM_Q29_693327"/>
      <w:bookmarkEnd w:id="4090"/>
      <w:r>
        <w:rPr>
          <w:rtl/>
        </w:rPr>
        <w:t>אראל מרגלית (המחנה הציוני):</w:t>
      </w:r>
    </w:p>
    <w:p w:rsidR="00AB695E" w:rsidRDefault="00AB695E" w:rsidP="00580BAF">
      <w:pPr>
        <w:rPr>
          <w:rFonts w:hint="cs"/>
          <w:rtl/>
        </w:rPr>
      </w:pPr>
    </w:p>
    <w:p w:rsidR="00AB695E" w:rsidRDefault="00AB695E" w:rsidP="006D4E4E">
      <w:pPr>
        <w:rPr>
          <w:rFonts w:hint="cs"/>
          <w:rtl/>
        </w:rPr>
      </w:pPr>
      <w:r>
        <w:rPr>
          <w:rFonts w:hint="cs"/>
          <w:rtl/>
        </w:rPr>
        <w:t>שתי.</w:t>
      </w:r>
    </w:p>
    <w:p w:rsidR="00AB695E" w:rsidRDefault="00AB695E" w:rsidP="006D4E4E">
      <w:pPr>
        <w:rPr>
          <w:rFonts w:hint="cs"/>
          <w:rtl/>
        </w:rPr>
      </w:pPr>
      <w:bookmarkStart w:id="4091" w:name="_ETM_Q29_693995"/>
      <w:bookmarkStart w:id="4092" w:name="_ETM_Q29_694297"/>
      <w:bookmarkEnd w:id="4091"/>
      <w:bookmarkEnd w:id="4092"/>
    </w:p>
    <w:p w:rsidR="00AB695E" w:rsidRDefault="00AB695E" w:rsidP="006D4E4E">
      <w:pPr>
        <w:pStyle w:val="-"/>
        <w:keepNext/>
        <w:rPr>
          <w:rtl/>
        </w:rPr>
      </w:pPr>
      <w:bookmarkStart w:id="4093" w:name="_ETM_Q29_691884"/>
      <w:bookmarkEnd w:id="4093"/>
      <w:r>
        <w:rPr>
          <w:rtl/>
        </w:rPr>
        <w:t>יואב קיש (הליכוד):</w:t>
      </w:r>
    </w:p>
    <w:p w:rsidR="00AB695E" w:rsidRDefault="00AB695E" w:rsidP="00580BAF">
      <w:pPr>
        <w:rPr>
          <w:rFonts w:hint="cs"/>
          <w:rtl/>
          <w:lang w:eastAsia="he-IL"/>
        </w:rPr>
      </w:pPr>
    </w:p>
    <w:p w:rsidR="00AB695E" w:rsidRDefault="000B29E6" w:rsidP="000B29E6">
      <w:pPr>
        <w:rPr>
          <w:rFonts w:hint="cs"/>
          <w:rtl/>
        </w:rPr>
      </w:pPr>
      <w:r>
        <w:rPr>
          <w:rFonts w:hint="cs"/>
          <w:rtl/>
          <w:lang w:eastAsia="he-IL"/>
        </w:rPr>
        <w:t xml:space="preserve">שתי, </w:t>
      </w:r>
      <w:r w:rsidR="00AB695E">
        <w:rPr>
          <w:rFonts w:hint="cs"/>
          <w:rtl/>
          <w:lang w:eastAsia="he-IL"/>
        </w:rPr>
        <w:t>אמרתי שתי</w:t>
      </w:r>
      <w:r>
        <w:rPr>
          <w:rFonts w:hint="cs"/>
          <w:rtl/>
          <w:lang w:eastAsia="he-IL"/>
        </w:rPr>
        <w:t>.</w:t>
      </w:r>
      <w:r w:rsidR="00AB695E">
        <w:rPr>
          <w:rFonts w:hint="cs"/>
          <w:rtl/>
          <w:lang w:eastAsia="he-IL"/>
        </w:rPr>
        <w:t xml:space="preserve"> אולי הרמקול לא </w:t>
      </w:r>
      <w:bookmarkStart w:id="4094" w:name="_ETM_Q29_698103"/>
      <w:bookmarkEnd w:id="4094"/>
      <w:r w:rsidR="00F9216E">
        <w:rPr>
          <w:rFonts w:hint="eastAsia"/>
          <w:rtl/>
          <w:lang w:eastAsia="he-IL"/>
        </w:rPr>
        <w:t xml:space="preserve">– </w:t>
      </w:r>
      <w:bookmarkStart w:id="4095" w:name="_ETM_Q29_699067"/>
      <w:bookmarkEnd w:id="4095"/>
      <w:r w:rsidR="000B2953">
        <w:rPr>
          <w:rFonts w:hint="cs"/>
          <w:rtl/>
          <w:lang w:eastAsia="he-IL"/>
        </w:rPr>
        <w:t xml:space="preserve">– </w:t>
      </w:r>
      <w:r w:rsidR="000B2953">
        <w:rPr>
          <w:rFonts w:hint="eastAsia"/>
          <w:rtl/>
          <w:lang w:eastAsia="he-IL"/>
        </w:rPr>
        <w:t>–</w:t>
      </w:r>
      <w:r w:rsidR="000B2953">
        <w:rPr>
          <w:rFonts w:hint="cs"/>
          <w:rtl/>
          <w:lang w:eastAsia="he-IL"/>
        </w:rPr>
        <w:t xml:space="preserve">. </w:t>
      </w:r>
      <w:r w:rsidR="00AB695E">
        <w:rPr>
          <w:rFonts w:hint="cs"/>
          <w:rtl/>
          <w:lang w:eastAsia="he-IL"/>
        </w:rPr>
        <w:t>באחת</w:t>
      </w:r>
      <w:r w:rsidR="00F9216E">
        <w:rPr>
          <w:rFonts w:hint="cs"/>
          <w:rtl/>
          <w:lang w:eastAsia="he-IL"/>
        </w:rPr>
        <w:t>,</w:t>
      </w:r>
      <w:r w:rsidR="00AB695E">
        <w:rPr>
          <w:rFonts w:hint="cs"/>
          <w:rtl/>
          <w:lang w:eastAsia="he-IL"/>
        </w:rPr>
        <w:t xml:space="preserve"> ראש ממשלת ישראל </w:t>
      </w:r>
      <w:r w:rsidR="00AB695E">
        <w:rPr>
          <w:rtl/>
          <w:lang w:eastAsia="he-IL"/>
        </w:rPr>
        <w:t>–</w:t>
      </w:r>
      <w:r w:rsidR="00AB695E">
        <w:rPr>
          <w:rFonts w:hint="cs"/>
          <w:rtl/>
          <w:lang w:eastAsia="he-IL"/>
        </w:rPr>
        <w:t xml:space="preserve"> דרך אגב, </w:t>
      </w:r>
      <w:bookmarkStart w:id="4096" w:name="_ETM_Q29_701991"/>
      <w:bookmarkEnd w:id="4096"/>
      <w:r w:rsidR="00AB695E">
        <w:rPr>
          <w:rFonts w:hint="cs"/>
          <w:rtl/>
          <w:lang w:eastAsia="he-IL"/>
        </w:rPr>
        <w:t xml:space="preserve">אני מקווה שזה יהיה בנימין נתניהו </w:t>
      </w:r>
      <w:r w:rsidR="00AB695E">
        <w:rPr>
          <w:rtl/>
          <w:lang w:eastAsia="he-IL"/>
        </w:rPr>
        <w:t>–</w:t>
      </w:r>
      <w:r w:rsidR="00AB695E">
        <w:rPr>
          <w:rFonts w:hint="cs"/>
          <w:rtl/>
          <w:lang w:eastAsia="he-IL"/>
        </w:rPr>
        <w:t xml:space="preserve"> מסובב את הברז </w:t>
      </w:r>
      <w:bookmarkStart w:id="4097" w:name="_ETM_Q29_703775"/>
      <w:bookmarkEnd w:id="4097"/>
      <w:r w:rsidR="00AB695E">
        <w:rPr>
          <w:rFonts w:hint="cs"/>
          <w:rtl/>
        </w:rPr>
        <w:t xml:space="preserve">וגז מתחיל לזרום משדה "לווייתן" במערכת הובלה עצמאית, בצינור הולכה צפוני, למפעלים ברחבי הארץ. מציאות שנייה: מתפרסם דוח מבקר המדינה ינואר 2020. אני מצטט מהדוח: התנהלות הממשלה על זרועותיה בתחום </w:t>
      </w:r>
      <w:bookmarkStart w:id="4098" w:name="_ETM_Q29_728319"/>
      <w:bookmarkEnd w:id="4098"/>
      <w:r w:rsidR="00AB695E">
        <w:rPr>
          <w:rFonts w:hint="cs"/>
          <w:rtl/>
        </w:rPr>
        <w:t>הגז הטבעי הייתה לקויה</w:t>
      </w:r>
      <w:r w:rsidR="00F9216E">
        <w:rPr>
          <w:rFonts w:hint="cs"/>
          <w:rtl/>
        </w:rPr>
        <w:t>;</w:t>
      </w:r>
      <w:r w:rsidR="00AB695E">
        <w:rPr>
          <w:rFonts w:hint="cs"/>
          <w:rtl/>
        </w:rPr>
        <w:t xml:space="preserve"> הממצאים מצביעים על היעדר מדיניות ממשלתית </w:t>
      </w:r>
      <w:bookmarkStart w:id="4099" w:name="_ETM_Q29_735149"/>
      <w:bookmarkEnd w:id="4099"/>
      <w:r w:rsidR="00AB695E">
        <w:rPr>
          <w:rFonts w:hint="cs"/>
          <w:rtl/>
        </w:rPr>
        <w:t xml:space="preserve">כוללת ושלמה, חוסר אפקטיביות, פעולה בקצב אטי והסדרה חלקית </w:t>
      </w:r>
      <w:bookmarkStart w:id="4100" w:name="_ETM_Q29_739274"/>
      <w:bookmarkEnd w:id="4100"/>
      <w:r w:rsidR="00AB695E">
        <w:rPr>
          <w:rFonts w:hint="cs"/>
          <w:rtl/>
        </w:rPr>
        <w:t xml:space="preserve">שאין בה כדי לספק את משק הגז הטבעי. שום מאסדר </w:t>
      </w:r>
      <w:bookmarkStart w:id="4101" w:name="_ETM_Q29_744962"/>
      <w:bookmarkEnd w:id="4101"/>
      <w:r w:rsidR="00AB695E">
        <w:rPr>
          <w:rFonts w:hint="cs"/>
          <w:rtl/>
        </w:rPr>
        <w:t xml:space="preserve">אינו יכול להתמודד עם אתגרים אלה בכוחות עצמו. שיתוף פעולה </w:t>
      </w:r>
      <w:bookmarkStart w:id="4102" w:name="_ETM_Q29_748205"/>
      <w:bookmarkEnd w:id="4102"/>
      <w:r w:rsidR="00AB695E">
        <w:rPr>
          <w:rFonts w:hint="cs"/>
          <w:rtl/>
        </w:rPr>
        <w:t xml:space="preserve">בין המאסדרים הוא הכרחי. בתחומים רבים יצרו חוסר </w:t>
      </w:r>
      <w:r w:rsidR="00061AA8">
        <w:rPr>
          <w:rFonts w:hint="cs"/>
          <w:rtl/>
        </w:rPr>
        <w:t>א</w:t>
      </w:r>
      <w:r w:rsidR="00AB695E">
        <w:rPr>
          <w:rFonts w:hint="cs"/>
          <w:rtl/>
        </w:rPr>
        <w:t xml:space="preserve">סדרה והיעדר </w:t>
      </w:r>
      <w:bookmarkStart w:id="4103" w:name="_ETM_Q29_754090"/>
      <w:bookmarkEnd w:id="4103"/>
      <w:r w:rsidR="00AB695E">
        <w:rPr>
          <w:rFonts w:hint="cs"/>
          <w:rtl/>
        </w:rPr>
        <w:t xml:space="preserve">התיאום חיכוכים בין המאסדרים עצמם למחזיקי זכויות הגז </w:t>
      </w:r>
      <w:r w:rsidR="00E74E02">
        <w:rPr>
          <w:rFonts w:hint="cs"/>
          <w:rtl/>
        </w:rPr>
        <w:t>– –</w:t>
      </w:r>
    </w:p>
    <w:p w:rsidR="00AB695E" w:rsidRDefault="00AB695E" w:rsidP="006D4E4E">
      <w:pPr>
        <w:rPr>
          <w:rFonts w:hint="cs"/>
          <w:rtl/>
        </w:rPr>
      </w:pPr>
    </w:p>
    <w:p w:rsidR="00AB695E" w:rsidRDefault="00AB695E" w:rsidP="006D4E4E">
      <w:pPr>
        <w:pStyle w:val="af"/>
        <w:keepNext/>
        <w:rPr>
          <w:rFonts w:hint="cs"/>
          <w:rtl/>
        </w:rPr>
      </w:pPr>
      <w:bookmarkStart w:id="4104" w:name="_ETM_Q29_756908"/>
      <w:bookmarkStart w:id="4105" w:name="_ETM_Q29_756938"/>
      <w:bookmarkEnd w:id="4104"/>
      <w:bookmarkEnd w:id="4105"/>
      <w:r>
        <w:rPr>
          <w:rtl/>
        </w:rPr>
        <w:t>אראל מרגלית (המחנה הציוני):</w:t>
      </w:r>
    </w:p>
    <w:p w:rsidR="00AB695E" w:rsidRDefault="00AB695E" w:rsidP="00580BAF">
      <w:pPr>
        <w:rPr>
          <w:rFonts w:hint="cs"/>
          <w:rtl/>
        </w:rPr>
      </w:pPr>
    </w:p>
    <w:p w:rsidR="00AB695E" w:rsidRDefault="00AB695E" w:rsidP="006D4E4E">
      <w:pPr>
        <w:rPr>
          <w:rFonts w:hint="cs"/>
          <w:rtl/>
        </w:rPr>
      </w:pPr>
      <w:r>
        <w:rPr>
          <w:rFonts w:hint="cs"/>
          <w:rtl/>
        </w:rPr>
        <w:t>אתה קורא מהדוח של 2015.</w:t>
      </w:r>
    </w:p>
    <w:p w:rsidR="00AB695E" w:rsidRDefault="00AB695E" w:rsidP="006D4E4E">
      <w:pPr>
        <w:rPr>
          <w:rFonts w:hint="cs"/>
          <w:rtl/>
        </w:rPr>
      </w:pPr>
    </w:p>
    <w:p w:rsidR="00AB695E" w:rsidRDefault="00AB695E" w:rsidP="006D4E4E">
      <w:pPr>
        <w:pStyle w:val="-"/>
        <w:keepNext/>
        <w:rPr>
          <w:rFonts w:hint="cs"/>
          <w:rtl/>
        </w:rPr>
      </w:pPr>
      <w:bookmarkStart w:id="4106" w:name="_ETM_Q29_755285"/>
      <w:bookmarkEnd w:id="4106"/>
      <w:r>
        <w:rPr>
          <w:rtl/>
        </w:rPr>
        <w:t>יואב קיש (הליכוד):</w:t>
      </w:r>
    </w:p>
    <w:p w:rsidR="00AB695E" w:rsidRDefault="00AB695E" w:rsidP="00580BAF">
      <w:pPr>
        <w:rPr>
          <w:rFonts w:hint="cs"/>
          <w:rtl/>
        </w:rPr>
      </w:pPr>
    </w:p>
    <w:p w:rsidR="00AB695E" w:rsidRDefault="00E74E02" w:rsidP="006D4E4E">
      <w:pPr>
        <w:rPr>
          <w:rFonts w:hint="cs"/>
          <w:rtl/>
        </w:rPr>
      </w:pPr>
      <w:r>
        <w:rPr>
          <w:rFonts w:hint="cs"/>
          <w:rtl/>
        </w:rPr>
        <w:t>– –</w:t>
      </w:r>
      <w:r w:rsidR="00AB695E">
        <w:rPr>
          <w:rFonts w:hint="cs"/>
          <w:rtl/>
        </w:rPr>
        <w:t xml:space="preserve"> כל אלה גרמו לעיכובים בפיתוח משק </w:t>
      </w:r>
      <w:bookmarkStart w:id="4107" w:name="_ETM_Q29_763077"/>
      <w:bookmarkEnd w:id="4107"/>
      <w:r w:rsidR="00AB695E">
        <w:rPr>
          <w:rFonts w:hint="cs"/>
          <w:rtl/>
        </w:rPr>
        <w:t>הגז, עלולים למנוע מהמדינה לממש את הפוטנציאל.</w:t>
      </w:r>
    </w:p>
    <w:p w:rsidR="00AB695E" w:rsidRDefault="00AB695E" w:rsidP="006D4E4E">
      <w:pPr>
        <w:rPr>
          <w:rFonts w:hint="cs"/>
          <w:rtl/>
        </w:rPr>
      </w:pPr>
      <w:bookmarkStart w:id="4108" w:name="_ETM_Q29_762565"/>
      <w:bookmarkEnd w:id="4108"/>
    </w:p>
    <w:p w:rsidR="00AB695E" w:rsidRDefault="00AB695E" w:rsidP="006D4E4E">
      <w:pPr>
        <w:pStyle w:val="af"/>
        <w:keepNext/>
        <w:rPr>
          <w:rFonts w:hint="cs"/>
          <w:rtl/>
        </w:rPr>
      </w:pPr>
      <w:bookmarkStart w:id="4109" w:name="_ETM_Q29_762690"/>
      <w:bookmarkEnd w:id="4109"/>
      <w:r>
        <w:rPr>
          <w:rtl/>
        </w:rPr>
        <w:t>מיקי רוזנטל (המחנה הציוני):</w:t>
      </w:r>
    </w:p>
    <w:p w:rsidR="00AB695E" w:rsidRDefault="00AB695E" w:rsidP="00580BAF">
      <w:pPr>
        <w:rPr>
          <w:rFonts w:hint="cs"/>
          <w:rtl/>
        </w:rPr>
      </w:pPr>
    </w:p>
    <w:p w:rsidR="00AB695E" w:rsidRDefault="00AB695E" w:rsidP="006D4E4E">
      <w:pPr>
        <w:rPr>
          <w:rFonts w:hint="cs"/>
          <w:rtl/>
        </w:rPr>
      </w:pPr>
      <w:r>
        <w:rPr>
          <w:rFonts w:hint="cs"/>
          <w:rtl/>
        </w:rPr>
        <w:t>הדוח הזה נכתב על ביבי.</w:t>
      </w:r>
    </w:p>
    <w:p w:rsidR="00AB695E" w:rsidRDefault="00AB695E" w:rsidP="006D4E4E">
      <w:pPr>
        <w:rPr>
          <w:rFonts w:hint="cs"/>
          <w:rtl/>
        </w:rPr>
      </w:pPr>
      <w:bookmarkStart w:id="4110" w:name="_ETM_Q29_766827"/>
      <w:bookmarkEnd w:id="4110"/>
    </w:p>
    <w:p w:rsidR="00AB695E" w:rsidRDefault="00AB695E" w:rsidP="006D4E4E">
      <w:pPr>
        <w:pStyle w:val="af"/>
        <w:keepNext/>
        <w:rPr>
          <w:rFonts w:hint="cs"/>
          <w:rtl/>
        </w:rPr>
      </w:pPr>
      <w:r>
        <w:rPr>
          <w:rtl/>
        </w:rPr>
        <w:t>אראל מרגלית (המחנה הציוני):</w:t>
      </w:r>
    </w:p>
    <w:p w:rsidR="00AB695E" w:rsidRDefault="00AB695E" w:rsidP="00580BAF">
      <w:pPr>
        <w:rPr>
          <w:rFonts w:hint="cs"/>
          <w:rtl/>
        </w:rPr>
      </w:pPr>
    </w:p>
    <w:p w:rsidR="00AB695E" w:rsidRDefault="00AB695E" w:rsidP="006D4E4E">
      <w:pPr>
        <w:rPr>
          <w:rFonts w:hint="cs"/>
          <w:rtl/>
        </w:rPr>
      </w:pPr>
      <w:r>
        <w:rPr>
          <w:rFonts w:hint="cs"/>
          <w:rtl/>
        </w:rPr>
        <w:t>הדוח הזה נכתב עכשיו, לא ב-2020.</w:t>
      </w:r>
    </w:p>
    <w:p w:rsidR="00AB695E" w:rsidRDefault="00AB695E" w:rsidP="006D4E4E">
      <w:pPr>
        <w:rPr>
          <w:rFonts w:hint="cs"/>
          <w:rtl/>
        </w:rPr>
      </w:pPr>
    </w:p>
    <w:p w:rsidR="00AB695E" w:rsidRDefault="00AB695E" w:rsidP="006D4E4E">
      <w:pPr>
        <w:pStyle w:val="-"/>
        <w:keepNext/>
        <w:rPr>
          <w:rFonts w:hint="cs"/>
          <w:rtl/>
        </w:rPr>
      </w:pPr>
      <w:bookmarkStart w:id="4111" w:name="_ETM_Q29_766711"/>
      <w:bookmarkEnd w:id="4111"/>
      <w:r>
        <w:rPr>
          <w:rtl/>
        </w:rPr>
        <w:t>יואב קיש (הליכוד):</w:t>
      </w:r>
    </w:p>
    <w:p w:rsidR="00AB695E" w:rsidRDefault="00AB695E" w:rsidP="00580BAF">
      <w:pPr>
        <w:rPr>
          <w:rFonts w:hint="cs"/>
          <w:rtl/>
        </w:rPr>
      </w:pPr>
    </w:p>
    <w:p w:rsidR="00AB695E" w:rsidRDefault="00AB695E" w:rsidP="006D4E4E">
      <w:pPr>
        <w:rPr>
          <w:rFonts w:hint="cs"/>
          <w:rtl/>
        </w:rPr>
      </w:pPr>
      <w:r>
        <w:rPr>
          <w:rFonts w:hint="cs"/>
          <w:rtl/>
        </w:rPr>
        <w:t xml:space="preserve">אני רואה שאראל מרגלית </w:t>
      </w:r>
      <w:bookmarkStart w:id="4112" w:name="_ETM_Q29_770646"/>
      <w:bookmarkEnd w:id="4112"/>
      <w:r>
        <w:rPr>
          <w:rFonts w:hint="cs"/>
          <w:rtl/>
        </w:rPr>
        <w:t xml:space="preserve">הבין. ולמי שלא הבין, זה לא דוח ינואר 2020, זה </w:t>
      </w:r>
      <w:bookmarkStart w:id="4113" w:name="_ETM_Q29_775232"/>
      <w:bookmarkEnd w:id="4113"/>
      <w:r>
        <w:rPr>
          <w:rFonts w:hint="cs"/>
          <w:rtl/>
        </w:rPr>
        <w:t>יולי 2015.</w:t>
      </w:r>
    </w:p>
    <w:p w:rsidR="00AB695E" w:rsidRDefault="00AB695E" w:rsidP="006D4E4E">
      <w:pPr>
        <w:rPr>
          <w:rFonts w:hint="cs"/>
          <w:rtl/>
        </w:rPr>
      </w:pPr>
      <w:bookmarkStart w:id="4114" w:name="_ETM_Q29_774240"/>
      <w:bookmarkEnd w:id="4114"/>
    </w:p>
    <w:p w:rsidR="00AB695E" w:rsidRDefault="00AB695E" w:rsidP="006D4E4E">
      <w:pPr>
        <w:pStyle w:val="af"/>
        <w:keepNext/>
        <w:rPr>
          <w:rFonts w:hint="cs"/>
          <w:rtl/>
        </w:rPr>
      </w:pPr>
      <w:bookmarkStart w:id="4115" w:name="_ETM_Q29_774270"/>
      <w:bookmarkEnd w:id="4115"/>
      <w:r>
        <w:rPr>
          <w:rtl/>
        </w:rPr>
        <w:t>אראל מרגלית (המחנה הציוני):</w:t>
      </w:r>
    </w:p>
    <w:p w:rsidR="00AB695E" w:rsidRDefault="00AB695E" w:rsidP="00580BAF">
      <w:pPr>
        <w:rPr>
          <w:rFonts w:hint="cs"/>
          <w:rtl/>
        </w:rPr>
      </w:pPr>
    </w:p>
    <w:p w:rsidR="00AB695E" w:rsidRDefault="00AB695E" w:rsidP="006D4E4E">
      <w:pPr>
        <w:rPr>
          <w:rFonts w:hint="cs"/>
          <w:rtl/>
        </w:rPr>
      </w:pPr>
      <w:r>
        <w:rPr>
          <w:rFonts w:hint="cs"/>
          <w:rtl/>
        </w:rPr>
        <w:t>מי הולך להיות ראש הממשלה הבא?</w:t>
      </w:r>
    </w:p>
    <w:p w:rsidR="00AB695E" w:rsidRDefault="00AB695E" w:rsidP="006D4E4E">
      <w:pPr>
        <w:rPr>
          <w:rFonts w:hint="cs"/>
          <w:rtl/>
        </w:rPr>
      </w:pPr>
    </w:p>
    <w:p w:rsidR="00AB695E" w:rsidRDefault="00AB695E" w:rsidP="006D4E4E">
      <w:pPr>
        <w:pStyle w:val="-"/>
        <w:keepNext/>
        <w:rPr>
          <w:rFonts w:hint="cs"/>
          <w:rtl/>
        </w:rPr>
      </w:pPr>
      <w:r>
        <w:rPr>
          <w:rtl/>
        </w:rPr>
        <w:t>יואב קיש (הליכוד):</w:t>
      </w:r>
    </w:p>
    <w:p w:rsidR="00AB695E" w:rsidRDefault="00AB695E" w:rsidP="00580BAF">
      <w:pPr>
        <w:rPr>
          <w:rFonts w:hint="cs"/>
          <w:rtl/>
        </w:rPr>
      </w:pPr>
    </w:p>
    <w:p w:rsidR="00AB695E" w:rsidRPr="0063767C" w:rsidRDefault="00061AA8" w:rsidP="000B2953">
      <w:pPr>
        <w:rPr>
          <w:rtl/>
        </w:rPr>
      </w:pPr>
      <w:r>
        <w:rPr>
          <w:rFonts w:hint="cs"/>
          <w:rtl/>
        </w:rPr>
        <w:t>ו</w:t>
      </w:r>
      <w:r w:rsidR="00AB695E">
        <w:rPr>
          <w:rFonts w:hint="cs"/>
          <w:rtl/>
        </w:rPr>
        <w:t>אראל, אני רוצה לקרוא לך את המסקנות של הדוח.</w:t>
      </w:r>
      <w:bookmarkStart w:id="4116" w:name="TOR_Q30"/>
      <w:bookmarkEnd w:id="4116"/>
      <w:r w:rsidR="00AB695E">
        <w:rPr>
          <w:rFonts w:hint="cs"/>
          <w:rtl/>
        </w:rPr>
        <w:t xml:space="preserve"> </w:t>
      </w:r>
      <w:r w:rsidR="00AB695E" w:rsidRPr="0063767C">
        <w:rPr>
          <w:rtl/>
        </w:rPr>
        <w:t>מסקנה ראשונה</w:t>
      </w:r>
      <w:r w:rsidR="00AB695E">
        <w:rPr>
          <w:rFonts w:hint="cs"/>
          <w:rtl/>
        </w:rPr>
        <w:t>:</w:t>
      </w:r>
      <w:r w:rsidR="00AB695E" w:rsidRPr="0063767C">
        <w:rPr>
          <w:rtl/>
        </w:rPr>
        <w:t xml:space="preserve"> ראוי שמשרד האנרגיה יפעל כדי להשלים את ה</w:t>
      </w:r>
      <w:r w:rsidR="00895836">
        <w:rPr>
          <w:rFonts w:hint="cs"/>
          <w:rtl/>
        </w:rPr>
        <w:t>א</w:t>
      </w:r>
      <w:r w:rsidR="00AB695E" w:rsidRPr="0063767C">
        <w:rPr>
          <w:rtl/>
        </w:rPr>
        <w:t xml:space="preserve">סדרה במשק הגז הטבעי. </w:t>
      </w:r>
      <w:r w:rsidR="00AB695E">
        <w:rPr>
          <w:rFonts w:hint="cs"/>
          <w:rtl/>
        </w:rPr>
        <w:t xml:space="preserve">שנית, </w:t>
      </w:r>
      <w:bookmarkStart w:id="4117" w:name="_ETM_Q30_188914"/>
      <w:bookmarkEnd w:id="4117"/>
      <w:r w:rsidR="00AB695E" w:rsidRPr="0063767C">
        <w:rPr>
          <w:rtl/>
        </w:rPr>
        <w:t xml:space="preserve">על משרד האנרגיה להמשיך ולפעול לפיתוח שדות קטנים ובינוניים להפקת </w:t>
      </w:r>
      <w:bookmarkStart w:id="4118" w:name="_ETM_Q30_195167"/>
      <w:bookmarkEnd w:id="4118"/>
      <w:r w:rsidR="00AB695E" w:rsidRPr="0063767C">
        <w:rPr>
          <w:rtl/>
        </w:rPr>
        <w:t>גז ולחיבורם למערכת הולכה, להוביל את הגז למשתמשי הקצה ולהגדיל את היתירות האנרגטית והתחרות. והוא מסיים</w:t>
      </w:r>
      <w:r w:rsidR="000B2953">
        <w:rPr>
          <w:rFonts w:hint="cs"/>
          <w:rtl/>
        </w:rPr>
        <w:t>:</w:t>
      </w:r>
      <w:r w:rsidR="00AB695E">
        <w:rPr>
          <w:rFonts w:hint="cs"/>
          <w:rtl/>
        </w:rPr>
        <w:t xml:space="preserve"> </w:t>
      </w:r>
      <w:r w:rsidR="00AB695E" w:rsidRPr="0063767C">
        <w:rPr>
          <w:rtl/>
        </w:rPr>
        <w:t xml:space="preserve">על הממשלה לוודא כי </w:t>
      </w:r>
      <w:bookmarkStart w:id="4119" w:name="_ETM_Q30_207917"/>
      <w:bookmarkEnd w:id="4119"/>
      <w:r w:rsidR="00AB695E" w:rsidRPr="0063767C">
        <w:rPr>
          <w:rtl/>
        </w:rPr>
        <w:t xml:space="preserve">כל עוד קיים מונופול באספקת הגז הטבעי, מחיר הגז יהיה </w:t>
      </w:r>
      <w:bookmarkStart w:id="4120" w:name="_ETM_Q30_208555"/>
      <w:bookmarkEnd w:id="4120"/>
      <w:r w:rsidR="00AB695E" w:rsidRPr="0063767C">
        <w:rPr>
          <w:rtl/>
        </w:rPr>
        <w:t xml:space="preserve">תחרותי. עליה לבחון את הצורך בשימוש במגוון אמצעים העומדים לרשותה. </w:t>
      </w:r>
      <w:bookmarkStart w:id="4121" w:name="_ETM_Q30_217032"/>
      <w:bookmarkEnd w:id="4121"/>
      <w:r w:rsidR="00AB695E" w:rsidRPr="0063767C">
        <w:rPr>
          <w:rtl/>
        </w:rPr>
        <w:t xml:space="preserve">עליה לאזן בין הצורך לפתח את משק הגז לבין השפעת </w:t>
      </w:r>
      <w:bookmarkStart w:id="4122" w:name="_ETM_Q30_220955"/>
      <w:bookmarkEnd w:id="4122"/>
      <w:r w:rsidR="00AB695E" w:rsidRPr="0063767C">
        <w:rPr>
          <w:rtl/>
        </w:rPr>
        <w:t xml:space="preserve">מחירי הגז על עלות ייצור החשמל ויוקר המחיה. </w:t>
      </w:r>
    </w:p>
    <w:p w:rsidR="00AB695E" w:rsidRPr="0063767C" w:rsidRDefault="00AB695E" w:rsidP="006D4E4E">
      <w:pPr>
        <w:rPr>
          <w:rtl/>
        </w:rPr>
      </w:pPr>
      <w:bookmarkStart w:id="4123" w:name="_ETM_Q30_155672"/>
      <w:bookmarkEnd w:id="4123"/>
    </w:p>
    <w:p w:rsidR="00AB695E" w:rsidRPr="0063767C" w:rsidRDefault="00AB695E" w:rsidP="006D4E4E">
      <w:pPr>
        <w:pStyle w:val="af"/>
        <w:keepNext/>
        <w:rPr>
          <w:rtl/>
        </w:rPr>
      </w:pPr>
      <w:r w:rsidRPr="0063767C">
        <w:rPr>
          <w:rtl/>
        </w:rPr>
        <w:t>מיקי רוזנטל (המחנה הציוני):</w:t>
      </w:r>
    </w:p>
    <w:p w:rsidR="00AB695E" w:rsidRPr="0063767C" w:rsidRDefault="00AB695E" w:rsidP="006D4E4E">
      <w:pPr>
        <w:rPr>
          <w:rtl/>
        </w:rPr>
      </w:pPr>
    </w:p>
    <w:p w:rsidR="00AB695E" w:rsidRPr="0063767C" w:rsidRDefault="00AB695E" w:rsidP="006D4E4E">
      <w:pPr>
        <w:rPr>
          <w:rtl/>
        </w:rPr>
      </w:pPr>
      <w:bookmarkStart w:id="4124" w:name="_ETM_Q30_226722"/>
      <w:bookmarkEnd w:id="4124"/>
      <w:r w:rsidRPr="0063767C">
        <w:rPr>
          <w:rtl/>
        </w:rPr>
        <w:t>שום דבר מזה לא נמצא במתווה</w:t>
      </w:r>
      <w:r w:rsidRPr="0063767C">
        <w:rPr>
          <w:rFonts w:hint="cs"/>
          <w:rtl/>
        </w:rPr>
        <w:t>.</w:t>
      </w:r>
    </w:p>
    <w:p w:rsidR="00AB695E" w:rsidRPr="0063767C" w:rsidRDefault="00AB695E" w:rsidP="006D4E4E">
      <w:pPr>
        <w:rPr>
          <w:rtl/>
        </w:rPr>
      </w:pPr>
    </w:p>
    <w:p w:rsidR="008A1DC5" w:rsidRPr="0063767C" w:rsidRDefault="008A1DC5" w:rsidP="008A1DC5">
      <w:pPr>
        <w:pStyle w:val="-"/>
        <w:keepNext/>
        <w:rPr>
          <w:rtl/>
        </w:rPr>
      </w:pPr>
      <w:r w:rsidRPr="0063767C">
        <w:rPr>
          <w:rtl/>
        </w:rPr>
        <w:t>יואב קיש (הליכוד):</w:t>
      </w:r>
    </w:p>
    <w:p w:rsidR="00AB695E" w:rsidRPr="0063767C" w:rsidRDefault="00AB695E" w:rsidP="006D4E4E">
      <w:pPr>
        <w:rPr>
          <w:rtl/>
        </w:rPr>
      </w:pPr>
    </w:p>
    <w:p w:rsidR="00AB695E" w:rsidRPr="0063767C" w:rsidRDefault="00AB695E" w:rsidP="006D4E4E">
      <w:pPr>
        <w:rPr>
          <w:rtl/>
        </w:rPr>
      </w:pPr>
      <w:r w:rsidRPr="0063767C">
        <w:rPr>
          <w:rtl/>
        </w:rPr>
        <w:t xml:space="preserve">ואני </w:t>
      </w:r>
      <w:bookmarkStart w:id="4125" w:name="_ETM_Q30_224479"/>
      <w:bookmarkEnd w:id="4125"/>
      <w:r w:rsidRPr="0063767C">
        <w:rPr>
          <w:rtl/>
        </w:rPr>
        <w:t>אומר לכם, מספיק עם הפופוליזם.</w:t>
      </w:r>
    </w:p>
    <w:p w:rsidR="00AB695E" w:rsidRPr="0063767C" w:rsidRDefault="00AB695E" w:rsidP="006D4E4E">
      <w:pPr>
        <w:rPr>
          <w:rtl/>
        </w:rPr>
      </w:pPr>
    </w:p>
    <w:p w:rsidR="00AB695E" w:rsidRPr="0063767C" w:rsidRDefault="00AB695E" w:rsidP="006D4E4E">
      <w:pPr>
        <w:pStyle w:val="af"/>
        <w:keepNext/>
        <w:rPr>
          <w:rtl/>
        </w:rPr>
      </w:pPr>
      <w:r w:rsidRPr="0063767C">
        <w:rPr>
          <w:rtl/>
        </w:rPr>
        <w:t>מיקי רוזנטל (המחנה הציוני):</w:t>
      </w:r>
    </w:p>
    <w:p w:rsidR="00AB695E" w:rsidRPr="0063767C" w:rsidRDefault="00AB695E" w:rsidP="00580BAF">
      <w:pPr>
        <w:rPr>
          <w:rtl/>
        </w:rPr>
      </w:pPr>
    </w:p>
    <w:p w:rsidR="00AB695E" w:rsidRPr="0063767C" w:rsidRDefault="00AB695E" w:rsidP="006D4E4E">
      <w:pPr>
        <w:rPr>
          <w:rtl/>
        </w:rPr>
      </w:pPr>
      <w:r w:rsidRPr="0063767C">
        <w:rPr>
          <w:rtl/>
        </w:rPr>
        <w:t>שום דבר מזה לא במתווה.</w:t>
      </w:r>
    </w:p>
    <w:p w:rsidR="00AB695E" w:rsidRPr="0063767C" w:rsidRDefault="00AB695E" w:rsidP="006D4E4E">
      <w:pPr>
        <w:rPr>
          <w:rtl/>
        </w:rPr>
      </w:pPr>
    </w:p>
    <w:p w:rsidR="00AB695E" w:rsidRPr="0063767C" w:rsidRDefault="00AB695E" w:rsidP="006D4E4E">
      <w:pPr>
        <w:pStyle w:val="-"/>
        <w:keepNext/>
        <w:rPr>
          <w:rtl/>
        </w:rPr>
      </w:pPr>
      <w:r w:rsidRPr="0063767C">
        <w:rPr>
          <w:rtl/>
        </w:rPr>
        <w:t>יואב קיש (הליכוד):</w:t>
      </w:r>
    </w:p>
    <w:p w:rsidR="00AB695E" w:rsidRPr="0063767C" w:rsidRDefault="00AB695E" w:rsidP="00580BAF">
      <w:pPr>
        <w:rPr>
          <w:rtl/>
        </w:rPr>
      </w:pPr>
    </w:p>
    <w:p w:rsidR="00AB695E" w:rsidRPr="0063767C" w:rsidRDefault="00AB695E" w:rsidP="006D4E4E">
      <w:pPr>
        <w:rPr>
          <w:rtl/>
        </w:rPr>
      </w:pPr>
      <w:r w:rsidRPr="0063767C">
        <w:rPr>
          <w:rtl/>
        </w:rPr>
        <w:t xml:space="preserve">מספיק עם </w:t>
      </w:r>
      <w:bookmarkStart w:id="4126" w:name="_ETM_Q30_227200"/>
      <w:bookmarkEnd w:id="4126"/>
      <w:r w:rsidRPr="0063767C">
        <w:rPr>
          <w:rtl/>
        </w:rPr>
        <w:t xml:space="preserve">הפופוליזם. הטייקונים אינם אויבי ישראל. מדובר במשקיעים שמפתחים ומחזקים את </w:t>
      </w:r>
      <w:bookmarkStart w:id="4127" w:name="_ETM_Q30_235940"/>
      <w:bookmarkEnd w:id="4127"/>
      <w:r w:rsidRPr="0063767C">
        <w:rPr>
          <w:rtl/>
        </w:rPr>
        <w:t>כלכלת ישראל.</w:t>
      </w:r>
    </w:p>
    <w:p w:rsidR="00AB695E" w:rsidRPr="0063767C" w:rsidRDefault="00AB695E" w:rsidP="006D4E4E">
      <w:pPr>
        <w:rPr>
          <w:rtl/>
        </w:rPr>
      </w:pPr>
      <w:bookmarkStart w:id="4128" w:name="_ETM_Q30_238247"/>
      <w:bookmarkEnd w:id="4128"/>
    </w:p>
    <w:p w:rsidR="00AB695E" w:rsidRPr="0063767C" w:rsidRDefault="00AB695E" w:rsidP="006D4E4E">
      <w:pPr>
        <w:pStyle w:val="af"/>
        <w:keepNext/>
        <w:rPr>
          <w:rtl/>
        </w:rPr>
      </w:pPr>
      <w:r w:rsidRPr="0063767C">
        <w:rPr>
          <w:rtl/>
        </w:rPr>
        <w:t>איילת נחמיאס ורבין (המחנה הציוני):</w:t>
      </w:r>
    </w:p>
    <w:p w:rsidR="00AB695E" w:rsidRPr="0063767C" w:rsidRDefault="00AB695E" w:rsidP="00580BAF">
      <w:pPr>
        <w:rPr>
          <w:rtl/>
        </w:rPr>
      </w:pPr>
    </w:p>
    <w:p w:rsidR="00AB695E" w:rsidRPr="0063767C" w:rsidRDefault="00AB695E" w:rsidP="006D4E4E">
      <w:pPr>
        <w:rPr>
          <w:rtl/>
        </w:rPr>
      </w:pPr>
      <w:r w:rsidRPr="009F40BE">
        <w:rPr>
          <w:rtl/>
        </w:rPr>
        <w:t>וה</w:t>
      </w:r>
      <w:r>
        <w:rPr>
          <w:rFonts w:hint="cs"/>
          <w:rtl/>
        </w:rPr>
        <w:t xml:space="preserve">כול </w:t>
      </w:r>
      <w:r w:rsidRPr="009F40BE">
        <w:rPr>
          <w:rtl/>
        </w:rPr>
        <w:t>מכסף שלנו, גם שלך.</w:t>
      </w:r>
    </w:p>
    <w:p w:rsidR="00AB695E" w:rsidRPr="0063767C" w:rsidRDefault="00AB695E" w:rsidP="006D4E4E">
      <w:pPr>
        <w:rPr>
          <w:rtl/>
        </w:rPr>
      </w:pPr>
    </w:p>
    <w:p w:rsidR="00AB695E" w:rsidRPr="0063767C" w:rsidRDefault="00AB695E" w:rsidP="006D4E4E">
      <w:pPr>
        <w:pStyle w:val="-"/>
        <w:keepNext/>
        <w:rPr>
          <w:rtl/>
        </w:rPr>
      </w:pPr>
      <w:bookmarkStart w:id="4129" w:name="_ETM_Q30_241516"/>
      <w:bookmarkEnd w:id="4129"/>
      <w:r w:rsidRPr="0063767C">
        <w:rPr>
          <w:rtl/>
        </w:rPr>
        <w:t>יואב קיש (הליכוד):</w:t>
      </w:r>
    </w:p>
    <w:p w:rsidR="00AB695E" w:rsidRPr="0063767C" w:rsidRDefault="00AB695E" w:rsidP="00580BAF">
      <w:pPr>
        <w:rPr>
          <w:rtl/>
          <w:lang w:eastAsia="he-IL"/>
        </w:rPr>
      </w:pPr>
    </w:p>
    <w:p w:rsidR="00AB695E" w:rsidRPr="0063767C" w:rsidRDefault="00AB695E" w:rsidP="006D4E4E">
      <w:pPr>
        <w:rPr>
          <w:rtl/>
          <w:lang w:eastAsia="he-IL"/>
        </w:rPr>
      </w:pPr>
      <w:r w:rsidRPr="0063767C">
        <w:rPr>
          <w:rtl/>
          <w:lang w:eastAsia="he-IL"/>
        </w:rPr>
        <w:t xml:space="preserve">חברים, חברים, ללא השקעות זרות כלכלת ישראל הייתה נשארת בשנות </w:t>
      </w:r>
      <w:bookmarkStart w:id="4130" w:name="_ETM_Q30_246431"/>
      <w:bookmarkEnd w:id="4130"/>
      <w:r w:rsidRPr="0063767C">
        <w:rPr>
          <w:rtl/>
          <w:lang w:eastAsia="he-IL"/>
        </w:rPr>
        <w:t>ה-50. לשם אתם רוצים לקחת אותנו?</w:t>
      </w:r>
    </w:p>
    <w:p w:rsidR="00AB695E" w:rsidRPr="0063767C" w:rsidRDefault="00AB695E" w:rsidP="006D4E4E">
      <w:pPr>
        <w:rPr>
          <w:rtl/>
          <w:lang w:eastAsia="he-IL"/>
        </w:rPr>
      </w:pPr>
    </w:p>
    <w:p w:rsidR="00AB695E" w:rsidRPr="0063767C" w:rsidRDefault="00AB695E" w:rsidP="006D4E4E">
      <w:pPr>
        <w:pStyle w:val="af"/>
        <w:keepNext/>
        <w:rPr>
          <w:rtl/>
        </w:rPr>
      </w:pPr>
      <w:r w:rsidRPr="0063767C">
        <w:rPr>
          <w:rtl/>
        </w:rPr>
        <w:t>איילת נחמיאס ורבין (המחנה הציוני):</w:t>
      </w:r>
    </w:p>
    <w:p w:rsidR="00AB695E" w:rsidRPr="0063767C" w:rsidRDefault="00AB695E" w:rsidP="00580BAF">
      <w:pPr>
        <w:rPr>
          <w:rtl/>
          <w:lang w:eastAsia="he-IL"/>
        </w:rPr>
      </w:pPr>
    </w:p>
    <w:p w:rsidR="00AB695E" w:rsidRPr="0063767C" w:rsidRDefault="00AB695E" w:rsidP="006D4E4E">
      <w:pPr>
        <w:rPr>
          <w:rtl/>
          <w:lang w:eastAsia="he-IL"/>
        </w:rPr>
      </w:pPr>
      <w:r w:rsidRPr="0063767C">
        <w:rPr>
          <w:rtl/>
          <w:lang w:eastAsia="he-IL"/>
        </w:rPr>
        <w:t>לאן?</w:t>
      </w:r>
      <w:bookmarkStart w:id="4131" w:name="_ETM_Q30_250070"/>
      <w:bookmarkEnd w:id="4131"/>
    </w:p>
    <w:p w:rsidR="00AB695E" w:rsidRPr="0063767C" w:rsidRDefault="00AB695E" w:rsidP="006D4E4E">
      <w:pPr>
        <w:rPr>
          <w:rtl/>
          <w:lang w:eastAsia="he-IL"/>
        </w:rPr>
      </w:pPr>
    </w:p>
    <w:p w:rsidR="00AB695E" w:rsidRPr="0063767C" w:rsidRDefault="00AB695E" w:rsidP="006D4E4E">
      <w:pPr>
        <w:pStyle w:val="-"/>
        <w:keepNext/>
        <w:rPr>
          <w:rtl/>
        </w:rPr>
      </w:pPr>
      <w:bookmarkStart w:id="4132" w:name="_ETM_Q30_250453"/>
      <w:bookmarkEnd w:id="4132"/>
      <w:r w:rsidRPr="0063767C">
        <w:rPr>
          <w:rtl/>
        </w:rPr>
        <w:t>יואב קיש (הליכוד):</w:t>
      </w:r>
    </w:p>
    <w:p w:rsidR="00AB695E" w:rsidRPr="0063767C" w:rsidRDefault="00AB695E" w:rsidP="00580BAF">
      <w:pPr>
        <w:rPr>
          <w:rtl/>
          <w:lang w:eastAsia="he-IL"/>
        </w:rPr>
      </w:pPr>
    </w:p>
    <w:p w:rsidR="00AB695E" w:rsidRPr="0063767C" w:rsidRDefault="00AB695E" w:rsidP="006D4E4E">
      <w:pPr>
        <w:rPr>
          <w:rtl/>
          <w:lang w:eastAsia="he-IL"/>
        </w:rPr>
      </w:pPr>
      <w:r w:rsidRPr="0063767C">
        <w:rPr>
          <w:rtl/>
          <w:lang w:eastAsia="he-IL"/>
        </w:rPr>
        <w:t>לשם אתם רוצים לקחת אותנו.</w:t>
      </w:r>
    </w:p>
    <w:p w:rsidR="00AB695E" w:rsidRPr="0063767C" w:rsidRDefault="00AB695E" w:rsidP="006D4E4E">
      <w:pPr>
        <w:rPr>
          <w:rtl/>
          <w:lang w:eastAsia="he-IL"/>
        </w:rPr>
      </w:pPr>
    </w:p>
    <w:p w:rsidR="00AB695E" w:rsidRPr="0063767C" w:rsidRDefault="00AB695E" w:rsidP="006D4E4E">
      <w:pPr>
        <w:pStyle w:val="af"/>
        <w:keepNext/>
        <w:rPr>
          <w:rtl/>
        </w:rPr>
      </w:pPr>
      <w:r w:rsidRPr="0063767C">
        <w:rPr>
          <w:rtl/>
        </w:rPr>
        <w:t>איילת נחמיאס ורבין (המחנה הציוני):</w:t>
      </w:r>
    </w:p>
    <w:p w:rsidR="00AB695E" w:rsidRPr="0063767C" w:rsidRDefault="00AB695E" w:rsidP="00580BAF">
      <w:pPr>
        <w:rPr>
          <w:rtl/>
          <w:lang w:eastAsia="he-IL"/>
        </w:rPr>
      </w:pPr>
    </w:p>
    <w:p w:rsidR="00AB695E" w:rsidRPr="0063767C" w:rsidRDefault="00AB695E" w:rsidP="006D4E4E">
      <w:pPr>
        <w:rPr>
          <w:rtl/>
        </w:rPr>
      </w:pPr>
      <w:r w:rsidRPr="0063767C">
        <w:rPr>
          <w:rtl/>
        </w:rPr>
        <w:t>למקום שבו כולם ייהנו.</w:t>
      </w:r>
    </w:p>
    <w:p w:rsidR="00AB695E" w:rsidRPr="0063767C" w:rsidRDefault="00AB695E" w:rsidP="006D4E4E">
      <w:pPr>
        <w:rPr>
          <w:rtl/>
        </w:rPr>
      </w:pPr>
    </w:p>
    <w:p w:rsidR="00AB695E" w:rsidRPr="0063767C" w:rsidRDefault="00AB695E" w:rsidP="006D4E4E">
      <w:pPr>
        <w:pStyle w:val="-"/>
        <w:keepNext/>
        <w:rPr>
          <w:rtl/>
        </w:rPr>
      </w:pPr>
      <w:bookmarkStart w:id="4133" w:name="_ETM_Q30_255569"/>
      <w:bookmarkEnd w:id="4133"/>
      <w:r w:rsidRPr="0063767C">
        <w:rPr>
          <w:rtl/>
        </w:rPr>
        <w:t>יואב קיש (הליכוד):</w:t>
      </w:r>
    </w:p>
    <w:p w:rsidR="00AB695E" w:rsidRPr="0063767C" w:rsidRDefault="00AB695E" w:rsidP="00580BAF">
      <w:pPr>
        <w:rPr>
          <w:rtl/>
        </w:rPr>
      </w:pPr>
    </w:p>
    <w:p w:rsidR="00AB695E" w:rsidRPr="0063767C" w:rsidRDefault="00AB695E" w:rsidP="000B2953">
      <w:pPr>
        <w:rPr>
          <w:rtl/>
        </w:rPr>
      </w:pPr>
      <w:r w:rsidRPr="0063767C">
        <w:rPr>
          <w:rtl/>
        </w:rPr>
        <w:t xml:space="preserve">יש הבדל. אנחנו מדינה על סף של משק אנרגיה שיש לו </w:t>
      </w:r>
      <w:bookmarkStart w:id="4134" w:name="_ETM_Q30_257368"/>
      <w:bookmarkEnd w:id="4134"/>
      <w:r w:rsidRPr="0063767C">
        <w:rPr>
          <w:rtl/>
        </w:rPr>
        <w:t xml:space="preserve">שתי אפשרויות. אנחנו לא ניכנע לפופוליזם הזול שלכם. </w:t>
      </w:r>
    </w:p>
    <w:p w:rsidR="00AB695E" w:rsidRPr="0063767C" w:rsidRDefault="00AB695E" w:rsidP="006D4E4E">
      <w:pPr>
        <w:rPr>
          <w:rtl/>
        </w:rPr>
      </w:pPr>
    </w:p>
    <w:p w:rsidR="00AB695E" w:rsidRPr="0063767C" w:rsidRDefault="00AB695E" w:rsidP="006D4E4E">
      <w:pPr>
        <w:pStyle w:val="af"/>
        <w:keepNext/>
        <w:rPr>
          <w:rtl/>
        </w:rPr>
      </w:pPr>
      <w:r w:rsidRPr="0063767C">
        <w:rPr>
          <w:rtl/>
        </w:rPr>
        <w:t>איילת נחמיאס ורבין (המחנה הציוני):</w:t>
      </w:r>
    </w:p>
    <w:p w:rsidR="00AB695E" w:rsidRPr="0063767C" w:rsidRDefault="00AB695E" w:rsidP="00580BAF">
      <w:pPr>
        <w:rPr>
          <w:rtl/>
        </w:rPr>
      </w:pPr>
    </w:p>
    <w:p w:rsidR="00AB695E" w:rsidRPr="0063767C" w:rsidRDefault="00AB695E" w:rsidP="006D4E4E">
      <w:pPr>
        <w:rPr>
          <w:rtl/>
        </w:rPr>
      </w:pPr>
      <w:r w:rsidRPr="0063767C">
        <w:rPr>
          <w:rtl/>
        </w:rPr>
        <w:t xml:space="preserve">לא צריכים </w:t>
      </w:r>
      <w:bookmarkStart w:id="4135" w:name="_ETM_Q30_264975"/>
      <w:bookmarkEnd w:id="4135"/>
      <w:r w:rsidR="00E74E02">
        <w:rPr>
          <w:rtl/>
        </w:rPr>
        <w:t>– – –</w:t>
      </w:r>
      <w:r>
        <w:rPr>
          <w:rtl/>
        </w:rPr>
        <w:t xml:space="preserve"> </w:t>
      </w:r>
      <w:r w:rsidRPr="0063767C">
        <w:rPr>
          <w:rtl/>
        </w:rPr>
        <w:t>פופוליסטים בעצמכם.</w:t>
      </w:r>
    </w:p>
    <w:p w:rsidR="00AB695E" w:rsidRPr="0063767C" w:rsidRDefault="00AB695E" w:rsidP="006D4E4E">
      <w:pPr>
        <w:rPr>
          <w:rtl/>
        </w:rPr>
      </w:pPr>
    </w:p>
    <w:p w:rsidR="00AB695E" w:rsidRPr="0063767C" w:rsidRDefault="00AB695E" w:rsidP="006D4E4E">
      <w:pPr>
        <w:pStyle w:val="-"/>
        <w:keepNext/>
        <w:rPr>
          <w:rtl/>
        </w:rPr>
      </w:pPr>
      <w:r w:rsidRPr="0063767C">
        <w:rPr>
          <w:rtl/>
        </w:rPr>
        <w:t>יואב קיש (הליכוד):</w:t>
      </w:r>
    </w:p>
    <w:p w:rsidR="00AB695E" w:rsidRPr="0063767C" w:rsidRDefault="00AB695E" w:rsidP="00580BAF">
      <w:pPr>
        <w:rPr>
          <w:rtl/>
        </w:rPr>
      </w:pPr>
    </w:p>
    <w:p w:rsidR="00AB695E" w:rsidRPr="0063767C" w:rsidRDefault="00AB695E" w:rsidP="006D4E4E">
      <w:pPr>
        <w:rPr>
          <w:rtl/>
        </w:rPr>
      </w:pPr>
      <w:r w:rsidRPr="0063767C">
        <w:rPr>
          <w:rtl/>
        </w:rPr>
        <w:t xml:space="preserve">ואני אסיים במשפט אחרון. </w:t>
      </w:r>
      <w:bookmarkStart w:id="4136" w:name="_ETM_Q30_268412"/>
      <w:bookmarkEnd w:id="4136"/>
      <w:r w:rsidRPr="0063767C">
        <w:rPr>
          <w:rtl/>
        </w:rPr>
        <w:t xml:space="preserve">חברים </w:t>
      </w:r>
      <w:r w:rsidR="00E74E02">
        <w:rPr>
          <w:rtl/>
        </w:rPr>
        <w:t>– – –</w:t>
      </w:r>
    </w:p>
    <w:p w:rsidR="00AB695E" w:rsidRPr="0063767C" w:rsidRDefault="00AB695E" w:rsidP="006D4E4E">
      <w:pPr>
        <w:rPr>
          <w:rtl/>
        </w:rPr>
      </w:pPr>
    </w:p>
    <w:p w:rsidR="00AB695E" w:rsidRPr="0063767C" w:rsidRDefault="00AB695E" w:rsidP="006D4E4E">
      <w:pPr>
        <w:pStyle w:val="af"/>
        <w:keepNext/>
        <w:rPr>
          <w:rtl/>
        </w:rPr>
      </w:pPr>
      <w:r w:rsidRPr="0063767C">
        <w:rPr>
          <w:rtl/>
        </w:rPr>
        <w:t>אראל מרגלית (המחנה הציוני):</w:t>
      </w:r>
    </w:p>
    <w:p w:rsidR="00AB695E" w:rsidRPr="0063767C" w:rsidRDefault="00AB695E" w:rsidP="00580BAF">
      <w:pPr>
        <w:rPr>
          <w:rtl/>
        </w:rPr>
      </w:pPr>
    </w:p>
    <w:p w:rsidR="00AB695E" w:rsidRPr="0063767C" w:rsidRDefault="00AB695E" w:rsidP="006D4E4E">
      <w:pPr>
        <w:rPr>
          <w:rtl/>
        </w:rPr>
      </w:pPr>
      <w:r w:rsidRPr="0063767C">
        <w:rPr>
          <w:rtl/>
        </w:rPr>
        <w:t>לא, אל תסיים</w:t>
      </w:r>
      <w:r>
        <w:rPr>
          <w:rFonts w:hint="cs"/>
          <w:rtl/>
        </w:rPr>
        <w:t>.</w:t>
      </w:r>
      <w:r w:rsidRPr="0063767C">
        <w:rPr>
          <w:rtl/>
        </w:rPr>
        <w:t xml:space="preserve"> בהזדמנות אני אגיד לך מה</w:t>
      </w:r>
      <w:r w:rsidR="000B2953">
        <w:rPr>
          <w:rtl/>
        </w:rPr>
        <w:t xml:space="preserve"> הקשר בין דני דנון להשקעות זרו</w:t>
      </w:r>
      <w:r w:rsidR="000B2953">
        <w:rPr>
          <w:rFonts w:hint="cs"/>
          <w:rtl/>
        </w:rPr>
        <w:t xml:space="preserve">ת </w:t>
      </w:r>
      <w:r w:rsidR="00E74E02">
        <w:rPr>
          <w:rFonts w:hint="cs"/>
          <w:rtl/>
        </w:rPr>
        <w:t>– –</w:t>
      </w:r>
    </w:p>
    <w:p w:rsidR="00AB695E" w:rsidRPr="0063767C" w:rsidRDefault="00AB695E" w:rsidP="006D4E4E">
      <w:pPr>
        <w:rPr>
          <w:rtl/>
        </w:rPr>
      </w:pPr>
    </w:p>
    <w:p w:rsidR="00AB695E" w:rsidRPr="0063767C" w:rsidRDefault="00AB695E" w:rsidP="006D4E4E">
      <w:pPr>
        <w:pStyle w:val="-"/>
        <w:keepNext/>
        <w:rPr>
          <w:rtl/>
        </w:rPr>
      </w:pPr>
      <w:r w:rsidRPr="0063767C">
        <w:rPr>
          <w:rtl/>
        </w:rPr>
        <w:t>יואב קיש (הליכוד):</w:t>
      </w:r>
    </w:p>
    <w:p w:rsidR="00AB695E" w:rsidRPr="0063767C" w:rsidRDefault="00AB695E" w:rsidP="00580BAF">
      <w:pPr>
        <w:rPr>
          <w:rtl/>
        </w:rPr>
      </w:pPr>
    </w:p>
    <w:p w:rsidR="00AB695E" w:rsidRDefault="00AB695E" w:rsidP="000B2953">
      <w:pPr>
        <w:rPr>
          <w:rFonts w:hint="cs"/>
          <w:rtl/>
        </w:rPr>
      </w:pPr>
      <w:r>
        <w:rPr>
          <w:rtl/>
        </w:rPr>
        <w:t>ארץ</w:t>
      </w:r>
      <w:r>
        <w:rPr>
          <w:rFonts w:hint="cs"/>
          <w:rtl/>
        </w:rPr>
        <w:t>-</w:t>
      </w:r>
      <w:r w:rsidRPr="0063767C">
        <w:rPr>
          <w:rtl/>
        </w:rPr>
        <w:t>ישראל</w:t>
      </w:r>
      <w:r w:rsidR="000B2953">
        <w:rPr>
          <w:rFonts w:hint="cs"/>
          <w:rtl/>
        </w:rPr>
        <w:t xml:space="preserve"> </w:t>
      </w:r>
      <w:r w:rsidR="00E74E02">
        <w:rPr>
          <w:rFonts w:hint="cs"/>
          <w:rtl/>
        </w:rPr>
        <w:t>– – –</w:t>
      </w:r>
      <w:r w:rsidRPr="0063767C">
        <w:rPr>
          <w:rtl/>
        </w:rPr>
        <w:t xml:space="preserve"> </w:t>
      </w:r>
    </w:p>
    <w:p w:rsidR="00AB695E" w:rsidRDefault="00AB695E" w:rsidP="006D4E4E">
      <w:pPr>
        <w:rPr>
          <w:rFonts w:hint="cs"/>
          <w:rtl/>
        </w:rPr>
      </w:pPr>
    </w:p>
    <w:p w:rsidR="00AB695E" w:rsidRDefault="00AB695E" w:rsidP="006D4E4E">
      <w:pPr>
        <w:pStyle w:val="af"/>
        <w:keepNext/>
        <w:rPr>
          <w:rFonts w:hint="cs"/>
          <w:rtl/>
        </w:rPr>
      </w:pPr>
      <w:r>
        <w:rPr>
          <w:rFonts w:hint="cs"/>
          <w:rtl/>
        </w:rPr>
        <w:t>קריאה</w:t>
      </w:r>
      <w:r>
        <w:rPr>
          <w:rtl/>
        </w:rPr>
        <w:t>:</w:t>
      </w:r>
    </w:p>
    <w:p w:rsidR="00AB695E" w:rsidRDefault="00AB695E" w:rsidP="00580BAF">
      <w:pPr>
        <w:rPr>
          <w:rFonts w:hint="cs"/>
          <w:rtl/>
        </w:rPr>
      </w:pPr>
    </w:p>
    <w:p w:rsidR="00AB695E" w:rsidRPr="002073BC" w:rsidRDefault="00AB695E" w:rsidP="006D4E4E">
      <w:pPr>
        <w:rPr>
          <w:rFonts w:hint="cs"/>
          <w:rtl/>
        </w:rPr>
      </w:pPr>
      <w:r>
        <w:rPr>
          <w:rFonts w:hint="cs"/>
          <w:rtl/>
        </w:rPr>
        <w:t>משפט קצר.</w:t>
      </w:r>
    </w:p>
    <w:p w:rsidR="00AB695E" w:rsidRDefault="00AB695E" w:rsidP="006D4E4E">
      <w:pPr>
        <w:rPr>
          <w:rFonts w:hint="cs"/>
          <w:rtl/>
        </w:rPr>
      </w:pPr>
    </w:p>
    <w:p w:rsidR="00AB695E" w:rsidRPr="0063767C" w:rsidRDefault="00AB695E" w:rsidP="006D4E4E">
      <w:pPr>
        <w:pStyle w:val="-"/>
        <w:keepNext/>
        <w:rPr>
          <w:rtl/>
        </w:rPr>
      </w:pPr>
      <w:r w:rsidRPr="0063767C">
        <w:rPr>
          <w:rtl/>
        </w:rPr>
        <w:t>יואב קיש (הליכוד):</w:t>
      </w:r>
    </w:p>
    <w:p w:rsidR="00AB695E" w:rsidRDefault="00AB695E" w:rsidP="006D4E4E">
      <w:pPr>
        <w:rPr>
          <w:rFonts w:hint="cs"/>
          <w:rtl/>
        </w:rPr>
      </w:pPr>
    </w:p>
    <w:p w:rsidR="00AB695E" w:rsidRPr="0063767C" w:rsidRDefault="00AB695E" w:rsidP="006D4E4E">
      <w:pPr>
        <w:rPr>
          <w:rtl/>
        </w:rPr>
      </w:pPr>
      <w:r w:rsidRPr="0063767C">
        <w:rPr>
          <w:rtl/>
        </w:rPr>
        <w:t>משפ</w:t>
      </w:r>
      <w:r w:rsidRPr="0063767C">
        <w:rPr>
          <w:rFonts w:hint="cs"/>
          <w:rtl/>
        </w:rPr>
        <w:t>ט</w:t>
      </w:r>
      <w:r w:rsidRPr="0063767C">
        <w:rPr>
          <w:rtl/>
        </w:rPr>
        <w:t xml:space="preserve"> אחרון</w:t>
      </w:r>
      <w:r>
        <w:rPr>
          <w:rFonts w:hint="cs"/>
          <w:rtl/>
        </w:rPr>
        <w:t>.</w:t>
      </w:r>
      <w:r w:rsidRPr="0063767C">
        <w:rPr>
          <w:rtl/>
        </w:rPr>
        <w:t xml:space="preserve"> </w:t>
      </w:r>
      <w:bookmarkStart w:id="4137" w:name="_ETM_Q30_281869"/>
      <w:bookmarkEnd w:id="4137"/>
      <w:r>
        <w:rPr>
          <w:rtl/>
        </w:rPr>
        <w:t>ארץ</w:t>
      </w:r>
      <w:r>
        <w:rPr>
          <w:rFonts w:hint="cs"/>
          <w:rtl/>
        </w:rPr>
        <w:t>-</w:t>
      </w:r>
      <w:r w:rsidRPr="0063767C">
        <w:rPr>
          <w:rtl/>
        </w:rPr>
        <w:t xml:space="preserve">ישראל </w:t>
      </w:r>
      <w:r w:rsidR="00E74E02">
        <w:rPr>
          <w:rtl/>
        </w:rPr>
        <w:t>– – –</w:t>
      </w:r>
    </w:p>
    <w:p w:rsidR="00AB695E" w:rsidRPr="0063767C" w:rsidRDefault="00AB695E" w:rsidP="006D4E4E">
      <w:pPr>
        <w:rPr>
          <w:rtl/>
        </w:rPr>
      </w:pPr>
    </w:p>
    <w:p w:rsidR="00AB695E" w:rsidRPr="0063767C" w:rsidRDefault="00AB695E" w:rsidP="006D4E4E">
      <w:pPr>
        <w:pStyle w:val="af"/>
        <w:keepNext/>
        <w:rPr>
          <w:rtl/>
        </w:rPr>
      </w:pPr>
      <w:r w:rsidRPr="0063767C">
        <w:rPr>
          <w:rtl/>
        </w:rPr>
        <w:t>אראל מרגלית (המחנה הציוני):</w:t>
      </w:r>
    </w:p>
    <w:p w:rsidR="00AB695E" w:rsidRPr="0063767C" w:rsidRDefault="00AB695E" w:rsidP="00580BAF">
      <w:pPr>
        <w:rPr>
          <w:rtl/>
        </w:rPr>
      </w:pPr>
    </w:p>
    <w:p w:rsidR="00AB695E" w:rsidRPr="0063767C" w:rsidRDefault="00E74E02" w:rsidP="000B2953">
      <w:pPr>
        <w:ind w:left="720" w:firstLine="0"/>
        <w:rPr>
          <w:rtl/>
        </w:rPr>
      </w:pPr>
      <w:r>
        <w:rPr>
          <w:rFonts w:hint="cs"/>
          <w:rtl/>
        </w:rPr>
        <w:t>– –</w:t>
      </w:r>
      <w:r w:rsidR="000B2953">
        <w:rPr>
          <w:rFonts w:hint="cs"/>
          <w:rtl/>
        </w:rPr>
        <w:t xml:space="preserve"> </w:t>
      </w:r>
      <w:r w:rsidR="00AB695E" w:rsidRPr="0063767C">
        <w:rPr>
          <w:rtl/>
        </w:rPr>
        <w:t>א</w:t>
      </w:r>
      <w:r w:rsidR="000B2953">
        <w:rPr>
          <w:rtl/>
        </w:rPr>
        <w:t>ו השגריר רון דרמר והשקעות זרות</w:t>
      </w:r>
      <w:r w:rsidR="000B2953">
        <w:rPr>
          <w:rFonts w:hint="cs"/>
          <w:rtl/>
        </w:rPr>
        <w:t xml:space="preserve"> </w:t>
      </w:r>
      <w:r>
        <w:rPr>
          <w:rFonts w:hint="cs"/>
          <w:rtl/>
        </w:rPr>
        <w:t>– –</w:t>
      </w:r>
    </w:p>
    <w:p w:rsidR="00AB695E" w:rsidRPr="0063767C" w:rsidRDefault="00AB695E" w:rsidP="006D4E4E">
      <w:pPr>
        <w:rPr>
          <w:rtl/>
        </w:rPr>
      </w:pPr>
    </w:p>
    <w:p w:rsidR="00AB695E" w:rsidRPr="0063767C" w:rsidRDefault="00AB695E" w:rsidP="006D4E4E">
      <w:pPr>
        <w:pStyle w:val="af0"/>
        <w:keepNext/>
        <w:rPr>
          <w:rtl/>
        </w:rPr>
      </w:pPr>
      <w:r w:rsidRPr="0063767C">
        <w:rPr>
          <w:rtl/>
        </w:rPr>
        <w:t>היו"ר טלי פלוסקוב:</w:t>
      </w:r>
    </w:p>
    <w:p w:rsidR="00AB695E" w:rsidRPr="0063767C" w:rsidRDefault="00AB695E" w:rsidP="00580BAF">
      <w:pPr>
        <w:rPr>
          <w:rtl/>
        </w:rPr>
      </w:pPr>
    </w:p>
    <w:p w:rsidR="00AB695E" w:rsidRPr="0063767C" w:rsidRDefault="00AB695E" w:rsidP="006D4E4E">
      <w:pPr>
        <w:rPr>
          <w:rtl/>
        </w:rPr>
      </w:pPr>
      <w:r w:rsidRPr="0063767C">
        <w:rPr>
          <w:rtl/>
        </w:rPr>
        <w:t>חבר הכנסת אראל מרגלית.</w:t>
      </w:r>
    </w:p>
    <w:p w:rsidR="00AB695E" w:rsidRPr="0063767C" w:rsidRDefault="00AB695E" w:rsidP="006D4E4E">
      <w:pPr>
        <w:rPr>
          <w:rtl/>
        </w:rPr>
      </w:pPr>
      <w:bookmarkStart w:id="4138" w:name="_ETM_Q30_288274"/>
      <w:bookmarkEnd w:id="4138"/>
    </w:p>
    <w:p w:rsidR="00AB695E" w:rsidRPr="0063767C" w:rsidRDefault="00AB695E" w:rsidP="006D4E4E">
      <w:pPr>
        <w:pStyle w:val="af"/>
        <w:keepNext/>
        <w:rPr>
          <w:rtl/>
        </w:rPr>
      </w:pPr>
      <w:bookmarkStart w:id="4139" w:name="_ETM_Q30_288730"/>
      <w:bookmarkEnd w:id="4139"/>
      <w:r w:rsidRPr="0063767C">
        <w:rPr>
          <w:rtl/>
        </w:rPr>
        <w:t>אראל מרגלית (המחנה הציוני):</w:t>
      </w:r>
    </w:p>
    <w:p w:rsidR="00AB695E" w:rsidRPr="0063767C" w:rsidRDefault="00AB695E" w:rsidP="00580BAF">
      <w:pPr>
        <w:rPr>
          <w:rtl/>
        </w:rPr>
      </w:pPr>
    </w:p>
    <w:p w:rsidR="00AB695E" w:rsidRPr="0063767C" w:rsidRDefault="00E74E02" w:rsidP="000B2953">
      <w:pPr>
        <w:ind w:left="720" w:firstLine="0"/>
        <w:rPr>
          <w:rtl/>
        </w:rPr>
      </w:pPr>
      <w:r>
        <w:rPr>
          <w:rFonts w:hint="cs"/>
          <w:rtl/>
        </w:rPr>
        <w:t>– –</w:t>
      </w:r>
      <w:r w:rsidR="000B2953">
        <w:rPr>
          <w:rFonts w:hint="cs"/>
          <w:rtl/>
        </w:rPr>
        <w:t xml:space="preserve"> </w:t>
      </w:r>
      <w:r w:rsidR="00AB695E" w:rsidRPr="0063767C">
        <w:rPr>
          <w:rtl/>
        </w:rPr>
        <w:t xml:space="preserve">או </w:t>
      </w:r>
      <w:bookmarkStart w:id="4140" w:name="_ETM_Q30_286244"/>
      <w:bookmarkEnd w:id="4140"/>
      <w:r w:rsidR="00AB695E" w:rsidRPr="0063767C">
        <w:rPr>
          <w:rtl/>
        </w:rPr>
        <w:t>בנימין נתניהו והשקעות זרות.</w:t>
      </w:r>
    </w:p>
    <w:p w:rsidR="00AB695E" w:rsidRPr="0063767C" w:rsidRDefault="00AB695E" w:rsidP="006D4E4E">
      <w:pPr>
        <w:rPr>
          <w:rtl/>
        </w:rPr>
      </w:pPr>
    </w:p>
    <w:p w:rsidR="00AB695E" w:rsidRPr="0063767C" w:rsidRDefault="00AB695E" w:rsidP="006D4E4E">
      <w:pPr>
        <w:pStyle w:val="af0"/>
        <w:keepNext/>
        <w:rPr>
          <w:rtl/>
        </w:rPr>
      </w:pPr>
      <w:r w:rsidRPr="0063767C">
        <w:rPr>
          <w:rtl/>
        </w:rPr>
        <w:t xml:space="preserve">היו"ר </w:t>
      </w:r>
      <w:r w:rsidR="000B2953" w:rsidRPr="0063767C">
        <w:rPr>
          <w:rtl/>
        </w:rPr>
        <w:t>טלי פלוסקוב</w:t>
      </w:r>
      <w:r w:rsidRPr="0063767C">
        <w:rPr>
          <w:rtl/>
        </w:rPr>
        <w:t>:</w:t>
      </w:r>
    </w:p>
    <w:p w:rsidR="00AB695E" w:rsidRPr="0063767C" w:rsidRDefault="00AB695E" w:rsidP="00580BAF">
      <w:pPr>
        <w:rPr>
          <w:rtl/>
        </w:rPr>
      </w:pPr>
    </w:p>
    <w:p w:rsidR="00AB695E" w:rsidRPr="0063767C" w:rsidRDefault="00AB695E" w:rsidP="006D4E4E">
      <w:pPr>
        <w:rPr>
          <w:rtl/>
        </w:rPr>
      </w:pPr>
      <w:r w:rsidRPr="0063767C">
        <w:rPr>
          <w:rtl/>
        </w:rPr>
        <w:t>חבר הכנסת אראל מרגלית.</w:t>
      </w:r>
    </w:p>
    <w:p w:rsidR="00AB695E" w:rsidRPr="0063767C" w:rsidRDefault="00AB695E" w:rsidP="006D4E4E">
      <w:pPr>
        <w:rPr>
          <w:rtl/>
        </w:rPr>
      </w:pPr>
    </w:p>
    <w:p w:rsidR="00AB695E" w:rsidRPr="0063767C" w:rsidRDefault="00AB695E" w:rsidP="006D4E4E">
      <w:pPr>
        <w:pStyle w:val="af"/>
        <w:keepNext/>
        <w:rPr>
          <w:rtl/>
        </w:rPr>
      </w:pPr>
      <w:r w:rsidRPr="0063767C">
        <w:rPr>
          <w:rtl/>
        </w:rPr>
        <w:t>יחיאל חיליק בר (המחנה הציוני):</w:t>
      </w:r>
    </w:p>
    <w:p w:rsidR="00AB695E" w:rsidRPr="0063767C" w:rsidRDefault="00AB695E" w:rsidP="00580BAF">
      <w:pPr>
        <w:rPr>
          <w:rtl/>
        </w:rPr>
      </w:pPr>
    </w:p>
    <w:p w:rsidR="00AB695E" w:rsidRPr="0063767C" w:rsidRDefault="00AB695E" w:rsidP="006D4E4E">
      <w:pPr>
        <w:rPr>
          <w:rtl/>
        </w:rPr>
      </w:pPr>
      <w:r w:rsidRPr="0063767C">
        <w:rPr>
          <w:rtl/>
        </w:rPr>
        <w:t xml:space="preserve">הוא צודק, הוא צודק, מה </w:t>
      </w:r>
      <w:bookmarkStart w:id="4141" w:name="_ETM_Q30_293521"/>
      <w:bookmarkEnd w:id="4141"/>
      <w:r w:rsidRPr="0063767C">
        <w:rPr>
          <w:rtl/>
        </w:rPr>
        <w:t>קרה?</w:t>
      </w:r>
    </w:p>
    <w:p w:rsidR="00AB695E" w:rsidRPr="0063767C" w:rsidRDefault="00AB695E" w:rsidP="006D4E4E">
      <w:pPr>
        <w:rPr>
          <w:rtl/>
        </w:rPr>
      </w:pPr>
    </w:p>
    <w:p w:rsidR="00AB695E" w:rsidRPr="0063767C" w:rsidRDefault="00AB695E" w:rsidP="006D4E4E">
      <w:pPr>
        <w:pStyle w:val="af0"/>
        <w:keepNext/>
        <w:rPr>
          <w:rtl/>
        </w:rPr>
      </w:pPr>
      <w:r w:rsidRPr="0063767C">
        <w:rPr>
          <w:rtl/>
        </w:rPr>
        <w:t>היו"ר טלי פלוסקוב:</w:t>
      </w:r>
    </w:p>
    <w:p w:rsidR="00AB695E" w:rsidRPr="0063767C" w:rsidRDefault="00AB695E" w:rsidP="00580BAF">
      <w:pPr>
        <w:rPr>
          <w:rtl/>
        </w:rPr>
      </w:pPr>
    </w:p>
    <w:p w:rsidR="00AB695E" w:rsidRPr="0063767C" w:rsidRDefault="00AB695E" w:rsidP="006D4E4E">
      <w:pPr>
        <w:rPr>
          <w:rtl/>
        </w:rPr>
      </w:pPr>
      <w:r w:rsidRPr="0063767C">
        <w:rPr>
          <w:rtl/>
        </w:rPr>
        <w:t>תנו בבקשה לחבר הכנסת שעומד כאן לסיים. בבקשה</w:t>
      </w:r>
      <w:r>
        <w:rPr>
          <w:rFonts w:hint="cs"/>
          <w:rtl/>
        </w:rPr>
        <w:t>,</w:t>
      </w:r>
      <w:r w:rsidRPr="0063767C">
        <w:rPr>
          <w:rtl/>
        </w:rPr>
        <w:t xml:space="preserve"> אדוני.</w:t>
      </w:r>
    </w:p>
    <w:p w:rsidR="00AB695E" w:rsidRPr="0063767C" w:rsidRDefault="00AB695E" w:rsidP="006D4E4E">
      <w:pPr>
        <w:rPr>
          <w:rtl/>
        </w:rPr>
      </w:pPr>
    </w:p>
    <w:p w:rsidR="00AB695E" w:rsidRPr="0063767C" w:rsidRDefault="00AB695E" w:rsidP="006D4E4E">
      <w:pPr>
        <w:pStyle w:val="af"/>
        <w:keepNext/>
        <w:rPr>
          <w:rtl/>
        </w:rPr>
      </w:pPr>
      <w:r w:rsidRPr="0063767C">
        <w:rPr>
          <w:rtl/>
        </w:rPr>
        <w:t>יחיאל חיליק בר (המחנה הציוני):</w:t>
      </w:r>
    </w:p>
    <w:p w:rsidR="00AB695E" w:rsidRPr="0063767C" w:rsidRDefault="00AB695E" w:rsidP="00580BAF">
      <w:pPr>
        <w:rPr>
          <w:rtl/>
        </w:rPr>
      </w:pPr>
    </w:p>
    <w:p w:rsidR="00AB695E" w:rsidRPr="0063767C" w:rsidRDefault="00AB695E" w:rsidP="006D4E4E">
      <w:pPr>
        <w:rPr>
          <w:rtl/>
        </w:rPr>
      </w:pPr>
      <w:r w:rsidRPr="0063767C">
        <w:rPr>
          <w:rtl/>
        </w:rPr>
        <w:t>תענה לאראל.</w:t>
      </w:r>
    </w:p>
    <w:p w:rsidR="00AB695E" w:rsidRPr="0063767C" w:rsidRDefault="00AB695E" w:rsidP="006D4E4E">
      <w:pPr>
        <w:rPr>
          <w:rtl/>
        </w:rPr>
      </w:pPr>
    </w:p>
    <w:p w:rsidR="00AB695E" w:rsidRPr="0063767C" w:rsidRDefault="00AB695E" w:rsidP="006D4E4E">
      <w:pPr>
        <w:pStyle w:val="-"/>
        <w:keepNext/>
        <w:rPr>
          <w:rtl/>
        </w:rPr>
      </w:pPr>
      <w:r w:rsidRPr="0063767C">
        <w:rPr>
          <w:rtl/>
        </w:rPr>
        <w:t>יואב קיש (הליכוד):</w:t>
      </w:r>
    </w:p>
    <w:p w:rsidR="00AB695E" w:rsidRPr="0063767C" w:rsidRDefault="00AB695E" w:rsidP="00580BAF">
      <w:pPr>
        <w:rPr>
          <w:rtl/>
        </w:rPr>
      </w:pPr>
    </w:p>
    <w:p w:rsidR="00AB695E" w:rsidRPr="0063767C" w:rsidRDefault="00AB695E" w:rsidP="000B2953">
      <w:pPr>
        <w:rPr>
          <w:rtl/>
        </w:rPr>
      </w:pPr>
      <w:r w:rsidRPr="0063767C">
        <w:rPr>
          <w:rtl/>
        </w:rPr>
        <w:t>אם הייתי שומע אולי הייתי עונה</w:t>
      </w:r>
      <w:r w:rsidR="000B2953">
        <w:rPr>
          <w:rFonts w:hint="cs"/>
          <w:rtl/>
        </w:rPr>
        <w:t>,</w:t>
      </w:r>
      <w:r w:rsidRPr="0063767C">
        <w:rPr>
          <w:rtl/>
        </w:rPr>
        <w:t xml:space="preserve"> אבל הוא רק מפריע</w:t>
      </w:r>
      <w:r>
        <w:rPr>
          <w:rFonts w:hint="cs"/>
          <w:rtl/>
        </w:rPr>
        <w:t>.</w:t>
      </w:r>
      <w:r w:rsidRPr="0063767C">
        <w:rPr>
          <w:rtl/>
        </w:rPr>
        <w:t xml:space="preserve"> אני </w:t>
      </w:r>
      <w:bookmarkStart w:id="4142" w:name="_ETM_Q30_304156"/>
      <w:bookmarkEnd w:id="4142"/>
      <w:r w:rsidRPr="0063767C">
        <w:rPr>
          <w:rtl/>
        </w:rPr>
        <w:t>לא שומע, מה אני אעשה</w:t>
      </w:r>
      <w:r>
        <w:rPr>
          <w:rFonts w:hint="cs"/>
          <w:rtl/>
        </w:rPr>
        <w:t>?</w:t>
      </w:r>
    </w:p>
    <w:p w:rsidR="00AB695E" w:rsidRPr="0063767C" w:rsidRDefault="00AB695E" w:rsidP="006D4E4E">
      <w:pPr>
        <w:rPr>
          <w:rtl/>
        </w:rPr>
      </w:pPr>
      <w:bookmarkStart w:id="4143" w:name="_ETM_Q30_302628"/>
      <w:bookmarkEnd w:id="4143"/>
    </w:p>
    <w:p w:rsidR="00AB695E" w:rsidRPr="0063767C" w:rsidRDefault="00AB695E" w:rsidP="006D4E4E">
      <w:pPr>
        <w:pStyle w:val="af"/>
        <w:keepNext/>
        <w:rPr>
          <w:rtl/>
        </w:rPr>
      </w:pPr>
      <w:bookmarkStart w:id="4144" w:name="_ETM_Q30_302659"/>
      <w:bookmarkEnd w:id="4144"/>
      <w:r w:rsidRPr="0063767C">
        <w:rPr>
          <w:rtl/>
        </w:rPr>
        <w:t>אראל מרגלית (המחנה הציוני):</w:t>
      </w:r>
    </w:p>
    <w:p w:rsidR="00AB695E" w:rsidRPr="0063767C" w:rsidRDefault="00AB695E" w:rsidP="00580BAF">
      <w:pPr>
        <w:rPr>
          <w:rtl/>
        </w:rPr>
      </w:pPr>
    </w:p>
    <w:p w:rsidR="00AB695E" w:rsidRPr="0063767C" w:rsidRDefault="00AB695E" w:rsidP="006D4E4E">
      <w:pPr>
        <w:rPr>
          <w:rtl/>
        </w:rPr>
      </w:pPr>
      <w:r w:rsidRPr="0063767C">
        <w:rPr>
          <w:rtl/>
        </w:rPr>
        <w:t>השקעות זרות זקוקות למדיניות בין-לאומית שפויה.</w:t>
      </w:r>
    </w:p>
    <w:p w:rsidR="00AB695E" w:rsidRPr="0063767C" w:rsidRDefault="00AB695E" w:rsidP="006D4E4E">
      <w:pPr>
        <w:rPr>
          <w:rtl/>
        </w:rPr>
      </w:pPr>
    </w:p>
    <w:p w:rsidR="00AB695E" w:rsidRPr="0063767C" w:rsidRDefault="00AB695E" w:rsidP="006D4E4E">
      <w:pPr>
        <w:pStyle w:val="-"/>
        <w:keepNext/>
        <w:rPr>
          <w:rtl/>
        </w:rPr>
      </w:pPr>
      <w:r w:rsidRPr="0063767C">
        <w:rPr>
          <w:rtl/>
        </w:rPr>
        <w:t>יואב קיש (הליכוד):</w:t>
      </w:r>
    </w:p>
    <w:p w:rsidR="00AB695E" w:rsidRPr="0063767C" w:rsidRDefault="00AB695E" w:rsidP="00580BAF">
      <w:pPr>
        <w:rPr>
          <w:rtl/>
        </w:rPr>
      </w:pPr>
    </w:p>
    <w:p w:rsidR="00AB695E" w:rsidRPr="0063767C" w:rsidRDefault="00AB695E" w:rsidP="006D4E4E">
      <w:pPr>
        <w:rPr>
          <w:rtl/>
        </w:rPr>
      </w:pPr>
      <w:r w:rsidRPr="0063767C">
        <w:rPr>
          <w:rtl/>
        </w:rPr>
        <w:t>זה בדיוק מה שהמתווה</w:t>
      </w:r>
      <w:r>
        <w:rPr>
          <w:rFonts w:hint="cs"/>
          <w:rtl/>
        </w:rPr>
        <w:t xml:space="preserve"> עושה</w:t>
      </w:r>
      <w:r w:rsidRPr="0063767C">
        <w:rPr>
          <w:rtl/>
        </w:rPr>
        <w:t xml:space="preserve">, חבר הכנסת </w:t>
      </w:r>
      <w:bookmarkStart w:id="4145" w:name="_ETM_Q30_309836"/>
      <w:bookmarkEnd w:id="4145"/>
      <w:r w:rsidRPr="0063767C">
        <w:rPr>
          <w:rtl/>
        </w:rPr>
        <w:t>מרגלית.</w:t>
      </w:r>
    </w:p>
    <w:p w:rsidR="00AB695E" w:rsidRPr="0063767C" w:rsidRDefault="00AB695E" w:rsidP="006D4E4E">
      <w:pPr>
        <w:rPr>
          <w:rtl/>
        </w:rPr>
      </w:pPr>
      <w:bookmarkStart w:id="4146" w:name="_ETM_Q30_308333"/>
      <w:bookmarkEnd w:id="4146"/>
    </w:p>
    <w:p w:rsidR="00AB695E" w:rsidRPr="0063767C" w:rsidRDefault="00AB695E" w:rsidP="006D4E4E">
      <w:pPr>
        <w:pStyle w:val="af"/>
        <w:keepNext/>
        <w:rPr>
          <w:rtl/>
        </w:rPr>
      </w:pPr>
      <w:r w:rsidRPr="0063767C">
        <w:rPr>
          <w:rtl/>
        </w:rPr>
        <w:t>אראל מרגלית (המחנה הציוני):</w:t>
      </w:r>
    </w:p>
    <w:p w:rsidR="00AB695E" w:rsidRPr="0063767C" w:rsidRDefault="00AB695E" w:rsidP="00580BAF">
      <w:pPr>
        <w:rPr>
          <w:rtl/>
        </w:rPr>
      </w:pPr>
    </w:p>
    <w:p w:rsidR="00AB695E" w:rsidRPr="0063767C" w:rsidRDefault="00AB695E" w:rsidP="006D4E4E">
      <w:pPr>
        <w:rPr>
          <w:rtl/>
        </w:rPr>
      </w:pPr>
      <w:r w:rsidRPr="0063767C">
        <w:rPr>
          <w:rtl/>
        </w:rPr>
        <w:t xml:space="preserve">לכם </w:t>
      </w:r>
      <w:r>
        <w:rPr>
          <w:rFonts w:hint="cs"/>
          <w:rtl/>
        </w:rPr>
        <w:t xml:space="preserve">יש </w:t>
      </w:r>
      <w:r w:rsidRPr="0063767C">
        <w:rPr>
          <w:rtl/>
        </w:rPr>
        <w:t xml:space="preserve">מדיניות בין-לאומית הזויה. </w:t>
      </w:r>
    </w:p>
    <w:p w:rsidR="00AB695E" w:rsidRPr="0063767C" w:rsidRDefault="00AB695E" w:rsidP="006D4E4E">
      <w:pPr>
        <w:rPr>
          <w:rtl/>
        </w:rPr>
      </w:pPr>
    </w:p>
    <w:p w:rsidR="00AB695E" w:rsidRPr="0063767C" w:rsidRDefault="00AB695E" w:rsidP="006D4E4E">
      <w:pPr>
        <w:pStyle w:val="-"/>
        <w:keepNext/>
        <w:rPr>
          <w:rtl/>
        </w:rPr>
      </w:pPr>
      <w:r w:rsidRPr="0063767C">
        <w:rPr>
          <w:rtl/>
        </w:rPr>
        <w:t>יואב קיש (הליכוד):</w:t>
      </w:r>
    </w:p>
    <w:p w:rsidR="00AB695E" w:rsidRPr="0063767C" w:rsidRDefault="00AB695E" w:rsidP="00580BAF">
      <w:pPr>
        <w:rPr>
          <w:rtl/>
        </w:rPr>
      </w:pPr>
    </w:p>
    <w:p w:rsidR="00AB695E" w:rsidRPr="0063767C" w:rsidRDefault="00AB695E" w:rsidP="006D4E4E">
      <w:pPr>
        <w:rPr>
          <w:rtl/>
        </w:rPr>
      </w:pPr>
      <w:r w:rsidRPr="0063767C">
        <w:rPr>
          <w:rtl/>
        </w:rPr>
        <w:t xml:space="preserve">חבר הכנסת, </w:t>
      </w:r>
      <w:bookmarkStart w:id="4147" w:name="_ETM_Q30_313344"/>
      <w:bookmarkEnd w:id="4147"/>
      <w:r w:rsidRPr="0063767C">
        <w:rPr>
          <w:rtl/>
        </w:rPr>
        <w:t>זה בדיוק מה שהמתווה עושה</w:t>
      </w:r>
      <w:r>
        <w:rPr>
          <w:rFonts w:hint="cs"/>
          <w:rtl/>
        </w:rPr>
        <w:t>,</w:t>
      </w:r>
      <w:r w:rsidRPr="0063767C">
        <w:rPr>
          <w:rtl/>
        </w:rPr>
        <w:t xml:space="preserve"> ואתם גם את זה לא </w:t>
      </w:r>
      <w:bookmarkStart w:id="4148" w:name="_ETM_Q30_315718"/>
      <w:bookmarkEnd w:id="4148"/>
      <w:r w:rsidRPr="0063767C">
        <w:rPr>
          <w:rtl/>
        </w:rPr>
        <w:t>רוצים לקבל. אי</w:t>
      </w:r>
      <w:r>
        <w:rPr>
          <w:rtl/>
        </w:rPr>
        <w:t>ן מאה אחוז בעולם</w:t>
      </w:r>
      <w:r>
        <w:rPr>
          <w:rFonts w:hint="cs"/>
          <w:rtl/>
        </w:rPr>
        <w:t>.</w:t>
      </w:r>
      <w:r>
        <w:rPr>
          <w:rtl/>
        </w:rPr>
        <w:t xml:space="preserve"> אין.</w:t>
      </w:r>
    </w:p>
    <w:p w:rsidR="00AB695E" w:rsidRPr="0063767C" w:rsidRDefault="00AB695E" w:rsidP="006D4E4E">
      <w:pPr>
        <w:rPr>
          <w:rtl/>
        </w:rPr>
      </w:pPr>
      <w:bookmarkStart w:id="4149" w:name="_ETM_Q30_319333"/>
      <w:bookmarkEnd w:id="4149"/>
    </w:p>
    <w:p w:rsidR="00AB695E" w:rsidRPr="0063767C" w:rsidRDefault="00AB695E" w:rsidP="006D4E4E">
      <w:pPr>
        <w:pStyle w:val="af"/>
        <w:keepNext/>
        <w:rPr>
          <w:rtl/>
        </w:rPr>
      </w:pPr>
      <w:bookmarkStart w:id="4150" w:name="_ETM_Q30_319597"/>
      <w:bookmarkEnd w:id="4150"/>
      <w:r w:rsidRPr="0063767C">
        <w:rPr>
          <w:rtl/>
        </w:rPr>
        <w:t>יחיאל חיליק בר (המחנה הציוני):</w:t>
      </w:r>
    </w:p>
    <w:p w:rsidR="00AB695E" w:rsidRPr="0063767C" w:rsidRDefault="00AB695E" w:rsidP="00580BAF">
      <w:pPr>
        <w:rPr>
          <w:rtl/>
        </w:rPr>
      </w:pPr>
    </w:p>
    <w:p w:rsidR="00AB695E" w:rsidRPr="0063767C" w:rsidRDefault="00AB695E" w:rsidP="006D4E4E">
      <w:pPr>
        <w:rPr>
          <w:rtl/>
        </w:rPr>
      </w:pPr>
      <w:r w:rsidRPr="0063767C">
        <w:rPr>
          <w:rtl/>
        </w:rPr>
        <w:t>קראת את המתווה? זה מה שהמתווה אומר?</w:t>
      </w:r>
    </w:p>
    <w:p w:rsidR="00AB695E" w:rsidRPr="0063767C" w:rsidRDefault="00AB695E" w:rsidP="006D4E4E">
      <w:pPr>
        <w:rPr>
          <w:rtl/>
        </w:rPr>
      </w:pPr>
    </w:p>
    <w:p w:rsidR="00AB695E" w:rsidRPr="0063767C" w:rsidRDefault="00AB695E" w:rsidP="006D4E4E">
      <w:pPr>
        <w:pStyle w:val="af0"/>
        <w:keepNext/>
        <w:rPr>
          <w:rtl/>
        </w:rPr>
      </w:pPr>
      <w:r w:rsidRPr="0063767C">
        <w:rPr>
          <w:rtl/>
        </w:rPr>
        <w:t>היו"ר טלי פלוסקוב:</w:t>
      </w:r>
    </w:p>
    <w:p w:rsidR="00AB695E" w:rsidRPr="0063767C" w:rsidRDefault="00AB695E" w:rsidP="00580BAF">
      <w:pPr>
        <w:rPr>
          <w:rtl/>
        </w:rPr>
      </w:pPr>
    </w:p>
    <w:p w:rsidR="00AB695E" w:rsidRPr="0063767C" w:rsidRDefault="00AB695E" w:rsidP="006D4E4E">
      <w:pPr>
        <w:rPr>
          <w:rtl/>
        </w:rPr>
      </w:pPr>
      <w:r w:rsidRPr="0063767C">
        <w:rPr>
          <w:rtl/>
        </w:rPr>
        <w:t>משפט אחרון</w:t>
      </w:r>
      <w:r>
        <w:rPr>
          <w:rFonts w:hint="cs"/>
          <w:rtl/>
        </w:rPr>
        <w:t>,</w:t>
      </w:r>
      <w:r w:rsidRPr="0063767C">
        <w:rPr>
          <w:rtl/>
        </w:rPr>
        <w:t xml:space="preserve"> </w:t>
      </w:r>
      <w:bookmarkStart w:id="4151" w:name="_ETM_Q30_320457"/>
      <w:bookmarkEnd w:id="4151"/>
      <w:r w:rsidRPr="0063767C">
        <w:rPr>
          <w:rtl/>
        </w:rPr>
        <w:t>חבר הכנ</w:t>
      </w:r>
      <w:r w:rsidRPr="0063767C">
        <w:rPr>
          <w:rFonts w:hint="cs"/>
          <w:rtl/>
        </w:rPr>
        <w:t>ס</w:t>
      </w:r>
      <w:r w:rsidRPr="0063767C">
        <w:rPr>
          <w:rtl/>
        </w:rPr>
        <w:t>ת קיש.</w:t>
      </w:r>
    </w:p>
    <w:p w:rsidR="00AB695E" w:rsidRPr="0063767C" w:rsidRDefault="00AB695E" w:rsidP="006D4E4E">
      <w:pPr>
        <w:rPr>
          <w:rtl/>
        </w:rPr>
      </w:pPr>
    </w:p>
    <w:p w:rsidR="00AB695E" w:rsidRPr="0063767C" w:rsidRDefault="00AB695E" w:rsidP="006D4E4E">
      <w:pPr>
        <w:pStyle w:val="-"/>
        <w:keepNext/>
        <w:rPr>
          <w:rtl/>
        </w:rPr>
      </w:pPr>
      <w:r w:rsidRPr="0063767C">
        <w:rPr>
          <w:rtl/>
        </w:rPr>
        <w:t>יואב קיש (הליכוד):</w:t>
      </w:r>
    </w:p>
    <w:p w:rsidR="00AB695E" w:rsidRPr="0063767C" w:rsidRDefault="00AB695E" w:rsidP="00580BAF">
      <w:pPr>
        <w:rPr>
          <w:rtl/>
        </w:rPr>
      </w:pPr>
    </w:p>
    <w:p w:rsidR="00AB695E" w:rsidRPr="0063767C" w:rsidRDefault="00AB695E" w:rsidP="000B2953">
      <w:pPr>
        <w:rPr>
          <w:rtl/>
        </w:rPr>
      </w:pPr>
      <w:r w:rsidRPr="0063767C">
        <w:rPr>
          <w:rtl/>
        </w:rPr>
        <w:t xml:space="preserve">אני </w:t>
      </w:r>
      <w:r>
        <w:rPr>
          <w:rFonts w:hint="cs"/>
          <w:rtl/>
        </w:rPr>
        <w:t>מ</w:t>
      </w:r>
      <w:r w:rsidRPr="0063767C">
        <w:rPr>
          <w:rtl/>
        </w:rPr>
        <w:t xml:space="preserve">סיים בדברי אלו: </w:t>
      </w:r>
      <w:r w:rsidR="000B2953">
        <w:rPr>
          <w:rFonts w:hint="cs"/>
          <w:rtl/>
        </w:rPr>
        <w:t>ארץ-</w:t>
      </w:r>
      <w:r w:rsidRPr="0063767C">
        <w:rPr>
          <w:rtl/>
        </w:rPr>
        <w:t xml:space="preserve">ישראל שהובטחה </w:t>
      </w:r>
      <w:bookmarkStart w:id="4152" w:name="_ETM_Q30_332733"/>
      <w:bookmarkEnd w:id="4152"/>
      <w:r w:rsidRPr="0063767C">
        <w:rPr>
          <w:rtl/>
        </w:rPr>
        <w:t xml:space="preserve">לנו היא ארץ זבת חלב ודבש. </w:t>
      </w:r>
    </w:p>
    <w:p w:rsidR="00AB695E" w:rsidRPr="0063767C" w:rsidRDefault="00AB695E" w:rsidP="006D4E4E">
      <w:pPr>
        <w:rPr>
          <w:rtl/>
        </w:rPr>
      </w:pPr>
      <w:bookmarkStart w:id="4153" w:name="_ETM_Q30_335549"/>
      <w:bookmarkEnd w:id="4153"/>
    </w:p>
    <w:p w:rsidR="00AB695E" w:rsidRPr="0063767C" w:rsidRDefault="00AB695E" w:rsidP="006D4E4E">
      <w:pPr>
        <w:pStyle w:val="af"/>
        <w:keepNext/>
        <w:rPr>
          <w:rtl/>
        </w:rPr>
      </w:pPr>
      <w:bookmarkStart w:id="4154" w:name="_ETM_Q30_335813"/>
      <w:bookmarkEnd w:id="4154"/>
      <w:r w:rsidRPr="0063767C">
        <w:rPr>
          <w:rtl/>
        </w:rPr>
        <w:t>איילת נחמיאס ורבין (המחנה הציוני):</w:t>
      </w:r>
    </w:p>
    <w:p w:rsidR="00AB695E" w:rsidRPr="0063767C" w:rsidRDefault="00AB695E" w:rsidP="00580BAF">
      <w:pPr>
        <w:rPr>
          <w:rtl/>
        </w:rPr>
      </w:pPr>
    </w:p>
    <w:p w:rsidR="00AB695E" w:rsidRPr="0063767C" w:rsidRDefault="00AB695E" w:rsidP="006D4E4E">
      <w:pPr>
        <w:rPr>
          <w:rtl/>
        </w:rPr>
      </w:pPr>
      <w:r w:rsidRPr="0063767C">
        <w:rPr>
          <w:rtl/>
        </w:rPr>
        <w:t>ארץ זבת חלב וגז.</w:t>
      </w:r>
    </w:p>
    <w:p w:rsidR="00AB695E" w:rsidRPr="0063767C" w:rsidRDefault="00AB695E" w:rsidP="006D4E4E">
      <w:pPr>
        <w:rPr>
          <w:rtl/>
        </w:rPr>
      </w:pPr>
      <w:bookmarkStart w:id="4155" w:name="_ETM_Q30_338352"/>
      <w:bookmarkEnd w:id="4155"/>
    </w:p>
    <w:p w:rsidR="00AB695E" w:rsidRPr="0063767C" w:rsidRDefault="00AB695E" w:rsidP="006D4E4E">
      <w:pPr>
        <w:pStyle w:val="-"/>
        <w:keepNext/>
        <w:rPr>
          <w:rtl/>
        </w:rPr>
      </w:pPr>
      <w:r w:rsidRPr="0063767C">
        <w:rPr>
          <w:rtl/>
        </w:rPr>
        <w:t>יואב קיש (הליכוד):</w:t>
      </w:r>
    </w:p>
    <w:p w:rsidR="00AB695E" w:rsidRPr="0063767C" w:rsidRDefault="00AB695E" w:rsidP="00580BAF">
      <w:pPr>
        <w:rPr>
          <w:rtl/>
        </w:rPr>
      </w:pPr>
    </w:p>
    <w:p w:rsidR="00AB695E" w:rsidRPr="0063767C" w:rsidRDefault="00AB695E" w:rsidP="006D4E4E">
      <w:pPr>
        <w:rPr>
          <w:rtl/>
        </w:rPr>
      </w:pPr>
      <w:r w:rsidRPr="0063767C">
        <w:rPr>
          <w:rtl/>
        </w:rPr>
        <w:t xml:space="preserve">מצאנו בה גם </w:t>
      </w:r>
      <w:bookmarkStart w:id="4156" w:name="_ETM_Q30_336023"/>
      <w:bookmarkEnd w:id="4156"/>
      <w:r w:rsidRPr="0063767C">
        <w:rPr>
          <w:rtl/>
        </w:rPr>
        <w:t>גז.</w:t>
      </w:r>
    </w:p>
    <w:p w:rsidR="00AB695E" w:rsidRPr="0063767C" w:rsidRDefault="00AB695E" w:rsidP="006D4E4E">
      <w:pPr>
        <w:rPr>
          <w:rtl/>
        </w:rPr>
      </w:pPr>
    </w:p>
    <w:p w:rsidR="00AB695E" w:rsidRPr="0063767C" w:rsidRDefault="00AB695E" w:rsidP="006D4E4E">
      <w:pPr>
        <w:pStyle w:val="af"/>
        <w:keepNext/>
        <w:rPr>
          <w:rtl/>
        </w:rPr>
      </w:pPr>
      <w:r w:rsidRPr="0063767C">
        <w:rPr>
          <w:rtl/>
        </w:rPr>
        <w:t>איילת נחמיאס ורבין (המחנה הציוני):</w:t>
      </w:r>
    </w:p>
    <w:p w:rsidR="00AB695E" w:rsidRPr="0063767C" w:rsidRDefault="00AB695E" w:rsidP="00580BAF">
      <w:pPr>
        <w:rPr>
          <w:rtl/>
        </w:rPr>
      </w:pPr>
    </w:p>
    <w:p w:rsidR="00AB695E" w:rsidRPr="0063767C" w:rsidRDefault="00AB695E" w:rsidP="006D4E4E">
      <w:pPr>
        <w:rPr>
          <w:rtl/>
        </w:rPr>
      </w:pPr>
      <w:r w:rsidRPr="0063767C">
        <w:rPr>
          <w:rtl/>
        </w:rPr>
        <w:t>זבת חלב וגז.</w:t>
      </w:r>
    </w:p>
    <w:p w:rsidR="00AB695E" w:rsidRPr="0063767C" w:rsidRDefault="00AB695E" w:rsidP="006D4E4E">
      <w:pPr>
        <w:rPr>
          <w:rtl/>
        </w:rPr>
      </w:pPr>
      <w:bookmarkStart w:id="4157" w:name="_ETM_Q30_342158"/>
      <w:bookmarkEnd w:id="4157"/>
    </w:p>
    <w:p w:rsidR="00AB695E" w:rsidRPr="0063767C" w:rsidRDefault="00AB695E" w:rsidP="006D4E4E">
      <w:pPr>
        <w:pStyle w:val="-"/>
        <w:keepNext/>
        <w:rPr>
          <w:rtl/>
        </w:rPr>
      </w:pPr>
      <w:bookmarkStart w:id="4158" w:name="_ETM_Q30_342590"/>
      <w:bookmarkEnd w:id="4158"/>
      <w:r w:rsidRPr="0063767C">
        <w:rPr>
          <w:rtl/>
        </w:rPr>
        <w:t>יואב קיש (הליכוד):</w:t>
      </w:r>
    </w:p>
    <w:p w:rsidR="00AB695E" w:rsidRPr="0063767C" w:rsidRDefault="00AB695E" w:rsidP="00580BAF">
      <w:pPr>
        <w:rPr>
          <w:rtl/>
        </w:rPr>
      </w:pPr>
    </w:p>
    <w:p w:rsidR="00AB695E" w:rsidRPr="0063767C" w:rsidRDefault="00AB695E" w:rsidP="006D4E4E">
      <w:pPr>
        <w:rPr>
          <w:rtl/>
        </w:rPr>
      </w:pPr>
      <w:r w:rsidRPr="0063767C">
        <w:rPr>
          <w:rtl/>
        </w:rPr>
        <w:t>מצאנו בה גם גז</w:t>
      </w:r>
      <w:r>
        <w:rPr>
          <w:rFonts w:hint="cs"/>
          <w:rtl/>
        </w:rPr>
        <w:t>,</w:t>
      </w:r>
      <w:r w:rsidRPr="0063767C">
        <w:rPr>
          <w:rtl/>
        </w:rPr>
        <w:t xml:space="preserve"> ואני שואל אתכם</w:t>
      </w:r>
      <w:r>
        <w:rPr>
          <w:rFonts w:hint="cs"/>
          <w:rtl/>
        </w:rPr>
        <w:t>:</w:t>
      </w:r>
      <w:r w:rsidRPr="0063767C">
        <w:rPr>
          <w:rtl/>
        </w:rPr>
        <w:t xml:space="preserve"> גם את זה אתם רוצים לקחת מאתנו?</w:t>
      </w:r>
      <w:bookmarkStart w:id="4159" w:name="_ETM_Q30_345230"/>
      <w:bookmarkEnd w:id="4159"/>
      <w:r>
        <w:rPr>
          <w:rFonts w:hint="cs"/>
          <w:rtl/>
        </w:rPr>
        <w:t xml:space="preserve"> תודה רבה.</w:t>
      </w:r>
    </w:p>
    <w:p w:rsidR="00AB695E" w:rsidRPr="0063767C" w:rsidRDefault="00AB695E" w:rsidP="006D4E4E">
      <w:pPr>
        <w:rPr>
          <w:rtl/>
        </w:rPr>
      </w:pPr>
    </w:p>
    <w:p w:rsidR="00AB695E" w:rsidRPr="0063767C" w:rsidRDefault="00AB695E" w:rsidP="006D4E4E">
      <w:pPr>
        <w:pStyle w:val="af"/>
        <w:keepNext/>
        <w:rPr>
          <w:rtl/>
        </w:rPr>
      </w:pPr>
      <w:bookmarkStart w:id="4160" w:name="_ETM_Q30_345490"/>
      <w:bookmarkEnd w:id="4160"/>
      <w:r w:rsidRPr="0063767C">
        <w:rPr>
          <w:rtl/>
        </w:rPr>
        <w:t>איילת נחמיאס ורבין (המחנה הציוני):</w:t>
      </w:r>
    </w:p>
    <w:p w:rsidR="00AB695E" w:rsidRPr="0063767C" w:rsidRDefault="00AB695E" w:rsidP="00580BAF">
      <w:pPr>
        <w:rPr>
          <w:rtl/>
        </w:rPr>
      </w:pPr>
    </w:p>
    <w:p w:rsidR="00AB695E" w:rsidRPr="0063767C" w:rsidRDefault="00AB695E" w:rsidP="006D4E4E">
      <w:pPr>
        <w:rPr>
          <w:rtl/>
        </w:rPr>
      </w:pPr>
      <w:r w:rsidRPr="0063767C">
        <w:rPr>
          <w:rtl/>
        </w:rPr>
        <w:t xml:space="preserve">אתם אלה שלוקחים את זה </w:t>
      </w:r>
      <w:bookmarkStart w:id="4161" w:name="_ETM_Q30_348569"/>
      <w:bookmarkEnd w:id="4161"/>
      <w:r w:rsidRPr="0063767C">
        <w:rPr>
          <w:rtl/>
        </w:rPr>
        <w:t xml:space="preserve">מהציבור. </w:t>
      </w:r>
    </w:p>
    <w:p w:rsidR="00AB695E" w:rsidRPr="0063767C" w:rsidRDefault="00AB695E" w:rsidP="006D4E4E">
      <w:pPr>
        <w:rPr>
          <w:rtl/>
        </w:rPr>
      </w:pPr>
    </w:p>
    <w:p w:rsidR="00AB695E" w:rsidRPr="0063767C" w:rsidRDefault="00AB695E" w:rsidP="006D4E4E">
      <w:pPr>
        <w:pStyle w:val="af"/>
        <w:keepNext/>
        <w:rPr>
          <w:rtl/>
        </w:rPr>
      </w:pPr>
      <w:r w:rsidRPr="0063767C">
        <w:rPr>
          <w:rtl/>
        </w:rPr>
        <w:t>מיקי רוזנטל (המחנה הציוני):</w:t>
      </w:r>
    </w:p>
    <w:p w:rsidR="00AB695E" w:rsidRPr="0063767C" w:rsidRDefault="00AB695E" w:rsidP="00580BAF">
      <w:pPr>
        <w:rPr>
          <w:rtl/>
        </w:rPr>
      </w:pPr>
    </w:p>
    <w:p w:rsidR="00AB695E" w:rsidRPr="0063767C" w:rsidRDefault="00AB695E" w:rsidP="006D4E4E">
      <w:pPr>
        <w:rPr>
          <w:rtl/>
        </w:rPr>
      </w:pPr>
      <w:r w:rsidRPr="0063767C">
        <w:rPr>
          <w:rtl/>
        </w:rPr>
        <w:t>תתבייש.</w:t>
      </w:r>
    </w:p>
    <w:p w:rsidR="00AB695E" w:rsidRPr="0063767C" w:rsidRDefault="00AB695E" w:rsidP="006D4E4E">
      <w:pPr>
        <w:rPr>
          <w:rtl/>
        </w:rPr>
      </w:pPr>
      <w:bookmarkStart w:id="4162" w:name="_ETM_Q30_346233"/>
      <w:bookmarkEnd w:id="4162"/>
    </w:p>
    <w:p w:rsidR="00AB695E" w:rsidRPr="0063767C" w:rsidRDefault="00AB695E" w:rsidP="006D4E4E">
      <w:pPr>
        <w:pStyle w:val="af"/>
        <w:keepNext/>
        <w:rPr>
          <w:rtl/>
        </w:rPr>
      </w:pPr>
      <w:bookmarkStart w:id="4163" w:name="_ETM_Q30_346472"/>
      <w:bookmarkEnd w:id="4163"/>
      <w:r w:rsidRPr="0063767C">
        <w:rPr>
          <w:rtl/>
        </w:rPr>
        <w:t>איילת נחמיאס ורבין (המחנה הציוני):</w:t>
      </w:r>
    </w:p>
    <w:p w:rsidR="00AB695E" w:rsidRPr="0063767C" w:rsidRDefault="00AB695E" w:rsidP="00580BAF">
      <w:pPr>
        <w:rPr>
          <w:rtl/>
        </w:rPr>
      </w:pPr>
    </w:p>
    <w:p w:rsidR="00AB695E" w:rsidRPr="0063767C" w:rsidRDefault="00AB695E" w:rsidP="006D4E4E">
      <w:pPr>
        <w:rPr>
          <w:rtl/>
        </w:rPr>
      </w:pPr>
      <w:r w:rsidRPr="0063767C">
        <w:rPr>
          <w:rtl/>
        </w:rPr>
        <w:t>ארץ זבת חלב וגז</w:t>
      </w:r>
      <w:r>
        <w:rPr>
          <w:rFonts w:hint="cs"/>
          <w:rtl/>
        </w:rPr>
        <w:t xml:space="preserve"> </w:t>
      </w:r>
      <w:r w:rsidR="00E74E02">
        <w:rPr>
          <w:rFonts w:hint="cs"/>
          <w:rtl/>
        </w:rPr>
        <w:t>– – –</w:t>
      </w:r>
    </w:p>
    <w:p w:rsidR="00AB695E" w:rsidRPr="0063767C" w:rsidRDefault="00AB695E" w:rsidP="006D4E4E">
      <w:pPr>
        <w:rPr>
          <w:rtl/>
        </w:rPr>
      </w:pPr>
      <w:bookmarkStart w:id="4164" w:name="_ETM_Q30_354440"/>
      <w:bookmarkEnd w:id="4164"/>
    </w:p>
    <w:p w:rsidR="00AB695E" w:rsidRPr="0063767C" w:rsidRDefault="00AB695E" w:rsidP="006D4E4E">
      <w:pPr>
        <w:pStyle w:val="af"/>
        <w:keepNext/>
        <w:rPr>
          <w:rtl/>
        </w:rPr>
      </w:pPr>
      <w:bookmarkStart w:id="4165" w:name="_ETM_Q30_350309"/>
      <w:bookmarkEnd w:id="4165"/>
      <w:r w:rsidRPr="0063767C">
        <w:rPr>
          <w:rtl/>
        </w:rPr>
        <w:t>מיקי רוזנטל (המחנה הציוני):</w:t>
      </w:r>
    </w:p>
    <w:p w:rsidR="00AB695E" w:rsidRPr="0063767C" w:rsidRDefault="00AB695E" w:rsidP="00580BAF">
      <w:pPr>
        <w:rPr>
          <w:rtl/>
        </w:rPr>
      </w:pPr>
    </w:p>
    <w:p w:rsidR="00AB695E" w:rsidRPr="0063767C" w:rsidRDefault="00AB695E" w:rsidP="006D4E4E">
      <w:pPr>
        <w:rPr>
          <w:rtl/>
        </w:rPr>
      </w:pPr>
      <w:r w:rsidRPr="0063767C">
        <w:rPr>
          <w:rtl/>
        </w:rPr>
        <w:t>מי שתקע את המתווה זו הממשלה שלך, עד היום</w:t>
      </w:r>
      <w:r>
        <w:rPr>
          <w:rFonts w:hint="cs"/>
          <w:rtl/>
        </w:rPr>
        <w:t>.</w:t>
      </w:r>
      <w:r w:rsidRPr="0063767C">
        <w:rPr>
          <w:rtl/>
        </w:rPr>
        <w:t xml:space="preserve"> איך אתה מעז? חצוף.</w:t>
      </w:r>
    </w:p>
    <w:p w:rsidR="00AB695E" w:rsidRPr="0063767C" w:rsidRDefault="00AB695E" w:rsidP="006D4E4E">
      <w:pPr>
        <w:rPr>
          <w:rtl/>
        </w:rPr>
      </w:pPr>
    </w:p>
    <w:p w:rsidR="00AB695E" w:rsidRPr="0063767C" w:rsidRDefault="00AB695E" w:rsidP="006D4E4E">
      <w:pPr>
        <w:pStyle w:val="af0"/>
        <w:keepNext/>
        <w:rPr>
          <w:rtl/>
        </w:rPr>
      </w:pPr>
      <w:r w:rsidRPr="0063767C">
        <w:rPr>
          <w:rtl/>
        </w:rPr>
        <w:t>היו"ר יולי יואל אדלשטיין:</w:t>
      </w:r>
    </w:p>
    <w:p w:rsidR="00AB695E" w:rsidRPr="0063767C" w:rsidRDefault="00AB695E" w:rsidP="00580BAF">
      <w:pPr>
        <w:rPr>
          <w:rtl/>
        </w:rPr>
      </w:pPr>
    </w:p>
    <w:p w:rsidR="00AB695E" w:rsidRDefault="00AB695E" w:rsidP="006D4E4E">
      <w:pPr>
        <w:rPr>
          <w:rFonts w:hint="cs"/>
          <w:rtl/>
        </w:rPr>
      </w:pPr>
      <w:r w:rsidRPr="0063767C">
        <w:rPr>
          <w:rtl/>
        </w:rPr>
        <w:t>תודה לחבר הכנסת יואב קיש.</w:t>
      </w:r>
    </w:p>
    <w:p w:rsidR="00AB695E" w:rsidRDefault="00AB695E" w:rsidP="006D4E4E">
      <w:pPr>
        <w:rPr>
          <w:rFonts w:hint="cs"/>
          <w:rtl/>
        </w:rPr>
      </w:pPr>
    </w:p>
    <w:p w:rsidR="00AB695E" w:rsidRDefault="00AB695E" w:rsidP="006D4E4E">
      <w:pPr>
        <w:rPr>
          <w:rFonts w:hint="cs"/>
          <w:rtl/>
        </w:rPr>
      </w:pPr>
    </w:p>
    <w:p w:rsidR="00AB695E" w:rsidRPr="0063767C" w:rsidRDefault="00AB695E" w:rsidP="006D4E4E">
      <w:pPr>
        <w:pStyle w:val="a0"/>
        <w:keepNext/>
        <w:rPr>
          <w:rtl/>
        </w:rPr>
      </w:pPr>
      <w:bookmarkStart w:id="4166" w:name="_Toc429423302"/>
      <w:bookmarkStart w:id="4167" w:name="_Toc429423377"/>
      <w:bookmarkStart w:id="4168" w:name="_Toc429423451"/>
      <w:bookmarkStart w:id="4169" w:name="_Toc429424234"/>
      <w:bookmarkStart w:id="4170" w:name="_Toc429424306"/>
      <w:bookmarkStart w:id="4171" w:name="_Toc429424392"/>
      <w:bookmarkStart w:id="4172" w:name="_Toc437263409"/>
      <w:bookmarkStart w:id="4173" w:name="_Toc437433345"/>
      <w:bookmarkStart w:id="4174" w:name="_Toc441488175"/>
      <w:r>
        <w:rPr>
          <w:rFonts w:hint="cs"/>
          <w:rtl/>
        </w:rPr>
        <w:t>מסמכים שהונחו על שולחן הכנסת</w:t>
      </w:r>
      <w:bookmarkEnd w:id="4166"/>
      <w:bookmarkEnd w:id="4167"/>
      <w:bookmarkEnd w:id="4168"/>
      <w:bookmarkEnd w:id="4169"/>
      <w:bookmarkEnd w:id="4170"/>
      <w:bookmarkEnd w:id="4171"/>
      <w:bookmarkEnd w:id="4172"/>
      <w:bookmarkEnd w:id="4173"/>
      <w:bookmarkEnd w:id="4174"/>
    </w:p>
    <w:p w:rsidR="00AB695E" w:rsidRDefault="00AB695E" w:rsidP="006D4E4E">
      <w:pPr>
        <w:rPr>
          <w:rFonts w:hint="cs"/>
          <w:rtl/>
        </w:rPr>
      </w:pPr>
    </w:p>
    <w:p w:rsidR="00AB695E" w:rsidRPr="0063767C" w:rsidRDefault="00AB695E" w:rsidP="006D4E4E">
      <w:pPr>
        <w:pStyle w:val="af0"/>
        <w:keepNext/>
        <w:rPr>
          <w:rtl/>
        </w:rPr>
      </w:pPr>
      <w:r w:rsidRPr="0063767C">
        <w:rPr>
          <w:rtl/>
        </w:rPr>
        <w:t>היו"ר יולי יואל אדלשטיין:</w:t>
      </w:r>
    </w:p>
    <w:p w:rsidR="00AB695E" w:rsidRDefault="00AB695E" w:rsidP="006D4E4E">
      <w:pPr>
        <w:rPr>
          <w:rFonts w:hint="cs"/>
          <w:rtl/>
        </w:rPr>
      </w:pPr>
    </w:p>
    <w:p w:rsidR="00AB695E" w:rsidRDefault="000B2953" w:rsidP="006D4E4E">
      <w:pPr>
        <w:rPr>
          <w:rFonts w:hint="cs"/>
          <w:rtl/>
        </w:rPr>
      </w:pPr>
      <w:r>
        <w:rPr>
          <w:rFonts w:hint="cs"/>
          <w:rtl/>
        </w:rPr>
        <w:t>הודעה למזכירת הכנסת –</w:t>
      </w:r>
      <w:r w:rsidR="00AB695E">
        <w:rPr>
          <w:rFonts w:hint="cs"/>
          <w:rtl/>
        </w:rPr>
        <w:t xml:space="preserve"> בבקשה, גברתי.</w:t>
      </w:r>
    </w:p>
    <w:p w:rsidR="00AB695E" w:rsidRPr="008B7407" w:rsidRDefault="00AB695E" w:rsidP="006D4E4E">
      <w:pPr>
        <w:rPr>
          <w:rtl/>
        </w:rPr>
      </w:pPr>
    </w:p>
    <w:p w:rsidR="00AB695E" w:rsidRPr="0063767C" w:rsidRDefault="00AB695E" w:rsidP="006D4E4E">
      <w:pPr>
        <w:pStyle w:val="a"/>
        <w:keepNext/>
        <w:rPr>
          <w:rtl/>
        </w:rPr>
      </w:pPr>
      <w:bookmarkStart w:id="4175" w:name="_Toc429423303"/>
      <w:bookmarkStart w:id="4176" w:name="_Toc429423378"/>
      <w:bookmarkStart w:id="4177" w:name="_Toc429423452"/>
      <w:bookmarkStart w:id="4178" w:name="_Toc429424235"/>
      <w:bookmarkStart w:id="4179" w:name="_Toc429424307"/>
      <w:bookmarkStart w:id="4180" w:name="_Toc429424393"/>
      <w:bookmarkStart w:id="4181" w:name="_Toc437263410"/>
      <w:bookmarkStart w:id="4182" w:name="_Toc437433346"/>
      <w:bookmarkStart w:id="4183" w:name="_Toc441488176"/>
      <w:r w:rsidRPr="0063767C">
        <w:rPr>
          <w:rtl/>
        </w:rPr>
        <w:t>מזכירת הכנסת ירדנה מלר-הורוביץ:</w:t>
      </w:r>
      <w:bookmarkEnd w:id="4175"/>
      <w:bookmarkEnd w:id="4176"/>
      <w:bookmarkEnd w:id="4177"/>
      <w:bookmarkEnd w:id="4178"/>
      <w:bookmarkEnd w:id="4179"/>
      <w:bookmarkEnd w:id="4180"/>
      <w:bookmarkEnd w:id="4181"/>
      <w:bookmarkEnd w:id="4182"/>
      <w:bookmarkEnd w:id="4183"/>
    </w:p>
    <w:p w:rsidR="00AB695E" w:rsidRPr="0063767C" w:rsidRDefault="00AB695E" w:rsidP="00580BAF">
      <w:pPr>
        <w:rPr>
          <w:rtl/>
        </w:rPr>
      </w:pPr>
    </w:p>
    <w:p w:rsidR="00AB695E" w:rsidRDefault="00AB695E" w:rsidP="00031026">
      <w:pPr>
        <w:rPr>
          <w:rFonts w:hint="cs"/>
          <w:rtl/>
        </w:rPr>
      </w:pPr>
      <w:r w:rsidRPr="0063767C">
        <w:rPr>
          <w:rtl/>
        </w:rPr>
        <w:t>ברשות יושב-ראש הכנסת</w:t>
      </w:r>
      <w:r>
        <w:rPr>
          <w:rFonts w:hint="cs"/>
          <w:rtl/>
        </w:rPr>
        <w:t>,</w:t>
      </w:r>
      <w:r w:rsidRPr="0063767C">
        <w:rPr>
          <w:rtl/>
        </w:rPr>
        <w:t xml:space="preserve"> הנני מתכבדת</w:t>
      </w:r>
      <w:r>
        <w:rPr>
          <w:rFonts w:hint="cs"/>
          <w:rtl/>
        </w:rPr>
        <w:t xml:space="preserve"> </w:t>
      </w:r>
      <w:bookmarkStart w:id="4184" w:name="_ETM_Q30_389584"/>
      <w:bookmarkEnd w:id="4184"/>
      <w:r w:rsidRPr="0063767C">
        <w:rPr>
          <w:rtl/>
        </w:rPr>
        <w:t>להודיעכם</w:t>
      </w:r>
      <w:r>
        <w:rPr>
          <w:rFonts w:hint="cs"/>
          <w:rtl/>
        </w:rPr>
        <w:t>,</w:t>
      </w:r>
      <w:r w:rsidRPr="0063767C">
        <w:rPr>
          <w:rtl/>
        </w:rPr>
        <w:t xml:space="preserve"> </w:t>
      </w:r>
      <w:bookmarkStart w:id="4185" w:name="_ETM_Q30_361141"/>
      <w:bookmarkEnd w:id="4185"/>
      <w:r w:rsidRPr="0063767C">
        <w:rPr>
          <w:rtl/>
        </w:rPr>
        <w:t>כי הונח</w:t>
      </w:r>
      <w:r w:rsidR="00031026">
        <w:rPr>
          <w:rFonts w:hint="cs"/>
          <w:rtl/>
        </w:rPr>
        <w:t>ו</w:t>
      </w:r>
      <w:r w:rsidRPr="0063767C">
        <w:rPr>
          <w:rtl/>
        </w:rPr>
        <w:t xml:space="preserve"> היום על שולחן הכנסת </w:t>
      </w:r>
      <w:r>
        <w:rPr>
          <w:rFonts w:hint="cs"/>
          <w:rtl/>
        </w:rPr>
        <w:t xml:space="preserve">– </w:t>
      </w:r>
    </w:p>
    <w:p w:rsidR="00AB695E" w:rsidRDefault="00AB695E" w:rsidP="006D4E4E">
      <w:pPr>
        <w:rPr>
          <w:rFonts w:hint="cs"/>
          <w:rtl/>
        </w:rPr>
      </w:pPr>
    </w:p>
    <w:p w:rsidR="00AB695E" w:rsidRPr="0063767C" w:rsidRDefault="00AB695E" w:rsidP="008875E8">
      <w:pPr>
        <w:rPr>
          <w:rtl/>
        </w:rPr>
      </w:pPr>
      <w:r w:rsidRPr="0063767C">
        <w:rPr>
          <w:rtl/>
        </w:rPr>
        <w:t xml:space="preserve">הודעת מערכת בדבר נספח </w:t>
      </w:r>
      <w:bookmarkStart w:id="4186" w:name="_ETM_Q30_367252"/>
      <w:bookmarkEnd w:id="4186"/>
      <w:r w:rsidRPr="0063767C">
        <w:rPr>
          <w:rtl/>
        </w:rPr>
        <w:t>לדברי ההסבר של פרק ז' להצעת חוק הת</w:t>
      </w:r>
      <w:r>
        <w:rPr>
          <w:rFonts w:hint="cs"/>
          <w:rtl/>
        </w:rPr>
        <w:t>ו</w:t>
      </w:r>
      <w:r w:rsidRPr="0063767C">
        <w:rPr>
          <w:rtl/>
        </w:rPr>
        <w:t xml:space="preserve">כנית הכלכלית (תיקוני </w:t>
      </w:r>
      <w:bookmarkStart w:id="4187" w:name="_ETM_Q30_369715"/>
      <w:bookmarkEnd w:id="4187"/>
      <w:r w:rsidRPr="0063767C">
        <w:rPr>
          <w:rtl/>
        </w:rPr>
        <w:t>חקיקה ליישום המדיניות הכלכלית לשנות התקציב 2015 ו-2016), התשע"ה</w:t>
      </w:r>
      <w:r>
        <w:rPr>
          <w:rFonts w:hint="cs"/>
          <w:rtl/>
        </w:rPr>
        <w:t>–2015</w:t>
      </w:r>
      <w:r w:rsidR="008875E8">
        <w:rPr>
          <w:rFonts w:hint="cs"/>
          <w:rtl/>
        </w:rPr>
        <w:t>,</w:t>
      </w:r>
      <w:r>
        <w:rPr>
          <w:rtl/>
        </w:rPr>
        <w:t xml:space="preserve"> אשר נשמט בטעות.</w:t>
      </w:r>
    </w:p>
    <w:p w:rsidR="00AB695E" w:rsidRPr="0063767C" w:rsidRDefault="00AB695E" w:rsidP="006D4E4E">
      <w:pPr>
        <w:rPr>
          <w:rtl/>
        </w:rPr>
      </w:pPr>
      <w:bookmarkStart w:id="4188" w:name="_ETM_Q30_380009"/>
      <w:bookmarkStart w:id="4189" w:name="_ETM_Q30_380295"/>
      <w:bookmarkEnd w:id="4188"/>
      <w:bookmarkEnd w:id="4189"/>
    </w:p>
    <w:p w:rsidR="00AB695E" w:rsidRPr="0063767C" w:rsidRDefault="00AB695E" w:rsidP="008875E8">
      <w:pPr>
        <w:rPr>
          <w:rtl/>
        </w:rPr>
      </w:pPr>
      <w:bookmarkStart w:id="4190" w:name="_ETM_Q30_392752"/>
      <w:bookmarkEnd w:id="4190"/>
      <w:r w:rsidRPr="0063767C">
        <w:rPr>
          <w:rtl/>
        </w:rPr>
        <w:t>החלטת ועדת הכנסת בדבר פיצול הצעת חוק ה</w:t>
      </w:r>
      <w:r>
        <w:rPr>
          <w:rFonts w:hint="cs"/>
          <w:rtl/>
        </w:rPr>
        <w:t xml:space="preserve">התייעלות </w:t>
      </w:r>
      <w:r w:rsidRPr="0063767C">
        <w:rPr>
          <w:rtl/>
        </w:rPr>
        <w:t>הכלכלית (תיקוני חקיקה להשגת יעדי התקציב לשנות התקציב 2015 ו-2016), התשע"ה</w:t>
      </w:r>
      <w:r>
        <w:rPr>
          <w:rFonts w:hint="cs"/>
          <w:rtl/>
        </w:rPr>
        <w:t>–</w:t>
      </w:r>
      <w:r w:rsidRPr="0063767C">
        <w:rPr>
          <w:rtl/>
        </w:rPr>
        <w:t xml:space="preserve">2015 </w:t>
      </w:r>
      <w:r>
        <w:rPr>
          <w:rFonts w:hint="cs"/>
          <w:rtl/>
        </w:rPr>
        <w:t xml:space="preserve">– </w:t>
      </w:r>
      <w:r w:rsidRPr="0063767C">
        <w:rPr>
          <w:rtl/>
        </w:rPr>
        <w:t>חוברת חקיקה ממשלתית 951 מיום כ"ג באלול באלול התשע"ה, 7 בספטמבר 2015</w:t>
      </w:r>
      <w:r>
        <w:rPr>
          <w:rFonts w:hint="cs"/>
          <w:rtl/>
        </w:rPr>
        <w:t>:</w:t>
      </w:r>
      <w:r w:rsidR="008875E8">
        <w:rPr>
          <w:rFonts w:hint="cs"/>
          <w:rtl/>
        </w:rPr>
        <w:t xml:space="preserve"> </w:t>
      </w:r>
      <w:r w:rsidRPr="0063767C">
        <w:rPr>
          <w:rtl/>
        </w:rPr>
        <w:t>הוועדות האלה ידונו בפרקים ובסעיפים הבאים מתוך הצעת חוק ההתייעלות הכלכלית (תיקוני חקיקה להשגת יעדי התקציב לשנות התקציב 2015 ו-2016), התשע"ה</w:t>
      </w:r>
      <w:r>
        <w:rPr>
          <w:rFonts w:hint="cs"/>
          <w:rtl/>
        </w:rPr>
        <w:t>–</w:t>
      </w:r>
      <w:r w:rsidR="00031026">
        <w:rPr>
          <w:rtl/>
        </w:rPr>
        <w:t>2015</w:t>
      </w:r>
      <w:r w:rsidR="00031026">
        <w:rPr>
          <w:rFonts w:hint="cs"/>
          <w:rtl/>
        </w:rPr>
        <w:t xml:space="preserve"> – </w:t>
      </w:r>
      <w:r w:rsidRPr="0063767C">
        <w:rPr>
          <w:rtl/>
        </w:rPr>
        <w:t xml:space="preserve">יש כאן </w:t>
      </w:r>
      <w:bookmarkStart w:id="4191" w:name="_ETM_Q30_426555"/>
      <w:bookmarkEnd w:id="4191"/>
      <w:r w:rsidRPr="0063767C">
        <w:rPr>
          <w:rtl/>
        </w:rPr>
        <w:t>חלוקה לוועדת הכספים</w:t>
      </w:r>
      <w:r>
        <w:rPr>
          <w:rFonts w:hint="cs"/>
          <w:rtl/>
        </w:rPr>
        <w:t xml:space="preserve"> </w:t>
      </w:r>
      <w:r>
        <w:rPr>
          <w:rtl/>
        </w:rPr>
        <w:t>–</w:t>
      </w:r>
      <w:r>
        <w:rPr>
          <w:rFonts w:hint="cs"/>
          <w:rtl/>
        </w:rPr>
        <w:t xml:space="preserve"> </w:t>
      </w:r>
      <w:bookmarkStart w:id="4192" w:name="_ETM_Q30_429082"/>
      <w:bookmarkStart w:id="4193" w:name="_ETM_Q30_429332"/>
      <w:bookmarkEnd w:id="4192"/>
      <w:bookmarkEnd w:id="4193"/>
      <w:r w:rsidRPr="0063767C">
        <w:rPr>
          <w:rtl/>
        </w:rPr>
        <w:t>לקרוא את הפרקים?</w:t>
      </w:r>
    </w:p>
    <w:p w:rsidR="00AB695E" w:rsidRPr="0063767C" w:rsidRDefault="00AB695E" w:rsidP="006D4E4E">
      <w:pPr>
        <w:rPr>
          <w:rtl/>
        </w:rPr>
      </w:pPr>
    </w:p>
    <w:p w:rsidR="00AB695E" w:rsidRPr="0063767C" w:rsidRDefault="00AB695E" w:rsidP="006D4E4E">
      <w:pPr>
        <w:pStyle w:val="af0"/>
        <w:keepNext/>
        <w:rPr>
          <w:rtl/>
        </w:rPr>
      </w:pPr>
      <w:r w:rsidRPr="0063767C">
        <w:rPr>
          <w:rtl/>
        </w:rPr>
        <w:t>היו"ר יולי יואל אדלשטיין:</w:t>
      </w:r>
    </w:p>
    <w:p w:rsidR="00AB695E" w:rsidRPr="0063767C" w:rsidRDefault="00AB695E" w:rsidP="00580BAF">
      <w:pPr>
        <w:rPr>
          <w:rtl/>
        </w:rPr>
      </w:pPr>
    </w:p>
    <w:p w:rsidR="00AB695E" w:rsidRPr="0063767C" w:rsidRDefault="00AB695E" w:rsidP="006D4E4E">
      <w:pPr>
        <w:rPr>
          <w:rtl/>
        </w:rPr>
      </w:pPr>
      <w:r w:rsidRPr="0063767C">
        <w:rPr>
          <w:rtl/>
        </w:rPr>
        <w:t>לא.</w:t>
      </w:r>
    </w:p>
    <w:p w:rsidR="00AB695E" w:rsidRPr="0063767C" w:rsidRDefault="00AB695E" w:rsidP="006D4E4E">
      <w:pPr>
        <w:rPr>
          <w:rtl/>
        </w:rPr>
      </w:pPr>
    </w:p>
    <w:p w:rsidR="00AB695E" w:rsidRPr="0063767C" w:rsidRDefault="00AB695E" w:rsidP="00B51344">
      <w:pPr>
        <w:pStyle w:val="-"/>
        <w:rPr>
          <w:rtl/>
        </w:rPr>
      </w:pPr>
      <w:bookmarkStart w:id="4194" w:name="_Toc429423304"/>
      <w:bookmarkStart w:id="4195" w:name="_Toc429423379"/>
      <w:bookmarkStart w:id="4196" w:name="_Toc429423453"/>
      <w:r w:rsidRPr="0063767C">
        <w:rPr>
          <w:rtl/>
        </w:rPr>
        <w:t>מזכירת הכנסת ירדנה מלר-הורוביץ:</w:t>
      </w:r>
      <w:bookmarkEnd w:id="4194"/>
      <w:bookmarkEnd w:id="4195"/>
      <w:bookmarkEnd w:id="4196"/>
    </w:p>
    <w:p w:rsidR="00AB695E" w:rsidRPr="0063767C" w:rsidRDefault="00AB695E" w:rsidP="00580BAF">
      <w:pPr>
        <w:rPr>
          <w:rtl/>
        </w:rPr>
      </w:pPr>
    </w:p>
    <w:p w:rsidR="00AB695E" w:rsidRPr="0063767C" w:rsidRDefault="00AB695E" w:rsidP="006D4E4E">
      <w:pPr>
        <w:rPr>
          <w:rFonts w:hint="cs"/>
          <w:rtl/>
        </w:rPr>
      </w:pPr>
      <w:bookmarkStart w:id="4197" w:name="_ETM_Q30_432107"/>
      <w:bookmarkEnd w:id="4197"/>
      <w:r w:rsidRPr="0063767C">
        <w:rPr>
          <w:rtl/>
        </w:rPr>
        <w:t>ויש חלוקה של פרקים שיידונו בוועדת העבודה</w:t>
      </w:r>
      <w:r w:rsidR="008875E8">
        <w:rPr>
          <w:rFonts w:hint="cs"/>
          <w:rtl/>
        </w:rPr>
        <w:t>,</w:t>
      </w:r>
      <w:r w:rsidRPr="0063767C">
        <w:rPr>
          <w:rtl/>
        </w:rPr>
        <w:t xml:space="preserve"> הרווחה והבריאות</w:t>
      </w:r>
      <w:r w:rsidRPr="0063767C">
        <w:rPr>
          <w:rFonts w:hint="cs"/>
          <w:rtl/>
        </w:rPr>
        <w:t>,</w:t>
      </w:r>
      <w:r w:rsidRPr="0063767C">
        <w:rPr>
          <w:rtl/>
        </w:rPr>
        <w:t xml:space="preserve"> </w:t>
      </w:r>
      <w:r w:rsidRPr="0063767C">
        <w:rPr>
          <w:rFonts w:hint="cs"/>
          <w:rtl/>
        </w:rPr>
        <w:t xml:space="preserve">בוועדת הפנים והגנת הסביבה, </w:t>
      </w:r>
      <w:r>
        <w:rPr>
          <w:rFonts w:hint="cs"/>
          <w:rtl/>
        </w:rPr>
        <w:t>בו</w:t>
      </w:r>
      <w:r w:rsidRPr="0063767C">
        <w:rPr>
          <w:rFonts w:hint="cs"/>
          <w:rtl/>
        </w:rPr>
        <w:t>ועדת החינוך</w:t>
      </w:r>
      <w:r w:rsidR="008875E8">
        <w:rPr>
          <w:rFonts w:hint="cs"/>
          <w:rtl/>
        </w:rPr>
        <w:t>,</w:t>
      </w:r>
      <w:r w:rsidRPr="0063767C">
        <w:rPr>
          <w:rFonts w:hint="cs"/>
          <w:rtl/>
        </w:rPr>
        <w:t xml:space="preserve"> התרבות </w:t>
      </w:r>
      <w:bookmarkStart w:id="4198" w:name="_ETM_Q30_440605"/>
      <w:bookmarkEnd w:id="4198"/>
      <w:r w:rsidRPr="0063767C">
        <w:rPr>
          <w:rFonts w:hint="cs"/>
          <w:rtl/>
        </w:rPr>
        <w:t xml:space="preserve">והספורט </w:t>
      </w:r>
      <w:r>
        <w:rPr>
          <w:rFonts w:hint="cs"/>
          <w:rtl/>
        </w:rPr>
        <w:t>ובו</w:t>
      </w:r>
      <w:r w:rsidRPr="0063767C">
        <w:rPr>
          <w:rFonts w:hint="cs"/>
          <w:rtl/>
        </w:rPr>
        <w:t xml:space="preserve">ועדה </w:t>
      </w:r>
      <w:r w:rsidR="008875E8">
        <w:rPr>
          <w:rFonts w:hint="cs"/>
          <w:rtl/>
        </w:rPr>
        <w:t>ה</w:t>
      </w:r>
      <w:r w:rsidRPr="0063767C">
        <w:rPr>
          <w:rFonts w:hint="cs"/>
          <w:rtl/>
        </w:rPr>
        <w:t>משותפת לוועדת הכספים וועדת העבודה</w:t>
      </w:r>
      <w:r w:rsidR="008875E8">
        <w:rPr>
          <w:rFonts w:hint="cs"/>
          <w:rtl/>
        </w:rPr>
        <w:t>,</w:t>
      </w:r>
      <w:r w:rsidRPr="0063767C">
        <w:rPr>
          <w:rFonts w:hint="cs"/>
          <w:rtl/>
        </w:rPr>
        <w:t xml:space="preserve"> הרווחה והבריאות. עניינים </w:t>
      </w:r>
      <w:bookmarkStart w:id="4199" w:name="_ETM_Q30_448330"/>
      <w:bookmarkEnd w:id="4199"/>
      <w:r w:rsidRPr="0063767C">
        <w:rPr>
          <w:rFonts w:hint="cs"/>
          <w:rtl/>
        </w:rPr>
        <w:t>אלה דורשים הודעה לכנסת בלבד</w:t>
      </w:r>
      <w:r>
        <w:rPr>
          <w:rFonts w:hint="cs"/>
          <w:rtl/>
        </w:rPr>
        <w:t>,</w:t>
      </w:r>
      <w:r w:rsidRPr="0063767C">
        <w:rPr>
          <w:rFonts w:hint="cs"/>
          <w:rtl/>
        </w:rPr>
        <w:t xml:space="preserve"> וזו ההודעה שמסרתי.</w:t>
      </w:r>
    </w:p>
    <w:p w:rsidR="00AB695E" w:rsidRPr="0063767C" w:rsidRDefault="00AB695E" w:rsidP="006D4E4E">
      <w:pPr>
        <w:rPr>
          <w:rFonts w:hint="cs"/>
          <w:rtl/>
        </w:rPr>
      </w:pPr>
    </w:p>
    <w:p w:rsidR="00AB695E" w:rsidRDefault="00AB695E" w:rsidP="00EE58FA">
      <w:pPr>
        <w:rPr>
          <w:rFonts w:hint="cs"/>
          <w:rtl/>
        </w:rPr>
      </w:pPr>
      <w:r w:rsidRPr="0063767C">
        <w:rPr>
          <w:rFonts w:hint="cs"/>
          <w:rtl/>
        </w:rPr>
        <w:t xml:space="preserve">ועדת הכנסת </w:t>
      </w:r>
      <w:bookmarkStart w:id="4200" w:name="_ETM_Q30_456280"/>
      <w:bookmarkEnd w:id="4200"/>
      <w:r w:rsidRPr="0063767C">
        <w:rPr>
          <w:rFonts w:hint="cs"/>
          <w:rtl/>
        </w:rPr>
        <w:t>ממליצה שהכנסת תרשה לחלק את הפרקים והסעיפים הבאים</w:t>
      </w:r>
      <w:r>
        <w:rPr>
          <w:rFonts w:hint="cs"/>
          <w:rtl/>
        </w:rPr>
        <w:t>,</w:t>
      </w:r>
      <w:r w:rsidRPr="0063767C">
        <w:rPr>
          <w:rFonts w:hint="cs"/>
          <w:rtl/>
        </w:rPr>
        <w:t xml:space="preserve"> בהתאם </w:t>
      </w:r>
      <w:bookmarkStart w:id="4201" w:name="_ETM_Q30_460284"/>
      <w:bookmarkEnd w:id="4201"/>
      <w:r w:rsidRPr="0063767C">
        <w:rPr>
          <w:rFonts w:hint="cs"/>
          <w:rtl/>
        </w:rPr>
        <w:t xml:space="preserve">לסעיף </w:t>
      </w:r>
      <w:r w:rsidRPr="0047649D">
        <w:rPr>
          <w:rFonts w:hint="cs"/>
          <w:rtl/>
        </w:rPr>
        <w:t>84(ב) לתקנון הכנסת. פרקים וסעיפים אלה יעברו, אחרי החלטת הכנסת, להמשך חקיקה בנפרד מ</w:t>
      </w:r>
      <w:r w:rsidRPr="0047649D">
        <w:rPr>
          <w:rtl/>
        </w:rPr>
        <w:t xml:space="preserve">הצעת חוק </w:t>
      </w:r>
      <w:r w:rsidRPr="0047649D">
        <w:rPr>
          <w:rFonts w:hint="cs"/>
          <w:rtl/>
        </w:rPr>
        <w:t xml:space="preserve">ההתייעלות הכלכלית </w:t>
      </w:r>
      <w:r w:rsidRPr="0047649D">
        <w:rPr>
          <w:rtl/>
        </w:rPr>
        <w:t xml:space="preserve">(תיקוני חקיקה </w:t>
      </w:r>
      <w:r w:rsidRPr="0047649D">
        <w:rPr>
          <w:rFonts w:hint="cs"/>
          <w:rtl/>
        </w:rPr>
        <w:t>להשגת יעדי התקציב לשנות התקציב</w:t>
      </w:r>
      <w:r w:rsidRPr="0047649D">
        <w:rPr>
          <w:rtl/>
        </w:rPr>
        <w:t xml:space="preserve"> 201</w:t>
      </w:r>
      <w:r w:rsidRPr="0047649D">
        <w:rPr>
          <w:rFonts w:hint="cs"/>
          <w:rtl/>
        </w:rPr>
        <w:t>5</w:t>
      </w:r>
      <w:r w:rsidRPr="0047649D">
        <w:rPr>
          <w:rtl/>
        </w:rPr>
        <w:t xml:space="preserve"> ו-201</w:t>
      </w:r>
      <w:r w:rsidRPr="0047649D">
        <w:rPr>
          <w:rFonts w:hint="cs"/>
          <w:rtl/>
        </w:rPr>
        <w:t>6</w:t>
      </w:r>
      <w:r w:rsidRPr="0047649D">
        <w:rPr>
          <w:rtl/>
        </w:rPr>
        <w:t>), התשע"</w:t>
      </w:r>
      <w:r w:rsidRPr="0047649D">
        <w:rPr>
          <w:rFonts w:hint="cs"/>
          <w:rtl/>
        </w:rPr>
        <w:t>ה</w:t>
      </w:r>
      <w:r>
        <w:rPr>
          <w:rFonts w:hint="cs"/>
          <w:rtl/>
        </w:rPr>
        <w:t>–</w:t>
      </w:r>
      <w:r w:rsidRPr="0047649D">
        <w:rPr>
          <w:rtl/>
        </w:rPr>
        <w:t>201</w:t>
      </w:r>
      <w:r>
        <w:rPr>
          <w:rFonts w:hint="cs"/>
          <w:rtl/>
        </w:rPr>
        <w:t xml:space="preserve">5, כמפורט להלן – ויש פירוט: </w:t>
      </w:r>
      <w:r w:rsidRPr="00C16606">
        <w:rPr>
          <w:rFonts w:hint="cs"/>
          <w:rtl/>
        </w:rPr>
        <w:t xml:space="preserve">פרק </w:t>
      </w:r>
      <w:r>
        <w:rPr>
          <w:rFonts w:hint="cs"/>
          <w:rtl/>
        </w:rPr>
        <w:t>ה'</w:t>
      </w:r>
      <w:r w:rsidRPr="00C16606">
        <w:rPr>
          <w:rFonts w:hint="cs"/>
          <w:rtl/>
        </w:rPr>
        <w:t xml:space="preserve"> יידון בוועדת</w:t>
      </w:r>
      <w:r>
        <w:rPr>
          <w:rFonts w:hint="cs"/>
          <w:rtl/>
        </w:rPr>
        <w:t xml:space="preserve"> </w:t>
      </w:r>
      <w:bookmarkStart w:id="4202" w:name="_ETM_Q30_484365"/>
      <w:bookmarkEnd w:id="4202"/>
      <w:r>
        <w:rPr>
          <w:rFonts w:hint="cs"/>
          <w:rtl/>
        </w:rPr>
        <w:t>הכספים, ובוועדת העבודה</w:t>
      </w:r>
      <w:r w:rsidR="008875E8">
        <w:rPr>
          <w:rFonts w:hint="cs"/>
          <w:rtl/>
        </w:rPr>
        <w:t>,</w:t>
      </w:r>
      <w:r>
        <w:rPr>
          <w:rFonts w:hint="cs"/>
          <w:rtl/>
        </w:rPr>
        <w:t xml:space="preserve"> הרווחה והבריאות </w:t>
      </w:r>
      <w:r>
        <w:rPr>
          <w:rtl/>
        </w:rPr>
        <w:t>–</w:t>
      </w:r>
      <w:r>
        <w:rPr>
          <w:rFonts w:hint="cs"/>
          <w:rtl/>
        </w:rPr>
        <w:t xml:space="preserve"> פרק ו', הסעיפים שכתובים </w:t>
      </w:r>
      <w:bookmarkStart w:id="4203" w:name="_ETM_Q30_486554"/>
      <w:bookmarkEnd w:id="4203"/>
      <w:r>
        <w:rPr>
          <w:rFonts w:hint="cs"/>
          <w:rtl/>
        </w:rPr>
        <w:t>כאן. עניין זה דורש את אישור הכנסת.</w:t>
      </w:r>
      <w:bookmarkStart w:id="4204" w:name="_ETM_Q30_494258"/>
      <w:bookmarkEnd w:id="4204"/>
    </w:p>
    <w:p w:rsidR="00AB695E" w:rsidRDefault="00AB695E" w:rsidP="006D4E4E">
      <w:pPr>
        <w:rPr>
          <w:rFonts w:hint="cs"/>
          <w:rtl/>
        </w:rPr>
      </w:pPr>
      <w:bookmarkStart w:id="4205" w:name="_ETM_Q30_494498"/>
      <w:bookmarkEnd w:id="4205"/>
    </w:p>
    <w:p w:rsidR="00AB695E" w:rsidRPr="0063767C" w:rsidRDefault="00AB695E" w:rsidP="008875E8">
      <w:pPr>
        <w:rPr>
          <w:rFonts w:hint="cs"/>
          <w:rtl/>
        </w:rPr>
      </w:pPr>
      <w:bookmarkStart w:id="4206" w:name="_ETM_Q30_493616"/>
      <w:bookmarkEnd w:id="4206"/>
      <w:r>
        <w:rPr>
          <w:rFonts w:hint="cs"/>
          <w:rtl/>
        </w:rPr>
        <w:t xml:space="preserve">עוד הונחה החלטת ועדת הכנסת בדבר פיצול </w:t>
      </w:r>
      <w:bookmarkStart w:id="4207" w:name="_ETM_Q30_495779"/>
      <w:bookmarkEnd w:id="4207"/>
      <w:r>
        <w:rPr>
          <w:rFonts w:hint="cs"/>
          <w:rtl/>
        </w:rPr>
        <w:t xml:space="preserve">הצעת חוק התוכנית הכלכלית (תיקוני חקיקה ליישום המדיניות הכלכלית </w:t>
      </w:r>
      <w:bookmarkStart w:id="4208" w:name="_ETM_Q30_503184"/>
      <w:bookmarkEnd w:id="4208"/>
      <w:r>
        <w:rPr>
          <w:rFonts w:hint="cs"/>
          <w:rtl/>
        </w:rPr>
        <w:t>לשנות התקציב 2015 ו-2016), התשע"ה</w:t>
      </w:r>
      <w:r>
        <w:rPr>
          <w:rFonts w:hint="eastAsia"/>
          <w:rtl/>
        </w:rPr>
        <w:t>–</w:t>
      </w:r>
      <w:r>
        <w:rPr>
          <w:rFonts w:hint="cs"/>
          <w:rtl/>
        </w:rPr>
        <w:t>2015:</w:t>
      </w:r>
      <w:r w:rsidR="008875E8">
        <w:rPr>
          <w:rFonts w:hint="cs"/>
          <w:rtl/>
        </w:rPr>
        <w:t xml:space="preserve"> </w:t>
      </w:r>
      <w:bookmarkStart w:id="4209" w:name="_ETM_Q30_507896"/>
      <w:bookmarkEnd w:id="4209"/>
      <w:r w:rsidRPr="0063767C">
        <w:rPr>
          <w:rtl/>
        </w:rPr>
        <w:t>הוועדות האלה ידונו בפרקים ובסעיפים הבאים מתוך הצעת חוק ה</w:t>
      </w:r>
      <w:r w:rsidRPr="0063767C">
        <w:rPr>
          <w:rFonts w:hint="cs"/>
          <w:rtl/>
        </w:rPr>
        <w:t>ת</w:t>
      </w:r>
      <w:r>
        <w:rPr>
          <w:rFonts w:hint="cs"/>
          <w:rtl/>
        </w:rPr>
        <w:t>ו</w:t>
      </w:r>
      <w:r w:rsidRPr="0063767C">
        <w:rPr>
          <w:rFonts w:hint="cs"/>
          <w:rtl/>
        </w:rPr>
        <w:t>כנית</w:t>
      </w:r>
      <w:r w:rsidRPr="0063767C">
        <w:rPr>
          <w:rtl/>
        </w:rPr>
        <w:t xml:space="preserve"> הכלכלית (תיקוני חקיקה ל</w:t>
      </w:r>
      <w:r w:rsidRPr="0063767C">
        <w:rPr>
          <w:rFonts w:hint="cs"/>
          <w:rtl/>
        </w:rPr>
        <w:t xml:space="preserve">יישום המדיניות הכלכלית לשנות </w:t>
      </w:r>
      <w:r w:rsidRPr="0063767C">
        <w:rPr>
          <w:rtl/>
        </w:rPr>
        <w:t>התקציב 2015 ו-2016), התשע"ה</w:t>
      </w:r>
      <w:r>
        <w:rPr>
          <w:rFonts w:hint="cs"/>
          <w:rtl/>
        </w:rPr>
        <w:t>–</w:t>
      </w:r>
      <w:r w:rsidRPr="0063767C">
        <w:rPr>
          <w:rtl/>
        </w:rPr>
        <w:t>2015</w:t>
      </w:r>
      <w:r w:rsidRPr="0063767C">
        <w:rPr>
          <w:rFonts w:hint="cs"/>
          <w:rtl/>
        </w:rPr>
        <w:t xml:space="preserve">. יש פירוט </w:t>
      </w:r>
      <w:r w:rsidR="00EE58FA">
        <w:rPr>
          <w:rFonts w:hint="cs"/>
          <w:rtl/>
        </w:rPr>
        <w:t>ש</w:t>
      </w:r>
      <w:r w:rsidRPr="0063767C">
        <w:rPr>
          <w:rFonts w:hint="cs"/>
          <w:rtl/>
        </w:rPr>
        <w:t>ל הפרקים שיידונו בוועדת הכספים, בוועדת הפנים, בוועדת הכלכלה ובוועדת העבודה</w:t>
      </w:r>
      <w:r w:rsidR="008875E8">
        <w:rPr>
          <w:rFonts w:hint="cs"/>
          <w:rtl/>
        </w:rPr>
        <w:t>,</w:t>
      </w:r>
      <w:r w:rsidRPr="0063767C">
        <w:rPr>
          <w:rFonts w:hint="cs"/>
          <w:rtl/>
        </w:rPr>
        <w:t xml:space="preserve"> הרווחה הבריאות. עניינים אלו דורשים הודעה </w:t>
      </w:r>
      <w:bookmarkStart w:id="4210" w:name="_ETM_Q30_539062"/>
      <w:bookmarkEnd w:id="4210"/>
      <w:r w:rsidRPr="0063767C">
        <w:rPr>
          <w:rFonts w:hint="cs"/>
          <w:rtl/>
        </w:rPr>
        <w:t>לכנסת בלבד</w:t>
      </w:r>
      <w:r>
        <w:rPr>
          <w:rFonts w:hint="cs"/>
          <w:rtl/>
        </w:rPr>
        <w:t>,</w:t>
      </w:r>
      <w:r w:rsidRPr="0063767C">
        <w:rPr>
          <w:rFonts w:hint="cs"/>
          <w:rtl/>
        </w:rPr>
        <w:t xml:space="preserve"> וזו ההודעה שכרגע מסרתי.</w:t>
      </w:r>
    </w:p>
    <w:p w:rsidR="00AB695E" w:rsidRPr="0063767C" w:rsidRDefault="00AB695E" w:rsidP="006D4E4E">
      <w:pPr>
        <w:rPr>
          <w:rFonts w:hint="cs"/>
          <w:rtl/>
        </w:rPr>
      </w:pPr>
    </w:p>
    <w:p w:rsidR="00AB695E" w:rsidRPr="0063767C" w:rsidRDefault="00AB695E" w:rsidP="00EE58FA">
      <w:pPr>
        <w:rPr>
          <w:rFonts w:hint="cs"/>
          <w:rtl/>
        </w:rPr>
      </w:pPr>
      <w:r w:rsidRPr="0063767C">
        <w:rPr>
          <w:rFonts w:hint="cs"/>
          <w:rtl/>
        </w:rPr>
        <w:t xml:space="preserve">הוועדה המיוחדת לדיון בהצעת </w:t>
      </w:r>
      <w:bookmarkStart w:id="4211" w:name="_ETM_Q30_547058"/>
      <w:bookmarkEnd w:id="4211"/>
      <w:r w:rsidRPr="0063767C">
        <w:rPr>
          <w:rFonts w:hint="cs"/>
          <w:rtl/>
        </w:rPr>
        <w:t>חוק הרשות הממשלתית להתחדשות עירונית ובסעיפים מהצעת חוק הת</w:t>
      </w:r>
      <w:r>
        <w:rPr>
          <w:rFonts w:hint="cs"/>
          <w:rtl/>
        </w:rPr>
        <w:t>ו</w:t>
      </w:r>
      <w:r w:rsidRPr="0063767C">
        <w:rPr>
          <w:rFonts w:hint="cs"/>
          <w:rtl/>
        </w:rPr>
        <w:t>כנית הכלכלית תדון בפרקים הבאים מתוך הצעת החוק</w:t>
      </w:r>
      <w:bookmarkStart w:id="4212" w:name="_ETM_Q30_554908"/>
      <w:bookmarkEnd w:id="4212"/>
      <w:r>
        <w:rPr>
          <w:rFonts w:hint="cs"/>
          <w:rtl/>
        </w:rPr>
        <w:t xml:space="preserve">: </w:t>
      </w:r>
      <w:r w:rsidR="00EE58FA">
        <w:rPr>
          <w:rFonts w:hint="cs"/>
          <w:rtl/>
        </w:rPr>
        <w:t>1.</w:t>
      </w:r>
      <w:r>
        <w:rPr>
          <w:rFonts w:hint="cs"/>
          <w:rtl/>
        </w:rPr>
        <w:t xml:space="preserve"> פרק ח'; </w:t>
      </w:r>
      <w:r w:rsidR="00EE58FA">
        <w:rPr>
          <w:rFonts w:hint="cs"/>
          <w:rtl/>
        </w:rPr>
        <w:t>2.</w:t>
      </w:r>
      <w:r>
        <w:rPr>
          <w:rFonts w:hint="cs"/>
          <w:rtl/>
        </w:rPr>
        <w:t xml:space="preserve"> </w:t>
      </w:r>
      <w:r w:rsidRPr="0063767C">
        <w:rPr>
          <w:rFonts w:hint="cs"/>
          <w:rtl/>
        </w:rPr>
        <w:t>פרק ט'. עניין זה דורש את אישור הכנסת</w:t>
      </w:r>
      <w:r>
        <w:rPr>
          <w:rFonts w:hint="cs"/>
          <w:rtl/>
        </w:rPr>
        <w:t>,</w:t>
      </w:r>
      <w:r w:rsidRPr="0063767C">
        <w:rPr>
          <w:rFonts w:hint="cs"/>
          <w:rtl/>
        </w:rPr>
        <w:t xml:space="preserve"> נוכח </w:t>
      </w:r>
      <w:bookmarkStart w:id="4213" w:name="_ETM_Q30_561911"/>
      <w:bookmarkEnd w:id="4213"/>
      <w:r w:rsidRPr="0063767C">
        <w:rPr>
          <w:rFonts w:hint="cs"/>
          <w:rtl/>
        </w:rPr>
        <w:t>שינוי שמה וסמכויותיה של הוועדה המיוחדת.</w:t>
      </w:r>
    </w:p>
    <w:p w:rsidR="00AB695E" w:rsidRPr="0063767C" w:rsidRDefault="00AB695E" w:rsidP="006D4E4E">
      <w:pPr>
        <w:rPr>
          <w:rFonts w:hint="cs"/>
          <w:rtl/>
        </w:rPr>
      </w:pPr>
      <w:bookmarkStart w:id="4214" w:name="_ETM_Q30_557792"/>
      <w:bookmarkEnd w:id="4214"/>
    </w:p>
    <w:p w:rsidR="00AB695E" w:rsidRPr="00014C95" w:rsidRDefault="00AB695E" w:rsidP="00BE6119">
      <w:r w:rsidRPr="00014C95">
        <w:rPr>
          <w:rFonts w:hint="cs"/>
          <w:rtl/>
        </w:rPr>
        <w:t xml:space="preserve">ועדת הכנסת ממליצה שהכנסת תרשה לחלק את הפרקים והסעיפים הבאים, בהתאם לסעיף 84(ב) לתקנון הכנסת. פרקים וסעיפים אלה יעברו, אחרי החלטת הכנסת, להמשך חקיקה </w:t>
      </w:r>
      <w:r>
        <w:rPr>
          <w:rFonts w:hint="cs"/>
          <w:rtl/>
        </w:rPr>
        <w:t>בנפרד מ</w:t>
      </w:r>
      <w:r w:rsidRPr="00014C95">
        <w:rPr>
          <w:rtl/>
        </w:rPr>
        <w:t xml:space="preserve">הצעת חוק </w:t>
      </w:r>
      <w:r w:rsidRPr="00014C95">
        <w:rPr>
          <w:rFonts w:hint="cs"/>
          <w:rtl/>
        </w:rPr>
        <w:t>הת</w:t>
      </w:r>
      <w:r>
        <w:rPr>
          <w:rFonts w:hint="cs"/>
          <w:rtl/>
        </w:rPr>
        <w:t>ו</w:t>
      </w:r>
      <w:r w:rsidRPr="00014C95">
        <w:rPr>
          <w:rFonts w:hint="cs"/>
          <w:rtl/>
        </w:rPr>
        <w:t xml:space="preserve">כנית הכלכלית </w:t>
      </w:r>
      <w:r w:rsidRPr="00014C95">
        <w:rPr>
          <w:rtl/>
        </w:rPr>
        <w:t xml:space="preserve">(תיקוני חקיקה </w:t>
      </w:r>
      <w:r w:rsidRPr="00014C95">
        <w:rPr>
          <w:rFonts w:hint="cs"/>
          <w:rtl/>
        </w:rPr>
        <w:t>ליישום המדיניות הכלכלית לשנות התקציב</w:t>
      </w:r>
      <w:r w:rsidRPr="00014C95">
        <w:rPr>
          <w:rtl/>
        </w:rPr>
        <w:t xml:space="preserve"> 201</w:t>
      </w:r>
      <w:r w:rsidRPr="00014C95">
        <w:rPr>
          <w:rFonts w:hint="cs"/>
          <w:rtl/>
        </w:rPr>
        <w:t>5</w:t>
      </w:r>
      <w:r w:rsidRPr="00014C95">
        <w:rPr>
          <w:rtl/>
        </w:rPr>
        <w:t xml:space="preserve"> ו-201</w:t>
      </w:r>
      <w:r w:rsidRPr="00014C95">
        <w:rPr>
          <w:rFonts w:hint="cs"/>
          <w:rtl/>
        </w:rPr>
        <w:t>6</w:t>
      </w:r>
      <w:r w:rsidRPr="00014C95">
        <w:rPr>
          <w:rtl/>
        </w:rPr>
        <w:t>), התשע"</w:t>
      </w:r>
      <w:r w:rsidRPr="00014C95">
        <w:rPr>
          <w:rFonts w:hint="cs"/>
          <w:rtl/>
        </w:rPr>
        <w:t>ה</w:t>
      </w:r>
      <w:r>
        <w:rPr>
          <w:rFonts w:hint="cs"/>
          <w:rtl/>
        </w:rPr>
        <w:t>–</w:t>
      </w:r>
      <w:r w:rsidRPr="00014C95">
        <w:rPr>
          <w:rtl/>
        </w:rPr>
        <w:t>201</w:t>
      </w:r>
      <w:r w:rsidRPr="00014C95">
        <w:rPr>
          <w:rFonts w:hint="cs"/>
          <w:rtl/>
        </w:rPr>
        <w:t>5, כמפורט להלן:</w:t>
      </w:r>
      <w:r>
        <w:rPr>
          <w:rFonts w:hint="cs"/>
          <w:rtl/>
        </w:rPr>
        <w:t xml:space="preserve"> </w:t>
      </w:r>
      <w:bookmarkStart w:id="4215" w:name="_ETM_Q30_552463"/>
      <w:bookmarkStart w:id="4216" w:name="_ETM_Q30_590882"/>
      <w:bookmarkEnd w:id="4215"/>
      <w:bookmarkEnd w:id="4216"/>
      <w:r w:rsidRPr="00014C95">
        <w:rPr>
          <w:rFonts w:hint="cs"/>
          <w:rtl/>
        </w:rPr>
        <w:t>ועדת הכלכלה</w:t>
      </w:r>
      <w:r>
        <w:rPr>
          <w:rFonts w:hint="cs"/>
          <w:rtl/>
        </w:rPr>
        <w:t xml:space="preserve"> תדון כמצוין: </w:t>
      </w:r>
      <w:r w:rsidRPr="00014C95">
        <w:rPr>
          <w:rFonts w:hint="cs"/>
          <w:rtl/>
        </w:rPr>
        <w:t>פרק ד', סעיפים 11 ו-12</w:t>
      </w:r>
      <w:r>
        <w:rPr>
          <w:rFonts w:hint="cs"/>
          <w:rtl/>
        </w:rPr>
        <w:t xml:space="preserve">; </w:t>
      </w:r>
      <w:bookmarkStart w:id="4217" w:name="_ETM_Q30_596180"/>
      <w:bookmarkStart w:id="4218" w:name="_ETM_Q30_596443"/>
      <w:bookmarkEnd w:id="4217"/>
      <w:bookmarkEnd w:id="4218"/>
      <w:r w:rsidRPr="00014C95">
        <w:rPr>
          <w:rFonts w:hint="cs"/>
          <w:rtl/>
        </w:rPr>
        <w:t>ועדת העבודה</w:t>
      </w:r>
      <w:r>
        <w:rPr>
          <w:rFonts w:hint="cs"/>
          <w:rtl/>
        </w:rPr>
        <w:t>,</w:t>
      </w:r>
      <w:r w:rsidRPr="00014C95">
        <w:rPr>
          <w:rFonts w:hint="cs"/>
          <w:rtl/>
        </w:rPr>
        <w:t xml:space="preserve"> הרווחה והבריאות</w:t>
      </w:r>
      <w:r>
        <w:rPr>
          <w:rFonts w:hint="cs"/>
          <w:rtl/>
        </w:rPr>
        <w:t xml:space="preserve"> תדון ב</w:t>
      </w:r>
      <w:r w:rsidRPr="00014C95">
        <w:rPr>
          <w:rFonts w:hint="cs"/>
          <w:rtl/>
        </w:rPr>
        <w:t>פרק י', סעיף 348</w:t>
      </w:r>
      <w:r>
        <w:rPr>
          <w:rFonts w:hint="cs"/>
          <w:rtl/>
        </w:rPr>
        <w:t>,</w:t>
      </w:r>
      <w:r w:rsidRPr="00014C95">
        <w:rPr>
          <w:rFonts w:hint="cs"/>
          <w:rtl/>
        </w:rPr>
        <w:t xml:space="preserve"> </w:t>
      </w:r>
      <w:r>
        <w:rPr>
          <w:rFonts w:hint="cs"/>
          <w:rtl/>
        </w:rPr>
        <w:t xml:space="preserve">ויש הפירוט שלו. עניינים אלה דורשים את אישור הכנסת. תודה, אדוני. </w:t>
      </w:r>
    </w:p>
    <w:p w:rsidR="00AB695E" w:rsidRPr="0063767C" w:rsidRDefault="00AB695E" w:rsidP="006D4E4E">
      <w:pPr>
        <w:rPr>
          <w:rtl/>
        </w:rPr>
      </w:pPr>
      <w:r w:rsidRPr="0063767C">
        <w:rPr>
          <w:rFonts w:hint="cs"/>
          <w:rtl/>
        </w:rPr>
        <w:t xml:space="preserve"> </w:t>
      </w:r>
    </w:p>
    <w:p w:rsidR="00AB695E" w:rsidRPr="0063767C" w:rsidRDefault="00AB695E" w:rsidP="006D4E4E">
      <w:pPr>
        <w:pStyle w:val="af0"/>
        <w:keepNext/>
        <w:rPr>
          <w:rtl/>
        </w:rPr>
      </w:pPr>
      <w:r w:rsidRPr="0063767C">
        <w:rPr>
          <w:rtl/>
        </w:rPr>
        <w:t>היו"ר יולי יואל אדלשטיין:</w:t>
      </w:r>
    </w:p>
    <w:p w:rsidR="00AB695E" w:rsidRPr="0063767C" w:rsidRDefault="00AB695E" w:rsidP="00580BAF">
      <w:pPr>
        <w:rPr>
          <w:rtl/>
        </w:rPr>
      </w:pPr>
    </w:p>
    <w:p w:rsidR="00AB695E" w:rsidRDefault="00AB695E" w:rsidP="006D4E4E">
      <w:pPr>
        <w:rPr>
          <w:rFonts w:hint="cs"/>
          <w:rtl/>
        </w:rPr>
      </w:pPr>
      <w:r w:rsidRPr="0063767C">
        <w:rPr>
          <w:rtl/>
        </w:rPr>
        <w:t>תודה למזכירת הכנסת.</w:t>
      </w:r>
    </w:p>
    <w:p w:rsidR="00AB695E" w:rsidRDefault="00AB695E" w:rsidP="006D4E4E">
      <w:pPr>
        <w:rPr>
          <w:rFonts w:hint="cs"/>
          <w:rtl/>
        </w:rPr>
      </w:pPr>
    </w:p>
    <w:p w:rsidR="00AB695E" w:rsidRDefault="00AB695E" w:rsidP="006D4E4E">
      <w:pPr>
        <w:rPr>
          <w:rFonts w:hint="cs"/>
          <w:rtl/>
        </w:rPr>
      </w:pPr>
    </w:p>
    <w:p w:rsidR="00AB695E" w:rsidRDefault="00AB695E" w:rsidP="006D4E4E">
      <w:pPr>
        <w:pStyle w:val="a0"/>
        <w:keepNext/>
        <w:rPr>
          <w:rFonts w:hint="cs"/>
          <w:rtl/>
        </w:rPr>
      </w:pPr>
      <w:bookmarkStart w:id="4219" w:name="_Toc429423305"/>
      <w:bookmarkStart w:id="4220" w:name="_Toc429423380"/>
      <w:bookmarkStart w:id="4221" w:name="_Toc429423454"/>
      <w:bookmarkStart w:id="4222" w:name="_Toc429424236"/>
      <w:bookmarkStart w:id="4223" w:name="_Toc429424308"/>
      <w:bookmarkStart w:id="4224" w:name="_Toc429424394"/>
      <w:bookmarkStart w:id="4225" w:name="_Toc437263411"/>
      <w:bookmarkStart w:id="4226" w:name="_Toc437433347"/>
      <w:bookmarkStart w:id="4227" w:name="_Toc441488177"/>
      <w:r>
        <w:rPr>
          <w:rtl/>
        </w:rPr>
        <w:t>הודעת הממשלה על החלטתה לאשר את מתווה הגז</w:t>
      </w:r>
      <w:bookmarkEnd w:id="4219"/>
      <w:bookmarkEnd w:id="4220"/>
      <w:bookmarkEnd w:id="4221"/>
      <w:bookmarkEnd w:id="4222"/>
      <w:bookmarkEnd w:id="4223"/>
      <w:bookmarkEnd w:id="4224"/>
      <w:bookmarkEnd w:id="4225"/>
      <w:bookmarkEnd w:id="4226"/>
      <w:bookmarkEnd w:id="4227"/>
    </w:p>
    <w:p w:rsidR="00AB695E" w:rsidRDefault="00AB695E" w:rsidP="006D4E4E">
      <w:pPr>
        <w:rPr>
          <w:rFonts w:hint="cs"/>
          <w:rtl/>
        </w:rPr>
      </w:pPr>
    </w:p>
    <w:p w:rsidR="00AB695E" w:rsidRPr="0063767C" w:rsidRDefault="00AB695E" w:rsidP="006D4E4E">
      <w:pPr>
        <w:pStyle w:val="af0"/>
        <w:keepNext/>
        <w:rPr>
          <w:rtl/>
        </w:rPr>
      </w:pPr>
      <w:r w:rsidRPr="0063767C">
        <w:rPr>
          <w:rtl/>
        </w:rPr>
        <w:t>היו"ר יולי יואל אדלשטיין:</w:t>
      </w:r>
    </w:p>
    <w:p w:rsidR="00AB695E" w:rsidRDefault="00AB695E" w:rsidP="006D4E4E">
      <w:pPr>
        <w:rPr>
          <w:rFonts w:hint="cs"/>
          <w:rtl/>
        </w:rPr>
      </w:pPr>
    </w:p>
    <w:p w:rsidR="00AB695E" w:rsidRPr="0063767C" w:rsidRDefault="00AB695E" w:rsidP="008875E8">
      <w:pPr>
        <w:rPr>
          <w:rtl/>
        </w:rPr>
      </w:pPr>
      <w:r w:rsidRPr="0063767C">
        <w:rPr>
          <w:rtl/>
        </w:rPr>
        <w:t>חברי הכנסת, אני מתכבד להזמין את שר התשתיות הלאומיות</w:t>
      </w:r>
      <w:r>
        <w:rPr>
          <w:rFonts w:hint="cs"/>
          <w:rtl/>
        </w:rPr>
        <w:t>,</w:t>
      </w:r>
      <w:r w:rsidRPr="0063767C">
        <w:rPr>
          <w:rtl/>
        </w:rPr>
        <w:t xml:space="preserve"> האנרגיה והמים חבר הכנסת יובל שטייניץ</w:t>
      </w:r>
      <w:r w:rsidRPr="0063767C">
        <w:rPr>
          <w:rFonts w:hint="cs"/>
          <w:rtl/>
        </w:rPr>
        <w:t xml:space="preserve"> לסכם את הדיון בדבר החלטת </w:t>
      </w:r>
      <w:bookmarkStart w:id="4228" w:name="_ETM_Q30_630511"/>
      <w:bookmarkEnd w:id="4228"/>
      <w:r w:rsidRPr="0063767C">
        <w:rPr>
          <w:rFonts w:hint="cs"/>
          <w:rtl/>
        </w:rPr>
        <w:t>הממשלה מס</w:t>
      </w:r>
      <w:r>
        <w:rPr>
          <w:rFonts w:hint="cs"/>
          <w:rtl/>
        </w:rPr>
        <w:t>'</w:t>
      </w:r>
      <w:r w:rsidRPr="0063767C">
        <w:rPr>
          <w:rFonts w:hint="cs"/>
          <w:rtl/>
        </w:rPr>
        <w:t xml:space="preserve"> 476. </w:t>
      </w:r>
    </w:p>
    <w:p w:rsidR="00AB695E" w:rsidRPr="0063767C" w:rsidRDefault="00AB695E" w:rsidP="006D4E4E">
      <w:pPr>
        <w:rPr>
          <w:rtl/>
        </w:rPr>
      </w:pPr>
    </w:p>
    <w:p w:rsidR="00AB695E" w:rsidRPr="0063767C" w:rsidRDefault="00AB695E" w:rsidP="006D4E4E">
      <w:pPr>
        <w:pStyle w:val="a"/>
        <w:keepNext/>
        <w:rPr>
          <w:rtl/>
        </w:rPr>
      </w:pPr>
      <w:bookmarkStart w:id="4229" w:name="_Toc429423306"/>
      <w:bookmarkStart w:id="4230" w:name="_Toc429423381"/>
      <w:bookmarkStart w:id="4231" w:name="_Toc429423455"/>
      <w:bookmarkStart w:id="4232" w:name="_Toc429424237"/>
      <w:bookmarkStart w:id="4233" w:name="_Toc429424309"/>
      <w:bookmarkStart w:id="4234" w:name="_Toc429424395"/>
      <w:bookmarkStart w:id="4235" w:name="_Toc437263412"/>
      <w:bookmarkStart w:id="4236" w:name="_Toc437433348"/>
      <w:bookmarkStart w:id="4237" w:name="_Toc441488178"/>
      <w:r w:rsidRPr="0063767C">
        <w:rPr>
          <w:rtl/>
        </w:rPr>
        <w:t>שר התשתיות הלאומיות, האנרגיה והמים יובל שטייניץ:</w:t>
      </w:r>
      <w:bookmarkEnd w:id="4229"/>
      <w:bookmarkEnd w:id="4230"/>
      <w:bookmarkEnd w:id="4231"/>
      <w:bookmarkEnd w:id="4232"/>
      <w:bookmarkEnd w:id="4233"/>
      <w:bookmarkEnd w:id="4234"/>
      <w:bookmarkEnd w:id="4235"/>
      <w:bookmarkEnd w:id="4236"/>
      <w:bookmarkEnd w:id="4237"/>
    </w:p>
    <w:p w:rsidR="00AB695E" w:rsidRPr="0063767C" w:rsidRDefault="00AB695E" w:rsidP="00580BAF">
      <w:pPr>
        <w:rPr>
          <w:rtl/>
        </w:rPr>
      </w:pPr>
    </w:p>
    <w:p w:rsidR="00AB695E" w:rsidRPr="0063767C" w:rsidRDefault="00AB695E" w:rsidP="00DB193C">
      <w:pPr>
        <w:rPr>
          <w:rFonts w:hint="cs"/>
          <w:rtl/>
        </w:rPr>
      </w:pPr>
      <w:r w:rsidRPr="0063767C">
        <w:rPr>
          <w:rtl/>
        </w:rPr>
        <w:t>אדוני היושב-ראש</w:t>
      </w:r>
      <w:r w:rsidR="008875E8">
        <w:rPr>
          <w:rFonts w:hint="cs"/>
          <w:rtl/>
        </w:rPr>
        <w:t>,</w:t>
      </w:r>
      <w:r w:rsidRPr="0063767C">
        <w:rPr>
          <w:rtl/>
        </w:rPr>
        <w:t xml:space="preserve"> כנסת נכבדה</w:t>
      </w:r>
      <w:r>
        <w:rPr>
          <w:rFonts w:hint="cs"/>
          <w:rtl/>
        </w:rPr>
        <w:t>,</w:t>
      </w:r>
      <w:r w:rsidRPr="0063767C">
        <w:rPr>
          <w:rtl/>
        </w:rPr>
        <w:t xml:space="preserve"> </w:t>
      </w:r>
      <w:r w:rsidRPr="0063767C">
        <w:rPr>
          <w:rFonts w:hint="cs"/>
          <w:rtl/>
        </w:rPr>
        <w:t xml:space="preserve">אני הקשבתי לחלק גדול, חלק נכבד מהדוברים </w:t>
      </w:r>
      <w:bookmarkStart w:id="4238" w:name="_ETM_Q30_652955"/>
      <w:bookmarkEnd w:id="4238"/>
      <w:r w:rsidRPr="0063767C">
        <w:rPr>
          <w:rFonts w:hint="cs"/>
          <w:rtl/>
        </w:rPr>
        <w:t>כאן</w:t>
      </w:r>
      <w:r>
        <w:rPr>
          <w:rFonts w:hint="cs"/>
          <w:rtl/>
        </w:rPr>
        <w:t>,</w:t>
      </w:r>
      <w:r w:rsidRPr="0063767C">
        <w:rPr>
          <w:rFonts w:hint="cs"/>
          <w:rtl/>
        </w:rPr>
        <w:t xml:space="preserve"> ואני רוצה לענות לחלק מהדוברים</w:t>
      </w:r>
      <w:r>
        <w:rPr>
          <w:rFonts w:hint="cs"/>
          <w:rtl/>
        </w:rPr>
        <w:t>.</w:t>
      </w:r>
      <w:r w:rsidRPr="0063767C">
        <w:rPr>
          <w:rFonts w:hint="cs"/>
          <w:rtl/>
        </w:rPr>
        <w:t xml:space="preserve"> חלק מהביקורת היה ביקורת לגיטימית, חלק היה התלהמות וחלק הי</w:t>
      </w:r>
      <w:r w:rsidR="00DB193C">
        <w:rPr>
          <w:rFonts w:hint="cs"/>
          <w:rtl/>
        </w:rPr>
        <w:t>ה</w:t>
      </w:r>
      <w:r w:rsidRPr="0063767C">
        <w:rPr>
          <w:rFonts w:hint="cs"/>
          <w:rtl/>
        </w:rPr>
        <w:t xml:space="preserve"> סתם הטעיה וחצאי אמיתות. </w:t>
      </w:r>
    </w:p>
    <w:p w:rsidR="00AB695E" w:rsidRPr="0063767C" w:rsidRDefault="00AB695E" w:rsidP="006D4E4E">
      <w:pPr>
        <w:rPr>
          <w:rFonts w:hint="cs"/>
          <w:rtl/>
        </w:rPr>
      </w:pPr>
    </w:p>
    <w:p w:rsidR="00AB695E" w:rsidRPr="0063767C" w:rsidRDefault="00AB695E" w:rsidP="008875E8">
      <w:pPr>
        <w:rPr>
          <w:rFonts w:hint="cs"/>
          <w:rtl/>
        </w:rPr>
      </w:pPr>
      <w:r w:rsidRPr="0063767C">
        <w:rPr>
          <w:rFonts w:hint="cs"/>
          <w:rtl/>
        </w:rPr>
        <w:t>אני אפתח באחרון חביב</w:t>
      </w:r>
      <w:r>
        <w:rPr>
          <w:rFonts w:hint="cs"/>
          <w:rtl/>
        </w:rPr>
        <w:t xml:space="preserve"> –</w:t>
      </w:r>
      <w:r w:rsidRPr="0063767C">
        <w:rPr>
          <w:rFonts w:hint="cs"/>
          <w:rtl/>
        </w:rPr>
        <w:t xml:space="preserve"> אדם שאני מעריך ומוקיר, יושב-ראש האופוזיציה </w:t>
      </w:r>
      <w:bookmarkStart w:id="4239" w:name="_ETM_Q30_676190"/>
      <w:bookmarkEnd w:id="4239"/>
      <w:r w:rsidRPr="0063767C">
        <w:rPr>
          <w:rFonts w:hint="cs"/>
          <w:rtl/>
        </w:rPr>
        <w:t>חבר הכנסת בוז'י הרצוג. חבר הכנסת הרצוג, אתה האשמת אותנו, אותי</w:t>
      </w:r>
      <w:r>
        <w:rPr>
          <w:rFonts w:hint="cs"/>
          <w:rtl/>
        </w:rPr>
        <w:t>,</w:t>
      </w:r>
      <w:r w:rsidRPr="0063767C">
        <w:rPr>
          <w:rFonts w:hint="cs"/>
          <w:rtl/>
        </w:rPr>
        <w:t xml:space="preserve"> בחצאי אמיתות</w:t>
      </w:r>
      <w:r>
        <w:rPr>
          <w:rFonts w:hint="cs"/>
          <w:rtl/>
        </w:rPr>
        <w:t>,</w:t>
      </w:r>
      <w:r w:rsidRPr="0063767C">
        <w:rPr>
          <w:rFonts w:hint="cs"/>
          <w:rtl/>
        </w:rPr>
        <w:t xml:space="preserve"> ואמרת</w:t>
      </w:r>
      <w:r w:rsidR="008875E8">
        <w:rPr>
          <w:rFonts w:hint="cs"/>
          <w:rtl/>
        </w:rPr>
        <w:t>,</w:t>
      </w:r>
      <w:r w:rsidRPr="0063767C">
        <w:rPr>
          <w:rFonts w:hint="cs"/>
          <w:rtl/>
        </w:rPr>
        <w:t xml:space="preserve"> בין השאר</w:t>
      </w:r>
      <w:r>
        <w:rPr>
          <w:rFonts w:hint="cs"/>
          <w:rtl/>
        </w:rPr>
        <w:t xml:space="preserve"> –</w:t>
      </w:r>
      <w:r w:rsidRPr="0063767C">
        <w:rPr>
          <w:rFonts w:hint="cs"/>
          <w:rtl/>
        </w:rPr>
        <w:t xml:space="preserve"> אני מצטט מנאומך:</w:t>
      </w:r>
      <w:bookmarkStart w:id="4240" w:name="_ETM_Q30_691124"/>
      <w:bookmarkEnd w:id="4240"/>
      <w:r w:rsidRPr="0063767C">
        <w:rPr>
          <w:rFonts w:hint="cs"/>
          <w:rtl/>
        </w:rPr>
        <w:t xml:space="preserve"> הציבור מבולבל ויודע בוודאות. אז בוא אני אדבר אתך על </w:t>
      </w:r>
      <w:bookmarkStart w:id="4241" w:name="_ETM_Q30_698759"/>
      <w:bookmarkEnd w:id="4241"/>
      <w:r w:rsidRPr="0063767C">
        <w:rPr>
          <w:rFonts w:hint="cs"/>
          <w:rtl/>
        </w:rPr>
        <w:t>חצאי אמיתות. בין השאר</w:t>
      </w:r>
      <w:r w:rsidR="008875E8">
        <w:rPr>
          <w:rFonts w:hint="cs"/>
          <w:rtl/>
        </w:rPr>
        <w:t>,</w:t>
      </w:r>
      <w:r w:rsidRPr="0063767C">
        <w:rPr>
          <w:rFonts w:hint="cs"/>
          <w:rtl/>
        </w:rPr>
        <w:t xml:space="preserve"> למשל, אתה וגם חלק מחבריך האשמתם </w:t>
      </w:r>
      <w:bookmarkStart w:id="4242" w:name="_ETM_Q30_708238"/>
      <w:bookmarkEnd w:id="4242"/>
      <w:r w:rsidRPr="0063767C">
        <w:rPr>
          <w:rFonts w:hint="cs"/>
          <w:rtl/>
        </w:rPr>
        <w:t xml:space="preserve">אותנו בכך שלא דיווחנו מראש על תגלית הגז במצרים, שעד </w:t>
      </w:r>
      <w:bookmarkStart w:id="4243" w:name="_ETM_Q30_713896"/>
      <w:bookmarkEnd w:id="4243"/>
      <w:r w:rsidRPr="0063767C">
        <w:rPr>
          <w:rFonts w:hint="cs"/>
          <w:rtl/>
        </w:rPr>
        <w:t>שממשלת מצרים ו</w:t>
      </w:r>
      <w:r>
        <w:rPr>
          <w:rFonts w:hint="cs"/>
          <w:rtl/>
        </w:rPr>
        <w:t>ה</w:t>
      </w:r>
      <w:r w:rsidRPr="0063767C">
        <w:rPr>
          <w:rFonts w:hint="cs"/>
          <w:rtl/>
        </w:rPr>
        <w:t xml:space="preserve">חברה </w:t>
      </w:r>
      <w:r>
        <w:rPr>
          <w:rFonts w:hint="cs"/>
          <w:rtl/>
        </w:rPr>
        <w:t>ה</w:t>
      </w:r>
      <w:r w:rsidRPr="0063767C">
        <w:rPr>
          <w:rFonts w:hint="cs"/>
          <w:rtl/>
        </w:rPr>
        <w:t xml:space="preserve">איטלקית </w:t>
      </w:r>
      <w:r w:rsidRPr="0063767C">
        <w:t>E</w:t>
      </w:r>
      <w:r w:rsidR="00DB193C" w:rsidRPr="0063767C">
        <w:t>ni</w:t>
      </w:r>
      <w:r w:rsidRPr="0063767C">
        <w:rPr>
          <w:rFonts w:hint="cs"/>
          <w:rtl/>
        </w:rPr>
        <w:t xml:space="preserve"> דיווחו על תגלית הגז</w:t>
      </w:r>
      <w:r>
        <w:rPr>
          <w:rFonts w:hint="cs"/>
          <w:rtl/>
        </w:rPr>
        <w:t xml:space="preserve"> –</w:t>
      </w:r>
      <w:r w:rsidRPr="0063767C">
        <w:rPr>
          <w:rFonts w:hint="cs"/>
          <w:rtl/>
        </w:rPr>
        <w:t xml:space="preserve"> למה אנחנו לא דיווחנו מראש על תגלית הגז במצרים, הרי יש לנו מודיעין כל</w:t>
      </w:r>
      <w:r>
        <w:rPr>
          <w:rFonts w:hint="cs"/>
          <w:rtl/>
        </w:rPr>
        <w:t xml:space="preserve"> </w:t>
      </w:r>
      <w:r w:rsidRPr="0063767C">
        <w:rPr>
          <w:rFonts w:hint="cs"/>
          <w:rtl/>
        </w:rPr>
        <w:t xml:space="preserve">כך טוב. </w:t>
      </w:r>
    </w:p>
    <w:p w:rsidR="00AB695E" w:rsidRPr="0063767C" w:rsidRDefault="00AB695E" w:rsidP="006D4E4E">
      <w:pPr>
        <w:rPr>
          <w:rFonts w:hint="cs"/>
          <w:rtl/>
        </w:rPr>
      </w:pPr>
      <w:bookmarkStart w:id="4244" w:name="_ETM_Q30_734907"/>
      <w:bookmarkEnd w:id="4244"/>
    </w:p>
    <w:p w:rsidR="00AB695E" w:rsidRDefault="00AB695E" w:rsidP="008875E8">
      <w:pPr>
        <w:rPr>
          <w:rFonts w:hint="cs"/>
          <w:rtl/>
        </w:rPr>
      </w:pPr>
      <w:bookmarkStart w:id="4245" w:name="_ETM_Q30_735266"/>
      <w:bookmarkEnd w:id="4245"/>
      <w:r w:rsidRPr="0063767C">
        <w:rPr>
          <w:rFonts w:hint="cs"/>
          <w:rtl/>
        </w:rPr>
        <w:t>הנה לך</w:t>
      </w:r>
      <w:r>
        <w:rPr>
          <w:rFonts w:hint="cs"/>
          <w:rtl/>
        </w:rPr>
        <w:t>,</w:t>
      </w:r>
      <w:r w:rsidRPr="0063767C">
        <w:rPr>
          <w:rFonts w:hint="cs"/>
          <w:rtl/>
        </w:rPr>
        <w:t xml:space="preserve"> בוז'י הרצוג, יושב-ראש </w:t>
      </w:r>
      <w:bookmarkStart w:id="4246" w:name="_ETM_Q30_733422"/>
      <w:bookmarkEnd w:id="4246"/>
      <w:r w:rsidRPr="0063767C">
        <w:rPr>
          <w:rFonts w:hint="cs"/>
          <w:rtl/>
        </w:rPr>
        <w:t xml:space="preserve">האופוזיציה, הטעיה וחצאי אמיתות. אני רוצה לומר לך, אפילו ממשלת </w:t>
      </w:r>
      <w:bookmarkStart w:id="4247" w:name="_ETM_Q30_741703"/>
      <w:bookmarkEnd w:id="4247"/>
      <w:r w:rsidRPr="0063767C">
        <w:rPr>
          <w:rFonts w:hint="cs"/>
          <w:rtl/>
        </w:rPr>
        <w:t>מצרים לא ידעה יום קודם שהולכים לגלות את שדה</w:t>
      </w:r>
      <w:r w:rsidR="008875E8">
        <w:rPr>
          <w:rFonts w:hint="cs"/>
          <w:rtl/>
        </w:rPr>
        <w:t xml:space="preserve"> </w:t>
      </w:r>
      <w:r w:rsidR="008875E8">
        <w:t>Zohr</w:t>
      </w:r>
      <w:r>
        <w:rPr>
          <w:rFonts w:hint="cs"/>
          <w:rtl/>
        </w:rPr>
        <w:t>.</w:t>
      </w:r>
      <w:r w:rsidRPr="0063767C">
        <w:rPr>
          <w:rFonts w:hint="cs"/>
          <w:rtl/>
        </w:rPr>
        <w:t xml:space="preserve"> </w:t>
      </w:r>
      <w:r>
        <w:rPr>
          <w:rFonts w:hint="cs"/>
          <w:rtl/>
        </w:rPr>
        <w:t>כ</w:t>
      </w:r>
      <w:r w:rsidRPr="0063767C">
        <w:rPr>
          <w:rFonts w:hint="cs"/>
          <w:rtl/>
        </w:rPr>
        <w:t>שאנחנו בישראל</w:t>
      </w:r>
      <w:r w:rsidR="008875E8">
        <w:rPr>
          <w:rFonts w:hint="cs"/>
          <w:rtl/>
        </w:rPr>
        <w:t>,</w:t>
      </w:r>
      <w:r w:rsidR="008875E8" w:rsidRPr="008875E8">
        <w:rPr>
          <w:rFonts w:hint="cs"/>
          <w:rtl/>
        </w:rPr>
        <w:t xml:space="preserve"> </w:t>
      </w:r>
      <w:r w:rsidR="008875E8" w:rsidRPr="0063767C">
        <w:rPr>
          <w:rFonts w:hint="cs"/>
          <w:rtl/>
        </w:rPr>
        <w:t>למשל</w:t>
      </w:r>
      <w:r w:rsidRPr="0063767C">
        <w:rPr>
          <w:rFonts w:hint="cs"/>
          <w:rtl/>
        </w:rPr>
        <w:t xml:space="preserve">, לפני </w:t>
      </w:r>
      <w:r>
        <w:rPr>
          <w:rFonts w:hint="cs"/>
          <w:rtl/>
        </w:rPr>
        <w:t>חמש</w:t>
      </w:r>
      <w:r w:rsidRPr="0063767C">
        <w:rPr>
          <w:rFonts w:hint="cs"/>
          <w:rtl/>
        </w:rPr>
        <w:t xml:space="preserve"> שנים גילינו את שדה </w:t>
      </w:r>
      <w:bookmarkStart w:id="4248" w:name="_ETM_Q30_752961"/>
      <w:bookmarkEnd w:id="4248"/>
      <w:r w:rsidRPr="0063767C">
        <w:rPr>
          <w:rFonts w:hint="cs"/>
          <w:rtl/>
        </w:rPr>
        <w:t>"לווייתן" ולפני כן את שדה "תמר", אפילו המודיעין שלנו</w:t>
      </w:r>
      <w:r>
        <w:rPr>
          <w:rFonts w:hint="cs"/>
          <w:rtl/>
        </w:rPr>
        <w:t xml:space="preserve"> </w:t>
      </w:r>
      <w:r>
        <w:rPr>
          <w:rtl/>
        </w:rPr>
        <w:t>–</w:t>
      </w:r>
      <w:r w:rsidRPr="0063767C">
        <w:rPr>
          <w:rFonts w:hint="cs"/>
          <w:rtl/>
        </w:rPr>
        <w:t xml:space="preserve"> לא </w:t>
      </w:r>
      <w:bookmarkStart w:id="4249" w:name="_ETM_Q30_757268"/>
      <w:bookmarkEnd w:id="4249"/>
      <w:r w:rsidRPr="0063767C">
        <w:rPr>
          <w:rFonts w:hint="cs"/>
          <w:rtl/>
        </w:rPr>
        <w:t xml:space="preserve">המוסד ולא אמ"ן ידעו לדווח לנו שבוע קודם שחברת </w:t>
      </w:r>
      <w:r>
        <w:rPr>
          <w:rFonts w:hint="cs"/>
          <w:rtl/>
        </w:rPr>
        <w:t>"</w:t>
      </w:r>
      <w:r w:rsidRPr="0063767C">
        <w:rPr>
          <w:rFonts w:hint="cs"/>
          <w:rtl/>
        </w:rPr>
        <w:t xml:space="preserve">נובל </w:t>
      </w:r>
      <w:bookmarkStart w:id="4250" w:name="_ETM_Q30_764098"/>
      <w:bookmarkEnd w:id="4250"/>
      <w:r w:rsidRPr="0063767C">
        <w:rPr>
          <w:rFonts w:hint="cs"/>
          <w:rtl/>
        </w:rPr>
        <w:t>אנרג'י</w:t>
      </w:r>
      <w:r>
        <w:rPr>
          <w:rFonts w:hint="cs"/>
          <w:rtl/>
        </w:rPr>
        <w:t>"</w:t>
      </w:r>
      <w:r w:rsidRPr="0063767C">
        <w:rPr>
          <w:rFonts w:hint="cs"/>
          <w:rtl/>
        </w:rPr>
        <w:t xml:space="preserve"> תמצא גז ב"תמר". אף אחד בעולם</w:t>
      </w:r>
      <w:r>
        <w:rPr>
          <w:rFonts w:hint="cs"/>
          <w:rtl/>
        </w:rPr>
        <w:t>,</w:t>
      </w:r>
      <w:r w:rsidRPr="0063767C">
        <w:rPr>
          <w:rFonts w:hint="cs"/>
          <w:rtl/>
        </w:rPr>
        <w:t xml:space="preserve"> גם לא המודיעין </w:t>
      </w:r>
      <w:bookmarkStart w:id="4251" w:name="_ETM_Q30_769612"/>
      <w:bookmarkEnd w:id="4251"/>
      <w:r w:rsidRPr="0063767C">
        <w:rPr>
          <w:rFonts w:hint="cs"/>
          <w:rtl/>
        </w:rPr>
        <w:t>האמריק</w:t>
      </w:r>
      <w:r w:rsidR="008875E8">
        <w:rPr>
          <w:rFonts w:hint="cs"/>
          <w:rtl/>
        </w:rPr>
        <w:t>נ</w:t>
      </w:r>
      <w:r w:rsidRPr="0063767C">
        <w:rPr>
          <w:rFonts w:hint="cs"/>
          <w:rtl/>
        </w:rPr>
        <w:t>י</w:t>
      </w:r>
      <w:r>
        <w:rPr>
          <w:rFonts w:hint="cs"/>
          <w:rtl/>
        </w:rPr>
        <w:t>,</w:t>
      </w:r>
      <w:r w:rsidRPr="0063767C">
        <w:rPr>
          <w:rFonts w:hint="cs"/>
          <w:rtl/>
        </w:rPr>
        <w:t xml:space="preserve"> לא ידע שימצאו גז ב"תמר" לפני שמצאו גז ב"תמר"</w:t>
      </w:r>
      <w:r>
        <w:rPr>
          <w:rFonts w:hint="cs"/>
          <w:rtl/>
        </w:rPr>
        <w:t>,</w:t>
      </w:r>
      <w:r w:rsidRPr="0063767C">
        <w:rPr>
          <w:rFonts w:hint="cs"/>
          <w:rtl/>
        </w:rPr>
        <w:t xml:space="preserve"> </w:t>
      </w:r>
      <w:bookmarkStart w:id="4252" w:name="_ETM_Q30_776449"/>
      <w:bookmarkEnd w:id="4252"/>
      <w:r w:rsidRPr="0063767C">
        <w:rPr>
          <w:rFonts w:hint="cs"/>
          <w:rtl/>
        </w:rPr>
        <w:t xml:space="preserve">ואף אחד, גם לא המודיעין הרוסי, לא ידע שימצאו גז </w:t>
      </w:r>
      <w:bookmarkStart w:id="4253" w:name="_ETM_Q30_780672"/>
      <w:bookmarkEnd w:id="4253"/>
      <w:r w:rsidRPr="0063767C">
        <w:rPr>
          <w:rFonts w:hint="cs"/>
          <w:rtl/>
        </w:rPr>
        <w:t xml:space="preserve">ב"לווייתן" לפני שמצאו גז ב"לווייתן".  </w:t>
      </w:r>
      <w:bookmarkStart w:id="4254" w:name="_ETM_Q30_747853"/>
      <w:bookmarkEnd w:id="4254"/>
    </w:p>
    <w:p w:rsidR="00AB695E" w:rsidRPr="0063767C" w:rsidRDefault="00AB695E" w:rsidP="006D4E4E">
      <w:pPr>
        <w:rPr>
          <w:rtl/>
        </w:rPr>
      </w:pPr>
    </w:p>
    <w:p w:rsidR="00AB695E" w:rsidRDefault="00AB695E" w:rsidP="008875E8">
      <w:pPr>
        <w:rPr>
          <w:rFonts w:hint="cs"/>
          <w:rtl/>
        </w:rPr>
      </w:pPr>
      <w:bookmarkStart w:id="4255" w:name="TOR_Q31"/>
      <w:bookmarkEnd w:id="4255"/>
      <w:r>
        <w:rPr>
          <w:rFonts w:hint="cs"/>
          <w:rtl/>
        </w:rPr>
        <w:t xml:space="preserve">אבל הנה כאן דוגמה להטעיית הציבור. כמה מדוברי האופוזיציה עלו כאן לדוכן ובמצח נחושה האשימו את </w:t>
      </w:r>
      <w:bookmarkStart w:id="4256" w:name="_ETM_Q31_193867"/>
      <w:bookmarkEnd w:id="4256"/>
      <w:r>
        <w:rPr>
          <w:rFonts w:hint="cs"/>
          <w:rtl/>
        </w:rPr>
        <w:t xml:space="preserve">ראש הממשלה, אותי, את המל"ל, את משרד הביטחון, </w:t>
      </w:r>
      <w:bookmarkStart w:id="4257" w:name="_ETM_Q31_201226"/>
      <w:bookmarkEnd w:id="4257"/>
      <w:r>
        <w:rPr>
          <w:rFonts w:hint="cs"/>
          <w:rtl/>
        </w:rPr>
        <w:t xml:space="preserve">בכך שלא דיווחנו מראש על תגלית הגז במצרים </w:t>
      </w:r>
      <w:r>
        <w:rPr>
          <w:rtl/>
        </w:rPr>
        <w:t>–</w:t>
      </w:r>
      <w:r>
        <w:rPr>
          <w:rFonts w:hint="cs"/>
          <w:rtl/>
        </w:rPr>
        <w:t xml:space="preserve"> לפני </w:t>
      </w:r>
      <w:bookmarkStart w:id="4258" w:name="_ETM_Q31_207766"/>
      <w:bookmarkEnd w:id="4258"/>
      <w:r>
        <w:rPr>
          <w:rFonts w:hint="cs"/>
          <w:rtl/>
        </w:rPr>
        <w:t>שממשלת מצרים דיווחה עליה. התשובה הפשוטה: אנחנו לא ידענו</w:t>
      </w:r>
      <w:r w:rsidR="008875E8">
        <w:rPr>
          <w:rFonts w:hint="cs"/>
          <w:rtl/>
        </w:rPr>
        <w:t>;</w:t>
      </w:r>
      <w:r>
        <w:rPr>
          <w:rFonts w:hint="cs"/>
          <w:rtl/>
        </w:rPr>
        <w:t xml:space="preserve"> </w:t>
      </w:r>
      <w:bookmarkStart w:id="4259" w:name="_ETM_Q31_216099"/>
      <w:bookmarkEnd w:id="4259"/>
      <w:r>
        <w:rPr>
          <w:rFonts w:hint="cs"/>
          <w:rtl/>
        </w:rPr>
        <w:t xml:space="preserve">ממשלת מצרים לא ידעה; חברת </w:t>
      </w:r>
      <w:r>
        <w:t>E</w:t>
      </w:r>
      <w:r w:rsidR="00DD7736">
        <w:t>ni</w:t>
      </w:r>
      <w:r>
        <w:rPr>
          <w:rFonts w:hint="cs"/>
          <w:rtl/>
        </w:rPr>
        <w:t xml:space="preserve"> לא ידעה</w:t>
      </w:r>
      <w:bookmarkStart w:id="4260" w:name="_ETM_Q31_221787"/>
      <w:bookmarkEnd w:id="4260"/>
      <w:r>
        <w:rPr>
          <w:rFonts w:hint="cs"/>
          <w:rtl/>
        </w:rPr>
        <w:t xml:space="preserve"> עד לדיווח. אולי ידעו יום קודם, אבל בהפרש של </w:t>
      </w:r>
      <w:bookmarkStart w:id="4261" w:name="_ETM_Q31_224769"/>
      <w:bookmarkEnd w:id="4261"/>
      <w:r>
        <w:rPr>
          <w:rFonts w:hint="cs"/>
          <w:rtl/>
        </w:rPr>
        <w:t xml:space="preserve">24 שעות. הנה לכם דוגמה איך מטעים את הציבור, </w:t>
      </w:r>
      <w:bookmarkStart w:id="4262" w:name="_ETM_Q31_230242"/>
      <w:bookmarkEnd w:id="4262"/>
      <w:r>
        <w:rPr>
          <w:rFonts w:hint="cs"/>
          <w:rtl/>
        </w:rPr>
        <w:t xml:space="preserve">איך זורקים האשמות שווא: "למה הסתרנו את התגלית במצרים לפני </w:t>
      </w:r>
      <w:bookmarkStart w:id="4263" w:name="_ETM_Q31_238030"/>
      <w:bookmarkEnd w:id="4263"/>
      <w:r>
        <w:rPr>
          <w:rFonts w:hint="cs"/>
          <w:rtl/>
        </w:rPr>
        <w:t xml:space="preserve">שגילו אותה". כי פשוט אף אחד לא ידע עליה לפני </w:t>
      </w:r>
      <w:bookmarkStart w:id="4264" w:name="_ETM_Q31_238668"/>
      <w:bookmarkEnd w:id="4264"/>
      <w:r>
        <w:rPr>
          <w:rFonts w:hint="cs"/>
          <w:rtl/>
        </w:rPr>
        <w:t xml:space="preserve">שגילו אותה, אפילו לא המצרים עצמם. אפילו לא המצרים </w:t>
      </w:r>
      <w:bookmarkStart w:id="4265" w:name="_ETM_Q31_246165"/>
      <w:bookmarkEnd w:id="4265"/>
      <w:r>
        <w:rPr>
          <w:rFonts w:hint="cs"/>
          <w:rtl/>
        </w:rPr>
        <w:t xml:space="preserve">עצמם.  </w:t>
      </w:r>
    </w:p>
    <w:p w:rsidR="00AB695E" w:rsidRDefault="00AB695E" w:rsidP="006D4E4E">
      <w:pPr>
        <w:rPr>
          <w:rFonts w:hint="cs"/>
          <w:rtl/>
        </w:rPr>
      </w:pPr>
    </w:p>
    <w:p w:rsidR="00AB695E" w:rsidRDefault="00AB695E" w:rsidP="006D4E4E">
      <w:pPr>
        <w:pStyle w:val="af"/>
        <w:keepNext/>
        <w:rPr>
          <w:rtl/>
        </w:rPr>
      </w:pPr>
      <w:r>
        <w:rPr>
          <w:rtl/>
        </w:rPr>
        <w:t>איתן כבל (המחנה הציוני):</w:t>
      </w:r>
    </w:p>
    <w:p w:rsidR="00AB695E" w:rsidRDefault="00AB695E" w:rsidP="00580BAF">
      <w:pPr>
        <w:rPr>
          <w:rFonts w:hint="cs"/>
          <w:rtl/>
          <w:lang w:eastAsia="he-IL"/>
        </w:rPr>
      </w:pPr>
    </w:p>
    <w:p w:rsidR="00AB695E" w:rsidRDefault="00AB695E" w:rsidP="006D4E4E">
      <w:pPr>
        <w:rPr>
          <w:rFonts w:hint="cs"/>
          <w:rtl/>
          <w:lang w:eastAsia="he-IL"/>
        </w:rPr>
      </w:pPr>
      <w:r>
        <w:rPr>
          <w:rFonts w:hint="cs"/>
          <w:rtl/>
          <w:lang w:eastAsia="he-IL"/>
        </w:rPr>
        <w:t xml:space="preserve">הוא לא ידע, הוא לא ידע. </w:t>
      </w:r>
    </w:p>
    <w:p w:rsidR="00AB695E" w:rsidRDefault="00AB695E" w:rsidP="006D4E4E">
      <w:pPr>
        <w:rPr>
          <w:rFonts w:hint="cs"/>
          <w:rtl/>
          <w:lang w:eastAsia="he-IL"/>
        </w:rPr>
      </w:pPr>
    </w:p>
    <w:p w:rsidR="00AB695E" w:rsidRDefault="00AB695E" w:rsidP="006D4E4E">
      <w:pPr>
        <w:pStyle w:val="-"/>
        <w:keepNext/>
        <w:rPr>
          <w:rFonts w:hint="cs"/>
          <w:rtl/>
        </w:rPr>
      </w:pPr>
      <w:r>
        <w:rPr>
          <w:rtl/>
        </w:rPr>
        <w:t>שר התשתיות הלאומיות, האנרגיה והמים יובל שטייניץ:</w:t>
      </w:r>
    </w:p>
    <w:p w:rsidR="00AB695E" w:rsidRDefault="00AB695E" w:rsidP="00580BAF">
      <w:pPr>
        <w:rPr>
          <w:rFonts w:hint="cs"/>
          <w:rtl/>
          <w:lang w:eastAsia="he-IL"/>
        </w:rPr>
      </w:pPr>
    </w:p>
    <w:p w:rsidR="00AB695E" w:rsidRDefault="00AB695E" w:rsidP="00E803A4">
      <w:pPr>
        <w:rPr>
          <w:rFonts w:hint="cs"/>
          <w:rtl/>
          <w:lang w:eastAsia="he-IL"/>
        </w:rPr>
      </w:pPr>
      <w:r>
        <w:rPr>
          <w:rFonts w:hint="cs"/>
          <w:rtl/>
          <w:lang w:eastAsia="he-IL"/>
        </w:rPr>
        <w:t>אז</w:t>
      </w:r>
      <w:r w:rsidR="008875E8">
        <w:rPr>
          <w:rFonts w:hint="cs"/>
          <w:rtl/>
          <w:lang w:eastAsia="he-IL"/>
        </w:rPr>
        <w:t>,</w:t>
      </w:r>
      <w:r>
        <w:rPr>
          <w:rFonts w:hint="cs"/>
          <w:rtl/>
          <w:lang w:eastAsia="he-IL"/>
        </w:rPr>
        <w:t xml:space="preserve"> אדוני יו</w:t>
      </w:r>
      <w:r w:rsidR="00E803A4">
        <w:rPr>
          <w:rFonts w:hint="cs"/>
          <w:rtl/>
          <w:lang w:eastAsia="he-IL"/>
        </w:rPr>
        <w:t>שב-</w:t>
      </w:r>
      <w:r>
        <w:rPr>
          <w:rFonts w:hint="cs"/>
          <w:rtl/>
          <w:lang w:eastAsia="he-IL"/>
        </w:rPr>
        <w:t>ר</w:t>
      </w:r>
      <w:r w:rsidR="00E803A4">
        <w:rPr>
          <w:rFonts w:hint="cs"/>
          <w:rtl/>
          <w:lang w:eastAsia="he-IL"/>
        </w:rPr>
        <w:t>אש</w:t>
      </w:r>
      <w:r>
        <w:rPr>
          <w:rFonts w:hint="cs"/>
          <w:rtl/>
          <w:lang w:eastAsia="he-IL"/>
        </w:rPr>
        <w:t xml:space="preserve"> האופוזיציה, שאני מכבד ומעריך, לבוא לטעון כאן </w:t>
      </w:r>
      <w:bookmarkStart w:id="4266" w:name="_ETM_Q31_253955"/>
      <w:bookmarkEnd w:id="4266"/>
      <w:r>
        <w:rPr>
          <w:rFonts w:hint="cs"/>
          <w:rtl/>
          <w:lang w:eastAsia="he-IL"/>
        </w:rPr>
        <w:t xml:space="preserve">למה לא דיווחנו לציבור, לממשלה, לכנסת על תגלית </w:t>
      </w:r>
      <w:bookmarkStart w:id="4267" w:name="_ETM_Q31_260631"/>
      <w:bookmarkEnd w:id="4267"/>
      <w:r>
        <w:rPr>
          <w:rFonts w:hint="cs"/>
          <w:rtl/>
          <w:lang w:eastAsia="he-IL"/>
        </w:rPr>
        <w:t xml:space="preserve">הגז במצרים לפני שגילו אותה זה באמת </w:t>
      </w:r>
      <w:r>
        <w:rPr>
          <w:rtl/>
          <w:lang w:eastAsia="he-IL"/>
        </w:rPr>
        <w:t>–</w:t>
      </w:r>
      <w:r>
        <w:rPr>
          <w:rFonts w:hint="cs"/>
          <w:rtl/>
          <w:lang w:eastAsia="he-IL"/>
        </w:rPr>
        <w:t xml:space="preserve"> אתה </w:t>
      </w:r>
      <w:bookmarkStart w:id="4268" w:name="_ETM_Q31_263477"/>
      <w:bookmarkEnd w:id="4268"/>
      <w:r>
        <w:rPr>
          <w:rFonts w:hint="cs"/>
          <w:rtl/>
          <w:lang w:eastAsia="he-IL"/>
        </w:rPr>
        <w:t>יודע מה? אם יום אחד אני אחזור ללמד קצת פילוס</w:t>
      </w:r>
      <w:bookmarkStart w:id="4269" w:name="_ETM_Q31_269051"/>
      <w:bookmarkEnd w:id="4269"/>
      <w:r>
        <w:rPr>
          <w:rFonts w:hint="cs"/>
          <w:rtl/>
          <w:lang w:eastAsia="he-IL"/>
        </w:rPr>
        <w:t>ופיה אני אתן את זה כדוגמה לפרדוקס בפוליטיקה. אבל מה</w:t>
      </w:r>
      <w:bookmarkStart w:id="4270" w:name="_ETM_Q31_273836"/>
      <w:bookmarkEnd w:id="4270"/>
      <w:r>
        <w:rPr>
          <w:rFonts w:hint="cs"/>
          <w:rtl/>
          <w:lang w:eastAsia="he-IL"/>
        </w:rPr>
        <w:t xml:space="preserve">, כשמחפשים לנגח, כשמחפשים להאשים, אז אפילו טענה כל כך </w:t>
      </w:r>
      <w:bookmarkStart w:id="4271" w:name="_ETM_Q31_280101"/>
      <w:bookmarkEnd w:id="4271"/>
      <w:r>
        <w:rPr>
          <w:rFonts w:hint="cs"/>
          <w:rtl/>
          <w:lang w:eastAsia="he-IL"/>
        </w:rPr>
        <w:t xml:space="preserve">אבסורדית </w:t>
      </w:r>
      <w:r>
        <w:rPr>
          <w:rtl/>
          <w:lang w:eastAsia="he-IL"/>
        </w:rPr>
        <w:t>–</w:t>
      </w:r>
      <w:r>
        <w:rPr>
          <w:rFonts w:hint="cs"/>
          <w:rtl/>
          <w:lang w:eastAsia="he-IL"/>
        </w:rPr>
        <w:t xml:space="preserve"> למה לא ידענו לפני שידעו, או למה </w:t>
      </w:r>
      <w:bookmarkStart w:id="4272" w:name="_ETM_Q31_283075"/>
      <w:bookmarkEnd w:id="4272"/>
      <w:r>
        <w:rPr>
          <w:rFonts w:hint="cs"/>
          <w:rtl/>
          <w:lang w:eastAsia="he-IL"/>
        </w:rPr>
        <w:t xml:space="preserve">לא דיווחנו לפני שזה התגלה </w:t>
      </w:r>
      <w:r>
        <w:rPr>
          <w:rtl/>
          <w:lang w:eastAsia="he-IL"/>
        </w:rPr>
        <w:t>–</w:t>
      </w:r>
      <w:r>
        <w:rPr>
          <w:rFonts w:hint="cs"/>
          <w:rtl/>
          <w:lang w:eastAsia="he-IL"/>
        </w:rPr>
        <w:t xml:space="preserve"> אפילו טענה אבסורדית כזאת </w:t>
      </w:r>
      <w:bookmarkStart w:id="4273" w:name="_ETM_Q31_285960"/>
      <w:bookmarkEnd w:id="4273"/>
      <w:r>
        <w:rPr>
          <w:rFonts w:hint="cs"/>
          <w:rtl/>
          <w:lang w:eastAsia="he-IL"/>
        </w:rPr>
        <w:t xml:space="preserve">ניתנת להיטען. </w:t>
      </w:r>
    </w:p>
    <w:p w:rsidR="00AB695E" w:rsidRDefault="00AB695E" w:rsidP="006D4E4E">
      <w:pPr>
        <w:rPr>
          <w:rFonts w:hint="cs"/>
          <w:rtl/>
          <w:lang w:eastAsia="he-IL"/>
        </w:rPr>
      </w:pPr>
    </w:p>
    <w:p w:rsidR="00AB695E" w:rsidRDefault="00AB695E" w:rsidP="008875E8">
      <w:pPr>
        <w:rPr>
          <w:rFonts w:hint="cs"/>
          <w:rtl/>
          <w:lang w:eastAsia="he-IL"/>
        </w:rPr>
      </w:pPr>
      <w:r>
        <w:rPr>
          <w:rFonts w:hint="cs"/>
          <w:rtl/>
          <w:lang w:eastAsia="he-IL"/>
        </w:rPr>
        <w:t xml:space="preserve">האמת היא בדיוק הפוכה. אני אישית אמרתי כמה </w:t>
      </w:r>
      <w:bookmarkStart w:id="4274" w:name="_ETM_Q31_295543"/>
      <w:bookmarkEnd w:id="4274"/>
      <w:r>
        <w:rPr>
          <w:rFonts w:hint="cs"/>
          <w:rtl/>
          <w:lang w:eastAsia="he-IL"/>
        </w:rPr>
        <w:t xml:space="preserve">פעמים שבמצרים חזרו לחפש גז, שבקפריסין ממשיכים לחפש גז, </w:t>
      </w:r>
      <w:bookmarkStart w:id="4275" w:name="_ETM_Q31_300947"/>
      <w:bookmarkEnd w:id="4275"/>
      <w:r>
        <w:rPr>
          <w:rFonts w:hint="cs"/>
          <w:rtl/>
          <w:lang w:eastAsia="he-IL"/>
        </w:rPr>
        <w:t xml:space="preserve">שהאיראנים עכשיו בתוך כמה חודשים עשויים לחזור לחפש גז או </w:t>
      </w:r>
      <w:bookmarkStart w:id="4276" w:name="_ETM_Q31_304619"/>
      <w:bookmarkEnd w:id="4276"/>
      <w:r>
        <w:rPr>
          <w:rFonts w:hint="cs"/>
          <w:rtl/>
          <w:lang w:eastAsia="he-IL"/>
        </w:rPr>
        <w:t xml:space="preserve">לפתח שדות גז. את כל זה אמרנו. כל זה </w:t>
      </w:r>
      <w:r w:rsidR="008875E8">
        <w:rPr>
          <w:rFonts w:hint="eastAsia"/>
          <w:rtl/>
          <w:lang w:eastAsia="he-IL"/>
        </w:rPr>
        <w:t>–</w:t>
      </w:r>
      <w:r w:rsidR="008875E8">
        <w:rPr>
          <w:rFonts w:hint="cs"/>
          <w:rtl/>
          <w:lang w:eastAsia="he-IL"/>
        </w:rPr>
        <w:t xml:space="preserve"> </w:t>
      </w:r>
      <w:r>
        <w:rPr>
          <w:rFonts w:hint="cs"/>
          <w:rtl/>
          <w:lang w:eastAsia="he-IL"/>
        </w:rPr>
        <w:t>הזהרנו</w:t>
      </w:r>
      <w:bookmarkStart w:id="4277" w:name="_ETM_Q31_309540"/>
      <w:bookmarkEnd w:id="4277"/>
      <w:r w:rsidR="008875E8">
        <w:rPr>
          <w:rFonts w:hint="cs"/>
          <w:rtl/>
          <w:lang w:eastAsia="he-IL"/>
        </w:rPr>
        <w:t xml:space="preserve"> </w:t>
      </w:r>
      <w:r w:rsidR="008875E8">
        <w:rPr>
          <w:rFonts w:hint="eastAsia"/>
          <w:rtl/>
          <w:lang w:eastAsia="he-IL"/>
        </w:rPr>
        <w:t>–</w:t>
      </w:r>
      <w:r>
        <w:rPr>
          <w:rFonts w:hint="cs"/>
          <w:rtl/>
          <w:lang w:eastAsia="he-IL"/>
        </w:rPr>
        <w:t xml:space="preserve"> בשעה שאצלנו הכול קפוא כבר כמה שנים ואף </w:t>
      </w:r>
      <w:bookmarkStart w:id="4278" w:name="_ETM_Q31_312785"/>
      <w:bookmarkEnd w:id="4278"/>
      <w:r>
        <w:rPr>
          <w:rFonts w:hint="cs"/>
          <w:rtl/>
          <w:lang w:eastAsia="he-IL"/>
        </w:rPr>
        <w:t>חברה בין-לאומית לא רוצה לחפש אצלנו גז</w:t>
      </w:r>
      <w:r w:rsidR="008875E8">
        <w:rPr>
          <w:rFonts w:hint="cs"/>
          <w:rtl/>
          <w:lang w:eastAsia="he-IL"/>
        </w:rPr>
        <w:t>.</w:t>
      </w:r>
      <w:r>
        <w:rPr>
          <w:rFonts w:hint="cs"/>
          <w:rtl/>
          <w:lang w:eastAsia="he-IL"/>
        </w:rPr>
        <w:t xml:space="preserve"> למה? </w:t>
      </w:r>
      <w:bookmarkStart w:id="4279" w:name="_ETM_Q31_316233"/>
      <w:bookmarkEnd w:id="4279"/>
      <w:r>
        <w:rPr>
          <w:rFonts w:hint="cs"/>
          <w:rtl/>
          <w:lang w:eastAsia="he-IL"/>
        </w:rPr>
        <w:t xml:space="preserve">כנראה בגלל שזה לא כל כך אטרקטיבי, </w:t>
      </w:r>
      <w:r w:rsidR="00E803A4">
        <w:rPr>
          <w:rFonts w:hint="cs"/>
          <w:rtl/>
          <w:lang w:eastAsia="he-IL"/>
        </w:rPr>
        <w:t>מפני</w:t>
      </w:r>
      <w:r>
        <w:rPr>
          <w:rFonts w:hint="cs"/>
          <w:rtl/>
          <w:lang w:eastAsia="he-IL"/>
        </w:rPr>
        <w:t xml:space="preserve"> שאנחנו </w:t>
      </w:r>
      <w:bookmarkStart w:id="4280" w:name="_ETM_Q31_321568"/>
      <w:bookmarkEnd w:id="4280"/>
      <w:r>
        <w:rPr>
          <w:rFonts w:hint="cs"/>
          <w:rtl/>
          <w:lang w:eastAsia="he-IL"/>
        </w:rPr>
        <w:t xml:space="preserve">לא כאלה פראיירים, </w:t>
      </w:r>
      <w:r w:rsidR="00E803A4">
        <w:rPr>
          <w:rFonts w:hint="cs"/>
          <w:rtl/>
          <w:lang w:eastAsia="he-IL"/>
        </w:rPr>
        <w:t>מפני</w:t>
      </w:r>
      <w:r>
        <w:rPr>
          <w:rFonts w:hint="cs"/>
          <w:rtl/>
          <w:lang w:eastAsia="he-IL"/>
        </w:rPr>
        <w:t xml:space="preserve"> שהתנאים פה לא כאלה קלים</w:t>
      </w:r>
      <w:bookmarkStart w:id="4281" w:name="_ETM_Q31_328481"/>
      <w:bookmarkEnd w:id="4281"/>
      <w:r>
        <w:rPr>
          <w:rFonts w:hint="cs"/>
          <w:rtl/>
          <w:lang w:eastAsia="he-IL"/>
        </w:rPr>
        <w:t xml:space="preserve"> </w:t>
      </w:r>
      <w:r>
        <w:rPr>
          <w:rtl/>
          <w:lang w:eastAsia="he-IL"/>
        </w:rPr>
        <w:t>–</w:t>
      </w:r>
      <w:r>
        <w:rPr>
          <w:rFonts w:hint="cs"/>
          <w:rtl/>
          <w:lang w:eastAsia="he-IL"/>
        </w:rPr>
        <w:t xml:space="preserve"> באותו זמן בקפריסין מחפשים גז ובמצרים </w:t>
      </w:r>
      <w:bookmarkStart w:id="4282" w:name="_ETM_Q31_331197"/>
      <w:bookmarkEnd w:id="4282"/>
      <w:r>
        <w:rPr>
          <w:rFonts w:hint="cs"/>
          <w:rtl/>
          <w:lang w:eastAsia="he-IL"/>
        </w:rPr>
        <w:t xml:space="preserve">חזרו לחפש גז, אחרי שהציעו מחיר תקרה של </w:t>
      </w:r>
      <w:bookmarkStart w:id="4283" w:name="_ETM_Q31_335657"/>
      <w:bookmarkEnd w:id="4283"/>
      <w:r>
        <w:rPr>
          <w:rFonts w:hint="cs"/>
          <w:rtl/>
          <w:lang w:eastAsia="he-IL"/>
        </w:rPr>
        <w:t>קרוב ל</w:t>
      </w:r>
      <w:r w:rsidR="008875E8">
        <w:rPr>
          <w:rFonts w:hint="cs"/>
          <w:rtl/>
          <w:lang w:eastAsia="he-IL"/>
        </w:rPr>
        <w:t>-6</w:t>
      </w:r>
      <w:r>
        <w:rPr>
          <w:rFonts w:hint="cs"/>
          <w:rtl/>
          <w:lang w:eastAsia="he-IL"/>
        </w:rPr>
        <w:t xml:space="preserve"> דולר והטבות נוספות. </w:t>
      </w:r>
    </w:p>
    <w:p w:rsidR="00AB695E" w:rsidRDefault="00AB695E" w:rsidP="006D4E4E">
      <w:pPr>
        <w:rPr>
          <w:rFonts w:hint="cs"/>
          <w:rtl/>
          <w:lang w:eastAsia="he-IL"/>
        </w:rPr>
      </w:pPr>
      <w:bookmarkStart w:id="4284" w:name="_ETM_Q31_341652"/>
      <w:bookmarkEnd w:id="4284"/>
    </w:p>
    <w:p w:rsidR="008875E8" w:rsidRDefault="00AB695E" w:rsidP="008875E8">
      <w:pPr>
        <w:rPr>
          <w:rFonts w:hint="cs"/>
          <w:rtl/>
          <w:lang w:eastAsia="he-IL"/>
        </w:rPr>
      </w:pPr>
      <w:r>
        <w:rPr>
          <w:rFonts w:hint="cs"/>
          <w:rtl/>
          <w:lang w:eastAsia="he-IL"/>
        </w:rPr>
        <w:t>דבר שנ</w:t>
      </w:r>
      <w:bookmarkStart w:id="4285" w:name="_ETM_Q31_342569"/>
      <w:bookmarkEnd w:id="4285"/>
      <w:r>
        <w:rPr>
          <w:rFonts w:hint="cs"/>
          <w:rtl/>
          <w:lang w:eastAsia="he-IL"/>
        </w:rPr>
        <w:t xml:space="preserve">י שאמרת, </w:t>
      </w:r>
      <w:bookmarkStart w:id="4286" w:name="_ETM_Q31_343451"/>
      <w:bookmarkEnd w:id="4286"/>
      <w:r>
        <w:rPr>
          <w:rFonts w:hint="cs"/>
          <w:rtl/>
          <w:lang w:eastAsia="he-IL"/>
        </w:rPr>
        <w:t>יו</w:t>
      </w:r>
      <w:r w:rsidR="00E803A4">
        <w:rPr>
          <w:rFonts w:hint="cs"/>
          <w:rtl/>
          <w:lang w:eastAsia="he-IL"/>
        </w:rPr>
        <w:t>שב-</w:t>
      </w:r>
      <w:r>
        <w:rPr>
          <w:rFonts w:hint="cs"/>
          <w:rtl/>
          <w:lang w:eastAsia="he-IL"/>
        </w:rPr>
        <w:t>ר</w:t>
      </w:r>
      <w:r w:rsidR="00E803A4">
        <w:rPr>
          <w:rFonts w:hint="cs"/>
          <w:rtl/>
          <w:lang w:eastAsia="he-IL"/>
        </w:rPr>
        <w:t>אש</w:t>
      </w:r>
      <w:r>
        <w:rPr>
          <w:rFonts w:hint="cs"/>
          <w:rtl/>
          <w:lang w:eastAsia="he-IL"/>
        </w:rPr>
        <w:t xml:space="preserve"> האופוזיציה: שאין במתווה שום מתווה או מהלך להורדת מחירים. </w:t>
      </w:r>
      <w:bookmarkStart w:id="4287" w:name="_ETM_Q31_351586"/>
      <w:bookmarkEnd w:id="4287"/>
      <w:r>
        <w:rPr>
          <w:rFonts w:hint="cs"/>
          <w:rtl/>
          <w:lang w:eastAsia="he-IL"/>
        </w:rPr>
        <w:t xml:space="preserve">לא נכון. יש במתווה שלושה מנגנונים מורידי מחירים ומרסני מחירים, לפי כל המומחים, כולל פרופסור ששינסקי, </w:t>
      </w:r>
      <w:bookmarkStart w:id="4288" w:name="_ETM_Q31_360714"/>
      <w:bookmarkEnd w:id="4288"/>
      <w:r>
        <w:rPr>
          <w:rFonts w:hint="cs"/>
          <w:rtl/>
          <w:lang w:eastAsia="he-IL"/>
        </w:rPr>
        <w:t xml:space="preserve">שהוא אולי המומחה מספר אחת בארץ למדיניות ציבורית </w:t>
      </w:r>
      <w:r w:rsidR="0096301E">
        <w:rPr>
          <w:rFonts w:hint="cs"/>
          <w:rtl/>
          <w:lang w:eastAsia="he-IL"/>
        </w:rPr>
        <w:t>ב</w:t>
      </w:r>
      <w:r>
        <w:rPr>
          <w:rFonts w:hint="cs"/>
          <w:rtl/>
          <w:lang w:eastAsia="he-IL"/>
        </w:rPr>
        <w:t xml:space="preserve">משאבי </w:t>
      </w:r>
      <w:bookmarkStart w:id="4289" w:name="_ETM_Q31_368789"/>
      <w:bookmarkEnd w:id="4289"/>
      <w:r>
        <w:rPr>
          <w:rFonts w:hint="cs"/>
          <w:rtl/>
          <w:lang w:eastAsia="he-IL"/>
        </w:rPr>
        <w:t xml:space="preserve">טבע, בגז ונפט; המומחה היחיד בארץ שיש לו </w:t>
      </w:r>
      <w:bookmarkStart w:id="4290" w:name="_ETM_Q31_371921"/>
      <w:bookmarkEnd w:id="4290"/>
      <w:r>
        <w:rPr>
          <w:rFonts w:hint="cs"/>
          <w:rtl/>
          <w:lang w:eastAsia="he-IL"/>
        </w:rPr>
        <w:t xml:space="preserve">שם עולמי בתחום הזה. אמר פרופסור ששינסקי, גם בתקשורת, שבמתווה </w:t>
      </w:r>
      <w:bookmarkStart w:id="4291" w:name="_ETM_Q31_379532"/>
      <w:bookmarkEnd w:id="4291"/>
      <w:r>
        <w:rPr>
          <w:rFonts w:hint="cs"/>
          <w:rtl/>
          <w:lang w:eastAsia="he-IL"/>
        </w:rPr>
        <w:t>הזה מחיר הגז ירד ויישאר מרוסן על-ידי</w:t>
      </w:r>
      <w:bookmarkStart w:id="4292" w:name="_ETM_Q31_384261"/>
      <w:bookmarkEnd w:id="4292"/>
      <w:r>
        <w:rPr>
          <w:rFonts w:hint="cs"/>
          <w:rtl/>
          <w:lang w:eastAsia="he-IL"/>
        </w:rPr>
        <w:t xml:space="preserve"> שלושה מנגנוני ריסון, בצורה כזאת שמחיר הגז </w:t>
      </w:r>
      <w:bookmarkStart w:id="4293" w:name="_ETM_Q31_386783"/>
      <w:bookmarkEnd w:id="4293"/>
      <w:r>
        <w:rPr>
          <w:rFonts w:hint="cs"/>
          <w:rtl/>
          <w:lang w:eastAsia="he-IL"/>
        </w:rPr>
        <w:t xml:space="preserve">בישראל גם בשנים הקרובות ימשיך להיות נמוך יותר מהממוצע במדינות </w:t>
      </w:r>
      <w:bookmarkStart w:id="4294" w:name="_ETM_Q31_393497"/>
      <w:bookmarkEnd w:id="4294"/>
      <w:r>
        <w:rPr>
          <w:rFonts w:hint="cs"/>
          <w:rtl/>
          <w:lang w:eastAsia="he-IL"/>
        </w:rPr>
        <w:t>אירופה, או מהממוצע במדינות ה-</w:t>
      </w:r>
      <w:r>
        <w:rPr>
          <w:lang w:eastAsia="he-IL"/>
        </w:rPr>
        <w:t>OECD</w:t>
      </w:r>
      <w:r>
        <w:rPr>
          <w:rFonts w:hint="cs"/>
          <w:rtl/>
          <w:lang w:eastAsia="he-IL"/>
        </w:rPr>
        <w:t xml:space="preserve"> בכלל. </w:t>
      </w:r>
    </w:p>
    <w:p w:rsidR="008875E8" w:rsidRDefault="008875E8" w:rsidP="008875E8">
      <w:pPr>
        <w:rPr>
          <w:rFonts w:hint="cs"/>
          <w:rtl/>
          <w:lang w:eastAsia="he-IL"/>
        </w:rPr>
      </w:pPr>
    </w:p>
    <w:p w:rsidR="00AB695E" w:rsidRDefault="00AB695E" w:rsidP="008875E8">
      <w:pPr>
        <w:rPr>
          <w:rFonts w:hint="cs"/>
          <w:rtl/>
          <w:lang w:eastAsia="he-IL"/>
        </w:rPr>
      </w:pPr>
      <w:r>
        <w:rPr>
          <w:rFonts w:hint="cs"/>
          <w:rtl/>
          <w:lang w:eastAsia="he-IL"/>
        </w:rPr>
        <w:t>אבל</w:t>
      </w:r>
      <w:r w:rsidR="008875E8">
        <w:rPr>
          <w:rFonts w:hint="cs"/>
          <w:rtl/>
          <w:lang w:eastAsia="he-IL"/>
        </w:rPr>
        <w:t>,</w:t>
      </w:r>
      <w:r>
        <w:rPr>
          <w:rFonts w:hint="cs"/>
          <w:rtl/>
          <w:lang w:eastAsia="he-IL"/>
        </w:rPr>
        <w:t xml:space="preserve"> אדוני יושב-ראש </w:t>
      </w:r>
      <w:bookmarkStart w:id="4295" w:name="_ETM_Q31_399183"/>
      <w:bookmarkEnd w:id="4295"/>
      <w:r>
        <w:rPr>
          <w:rFonts w:hint="cs"/>
          <w:rtl/>
          <w:lang w:eastAsia="he-IL"/>
        </w:rPr>
        <w:t xml:space="preserve">האופוזיציה, מכיוון שאני יודע שאתה ודאי מעריך שהמתווה הזה </w:t>
      </w:r>
      <w:bookmarkStart w:id="4296" w:name="_ETM_Q31_405954"/>
      <w:bookmarkEnd w:id="4296"/>
      <w:r>
        <w:rPr>
          <w:rFonts w:hint="cs"/>
          <w:rtl/>
          <w:lang w:eastAsia="he-IL"/>
        </w:rPr>
        <w:t xml:space="preserve">צריך לעבור והוא נכון, אני משוכנע שאם היו מחברים </w:t>
      </w:r>
      <w:bookmarkStart w:id="4297" w:name="_ETM_Q31_411303"/>
      <w:bookmarkEnd w:id="4297"/>
      <w:r>
        <w:rPr>
          <w:rFonts w:hint="cs"/>
          <w:rtl/>
          <w:lang w:eastAsia="he-IL"/>
        </w:rPr>
        <w:t xml:space="preserve">אותך ואותי ביחד לפוליגרף, אז שנינו היינו יוצאים בעד </w:t>
      </w:r>
      <w:bookmarkStart w:id="4298" w:name="_ETM_Q31_412991"/>
      <w:bookmarkEnd w:id="4298"/>
      <w:r>
        <w:rPr>
          <w:rFonts w:hint="cs"/>
          <w:rtl/>
          <w:lang w:eastAsia="he-IL"/>
        </w:rPr>
        <w:t xml:space="preserve">המתווה, וכך גם רבים אחרים מחברי האופוזיציה, מחברי המחנה הציוני, </w:t>
      </w:r>
      <w:bookmarkStart w:id="4299" w:name="_ETM_Q31_418611"/>
      <w:bookmarkEnd w:id="4299"/>
      <w:r>
        <w:rPr>
          <w:rFonts w:hint="cs"/>
          <w:rtl/>
          <w:lang w:eastAsia="he-IL"/>
        </w:rPr>
        <w:t xml:space="preserve">מחברי יש עתיד, מחברי ישראל ביתנו, מהחברים מהרשימה המאוחדת. אבל מחפשים תואנות לנגח, והנה מצאת כמה תואנות מגוחכות </w:t>
      </w:r>
      <w:bookmarkStart w:id="4300" w:name="_ETM_Q31_433873"/>
      <w:bookmarkEnd w:id="4300"/>
      <w:r>
        <w:rPr>
          <w:rFonts w:hint="cs"/>
          <w:rtl/>
          <w:lang w:eastAsia="he-IL"/>
        </w:rPr>
        <w:t xml:space="preserve">לנגח. </w:t>
      </w:r>
    </w:p>
    <w:p w:rsidR="00AB695E" w:rsidRDefault="00AB695E" w:rsidP="006D4E4E">
      <w:pPr>
        <w:rPr>
          <w:rFonts w:hint="cs"/>
          <w:rtl/>
          <w:lang w:eastAsia="he-IL"/>
        </w:rPr>
      </w:pPr>
    </w:p>
    <w:p w:rsidR="00AB695E" w:rsidRDefault="00AB695E" w:rsidP="008875E8">
      <w:pPr>
        <w:rPr>
          <w:rFonts w:hint="cs"/>
          <w:rtl/>
          <w:lang w:eastAsia="he-IL"/>
        </w:rPr>
      </w:pPr>
      <w:bookmarkStart w:id="4301" w:name="_ETM_Q31_436454"/>
      <w:bookmarkStart w:id="4302" w:name="_ETM_Q31_436470"/>
      <w:bookmarkEnd w:id="4301"/>
      <w:bookmarkEnd w:id="4302"/>
      <w:r>
        <w:rPr>
          <w:rFonts w:hint="cs"/>
          <w:rtl/>
          <w:lang w:eastAsia="he-IL"/>
        </w:rPr>
        <w:t xml:space="preserve">אני עכשיו עובר לראשון הדוברים, לידידי פרופסור </w:t>
      </w:r>
      <w:bookmarkStart w:id="4303" w:name="_ETM_Q31_439089"/>
      <w:bookmarkEnd w:id="4303"/>
      <w:r>
        <w:rPr>
          <w:rFonts w:hint="cs"/>
          <w:rtl/>
          <w:lang w:eastAsia="he-IL"/>
        </w:rPr>
        <w:t xml:space="preserve">מנואל טרכטנברג, שאני מכבד מאוד ומעריך ומוקיר, ואם ידידי </w:t>
      </w:r>
      <w:bookmarkStart w:id="4304" w:name="_ETM_Q31_449072"/>
      <w:bookmarkEnd w:id="4304"/>
      <w:r>
        <w:rPr>
          <w:rFonts w:hint="cs"/>
          <w:rtl/>
          <w:lang w:eastAsia="he-IL"/>
        </w:rPr>
        <w:t>ד</w:t>
      </w:r>
      <w:r w:rsidR="00C80066">
        <w:rPr>
          <w:rFonts w:hint="cs"/>
          <w:rtl/>
          <w:lang w:eastAsia="he-IL"/>
        </w:rPr>
        <w:t>"</w:t>
      </w:r>
      <w:r>
        <w:rPr>
          <w:rFonts w:hint="cs"/>
          <w:rtl/>
          <w:lang w:eastAsia="he-IL"/>
        </w:rPr>
        <w:t xml:space="preserve">ר נגוסה יאפשר לו, אז אני גם אוכל לדבר אל פרופסור טרכטנברג ישירות. יש פה שלושה דוקטורים, אנחנו צריכים להסתדר בשיח. </w:t>
      </w:r>
    </w:p>
    <w:p w:rsidR="00AB695E" w:rsidRDefault="00AB695E" w:rsidP="006D4E4E">
      <w:pPr>
        <w:rPr>
          <w:rFonts w:hint="cs"/>
          <w:rtl/>
          <w:lang w:eastAsia="he-IL"/>
        </w:rPr>
      </w:pPr>
      <w:bookmarkStart w:id="4305" w:name="_ETM_Q31_461037"/>
      <w:bookmarkEnd w:id="4305"/>
    </w:p>
    <w:p w:rsidR="00AB695E" w:rsidRPr="008877DA" w:rsidRDefault="00AB695E" w:rsidP="008875E8">
      <w:pPr>
        <w:rPr>
          <w:rFonts w:hint="cs"/>
          <w:rtl/>
          <w:lang w:eastAsia="he-IL"/>
        </w:rPr>
      </w:pPr>
      <w:bookmarkStart w:id="4306" w:name="_ETM_Q31_461345"/>
      <w:bookmarkEnd w:id="4306"/>
      <w:r>
        <w:rPr>
          <w:rFonts w:hint="cs"/>
          <w:rtl/>
          <w:lang w:eastAsia="he-IL"/>
        </w:rPr>
        <w:t xml:space="preserve">מנו יקירי, אני רוצה להעיר </w:t>
      </w:r>
      <w:bookmarkStart w:id="4307" w:name="_ETM_Q31_468886"/>
      <w:bookmarkEnd w:id="4307"/>
      <w:r>
        <w:rPr>
          <w:rFonts w:hint="cs"/>
          <w:rtl/>
          <w:lang w:eastAsia="he-IL"/>
        </w:rPr>
        <w:t>לך שני דברים לגבי הדברים שאמרת, שבאמת היו דברים רציניי</w:t>
      </w:r>
      <w:bookmarkStart w:id="4308" w:name="_ETM_Q31_474210"/>
      <w:bookmarkEnd w:id="4308"/>
      <w:r>
        <w:rPr>
          <w:rFonts w:hint="cs"/>
          <w:rtl/>
          <w:lang w:eastAsia="he-IL"/>
        </w:rPr>
        <w:t>ם ומכובדים, ו</w:t>
      </w:r>
      <w:r w:rsidR="00C80066">
        <w:rPr>
          <w:rFonts w:hint="cs"/>
          <w:rtl/>
          <w:lang w:eastAsia="he-IL"/>
        </w:rPr>
        <w:t xml:space="preserve">הם </w:t>
      </w:r>
      <w:r>
        <w:rPr>
          <w:rFonts w:hint="cs"/>
          <w:rtl/>
          <w:lang w:eastAsia="he-IL"/>
        </w:rPr>
        <w:t xml:space="preserve">גם נאמרו בצורה מכובדת, בניגוד לחברי כנסת </w:t>
      </w:r>
      <w:bookmarkStart w:id="4309" w:name="_ETM_Q31_481567"/>
      <w:bookmarkEnd w:id="4309"/>
      <w:r>
        <w:rPr>
          <w:rFonts w:hint="cs"/>
          <w:rtl/>
          <w:lang w:eastAsia="he-IL"/>
        </w:rPr>
        <w:t>פה, אדוני היושב-ראש</w:t>
      </w:r>
      <w:r w:rsidR="008875E8">
        <w:rPr>
          <w:rFonts w:hint="cs"/>
          <w:rtl/>
          <w:lang w:eastAsia="he-IL"/>
        </w:rPr>
        <w:t>.</w:t>
      </w:r>
      <w:r>
        <w:rPr>
          <w:rFonts w:hint="cs"/>
          <w:rtl/>
          <w:lang w:eastAsia="he-IL"/>
        </w:rPr>
        <w:t xml:space="preserve"> היושב-ראש, אני רוצה להסב </w:t>
      </w:r>
      <w:bookmarkStart w:id="4310" w:name="_ETM_Q31_482649"/>
      <w:bookmarkEnd w:id="4310"/>
      <w:r>
        <w:rPr>
          <w:rFonts w:hint="cs"/>
          <w:rtl/>
          <w:lang w:eastAsia="he-IL"/>
        </w:rPr>
        <w:t xml:space="preserve">את תשומת לבך </w:t>
      </w:r>
      <w:r w:rsidR="008875E8">
        <w:rPr>
          <w:rFonts w:hint="cs"/>
          <w:rtl/>
          <w:lang w:eastAsia="he-IL"/>
        </w:rPr>
        <w:t xml:space="preserve">לכך </w:t>
      </w:r>
      <w:r>
        <w:rPr>
          <w:rFonts w:hint="cs"/>
          <w:rtl/>
          <w:lang w:eastAsia="he-IL"/>
        </w:rPr>
        <w:t xml:space="preserve">שבמהלך הדיון, שברובו היה דיון מכובד, </w:t>
      </w:r>
      <w:bookmarkStart w:id="4311" w:name="_ETM_Q31_487167"/>
      <w:bookmarkEnd w:id="4311"/>
      <w:r>
        <w:rPr>
          <w:rFonts w:hint="cs"/>
          <w:rtl/>
          <w:lang w:eastAsia="he-IL"/>
        </w:rPr>
        <w:t xml:space="preserve">חברת כנסת מסוימת דיברה על חזירים, מדיניות של </w:t>
      </w:r>
      <w:bookmarkStart w:id="4312" w:name="_ETM_Q31_490525"/>
      <w:bookmarkEnd w:id="4312"/>
      <w:r>
        <w:rPr>
          <w:rFonts w:hint="cs"/>
          <w:rtl/>
          <w:lang w:eastAsia="he-IL"/>
        </w:rPr>
        <w:t xml:space="preserve">חזירים. אני חושב שביטויים כאלה פוגעים לא בי אלא </w:t>
      </w:r>
      <w:bookmarkStart w:id="4313" w:name="_ETM_Q31_496910"/>
      <w:bookmarkEnd w:id="4313"/>
      <w:r>
        <w:rPr>
          <w:rFonts w:hint="cs"/>
          <w:rtl/>
          <w:lang w:eastAsia="he-IL"/>
        </w:rPr>
        <w:t xml:space="preserve">בכנסת כולה. מי שאומר "מדיניות של חזירים" פוגע בכבוד הכנסת. </w:t>
      </w:r>
      <w:bookmarkStart w:id="4314" w:name="_ETM_Q31_503263"/>
      <w:bookmarkEnd w:id="4314"/>
      <w:r>
        <w:rPr>
          <w:rFonts w:hint="cs"/>
          <w:rtl/>
          <w:lang w:eastAsia="he-IL"/>
        </w:rPr>
        <w:t xml:space="preserve">אפשר להתווכח בלי ביטויים כאלה. אני לא זוכר מתי בפעם </w:t>
      </w:r>
      <w:bookmarkStart w:id="4315" w:name="_ETM_Q31_508856"/>
      <w:bookmarkEnd w:id="4315"/>
      <w:r>
        <w:rPr>
          <w:rFonts w:hint="cs"/>
          <w:rtl/>
          <w:lang w:eastAsia="he-IL"/>
        </w:rPr>
        <w:t xml:space="preserve">האחרונה הטיחו בי ביטוי כזה, אבל אני אומר לכם, אני </w:t>
      </w:r>
      <w:bookmarkStart w:id="4316" w:name="_ETM_Q31_509114"/>
      <w:bookmarkEnd w:id="4316"/>
      <w:r>
        <w:rPr>
          <w:rFonts w:hint="cs"/>
          <w:rtl/>
          <w:lang w:eastAsia="he-IL"/>
        </w:rPr>
        <w:t xml:space="preserve">בכנסת </w:t>
      </w:r>
      <w:r w:rsidR="00E74E02">
        <w:rPr>
          <w:rFonts w:hint="cs"/>
          <w:rtl/>
          <w:lang w:eastAsia="he-IL"/>
        </w:rPr>
        <w:t>– – –</w:t>
      </w:r>
    </w:p>
    <w:p w:rsidR="00AB695E" w:rsidRDefault="00AB695E" w:rsidP="006D4E4E">
      <w:pPr>
        <w:rPr>
          <w:rFonts w:hint="cs"/>
          <w:rtl/>
          <w:lang w:eastAsia="he-IL"/>
        </w:rPr>
      </w:pPr>
    </w:p>
    <w:p w:rsidR="00AB695E" w:rsidRDefault="00AB695E" w:rsidP="006D4E4E">
      <w:pPr>
        <w:pStyle w:val="af"/>
        <w:keepNext/>
        <w:rPr>
          <w:rFonts w:hint="cs"/>
          <w:rtl/>
        </w:rPr>
      </w:pPr>
      <w:r>
        <w:rPr>
          <w:rtl/>
        </w:rPr>
        <w:t>איילת נחמיאס ורבין (המחנה הציוני):</w:t>
      </w:r>
    </w:p>
    <w:p w:rsidR="00AB695E" w:rsidRDefault="00AB695E" w:rsidP="00580BAF">
      <w:pPr>
        <w:rPr>
          <w:rFonts w:hint="cs"/>
          <w:rtl/>
          <w:lang w:eastAsia="he-IL"/>
        </w:rPr>
      </w:pPr>
    </w:p>
    <w:p w:rsidR="00AB695E" w:rsidRDefault="00AB695E" w:rsidP="006D4E4E">
      <w:pPr>
        <w:rPr>
          <w:rFonts w:hint="cs"/>
          <w:rtl/>
          <w:lang w:eastAsia="he-IL"/>
        </w:rPr>
      </w:pPr>
      <w:r>
        <w:rPr>
          <w:rFonts w:hint="cs"/>
          <w:rtl/>
          <w:lang w:eastAsia="he-IL"/>
        </w:rPr>
        <w:t>אולי תענה עניינית.</w:t>
      </w:r>
    </w:p>
    <w:p w:rsidR="00AB695E" w:rsidRDefault="00AB695E" w:rsidP="006D4E4E">
      <w:pPr>
        <w:rPr>
          <w:rFonts w:hint="cs"/>
          <w:rtl/>
          <w:lang w:eastAsia="he-IL"/>
        </w:rPr>
      </w:pPr>
      <w:bookmarkStart w:id="4317" w:name="_ETM_Q31_510602"/>
      <w:bookmarkEnd w:id="4317"/>
    </w:p>
    <w:p w:rsidR="00AB695E" w:rsidRDefault="00AB695E" w:rsidP="006D4E4E">
      <w:pPr>
        <w:pStyle w:val="-"/>
        <w:keepNext/>
        <w:rPr>
          <w:rFonts w:hint="cs"/>
          <w:rtl/>
        </w:rPr>
      </w:pPr>
      <w:bookmarkStart w:id="4318" w:name="_ETM_Q31_510884"/>
      <w:bookmarkEnd w:id="4318"/>
      <w:r>
        <w:rPr>
          <w:rtl/>
        </w:rPr>
        <w:t>שר התשתיות הלאומיות, האנרגיה והמים יובל שטייניץ:</w:t>
      </w:r>
    </w:p>
    <w:p w:rsidR="00AB695E" w:rsidRDefault="00AB695E" w:rsidP="00580BAF">
      <w:pPr>
        <w:rPr>
          <w:rFonts w:hint="cs"/>
          <w:rtl/>
          <w:lang w:eastAsia="he-IL"/>
        </w:rPr>
      </w:pPr>
    </w:p>
    <w:p w:rsidR="00AB695E" w:rsidRDefault="00E74E02" w:rsidP="006D4E4E">
      <w:pPr>
        <w:rPr>
          <w:rFonts w:hint="cs"/>
          <w:rtl/>
          <w:lang w:eastAsia="he-IL"/>
        </w:rPr>
      </w:pPr>
      <w:r>
        <w:rPr>
          <w:rFonts w:hint="cs"/>
          <w:rtl/>
          <w:lang w:eastAsia="he-IL"/>
        </w:rPr>
        <w:t>– – –</w:t>
      </w:r>
      <w:r w:rsidR="00C80066">
        <w:rPr>
          <w:rFonts w:hint="cs"/>
          <w:rtl/>
          <w:lang w:eastAsia="he-IL"/>
        </w:rPr>
        <w:t xml:space="preserve"> </w:t>
      </w:r>
      <w:r w:rsidR="00AB695E">
        <w:rPr>
          <w:rFonts w:hint="cs"/>
          <w:rtl/>
          <w:lang w:eastAsia="he-IL"/>
        </w:rPr>
        <w:t xml:space="preserve">אני בכנסת הזאת 16 </w:t>
      </w:r>
      <w:bookmarkStart w:id="4319" w:name="_ETM_Q31_516132"/>
      <w:bookmarkEnd w:id="4319"/>
      <w:r w:rsidR="00AB695E">
        <w:rPr>
          <w:rFonts w:hint="cs"/>
          <w:rtl/>
          <w:lang w:eastAsia="he-IL"/>
        </w:rPr>
        <w:t xml:space="preserve">שנים, היו לי מחלוקות רבות, ומעולם לא השתמשתי בביטוי </w:t>
      </w:r>
      <w:bookmarkStart w:id="4320" w:name="_ETM_Q31_520453"/>
      <w:bookmarkEnd w:id="4320"/>
      <w:r w:rsidR="00AB695E">
        <w:rPr>
          <w:rFonts w:hint="cs"/>
          <w:rtl/>
          <w:lang w:eastAsia="he-IL"/>
        </w:rPr>
        <w:t xml:space="preserve">מהסוג הזה. </w:t>
      </w:r>
    </w:p>
    <w:p w:rsidR="00AB695E" w:rsidRDefault="00AB695E" w:rsidP="006D4E4E">
      <w:pPr>
        <w:rPr>
          <w:rFonts w:hint="cs"/>
          <w:rtl/>
          <w:lang w:eastAsia="he-IL"/>
        </w:rPr>
      </w:pPr>
      <w:bookmarkStart w:id="4321" w:name="_ETM_Q31_518051"/>
      <w:bookmarkEnd w:id="4321"/>
    </w:p>
    <w:p w:rsidR="00AB695E" w:rsidRDefault="00AB695E" w:rsidP="006D4E4E">
      <w:pPr>
        <w:pStyle w:val="af"/>
        <w:keepNext/>
        <w:rPr>
          <w:rFonts w:hint="cs"/>
          <w:rtl/>
        </w:rPr>
      </w:pPr>
      <w:bookmarkStart w:id="4322" w:name="_ETM_Q31_518355"/>
      <w:bookmarkEnd w:id="4322"/>
      <w:r>
        <w:rPr>
          <w:rtl/>
        </w:rPr>
        <w:t>איילת נחמיאס ורבין (המחנה הציוני):</w:t>
      </w:r>
    </w:p>
    <w:p w:rsidR="00AB695E" w:rsidRDefault="00AB695E" w:rsidP="006D4E4E">
      <w:pPr>
        <w:rPr>
          <w:rFonts w:hint="cs"/>
          <w:rtl/>
          <w:lang w:eastAsia="he-IL"/>
        </w:rPr>
      </w:pPr>
    </w:p>
    <w:p w:rsidR="00AB695E" w:rsidRDefault="00AB695E" w:rsidP="006D4E4E">
      <w:pPr>
        <w:rPr>
          <w:rFonts w:hint="cs"/>
          <w:rtl/>
        </w:rPr>
      </w:pPr>
      <w:r>
        <w:rPr>
          <w:rFonts w:hint="cs"/>
          <w:rtl/>
          <w:lang w:eastAsia="he-IL"/>
        </w:rPr>
        <w:t xml:space="preserve">ולא שמעת מעולם ביטויים חריפים כאלה </w:t>
      </w:r>
      <w:r w:rsidR="00E74E02">
        <w:rPr>
          <w:rFonts w:hint="cs"/>
          <w:rtl/>
          <w:lang w:eastAsia="he-IL"/>
        </w:rPr>
        <w:t>– – –</w:t>
      </w:r>
      <w:r>
        <w:rPr>
          <w:rFonts w:hint="cs"/>
          <w:rtl/>
          <w:lang w:eastAsia="he-IL"/>
        </w:rPr>
        <w:t xml:space="preserve"> מעולם. מעולם לא שמעת ביטויים </w:t>
      </w:r>
      <w:bookmarkStart w:id="4323" w:name="_ETM_Q31_522483"/>
      <w:bookmarkEnd w:id="4323"/>
      <w:r>
        <w:rPr>
          <w:rFonts w:hint="cs"/>
          <w:rtl/>
          <w:lang w:eastAsia="he-IL"/>
        </w:rPr>
        <w:t xml:space="preserve">חריפים כל כך, אדוני השר. </w:t>
      </w:r>
      <w:r w:rsidR="00E74E02">
        <w:rPr>
          <w:rFonts w:hint="cs"/>
          <w:rtl/>
          <w:lang w:eastAsia="he-IL"/>
        </w:rPr>
        <w:t>– – –</w:t>
      </w:r>
      <w:r>
        <w:rPr>
          <w:rFonts w:hint="cs"/>
          <w:rtl/>
          <w:lang w:eastAsia="he-IL"/>
        </w:rPr>
        <w:t xml:space="preserve"> איזו טהרנות</w:t>
      </w:r>
      <w:r>
        <w:rPr>
          <w:rFonts w:hint="cs"/>
          <w:rtl/>
        </w:rPr>
        <w:t>.</w:t>
      </w:r>
    </w:p>
    <w:p w:rsidR="00AB695E" w:rsidRDefault="00AB695E" w:rsidP="006D4E4E">
      <w:pPr>
        <w:rPr>
          <w:rFonts w:hint="cs"/>
          <w:rtl/>
        </w:rPr>
      </w:pPr>
      <w:bookmarkStart w:id="4324" w:name="_ETM_Q31_523955"/>
      <w:bookmarkEnd w:id="4324"/>
    </w:p>
    <w:p w:rsidR="00AB695E" w:rsidRDefault="00AB695E" w:rsidP="006D4E4E">
      <w:pPr>
        <w:pStyle w:val="-"/>
        <w:keepNext/>
        <w:rPr>
          <w:rFonts w:hint="cs"/>
          <w:rtl/>
        </w:rPr>
      </w:pPr>
      <w:bookmarkStart w:id="4325" w:name="_ETM_Q31_524257"/>
      <w:bookmarkEnd w:id="4325"/>
      <w:r>
        <w:rPr>
          <w:rtl/>
        </w:rPr>
        <w:t>שר התשתיות הלאומיות, האנרגיה והמים יובל שטייניץ:</w:t>
      </w:r>
    </w:p>
    <w:p w:rsidR="00AB695E" w:rsidRDefault="00AB695E" w:rsidP="00580BAF">
      <w:pPr>
        <w:rPr>
          <w:rFonts w:hint="cs"/>
          <w:rtl/>
        </w:rPr>
      </w:pPr>
    </w:p>
    <w:p w:rsidR="00AB695E" w:rsidRDefault="00AB695E" w:rsidP="00C80066">
      <w:pPr>
        <w:rPr>
          <w:rFonts w:hint="cs"/>
          <w:rtl/>
        </w:rPr>
      </w:pPr>
      <w:r>
        <w:rPr>
          <w:rFonts w:hint="cs"/>
          <w:rtl/>
        </w:rPr>
        <w:t xml:space="preserve">אני עצמי </w:t>
      </w:r>
      <w:r w:rsidR="00C80066">
        <w:rPr>
          <w:rFonts w:hint="cs"/>
          <w:rtl/>
        </w:rPr>
        <w:t xml:space="preserve">לפחות </w:t>
      </w:r>
      <w:r>
        <w:rPr>
          <w:rFonts w:hint="cs"/>
          <w:rtl/>
        </w:rPr>
        <w:t xml:space="preserve">לא השתמשתי </w:t>
      </w:r>
      <w:bookmarkStart w:id="4326" w:name="_ETM_Q31_528772"/>
      <w:bookmarkEnd w:id="4326"/>
      <w:r>
        <w:rPr>
          <w:rFonts w:hint="cs"/>
          <w:rtl/>
        </w:rPr>
        <w:t>אף פעם בביטוי "חזירים".</w:t>
      </w:r>
    </w:p>
    <w:p w:rsidR="00AB695E" w:rsidRDefault="00AB695E" w:rsidP="006D4E4E">
      <w:pPr>
        <w:rPr>
          <w:rFonts w:hint="cs"/>
          <w:rtl/>
        </w:rPr>
      </w:pPr>
      <w:bookmarkStart w:id="4327" w:name="_ETM_Q31_530788"/>
      <w:bookmarkEnd w:id="4327"/>
    </w:p>
    <w:p w:rsidR="00AB695E" w:rsidRDefault="00AB695E" w:rsidP="006D4E4E">
      <w:pPr>
        <w:pStyle w:val="af"/>
        <w:keepNext/>
        <w:rPr>
          <w:rFonts w:hint="cs"/>
          <w:rtl/>
        </w:rPr>
      </w:pPr>
      <w:bookmarkStart w:id="4328" w:name="_ETM_Q31_531275"/>
      <w:bookmarkEnd w:id="4328"/>
      <w:r>
        <w:rPr>
          <w:rtl/>
        </w:rPr>
        <w:t>איילת נחמיאס ורבין (המחנה הציוני):</w:t>
      </w:r>
    </w:p>
    <w:p w:rsidR="00AB695E" w:rsidRDefault="00AB695E" w:rsidP="006D4E4E">
      <w:pPr>
        <w:rPr>
          <w:rFonts w:hint="cs"/>
          <w:rtl/>
        </w:rPr>
      </w:pPr>
    </w:p>
    <w:p w:rsidR="00AB695E" w:rsidRDefault="00AB695E" w:rsidP="006D4E4E">
      <w:pPr>
        <w:rPr>
          <w:rFonts w:hint="cs"/>
          <w:rtl/>
        </w:rPr>
      </w:pPr>
      <w:r>
        <w:rPr>
          <w:rFonts w:hint="cs"/>
          <w:rtl/>
        </w:rPr>
        <w:t xml:space="preserve">השר שטייניץ, אני דיברתי על מדיניות ולא על אנשים, ואני עומדת מאחורי </w:t>
      </w:r>
      <w:r w:rsidR="00E74E02">
        <w:rPr>
          <w:rFonts w:hint="cs"/>
          <w:rtl/>
        </w:rPr>
        <w:t>– – –</w:t>
      </w:r>
    </w:p>
    <w:p w:rsidR="00AB695E" w:rsidRDefault="00AB695E" w:rsidP="006D4E4E">
      <w:pPr>
        <w:rPr>
          <w:rFonts w:hint="cs"/>
          <w:rtl/>
        </w:rPr>
      </w:pPr>
    </w:p>
    <w:p w:rsidR="00AB695E" w:rsidRDefault="00AB695E" w:rsidP="006D4E4E">
      <w:pPr>
        <w:pStyle w:val="-"/>
        <w:keepNext/>
        <w:rPr>
          <w:rFonts w:hint="cs"/>
          <w:rtl/>
        </w:rPr>
      </w:pPr>
      <w:bookmarkStart w:id="4329" w:name="_ETM_Q31_533071"/>
      <w:bookmarkStart w:id="4330" w:name="_ETM_Q31_533081"/>
      <w:bookmarkEnd w:id="4329"/>
      <w:bookmarkEnd w:id="4330"/>
      <w:r>
        <w:rPr>
          <w:rtl/>
        </w:rPr>
        <w:t>שר התשתיות הלאומיות, האנרגיה והמים יובל שטייניץ:</w:t>
      </w:r>
    </w:p>
    <w:p w:rsidR="00AB695E" w:rsidRDefault="00AB695E" w:rsidP="00580BAF">
      <w:pPr>
        <w:rPr>
          <w:rFonts w:hint="cs"/>
          <w:rtl/>
        </w:rPr>
      </w:pPr>
    </w:p>
    <w:p w:rsidR="00AB695E" w:rsidRDefault="00AB695E" w:rsidP="006D4E4E">
      <w:pPr>
        <w:rPr>
          <w:rFonts w:hint="cs"/>
          <w:rtl/>
        </w:rPr>
      </w:pPr>
      <w:r>
        <w:rPr>
          <w:rFonts w:hint="cs"/>
          <w:rtl/>
        </w:rPr>
        <w:t xml:space="preserve">אני ציטטתי </w:t>
      </w:r>
      <w:bookmarkStart w:id="4331" w:name="_ETM_Q31_536694"/>
      <w:bookmarkEnd w:id="4331"/>
      <w:r>
        <w:rPr>
          <w:rFonts w:hint="cs"/>
          <w:rtl/>
        </w:rPr>
        <w:t xml:space="preserve">אותך נכון? אמרתי "מדיניות של חזירים", </w:t>
      </w:r>
      <w:bookmarkStart w:id="4332" w:name="_ETM_Q31_538154"/>
      <w:bookmarkEnd w:id="4332"/>
      <w:r>
        <w:rPr>
          <w:rFonts w:hint="cs"/>
          <w:rtl/>
        </w:rPr>
        <w:t xml:space="preserve">ואמרתי שפרלמנט שבו משתמשים בשפה כזאת, זה </w:t>
      </w:r>
      <w:bookmarkStart w:id="4333" w:name="_ETM_Q31_544514"/>
      <w:bookmarkEnd w:id="4333"/>
      <w:r>
        <w:rPr>
          <w:rFonts w:hint="cs"/>
          <w:rtl/>
        </w:rPr>
        <w:t>פגיעה בכבוד הפרלמנט</w:t>
      </w:r>
      <w:bookmarkStart w:id="4334" w:name="_ETM_Q31_544793"/>
      <w:bookmarkStart w:id="4335" w:name="_ETM_Q31_545075"/>
      <w:bookmarkEnd w:id="4334"/>
      <w:bookmarkEnd w:id="4335"/>
      <w:r>
        <w:rPr>
          <w:rFonts w:hint="cs"/>
          <w:rtl/>
        </w:rPr>
        <w:t xml:space="preserve"> והסגנון הפרלמנטרי. </w:t>
      </w:r>
    </w:p>
    <w:p w:rsidR="00AB695E" w:rsidRDefault="00AB695E" w:rsidP="006D4E4E">
      <w:pPr>
        <w:rPr>
          <w:rFonts w:hint="cs"/>
          <w:rtl/>
        </w:rPr>
      </w:pPr>
      <w:bookmarkStart w:id="4336" w:name="_ETM_Q31_544795"/>
      <w:bookmarkEnd w:id="4336"/>
    </w:p>
    <w:p w:rsidR="00AB695E" w:rsidRDefault="00AB695E" w:rsidP="006D4E4E">
      <w:pPr>
        <w:pStyle w:val="af"/>
        <w:keepNext/>
        <w:rPr>
          <w:rtl/>
        </w:rPr>
      </w:pPr>
      <w:bookmarkStart w:id="4337" w:name="_ETM_Q31_545371"/>
      <w:bookmarkEnd w:id="4337"/>
      <w:r>
        <w:rPr>
          <w:rtl/>
        </w:rPr>
        <w:t>איילת נחמיאס ורבין (המחנה הציוני):</w:t>
      </w:r>
    </w:p>
    <w:p w:rsidR="00AB695E" w:rsidRDefault="00AB695E" w:rsidP="00580BAF">
      <w:pPr>
        <w:rPr>
          <w:rFonts w:hint="cs"/>
          <w:rtl/>
          <w:lang w:eastAsia="he-IL"/>
        </w:rPr>
      </w:pPr>
    </w:p>
    <w:p w:rsidR="00AB695E" w:rsidRDefault="00AB695E" w:rsidP="006D4E4E">
      <w:pPr>
        <w:rPr>
          <w:rFonts w:hint="cs"/>
          <w:rtl/>
          <w:lang w:eastAsia="he-IL"/>
        </w:rPr>
      </w:pPr>
      <w:r>
        <w:rPr>
          <w:rFonts w:hint="cs"/>
          <w:rtl/>
          <w:lang w:eastAsia="he-IL"/>
        </w:rPr>
        <w:t xml:space="preserve">ממש, </w:t>
      </w:r>
      <w:bookmarkStart w:id="4338" w:name="_ETM_Q31_549254"/>
      <w:bookmarkEnd w:id="4338"/>
      <w:r>
        <w:rPr>
          <w:rFonts w:hint="cs"/>
          <w:rtl/>
          <w:lang w:eastAsia="he-IL"/>
        </w:rPr>
        <w:t xml:space="preserve">ממש. תענה לי עניינית. </w:t>
      </w:r>
    </w:p>
    <w:p w:rsidR="00AB695E" w:rsidRDefault="00AB695E" w:rsidP="006D4E4E">
      <w:pPr>
        <w:rPr>
          <w:rFonts w:hint="cs"/>
          <w:rtl/>
          <w:lang w:eastAsia="he-IL"/>
        </w:rPr>
      </w:pPr>
      <w:bookmarkStart w:id="4339" w:name="_ETM_Q31_547160"/>
      <w:bookmarkEnd w:id="4339"/>
    </w:p>
    <w:p w:rsidR="00AB695E" w:rsidRDefault="00AB695E" w:rsidP="006D4E4E">
      <w:pPr>
        <w:pStyle w:val="-"/>
        <w:keepNext/>
        <w:rPr>
          <w:rFonts w:hint="cs"/>
          <w:rtl/>
        </w:rPr>
      </w:pPr>
      <w:bookmarkStart w:id="4340" w:name="_ETM_Q31_547441"/>
      <w:bookmarkEnd w:id="4340"/>
      <w:r>
        <w:rPr>
          <w:rtl/>
        </w:rPr>
        <w:t>שר התשתיות הלאומיות, האנרגיה והמים יובל שטייניץ:</w:t>
      </w:r>
    </w:p>
    <w:p w:rsidR="00AB695E" w:rsidRDefault="00AB695E" w:rsidP="00580BAF">
      <w:pPr>
        <w:rPr>
          <w:rFonts w:hint="cs"/>
          <w:rtl/>
          <w:lang w:eastAsia="he-IL"/>
        </w:rPr>
      </w:pPr>
    </w:p>
    <w:p w:rsidR="00AB695E" w:rsidRPr="00E56D45" w:rsidRDefault="00AB695E" w:rsidP="006D4E4E">
      <w:pPr>
        <w:rPr>
          <w:rFonts w:hint="cs"/>
          <w:rtl/>
          <w:lang w:eastAsia="he-IL"/>
        </w:rPr>
      </w:pPr>
      <w:r>
        <w:rPr>
          <w:rFonts w:hint="cs"/>
          <w:rtl/>
          <w:lang w:eastAsia="he-IL"/>
        </w:rPr>
        <w:t xml:space="preserve">פגעת לא בי, פגעת בכבודך </w:t>
      </w:r>
      <w:bookmarkStart w:id="4341" w:name="_ETM_Q31_552871"/>
      <w:bookmarkEnd w:id="4341"/>
      <w:r>
        <w:rPr>
          <w:rFonts w:hint="cs"/>
          <w:rtl/>
          <w:lang w:eastAsia="he-IL"/>
        </w:rPr>
        <w:t xml:space="preserve">ובכבוד הכנסת. </w:t>
      </w:r>
    </w:p>
    <w:p w:rsidR="00AB695E" w:rsidRDefault="00AB695E" w:rsidP="006D4E4E">
      <w:pPr>
        <w:rPr>
          <w:rFonts w:hint="cs"/>
          <w:rtl/>
        </w:rPr>
      </w:pPr>
    </w:p>
    <w:p w:rsidR="00AB695E" w:rsidRDefault="00AB695E" w:rsidP="006D4E4E">
      <w:pPr>
        <w:pStyle w:val="af"/>
        <w:keepNext/>
        <w:rPr>
          <w:rFonts w:hint="cs"/>
          <w:rtl/>
        </w:rPr>
      </w:pPr>
      <w:r>
        <w:rPr>
          <w:rtl/>
        </w:rPr>
        <w:t>איילת נחמיאס ורבין (המחנה הציוני):</w:t>
      </w:r>
    </w:p>
    <w:p w:rsidR="00AB695E" w:rsidRDefault="00AB695E" w:rsidP="006D4E4E">
      <w:pPr>
        <w:rPr>
          <w:rFonts w:hint="cs"/>
          <w:rtl/>
        </w:rPr>
      </w:pPr>
    </w:p>
    <w:p w:rsidR="00AB695E" w:rsidRDefault="00AB695E" w:rsidP="006D4E4E">
      <w:pPr>
        <w:rPr>
          <w:rFonts w:hint="cs"/>
          <w:rtl/>
        </w:rPr>
      </w:pPr>
      <w:r>
        <w:rPr>
          <w:rFonts w:hint="cs"/>
          <w:rtl/>
        </w:rPr>
        <w:t xml:space="preserve">אני משוכנעת שלא. אמרתי את האמת. </w:t>
      </w:r>
    </w:p>
    <w:p w:rsidR="00AB695E" w:rsidRDefault="00AB695E" w:rsidP="006D4E4E">
      <w:pPr>
        <w:rPr>
          <w:rFonts w:hint="cs"/>
          <w:rtl/>
        </w:rPr>
      </w:pPr>
      <w:bookmarkStart w:id="4342" w:name="_ETM_Q31_556642"/>
      <w:bookmarkEnd w:id="4342"/>
    </w:p>
    <w:p w:rsidR="00AB695E" w:rsidRDefault="00AB695E" w:rsidP="006D4E4E">
      <w:pPr>
        <w:pStyle w:val="-"/>
        <w:keepNext/>
        <w:rPr>
          <w:rFonts w:hint="cs"/>
          <w:rtl/>
        </w:rPr>
      </w:pPr>
      <w:bookmarkStart w:id="4343" w:name="_ETM_Q31_557021"/>
      <w:bookmarkEnd w:id="4343"/>
      <w:r>
        <w:rPr>
          <w:rtl/>
        </w:rPr>
        <w:t>שר התשתיות הלאומיות, האנרגיה והמים יובל שטייניץ:</w:t>
      </w:r>
    </w:p>
    <w:p w:rsidR="00AB695E" w:rsidRDefault="00AB695E" w:rsidP="00580BAF">
      <w:pPr>
        <w:rPr>
          <w:rFonts w:hint="cs"/>
          <w:rtl/>
        </w:rPr>
      </w:pPr>
    </w:p>
    <w:p w:rsidR="00AB695E" w:rsidRDefault="00AB695E" w:rsidP="006D4E4E">
      <w:pPr>
        <w:rPr>
          <w:rFonts w:hint="cs"/>
          <w:rtl/>
        </w:rPr>
      </w:pPr>
      <w:r>
        <w:rPr>
          <w:rFonts w:hint="cs"/>
          <w:rtl/>
        </w:rPr>
        <w:t xml:space="preserve">אם את רוצה להיות חברת כנסת רצינית, אני מציע לך מהניסיון שלי, של כמעט 16 שנים: אפשר </w:t>
      </w:r>
      <w:bookmarkStart w:id="4344" w:name="_ETM_Q31_562322"/>
      <w:bookmarkEnd w:id="4344"/>
      <w:r>
        <w:rPr>
          <w:rFonts w:hint="cs"/>
          <w:rtl/>
        </w:rPr>
        <w:t xml:space="preserve">לנגח ולהתווכח בלי קללות וביטויים מעליבים מהסוג הזה. </w:t>
      </w:r>
    </w:p>
    <w:p w:rsidR="00AB695E" w:rsidRDefault="00AB695E" w:rsidP="006D4E4E">
      <w:pPr>
        <w:rPr>
          <w:rFonts w:hint="cs"/>
          <w:rtl/>
        </w:rPr>
      </w:pPr>
      <w:bookmarkStart w:id="4345" w:name="_ETM_Q31_569234"/>
      <w:bookmarkEnd w:id="4345"/>
    </w:p>
    <w:p w:rsidR="00AB695E" w:rsidRDefault="00AB695E" w:rsidP="006D4E4E">
      <w:pPr>
        <w:pStyle w:val="af"/>
        <w:keepNext/>
        <w:rPr>
          <w:rFonts w:hint="cs"/>
          <w:rtl/>
        </w:rPr>
      </w:pPr>
      <w:bookmarkStart w:id="4346" w:name="_ETM_Q31_569569"/>
      <w:bookmarkEnd w:id="4346"/>
      <w:r>
        <w:rPr>
          <w:rtl/>
        </w:rPr>
        <w:t>איילת נחמיאס ורבין (המחנה הציוני):</w:t>
      </w:r>
    </w:p>
    <w:p w:rsidR="00AB695E" w:rsidRDefault="00AB695E" w:rsidP="006D4E4E">
      <w:pPr>
        <w:rPr>
          <w:rFonts w:hint="cs"/>
          <w:rtl/>
        </w:rPr>
      </w:pPr>
    </w:p>
    <w:p w:rsidR="00AB695E" w:rsidRDefault="00AB695E" w:rsidP="006D4E4E">
      <w:pPr>
        <w:rPr>
          <w:rFonts w:hint="cs"/>
          <w:rtl/>
        </w:rPr>
      </w:pPr>
      <w:r>
        <w:rPr>
          <w:rFonts w:hint="cs"/>
          <w:rtl/>
        </w:rPr>
        <w:t xml:space="preserve">אני לא קיללתי, אני הערתי הערה נכונה. היא לא נוחה לך, אדוני </w:t>
      </w:r>
      <w:bookmarkStart w:id="4347" w:name="_ETM_Q31_572350"/>
      <w:bookmarkEnd w:id="4347"/>
      <w:r>
        <w:rPr>
          <w:rFonts w:hint="cs"/>
          <w:rtl/>
        </w:rPr>
        <w:t xml:space="preserve">השר. </w:t>
      </w:r>
    </w:p>
    <w:p w:rsidR="00AB695E" w:rsidRDefault="00AB695E" w:rsidP="006D4E4E">
      <w:pPr>
        <w:rPr>
          <w:rFonts w:hint="cs"/>
          <w:rtl/>
        </w:rPr>
      </w:pPr>
      <w:bookmarkStart w:id="4348" w:name="_ETM_Q31_572412"/>
      <w:bookmarkEnd w:id="4348"/>
    </w:p>
    <w:p w:rsidR="00AB695E" w:rsidRDefault="00AB695E" w:rsidP="006D4E4E">
      <w:pPr>
        <w:pStyle w:val="-"/>
        <w:keepNext/>
        <w:rPr>
          <w:rFonts w:hint="cs"/>
          <w:rtl/>
        </w:rPr>
      </w:pPr>
      <w:bookmarkStart w:id="4349" w:name="_ETM_Q31_572701"/>
      <w:bookmarkEnd w:id="4349"/>
      <w:r>
        <w:rPr>
          <w:rtl/>
        </w:rPr>
        <w:t>שר התשתיות הלאומיות, האנרגיה והמים יובל שטייניץ:</w:t>
      </w:r>
    </w:p>
    <w:p w:rsidR="00AB695E" w:rsidRDefault="00AB695E" w:rsidP="00580BAF">
      <w:pPr>
        <w:rPr>
          <w:rFonts w:hint="cs"/>
          <w:rtl/>
        </w:rPr>
      </w:pPr>
    </w:p>
    <w:p w:rsidR="00AB695E" w:rsidRDefault="00AB695E" w:rsidP="006D4E4E">
      <w:pPr>
        <w:rPr>
          <w:rFonts w:hint="cs"/>
          <w:rtl/>
        </w:rPr>
      </w:pPr>
      <w:r>
        <w:rPr>
          <w:rFonts w:hint="cs"/>
          <w:rtl/>
        </w:rPr>
        <w:t xml:space="preserve">לא, ההערה שלך הייתה גסת רוח. אולי תתפסי </w:t>
      </w:r>
      <w:bookmarkStart w:id="4350" w:name="_ETM_Q31_573508"/>
      <w:bookmarkEnd w:id="4350"/>
      <w:r>
        <w:rPr>
          <w:rFonts w:hint="cs"/>
          <w:rtl/>
        </w:rPr>
        <w:t xml:space="preserve">כמה כותרות בעזרתה, אבל בכבוד לא תזכי </w:t>
      </w:r>
      <w:bookmarkStart w:id="4351" w:name="_ETM_Q31_578688"/>
      <w:bookmarkEnd w:id="4351"/>
      <w:r>
        <w:rPr>
          <w:rFonts w:hint="cs"/>
          <w:rtl/>
        </w:rPr>
        <w:t xml:space="preserve">מזה, וגם הבית הזה לא יזכה בכבוד מזה. </w:t>
      </w:r>
    </w:p>
    <w:p w:rsidR="00214B4D" w:rsidRDefault="00214B4D" w:rsidP="006D4E4E">
      <w:pPr>
        <w:rPr>
          <w:rFonts w:hint="cs"/>
          <w:rtl/>
        </w:rPr>
      </w:pPr>
    </w:p>
    <w:p w:rsidR="00AB695E" w:rsidRDefault="00AB695E" w:rsidP="006D4E4E">
      <w:pPr>
        <w:pStyle w:val="af"/>
        <w:keepNext/>
        <w:rPr>
          <w:rFonts w:hint="cs"/>
          <w:rtl/>
        </w:rPr>
      </w:pPr>
      <w:bookmarkStart w:id="4352" w:name="_ETM_Q31_580375"/>
      <w:bookmarkStart w:id="4353" w:name="_ETM_Q31_580767"/>
      <w:bookmarkStart w:id="4354" w:name="_ETM_Q31_579818"/>
      <w:bookmarkEnd w:id="4352"/>
      <w:bookmarkEnd w:id="4353"/>
      <w:bookmarkEnd w:id="4354"/>
      <w:r>
        <w:rPr>
          <w:rtl/>
        </w:rPr>
        <w:t>איילת נחמיאס ורבין (המחנה הציוני):</w:t>
      </w:r>
    </w:p>
    <w:p w:rsidR="00AB695E" w:rsidRDefault="00AB695E" w:rsidP="006D4E4E">
      <w:pPr>
        <w:rPr>
          <w:rFonts w:hint="cs"/>
          <w:rtl/>
        </w:rPr>
      </w:pPr>
      <w:bookmarkStart w:id="4355" w:name="_ETM_Q31_572954"/>
      <w:bookmarkEnd w:id="4355"/>
    </w:p>
    <w:p w:rsidR="00AB695E" w:rsidRDefault="00AB695E" w:rsidP="006D4E4E">
      <w:pPr>
        <w:rPr>
          <w:rFonts w:hint="cs"/>
          <w:rtl/>
        </w:rPr>
      </w:pPr>
      <w:r>
        <w:rPr>
          <w:rFonts w:hint="cs"/>
          <w:rtl/>
        </w:rPr>
        <w:t xml:space="preserve">אני משוכנעת </w:t>
      </w:r>
      <w:r w:rsidR="00E74E02">
        <w:rPr>
          <w:rFonts w:hint="cs"/>
          <w:rtl/>
        </w:rPr>
        <w:t>– – –</w:t>
      </w:r>
      <w:r>
        <w:rPr>
          <w:rFonts w:hint="cs"/>
          <w:rtl/>
        </w:rPr>
        <w:t xml:space="preserve"> זה לא היה בשביל הכותרת, זה היה בשביל לומר </w:t>
      </w:r>
      <w:bookmarkStart w:id="4356" w:name="_ETM_Q31_582070"/>
      <w:bookmarkEnd w:id="4356"/>
      <w:r>
        <w:rPr>
          <w:rFonts w:hint="cs"/>
          <w:rtl/>
        </w:rPr>
        <w:t xml:space="preserve">לכם את האמת </w:t>
      </w:r>
      <w:r w:rsidR="00E74E02">
        <w:rPr>
          <w:rFonts w:hint="cs"/>
          <w:rtl/>
        </w:rPr>
        <w:t>– – –</w:t>
      </w:r>
    </w:p>
    <w:p w:rsidR="00AB695E" w:rsidRDefault="00AB695E" w:rsidP="006D4E4E">
      <w:pPr>
        <w:rPr>
          <w:rFonts w:hint="cs"/>
          <w:rtl/>
        </w:rPr>
      </w:pPr>
      <w:bookmarkStart w:id="4357" w:name="_ETM_Q31_583422"/>
      <w:bookmarkEnd w:id="4357"/>
    </w:p>
    <w:p w:rsidR="00AB695E" w:rsidRDefault="00AB695E" w:rsidP="006D4E4E">
      <w:pPr>
        <w:pStyle w:val="-"/>
        <w:keepNext/>
        <w:rPr>
          <w:rtl/>
        </w:rPr>
      </w:pPr>
      <w:bookmarkStart w:id="4358" w:name="_ETM_Q31_583691"/>
      <w:bookmarkEnd w:id="4358"/>
      <w:r>
        <w:rPr>
          <w:rtl/>
        </w:rPr>
        <w:t>שר התשתיות הלאומיות, האנרגיה והמים יובל שטייניץ:</w:t>
      </w:r>
    </w:p>
    <w:p w:rsidR="00AB695E" w:rsidRDefault="00AB695E" w:rsidP="00580BAF">
      <w:pPr>
        <w:rPr>
          <w:rFonts w:hint="cs"/>
          <w:rtl/>
        </w:rPr>
      </w:pPr>
    </w:p>
    <w:p w:rsidR="00AB695E" w:rsidRDefault="00AB695E" w:rsidP="006D4E4E">
      <w:pPr>
        <w:rPr>
          <w:rFonts w:hint="cs"/>
          <w:rtl/>
        </w:rPr>
      </w:pPr>
      <w:r>
        <w:rPr>
          <w:rFonts w:hint="cs"/>
          <w:rtl/>
        </w:rPr>
        <w:t xml:space="preserve">אדוני היושב-ראש, אני </w:t>
      </w:r>
      <w:bookmarkStart w:id="4359" w:name="_ETM_Q31_584734"/>
      <w:bookmarkEnd w:id="4359"/>
      <w:r>
        <w:rPr>
          <w:rFonts w:hint="cs"/>
          <w:rtl/>
        </w:rPr>
        <w:t xml:space="preserve">אישית חושב </w:t>
      </w:r>
      <w:r>
        <w:rPr>
          <w:rtl/>
        </w:rPr>
        <w:t>–</w:t>
      </w:r>
      <w:r>
        <w:rPr>
          <w:rFonts w:hint="cs"/>
          <w:rtl/>
        </w:rPr>
        <w:t xml:space="preserve"> ואני חושב שזה גם הקו שהכריזה </w:t>
      </w:r>
      <w:bookmarkStart w:id="4360" w:name="_ETM_Q31_588767"/>
      <w:bookmarkEnd w:id="4360"/>
      <w:r>
        <w:rPr>
          <w:rFonts w:hint="cs"/>
          <w:rtl/>
        </w:rPr>
        <w:t xml:space="preserve">עליו ועדת האתיקה </w:t>
      </w:r>
      <w:r>
        <w:rPr>
          <w:rtl/>
        </w:rPr>
        <w:t>–</w:t>
      </w:r>
      <w:r>
        <w:rPr>
          <w:rFonts w:hint="cs"/>
          <w:rtl/>
        </w:rPr>
        <w:t xml:space="preserve"> שאנחנו צריכים כולנו להיזהר </w:t>
      </w:r>
      <w:r w:rsidR="008875E8">
        <w:rPr>
          <w:rFonts w:hint="cs"/>
          <w:rtl/>
        </w:rPr>
        <w:t>ב</w:t>
      </w:r>
      <w:r>
        <w:rPr>
          <w:rFonts w:hint="cs"/>
          <w:rtl/>
        </w:rPr>
        <w:t xml:space="preserve">כבוד הכנסת ולא להשתמש בביטויים כאלה. לכן, אני גם </w:t>
      </w:r>
      <w:bookmarkStart w:id="4361" w:name="_ETM_Q31_597774"/>
      <w:bookmarkEnd w:id="4361"/>
      <w:r>
        <w:rPr>
          <w:rFonts w:hint="cs"/>
          <w:rtl/>
        </w:rPr>
        <w:t xml:space="preserve">לא אתייחס </w:t>
      </w:r>
      <w:r w:rsidR="00E74E02">
        <w:rPr>
          <w:rFonts w:hint="cs"/>
          <w:rtl/>
        </w:rPr>
        <w:t>– – –</w:t>
      </w:r>
    </w:p>
    <w:p w:rsidR="00AB695E" w:rsidRDefault="00AB695E" w:rsidP="006D4E4E">
      <w:pPr>
        <w:rPr>
          <w:rFonts w:hint="cs"/>
          <w:rtl/>
        </w:rPr>
      </w:pPr>
      <w:bookmarkStart w:id="4362" w:name="_ETM_Q31_595772"/>
      <w:bookmarkEnd w:id="4362"/>
    </w:p>
    <w:p w:rsidR="00AB695E" w:rsidRDefault="00AB695E" w:rsidP="006D4E4E">
      <w:pPr>
        <w:pStyle w:val="af"/>
        <w:keepNext/>
        <w:rPr>
          <w:rFonts w:hint="cs"/>
          <w:rtl/>
        </w:rPr>
      </w:pPr>
      <w:bookmarkStart w:id="4363" w:name="_ETM_Q31_596086"/>
      <w:bookmarkEnd w:id="4363"/>
      <w:r>
        <w:rPr>
          <w:rtl/>
        </w:rPr>
        <w:t>איילת נחמיאס ורבין (המחנה הציוני):</w:t>
      </w:r>
    </w:p>
    <w:p w:rsidR="00AB695E" w:rsidRDefault="00AB695E" w:rsidP="00580BAF">
      <w:pPr>
        <w:rPr>
          <w:rFonts w:hint="cs"/>
          <w:rtl/>
        </w:rPr>
      </w:pPr>
    </w:p>
    <w:p w:rsidR="00AB695E" w:rsidRDefault="00AB695E" w:rsidP="008875E8">
      <w:pPr>
        <w:rPr>
          <w:rFonts w:hint="cs"/>
          <w:rtl/>
        </w:rPr>
      </w:pPr>
      <w:bookmarkStart w:id="4364" w:name="_ETM_Q31_586670"/>
      <w:bookmarkStart w:id="4365" w:name="_ETM_Q31_587162"/>
      <w:bookmarkEnd w:id="4364"/>
      <w:bookmarkEnd w:id="4365"/>
      <w:r>
        <w:rPr>
          <w:rFonts w:hint="cs"/>
          <w:rtl/>
        </w:rPr>
        <w:t xml:space="preserve">סליחה, אדוני השר </w:t>
      </w:r>
      <w:r w:rsidR="00E74E02">
        <w:rPr>
          <w:rFonts w:hint="cs"/>
          <w:rtl/>
        </w:rPr>
        <w:t>– – –</w:t>
      </w:r>
      <w:r>
        <w:rPr>
          <w:rFonts w:hint="cs"/>
          <w:rtl/>
        </w:rPr>
        <w:t xml:space="preserve"> אחרים משתמשים בביטויים כאלה </w:t>
      </w:r>
      <w:r w:rsidR="00E74E02">
        <w:rPr>
          <w:rFonts w:hint="cs"/>
          <w:rtl/>
        </w:rPr>
        <w:t>– – –</w:t>
      </w:r>
    </w:p>
    <w:p w:rsidR="00AB695E" w:rsidRDefault="00AB695E" w:rsidP="006D4E4E">
      <w:pPr>
        <w:rPr>
          <w:rFonts w:hint="cs"/>
          <w:rtl/>
        </w:rPr>
      </w:pPr>
      <w:bookmarkStart w:id="4366" w:name="_ETM_Q31_598493"/>
      <w:bookmarkEnd w:id="4366"/>
    </w:p>
    <w:p w:rsidR="00AB695E" w:rsidRDefault="00AB695E" w:rsidP="006D4E4E">
      <w:pPr>
        <w:pStyle w:val="-"/>
        <w:keepNext/>
        <w:rPr>
          <w:rFonts w:hint="cs"/>
          <w:rtl/>
        </w:rPr>
      </w:pPr>
      <w:bookmarkStart w:id="4367" w:name="_ETM_Q31_598799"/>
      <w:bookmarkEnd w:id="4367"/>
      <w:r>
        <w:rPr>
          <w:rtl/>
        </w:rPr>
        <w:t>שר התשתיות הלאומיות, האנרגיה והמים יובל שטייניץ:</w:t>
      </w:r>
    </w:p>
    <w:p w:rsidR="00AB695E" w:rsidRDefault="00AB695E" w:rsidP="00580BAF">
      <w:pPr>
        <w:rPr>
          <w:rFonts w:hint="cs"/>
          <w:rtl/>
        </w:rPr>
      </w:pPr>
    </w:p>
    <w:p w:rsidR="00AB695E" w:rsidRDefault="00AB695E" w:rsidP="006D4E4E">
      <w:pPr>
        <w:rPr>
          <w:rFonts w:hint="cs"/>
          <w:rtl/>
        </w:rPr>
      </w:pPr>
      <w:r>
        <w:rPr>
          <w:rFonts w:hint="cs"/>
          <w:rtl/>
        </w:rPr>
        <w:t xml:space="preserve">לכן אני לא אתייחס גם לשאר </w:t>
      </w:r>
      <w:bookmarkStart w:id="4368" w:name="_ETM_Q31_602127"/>
      <w:bookmarkEnd w:id="4368"/>
      <w:r>
        <w:rPr>
          <w:rFonts w:hint="cs"/>
          <w:rtl/>
        </w:rPr>
        <w:t xml:space="preserve">דברייך. בגלל הביטוי החריף הזה. </w:t>
      </w:r>
    </w:p>
    <w:p w:rsidR="00AB695E" w:rsidRDefault="00AB695E" w:rsidP="006D4E4E">
      <w:pPr>
        <w:rPr>
          <w:rFonts w:hint="cs"/>
          <w:rtl/>
        </w:rPr>
      </w:pPr>
      <w:bookmarkStart w:id="4369" w:name="_ETM_Q31_607319"/>
      <w:bookmarkEnd w:id="4369"/>
    </w:p>
    <w:p w:rsidR="00AB695E" w:rsidRDefault="00AB695E" w:rsidP="008875E8">
      <w:pPr>
        <w:rPr>
          <w:rFonts w:hint="cs"/>
          <w:rtl/>
        </w:rPr>
      </w:pPr>
      <w:bookmarkStart w:id="4370" w:name="_ETM_Q31_608471"/>
      <w:bookmarkEnd w:id="4370"/>
      <w:r>
        <w:rPr>
          <w:rFonts w:hint="cs"/>
          <w:rtl/>
        </w:rPr>
        <w:t>ועכשיו א</w:t>
      </w:r>
      <w:bookmarkStart w:id="4371" w:name="_ETM_Q31_607968"/>
      <w:bookmarkEnd w:id="4371"/>
      <w:r>
        <w:rPr>
          <w:rFonts w:hint="cs"/>
          <w:rtl/>
        </w:rPr>
        <w:t>ני אתייחס לדבריו של פרופסור טרכטנברג, שהיו</w:t>
      </w:r>
      <w:r w:rsidR="000B1F5D">
        <w:rPr>
          <w:rFonts w:hint="cs"/>
          <w:rtl/>
        </w:rPr>
        <w:t>ו</w:t>
      </w:r>
      <w:r>
        <w:rPr>
          <w:rFonts w:hint="cs"/>
          <w:rtl/>
        </w:rPr>
        <w:t xml:space="preserve"> ביקורת לגיטימית וראויה </w:t>
      </w:r>
      <w:bookmarkStart w:id="4372" w:name="_ETM_Q31_613692"/>
      <w:bookmarkEnd w:id="4372"/>
      <w:r>
        <w:rPr>
          <w:rFonts w:hint="cs"/>
          <w:rtl/>
        </w:rPr>
        <w:t xml:space="preserve">שנאמרה בצורה מכובדת. אם פרופסור טרכטנברג היה מדבר </w:t>
      </w:r>
      <w:bookmarkStart w:id="4373" w:name="_ETM_Q31_614139"/>
      <w:bookmarkEnd w:id="4373"/>
      <w:r>
        <w:rPr>
          <w:rFonts w:hint="cs"/>
          <w:rtl/>
        </w:rPr>
        <w:t>בסנאט האמריק</w:t>
      </w:r>
      <w:r w:rsidR="008875E8">
        <w:rPr>
          <w:rFonts w:hint="cs"/>
          <w:rtl/>
        </w:rPr>
        <w:t>נ</w:t>
      </w:r>
      <w:r>
        <w:rPr>
          <w:rFonts w:hint="cs"/>
          <w:rtl/>
        </w:rPr>
        <w:t xml:space="preserve">י בסגנון כזה, זה היה מתאים לאווירה. גם שם </w:t>
      </w:r>
      <w:bookmarkStart w:id="4374" w:name="_ETM_Q31_621408"/>
      <w:bookmarkEnd w:id="4374"/>
      <w:r>
        <w:rPr>
          <w:rFonts w:hint="cs"/>
          <w:rtl/>
        </w:rPr>
        <w:t xml:space="preserve">מנגחים, אבל עם איזה סגנון ואיזו אווירה. פרופסור טרכטנברג </w:t>
      </w:r>
      <w:r w:rsidR="00E74E02">
        <w:rPr>
          <w:rFonts w:hint="cs"/>
          <w:rtl/>
        </w:rPr>
        <w:t>– – –</w:t>
      </w:r>
    </w:p>
    <w:p w:rsidR="00AB695E" w:rsidRDefault="00AB695E" w:rsidP="006D4E4E">
      <w:pPr>
        <w:rPr>
          <w:rFonts w:hint="cs"/>
          <w:rtl/>
        </w:rPr>
      </w:pPr>
    </w:p>
    <w:p w:rsidR="00AB695E" w:rsidRDefault="00AB695E" w:rsidP="006D4E4E">
      <w:pPr>
        <w:pStyle w:val="af"/>
        <w:keepNext/>
        <w:rPr>
          <w:rFonts w:hint="cs"/>
          <w:rtl/>
        </w:rPr>
      </w:pPr>
      <w:bookmarkStart w:id="4375" w:name="_ETM_Q31_624226"/>
      <w:bookmarkEnd w:id="4375"/>
      <w:r>
        <w:rPr>
          <w:rtl/>
        </w:rPr>
        <w:t>איילת נחמיאס ורבין (המחנה הציוני):</w:t>
      </w:r>
    </w:p>
    <w:p w:rsidR="00AB695E" w:rsidRDefault="00AB695E" w:rsidP="006D4E4E">
      <w:pPr>
        <w:rPr>
          <w:rFonts w:hint="cs"/>
          <w:rtl/>
        </w:rPr>
      </w:pPr>
    </w:p>
    <w:p w:rsidR="00AB695E" w:rsidRDefault="00AB695E" w:rsidP="006D4E4E">
      <w:pPr>
        <w:rPr>
          <w:rFonts w:hint="cs"/>
          <w:rtl/>
        </w:rPr>
      </w:pPr>
      <w:r>
        <w:rPr>
          <w:rFonts w:hint="cs"/>
          <w:rtl/>
        </w:rPr>
        <w:t xml:space="preserve">אדוני השר שטייניץ, רואים שאתה </w:t>
      </w:r>
      <w:bookmarkStart w:id="4376" w:name="_ETM_Q31_626822"/>
      <w:bookmarkEnd w:id="4376"/>
      <w:r>
        <w:rPr>
          <w:rFonts w:hint="cs"/>
          <w:rtl/>
        </w:rPr>
        <w:t xml:space="preserve">רוצה להתמקד בי, אבל אתה לא עונה לעניין על שום שאלה </w:t>
      </w:r>
      <w:r w:rsidR="00E74E02">
        <w:rPr>
          <w:rFonts w:hint="cs"/>
          <w:rtl/>
        </w:rPr>
        <w:t>– – –</w:t>
      </w:r>
    </w:p>
    <w:p w:rsidR="00AB695E" w:rsidRDefault="00AB695E" w:rsidP="006D4E4E">
      <w:pPr>
        <w:rPr>
          <w:rFonts w:hint="cs"/>
          <w:rtl/>
        </w:rPr>
      </w:pPr>
      <w:bookmarkStart w:id="4377" w:name="_ETM_Q31_630164"/>
      <w:bookmarkEnd w:id="4377"/>
    </w:p>
    <w:p w:rsidR="00AB695E" w:rsidRDefault="00AB695E" w:rsidP="006D4E4E">
      <w:pPr>
        <w:pStyle w:val="af0"/>
        <w:keepNext/>
        <w:rPr>
          <w:rFonts w:hint="cs"/>
          <w:rtl/>
        </w:rPr>
      </w:pPr>
      <w:bookmarkStart w:id="4378" w:name="_ETM_Q31_630449"/>
      <w:bookmarkEnd w:id="4378"/>
      <w:r>
        <w:rPr>
          <w:rtl/>
        </w:rPr>
        <w:t>היו"ר יולי יואל אדלשטיין:</w:t>
      </w:r>
    </w:p>
    <w:p w:rsidR="00AB695E" w:rsidRDefault="00AB695E" w:rsidP="00580BAF">
      <w:pPr>
        <w:rPr>
          <w:rFonts w:hint="cs"/>
          <w:rtl/>
        </w:rPr>
      </w:pPr>
    </w:p>
    <w:p w:rsidR="00AB695E" w:rsidRDefault="00AB695E" w:rsidP="006D4E4E">
      <w:pPr>
        <w:rPr>
          <w:rFonts w:hint="cs"/>
          <w:rtl/>
        </w:rPr>
      </w:pPr>
      <w:r>
        <w:rPr>
          <w:rFonts w:hint="cs"/>
          <w:rtl/>
        </w:rPr>
        <w:t xml:space="preserve">חברת הכנסת נחמיאס ורבין, מספיק. בבקשה, אדוני ימשיך. </w:t>
      </w:r>
    </w:p>
    <w:p w:rsidR="00AB695E" w:rsidRDefault="00AB695E" w:rsidP="006D4E4E">
      <w:pPr>
        <w:rPr>
          <w:rFonts w:hint="cs"/>
          <w:rtl/>
        </w:rPr>
      </w:pPr>
      <w:bookmarkStart w:id="4379" w:name="_ETM_Q31_635386"/>
      <w:bookmarkEnd w:id="4379"/>
    </w:p>
    <w:p w:rsidR="00AB695E" w:rsidRDefault="00AB695E" w:rsidP="006D4E4E">
      <w:pPr>
        <w:pStyle w:val="-"/>
        <w:keepNext/>
        <w:rPr>
          <w:rFonts w:hint="cs"/>
          <w:rtl/>
        </w:rPr>
      </w:pPr>
      <w:bookmarkStart w:id="4380" w:name="_ETM_Q31_635666"/>
      <w:bookmarkEnd w:id="4380"/>
      <w:r>
        <w:rPr>
          <w:rtl/>
        </w:rPr>
        <w:t>שר התשתיות הלאומיות, האנרגיה והמים יובל שטייניץ:</w:t>
      </w:r>
    </w:p>
    <w:p w:rsidR="00AB695E" w:rsidRDefault="00AB695E" w:rsidP="00580BAF">
      <w:pPr>
        <w:rPr>
          <w:rFonts w:hint="cs"/>
          <w:rtl/>
        </w:rPr>
      </w:pPr>
    </w:p>
    <w:p w:rsidR="00AB695E" w:rsidRDefault="00AB695E" w:rsidP="006D4E4E">
      <w:pPr>
        <w:rPr>
          <w:rFonts w:hint="cs"/>
          <w:rtl/>
        </w:rPr>
      </w:pPr>
      <w:r>
        <w:rPr>
          <w:rFonts w:hint="cs"/>
          <w:rtl/>
        </w:rPr>
        <w:t xml:space="preserve">פרופסור טרכטנברג, רק שתי הערות לתיקון. דיברת על חוזה חברת החשמל. </w:t>
      </w:r>
      <w:bookmarkStart w:id="4381" w:name="_ETM_Q31_639491"/>
      <w:bookmarkEnd w:id="4381"/>
      <w:r>
        <w:rPr>
          <w:rFonts w:hint="cs"/>
          <w:rtl/>
        </w:rPr>
        <w:t xml:space="preserve">חוזה חברת החשמל נחתם ב-2012, </w:t>
      </w:r>
      <w:r w:rsidR="001745EB">
        <w:rPr>
          <w:rFonts w:hint="cs"/>
          <w:rtl/>
        </w:rPr>
        <w:t>ו</w:t>
      </w:r>
      <w:r>
        <w:rPr>
          <w:rFonts w:hint="cs"/>
          <w:rtl/>
        </w:rPr>
        <w:t>אושר על-ידי רשות החשמל</w:t>
      </w:r>
      <w:bookmarkStart w:id="4382" w:name="_ETM_Q31_646418"/>
      <w:bookmarkEnd w:id="4382"/>
      <w:r>
        <w:rPr>
          <w:rFonts w:hint="cs"/>
          <w:rtl/>
        </w:rPr>
        <w:t xml:space="preserve">. אז היה חשש שמחירי הנפט יעלו מעלה-מעלה, ולכן חברת </w:t>
      </w:r>
      <w:bookmarkStart w:id="4383" w:name="_ETM_Q31_654207"/>
      <w:bookmarkEnd w:id="4383"/>
      <w:r>
        <w:rPr>
          <w:rFonts w:hint="cs"/>
          <w:rtl/>
        </w:rPr>
        <w:t xml:space="preserve">החשמל התעקשה על הצמדה אחרת. בדיעבד המחירים ירדו. יכול להיות שבדיעבד </w:t>
      </w:r>
      <w:r>
        <w:rPr>
          <w:rtl/>
        </w:rPr>
        <w:t>–</w:t>
      </w:r>
      <w:r>
        <w:rPr>
          <w:rFonts w:hint="cs"/>
          <w:rtl/>
        </w:rPr>
        <w:t xml:space="preserve"> חוכמה שבדיעבד </w:t>
      </w:r>
      <w:r>
        <w:rPr>
          <w:rtl/>
        </w:rPr>
        <w:t>–</w:t>
      </w:r>
      <w:r>
        <w:rPr>
          <w:rFonts w:hint="cs"/>
          <w:rtl/>
        </w:rPr>
        <w:t xml:space="preserve"> אפשר היה לעשות אחרת. </w:t>
      </w:r>
      <w:bookmarkStart w:id="4384" w:name="_ETM_Q31_659416"/>
      <w:bookmarkEnd w:id="4384"/>
      <w:r>
        <w:rPr>
          <w:rFonts w:hint="cs"/>
          <w:rtl/>
        </w:rPr>
        <w:t>אבל בחוזה הזה יש סעיף שפ</w:t>
      </w:r>
      <w:bookmarkStart w:id="4385" w:name="_ETM_Q31_667660"/>
      <w:bookmarkEnd w:id="4385"/>
      <w:r>
        <w:rPr>
          <w:rFonts w:hint="cs"/>
          <w:rtl/>
        </w:rPr>
        <w:t xml:space="preserve">ותח את החוזה לתמחור מחודש בתחילת שנת 2021, זאת אומרת, </w:t>
      </w:r>
      <w:bookmarkStart w:id="4386" w:name="_ETM_Q31_673984"/>
      <w:bookmarkEnd w:id="4386"/>
      <w:r>
        <w:rPr>
          <w:rFonts w:hint="cs"/>
          <w:rtl/>
        </w:rPr>
        <w:t xml:space="preserve">עוד חמש שנים, ואז אם רמת המחירים בישראל תהיה </w:t>
      </w:r>
      <w:bookmarkStart w:id="4387" w:name="_ETM_Q31_674791"/>
      <w:bookmarkEnd w:id="4387"/>
      <w:r>
        <w:rPr>
          <w:rFonts w:hint="cs"/>
          <w:rtl/>
        </w:rPr>
        <w:t xml:space="preserve">נמוכה יותר, ודאי המחיר גם שם יהיה נמוך יותר. אז </w:t>
      </w:r>
      <w:bookmarkStart w:id="4388" w:name="_ETM_Q31_681554"/>
      <w:bookmarkEnd w:id="4388"/>
      <w:r>
        <w:rPr>
          <w:rFonts w:hint="cs"/>
          <w:rtl/>
        </w:rPr>
        <w:t xml:space="preserve">זה קודם כול להעמיד דברים על דיוקם. </w:t>
      </w:r>
    </w:p>
    <w:p w:rsidR="00AB695E" w:rsidRDefault="00AB695E" w:rsidP="006D4E4E">
      <w:pPr>
        <w:rPr>
          <w:rFonts w:hint="cs"/>
          <w:rtl/>
        </w:rPr>
      </w:pPr>
      <w:bookmarkStart w:id="4389" w:name="_ETM_Q31_684414"/>
      <w:bookmarkEnd w:id="4389"/>
    </w:p>
    <w:p w:rsidR="00AB695E" w:rsidRDefault="00AB695E" w:rsidP="008875E8">
      <w:pPr>
        <w:rPr>
          <w:rFonts w:hint="cs"/>
          <w:rtl/>
        </w:rPr>
      </w:pPr>
      <w:r>
        <w:rPr>
          <w:rFonts w:hint="cs"/>
          <w:rtl/>
        </w:rPr>
        <w:t>דב</w:t>
      </w:r>
      <w:bookmarkStart w:id="4390" w:name="_ETM_Q31_684844"/>
      <w:bookmarkEnd w:id="4390"/>
      <w:r>
        <w:rPr>
          <w:rFonts w:hint="cs"/>
          <w:rtl/>
        </w:rPr>
        <w:t xml:space="preserve">ר שני, לגבי </w:t>
      </w:r>
      <w:bookmarkStart w:id="4391" w:name="_ETM_Q31_686902"/>
      <w:bookmarkEnd w:id="4391"/>
      <w:r>
        <w:rPr>
          <w:rFonts w:hint="cs"/>
          <w:rtl/>
        </w:rPr>
        <w:t xml:space="preserve">התחרות. אני רוצה לומר שהתחרות באמת תהיה מוגבלת. תהיה. </w:t>
      </w:r>
      <w:bookmarkStart w:id="4392" w:name="_ETM_Q31_691103"/>
      <w:bookmarkEnd w:id="4392"/>
      <w:r>
        <w:rPr>
          <w:rFonts w:hint="cs"/>
          <w:rtl/>
        </w:rPr>
        <w:t xml:space="preserve">ברור שיהיה שיפור, אתה לא יכול להכחיש שיש שיפור </w:t>
      </w:r>
      <w:bookmarkStart w:id="4393" w:name="_ETM_Q31_693855"/>
      <w:bookmarkEnd w:id="4393"/>
      <w:r>
        <w:rPr>
          <w:rtl/>
        </w:rPr>
        <w:t>–</w:t>
      </w:r>
      <w:r>
        <w:rPr>
          <w:rFonts w:hint="cs"/>
          <w:rtl/>
        </w:rPr>
        <w:t xml:space="preserve"> אמרת שיש שיפור במתווה, נכון. המתוו</w:t>
      </w:r>
      <w:bookmarkStart w:id="4394" w:name="_ETM_Q31_694181"/>
      <w:bookmarkEnd w:id="4394"/>
      <w:r>
        <w:rPr>
          <w:rFonts w:hint="cs"/>
          <w:rtl/>
        </w:rPr>
        <w:t>ה</w:t>
      </w:r>
      <w:r w:rsidR="008875E8">
        <w:rPr>
          <w:rFonts w:hint="cs"/>
          <w:rtl/>
        </w:rPr>
        <w:t>,</w:t>
      </w:r>
      <w:r>
        <w:rPr>
          <w:rFonts w:hint="cs"/>
          <w:rtl/>
        </w:rPr>
        <w:t xml:space="preserve"> ללא ספק, משפר ביחס למצב </w:t>
      </w:r>
      <w:bookmarkStart w:id="4395" w:name="_ETM_Q31_700789"/>
      <w:bookmarkEnd w:id="4395"/>
      <w:r>
        <w:rPr>
          <w:rFonts w:hint="cs"/>
          <w:rtl/>
        </w:rPr>
        <w:t xml:space="preserve">של היום, שאין שום תחרות, שיש רק מאגר אחד, </w:t>
      </w:r>
      <w:bookmarkStart w:id="4396" w:name="_ETM_Q31_701323"/>
      <w:bookmarkEnd w:id="4396"/>
      <w:r>
        <w:rPr>
          <w:rFonts w:hint="cs"/>
          <w:rtl/>
        </w:rPr>
        <w:t>עם חברה אחת ששולטת בו. כשהמתווה יתממש יהיו שלושה מאגרי</w:t>
      </w:r>
      <w:bookmarkStart w:id="4397" w:name="_ETM_Q31_708271"/>
      <w:bookmarkEnd w:id="4397"/>
      <w:r>
        <w:rPr>
          <w:rFonts w:hint="cs"/>
          <w:rtl/>
        </w:rPr>
        <w:t xml:space="preserve">ם, עם </w:t>
      </w:r>
      <w:r w:rsidR="008875E8">
        <w:rPr>
          <w:rFonts w:hint="cs"/>
          <w:rtl/>
        </w:rPr>
        <w:t>שתיים וחצי חברות;</w:t>
      </w:r>
      <w:r>
        <w:rPr>
          <w:rFonts w:hint="cs"/>
          <w:rtl/>
        </w:rPr>
        <w:t xml:space="preserve"> זה יותר טוב ממאגר </w:t>
      </w:r>
      <w:bookmarkStart w:id="4398" w:name="_ETM_Q31_711471"/>
      <w:bookmarkEnd w:id="4398"/>
      <w:r>
        <w:rPr>
          <w:rFonts w:hint="cs"/>
          <w:rtl/>
        </w:rPr>
        <w:t xml:space="preserve">אחד עם חברה אחת. אבל פספסת דבר אחד חשוב: המטרה </w:t>
      </w:r>
      <w:bookmarkStart w:id="4399" w:name="_ETM_Q31_721934"/>
      <w:bookmarkEnd w:id="4399"/>
      <w:r>
        <w:rPr>
          <w:rFonts w:hint="cs"/>
          <w:rtl/>
        </w:rPr>
        <w:t>העיקרית שלי במתווה הזה היא לא רק לפתח את "לווייתן" ואת "כריש"</w:t>
      </w:r>
      <w:r w:rsidR="008875E8">
        <w:rPr>
          <w:rFonts w:hint="cs"/>
          <w:rtl/>
        </w:rPr>
        <w:t xml:space="preserve"> </w:t>
      </w:r>
      <w:r>
        <w:rPr>
          <w:rFonts w:hint="cs"/>
          <w:rtl/>
        </w:rPr>
        <w:t xml:space="preserve">"תנין"; היא לא רק להביא הכנסות </w:t>
      </w:r>
      <w:bookmarkStart w:id="4400" w:name="_ETM_Q31_724956"/>
      <w:bookmarkEnd w:id="4400"/>
      <w:r>
        <w:rPr>
          <w:rFonts w:hint="cs"/>
          <w:rtl/>
        </w:rPr>
        <w:t xml:space="preserve">של מאות מיליארדים; היא לא רק להגביר את הביטחון </w:t>
      </w:r>
      <w:bookmarkStart w:id="4401" w:name="_ETM_Q31_728904"/>
      <w:bookmarkEnd w:id="4401"/>
      <w:r>
        <w:rPr>
          <w:rFonts w:hint="cs"/>
          <w:rtl/>
        </w:rPr>
        <w:t>האנרגטי</w:t>
      </w:r>
      <w:r w:rsidR="008875E8">
        <w:rPr>
          <w:rFonts w:hint="cs"/>
          <w:rtl/>
        </w:rPr>
        <w:t xml:space="preserve"> </w:t>
      </w:r>
      <w:r w:rsidR="008875E8">
        <w:rPr>
          <w:rFonts w:hint="eastAsia"/>
          <w:rtl/>
        </w:rPr>
        <w:t>–</w:t>
      </w:r>
      <w:r>
        <w:rPr>
          <w:rFonts w:hint="cs"/>
          <w:rtl/>
        </w:rPr>
        <w:t xml:space="preserve"> אלא לסלול את הדרך להמשך החיפושים, לחידוש החיפושים וגילוי שדות נוספים על-ידי חברות אחרות</w:t>
      </w:r>
      <w:r w:rsidR="008875E8">
        <w:rPr>
          <w:rFonts w:hint="cs"/>
          <w:rtl/>
        </w:rPr>
        <w:t>;</w:t>
      </w:r>
      <w:r>
        <w:rPr>
          <w:rFonts w:hint="cs"/>
          <w:rtl/>
        </w:rPr>
        <w:t xml:space="preserve"> לא </w:t>
      </w:r>
      <w:bookmarkStart w:id="4402" w:name="_ETM_Q31_738359"/>
      <w:bookmarkEnd w:id="4402"/>
      <w:r>
        <w:rPr>
          <w:rFonts w:hint="cs"/>
          <w:rtl/>
        </w:rPr>
        <w:t xml:space="preserve">על-ידי "נובל אנרג'י". ולכן למתווה הזה יש סיכוי </w:t>
      </w:r>
      <w:bookmarkStart w:id="4403" w:name="_ETM_Q31_745317"/>
      <w:bookmarkEnd w:id="4403"/>
      <w:r>
        <w:rPr>
          <w:rFonts w:hint="cs"/>
          <w:rtl/>
        </w:rPr>
        <w:t>טוב לעודד תחרות אמיתית, כי אם יתגלה עו</w:t>
      </w:r>
      <w:bookmarkStart w:id="4404" w:name="_ETM_Q31_747925"/>
      <w:bookmarkEnd w:id="4404"/>
      <w:r>
        <w:rPr>
          <w:rFonts w:hint="cs"/>
          <w:rtl/>
        </w:rPr>
        <w:t xml:space="preserve">ד "תמר" או עוד "לווייתן", על-ידי קבוצה אחרת, אז </w:t>
      </w:r>
      <w:bookmarkStart w:id="4405" w:name="_ETM_Q31_752998"/>
      <w:bookmarkEnd w:id="4405"/>
      <w:r>
        <w:rPr>
          <w:rFonts w:hint="cs"/>
          <w:rtl/>
        </w:rPr>
        <w:t xml:space="preserve">כן תתאפשר תחרות אמיתית במשק המקומי. ואני רואה שאתה מסכים </w:t>
      </w:r>
      <w:bookmarkStart w:id="4406" w:name="_ETM_Q31_758146"/>
      <w:bookmarkEnd w:id="4406"/>
      <w:r>
        <w:rPr>
          <w:rFonts w:hint="cs"/>
          <w:rtl/>
        </w:rPr>
        <w:t xml:space="preserve">אתי על שני התיקונים הללו להערות שלך. </w:t>
      </w:r>
    </w:p>
    <w:p w:rsidR="00AB695E" w:rsidRDefault="00AB695E" w:rsidP="006D4E4E">
      <w:pPr>
        <w:rPr>
          <w:rFonts w:hint="cs"/>
          <w:rtl/>
        </w:rPr>
      </w:pPr>
      <w:bookmarkStart w:id="4407" w:name="_ETM_Q31_760865"/>
      <w:bookmarkEnd w:id="4407"/>
    </w:p>
    <w:p w:rsidR="00AB695E" w:rsidRDefault="00AB695E" w:rsidP="006D4E4E">
      <w:pPr>
        <w:rPr>
          <w:rFonts w:hint="cs"/>
          <w:rtl/>
        </w:rPr>
      </w:pPr>
      <w:r>
        <w:rPr>
          <w:rFonts w:hint="cs"/>
          <w:rtl/>
        </w:rPr>
        <w:t>ח</w:t>
      </w:r>
      <w:bookmarkStart w:id="4408" w:name="_ETM_Q31_761486"/>
      <w:bookmarkEnd w:id="4408"/>
      <w:r>
        <w:rPr>
          <w:rFonts w:hint="cs"/>
          <w:rtl/>
        </w:rPr>
        <w:t xml:space="preserve">בר הכנסת </w:t>
      </w:r>
      <w:bookmarkStart w:id="4409" w:name="_ETM_Q31_763162"/>
      <w:bookmarkEnd w:id="4409"/>
      <w:r>
        <w:rPr>
          <w:rFonts w:hint="cs"/>
          <w:rtl/>
        </w:rPr>
        <w:t>דב חנין, איפה הוא?</w:t>
      </w:r>
    </w:p>
    <w:p w:rsidR="00AB695E" w:rsidRDefault="00AB695E" w:rsidP="006D4E4E">
      <w:pPr>
        <w:rPr>
          <w:rFonts w:hint="cs"/>
          <w:rtl/>
        </w:rPr>
      </w:pPr>
    </w:p>
    <w:p w:rsidR="00AB695E" w:rsidRDefault="00AB695E" w:rsidP="006D4E4E">
      <w:pPr>
        <w:pStyle w:val="af"/>
        <w:keepNext/>
        <w:rPr>
          <w:rFonts w:hint="cs"/>
          <w:rtl/>
        </w:rPr>
      </w:pPr>
      <w:r>
        <w:rPr>
          <w:rtl/>
        </w:rPr>
        <w:t>דב חנין (הרשימה המשותפת):</w:t>
      </w:r>
    </w:p>
    <w:p w:rsidR="00AB695E" w:rsidRDefault="00AB695E" w:rsidP="00580BAF">
      <w:pPr>
        <w:rPr>
          <w:rFonts w:hint="cs"/>
          <w:rtl/>
        </w:rPr>
      </w:pPr>
    </w:p>
    <w:p w:rsidR="00AB695E" w:rsidRDefault="00AB695E" w:rsidP="006D4E4E">
      <w:pPr>
        <w:rPr>
          <w:rFonts w:hint="cs"/>
          <w:rtl/>
        </w:rPr>
      </w:pPr>
      <w:r>
        <w:rPr>
          <w:rFonts w:hint="cs"/>
          <w:rtl/>
        </w:rPr>
        <w:t xml:space="preserve">פה. </w:t>
      </w:r>
    </w:p>
    <w:p w:rsidR="00AB695E" w:rsidRDefault="00AB695E" w:rsidP="006D4E4E">
      <w:pPr>
        <w:rPr>
          <w:rFonts w:hint="cs"/>
          <w:rtl/>
        </w:rPr>
      </w:pPr>
    </w:p>
    <w:p w:rsidR="00AB695E" w:rsidRDefault="00AB695E" w:rsidP="006D4E4E">
      <w:pPr>
        <w:pStyle w:val="-"/>
        <w:keepNext/>
        <w:rPr>
          <w:rFonts w:hint="cs"/>
          <w:rtl/>
        </w:rPr>
      </w:pPr>
      <w:r>
        <w:rPr>
          <w:rtl/>
        </w:rPr>
        <w:t>שר התשתיות הלאומיות, האנרגיה והמים יובל שטייניץ:</w:t>
      </w:r>
    </w:p>
    <w:p w:rsidR="00AB695E" w:rsidRDefault="00AB695E" w:rsidP="00580BAF">
      <w:pPr>
        <w:rPr>
          <w:rFonts w:hint="cs"/>
          <w:rtl/>
        </w:rPr>
      </w:pPr>
    </w:p>
    <w:p w:rsidR="00AB695E" w:rsidRDefault="00AB695E" w:rsidP="006D4E4E">
      <w:pPr>
        <w:rPr>
          <w:rFonts w:hint="cs"/>
          <w:rtl/>
        </w:rPr>
      </w:pPr>
      <w:r>
        <w:rPr>
          <w:rFonts w:hint="cs"/>
          <w:rtl/>
        </w:rPr>
        <w:t xml:space="preserve">אני רוצה לדבר אליך. הקשבתי לנאומך קשב רב, ותרשה לי לענות לך. אני אענה על שתיים מההערות שלך, שהן בעליל לא נכונות. </w:t>
      </w:r>
      <w:bookmarkStart w:id="4410" w:name="TOR_Q32"/>
      <w:bookmarkEnd w:id="4410"/>
      <w:r>
        <w:rPr>
          <w:rFonts w:hint="cs"/>
          <w:rtl/>
        </w:rPr>
        <w:t>האחת, אתה אמרת דבר כזה: אמרת שעלות ההפקה היא דולר אחד, ולכן, למה המחיר צריך להיות יותר מ-3 דולרים?</w:t>
      </w:r>
    </w:p>
    <w:p w:rsidR="00AB695E" w:rsidRDefault="00AB695E" w:rsidP="006D4E4E">
      <w:pPr>
        <w:rPr>
          <w:rFonts w:hint="cs"/>
          <w:rtl/>
        </w:rPr>
      </w:pPr>
    </w:p>
    <w:p w:rsidR="00AB695E" w:rsidRDefault="00AB695E" w:rsidP="006D4E4E">
      <w:pPr>
        <w:pStyle w:val="af"/>
        <w:keepNext/>
        <w:rPr>
          <w:rFonts w:hint="cs"/>
          <w:rtl/>
        </w:rPr>
      </w:pPr>
      <w:bookmarkStart w:id="4411" w:name="_ETM_Q32_193879"/>
      <w:bookmarkEnd w:id="4411"/>
      <w:r>
        <w:rPr>
          <w:rtl/>
        </w:rPr>
        <w:t>קריאה:</w:t>
      </w:r>
    </w:p>
    <w:p w:rsidR="00AB695E" w:rsidRDefault="00AB695E" w:rsidP="00580BAF">
      <w:pPr>
        <w:rPr>
          <w:rFonts w:hint="cs"/>
          <w:rtl/>
        </w:rPr>
      </w:pPr>
    </w:p>
    <w:p w:rsidR="00AB695E" w:rsidRDefault="00E74E02" w:rsidP="006D4E4E">
      <w:pPr>
        <w:rPr>
          <w:rFonts w:hint="cs"/>
          <w:rtl/>
        </w:rPr>
      </w:pPr>
      <w:r>
        <w:rPr>
          <w:rFonts w:hint="cs"/>
          <w:rtl/>
        </w:rPr>
        <w:t>– – –</w:t>
      </w:r>
    </w:p>
    <w:p w:rsidR="00AB695E" w:rsidRDefault="00AB695E" w:rsidP="006D4E4E">
      <w:pPr>
        <w:rPr>
          <w:rFonts w:hint="cs"/>
          <w:rtl/>
        </w:rPr>
      </w:pPr>
      <w:bookmarkStart w:id="4412" w:name="_ETM_Q32_195192"/>
      <w:bookmarkEnd w:id="4412"/>
    </w:p>
    <w:p w:rsidR="00AB695E" w:rsidRDefault="00AB695E" w:rsidP="006D4E4E">
      <w:pPr>
        <w:pStyle w:val="-"/>
        <w:keepNext/>
        <w:rPr>
          <w:rFonts w:hint="cs"/>
          <w:rtl/>
        </w:rPr>
      </w:pPr>
      <w:bookmarkStart w:id="4413" w:name="_ETM_Q32_195496"/>
      <w:bookmarkEnd w:id="4413"/>
      <w:r>
        <w:rPr>
          <w:rtl/>
        </w:rPr>
        <w:t>שר התשתיות הלאומיות, האנרגיה והמים יובל שטייניץ:</w:t>
      </w:r>
    </w:p>
    <w:p w:rsidR="00AB695E" w:rsidRPr="00CD6689" w:rsidRDefault="00AB695E" w:rsidP="006D4E4E">
      <w:pPr>
        <w:ind w:firstLine="0"/>
        <w:rPr>
          <w:rFonts w:hint="cs"/>
          <w:rtl/>
        </w:rPr>
      </w:pPr>
    </w:p>
    <w:p w:rsidR="00AB695E" w:rsidRPr="00CD6689" w:rsidRDefault="00AB695E" w:rsidP="006D4E4E">
      <w:pPr>
        <w:rPr>
          <w:rFonts w:hint="cs"/>
          <w:rtl/>
        </w:rPr>
      </w:pPr>
      <w:r>
        <w:rPr>
          <w:rFonts w:hint="cs"/>
          <w:rtl/>
        </w:rPr>
        <w:t xml:space="preserve">מה? רגע, שנייה, שנייה. תן לי לענות לך בנחת. </w:t>
      </w:r>
      <w:bookmarkStart w:id="4414" w:name="_ETM_Q32_202790"/>
      <w:bookmarkEnd w:id="4414"/>
      <w:r>
        <w:rPr>
          <w:rFonts w:hint="cs"/>
          <w:rtl/>
        </w:rPr>
        <w:t xml:space="preserve">אולי תשתכנע. לצערי, אפילו אם תשתכנע לא תשנה את עמדתך. אבל </w:t>
      </w:r>
      <w:bookmarkStart w:id="4415" w:name="_ETM_Q32_207971"/>
      <w:bookmarkEnd w:id="4415"/>
      <w:r>
        <w:rPr>
          <w:rFonts w:hint="cs"/>
          <w:rtl/>
        </w:rPr>
        <w:t>בכל זאת, אולי תשתכנע.</w:t>
      </w:r>
    </w:p>
    <w:p w:rsidR="00AB695E" w:rsidRDefault="00AB695E" w:rsidP="006D4E4E">
      <w:pPr>
        <w:ind w:firstLine="0"/>
        <w:rPr>
          <w:rFonts w:hint="cs"/>
          <w:rtl/>
        </w:rPr>
      </w:pPr>
      <w:bookmarkStart w:id="4416" w:name="_ETM_Q32_193446"/>
      <w:bookmarkEnd w:id="4416"/>
    </w:p>
    <w:p w:rsidR="00AB695E" w:rsidRDefault="00AB695E" w:rsidP="006D4E4E">
      <w:pPr>
        <w:pStyle w:val="af"/>
        <w:keepNext/>
        <w:rPr>
          <w:rFonts w:hint="cs"/>
          <w:rtl/>
        </w:rPr>
      </w:pPr>
      <w:r>
        <w:rPr>
          <w:rtl/>
        </w:rPr>
        <w:t>אחמד טיבי (הרשימה המשותפת):</w:t>
      </w:r>
    </w:p>
    <w:p w:rsidR="00AB695E" w:rsidRDefault="00AB695E" w:rsidP="006D4E4E">
      <w:pPr>
        <w:ind w:firstLine="0"/>
        <w:rPr>
          <w:rFonts w:hint="cs"/>
          <w:rtl/>
        </w:rPr>
      </w:pPr>
    </w:p>
    <w:p w:rsidR="00AB695E" w:rsidRDefault="00AB695E" w:rsidP="006D4E4E">
      <w:pPr>
        <w:rPr>
          <w:rFonts w:hint="cs"/>
          <w:rtl/>
        </w:rPr>
      </w:pPr>
      <w:r>
        <w:rPr>
          <w:rFonts w:hint="cs"/>
          <w:rtl/>
        </w:rPr>
        <w:t>תרחיב, תרחיב.</w:t>
      </w:r>
    </w:p>
    <w:p w:rsidR="00AB695E" w:rsidRDefault="00AB695E" w:rsidP="006D4E4E">
      <w:pPr>
        <w:rPr>
          <w:rFonts w:hint="cs"/>
          <w:rtl/>
        </w:rPr>
      </w:pPr>
    </w:p>
    <w:p w:rsidR="00AB695E" w:rsidRDefault="00AB695E" w:rsidP="006D4E4E">
      <w:pPr>
        <w:pStyle w:val="-"/>
        <w:keepNext/>
        <w:rPr>
          <w:rFonts w:hint="cs"/>
          <w:rtl/>
        </w:rPr>
      </w:pPr>
      <w:r>
        <w:rPr>
          <w:rtl/>
        </w:rPr>
        <w:t>שר התשתיות הלאומיות, האנרגיה והמים יובל שטייניץ:</w:t>
      </w:r>
    </w:p>
    <w:p w:rsidR="00AB695E" w:rsidRDefault="00AB695E" w:rsidP="00580BAF">
      <w:pPr>
        <w:rPr>
          <w:rFonts w:hint="cs"/>
          <w:rtl/>
        </w:rPr>
      </w:pPr>
    </w:p>
    <w:p w:rsidR="00AB695E" w:rsidRDefault="00AB695E" w:rsidP="008875E8">
      <w:pPr>
        <w:rPr>
          <w:rFonts w:hint="cs"/>
          <w:rtl/>
        </w:rPr>
      </w:pPr>
      <w:r>
        <w:rPr>
          <w:rFonts w:hint="cs"/>
          <w:rtl/>
        </w:rPr>
        <w:t xml:space="preserve">ראה, אם מה שהיה רלוונטי זה עלות ההפקה, ועלות ההפקה היא באמת דולר אחד, אז אני מתפלא שאתה מציע 3 דולר כמחיר. אם עלות ההפקה היא דולר אחד וזה מה שרלוונטי, המחיר צריך להיות 1.2 דולר </w:t>
      </w:r>
      <w:bookmarkStart w:id="4417" w:name="_ETM_Q32_229793"/>
      <w:bookmarkEnd w:id="4417"/>
      <w:r>
        <w:rPr>
          <w:rtl/>
        </w:rPr>
        <w:t>–</w:t>
      </w:r>
      <w:r>
        <w:rPr>
          <w:rFonts w:hint="cs"/>
          <w:rtl/>
        </w:rPr>
        <w:t xml:space="preserve"> 20% רווח. 1.5 דולר זה כבר 50% רווח, זה </w:t>
      </w:r>
      <w:bookmarkStart w:id="4418" w:name="_ETM_Q32_232808"/>
      <w:bookmarkEnd w:id="4418"/>
      <w:r>
        <w:rPr>
          <w:rFonts w:hint="cs"/>
          <w:rtl/>
        </w:rPr>
        <w:t xml:space="preserve">כבר גזל. אז אם מחיר ההפקה היה הנתון הרלוונטי שאותו הזכרת, ושמעתי </w:t>
      </w:r>
      <w:r w:rsidR="008875E8">
        <w:rPr>
          <w:rFonts w:hint="cs"/>
          <w:rtl/>
        </w:rPr>
        <w:t xml:space="preserve">בתקשורת </w:t>
      </w:r>
      <w:r>
        <w:rPr>
          <w:rFonts w:hint="cs"/>
          <w:rtl/>
        </w:rPr>
        <w:t xml:space="preserve">גם את הטיעון הזה שמחיר ההפקה הוא 50 סנט – מי </w:t>
      </w:r>
      <w:bookmarkStart w:id="4419" w:name="_ETM_Q32_240272"/>
      <w:bookmarkEnd w:id="4419"/>
      <w:r>
        <w:rPr>
          <w:rFonts w:hint="cs"/>
          <w:rtl/>
        </w:rPr>
        <w:t>שאומר שמחיר ההפקה 50 סנט, המחיר צריך להיות 60 סנט,</w:t>
      </w:r>
      <w:bookmarkStart w:id="4420" w:name="_ETM_Q32_257434"/>
      <w:bookmarkEnd w:id="4420"/>
      <w:r>
        <w:rPr>
          <w:rFonts w:hint="cs"/>
          <w:rtl/>
        </w:rPr>
        <w:t xml:space="preserve"> פחות מדולר. בטח דולר אחד זה </w:t>
      </w:r>
      <w:bookmarkStart w:id="4421" w:name="_ETM_Q32_251688"/>
      <w:bookmarkEnd w:id="4421"/>
      <w:r>
        <w:rPr>
          <w:rFonts w:hint="cs"/>
          <w:rtl/>
        </w:rPr>
        <w:t>כבר 100% רווח.</w:t>
      </w:r>
    </w:p>
    <w:p w:rsidR="00AB695E" w:rsidRDefault="00AB695E" w:rsidP="006D4E4E">
      <w:pPr>
        <w:rPr>
          <w:rFonts w:hint="cs"/>
          <w:rtl/>
        </w:rPr>
      </w:pPr>
      <w:bookmarkStart w:id="4422" w:name="_ETM_Q32_249875"/>
      <w:bookmarkEnd w:id="4422"/>
    </w:p>
    <w:p w:rsidR="00AB695E" w:rsidRDefault="00AB695E" w:rsidP="008875E8">
      <w:pPr>
        <w:rPr>
          <w:rFonts w:hint="cs"/>
          <w:rtl/>
        </w:rPr>
      </w:pPr>
      <w:bookmarkStart w:id="4423" w:name="_ETM_Q32_250330"/>
      <w:bookmarkEnd w:id="4423"/>
      <w:r>
        <w:rPr>
          <w:rFonts w:hint="cs"/>
          <w:rtl/>
        </w:rPr>
        <w:t xml:space="preserve">אבל האמת היא שמחיר ההפקה הוא חצי האמת או רבע האמת, ולכן גם </w:t>
      </w:r>
      <w:bookmarkStart w:id="4424" w:name="_ETM_Q32_259047"/>
      <w:bookmarkEnd w:id="4424"/>
      <w:r>
        <w:rPr>
          <w:rFonts w:hint="cs"/>
          <w:rtl/>
        </w:rPr>
        <w:t xml:space="preserve">אתה לא דיברת על מחיר של 1.2 דולר או 1.3 דולר, אלא על 3 דולר. למה? כי המחיר </w:t>
      </w:r>
      <w:bookmarkStart w:id="4425" w:name="_ETM_Q32_267463"/>
      <w:bookmarkEnd w:id="4425"/>
      <w:r>
        <w:rPr>
          <w:rFonts w:hint="cs"/>
          <w:rtl/>
        </w:rPr>
        <w:t xml:space="preserve">הרלוונטי הוא לא רק מחיר ההפקה. זאת הטעיית הציבור להגיד מחיר ההפקה, לכן המחיר של הגז. כשאת השדה לוקח 7 מיליארד דולר לפתח, זה לא מחיר עלות ההפקה. </w:t>
      </w:r>
      <w:bookmarkStart w:id="4426" w:name="_ETM_Q32_276177"/>
      <w:bookmarkEnd w:id="4426"/>
      <w:r>
        <w:rPr>
          <w:rFonts w:hint="cs"/>
          <w:rtl/>
        </w:rPr>
        <w:t xml:space="preserve">עלות ההפקה זה עלות שוטפת של תפעול. אבל כשמחיר הפיתוח, כולל החיפושים והקידוחים והתשתיות והצנרת, הוא 4 </w:t>
      </w:r>
      <w:bookmarkStart w:id="4427" w:name="_ETM_Q32_287212"/>
      <w:bookmarkEnd w:id="4427"/>
      <w:r>
        <w:rPr>
          <w:rFonts w:hint="cs"/>
          <w:rtl/>
        </w:rPr>
        <w:t>או 7 מיליארד דולר בשדה, כלומר 20</w:t>
      </w:r>
      <w:r>
        <w:rPr>
          <w:rtl/>
        </w:rPr>
        <w:t>–</w:t>
      </w:r>
      <w:r>
        <w:rPr>
          <w:rFonts w:hint="cs"/>
          <w:rtl/>
        </w:rPr>
        <w:t>30 מיליארד שקל</w:t>
      </w:r>
      <w:r w:rsidR="008875E8">
        <w:rPr>
          <w:rFonts w:hint="cs"/>
          <w:rtl/>
        </w:rPr>
        <w:t>,</w:t>
      </w:r>
      <w:r>
        <w:rPr>
          <w:rFonts w:hint="cs"/>
          <w:rtl/>
        </w:rPr>
        <w:t xml:space="preserve"> אז זה גם צריך להילקח בחשבון. ויש גם מחיר ההולכה. לכן, אין שום מקום בעולם – אף אחת </w:t>
      </w:r>
      <w:bookmarkStart w:id="4428" w:name="_ETM_Q32_306285"/>
      <w:bookmarkEnd w:id="4428"/>
      <w:r>
        <w:rPr>
          <w:rFonts w:hint="cs"/>
          <w:rtl/>
        </w:rPr>
        <w:t>ממדינות ה-</w:t>
      </w:r>
      <w:r>
        <w:t>OECD</w:t>
      </w:r>
      <w:r>
        <w:rPr>
          <w:rFonts w:hint="cs"/>
          <w:rtl/>
        </w:rPr>
        <w:t xml:space="preserve"> שמפיקות גז, אין בה מחיר של</w:t>
      </w:r>
      <w:r>
        <w:t xml:space="preserve"> </w:t>
      </w:r>
      <w:r>
        <w:rPr>
          <w:rFonts w:hint="cs"/>
          <w:rtl/>
        </w:rPr>
        <w:t xml:space="preserve">3 דולר. הרי בהולנד ההפקה יותר זולה, השדות יותר קרובים לחוף, </w:t>
      </w:r>
      <w:bookmarkStart w:id="4429" w:name="_ETM_Q32_314188"/>
      <w:bookmarkEnd w:id="4429"/>
      <w:r>
        <w:rPr>
          <w:rFonts w:hint="cs"/>
          <w:rtl/>
        </w:rPr>
        <w:t>חלקם בחוף עצמו, והמים יותר רדודים. אבל בהולנד המחיר לא 3 דולר כמו שהצעת. אפילו לא 4.7 כמו במתווה. הוא עומד על 7</w:t>
      </w:r>
      <w:r>
        <w:rPr>
          <w:rFonts w:hint="eastAsia"/>
          <w:rtl/>
        </w:rPr>
        <w:t>–8</w:t>
      </w:r>
      <w:r>
        <w:rPr>
          <w:rFonts w:hint="cs"/>
          <w:rtl/>
        </w:rPr>
        <w:t xml:space="preserve"> דולר, ובשנה שעברה היה 11 דולר. לכן, זו הטעיית הציבור להבליט </w:t>
      </w:r>
      <w:bookmarkStart w:id="4430" w:name="_ETM_Q32_329981"/>
      <w:bookmarkEnd w:id="4430"/>
      <w:r>
        <w:rPr>
          <w:rFonts w:hint="cs"/>
          <w:rtl/>
        </w:rPr>
        <w:t>את מחיר ההפקה ולהגיד שמחיר הגז צריך להיות נמוך יותר.</w:t>
      </w:r>
    </w:p>
    <w:p w:rsidR="00AB695E" w:rsidRDefault="00AB695E" w:rsidP="006D4E4E">
      <w:pPr>
        <w:rPr>
          <w:rFonts w:hint="cs"/>
          <w:rtl/>
        </w:rPr>
      </w:pPr>
    </w:p>
    <w:p w:rsidR="00AB695E" w:rsidRDefault="00AB695E" w:rsidP="008875E8">
      <w:pPr>
        <w:rPr>
          <w:rFonts w:hint="cs"/>
          <w:rtl/>
        </w:rPr>
      </w:pPr>
      <w:r>
        <w:rPr>
          <w:rFonts w:hint="cs"/>
          <w:rtl/>
        </w:rPr>
        <w:t xml:space="preserve">רבותי חברי הכנסת, אני מסכם ומסיים. המתווה הזה הוא טוב. כל עיכוב שלו יגרום נזק של עוד עשרות מיליארדים </w:t>
      </w:r>
      <w:bookmarkStart w:id="4431" w:name="_ETM_Q32_343430"/>
      <w:bookmarkEnd w:id="4431"/>
      <w:r>
        <w:rPr>
          <w:rFonts w:hint="cs"/>
          <w:rtl/>
        </w:rPr>
        <w:t xml:space="preserve">ופגיעה בביטחון האנרגטי של ישראל. המתווה הזה הוא טוב. צריך לאשר אותו כי הוא טוב, וצריך לאשר אותו כי אחרי שנים של עיכובים אסור להמשיך להכשיל את עצמנו במו-ידינו. והגיע הזמן להוציא את הגז מהים, להוציא את עשרות </w:t>
      </w:r>
      <w:bookmarkStart w:id="4432" w:name="_ETM_Q32_358740"/>
      <w:bookmarkEnd w:id="4432"/>
      <w:r>
        <w:rPr>
          <w:rFonts w:hint="cs"/>
          <w:rtl/>
        </w:rPr>
        <w:t xml:space="preserve">המיליארדים לטובת חינוך, בריאות, חברה, ביטחון, לגרום לביטחון אנרגטי, לקשור את הקשרים הכלכליים עם ירדן ומצרים כל עוד יש הזדמנות לכך. זה הדבר הנכון </w:t>
      </w:r>
      <w:r>
        <w:rPr>
          <w:rFonts w:hint="eastAsia"/>
          <w:rtl/>
        </w:rPr>
        <w:t>–</w:t>
      </w:r>
      <w:r>
        <w:rPr>
          <w:rFonts w:hint="cs"/>
          <w:rtl/>
        </w:rPr>
        <w:t xml:space="preserve"> לשים את העיכובים מאחורינו ולשים את המתווה לנגד </w:t>
      </w:r>
      <w:bookmarkStart w:id="4433" w:name="_ETM_Q32_378318"/>
      <w:bookmarkEnd w:id="4433"/>
      <w:r>
        <w:rPr>
          <w:rFonts w:hint="cs"/>
          <w:rtl/>
        </w:rPr>
        <w:t xml:space="preserve">עינינו, לאשר אותו ולאפשר לשוק הזה להתפתח. מצאנו אוצר בבטן הים, צריך להוציא את האוצר מבטן הים, להביא אותו ליבשה. המתווה הזה </w:t>
      </w:r>
      <w:r>
        <w:rPr>
          <w:rFonts w:hint="eastAsia"/>
          <w:rtl/>
        </w:rPr>
        <w:t>–</w:t>
      </w:r>
      <w:r>
        <w:rPr>
          <w:rFonts w:hint="cs"/>
          <w:rtl/>
        </w:rPr>
        <w:t xml:space="preserve"> זאת הדרך הנכונה לעשות</w:t>
      </w:r>
      <w:bookmarkStart w:id="4434" w:name="_ETM_Q32_393512"/>
      <w:bookmarkEnd w:id="4434"/>
      <w:r>
        <w:rPr>
          <w:rFonts w:hint="cs"/>
          <w:rtl/>
        </w:rPr>
        <w:t xml:space="preserve"> את זה, הרצינית, הראויה והמושכלת. כל פתיחה שלו תוביל לעוד חודשים ושנים של עיכובים, ומי שיפסיד</w:t>
      </w:r>
      <w:r w:rsidR="006B0BEE">
        <w:rPr>
          <w:rFonts w:hint="cs"/>
          <w:rtl/>
        </w:rPr>
        <w:t>ו</w:t>
      </w:r>
      <w:r>
        <w:rPr>
          <w:rFonts w:hint="cs"/>
          <w:rtl/>
        </w:rPr>
        <w:t xml:space="preserve"> מהעיכובים האלה </w:t>
      </w:r>
      <w:r w:rsidR="008875E8">
        <w:rPr>
          <w:rFonts w:hint="cs"/>
          <w:rtl/>
        </w:rPr>
        <w:t>הם</w:t>
      </w:r>
      <w:r>
        <w:rPr>
          <w:rFonts w:hint="cs"/>
          <w:rtl/>
        </w:rPr>
        <w:t xml:space="preserve"> מדינת ישראל ועם ישראל כולו. תודה רבה.</w:t>
      </w:r>
    </w:p>
    <w:p w:rsidR="00AB695E" w:rsidRDefault="00AB695E" w:rsidP="006D4E4E">
      <w:pPr>
        <w:rPr>
          <w:rFonts w:hint="cs"/>
          <w:rtl/>
        </w:rPr>
      </w:pPr>
    </w:p>
    <w:p w:rsidR="00AB695E" w:rsidRDefault="00AB695E" w:rsidP="006D4E4E">
      <w:pPr>
        <w:pStyle w:val="af0"/>
        <w:keepNext/>
        <w:rPr>
          <w:rFonts w:hint="cs"/>
          <w:rtl/>
        </w:rPr>
      </w:pPr>
      <w:r>
        <w:rPr>
          <w:rtl/>
        </w:rPr>
        <w:t>היו"ר יולי יואל אדלשטיין:</w:t>
      </w:r>
    </w:p>
    <w:p w:rsidR="00AB695E" w:rsidRDefault="00AB695E" w:rsidP="00580BAF">
      <w:pPr>
        <w:rPr>
          <w:rFonts w:hint="cs"/>
          <w:rtl/>
        </w:rPr>
      </w:pPr>
    </w:p>
    <w:p w:rsidR="00AB695E" w:rsidRDefault="00AB695E" w:rsidP="008875E8">
      <w:pPr>
        <w:rPr>
          <w:rFonts w:hint="cs"/>
          <w:rtl/>
        </w:rPr>
      </w:pPr>
      <w:r>
        <w:rPr>
          <w:rFonts w:hint="cs"/>
          <w:rtl/>
        </w:rPr>
        <w:t>תודה לשר יובל שטייניץ, שר התשתיות הלאומיות, האנרגיה והמים.</w:t>
      </w:r>
      <w:r w:rsidR="008875E8">
        <w:rPr>
          <w:rFonts w:hint="cs"/>
          <w:rtl/>
        </w:rPr>
        <w:t xml:space="preserve"> </w:t>
      </w:r>
      <w:r>
        <w:rPr>
          <w:rFonts w:hint="cs"/>
          <w:rtl/>
        </w:rPr>
        <w:t>חברי הכנסת, נא לשבת. חברי הכנסת, נא לשבת. חברי הכנסת, נא לשבת. חברי הכנסת, נא לשבת. חברי הכנסת, נא לשבת, לרבות יושב-ראש ועדת החינוך, התרבות והספורט, וגם חבר הכנסת איימן עודה ודאי רוצה לשבת במקומו, וגם השר אריאל וגם חברת הכנסת אורלי לוי אבקסיס. נכון, חברת הכנסת לוי אבקסיס? את רוצה לשבת במקומך, ואפילו יושב-ראש ועדת הכלכלה חבר הכנסת איתן כבל. חבר הכנסת איתן כבל, אדוני ישב בבקשה.</w:t>
      </w:r>
    </w:p>
    <w:p w:rsidR="00AB695E" w:rsidRDefault="00AB695E" w:rsidP="006D4E4E">
      <w:pPr>
        <w:ind w:firstLine="0"/>
        <w:rPr>
          <w:rFonts w:hint="cs"/>
          <w:rtl/>
        </w:rPr>
      </w:pPr>
      <w:bookmarkStart w:id="4435" w:name="_ETM_Q32_457817"/>
      <w:bookmarkStart w:id="4436" w:name="_ETM_Q32_459006"/>
      <w:bookmarkEnd w:id="4435"/>
      <w:bookmarkEnd w:id="4436"/>
    </w:p>
    <w:p w:rsidR="00AB695E" w:rsidRDefault="00AB695E" w:rsidP="008875E8">
      <w:pPr>
        <w:rPr>
          <w:rFonts w:hint="cs"/>
          <w:rtl/>
        </w:rPr>
      </w:pPr>
      <w:r>
        <w:rPr>
          <w:rFonts w:hint="cs"/>
          <w:rtl/>
        </w:rPr>
        <w:t xml:space="preserve">חברי הכנסת, החלטת הממשלה מס' 476 מישיבתה ביום 16 באוגוסט 2015, שבה אושר מתווה הגז. ההחלטה הנ"ל הוצגה, נדונה, ואנחנו עוברים להצבעה. </w:t>
      </w:r>
      <w:bookmarkStart w:id="4437" w:name="_ETM_Q32_569357"/>
      <w:bookmarkStart w:id="4438" w:name="_ETM_Q32_569622"/>
      <w:bookmarkEnd w:id="4437"/>
      <w:bookmarkEnd w:id="4438"/>
      <w:r>
        <w:rPr>
          <w:rFonts w:hint="cs"/>
          <w:rtl/>
        </w:rPr>
        <w:t>על-פי בקשת הממשלה</w:t>
      </w:r>
      <w:r w:rsidR="006B0BEE">
        <w:rPr>
          <w:rFonts w:hint="cs"/>
          <w:rtl/>
        </w:rPr>
        <w:t>,</w:t>
      </w:r>
      <w:r>
        <w:rPr>
          <w:rFonts w:hint="cs"/>
          <w:rtl/>
        </w:rPr>
        <w:t xml:space="preserve"> ההצבעה היא הצבעה שמית. גברתי מזכירת הכנסת, בואי נתחיל בתהליך ההצבעה.</w:t>
      </w:r>
    </w:p>
    <w:p w:rsidR="00AB695E" w:rsidRDefault="00AB695E" w:rsidP="006D4E4E">
      <w:pPr>
        <w:rPr>
          <w:rFonts w:hint="cs"/>
          <w:rtl/>
        </w:rPr>
      </w:pPr>
    </w:p>
    <w:p w:rsidR="00AB695E" w:rsidRDefault="00AB695E" w:rsidP="006D4E4E">
      <w:pPr>
        <w:pStyle w:val="af"/>
        <w:rPr>
          <w:rFonts w:hint="cs"/>
          <w:rtl/>
        </w:rPr>
      </w:pPr>
      <w:r>
        <w:rPr>
          <w:rtl/>
        </w:rPr>
        <w:t>מזכירת הכנסת ירדנה מלר-הורוביץ:</w:t>
      </w:r>
    </w:p>
    <w:p w:rsidR="00AB695E" w:rsidRDefault="00AB695E" w:rsidP="000B29E6">
      <w:pPr>
        <w:ind w:firstLine="0"/>
        <w:rPr>
          <w:rFonts w:hint="cs"/>
          <w:rtl/>
        </w:rPr>
      </w:pPr>
      <w:bookmarkStart w:id="4439" w:name="_ETM_Q32_471812"/>
      <w:bookmarkEnd w:id="4439"/>
      <w:r>
        <w:rPr>
          <w:rFonts w:hint="cs"/>
          <w:rtl/>
        </w:rPr>
        <w:t>(קוראת בשמות חברי הכנסת)</w:t>
      </w:r>
    </w:p>
    <w:p w:rsidR="00AB695E" w:rsidRDefault="00AB695E" w:rsidP="006D4E4E">
      <w:pPr>
        <w:ind w:firstLine="0"/>
        <w:rPr>
          <w:rFonts w:hint="cs"/>
          <w:rtl/>
        </w:rPr>
      </w:pPr>
    </w:p>
    <w:p w:rsidR="00AB695E" w:rsidRDefault="00AB695E" w:rsidP="006D4E4E">
      <w:pPr>
        <w:rPr>
          <w:rtl/>
        </w:rPr>
      </w:pPr>
      <w:r>
        <w:rPr>
          <w:rFonts w:hint="eastAsia"/>
          <w:rtl/>
        </w:rPr>
        <w:t>עבדאללה</w:t>
      </w:r>
      <w:r>
        <w:rPr>
          <w:rtl/>
        </w:rPr>
        <w:t xml:space="preserve"> אבו מערוף</w:t>
      </w:r>
      <w:r>
        <w:rPr>
          <w:rtl/>
        </w:rPr>
        <w:tab/>
        <w:t xml:space="preserve">– </w:t>
      </w:r>
      <w:r>
        <w:rPr>
          <w:rFonts w:hint="cs"/>
          <w:rtl/>
        </w:rPr>
        <w:t xml:space="preserve">  נגד</w:t>
      </w:r>
      <w:r>
        <w:rPr>
          <w:rtl/>
        </w:rPr>
        <w:t xml:space="preserve">  </w:t>
      </w:r>
    </w:p>
    <w:p w:rsidR="00AB695E" w:rsidRDefault="00AB695E" w:rsidP="006D4E4E">
      <w:pPr>
        <w:rPr>
          <w:rFonts w:hint="cs"/>
          <w:rtl/>
        </w:rPr>
      </w:pPr>
      <w:r>
        <w:rPr>
          <w:rFonts w:hint="eastAsia"/>
          <w:rtl/>
        </w:rPr>
        <w:t>טלב</w:t>
      </w:r>
      <w:r>
        <w:rPr>
          <w:rtl/>
        </w:rPr>
        <w:t xml:space="preserve"> אבו עראר</w:t>
      </w:r>
      <w:r>
        <w:rPr>
          <w:rtl/>
        </w:rPr>
        <w:tab/>
      </w:r>
      <w:r>
        <w:rPr>
          <w:rtl/>
        </w:rPr>
        <w:tab/>
        <w:t xml:space="preserve">–   </w:t>
      </w:r>
      <w:r>
        <w:rPr>
          <w:rFonts w:hint="cs"/>
          <w:rtl/>
        </w:rPr>
        <w:t>נגד</w:t>
      </w:r>
    </w:p>
    <w:p w:rsidR="00AB695E" w:rsidRDefault="00AB695E" w:rsidP="006D4E4E">
      <w:pPr>
        <w:rPr>
          <w:rtl/>
        </w:rPr>
      </w:pPr>
      <w:r>
        <w:rPr>
          <w:rFonts w:hint="cs"/>
          <w:rtl/>
        </w:rPr>
        <w:t>י</w:t>
      </w:r>
      <w:r>
        <w:rPr>
          <w:rFonts w:hint="eastAsia"/>
          <w:rtl/>
        </w:rPr>
        <w:t>ולי</w:t>
      </w:r>
      <w:r>
        <w:rPr>
          <w:rtl/>
        </w:rPr>
        <w:t xml:space="preserve"> יואל אדלשטיין</w:t>
      </w:r>
      <w:r>
        <w:rPr>
          <w:rtl/>
        </w:rPr>
        <w:tab/>
        <w:t xml:space="preserve">–   </w:t>
      </w:r>
      <w:r>
        <w:rPr>
          <w:rFonts w:hint="cs"/>
          <w:rtl/>
        </w:rPr>
        <w:t>בעד</w:t>
      </w:r>
    </w:p>
    <w:p w:rsidR="00AB695E" w:rsidRDefault="00AB695E" w:rsidP="006D4E4E">
      <w:pPr>
        <w:rPr>
          <w:rtl/>
        </w:rPr>
      </w:pPr>
      <w:r>
        <w:rPr>
          <w:rFonts w:hint="eastAsia"/>
          <w:rtl/>
        </w:rPr>
        <w:t>מיכאל</w:t>
      </w:r>
      <w:r>
        <w:rPr>
          <w:rtl/>
        </w:rPr>
        <w:t xml:space="preserve"> אורן</w:t>
      </w:r>
      <w:r>
        <w:rPr>
          <w:rtl/>
        </w:rPr>
        <w:tab/>
      </w:r>
      <w:r>
        <w:rPr>
          <w:rtl/>
        </w:rPr>
        <w:tab/>
        <w:t xml:space="preserve">–   </w:t>
      </w:r>
      <w:r>
        <w:rPr>
          <w:rFonts w:hint="cs"/>
          <w:rtl/>
        </w:rPr>
        <w:t>בעד</w:t>
      </w:r>
    </w:p>
    <w:p w:rsidR="00AB695E" w:rsidRDefault="00AB695E" w:rsidP="006D4E4E">
      <w:pPr>
        <w:rPr>
          <w:rtl/>
        </w:rPr>
      </w:pPr>
      <w:r>
        <w:rPr>
          <w:rFonts w:hint="eastAsia"/>
          <w:rtl/>
        </w:rPr>
        <w:t>דוד</w:t>
      </w:r>
      <w:r>
        <w:rPr>
          <w:rtl/>
        </w:rPr>
        <w:t xml:space="preserve"> אזולאי</w:t>
      </w:r>
      <w:r>
        <w:rPr>
          <w:rtl/>
        </w:rPr>
        <w:tab/>
      </w:r>
      <w:r>
        <w:rPr>
          <w:rtl/>
        </w:rPr>
        <w:tab/>
        <w:t xml:space="preserve">–   </w:t>
      </w:r>
      <w:r>
        <w:rPr>
          <w:rFonts w:hint="cs"/>
          <w:rtl/>
        </w:rPr>
        <w:t>בעד</w:t>
      </w:r>
    </w:p>
    <w:p w:rsidR="00AB695E" w:rsidRDefault="00AB695E" w:rsidP="006D4E4E">
      <w:pPr>
        <w:rPr>
          <w:rFonts w:hint="cs"/>
          <w:rtl/>
        </w:rPr>
      </w:pPr>
      <w:r>
        <w:rPr>
          <w:rFonts w:hint="eastAsia"/>
          <w:rtl/>
        </w:rPr>
        <w:t>ישראל</w:t>
      </w:r>
      <w:r>
        <w:rPr>
          <w:rtl/>
        </w:rPr>
        <w:t xml:space="preserve"> אייכלר</w:t>
      </w:r>
      <w:r>
        <w:rPr>
          <w:rtl/>
        </w:rPr>
        <w:tab/>
      </w:r>
      <w:r>
        <w:rPr>
          <w:rtl/>
        </w:rPr>
        <w:tab/>
        <w:t xml:space="preserve">–   </w:t>
      </w:r>
      <w:r>
        <w:rPr>
          <w:rFonts w:hint="cs"/>
          <w:rtl/>
        </w:rPr>
        <w:t>בעד</w:t>
      </w:r>
    </w:p>
    <w:p w:rsidR="00AB695E" w:rsidRDefault="00AB695E" w:rsidP="006D4E4E">
      <w:pPr>
        <w:rPr>
          <w:rtl/>
        </w:rPr>
      </w:pPr>
      <w:r>
        <w:rPr>
          <w:rFonts w:hint="eastAsia"/>
          <w:rtl/>
        </w:rPr>
        <w:t>רוברט</w:t>
      </w:r>
      <w:r>
        <w:rPr>
          <w:rtl/>
        </w:rPr>
        <w:t xml:space="preserve"> אילטוב</w:t>
      </w:r>
      <w:r>
        <w:rPr>
          <w:rtl/>
        </w:rPr>
        <w:tab/>
      </w:r>
      <w:r>
        <w:rPr>
          <w:rtl/>
        </w:rPr>
        <w:tab/>
        <w:t xml:space="preserve">–   </w:t>
      </w:r>
      <w:r>
        <w:rPr>
          <w:rFonts w:hint="cs"/>
          <w:rtl/>
        </w:rPr>
        <w:t>בעד</w:t>
      </w:r>
    </w:p>
    <w:p w:rsidR="00AB695E" w:rsidRDefault="00AB695E" w:rsidP="006D4E4E">
      <w:pPr>
        <w:rPr>
          <w:rFonts w:hint="cs"/>
          <w:rtl/>
        </w:rPr>
      </w:pPr>
      <w:r>
        <w:rPr>
          <w:rFonts w:hint="eastAsia"/>
          <w:rtl/>
        </w:rPr>
        <w:t>אלי</w:t>
      </w:r>
      <w:r>
        <w:rPr>
          <w:rtl/>
        </w:rPr>
        <w:t xml:space="preserve"> אלאלוף</w:t>
      </w:r>
      <w:r>
        <w:rPr>
          <w:rtl/>
        </w:rPr>
        <w:tab/>
      </w:r>
      <w:r>
        <w:rPr>
          <w:rtl/>
        </w:rPr>
        <w:tab/>
        <w:t xml:space="preserve">–   </w:t>
      </w:r>
      <w:r>
        <w:rPr>
          <w:rFonts w:hint="cs"/>
          <w:rtl/>
        </w:rPr>
        <w:t>בעד</w:t>
      </w:r>
      <w:r>
        <w:rPr>
          <w:rFonts w:hint="cs"/>
          <w:rtl/>
        </w:rPr>
        <w:tab/>
      </w:r>
    </w:p>
    <w:p w:rsidR="00AB695E" w:rsidRDefault="00AB695E" w:rsidP="006D4E4E">
      <w:pPr>
        <w:rPr>
          <w:rFonts w:hint="cs"/>
          <w:rtl/>
        </w:rPr>
      </w:pPr>
      <w:r>
        <w:rPr>
          <w:rFonts w:hint="eastAsia"/>
          <w:rtl/>
        </w:rPr>
        <w:t>קארין</w:t>
      </w:r>
      <w:r>
        <w:rPr>
          <w:rtl/>
        </w:rPr>
        <w:t xml:space="preserve"> אלהרר</w:t>
      </w:r>
      <w:r>
        <w:rPr>
          <w:rtl/>
        </w:rPr>
        <w:tab/>
      </w:r>
      <w:r>
        <w:rPr>
          <w:rtl/>
        </w:rPr>
        <w:tab/>
        <w:t xml:space="preserve">–   </w:t>
      </w:r>
      <w:r>
        <w:rPr>
          <w:rFonts w:hint="cs"/>
          <w:rtl/>
        </w:rPr>
        <w:t>נגד</w:t>
      </w:r>
    </w:p>
    <w:p w:rsidR="00AB695E" w:rsidRDefault="00AB695E" w:rsidP="006D4E4E">
      <w:pPr>
        <w:rPr>
          <w:rtl/>
        </w:rPr>
      </w:pPr>
      <w:r>
        <w:rPr>
          <w:rFonts w:hint="eastAsia"/>
          <w:rtl/>
        </w:rPr>
        <w:t>זאב</w:t>
      </w:r>
      <w:r>
        <w:rPr>
          <w:rtl/>
        </w:rPr>
        <w:t xml:space="preserve"> אלקין</w:t>
      </w:r>
      <w:r>
        <w:rPr>
          <w:rtl/>
        </w:rPr>
        <w:tab/>
      </w:r>
      <w:r>
        <w:rPr>
          <w:rtl/>
        </w:rPr>
        <w:tab/>
        <w:t xml:space="preserve">–   </w:t>
      </w:r>
      <w:r>
        <w:rPr>
          <w:rFonts w:hint="cs"/>
          <w:rtl/>
        </w:rPr>
        <w:t>בעד</w:t>
      </w:r>
    </w:p>
    <w:p w:rsidR="00AB695E" w:rsidRDefault="00AB695E" w:rsidP="006D4E4E">
      <w:pPr>
        <w:rPr>
          <w:rtl/>
        </w:rPr>
      </w:pPr>
      <w:r>
        <w:rPr>
          <w:rFonts w:hint="eastAsia"/>
          <w:rtl/>
        </w:rPr>
        <w:t>דוד</w:t>
      </w:r>
      <w:r>
        <w:rPr>
          <w:rtl/>
        </w:rPr>
        <w:t xml:space="preserve"> אמסלם</w:t>
      </w:r>
      <w:r>
        <w:rPr>
          <w:rtl/>
        </w:rPr>
        <w:tab/>
      </w:r>
      <w:r>
        <w:rPr>
          <w:rtl/>
        </w:rPr>
        <w:tab/>
        <w:t xml:space="preserve">–   </w:t>
      </w:r>
      <w:r>
        <w:rPr>
          <w:rFonts w:hint="cs"/>
          <w:rtl/>
        </w:rPr>
        <w:t>בעד</w:t>
      </w:r>
    </w:p>
    <w:p w:rsidR="00AB695E" w:rsidRDefault="00AB695E" w:rsidP="006D4E4E">
      <w:pPr>
        <w:rPr>
          <w:rtl/>
        </w:rPr>
      </w:pPr>
      <w:r>
        <w:rPr>
          <w:rFonts w:hint="eastAsia"/>
          <w:rtl/>
        </w:rPr>
        <w:t>אופיר</w:t>
      </w:r>
      <w:r>
        <w:rPr>
          <w:rtl/>
        </w:rPr>
        <w:t xml:space="preserve"> אקוניס</w:t>
      </w:r>
      <w:r>
        <w:rPr>
          <w:rtl/>
        </w:rPr>
        <w:tab/>
      </w:r>
      <w:r>
        <w:rPr>
          <w:rtl/>
        </w:rPr>
        <w:tab/>
        <w:t xml:space="preserve">–   </w:t>
      </w:r>
      <w:r>
        <w:rPr>
          <w:rFonts w:hint="cs"/>
          <w:rtl/>
        </w:rPr>
        <w:t>בעד</w:t>
      </w:r>
    </w:p>
    <w:p w:rsidR="00AB695E" w:rsidRDefault="00AB695E" w:rsidP="006D4E4E">
      <w:pPr>
        <w:rPr>
          <w:rtl/>
        </w:rPr>
      </w:pPr>
      <w:r>
        <w:rPr>
          <w:rFonts w:hint="eastAsia"/>
          <w:rtl/>
        </w:rPr>
        <w:t>גלעד</w:t>
      </w:r>
      <w:r>
        <w:rPr>
          <w:rtl/>
        </w:rPr>
        <w:t xml:space="preserve"> ארדן</w:t>
      </w:r>
      <w:r>
        <w:rPr>
          <w:rtl/>
        </w:rPr>
        <w:tab/>
      </w:r>
      <w:r>
        <w:rPr>
          <w:rtl/>
        </w:rPr>
        <w:tab/>
        <w:t xml:space="preserve">–   </w:t>
      </w:r>
      <w:r>
        <w:rPr>
          <w:rFonts w:hint="cs"/>
          <w:rtl/>
        </w:rPr>
        <w:t>בעד</w:t>
      </w:r>
    </w:p>
    <w:p w:rsidR="00AB695E" w:rsidRDefault="00AB695E" w:rsidP="006D4E4E">
      <w:pPr>
        <w:rPr>
          <w:rtl/>
        </w:rPr>
      </w:pPr>
      <w:r>
        <w:rPr>
          <w:rFonts w:hint="eastAsia"/>
          <w:rtl/>
        </w:rPr>
        <w:t>אורי</w:t>
      </w:r>
      <w:r>
        <w:rPr>
          <w:rtl/>
        </w:rPr>
        <w:t xml:space="preserve"> אריאל</w:t>
      </w:r>
      <w:r>
        <w:rPr>
          <w:rtl/>
        </w:rPr>
        <w:tab/>
      </w:r>
      <w:r>
        <w:rPr>
          <w:rtl/>
        </w:rPr>
        <w:tab/>
        <w:t xml:space="preserve">–   </w:t>
      </w:r>
      <w:r>
        <w:rPr>
          <w:rFonts w:hint="cs"/>
          <w:rtl/>
        </w:rPr>
        <w:t>בעד</w:t>
      </w:r>
    </w:p>
    <w:p w:rsidR="00AB695E" w:rsidRDefault="00AB695E" w:rsidP="006D4E4E">
      <w:pPr>
        <w:rPr>
          <w:rtl/>
        </w:rPr>
      </w:pPr>
      <w:r>
        <w:rPr>
          <w:rFonts w:hint="eastAsia"/>
          <w:rtl/>
        </w:rPr>
        <w:t>זאב</w:t>
      </w:r>
      <w:r>
        <w:rPr>
          <w:rtl/>
        </w:rPr>
        <w:t xml:space="preserve"> בנימין בגין</w:t>
      </w:r>
      <w:r>
        <w:rPr>
          <w:rtl/>
        </w:rPr>
        <w:tab/>
      </w:r>
      <w:r>
        <w:rPr>
          <w:rtl/>
        </w:rPr>
        <w:tab/>
        <w:t xml:space="preserve">–   </w:t>
      </w:r>
      <w:r>
        <w:rPr>
          <w:rFonts w:hint="cs"/>
          <w:rtl/>
        </w:rPr>
        <w:t>אינו נוכח</w:t>
      </w:r>
    </w:p>
    <w:p w:rsidR="00AB695E" w:rsidRDefault="00AB695E" w:rsidP="006D4E4E">
      <w:pPr>
        <w:rPr>
          <w:rtl/>
        </w:rPr>
      </w:pPr>
      <w:r>
        <w:rPr>
          <w:rFonts w:hint="eastAsia"/>
          <w:rtl/>
        </w:rPr>
        <w:t>זוהיר</w:t>
      </w:r>
      <w:r>
        <w:rPr>
          <w:rtl/>
        </w:rPr>
        <w:t xml:space="preserve"> בהלול</w:t>
      </w:r>
      <w:r>
        <w:rPr>
          <w:rtl/>
        </w:rPr>
        <w:tab/>
      </w:r>
      <w:r>
        <w:rPr>
          <w:rtl/>
        </w:rPr>
        <w:tab/>
        <w:t xml:space="preserve">–   </w:t>
      </w:r>
      <w:r>
        <w:rPr>
          <w:rFonts w:hint="cs"/>
          <w:rtl/>
        </w:rPr>
        <w:t>נגד</w:t>
      </w:r>
    </w:p>
    <w:p w:rsidR="00AB695E" w:rsidRDefault="00AB695E" w:rsidP="006D4E4E">
      <w:pPr>
        <w:rPr>
          <w:rtl/>
        </w:rPr>
      </w:pPr>
      <w:r>
        <w:rPr>
          <w:rFonts w:hint="eastAsia"/>
          <w:rtl/>
        </w:rPr>
        <w:t>נאוה</w:t>
      </w:r>
      <w:r>
        <w:rPr>
          <w:rtl/>
        </w:rPr>
        <w:t xml:space="preserve"> בוקר</w:t>
      </w:r>
      <w:r>
        <w:rPr>
          <w:rtl/>
        </w:rPr>
        <w:tab/>
      </w:r>
      <w:r>
        <w:rPr>
          <w:rtl/>
        </w:rPr>
        <w:tab/>
        <w:t xml:space="preserve">–   </w:t>
      </w:r>
      <w:r>
        <w:rPr>
          <w:rFonts w:hint="cs"/>
          <w:rtl/>
        </w:rPr>
        <w:t>בעד</w:t>
      </w:r>
    </w:p>
    <w:p w:rsidR="00AB695E" w:rsidRDefault="00AB695E" w:rsidP="006D4E4E">
      <w:pPr>
        <w:rPr>
          <w:rtl/>
        </w:rPr>
      </w:pPr>
      <w:r>
        <w:rPr>
          <w:rFonts w:hint="eastAsia"/>
          <w:rtl/>
        </w:rPr>
        <w:t>דוד</w:t>
      </w:r>
      <w:r>
        <w:rPr>
          <w:rtl/>
        </w:rPr>
        <w:t xml:space="preserve"> ביטן</w:t>
      </w:r>
      <w:r>
        <w:rPr>
          <w:rtl/>
        </w:rPr>
        <w:tab/>
      </w:r>
      <w:r>
        <w:rPr>
          <w:rtl/>
        </w:rPr>
        <w:tab/>
      </w:r>
      <w:r>
        <w:rPr>
          <w:rtl/>
        </w:rPr>
        <w:tab/>
        <w:t xml:space="preserve">–   </w:t>
      </w:r>
      <w:r>
        <w:rPr>
          <w:rFonts w:hint="cs"/>
          <w:rtl/>
        </w:rPr>
        <w:t>בעד</w:t>
      </w:r>
    </w:p>
    <w:p w:rsidR="00AB695E" w:rsidRDefault="00AB695E" w:rsidP="006D4E4E">
      <w:pPr>
        <w:rPr>
          <w:rtl/>
        </w:rPr>
      </w:pPr>
      <w:r>
        <w:rPr>
          <w:rFonts w:hint="eastAsia"/>
          <w:rtl/>
        </w:rPr>
        <w:t>מיכל</w:t>
      </w:r>
      <w:r>
        <w:rPr>
          <w:rtl/>
        </w:rPr>
        <w:t xml:space="preserve"> בירן</w:t>
      </w:r>
      <w:r>
        <w:rPr>
          <w:rtl/>
        </w:rPr>
        <w:tab/>
      </w:r>
      <w:r>
        <w:rPr>
          <w:rtl/>
        </w:rPr>
        <w:tab/>
        <w:t xml:space="preserve">–   </w:t>
      </w:r>
      <w:r>
        <w:rPr>
          <w:rFonts w:hint="cs"/>
          <w:rtl/>
        </w:rPr>
        <w:t>נגד</w:t>
      </w:r>
    </w:p>
    <w:p w:rsidR="00AB695E" w:rsidRDefault="00AB695E" w:rsidP="006D4E4E">
      <w:pPr>
        <w:rPr>
          <w:rtl/>
        </w:rPr>
      </w:pPr>
      <w:r>
        <w:rPr>
          <w:rFonts w:hint="eastAsia"/>
          <w:rtl/>
        </w:rPr>
        <w:t>מירב</w:t>
      </w:r>
      <w:r>
        <w:rPr>
          <w:rtl/>
        </w:rPr>
        <w:t xml:space="preserve"> בן ארי</w:t>
      </w:r>
      <w:r>
        <w:rPr>
          <w:rtl/>
        </w:rPr>
        <w:tab/>
      </w:r>
      <w:r>
        <w:rPr>
          <w:rtl/>
        </w:rPr>
        <w:tab/>
        <w:t xml:space="preserve">–   </w:t>
      </w:r>
      <w:r>
        <w:rPr>
          <w:rFonts w:hint="cs"/>
          <w:rtl/>
        </w:rPr>
        <w:t>בעד</w:t>
      </w:r>
    </w:p>
    <w:p w:rsidR="00AB695E" w:rsidRDefault="00AB695E" w:rsidP="006D4E4E">
      <w:pPr>
        <w:rPr>
          <w:rtl/>
        </w:rPr>
      </w:pPr>
      <w:r>
        <w:rPr>
          <w:rFonts w:hint="eastAsia"/>
          <w:rtl/>
        </w:rPr>
        <w:t>אלי</w:t>
      </w:r>
      <w:r>
        <w:rPr>
          <w:rtl/>
        </w:rPr>
        <w:t xml:space="preserve"> בן</w:t>
      </w:r>
      <w:r>
        <w:rPr>
          <w:rFonts w:hint="cs"/>
          <w:rtl/>
        </w:rPr>
        <w:t>-</w:t>
      </w:r>
      <w:r>
        <w:rPr>
          <w:rtl/>
        </w:rPr>
        <w:t>דהן</w:t>
      </w:r>
      <w:r>
        <w:rPr>
          <w:rtl/>
        </w:rPr>
        <w:tab/>
      </w:r>
      <w:r>
        <w:rPr>
          <w:rtl/>
        </w:rPr>
        <w:tab/>
        <w:t xml:space="preserve">–   </w:t>
      </w:r>
      <w:r>
        <w:rPr>
          <w:rFonts w:hint="cs"/>
          <w:rtl/>
        </w:rPr>
        <w:t>בעד</w:t>
      </w:r>
    </w:p>
    <w:p w:rsidR="00AB695E" w:rsidRDefault="00AB695E" w:rsidP="006D4E4E">
      <w:pPr>
        <w:rPr>
          <w:rtl/>
        </w:rPr>
      </w:pPr>
      <w:r>
        <w:rPr>
          <w:rFonts w:hint="eastAsia"/>
          <w:rtl/>
        </w:rPr>
        <w:t>נפתלי</w:t>
      </w:r>
      <w:r>
        <w:rPr>
          <w:rtl/>
        </w:rPr>
        <w:t xml:space="preserve"> בנט</w:t>
      </w:r>
      <w:r>
        <w:rPr>
          <w:rtl/>
        </w:rPr>
        <w:tab/>
      </w:r>
      <w:r>
        <w:rPr>
          <w:rtl/>
        </w:rPr>
        <w:tab/>
        <w:t xml:space="preserve">–   </w:t>
      </w:r>
      <w:r>
        <w:rPr>
          <w:rFonts w:hint="cs"/>
          <w:rtl/>
        </w:rPr>
        <w:t>אינו נוכח</w:t>
      </w:r>
    </w:p>
    <w:p w:rsidR="00AB695E" w:rsidRDefault="00AB695E" w:rsidP="006D4E4E">
      <w:pPr>
        <w:rPr>
          <w:rtl/>
        </w:rPr>
      </w:pPr>
      <w:r>
        <w:rPr>
          <w:rFonts w:hint="eastAsia"/>
          <w:rtl/>
        </w:rPr>
        <w:t>יואב</w:t>
      </w:r>
      <w:r>
        <w:rPr>
          <w:rtl/>
        </w:rPr>
        <w:t xml:space="preserve"> בן צור</w:t>
      </w:r>
      <w:r>
        <w:rPr>
          <w:rtl/>
        </w:rPr>
        <w:tab/>
      </w:r>
      <w:r>
        <w:rPr>
          <w:rtl/>
        </w:rPr>
        <w:tab/>
        <w:t xml:space="preserve">–   </w:t>
      </w:r>
      <w:r>
        <w:rPr>
          <w:rFonts w:hint="cs"/>
          <w:rtl/>
        </w:rPr>
        <w:t>בעד</w:t>
      </w:r>
    </w:p>
    <w:p w:rsidR="00AB695E" w:rsidRDefault="00AB695E" w:rsidP="00F61134">
      <w:pPr>
        <w:rPr>
          <w:rtl/>
        </w:rPr>
      </w:pPr>
      <w:r>
        <w:rPr>
          <w:rFonts w:hint="eastAsia"/>
          <w:rtl/>
        </w:rPr>
        <w:t>איל</w:t>
      </w:r>
      <w:r>
        <w:rPr>
          <w:rtl/>
        </w:rPr>
        <w:t xml:space="preserve"> בן ראובן</w:t>
      </w:r>
      <w:r>
        <w:rPr>
          <w:rtl/>
        </w:rPr>
        <w:tab/>
      </w:r>
      <w:r>
        <w:rPr>
          <w:rtl/>
        </w:rPr>
        <w:tab/>
        <w:t xml:space="preserve">–   </w:t>
      </w:r>
      <w:r>
        <w:rPr>
          <w:rFonts w:hint="cs"/>
          <w:rtl/>
        </w:rPr>
        <w:t>נגד</w:t>
      </w:r>
    </w:p>
    <w:p w:rsidR="00AB695E" w:rsidRDefault="00AB695E" w:rsidP="006D4E4E">
      <w:pPr>
        <w:rPr>
          <w:rtl/>
        </w:rPr>
      </w:pPr>
      <w:r>
        <w:rPr>
          <w:rFonts w:hint="eastAsia"/>
          <w:rtl/>
        </w:rPr>
        <w:t>יחיאל</w:t>
      </w:r>
      <w:r>
        <w:rPr>
          <w:rtl/>
        </w:rPr>
        <w:t xml:space="preserve"> חיליק בר</w:t>
      </w:r>
      <w:r>
        <w:rPr>
          <w:rtl/>
        </w:rPr>
        <w:tab/>
      </w:r>
      <w:r>
        <w:rPr>
          <w:rtl/>
        </w:rPr>
        <w:tab/>
        <w:t xml:space="preserve">–   </w:t>
      </w:r>
      <w:r>
        <w:rPr>
          <w:rFonts w:hint="cs"/>
          <w:rtl/>
        </w:rPr>
        <w:t>נגד</w:t>
      </w:r>
    </w:p>
    <w:p w:rsidR="00AB695E" w:rsidRDefault="00AB695E" w:rsidP="006D4E4E">
      <w:pPr>
        <w:rPr>
          <w:rtl/>
        </w:rPr>
      </w:pPr>
      <w:r>
        <w:rPr>
          <w:rFonts w:hint="eastAsia"/>
          <w:rtl/>
        </w:rPr>
        <w:t>איתן</w:t>
      </w:r>
      <w:r>
        <w:rPr>
          <w:rtl/>
        </w:rPr>
        <w:t xml:space="preserve"> ברושי</w:t>
      </w:r>
      <w:r>
        <w:rPr>
          <w:rtl/>
        </w:rPr>
        <w:tab/>
      </w:r>
      <w:r>
        <w:rPr>
          <w:rtl/>
        </w:rPr>
        <w:tab/>
        <w:t xml:space="preserve">–   </w:t>
      </w:r>
      <w:r>
        <w:rPr>
          <w:rFonts w:hint="cs"/>
          <w:rtl/>
        </w:rPr>
        <w:t>נגד</w:t>
      </w:r>
    </w:p>
    <w:p w:rsidR="00AB695E" w:rsidRDefault="00AB695E" w:rsidP="006D4E4E">
      <w:pPr>
        <w:rPr>
          <w:rtl/>
        </w:rPr>
      </w:pPr>
      <w:r>
        <w:rPr>
          <w:rFonts w:hint="eastAsia"/>
          <w:rtl/>
        </w:rPr>
        <w:t>עמר</w:t>
      </w:r>
      <w:r>
        <w:rPr>
          <w:rtl/>
        </w:rPr>
        <w:t xml:space="preserve"> בר</w:t>
      </w:r>
      <w:r>
        <w:rPr>
          <w:rFonts w:hint="cs"/>
          <w:rtl/>
        </w:rPr>
        <w:t>-</w:t>
      </w:r>
      <w:r>
        <w:rPr>
          <w:rtl/>
        </w:rPr>
        <w:t>לב</w:t>
      </w:r>
      <w:r>
        <w:rPr>
          <w:rtl/>
        </w:rPr>
        <w:tab/>
      </w:r>
      <w:r>
        <w:rPr>
          <w:rtl/>
        </w:rPr>
        <w:tab/>
        <w:t xml:space="preserve">–   </w:t>
      </w:r>
      <w:r>
        <w:rPr>
          <w:rFonts w:hint="cs"/>
          <w:rtl/>
        </w:rPr>
        <w:t>נגד</w:t>
      </w:r>
    </w:p>
    <w:p w:rsidR="00AB695E" w:rsidRDefault="00AB695E" w:rsidP="006D4E4E">
      <w:pPr>
        <w:rPr>
          <w:rtl/>
        </w:rPr>
      </w:pPr>
      <w:r>
        <w:rPr>
          <w:rFonts w:hint="eastAsia"/>
          <w:rtl/>
        </w:rPr>
        <w:t>ענת</w:t>
      </w:r>
      <w:r>
        <w:rPr>
          <w:rtl/>
        </w:rPr>
        <w:t xml:space="preserve"> ברקו</w:t>
      </w:r>
      <w:r>
        <w:rPr>
          <w:rtl/>
        </w:rPr>
        <w:tab/>
      </w:r>
      <w:r>
        <w:rPr>
          <w:rtl/>
        </w:rPr>
        <w:tab/>
        <w:t xml:space="preserve">–   </w:t>
      </w:r>
      <w:r>
        <w:rPr>
          <w:rFonts w:hint="cs"/>
          <w:rtl/>
        </w:rPr>
        <w:t>בעד</w:t>
      </w:r>
    </w:p>
    <w:p w:rsidR="00AB695E" w:rsidRDefault="00AB695E" w:rsidP="006D4E4E">
      <w:pPr>
        <w:rPr>
          <w:rtl/>
        </w:rPr>
      </w:pPr>
      <w:r>
        <w:rPr>
          <w:rFonts w:hint="eastAsia"/>
          <w:rtl/>
        </w:rPr>
        <w:t>יוסף</w:t>
      </w:r>
      <w:r>
        <w:rPr>
          <w:rtl/>
        </w:rPr>
        <w:t xml:space="preserve"> ג'בארין</w:t>
      </w:r>
      <w:r>
        <w:rPr>
          <w:rtl/>
        </w:rPr>
        <w:tab/>
      </w:r>
      <w:r>
        <w:rPr>
          <w:rtl/>
        </w:rPr>
        <w:tab/>
        <w:t xml:space="preserve">–   </w:t>
      </w:r>
      <w:r>
        <w:rPr>
          <w:rFonts w:hint="cs"/>
          <w:rtl/>
        </w:rPr>
        <w:t>נגד</w:t>
      </w:r>
    </w:p>
    <w:p w:rsidR="00AB695E" w:rsidRDefault="00AB695E" w:rsidP="006D4E4E">
      <w:pPr>
        <w:rPr>
          <w:rtl/>
        </w:rPr>
      </w:pPr>
      <w:r>
        <w:rPr>
          <w:rFonts w:hint="eastAsia"/>
          <w:rtl/>
        </w:rPr>
        <w:t>באסל</w:t>
      </w:r>
      <w:r>
        <w:rPr>
          <w:rtl/>
        </w:rPr>
        <w:t xml:space="preserve"> גטאס</w:t>
      </w:r>
      <w:r>
        <w:rPr>
          <w:rtl/>
        </w:rPr>
        <w:tab/>
      </w:r>
      <w:r>
        <w:rPr>
          <w:rtl/>
        </w:rPr>
        <w:tab/>
        <w:t xml:space="preserve">–   </w:t>
      </w:r>
      <w:r>
        <w:rPr>
          <w:rFonts w:hint="cs"/>
          <w:rtl/>
        </w:rPr>
        <w:t>נגד</w:t>
      </w:r>
    </w:p>
    <w:p w:rsidR="00AB695E" w:rsidRDefault="00AB695E" w:rsidP="006D4E4E">
      <w:pPr>
        <w:rPr>
          <w:rtl/>
        </w:rPr>
      </w:pPr>
      <w:r>
        <w:rPr>
          <w:rFonts w:hint="eastAsia"/>
          <w:rtl/>
        </w:rPr>
        <w:t>אילן</w:t>
      </w:r>
      <w:r>
        <w:rPr>
          <w:rtl/>
        </w:rPr>
        <w:t xml:space="preserve"> גילאון</w:t>
      </w:r>
      <w:r>
        <w:rPr>
          <w:rtl/>
        </w:rPr>
        <w:tab/>
      </w:r>
      <w:r>
        <w:rPr>
          <w:rtl/>
        </w:rPr>
        <w:tab/>
        <w:t xml:space="preserve">–   </w:t>
      </w:r>
      <w:r>
        <w:rPr>
          <w:rFonts w:hint="cs"/>
          <w:rtl/>
        </w:rPr>
        <w:t>נגד</w:t>
      </w:r>
    </w:p>
    <w:p w:rsidR="00AB695E" w:rsidRDefault="00AB695E" w:rsidP="006D4E4E">
      <w:pPr>
        <w:rPr>
          <w:rtl/>
        </w:rPr>
      </w:pPr>
      <w:r>
        <w:rPr>
          <w:rFonts w:hint="eastAsia"/>
          <w:rtl/>
        </w:rPr>
        <w:t>זהבה</w:t>
      </w:r>
      <w:r>
        <w:rPr>
          <w:rtl/>
        </w:rPr>
        <w:t xml:space="preserve"> גלאון</w:t>
      </w:r>
      <w:r>
        <w:rPr>
          <w:rtl/>
        </w:rPr>
        <w:tab/>
      </w:r>
      <w:r>
        <w:rPr>
          <w:rtl/>
        </w:rPr>
        <w:tab/>
        <w:t xml:space="preserve">–   </w:t>
      </w:r>
      <w:r>
        <w:rPr>
          <w:rFonts w:hint="cs"/>
          <w:rtl/>
        </w:rPr>
        <w:t>נגד</w:t>
      </w:r>
    </w:p>
    <w:p w:rsidR="00AB695E" w:rsidRDefault="00AB695E" w:rsidP="006D4E4E">
      <w:pPr>
        <w:rPr>
          <w:rtl/>
        </w:rPr>
      </w:pPr>
      <w:r>
        <w:rPr>
          <w:rFonts w:hint="eastAsia"/>
          <w:rtl/>
        </w:rPr>
        <w:t>יואב</w:t>
      </w:r>
      <w:r>
        <w:rPr>
          <w:rtl/>
        </w:rPr>
        <w:t xml:space="preserve"> גלנט</w:t>
      </w:r>
      <w:r>
        <w:rPr>
          <w:rtl/>
        </w:rPr>
        <w:tab/>
      </w:r>
      <w:r>
        <w:rPr>
          <w:rtl/>
        </w:rPr>
        <w:tab/>
        <w:t xml:space="preserve">–   </w:t>
      </w:r>
      <w:r>
        <w:rPr>
          <w:rFonts w:hint="cs"/>
          <w:rtl/>
        </w:rPr>
        <w:t>אינו נוכח</w:t>
      </w:r>
    </w:p>
    <w:p w:rsidR="00AB695E" w:rsidRDefault="00AB695E" w:rsidP="006D4E4E">
      <w:pPr>
        <w:rPr>
          <w:rtl/>
        </w:rPr>
      </w:pPr>
      <w:r>
        <w:rPr>
          <w:rFonts w:hint="eastAsia"/>
          <w:rtl/>
        </w:rPr>
        <w:t>גילה</w:t>
      </w:r>
      <w:r>
        <w:rPr>
          <w:rtl/>
        </w:rPr>
        <w:t xml:space="preserve"> גמליאל</w:t>
      </w:r>
      <w:r>
        <w:rPr>
          <w:rtl/>
        </w:rPr>
        <w:tab/>
      </w:r>
      <w:r>
        <w:rPr>
          <w:rtl/>
        </w:rPr>
        <w:tab/>
        <w:t xml:space="preserve">–   </w:t>
      </w:r>
      <w:r>
        <w:rPr>
          <w:rFonts w:hint="cs"/>
          <w:rtl/>
        </w:rPr>
        <w:t>בעד</w:t>
      </w:r>
    </w:p>
    <w:p w:rsidR="00AB695E" w:rsidRDefault="00AB695E" w:rsidP="006D4E4E">
      <w:pPr>
        <w:rPr>
          <w:rtl/>
        </w:rPr>
      </w:pPr>
      <w:r>
        <w:rPr>
          <w:rFonts w:hint="eastAsia"/>
          <w:rtl/>
        </w:rPr>
        <w:t>מסעוד</w:t>
      </w:r>
      <w:r>
        <w:rPr>
          <w:rtl/>
        </w:rPr>
        <w:t xml:space="preserve"> גנאים</w:t>
      </w:r>
      <w:r>
        <w:rPr>
          <w:rtl/>
        </w:rPr>
        <w:tab/>
      </w:r>
      <w:r>
        <w:rPr>
          <w:rtl/>
        </w:rPr>
        <w:tab/>
        <w:t xml:space="preserve">–   </w:t>
      </w:r>
      <w:r>
        <w:rPr>
          <w:rFonts w:hint="cs"/>
          <w:rtl/>
        </w:rPr>
        <w:t>נגד</w:t>
      </w:r>
    </w:p>
    <w:p w:rsidR="00AB695E" w:rsidRDefault="00AB695E" w:rsidP="006D4E4E">
      <w:pPr>
        <w:rPr>
          <w:rtl/>
        </w:rPr>
      </w:pPr>
      <w:r>
        <w:rPr>
          <w:rFonts w:hint="eastAsia"/>
          <w:rtl/>
        </w:rPr>
        <w:t>משה</w:t>
      </w:r>
      <w:r>
        <w:rPr>
          <w:rtl/>
        </w:rPr>
        <w:t xml:space="preserve"> גפני</w:t>
      </w:r>
      <w:r>
        <w:rPr>
          <w:rtl/>
        </w:rPr>
        <w:tab/>
      </w:r>
      <w:r>
        <w:rPr>
          <w:rtl/>
        </w:rPr>
        <w:tab/>
        <w:t xml:space="preserve">–   </w:t>
      </w:r>
      <w:r>
        <w:rPr>
          <w:rFonts w:hint="cs"/>
          <w:rtl/>
        </w:rPr>
        <w:t>בעד</w:t>
      </w:r>
    </w:p>
    <w:p w:rsidR="00AB695E" w:rsidRDefault="00AB695E" w:rsidP="006D4E4E">
      <w:pPr>
        <w:rPr>
          <w:rtl/>
        </w:rPr>
      </w:pPr>
      <w:r>
        <w:rPr>
          <w:rFonts w:hint="eastAsia"/>
          <w:rtl/>
        </w:rPr>
        <w:t>יעל</w:t>
      </w:r>
      <w:r>
        <w:rPr>
          <w:rtl/>
        </w:rPr>
        <w:t xml:space="preserve"> גרמן</w:t>
      </w:r>
      <w:r>
        <w:rPr>
          <w:rtl/>
        </w:rPr>
        <w:tab/>
      </w:r>
      <w:r>
        <w:rPr>
          <w:rtl/>
        </w:rPr>
        <w:tab/>
        <w:t xml:space="preserve">–   </w:t>
      </w:r>
      <w:r>
        <w:rPr>
          <w:rFonts w:hint="cs"/>
          <w:rtl/>
        </w:rPr>
        <w:t>נגד</w:t>
      </w:r>
    </w:p>
    <w:p w:rsidR="00AB695E" w:rsidRDefault="00AB695E" w:rsidP="006B0BEE">
      <w:pPr>
        <w:rPr>
          <w:rtl/>
        </w:rPr>
      </w:pPr>
      <w:r>
        <w:rPr>
          <w:rFonts w:hint="eastAsia"/>
          <w:rtl/>
        </w:rPr>
        <w:t>אב</w:t>
      </w:r>
      <w:r w:rsidR="006B0BEE">
        <w:rPr>
          <w:rFonts w:hint="cs"/>
          <w:rtl/>
        </w:rPr>
        <w:t>י</w:t>
      </w:r>
      <w:r>
        <w:rPr>
          <w:rtl/>
        </w:rPr>
        <w:t xml:space="preserve"> דיכטר</w:t>
      </w:r>
      <w:r>
        <w:rPr>
          <w:rtl/>
        </w:rPr>
        <w:tab/>
      </w:r>
      <w:r>
        <w:rPr>
          <w:rtl/>
        </w:rPr>
        <w:tab/>
        <w:t xml:space="preserve">–   </w:t>
      </w:r>
      <w:r>
        <w:rPr>
          <w:rFonts w:hint="cs"/>
          <w:rtl/>
        </w:rPr>
        <w:t>בעד</w:t>
      </w:r>
    </w:p>
    <w:p w:rsidR="00AB695E" w:rsidRDefault="00AB695E" w:rsidP="008875E8">
      <w:pPr>
        <w:rPr>
          <w:rtl/>
        </w:rPr>
      </w:pPr>
      <w:r>
        <w:rPr>
          <w:rFonts w:hint="eastAsia"/>
          <w:rtl/>
        </w:rPr>
        <w:t>אריה</w:t>
      </w:r>
      <w:r>
        <w:rPr>
          <w:rtl/>
        </w:rPr>
        <w:t xml:space="preserve"> מכלוף דרעי</w:t>
      </w:r>
      <w:r w:rsidR="006B0BEE">
        <w:rPr>
          <w:rFonts w:hint="cs"/>
          <w:rtl/>
        </w:rPr>
        <w:tab/>
      </w:r>
      <w:r>
        <w:rPr>
          <w:rtl/>
        </w:rPr>
        <w:t xml:space="preserve">–   </w:t>
      </w:r>
      <w:r>
        <w:rPr>
          <w:rFonts w:hint="cs"/>
          <w:rtl/>
        </w:rPr>
        <w:t>בעד</w:t>
      </w:r>
    </w:p>
    <w:p w:rsidR="00AB695E" w:rsidRDefault="00AB695E" w:rsidP="006D4E4E">
      <w:pPr>
        <w:rPr>
          <w:rtl/>
        </w:rPr>
      </w:pPr>
      <w:r>
        <w:rPr>
          <w:rFonts w:hint="eastAsia"/>
          <w:rtl/>
        </w:rPr>
        <w:t>צחי</w:t>
      </w:r>
      <w:r>
        <w:rPr>
          <w:rtl/>
        </w:rPr>
        <w:t xml:space="preserve"> הנגבי</w:t>
      </w:r>
      <w:r>
        <w:rPr>
          <w:rtl/>
        </w:rPr>
        <w:tab/>
      </w:r>
      <w:r>
        <w:rPr>
          <w:rtl/>
        </w:rPr>
        <w:tab/>
        <w:t xml:space="preserve">–   </w:t>
      </w:r>
      <w:r>
        <w:rPr>
          <w:rFonts w:hint="cs"/>
          <w:rtl/>
        </w:rPr>
        <w:t>בעד</w:t>
      </w:r>
    </w:p>
    <w:p w:rsidR="00AB695E" w:rsidRDefault="00AB695E" w:rsidP="006D4E4E">
      <w:pPr>
        <w:rPr>
          <w:rtl/>
        </w:rPr>
      </w:pPr>
      <w:r>
        <w:rPr>
          <w:rFonts w:hint="eastAsia"/>
          <w:rtl/>
        </w:rPr>
        <w:t>יצחק</w:t>
      </w:r>
      <w:r>
        <w:rPr>
          <w:rtl/>
        </w:rPr>
        <w:t xml:space="preserve"> הרצוג</w:t>
      </w:r>
      <w:r>
        <w:rPr>
          <w:rtl/>
        </w:rPr>
        <w:tab/>
      </w:r>
      <w:r>
        <w:rPr>
          <w:rtl/>
        </w:rPr>
        <w:tab/>
        <w:t xml:space="preserve">–   </w:t>
      </w:r>
      <w:r>
        <w:rPr>
          <w:rFonts w:hint="cs"/>
          <w:rtl/>
        </w:rPr>
        <w:t>נגד</w:t>
      </w:r>
    </w:p>
    <w:p w:rsidR="00AB695E" w:rsidRDefault="00AB695E" w:rsidP="006D4E4E">
      <w:pPr>
        <w:rPr>
          <w:rtl/>
        </w:rPr>
      </w:pPr>
      <w:r>
        <w:rPr>
          <w:rFonts w:hint="eastAsia"/>
          <w:rtl/>
        </w:rPr>
        <w:t>שרן</w:t>
      </w:r>
      <w:r>
        <w:rPr>
          <w:rtl/>
        </w:rPr>
        <w:t xml:space="preserve"> השכל</w:t>
      </w:r>
      <w:r>
        <w:rPr>
          <w:rtl/>
        </w:rPr>
        <w:tab/>
      </w:r>
      <w:r>
        <w:rPr>
          <w:rtl/>
        </w:rPr>
        <w:tab/>
        <w:t xml:space="preserve">–   </w:t>
      </w:r>
      <w:r>
        <w:rPr>
          <w:rFonts w:hint="cs"/>
          <w:rtl/>
        </w:rPr>
        <w:t>בעד</w:t>
      </w:r>
    </w:p>
    <w:p w:rsidR="00AB695E" w:rsidRDefault="00AB695E" w:rsidP="006D4E4E">
      <w:pPr>
        <w:rPr>
          <w:rtl/>
        </w:rPr>
      </w:pPr>
      <w:r>
        <w:rPr>
          <w:rFonts w:hint="eastAsia"/>
          <w:rtl/>
        </w:rPr>
        <w:t>יצחק</w:t>
      </w:r>
      <w:r>
        <w:rPr>
          <w:rtl/>
        </w:rPr>
        <w:t xml:space="preserve"> וקנין</w:t>
      </w:r>
      <w:r>
        <w:rPr>
          <w:rtl/>
        </w:rPr>
        <w:tab/>
      </w:r>
      <w:r>
        <w:rPr>
          <w:rtl/>
        </w:rPr>
        <w:tab/>
        <w:t xml:space="preserve">–   </w:t>
      </w:r>
      <w:r>
        <w:rPr>
          <w:rFonts w:hint="cs"/>
          <w:rtl/>
        </w:rPr>
        <w:t>בעד</w:t>
      </w:r>
    </w:p>
    <w:p w:rsidR="00AB695E" w:rsidRDefault="00AB695E" w:rsidP="006D4E4E">
      <w:pPr>
        <w:rPr>
          <w:rtl/>
        </w:rPr>
      </w:pPr>
      <w:r>
        <w:rPr>
          <w:rFonts w:hint="eastAsia"/>
          <w:rtl/>
        </w:rPr>
        <w:t>מכלוף</w:t>
      </w:r>
      <w:r>
        <w:rPr>
          <w:rtl/>
        </w:rPr>
        <w:t xml:space="preserve"> מיקי זוהר</w:t>
      </w:r>
      <w:r>
        <w:rPr>
          <w:rtl/>
        </w:rPr>
        <w:tab/>
      </w:r>
      <w:r>
        <w:rPr>
          <w:rtl/>
        </w:rPr>
        <w:tab/>
        <w:t xml:space="preserve">–   </w:t>
      </w:r>
      <w:r>
        <w:rPr>
          <w:rFonts w:hint="cs"/>
          <w:rtl/>
        </w:rPr>
        <w:t>בעד</w:t>
      </w:r>
    </w:p>
    <w:p w:rsidR="00AB695E" w:rsidRDefault="00AB695E" w:rsidP="006D4E4E">
      <w:pPr>
        <w:rPr>
          <w:rtl/>
        </w:rPr>
      </w:pPr>
      <w:r>
        <w:rPr>
          <w:rFonts w:hint="eastAsia"/>
          <w:rtl/>
        </w:rPr>
        <w:t>חנין</w:t>
      </w:r>
      <w:r>
        <w:rPr>
          <w:rtl/>
        </w:rPr>
        <w:t xml:space="preserve"> זועבי</w:t>
      </w:r>
      <w:r>
        <w:rPr>
          <w:rtl/>
        </w:rPr>
        <w:tab/>
      </w:r>
      <w:r>
        <w:rPr>
          <w:rtl/>
        </w:rPr>
        <w:tab/>
        <w:t xml:space="preserve">–   </w:t>
      </w:r>
      <w:r>
        <w:rPr>
          <w:rFonts w:hint="cs"/>
          <w:rtl/>
        </w:rPr>
        <w:t>נגד</w:t>
      </w:r>
    </w:p>
    <w:p w:rsidR="00AB695E" w:rsidRDefault="00AB695E" w:rsidP="006D4E4E">
      <w:pPr>
        <w:rPr>
          <w:rtl/>
        </w:rPr>
      </w:pPr>
      <w:r>
        <w:rPr>
          <w:rFonts w:hint="eastAsia"/>
          <w:rtl/>
        </w:rPr>
        <w:t>ג</w:t>
      </w:r>
      <w:r>
        <w:rPr>
          <w:rtl/>
        </w:rPr>
        <w:t>'מאל זחאלקה</w:t>
      </w:r>
      <w:r>
        <w:rPr>
          <w:rtl/>
        </w:rPr>
        <w:tab/>
      </w:r>
      <w:r>
        <w:rPr>
          <w:rtl/>
        </w:rPr>
        <w:tab/>
        <w:t xml:space="preserve">–   </w:t>
      </w:r>
      <w:r>
        <w:rPr>
          <w:rFonts w:hint="cs"/>
          <w:rtl/>
        </w:rPr>
        <w:t>נגד</w:t>
      </w:r>
    </w:p>
    <w:p w:rsidR="00AB695E" w:rsidRDefault="00AB695E" w:rsidP="006D4E4E">
      <w:pPr>
        <w:rPr>
          <w:rtl/>
        </w:rPr>
      </w:pPr>
      <w:r>
        <w:rPr>
          <w:rFonts w:hint="eastAsia"/>
          <w:rtl/>
        </w:rPr>
        <w:t>תמר</w:t>
      </w:r>
      <w:r>
        <w:rPr>
          <w:rtl/>
        </w:rPr>
        <w:t xml:space="preserve"> זנדברג</w:t>
      </w:r>
      <w:r>
        <w:rPr>
          <w:rtl/>
        </w:rPr>
        <w:tab/>
      </w:r>
      <w:r>
        <w:rPr>
          <w:rtl/>
        </w:rPr>
        <w:tab/>
        <w:t xml:space="preserve">–   </w:t>
      </w:r>
      <w:r>
        <w:rPr>
          <w:rFonts w:hint="cs"/>
          <w:rtl/>
        </w:rPr>
        <w:t>נגד</w:t>
      </w:r>
    </w:p>
    <w:p w:rsidR="00AB695E" w:rsidRDefault="00AB695E" w:rsidP="006D4E4E">
      <w:pPr>
        <w:rPr>
          <w:rtl/>
        </w:rPr>
      </w:pPr>
      <w:r>
        <w:rPr>
          <w:rFonts w:hint="eastAsia"/>
          <w:rtl/>
        </w:rPr>
        <w:t>עבד</w:t>
      </w:r>
      <w:r>
        <w:rPr>
          <w:rtl/>
        </w:rPr>
        <w:t xml:space="preserve"> אל חכים חאג' יחיא</w:t>
      </w:r>
      <w:r>
        <w:rPr>
          <w:rtl/>
        </w:rPr>
        <w:tab/>
        <w:t xml:space="preserve">–   </w:t>
      </w:r>
      <w:r>
        <w:rPr>
          <w:rFonts w:hint="cs"/>
          <w:rtl/>
        </w:rPr>
        <w:t>נגד</w:t>
      </w:r>
    </w:p>
    <w:p w:rsidR="00AB695E" w:rsidRDefault="00AB695E" w:rsidP="006D4E4E">
      <w:pPr>
        <w:rPr>
          <w:rtl/>
        </w:rPr>
      </w:pPr>
      <w:r>
        <w:rPr>
          <w:rFonts w:hint="eastAsia"/>
          <w:rtl/>
        </w:rPr>
        <w:t>ציפי</w:t>
      </w:r>
      <w:r>
        <w:rPr>
          <w:rtl/>
        </w:rPr>
        <w:t xml:space="preserve"> חוטובלי</w:t>
      </w:r>
      <w:r>
        <w:rPr>
          <w:rtl/>
        </w:rPr>
        <w:tab/>
      </w:r>
      <w:r>
        <w:rPr>
          <w:rtl/>
        </w:rPr>
        <w:tab/>
        <w:t xml:space="preserve">–   </w:t>
      </w:r>
      <w:r>
        <w:rPr>
          <w:rFonts w:hint="cs"/>
          <w:rtl/>
        </w:rPr>
        <w:t>בעד</w:t>
      </w:r>
    </w:p>
    <w:p w:rsidR="00AB695E" w:rsidRDefault="00AB695E" w:rsidP="006D4E4E">
      <w:pPr>
        <w:rPr>
          <w:rtl/>
        </w:rPr>
      </w:pPr>
      <w:r>
        <w:rPr>
          <w:rFonts w:hint="eastAsia"/>
          <w:rtl/>
        </w:rPr>
        <w:t>אורן</w:t>
      </w:r>
      <w:r>
        <w:rPr>
          <w:rtl/>
        </w:rPr>
        <w:t xml:space="preserve"> אסף חזן</w:t>
      </w:r>
      <w:r>
        <w:rPr>
          <w:rtl/>
        </w:rPr>
        <w:tab/>
      </w:r>
      <w:r>
        <w:rPr>
          <w:rtl/>
        </w:rPr>
        <w:tab/>
        <w:t xml:space="preserve">–   </w:t>
      </w:r>
      <w:r>
        <w:rPr>
          <w:rFonts w:hint="cs"/>
          <w:rtl/>
        </w:rPr>
        <w:t>בעד</w:t>
      </w:r>
    </w:p>
    <w:p w:rsidR="00AB695E" w:rsidRDefault="00AB695E" w:rsidP="006D4E4E">
      <w:pPr>
        <w:rPr>
          <w:rtl/>
        </w:rPr>
      </w:pPr>
      <w:r>
        <w:rPr>
          <w:rFonts w:hint="eastAsia"/>
          <w:rtl/>
        </w:rPr>
        <w:t>דב</w:t>
      </w:r>
      <w:r>
        <w:rPr>
          <w:rtl/>
        </w:rPr>
        <w:t xml:space="preserve"> חנין</w:t>
      </w:r>
      <w:r>
        <w:rPr>
          <w:rtl/>
        </w:rPr>
        <w:tab/>
      </w:r>
      <w:r>
        <w:rPr>
          <w:rtl/>
        </w:rPr>
        <w:tab/>
      </w:r>
      <w:r>
        <w:rPr>
          <w:rtl/>
        </w:rPr>
        <w:tab/>
        <w:t xml:space="preserve">–   </w:t>
      </w:r>
      <w:r>
        <w:rPr>
          <w:rFonts w:hint="cs"/>
          <w:rtl/>
        </w:rPr>
        <w:t>נגד</w:t>
      </w:r>
    </w:p>
    <w:p w:rsidR="00AB695E" w:rsidRDefault="00AB695E" w:rsidP="006D4E4E">
      <w:pPr>
        <w:rPr>
          <w:rtl/>
        </w:rPr>
      </w:pPr>
      <w:r>
        <w:rPr>
          <w:rFonts w:hint="eastAsia"/>
          <w:rtl/>
        </w:rPr>
        <w:t>יואל</w:t>
      </w:r>
      <w:r>
        <w:rPr>
          <w:rtl/>
        </w:rPr>
        <w:t xml:space="preserve"> חסון</w:t>
      </w:r>
      <w:r>
        <w:rPr>
          <w:rtl/>
        </w:rPr>
        <w:tab/>
      </w:r>
      <w:r>
        <w:rPr>
          <w:rtl/>
        </w:rPr>
        <w:tab/>
        <w:t xml:space="preserve">–   </w:t>
      </w:r>
      <w:r>
        <w:rPr>
          <w:rFonts w:hint="cs"/>
          <w:rtl/>
        </w:rPr>
        <w:t>נגד</w:t>
      </w:r>
    </w:p>
    <w:p w:rsidR="00AB695E" w:rsidRDefault="00AB695E" w:rsidP="006D4E4E">
      <w:pPr>
        <w:rPr>
          <w:rtl/>
        </w:rPr>
      </w:pPr>
      <w:r>
        <w:rPr>
          <w:rFonts w:hint="eastAsia"/>
          <w:rtl/>
        </w:rPr>
        <w:t>אחמד</w:t>
      </w:r>
      <w:r>
        <w:rPr>
          <w:rtl/>
        </w:rPr>
        <w:t xml:space="preserve"> טיבי</w:t>
      </w:r>
      <w:r>
        <w:rPr>
          <w:rtl/>
        </w:rPr>
        <w:tab/>
      </w:r>
      <w:r>
        <w:rPr>
          <w:rtl/>
        </w:rPr>
        <w:tab/>
        <w:t xml:space="preserve">–   </w:t>
      </w:r>
      <w:r>
        <w:rPr>
          <w:rFonts w:hint="cs"/>
          <w:rtl/>
        </w:rPr>
        <w:t>נגד</w:t>
      </w:r>
    </w:p>
    <w:p w:rsidR="00AB695E" w:rsidRDefault="00AB695E" w:rsidP="006D4E4E">
      <w:pPr>
        <w:rPr>
          <w:rtl/>
        </w:rPr>
      </w:pPr>
      <w:r>
        <w:rPr>
          <w:rFonts w:hint="eastAsia"/>
          <w:rtl/>
        </w:rPr>
        <w:t>מנואל</w:t>
      </w:r>
      <w:r>
        <w:rPr>
          <w:rtl/>
        </w:rPr>
        <w:t xml:space="preserve"> טרכטנברג</w:t>
      </w:r>
      <w:r>
        <w:rPr>
          <w:rtl/>
        </w:rPr>
        <w:tab/>
      </w:r>
      <w:r>
        <w:rPr>
          <w:rtl/>
        </w:rPr>
        <w:tab/>
        <w:t xml:space="preserve">–   </w:t>
      </w:r>
      <w:r>
        <w:rPr>
          <w:rFonts w:hint="cs"/>
          <w:rtl/>
        </w:rPr>
        <w:t>נגד</w:t>
      </w:r>
    </w:p>
    <w:p w:rsidR="00AB695E" w:rsidRDefault="00AB695E" w:rsidP="006D4E4E">
      <w:pPr>
        <w:rPr>
          <w:rtl/>
        </w:rPr>
      </w:pPr>
      <w:r>
        <w:rPr>
          <w:rFonts w:hint="eastAsia"/>
          <w:rtl/>
        </w:rPr>
        <w:t>מרדכי</w:t>
      </w:r>
      <w:r>
        <w:rPr>
          <w:rtl/>
        </w:rPr>
        <w:t xml:space="preserve"> יוגב</w:t>
      </w:r>
      <w:r>
        <w:rPr>
          <w:rtl/>
        </w:rPr>
        <w:tab/>
      </w:r>
      <w:r>
        <w:rPr>
          <w:rtl/>
        </w:rPr>
        <w:tab/>
        <w:t xml:space="preserve">–   </w:t>
      </w:r>
      <w:r>
        <w:rPr>
          <w:rFonts w:hint="cs"/>
          <w:rtl/>
        </w:rPr>
        <w:t>בעד</w:t>
      </w:r>
    </w:p>
    <w:p w:rsidR="00AB695E" w:rsidRDefault="00AB695E" w:rsidP="006D4E4E">
      <w:pPr>
        <w:rPr>
          <w:rtl/>
        </w:rPr>
      </w:pPr>
      <w:r>
        <w:rPr>
          <w:rFonts w:hint="eastAsia"/>
          <w:rtl/>
        </w:rPr>
        <w:t>יוסי</w:t>
      </w:r>
      <w:r>
        <w:rPr>
          <w:rtl/>
        </w:rPr>
        <w:t xml:space="preserve"> יונה</w:t>
      </w:r>
      <w:r>
        <w:rPr>
          <w:rtl/>
        </w:rPr>
        <w:tab/>
      </w:r>
      <w:r>
        <w:rPr>
          <w:rtl/>
        </w:rPr>
        <w:tab/>
      </w:r>
      <w:r>
        <w:rPr>
          <w:rtl/>
        </w:rPr>
        <w:tab/>
        <w:t xml:space="preserve">–   </w:t>
      </w:r>
      <w:r>
        <w:rPr>
          <w:rFonts w:hint="cs"/>
          <w:rtl/>
        </w:rPr>
        <w:t>נגד</w:t>
      </w:r>
    </w:p>
    <w:p w:rsidR="00AB695E" w:rsidRDefault="00AB695E" w:rsidP="006D4E4E">
      <w:pPr>
        <w:rPr>
          <w:rtl/>
        </w:rPr>
      </w:pPr>
      <w:r>
        <w:rPr>
          <w:rFonts w:hint="eastAsia"/>
          <w:rtl/>
        </w:rPr>
        <w:t>שלי</w:t>
      </w:r>
      <w:r>
        <w:rPr>
          <w:rtl/>
        </w:rPr>
        <w:t xml:space="preserve"> יחימוביץ</w:t>
      </w:r>
      <w:r>
        <w:rPr>
          <w:rtl/>
        </w:rPr>
        <w:tab/>
      </w:r>
      <w:r>
        <w:rPr>
          <w:rtl/>
        </w:rPr>
        <w:tab/>
        <w:t xml:space="preserve">–   </w:t>
      </w:r>
      <w:r>
        <w:rPr>
          <w:rFonts w:hint="cs"/>
          <w:rtl/>
        </w:rPr>
        <w:t>נגד</w:t>
      </w:r>
    </w:p>
    <w:p w:rsidR="00AB695E" w:rsidRDefault="00AB695E" w:rsidP="006D4E4E">
      <w:pPr>
        <w:rPr>
          <w:rtl/>
        </w:rPr>
      </w:pPr>
      <w:r>
        <w:rPr>
          <w:rFonts w:hint="eastAsia"/>
          <w:rtl/>
        </w:rPr>
        <w:t>חיים</w:t>
      </w:r>
      <w:r>
        <w:rPr>
          <w:rtl/>
        </w:rPr>
        <w:t xml:space="preserve"> ילין</w:t>
      </w:r>
      <w:r>
        <w:rPr>
          <w:rtl/>
        </w:rPr>
        <w:tab/>
      </w:r>
      <w:r>
        <w:rPr>
          <w:rtl/>
        </w:rPr>
        <w:tab/>
      </w:r>
      <w:r>
        <w:rPr>
          <w:rtl/>
        </w:rPr>
        <w:tab/>
        <w:t xml:space="preserve">–   </w:t>
      </w:r>
      <w:r>
        <w:rPr>
          <w:rFonts w:hint="cs"/>
          <w:rtl/>
        </w:rPr>
        <w:t>אינו נוכח</w:t>
      </w:r>
    </w:p>
    <w:p w:rsidR="00AB695E" w:rsidRDefault="00AB695E" w:rsidP="006D4E4E">
      <w:pPr>
        <w:rPr>
          <w:rtl/>
        </w:rPr>
      </w:pPr>
      <w:r>
        <w:rPr>
          <w:rFonts w:hint="eastAsia"/>
          <w:rtl/>
        </w:rPr>
        <w:t>משה</w:t>
      </w:r>
      <w:r>
        <w:rPr>
          <w:rtl/>
        </w:rPr>
        <w:t xml:space="preserve"> יעלון</w:t>
      </w:r>
      <w:r>
        <w:rPr>
          <w:rtl/>
        </w:rPr>
        <w:tab/>
      </w:r>
      <w:r>
        <w:rPr>
          <w:rtl/>
        </w:rPr>
        <w:tab/>
        <w:t xml:space="preserve">–   </w:t>
      </w:r>
      <w:r>
        <w:rPr>
          <w:rFonts w:hint="cs"/>
          <w:rtl/>
        </w:rPr>
        <w:t>בעד</w:t>
      </w:r>
    </w:p>
    <w:p w:rsidR="00AB695E" w:rsidRDefault="00AB695E" w:rsidP="006D4E4E">
      <w:pPr>
        <w:rPr>
          <w:rtl/>
        </w:rPr>
      </w:pPr>
      <w:r>
        <w:rPr>
          <w:rFonts w:hint="eastAsia"/>
          <w:rtl/>
        </w:rPr>
        <w:t>איתן</w:t>
      </w:r>
      <w:r>
        <w:rPr>
          <w:rtl/>
        </w:rPr>
        <w:t xml:space="preserve"> כבל</w:t>
      </w:r>
      <w:r>
        <w:rPr>
          <w:rtl/>
        </w:rPr>
        <w:tab/>
      </w:r>
      <w:r>
        <w:rPr>
          <w:rtl/>
        </w:rPr>
        <w:tab/>
        <w:t xml:space="preserve">–   </w:t>
      </w:r>
      <w:r>
        <w:rPr>
          <w:rFonts w:hint="cs"/>
          <w:rtl/>
        </w:rPr>
        <w:t>נגד</w:t>
      </w:r>
    </w:p>
    <w:p w:rsidR="00AB695E" w:rsidRDefault="00AB695E" w:rsidP="006D4E4E">
      <w:pPr>
        <w:rPr>
          <w:rtl/>
        </w:rPr>
      </w:pPr>
      <w:r>
        <w:rPr>
          <w:rFonts w:hint="eastAsia"/>
          <w:rtl/>
        </w:rPr>
        <w:t>אלי</w:t>
      </w:r>
      <w:r>
        <w:rPr>
          <w:rtl/>
        </w:rPr>
        <w:t xml:space="preserve"> כהן</w:t>
      </w:r>
      <w:r>
        <w:rPr>
          <w:rtl/>
        </w:rPr>
        <w:tab/>
      </w:r>
      <w:r>
        <w:rPr>
          <w:rtl/>
        </w:rPr>
        <w:tab/>
      </w:r>
      <w:r>
        <w:rPr>
          <w:rtl/>
        </w:rPr>
        <w:tab/>
        <w:t xml:space="preserve">–   </w:t>
      </w:r>
      <w:r>
        <w:rPr>
          <w:rFonts w:hint="cs"/>
          <w:rtl/>
        </w:rPr>
        <w:t>בעד</w:t>
      </w:r>
    </w:p>
    <w:p w:rsidR="00AB695E" w:rsidRDefault="00AB695E" w:rsidP="006D4E4E">
      <w:pPr>
        <w:rPr>
          <w:rtl/>
        </w:rPr>
      </w:pPr>
      <w:r>
        <w:rPr>
          <w:rFonts w:hint="eastAsia"/>
          <w:rtl/>
        </w:rPr>
        <w:t>יצחק</w:t>
      </w:r>
      <w:r>
        <w:rPr>
          <w:rtl/>
        </w:rPr>
        <w:t xml:space="preserve"> כהן</w:t>
      </w:r>
      <w:r>
        <w:rPr>
          <w:rtl/>
        </w:rPr>
        <w:tab/>
      </w:r>
      <w:r>
        <w:rPr>
          <w:rtl/>
        </w:rPr>
        <w:tab/>
        <w:t xml:space="preserve">–   </w:t>
      </w:r>
      <w:r>
        <w:rPr>
          <w:rFonts w:hint="cs"/>
          <w:rtl/>
        </w:rPr>
        <w:t>בעד</w:t>
      </w:r>
    </w:p>
    <w:p w:rsidR="00AB695E" w:rsidRDefault="00AB695E" w:rsidP="006D4E4E">
      <w:pPr>
        <w:rPr>
          <w:rtl/>
        </w:rPr>
      </w:pPr>
      <w:r>
        <w:rPr>
          <w:rFonts w:hint="eastAsia"/>
          <w:rtl/>
        </w:rPr>
        <w:t>מאיר</w:t>
      </w:r>
      <w:r>
        <w:rPr>
          <w:rtl/>
        </w:rPr>
        <w:t xml:space="preserve"> כהן</w:t>
      </w:r>
      <w:r>
        <w:rPr>
          <w:rtl/>
        </w:rPr>
        <w:tab/>
      </w:r>
      <w:r>
        <w:rPr>
          <w:rtl/>
        </w:rPr>
        <w:tab/>
        <w:t xml:space="preserve">–   </w:t>
      </w:r>
      <w:r>
        <w:rPr>
          <w:rFonts w:hint="cs"/>
          <w:rtl/>
        </w:rPr>
        <w:t>נגד</w:t>
      </w:r>
    </w:p>
    <w:p w:rsidR="00AB695E" w:rsidRDefault="00AB695E" w:rsidP="006D4E4E">
      <w:pPr>
        <w:rPr>
          <w:rtl/>
        </w:rPr>
      </w:pPr>
      <w:r>
        <w:rPr>
          <w:rFonts w:hint="eastAsia"/>
          <w:rtl/>
        </w:rPr>
        <w:t>משה</w:t>
      </w:r>
      <w:r>
        <w:rPr>
          <w:rtl/>
        </w:rPr>
        <w:t xml:space="preserve"> כחלון</w:t>
      </w:r>
      <w:r>
        <w:rPr>
          <w:rtl/>
        </w:rPr>
        <w:tab/>
      </w:r>
      <w:r>
        <w:rPr>
          <w:rtl/>
        </w:rPr>
        <w:tab/>
        <w:t xml:space="preserve">–   </w:t>
      </w:r>
      <w:r>
        <w:rPr>
          <w:rFonts w:hint="cs"/>
          <w:rtl/>
        </w:rPr>
        <w:t>אינו נוכח</w:t>
      </w:r>
    </w:p>
    <w:p w:rsidR="00AB695E" w:rsidRDefault="00AB695E" w:rsidP="006D4E4E">
      <w:pPr>
        <w:rPr>
          <w:rFonts w:hint="cs"/>
          <w:rtl/>
        </w:rPr>
      </w:pPr>
      <w:r>
        <w:rPr>
          <w:rFonts w:hint="eastAsia"/>
          <w:rtl/>
        </w:rPr>
        <w:t>חיים</w:t>
      </w:r>
      <w:r>
        <w:rPr>
          <w:rtl/>
        </w:rPr>
        <w:t xml:space="preserve"> כץ</w:t>
      </w:r>
      <w:r>
        <w:rPr>
          <w:rtl/>
        </w:rPr>
        <w:tab/>
      </w:r>
      <w:r>
        <w:rPr>
          <w:rtl/>
        </w:rPr>
        <w:tab/>
      </w:r>
      <w:r>
        <w:rPr>
          <w:rtl/>
        </w:rPr>
        <w:tab/>
        <w:t xml:space="preserve">–   </w:t>
      </w:r>
      <w:r>
        <w:rPr>
          <w:rFonts w:hint="cs"/>
          <w:rtl/>
        </w:rPr>
        <w:t>אינו נוכח</w:t>
      </w:r>
    </w:p>
    <w:p w:rsidR="00AB695E" w:rsidRDefault="00AB695E" w:rsidP="006D4E4E">
      <w:pPr>
        <w:rPr>
          <w:rtl/>
        </w:rPr>
      </w:pPr>
      <w:bookmarkStart w:id="4440" w:name="TOR_Q33"/>
      <w:bookmarkEnd w:id="4440"/>
      <w:r>
        <w:rPr>
          <w:rFonts w:hint="eastAsia"/>
          <w:rtl/>
        </w:rPr>
        <w:t>ישראל</w:t>
      </w:r>
      <w:r>
        <w:rPr>
          <w:rtl/>
        </w:rPr>
        <w:t xml:space="preserve"> כץ</w:t>
      </w:r>
      <w:r>
        <w:rPr>
          <w:rtl/>
        </w:rPr>
        <w:tab/>
      </w:r>
      <w:r>
        <w:rPr>
          <w:rtl/>
        </w:rPr>
        <w:tab/>
      </w:r>
      <w:r>
        <w:rPr>
          <w:rFonts w:hint="cs"/>
          <w:rtl/>
        </w:rPr>
        <w:t>–</w:t>
      </w:r>
      <w:r>
        <w:rPr>
          <w:rtl/>
        </w:rPr>
        <w:t xml:space="preserve">  </w:t>
      </w:r>
      <w:r>
        <w:rPr>
          <w:rFonts w:hint="cs"/>
          <w:rtl/>
        </w:rPr>
        <w:t xml:space="preserve"> אינו נוכח</w:t>
      </w:r>
    </w:p>
    <w:p w:rsidR="00AB695E" w:rsidRDefault="00AB695E" w:rsidP="006D4E4E">
      <w:pPr>
        <w:rPr>
          <w:rtl/>
        </w:rPr>
      </w:pPr>
      <w:r>
        <w:rPr>
          <w:rFonts w:hint="eastAsia"/>
          <w:rtl/>
        </w:rPr>
        <w:t>עליזה</w:t>
      </w:r>
      <w:r>
        <w:rPr>
          <w:rtl/>
        </w:rPr>
        <w:t xml:space="preserve"> לביא</w:t>
      </w:r>
      <w:r>
        <w:rPr>
          <w:rtl/>
        </w:rPr>
        <w:tab/>
      </w:r>
      <w:r>
        <w:rPr>
          <w:rtl/>
        </w:rPr>
        <w:tab/>
      </w:r>
      <w:r>
        <w:rPr>
          <w:rFonts w:hint="cs"/>
          <w:rtl/>
        </w:rPr>
        <w:t>–</w:t>
      </w:r>
      <w:r>
        <w:rPr>
          <w:rtl/>
        </w:rPr>
        <w:t xml:space="preserve">  </w:t>
      </w:r>
      <w:r>
        <w:rPr>
          <w:rFonts w:hint="cs"/>
          <w:rtl/>
        </w:rPr>
        <w:t xml:space="preserve"> נגד</w:t>
      </w:r>
      <w:r>
        <w:rPr>
          <w:rtl/>
        </w:rPr>
        <w:t xml:space="preserve"> </w:t>
      </w:r>
    </w:p>
    <w:p w:rsidR="00AB695E" w:rsidRDefault="00AB695E" w:rsidP="000B29E6">
      <w:pPr>
        <w:rPr>
          <w:rtl/>
        </w:rPr>
      </w:pPr>
      <w:r>
        <w:rPr>
          <w:rFonts w:hint="eastAsia"/>
          <w:rtl/>
        </w:rPr>
        <w:t>ציפי</w:t>
      </w:r>
      <w:r>
        <w:rPr>
          <w:rtl/>
        </w:rPr>
        <w:t xml:space="preserve"> לבני</w:t>
      </w:r>
      <w:r>
        <w:rPr>
          <w:rtl/>
        </w:rPr>
        <w:tab/>
      </w:r>
      <w:r>
        <w:rPr>
          <w:rtl/>
        </w:rPr>
        <w:tab/>
        <w:t xml:space="preserve">–   </w:t>
      </w:r>
      <w:r>
        <w:rPr>
          <w:rFonts w:hint="cs"/>
          <w:rtl/>
        </w:rPr>
        <w:t>נגד</w:t>
      </w:r>
    </w:p>
    <w:p w:rsidR="00AB695E" w:rsidRDefault="00AB695E" w:rsidP="007B0652">
      <w:pPr>
        <w:rPr>
          <w:rtl/>
        </w:rPr>
      </w:pPr>
      <w:r>
        <w:rPr>
          <w:rFonts w:hint="eastAsia"/>
          <w:rtl/>
        </w:rPr>
        <w:t>אורלי</w:t>
      </w:r>
      <w:r>
        <w:rPr>
          <w:rtl/>
        </w:rPr>
        <w:t xml:space="preserve"> לוי אבקסיס</w:t>
      </w:r>
      <w:r w:rsidR="007B0652">
        <w:rPr>
          <w:rFonts w:hint="cs"/>
          <w:rtl/>
        </w:rPr>
        <w:tab/>
      </w:r>
      <w:r w:rsidR="007B0652">
        <w:rPr>
          <w:rFonts w:hint="cs"/>
          <w:rtl/>
        </w:rPr>
        <w:tab/>
      </w:r>
      <w:r>
        <w:rPr>
          <w:rtl/>
        </w:rPr>
        <w:t xml:space="preserve">–  </w:t>
      </w:r>
      <w:r>
        <w:rPr>
          <w:rFonts w:hint="cs"/>
          <w:rtl/>
        </w:rPr>
        <w:t xml:space="preserve"> נגד</w:t>
      </w:r>
    </w:p>
    <w:p w:rsidR="00AB695E" w:rsidRDefault="00AB695E" w:rsidP="000B29E6">
      <w:pPr>
        <w:rPr>
          <w:rtl/>
        </w:rPr>
      </w:pPr>
      <w:r>
        <w:rPr>
          <w:rFonts w:hint="eastAsia"/>
          <w:rtl/>
        </w:rPr>
        <w:t>ז</w:t>
      </w:r>
      <w:r>
        <w:rPr>
          <w:rtl/>
        </w:rPr>
        <w:t>'קי לוי</w:t>
      </w:r>
      <w:r>
        <w:rPr>
          <w:rtl/>
        </w:rPr>
        <w:tab/>
      </w:r>
      <w:r>
        <w:rPr>
          <w:rtl/>
        </w:rPr>
        <w:tab/>
      </w:r>
      <w:r>
        <w:rPr>
          <w:rtl/>
        </w:rPr>
        <w:tab/>
        <w:t xml:space="preserve">–  </w:t>
      </w:r>
      <w:r>
        <w:rPr>
          <w:rFonts w:hint="cs"/>
          <w:rtl/>
        </w:rPr>
        <w:t xml:space="preserve"> בעד</w:t>
      </w:r>
    </w:p>
    <w:p w:rsidR="00AB695E" w:rsidRDefault="00AB695E" w:rsidP="000B29E6">
      <w:pPr>
        <w:rPr>
          <w:rtl/>
        </w:rPr>
      </w:pPr>
      <w:r>
        <w:rPr>
          <w:rFonts w:hint="eastAsia"/>
          <w:rtl/>
        </w:rPr>
        <w:t>מיקי</w:t>
      </w:r>
      <w:r>
        <w:rPr>
          <w:rtl/>
        </w:rPr>
        <w:t xml:space="preserve"> לוי</w:t>
      </w:r>
      <w:r>
        <w:rPr>
          <w:rtl/>
        </w:rPr>
        <w:tab/>
      </w:r>
      <w:r>
        <w:rPr>
          <w:rtl/>
        </w:rPr>
        <w:tab/>
      </w:r>
      <w:r>
        <w:rPr>
          <w:rtl/>
        </w:rPr>
        <w:tab/>
        <w:t xml:space="preserve">–  </w:t>
      </w:r>
      <w:r>
        <w:rPr>
          <w:rFonts w:hint="cs"/>
          <w:rtl/>
        </w:rPr>
        <w:t xml:space="preserve"> נגד</w:t>
      </w:r>
    </w:p>
    <w:p w:rsidR="00AB695E" w:rsidRDefault="00AB695E" w:rsidP="000B29E6">
      <w:pPr>
        <w:rPr>
          <w:rtl/>
        </w:rPr>
      </w:pPr>
      <w:r>
        <w:rPr>
          <w:rFonts w:hint="eastAsia"/>
          <w:rtl/>
        </w:rPr>
        <w:t>יריב</w:t>
      </w:r>
      <w:r>
        <w:rPr>
          <w:rtl/>
        </w:rPr>
        <w:t xml:space="preserve"> לוין</w:t>
      </w:r>
      <w:r>
        <w:rPr>
          <w:rtl/>
        </w:rPr>
        <w:tab/>
      </w:r>
      <w:r>
        <w:rPr>
          <w:rtl/>
        </w:rPr>
        <w:tab/>
      </w:r>
      <w:r>
        <w:rPr>
          <w:rtl/>
        </w:rPr>
        <w:tab/>
        <w:t xml:space="preserve">–   </w:t>
      </w:r>
      <w:r>
        <w:rPr>
          <w:rFonts w:hint="cs"/>
          <w:rtl/>
        </w:rPr>
        <w:t>בעד</w:t>
      </w:r>
    </w:p>
    <w:p w:rsidR="00AB695E" w:rsidRDefault="00AB695E" w:rsidP="000B29E6">
      <w:pPr>
        <w:rPr>
          <w:rtl/>
        </w:rPr>
      </w:pPr>
      <w:r>
        <w:rPr>
          <w:rFonts w:hint="eastAsia"/>
          <w:rtl/>
        </w:rPr>
        <w:t>אביגדור</w:t>
      </w:r>
      <w:r>
        <w:rPr>
          <w:rtl/>
        </w:rPr>
        <w:t xml:space="preserve"> ליברמן</w:t>
      </w:r>
      <w:r>
        <w:rPr>
          <w:rtl/>
        </w:rPr>
        <w:tab/>
      </w:r>
      <w:r>
        <w:rPr>
          <w:rtl/>
        </w:rPr>
        <w:tab/>
        <w:t xml:space="preserve">–   </w:t>
      </w:r>
      <w:r>
        <w:rPr>
          <w:rFonts w:hint="cs"/>
          <w:rtl/>
        </w:rPr>
        <w:t>אינו נוכח</w:t>
      </w:r>
    </w:p>
    <w:p w:rsidR="00AB695E" w:rsidRDefault="00AB695E" w:rsidP="000B29E6">
      <w:pPr>
        <w:rPr>
          <w:rtl/>
        </w:rPr>
      </w:pPr>
      <w:r>
        <w:rPr>
          <w:rFonts w:hint="eastAsia"/>
          <w:rtl/>
        </w:rPr>
        <w:t>יעקב</w:t>
      </w:r>
      <w:r>
        <w:rPr>
          <w:rtl/>
        </w:rPr>
        <w:t xml:space="preserve"> ליצמן</w:t>
      </w:r>
      <w:r>
        <w:rPr>
          <w:rtl/>
        </w:rPr>
        <w:tab/>
      </w:r>
      <w:r>
        <w:rPr>
          <w:rtl/>
        </w:rPr>
        <w:tab/>
        <w:t xml:space="preserve">–   </w:t>
      </w:r>
      <w:r>
        <w:rPr>
          <w:rFonts w:hint="cs"/>
          <w:rtl/>
        </w:rPr>
        <w:t>בעד</w:t>
      </w:r>
    </w:p>
    <w:p w:rsidR="00AB695E" w:rsidRDefault="00AB695E" w:rsidP="000B29E6">
      <w:pPr>
        <w:rPr>
          <w:rtl/>
        </w:rPr>
      </w:pPr>
      <w:r>
        <w:rPr>
          <w:rFonts w:hint="eastAsia"/>
          <w:rtl/>
        </w:rPr>
        <w:t>סופה</w:t>
      </w:r>
      <w:r>
        <w:rPr>
          <w:rtl/>
        </w:rPr>
        <w:t xml:space="preserve"> לנדבר</w:t>
      </w:r>
      <w:r>
        <w:rPr>
          <w:rtl/>
        </w:rPr>
        <w:tab/>
      </w:r>
      <w:r>
        <w:rPr>
          <w:rtl/>
        </w:rPr>
        <w:tab/>
        <w:t xml:space="preserve">–   </w:t>
      </w:r>
      <w:r>
        <w:rPr>
          <w:rFonts w:hint="cs"/>
          <w:rtl/>
        </w:rPr>
        <w:t>בעד</w:t>
      </w:r>
    </w:p>
    <w:p w:rsidR="00AB695E" w:rsidRDefault="00AB695E" w:rsidP="000B29E6">
      <w:pPr>
        <w:rPr>
          <w:rtl/>
        </w:rPr>
      </w:pPr>
      <w:r>
        <w:rPr>
          <w:rFonts w:hint="eastAsia"/>
          <w:rtl/>
        </w:rPr>
        <w:t>יאיר</w:t>
      </w:r>
      <w:r>
        <w:rPr>
          <w:rtl/>
        </w:rPr>
        <w:t xml:space="preserve"> לפיד</w:t>
      </w:r>
      <w:r>
        <w:rPr>
          <w:rtl/>
        </w:rPr>
        <w:tab/>
      </w:r>
      <w:r>
        <w:rPr>
          <w:rtl/>
        </w:rPr>
        <w:tab/>
        <w:t xml:space="preserve">–   </w:t>
      </w:r>
      <w:r>
        <w:rPr>
          <w:rFonts w:hint="cs"/>
          <w:rtl/>
        </w:rPr>
        <w:t>אינו נוכח</w:t>
      </w:r>
    </w:p>
    <w:p w:rsidR="00AB695E" w:rsidRDefault="00AB695E" w:rsidP="000B29E6">
      <w:pPr>
        <w:rPr>
          <w:rtl/>
        </w:rPr>
      </w:pPr>
      <w:r>
        <w:rPr>
          <w:rFonts w:hint="eastAsia"/>
          <w:rtl/>
        </w:rPr>
        <w:t>ינון</w:t>
      </w:r>
      <w:r>
        <w:rPr>
          <w:rtl/>
        </w:rPr>
        <w:t xml:space="preserve"> מגל</w:t>
      </w:r>
      <w:r>
        <w:rPr>
          <w:rtl/>
        </w:rPr>
        <w:tab/>
      </w:r>
      <w:r>
        <w:rPr>
          <w:rtl/>
        </w:rPr>
        <w:tab/>
      </w:r>
      <w:r>
        <w:rPr>
          <w:rtl/>
        </w:rPr>
        <w:tab/>
        <w:t xml:space="preserve">–   </w:t>
      </w:r>
      <w:r>
        <w:rPr>
          <w:rFonts w:hint="cs"/>
          <w:rtl/>
        </w:rPr>
        <w:t>בעד</w:t>
      </w:r>
    </w:p>
    <w:p w:rsidR="00AB695E" w:rsidRDefault="00AB695E" w:rsidP="000B29E6">
      <w:pPr>
        <w:rPr>
          <w:rtl/>
        </w:rPr>
      </w:pPr>
      <w:r>
        <w:rPr>
          <w:rFonts w:hint="eastAsia"/>
          <w:rtl/>
        </w:rPr>
        <w:t>מנחם</w:t>
      </w:r>
      <w:r>
        <w:rPr>
          <w:rtl/>
        </w:rPr>
        <w:t xml:space="preserve"> אליעזר מוזס</w:t>
      </w:r>
      <w:r>
        <w:rPr>
          <w:rtl/>
        </w:rPr>
        <w:tab/>
        <w:t xml:space="preserve">–   </w:t>
      </w:r>
      <w:r>
        <w:rPr>
          <w:rFonts w:hint="cs"/>
          <w:rtl/>
        </w:rPr>
        <w:t>בעד</w:t>
      </w:r>
    </w:p>
    <w:p w:rsidR="00AB695E" w:rsidRDefault="00AB695E" w:rsidP="000B29E6">
      <w:pPr>
        <w:rPr>
          <w:rtl/>
        </w:rPr>
      </w:pPr>
      <w:r>
        <w:rPr>
          <w:rFonts w:hint="eastAsia"/>
          <w:rtl/>
        </w:rPr>
        <w:t>ירון</w:t>
      </w:r>
      <w:r>
        <w:rPr>
          <w:rtl/>
        </w:rPr>
        <w:t xml:space="preserve"> מזוז</w:t>
      </w:r>
      <w:r>
        <w:rPr>
          <w:rtl/>
        </w:rPr>
        <w:tab/>
      </w:r>
      <w:r>
        <w:rPr>
          <w:rtl/>
        </w:rPr>
        <w:tab/>
      </w:r>
      <w:r>
        <w:rPr>
          <w:rtl/>
        </w:rPr>
        <w:tab/>
        <w:t xml:space="preserve">–   </w:t>
      </w:r>
      <w:r>
        <w:rPr>
          <w:rFonts w:hint="cs"/>
          <w:rtl/>
        </w:rPr>
        <w:t>בעד</w:t>
      </w:r>
    </w:p>
    <w:p w:rsidR="00AB695E" w:rsidRDefault="00AB695E" w:rsidP="00E74E02">
      <w:pPr>
        <w:rPr>
          <w:rtl/>
        </w:rPr>
      </w:pPr>
      <w:r>
        <w:rPr>
          <w:rFonts w:hint="eastAsia"/>
          <w:rtl/>
        </w:rPr>
        <w:t>מרב</w:t>
      </w:r>
      <w:r>
        <w:rPr>
          <w:rtl/>
        </w:rPr>
        <w:t xml:space="preserve"> מיכאלי</w:t>
      </w:r>
      <w:r>
        <w:rPr>
          <w:rtl/>
        </w:rPr>
        <w:tab/>
      </w:r>
      <w:r>
        <w:rPr>
          <w:rtl/>
        </w:rPr>
        <w:tab/>
        <w:t xml:space="preserve">–   </w:t>
      </w:r>
      <w:r>
        <w:rPr>
          <w:rFonts w:hint="cs"/>
          <w:rtl/>
        </w:rPr>
        <w:t>נגד</w:t>
      </w:r>
    </w:p>
    <w:p w:rsidR="00AB695E" w:rsidRDefault="00AB695E" w:rsidP="00E74E02">
      <w:pPr>
        <w:rPr>
          <w:rtl/>
        </w:rPr>
      </w:pPr>
      <w:r>
        <w:rPr>
          <w:rFonts w:hint="eastAsia"/>
          <w:rtl/>
        </w:rPr>
        <w:t>אורי</w:t>
      </w:r>
      <w:r>
        <w:rPr>
          <w:rtl/>
        </w:rPr>
        <w:t xml:space="preserve"> מקלב</w:t>
      </w:r>
      <w:r>
        <w:rPr>
          <w:rtl/>
        </w:rPr>
        <w:tab/>
      </w:r>
      <w:r>
        <w:rPr>
          <w:rtl/>
        </w:rPr>
        <w:tab/>
        <w:t xml:space="preserve">–   </w:t>
      </w:r>
      <w:r>
        <w:rPr>
          <w:rFonts w:hint="cs"/>
          <w:rtl/>
        </w:rPr>
        <w:t>בעד</w:t>
      </w:r>
    </w:p>
    <w:p w:rsidR="00AB695E" w:rsidRDefault="00AB695E" w:rsidP="000B29E6">
      <w:pPr>
        <w:rPr>
          <w:rtl/>
        </w:rPr>
      </w:pPr>
      <w:r>
        <w:rPr>
          <w:rFonts w:hint="eastAsia"/>
          <w:rtl/>
        </w:rPr>
        <w:t>יעקב</w:t>
      </w:r>
      <w:r>
        <w:rPr>
          <w:rtl/>
        </w:rPr>
        <w:t xml:space="preserve"> מרגי</w:t>
      </w:r>
      <w:r>
        <w:rPr>
          <w:rtl/>
        </w:rPr>
        <w:tab/>
      </w:r>
      <w:r>
        <w:rPr>
          <w:rtl/>
        </w:rPr>
        <w:tab/>
        <w:t xml:space="preserve">–   </w:t>
      </w:r>
      <w:r>
        <w:rPr>
          <w:rFonts w:hint="cs"/>
          <w:rtl/>
        </w:rPr>
        <w:t>בעד</w:t>
      </w:r>
    </w:p>
    <w:p w:rsidR="00AB695E" w:rsidRDefault="00AB695E" w:rsidP="000B29E6">
      <w:pPr>
        <w:rPr>
          <w:rtl/>
        </w:rPr>
      </w:pPr>
      <w:r>
        <w:rPr>
          <w:rFonts w:hint="eastAsia"/>
          <w:rtl/>
        </w:rPr>
        <w:t>אראל</w:t>
      </w:r>
      <w:r>
        <w:rPr>
          <w:rtl/>
        </w:rPr>
        <w:t xml:space="preserve"> מרגלית</w:t>
      </w:r>
      <w:r>
        <w:rPr>
          <w:rtl/>
        </w:rPr>
        <w:tab/>
      </w:r>
      <w:r>
        <w:rPr>
          <w:rtl/>
        </w:rPr>
        <w:tab/>
        <w:t xml:space="preserve">–   </w:t>
      </w:r>
      <w:r>
        <w:rPr>
          <w:rFonts w:hint="cs"/>
          <w:rtl/>
        </w:rPr>
        <w:t>נגד</w:t>
      </w:r>
    </w:p>
    <w:p w:rsidR="00AB695E" w:rsidRDefault="00AB695E" w:rsidP="000B29E6">
      <w:pPr>
        <w:rPr>
          <w:rtl/>
        </w:rPr>
      </w:pPr>
      <w:r>
        <w:rPr>
          <w:rFonts w:hint="eastAsia"/>
          <w:rtl/>
        </w:rPr>
        <w:t>אברהם</w:t>
      </w:r>
      <w:r>
        <w:rPr>
          <w:rtl/>
        </w:rPr>
        <w:t xml:space="preserve"> נגוסה</w:t>
      </w:r>
      <w:r>
        <w:rPr>
          <w:rtl/>
        </w:rPr>
        <w:tab/>
      </w:r>
      <w:r>
        <w:rPr>
          <w:rtl/>
        </w:rPr>
        <w:tab/>
        <w:t xml:space="preserve">–   </w:t>
      </w:r>
      <w:r>
        <w:rPr>
          <w:rFonts w:hint="cs"/>
          <w:rtl/>
        </w:rPr>
        <w:t>בעד</w:t>
      </w:r>
    </w:p>
    <w:p w:rsidR="00AB695E" w:rsidRDefault="00AB695E" w:rsidP="000B29E6">
      <w:pPr>
        <w:rPr>
          <w:rtl/>
        </w:rPr>
      </w:pPr>
      <w:r>
        <w:rPr>
          <w:rFonts w:hint="eastAsia"/>
          <w:rtl/>
        </w:rPr>
        <w:t>משולם</w:t>
      </w:r>
      <w:r>
        <w:rPr>
          <w:rtl/>
        </w:rPr>
        <w:t xml:space="preserve"> נהרי</w:t>
      </w:r>
      <w:r>
        <w:rPr>
          <w:rtl/>
        </w:rPr>
        <w:tab/>
      </w:r>
      <w:r>
        <w:rPr>
          <w:rtl/>
        </w:rPr>
        <w:tab/>
        <w:t xml:space="preserve">–   </w:t>
      </w:r>
      <w:r>
        <w:rPr>
          <w:rFonts w:hint="cs"/>
          <w:rtl/>
        </w:rPr>
        <w:t>בעד</w:t>
      </w:r>
    </w:p>
    <w:p w:rsidR="00AB695E" w:rsidRDefault="00AB695E" w:rsidP="000B29E6">
      <w:pPr>
        <w:rPr>
          <w:rtl/>
        </w:rPr>
      </w:pPr>
      <w:r>
        <w:rPr>
          <w:rFonts w:hint="eastAsia"/>
          <w:rtl/>
        </w:rPr>
        <w:t>איילת</w:t>
      </w:r>
      <w:r>
        <w:rPr>
          <w:rtl/>
        </w:rPr>
        <w:t xml:space="preserve"> נחמיאס ורבין</w:t>
      </w:r>
      <w:r>
        <w:rPr>
          <w:rtl/>
        </w:rPr>
        <w:tab/>
        <w:t xml:space="preserve">–   </w:t>
      </w:r>
      <w:r>
        <w:rPr>
          <w:rFonts w:hint="cs"/>
          <w:rtl/>
        </w:rPr>
        <w:t>נגד</w:t>
      </w:r>
    </w:p>
    <w:p w:rsidR="00AB695E" w:rsidRDefault="00AB695E" w:rsidP="000B29E6">
      <w:pPr>
        <w:rPr>
          <w:rtl/>
        </w:rPr>
      </w:pPr>
      <w:r>
        <w:rPr>
          <w:rFonts w:hint="eastAsia"/>
          <w:rtl/>
        </w:rPr>
        <w:t>בנימין</w:t>
      </w:r>
      <w:r>
        <w:rPr>
          <w:rtl/>
        </w:rPr>
        <w:t xml:space="preserve"> נתניהו</w:t>
      </w:r>
      <w:r>
        <w:rPr>
          <w:rtl/>
        </w:rPr>
        <w:tab/>
      </w:r>
      <w:r>
        <w:rPr>
          <w:rtl/>
        </w:rPr>
        <w:tab/>
        <w:t xml:space="preserve">–   </w:t>
      </w:r>
      <w:r>
        <w:rPr>
          <w:rFonts w:hint="cs"/>
          <w:rtl/>
        </w:rPr>
        <w:t>בעד</w:t>
      </w:r>
    </w:p>
    <w:p w:rsidR="00AB695E" w:rsidRDefault="00AB695E" w:rsidP="000B29E6">
      <w:pPr>
        <w:rPr>
          <w:rtl/>
        </w:rPr>
      </w:pPr>
      <w:r>
        <w:rPr>
          <w:rFonts w:hint="eastAsia"/>
          <w:rtl/>
        </w:rPr>
        <w:t>קסניה</w:t>
      </w:r>
      <w:r>
        <w:rPr>
          <w:rtl/>
        </w:rPr>
        <w:t xml:space="preserve"> סבטלובה</w:t>
      </w:r>
      <w:r>
        <w:rPr>
          <w:rtl/>
        </w:rPr>
        <w:tab/>
      </w:r>
      <w:r>
        <w:rPr>
          <w:rtl/>
        </w:rPr>
        <w:tab/>
        <w:t xml:space="preserve">–   </w:t>
      </w:r>
      <w:r>
        <w:rPr>
          <w:rFonts w:hint="cs"/>
          <w:rtl/>
        </w:rPr>
        <w:t>נגד</w:t>
      </w:r>
    </w:p>
    <w:p w:rsidR="00AB695E" w:rsidRDefault="00AB695E" w:rsidP="000B29E6">
      <w:pPr>
        <w:rPr>
          <w:rtl/>
        </w:rPr>
      </w:pPr>
      <w:r>
        <w:rPr>
          <w:rFonts w:hint="eastAsia"/>
          <w:rtl/>
        </w:rPr>
        <w:t>רויטל</w:t>
      </w:r>
      <w:r>
        <w:rPr>
          <w:rtl/>
        </w:rPr>
        <w:t xml:space="preserve"> סויד</w:t>
      </w:r>
      <w:r>
        <w:rPr>
          <w:rtl/>
        </w:rPr>
        <w:tab/>
      </w:r>
      <w:r>
        <w:rPr>
          <w:rtl/>
        </w:rPr>
        <w:tab/>
        <w:t xml:space="preserve">–   </w:t>
      </w:r>
      <w:r>
        <w:rPr>
          <w:rFonts w:hint="cs"/>
          <w:rtl/>
        </w:rPr>
        <w:t>נגד</w:t>
      </w:r>
    </w:p>
    <w:p w:rsidR="00AB695E" w:rsidRDefault="00AB695E" w:rsidP="000B29E6">
      <w:pPr>
        <w:rPr>
          <w:rtl/>
        </w:rPr>
      </w:pPr>
      <w:r>
        <w:rPr>
          <w:rFonts w:hint="eastAsia"/>
          <w:rtl/>
        </w:rPr>
        <w:t>ניסן</w:t>
      </w:r>
      <w:r>
        <w:rPr>
          <w:rtl/>
        </w:rPr>
        <w:t xml:space="preserve"> סלומינסקי</w:t>
      </w:r>
      <w:r>
        <w:rPr>
          <w:rtl/>
        </w:rPr>
        <w:tab/>
      </w:r>
      <w:r>
        <w:rPr>
          <w:rtl/>
        </w:rPr>
        <w:tab/>
        <w:t xml:space="preserve">–   </w:t>
      </w:r>
      <w:r>
        <w:rPr>
          <w:rFonts w:hint="cs"/>
          <w:rtl/>
        </w:rPr>
        <w:t>בעד</w:t>
      </w:r>
    </w:p>
    <w:p w:rsidR="00AB695E" w:rsidRDefault="00AB695E" w:rsidP="000B29E6">
      <w:pPr>
        <w:rPr>
          <w:rtl/>
        </w:rPr>
      </w:pPr>
      <w:r>
        <w:rPr>
          <w:rFonts w:hint="eastAsia"/>
          <w:rtl/>
        </w:rPr>
        <w:t>בצלאל</w:t>
      </w:r>
      <w:r>
        <w:rPr>
          <w:rtl/>
        </w:rPr>
        <w:t xml:space="preserve"> סמוטריץ</w:t>
      </w:r>
      <w:r>
        <w:rPr>
          <w:rtl/>
        </w:rPr>
        <w:tab/>
      </w:r>
      <w:r>
        <w:rPr>
          <w:rtl/>
        </w:rPr>
        <w:tab/>
        <w:t xml:space="preserve">–   </w:t>
      </w:r>
      <w:r>
        <w:rPr>
          <w:rFonts w:hint="cs"/>
          <w:rtl/>
        </w:rPr>
        <w:t>בעד</w:t>
      </w:r>
    </w:p>
    <w:p w:rsidR="00AB695E" w:rsidRDefault="00AB695E" w:rsidP="000B29E6">
      <w:pPr>
        <w:rPr>
          <w:rtl/>
        </w:rPr>
      </w:pPr>
      <w:r>
        <w:rPr>
          <w:rFonts w:hint="eastAsia"/>
          <w:rtl/>
        </w:rPr>
        <w:t>אוסאמה</w:t>
      </w:r>
      <w:r>
        <w:rPr>
          <w:rtl/>
        </w:rPr>
        <w:t xml:space="preserve"> סעדי</w:t>
      </w:r>
      <w:r>
        <w:rPr>
          <w:rtl/>
        </w:rPr>
        <w:tab/>
      </w:r>
      <w:r>
        <w:rPr>
          <w:rtl/>
        </w:rPr>
        <w:tab/>
        <w:t xml:space="preserve">–   </w:t>
      </w:r>
      <w:r>
        <w:rPr>
          <w:rFonts w:hint="cs"/>
          <w:rtl/>
        </w:rPr>
        <w:t>נגד</w:t>
      </w:r>
    </w:p>
    <w:p w:rsidR="00AB695E" w:rsidRDefault="00AB695E" w:rsidP="000B29E6">
      <w:pPr>
        <w:rPr>
          <w:rtl/>
        </w:rPr>
      </w:pPr>
      <w:r>
        <w:rPr>
          <w:rFonts w:hint="eastAsia"/>
          <w:rtl/>
        </w:rPr>
        <w:t>איימן</w:t>
      </w:r>
      <w:r>
        <w:rPr>
          <w:rtl/>
        </w:rPr>
        <w:t xml:space="preserve"> עודה</w:t>
      </w:r>
      <w:r>
        <w:rPr>
          <w:rtl/>
        </w:rPr>
        <w:tab/>
      </w:r>
      <w:r>
        <w:rPr>
          <w:rtl/>
        </w:rPr>
        <w:tab/>
        <w:t xml:space="preserve">–   </w:t>
      </w:r>
      <w:r>
        <w:rPr>
          <w:rFonts w:hint="cs"/>
          <w:rtl/>
        </w:rPr>
        <w:t>נגד</w:t>
      </w:r>
    </w:p>
    <w:p w:rsidR="00AB695E" w:rsidRDefault="00AB695E" w:rsidP="000B29E6">
      <w:pPr>
        <w:rPr>
          <w:rtl/>
        </w:rPr>
      </w:pPr>
      <w:r>
        <w:rPr>
          <w:rFonts w:hint="eastAsia"/>
          <w:rtl/>
        </w:rPr>
        <w:t>רחל</w:t>
      </w:r>
      <w:r>
        <w:rPr>
          <w:rtl/>
        </w:rPr>
        <w:t xml:space="preserve"> עזריה</w:t>
      </w:r>
      <w:r>
        <w:rPr>
          <w:rtl/>
        </w:rPr>
        <w:tab/>
      </w:r>
      <w:r>
        <w:rPr>
          <w:rtl/>
        </w:rPr>
        <w:tab/>
        <w:t xml:space="preserve">–   </w:t>
      </w:r>
      <w:r>
        <w:rPr>
          <w:rFonts w:hint="cs"/>
          <w:rtl/>
        </w:rPr>
        <w:t>בעד</w:t>
      </w:r>
    </w:p>
    <w:p w:rsidR="00AB695E" w:rsidRDefault="00AB695E" w:rsidP="000B29E6">
      <w:pPr>
        <w:rPr>
          <w:rtl/>
        </w:rPr>
      </w:pPr>
      <w:r>
        <w:rPr>
          <w:rFonts w:hint="eastAsia"/>
          <w:rtl/>
        </w:rPr>
        <w:t>דניאל</w:t>
      </w:r>
      <w:r>
        <w:rPr>
          <w:rtl/>
        </w:rPr>
        <w:t xml:space="preserve"> עטר</w:t>
      </w:r>
      <w:r>
        <w:rPr>
          <w:rtl/>
        </w:rPr>
        <w:tab/>
      </w:r>
      <w:r>
        <w:rPr>
          <w:rtl/>
        </w:rPr>
        <w:tab/>
        <w:t xml:space="preserve">–   </w:t>
      </w:r>
      <w:r>
        <w:rPr>
          <w:rFonts w:hint="cs"/>
          <w:rtl/>
        </w:rPr>
        <w:t>נגד</w:t>
      </w:r>
    </w:p>
    <w:p w:rsidR="00AB695E" w:rsidRDefault="00AB695E" w:rsidP="000B29E6">
      <w:pPr>
        <w:rPr>
          <w:rtl/>
        </w:rPr>
      </w:pPr>
      <w:r>
        <w:rPr>
          <w:rFonts w:hint="eastAsia"/>
          <w:rtl/>
        </w:rPr>
        <w:t>חמד</w:t>
      </w:r>
      <w:r>
        <w:rPr>
          <w:rtl/>
        </w:rPr>
        <w:t xml:space="preserve"> עמאר</w:t>
      </w:r>
      <w:r>
        <w:rPr>
          <w:rtl/>
        </w:rPr>
        <w:tab/>
      </w:r>
      <w:r>
        <w:rPr>
          <w:rtl/>
        </w:rPr>
        <w:tab/>
        <w:t xml:space="preserve">–   </w:t>
      </w:r>
      <w:r>
        <w:rPr>
          <w:rFonts w:hint="cs"/>
          <w:rtl/>
        </w:rPr>
        <w:t>בעד</w:t>
      </w:r>
    </w:p>
    <w:p w:rsidR="00AB695E" w:rsidRDefault="00AB695E" w:rsidP="000B29E6">
      <w:pPr>
        <w:rPr>
          <w:rtl/>
        </w:rPr>
      </w:pPr>
      <w:r>
        <w:rPr>
          <w:rFonts w:hint="eastAsia"/>
          <w:rtl/>
        </w:rPr>
        <w:t>רועי</w:t>
      </w:r>
      <w:r>
        <w:rPr>
          <w:rtl/>
        </w:rPr>
        <w:t xml:space="preserve"> פולקמן</w:t>
      </w:r>
      <w:r>
        <w:rPr>
          <w:rtl/>
        </w:rPr>
        <w:tab/>
      </w:r>
      <w:r>
        <w:rPr>
          <w:rtl/>
        </w:rPr>
        <w:tab/>
        <w:t xml:space="preserve">–   </w:t>
      </w:r>
      <w:r>
        <w:rPr>
          <w:rFonts w:hint="cs"/>
          <w:rtl/>
        </w:rPr>
        <w:t>בעד</w:t>
      </w:r>
    </w:p>
    <w:p w:rsidR="00AB695E" w:rsidRDefault="00AB695E" w:rsidP="000B29E6">
      <w:pPr>
        <w:rPr>
          <w:rtl/>
        </w:rPr>
      </w:pPr>
      <w:r>
        <w:rPr>
          <w:rFonts w:hint="eastAsia"/>
          <w:rtl/>
        </w:rPr>
        <w:t>עודד</w:t>
      </w:r>
      <w:r>
        <w:rPr>
          <w:rtl/>
        </w:rPr>
        <w:t xml:space="preserve"> פורר</w:t>
      </w:r>
      <w:r>
        <w:rPr>
          <w:rtl/>
        </w:rPr>
        <w:tab/>
      </w:r>
      <w:r>
        <w:rPr>
          <w:rtl/>
        </w:rPr>
        <w:tab/>
        <w:t xml:space="preserve">–   </w:t>
      </w:r>
      <w:r>
        <w:rPr>
          <w:rFonts w:hint="cs"/>
          <w:rtl/>
        </w:rPr>
        <w:t>בעד</w:t>
      </w:r>
    </w:p>
    <w:p w:rsidR="00AB695E" w:rsidRDefault="00AB695E" w:rsidP="000B29E6">
      <w:pPr>
        <w:rPr>
          <w:rtl/>
        </w:rPr>
      </w:pPr>
      <w:r>
        <w:rPr>
          <w:rFonts w:hint="eastAsia"/>
          <w:rtl/>
        </w:rPr>
        <w:t>טלי</w:t>
      </w:r>
      <w:r>
        <w:rPr>
          <w:rtl/>
        </w:rPr>
        <w:t xml:space="preserve"> פלוסקוב</w:t>
      </w:r>
      <w:r>
        <w:rPr>
          <w:rtl/>
        </w:rPr>
        <w:tab/>
      </w:r>
      <w:r>
        <w:rPr>
          <w:rtl/>
        </w:rPr>
        <w:tab/>
        <w:t xml:space="preserve">–   </w:t>
      </w:r>
      <w:r>
        <w:rPr>
          <w:rFonts w:hint="cs"/>
          <w:rtl/>
        </w:rPr>
        <w:t>בעד</w:t>
      </w:r>
    </w:p>
    <w:p w:rsidR="00AB695E" w:rsidRDefault="00AB695E" w:rsidP="000B29E6">
      <w:pPr>
        <w:rPr>
          <w:rtl/>
        </w:rPr>
      </w:pPr>
      <w:r>
        <w:rPr>
          <w:rFonts w:hint="eastAsia"/>
          <w:rtl/>
        </w:rPr>
        <w:t>מאיר</w:t>
      </w:r>
      <w:r>
        <w:rPr>
          <w:rtl/>
        </w:rPr>
        <w:t xml:space="preserve"> פרוש</w:t>
      </w:r>
      <w:r>
        <w:rPr>
          <w:rtl/>
        </w:rPr>
        <w:tab/>
      </w:r>
      <w:r>
        <w:rPr>
          <w:rtl/>
        </w:rPr>
        <w:tab/>
        <w:t xml:space="preserve">–   </w:t>
      </w:r>
      <w:r>
        <w:rPr>
          <w:rFonts w:hint="cs"/>
          <w:rtl/>
        </w:rPr>
        <w:t>בעד</w:t>
      </w:r>
    </w:p>
    <w:p w:rsidR="00AB695E" w:rsidRDefault="00AB695E" w:rsidP="000B29E6">
      <w:pPr>
        <w:rPr>
          <w:rtl/>
        </w:rPr>
      </w:pPr>
      <w:r>
        <w:rPr>
          <w:rFonts w:hint="eastAsia"/>
          <w:rtl/>
        </w:rPr>
        <w:t>יעקב</w:t>
      </w:r>
      <w:r>
        <w:rPr>
          <w:rtl/>
        </w:rPr>
        <w:t xml:space="preserve"> פרי</w:t>
      </w:r>
      <w:r>
        <w:rPr>
          <w:rtl/>
        </w:rPr>
        <w:tab/>
      </w:r>
      <w:r>
        <w:rPr>
          <w:rtl/>
        </w:rPr>
        <w:tab/>
        <w:t xml:space="preserve">–   </w:t>
      </w:r>
      <w:r>
        <w:rPr>
          <w:rFonts w:hint="cs"/>
          <w:rtl/>
        </w:rPr>
        <w:t>אינו נוכח</w:t>
      </w:r>
    </w:p>
    <w:p w:rsidR="00AB695E" w:rsidRDefault="00AB695E" w:rsidP="000B29E6">
      <w:pPr>
        <w:rPr>
          <w:rtl/>
        </w:rPr>
      </w:pPr>
      <w:r>
        <w:rPr>
          <w:rFonts w:hint="eastAsia"/>
          <w:rtl/>
        </w:rPr>
        <w:t>עיסאווי</w:t>
      </w:r>
      <w:r>
        <w:rPr>
          <w:rtl/>
        </w:rPr>
        <w:t xml:space="preserve"> פריג'</w:t>
      </w:r>
      <w:r>
        <w:rPr>
          <w:rtl/>
        </w:rPr>
        <w:tab/>
      </w:r>
      <w:r>
        <w:rPr>
          <w:rtl/>
        </w:rPr>
        <w:tab/>
        <w:t xml:space="preserve">–   </w:t>
      </w:r>
      <w:r>
        <w:rPr>
          <w:rFonts w:hint="cs"/>
          <w:rtl/>
        </w:rPr>
        <w:t>נגד</w:t>
      </w:r>
    </w:p>
    <w:p w:rsidR="00AB695E" w:rsidRDefault="00AB695E" w:rsidP="000B29E6">
      <w:pPr>
        <w:rPr>
          <w:rtl/>
        </w:rPr>
      </w:pPr>
      <w:r>
        <w:rPr>
          <w:rFonts w:hint="eastAsia"/>
          <w:rtl/>
        </w:rPr>
        <w:t>עמיר</w:t>
      </w:r>
      <w:r>
        <w:rPr>
          <w:rtl/>
        </w:rPr>
        <w:t xml:space="preserve"> פרץ</w:t>
      </w:r>
      <w:r>
        <w:rPr>
          <w:rtl/>
        </w:rPr>
        <w:tab/>
      </w:r>
      <w:r>
        <w:rPr>
          <w:rtl/>
        </w:rPr>
        <w:tab/>
        <w:t xml:space="preserve">–   </w:t>
      </w:r>
      <w:r>
        <w:rPr>
          <w:rFonts w:hint="cs"/>
          <w:rtl/>
        </w:rPr>
        <w:t>נגד</w:t>
      </w:r>
    </w:p>
    <w:p w:rsidR="00AB695E" w:rsidRDefault="00AB695E" w:rsidP="000B29E6">
      <w:pPr>
        <w:rPr>
          <w:rtl/>
        </w:rPr>
      </w:pPr>
      <w:r>
        <w:rPr>
          <w:rFonts w:hint="eastAsia"/>
          <w:rtl/>
        </w:rPr>
        <w:t>נורית</w:t>
      </w:r>
      <w:r>
        <w:rPr>
          <w:rtl/>
        </w:rPr>
        <w:t xml:space="preserve"> קורן</w:t>
      </w:r>
      <w:r>
        <w:rPr>
          <w:rtl/>
        </w:rPr>
        <w:tab/>
      </w:r>
      <w:r>
        <w:rPr>
          <w:rtl/>
        </w:rPr>
        <w:tab/>
        <w:t xml:space="preserve">–   </w:t>
      </w:r>
      <w:r>
        <w:rPr>
          <w:rFonts w:hint="cs"/>
          <w:rtl/>
        </w:rPr>
        <w:t>בעד</w:t>
      </w:r>
    </w:p>
    <w:p w:rsidR="00AB695E" w:rsidRDefault="00AB695E" w:rsidP="000B29E6">
      <w:pPr>
        <w:rPr>
          <w:rtl/>
        </w:rPr>
      </w:pPr>
      <w:r>
        <w:rPr>
          <w:rFonts w:hint="eastAsia"/>
          <w:rtl/>
        </w:rPr>
        <w:t>יואב</w:t>
      </w:r>
      <w:r>
        <w:rPr>
          <w:rtl/>
        </w:rPr>
        <w:t xml:space="preserve"> קיש</w:t>
      </w:r>
      <w:r>
        <w:rPr>
          <w:rtl/>
        </w:rPr>
        <w:tab/>
      </w:r>
      <w:r>
        <w:rPr>
          <w:rtl/>
        </w:rPr>
        <w:tab/>
        <w:t xml:space="preserve">–   </w:t>
      </w:r>
      <w:r>
        <w:rPr>
          <w:rFonts w:hint="cs"/>
          <w:rtl/>
        </w:rPr>
        <w:t>בעד</w:t>
      </w:r>
    </w:p>
    <w:p w:rsidR="00AB695E" w:rsidRDefault="00AB695E" w:rsidP="000B29E6">
      <w:pPr>
        <w:rPr>
          <w:rtl/>
        </w:rPr>
      </w:pPr>
      <w:r>
        <w:rPr>
          <w:rFonts w:hint="eastAsia"/>
          <w:rtl/>
        </w:rPr>
        <w:t>איוב</w:t>
      </w:r>
      <w:r>
        <w:rPr>
          <w:rtl/>
        </w:rPr>
        <w:t xml:space="preserve"> קרא</w:t>
      </w:r>
      <w:r>
        <w:rPr>
          <w:rtl/>
        </w:rPr>
        <w:tab/>
      </w:r>
      <w:r>
        <w:rPr>
          <w:rtl/>
        </w:rPr>
        <w:tab/>
        <w:t xml:space="preserve">–   </w:t>
      </w:r>
      <w:r>
        <w:rPr>
          <w:rFonts w:hint="cs"/>
          <w:rtl/>
        </w:rPr>
        <w:t>בעד</w:t>
      </w:r>
    </w:p>
    <w:p w:rsidR="00AB695E" w:rsidRDefault="00AB695E" w:rsidP="000B29E6">
      <w:pPr>
        <w:rPr>
          <w:rtl/>
        </w:rPr>
      </w:pPr>
      <w:r>
        <w:rPr>
          <w:rFonts w:hint="eastAsia"/>
          <w:rtl/>
        </w:rPr>
        <w:t>מירי</w:t>
      </w:r>
      <w:r>
        <w:rPr>
          <w:rtl/>
        </w:rPr>
        <w:t xml:space="preserve"> רגב</w:t>
      </w:r>
      <w:r>
        <w:rPr>
          <w:rtl/>
        </w:rPr>
        <w:tab/>
      </w:r>
      <w:r>
        <w:rPr>
          <w:rtl/>
        </w:rPr>
        <w:tab/>
        <w:t xml:space="preserve">–   </w:t>
      </w:r>
      <w:r>
        <w:rPr>
          <w:rFonts w:hint="cs"/>
          <w:rtl/>
        </w:rPr>
        <w:t>בעד</w:t>
      </w:r>
    </w:p>
    <w:p w:rsidR="00AB695E" w:rsidRDefault="00AB695E" w:rsidP="000B29E6">
      <w:pPr>
        <w:rPr>
          <w:rtl/>
        </w:rPr>
      </w:pPr>
      <w:r>
        <w:rPr>
          <w:rFonts w:hint="eastAsia"/>
          <w:rtl/>
        </w:rPr>
        <w:t>מיכל</w:t>
      </w:r>
      <w:r>
        <w:rPr>
          <w:rtl/>
        </w:rPr>
        <w:t xml:space="preserve"> רוזין</w:t>
      </w:r>
      <w:r>
        <w:rPr>
          <w:rtl/>
        </w:rPr>
        <w:tab/>
      </w:r>
      <w:r>
        <w:rPr>
          <w:rtl/>
        </w:rPr>
        <w:tab/>
        <w:t xml:space="preserve">–   </w:t>
      </w:r>
      <w:r>
        <w:rPr>
          <w:rFonts w:hint="cs"/>
          <w:rtl/>
        </w:rPr>
        <w:t>נגד</w:t>
      </w:r>
    </w:p>
    <w:p w:rsidR="00AB695E" w:rsidRDefault="00AB695E" w:rsidP="007B0652">
      <w:pPr>
        <w:rPr>
          <w:rtl/>
        </w:rPr>
      </w:pPr>
      <w:r>
        <w:rPr>
          <w:rFonts w:hint="eastAsia"/>
          <w:rtl/>
        </w:rPr>
        <w:t>מיקי</w:t>
      </w:r>
      <w:r>
        <w:rPr>
          <w:rtl/>
        </w:rPr>
        <w:t xml:space="preserve"> רוזנטל</w:t>
      </w:r>
      <w:r>
        <w:rPr>
          <w:rtl/>
        </w:rPr>
        <w:tab/>
      </w:r>
      <w:r>
        <w:rPr>
          <w:rtl/>
        </w:rPr>
        <w:tab/>
        <w:t xml:space="preserve">–   </w:t>
      </w:r>
      <w:r>
        <w:rPr>
          <w:rFonts w:hint="cs"/>
          <w:rtl/>
        </w:rPr>
        <w:t>נגד</w:t>
      </w:r>
    </w:p>
    <w:p w:rsidR="00AB695E" w:rsidRDefault="00AB695E" w:rsidP="007B0652">
      <w:pPr>
        <w:rPr>
          <w:rtl/>
        </w:rPr>
      </w:pPr>
      <w:r>
        <w:rPr>
          <w:rFonts w:hint="eastAsia"/>
          <w:rtl/>
        </w:rPr>
        <w:t>יואל</w:t>
      </w:r>
      <w:r>
        <w:rPr>
          <w:rtl/>
        </w:rPr>
        <w:t xml:space="preserve"> רזבוזוב</w:t>
      </w:r>
      <w:r>
        <w:rPr>
          <w:rtl/>
        </w:rPr>
        <w:tab/>
      </w:r>
      <w:r>
        <w:rPr>
          <w:rtl/>
        </w:rPr>
        <w:tab/>
        <w:t xml:space="preserve">–   </w:t>
      </w:r>
      <w:r>
        <w:rPr>
          <w:rFonts w:hint="cs"/>
          <w:rtl/>
        </w:rPr>
        <w:t>נגד</w:t>
      </w:r>
    </w:p>
    <w:p w:rsidR="00AB695E" w:rsidRDefault="00AB695E" w:rsidP="007B0652">
      <w:pPr>
        <w:rPr>
          <w:rtl/>
        </w:rPr>
      </w:pPr>
      <w:r>
        <w:rPr>
          <w:rFonts w:hint="eastAsia"/>
          <w:rtl/>
        </w:rPr>
        <w:t>יפעת</w:t>
      </w:r>
      <w:r>
        <w:rPr>
          <w:rtl/>
        </w:rPr>
        <w:t xml:space="preserve"> שאשא ביטון</w:t>
      </w:r>
      <w:r>
        <w:rPr>
          <w:rtl/>
        </w:rPr>
        <w:tab/>
        <w:t xml:space="preserve">–   </w:t>
      </w:r>
      <w:r>
        <w:rPr>
          <w:rFonts w:hint="cs"/>
          <w:rtl/>
        </w:rPr>
        <w:t>בעד</w:t>
      </w:r>
    </w:p>
    <w:p w:rsidR="00AB695E" w:rsidRDefault="00AB695E" w:rsidP="007B0652">
      <w:pPr>
        <w:rPr>
          <w:rtl/>
        </w:rPr>
      </w:pPr>
      <w:r>
        <w:rPr>
          <w:rFonts w:hint="eastAsia"/>
          <w:rtl/>
        </w:rPr>
        <w:t>יובל</w:t>
      </w:r>
      <w:r>
        <w:rPr>
          <w:rtl/>
        </w:rPr>
        <w:t xml:space="preserve"> שטייניץ</w:t>
      </w:r>
      <w:r>
        <w:rPr>
          <w:rtl/>
        </w:rPr>
        <w:tab/>
      </w:r>
      <w:r>
        <w:rPr>
          <w:rtl/>
        </w:rPr>
        <w:tab/>
        <w:t xml:space="preserve">–   </w:t>
      </w:r>
      <w:r>
        <w:rPr>
          <w:rFonts w:hint="cs"/>
          <w:rtl/>
        </w:rPr>
        <w:t>בעד</w:t>
      </w:r>
    </w:p>
    <w:p w:rsidR="00AB695E" w:rsidRDefault="00AB695E" w:rsidP="007B0652">
      <w:pPr>
        <w:rPr>
          <w:rtl/>
        </w:rPr>
      </w:pPr>
      <w:r>
        <w:rPr>
          <w:rFonts w:hint="eastAsia"/>
          <w:rtl/>
        </w:rPr>
        <w:t>אלעזר</w:t>
      </w:r>
      <w:r>
        <w:rPr>
          <w:rtl/>
        </w:rPr>
        <w:t xml:space="preserve"> שטרן</w:t>
      </w:r>
      <w:r>
        <w:rPr>
          <w:rtl/>
        </w:rPr>
        <w:tab/>
      </w:r>
      <w:r>
        <w:rPr>
          <w:rtl/>
        </w:rPr>
        <w:tab/>
        <w:t xml:space="preserve">–   </w:t>
      </w:r>
      <w:r>
        <w:rPr>
          <w:rFonts w:hint="cs"/>
          <w:rtl/>
        </w:rPr>
        <w:t>נגד</w:t>
      </w:r>
    </w:p>
    <w:p w:rsidR="00AB695E" w:rsidRDefault="00AB695E" w:rsidP="007B0652">
      <w:pPr>
        <w:rPr>
          <w:rtl/>
        </w:rPr>
      </w:pPr>
      <w:r>
        <w:rPr>
          <w:rFonts w:hint="eastAsia"/>
          <w:rtl/>
        </w:rPr>
        <w:t>נחמן</w:t>
      </w:r>
      <w:r>
        <w:rPr>
          <w:rtl/>
        </w:rPr>
        <w:t xml:space="preserve"> שי</w:t>
      </w:r>
      <w:r>
        <w:rPr>
          <w:rtl/>
        </w:rPr>
        <w:tab/>
      </w:r>
      <w:r>
        <w:rPr>
          <w:rtl/>
        </w:rPr>
        <w:tab/>
      </w:r>
      <w:r>
        <w:rPr>
          <w:rtl/>
        </w:rPr>
        <w:tab/>
        <w:t xml:space="preserve">–   </w:t>
      </w:r>
      <w:r>
        <w:rPr>
          <w:rFonts w:hint="cs"/>
          <w:rtl/>
        </w:rPr>
        <w:t>נגד</w:t>
      </w:r>
    </w:p>
    <w:p w:rsidR="00AB695E" w:rsidRDefault="00AB695E" w:rsidP="007B0652">
      <w:pPr>
        <w:rPr>
          <w:rtl/>
        </w:rPr>
      </w:pPr>
      <w:r>
        <w:rPr>
          <w:rFonts w:hint="eastAsia"/>
          <w:rtl/>
        </w:rPr>
        <w:t>סילבן</w:t>
      </w:r>
      <w:r>
        <w:rPr>
          <w:rtl/>
        </w:rPr>
        <w:t xml:space="preserve"> שלום</w:t>
      </w:r>
      <w:r>
        <w:rPr>
          <w:rtl/>
        </w:rPr>
        <w:tab/>
      </w:r>
      <w:r>
        <w:rPr>
          <w:rtl/>
        </w:rPr>
        <w:tab/>
        <w:t xml:space="preserve">–   </w:t>
      </w:r>
      <w:r>
        <w:rPr>
          <w:rFonts w:hint="cs"/>
          <w:rtl/>
        </w:rPr>
        <w:t>בעד</w:t>
      </w:r>
    </w:p>
    <w:p w:rsidR="00AB695E" w:rsidRDefault="00AB695E" w:rsidP="007B0652">
      <w:pPr>
        <w:rPr>
          <w:rtl/>
        </w:rPr>
      </w:pPr>
      <w:r>
        <w:rPr>
          <w:rFonts w:hint="eastAsia"/>
          <w:rtl/>
        </w:rPr>
        <w:t>עפר</w:t>
      </w:r>
      <w:r>
        <w:rPr>
          <w:rtl/>
        </w:rPr>
        <w:t xml:space="preserve"> שלח</w:t>
      </w:r>
      <w:r>
        <w:rPr>
          <w:rtl/>
        </w:rPr>
        <w:tab/>
      </w:r>
      <w:r>
        <w:rPr>
          <w:rtl/>
        </w:rPr>
        <w:tab/>
        <w:t xml:space="preserve">–   </w:t>
      </w:r>
      <w:r>
        <w:rPr>
          <w:rFonts w:hint="cs"/>
          <w:rtl/>
        </w:rPr>
        <w:t>נגד</w:t>
      </w:r>
    </w:p>
    <w:p w:rsidR="00AB695E" w:rsidRDefault="00AB695E" w:rsidP="007B0652">
      <w:pPr>
        <w:rPr>
          <w:rtl/>
        </w:rPr>
      </w:pPr>
      <w:r>
        <w:rPr>
          <w:rFonts w:hint="eastAsia"/>
          <w:rtl/>
        </w:rPr>
        <w:t>איציק</w:t>
      </w:r>
      <w:r>
        <w:rPr>
          <w:rtl/>
        </w:rPr>
        <w:t xml:space="preserve"> שמולי</w:t>
      </w:r>
      <w:r>
        <w:rPr>
          <w:rtl/>
        </w:rPr>
        <w:tab/>
      </w:r>
      <w:r>
        <w:rPr>
          <w:rtl/>
        </w:rPr>
        <w:tab/>
        <w:t xml:space="preserve">–   </w:t>
      </w:r>
      <w:r>
        <w:rPr>
          <w:rFonts w:hint="cs"/>
          <w:rtl/>
        </w:rPr>
        <w:t>נגד</w:t>
      </w:r>
    </w:p>
    <w:p w:rsidR="00AB695E" w:rsidRDefault="00AB695E" w:rsidP="007B0652">
      <w:pPr>
        <w:rPr>
          <w:rtl/>
        </w:rPr>
      </w:pPr>
      <w:r>
        <w:rPr>
          <w:rFonts w:hint="eastAsia"/>
          <w:rtl/>
        </w:rPr>
        <w:t>סתיו</w:t>
      </w:r>
      <w:r>
        <w:rPr>
          <w:rtl/>
        </w:rPr>
        <w:t xml:space="preserve"> שפיר</w:t>
      </w:r>
      <w:r>
        <w:rPr>
          <w:rtl/>
        </w:rPr>
        <w:tab/>
      </w:r>
      <w:r>
        <w:rPr>
          <w:rtl/>
        </w:rPr>
        <w:tab/>
        <w:t xml:space="preserve">–   </w:t>
      </w:r>
      <w:r>
        <w:rPr>
          <w:rFonts w:hint="cs"/>
          <w:rtl/>
        </w:rPr>
        <w:t>נגד</w:t>
      </w:r>
    </w:p>
    <w:p w:rsidR="00AB695E" w:rsidRDefault="00AB695E" w:rsidP="007B0652">
      <w:pPr>
        <w:rPr>
          <w:rtl/>
        </w:rPr>
      </w:pPr>
      <w:r>
        <w:rPr>
          <w:rFonts w:hint="eastAsia"/>
          <w:rtl/>
        </w:rPr>
        <w:t>איילת</w:t>
      </w:r>
      <w:r>
        <w:rPr>
          <w:rtl/>
        </w:rPr>
        <w:t xml:space="preserve"> שקד</w:t>
      </w:r>
      <w:r>
        <w:rPr>
          <w:rtl/>
        </w:rPr>
        <w:tab/>
      </w:r>
      <w:r>
        <w:rPr>
          <w:rtl/>
        </w:rPr>
        <w:tab/>
        <w:t xml:space="preserve">–   </w:t>
      </w:r>
      <w:r>
        <w:rPr>
          <w:rFonts w:hint="cs"/>
          <w:rtl/>
        </w:rPr>
        <w:t>בעד</w:t>
      </w:r>
    </w:p>
    <w:p w:rsidR="00AB695E" w:rsidRDefault="00AB695E" w:rsidP="007B0652">
      <w:pPr>
        <w:rPr>
          <w:rtl/>
        </w:rPr>
      </w:pPr>
      <w:r>
        <w:rPr>
          <w:rFonts w:hint="eastAsia"/>
          <w:rtl/>
        </w:rPr>
        <w:t>עאידה</w:t>
      </w:r>
      <w:r>
        <w:rPr>
          <w:rtl/>
        </w:rPr>
        <w:t xml:space="preserve"> תומא סלימאן</w:t>
      </w:r>
      <w:r>
        <w:rPr>
          <w:rtl/>
        </w:rPr>
        <w:tab/>
        <w:t xml:space="preserve">–   </w:t>
      </w:r>
      <w:r>
        <w:rPr>
          <w:rFonts w:hint="cs"/>
          <w:rtl/>
        </w:rPr>
        <w:t>נגד</w:t>
      </w:r>
    </w:p>
    <w:p w:rsidR="00AB695E" w:rsidRDefault="00AB695E" w:rsidP="00580BAF">
      <w:pPr>
        <w:rPr>
          <w:rFonts w:hint="cs"/>
          <w:rtl/>
        </w:rPr>
      </w:pPr>
    </w:p>
    <w:p w:rsidR="00AB695E" w:rsidRDefault="00AB695E" w:rsidP="006D4E4E">
      <w:pPr>
        <w:pStyle w:val="af0"/>
        <w:keepNext/>
        <w:rPr>
          <w:rFonts w:hint="cs"/>
          <w:rtl/>
        </w:rPr>
      </w:pPr>
      <w:r>
        <w:rPr>
          <w:rtl/>
        </w:rPr>
        <w:t>היו"ר יולי יואל אדלשטיין:</w:t>
      </w:r>
    </w:p>
    <w:p w:rsidR="00AB695E" w:rsidRDefault="00AB695E" w:rsidP="00580BAF">
      <w:pPr>
        <w:rPr>
          <w:rFonts w:hint="cs"/>
          <w:rtl/>
        </w:rPr>
      </w:pPr>
    </w:p>
    <w:p w:rsidR="00AB695E" w:rsidRDefault="00AB695E" w:rsidP="006B0BEE">
      <w:pPr>
        <w:rPr>
          <w:rFonts w:hint="cs"/>
          <w:rtl/>
        </w:rPr>
      </w:pPr>
      <w:r>
        <w:rPr>
          <w:rFonts w:hint="cs"/>
          <w:rtl/>
        </w:rPr>
        <w:t>גברתי, נא לקרוא בשמות חברי וחברות</w:t>
      </w:r>
      <w:r w:rsidR="006B0BEE">
        <w:rPr>
          <w:rFonts w:hint="cs"/>
          <w:rtl/>
        </w:rPr>
        <w:t xml:space="preserve"> </w:t>
      </w:r>
      <w:r>
        <w:rPr>
          <w:rFonts w:hint="cs"/>
          <w:rtl/>
        </w:rPr>
        <w:t xml:space="preserve">הכנסת שלא ענו לך בסיבוב הראשון של ההצבעה. </w:t>
      </w:r>
    </w:p>
    <w:p w:rsidR="00AB695E" w:rsidRDefault="00AB695E" w:rsidP="006D4E4E">
      <w:pPr>
        <w:rPr>
          <w:rFonts w:hint="cs"/>
          <w:rtl/>
        </w:rPr>
      </w:pPr>
    </w:p>
    <w:p w:rsidR="00AB695E" w:rsidRDefault="00AB695E" w:rsidP="006D4E4E">
      <w:pPr>
        <w:pStyle w:val="af"/>
        <w:rPr>
          <w:rFonts w:hint="cs"/>
          <w:rtl/>
        </w:rPr>
      </w:pPr>
      <w:r>
        <w:rPr>
          <w:rtl/>
        </w:rPr>
        <w:t>מזכירת הכנסת ירדנה מלר-הורוביץ:</w:t>
      </w:r>
    </w:p>
    <w:p w:rsidR="00AB695E" w:rsidRDefault="00AB695E" w:rsidP="007B0652">
      <w:pPr>
        <w:ind w:firstLine="0"/>
        <w:rPr>
          <w:rFonts w:hint="cs"/>
          <w:rtl/>
        </w:rPr>
      </w:pPr>
      <w:r>
        <w:rPr>
          <w:rFonts w:hint="cs"/>
          <w:rtl/>
        </w:rPr>
        <w:t>(קוראת בשמות חברי הכנסת)</w:t>
      </w:r>
    </w:p>
    <w:p w:rsidR="00AB695E" w:rsidRPr="00696287" w:rsidRDefault="00AB695E" w:rsidP="006D4E4E">
      <w:pPr>
        <w:rPr>
          <w:rFonts w:hint="cs"/>
          <w:rtl/>
        </w:rPr>
      </w:pPr>
    </w:p>
    <w:p w:rsidR="00AB695E" w:rsidRDefault="00AB695E" w:rsidP="007B0652">
      <w:pPr>
        <w:rPr>
          <w:rtl/>
        </w:rPr>
      </w:pPr>
      <w:r>
        <w:rPr>
          <w:rFonts w:hint="eastAsia"/>
          <w:rtl/>
        </w:rPr>
        <w:t>זאב</w:t>
      </w:r>
      <w:r>
        <w:rPr>
          <w:rtl/>
        </w:rPr>
        <w:t xml:space="preserve"> בנימין בגין</w:t>
      </w:r>
      <w:r>
        <w:rPr>
          <w:rtl/>
        </w:rPr>
        <w:tab/>
      </w:r>
      <w:r>
        <w:rPr>
          <w:rtl/>
        </w:rPr>
        <w:tab/>
        <w:t xml:space="preserve">–   </w:t>
      </w:r>
      <w:r>
        <w:rPr>
          <w:rFonts w:hint="cs"/>
          <w:rtl/>
        </w:rPr>
        <w:t>אינו נוכח</w:t>
      </w:r>
      <w:r>
        <w:rPr>
          <w:rtl/>
        </w:rPr>
        <w:t xml:space="preserve"> </w:t>
      </w:r>
    </w:p>
    <w:p w:rsidR="00AB695E" w:rsidRDefault="00AB695E" w:rsidP="007B0652">
      <w:pPr>
        <w:rPr>
          <w:rtl/>
        </w:rPr>
      </w:pPr>
      <w:r>
        <w:rPr>
          <w:rFonts w:hint="eastAsia"/>
          <w:rtl/>
        </w:rPr>
        <w:t>נפתלי</w:t>
      </w:r>
      <w:r>
        <w:rPr>
          <w:rtl/>
        </w:rPr>
        <w:t xml:space="preserve"> בנט</w:t>
      </w:r>
      <w:r>
        <w:rPr>
          <w:rtl/>
        </w:rPr>
        <w:tab/>
      </w:r>
      <w:r>
        <w:rPr>
          <w:rtl/>
        </w:rPr>
        <w:tab/>
        <w:t xml:space="preserve">–   </w:t>
      </w:r>
      <w:r>
        <w:rPr>
          <w:rFonts w:hint="cs"/>
          <w:rtl/>
        </w:rPr>
        <w:t>אינו נוכח</w:t>
      </w:r>
    </w:p>
    <w:p w:rsidR="00AB695E" w:rsidRDefault="00AB695E" w:rsidP="007B0652">
      <w:pPr>
        <w:rPr>
          <w:rtl/>
        </w:rPr>
      </w:pPr>
      <w:r>
        <w:rPr>
          <w:rFonts w:hint="eastAsia"/>
          <w:rtl/>
        </w:rPr>
        <w:t>יואב</w:t>
      </w:r>
      <w:r>
        <w:rPr>
          <w:rtl/>
        </w:rPr>
        <w:t xml:space="preserve"> גלנט</w:t>
      </w:r>
      <w:r>
        <w:rPr>
          <w:rtl/>
        </w:rPr>
        <w:tab/>
      </w:r>
      <w:r>
        <w:rPr>
          <w:rtl/>
        </w:rPr>
        <w:tab/>
        <w:t xml:space="preserve">–   </w:t>
      </w:r>
      <w:r>
        <w:rPr>
          <w:rFonts w:hint="cs"/>
          <w:rtl/>
        </w:rPr>
        <w:t>אינו נוכח</w:t>
      </w:r>
    </w:p>
    <w:p w:rsidR="00AB695E" w:rsidRDefault="00AB695E" w:rsidP="007B0652">
      <w:pPr>
        <w:rPr>
          <w:rtl/>
        </w:rPr>
      </w:pPr>
      <w:r>
        <w:rPr>
          <w:rFonts w:hint="eastAsia"/>
          <w:rtl/>
        </w:rPr>
        <w:t>חיים</w:t>
      </w:r>
      <w:r>
        <w:rPr>
          <w:rtl/>
        </w:rPr>
        <w:t xml:space="preserve"> ילין</w:t>
      </w:r>
      <w:r>
        <w:rPr>
          <w:rtl/>
        </w:rPr>
        <w:tab/>
      </w:r>
      <w:r>
        <w:rPr>
          <w:rtl/>
        </w:rPr>
        <w:tab/>
      </w:r>
      <w:r>
        <w:rPr>
          <w:rtl/>
        </w:rPr>
        <w:tab/>
        <w:t xml:space="preserve">–   </w:t>
      </w:r>
      <w:r>
        <w:rPr>
          <w:rFonts w:hint="cs"/>
          <w:rtl/>
        </w:rPr>
        <w:t>אינו נוכח</w:t>
      </w:r>
    </w:p>
    <w:p w:rsidR="00AB695E" w:rsidRDefault="00AB695E" w:rsidP="007B0652">
      <w:pPr>
        <w:rPr>
          <w:rtl/>
        </w:rPr>
      </w:pPr>
      <w:r>
        <w:rPr>
          <w:rFonts w:hint="eastAsia"/>
          <w:rtl/>
        </w:rPr>
        <w:t>משה</w:t>
      </w:r>
      <w:r>
        <w:rPr>
          <w:rtl/>
        </w:rPr>
        <w:t xml:space="preserve"> כחלון</w:t>
      </w:r>
      <w:r>
        <w:rPr>
          <w:rtl/>
        </w:rPr>
        <w:tab/>
      </w:r>
      <w:r>
        <w:rPr>
          <w:rtl/>
        </w:rPr>
        <w:tab/>
        <w:t xml:space="preserve">–   </w:t>
      </w:r>
      <w:r>
        <w:rPr>
          <w:rFonts w:hint="cs"/>
          <w:rtl/>
        </w:rPr>
        <w:t>אינו נוכח</w:t>
      </w:r>
    </w:p>
    <w:p w:rsidR="00AB695E" w:rsidRDefault="00AB695E" w:rsidP="007B0652">
      <w:pPr>
        <w:rPr>
          <w:rtl/>
        </w:rPr>
      </w:pPr>
      <w:r>
        <w:rPr>
          <w:rFonts w:hint="eastAsia"/>
          <w:rtl/>
        </w:rPr>
        <w:t>חיים</w:t>
      </w:r>
      <w:r>
        <w:rPr>
          <w:rtl/>
        </w:rPr>
        <w:t xml:space="preserve"> כץ</w:t>
      </w:r>
      <w:r>
        <w:rPr>
          <w:rtl/>
        </w:rPr>
        <w:tab/>
      </w:r>
      <w:r>
        <w:rPr>
          <w:rtl/>
        </w:rPr>
        <w:tab/>
      </w:r>
      <w:r>
        <w:rPr>
          <w:rtl/>
        </w:rPr>
        <w:tab/>
        <w:t xml:space="preserve">–   </w:t>
      </w:r>
      <w:r>
        <w:rPr>
          <w:rFonts w:hint="cs"/>
          <w:rtl/>
        </w:rPr>
        <w:t>אינו נוכח</w:t>
      </w:r>
    </w:p>
    <w:p w:rsidR="00AB695E" w:rsidRDefault="00AB695E" w:rsidP="007B0652">
      <w:pPr>
        <w:rPr>
          <w:rtl/>
        </w:rPr>
      </w:pPr>
      <w:r>
        <w:rPr>
          <w:rFonts w:hint="eastAsia"/>
          <w:rtl/>
        </w:rPr>
        <w:t>ישראל</w:t>
      </w:r>
      <w:r>
        <w:rPr>
          <w:rtl/>
        </w:rPr>
        <w:t xml:space="preserve"> כץ</w:t>
      </w:r>
      <w:r>
        <w:rPr>
          <w:rtl/>
        </w:rPr>
        <w:tab/>
      </w:r>
      <w:r>
        <w:rPr>
          <w:rtl/>
        </w:rPr>
        <w:tab/>
        <w:t xml:space="preserve">–   </w:t>
      </w:r>
      <w:r>
        <w:rPr>
          <w:rFonts w:hint="cs"/>
          <w:rtl/>
        </w:rPr>
        <w:t>אינו נוכח</w:t>
      </w:r>
    </w:p>
    <w:p w:rsidR="00AB695E" w:rsidRDefault="00AB695E" w:rsidP="007B0652">
      <w:pPr>
        <w:rPr>
          <w:rtl/>
        </w:rPr>
      </w:pPr>
      <w:r>
        <w:rPr>
          <w:rFonts w:hint="eastAsia"/>
          <w:rtl/>
        </w:rPr>
        <w:t>אביגדור</w:t>
      </w:r>
      <w:r>
        <w:rPr>
          <w:rtl/>
        </w:rPr>
        <w:t xml:space="preserve"> ליברמן</w:t>
      </w:r>
      <w:r>
        <w:rPr>
          <w:rtl/>
        </w:rPr>
        <w:tab/>
      </w:r>
      <w:r>
        <w:rPr>
          <w:rtl/>
        </w:rPr>
        <w:tab/>
        <w:t xml:space="preserve">–   </w:t>
      </w:r>
      <w:r>
        <w:rPr>
          <w:rFonts w:hint="cs"/>
          <w:rtl/>
        </w:rPr>
        <w:t>אינו נוכח</w:t>
      </w:r>
      <w:r>
        <w:rPr>
          <w:rtl/>
        </w:rPr>
        <w:t xml:space="preserve"> </w:t>
      </w:r>
    </w:p>
    <w:p w:rsidR="00AB695E" w:rsidRDefault="00AB695E" w:rsidP="007B0652">
      <w:pPr>
        <w:rPr>
          <w:rtl/>
        </w:rPr>
      </w:pPr>
      <w:r>
        <w:rPr>
          <w:rFonts w:hint="eastAsia"/>
          <w:rtl/>
        </w:rPr>
        <w:t>יאיר</w:t>
      </w:r>
      <w:r>
        <w:rPr>
          <w:rtl/>
        </w:rPr>
        <w:t xml:space="preserve"> לפיד</w:t>
      </w:r>
      <w:r>
        <w:rPr>
          <w:rtl/>
        </w:rPr>
        <w:tab/>
      </w:r>
      <w:r>
        <w:rPr>
          <w:rtl/>
        </w:rPr>
        <w:tab/>
        <w:t xml:space="preserve">–   </w:t>
      </w:r>
      <w:r>
        <w:rPr>
          <w:rFonts w:hint="cs"/>
          <w:rtl/>
        </w:rPr>
        <w:t>אינו נוכח</w:t>
      </w:r>
    </w:p>
    <w:p w:rsidR="00AB695E" w:rsidRDefault="00AB695E" w:rsidP="007B0652">
      <w:pPr>
        <w:rPr>
          <w:rFonts w:hint="cs"/>
          <w:rtl/>
        </w:rPr>
      </w:pPr>
      <w:r>
        <w:rPr>
          <w:rFonts w:hint="eastAsia"/>
          <w:rtl/>
        </w:rPr>
        <w:t>יעקב</w:t>
      </w:r>
      <w:r>
        <w:rPr>
          <w:rtl/>
        </w:rPr>
        <w:t xml:space="preserve"> פרי</w:t>
      </w:r>
      <w:r>
        <w:rPr>
          <w:rtl/>
        </w:rPr>
        <w:tab/>
      </w:r>
      <w:r>
        <w:rPr>
          <w:rtl/>
        </w:rPr>
        <w:tab/>
        <w:t xml:space="preserve">–   </w:t>
      </w:r>
      <w:r>
        <w:rPr>
          <w:rFonts w:hint="cs"/>
          <w:rtl/>
        </w:rPr>
        <w:t>אינו נוכח</w:t>
      </w:r>
    </w:p>
    <w:p w:rsidR="00AB695E" w:rsidRDefault="00AB695E" w:rsidP="006D4E4E">
      <w:pPr>
        <w:rPr>
          <w:rFonts w:hint="cs"/>
          <w:rtl/>
        </w:rPr>
      </w:pPr>
    </w:p>
    <w:p w:rsidR="00AB695E" w:rsidRDefault="00AB695E" w:rsidP="006D4E4E">
      <w:pPr>
        <w:pStyle w:val="af0"/>
        <w:keepNext/>
        <w:rPr>
          <w:rFonts w:hint="cs"/>
          <w:rtl/>
        </w:rPr>
      </w:pPr>
      <w:bookmarkStart w:id="4441" w:name="_ETM_Q33_407784"/>
      <w:bookmarkEnd w:id="4441"/>
      <w:r>
        <w:rPr>
          <w:rtl/>
        </w:rPr>
        <w:t>היו"ר יולי יואל אדלשטיין:</w:t>
      </w:r>
    </w:p>
    <w:p w:rsidR="00AB695E" w:rsidRDefault="00AB695E" w:rsidP="00580BAF">
      <w:pPr>
        <w:rPr>
          <w:rFonts w:hint="cs"/>
          <w:rtl/>
        </w:rPr>
      </w:pPr>
    </w:p>
    <w:p w:rsidR="008875E8" w:rsidRDefault="00AB695E" w:rsidP="008875E8">
      <w:pPr>
        <w:rPr>
          <w:rFonts w:hint="cs"/>
          <w:rtl/>
        </w:rPr>
      </w:pPr>
      <w:r>
        <w:rPr>
          <w:rFonts w:hint="cs"/>
          <w:rtl/>
        </w:rPr>
        <w:t xml:space="preserve">חברי וחברות כנסת, האם יש באולם מישהו או מישהי שמעוניינים להשתתף בהצבעה ומזכירת הכנסת לא </w:t>
      </w:r>
      <w:bookmarkStart w:id="4442" w:name="_ETM_Q33_418742"/>
      <w:bookmarkEnd w:id="4442"/>
      <w:r>
        <w:rPr>
          <w:rFonts w:hint="cs"/>
          <w:rtl/>
        </w:rPr>
        <w:t>קראה בשמם? לא נמצאו כאלה. גברתי המזכירה, ההצבעה הסתיימה, נא לספור את הקולות.</w:t>
      </w:r>
      <w:bookmarkStart w:id="4443" w:name="_ETM_Q33_423598"/>
      <w:bookmarkStart w:id="4444" w:name="_ETM_Q33_423610"/>
      <w:bookmarkEnd w:id="4443"/>
      <w:bookmarkEnd w:id="4444"/>
      <w:r w:rsidR="008875E8">
        <w:rPr>
          <w:rFonts w:hint="cs"/>
          <w:rtl/>
        </w:rPr>
        <w:t xml:space="preserve"> </w:t>
      </w:r>
      <w:r>
        <w:rPr>
          <w:rFonts w:hint="cs"/>
          <w:rtl/>
        </w:rPr>
        <w:t xml:space="preserve">חברי הכנסת, נא לשבת. </w:t>
      </w:r>
    </w:p>
    <w:p w:rsidR="008875E8" w:rsidRDefault="008875E8" w:rsidP="008875E8">
      <w:pPr>
        <w:rPr>
          <w:rFonts w:hint="cs"/>
          <w:rtl/>
        </w:rPr>
      </w:pPr>
    </w:p>
    <w:p w:rsidR="00AB695E" w:rsidRDefault="00AB695E" w:rsidP="008875E8">
      <w:pPr>
        <w:rPr>
          <w:rFonts w:hint="cs"/>
          <w:rtl/>
        </w:rPr>
      </w:pPr>
      <w:r>
        <w:rPr>
          <w:rFonts w:hint="cs"/>
          <w:rtl/>
        </w:rPr>
        <w:t xml:space="preserve">טרם אכריז את התוצאות, </w:t>
      </w:r>
      <w:bookmarkStart w:id="4445" w:name="_ETM_Q33_496680"/>
      <w:bookmarkEnd w:id="4445"/>
      <w:r>
        <w:rPr>
          <w:rFonts w:hint="cs"/>
          <w:rtl/>
        </w:rPr>
        <w:t xml:space="preserve">פנה אלי חבר הכנסת מיקי לוי בדרישה לדעת האם קיימים </w:t>
      </w:r>
      <w:bookmarkStart w:id="4446" w:name="_ETM_Q33_499405"/>
      <w:bookmarkEnd w:id="4446"/>
      <w:r>
        <w:rPr>
          <w:rFonts w:hint="cs"/>
          <w:rtl/>
        </w:rPr>
        <w:t xml:space="preserve">הסכמים, עקב פרסומים בכלי התקשורת, הסכמים שלא הונחו </w:t>
      </w:r>
      <w:r w:rsidR="00A017F5">
        <w:rPr>
          <w:rFonts w:hint="cs"/>
          <w:rtl/>
        </w:rPr>
        <w:t>ע</w:t>
      </w:r>
      <w:r>
        <w:rPr>
          <w:rFonts w:hint="cs"/>
          <w:rtl/>
        </w:rPr>
        <w:t>ל</w:t>
      </w:r>
      <w:r w:rsidR="00A017F5">
        <w:rPr>
          <w:rFonts w:hint="cs"/>
          <w:rtl/>
        </w:rPr>
        <w:t xml:space="preserve"> </w:t>
      </w:r>
      <w:r>
        <w:rPr>
          <w:rFonts w:hint="cs"/>
          <w:rtl/>
        </w:rPr>
        <w:t>שולחן הכנסת.</w:t>
      </w:r>
      <w:bookmarkStart w:id="4447" w:name="_ETM_Q33_501385"/>
      <w:bookmarkEnd w:id="4447"/>
      <w:r>
        <w:rPr>
          <w:rFonts w:hint="cs"/>
          <w:rtl/>
        </w:rPr>
        <w:t xml:space="preserve"> א</w:t>
      </w:r>
      <w:r w:rsidR="00E960AB">
        <w:rPr>
          <w:rFonts w:hint="cs"/>
          <w:rtl/>
        </w:rPr>
        <w:t>ו</w:t>
      </w:r>
      <w:r>
        <w:rPr>
          <w:rFonts w:hint="cs"/>
          <w:rtl/>
        </w:rPr>
        <w:t xml:space="preserve">מנם החובה התקנונית קיימת רק בהצבעות על </w:t>
      </w:r>
      <w:bookmarkStart w:id="4448" w:name="_ETM_Q33_512484"/>
      <w:bookmarkEnd w:id="4448"/>
      <w:r>
        <w:rPr>
          <w:rFonts w:hint="cs"/>
          <w:rtl/>
        </w:rPr>
        <w:t xml:space="preserve">התקציב, אבל לפנים משורת הדין ולמען הסר ספק אני רוצה </w:t>
      </w:r>
      <w:bookmarkStart w:id="4449" w:name="_ETM_Q33_516877"/>
      <w:bookmarkEnd w:id="4449"/>
      <w:r>
        <w:rPr>
          <w:rFonts w:hint="cs"/>
          <w:rtl/>
        </w:rPr>
        <w:t xml:space="preserve">לשאול את השר המקשר, חבר הכנסת יריב לוין, האם ידוע </w:t>
      </w:r>
      <w:bookmarkStart w:id="4450" w:name="_ETM_Q33_520547"/>
      <w:bookmarkEnd w:id="4450"/>
      <w:r>
        <w:rPr>
          <w:rFonts w:hint="cs"/>
          <w:rtl/>
        </w:rPr>
        <w:t>לך על הסכמים פוליטיים כלשהם שלא הונחו על שולחן הכנסת?</w:t>
      </w:r>
    </w:p>
    <w:p w:rsidR="00AB695E" w:rsidRDefault="00AB695E" w:rsidP="006D4E4E">
      <w:pPr>
        <w:rPr>
          <w:rFonts w:hint="cs"/>
          <w:rtl/>
        </w:rPr>
      </w:pPr>
      <w:bookmarkStart w:id="4451" w:name="_ETM_Q33_521300"/>
      <w:bookmarkEnd w:id="4451"/>
    </w:p>
    <w:p w:rsidR="00AB695E" w:rsidRDefault="00AB695E" w:rsidP="006D4E4E">
      <w:pPr>
        <w:pStyle w:val="af"/>
        <w:keepNext/>
        <w:rPr>
          <w:rFonts w:hint="cs"/>
          <w:rtl/>
        </w:rPr>
      </w:pPr>
      <w:bookmarkStart w:id="4452" w:name="_ETM_Q33_521666"/>
      <w:bookmarkEnd w:id="4452"/>
      <w:r>
        <w:rPr>
          <w:rFonts w:hint="cs"/>
          <w:rtl/>
        </w:rPr>
        <w:t xml:space="preserve">שר התיירות </w:t>
      </w:r>
      <w:r>
        <w:rPr>
          <w:rtl/>
        </w:rPr>
        <w:t>יריב לוין:</w:t>
      </w:r>
    </w:p>
    <w:p w:rsidR="00AB695E" w:rsidRDefault="00AB695E" w:rsidP="00580BAF">
      <w:pPr>
        <w:rPr>
          <w:rFonts w:hint="cs"/>
          <w:rtl/>
        </w:rPr>
      </w:pPr>
    </w:p>
    <w:p w:rsidR="00AB695E" w:rsidRDefault="00E74E02" w:rsidP="006D4E4E">
      <w:pPr>
        <w:rPr>
          <w:rFonts w:hint="cs"/>
          <w:rtl/>
        </w:rPr>
      </w:pPr>
      <w:r>
        <w:rPr>
          <w:rFonts w:hint="cs"/>
          <w:rtl/>
        </w:rPr>
        <w:t>– – –</w:t>
      </w:r>
    </w:p>
    <w:p w:rsidR="00AB695E" w:rsidRDefault="00AB695E" w:rsidP="006D4E4E">
      <w:pPr>
        <w:rPr>
          <w:rFonts w:hint="cs"/>
          <w:rtl/>
        </w:rPr>
      </w:pPr>
      <w:bookmarkStart w:id="4453" w:name="_ETM_Q33_493630"/>
      <w:bookmarkStart w:id="4454" w:name="_ETM_Q33_493894"/>
      <w:bookmarkEnd w:id="4453"/>
      <w:bookmarkEnd w:id="4454"/>
    </w:p>
    <w:p w:rsidR="00AB695E" w:rsidRDefault="00AB695E" w:rsidP="006D4E4E">
      <w:pPr>
        <w:pStyle w:val="af0"/>
        <w:keepNext/>
        <w:rPr>
          <w:rFonts w:hint="cs"/>
          <w:rtl/>
        </w:rPr>
      </w:pPr>
      <w:r>
        <w:rPr>
          <w:rtl/>
        </w:rPr>
        <w:t>היו"ר יולי יואל אדלשטיין:</w:t>
      </w:r>
    </w:p>
    <w:p w:rsidR="00AB695E" w:rsidRDefault="00AB695E" w:rsidP="006D4E4E">
      <w:pPr>
        <w:rPr>
          <w:rFonts w:hint="cs"/>
          <w:rtl/>
          <w:lang w:eastAsia="he-IL"/>
        </w:rPr>
      </w:pPr>
    </w:p>
    <w:p w:rsidR="00AB695E" w:rsidRDefault="00AB695E" w:rsidP="00A017F5">
      <w:pPr>
        <w:rPr>
          <w:rFonts w:hint="cs"/>
          <w:rtl/>
          <w:lang w:eastAsia="he-IL"/>
        </w:rPr>
      </w:pPr>
      <w:r>
        <w:rPr>
          <w:rFonts w:hint="cs"/>
          <w:rtl/>
          <w:lang w:eastAsia="he-IL"/>
        </w:rPr>
        <w:t>לא. התשובה היא לא. אז</w:t>
      </w:r>
      <w:r w:rsidR="008875E8">
        <w:rPr>
          <w:rFonts w:hint="cs"/>
          <w:rtl/>
          <w:lang w:eastAsia="he-IL"/>
        </w:rPr>
        <w:t>,</w:t>
      </w:r>
      <w:r>
        <w:rPr>
          <w:rFonts w:hint="cs"/>
          <w:rtl/>
          <w:lang w:eastAsia="he-IL"/>
        </w:rPr>
        <w:t xml:space="preserve"> חבר הכנסת מיקי לוי, </w:t>
      </w:r>
      <w:bookmarkStart w:id="4455" w:name="_ETM_Q33_528016"/>
      <w:bookmarkEnd w:id="4455"/>
      <w:r>
        <w:rPr>
          <w:rFonts w:hint="cs"/>
          <w:rtl/>
          <w:lang w:eastAsia="he-IL"/>
        </w:rPr>
        <w:t>התשובה של השר המקשר היא שלא קיימים ההסכמים</w:t>
      </w:r>
      <w:r w:rsidR="00A017F5">
        <w:rPr>
          <w:rFonts w:hint="cs"/>
          <w:rtl/>
          <w:lang w:eastAsia="he-IL"/>
        </w:rPr>
        <w:t>,</w:t>
      </w:r>
      <w:r>
        <w:rPr>
          <w:rFonts w:hint="cs"/>
          <w:rtl/>
          <w:lang w:eastAsia="he-IL"/>
        </w:rPr>
        <w:t xml:space="preserve"> ותודה על </w:t>
      </w:r>
      <w:bookmarkStart w:id="4456" w:name="_ETM_Q33_532590"/>
      <w:bookmarkEnd w:id="4456"/>
      <w:r>
        <w:rPr>
          <w:rFonts w:hint="cs"/>
          <w:rtl/>
          <w:lang w:eastAsia="he-IL"/>
        </w:rPr>
        <w:t>פנייתך.</w:t>
      </w:r>
    </w:p>
    <w:p w:rsidR="00AB695E" w:rsidRDefault="00AB695E" w:rsidP="006D4E4E">
      <w:pPr>
        <w:rPr>
          <w:rFonts w:hint="cs"/>
          <w:rtl/>
          <w:lang w:eastAsia="he-IL"/>
        </w:rPr>
      </w:pPr>
    </w:p>
    <w:p w:rsidR="00AB695E" w:rsidRDefault="00AB695E" w:rsidP="008875E8">
      <w:pPr>
        <w:rPr>
          <w:rFonts w:hint="cs"/>
          <w:rtl/>
          <w:lang w:eastAsia="he-IL"/>
        </w:rPr>
      </w:pPr>
      <w:bookmarkStart w:id="4457" w:name="_ETM_Q33_534340"/>
      <w:bookmarkStart w:id="4458" w:name="_ETM_Q33_534354"/>
      <w:bookmarkEnd w:id="4457"/>
      <w:bookmarkEnd w:id="4458"/>
      <w:r>
        <w:rPr>
          <w:rFonts w:hint="cs"/>
          <w:rtl/>
          <w:lang w:eastAsia="he-IL"/>
        </w:rPr>
        <w:t xml:space="preserve">חברי הכנסת, להלן התוצאות: בעד אשרור החלטת הממשלה מס' 456 </w:t>
      </w:r>
      <w:r>
        <w:rPr>
          <w:rtl/>
          <w:lang w:eastAsia="he-IL"/>
        </w:rPr>
        <w:t>–</w:t>
      </w:r>
      <w:r>
        <w:rPr>
          <w:rFonts w:hint="cs"/>
          <w:rtl/>
          <w:lang w:eastAsia="he-IL"/>
        </w:rPr>
        <w:t xml:space="preserve"> </w:t>
      </w:r>
      <w:bookmarkStart w:id="4459" w:name="_ETM_Q33_540150"/>
      <w:bookmarkEnd w:id="4459"/>
      <w:r>
        <w:rPr>
          <w:rFonts w:hint="cs"/>
          <w:rtl/>
          <w:lang w:eastAsia="he-IL"/>
        </w:rPr>
        <w:t xml:space="preserve">59 חברי כנסת; נגד </w:t>
      </w:r>
      <w:r>
        <w:rPr>
          <w:rtl/>
          <w:lang w:eastAsia="he-IL"/>
        </w:rPr>
        <w:t>–</w:t>
      </w:r>
      <w:r>
        <w:rPr>
          <w:rFonts w:hint="cs"/>
          <w:rtl/>
          <w:lang w:eastAsia="he-IL"/>
        </w:rPr>
        <w:t xml:space="preserve"> 51 חברי כנסת; אין נמנעים.</w:t>
      </w:r>
      <w:r w:rsidR="008875E8">
        <w:rPr>
          <w:rFonts w:hint="cs"/>
          <w:rtl/>
          <w:lang w:eastAsia="he-IL"/>
        </w:rPr>
        <w:t xml:space="preserve"> </w:t>
      </w:r>
      <w:bookmarkStart w:id="4460" w:name="_ETM_Q33_544630"/>
      <w:bookmarkStart w:id="4461" w:name="_ETM_Q33_544885"/>
      <w:bookmarkStart w:id="4462" w:name="_ETM_Q33_541099"/>
      <w:bookmarkStart w:id="4463" w:name="_ETM_Q33_542931"/>
      <w:bookmarkStart w:id="4464" w:name="_ETM_Q33_545460"/>
      <w:bookmarkStart w:id="4465" w:name="_ETM_Q33_545748"/>
      <w:bookmarkEnd w:id="4460"/>
      <w:bookmarkEnd w:id="4461"/>
      <w:bookmarkEnd w:id="4462"/>
      <w:bookmarkEnd w:id="4463"/>
      <w:bookmarkEnd w:id="4464"/>
      <w:bookmarkEnd w:id="4465"/>
      <w:r>
        <w:rPr>
          <w:rFonts w:hint="cs"/>
          <w:rtl/>
          <w:lang w:eastAsia="he-IL"/>
        </w:rPr>
        <w:t>אני קובע כי מתווה הגז אושר במליאת הכנסת.</w:t>
      </w:r>
    </w:p>
    <w:p w:rsidR="00AB695E" w:rsidRDefault="00AB695E" w:rsidP="006D4E4E">
      <w:pPr>
        <w:rPr>
          <w:rFonts w:hint="cs"/>
          <w:rtl/>
          <w:lang w:eastAsia="he-IL"/>
        </w:rPr>
      </w:pPr>
      <w:bookmarkStart w:id="4466" w:name="_ETM_Q33_551691"/>
      <w:bookmarkEnd w:id="4466"/>
    </w:p>
    <w:p w:rsidR="00AB695E" w:rsidRDefault="00AB695E" w:rsidP="006D4E4E">
      <w:pPr>
        <w:rPr>
          <w:rFonts w:hint="cs"/>
          <w:rtl/>
          <w:lang w:eastAsia="he-IL"/>
        </w:rPr>
      </w:pPr>
      <w:bookmarkStart w:id="4467" w:name="_ETM_Q33_551955"/>
      <w:bookmarkEnd w:id="4467"/>
      <w:r>
        <w:rPr>
          <w:rFonts w:hint="cs"/>
          <w:rtl/>
          <w:lang w:eastAsia="he-IL"/>
        </w:rPr>
        <w:t xml:space="preserve">לא צריך </w:t>
      </w:r>
      <w:bookmarkStart w:id="4468" w:name="_ETM_Q33_553683"/>
      <w:bookmarkEnd w:id="4468"/>
      <w:r>
        <w:rPr>
          <w:rFonts w:hint="cs"/>
          <w:rtl/>
          <w:lang w:eastAsia="he-IL"/>
        </w:rPr>
        <w:t xml:space="preserve">למחוא כפיים. גם מפאת חשיבותו של הנושא לא צריך למחוא </w:t>
      </w:r>
      <w:bookmarkStart w:id="4469" w:name="_ETM_Q33_556779"/>
      <w:bookmarkEnd w:id="4469"/>
      <w:r>
        <w:rPr>
          <w:rFonts w:hint="cs"/>
          <w:rtl/>
          <w:lang w:eastAsia="he-IL"/>
        </w:rPr>
        <w:t>כפיים.</w:t>
      </w:r>
    </w:p>
    <w:p w:rsidR="00AB695E" w:rsidRDefault="00AB695E" w:rsidP="006D4E4E">
      <w:pPr>
        <w:rPr>
          <w:rFonts w:hint="cs"/>
          <w:rtl/>
          <w:lang w:eastAsia="he-IL"/>
        </w:rPr>
      </w:pPr>
      <w:bookmarkStart w:id="4470" w:name="_ETM_Q33_552589"/>
      <w:bookmarkEnd w:id="4470"/>
    </w:p>
    <w:p w:rsidR="00AB695E" w:rsidRDefault="00AB695E" w:rsidP="006D4E4E">
      <w:pPr>
        <w:pStyle w:val="af"/>
        <w:keepNext/>
        <w:rPr>
          <w:rFonts w:hint="cs"/>
          <w:rtl/>
        </w:rPr>
      </w:pPr>
      <w:bookmarkStart w:id="4471" w:name="_ETM_Q33_553400"/>
      <w:bookmarkEnd w:id="4471"/>
      <w:r>
        <w:rPr>
          <w:rtl/>
        </w:rPr>
        <w:t>נחמן שי (המחנה הציוני):</w:t>
      </w:r>
    </w:p>
    <w:p w:rsidR="00AB695E" w:rsidRDefault="00AB695E" w:rsidP="00580BAF">
      <w:pPr>
        <w:rPr>
          <w:rFonts w:hint="cs"/>
          <w:rtl/>
          <w:lang w:eastAsia="he-IL"/>
        </w:rPr>
      </w:pPr>
    </w:p>
    <w:p w:rsidR="00AB695E" w:rsidRDefault="00E74E02" w:rsidP="006D4E4E">
      <w:pPr>
        <w:rPr>
          <w:rFonts w:hint="cs"/>
          <w:rtl/>
          <w:lang w:eastAsia="he-IL"/>
        </w:rPr>
      </w:pPr>
      <w:r>
        <w:rPr>
          <w:rFonts w:hint="cs"/>
          <w:rtl/>
          <w:lang w:eastAsia="he-IL"/>
        </w:rPr>
        <w:t>– – –</w:t>
      </w:r>
    </w:p>
    <w:p w:rsidR="005C2BE8" w:rsidRDefault="005C2BE8" w:rsidP="006D4E4E">
      <w:pPr>
        <w:rPr>
          <w:rFonts w:hint="cs"/>
          <w:rtl/>
          <w:lang w:eastAsia="he-IL"/>
        </w:rPr>
      </w:pPr>
    </w:p>
    <w:p w:rsidR="002C40CA" w:rsidRDefault="002C40CA" w:rsidP="002C40CA">
      <w:pPr>
        <w:pStyle w:val="af0"/>
        <w:keepNext/>
        <w:rPr>
          <w:rFonts w:hint="cs"/>
          <w:rtl/>
        </w:rPr>
      </w:pPr>
      <w:r>
        <w:rPr>
          <w:rtl/>
        </w:rPr>
        <w:t>היו"ר יולי יואל אדלשטיין:</w:t>
      </w:r>
    </w:p>
    <w:p w:rsidR="002C40CA" w:rsidRDefault="002C40CA" w:rsidP="006D4E4E">
      <w:pPr>
        <w:rPr>
          <w:rFonts w:hint="cs"/>
          <w:rtl/>
          <w:lang w:eastAsia="he-IL"/>
        </w:rPr>
      </w:pPr>
    </w:p>
    <w:p w:rsidR="005C2BE8" w:rsidRDefault="005C2BE8" w:rsidP="005C2BE8">
      <w:pPr>
        <w:rPr>
          <w:rFonts w:hint="cs"/>
          <w:rtl/>
          <w:lang w:eastAsia="he-IL"/>
        </w:rPr>
      </w:pPr>
      <w:r>
        <w:rPr>
          <w:rFonts w:hint="cs"/>
          <w:rtl/>
          <w:lang w:eastAsia="he-IL"/>
        </w:rPr>
        <w:t xml:space="preserve">חברי הכנסת, שימו לב, יש עוד נושא, לא פחות </w:t>
      </w:r>
      <w:bookmarkStart w:id="4472" w:name="_ETM_Q33_564748"/>
      <w:bookmarkEnd w:id="4472"/>
      <w:r>
        <w:rPr>
          <w:rFonts w:hint="cs"/>
          <w:rtl/>
          <w:lang w:eastAsia="he-IL"/>
        </w:rPr>
        <w:t xml:space="preserve">חשוב. יש עוד נושא לא פחות חשוב, חברי הכנסת. קודם </w:t>
      </w:r>
      <w:bookmarkStart w:id="4473" w:name="_ETM_Q33_574132"/>
      <w:bookmarkEnd w:id="4473"/>
      <w:r>
        <w:rPr>
          <w:rFonts w:hint="cs"/>
          <w:rtl/>
          <w:lang w:eastAsia="he-IL"/>
        </w:rPr>
        <w:t xml:space="preserve">כול, אני מודיע על הבקשה של הממשלה למשוך את הסעיף </w:t>
      </w:r>
      <w:bookmarkStart w:id="4474" w:name="_ETM_Q33_578580"/>
      <w:bookmarkEnd w:id="4474"/>
      <w:r w:rsidR="002C40CA">
        <w:rPr>
          <w:rFonts w:hint="cs"/>
          <w:rtl/>
          <w:lang w:eastAsia="he-IL"/>
        </w:rPr>
        <w:t>הבא, סעיף מס' 5 בסדר-</w:t>
      </w:r>
      <w:r>
        <w:rPr>
          <w:rFonts w:hint="cs"/>
          <w:rtl/>
          <w:lang w:eastAsia="he-IL"/>
        </w:rPr>
        <w:t>היום.</w:t>
      </w:r>
    </w:p>
    <w:p w:rsidR="002C40CA" w:rsidRDefault="002C40CA" w:rsidP="005C2BE8">
      <w:pPr>
        <w:rPr>
          <w:rFonts w:hint="cs"/>
          <w:rtl/>
          <w:lang w:eastAsia="he-IL"/>
        </w:rPr>
      </w:pPr>
    </w:p>
    <w:p w:rsidR="002C40CA" w:rsidRDefault="002C40CA" w:rsidP="002C40CA">
      <w:pPr>
        <w:pStyle w:val="af"/>
        <w:keepNext/>
        <w:rPr>
          <w:rFonts w:hint="cs"/>
          <w:rtl/>
        </w:rPr>
      </w:pPr>
      <w:r>
        <w:rPr>
          <w:rFonts w:hint="cs"/>
          <w:rtl/>
        </w:rPr>
        <w:t>קריאות</w:t>
      </w:r>
      <w:r>
        <w:rPr>
          <w:rtl/>
        </w:rPr>
        <w:t>:</w:t>
      </w:r>
    </w:p>
    <w:p w:rsidR="002C40CA" w:rsidRDefault="002C40CA" w:rsidP="005C2BE8">
      <w:pPr>
        <w:rPr>
          <w:rFonts w:hint="cs"/>
          <w:rtl/>
          <w:lang w:eastAsia="he-IL"/>
        </w:rPr>
      </w:pPr>
    </w:p>
    <w:p w:rsidR="002C40CA" w:rsidRDefault="00E74E02" w:rsidP="002C40CA">
      <w:pPr>
        <w:ind w:left="720" w:firstLine="0"/>
        <w:rPr>
          <w:rFonts w:hint="cs"/>
          <w:rtl/>
          <w:lang w:eastAsia="he-IL"/>
        </w:rPr>
      </w:pPr>
      <w:r>
        <w:rPr>
          <w:rFonts w:hint="cs"/>
          <w:rtl/>
          <w:lang w:eastAsia="he-IL"/>
        </w:rPr>
        <w:t>– – –</w:t>
      </w:r>
    </w:p>
    <w:p w:rsidR="005C2BE8" w:rsidRDefault="005C2BE8" w:rsidP="005C2BE8">
      <w:pPr>
        <w:rPr>
          <w:rFonts w:hint="cs"/>
          <w:rtl/>
          <w:lang w:eastAsia="he-IL"/>
        </w:rPr>
      </w:pPr>
      <w:bookmarkStart w:id="4475" w:name="_ETM_Q33_583871"/>
      <w:bookmarkEnd w:id="4475"/>
    </w:p>
    <w:p w:rsidR="005C2BE8" w:rsidRDefault="005C2BE8" w:rsidP="005C2BE8">
      <w:pPr>
        <w:pStyle w:val="af"/>
        <w:keepNext/>
        <w:rPr>
          <w:rFonts w:hint="cs"/>
          <w:rtl/>
        </w:rPr>
      </w:pPr>
      <w:bookmarkStart w:id="4476" w:name="_ETM_Q33_584238"/>
      <w:bookmarkStart w:id="4477" w:name="_ETM_Q33_586055"/>
      <w:bookmarkStart w:id="4478" w:name="_ETM_Q33_586323"/>
      <w:bookmarkEnd w:id="4476"/>
      <w:bookmarkEnd w:id="4477"/>
      <w:bookmarkEnd w:id="4478"/>
      <w:r>
        <w:rPr>
          <w:rtl/>
        </w:rPr>
        <w:t>איתן כבל (המחנה הציוני):</w:t>
      </w:r>
    </w:p>
    <w:p w:rsidR="005C2BE8" w:rsidRDefault="005C2BE8" w:rsidP="00580BAF">
      <w:pPr>
        <w:rPr>
          <w:rFonts w:hint="cs"/>
          <w:rtl/>
          <w:lang w:eastAsia="he-IL"/>
        </w:rPr>
      </w:pPr>
    </w:p>
    <w:p w:rsidR="005C2BE8" w:rsidRDefault="00E74E02" w:rsidP="005C2BE8">
      <w:pPr>
        <w:rPr>
          <w:rFonts w:hint="cs"/>
          <w:rtl/>
          <w:lang w:eastAsia="he-IL"/>
        </w:rPr>
      </w:pPr>
      <w:r>
        <w:rPr>
          <w:rFonts w:hint="cs"/>
          <w:rtl/>
          <w:lang w:eastAsia="he-IL"/>
        </w:rPr>
        <w:t>– – –</w:t>
      </w:r>
      <w:r w:rsidR="005C2BE8">
        <w:rPr>
          <w:rFonts w:hint="cs"/>
          <w:rtl/>
          <w:lang w:eastAsia="he-IL"/>
        </w:rPr>
        <w:t xml:space="preserve"> כל אחד וההצבעה שלו. כל אחד מוחא כפיים בתורו. הם </w:t>
      </w:r>
      <w:r>
        <w:rPr>
          <w:rFonts w:hint="cs"/>
          <w:rtl/>
          <w:lang w:eastAsia="he-IL"/>
        </w:rPr>
        <w:t>– – –</w:t>
      </w:r>
    </w:p>
    <w:p w:rsidR="005C2BE8" w:rsidRDefault="005C2BE8" w:rsidP="005C2BE8">
      <w:pPr>
        <w:rPr>
          <w:rFonts w:hint="cs"/>
          <w:rtl/>
          <w:lang w:eastAsia="he-IL"/>
        </w:rPr>
      </w:pPr>
    </w:p>
    <w:p w:rsidR="005C2BE8" w:rsidRDefault="005C2BE8" w:rsidP="005C2BE8">
      <w:pPr>
        <w:pStyle w:val="af0"/>
        <w:keepNext/>
        <w:rPr>
          <w:rFonts w:hint="cs"/>
          <w:rtl/>
        </w:rPr>
      </w:pPr>
      <w:r>
        <w:rPr>
          <w:rtl/>
        </w:rPr>
        <w:t>היו"ר יולי יואל אדלשטיין:</w:t>
      </w:r>
    </w:p>
    <w:p w:rsidR="005C2BE8" w:rsidRDefault="005C2BE8" w:rsidP="00580BAF">
      <w:pPr>
        <w:rPr>
          <w:rFonts w:hint="cs"/>
          <w:rtl/>
          <w:lang w:eastAsia="he-IL"/>
        </w:rPr>
      </w:pPr>
    </w:p>
    <w:p w:rsidR="005C2BE8" w:rsidRDefault="005C2BE8" w:rsidP="005C2BE8">
      <w:pPr>
        <w:rPr>
          <w:rFonts w:hint="cs"/>
          <w:rtl/>
          <w:lang w:eastAsia="he-IL"/>
        </w:rPr>
      </w:pPr>
      <w:r>
        <w:rPr>
          <w:rFonts w:hint="cs"/>
          <w:rtl/>
          <w:lang w:eastAsia="he-IL"/>
        </w:rPr>
        <w:t>אוי, אוי, אוי.</w:t>
      </w:r>
    </w:p>
    <w:p w:rsidR="005C2BE8" w:rsidRDefault="005C2BE8" w:rsidP="006D4E4E">
      <w:pPr>
        <w:rPr>
          <w:rFonts w:hint="cs"/>
          <w:rtl/>
          <w:lang w:eastAsia="he-IL"/>
        </w:rPr>
      </w:pPr>
    </w:p>
    <w:p w:rsidR="00AB695E" w:rsidRDefault="00AB695E" w:rsidP="006D4E4E">
      <w:pPr>
        <w:rPr>
          <w:rFonts w:hint="cs"/>
          <w:rtl/>
          <w:lang w:eastAsia="he-IL"/>
        </w:rPr>
      </w:pPr>
      <w:bookmarkStart w:id="4479" w:name="_ETM_Q33_560636"/>
      <w:bookmarkEnd w:id="4479"/>
    </w:p>
    <w:p w:rsidR="00AB695E" w:rsidRDefault="00AB695E" w:rsidP="006D4E4E">
      <w:pPr>
        <w:pStyle w:val="a0"/>
        <w:keepNext/>
        <w:rPr>
          <w:rFonts w:hint="cs"/>
          <w:rtl/>
          <w:lang w:eastAsia="he-IL"/>
        </w:rPr>
      </w:pPr>
      <w:bookmarkStart w:id="4480" w:name="_ETM_Q33_560909"/>
      <w:bookmarkStart w:id="4481" w:name="_Toc429423307"/>
      <w:bookmarkStart w:id="4482" w:name="_Toc429423382"/>
      <w:bookmarkStart w:id="4483" w:name="_Toc429423456"/>
      <w:bookmarkStart w:id="4484" w:name="_Toc429424238"/>
      <w:bookmarkStart w:id="4485" w:name="_Toc429424310"/>
      <w:bookmarkStart w:id="4486" w:name="_Toc429424396"/>
      <w:bookmarkStart w:id="4487" w:name="_Toc437263413"/>
      <w:bookmarkStart w:id="4488" w:name="_Toc437433349"/>
      <w:bookmarkStart w:id="4489" w:name="_Toc441488179"/>
      <w:bookmarkEnd w:id="4480"/>
      <w:r>
        <w:rPr>
          <w:rFonts w:hint="cs"/>
          <w:rtl/>
          <w:lang w:eastAsia="he-IL"/>
        </w:rPr>
        <w:t xml:space="preserve">הצעת </w:t>
      </w:r>
      <w:r>
        <w:rPr>
          <w:rtl/>
          <w:lang w:eastAsia="he-IL"/>
        </w:rPr>
        <w:t xml:space="preserve">ועדת הכנסת בדבר </w:t>
      </w:r>
      <w:r w:rsidR="000E48B7">
        <w:rPr>
          <w:rFonts w:hint="cs"/>
          <w:rtl/>
          <w:lang w:eastAsia="he-IL"/>
        </w:rPr>
        <w:t>חלוקה ו</w:t>
      </w:r>
      <w:r>
        <w:rPr>
          <w:rtl/>
          <w:lang w:eastAsia="he-IL"/>
        </w:rPr>
        <w:t xml:space="preserve">פיצול </w:t>
      </w:r>
      <w:r w:rsidR="00167060">
        <w:rPr>
          <w:rFonts w:hint="cs"/>
          <w:rtl/>
          <w:lang w:eastAsia="he-IL"/>
        </w:rPr>
        <w:t xml:space="preserve">של </w:t>
      </w:r>
      <w:r>
        <w:rPr>
          <w:rFonts w:hint="cs"/>
          <w:rtl/>
          <w:lang w:eastAsia="he-IL"/>
        </w:rPr>
        <w:t>הצעות חוק:</w:t>
      </w:r>
      <w:bookmarkEnd w:id="4481"/>
      <w:bookmarkEnd w:id="4482"/>
      <w:bookmarkEnd w:id="4483"/>
      <w:bookmarkEnd w:id="4484"/>
      <w:bookmarkEnd w:id="4485"/>
      <w:bookmarkEnd w:id="4486"/>
      <w:bookmarkEnd w:id="4487"/>
      <w:bookmarkEnd w:id="4488"/>
      <w:bookmarkEnd w:id="4489"/>
    </w:p>
    <w:p w:rsidR="00AB695E" w:rsidRDefault="00AB695E" w:rsidP="006D4E4E">
      <w:pPr>
        <w:pStyle w:val="a0"/>
        <w:keepNext/>
        <w:rPr>
          <w:b w:val="0"/>
          <w:bCs w:val="0"/>
          <w:szCs w:val="22"/>
          <w:u w:val="none"/>
        </w:rPr>
      </w:pPr>
      <w:bookmarkStart w:id="4490" w:name="_Toc429423308"/>
      <w:bookmarkStart w:id="4491" w:name="_Toc429423383"/>
      <w:bookmarkStart w:id="4492" w:name="_Toc429423457"/>
      <w:bookmarkStart w:id="4493" w:name="_Toc429424239"/>
      <w:bookmarkStart w:id="4494" w:name="_Toc429424311"/>
      <w:bookmarkStart w:id="4495" w:name="_Toc429424397"/>
      <w:bookmarkStart w:id="4496" w:name="_Toc437263414"/>
      <w:bookmarkStart w:id="4497" w:name="_Toc437433350"/>
      <w:bookmarkStart w:id="4498" w:name="_Toc441488180"/>
      <w:r w:rsidRPr="003579D2">
        <w:rPr>
          <w:rtl/>
        </w:rPr>
        <w:t>הצעת חוק ה</w:t>
      </w:r>
      <w:r w:rsidRPr="003579D2">
        <w:rPr>
          <w:rFonts w:hint="cs"/>
          <w:rtl/>
        </w:rPr>
        <w:t>תוכנית</w:t>
      </w:r>
      <w:r w:rsidRPr="003579D2">
        <w:rPr>
          <w:rtl/>
        </w:rPr>
        <w:t xml:space="preserve"> הכלכלית (תיקוני חקיקה </w:t>
      </w:r>
      <w:r w:rsidRPr="003579D2">
        <w:rPr>
          <w:rFonts w:hint="cs"/>
          <w:rtl/>
        </w:rPr>
        <w:t>ליישום המדיניות</w:t>
      </w:r>
      <w:r w:rsidRPr="003579D2">
        <w:rPr>
          <w:rtl/>
        </w:rPr>
        <w:t xml:space="preserve"> ה</w:t>
      </w:r>
      <w:r w:rsidRPr="003579D2">
        <w:rPr>
          <w:rFonts w:hint="cs"/>
          <w:rtl/>
        </w:rPr>
        <w:t>כלכלית</w:t>
      </w:r>
      <w:r w:rsidRPr="003579D2">
        <w:rPr>
          <w:rtl/>
        </w:rPr>
        <w:t xml:space="preserve"> לשנות התקציב 2015 ו-2016), התשע"ה</w:t>
      </w:r>
      <w:r w:rsidRPr="003579D2">
        <w:rPr>
          <w:rFonts w:hint="cs"/>
          <w:rtl/>
        </w:rPr>
        <w:t>–</w:t>
      </w:r>
      <w:r w:rsidRPr="003579D2">
        <w:rPr>
          <w:rtl/>
        </w:rPr>
        <w:t>2015</w:t>
      </w:r>
      <w:r w:rsidRPr="003579D2">
        <w:rPr>
          <w:rFonts w:hint="cs"/>
          <w:rtl/>
        </w:rPr>
        <w:t>;</w:t>
      </w:r>
      <w:bookmarkEnd w:id="4490"/>
      <w:bookmarkEnd w:id="4491"/>
      <w:bookmarkEnd w:id="4492"/>
      <w:bookmarkEnd w:id="4493"/>
      <w:bookmarkEnd w:id="4494"/>
      <w:bookmarkEnd w:id="4495"/>
      <w:bookmarkEnd w:id="4496"/>
      <w:bookmarkEnd w:id="4497"/>
      <w:bookmarkEnd w:id="4498"/>
    </w:p>
    <w:p w:rsidR="00AB695E" w:rsidRDefault="00AB695E" w:rsidP="006D4E4E">
      <w:pPr>
        <w:pStyle w:val="a0"/>
        <w:keepNext/>
        <w:rPr>
          <w:b w:val="0"/>
          <w:bCs w:val="0"/>
          <w:szCs w:val="22"/>
          <w:u w:val="none"/>
        </w:rPr>
      </w:pPr>
      <w:bookmarkStart w:id="4499" w:name="_Toc429423309"/>
      <w:bookmarkStart w:id="4500" w:name="_Toc429423384"/>
      <w:bookmarkStart w:id="4501" w:name="_Toc429423458"/>
      <w:bookmarkStart w:id="4502" w:name="_Toc429424240"/>
      <w:bookmarkStart w:id="4503" w:name="_Toc429424312"/>
      <w:bookmarkStart w:id="4504" w:name="_Toc429424398"/>
      <w:bookmarkStart w:id="4505" w:name="_Toc437263415"/>
      <w:bookmarkStart w:id="4506" w:name="_Toc437433351"/>
      <w:bookmarkStart w:id="4507" w:name="_Toc441488181"/>
      <w:r>
        <w:rPr>
          <w:rtl/>
        </w:rPr>
        <w:t>הצעת חוק ההתייעלות הכלכלית (תיקוני חקיקה להשגת יעדי התקציב לשנות התקציב 2015 ו-2016), התשע"ה</w:t>
      </w:r>
      <w:r>
        <w:rPr>
          <w:rFonts w:hint="cs"/>
          <w:rtl/>
        </w:rPr>
        <w:t>–</w:t>
      </w:r>
      <w:r>
        <w:rPr>
          <w:rtl/>
        </w:rPr>
        <w:t>2015</w:t>
      </w:r>
      <w:bookmarkEnd w:id="4499"/>
      <w:bookmarkEnd w:id="4500"/>
      <w:bookmarkEnd w:id="4501"/>
      <w:bookmarkEnd w:id="4502"/>
      <w:bookmarkEnd w:id="4503"/>
      <w:bookmarkEnd w:id="4504"/>
      <w:bookmarkEnd w:id="4505"/>
      <w:bookmarkEnd w:id="4506"/>
      <w:bookmarkEnd w:id="4507"/>
    </w:p>
    <w:p w:rsidR="00AB695E" w:rsidRDefault="00AB695E" w:rsidP="006D4E4E">
      <w:pPr>
        <w:rPr>
          <w:rFonts w:hint="cs"/>
          <w:rtl/>
          <w:lang w:eastAsia="he-IL"/>
        </w:rPr>
      </w:pPr>
      <w:r>
        <w:rPr>
          <w:rtl/>
          <w:lang w:eastAsia="he-IL"/>
        </w:rPr>
        <w:t>[</w:t>
      </w:r>
      <w:r>
        <w:rPr>
          <w:rFonts w:hint="cs"/>
          <w:rtl/>
          <w:lang w:eastAsia="he-IL"/>
        </w:rPr>
        <w:t>נספחות.</w:t>
      </w:r>
      <w:r>
        <w:rPr>
          <w:rtl/>
          <w:lang w:eastAsia="he-IL"/>
        </w:rPr>
        <w:t>]</w:t>
      </w:r>
    </w:p>
    <w:p w:rsidR="00AB695E" w:rsidRPr="00930B4E" w:rsidRDefault="00AB695E" w:rsidP="006D4E4E">
      <w:pPr>
        <w:pStyle w:val="a0"/>
      </w:pPr>
      <w:bookmarkStart w:id="4508" w:name="_Toc429423310"/>
      <w:bookmarkStart w:id="4509" w:name="_Toc429423385"/>
      <w:bookmarkStart w:id="4510" w:name="_Toc429423459"/>
      <w:bookmarkStart w:id="4511" w:name="_Toc429424241"/>
      <w:bookmarkStart w:id="4512" w:name="_Toc429424313"/>
      <w:bookmarkStart w:id="4513" w:name="_Toc429424399"/>
      <w:bookmarkStart w:id="4514" w:name="_Toc437263416"/>
      <w:bookmarkStart w:id="4515" w:name="_Toc437433352"/>
      <w:bookmarkStart w:id="4516" w:name="_Toc441488182"/>
      <w:r>
        <w:rPr>
          <w:rFonts w:hint="cs"/>
          <w:rtl/>
        </w:rPr>
        <w:t>הצעת ועדת הכנסת בדבר שינוי שמה וסמכויותיה של הוועדה המיוחדת לדיון בהצעת חוק הרשות להתחדשות עירונית</w:t>
      </w:r>
      <w:bookmarkEnd w:id="4508"/>
      <w:bookmarkEnd w:id="4509"/>
      <w:bookmarkEnd w:id="4510"/>
      <w:bookmarkEnd w:id="4511"/>
      <w:bookmarkEnd w:id="4512"/>
      <w:bookmarkEnd w:id="4513"/>
      <w:bookmarkEnd w:id="4514"/>
      <w:bookmarkEnd w:id="4515"/>
      <w:bookmarkEnd w:id="4516"/>
    </w:p>
    <w:p w:rsidR="00AB695E" w:rsidRDefault="00AB695E" w:rsidP="006D4E4E">
      <w:pPr>
        <w:rPr>
          <w:rFonts w:hint="cs"/>
          <w:rtl/>
          <w:lang w:eastAsia="he-IL"/>
        </w:rPr>
      </w:pPr>
    </w:p>
    <w:p w:rsidR="00AB695E" w:rsidRDefault="00AB695E" w:rsidP="006D4E4E">
      <w:pPr>
        <w:pStyle w:val="af0"/>
        <w:keepNext/>
        <w:rPr>
          <w:rFonts w:hint="cs"/>
          <w:rtl/>
        </w:rPr>
      </w:pPr>
      <w:r>
        <w:rPr>
          <w:rtl/>
        </w:rPr>
        <w:t>היו"ר יולי יואל אדלשטיין:</w:t>
      </w:r>
    </w:p>
    <w:p w:rsidR="00AB695E" w:rsidRDefault="00AB695E" w:rsidP="006D4E4E">
      <w:pPr>
        <w:rPr>
          <w:rFonts w:hint="cs"/>
          <w:rtl/>
          <w:lang w:eastAsia="he-IL"/>
        </w:rPr>
      </w:pPr>
      <w:bookmarkStart w:id="4517" w:name="_ETM_Q33_594604"/>
      <w:bookmarkEnd w:id="4517"/>
    </w:p>
    <w:p w:rsidR="00AB695E" w:rsidRDefault="00AB695E" w:rsidP="009949ED">
      <w:pPr>
        <w:rPr>
          <w:rFonts w:hint="cs"/>
          <w:rtl/>
        </w:rPr>
      </w:pPr>
      <w:bookmarkStart w:id="4518" w:name="_ETM_Q33_594867"/>
      <w:bookmarkEnd w:id="4518"/>
      <w:r>
        <w:rPr>
          <w:rFonts w:hint="cs"/>
          <w:rtl/>
          <w:lang w:eastAsia="he-IL"/>
        </w:rPr>
        <w:t xml:space="preserve">אנחנו עוברים, אם </w:t>
      </w:r>
      <w:bookmarkStart w:id="4519" w:name="_ETM_Q33_598012"/>
      <w:bookmarkEnd w:id="4519"/>
      <w:r>
        <w:rPr>
          <w:rFonts w:hint="cs"/>
          <w:rtl/>
          <w:lang w:eastAsia="he-IL"/>
        </w:rPr>
        <w:t xml:space="preserve">כן, לסעיף הבא בסדר-היום: החלטת ועדת הכנסת בדבר </w:t>
      </w:r>
      <w:bookmarkStart w:id="4520" w:name="_ETM_Q33_600591"/>
      <w:bookmarkEnd w:id="4520"/>
      <w:r>
        <w:rPr>
          <w:rFonts w:hint="cs"/>
          <w:rtl/>
          <w:lang w:eastAsia="he-IL"/>
        </w:rPr>
        <w:t>חלוקה ופיצול של הצעת חוק התוכנית הכלכלית</w:t>
      </w:r>
      <w:bookmarkStart w:id="4521" w:name="_ETM_Q33_586609"/>
      <w:bookmarkStart w:id="4522" w:name="_ETM_Q33_581687"/>
      <w:bookmarkStart w:id="4523" w:name="_ETM_Q33_581968"/>
      <w:bookmarkEnd w:id="4521"/>
      <w:bookmarkEnd w:id="4522"/>
      <w:bookmarkEnd w:id="4523"/>
      <w:r>
        <w:rPr>
          <w:rFonts w:hint="cs"/>
          <w:rtl/>
          <w:lang w:eastAsia="he-IL"/>
        </w:rPr>
        <w:t xml:space="preserve"> </w:t>
      </w:r>
      <w:r w:rsidRPr="00CD3600">
        <w:rPr>
          <w:rtl/>
          <w:lang w:eastAsia="he-IL"/>
        </w:rPr>
        <w:t xml:space="preserve">(תיקוני חקיקה </w:t>
      </w:r>
      <w:r w:rsidR="009949ED">
        <w:rPr>
          <w:rFonts w:hint="cs"/>
          <w:rtl/>
          <w:lang w:eastAsia="he-IL"/>
        </w:rPr>
        <w:t>ליישום המדיניות הכלכלית</w:t>
      </w:r>
      <w:r w:rsidRPr="00CD3600">
        <w:rPr>
          <w:rtl/>
          <w:lang w:eastAsia="he-IL"/>
        </w:rPr>
        <w:t xml:space="preserve"> לשנות התקציב 2</w:t>
      </w:r>
      <w:r>
        <w:rPr>
          <w:rtl/>
          <w:lang w:eastAsia="he-IL"/>
        </w:rPr>
        <w:t>015 ו-2016), התשע"ה</w:t>
      </w:r>
      <w:r>
        <w:rPr>
          <w:rFonts w:hint="cs"/>
          <w:rtl/>
          <w:lang w:eastAsia="he-IL"/>
        </w:rPr>
        <w:t>–</w:t>
      </w:r>
      <w:r>
        <w:rPr>
          <w:rtl/>
          <w:lang w:eastAsia="he-IL"/>
        </w:rPr>
        <w:t>2015</w:t>
      </w:r>
      <w:r>
        <w:rPr>
          <w:rFonts w:hint="cs"/>
          <w:rtl/>
          <w:lang w:eastAsia="he-IL"/>
        </w:rPr>
        <w:t xml:space="preserve">, וכן </w:t>
      </w:r>
      <w:r w:rsidRPr="0000523C">
        <w:rPr>
          <w:rtl/>
        </w:rPr>
        <w:t>החלטת ועדת הכנסת בדבר חלוקה ופיצול של הצעת חוק ההתייעלות הכלכלית (תיקוני חקיקה להשגת יעדי התקציב לשנות התקציב 2015 ו-2016), התשע"ה</w:t>
      </w:r>
      <w:r>
        <w:rPr>
          <w:rFonts w:hint="cs"/>
          <w:rtl/>
        </w:rPr>
        <w:t>–</w:t>
      </w:r>
      <w:r w:rsidRPr="0000523C">
        <w:rPr>
          <w:rtl/>
        </w:rPr>
        <w:t>2015</w:t>
      </w:r>
      <w:r>
        <w:rPr>
          <w:rFonts w:hint="cs"/>
          <w:rtl/>
        </w:rPr>
        <w:t xml:space="preserve">. יציג את שני הסעיפים חבר הכנסת דוד </w:t>
      </w:r>
      <w:bookmarkStart w:id="4524" w:name="_ETM_Q33_630456"/>
      <w:bookmarkEnd w:id="4524"/>
      <w:r>
        <w:rPr>
          <w:rFonts w:hint="cs"/>
          <w:rtl/>
        </w:rPr>
        <w:t>ביטן, יושב-ראש ועדת הכנסת. בבקשה, אדוני.</w:t>
      </w:r>
    </w:p>
    <w:p w:rsidR="00AB695E" w:rsidRDefault="00AB695E" w:rsidP="006D4E4E">
      <w:pPr>
        <w:rPr>
          <w:rFonts w:hint="cs"/>
          <w:rtl/>
        </w:rPr>
      </w:pPr>
      <w:bookmarkStart w:id="4525" w:name="_ETM_Q33_630423"/>
      <w:bookmarkEnd w:id="4525"/>
    </w:p>
    <w:p w:rsidR="00AB695E" w:rsidRDefault="00AB695E" w:rsidP="006D4E4E">
      <w:pPr>
        <w:pStyle w:val="af"/>
        <w:keepNext/>
        <w:rPr>
          <w:rFonts w:hint="cs"/>
          <w:rtl/>
        </w:rPr>
      </w:pPr>
      <w:bookmarkStart w:id="4526" w:name="_ETM_Q33_632007"/>
      <w:bookmarkEnd w:id="4526"/>
      <w:r>
        <w:rPr>
          <w:rtl/>
        </w:rPr>
        <w:t>קריאה:</w:t>
      </w:r>
    </w:p>
    <w:p w:rsidR="00AB695E" w:rsidRDefault="00AB695E" w:rsidP="00580BAF">
      <w:pPr>
        <w:rPr>
          <w:rFonts w:hint="cs"/>
          <w:rtl/>
        </w:rPr>
      </w:pPr>
    </w:p>
    <w:p w:rsidR="00AB695E" w:rsidRDefault="00E74E02" w:rsidP="006D4E4E">
      <w:pPr>
        <w:rPr>
          <w:rFonts w:hint="cs"/>
          <w:rtl/>
        </w:rPr>
      </w:pPr>
      <w:r>
        <w:rPr>
          <w:rFonts w:hint="cs"/>
          <w:rtl/>
        </w:rPr>
        <w:t>– – –</w:t>
      </w:r>
    </w:p>
    <w:p w:rsidR="00AB695E" w:rsidRDefault="00AB695E" w:rsidP="006D4E4E">
      <w:pPr>
        <w:rPr>
          <w:rFonts w:hint="cs"/>
          <w:rtl/>
        </w:rPr>
      </w:pPr>
    </w:p>
    <w:p w:rsidR="00AB695E" w:rsidRDefault="00AB695E" w:rsidP="006D4E4E">
      <w:pPr>
        <w:pStyle w:val="af0"/>
        <w:keepNext/>
        <w:rPr>
          <w:rFonts w:hint="cs"/>
          <w:rtl/>
        </w:rPr>
      </w:pPr>
      <w:bookmarkStart w:id="4527" w:name="_ETM_Q33_630706"/>
      <w:bookmarkStart w:id="4528" w:name="_ETM_Q33_631183"/>
      <w:bookmarkEnd w:id="4527"/>
      <w:bookmarkEnd w:id="4528"/>
      <w:r>
        <w:rPr>
          <w:rtl/>
        </w:rPr>
        <w:t>היו"ר יולי יואל אדלשטיין:</w:t>
      </w:r>
    </w:p>
    <w:p w:rsidR="00AB695E" w:rsidRDefault="00AB695E" w:rsidP="006D4E4E">
      <w:pPr>
        <w:rPr>
          <w:rFonts w:hint="cs"/>
          <w:rtl/>
        </w:rPr>
      </w:pPr>
    </w:p>
    <w:p w:rsidR="00AB695E" w:rsidRDefault="00AB695E" w:rsidP="006D4E4E">
      <w:pPr>
        <w:rPr>
          <w:rFonts w:hint="cs"/>
          <w:rtl/>
        </w:rPr>
      </w:pPr>
      <w:r>
        <w:rPr>
          <w:rFonts w:hint="cs"/>
          <w:rtl/>
        </w:rPr>
        <w:t xml:space="preserve">שתי הצבעות. שתי </w:t>
      </w:r>
      <w:bookmarkStart w:id="4529" w:name="_ETM_Q33_628800"/>
      <w:bookmarkEnd w:id="4529"/>
      <w:r>
        <w:rPr>
          <w:rFonts w:hint="cs"/>
          <w:rtl/>
        </w:rPr>
        <w:t>הצבעות.</w:t>
      </w:r>
    </w:p>
    <w:p w:rsidR="00AB695E" w:rsidRDefault="00AB695E" w:rsidP="006D4E4E">
      <w:pPr>
        <w:rPr>
          <w:rFonts w:hint="cs"/>
          <w:rtl/>
        </w:rPr>
      </w:pPr>
      <w:bookmarkStart w:id="4530" w:name="_ETM_Q33_639195"/>
      <w:bookmarkEnd w:id="4530"/>
    </w:p>
    <w:p w:rsidR="00AB695E" w:rsidRDefault="00AB695E" w:rsidP="006D4E4E">
      <w:pPr>
        <w:pStyle w:val="a"/>
        <w:keepNext/>
        <w:rPr>
          <w:rFonts w:hint="cs"/>
          <w:rtl/>
        </w:rPr>
      </w:pPr>
      <w:bookmarkStart w:id="4531" w:name="_ETM_Q33_639482"/>
      <w:bookmarkStart w:id="4532" w:name="_Toc429423311"/>
      <w:bookmarkStart w:id="4533" w:name="_Toc429423386"/>
      <w:bookmarkStart w:id="4534" w:name="_Toc429423460"/>
      <w:bookmarkStart w:id="4535" w:name="_Toc429424242"/>
      <w:bookmarkStart w:id="4536" w:name="_Toc429424314"/>
      <w:bookmarkStart w:id="4537" w:name="_Toc429424400"/>
      <w:bookmarkStart w:id="4538" w:name="_Toc437263417"/>
      <w:bookmarkStart w:id="4539" w:name="_Toc437433353"/>
      <w:bookmarkStart w:id="4540" w:name="_Toc441488183"/>
      <w:bookmarkEnd w:id="4531"/>
      <w:r>
        <w:rPr>
          <w:rtl/>
        </w:rPr>
        <w:t>דוד ביטן (יו"ר ועדת הכנסת):</w:t>
      </w:r>
      <w:bookmarkEnd w:id="4532"/>
      <w:bookmarkEnd w:id="4533"/>
      <w:bookmarkEnd w:id="4534"/>
      <w:bookmarkEnd w:id="4535"/>
      <w:bookmarkEnd w:id="4536"/>
      <w:bookmarkEnd w:id="4537"/>
      <w:bookmarkEnd w:id="4538"/>
      <w:bookmarkEnd w:id="4539"/>
      <w:bookmarkEnd w:id="4540"/>
    </w:p>
    <w:p w:rsidR="00AB695E" w:rsidRDefault="00AB695E" w:rsidP="00580BAF">
      <w:pPr>
        <w:rPr>
          <w:rFonts w:hint="cs"/>
          <w:rtl/>
        </w:rPr>
      </w:pPr>
    </w:p>
    <w:p w:rsidR="00AB695E" w:rsidRDefault="00AB695E" w:rsidP="002C40CA">
      <w:pPr>
        <w:rPr>
          <w:rFonts w:hint="cs"/>
          <w:rtl/>
        </w:rPr>
      </w:pPr>
      <w:r>
        <w:rPr>
          <w:rFonts w:hint="cs"/>
          <w:rtl/>
        </w:rPr>
        <w:t xml:space="preserve">חברי הכנסת, החלטת ועדת הכנסת </w:t>
      </w:r>
      <w:r w:rsidR="00E74E02">
        <w:rPr>
          <w:rFonts w:hint="cs"/>
          <w:rtl/>
        </w:rPr>
        <w:t>– – –</w:t>
      </w:r>
    </w:p>
    <w:p w:rsidR="00AB695E" w:rsidRDefault="00AB695E" w:rsidP="006D4E4E">
      <w:pPr>
        <w:rPr>
          <w:rFonts w:hint="cs"/>
          <w:rtl/>
        </w:rPr>
      </w:pPr>
      <w:bookmarkStart w:id="4541" w:name="_ETM_Q33_651785"/>
      <w:bookmarkStart w:id="4542" w:name="_ETM_Q33_652050"/>
      <w:bookmarkEnd w:id="4541"/>
      <w:bookmarkEnd w:id="4542"/>
    </w:p>
    <w:p w:rsidR="00AB695E" w:rsidRDefault="00AB695E" w:rsidP="006D4E4E">
      <w:pPr>
        <w:pStyle w:val="af0"/>
        <w:keepNext/>
        <w:rPr>
          <w:rFonts w:hint="cs"/>
          <w:rtl/>
        </w:rPr>
      </w:pPr>
      <w:r>
        <w:rPr>
          <w:rtl/>
        </w:rPr>
        <w:t>היו"ר יולי יואל אדלשטיין:</w:t>
      </w:r>
    </w:p>
    <w:p w:rsidR="00AB695E" w:rsidRDefault="00AB695E" w:rsidP="00580BAF">
      <w:pPr>
        <w:rPr>
          <w:rFonts w:hint="cs"/>
          <w:rtl/>
        </w:rPr>
      </w:pPr>
    </w:p>
    <w:p w:rsidR="00AB695E" w:rsidRDefault="00AB695E" w:rsidP="002C40CA">
      <w:pPr>
        <w:rPr>
          <w:rFonts w:hint="cs"/>
          <w:rtl/>
        </w:rPr>
      </w:pPr>
      <w:r>
        <w:rPr>
          <w:rFonts w:hint="cs"/>
          <w:rtl/>
        </w:rPr>
        <w:t>מיקרופון, מיקרופון של הדובר. לא שומעים אותו.</w:t>
      </w:r>
      <w:bookmarkStart w:id="4543" w:name="_ETM_Q33_650916"/>
      <w:bookmarkStart w:id="4544" w:name="_ETM_Q33_659508"/>
      <w:bookmarkEnd w:id="4543"/>
      <w:bookmarkEnd w:id="4544"/>
      <w:r w:rsidR="002C40CA">
        <w:rPr>
          <w:rFonts w:hint="cs"/>
          <w:rtl/>
        </w:rPr>
        <w:t xml:space="preserve"> </w:t>
      </w:r>
      <w:r>
        <w:rPr>
          <w:rFonts w:hint="cs"/>
          <w:rtl/>
        </w:rPr>
        <w:t xml:space="preserve">חברי הכנסת, נא </w:t>
      </w:r>
      <w:bookmarkStart w:id="4545" w:name="_ETM_Q33_658395"/>
      <w:bookmarkEnd w:id="4545"/>
      <w:r>
        <w:rPr>
          <w:rFonts w:hint="cs"/>
          <w:rtl/>
        </w:rPr>
        <w:t>לשמור על שקט. תכף אנחנו נטפל במיקרופ</w:t>
      </w:r>
      <w:r w:rsidR="009949ED">
        <w:rPr>
          <w:rFonts w:hint="cs"/>
          <w:rtl/>
        </w:rPr>
        <w:t>ון של הדובר, חבר הכנסת דוד ביטן.</w:t>
      </w:r>
    </w:p>
    <w:p w:rsidR="00AB695E" w:rsidRDefault="00AB695E" w:rsidP="006D4E4E">
      <w:pPr>
        <w:rPr>
          <w:rFonts w:hint="cs"/>
          <w:rtl/>
        </w:rPr>
      </w:pPr>
    </w:p>
    <w:p w:rsidR="00AB695E" w:rsidRDefault="00AB695E" w:rsidP="006D4E4E">
      <w:pPr>
        <w:pStyle w:val="-"/>
        <w:keepNext/>
        <w:rPr>
          <w:rFonts w:hint="cs"/>
          <w:rtl/>
        </w:rPr>
      </w:pPr>
      <w:bookmarkStart w:id="4546" w:name="_ETM_Q33_651196"/>
      <w:bookmarkEnd w:id="4546"/>
      <w:r>
        <w:rPr>
          <w:rtl/>
        </w:rPr>
        <w:t>דוד ביטן (יו"ר ועדת הכנסת):</w:t>
      </w:r>
    </w:p>
    <w:p w:rsidR="00AB695E" w:rsidRDefault="00AB695E" w:rsidP="006D4E4E">
      <w:pPr>
        <w:rPr>
          <w:rFonts w:hint="cs"/>
          <w:rtl/>
          <w:lang w:eastAsia="he-IL"/>
        </w:rPr>
      </w:pPr>
      <w:bookmarkStart w:id="4547" w:name="_ETM_Q33_664312"/>
      <w:bookmarkEnd w:id="4547"/>
    </w:p>
    <w:p w:rsidR="002C40CA" w:rsidRDefault="00AB695E" w:rsidP="002C40CA">
      <w:pPr>
        <w:rPr>
          <w:rFonts w:hint="cs"/>
          <w:rtl/>
          <w:lang w:eastAsia="he-IL"/>
        </w:rPr>
      </w:pPr>
      <w:bookmarkStart w:id="4548" w:name="_ETM_Q33_664608"/>
      <w:bookmarkEnd w:id="4548"/>
      <w:r w:rsidRPr="00264273">
        <w:rPr>
          <w:rtl/>
          <w:lang w:eastAsia="he-IL"/>
        </w:rPr>
        <w:t>החלטת ועדת הכנסת בדבר</w:t>
      </w:r>
      <w:r>
        <w:rPr>
          <w:rFonts w:hint="cs"/>
          <w:rtl/>
          <w:lang w:eastAsia="he-IL"/>
        </w:rPr>
        <w:t xml:space="preserve"> </w:t>
      </w:r>
      <w:r w:rsidRPr="00264273">
        <w:rPr>
          <w:rtl/>
          <w:lang w:eastAsia="he-IL"/>
        </w:rPr>
        <w:t>חלוקה ופיצול של הצעת חוק ה</w:t>
      </w:r>
      <w:r w:rsidRPr="00264273">
        <w:rPr>
          <w:rFonts w:hint="cs"/>
          <w:rtl/>
          <w:lang w:eastAsia="he-IL"/>
        </w:rPr>
        <w:t>ת</w:t>
      </w:r>
      <w:r>
        <w:rPr>
          <w:rFonts w:hint="cs"/>
          <w:rtl/>
          <w:lang w:eastAsia="he-IL"/>
        </w:rPr>
        <w:t>ו</w:t>
      </w:r>
      <w:r w:rsidRPr="00264273">
        <w:rPr>
          <w:rFonts w:hint="cs"/>
          <w:rtl/>
          <w:lang w:eastAsia="he-IL"/>
        </w:rPr>
        <w:t>כנית</w:t>
      </w:r>
      <w:r w:rsidRPr="00264273">
        <w:rPr>
          <w:rtl/>
          <w:lang w:eastAsia="he-IL"/>
        </w:rPr>
        <w:t xml:space="preserve"> הכלכלית (תיקוני חקיקה </w:t>
      </w:r>
      <w:r w:rsidRPr="00264273">
        <w:rPr>
          <w:rFonts w:hint="cs"/>
          <w:rtl/>
          <w:lang w:eastAsia="he-IL"/>
        </w:rPr>
        <w:t>ליישום המדיניות</w:t>
      </w:r>
      <w:r w:rsidRPr="00264273">
        <w:rPr>
          <w:rtl/>
          <w:lang w:eastAsia="he-IL"/>
        </w:rPr>
        <w:t xml:space="preserve"> ה</w:t>
      </w:r>
      <w:r w:rsidRPr="00264273">
        <w:rPr>
          <w:rFonts w:hint="cs"/>
          <w:rtl/>
          <w:lang w:eastAsia="he-IL"/>
        </w:rPr>
        <w:t>כלכלית</w:t>
      </w:r>
      <w:r w:rsidRPr="00264273">
        <w:rPr>
          <w:rtl/>
          <w:lang w:eastAsia="he-IL"/>
        </w:rPr>
        <w:t xml:space="preserve"> לשנות התקציב 2015 ו-2016), התשע"ה</w:t>
      </w:r>
      <w:r>
        <w:rPr>
          <w:rFonts w:hint="cs"/>
          <w:rtl/>
          <w:lang w:eastAsia="he-IL"/>
        </w:rPr>
        <w:t>–</w:t>
      </w:r>
      <w:r>
        <w:rPr>
          <w:rtl/>
          <w:lang w:eastAsia="he-IL"/>
        </w:rPr>
        <w:t>2015</w:t>
      </w:r>
      <w:r>
        <w:rPr>
          <w:rFonts w:hint="cs"/>
          <w:rtl/>
          <w:lang w:eastAsia="he-IL"/>
        </w:rPr>
        <w:t xml:space="preserve">, מ-7 בספטמבר 2015. </w:t>
      </w:r>
    </w:p>
    <w:p w:rsidR="002C40CA" w:rsidRDefault="002C40CA" w:rsidP="002C40CA">
      <w:pPr>
        <w:rPr>
          <w:rFonts w:hint="cs"/>
          <w:rtl/>
          <w:lang w:eastAsia="he-IL"/>
        </w:rPr>
      </w:pPr>
    </w:p>
    <w:p w:rsidR="002C40CA" w:rsidRDefault="00AB695E" w:rsidP="002C40CA">
      <w:pPr>
        <w:rPr>
          <w:rFonts w:hint="cs"/>
          <w:rtl/>
          <w:lang w:eastAsia="he-IL"/>
        </w:rPr>
      </w:pPr>
      <w:r>
        <w:rPr>
          <w:rFonts w:hint="cs"/>
          <w:rtl/>
          <w:lang w:eastAsia="he-IL"/>
        </w:rPr>
        <w:t xml:space="preserve">הוועדות האלה ידונו בפרקים ובסעיפים הבאים מתוך </w:t>
      </w:r>
      <w:r w:rsidRPr="00264273">
        <w:rPr>
          <w:rtl/>
          <w:lang w:eastAsia="he-IL"/>
        </w:rPr>
        <w:t>הצעת חוק ה</w:t>
      </w:r>
      <w:r w:rsidRPr="00264273">
        <w:rPr>
          <w:rFonts w:hint="cs"/>
          <w:rtl/>
          <w:lang w:eastAsia="he-IL"/>
        </w:rPr>
        <w:t>ת</w:t>
      </w:r>
      <w:r>
        <w:rPr>
          <w:rFonts w:hint="cs"/>
          <w:rtl/>
          <w:lang w:eastAsia="he-IL"/>
        </w:rPr>
        <w:t>ו</w:t>
      </w:r>
      <w:r w:rsidRPr="00264273">
        <w:rPr>
          <w:rFonts w:hint="cs"/>
          <w:rtl/>
          <w:lang w:eastAsia="he-IL"/>
        </w:rPr>
        <w:t>כנית</w:t>
      </w:r>
      <w:r w:rsidRPr="00264273">
        <w:rPr>
          <w:rtl/>
          <w:lang w:eastAsia="he-IL"/>
        </w:rPr>
        <w:t xml:space="preserve"> הכלכלית (תיקוני חקיקה </w:t>
      </w:r>
      <w:r w:rsidRPr="00264273">
        <w:rPr>
          <w:rFonts w:hint="cs"/>
          <w:rtl/>
          <w:lang w:eastAsia="he-IL"/>
        </w:rPr>
        <w:t>ליישום המדיניות</w:t>
      </w:r>
      <w:r w:rsidRPr="00264273">
        <w:rPr>
          <w:rtl/>
          <w:lang w:eastAsia="he-IL"/>
        </w:rPr>
        <w:t xml:space="preserve"> ה</w:t>
      </w:r>
      <w:r w:rsidRPr="00264273">
        <w:rPr>
          <w:rFonts w:hint="cs"/>
          <w:rtl/>
          <w:lang w:eastAsia="he-IL"/>
        </w:rPr>
        <w:t>כלכלית</w:t>
      </w:r>
      <w:r w:rsidRPr="00264273">
        <w:rPr>
          <w:rtl/>
          <w:lang w:eastAsia="he-IL"/>
        </w:rPr>
        <w:t xml:space="preserve"> לשנות התקציב 2015 ו-2016), התשע"ה</w:t>
      </w:r>
      <w:r>
        <w:rPr>
          <w:rFonts w:hint="cs"/>
          <w:rtl/>
          <w:lang w:eastAsia="he-IL"/>
        </w:rPr>
        <w:t>–</w:t>
      </w:r>
      <w:r>
        <w:rPr>
          <w:rtl/>
          <w:lang w:eastAsia="he-IL"/>
        </w:rPr>
        <w:t>2015</w:t>
      </w:r>
      <w:r>
        <w:rPr>
          <w:rFonts w:hint="cs"/>
          <w:rtl/>
          <w:lang w:eastAsia="he-IL"/>
        </w:rPr>
        <w:t>:</w:t>
      </w:r>
      <w:r w:rsidR="00E961BC">
        <w:rPr>
          <w:rFonts w:hint="cs"/>
          <w:rtl/>
          <w:lang w:eastAsia="he-IL"/>
        </w:rPr>
        <w:t xml:space="preserve"> </w:t>
      </w:r>
      <w:bookmarkStart w:id="4549" w:name="_ETM_Q33_697502"/>
      <w:bookmarkStart w:id="4550" w:name="_ETM_Q33_697792"/>
      <w:bookmarkEnd w:id="4549"/>
      <w:bookmarkEnd w:id="4550"/>
    </w:p>
    <w:p w:rsidR="002C40CA" w:rsidRDefault="002C40CA" w:rsidP="002C40CA">
      <w:pPr>
        <w:rPr>
          <w:rFonts w:hint="cs"/>
          <w:rtl/>
          <w:lang w:eastAsia="he-IL"/>
        </w:rPr>
      </w:pPr>
    </w:p>
    <w:p w:rsidR="00AB695E" w:rsidRDefault="00AB695E" w:rsidP="002C40CA">
      <w:pPr>
        <w:rPr>
          <w:rFonts w:hint="cs"/>
          <w:rtl/>
          <w:lang w:eastAsia="he-IL"/>
        </w:rPr>
      </w:pPr>
      <w:r>
        <w:rPr>
          <w:rFonts w:hint="cs"/>
          <w:rtl/>
          <w:lang w:eastAsia="he-IL"/>
        </w:rPr>
        <w:t xml:space="preserve">ועדת </w:t>
      </w:r>
      <w:bookmarkStart w:id="4551" w:name="_ETM_Q33_695802"/>
      <w:bookmarkEnd w:id="4551"/>
      <w:r>
        <w:rPr>
          <w:rFonts w:hint="cs"/>
          <w:rtl/>
          <w:lang w:eastAsia="he-IL"/>
        </w:rPr>
        <w:t>הכספים: פרק א', סעיף 1 (מטרה); פרק ו'</w:t>
      </w:r>
      <w:bookmarkStart w:id="4552" w:name="_ETM_Q33_699688"/>
      <w:bookmarkEnd w:id="4552"/>
      <w:r>
        <w:rPr>
          <w:rFonts w:hint="cs"/>
          <w:rtl/>
          <w:lang w:eastAsia="he-IL"/>
        </w:rPr>
        <w:t xml:space="preserve"> כולו, שכולל ייעוץ פנסיוני ושיווק פנסיוני; פרק י', </w:t>
      </w:r>
      <w:bookmarkStart w:id="4553" w:name="_ETM_Q33_705353"/>
      <w:bookmarkEnd w:id="4553"/>
      <w:r>
        <w:rPr>
          <w:rFonts w:hint="cs"/>
          <w:rtl/>
          <w:lang w:eastAsia="he-IL"/>
        </w:rPr>
        <w:t>סעיפים 342</w:t>
      </w:r>
      <w:r w:rsidR="002C40CA">
        <w:rPr>
          <w:rFonts w:hint="eastAsia"/>
          <w:rtl/>
          <w:lang w:eastAsia="he-IL"/>
        </w:rPr>
        <w:t>–</w:t>
      </w:r>
      <w:r>
        <w:rPr>
          <w:rFonts w:hint="cs"/>
          <w:rtl/>
          <w:lang w:eastAsia="he-IL"/>
        </w:rPr>
        <w:t xml:space="preserve">347 ו-349: הגבלת כיסוי קופות-החולים וחברות </w:t>
      </w:r>
      <w:bookmarkStart w:id="4554" w:name="_ETM_Q33_713944"/>
      <w:bookmarkEnd w:id="4554"/>
      <w:r>
        <w:rPr>
          <w:rFonts w:hint="cs"/>
          <w:rtl/>
          <w:lang w:eastAsia="he-IL"/>
        </w:rPr>
        <w:t xml:space="preserve">הביטוח עבור השתתפות בעלות ביטוח פרטי; פרק י"א כולו, </w:t>
      </w:r>
      <w:bookmarkStart w:id="4555" w:name="_ETM_Q33_718709"/>
      <w:bookmarkEnd w:id="4555"/>
      <w:r>
        <w:rPr>
          <w:rFonts w:hint="cs"/>
          <w:rtl/>
          <w:lang w:eastAsia="he-IL"/>
        </w:rPr>
        <w:t xml:space="preserve">תחילה </w:t>
      </w:r>
      <w:r>
        <w:rPr>
          <w:rtl/>
          <w:lang w:eastAsia="he-IL"/>
        </w:rPr>
        <w:t>–</w:t>
      </w:r>
      <w:r>
        <w:rPr>
          <w:rFonts w:hint="cs"/>
          <w:rtl/>
          <w:lang w:eastAsia="he-IL"/>
        </w:rPr>
        <w:t xml:space="preserve"> ועדת הפנים והגנת הסביבה; פרק ב' כולו </w:t>
      </w:r>
      <w:r>
        <w:rPr>
          <w:rtl/>
          <w:lang w:eastAsia="he-IL"/>
        </w:rPr>
        <w:t>–</w:t>
      </w:r>
      <w:r>
        <w:rPr>
          <w:rFonts w:hint="cs"/>
          <w:rtl/>
          <w:lang w:eastAsia="he-IL"/>
        </w:rPr>
        <w:t xml:space="preserve"> </w:t>
      </w:r>
      <w:bookmarkStart w:id="4556" w:name="_ETM_Q33_723860"/>
      <w:bookmarkEnd w:id="4556"/>
      <w:r>
        <w:rPr>
          <w:rFonts w:hint="cs"/>
          <w:rtl/>
          <w:lang w:eastAsia="he-IL"/>
        </w:rPr>
        <w:t xml:space="preserve">דיור; פרק ג' כולו – הסרת חסמים בתחום שירותי </w:t>
      </w:r>
      <w:bookmarkStart w:id="4557" w:name="_ETM_Q33_729246"/>
      <w:bookmarkEnd w:id="4557"/>
      <w:r>
        <w:rPr>
          <w:rFonts w:hint="cs"/>
          <w:rtl/>
          <w:lang w:eastAsia="he-IL"/>
        </w:rPr>
        <w:t>הביוב.</w:t>
      </w:r>
      <w:r w:rsidR="002C40CA">
        <w:rPr>
          <w:rFonts w:hint="cs"/>
          <w:rtl/>
          <w:lang w:eastAsia="he-IL"/>
        </w:rPr>
        <w:t xml:space="preserve"> </w:t>
      </w:r>
      <w:bookmarkStart w:id="4558" w:name="_ETM_Q33_730520"/>
      <w:bookmarkStart w:id="4559" w:name="_ETM_Q33_730799"/>
      <w:bookmarkEnd w:id="4558"/>
      <w:bookmarkEnd w:id="4559"/>
      <w:r>
        <w:rPr>
          <w:rFonts w:hint="cs"/>
          <w:rtl/>
          <w:lang w:eastAsia="he-IL"/>
        </w:rPr>
        <w:t xml:space="preserve">ועדת הכלכלה: פרק ד', סעיפים 13 ו-14 </w:t>
      </w:r>
      <w:r>
        <w:rPr>
          <w:rtl/>
          <w:lang w:eastAsia="he-IL"/>
        </w:rPr>
        <w:t>–</w:t>
      </w:r>
      <w:r>
        <w:rPr>
          <w:rFonts w:hint="cs"/>
          <w:rtl/>
          <w:lang w:eastAsia="he-IL"/>
        </w:rPr>
        <w:t xml:space="preserve"> רפורמה בענף הפטם; פרק ה' כולו</w:t>
      </w:r>
      <w:bookmarkStart w:id="4560" w:name="_ETM_Q33_735612"/>
      <w:bookmarkEnd w:id="4560"/>
      <w:r>
        <w:rPr>
          <w:rFonts w:hint="cs"/>
          <w:rtl/>
          <w:lang w:eastAsia="he-IL"/>
        </w:rPr>
        <w:t xml:space="preserve"> </w:t>
      </w:r>
      <w:r>
        <w:rPr>
          <w:rtl/>
          <w:lang w:eastAsia="he-IL"/>
        </w:rPr>
        <w:t>–</w:t>
      </w:r>
      <w:r>
        <w:rPr>
          <w:rFonts w:hint="cs"/>
          <w:rtl/>
          <w:lang w:eastAsia="he-IL"/>
        </w:rPr>
        <w:t xml:space="preserve"> חיבור מפעלים לרשת הגז הטבעי.</w:t>
      </w:r>
      <w:r w:rsidR="002C40CA">
        <w:rPr>
          <w:rFonts w:hint="cs"/>
          <w:rtl/>
          <w:lang w:eastAsia="he-IL"/>
        </w:rPr>
        <w:t xml:space="preserve"> </w:t>
      </w:r>
      <w:bookmarkStart w:id="4561" w:name="_ETM_Q33_731479"/>
      <w:bookmarkStart w:id="4562" w:name="_ETM_Q33_731767"/>
      <w:bookmarkEnd w:id="4561"/>
      <w:bookmarkEnd w:id="4562"/>
      <w:r>
        <w:rPr>
          <w:rFonts w:hint="cs"/>
          <w:rtl/>
          <w:lang w:eastAsia="he-IL"/>
        </w:rPr>
        <w:t xml:space="preserve">ועדת העבודה, הרווחה והבריאות: </w:t>
      </w:r>
      <w:bookmarkStart w:id="4563" w:name="_ETM_Q33_743417"/>
      <w:bookmarkEnd w:id="4563"/>
      <w:r>
        <w:rPr>
          <w:rFonts w:hint="cs"/>
          <w:rtl/>
          <w:lang w:eastAsia="he-IL"/>
        </w:rPr>
        <w:t xml:space="preserve">פרק ז' כולו </w:t>
      </w:r>
      <w:r>
        <w:rPr>
          <w:rFonts w:hint="eastAsia"/>
          <w:rtl/>
          <w:lang w:eastAsia="he-IL"/>
        </w:rPr>
        <w:t xml:space="preserve">– </w:t>
      </w:r>
      <w:r>
        <w:rPr>
          <w:rFonts w:hint="cs"/>
          <w:rtl/>
          <w:lang w:eastAsia="he-IL"/>
        </w:rPr>
        <w:t xml:space="preserve">הגנה על בריאות הציבור (מזון); פרק י', </w:t>
      </w:r>
      <w:bookmarkStart w:id="4564" w:name="_ETM_Q33_748420"/>
      <w:bookmarkEnd w:id="4564"/>
      <w:r>
        <w:rPr>
          <w:rFonts w:hint="cs"/>
          <w:rtl/>
          <w:lang w:eastAsia="he-IL"/>
        </w:rPr>
        <w:t xml:space="preserve">סעיף 350 </w:t>
      </w:r>
      <w:r>
        <w:rPr>
          <w:rtl/>
          <w:lang w:eastAsia="he-IL"/>
        </w:rPr>
        <w:t>–</w:t>
      </w:r>
      <w:r>
        <w:rPr>
          <w:rFonts w:hint="cs"/>
          <w:rtl/>
          <w:lang w:eastAsia="he-IL"/>
        </w:rPr>
        <w:t xml:space="preserve"> איסור תשלום ישיר לרופא עבור שירות הניתן </w:t>
      </w:r>
      <w:bookmarkStart w:id="4565" w:name="_ETM_Q33_750330"/>
      <w:bookmarkEnd w:id="4565"/>
      <w:r>
        <w:rPr>
          <w:rFonts w:hint="cs"/>
          <w:rtl/>
          <w:lang w:eastAsia="he-IL"/>
        </w:rPr>
        <w:t>במוסד רפואי.</w:t>
      </w:r>
      <w:r w:rsidR="00E961BC">
        <w:rPr>
          <w:rFonts w:hint="cs"/>
          <w:rtl/>
          <w:lang w:eastAsia="he-IL"/>
        </w:rPr>
        <w:t xml:space="preserve"> </w:t>
      </w:r>
      <w:bookmarkStart w:id="4566" w:name="_ETM_Q33_756472"/>
      <w:bookmarkStart w:id="4567" w:name="_ETM_Q33_756742"/>
      <w:bookmarkEnd w:id="4566"/>
      <w:bookmarkEnd w:id="4567"/>
      <w:r>
        <w:rPr>
          <w:rFonts w:hint="cs"/>
          <w:rtl/>
          <w:lang w:eastAsia="he-IL"/>
        </w:rPr>
        <w:t>זה לא דורש הצבעה.</w:t>
      </w:r>
    </w:p>
    <w:p w:rsidR="00AB695E" w:rsidRDefault="00AB695E" w:rsidP="006D4E4E">
      <w:pPr>
        <w:rPr>
          <w:rFonts w:hint="cs"/>
          <w:rtl/>
          <w:lang w:eastAsia="he-IL"/>
        </w:rPr>
      </w:pPr>
    </w:p>
    <w:p w:rsidR="00AB695E" w:rsidRDefault="00AB695E" w:rsidP="00144232">
      <w:pPr>
        <w:rPr>
          <w:rFonts w:hint="cs"/>
          <w:rtl/>
        </w:rPr>
      </w:pPr>
      <w:r>
        <w:rPr>
          <w:rFonts w:hint="cs"/>
          <w:rtl/>
          <w:lang w:eastAsia="he-IL"/>
        </w:rPr>
        <w:t xml:space="preserve">עכשיו </w:t>
      </w:r>
      <w:r w:rsidR="00E961BC">
        <w:rPr>
          <w:rFonts w:hint="eastAsia"/>
          <w:rtl/>
          <w:lang w:eastAsia="he-IL"/>
        </w:rPr>
        <w:t xml:space="preserve">– </w:t>
      </w:r>
      <w:r>
        <w:rPr>
          <w:rFonts w:hint="cs"/>
          <w:rtl/>
          <w:lang w:eastAsia="he-IL"/>
        </w:rPr>
        <w:t xml:space="preserve">העניינים שדורשים הצבעה. </w:t>
      </w:r>
      <w:bookmarkStart w:id="4568" w:name="_ETM_Q33_760653"/>
      <w:bookmarkEnd w:id="4568"/>
      <w:r>
        <w:rPr>
          <w:rFonts w:hint="cs"/>
          <w:rtl/>
          <w:lang w:eastAsia="he-IL"/>
        </w:rPr>
        <w:t xml:space="preserve">הוועדה המיוחדת לדיון בהצעת חוק הרשות הממשלתית להתחדשות עירונית ובסעיפים </w:t>
      </w:r>
      <w:r w:rsidR="00E961BC">
        <w:rPr>
          <w:rFonts w:hint="cs"/>
          <w:rtl/>
          <w:lang w:eastAsia="he-IL"/>
        </w:rPr>
        <w:t>ב</w:t>
      </w:r>
      <w:r>
        <w:rPr>
          <w:rFonts w:hint="cs"/>
          <w:rtl/>
          <w:lang w:eastAsia="he-IL"/>
        </w:rPr>
        <w:t xml:space="preserve">הצעת חוק התוכנית הכלכלית תדון בפרקים הבאים מתוך הצעת החוק: פרק ח' כולו </w:t>
      </w:r>
      <w:r>
        <w:rPr>
          <w:rtl/>
          <w:lang w:eastAsia="he-IL"/>
        </w:rPr>
        <w:t>–</w:t>
      </w:r>
      <w:r>
        <w:rPr>
          <w:rFonts w:hint="cs"/>
          <w:rtl/>
          <w:lang w:eastAsia="he-IL"/>
        </w:rPr>
        <w:t xml:space="preserve"> הקמת רשות החשמל; פרק ט' כולו </w:t>
      </w:r>
      <w:r>
        <w:rPr>
          <w:rtl/>
          <w:lang w:eastAsia="he-IL"/>
        </w:rPr>
        <w:t>–</w:t>
      </w:r>
      <w:r>
        <w:rPr>
          <w:rFonts w:hint="cs"/>
          <w:rtl/>
          <w:lang w:eastAsia="he-IL"/>
        </w:rPr>
        <w:t xml:space="preserve"> בנקאות. </w:t>
      </w:r>
      <w:bookmarkStart w:id="4569" w:name="_ETM_Q33_721038"/>
      <w:bookmarkStart w:id="4570" w:name="_ETM_Q33_698060"/>
      <w:bookmarkStart w:id="4571" w:name="_ETM_Q33_646917"/>
      <w:bookmarkStart w:id="4572" w:name="_ETM_Q33_647199"/>
      <w:bookmarkStart w:id="4573" w:name="TOR_Q34"/>
      <w:bookmarkEnd w:id="4569"/>
      <w:bookmarkEnd w:id="4570"/>
      <w:bookmarkEnd w:id="4571"/>
      <w:bookmarkEnd w:id="4572"/>
      <w:bookmarkEnd w:id="4573"/>
      <w:r>
        <w:rPr>
          <w:rFonts w:hint="cs"/>
          <w:rtl/>
        </w:rPr>
        <w:t>גם העניין ה</w:t>
      </w:r>
      <w:r w:rsidR="00144232">
        <w:rPr>
          <w:rFonts w:hint="cs"/>
          <w:rtl/>
        </w:rPr>
        <w:t>זה</w:t>
      </w:r>
      <w:r>
        <w:rPr>
          <w:rFonts w:hint="cs"/>
          <w:rtl/>
        </w:rPr>
        <w:t xml:space="preserve"> דורש אישור והצבעה. עניין זה דורש את אישור הכנסת נוכח שינוי </w:t>
      </w:r>
      <w:bookmarkStart w:id="4574" w:name="_ETM_Q34_182355"/>
      <w:bookmarkEnd w:id="4574"/>
      <w:r>
        <w:rPr>
          <w:rFonts w:hint="cs"/>
          <w:rtl/>
        </w:rPr>
        <w:t>שמה וסמכויותיה של הוועדה המיוחדת.</w:t>
      </w:r>
    </w:p>
    <w:p w:rsidR="00AB695E" w:rsidRDefault="00AB695E" w:rsidP="006D4E4E">
      <w:pPr>
        <w:rPr>
          <w:rFonts w:hint="cs"/>
          <w:rtl/>
        </w:rPr>
      </w:pPr>
      <w:bookmarkStart w:id="4575" w:name="_ETM_Q34_189559"/>
      <w:bookmarkEnd w:id="4575"/>
    </w:p>
    <w:p w:rsidR="00AB695E" w:rsidRPr="0063114A" w:rsidRDefault="00AB695E" w:rsidP="002C40CA">
      <w:pPr>
        <w:rPr>
          <w:rtl/>
        </w:rPr>
      </w:pPr>
      <w:r>
        <w:rPr>
          <w:rFonts w:hint="cs"/>
          <w:rtl/>
        </w:rPr>
        <w:t xml:space="preserve">נושא נוסף שדורש הצבעה – ועדת הכנסת ממליצה </w:t>
      </w:r>
      <w:bookmarkStart w:id="4576" w:name="_ETM_Q34_191674"/>
      <w:bookmarkEnd w:id="4576"/>
      <w:r>
        <w:rPr>
          <w:rFonts w:hint="cs"/>
          <w:rtl/>
        </w:rPr>
        <w:t xml:space="preserve">שהכנסת תרשה לחלק את הפרקים בסעיפים הבאים, בהתאם לסעיף 84(ב) לתקנון </w:t>
      </w:r>
      <w:bookmarkStart w:id="4577" w:name="_ETM_Q34_194334"/>
      <w:bookmarkEnd w:id="4577"/>
      <w:r>
        <w:rPr>
          <w:rFonts w:hint="cs"/>
          <w:rtl/>
        </w:rPr>
        <w:t>הכנסת. פרקים וסעיפים אלה יעברו, אחרי החלטת הכנסת, להמשך חקיקה בנפרד מהצעת חוק</w:t>
      </w:r>
      <w:bookmarkStart w:id="4578" w:name="_ETM_Q34_201289"/>
      <w:bookmarkStart w:id="4579" w:name="_ETM_Q34_201673"/>
      <w:bookmarkEnd w:id="4578"/>
      <w:bookmarkEnd w:id="4579"/>
      <w:r>
        <w:rPr>
          <w:rFonts w:hint="cs"/>
          <w:rtl/>
        </w:rPr>
        <w:t xml:space="preserve"> </w:t>
      </w:r>
      <w:r w:rsidRPr="0063114A">
        <w:rPr>
          <w:rtl/>
        </w:rPr>
        <w:t>הת</w:t>
      </w:r>
      <w:r>
        <w:rPr>
          <w:rFonts w:hint="cs"/>
          <w:rtl/>
        </w:rPr>
        <w:t>ו</w:t>
      </w:r>
      <w:r w:rsidRPr="0063114A">
        <w:rPr>
          <w:rtl/>
        </w:rPr>
        <w:t>כנית הכלכלית (תיקוני חקיקה ליישום המדיניות הכלכלית לשנות התקציב 2015 ו-2016), התשע"ה</w:t>
      </w:r>
      <w:r>
        <w:rPr>
          <w:rFonts w:hint="cs"/>
          <w:rtl/>
        </w:rPr>
        <w:t>–</w:t>
      </w:r>
      <w:r w:rsidRPr="0063114A">
        <w:rPr>
          <w:rtl/>
        </w:rPr>
        <w:t>2015, כמפורט להלן:</w:t>
      </w:r>
      <w:r w:rsidR="00144232">
        <w:rPr>
          <w:rFonts w:hint="cs"/>
          <w:rtl/>
        </w:rPr>
        <w:t xml:space="preserve"> </w:t>
      </w:r>
      <w:r w:rsidRPr="0063114A">
        <w:rPr>
          <w:rtl/>
        </w:rPr>
        <w:t>ועדת הכלכלה:</w:t>
      </w:r>
      <w:r>
        <w:rPr>
          <w:rFonts w:hint="cs"/>
          <w:rtl/>
        </w:rPr>
        <w:t xml:space="preserve"> </w:t>
      </w:r>
      <w:r w:rsidRPr="0063114A">
        <w:rPr>
          <w:rtl/>
        </w:rPr>
        <w:t>פרק ד', סעיפים 11 ו-12</w:t>
      </w:r>
      <w:r>
        <w:rPr>
          <w:rFonts w:hint="cs"/>
          <w:rtl/>
        </w:rPr>
        <w:t xml:space="preserve"> – </w:t>
      </w:r>
      <w:r>
        <w:rPr>
          <w:rtl/>
        </w:rPr>
        <w:t>רפורמה בענף הצאן</w:t>
      </w:r>
      <w:r>
        <w:rPr>
          <w:rFonts w:hint="cs"/>
          <w:rtl/>
        </w:rPr>
        <w:t>.</w:t>
      </w:r>
      <w:r w:rsidR="002C40CA">
        <w:rPr>
          <w:rFonts w:hint="cs"/>
          <w:rtl/>
        </w:rPr>
        <w:t xml:space="preserve"> </w:t>
      </w:r>
      <w:bookmarkStart w:id="4580" w:name="_ETM_Q34_222276"/>
      <w:bookmarkStart w:id="4581" w:name="_ETM_Q34_223165"/>
      <w:bookmarkEnd w:id="4580"/>
      <w:bookmarkEnd w:id="4581"/>
      <w:r w:rsidRPr="0063114A">
        <w:rPr>
          <w:rtl/>
        </w:rPr>
        <w:t>ועדת העבודה, הרווחה והבריאות</w:t>
      </w:r>
      <w:r>
        <w:rPr>
          <w:rFonts w:hint="cs"/>
          <w:rtl/>
        </w:rPr>
        <w:t xml:space="preserve">: </w:t>
      </w:r>
      <w:r w:rsidRPr="0063114A">
        <w:rPr>
          <w:rtl/>
        </w:rPr>
        <w:t xml:space="preserve">פרק י', סעיף 348 </w:t>
      </w:r>
      <w:r>
        <w:rPr>
          <w:rFonts w:hint="eastAsia"/>
          <w:rtl/>
        </w:rPr>
        <w:t>–</w:t>
      </w:r>
      <w:r>
        <w:rPr>
          <w:rFonts w:hint="cs"/>
          <w:rtl/>
        </w:rPr>
        <w:t xml:space="preserve"> </w:t>
      </w:r>
      <w:r w:rsidRPr="0063114A">
        <w:rPr>
          <w:rtl/>
        </w:rPr>
        <w:t>תקופת צינון בין מתן ייעוץ רפואי למטופל במסגרת הציבור</w:t>
      </w:r>
      <w:r>
        <w:rPr>
          <w:rtl/>
        </w:rPr>
        <w:t>ית לבין הטיפול בו במסגרת פרטית</w:t>
      </w:r>
      <w:r>
        <w:rPr>
          <w:rFonts w:hint="cs"/>
          <w:rtl/>
        </w:rPr>
        <w:t xml:space="preserve">. עניינים אלה דורשים את </w:t>
      </w:r>
      <w:bookmarkStart w:id="4582" w:name="_ETM_Q34_235325"/>
      <w:bookmarkEnd w:id="4582"/>
      <w:r>
        <w:rPr>
          <w:rFonts w:hint="cs"/>
          <w:rtl/>
        </w:rPr>
        <w:t xml:space="preserve">אישור הכנסת. </w:t>
      </w:r>
    </w:p>
    <w:p w:rsidR="00AB695E" w:rsidRDefault="00AB695E" w:rsidP="006D4E4E">
      <w:pPr>
        <w:rPr>
          <w:rFonts w:hint="cs"/>
          <w:rtl/>
        </w:rPr>
      </w:pPr>
    </w:p>
    <w:p w:rsidR="00AB695E" w:rsidRPr="003F1436" w:rsidRDefault="00AB695E" w:rsidP="006D4E4E">
      <w:pPr>
        <w:rPr>
          <w:rtl/>
        </w:rPr>
      </w:pPr>
      <w:bookmarkStart w:id="4583" w:name="_ETM_Q34_237749"/>
      <w:bookmarkEnd w:id="4583"/>
      <w:r>
        <w:rPr>
          <w:rFonts w:hint="cs"/>
          <w:rtl/>
        </w:rPr>
        <w:t xml:space="preserve">עכשיו אני עובר לחוק השני: </w:t>
      </w:r>
      <w:r w:rsidRPr="003F1436">
        <w:rPr>
          <w:rtl/>
        </w:rPr>
        <w:t>החלטת ועדת הכנסת בדבר חלוקה ופיצול של הצעת חוק ההתייעלות הכלכלית (תיקוני חקיקה להשגת יעדי התקציב לשנות התקציב 2</w:t>
      </w:r>
      <w:r>
        <w:rPr>
          <w:rtl/>
        </w:rPr>
        <w:t>015 ו-2016), התשע"ה</w:t>
      </w:r>
      <w:r>
        <w:rPr>
          <w:rFonts w:hint="cs"/>
          <w:rtl/>
        </w:rPr>
        <w:t>–</w:t>
      </w:r>
      <w:r>
        <w:rPr>
          <w:rtl/>
        </w:rPr>
        <w:t>2015</w:t>
      </w:r>
      <w:r>
        <w:rPr>
          <w:rFonts w:hint="cs"/>
          <w:rtl/>
        </w:rPr>
        <w:t xml:space="preserve">, מ-7 </w:t>
      </w:r>
      <w:r w:rsidRPr="003F1436">
        <w:rPr>
          <w:rtl/>
        </w:rPr>
        <w:t>בספטמבר 2015</w:t>
      </w:r>
      <w:r>
        <w:rPr>
          <w:rFonts w:hint="cs"/>
          <w:rtl/>
        </w:rPr>
        <w:t xml:space="preserve">. </w:t>
      </w:r>
    </w:p>
    <w:p w:rsidR="00AB695E" w:rsidRPr="003F1436" w:rsidRDefault="00AB695E" w:rsidP="006D4E4E">
      <w:pPr>
        <w:rPr>
          <w:rtl/>
        </w:rPr>
      </w:pPr>
    </w:p>
    <w:p w:rsidR="002C40CA" w:rsidRDefault="00AB695E" w:rsidP="002C40CA">
      <w:pPr>
        <w:pStyle w:val="Header"/>
        <w:tabs>
          <w:tab w:val="left" w:pos="720"/>
        </w:tabs>
        <w:rPr>
          <w:rFonts w:hint="cs"/>
          <w:rtl/>
        </w:rPr>
      </w:pPr>
      <w:r w:rsidRPr="003F1436">
        <w:rPr>
          <w:rtl/>
        </w:rPr>
        <w:t>הוועדות האלה ידונו בפרקים ובסעיפים הבאים מתוך הצעת חוק ההתייעלות הכלכלית (תיקוני חקיקה להשגת יעדי התקציב לשנות התקציב 2015 ו-2016), התשע"ה</w:t>
      </w:r>
      <w:r>
        <w:rPr>
          <w:rFonts w:hint="cs"/>
          <w:rtl/>
        </w:rPr>
        <w:t>–</w:t>
      </w:r>
      <w:r w:rsidRPr="003F1436">
        <w:rPr>
          <w:rtl/>
        </w:rPr>
        <w:t>2015</w:t>
      </w:r>
      <w:r w:rsidR="002C40CA">
        <w:rPr>
          <w:rFonts w:hint="cs"/>
          <w:rtl/>
        </w:rPr>
        <w:t xml:space="preserve">: </w:t>
      </w:r>
    </w:p>
    <w:p w:rsidR="002C40CA" w:rsidRDefault="002C40CA" w:rsidP="002C40CA">
      <w:pPr>
        <w:pStyle w:val="Header"/>
        <w:tabs>
          <w:tab w:val="left" w:pos="720"/>
        </w:tabs>
        <w:rPr>
          <w:rFonts w:hint="cs"/>
          <w:rtl/>
        </w:rPr>
      </w:pPr>
    </w:p>
    <w:p w:rsidR="00AB695E" w:rsidRDefault="00AB695E" w:rsidP="002C40CA">
      <w:pPr>
        <w:pStyle w:val="Header"/>
        <w:tabs>
          <w:tab w:val="left" w:pos="720"/>
        </w:tabs>
        <w:rPr>
          <w:rFonts w:hint="cs"/>
          <w:rtl/>
        </w:rPr>
      </w:pPr>
      <w:r w:rsidRPr="003F1436">
        <w:rPr>
          <w:rtl/>
        </w:rPr>
        <w:t>ועדת הכספים:</w:t>
      </w:r>
      <w:r>
        <w:rPr>
          <w:rFonts w:hint="cs"/>
          <w:rtl/>
        </w:rPr>
        <w:t xml:space="preserve"> </w:t>
      </w:r>
      <w:r w:rsidRPr="003F1436">
        <w:rPr>
          <w:rtl/>
        </w:rPr>
        <w:t>פרק א', סעיף 1 (מטרה)</w:t>
      </w:r>
      <w:r>
        <w:rPr>
          <w:rFonts w:hint="cs"/>
          <w:rtl/>
        </w:rPr>
        <w:t xml:space="preserve">; </w:t>
      </w:r>
      <w:r w:rsidRPr="003F1436">
        <w:rPr>
          <w:rtl/>
        </w:rPr>
        <w:t>פרק ב' כולו (הוראות התאמה לתקציב דו-שנתי)</w:t>
      </w:r>
      <w:r>
        <w:rPr>
          <w:rFonts w:hint="cs"/>
          <w:rtl/>
        </w:rPr>
        <w:t>;</w:t>
      </w:r>
      <w:bookmarkStart w:id="4584" w:name="_ETM_Q34_276816"/>
      <w:bookmarkEnd w:id="4584"/>
      <w:r>
        <w:rPr>
          <w:rFonts w:hint="cs"/>
          <w:rtl/>
        </w:rPr>
        <w:t xml:space="preserve"> </w:t>
      </w:r>
      <w:r w:rsidRPr="003F1436">
        <w:rPr>
          <w:rtl/>
        </w:rPr>
        <w:t>פרק ג' כולו (מיסוי רווחים ממשאבי טבע)</w:t>
      </w:r>
      <w:r>
        <w:rPr>
          <w:rFonts w:hint="cs"/>
          <w:rtl/>
        </w:rPr>
        <w:t xml:space="preserve">; </w:t>
      </w:r>
      <w:bookmarkStart w:id="4585" w:name="_ETM_Q34_277675"/>
      <w:bookmarkEnd w:id="4585"/>
      <w:r w:rsidRPr="003F1436">
        <w:rPr>
          <w:rtl/>
        </w:rPr>
        <w:t>פרק ד' כולו (מיסוי מקרקעין)</w:t>
      </w:r>
      <w:r>
        <w:rPr>
          <w:rFonts w:hint="cs"/>
          <w:rtl/>
        </w:rPr>
        <w:t xml:space="preserve">; </w:t>
      </w:r>
      <w:bookmarkStart w:id="4586" w:name="_ETM_Q34_281694"/>
      <w:bookmarkStart w:id="4587" w:name="_ETM_Q34_281709"/>
      <w:bookmarkEnd w:id="4586"/>
      <w:bookmarkEnd w:id="4587"/>
      <w:r w:rsidRPr="003F1436">
        <w:rPr>
          <w:rtl/>
        </w:rPr>
        <w:t>פרק ה' (מסים)</w:t>
      </w:r>
      <w:r>
        <w:rPr>
          <w:rFonts w:hint="cs"/>
          <w:rtl/>
        </w:rPr>
        <w:t>,</w:t>
      </w:r>
      <w:r w:rsidRPr="003F1436">
        <w:rPr>
          <w:rtl/>
        </w:rPr>
        <w:t xml:space="preserve"> למעט סעיפים 13(12)(א), 16(3)(א) ו-24(2)(א) (קנס גירעון)</w:t>
      </w:r>
      <w:r>
        <w:rPr>
          <w:rFonts w:hint="cs"/>
          <w:rtl/>
        </w:rPr>
        <w:t xml:space="preserve">; </w:t>
      </w:r>
      <w:bookmarkStart w:id="4588" w:name="_ETM_Q34_283180"/>
      <w:bookmarkEnd w:id="4588"/>
      <w:r w:rsidRPr="003F1436">
        <w:rPr>
          <w:rtl/>
        </w:rPr>
        <w:t>פרק ו' (ביטוח לאומי) סעיפים אלה: 26(1), (5) ו-(6), 26(13) ו-(14), 27(ב) ו-(ג)</w:t>
      </w:r>
      <w:r>
        <w:rPr>
          <w:rtl/>
        </w:rPr>
        <w:t xml:space="preserve"> </w:t>
      </w:r>
      <w:r w:rsidRPr="003F1436">
        <w:rPr>
          <w:rtl/>
        </w:rPr>
        <w:t>(קצבאות ילדים וחיסכון ארוך טווח לכל ילד);</w:t>
      </w:r>
      <w:r>
        <w:rPr>
          <w:rFonts w:hint="cs"/>
          <w:rtl/>
        </w:rPr>
        <w:t xml:space="preserve"> </w:t>
      </w:r>
      <w:bookmarkStart w:id="4589" w:name="_ETM_Q34_317085"/>
      <w:bookmarkStart w:id="4590" w:name="_ETM_Q34_317566"/>
      <w:bookmarkEnd w:id="4589"/>
      <w:bookmarkEnd w:id="4590"/>
      <w:r>
        <w:rPr>
          <w:rFonts w:hint="cs"/>
          <w:rtl/>
        </w:rPr>
        <w:t xml:space="preserve">סעיף </w:t>
      </w:r>
      <w:bookmarkStart w:id="4591" w:name="_ETM_Q34_315435"/>
      <w:bookmarkEnd w:id="4591"/>
      <w:r w:rsidRPr="003F1436">
        <w:rPr>
          <w:rtl/>
        </w:rPr>
        <w:t>26(2)</w:t>
      </w:r>
      <w:r w:rsidR="002C40CA">
        <w:rPr>
          <w:rFonts w:hint="cs"/>
          <w:rtl/>
        </w:rPr>
        <w:t>–</w:t>
      </w:r>
      <w:r w:rsidRPr="003F1436">
        <w:rPr>
          <w:rtl/>
        </w:rPr>
        <w:t>(4), 26(20), 27(א), 28 (גמישות בניהול התקציבי של ענפי הביטוח הלאומי ושיפוי על הוצאות אשפוז בגין לידה);</w:t>
      </w:r>
      <w:r>
        <w:rPr>
          <w:rFonts w:hint="cs"/>
          <w:rtl/>
        </w:rPr>
        <w:t xml:space="preserve"> סעיף </w:t>
      </w:r>
      <w:r w:rsidRPr="003F1436">
        <w:rPr>
          <w:rtl/>
        </w:rPr>
        <w:t>26(7), 29 ו-30 (העברת הט</w:t>
      </w:r>
      <w:r>
        <w:rPr>
          <w:rtl/>
        </w:rPr>
        <w:t>יפול בנפגעי עבודה לאחריות קופות</w:t>
      </w:r>
      <w:r>
        <w:rPr>
          <w:rFonts w:hint="cs"/>
          <w:rtl/>
        </w:rPr>
        <w:t>-</w:t>
      </w:r>
      <w:r w:rsidRPr="003F1436">
        <w:rPr>
          <w:rtl/>
        </w:rPr>
        <w:t>החולים);</w:t>
      </w:r>
      <w:r>
        <w:rPr>
          <w:rFonts w:hint="cs"/>
          <w:rtl/>
        </w:rPr>
        <w:t xml:space="preserve"> </w:t>
      </w:r>
      <w:bookmarkStart w:id="4592" w:name="_ETM_Q34_321988"/>
      <w:bookmarkStart w:id="4593" w:name="_ETM_Q34_341467"/>
      <w:bookmarkEnd w:id="4592"/>
      <w:bookmarkEnd w:id="4593"/>
      <w:r>
        <w:rPr>
          <w:rFonts w:hint="cs"/>
          <w:rtl/>
        </w:rPr>
        <w:t xml:space="preserve">סעיף </w:t>
      </w:r>
      <w:r w:rsidRPr="003F1436">
        <w:rPr>
          <w:rtl/>
        </w:rPr>
        <w:t xml:space="preserve">26(15), 27(ו), 33 ו-34 (הגברת מימוש זכות השיבוב של המוסד לביטוח </w:t>
      </w:r>
      <w:r>
        <w:rPr>
          <w:rFonts w:hint="cs"/>
          <w:rtl/>
        </w:rPr>
        <w:t>ל</w:t>
      </w:r>
      <w:r w:rsidRPr="003F1436">
        <w:rPr>
          <w:rtl/>
        </w:rPr>
        <w:t>אומי מהאחראי לנזק שבשלו שולמה גמלה)</w:t>
      </w:r>
      <w:r>
        <w:rPr>
          <w:rFonts w:hint="cs"/>
          <w:rtl/>
        </w:rPr>
        <w:t xml:space="preserve">; </w:t>
      </w:r>
      <w:bookmarkStart w:id="4594" w:name="_ETM_Q34_351914"/>
      <w:bookmarkStart w:id="4595" w:name="_ETM_Q34_328057"/>
      <w:bookmarkEnd w:id="4594"/>
      <w:bookmarkEnd w:id="4595"/>
      <w:r w:rsidRPr="003F1436">
        <w:rPr>
          <w:rtl/>
        </w:rPr>
        <w:t>פרק ז' כולו (פיתוח לאומי)</w:t>
      </w:r>
      <w:r>
        <w:rPr>
          <w:rFonts w:hint="cs"/>
          <w:rtl/>
        </w:rPr>
        <w:t xml:space="preserve">; </w:t>
      </w:r>
      <w:bookmarkStart w:id="4596" w:name="_ETM_Q34_325086"/>
      <w:bookmarkEnd w:id="4596"/>
      <w:r w:rsidRPr="003F1436">
        <w:rPr>
          <w:rtl/>
        </w:rPr>
        <w:t>פרק ח' כולו (ת</w:t>
      </w:r>
      <w:r>
        <w:rPr>
          <w:rFonts w:hint="cs"/>
          <w:rtl/>
        </w:rPr>
        <w:t>ו</w:t>
      </w:r>
      <w:r w:rsidRPr="003F1436">
        <w:rPr>
          <w:rtl/>
        </w:rPr>
        <w:t>כנית תקציב תלת-שנתית)</w:t>
      </w:r>
      <w:r>
        <w:rPr>
          <w:rFonts w:hint="cs"/>
          <w:rtl/>
        </w:rPr>
        <w:t xml:space="preserve">; </w:t>
      </w:r>
      <w:bookmarkStart w:id="4597" w:name="_ETM_Q34_335391"/>
      <w:bookmarkEnd w:id="4597"/>
      <w:r w:rsidRPr="003F1436">
        <w:rPr>
          <w:rtl/>
        </w:rPr>
        <w:t>פרק ט', סעיפ</w:t>
      </w:r>
      <w:r>
        <w:rPr>
          <w:rtl/>
        </w:rPr>
        <w:t>ים 45 ו-46 (תמלוגים המשולמים על</w:t>
      </w:r>
      <w:r>
        <w:rPr>
          <w:rFonts w:hint="cs"/>
          <w:rtl/>
        </w:rPr>
        <w:t>-</w:t>
      </w:r>
      <w:r w:rsidRPr="003F1436">
        <w:rPr>
          <w:rtl/>
        </w:rPr>
        <w:t>ידי רשות שדות התעופה למדינה)</w:t>
      </w:r>
      <w:r>
        <w:rPr>
          <w:rFonts w:hint="cs"/>
          <w:rtl/>
        </w:rPr>
        <w:t xml:space="preserve">; </w:t>
      </w:r>
      <w:r w:rsidRPr="003F1436">
        <w:rPr>
          <w:rtl/>
        </w:rPr>
        <w:t>פרק י' כולו (תחילה).</w:t>
      </w:r>
      <w:r w:rsidR="002C40CA">
        <w:rPr>
          <w:rFonts w:hint="cs"/>
          <w:rtl/>
        </w:rPr>
        <w:t xml:space="preserve"> </w:t>
      </w:r>
      <w:bookmarkStart w:id="4598" w:name="_ETM_Q34_343283"/>
      <w:bookmarkEnd w:id="4598"/>
      <w:r>
        <w:rPr>
          <w:rtl/>
        </w:rPr>
        <w:t>ועדת העבודה, הרווחה והבריאות:</w:t>
      </w:r>
      <w:r>
        <w:rPr>
          <w:rFonts w:hint="cs"/>
          <w:rtl/>
        </w:rPr>
        <w:t xml:space="preserve"> </w:t>
      </w:r>
      <w:bookmarkStart w:id="4599" w:name="_ETM_Q34_350692"/>
      <w:bookmarkStart w:id="4600" w:name="_ETM_Q34_351806"/>
      <w:bookmarkEnd w:id="4599"/>
      <w:bookmarkEnd w:id="4600"/>
      <w:r>
        <w:rPr>
          <w:rtl/>
        </w:rPr>
        <w:t>פרק ו' (ביטוח לאומי), סעיפים אלה:</w:t>
      </w:r>
      <w:r>
        <w:rPr>
          <w:rFonts w:hint="cs"/>
          <w:rtl/>
        </w:rPr>
        <w:t xml:space="preserve"> </w:t>
      </w:r>
      <w:bookmarkStart w:id="4601" w:name="_ETM_Q34_358994"/>
      <w:bookmarkEnd w:id="4601"/>
      <w:r>
        <w:rPr>
          <w:rtl/>
        </w:rPr>
        <w:t>26(9)</w:t>
      </w:r>
      <w:r w:rsidR="002C40CA">
        <w:rPr>
          <w:rFonts w:hint="cs"/>
          <w:rtl/>
        </w:rPr>
        <w:t>–</w:t>
      </w:r>
      <w:r>
        <w:rPr>
          <w:rtl/>
        </w:rPr>
        <w:t>(12), 27(ה) (צמצום הזכאות לדמי אבטלה לצעירים עד גיל 35);</w:t>
      </w:r>
      <w:r>
        <w:rPr>
          <w:rFonts w:hint="cs"/>
          <w:rtl/>
        </w:rPr>
        <w:t xml:space="preserve"> </w:t>
      </w:r>
      <w:bookmarkStart w:id="4602" w:name="_ETM_Q34_365808"/>
      <w:bookmarkEnd w:id="4602"/>
      <w:r>
        <w:rPr>
          <w:rtl/>
        </w:rPr>
        <w:t>26(16) (הגדלת דמי ביטוח לאומי הנגבים מעצמאים ויצ</w:t>
      </w:r>
      <w:r w:rsidR="002C40CA">
        <w:rPr>
          <w:rtl/>
        </w:rPr>
        <w:t>ירת קרן לתשלום דמי אבטלה לעצמאי</w:t>
      </w:r>
      <w:r>
        <w:rPr>
          <w:rtl/>
        </w:rPr>
        <w:t>ם);</w:t>
      </w:r>
      <w:r>
        <w:rPr>
          <w:rFonts w:hint="cs"/>
          <w:rtl/>
        </w:rPr>
        <w:t xml:space="preserve"> </w:t>
      </w:r>
      <w:bookmarkStart w:id="4603" w:name="_ETM_Q34_368610"/>
      <w:bookmarkEnd w:id="4603"/>
      <w:r>
        <w:rPr>
          <w:rtl/>
        </w:rPr>
        <w:t>26(17)</w:t>
      </w:r>
      <w:r w:rsidR="002C40CA">
        <w:rPr>
          <w:rFonts w:hint="cs"/>
          <w:rtl/>
        </w:rPr>
        <w:t>–</w:t>
      </w:r>
      <w:r>
        <w:rPr>
          <w:rtl/>
        </w:rPr>
        <w:t>(19), 27(ז), 35 ו-36 (דיווח מקוון של מעסיקים למוסד לביטוח לאומי).</w:t>
      </w:r>
      <w:r w:rsidR="002C40CA">
        <w:rPr>
          <w:rFonts w:hint="cs"/>
          <w:rtl/>
        </w:rPr>
        <w:t xml:space="preserve"> </w:t>
      </w:r>
      <w:r>
        <w:rPr>
          <w:rtl/>
        </w:rPr>
        <w:t>ועדת הפנים והגנת הסביבה:</w:t>
      </w:r>
      <w:r>
        <w:rPr>
          <w:rFonts w:hint="cs"/>
          <w:rtl/>
        </w:rPr>
        <w:t xml:space="preserve"> </w:t>
      </w:r>
      <w:bookmarkStart w:id="4604" w:name="_ETM_Q34_373198"/>
      <w:bookmarkStart w:id="4605" w:name="_ETM_Q34_373450"/>
      <w:bookmarkEnd w:id="4604"/>
      <w:bookmarkEnd w:id="4605"/>
      <w:r>
        <w:rPr>
          <w:rtl/>
        </w:rPr>
        <w:t>פרק ט', סעיפים 50 ו-51 (העברת תשלומים מהמדינה לרשויות המקומיות).</w:t>
      </w:r>
      <w:r w:rsidR="002C40CA">
        <w:rPr>
          <w:rFonts w:hint="cs"/>
          <w:rtl/>
        </w:rPr>
        <w:t xml:space="preserve"> </w:t>
      </w:r>
      <w:r>
        <w:rPr>
          <w:rtl/>
        </w:rPr>
        <w:t>ועדת החינוך</w:t>
      </w:r>
      <w:r>
        <w:rPr>
          <w:rFonts w:hint="cs"/>
          <w:rtl/>
        </w:rPr>
        <w:t>,</w:t>
      </w:r>
      <w:r>
        <w:rPr>
          <w:rtl/>
        </w:rPr>
        <w:t xml:space="preserve"> התרבות והספורט:</w:t>
      </w:r>
      <w:r>
        <w:rPr>
          <w:rFonts w:hint="cs"/>
          <w:rtl/>
        </w:rPr>
        <w:t xml:space="preserve"> </w:t>
      </w:r>
      <w:r>
        <w:rPr>
          <w:rtl/>
        </w:rPr>
        <w:t>פרק ט', סעיפים 47 ו-48 (דחיית חוק יום חינוך ארוך)</w:t>
      </w:r>
      <w:r>
        <w:rPr>
          <w:rFonts w:hint="cs"/>
          <w:rtl/>
        </w:rPr>
        <w:t>;</w:t>
      </w:r>
      <w:bookmarkStart w:id="4606" w:name="_ETM_Q34_395184"/>
      <w:bookmarkEnd w:id="4606"/>
      <w:r>
        <w:rPr>
          <w:rFonts w:hint="cs"/>
          <w:rtl/>
        </w:rPr>
        <w:t xml:space="preserve"> </w:t>
      </w:r>
      <w:r>
        <w:rPr>
          <w:rtl/>
        </w:rPr>
        <w:t>פרק ט', סעיף 49 (תקצוב מוסדות חינוך מוכרים לא רשמיים).</w:t>
      </w:r>
      <w:r w:rsidR="002C40CA">
        <w:rPr>
          <w:rFonts w:hint="cs"/>
          <w:rtl/>
        </w:rPr>
        <w:t xml:space="preserve"> </w:t>
      </w:r>
      <w:r>
        <w:rPr>
          <w:rFonts w:hint="cs"/>
          <w:rtl/>
        </w:rPr>
        <w:t>הו</w:t>
      </w:r>
      <w:r>
        <w:rPr>
          <w:rtl/>
        </w:rPr>
        <w:t>ועדה משותפת לוועדת הכספים וועדת העבודה, הרווחה והבריאות:</w:t>
      </w:r>
      <w:r>
        <w:rPr>
          <w:rFonts w:hint="cs"/>
          <w:rtl/>
        </w:rPr>
        <w:t xml:space="preserve"> </w:t>
      </w:r>
      <w:r>
        <w:rPr>
          <w:rtl/>
        </w:rPr>
        <w:t>פרק ו' (ביטוח לאומי), סעיפים 31 ו-32 (תוספת לגמלת הבטחת הכנסה למקבלי קצבת ז</w:t>
      </w:r>
      <w:r>
        <w:rPr>
          <w:rFonts w:hint="cs"/>
          <w:rtl/>
        </w:rPr>
        <w:t>י</w:t>
      </w:r>
      <w:r>
        <w:rPr>
          <w:rtl/>
        </w:rPr>
        <w:t>קנה ולקשישים).</w:t>
      </w:r>
      <w:r>
        <w:rPr>
          <w:rFonts w:hint="cs"/>
          <w:rtl/>
        </w:rPr>
        <w:t xml:space="preserve"> זה לא דורש הצבעה. </w:t>
      </w:r>
    </w:p>
    <w:p w:rsidR="00AB695E" w:rsidRDefault="00AB695E" w:rsidP="006D4E4E">
      <w:pPr>
        <w:rPr>
          <w:rFonts w:hint="cs"/>
          <w:rtl/>
        </w:rPr>
      </w:pPr>
    </w:p>
    <w:p w:rsidR="00AB695E" w:rsidRDefault="00AB695E" w:rsidP="002C40CA">
      <w:pPr>
        <w:rPr>
          <w:rFonts w:hint="cs"/>
          <w:rtl/>
        </w:rPr>
      </w:pPr>
      <w:r>
        <w:rPr>
          <w:rFonts w:hint="cs"/>
          <w:rtl/>
        </w:rPr>
        <w:t>עכשיו לעניינים שדורשים הצבעה</w:t>
      </w:r>
      <w:r w:rsidR="003145C7">
        <w:rPr>
          <w:rFonts w:hint="cs"/>
          <w:rtl/>
        </w:rPr>
        <w:t xml:space="preserve">: </w:t>
      </w:r>
      <w:bookmarkStart w:id="4607" w:name="_ETM_Q34_442603"/>
      <w:bookmarkStart w:id="4608" w:name="_ETM_Q34_444781"/>
      <w:bookmarkStart w:id="4609" w:name="_ETM_Q34_441688"/>
      <w:bookmarkEnd w:id="4607"/>
      <w:bookmarkEnd w:id="4608"/>
      <w:bookmarkEnd w:id="4609"/>
      <w:r w:rsidR="003145C7">
        <w:rPr>
          <w:rFonts w:hint="cs"/>
          <w:rtl/>
        </w:rPr>
        <w:t xml:space="preserve"> </w:t>
      </w:r>
      <w:r w:rsidRPr="009775B7">
        <w:rPr>
          <w:rtl/>
        </w:rPr>
        <w:t>ועדת הכנסת ממליצה שהכנסת תרשה לחלק את הפרקים והסעיפים הבאים, בהתאם לסעיף 84(ב) לתקנון הכנסת. פרקים וסעיפים אלה יעברו, אחרי החלטת הכנסת, להמשך חקיקה בנפרד מהצעת חוק ההתייעלות הכלכלית (תיקוני חקיקה להשגת יעדי התקציב לשנות התקציב 2015 ו-2016), התשע"ה</w:t>
      </w:r>
      <w:r>
        <w:rPr>
          <w:rFonts w:hint="cs"/>
          <w:rtl/>
        </w:rPr>
        <w:t>–</w:t>
      </w:r>
      <w:r w:rsidRPr="009775B7">
        <w:rPr>
          <w:rtl/>
        </w:rPr>
        <w:t>2015, כמפורט להלן:</w:t>
      </w:r>
      <w:r w:rsidR="003145C7">
        <w:rPr>
          <w:rFonts w:hint="cs"/>
          <w:rtl/>
        </w:rPr>
        <w:t xml:space="preserve"> </w:t>
      </w:r>
      <w:r w:rsidRPr="009775B7">
        <w:rPr>
          <w:rtl/>
        </w:rPr>
        <w:t>ועדת הכספים:</w:t>
      </w:r>
      <w:r>
        <w:rPr>
          <w:rFonts w:hint="cs"/>
          <w:rtl/>
        </w:rPr>
        <w:t xml:space="preserve"> פ</w:t>
      </w:r>
      <w:r w:rsidRPr="009775B7">
        <w:rPr>
          <w:rtl/>
        </w:rPr>
        <w:t>רק ה' (מסים) סעיפים 13(12)(א), 16(3)(א) ו-24(2)(א) (קנס גירעון).</w:t>
      </w:r>
      <w:r w:rsidR="002C40CA">
        <w:rPr>
          <w:rFonts w:hint="cs"/>
          <w:rtl/>
        </w:rPr>
        <w:t xml:space="preserve"> </w:t>
      </w:r>
      <w:bookmarkStart w:id="4610" w:name="_ETM_Q34_478678"/>
      <w:bookmarkEnd w:id="4610"/>
      <w:r w:rsidRPr="009775B7">
        <w:rPr>
          <w:rtl/>
        </w:rPr>
        <w:t>ועדת העבודה, הרווחה והבריאות:</w:t>
      </w:r>
      <w:r>
        <w:rPr>
          <w:rFonts w:hint="cs"/>
          <w:rtl/>
        </w:rPr>
        <w:t xml:space="preserve"> </w:t>
      </w:r>
      <w:r w:rsidRPr="009775B7">
        <w:rPr>
          <w:rtl/>
        </w:rPr>
        <w:t xml:space="preserve">פרק ו', סעיפים 26(8) </w:t>
      </w:r>
      <w:r w:rsidR="002C40CA">
        <w:rPr>
          <w:rFonts w:hint="cs"/>
          <w:rtl/>
        </w:rPr>
        <w:t>ו-</w:t>
      </w:r>
      <w:r w:rsidRPr="009775B7">
        <w:rPr>
          <w:rtl/>
        </w:rPr>
        <w:t>27(ד) (הפחתת מימו</w:t>
      </w:r>
      <w:r>
        <w:rPr>
          <w:rtl/>
        </w:rPr>
        <w:t>ן פעולות למניעת תאונות עבודה על</w:t>
      </w:r>
      <w:r>
        <w:rPr>
          <w:rFonts w:hint="cs"/>
          <w:rtl/>
        </w:rPr>
        <w:t>-</w:t>
      </w:r>
      <w:r w:rsidRPr="009775B7">
        <w:rPr>
          <w:rtl/>
        </w:rPr>
        <w:t>ידי המוסד לביטוח לאומי).</w:t>
      </w:r>
      <w:r>
        <w:rPr>
          <w:rFonts w:hint="cs"/>
          <w:rtl/>
        </w:rPr>
        <w:t xml:space="preserve"> עניינים אלה דורשים הצבעה. </w:t>
      </w:r>
    </w:p>
    <w:p w:rsidR="00AB695E" w:rsidRDefault="00AB695E" w:rsidP="006D4E4E">
      <w:pPr>
        <w:rPr>
          <w:rFonts w:hint="cs"/>
          <w:rtl/>
        </w:rPr>
      </w:pPr>
    </w:p>
    <w:p w:rsidR="00AB695E" w:rsidRDefault="00AB695E" w:rsidP="006D4E4E">
      <w:pPr>
        <w:rPr>
          <w:rFonts w:hint="cs"/>
          <w:rtl/>
        </w:rPr>
      </w:pPr>
    </w:p>
    <w:p w:rsidR="00AB695E" w:rsidRDefault="00AB695E" w:rsidP="00A84650">
      <w:pPr>
        <w:pStyle w:val="a0"/>
        <w:keepNext/>
        <w:rPr>
          <w:rFonts w:hint="cs"/>
          <w:rtl/>
        </w:rPr>
      </w:pPr>
      <w:bookmarkStart w:id="4611" w:name="_ETM_Q34_499871"/>
      <w:bookmarkStart w:id="4612" w:name="_Toc429423312"/>
      <w:bookmarkStart w:id="4613" w:name="_Toc429423387"/>
      <w:bookmarkStart w:id="4614" w:name="_Toc429423461"/>
      <w:bookmarkStart w:id="4615" w:name="_Toc429424243"/>
      <w:bookmarkStart w:id="4616" w:name="_Toc429424315"/>
      <w:bookmarkStart w:id="4617" w:name="_Toc429424401"/>
      <w:bookmarkStart w:id="4618" w:name="_Toc437263418"/>
      <w:bookmarkStart w:id="4619" w:name="_Toc437433354"/>
      <w:bookmarkStart w:id="4620" w:name="_Toc441488184"/>
      <w:bookmarkEnd w:id="4611"/>
      <w:r>
        <w:rPr>
          <w:rFonts w:hint="cs"/>
          <w:rtl/>
        </w:rPr>
        <w:t>ה</w:t>
      </w:r>
      <w:r w:rsidR="00A84650">
        <w:rPr>
          <w:rFonts w:hint="cs"/>
          <w:rtl/>
        </w:rPr>
        <w:t>וד</w:t>
      </w:r>
      <w:r>
        <w:rPr>
          <w:rFonts w:hint="cs"/>
          <w:rtl/>
        </w:rPr>
        <w:t xml:space="preserve">עת </w:t>
      </w:r>
      <w:r w:rsidR="00A84650">
        <w:rPr>
          <w:rFonts w:hint="cs"/>
          <w:rtl/>
        </w:rPr>
        <w:t xml:space="preserve">יושב-ראש </w:t>
      </w:r>
      <w:r>
        <w:rPr>
          <w:rFonts w:hint="cs"/>
          <w:rtl/>
        </w:rPr>
        <w:t xml:space="preserve">ועדת הכנסת </w:t>
      </w:r>
      <w:bookmarkEnd w:id="4612"/>
      <w:bookmarkEnd w:id="4613"/>
      <w:bookmarkEnd w:id="4614"/>
      <w:bookmarkEnd w:id="4615"/>
      <w:bookmarkEnd w:id="4616"/>
      <w:bookmarkEnd w:id="4617"/>
      <w:bookmarkEnd w:id="4618"/>
      <w:bookmarkEnd w:id="4619"/>
      <w:bookmarkEnd w:id="4620"/>
    </w:p>
    <w:p w:rsidR="00AB695E" w:rsidRDefault="00AB695E" w:rsidP="006D4E4E">
      <w:pPr>
        <w:rPr>
          <w:rFonts w:hint="cs"/>
          <w:rtl/>
        </w:rPr>
      </w:pPr>
    </w:p>
    <w:p w:rsidR="00AB695E" w:rsidRDefault="00AB695E" w:rsidP="006D4E4E">
      <w:pPr>
        <w:pStyle w:val="a"/>
        <w:keepNext/>
        <w:rPr>
          <w:rFonts w:hint="cs"/>
          <w:rtl/>
        </w:rPr>
      </w:pPr>
      <w:bookmarkStart w:id="4621" w:name="_Toc429423313"/>
      <w:bookmarkStart w:id="4622" w:name="_Toc429423388"/>
      <w:bookmarkStart w:id="4623" w:name="_Toc429423462"/>
      <w:bookmarkStart w:id="4624" w:name="_Toc429424244"/>
      <w:bookmarkStart w:id="4625" w:name="_Toc429424316"/>
      <w:bookmarkStart w:id="4626" w:name="_Toc429424402"/>
      <w:bookmarkStart w:id="4627" w:name="_Toc437263419"/>
      <w:bookmarkStart w:id="4628" w:name="_Toc437433355"/>
      <w:bookmarkStart w:id="4629" w:name="_Toc441488185"/>
      <w:r>
        <w:rPr>
          <w:rtl/>
        </w:rPr>
        <w:t>דוד ביטן (יו"ר ועדת הכנסת):</w:t>
      </w:r>
      <w:bookmarkEnd w:id="4621"/>
      <w:bookmarkEnd w:id="4622"/>
      <w:bookmarkEnd w:id="4623"/>
      <w:bookmarkEnd w:id="4624"/>
      <w:bookmarkEnd w:id="4625"/>
      <w:bookmarkEnd w:id="4626"/>
      <w:bookmarkEnd w:id="4627"/>
      <w:bookmarkEnd w:id="4628"/>
      <w:bookmarkEnd w:id="4629"/>
    </w:p>
    <w:p w:rsidR="00AB695E" w:rsidRDefault="00AB695E" w:rsidP="00580BAF">
      <w:pPr>
        <w:rPr>
          <w:rFonts w:hint="cs"/>
          <w:rtl/>
        </w:rPr>
      </w:pPr>
    </w:p>
    <w:p w:rsidR="00AB695E" w:rsidRDefault="00AB695E" w:rsidP="006D4E4E">
      <w:pPr>
        <w:rPr>
          <w:rFonts w:hint="cs"/>
          <w:rtl/>
        </w:rPr>
      </w:pPr>
      <w:bookmarkStart w:id="4630" w:name="_ETM_Q34_500152"/>
      <w:bookmarkEnd w:id="4630"/>
      <w:r>
        <w:rPr>
          <w:rFonts w:hint="cs"/>
          <w:rtl/>
        </w:rPr>
        <w:t>בנוסף, אני רוצה להקריא הודעה</w:t>
      </w:r>
      <w:r w:rsidR="009843D9">
        <w:rPr>
          <w:rFonts w:hint="cs"/>
          <w:rtl/>
        </w:rPr>
        <w:t>,</w:t>
      </w:r>
      <w:r>
        <w:rPr>
          <w:rFonts w:hint="cs"/>
          <w:rtl/>
        </w:rPr>
        <w:t xml:space="preserve"> </w:t>
      </w:r>
      <w:bookmarkStart w:id="4631" w:name="_ETM_Q34_495232"/>
      <w:bookmarkEnd w:id="4631"/>
      <w:r>
        <w:rPr>
          <w:rFonts w:hint="cs"/>
          <w:rtl/>
        </w:rPr>
        <w:t>שלא דורשת הצבעה, על הרכב הוועדה המשותפת של ועדת הכספים</w:t>
      </w:r>
      <w:bookmarkStart w:id="4632" w:name="_ETM_Q34_505994"/>
      <w:bookmarkEnd w:id="4632"/>
      <w:r>
        <w:rPr>
          <w:rFonts w:hint="cs"/>
          <w:rtl/>
        </w:rPr>
        <w:t xml:space="preserve"> וועדת העבודה, הרווחה והבריאות לדיון בסעיפים 31 ו-32 בהצעת </w:t>
      </w:r>
      <w:bookmarkStart w:id="4633" w:name="_ETM_Q34_510241"/>
      <w:bookmarkEnd w:id="4633"/>
      <w:r>
        <w:rPr>
          <w:rFonts w:hint="cs"/>
          <w:rtl/>
        </w:rPr>
        <w:t xml:space="preserve">חוק ההתייעלות הכלכלית (תיקוני חקיקה להשגת יעדי התקציב </w:t>
      </w:r>
      <w:bookmarkStart w:id="4634" w:name="_ETM_Q34_516321"/>
      <w:bookmarkEnd w:id="4634"/>
      <w:r>
        <w:rPr>
          <w:rFonts w:hint="cs"/>
          <w:rtl/>
        </w:rPr>
        <w:t>לשנות התקציב 2015-2016), התשע"ה</w:t>
      </w:r>
      <w:r>
        <w:rPr>
          <w:rFonts w:hint="eastAsia"/>
          <w:rtl/>
        </w:rPr>
        <w:t>–</w:t>
      </w:r>
      <w:r>
        <w:rPr>
          <w:rFonts w:hint="cs"/>
          <w:rtl/>
        </w:rPr>
        <w:t xml:space="preserve">2015: </w:t>
      </w:r>
    </w:p>
    <w:p w:rsidR="00AB695E" w:rsidRDefault="00AB695E" w:rsidP="006D4E4E">
      <w:pPr>
        <w:rPr>
          <w:rFonts w:hint="cs"/>
          <w:rtl/>
        </w:rPr>
      </w:pPr>
    </w:p>
    <w:p w:rsidR="00AB695E" w:rsidRDefault="00AB695E" w:rsidP="009843D9">
      <w:pPr>
        <w:rPr>
          <w:rFonts w:hint="cs"/>
          <w:rtl/>
        </w:rPr>
      </w:pPr>
      <w:r>
        <w:rPr>
          <w:rFonts w:hint="cs"/>
          <w:rtl/>
        </w:rPr>
        <w:t xml:space="preserve">ועדת הכנסת החליטה בישיבתה היום, </w:t>
      </w:r>
      <w:bookmarkStart w:id="4635" w:name="_ETM_Q34_523023"/>
      <w:bookmarkEnd w:id="4635"/>
      <w:r>
        <w:rPr>
          <w:rFonts w:hint="cs"/>
          <w:rtl/>
        </w:rPr>
        <w:t xml:space="preserve">כ"ג באלול התשע"ה, 7 בספטמבר 2015, על הקמת ועדה משותפת לוועדת </w:t>
      </w:r>
      <w:bookmarkStart w:id="4636" w:name="_ETM_Q34_530101"/>
      <w:bookmarkEnd w:id="4636"/>
      <w:r>
        <w:rPr>
          <w:rFonts w:hint="cs"/>
          <w:rtl/>
        </w:rPr>
        <w:t>הכספים ולוועדת העבודה</w:t>
      </w:r>
      <w:r w:rsidR="009843D9">
        <w:rPr>
          <w:rFonts w:hint="cs"/>
          <w:rtl/>
        </w:rPr>
        <w:t>,</w:t>
      </w:r>
      <w:r>
        <w:rPr>
          <w:rFonts w:hint="cs"/>
          <w:rtl/>
        </w:rPr>
        <w:t xml:space="preserve"> הרווחה והבריאות לדיון בסעיפים 31 ו-32 בהצעת </w:t>
      </w:r>
      <w:bookmarkStart w:id="4637" w:name="_ETM_Q34_536405"/>
      <w:bookmarkEnd w:id="4637"/>
      <w:r>
        <w:rPr>
          <w:rFonts w:hint="cs"/>
          <w:rtl/>
        </w:rPr>
        <w:t xml:space="preserve">חוק ההתייעלות הכלכלית (תיקוני חקיקה להשגת יעדי התקציב לשנות התקציב </w:t>
      </w:r>
      <w:bookmarkStart w:id="4638" w:name="_ETM_Q34_541653"/>
      <w:bookmarkEnd w:id="4638"/>
      <w:r>
        <w:rPr>
          <w:rFonts w:hint="cs"/>
          <w:rtl/>
        </w:rPr>
        <w:t>2015 ו-2016, התשע"ה</w:t>
      </w:r>
      <w:r>
        <w:rPr>
          <w:rFonts w:hint="eastAsia"/>
          <w:rtl/>
        </w:rPr>
        <w:t>–</w:t>
      </w:r>
      <w:r>
        <w:rPr>
          <w:rFonts w:hint="cs"/>
          <w:rtl/>
        </w:rPr>
        <w:t xml:space="preserve">2015. הוועדה המשותפת תהיה בת </w:t>
      </w:r>
      <w:bookmarkStart w:id="4639" w:name="_ETM_Q34_544619"/>
      <w:bookmarkEnd w:id="4639"/>
      <w:r>
        <w:rPr>
          <w:rFonts w:hint="cs"/>
          <w:rtl/>
        </w:rPr>
        <w:t xml:space="preserve">12 חברים: שישה מוועדת הכספים ושישה מוועדת העבודה, הרווחה </w:t>
      </w:r>
      <w:bookmarkStart w:id="4640" w:name="_ETM_Q34_551802"/>
      <w:bookmarkEnd w:id="4640"/>
      <w:r>
        <w:rPr>
          <w:rFonts w:hint="cs"/>
          <w:rtl/>
        </w:rPr>
        <w:t xml:space="preserve">והבריאות. </w:t>
      </w:r>
      <w:bookmarkStart w:id="4641" w:name="_ETM_Q34_553530"/>
      <w:bookmarkStart w:id="4642" w:name="_ETM_Q34_553861"/>
      <w:bookmarkEnd w:id="4641"/>
      <w:bookmarkEnd w:id="4642"/>
      <w:r>
        <w:rPr>
          <w:rFonts w:hint="cs"/>
          <w:rtl/>
        </w:rPr>
        <w:t xml:space="preserve">מטעם ועדת הכספים חברי הכנסת כדלקמן: מיקי זוהר </w:t>
      </w:r>
      <w:r>
        <w:rPr>
          <w:rtl/>
        </w:rPr>
        <w:t>–</w:t>
      </w:r>
      <w:r>
        <w:rPr>
          <w:rFonts w:hint="cs"/>
          <w:rtl/>
        </w:rPr>
        <w:t xml:space="preserve"> </w:t>
      </w:r>
      <w:bookmarkStart w:id="4643" w:name="_ETM_Q34_554248"/>
      <w:bookmarkEnd w:id="4643"/>
      <w:r>
        <w:rPr>
          <w:rFonts w:hint="cs"/>
          <w:rtl/>
        </w:rPr>
        <w:t xml:space="preserve">ליכוד; אורן חזן </w:t>
      </w:r>
      <w:r>
        <w:rPr>
          <w:rtl/>
        </w:rPr>
        <w:t>–</w:t>
      </w:r>
      <w:r>
        <w:rPr>
          <w:rFonts w:hint="cs"/>
          <w:rtl/>
        </w:rPr>
        <w:t xml:space="preserve"> ליכוד; משה גפני </w:t>
      </w:r>
      <w:r>
        <w:rPr>
          <w:rtl/>
        </w:rPr>
        <w:t>–</w:t>
      </w:r>
      <w:r>
        <w:rPr>
          <w:rFonts w:hint="cs"/>
          <w:rtl/>
        </w:rPr>
        <w:t xml:space="preserve"> יהדות התורה; </w:t>
      </w:r>
      <w:bookmarkStart w:id="4644" w:name="_ETM_Q34_559493"/>
      <w:bookmarkEnd w:id="4644"/>
      <w:r>
        <w:rPr>
          <w:rFonts w:hint="cs"/>
          <w:rtl/>
        </w:rPr>
        <w:t xml:space="preserve">יצחק וקנין </w:t>
      </w:r>
      <w:r>
        <w:rPr>
          <w:rtl/>
        </w:rPr>
        <w:t>–</w:t>
      </w:r>
      <w:r>
        <w:rPr>
          <w:rFonts w:hint="cs"/>
          <w:rtl/>
        </w:rPr>
        <w:t xml:space="preserve"> ש"ס; מיקי רוזנטל </w:t>
      </w:r>
      <w:r>
        <w:rPr>
          <w:rtl/>
        </w:rPr>
        <w:t>–</w:t>
      </w:r>
      <w:r>
        <w:rPr>
          <w:rFonts w:hint="cs"/>
          <w:rtl/>
        </w:rPr>
        <w:t xml:space="preserve"> המחנה הציוני; באסל </w:t>
      </w:r>
      <w:bookmarkStart w:id="4645" w:name="_ETM_Q34_564339"/>
      <w:bookmarkEnd w:id="4645"/>
      <w:r>
        <w:rPr>
          <w:rFonts w:hint="cs"/>
          <w:rtl/>
        </w:rPr>
        <w:t xml:space="preserve">גטאס </w:t>
      </w:r>
      <w:r>
        <w:rPr>
          <w:rtl/>
        </w:rPr>
        <w:t>–</w:t>
      </w:r>
      <w:r>
        <w:rPr>
          <w:rFonts w:hint="cs"/>
          <w:rtl/>
        </w:rPr>
        <w:t xml:space="preserve"> הרשימה המשותפת. מטעם ועדת </w:t>
      </w:r>
      <w:bookmarkStart w:id="4646" w:name="_ETM_Q34_567978"/>
      <w:bookmarkEnd w:id="4646"/>
      <w:r>
        <w:rPr>
          <w:rFonts w:hint="cs"/>
          <w:rtl/>
        </w:rPr>
        <w:t>העבודה</w:t>
      </w:r>
      <w:r w:rsidR="009843D9">
        <w:rPr>
          <w:rFonts w:hint="cs"/>
          <w:rtl/>
        </w:rPr>
        <w:t>,</w:t>
      </w:r>
      <w:r>
        <w:rPr>
          <w:rFonts w:hint="cs"/>
          <w:rtl/>
        </w:rPr>
        <w:t xml:space="preserve"> הרווחה והבריאות חברי הכנסת הבאים: ינון מגל </w:t>
      </w:r>
      <w:r>
        <w:rPr>
          <w:rtl/>
        </w:rPr>
        <w:t>–</w:t>
      </w:r>
      <w:r>
        <w:rPr>
          <w:rFonts w:hint="cs"/>
          <w:rtl/>
        </w:rPr>
        <w:t xml:space="preserve"> </w:t>
      </w:r>
      <w:bookmarkStart w:id="4647" w:name="_ETM_Q34_570176"/>
      <w:bookmarkEnd w:id="4647"/>
      <w:r>
        <w:rPr>
          <w:rFonts w:hint="cs"/>
          <w:rtl/>
        </w:rPr>
        <w:t xml:space="preserve">הבית היהודי; אלי אלאלוף </w:t>
      </w:r>
      <w:r>
        <w:rPr>
          <w:rtl/>
        </w:rPr>
        <w:t>–</w:t>
      </w:r>
      <w:r>
        <w:rPr>
          <w:rFonts w:hint="cs"/>
          <w:rtl/>
        </w:rPr>
        <w:t xml:space="preserve"> כולנו; טלי פלוסקוב </w:t>
      </w:r>
      <w:r>
        <w:rPr>
          <w:rtl/>
        </w:rPr>
        <w:t>–</w:t>
      </w:r>
      <w:r>
        <w:rPr>
          <w:rFonts w:hint="cs"/>
          <w:rtl/>
        </w:rPr>
        <w:t xml:space="preserve"> כולנו; </w:t>
      </w:r>
      <w:bookmarkStart w:id="4648" w:name="_ETM_Q34_574760"/>
      <w:bookmarkEnd w:id="4648"/>
      <w:r>
        <w:rPr>
          <w:rFonts w:hint="cs"/>
          <w:rtl/>
        </w:rPr>
        <w:t xml:space="preserve">איציק שמולי </w:t>
      </w:r>
      <w:r>
        <w:rPr>
          <w:rtl/>
        </w:rPr>
        <w:t>–</w:t>
      </w:r>
      <w:r>
        <w:rPr>
          <w:rFonts w:hint="cs"/>
          <w:rtl/>
        </w:rPr>
        <w:t xml:space="preserve"> המחנה הציוני; מאיר כהן </w:t>
      </w:r>
      <w:r>
        <w:rPr>
          <w:rtl/>
        </w:rPr>
        <w:t>–</w:t>
      </w:r>
      <w:r>
        <w:rPr>
          <w:rFonts w:hint="cs"/>
          <w:rtl/>
        </w:rPr>
        <w:t xml:space="preserve"> </w:t>
      </w:r>
      <w:bookmarkStart w:id="4649" w:name="_ETM_Q34_577395"/>
      <w:bookmarkEnd w:id="4649"/>
      <w:r>
        <w:rPr>
          <w:rFonts w:hint="cs"/>
          <w:rtl/>
        </w:rPr>
        <w:t xml:space="preserve">יש עתיד; אילן גילאון </w:t>
      </w:r>
      <w:r>
        <w:rPr>
          <w:rtl/>
        </w:rPr>
        <w:t>–</w:t>
      </w:r>
      <w:r>
        <w:rPr>
          <w:rFonts w:hint="cs"/>
          <w:rtl/>
        </w:rPr>
        <w:t xml:space="preserve"> מרצ</w:t>
      </w:r>
      <w:r w:rsidR="009843D9">
        <w:rPr>
          <w:rFonts w:hint="cs"/>
          <w:rtl/>
        </w:rPr>
        <w:t>.</w:t>
      </w:r>
      <w:r>
        <w:rPr>
          <w:rFonts w:hint="cs"/>
          <w:rtl/>
        </w:rPr>
        <w:t xml:space="preserve"> יושב-ראש הוועדה יהיה </w:t>
      </w:r>
      <w:bookmarkStart w:id="4650" w:name="_ETM_Q34_582752"/>
      <w:bookmarkEnd w:id="4650"/>
      <w:r>
        <w:rPr>
          <w:rFonts w:hint="cs"/>
          <w:rtl/>
        </w:rPr>
        <w:t xml:space="preserve">יושב-ראש ועדת הכספים. </w:t>
      </w:r>
    </w:p>
    <w:p w:rsidR="00AB695E" w:rsidRDefault="00AB695E" w:rsidP="006D4E4E">
      <w:pPr>
        <w:rPr>
          <w:rFonts w:hint="cs"/>
          <w:rtl/>
        </w:rPr>
      </w:pPr>
      <w:bookmarkStart w:id="4651" w:name="_ETM_Q34_585871"/>
      <w:bookmarkStart w:id="4652" w:name="_ETM_Q34_586187"/>
      <w:bookmarkEnd w:id="4651"/>
      <w:bookmarkEnd w:id="4652"/>
    </w:p>
    <w:p w:rsidR="00AB695E" w:rsidRDefault="00AB695E" w:rsidP="006D4E4E">
      <w:pPr>
        <w:rPr>
          <w:rFonts w:hint="cs"/>
          <w:rtl/>
        </w:rPr>
      </w:pPr>
      <w:r>
        <w:rPr>
          <w:rFonts w:hint="cs"/>
          <w:rtl/>
        </w:rPr>
        <w:t xml:space="preserve">לפני שאני יורד, אני רוצה </w:t>
      </w:r>
      <w:bookmarkStart w:id="4653" w:name="_ETM_Q34_586209"/>
      <w:bookmarkEnd w:id="4653"/>
      <w:r>
        <w:rPr>
          <w:rFonts w:hint="cs"/>
          <w:rtl/>
        </w:rPr>
        <w:t xml:space="preserve">להודות ליועץ המשפטי של הכנסת וליועצת המשפטית של הוועדה. </w:t>
      </w:r>
      <w:bookmarkStart w:id="4654" w:name="_ETM_Q34_590286"/>
      <w:bookmarkEnd w:id="4654"/>
      <w:r>
        <w:rPr>
          <w:rFonts w:hint="cs"/>
          <w:rtl/>
        </w:rPr>
        <w:t xml:space="preserve">בלעדיהם לא היינו יכולים לסיים את העבודה. הם עשו עבודה </w:t>
      </w:r>
      <w:bookmarkStart w:id="4655" w:name="_ETM_Q34_594501"/>
      <w:bookmarkEnd w:id="4655"/>
      <w:r>
        <w:rPr>
          <w:rFonts w:hint="cs"/>
          <w:rtl/>
        </w:rPr>
        <w:t xml:space="preserve">טובה מאוד וברוכה. תודה רבה. </w:t>
      </w:r>
    </w:p>
    <w:p w:rsidR="00AB695E" w:rsidRDefault="00AB695E" w:rsidP="006D4E4E">
      <w:pPr>
        <w:rPr>
          <w:rFonts w:hint="cs"/>
          <w:rtl/>
        </w:rPr>
      </w:pPr>
      <w:bookmarkStart w:id="4656" w:name="_ETM_Q34_599180"/>
      <w:bookmarkEnd w:id="4656"/>
    </w:p>
    <w:p w:rsidR="00AB695E" w:rsidRDefault="00AB695E" w:rsidP="006D4E4E">
      <w:pPr>
        <w:pStyle w:val="af0"/>
        <w:keepNext/>
        <w:rPr>
          <w:rtl/>
        </w:rPr>
      </w:pPr>
      <w:bookmarkStart w:id="4657" w:name="_ETM_Q34_599459"/>
      <w:bookmarkEnd w:id="4657"/>
      <w:r>
        <w:rPr>
          <w:rtl/>
        </w:rPr>
        <w:t>היו"ר יולי יואל אדלשטיין:</w:t>
      </w:r>
    </w:p>
    <w:p w:rsidR="00AB695E" w:rsidRDefault="00AB695E" w:rsidP="00580BAF">
      <w:pPr>
        <w:rPr>
          <w:rFonts w:hint="cs"/>
          <w:rtl/>
        </w:rPr>
      </w:pPr>
    </w:p>
    <w:p w:rsidR="00AB695E" w:rsidRDefault="00AB695E" w:rsidP="006D4E4E">
      <w:pPr>
        <w:rPr>
          <w:rFonts w:hint="cs"/>
          <w:rtl/>
        </w:rPr>
      </w:pPr>
      <w:r>
        <w:rPr>
          <w:rFonts w:hint="cs"/>
          <w:rtl/>
        </w:rPr>
        <w:t xml:space="preserve">אני מודה מאוד </w:t>
      </w:r>
      <w:bookmarkStart w:id="4658" w:name="_ETM_Q34_598064"/>
      <w:bookmarkEnd w:id="4658"/>
      <w:r>
        <w:rPr>
          <w:rFonts w:hint="cs"/>
          <w:rtl/>
        </w:rPr>
        <w:t>לחבר הכנסת דוד ביטן, יושב-ראש ועדת הכנסת.</w:t>
      </w:r>
    </w:p>
    <w:p w:rsidR="00AB695E" w:rsidRDefault="00AB695E" w:rsidP="006D4E4E">
      <w:pPr>
        <w:rPr>
          <w:rFonts w:hint="cs"/>
          <w:rtl/>
        </w:rPr>
      </w:pPr>
    </w:p>
    <w:p w:rsidR="00AB695E" w:rsidRDefault="00AB695E" w:rsidP="006D4E4E">
      <w:pPr>
        <w:rPr>
          <w:rFonts w:hint="cs"/>
          <w:rtl/>
        </w:rPr>
      </w:pPr>
    </w:p>
    <w:p w:rsidR="00AB695E" w:rsidRDefault="00AB695E" w:rsidP="006D4E4E">
      <w:pPr>
        <w:pStyle w:val="a0"/>
        <w:keepNext/>
        <w:rPr>
          <w:lang w:eastAsia="he-IL"/>
        </w:rPr>
      </w:pPr>
      <w:bookmarkStart w:id="4659" w:name="_Toc429423314"/>
      <w:bookmarkStart w:id="4660" w:name="_Toc429423389"/>
      <w:bookmarkStart w:id="4661" w:name="_Toc429423463"/>
      <w:bookmarkStart w:id="4662" w:name="_Toc429424245"/>
      <w:bookmarkStart w:id="4663" w:name="_Toc429424317"/>
      <w:bookmarkStart w:id="4664" w:name="_Toc429424403"/>
      <w:bookmarkStart w:id="4665" w:name="_Toc437263420"/>
      <w:bookmarkStart w:id="4666" w:name="_Toc437433356"/>
      <w:bookmarkStart w:id="4667" w:name="_Toc441488186"/>
      <w:r>
        <w:rPr>
          <w:rFonts w:hint="cs"/>
          <w:rtl/>
          <w:lang w:eastAsia="he-IL"/>
        </w:rPr>
        <w:t xml:space="preserve">הצעת ועדת הכנסת בדבר </w:t>
      </w:r>
      <w:r w:rsidR="007E741A">
        <w:rPr>
          <w:rFonts w:hint="cs"/>
          <w:rtl/>
          <w:lang w:eastAsia="he-IL"/>
        </w:rPr>
        <w:t>חלוקה ו</w:t>
      </w:r>
      <w:r>
        <w:rPr>
          <w:rFonts w:hint="cs"/>
          <w:rtl/>
          <w:lang w:eastAsia="he-IL"/>
        </w:rPr>
        <w:t xml:space="preserve">פיצול </w:t>
      </w:r>
      <w:r w:rsidR="00E115C2">
        <w:rPr>
          <w:rFonts w:hint="cs"/>
          <w:rtl/>
          <w:lang w:eastAsia="he-IL"/>
        </w:rPr>
        <w:t xml:space="preserve">של </w:t>
      </w:r>
      <w:r>
        <w:rPr>
          <w:rFonts w:hint="cs"/>
          <w:rtl/>
          <w:lang w:eastAsia="he-IL"/>
        </w:rPr>
        <w:t>הצעות חוק:</w:t>
      </w:r>
      <w:bookmarkEnd w:id="4659"/>
      <w:bookmarkEnd w:id="4660"/>
      <w:bookmarkEnd w:id="4661"/>
      <w:bookmarkEnd w:id="4662"/>
      <w:bookmarkEnd w:id="4663"/>
      <w:bookmarkEnd w:id="4664"/>
      <w:bookmarkEnd w:id="4665"/>
      <w:bookmarkEnd w:id="4666"/>
      <w:bookmarkEnd w:id="4667"/>
    </w:p>
    <w:p w:rsidR="00AB695E" w:rsidRDefault="00AB695E" w:rsidP="006D4E4E">
      <w:pPr>
        <w:pStyle w:val="a0"/>
        <w:keepNext/>
        <w:rPr>
          <w:rFonts w:hint="cs"/>
          <w:b w:val="0"/>
          <w:bCs w:val="0"/>
          <w:szCs w:val="22"/>
          <w:u w:val="none"/>
          <w:rtl/>
        </w:rPr>
      </w:pPr>
      <w:bookmarkStart w:id="4668" w:name="_Toc429423315"/>
      <w:bookmarkStart w:id="4669" w:name="_Toc429423390"/>
      <w:bookmarkStart w:id="4670" w:name="_Toc429423464"/>
      <w:bookmarkStart w:id="4671" w:name="_Toc429424246"/>
      <w:bookmarkStart w:id="4672" w:name="_Toc429424318"/>
      <w:bookmarkStart w:id="4673" w:name="_Toc429424404"/>
      <w:bookmarkStart w:id="4674" w:name="_Toc437263421"/>
      <w:bookmarkStart w:id="4675" w:name="_Toc437433357"/>
      <w:bookmarkStart w:id="4676" w:name="_Toc441488187"/>
      <w:r>
        <w:rPr>
          <w:rFonts w:hint="cs"/>
          <w:rtl/>
        </w:rPr>
        <w:t>הצעת חוק התוכנית הכלכלית (תיקוני חקיקה ליישום המדיניות הכלכלית לשנות התקציב 2015 ו-2016), התשע"ה–2015;</w:t>
      </w:r>
      <w:bookmarkEnd w:id="4668"/>
      <w:bookmarkEnd w:id="4669"/>
      <w:bookmarkEnd w:id="4670"/>
      <w:bookmarkEnd w:id="4671"/>
      <w:bookmarkEnd w:id="4672"/>
      <w:bookmarkEnd w:id="4673"/>
      <w:bookmarkEnd w:id="4674"/>
      <w:bookmarkEnd w:id="4675"/>
      <w:bookmarkEnd w:id="4676"/>
    </w:p>
    <w:p w:rsidR="00AB695E" w:rsidRDefault="00AB695E" w:rsidP="006D4E4E">
      <w:pPr>
        <w:pStyle w:val="a0"/>
        <w:keepNext/>
        <w:rPr>
          <w:rFonts w:hint="cs"/>
          <w:b w:val="0"/>
          <w:bCs w:val="0"/>
          <w:szCs w:val="22"/>
          <w:u w:val="none"/>
          <w:rtl/>
        </w:rPr>
      </w:pPr>
      <w:bookmarkStart w:id="4677" w:name="_Toc429423316"/>
      <w:bookmarkStart w:id="4678" w:name="_Toc429423391"/>
      <w:bookmarkStart w:id="4679" w:name="_Toc429423465"/>
      <w:bookmarkStart w:id="4680" w:name="_Toc429424247"/>
      <w:bookmarkStart w:id="4681" w:name="_Toc429424319"/>
      <w:bookmarkStart w:id="4682" w:name="_Toc429424405"/>
      <w:bookmarkStart w:id="4683" w:name="_Toc437263422"/>
      <w:bookmarkStart w:id="4684" w:name="_Toc437433358"/>
      <w:bookmarkStart w:id="4685" w:name="_Toc441488188"/>
      <w:r>
        <w:rPr>
          <w:rFonts w:hint="cs"/>
          <w:rtl/>
        </w:rPr>
        <w:t>הצעת חוק ההתייעלות הכלכלית (תיקוני חקיקה להשגת יעדי התקציב לשנות התקציב 2015 ו-2016), התשע"ה–2015</w:t>
      </w:r>
      <w:bookmarkEnd w:id="4677"/>
      <w:bookmarkEnd w:id="4678"/>
      <w:bookmarkEnd w:id="4679"/>
      <w:bookmarkEnd w:id="4680"/>
      <w:bookmarkEnd w:id="4681"/>
      <w:bookmarkEnd w:id="4682"/>
      <w:bookmarkEnd w:id="4683"/>
      <w:bookmarkEnd w:id="4684"/>
      <w:bookmarkEnd w:id="4685"/>
    </w:p>
    <w:p w:rsidR="00AB695E" w:rsidRPr="00930B4E" w:rsidRDefault="00AB695E" w:rsidP="006D4E4E">
      <w:pPr>
        <w:pStyle w:val="a0"/>
      </w:pPr>
      <w:bookmarkStart w:id="4686" w:name="_Toc429423317"/>
      <w:bookmarkStart w:id="4687" w:name="_Toc429423392"/>
      <w:bookmarkStart w:id="4688" w:name="_Toc429423466"/>
      <w:bookmarkStart w:id="4689" w:name="_Toc429424248"/>
      <w:bookmarkStart w:id="4690" w:name="_Toc429424320"/>
      <w:bookmarkStart w:id="4691" w:name="_Toc429424406"/>
      <w:bookmarkStart w:id="4692" w:name="_Toc437263423"/>
      <w:bookmarkStart w:id="4693" w:name="_Toc437433359"/>
      <w:bookmarkStart w:id="4694" w:name="_Toc441488189"/>
      <w:r>
        <w:rPr>
          <w:rFonts w:hint="cs"/>
          <w:rtl/>
        </w:rPr>
        <w:t>הצעת ועדת הכנסת בדבר שינוי שמה וסמכויותיה של הוועדה המיוחדת לדיון בהצעת חוק הרשות להתחדשות עירונית</w:t>
      </w:r>
      <w:bookmarkEnd w:id="4686"/>
      <w:bookmarkEnd w:id="4687"/>
      <w:bookmarkEnd w:id="4688"/>
      <w:bookmarkEnd w:id="4689"/>
      <w:bookmarkEnd w:id="4690"/>
      <w:bookmarkEnd w:id="4691"/>
      <w:bookmarkEnd w:id="4692"/>
      <w:bookmarkEnd w:id="4693"/>
      <w:bookmarkEnd w:id="4694"/>
    </w:p>
    <w:p w:rsidR="00AB695E" w:rsidRPr="00506622" w:rsidRDefault="00AB695E" w:rsidP="006D4E4E">
      <w:pPr>
        <w:rPr>
          <w:rFonts w:hint="cs"/>
          <w:rtl/>
        </w:rPr>
      </w:pPr>
    </w:p>
    <w:p w:rsidR="00AB695E" w:rsidRDefault="00AB695E" w:rsidP="006D4E4E">
      <w:pPr>
        <w:pStyle w:val="af0"/>
        <w:keepNext/>
        <w:rPr>
          <w:rtl/>
        </w:rPr>
      </w:pPr>
      <w:r>
        <w:rPr>
          <w:rtl/>
        </w:rPr>
        <w:t>היו"ר יולי יואל אדלשטיין:</w:t>
      </w:r>
    </w:p>
    <w:p w:rsidR="00AB695E" w:rsidRDefault="00AB695E" w:rsidP="006D4E4E">
      <w:pPr>
        <w:ind w:firstLine="0"/>
        <w:rPr>
          <w:rFonts w:hint="cs"/>
          <w:rtl/>
        </w:rPr>
      </w:pPr>
    </w:p>
    <w:p w:rsidR="00EC18F3" w:rsidRDefault="00AB695E" w:rsidP="00EC18F3">
      <w:pPr>
        <w:rPr>
          <w:rFonts w:hint="cs"/>
          <w:rtl/>
        </w:rPr>
      </w:pPr>
      <w:r>
        <w:rPr>
          <w:rFonts w:hint="cs"/>
          <w:rtl/>
        </w:rPr>
        <w:t xml:space="preserve">חברי הכנסת, </w:t>
      </w:r>
      <w:bookmarkStart w:id="4695" w:name="_ETM_Q34_605505"/>
      <w:bookmarkEnd w:id="4695"/>
      <w:r>
        <w:rPr>
          <w:rFonts w:hint="cs"/>
          <w:rtl/>
        </w:rPr>
        <w:t xml:space="preserve">נא לשבת, אנחנו עוברים להצבעה. חברי הכנסת, נא לשבת, </w:t>
      </w:r>
      <w:bookmarkStart w:id="4696" w:name="_ETM_Q34_627479"/>
      <w:bookmarkEnd w:id="4696"/>
      <w:r>
        <w:rPr>
          <w:rFonts w:hint="cs"/>
          <w:rtl/>
        </w:rPr>
        <w:t xml:space="preserve">אנחנו עוברים להצבעה. </w:t>
      </w:r>
    </w:p>
    <w:p w:rsidR="00EC18F3" w:rsidRDefault="00EC18F3" w:rsidP="00EC18F3">
      <w:pPr>
        <w:rPr>
          <w:rFonts w:hint="cs"/>
          <w:rtl/>
        </w:rPr>
      </w:pPr>
    </w:p>
    <w:p w:rsidR="00AB695E" w:rsidRDefault="00AB695E" w:rsidP="00EC18F3">
      <w:pPr>
        <w:rPr>
          <w:rFonts w:hint="cs"/>
          <w:rtl/>
        </w:rPr>
      </w:pPr>
      <w:r>
        <w:rPr>
          <w:rFonts w:hint="cs"/>
          <w:rtl/>
        </w:rPr>
        <w:t xml:space="preserve">קודם כול, למען הסר ספק, יושב-ראש </w:t>
      </w:r>
      <w:bookmarkStart w:id="4697" w:name="_ETM_Q34_633092"/>
      <w:bookmarkEnd w:id="4697"/>
      <w:r>
        <w:rPr>
          <w:rFonts w:hint="cs"/>
          <w:rtl/>
        </w:rPr>
        <w:t xml:space="preserve">ועדת הכנסת חבר הכנסת דוד ביטן קרא שורה ארוכה </w:t>
      </w:r>
      <w:bookmarkStart w:id="4698" w:name="_ETM_Q34_639038"/>
      <w:bookmarkEnd w:id="4698"/>
      <w:r>
        <w:rPr>
          <w:rFonts w:hint="cs"/>
          <w:rtl/>
        </w:rPr>
        <w:t xml:space="preserve">של ועדות שיעסקו על-פי החלטת ועדת הכנסת בסעיפים </w:t>
      </w:r>
      <w:bookmarkStart w:id="4699" w:name="_ETM_Q34_644875"/>
      <w:bookmarkEnd w:id="4699"/>
      <w:r>
        <w:rPr>
          <w:rFonts w:hint="cs"/>
          <w:rtl/>
        </w:rPr>
        <w:t xml:space="preserve">אלו ואחרים של חוק התוכנית הכלכלית. דברים אלה הם הודעה </w:t>
      </w:r>
      <w:bookmarkStart w:id="4700" w:name="_ETM_Q34_648819"/>
      <w:bookmarkEnd w:id="4700"/>
      <w:r>
        <w:rPr>
          <w:rFonts w:hint="cs"/>
          <w:rtl/>
        </w:rPr>
        <w:t>בלבד, ולא טעונים את אישור המליאה.</w:t>
      </w:r>
    </w:p>
    <w:p w:rsidR="00AB695E" w:rsidRDefault="00AB695E" w:rsidP="006D4E4E">
      <w:pPr>
        <w:rPr>
          <w:rFonts w:hint="cs"/>
          <w:rtl/>
        </w:rPr>
      </w:pPr>
    </w:p>
    <w:p w:rsidR="00AB695E" w:rsidRDefault="00AB695E" w:rsidP="00EC18F3">
      <w:pPr>
        <w:rPr>
          <w:rFonts w:hint="cs"/>
          <w:rtl/>
        </w:rPr>
      </w:pPr>
      <w:r>
        <w:rPr>
          <w:rFonts w:hint="cs"/>
          <w:rtl/>
        </w:rPr>
        <w:t xml:space="preserve">מה שכן, יש לנו </w:t>
      </w:r>
      <w:bookmarkStart w:id="4701" w:name="_ETM_Q34_655035"/>
      <w:bookmarkEnd w:id="4701"/>
      <w:r>
        <w:rPr>
          <w:rFonts w:hint="cs"/>
          <w:rtl/>
        </w:rPr>
        <w:t>שתי הצבעות, אחת על הצעת חוק התוכנית הכלכלית לשנים 2015</w:t>
      </w:r>
      <w:r>
        <w:rPr>
          <w:rFonts w:hint="eastAsia"/>
          <w:rtl/>
        </w:rPr>
        <w:t>–</w:t>
      </w:r>
      <w:r>
        <w:rPr>
          <w:rFonts w:hint="cs"/>
          <w:rtl/>
        </w:rPr>
        <w:t xml:space="preserve">2016. </w:t>
      </w:r>
      <w:bookmarkStart w:id="4702" w:name="_ETM_Q34_663089"/>
      <w:bookmarkEnd w:id="4702"/>
      <w:r>
        <w:rPr>
          <w:rFonts w:hint="cs"/>
          <w:rtl/>
        </w:rPr>
        <w:t xml:space="preserve">אנחנו נצביע בהצבעה אחת על החלטה של ועדת הכנסת, </w:t>
      </w:r>
      <w:bookmarkStart w:id="4703" w:name="_ETM_Q34_670386"/>
      <w:bookmarkEnd w:id="4703"/>
      <w:r>
        <w:rPr>
          <w:rFonts w:hint="cs"/>
          <w:rtl/>
        </w:rPr>
        <w:t xml:space="preserve">או המלצה של ועדת הכנסת במקרה זה, כי הוועדה המיוחדת </w:t>
      </w:r>
      <w:bookmarkStart w:id="4704" w:name="_ETM_Q34_669883"/>
      <w:bookmarkEnd w:id="4704"/>
      <w:r>
        <w:rPr>
          <w:rFonts w:hint="cs"/>
          <w:rtl/>
        </w:rPr>
        <w:t xml:space="preserve">לדיון בהצעת חוק הרשות הממשלתית להתחדשות עירונית ובסעיפים מהצעת </w:t>
      </w:r>
      <w:bookmarkStart w:id="4705" w:name="_ETM_Q34_676268"/>
      <w:bookmarkEnd w:id="4705"/>
      <w:r>
        <w:rPr>
          <w:rFonts w:hint="cs"/>
          <w:rtl/>
        </w:rPr>
        <w:t xml:space="preserve">חוק התוכנית הכלכלית תדון בפרקים הבאים מתוך הצעת החוק, כפי </w:t>
      </w:r>
      <w:bookmarkStart w:id="4706" w:name="_ETM_Q34_683901"/>
      <w:bookmarkEnd w:id="4706"/>
      <w:r>
        <w:rPr>
          <w:rFonts w:hint="cs"/>
          <w:rtl/>
        </w:rPr>
        <w:t xml:space="preserve">שקרא יושב-ראש ועדת הכנסת. </w:t>
      </w:r>
      <w:bookmarkStart w:id="4707" w:name="_ETM_Q34_685624"/>
      <w:bookmarkStart w:id="4708" w:name="_ETM_Q34_686101"/>
      <w:bookmarkEnd w:id="4707"/>
      <w:bookmarkEnd w:id="4708"/>
      <w:r>
        <w:rPr>
          <w:rFonts w:hint="cs"/>
          <w:rtl/>
        </w:rPr>
        <w:t xml:space="preserve">כמו כן, </w:t>
      </w:r>
      <w:bookmarkStart w:id="4709" w:name="_ETM_Q34_688624"/>
      <w:bookmarkEnd w:id="4709"/>
      <w:r>
        <w:rPr>
          <w:rFonts w:hint="cs"/>
          <w:rtl/>
        </w:rPr>
        <w:t xml:space="preserve">על המלצת ועדת הכנסת, שהכנסת תרשה לחלק את הפרקים </w:t>
      </w:r>
      <w:bookmarkStart w:id="4710" w:name="_ETM_Q34_691011"/>
      <w:bookmarkEnd w:id="4710"/>
      <w:r>
        <w:rPr>
          <w:rFonts w:hint="cs"/>
          <w:rtl/>
        </w:rPr>
        <w:t xml:space="preserve">מהסעיפים הבאים בהצעת חוק התוכנית הכלכלית, בהתאם לסעיף 84(ב) לתקנון </w:t>
      </w:r>
      <w:bookmarkStart w:id="4711" w:name="_ETM_Q34_694662"/>
      <w:bookmarkEnd w:id="4711"/>
      <w:r>
        <w:rPr>
          <w:rFonts w:hint="cs"/>
          <w:rtl/>
        </w:rPr>
        <w:t>הכנסת, כפי ששמ</w:t>
      </w:r>
      <w:r w:rsidR="00EC18F3">
        <w:rPr>
          <w:rFonts w:hint="cs"/>
          <w:rtl/>
        </w:rPr>
        <w:t>ענו מפיו של יושב-ראש ועדת הכנסת</w:t>
      </w:r>
      <w:r>
        <w:rPr>
          <w:rFonts w:hint="cs"/>
          <w:rtl/>
        </w:rPr>
        <w:t xml:space="preserve"> חבר </w:t>
      </w:r>
      <w:bookmarkStart w:id="4712" w:name="_ETM_Q34_702343"/>
      <w:bookmarkEnd w:id="4712"/>
      <w:r>
        <w:rPr>
          <w:rFonts w:hint="cs"/>
          <w:rtl/>
        </w:rPr>
        <w:t>הכנסת דוד ביטן.</w:t>
      </w:r>
      <w:bookmarkStart w:id="4713" w:name="_ETM_Q34_706027"/>
      <w:bookmarkStart w:id="4714" w:name="_ETM_Q34_706447"/>
      <w:bookmarkStart w:id="4715" w:name="_ETM_Q34_725945"/>
      <w:bookmarkStart w:id="4716" w:name="_ETM_Q34_727121"/>
      <w:bookmarkStart w:id="4717" w:name="TOR_Q35"/>
      <w:bookmarkEnd w:id="4713"/>
      <w:bookmarkEnd w:id="4714"/>
      <w:bookmarkEnd w:id="4715"/>
      <w:bookmarkEnd w:id="4716"/>
      <w:bookmarkEnd w:id="4717"/>
      <w:r w:rsidR="00EC18F3">
        <w:rPr>
          <w:rFonts w:hint="cs"/>
          <w:rtl/>
        </w:rPr>
        <w:t xml:space="preserve"> </w:t>
      </w:r>
      <w:r>
        <w:rPr>
          <w:rFonts w:hint="cs"/>
          <w:rtl/>
        </w:rPr>
        <w:t xml:space="preserve">אם כן, אנחנו עוברים להצבעה – הצבעה שמית על-פי </w:t>
      </w:r>
      <w:bookmarkStart w:id="4718" w:name="_ETM_Q35_107687"/>
      <w:bookmarkEnd w:id="4718"/>
      <w:r>
        <w:rPr>
          <w:rFonts w:hint="cs"/>
          <w:rtl/>
        </w:rPr>
        <w:t>בקשת הממשלה.</w:t>
      </w:r>
      <w:bookmarkStart w:id="4719" w:name="_ETM_Q35_111019"/>
      <w:bookmarkStart w:id="4720" w:name="_ETM_Q35_111278"/>
      <w:bookmarkEnd w:id="4719"/>
      <w:bookmarkEnd w:id="4720"/>
      <w:r>
        <w:rPr>
          <w:rFonts w:hint="cs"/>
          <w:rtl/>
        </w:rPr>
        <w:t xml:space="preserve"> גברתי מזכירת הכנסת, נא להתחיל בהצבעה.</w:t>
      </w:r>
    </w:p>
    <w:p w:rsidR="00AB695E" w:rsidRDefault="00AB695E" w:rsidP="006D4E4E">
      <w:pPr>
        <w:ind w:firstLine="0"/>
        <w:rPr>
          <w:rFonts w:hint="cs"/>
          <w:rtl/>
        </w:rPr>
      </w:pPr>
      <w:bookmarkStart w:id="4721" w:name="_ETM_Q35_115018"/>
      <w:bookmarkEnd w:id="4721"/>
    </w:p>
    <w:p w:rsidR="00AB695E" w:rsidRDefault="00AB695E" w:rsidP="006D4E4E">
      <w:pPr>
        <w:pStyle w:val="af"/>
        <w:rPr>
          <w:rtl/>
        </w:rPr>
      </w:pPr>
      <w:r>
        <w:rPr>
          <w:rtl/>
        </w:rPr>
        <w:t>מזכירת הכנסת ירדנה מלר</w:t>
      </w:r>
      <w:r>
        <w:rPr>
          <w:rFonts w:hint="cs"/>
          <w:rtl/>
        </w:rPr>
        <w:t>-</w:t>
      </w:r>
      <w:r>
        <w:rPr>
          <w:rtl/>
        </w:rPr>
        <w:t>הורוביץ:</w:t>
      </w:r>
    </w:p>
    <w:p w:rsidR="00AB695E" w:rsidRDefault="00AB695E" w:rsidP="006D4E4E">
      <w:pPr>
        <w:ind w:firstLine="0"/>
        <w:rPr>
          <w:rFonts w:hint="cs"/>
          <w:rtl/>
        </w:rPr>
      </w:pPr>
      <w:r>
        <w:rPr>
          <w:rFonts w:hint="cs"/>
          <w:rtl/>
        </w:rPr>
        <w:t>(קוראת בשמות חברי הכנסת)</w:t>
      </w:r>
    </w:p>
    <w:p w:rsidR="00AB695E" w:rsidRPr="002D6D3C" w:rsidRDefault="00AB695E" w:rsidP="006D4E4E">
      <w:pPr>
        <w:rPr>
          <w:rFonts w:hint="cs"/>
          <w:rtl/>
        </w:rPr>
      </w:pPr>
    </w:p>
    <w:p w:rsidR="00AB695E" w:rsidRDefault="00AB695E" w:rsidP="006D4E4E">
      <w:pPr>
        <w:rPr>
          <w:rtl/>
        </w:rPr>
      </w:pPr>
      <w:bookmarkStart w:id="4722" w:name="_ETM_Q35_115286"/>
      <w:bookmarkEnd w:id="4722"/>
      <w:r>
        <w:rPr>
          <w:rFonts w:hint="eastAsia"/>
          <w:rtl/>
        </w:rPr>
        <w:t>עבדאללה</w:t>
      </w:r>
      <w:r>
        <w:rPr>
          <w:rtl/>
        </w:rPr>
        <w:t xml:space="preserve"> אבו מערוף</w:t>
      </w:r>
      <w:r>
        <w:rPr>
          <w:rtl/>
        </w:rPr>
        <w:tab/>
        <w:t xml:space="preserve">–   </w:t>
      </w:r>
      <w:r>
        <w:rPr>
          <w:rFonts w:hint="cs"/>
          <w:rtl/>
        </w:rPr>
        <w:t>אינו נוכח</w:t>
      </w:r>
    </w:p>
    <w:p w:rsidR="00AB695E" w:rsidRDefault="00AB695E" w:rsidP="006D4E4E">
      <w:pPr>
        <w:rPr>
          <w:rtl/>
        </w:rPr>
      </w:pPr>
      <w:r>
        <w:rPr>
          <w:rFonts w:hint="eastAsia"/>
          <w:rtl/>
        </w:rPr>
        <w:t>טלב</w:t>
      </w:r>
      <w:r>
        <w:rPr>
          <w:rtl/>
        </w:rPr>
        <w:t xml:space="preserve"> אבו עראר</w:t>
      </w:r>
      <w:r>
        <w:rPr>
          <w:rtl/>
        </w:rPr>
        <w:tab/>
      </w:r>
      <w:r>
        <w:rPr>
          <w:rtl/>
        </w:rPr>
        <w:tab/>
        <w:t xml:space="preserve">–   </w:t>
      </w:r>
      <w:r>
        <w:rPr>
          <w:rFonts w:hint="cs"/>
          <w:rtl/>
        </w:rPr>
        <w:t>אינו נוכח</w:t>
      </w:r>
    </w:p>
    <w:p w:rsidR="00AB695E" w:rsidRDefault="00AB695E" w:rsidP="006D4E4E">
      <w:pPr>
        <w:rPr>
          <w:rtl/>
        </w:rPr>
      </w:pPr>
      <w:r>
        <w:rPr>
          <w:rFonts w:hint="eastAsia"/>
          <w:rtl/>
        </w:rPr>
        <w:t>יולי</w:t>
      </w:r>
      <w:r>
        <w:rPr>
          <w:rtl/>
        </w:rPr>
        <w:t xml:space="preserve"> יואל אדלשטיין</w:t>
      </w:r>
      <w:r>
        <w:rPr>
          <w:rtl/>
        </w:rPr>
        <w:tab/>
        <w:t xml:space="preserve">–   </w:t>
      </w:r>
      <w:r>
        <w:rPr>
          <w:rFonts w:hint="cs"/>
          <w:rtl/>
        </w:rPr>
        <w:t>בעד</w:t>
      </w:r>
    </w:p>
    <w:p w:rsidR="00AB695E" w:rsidRDefault="00AB695E" w:rsidP="006D4E4E">
      <w:pPr>
        <w:rPr>
          <w:rtl/>
        </w:rPr>
      </w:pPr>
      <w:r>
        <w:rPr>
          <w:rFonts w:hint="eastAsia"/>
          <w:rtl/>
        </w:rPr>
        <w:t>מיכאל</w:t>
      </w:r>
      <w:r>
        <w:rPr>
          <w:rtl/>
        </w:rPr>
        <w:t xml:space="preserve"> אורן</w:t>
      </w:r>
      <w:r>
        <w:rPr>
          <w:rtl/>
        </w:rPr>
        <w:tab/>
      </w:r>
      <w:r>
        <w:rPr>
          <w:rtl/>
        </w:rPr>
        <w:tab/>
        <w:t xml:space="preserve">–   </w:t>
      </w:r>
      <w:r>
        <w:rPr>
          <w:rFonts w:hint="cs"/>
          <w:rtl/>
        </w:rPr>
        <w:t>בעד</w:t>
      </w:r>
    </w:p>
    <w:p w:rsidR="00AB695E" w:rsidRDefault="00AB695E" w:rsidP="006D4E4E">
      <w:pPr>
        <w:rPr>
          <w:rtl/>
        </w:rPr>
      </w:pPr>
      <w:r>
        <w:rPr>
          <w:rFonts w:hint="eastAsia"/>
          <w:rtl/>
        </w:rPr>
        <w:t>דוד</w:t>
      </w:r>
      <w:r>
        <w:rPr>
          <w:rtl/>
        </w:rPr>
        <w:t xml:space="preserve"> אזולאי</w:t>
      </w:r>
      <w:r>
        <w:rPr>
          <w:rtl/>
        </w:rPr>
        <w:tab/>
      </w:r>
      <w:r>
        <w:rPr>
          <w:rtl/>
        </w:rPr>
        <w:tab/>
        <w:t xml:space="preserve">–   </w:t>
      </w:r>
      <w:r>
        <w:rPr>
          <w:rFonts w:hint="cs"/>
          <w:rtl/>
        </w:rPr>
        <w:t>בעד</w:t>
      </w:r>
    </w:p>
    <w:p w:rsidR="00AB695E" w:rsidRDefault="00AB695E" w:rsidP="006D4E4E">
      <w:pPr>
        <w:rPr>
          <w:rtl/>
        </w:rPr>
      </w:pPr>
      <w:r>
        <w:rPr>
          <w:rFonts w:hint="eastAsia"/>
          <w:rtl/>
        </w:rPr>
        <w:t>ישראל</w:t>
      </w:r>
      <w:r>
        <w:rPr>
          <w:rtl/>
        </w:rPr>
        <w:t xml:space="preserve"> אייכלר</w:t>
      </w:r>
      <w:r>
        <w:rPr>
          <w:rtl/>
        </w:rPr>
        <w:tab/>
      </w:r>
      <w:r>
        <w:rPr>
          <w:rtl/>
        </w:rPr>
        <w:tab/>
        <w:t xml:space="preserve">–   </w:t>
      </w:r>
      <w:r>
        <w:rPr>
          <w:rFonts w:hint="cs"/>
          <w:rtl/>
        </w:rPr>
        <w:t>בעד</w:t>
      </w:r>
    </w:p>
    <w:p w:rsidR="00AB695E" w:rsidRDefault="00AB695E" w:rsidP="006D4E4E">
      <w:pPr>
        <w:rPr>
          <w:rtl/>
        </w:rPr>
      </w:pPr>
      <w:r>
        <w:rPr>
          <w:rFonts w:hint="eastAsia"/>
          <w:rtl/>
        </w:rPr>
        <w:t>רוברט</w:t>
      </w:r>
      <w:r>
        <w:rPr>
          <w:rtl/>
        </w:rPr>
        <w:t xml:space="preserve"> אילטוב</w:t>
      </w:r>
      <w:r>
        <w:rPr>
          <w:rtl/>
        </w:rPr>
        <w:tab/>
      </w:r>
      <w:r>
        <w:rPr>
          <w:rtl/>
        </w:rPr>
        <w:tab/>
        <w:t xml:space="preserve">–   </w:t>
      </w:r>
      <w:r>
        <w:rPr>
          <w:rFonts w:hint="cs"/>
          <w:rtl/>
        </w:rPr>
        <w:t>אינו נוכח</w:t>
      </w:r>
    </w:p>
    <w:p w:rsidR="00AB695E" w:rsidRDefault="00AB695E" w:rsidP="006D4E4E">
      <w:pPr>
        <w:rPr>
          <w:rtl/>
        </w:rPr>
      </w:pPr>
      <w:r>
        <w:rPr>
          <w:rFonts w:hint="eastAsia"/>
          <w:rtl/>
        </w:rPr>
        <w:t>אלי</w:t>
      </w:r>
      <w:r>
        <w:rPr>
          <w:rtl/>
        </w:rPr>
        <w:t xml:space="preserve"> אלאלוף</w:t>
      </w:r>
      <w:r>
        <w:rPr>
          <w:rtl/>
        </w:rPr>
        <w:tab/>
      </w:r>
      <w:r>
        <w:rPr>
          <w:rtl/>
        </w:rPr>
        <w:tab/>
        <w:t xml:space="preserve">–   </w:t>
      </w:r>
      <w:r>
        <w:rPr>
          <w:rFonts w:hint="cs"/>
          <w:rtl/>
        </w:rPr>
        <w:t>בעד</w:t>
      </w:r>
    </w:p>
    <w:p w:rsidR="00AB695E" w:rsidRDefault="00AB695E" w:rsidP="006D4E4E">
      <w:pPr>
        <w:rPr>
          <w:rtl/>
        </w:rPr>
      </w:pPr>
      <w:r>
        <w:rPr>
          <w:rFonts w:hint="eastAsia"/>
          <w:rtl/>
        </w:rPr>
        <w:t>קארין</w:t>
      </w:r>
      <w:r>
        <w:rPr>
          <w:rtl/>
        </w:rPr>
        <w:t xml:space="preserve"> אלהרר</w:t>
      </w:r>
      <w:r>
        <w:rPr>
          <w:rtl/>
        </w:rPr>
        <w:tab/>
      </w:r>
      <w:r>
        <w:rPr>
          <w:rtl/>
        </w:rPr>
        <w:tab/>
        <w:t xml:space="preserve">–   </w:t>
      </w:r>
      <w:r>
        <w:rPr>
          <w:rFonts w:hint="cs"/>
          <w:rtl/>
        </w:rPr>
        <w:t>נגד</w:t>
      </w:r>
    </w:p>
    <w:p w:rsidR="00AB695E" w:rsidRDefault="00AB695E" w:rsidP="006D4E4E">
      <w:pPr>
        <w:rPr>
          <w:rtl/>
        </w:rPr>
      </w:pPr>
      <w:r>
        <w:rPr>
          <w:rFonts w:hint="eastAsia"/>
          <w:rtl/>
        </w:rPr>
        <w:t>זאב</w:t>
      </w:r>
      <w:r>
        <w:rPr>
          <w:rtl/>
        </w:rPr>
        <w:t xml:space="preserve"> אלקין</w:t>
      </w:r>
      <w:r>
        <w:rPr>
          <w:rtl/>
        </w:rPr>
        <w:tab/>
      </w:r>
      <w:r>
        <w:rPr>
          <w:rtl/>
        </w:rPr>
        <w:tab/>
        <w:t xml:space="preserve">–   </w:t>
      </w:r>
      <w:r>
        <w:rPr>
          <w:rFonts w:hint="cs"/>
          <w:rtl/>
        </w:rPr>
        <w:t xml:space="preserve">אינו </w:t>
      </w:r>
      <w:bookmarkStart w:id="4723" w:name="_ETM_Q35_172105"/>
      <w:bookmarkEnd w:id="4723"/>
      <w:r>
        <w:rPr>
          <w:rFonts w:hint="cs"/>
          <w:rtl/>
        </w:rPr>
        <w:t>נוכח</w:t>
      </w:r>
    </w:p>
    <w:p w:rsidR="00AB695E" w:rsidRDefault="00AB695E" w:rsidP="006D4E4E">
      <w:pPr>
        <w:rPr>
          <w:rtl/>
        </w:rPr>
      </w:pPr>
      <w:r>
        <w:rPr>
          <w:rFonts w:hint="eastAsia"/>
          <w:rtl/>
        </w:rPr>
        <w:t>דוד</w:t>
      </w:r>
      <w:r>
        <w:rPr>
          <w:rtl/>
        </w:rPr>
        <w:t xml:space="preserve"> אמסלם</w:t>
      </w:r>
      <w:r>
        <w:rPr>
          <w:rtl/>
        </w:rPr>
        <w:tab/>
      </w:r>
      <w:r>
        <w:rPr>
          <w:rtl/>
        </w:rPr>
        <w:tab/>
        <w:t xml:space="preserve">–   </w:t>
      </w:r>
      <w:r>
        <w:rPr>
          <w:rFonts w:hint="cs"/>
          <w:rtl/>
        </w:rPr>
        <w:t>בעד</w:t>
      </w:r>
    </w:p>
    <w:p w:rsidR="00AB695E" w:rsidRDefault="00AB695E" w:rsidP="006D4E4E">
      <w:pPr>
        <w:rPr>
          <w:rtl/>
        </w:rPr>
      </w:pPr>
      <w:r>
        <w:rPr>
          <w:rFonts w:hint="eastAsia"/>
          <w:rtl/>
        </w:rPr>
        <w:t>אופיר</w:t>
      </w:r>
      <w:r>
        <w:rPr>
          <w:rtl/>
        </w:rPr>
        <w:t xml:space="preserve"> אקוניס</w:t>
      </w:r>
      <w:r>
        <w:rPr>
          <w:rtl/>
        </w:rPr>
        <w:tab/>
      </w:r>
      <w:r>
        <w:rPr>
          <w:rtl/>
        </w:rPr>
        <w:tab/>
        <w:t xml:space="preserve">–   </w:t>
      </w:r>
      <w:r>
        <w:rPr>
          <w:rFonts w:hint="cs"/>
          <w:rtl/>
        </w:rPr>
        <w:t>אינו נוכח</w:t>
      </w:r>
    </w:p>
    <w:p w:rsidR="00AB695E" w:rsidRDefault="00AB695E" w:rsidP="006D4E4E">
      <w:pPr>
        <w:rPr>
          <w:rtl/>
        </w:rPr>
      </w:pPr>
      <w:r>
        <w:rPr>
          <w:rFonts w:hint="eastAsia"/>
          <w:rtl/>
        </w:rPr>
        <w:t>גלעד</w:t>
      </w:r>
      <w:r>
        <w:rPr>
          <w:rtl/>
        </w:rPr>
        <w:t xml:space="preserve"> ארדן</w:t>
      </w:r>
      <w:r>
        <w:rPr>
          <w:rtl/>
        </w:rPr>
        <w:tab/>
      </w:r>
      <w:r>
        <w:rPr>
          <w:rtl/>
        </w:rPr>
        <w:tab/>
        <w:t xml:space="preserve">–   </w:t>
      </w:r>
      <w:r>
        <w:rPr>
          <w:rFonts w:hint="cs"/>
          <w:rtl/>
        </w:rPr>
        <w:t>אינו נוכח</w:t>
      </w:r>
    </w:p>
    <w:p w:rsidR="00AB695E" w:rsidRDefault="00AB695E" w:rsidP="006D4E4E">
      <w:pPr>
        <w:rPr>
          <w:rtl/>
        </w:rPr>
      </w:pPr>
      <w:r>
        <w:rPr>
          <w:rFonts w:hint="eastAsia"/>
          <w:rtl/>
        </w:rPr>
        <w:t>אורי</w:t>
      </w:r>
      <w:r>
        <w:rPr>
          <w:rtl/>
        </w:rPr>
        <w:t xml:space="preserve"> אריאל</w:t>
      </w:r>
      <w:r>
        <w:rPr>
          <w:rtl/>
        </w:rPr>
        <w:tab/>
      </w:r>
      <w:r>
        <w:rPr>
          <w:rtl/>
        </w:rPr>
        <w:tab/>
      </w:r>
      <w:r>
        <w:rPr>
          <w:rFonts w:hint="cs"/>
          <w:rtl/>
        </w:rPr>
        <w:t>–</w:t>
      </w:r>
      <w:r>
        <w:rPr>
          <w:rtl/>
        </w:rPr>
        <w:t xml:space="preserve">   </w:t>
      </w:r>
      <w:r>
        <w:rPr>
          <w:rFonts w:hint="cs"/>
          <w:rtl/>
        </w:rPr>
        <w:t>אינו נוכח</w:t>
      </w:r>
    </w:p>
    <w:p w:rsidR="00AB695E" w:rsidRDefault="00AB695E" w:rsidP="006D4E4E">
      <w:pPr>
        <w:rPr>
          <w:rtl/>
        </w:rPr>
      </w:pPr>
      <w:r>
        <w:rPr>
          <w:rFonts w:hint="eastAsia"/>
          <w:rtl/>
        </w:rPr>
        <w:t>זאב</w:t>
      </w:r>
      <w:r>
        <w:rPr>
          <w:rtl/>
        </w:rPr>
        <w:t xml:space="preserve"> בנימין בגין</w:t>
      </w:r>
      <w:r>
        <w:rPr>
          <w:rtl/>
        </w:rPr>
        <w:tab/>
      </w:r>
      <w:r>
        <w:rPr>
          <w:rtl/>
        </w:rPr>
        <w:tab/>
      </w:r>
      <w:r>
        <w:rPr>
          <w:rFonts w:hint="cs"/>
          <w:rtl/>
        </w:rPr>
        <w:t>–</w:t>
      </w:r>
      <w:r>
        <w:rPr>
          <w:rtl/>
        </w:rPr>
        <w:t xml:space="preserve">   </w:t>
      </w:r>
      <w:r>
        <w:rPr>
          <w:rFonts w:hint="cs"/>
          <w:rtl/>
        </w:rPr>
        <w:t>אינו נוכח</w:t>
      </w:r>
    </w:p>
    <w:p w:rsidR="00AB695E" w:rsidRDefault="00AB695E" w:rsidP="006D4E4E">
      <w:pPr>
        <w:rPr>
          <w:rtl/>
        </w:rPr>
      </w:pPr>
      <w:r>
        <w:rPr>
          <w:rFonts w:hint="eastAsia"/>
          <w:rtl/>
        </w:rPr>
        <w:t>זוהיר</w:t>
      </w:r>
      <w:r>
        <w:rPr>
          <w:rtl/>
        </w:rPr>
        <w:t xml:space="preserve"> בהלול</w:t>
      </w:r>
      <w:r>
        <w:rPr>
          <w:rtl/>
        </w:rPr>
        <w:tab/>
      </w:r>
      <w:r>
        <w:rPr>
          <w:rtl/>
        </w:rPr>
        <w:tab/>
        <w:t xml:space="preserve">–   </w:t>
      </w:r>
      <w:r>
        <w:rPr>
          <w:rFonts w:hint="cs"/>
          <w:rtl/>
        </w:rPr>
        <w:t>אינו נוכח</w:t>
      </w:r>
    </w:p>
    <w:p w:rsidR="00AB695E" w:rsidRDefault="00AB695E" w:rsidP="006D4E4E">
      <w:pPr>
        <w:rPr>
          <w:rtl/>
        </w:rPr>
      </w:pPr>
      <w:r>
        <w:rPr>
          <w:rFonts w:hint="eastAsia"/>
          <w:rtl/>
        </w:rPr>
        <w:t>נאוה</w:t>
      </w:r>
      <w:r>
        <w:rPr>
          <w:rtl/>
        </w:rPr>
        <w:t xml:space="preserve"> בוקר</w:t>
      </w:r>
      <w:r>
        <w:rPr>
          <w:rtl/>
        </w:rPr>
        <w:tab/>
      </w:r>
      <w:r>
        <w:rPr>
          <w:rtl/>
        </w:rPr>
        <w:tab/>
        <w:t xml:space="preserve">–   </w:t>
      </w:r>
      <w:r>
        <w:rPr>
          <w:rFonts w:hint="cs"/>
          <w:rtl/>
        </w:rPr>
        <w:t>בעד</w:t>
      </w:r>
    </w:p>
    <w:p w:rsidR="00AB695E" w:rsidRDefault="00AB695E" w:rsidP="006D4E4E">
      <w:pPr>
        <w:rPr>
          <w:rtl/>
        </w:rPr>
      </w:pPr>
      <w:r>
        <w:rPr>
          <w:rFonts w:hint="eastAsia"/>
          <w:rtl/>
        </w:rPr>
        <w:t>דוד</w:t>
      </w:r>
      <w:r>
        <w:rPr>
          <w:rtl/>
        </w:rPr>
        <w:t xml:space="preserve"> ביטן</w:t>
      </w:r>
      <w:r>
        <w:rPr>
          <w:rtl/>
        </w:rPr>
        <w:tab/>
      </w:r>
      <w:r>
        <w:rPr>
          <w:rtl/>
        </w:rPr>
        <w:tab/>
      </w:r>
      <w:r>
        <w:rPr>
          <w:rtl/>
        </w:rPr>
        <w:tab/>
        <w:t xml:space="preserve">–   </w:t>
      </w:r>
      <w:r>
        <w:rPr>
          <w:rFonts w:hint="cs"/>
          <w:rtl/>
        </w:rPr>
        <w:t>בעד</w:t>
      </w:r>
    </w:p>
    <w:p w:rsidR="00AB695E" w:rsidRDefault="00AB695E" w:rsidP="006D4E4E">
      <w:pPr>
        <w:rPr>
          <w:rtl/>
        </w:rPr>
      </w:pPr>
      <w:r>
        <w:rPr>
          <w:rFonts w:hint="eastAsia"/>
          <w:rtl/>
        </w:rPr>
        <w:t>מיכל</w:t>
      </w:r>
      <w:r>
        <w:rPr>
          <w:rtl/>
        </w:rPr>
        <w:t xml:space="preserve"> בירן</w:t>
      </w:r>
      <w:r>
        <w:rPr>
          <w:rtl/>
        </w:rPr>
        <w:tab/>
      </w:r>
      <w:r>
        <w:rPr>
          <w:rtl/>
        </w:rPr>
        <w:tab/>
        <w:t xml:space="preserve">–   </w:t>
      </w:r>
      <w:r>
        <w:rPr>
          <w:rFonts w:hint="cs"/>
          <w:rtl/>
        </w:rPr>
        <w:t>נגד</w:t>
      </w:r>
    </w:p>
    <w:p w:rsidR="00AB695E" w:rsidRDefault="00AB695E" w:rsidP="006D4E4E">
      <w:pPr>
        <w:rPr>
          <w:rtl/>
        </w:rPr>
      </w:pPr>
      <w:r>
        <w:rPr>
          <w:rFonts w:hint="eastAsia"/>
          <w:rtl/>
        </w:rPr>
        <w:t>מירב</w:t>
      </w:r>
      <w:r>
        <w:rPr>
          <w:rtl/>
        </w:rPr>
        <w:t xml:space="preserve"> בן ארי</w:t>
      </w:r>
      <w:r>
        <w:rPr>
          <w:rtl/>
        </w:rPr>
        <w:tab/>
      </w:r>
      <w:r>
        <w:rPr>
          <w:rtl/>
        </w:rPr>
        <w:tab/>
        <w:t xml:space="preserve">–   </w:t>
      </w:r>
      <w:r>
        <w:rPr>
          <w:rFonts w:hint="cs"/>
          <w:rtl/>
        </w:rPr>
        <w:t>בעד</w:t>
      </w:r>
    </w:p>
    <w:p w:rsidR="00AB695E" w:rsidRDefault="00AB695E" w:rsidP="006D4E4E">
      <w:pPr>
        <w:rPr>
          <w:rtl/>
        </w:rPr>
      </w:pPr>
      <w:r>
        <w:rPr>
          <w:rFonts w:hint="eastAsia"/>
          <w:rtl/>
        </w:rPr>
        <w:t>אלי</w:t>
      </w:r>
      <w:r>
        <w:rPr>
          <w:rtl/>
        </w:rPr>
        <w:t xml:space="preserve"> בן</w:t>
      </w:r>
      <w:r>
        <w:rPr>
          <w:rFonts w:hint="cs"/>
          <w:rtl/>
        </w:rPr>
        <w:t>-</w:t>
      </w:r>
      <w:r>
        <w:rPr>
          <w:rtl/>
        </w:rPr>
        <w:t>דהן</w:t>
      </w:r>
      <w:r>
        <w:rPr>
          <w:rtl/>
        </w:rPr>
        <w:tab/>
      </w:r>
      <w:r>
        <w:rPr>
          <w:rtl/>
        </w:rPr>
        <w:tab/>
      </w:r>
      <w:r>
        <w:rPr>
          <w:rFonts w:hint="cs"/>
          <w:rtl/>
        </w:rPr>
        <w:t>–</w:t>
      </w:r>
      <w:r>
        <w:rPr>
          <w:rtl/>
        </w:rPr>
        <w:t xml:space="preserve">   </w:t>
      </w:r>
      <w:r>
        <w:rPr>
          <w:rFonts w:hint="cs"/>
          <w:rtl/>
        </w:rPr>
        <w:t>בעד</w:t>
      </w:r>
    </w:p>
    <w:p w:rsidR="00AB695E" w:rsidRDefault="00AB695E" w:rsidP="006D4E4E">
      <w:pPr>
        <w:rPr>
          <w:rFonts w:hint="cs"/>
          <w:rtl/>
        </w:rPr>
      </w:pPr>
      <w:r>
        <w:rPr>
          <w:rFonts w:hint="eastAsia"/>
          <w:rtl/>
        </w:rPr>
        <w:t>נפתלי</w:t>
      </w:r>
      <w:r>
        <w:rPr>
          <w:rtl/>
        </w:rPr>
        <w:t xml:space="preserve"> בנט</w:t>
      </w:r>
      <w:r>
        <w:rPr>
          <w:rtl/>
        </w:rPr>
        <w:tab/>
      </w:r>
      <w:r>
        <w:rPr>
          <w:rtl/>
        </w:rPr>
        <w:tab/>
        <w:t xml:space="preserve">–   </w:t>
      </w:r>
      <w:r>
        <w:rPr>
          <w:rFonts w:hint="cs"/>
          <w:rtl/>
        </w:rPr>
        <w:t>אינו נוכח</w:t>
      </w:r>
    </w:p>
    <w:p w:rsidR="00AB695E" w:rsidRDefault="00AB695E" w:rsidP="006D4E4E">
      <w:pPr>
        <w:rPr>
          <w:rFonts w:hint="cs"/>
          <w:rtl/>
        </w:rPr>
      </w:pPr>
      <w:bookmarkStart w:id="4724" w:name="_ETM_Q35_217579"/>
      <w:bookmarkEnd w:id="4724"/>
      <w:r>
        <w:rPr>
          <w:rFonts w:hint="cs"/>
          <w:rtl/>
        </w:rPr>
        <w:t>יואב בן צור</w:t>
      </w:r>
      <w:r>
        <w:rPr>
          <w:rFonts w:hint="cs"/>
          <w:rtl/>
        </w:rPr>
        <w:tab/>
      </w:r>
      <w:r>
        <w:rPr>
          <w:rFonts w:hint="cs"/>
          <w:rtl/>
        </w:rPr>
        <w:tab/>
        <w:t>–   בעד</w:t>
      </w:r>
    </w:p>
    <w:p w:rsidR="00AB695E" w:rsidRDefault="00AB695E" w:rsidP="00F61134">
      <w:pPr>
        <w:rPr>
          <w:rtl/>
        </w:rPr>
      </w:pPr>
      <w:r>
        <w:rPr>
          <w:rFonts w:hint="cs"/>
          <w:rtl/>
        </w:rPr>
        <w:t xml:space="preserve">איל בן </w:t>
      </w:r>
      <w:bookmarkStart w:id="4725" w:name="_ETM_Q35_217203"/>
      <w:bookmarkEnd w:id="4725"/>
      <w:r>
        <w:rPr>
          <w:rFonts w:hint="cs"/>
          <w:rtl/>
        </w:rPr>
        <w:t>ראובן</w:t>
      </w:r>
      <w:r>
        <w:rPr>
          <w:rFonts w:hint="cs"/>
          <w:rtl/>
        </w:rPr>
        <w:tab/>
      </w:r>
      <w:r>
        <w:rPr>
          <w:rFonts w:hint="cs"/>
          <w:rtl/>
        </w:rPr>
        <w:tab/>
        <w:t>–   נגד</w:t>
      </w:r>
    </w:p>
    <w:p w:rsidR="00AB695E" w:rsidRDefault="00AB695E" w:rsidP="006D4E4E">
      <w:pPr>
        <w:rPr>
          <w:rtl/>
        </w:rPr>
      </w:pPr>
      <w:r>
        <w:rPr>
          <w:rFonts w:hint="eastAsia"/>
          <w:rtl/>
        </w:rPr>
        <w:t>יחיאל</w:t>
      </w:r>
      <w:r>
        <w:rPr>
          <w:rtl/>
        </w:rPr>
        <w:t xml:space="preserve"> חיליק בר</w:t>
      </w:r>
      <w:r>
        <w:rPr>
          <w:rtl/>
        </w:rPr>
        <w:tab/>
      </w:r>
      <w:r>
        <w:rPr>
          <w:rtl/>
        </w:rPr>
        <w:tab/>
        <w:t xml:space="preserve">–   </w:t>
      </w:r>
      <w:r>
        <w:rPr>
          <w:rFonts w:hint="cs"/>
          <w:rtl/>
        </w:rPr>
        <w:t>נגד</w:t>
      </w:r>
    </w:p>
    <w:p w:rsidR="00AB695E" w:rsidRDefault="00AB695E" w:rsidP="006D4E4E">
      <w:pPr>
        <w:rPr>
          <w:rtl/>
        </w:rPr>
      </w:pPr>
      <w:r>
        <w:rPr>
          <w:rFonts w:hint="eastAsia"/>
          <w:rtl/>
        </w:rPr>
        <w:t>איתן</w:t>
      </w:r>
      <w:r>
        <w:rPr>
          <w:rtl/>
        </w:rPr>
        <w:t xml:space="preserve"> ברושי</w:t>
      </w:r>
      <w:r>
        <w:rPr>
          <w:rtl/>
        </w:rPr>
        <w:tab/>
      </w:r>
      <w:r>
        <w:rPr>
          <w:rtl/>
        </w:rPr>
        <w:tab/>
        <w:t xml:space="preserve">–   </w:t>
      </w:r>
      <w:r>
        <w:rPr>
          <w:rFonts w:hint="cs"/>
          <w:rtl/>
        </w:rPr>
        <w:t>נגד</w:t>
      </w:r>
    </w:p>
    <w:p w:rsidR="00AB695E" w:rsidRDefault="00AB695E" w:rsidP="006D4E4E">
      <w:pPr>
        <w:rPr>
          <w:rtl/>
        </w:rPr>
      </w:pPr>
      <w:r>
        <w:rPr>
          <w:rFonts w:hint="eastAsia"/>
          <w:rtl/>
        </w:rPr>
        <w:t>עמר</w:t>
      </w:r>
      <w:r>
        <w:rPr>
          <w:rtl/>
        </w:rPr>
        <w:t xml:space="preserve"> בר</w:t>
      </w:r>
      <w:r>
        <w:rPr>
          <w:rFonts w:hint="cs"/>
          <w:rtl/>
        </w:rPr>
        <w:t>-</w:t>
      </w:r>
      <w:r>
        <w:rPr>
          <w:rtl/>
        </w:rPr>
        <w:t>לב</w:t>
      </w:r>
      <w:r>
        <w:rPr>
          <w:rtl/>
        </w:rPr>
        <w:tab/>
      </w:r>
      <w:r>
        <w:rPr>
          <w:rtl/>
        </w:rPr>
        <w:tab/>
        <w:t xml:space="preserve">–   </w:t>
      </w:r>
      <w:r>
        <w:rPr>
          <w:rFonts w:hint="cs"/>
          <w:rtl/>
        </w:rPr>
        <w:t>נגד</w:t>
      </w:r>
    </w:p>
    <w:p w:rsidR="00AB695E" w:rsidRDefault="00AB695E" w:rsidP="006D4E4E">
      <w:pPr>
        <w:rPr>
          <w:rtl/>
        </w:rPr>
      </w:pPr>
      <w:r>
        <w:rPr>
          <w:rFonts w:hint="eastAsia"/>
          <w:rtl/>
        </w:rPr>
        <w:t>ענת</w:t>
      </w:r>
      <w:r>
        <w:rPr>
          <w:rtl/>
        </w:rPr>
        <w:t xml:space="preserve"> ברקו</w:t>
      </w:r>
      <w:r>
        <w:rPr>
          <w:rtl/>
        </w:rPr>
        <w:tab/>
      </w:r>
      <w:r>
        <w:rPr>
          <w:rtl/>
        </w:rPr>
        <w:tab/>
        <w:t xml:space="preserve">–   </w:t>
      </w:r>
      <w:r>
        <w:rPr>
          <w:rFonts w:hint="cs"/>
          <w:rtl/>
        </w:rPr>
        <w:t>בעד</w:t>
      </w:r>
    </w:p>
    <w:p w:rsidR="00AB695E" w:rsidRDefault="00AB695E" w:rsidP="006D4E4E">
      <w:pPr>
        <w:rPr>
          <w:rtl/>
        </w:rPr>
      </w:pPr>
      <w:r>
        <w:rPr>
          <w:rFonts w:hint="eastAsia"/>
          <w:rtl/>
        </w:rPr>
        <w:t>יוסף</w:t>
      </w:r>
      <w:r>
        <w:rPr>
          <w:rtl/>
        </w:rPr>
        <w:t xml:space="preserve"> ג'בארין</w:t>
      </w:r>
      <w:r>
        <w:rPr>
          <w:rtl/>
        </w:rPr>
        <w:tab/>
      </w:r>
      <w:r>
        <w:rPr>
          <w:rtl/>
        </w:rPr>
        <w:tab/>
        <w:t xml:space="preserve">–   </w:t>
      </w:r>
      <w:r>
        <w:rPr>
          <w:rFonts w:hint="cs"/>
          <w:rtl/>
        </w:rPr>
        <w:t>נגד</w:t>
      </w:r>
    </w:p>
    <w:p w:rsidR="00AB695E" w:rsidRDefault="00AB695E" w:rsidP="006D4E4E">
      <w:pPr>
        <w:rPr>
          <w:rtl/>
        </w:rPr>
      </w:pPr>
      <w:r>
        <w:rPr>
          <w:rFonts w:hint="eastAsia"/>
          <w:rtl/>
        </w:rPr>
        <w:t>באסל</w:t>
      </w:r>
      <w:r>
        <w:rPr>
          <w:rtl/>
        </w:rPr>
        <w:t xml:space="preserve"> גטאס</w:t>
      </w:r>
      <w:r>
        <w:rPr>
          <w:rtl/>
        </w:rPr>
        <w:tab/>
      </w:r>
      <w:r>
        <w:rPr>
          <w:rtl/>
        </w:rPr>
        <w:tab/>
        <w:t xml:space="preserve">–   </w:t>
      </w:r>
      <w:r>
        <w:rPr>
          <w:rFonts w:hint="cs"/>
          <w:rtl/>
        </w:rPr>
        <w:t>נגד</w:t>
      </w:r>
    </w:p>
    <w:p w:rsidR="00AB695E" w:rsidRDefault="00AB695E" w:rsidP="006D4E4E">
      <w:pPr>
        <w:rPr>
          <w:rtl/>
        </w:rPr>
      </w:pPr>
      <w:r>
        <w:rPr>
          <w:rFonts w:hint="eastAsia"/>
          <w:rtl/>
        </w:rPr>
        <w:t>אילן</w:t>
      </w:r>
      <w:r>
        <w:rPr>
          <w:rtl/>
        </w:rPr>
        <w:t xml:space="preserve"> גילאון</w:t>
      </w:r>
      <w:r>
        <w:rPr>
          <w:rtl/>
        </w:rPr>
        <w:tab/>
      </w:r>
      <w:r>
        <w:rPr>
          <w:rtl/>
        </w:rPr>
        <w:tab/>
        <w:t xml:space="preserve">–   </w:t>
      </w:r>
      <w:r>
        <w:rPr>
          <w:rFonts w:hint="cs"/>
          <w:rtl/>
        </w:rPr>
        <w:t>נגד</w:t>
      </w:r>
    </w:p>
    <w:p w:rsidR="00AB695E" w:rsidRDefault="00AB695E" w:rsidP="006D4E4E">
      <w:pPr>
        <w:rPr>
          <w:rtl/>
        </w:rPr>
      </w:pPr>
      <w:r>
        <w:rPr>
          <w:rFonts w:hint="eastAsia"/>
          <w:rtl/>
        </w:rPr>
        <w:t>זהבה</w:t>
      </w:r>
      <w:r>
        <w:rPr>
          <w:rtl/>
        </w:rPr>
        <w:t xml:space="preserve"> גלאון</w:t>
      </w:r>
      <w:r>
        <w:rPr>
          <w:rtl/>
        </w:rPr>
        <w:tab/>
      </w:r>
      <w:r>
        <w:rPr>
          <w:rtl/>
        </w:rPr>
        <w:tab/>
        <w:t xml:space="preserve">–   </w:t>
      </w:r>
      <w:r>
        <w:rPr>
          <w:rFonts w:hint="cs"/>
          <w:rtl/>
        </w:rPr>
        <w:t>נגד</w:t>
      </w:r>
    </w:p>
    <w:p w:rsidR="00AB695E" w:rsidRDefault="00AB695E" w:rsidP="006D4E4E">
      <w:pPr>
        <w:rPr>
          <w:rtl/>
        </w:rPr>
      </w:pPr>
      <w:r>
        <w:rPr>
          <w:rFonts w:hint="eastAsia"/>
          <w:rtl/>
        </w:rPr>
        <w:t>יואב</w:t>
      </w:r>
      <w:r>
        <w:rPr>
          <w:rtl/>
        </w:rPr>
        <w:t xml:space="preserve"> גלנט</w:t>
      </w:r>
      <w:r>
        <w:rPr>
          <w:rtl/>
        </w:rPr>
        <w:tab/>
      </w:r>
      <w:r>
        <w:rPr>
          <w:rtl/>
        </w:rPr>
        <w:tab/>
        <w:t xml:space="preserve">–   </w:t>
      </w:r>
      <w:r>
        <w:rPr>
          <w:rFonts w:hint="cs"/>
          <w:rtl/>
        </w:rPr>
        <w:t>אינו נוכח</w:t>
      </w:r>
    </w:p>
    <w:p w:rsidR="00AB695E" w:rsidRDefault="00AB695E" w:rsidP="006D4E4E">
      <w:pPr>
        <w:rPr>
          <w:rtl/>
        </w:rPr>
      </w:pPr>
      <w:r>
        <w:rPr>
          <w:rFonts w:hint="eastAsia"/>
          <w:rtl/>
        </w:rPr>
        <w:t>גילה</w:t>
      </w:r>
      <w:r>
        <w:rPr>
          <w:rtl/>
        </w:rPr>
        <w:t xml:space="preserve"> גמליאל</w:t>
      </w:r>
      <w:r>
        <w:rPr>
          <w:rtl/>
        </w:rPr>
        <w:tab/>
      </w:r>
      <w:r>
        <w:rPr>
          <w:rtl/>
        </w:rPr>
        <w:tab/>
        <w:t xml:space="preserve">–   </w:t>
      </w:r>
      <w:r>
        <w:rPr>
          <w:rFonts w:hint="cs"/>
          <w:rtl/>
        </w:rPr>
        <w:t>בעד</w:t>
      </w:r>
    </w:p>
    <w:p w:rsidR="00AB695E" w:rsidRDefault="00AB695E" w:rsidP="006D4E4E">
      <w:pPr>
        <w:rPr>
          <w:rtl/>
        </w:rPr>
      </w:pPr>
      <w:r>
        <w:rPr>
          <w:rFonts w:hint="eastAsia"/>
          <w:rtl/>
        </w:rPr>
        <w:t>מסעוד</w:t>
      </w:r>
      <w:r>
        <w:rPr>
          <w:rtl/>
        </w:rPr>
        <w:t xml:space="preserve"> גנאים</w:t>
      </w:r>
      <w:r>
        <w:rPr>
          <w:rtl/>
        </w:rPr>
        <w:tab/>
      </w:r>
      <w:r>
        <w:rPr>
          <w:rtl/>
        </w:rPr>
        <w:tab/>
        <w:t xml:space="preserve">–   </w:t>
      </w:r>
      <w:r>
        <w:rPr>
          <w:rFonts w:hint="cs"/>
          <w:rtl/>
        </w:rPr>
        <w:t>אינו נוכח</w:t>
      </w:r>
    </w:p>
    <w:p w:rsidR="00AB695E" w:rsidRDefault="00AB695E" w:rsidP="006D4E4E">
      <w:pPr>
        <w:rPr>
          <w:rtl/>
        </w:rPr>
      </w:pPr>
      <w:r>
        <w:rPr>
          <w:rFonts w:hint="eastAsia"/>
          <w:rtl/>
        </w:rPr>
        <w:t>משה</w:t>
      </w:r>
      <w:r>
        <w:rPr>
          <w:rtl/>
        </w:rPr>
        <w:t xml:space="preserve"> גפני</w:t>
      </w:r>
      <w:r>
        <w:rPr>
          <w:rtl/>
        </w:rPr>
        <w:tab/>
      </w:r>
      <w:r>
        <w:rPr>
          <w:rtl/>
        </w:rPr>
        <w:tab/>
        <w:t xml:space="preserve">–   </w:t>
      </w:r>
      <w:r>
        <w:rPr>
          <w:rFonts w:hint="cs"/>
          <w:rtl/>
        </w:rPr>
        <w:t>בעד</w:t>
      </w:r>
    </w:p>
    <w:p w:rsidR="00AB695E" w:rsidRDefault="00AB695E" w:rsidP="006D4E4E">
      <w:pPr>
        <w:rPr>
          <w:rtl/>
        </w:rPr>
      </w:pPr>
      <w:r>
        <w:rPr>
          <w:rFonts w:hint="eastAsia"/>
          <w:rtl/>
        </w:rPr>
        <w:t>יעל</w:t>
      </w:r>
      <w:r>
        <w:rPr>
          <w:rtl/>
        </w:rPr>
        <w:t xml:space="preserve"> גרמן</w:t>
      </w:r>
      <w:r>
        <w:rPr>
          <w:rtl/>
        </w:rPr>
        <w:tab/>
      </w:r>
      <w:r>
        <w:rPr>
          <w:rtl/>
        </w:rPr>
        <w:tab/>
        <w:t xml:space="preserve">–   </w:t>
      </w:r>
      <w:r>
        <w:rPr>
          <w:rFonts w:hint="cs"/>
          <w:rtl/>
        </w:rPr>
        <w:t>נגד</w:t>
      </w:r>
    </w:p>
    <w:p w:rsidR="00AB695E" w:rsidRDefault="00AB695E" w:rsidP="00A01B1E">
      <w:pPr>
        <w:rPr>
          <w:rtl/>
        </w:rPr>
      </w:pPr>
      <w:r>
        <w:rPr>
          <w:rFonts w:hint="eastAsia"/>
          <w:rtl/>
        </w:rPr>
        <w:t>אב</w:t>
      </w:r>
      <w:r w:rsidR="00A01B1E">
        <w:rPr>
          <w:rFonts w:hint="cs"/>
          <w:rtl/>
        </w:rPr>
        <w:t>י</w:t>
      </w:r>
      <w:r>
        <w:rPr>
          <w:rtl/>
        </w:rPr>
        <w:t xml:space="preserve"> דיכטר</w:t>
      </w:r>
      <w:r>
        <w:rPr>
          <w:rtl/>
        </w:rPr>
        <w:tab/>
      </w:r>
      <w:r>
        <w:rPr>
          <w:rtl/>
        </w:rPr>
        <w:tab/>
        <w:t xml:space="preserve">–   </w:t>
      </w:r>
      <w:r>
        <w:rPr>
          <w:rFonts w:hint="cs"/>
          <w:rtl/>
        </w:rPr>
        <w:t>בעד</w:t>
      </w:r>
    </w:p>
    <w:p w:rsidR="00AB695E" w:rsidRDefault="00AB695E" w:rsidP="00EC18F3">
      <w:pPr>
        <w:rPr>
          <w:rtl/>
        </w:rPr>
      </w:pPr>
      <w:r>
        <w:rPr>
          <w:rFonts w:hint="eastAsia"/>
          <w:rtl/>
        </w:rPr>
        <w:t>אריה</w:t>
      </w:r>
      <w:r w:rsidR="00EC18F3">
        <w:rPr>
          <w:rtl/>
        </w:rPr>
        <w:t xml:space="preserve"> מכלוף דרע</w:t>
      </w:r>
      <w:r w:rsidR="00EC18F3">
        <w:rPr>
          <w:rFonts w:hint="cs"/>
          <w:rtl/>
        </w:rPr>
        <w:t>י</w:t>
      </w:r>
      <w:r>
        <w:rPr>
          <w:rtl/>
        </w:rPr>
        <w:tab/>
        <w:t xml:space="preserve">–   </w:t>
      </w:r>
      <w:r>
        <w:rPr>
          <w:rFonts w:hint="cs"/>
          <w:rtl/>
        </w:rPr>
        <w:t>בעד</w:t>
      </w:r>
    </w:p>
    <w:p w:rsidR="00AB695E" w:rsidRDefault="00AB695E" w:rsidP="006D4E4E">
      <w:pPr>
        <w:rPr>
          <w:rtl/>
        </w:rPr>
      </w:pPr>
      <w:r>
        <w:rPr>
          <w:rFonts w:hint="eastAsia"/>
          <w:rtl/>
        </w:rPr>
        <w:t>צחי</w:t>
      </w:r>
      <w:r>
        <w:rPr>
          <w:rtl/>
        </w:rPr>
        <w:t xml:space="preserve"> הנגבי</w:t>
      </w:r>
      <w:r>
        <w:rPr>
          <w:rtl/>
        </w:rPr>
        <w:tab/>
      </w:r>
      <w:r>
        <w:rPr>
          <w:rtl/>
        </w:rPr>
        <w:tab/>
        <w:t xml:space="preserve">–   </w:t>
      </w:r>
      <w:r>
        <w:rPr>
          <w:rFonts w:hint="cs"/>
          <w:rtl/>
        </w:rPr>
        <w:t>אינו נוכח</w:t>
      </w:r>
    </w:p>
    <w:p w:rsidR="00AB695E" w:rsidRDefault="00AB695E" w:rsidP="006D4E4E">
      <w:pPr>
        <w:rPr>
          <w:rtl/>
        </w:rPr>
      </w:pPr>
      <w:r>
        <w:rPr>
          <w:rFonts w:hint="eastAsia"/>
          <w:rtl/>
        </w:rPr>
        <w:t>יצחק</w:t>
      </w:r>
      <w:r>
        <w:rPr>
          <w:rtl/>
        </w:rPr>
        <w:t xml:space="preserve"> </w:t>
      </w:r>
      <w:bookmarkStart w:id="4726" w:name="_ETM_Q35_288575"/>
      <w:r>
        <w:rPr>
          <w:rtl/>
        </w:rPr>
        <w:t>הרצוג</w:t>
      </w:r>
      <w:bookmarkEnd w:id="4726"/>
      <w:r>
        <w:rPr>
          <w:rtl/>
        </w:rPr>
        <w:tab/>
      </w:r>
      <w:r>
        <w:rPr>
          <w:rtl/>
        </w:rPr>
        <w:tab/>
        <w:t xml:space="preserve">–   </w:t>
      </w:r>
      <w:r>
        <w:rPr>
          <w:rFonts w:hint="cs"/>
          <w:rtl/>
        </w:rPr>
        <w:t>נגד</w:t>
      </w:r>
    </w:p>
    <w:p w:rsidR="00AB695E" w:rsidRDefault="00AB695E" w:rsidP="006D4E4E">
      <w:pPr>
        <w:rPr>
          <w:rtl/>
        </w:rPr>
      </w:pPr>
      <w:r>
        <w:rPr>
          <w:rFonts w:hint="eastAsia"/>
          <w:rtl/>
        </w:rPr>
        <w:t>שרן</w:t>
      </w:r>
      <w:r>
        <w:rPr>
          <w:rtl/>
        </w:rPr>
        <w:t xml:space="preserve"> השכל</w:t>
      </w:r>
      <w:r>
        <w:rPr>
          <w:rtl/>
        </w:rPr>
        <w:tab/>
      </w:r>
      <w:r>
        <w:rPr>
          <w:rtl/>
        </w:rPr>
        <w:tab/>
        <w:t xml:space="preserve">–   </w:t>
      </w:r>
      <w:r>
        <w:rPr>
          <w:rFonts w:hint="cs"/>
          <w:rtl/>
        </w:rPr>
        <w:t>בעד</w:t>
      </w:r>
    </w:p>
    <w:p w:rsidR="00AB695E" w:rsidRDefault="00AB695E" w:rsidP="006D4E4E">
      <w:pPr>
        <w:rPr>
          <w:rtl/>
        </w:rPr>
      </w:pPr>
      <w:r>
        <w:rPr>
          <w:rFonts w:hint="eastAsia"/>
          <w:rtl/>
        </w:rPr>
        <w:t>יצחק</w:t>
      </w:r>
      <w:r>
        <w:rPr>
          <w:rtl/>
        </w:rPr>
        <w:t xml:space="preserve"> וקנין</w:t>
      </w:r>
      <w:r>
        <w:rPr>
          <w:rtl/>
        </w:rPr>
        <w:tab/>
      </w:r>
      <w:r>
        <w:rPr>
          <w:rtl/>
        </w:rPr>
        <w:tab/>
        <w:t xml:space="preserve">–   </w:t>
      </w:r>
      <w:r>
        <w:rPr>
          <w:rFonts w:hint="cs"/>
          <w:rtl/>
        </w:rPr>
        <w:t>אינו נוכח</w:t>
      </w:r>
    </w:p>
    <w:p w:rsidR="00AB695E" w:rsidRDefault="00AB695E" w:rsidP="006D4E4E">
      <w:pPr>
        <w:rPr>
          <w:rtl/>
        </w:rPr>
      </w:pPr>
      <w:r>
        <w:rPr>
          <w:rFonts w:hint="eastAsia"/>
          <w:rtl/>
        </w:rPr>
        <w:t>מכלוף</w:t>
      </w:r>
      <w:r>
        <w:rPr>
          <w:rtl/>
        </w:rPr>
        <w:t xml:space="preserve"> מיקי זוהר</w:t>
      </w:r>
      <w:r>
        <w:rPr>
          <w:rtl/>
        </w:rPr>
        <w:tab/>
      </w:r>
      <w:r>
        <w:rPr>
          <w:rtl/>
        </w:rPr>
        <w:tab/>
        <w:t xml:space="preserve">–   </w:t>
      </w:r>
      <w:r>
        <w:rPr>
          <w:rFonts w:hint="cs"/>
          <w:rtl/>
        </w:rPr>
        <w:t>בעד</w:t>
      </w:r>
    </w:p>
    <w:p w:rsidR="00AB695E" w:rsidRDefault="00AB695E" w:rsidP="006D4E4E">
      <w:pPr>
        <w:rPr>
          <w:rtl/>
        </w:rPr>
      </w:pPr>
      <w:r>
        <w:rPr>
          <w:rFonts w:hint="eastAsia"/>
          <w:rtl/>
        </w:rPr>
        <w:t>חנין</w:t>
      </w:r>
      <w:r>
        <w:rPr>
          <w:rtl/>
        </w:rPr>
        <w:t xml:space="preserve"> זועבי</w:t>
      </w:r>
      <w:r>
        <w:rPr>
          <w:rtl/>
        </w:rPr>
        <w:tab/>
      </w:r>
      <w:r>
        <w:rPr>
          <w:rtl/>
        </w:rPr>
        <w:tab/>
        <w:t xml:space="preserve">–   </w:t>
      </w:r>
      <w:r>
        <w:rPr>
          <w:rFonts w:hint="cs"/>
          <w:rtl/>
        </w:rPr>
        <w:t>אינה נוכחת</w:t>
      </w:r>
    </w:p>
    <w:p w:rsidR="00AB695E" w:rsidRDefault="00AB695E" w:rsidP="006D4E4E">
      <w:pPr>
        <w:rPr>
          <w:rtl/>
        </w:rPr>
      </w:pPr>
      <w:r>
        <w:rPr>
          <w:rFonts w:hint="eastAsia"/>
          <w:rtl/>
        </w:rPr>
        <w:t>ג</w:t>
      </w:r>
      <w:r>
        <w:rPr>
          <w:rtl/>
        </w:rPr>
        <w:t>'מאל זחאלקה</w:t>
      </w:r>
      <w:r>
        <w:rPr>
          <w:rtl/>
        </w:rPr>
        <w:tab/>
      </w:r>
      <w:r>
        <w:rPr>
          <w:rtl/>
        </w:rPr>
        <w:tab/>
        <w:t xml:space="preserve">–   </w:t>
      </w:r>
      <w:r>
        <w:rPr>
          <w:rFonts w:hint="cs"/>
          <w:rtl/>
        </w:rPr>
        <w:t>אינו נוכח</w:t>
      </w:r>
    </w:p>
    <w:p w:rsidR="00AB695E" w:rsidRDefault="00AB695E" w:rsidP="006D4E4E">
      <w:pPr>
        <w:rPr>
          <w:rtl/>
        </w:rPr>
      </w:pPr>
      <w:r>
        <w:rPr>
          <w:rFonts w:hint="eastAsia"/>
          <w:rtl/>
        </w:rPr>
        <w:t>תמר</w:t>
      </w:r>
      <w:r>
        <w:rPr>
          <w:rtl/>
        </w:rPr>
        <w:t xml:space="preserve"> זנדברג</w:t>
      </w:r>
      <w:r>
        <w:rPr>
          <w:rtl/>
        </w:rPr>
        <w:tab/>
      </w:r>
      <w:r>
        <w:rPr>
          <w:rtl/>
        </w:rPr>
        <w:tab/>
        <w:t xml:space="preserve">–   </w:t>
      </w:r>
      <w:r>
        <w:rPr>
          <w:rFonts w:hint="cs"/>
          <w:rtl/>
        </w:rPr>
        <w:t>נגד</w:t>
      </w:r>
    </w:p>
    <w:p w:rsidR="00AB695E" w:rsidRDefault="00AB695E" w:rsidP="006D4E4E">
      <w:pPr>
        <w:rPr>
          <w:rtl/>
        </w:rPr>
      </w:pPr>
      <w:r>
        <w:rPr>
          <w:rFonts w:hint="eastAsia"/>
          <w:rtl/>
        </w:rPr>
        <w:t>עבד</w:t>
      </w:r>
      <w:r>
        <w:rPr>
          <w:rtl/>
        </w:rPr>
        <w:t xml:space="preserve"> אל חכים חאג' יחיא</w:t>
      </w:r>
      <w:r>
        <w:rPr>
          <w:rtl/>
        </w:rPr>
        <w:tab/>
        <w:t xml:space="preserve">–   </w:t>
      </w:r>
      <w:r>
        <w:rPr>
          <w:rFonts w:hint="cs"/>
          <w:rtl/>
        </w:rPr>
        <w:t>נגד</w:t>
      </w:r>
    </w:p>
    <w:p w:rsidR="00AB695E" w:rsidRDefault="00AB695E" w:rsidP="006D4E4E">
      <w:pPr>
        <w:rPr>
          <w:rtl/>
        </w:rPr>
      </w:pPr>
      <w:r>
        <w:rPr>
          <w:rFonts w:hint="eastAsia"/>
          <w:rtl/>
        </w:rPr>
        <w:t>ציפי</w:t>
      </w:r>
      <w:r>
        <w:rPr>
          <w:rtl/>
        </w:rPr>
        <w:t xml:space="preserve"> חוטובלי</w:t>
      </w:r>
      <w:r>
        <w:rPr>
          <w:rtl/>
        </w:rPr>
        <w:tab/>
      </w:r>
      <w:r>
        <w:rPr>
          <w:rtl/>
        </w:rPr>
        <w:tab/>
        <w:t xml:space="preserve">–   </w:t>
      </w:r>
      <w:r>
        <w:rPr>
          <w:rFonts w:hint="cs"/>
          <w:rtl/>
        </w:rPr>
        <w:t>בעד</w:t>
      </w:r>
    </w:p>
    <w:p w:rsidR="00AB695E" w:rsidRDefault="00AB695E" w:rsidP="006D4E4E">
      <w:pPr>
        <w:rPr>
          <w:rtl/>
        </w:rPr>
      </w:pPr>
      <w:r>
        <w:rPr>
          <w:rFonts w:hint="eastAsia"/>
          <w:rtl/>
        </w:rPr>
        <w:t>אורן</w:t>
      </w:r>
      <w:r>
        <w:rPr>
          <w:rtl/>
        </w:rPr>
        <w:t xml:space="preserve"> אסף חזן</w:t>
      </w:r>
      <w:r>
        <w:rPr>
          <w:rtl/>
        </w:rPr>
        <w:tab/>
      </w:r>
      <w:r>
        <w:rPr>
          <w:rtl/>
        </w:rPr>
        <w:tab/>
        <w:t xml:space="preserve">–   </w:t>
      </w:r>
      <w:r>
        <w:rPr>
          <w:rFonts w:hint="cs"/>
          <w:rtl/>
        </w:rPr>
        <w:t>בעד</w:t>
      </w:r>
    </w:p>
    <w:p w:rsidR="00AB695E" w:rsidRDefault="00AB695E" w:rsidP="006D4E4E">
      <w:pPr>
        <w:rPr>
          <w:rtl/>
        </w:rPr>
      </w:pPr>
      <w:r>
        <w:rPr>
          <w:rFonts w:hint="eastAsia"/>
          <w:rtl/>
        </w:rPr>
        <w:t>דב</w:t>
      </w:r>
      <w:r>
        <w:rPr>
          <w:rtl/>
        </w:rPr>
        <w:t xml:space="preserve"> חנין</w:t>
      </w:r>
      <w:r>
        <w:rPr>
          <w:rtl/>
        </w:rPr>
        <w:tab/>
      </w:r>
      <w:r>
        <w:rPr>
          <w:rtl/>
        </w:rPr>
        <w:tab/>
      </w:r>
      <w:r>
        <w:rPr>
          <w:rtl/>
        </w:rPr>
        <w:tab/>
        <w:t xml:space="preserve">–   </w:t>
      </w:r>
      <w:r>
        <w:rPr>
          <w:rFonts w:hint="cs"/>
          <w:rtl/>
        </w:rPr>
        <w:t>נגד</w:t>
      </w:r>
    </w:p>
    <w:p w:rsidR="00AB695E" w:rsidRDefault="00AB695E" w:rsidP="006D4E4E">
      <w:pPr>
        <w:rPr>
          <w:rtl/>
        </w:rPr>
      </w:pPr>
      <w:r>
        <w:rPr>
          <w:rFonts w:hint="eastAsia"/>
          <w:rtl/>
        </w:rPr>
        <w:t>יואל</w:t>
      </w:r>
      <w:r>
        <w:rPr>
          <w:rtl/>
        </w:rPr>
        <w:t xml:space="preserve"> חסון</w:t>
      </w:r>
      <w:r>
        <w:rPr>
          <w:rtl/>
        </w:rPr>
        <w:tab/>
      </w:r>
      <w:r>
        <w:rPr>
          <w:rtl/>
        </w:rPr>
        <w:tab/>
        <w:t xml:space="preserve">–   </w:t>
      </w:r>
      <w:r>
        <w:rPr>
          <w:rFonts w:hint="cs"/>
          <w:rtl/>
        </w:rPr>
        <w:t>נגד</w:t>
      </w:r>
    </w:p>
    <w:p w:rsidR="00AB695E" w:rsidRDefault="00AB695E" w:rsidP="006D4E4E">
      <w:pPr>
        <w:rPr>
          <w:rtl/>
        </w:rPr>
      </w:pPr>
      <w:r>
        <w:rPr>
          <w:rFonts w:hint="eastAsia"/>
          <w:rtl/>
        </w:rPr>
        <w:t>אחמד</w:t>
      </w:r>
      <w:r>
        <w:rPr>
          <w:rtl/>
        </w:rPr>
        <w:t xml:space="preserve"> טיבי</w:t>
      </w:r>
      <w:r>
        <w:rPr>
          <w:rtl/>
        </w:rPr>
        <w:tab/>
      </w:r>
      <w:r>
        <w:rPr>
          <w:rtl/>
        </w:rPr>
        <w:tab/>
        <w:t xml:space="preserve">–   </w:t>
      </w:r>
      <w:r>
        <w:rPr>
          <w:rFonts w:hint="cs"/>
          <w:rtl/>
        </w:rPr>
        <w:t>אינו נוכח</w:t>
      </w:r>
    </w:p>
    <w:p w:rsidR="00AB695E" w:rsidRDefault="00AB695E" w:rsidP="006D4E4E">
      <w:pPr>
        <w:rPr>
          <w:rtl/>
        </w:rPr>
      </w:pPr>
      <w:r>
        <w:rPr>
          <w:rFonts w:hint="eastAsia"/>
          <w:rtl/>
        </w:rPr>
        <w:t>מנואל</w:t>
      </w:r>
      <w:r>
        <w:rPr>
          <w:rtl/>
        </w:rPr>
        <w:t xml:space="preserve"> טרכטנברג</w:t>
      </w:r>
      <w:r>
        <w:rPr>
          <w:rtl/>
        </w:rPr>
        <w:tab/>
      </w:r>
      <w:r>
        <w:rPr>
          <w:rtl/>
        </w:rPr>
        <w:tab/>
        <w:t xml:space="preserve">–   </w:t>
      </w:r>
      <w:r>
        <w:rPr>
          <w:rFonts w:hint="cs"/>
          <w:rtl/>
        </w:rPr>
        <w:t>נגד</w:t>
      </w:r>
    </w:p>
    <w:p w:rsidR="00AB695E" w:rsidRDefault="00AB695E" w:rsidP="006D4E4E">
      <w:pPr>
        <w:rPr>
          <w:rtl/>
        </w:rPr>
      </w:pPr>
      <w:r>
        <w:rPr>
          <w:rFonts w:hint="eastAsia"/>
          <w:rtl/>
        </w:rPr>
        <w:t>מרדכי</w:t>
      </w:r>
      <w:r>
        <w:rPr>
          <w:rtl/>
        </w:rPr>
        <w:t xml:space="preserve"> יוגב</w:t>
      </w:r>
      <w:r>
        <w:rPr>
          <w:rtl/>
        </w:rPr>
        <w:tab/>
      </w:r>
      <w:r>
        <w:rPr>
          <w:rtl/>
        </w:rPr>
        <w:tab/>
        <w:t xml:space="preserve">–   </w:t>
      </w:r>
      <w:r>
        <w:rPr>
          <w:rFonts w:hint="cs"/>
          <w:rtl/>
        </w:rPr>
        <w:t>בעד</w:t>
      </w:r>
    </w:p>
    <w:p w:rsidR="00AB695E" w:rsidRDefault="00AB695E" w:rsidP="006D4E4E">
      <w:pPr>
        <w:rPr>
          <w:rtl/>
        </w:rPr>
      </w:pPr>
      <w:r>
        <w:rPr>
          <w:rFonts w:hint="eastAsia"/>
          <w:rtl/>
        </w:rPr>
        <w:t>יוסי</w:t>
      </w:r>
      <w:r>
        <w:rPr>
          <w:rtl/>
        </w:rPr>
        <w:t xml:space="preserve"> יונה</w:t>
      </w:r>
      <w:r>
        <w:rPr>
          <w:rtl/>
        </w:rPr>
        <w:tab/>
      </w:r>
      <w:r>
        <w:rPr>
          <w:rtl/>
        </w:rPr>
        <w:tab/>
      </w:r>
      <w:r>
        <w:rPr>
          <w:rtl/>
        </w:rPr>
        <w:tab/>
        <w:t xml:space="preserve">–   </w:t>
      </w:r>
      <w:r>
        <w:rPr>
          <w:rFonts w:hint="cs"/>
          <w:rtl/>
        </w:rPr>
        <w:t>נגד</w:t>
      </w:r>
    </w:p>
    <w:p w:rsidR="00AB695E" w:rsidRDefault="00AB695E" w:rsidP="006D4E4E">
      <w:pPr>
        <w:rPr>
          <w:rtl/>
        </w:rPr>
      </w:pPr>
      <w:r>
        <w:rPr>
          <w:rFonts w:hint="eastAsia"/>
          <w:rtl/>
        </w:rPr>
        <w:t>שלי</w:t>
      </w:r>
      <w:r>
        <w:rPr>
          <w:rtl/>
        </w:rPr>
        <w:t xml:space="preserve"> יחימוביץ</w:t>
      </w:r>
      <w:r>
        <w:rPr>
          <w:rtl/>
        </w:rPr>
        <w:tab/>
      </w:r>
      <w:r>
        <w:rPr>
          <w:rtl/>
        </w:rPr>
        <w:tab/>
        <w:t xml:space="preserve">–   </w:t>
      </w:r>
      <w:r>
        <w:rPr>
          <w:rFonts w:hint="cs"/>
          <w:rtl/>
        </w:rPr>
        <w:t>נגד</w:t>
      </w:r>
    </w:p>
    <w:p w:rsidR="00AB695E" w:rsidRDefault="00AB695E" w:rsidP="006D4E4E">
      <w:pPr>
        <w:rPr>
          <w:rtl/>
        </w:rPr>
      </w:pPr>
      <w:r>
        <w:rPr>
          <w:rFonts w:hint="eastAsia"/>
          <w:rtl/>
        </w:rPr>
        <w:t>חיים</w:t>
      </w:r>
      <w:r>
        <w:rPr>
          <w:rtl/>
        </w:rPr>
        <w:t xml:space="preserve"> ילין</w:t>
      </w:r>
      <w:r>
        <w:rPr>
          <w:rtl/>
        </w:rPr>
        <w:tab/>
      </w:r>
      <w:r>
        <w:rPr>
          <w:rtl/>
        </w:rPr>
        <w:tab/>
      </w:r>
      <w:r>
        <w:rPr>
          <w:rtl/>
        </w:rPr>
        <w:tab/>
        <w:t xml:space="preserve">–   </w:t>
      </w:r>
      <w:r>
        <w:rPr>
          <w:rFonts w:hint="cs"/>
          <w:rtl/>
        </w:rPr>
        <w:t>אינו נוכח</w:t>
      </w:r>
    </w:p>
    <w:p w:rsidR="00AB695E" w:rsidRDefault="00AB695E" w:rsidP="006D4E4E">
      <w:pPr>
        <w:rPr>
          <w:rtl/>
        </w:rPr>
      </w:pPr>
      <w:r>
        <w:rPr>
          <w:rFonts w:hint="eastAsia"/>
          <w:rtl/>
        </w:rPr>
        <w:t>משה</w:t>
      </w:r>
      <w:r>
        <w:rPr>
          <w:rtl/>
        </w:rPr>
        <w:t xml:space="preserve"> יעלון</w:t>
      </w:r>
      <w:r>
        <w:rPr>
          <w:rtl/>
        </w:rPr>
        <w:tab/>
      </w:r>
      <w:r>
        <w:rPr>
          <w:rtl/>
        </w:rPr>
        <w:tab/>
        <w:t xml:space="preserve">–   </w:t>
      </w:r>
      <w:r>
        <w:rPr>
          <w:rFonts w:hint="cs"/>
          <w:rtl/>
        </w:rPr>
        <w:t>בעד</w:t>
      </w:r>
    </w:p>
    <w:p w:rsidR="00AB695E" w:rsidRDefault="00AB695E" w:rsidP="006D4E4E">
      <w:pPr>
        <w:rPr>
          <w:rtl/>
        </w:rPr>
      </w:pPr>
      <w:r>
        <w:rPr>
          <w:rFonts w:hint="eastAsia"/>
          <w:rtl/>
        </w:rPr>
        <w:t>איתן</w:t>
      </w:r>
      <w:r>
        <w:rPr>
          <w:rtl/>
        </w:rPr>
        <w:t xml:space="preserve"> כבל</w:t>
      </w:r>
      <w:r>
        <w:rPr>
          <w:rtl/>
        </w:rPr>
        <w:tab/>
      </w:r>
      <w:r>
        <w:rPr>
          <w:rtl/>
        </w:rPr>
        <w:tab/>
        <w:t xml:space="preserve">–   </w:t>
      </w:r>
      <w:r>
        <w:rPr>
          <w:rFonts w:hint="cs"/>
          <w:rtl/>
        </w:rPr>
        <w:t>נגד</w:t>
      </w:r>
    </w:p>
    <w:p w:rsidR="00AB695E" w:rsidRDefault="00AB695E" w:rsidP="006D4E4E">
      <w:pPr>
        <w:rPr>
          <w:rtl/>
        </w:rPr>
      </w:pPr>
      <w:r>
        <w:rPr>
          <w:rFonts w:hint="eastAsia"/>
          <w:rtl/>
        </w:rPr>
        <w:t>אלי</w:t>
      </w:r>
      <w:r>
        <w:rPr>
          <w:rtl/>
        </w:rPr>
        <w:t xml:space="preserve"> כהן</w:t>
      </w:r>
      <w:r>
        <w:rPr>
          <w:rtl/>
        </w:rPr>
        <w:tab/>
      </w:r>
      <w:r>
        <w:rPr>
          <w:rtl/>
        </w:rPr>
        <w:tab/>
      </w:r>
      <w:r>
        <w:rPr>
          <w:rtl/>
        </w:rPr>
        <w:tab/>
        <w:t xml:space="preserve">–   </w:t>
      </w:r>
      <w:r>
        <w:rPr>
          <w:rFonts w:hint="cs"/>
          <w:rtl/>
        </w:rPr>
        <w:t>בעד</w:t>
      </w:r>
    </w:p>
    <w:p w:rsidR="00AB695E" w:rsidRDefault="00AB695E" w:rsidP="006D4E4E">
      <w:pPr>
        <w:rPr>
          <w:rtl/>
        </w:rPr>
      </w:pPr>
      <w:r>
        <w:rPr>
          <w:rFonts w:hint="eastAsia"/>
          <w:rtl/>
        </w:rPr>
        <w:t>יצחק</w:t>
      </w:r>
      <w:r>
        <w:rPr>
          <w:rtl/>
        </w:rPr>
        <w:t xml:space="preserve"> כהן</w:t>
      </w:r>
      <w:r>
        <w:rPr>
          <w:rtl/>
        </w:rPr>
        <w:tab/>
      </w:r>
      <w:r>
        <w:rPr>
          <w:rtl/>
        </w:rPr>
        <w:tab/>
        <w:t xml:space="preserve">–   </w:t>
      </w:r>
      <w:r>
        <w:rPr>
          <w:rFonts w:hint="cs"/>
          <w:rtl/>
        </w:rPr>
        <w:t>בעד</w:t>
      </w:r>
    </w:p>
    <w:p w:rsidR="00AB695E" w:rsidRDefault="00AB695E" w:rsidP="006D4E4E">
      <w:pPr>
        <w:rPr>
          <w:rtl/>
        </w:rPr>
      </w:pPr>
      <w:r>
        <w:rPr>
          <w:rFonts w:hint="eastAsia"/>
          <w:rtl/>
        </w:rPr>
        <w:t>מאיר</w:t>
      </w:r>
      <w:r>
        <w:rPr>
          <w:rtl/>
        </w:rPr>
        <w:t xml:space="preserve"> כהן</w:t>
      </w:r>
      <w:r>
        <w:rPr>
          <w:rtl/>
        </w:rPr>
        <w:tab/>
      </w:r>
      <w:r>
        <w:rPr>
          <w:rtl/>
        </w:rPr>
        <w:tab/>
        <w:t xml:space="preserve">–   </w:t>
      </w:r>
      <w:r>
        <w:rPr>
          <w:rFonts w:hint="cs"/>
          <w:rtl/>
        </w:rPr>
        <w:t>נגד</w:t>
      </w:r>
    </w:p>
    <w:p w:rsidR="00AB695E" w:rsidRDefault="00AB695E" w:rsidP="006D4E4E">
      <w:pPr>
        <w:rPr>
          <w:rtl/>
        </w:rPr>
      </w:pPr>
      <w:r>
        <w:rPr>
          <w:rFonts w:hint="eastAsia"/>
          <w:rtl/>
        </w:rPr>
        <w:t>משה</w:t>
      </w:r>
      <w:r>
        <w:rPr>
          <w:rtl/>
        </w:rPr>
        <w:t xml:space="preserve"> כחלון</w:t>
      </w:r>
      <w:r>
        <w:rPr>
          <w:rtl/>
        </w:rPr>
        <w:tab/>
      </w:r>
      <w:r>
        <w:rPr>
          <w:rtl/>
        </w:rPr>
        <w:tab/>
        <w:t xml:space="preserve">–   </w:t>
      </w:r>
      <w:r>
        <w:rPr>
          <w:rFonts w:hint="cs"/>
          <w:rtl/>
        </w:rPr>
        <w:t>אינו נוכח</w:t>
      </w:r>
    </w:p>
    <w:p w:rsidR="00AB695E" w:rsidRDefault="00AB695E" w:rsidP="006D4E4E">
      <w:pPr>
        <w:rPr>
          <w:rtl/>
        </w:rPr>
      </w:pPr>
      <w:r>
        <w:rPr>
          <w:rFonts w:hint="eastAsia"/>
          <w:rtl/>
        </w:rPr>
        <w:t>חיים</w:t>
      </w:r>
      <w:r>
        <w:rPr>
          <w:rtl/>
        </w:rPr>
        <w:t xml:space="preserve"> כץ</w:t>
      </w:r>
      <w:r>
        <w:rPr>
          <w:rtl/>
        </w:rPr>
        <w:tab/>
      </w:r>
      <w:r>
        <w:rPr>
          <w:rtl/>
        </w:rPr>
        <w:tab/>
      </w:r>
      <w:r>
        <w:rPr>
          <w:rtl/>
        </w:rPr>
        <w:tab/>
        <w:t xml:space="preserve">–   </w:t>
      </w:r>
      <w:r>
        <w:rPr>
          <w:rFonts w:hint="cs"/>
          <w:rtl/>
        </w:rPr>
        <w:t>אינו נוכח</w:t>
      </w:r>
    </w:p>
    <w:p w:rsidR="00AB695E" w:rsidRDefault="00AB695E" w:rsidP="006D4E4E">
      <w:pPr>
        <w:rPr>
          <w:rtl/>
        </w:rPr>
      </w:pPr>
      <w:r>
        <w:rPr>
          <w:rFonts w:hint="eastAsia"/>
          <w:rtl/>
        </w:rPr>
        <w:t>ישראל</w:t>
      </w:r>
      <w:r>
        <w:rPr>
          <w:rtl/>
        </w:rPr>
        <w:t xml:space="preserve"> כץ</w:t>
      </w:r>
      <w:r>
        <w:rPr>
          <w:rtl/>
        </w:rPr>
        <w:tab/>
      </w:r>
      <w:r>
        <w:rPr>
          <w:rtl/>
        </w:rPr>
        <w:tab/>
        <w:t xml:space="preserve">–   </w:t>
      </w:r>
      <w:r>
        <w:rPr>
          <w:rFonts w:hint="cs"/>
          <w:rtl/>
        </w:rPr>
        <w:t>אינו נוכח</w:t>
      </w:r>
    </w:p>
    <w:p w:rsidR="00AB695E" w:rsidRDefault="00AB695E" w:rsidP="006D4E4E">
      <w:pPr>
        <w:rPr>
          <w:rtl/>
        </w:rPr>
      </w:pPr>
      <w:r>
        <w:rPr>
          <w:rFonts w:hint="eastAsia"/>
          <w:rtl/>
        </w:rPr>
        <w:t>עליזה</w:t>
      </w:r>
      <w:r>
        <w:rPr>
          <w:rtl/>
        </w:rPr>
        <w:t xml:space="preserve"> לביא</w:t>
      </w:r>
      <w:r>
        <w:rPr>
          <w:rtl/>
        </w:rPr>
        <w:tab/>
      </w:r>
      <w:r>
        <w:rPr>
          <w:rtl/>
        </w:rPr>
        <w:tab/>
        <w:t xml:space="preserve">–   </w:t>
      </w:r>
      <w:r>
        <w:rPr>
          <w:rFonts w:hint="cs"/>
          <w:rtl/>
        </w:rPr>
        <w:t>נגד</w:t>
      </w:r>
    </w:p>
    <w:p w:rsidR="00AB695E" w:rsidRDefault="00AB695E" w:rsidP="006D4E4E">
      <w:pPr>
        <w:rPr>
          <w:rtl/>
        </w:rPr>
      </w:pPr>
      <w:r>
        <w:rPr>
          <w:rFonts w:hint="eastAsia"/>
          <w:rtl/>
        </w:rPr>
        <w:t>ציפי</w:t>
      </w:r>
      <w:r>
        <w:rPr>
          <w:rtl/>
        </w:rPr>
        <w:t xml:space="preserve"> לבני</w:t>
      </w:r>
      <w:r>
        <w:rPr>
          <w:rtl/>
        </w:rPr>
        <w:tab/>
      </w:r>
      <w:r>
        <w:rPr>
          <w:rtl/>
        </w:rPr>
        <w:tab/>
        <w:t xml:space="preserve">–   </w:t>
      </w:r>
      <w:r>
        <w:rPr>
          <w:rFonts w:hint="cs"/>
          <w:rtl/>
        </w:rPr>
        <w:t>נגד</w:t>
      </w:r>
    </w:p>
    <w:p w:rsidR="00AB695E" w:rsidRDefault="00AB695E" w:rsidP="00A01B1E">
      <w:pPr>
        <w:rPr>
          <w:rFonts w:hint="cs"/>
          <w:rtl/>
        </w:rPr>
      </w:pPr>
      <w:r>
        <w:rPr>
          <w:rFonts w:hint="eastAsia"/>
          <w:rtl/>
        </w:rPr>
        <w:t>אורלי</w:t>
      </w:r>
      <w:r>
        <w:rPr>
          <w:rtl/>
        </w:rPr>
        <w:t xml:space="preserve"> לוי אבקסיס</w:t>
      </w:r>
      <w:r>
        <w:rPr>
          <w:rFonts w:hint="cs"/>
          <w:rtl/>
        </w:rPr>
        <w:tab/>
      </w:r>
      <w:r w:rsidR="00EC18F3">
        <w:rPr>
          <w:rFonts w:hint="cs"/>
          <w:rtl/>
        </w:rPr>
        <w:tab/>
      </w:r>
      <w:r>
        <w:rPr>
          <w:rtl/>
        </w:rPr>
        <w:t xml:space="preserve">–   </w:t>
      </w:r>
      <w:r>
        <w:rPr>
          <w:rFonts w:hint="cs"/>
          <w:rtl/>
        </w:rPr>
        <w:t>אינה נוכחת</w:t>
      </w:r>
    </w:p>
    <w:p w:rsidR="00AB695E" w:rsidRDefault="00AB695E" w:rsidP="007B0652">
      <w:pPr>
        <w:rPr>
          <w:rFonts w:hint="cs"/>
          <w:rtl/>
        </w:rPr>
      </w:pPr>
      <w:bookmarkStart w:id="4727" w:name="_ETM_Q35_392583"/>
      <w:bookmarkEnd w:id="4727"/>
      <w:r>
        <w:rPr>
          <w:rFonts w:hint="cs"/>
          <w:rtl/>
        </w:rPr>
        <w:t>ז'קי לוי</w:t>
      </w:r>
      <w:r>
        <w:rPr>
          <w:rFonts w:hint="cs"/>
          <w:rtl/>
        </w:rPr>
        <w:tab/>
      </w:r>
      <w:r>
        <w:rPr>
          <w:rFonts w:hint="cs"/>
          <w:rtl/>
        </w:rPr>
        <w:tab/>
      </w:r>
      <w:r>
        <w:rPr>
          <w:rFonts w:hint="cs"/>
          <w:rtl/>
        </w:rPr>
        <w:tab/>
        <w:t>–   בעד</w:t>
      </w:r>
    </w:p>
    <w:p w:rsidR="00AB695E" w:rsidRDefault="00AB695E" w:rsidP="007B0652">
      <w:pPr>
        <w:rPr>
          <w:rtl/>
        </w:rPr>
      </w:pPr>
      <w:bookmarkStart w:id="4728" w:name="_ETM_Q35_394453"/>
      <w:bookmarkEnd w:id="4728"/>
      <w:r>
        <w:rPr>
          <w:rFonts w:hint="cs"/>
          <w:rtl/>
        </w:rPr>
        <w:t>מיקי לוי</w:t>
      </w:r>
      <w:r>
        <w:rPr>
          <w:rFonts w:hint="cs"/>
          <w:rtl/>
        </w:rPr>
        <w:tab/>
      </w:r>
      <w:r>
        <w:rPr>
          <w:rFonts w:hint="cs"/>
          <w:rtl/>
        </w:rPr>
        <w:tab/>
      </w:r>
      <w:r>
        <w:rPr>
          <w:rFonts w:hint="cs"/>
          <w:rtl/>
        </w:rPr>
        <w:tab/>
        <w:t>–   נגד</w:t>
      </w:r>
    </w:p>
    <w:p w:rsidR="00AB695E" w:rsidRDefault="00AB695E" w:rsidP="006D4E4E">
      <w:pPr>
        <w:rPr>
          <w:rtl/>
        </w:rPr>
      </w:pPr>
      <w:r>
        <w:rPr>
          <w:rFonts w:hint="eastAsia"/>
          <w:rtl/>
        </w:rPr>
        <w:t>יריב</w:t>
      </w:r>
      <w:r>
        <w:rPr>
          <w:rtl/>
        </w:rPr>
        <w:t xml:space="preserve"> לוין</w:t>
      </w:r>
      <w:r>
        <w:rPr>
          <w:rtl/>
        </w:rPr>
        <w:tab/>
      </w:r>
      <w:r>
        <w:rPr>
          <w:rtl/>
        </w:rPr>
        <w:tab/>
      </w:r>
      <w:r>
        <w:rPr>
          <w:rtl/>
        </w:rPr>
        <w:tab/>
        <w:t xml:space="preserve">–   </w:t>
      </w:r>
      <w:r>
        <w:rPr>
          <w:rFonts w:hint="cs"/>
          <w:rtl/>
        </w:rPr>
        <w:t>בעד</w:t>
      </w:r>
    </w:p>
    <w:p w:rsidR="00AB695E" w:rsidRDefault="00AB695E" w:rsidP="006D4E4E">
      <w:pPr>
        <w:rPr>
          <w:rtl/>
        </w:rPr>
      </w:pPr>
      <w:r>
        <w:rPr>
          <w:rFonts w:hint="eastAsia"/>
          <w:rtl/>
        </w:rPr>
        <w:t>אביגדור</w:t>
      </w:r>
      <w:r>
        <w:rPr>
          <w:rtl/>
        </w:rPr>
        <w:t xml:space="preserve"> ליברמן</w:t>
      </w:r>
      <w:r>
        <w:rPr>
          <w:rtl/>
        </w:rPr>
        <w:tab/>
      </w:r>
      <w:r>
        <w:rPr>
          <w:rtl/>
        </w:rPr>
        <w:tab/>
        <w:t xml:space="preserve">–   </w:t>
      </w:r>
      <w:r>
        <w:rPr>
          <w:rFonts w:hint="cs"/>
          <w:rtl/>
        </w:rPr>
        <w:t>אינו נוכח</w:t>
      </w:r>
    </w:p>
    <w:p w:rsidR="00AB695E" w:rsidRDefault="00AB695E" w:rsidP="006D4E4E">
      <w:pPr>
        <w:rPr>
          <w:rtl/>
        </w:rPr>
      </w:pPr>
      <w:r>
        <w:rPr>
          <w:rFonts w:hint="eastAsia"/>
          <w:rtl/>
        </w:rPr>
        <w:t>יעקב</w:t>
      </w:r>
      <w:r>
        <w:rPr>
          <w:rtl/>
        </w:rPr>
        <w:t xml:space="preserve"> ליצמן</w:t>
      </w:r>
      <w:r>
        <w:rPr>
          <w:rtl/>
        </w:rPr>
        <w:tab/>
      </w:r>
      <w:r>
        <w:rPr>
          <w:rtl/>
        </w:rPr>
        <w:tab/>
        <w:t xml:space="preserve">–   </w:t>
      </w:r>
      <w:r>
        <w:rPr>
          <w:rFonts w:hint="cs"/>
          <w:rtl/>
        </w:rPr>
        <w:t>בעד</w:t>
      </w:r>
    </w:p>
    <w:p w:rsidR="00AB695E" w:rsidRDefault="00AB695E" w:rsidP="006D4E4E">
      <w:pPr>
        <w:rPr>
          <w:rtl/>
        </w:rPr>
      </w:pPr>
      <w:r>
        <w:rPr>
          <w:rFonts w:hint="eastAsia"/>
          <w:rtl/>
        </w:rPr>
        <w:t>סופה</w:t>
      </w:r>
      <w:r>
        <w:rPr>
          <w:rtl/>
        </w:rPr>
        <w:t xml:space="preserve"> לנדבר</w:t>
      </w:r>
      <w:r>
        <w:rPr>
          <w:rtl/>
        </w:rPr>
        <w:tab/>
      </w:r>
      <w:r>
        <w:rPr>
          <w:rtl/>
        </w:rPr>
        <w:tab/>
        <w:t xml:space="preserve">–   </w:t>
      </w:r>
      <w:r>
        <w:rPr>
          <w:rFonts w:hint="cs"/>
          <w:rtl/>
        </w:rPr>
        <w:t xml:space="preserve">אינה </w:t>
      </w:r>
      <w:bookmarkStart w:id="4729" w:name="_ETM_Q35_410884"/>
      <w:bookmarkEnd w:id="4729"/>
      <w:r>
        <w:rPr>
          <w:rFonts w:hint="cs"/>
          <w:rtl/>
        </w:rPr>
        <w:t>נוכחת</w:t>
      </w:r>
    </w:p>
    <w:p w:rsidR="00AB695E" w:rsidRDefault="00AB695E" w:rsidP="006D4E4E">
      <w:pPr>
        <w:rPr>
          <w:rtl/>
        </w:rPr>
      </w:pPr>
      <w:r>
        <w:rPr>
          <w:rFonts w:hint="eastAsia"/>
          <w:rtl/>
        </w:rPr>
        <w:t>יאיר</w:t>
      </w:r>
      <w:r>
        <w:rPr>
          <w:rtl/>
        </w:rPr>
        <w:t xml:space="preserve"> לפיד</w:t>
      </w:r>
      <w:r>
        <w:rPr>
          <w:rtl/>
        </w:rPr>
        <w:tab/>
      </w:r>
      <w:r>
        <w:rPr>
          <w:rtl/>
        </w:rPr>
        <w:tab/>
        <w:t xml:space="preserve">–   </w:t>
      </w:r>
      <w:r>
        <w:rPr>
          <w:rFonts w:hint="cs"/>
          <w:rtl/>
        </w:rPr>
        <w:t>אינו נוכח</w:t>
      </w:r>
    </w:p>
    <w:p w:rsidR="00AB695E" w:rsidRDefault="00AB695E" w:rsidP="006D4E4E">
      <w:pPr>
        <w:rPr>
          <w:rtl/>
        </w:rPr>
      </w:pPr>
      <w:r>
        <w:rPr>
          <w:rFonts w:hint="eastAsia"/>
          <w:rtl/>
        </w:rPr>
        <w:t>ינון</w:t>
      </w:r>
      <w:r>
        <w:rPr>
          <w:rtl/>
        </w:rPr>
        <w:t xml:space="preserve"> מגל</w:t>
      </w:r>
      <w:r>
        <w:rPr>
          <w:rtl/>
        </w:rPr>
        <w:tab/>
      </w:r>
      <w:r>
        <w:rPr>
          <w:rtl/>
        </w:rPr>
        <w:tab/>
      </w:r>
      <w:r>
        <w:rPr>
          <w:rtl/>
        </w:rPr>
        <w:tab/>
        <w:t xml:space="preserve">–   </w:t>
      </w:r>
      <w:r>
        <w:rPr>
          <w:rFonts w:hint="cs"/>
          <w:rtl/>
        </w:rPr>
        <w:t>בעד</w:t>
      </w:r>
    </w:p>
    <w:p w:rsidR="00AB695E" w:rsidRDefault="00AB695E" w:rsidP="006D4E4E">
      <w:pPr>
        <w:rPr>
          <w:rtl/>
        </w:rPr>
      </w:pPr>
      <w:r>
        <w:rPr>
          <w:rFonts w:hint="eastAsia"/>
          <w:rtl/>
        </w:rPr>
        <w:t>מנחם</w:t>
      </w:r>
      <w:r>
        <w:rPr>
          <w:rtl/>
        </w:rPr>
        <w:t xml:space="preserve"> אליעזר מוזס</w:t>
      </w:r>
      <w:r>
        <w:rPr>
          <w:rtl/>
        </w:rPr>
        <w:tab/>
        <w:t xml:space="preserve">–   </w:t>
      </w:r>
      <w:r>
        <w:rPr>
          <w:rFonts w:hint="cs"/>
          <w:rtl/>
        </w:rPr>
        <w:t>בעד</w:t>
      </w:r>
    </w:p>
    <w:p w:rsidR="00AB695E" w:rsidRDefault="00AB695E" w:rsidP="006D4E4E">
      <w:pPr>
        <w:rPr>
          <w:rtl/>
        </w:rPr>
      </w:pPr>
      <w:r>
        <w:rPr>
          <w:rFonts w:hint="eastAsia"/>
          <w:rtl/>
        </w:rPr>
        <w:t>ירון</w:t>
      </w:r>
      <w:r>
        <w:rPr>
          <w:rtl/>
        </w:rPr>
        <w:t xml:space="preserve"> מזוז</w:t>
      </w:r>
      <w:r>
        <w:rPr>
          <w:rtl/>
        </w:rPr>
        <w:tab/>
      </w:r>
      <w:r>
        <w:rPr>
          <w:rtl/>
        </w:rPr>
        <w:tab/>
      </w:r>
      <w:r>
        <w:rPr>
          <w:rtl/>
        </w:rPr>
        <w:tab/>
        <w:t xml:space="preserve">–   </w:t>
      </w:r>
      <w:r>
        <w:rPr>
          <w:rFonts w:hint="cs"/>
          <w:rtl/>
        </w:rPr>
        <w:t>בעד</w:t>
      </w:r>
    </w:p>
    <w:p w:rsidR="00AB695E" w:rsidRDefault="00AB695E" w:rsidP="006D4E4E">
      <w:pPr>
        <w:rPr>
          <w:rtl/>
        </w:rPr>
      </w:pPr>
      <w:r>
        <w:rPr>
          <w:rFonts w:hint="eastAsia"/>
          <w:rtl/>
        </w:rPr>
        <w:t>מרב</w:t>
      </w:r>
      <w:r>
        <w:rPr>
          <w:rtl/>
        </w:rPr>
        <w:t xml:space="preserve"> מיכאלי</w:t>
      </w:r>
      <w:r>
        <w:rPr>
          <w:rtl/>
        </w:rPr>
        <w:tab/>
      </w:r>
      <w:r>
        <w:rPr>
          <w:rtl/>
        </w:rPr>
        <w:tab/>
        <w:t xml:space="preserve">–   </w:t>
      </w:r>
      <w:r>
        <w:rPr>
          <w:rFonts w:hint="cs"/>
          <w:rtl/>
        </w:rPr>
        <w:t>נגד</w:t>
      </w:r>
    </w:p>
    <w:p w:rsidR="00AB695E" w:rsidRDefault="00AB695E" w:rsidP="006D4E4E">
      <w:pPr>
        <w:rPr>
          <w:rtl/>
        </w:rPr>
      </w:pPr>
      <w:r>
        <w:rPr>
          <w:rFonts w:hint="eastAsia"/>
          <w:rtl/>
        </w:rPr>
        <w:t>אורי</w:t>
      </w:r>
      <w:r>
        <w:rPr>
          <w:rtl/>
        </w:rPr>
        <w:t xml:space="preserve"> מקלב</w:t>
      </w:r>
      <w:r>
        <w:rPr>
          <w:rtl/>
        </w:rPr>
        <w:tab/>
      </w:r>
      <w:r>
        <w:rPr>
          <w:rtl/>
        </w:rPr>
        <w:tab/>
        <w:t xml:space="preserve">–   </w:t>
      </w:r>
      <w:r>
        <w:rPr>
          <w:rFonts w:hint="cs"/>
          <w:rtl/>
        </w:rPr>
        <w:t>בעד</w:t>
      </w:r>
    </w:p>
    <w:p w:rsidR="00AB695E" w:rsidRDefault="00AB695E" w:rsidP="006D4E4E">
      <w:pPr>
        <w:rPr>
          <w:rtl/>
        </w:rPr>
      </w:pPr>
      <w:r>
        <w:rPr>
          <w:rFonts w:hint="eastAsia"/>
          <w:rtl/>
        </w:rPr>
        <w:t>יעקב</w:t>
      </w:r>
      <w:r>
        <w:rPr>
          <w:rtl/>
        </w:rPr>
        <w:t xml:space="preserve"> מרגי</w:t>
      </w:r>
      <w:r>
        <w:rPr>
          <w:rtl/>
        </w:rPr>
        <w:tab/>
      </w:r>
      <w:r>
        <w:rPr>
          <w:rtl/>
        </w:rPr>
        <w:tab/>
        <w:t xml:space="preserve">–   </w:t>
      </w:r>
      <w:r>
        <w:rPr>
          <w:rFonts w:hint="cs"/>
          <w:rtl/>
        </w:rPr>
        <w:t>בעד</w:t>
      </w:r>
    </w:p>
    <w:p w:rsidR="00AB695E" w:rsidRDefault="00AB695E" w:rsidP="006D4E4E">
      <w:pPr>
        <w:rPr>
          <w:rtl/>
        </w:rPr>
      </w:pPr>
      <w:r>
        <w:rPr>
          <w:rFonts w:hint="eastAsia"/>
          <w:rtl/>
        </w:rPr>
        <w:t>אראל</w:t>
      </w:r>
      <w:r>
        <w:rPr>
          <w:rtl/>
        </w:rPr>
        <w:t xml:space="preserve"> מרגלית</w:t>
      </w:r>
      <w:r>
        <w:rPr>
          <w:rtl/>
        </w:rPr>
        <w:tab/>
      </w:r>
      <w:r>
        <w:rPr>
          <w:rtl/>
        </w:rPr>
        <w:tab/>
        <w:t xml:space="preserve">–   </w:t>
      </w:r>
      <w:r>
        <w:rPr>
          <w:rFonts w:hint="cs"/>
          <w:rtl/>
        </w:rPr>
        <w:t>נגד</w:t>
      </w:r>
    </w:p>
    <w:p w:rsidR="00AB695E" w:rsidRDefault="00AB695E" w:rsidP="006D4E4E">
      <w:pPr>
        <w:rPr>
          <w:rtl/>
        </w:rPr>
      </w:pPr>
      <w:r>
        <w:rPr>
          <w:rFonts w:hint="eastAsia"/>
          <w:rtl/>
        </w:rPr>
        <w:t>אברהם</w:t>
      </w:r>
      <w:r>
        <w:rPr>
          <w:rtl/>
        </w:rPr>
        <w:t xml:space="preserve"> נגוסה</w:t>
      </w:r>
      <w:r>
        <w:rPr>
          <w:rtl/>
        </w:rPr>
        <w:tab/>
      </w:r>
      <w:r>
        <w:rPr>
          <w:rtl/>
        </w:rPr>
        <w:tab/>
        <w:t xml:space="preserve">–   </w:t>
      </w:r>
      <w:r>
        <w:rPr>
          <w:rFonts w:hint="cs"/>
          <w:rtl/>
        </w:rPr>
        <w:t>בעד</w:t>
      </w:r>
    </w:p>
    <w:p w:rsidR="00AB695E" w:rsidRDefault="00AB695E" w:rsidP="006D4E4E">
      <w:pPr>
        <w:rPr>
          <w:rtl/>
        </w:rPr>
      </w:pPr>
      <w:r>
        <w:rPr>
          <w:rFonts w:hint="eastAsia"/>
          <w:rtl/>
        </w:rPr>
        <w:t>משולם</w:t>
      </w:r>
      <w:r>
        <w:rPr>
          <w:rtl/>
        </w:rPr>
        <w:t xml:space="preserve"> נהרי</w:t>
      </w:r>
      <w:r>
        <w:rPr>
          <w:rtl/>
        </w:rPr>
        <w:tab/>
      </w:r>
      <w:r>
        <w:rPr>
          <w:rtl/>
        </w:rPr>
        <w:tab/>
        <w:t xml:space="preserve">–   </w:t>
      </w:r>
      <w:r>
        <w:rPr>
          <w:rFonts w:hint="cs"/>
          <w:rtl/>
        </w:rPr>
        <w:t>בעד</w:t>
      </w:r>
    </w:p>
    <w:p w:rsidR="00AB695E" w:rsidRDefault="00AB695E" w:rsidP="006D4E4E">
      <w:pPr>
        <w:rPr>
          <w:rtl/>
        </w:rPr>
      </w:pPr>
      <w:r>
        <w:rPr>
          <w:rFonts w:hint="eastAsia"/>
          <w:rtl/>
        </w:rPr>
        <w:t>איילת</w:t>
      </w:r>
      <w:r>
        <w:rPr>
          <w:rtl/>
        </w:rPr>
        <w:t xml:space="preserve"> נחמיאס ורבין</w:t>
      </w:r>
      <w:r>
        <w:rPr>
          <w:rtl/>
        </w:rPr>
        <w:tab/>
        <w:t xml:space="preserve">–   </w:t>
      </w:r>
      <w:r>
        <w:rPr>
          <w:rFonts w:hint="cs"/>
          <w:rtl/>
        </w:rPr>
        <w:t>נגד</w:t>
      </w:r>
    </w:p>
    <w:p w:rsidR="00AB695E" w:rsidRDefault="00AB695E" w:rsidP="006D4E4E">
      <w:pPr>
        <w:rPr>
          <w:rtl/>
        </w:rPr>
      </w:pPr>
      <w:r>
        <w:rPr>
          <w:rFonts w:hint="eastAsia"/>
          <w:rtl/>
        </w:rPr>
        <w:t>בנימין</w:t>
      </w:r>
      <w:r>
        <w:rPr>
          <w:rtl/>
        </w:rPr>
        <w:t xml:space="preserve"> נתניהו</w:t>
      </w:r>
      <w:r>
        <w:rPr>
          <w:rtl/>
        </w:rPr>
        <w:tab/>
      </w:r>
      <w:r>
        <w:rPr>
          <w:rtl/>
        </w:rPr>
        <w:tab/>
        <w:t xml:space="preserve">–   </w:t>
      </w:r>
      <w:r>
        <w:rPr>
          <w:rFonts w:hint="cs"/>
          <w:rtl/>
        </w:rPr>
        <w:t>בעד</w:t>
      </w:r>
    </w:p>
    <w:p w:rsidR="00AB695E" w:rsidRDefault="00AB695E" w:rsidP="006D4E4E">
      <w:pPr>
        <w:rPr>
          <w:rtl/>
        </w:rPr>
      </w:pPr>
      <w:r>
        <w:rPr>
          <w:rFonts w:hint="eastAsia"/>
          <w:rtl/>
        </w:rPr>
        <w:t>קסניה</w:t>
      </w:r>
      <w:r>
        <w:rPr>
          <w:rtl/>
        </w:rPr>
        <w:t xml:space="preserve"> סבטלובה</w:t>
      </w:r>
      <w:r>
        <w:rPr>
          <w:rtl/>
        </w:rPr>
        <w:tab/>
      </w:r>
      <w:r>
        <w:rPr>
          <w:rtl/>
        </w:rPr>
        <w:tab/>
        <w:t xml:space="preserve">–   </w:t>
      </w:r>
      <w:r>
        <w:rPr>
          <w:rFonts w:hint="cs"/>
          <w:rtl/>
        </w:rPr>
        <w:t>נגד</w:t>
      </w:r>
    </w:p>
    <w:p w:rsidR="00AB695E" w:rsidRDefault="00AB695E" w:rsidP="006D4E4E">
      <w:pPr>
        <w:rPr>
          <w:rtl/>
        </w:rPr>
      </w:pPr>
      <w:r>
        <w:rPr>
          <w:rFonts w:hint="eastAsia"/>
          <w:rtl/>
        </w:rPr>
        <w:t>רויטל</w:t>
      </w:r>
      <w:r>
        <w:rPr>
          <w:rtl/>
        </w:rPr>
        <w:t xml:space="preserve"> סויד</w:t>
      </w:r>
      <w:r>
        <w:rPr>
          <w:rtl/>
        </w:rPr>
        <w:tab/>
      </w:r>
      <w:r>
        <w:rPr>
          <w:rtl/>
        </w:rPr>
        <w:tab/>
        <w:t xml:space="preserve">–   </w:t>
      </w:r>
      <w:r>
        <w:rPr>
          <w:rFonts w:hint="cs"/>
          <w:rtl/>
        </w:rPr>
        <w:t>נגד</w:t>
      </w:r>
    </w:p>
    <w:p w:rsidR="00AB695E" w:rsidRDefault="00AB695E" w:rsidP="006D4E4E">
      <w:pPr>
        <w:rPr>
          <w:rtl/>
        </w:rPr>
      </w:pPr>
      <w:r>
        <w:rPr>
          <w:rFonts w:hint="eastAsia"/>
          <w:rtl/>
        </w:rPr>
        <w:t>ניסן</w:t>
      </w:r>
      <w:r>
        <w:rPr>
          <w:rtl/>
        </w:rPr>
        <w:t xml:space="preserve"> סלומינסקי</w:t>
      </w:r>
      <w:r>
        <w:rPr>
          <w:rtl/>
        </w:rPr>
        <w:tab/>
      </w:r>
      <w:r>
        <w:rPr>
          <w:rtl/>
        </w:rPr>
        <w:tab/>
        <w:t xml:space="preserve">–   </w:t>
      </w:r>
      <w:r>
        <w:rPr>
          <w:rFonts w:hint="cs"/>
          <w:rtl/>
        </w:rPr>
        <w:t>בעד</w:t>
      </w:r>
    </w:p>
    <w:p w:rsidR="00AB695E" w:rsidRDefault="00AB695E" w:rsidP="006D4E4E">
      <w:pPr>
        <w:rPr>
          <w:rtl/>
        </w:rPr>
      </w:pPr>
      <w:r>
        <w:rPr>
          <w:rFonts w:hint="eastAsia"/>
          <w:rtl/>
        </w:rPr>
        <w:t>בצלאל</w:t>
      </w:r>
      <w:r>
        <w:rPr>
          <w:rtl/>
        </w:rPr>
        <w:t xml:space="preserve"> סמוטריץ</w:t>
      </w:r>
      <w:r>
        <w:rPr>
          <w:rtl/>
        </w:rPr>
        <w:tab/>
      </w:r>
      <w:r>
        <w:rPr>
          <w:rtl/>
        </w:rPr>
        <w:tab/>
        <w:t xml:space="preserve">–   </w:t>
      </w:r>
      <w:r>
        <w:rPr>
          <w:rFonts w:hint="cs"/>
          <w:rtl/>
        </w:rPr>
        <w:t>בעד</w:t>
      </w:r>
    </w:p>
    <w:p w:rsidR="00AB695E" w:rsidRDefault="00AB695E" w:rsidP="006D4E4E">
      <w:pPr>
        <w:rPr>
          <w:rtl/>
        </w:rPr>
      </w:pPr>
      <w:r>
        <w:rPr>
          <w:rFonts w:hint="eastAsia"/>
          <w:rtl/>
        </w:rPr>
        <w:t>אוסאמה</w:t>
      </w:r>
      <w:r>
        <w:rPr>
          <w:rtl/>
        </w:rPr>
        <w:t xml:space="preserve"> סעדי</w:t>
      </w:r>
      <w:r>
        <w:rPr>
          <w:rtl/>
        </w:rPr>
        <w:tab/>
      </w:r>
      <w:r>
        <w:rPr>
          <w:rtl/>
        </w:rPr>
        <w:tab/>
        <w:t xml:space="preserve">–   </w:t>
      </w:r>
      <w:r>
        <w:rPr>
          <w:rFonts w:hint="cs"/>
          <w:rtl/>
        </w:rPr>
        <w:t>אינו נוכח</w:t>
      </w:r>
    </w:p>
    <w:p w:rsidR="00AB695E" w:rsidRDefault="00AB695E" w:rsidP="006D4E4E">
      <w:pPr>
        <w:rPr>
          <w:rtl/>
        </w:rPr>
      </w:pPr>
      <w:r>
        <w:rPr>
          <w:rFonts w:hint="eastAsia"/>
          <w:rtl/>
        </w:rPr>
        <w:t>איימן</w:t>
      </w:r>
      <w:r>
        <w:rPr>
          <w:rtl/>
        </w:rPr>
        <w:t xml:space="preserve"> עודה</w:t>
      </w:r>
      <w:r>
        <w:rPr>
          <w:rtl/>
        </w:rPr>
        <w:tab/>
      </w:r>
      <w:r>
        <w:rPr>
          <w:rtl/>
        </w:rPr>
        <w:tab/>
        <w:t xml:space="preserve">–   </w:t>
      </w:r>
      <w:r>
        <w:rPr>
          <w:rFonts w:hint="cs"/>
          <w:rtl/>
        </w:rPr>
        <w:t>אינו נוכח</w:t>
      </w:r>
    </w:p>
    <w:p w:rsidR="00AB695E" w:rsidRDefault="00AB695E" w:rsidP="006D4E4E">
      <w:pPr>
        <w:rPr>
          <w:rtl/>
        </w:rPr>
      </w:pPr>
      <w:r>
        <w:rPr>
          <w:rFonts w:hint="eastAsia"/>
          <w:rtl/>
        </w:rPr>
        <w:t>רחל</w:t>
      </w:r>
      <w:r>
        <w:rPr>
          <w:rtl/>
        </w:rPr>
        <w:t xml:space="preserve"> עזריה</w:t>
      </w:r>
      <w:r>
        <w:rPr>
          <w:rtl/>
        </w:rPr>
        <w:tab/>
      </w:r>
      <w:r>
        <w:rPr>
          <w:rtl/>
        </w:rPr>
        <w:tab/>
        <w:t xml:space="preserve">–   </w:t>
      </w:r>
      <w:r>
        <w:rPr>
          <w:rFonts w:hint="cs"/>
          <w:rtl/>
        </w:rPr>
        <w:t>בעד</w:t>
      </w:r>
    </w:p>
    <w:p w:rsidR="00AB695E" w:rsidRDefault="00AB695E" w:rsidP="006D4E4E">
      <w:pPr>
        <w:rPr>
          <w:rtl/>
        </w:rPr>
      </w:pPr>
      <w:r>
        <w:rPr>
          <w:rFonts w:hint="eastAsia"/>
          <w:rtl/>
        </w:rPr>
        <w:t>דניאל</w:t>
      </w:r>
      <w:r>
        <w:rPr>
          <w:rtl/>
        </w:rPr>
        <w:t xml:space="preserve"> עטר</w:t>
      </w:r>
      <w:r>
        <w:rPr>
          <w:rtl/>
        </w:rPr>
        <w:tab/>
      </w:r>
      <w:r>
        <w:rPr>
          <w:rtl/>
        </w:rPr>
        <w:tab/>
        <w:t xml:space="preserve">–   </w:t>
      </w:r>
      <w:r>
        <w:rPr>
          <w:rFonts w:hint="cs"/>
          <w:rtl/>
        </w:rPr>
        <w:t>נגד</w:t>
      </w:r>
    </w:p>
    <w:p w:rsidR="00AB695E" w:rsidRDefault="00AB695E" w:rsidP="006D4E4E">
      <w:pPr>
        <w:rPr>
          <w:rtl/>
        </w:rPr>
      </w:pPr>
      <w:r>
        <w:rPr>
          <w:rFonts w:hint="eastAsia"/>
          <w:rtl/>
        </w:rPr>
        <w:t>חמד</w:t>
      </w:r>
      <w:r>
        <w:rPr>
          <w:rtl/>
        </w:rPr>
        <w:t xml:space="preserve"> עמאר</w:t>
      </w:r>
      <w:r>
        <w:rPr>
          <w:rtl/>
        </w:rPr>
        <w:tab/>
      </w:r>
      <w:r>
        <w:rPr>
          <w:rtl/>
        </w:rPr>
        <w:tab/>
        <w:t xml:space="preserve">–   </w:t>
      </w:r>
      <w:r>
        <w:rPr>
          <w:rFonts w:hint="cs"/>
          <w:rtl/>
        </w:rPr>
        <w:t>אינו נוכח</w:t>
      </w:r>
    </w:p>
    <w:p w:rsidR="00AB695E" w:rsidRDefault="00AB695E" w:rsidP="006D4E4E">
      <w:pPr>
        <w:rPr>
          <w:rtl/>
        </w:rPr>
      </w:pPr>
      <w:r>
        <w:rPr>
          <w:rFonts w:hint="eastAsia"/>
          <w:rtl/>
        </w:rPr>
        <w:t>רועי</w:t>
      </w:r>
      <w:r>
        <w:rPr>
          <w:rtl/>
        </w:rPr>
        <w:t xml:space="preserve"> פולקמן</w:t>
      </w:r>
      <w:r>
        <w:rPr>
          <w:rtl/>
        </w:rPr>
        <w:tab/>
      </w:r>
      <w:r>
        <w:rPr>
          <w:rtl/>
        </w:rPr>
        <w:tab/>
        <w:t xml:space="preserve">–   </w:t>
      </w:r>
      <w:r>
        <w:rPr>
          <w:rFonts w:hint="cs"/>
          <w:rtl/>
        </w:rPr>
        <w:t>בעד</w:t>
      </w:r>
    </w:p>
    <w:p w:rsidR="00AB695E" w:rsidRDefault="00AB695E" w:rsidP="006D4E4E">
      <w:pPr>
        <w:rPr>
          <w:rtl/>
        </w:rPr>
      </w:pPr>
      <w:r>
        <w:rPr>
          <w:rFonts w:hint="eastAsia"/>
          <w:rtl/>
        </w:rPr>
        <w:t>עודד</w:t>
      </w:r>
      <w:r>
        <w:rPr>
          <w:rtl/>
        </w:rPr>
        <w:t xml:space="preserve"> פורר</w:t>
      </w:r>
      <w:r>
        <w:rPr>
          <w:rtl/>
        </w:rPr>
        <w:tab/>
      </w:r>
      <w:r>
        <w:rPr>
          <w:rtl/>
        </w:rPr>
        <w:tab/>
        <w:t xml:space="preserve">–   </w:t>
      </w:r>
      <w:r>
        <w:rPr>
          <w:rFonts w:hint="cs"/>
          <w:rtl/>
        </w:rPr>
        <w:t>אינו נוכח</w:t>
      </w:r>
    </w:p>
    <w:p w:rsidR="00AB695E" w:rsidRDefault="00AB695E" w:rsidP="006D4E4E">
      <w:pPr>
        <w:rPr>
          <w:rtl/>
        </w:rPr>
      </w:pPr>
      <w:r>
        <w:rPr>
          <w:rFonts w:hint="eastAsia"/>
          <w:rtl/>
        </w:rPr>
        <w:t>טלי</w:t>
      </w:r>
      <w:r>
        <w:rPr>
          <w:rtl/>
        </w:rPr>
        <w:t xml:space="preserve"> פלוסקוב</w:t>
      </w:r>
      <w:r>
        <w:rPr>
          <w:rtl/>
        </w:rPr>
        <w:tab/>
      </w:r>
      <w:r>
        <w:rPr>
          <w:rtl/>
        </w:rPr>
        <w:tab/>
        <w:t xml:space="preserve">–   </w:t>
      </w:r>
      <w:r>
        <w:rPr>
          <w:rFonts w:hint="cs"/>
          <w:rtl/>
        </w:rPr>
        <w:t>בעד</w:t>
      </w:r>
    </w:p>
    <w:p w:rsidR="00AB695E" w:rsidRDefault="00AB695E" w:rsidP="006D4E4E">
      <w:pPr>
        <w:rPr>
          <w:rtl/>
        </w:rPr>
      </w:pPr>
      <w:r>
        <w:rPr>
          <w:rFonts w:hint="eastAsia"/>
          <w:rtl/>
        </w:rPr>
        <w:t>מאיר</w:t>
      </w:r>
      <w:r>
        <w:rPr>
          <w:rtl/>
        </w:rPr>
        <w:t xml:space="preserve"> פרוש</w:t>
      </w:r>
      <w:r>
        <w:rPr>
          <w:rtl/>
        </w:rPr>
        <w:tab/>
      </w:r>
      <w:r>
        <w:rPr>
          <w:rtl/>
        </w:rPr>
        <w:tab/>
        <w:t xml:space="preserve">–   </w:t>
      </w:r>
      <w:r>
        <w:rPr>
          <w:rFonts w:hint="cs"/>
          <w:rtl/>
        </w:rPr>
        <w:t>בעד</w:t>
      </w:r>
    </w:p>
    <w:p w:rsidR="00AB695E" w:rsidRDefault="00AB695E" w:rsidP="006D4E4E">
      <w:pPr>
        <w:rPr>
          <w:rtl/>
        </w:rPr>
      </w:pPr>
      <w:r>
        <w:rPr>
          <w:rFonts w:hint="eastAsia"/>
          <w:rtl/>
        </w:rPr>
        <w:t>יעקב</w:t>
      </w:r>
      <w:r>
        <w:rPr>
          <w:rtl/>
        </w:rPr>
        <w:t xml:space="preserve"> פרי</w:t>
      </w:r>
      <w:r>
        <w:rPr>
          <w:rtl/>
        </w:rPr>
        <w:tab/>
      </w:r>
      <w:r>
        <w:rPr>
          <w:rtl/>
        </w:rPr>
        <w:tab/>
        <w:t xml:space="preserve">–   </w:t>
      </w:r>
      <w:r>
        <w:rPr>
          <w:rFonts w:hint="cs"/>
          <w:rtl/>
        </w:rPr>
        <w:t>אינו נוכח</w:t>
      </w:r>
    </w:p>
    <w:p w:rsidR="00AB695E" w:rsidRDefault="00AB695E" w:rsidP="006D4E4E">
      <w:pPr>
        <w:rPr>
          <w:rtl/>
        </w:rPr>
      </w:pPr>
      <w:r>
        <w:rPr>
          <w:rFonts w:hint="eastAsia"/>
          <w:rtl/>
        </w:rPr>
        <w:t>עיסאווי</w:t>
      </w:r>
      <w:r>
        <w:rPr>
          <w:rtl/>
        </w:rPr>
        <w:t xml:space="preserve"> פריג'</w:t>
      </w:r>
      <w:r>
        <w:rPr>
          <w:rtl/>
        </w:rPr>
        <w:tab/>
      </w:r>
      <w:r>
        <w:rPr>
          <w:rtl/>
        </w:rPr>
        <w:tab/>
        <w:t xml:space="preserve">–   </w:t>
      </w:r>
      <w:r>
        <w:rPr>
          <w:rFonts w:hint="cs"/>
          <w:rtl/>
        </w:rPr>
        <w:t>נגד</w:t>
      </w:r>
    </w:p>
    <w:p w:rsidR="00AB695E" w:rsidRDefault="00AB695E" w:rsidP="006D4E4E">
      <w:pPr>
        <w:rPr>
          <w:rtl/>
        </w:rPr>
      </w:pPr>
      <w:r>
        <w:rPr>
          <w:rFonts w:hint="eastAsia"/>
          <w:rtl/>
        </w:rPr>
        <w:t>עמיר</w:t>
      </w:r>
      <w:r>
        <w:rPr>
          <w:rtl/>
        </w:rPr>
        <w:t xml:space="preserve"> פרץ</w:t>
      </w:r>
      <w:r>
        <w:rPr>
          <w:rtl/>
        </w:rPr>
        <w:tab/>
      </w:r>
      <w:r>
        <w:rPr>
          <w:rtl/>
        </w:rPr>
        <w:tab/>
        <w:t xml:space="preserve">–   </w:t>
      </w:r>
      <w:r>
        <w:rPr>
          <w:rFonts w:hint="cs"/>
          <w:rtl/>
        </w:rPr>
        <w:t>אינו נוכח</w:t>
      </w:r>
    </w:p>
    <w:p w:rsidR="00AB695E" w:rsidRDefault="00AB695E" w:rsidP="006D4E4E">
      <w:pPr>
        <w:rPr>
          <w:rtl/>
        </w:rPr>
      </w:pPr>
      <w:r>
        <w:rPr>
          <w:rFonts w:hint="eastAsia"/>
          <w:rtl/>
        </w:rPr>
        <w:t>נורית</w:t>
      </w:r>
      <w:r>
        <w:rPr>
          <w:rtl/>
        </w:rPr>
        <w:t xml:space="preserve"> קורן</w:t>
      </w:r>
      <w:r>
        <w:rPr>
          <w:rtl/>
        </w:rPr>
        <w:tab/>
      </w:r>
      <w:r>
        <w:rPr>
          <w:rtl/>
        </w:rPr>
        <w:tab/>
        <w:t xml:space="preserve">–   </w:t>
      </w:r>
      <w:r>
        <w:rPr>
          <w:rFonts w:hint="cs"/>
          <w:rtl/>
        </w:rPr>
        <w:t>בעד</w:t>
      </w:r>
    </w:p>
    <w:p w:rsidR="00AB695E" w:rsidRDefault="00AB695E" w:rsidP="006D4E4E">
      <w:pPr>
        <w:rPr>
          <w:rtl/>
        </w:rPr>
      </w:pPr>
      <w:r>
        <w:rPr>
          <w:rFonts w:hint="eastAsia"/>
          <w:rtl/>
        </w:rPr>
        <w:t>יואב</w:t>
      </w:r>
      <w:r>
        <w:rPr>
          <w:rtl/>
        </w:rPr>
        <w:t xml:space="preserve"> קיש</w:t>
      </w:r>
      <w:r>
        <w:rPr>
          <w:rtl/>
        </w:rPr>
        <w:tab/>
      </w:r>
      <w:r>
        <w:rPr>
          <w:rtl/>
        </w:rPr>
        <w:tab/>
        <w:t xml:space="preserve">–   </w:t>
      </w:r>
      <w:r>
        <w:rPr>
          <w:rFonts w:hint="cs"/>
          <w:rtl/>
        </w:rPr>
        <w:t>בעד</w:t>
      </w:r>
    </w:p>
    <w:p w:rsidR="00AB695E" w:rsidRDefault="00AB695E" w:rsidP="006D4E4E">
      <w:pPr>
        <w:rPr>
          <w:rtl/>
        </w:rPr>
      </w:pPr>
      <w:r>
        <w:rPr>
          <w:rFonts w:hint="eastAsia"/>
          <w:rtl/>
        </w:rPr>
        <w:t>איוב</w:t>
      </w:r>
      <w:r>
        <w:rPr>
          <w:rtl/>
        </w:rPr>
        <w:t xml:space="preserve"> קרא</w:t>
      </w:r>
      <w:r>
        <w:rPr>
          <w:rtl/>
        </w:rPr>
        <w:tab/>
      </w:r>
      <w:r>
        <w:rPr>
          <w:rtl/>
        </w:rPr>
        <w:tab/>
        <w:t xml:space="preserve">–   </w:t>
      </w:r>
      <w:r>
        <w:rPr>
          <w:rFonts w:hint="cs"/>
          <w:rtl/>
        </w:rPr>
        <w:t>אינו נוכח</w:t>
      </w:r>
    </w:p>
    <w:p w:rsidR="00AB695E" w:rsidRDefault="00AB695E" w:rsidP="006D4E4E">
      <w:pPr>
        <w:rPr>
          <w:rtl/>
        </w:rPr>
      </w:pPr>
      <w:r>
        <w:rPr>
          <w:rFonts w:hint="eastAsia"/>
          <w:rtl/>
        </w:rPr>
        <w:t>מירי</w:t>
      </w:r>
      <w:r>
        <w:rPr>
          <w:rtl/>
        </w:rPr>
        <w:t xml:space="preserve"> רגב</w:t>
      </w:r>
      <w:r>
        <w:rPr>
          <w:rtl/>
        </w:rPr>
        <w:tab/>
      </w:r>
      <w:r>
        <w:rPr>
          <w:rtl/>
        </w:rPr>
        <w:tab/>
        <w:t xml:space="preserve">–   </w:t>
      </w:r>
      <w:r>
        <w:rPr>
          <w:rFonts w:hint="cs"/>
          <w:rtl/>
        </w:rPr>
        <w:t>בעד</w:t>
      </w:r>
    </w:p>
    <w:p w:rsidR="00AB695E" w:rsidRDefault="00AB695E" w:rsidP="006D4E4E">
      <w:pPr>
        <w:rPr>
          <w:rtl/>
        </w:rPr>
      </w:pPr>
      <w:r>
        <w:rPr>
          <w:rFonts w:hint="eastAsia"/>
          <w:rtl/>
        </w:rPr>
        <w:t>מיכל</w:t>
      </w:r>
      <w:r>
        <w:rPr>
          <w:rtl/>
        </w:rPr>
        <w:t xml:space="preserve"> רוזין</w:t>
      </w:r>
      <w:r>
        <w:rPr>
          <w:rtl/>
        </w:rPr>
        <w:tab/>
      </w:r>
      <w:r>
        <w:rPr>
          <w:rtl/>
        </w:rPr>
        <w:tab/>
        <w:t xml:space="preserve">–   </w:t>
      </w:r>
      <w:r>
        <w:rPr>
          <w:rFonts w:hint="cs"/>
          <w:rtl/>
        </w:rPr>
        <w:t>נגד</w:t>
      </w:r>
    </w:p>
    <w:p w:rsidR="00AB695E" w:rsidRDefault="00AB695E" w:rsidP="006D4E4E">
      <w:pPr>
        <w:rPr>
          <w:rtl/>
        </w:rPr>
      </w:pPr>
      <w:r>
        <w:rPr>
          <w:rFonts w:hint="eastAsia"/>
          <w:rtl/>
        </w:rPr>
        <w:t>מיקי</w:t>
      </w:r>
      <w:r>
        <w:rPr>
          <w:rtl/>
        </w:rPr>
        <w:t xml:space="preserve"> רוזנטל</w:t>
      </w:r>
      <w:r>
        <w:rPr>
          <w:rtl/>
        </w:rPr>
        <w:tab/>
      </w:r>
      <w:r>
        <w:rPr>
          <w:rtl/>
        </w:rPr>
        <w:tab/>
        <w:t xml:space="preserve">–   </w:t>
      </w:r>
      <w:r>
        <w:rPr>
          <w:rFonts w:hint="cs"/>
          <w:rtl/>
        </w:rPr>
        <w:t>נגד</w:t>
      </w:r>
    </w:p>
    <w:p w:rsidR="00AB695E" w:rsidRDefault="00AB695E" w:rsidP="006D4E4E">
      <w:pPr>
        <w:rPr>
          <w:rtl/>
        </w:rPr>
      </w:pPr>
      <w:r>
        <w:rPr>
          <w:rFonts w:hint="eastAsia"/>
          <w:rtl/>
        </w:rPr>
        <w:t>יואל</w:t>
      </w:r>
      <w:r>
        <w:rPr>
          <w:rtl/>
        </w:rPr>
        <w:t xml:space="preserve"> רזבוזוב</w:t>
      </w:r>
      <w:r>
        <w:rPr>
          <w:rtl/>
        </w:rPr>
        <w:tab/>
      </w:r>
      <w:r>
        <w:rPr>
          <w:rtl/>
        </w:rPr>
        <w:tab/>
        <w:t xml:space="preserve">–   </w:t>
      </w:r>
      <w:r>
        <w:rPr>
          <w:rFonts w:hint="cs"/>
          <w:rtl/>
        </w:rPr>
        <w:t>אינו נוכח</w:t>
      </w:r>
    </w:p>
    <w:p w:rsidR="00AB695E" w:rsidRDefault="00AB695E" w:rsidP="006D4E4E">
      <w:pPr>
        <w:rPr>
          <w:rtl/>
        </w:rPr>
      </w:pPr>
      <w:r>
        <w:rPr>
          <w:rFonts w:hint="eastAsia"/>
          <w:rtl/>
        </w:rPr>
        <w:t>יפעת</w:t>
      </w:r>
      <w:r>
        <w:rPr>
          <w:rtl/>
        </w:rPr>
        <w:t xml:space="preserve"> שאשא ביטון</w:t>
      </w:r>
      <w:r>
        <w:rPr>
          <w:rtl/>
        </w:rPr>
        <w:tab/>
        <w:t xml:space="preserve">–   </w:t>
      </w:r>
      <w:r>
        <w:rPr>
          <w:rFonts w:hint="cs"/>
          <w:rtl/>
        </w:rPr>
        <w:t>בעד</w:t>
      </w:r>
    </w:p>
    <w:p w:rsidR="00AB695E" w:rsidRDefault="00AB695E" w:rsidP="006D4E4E">
      <w:pPr>
        <w:rPr>
          <w:rtl/>
        </w:rPr>
      </w:pPr>
      <w:r>
        <w:rPr>
          <w:rFonts w:hint="eastAsia"/>
          <w:rtl/>
        </w:rPr>
        <w:t>יובל</w:t>
      </w:r>
      <w:r>
        <w:rPr>
          <w:rtl/>
        </w:rPr>
        <w:t xml:space="preserve"> שטייניץ</w:t>
      </w:r>
      <w:r>
        <w:rPr>
          <w:rtl/>
        </w:rPr>
        <w:tab/>
      </w:r>
      <w:r>
        <w:rPr>
          <w:rtl/>
        </w:rPr>
        <w:tab/>
        <w:t xml:space="preserve">–   </w:t>
      </w:r>
      <w:r>
        <w:rPr>
          <w:rFonts w:hint="cs"/>
          <w:rtl/>
        </w:rPr>
        <w:t>בעד</w:t>
      </w:r>
    </w:p>
    <w:p w:rsidR="00AB695E" w:rsidRDefault="00AB695E" w:rsidP="006D4E4E">
      <w:pPr>
        <w:rPr>
          <w:rtl/>
        </w:rPr>
      </w:pPr>
      <w:r>
        <w:rPr>
          <w:rFonts w:hint="eastAsia"/>
          <w:rtl/>
        </w:rPr>
        <w:t>אלעזר</w:t>
      </w:r>
      <w:r>
        <w:rPr>
          <w:rtl/>
        </w:rPr>
        <w:t xml:space="preserve"> שטרן</w:t>
      </w:r>
      <w:r>
        <w:rPr>
          <w:rtl/>
        </w:rPr>
        <w:tab/>
      </w:r>
      <w:r>
        <w:rPr>
          <w:rtl/>
        </w:rPr>
        <w:tab/>
        <w:t xml:space="preserve">–   </w:t>
      </w:r>
      <w:r>
        <w:rPr>
          <w:rFonts w:hint="cs"/>
          <w:rtl/>
        </w:rPr>
        <w:t>נגד</w:t>
      </w:r>
    </w:p>
    <w:p w:rsidR="00AB695E" w:rsidRDefault="00AB695E" w:rsidP="006D4E4E">
      <w:pPr>
        <w:rPr>
          <w:rtl/>
        </w:rPr>
      </w:pPr>
      <w:r>
        <w:rPr>
          <w:rFonts w:hint="eastAsia"/>
          <w:rtl/>
        </w:rPr>
        <w:t>נחמן</w:t>
      </w:r>
      <w:r>
        <w:rPr>
          <w:rtl/>
        </w:rPr>
        <w:t xml:space="preserve"> שי</w:t>
      </w:r>
      <w:r>
        <w:rPr>
          <w:rtl/>
        </w:rPr>
        <w:tab/>
      </w:r>
      <w:r>
        <w:rPr>
          <w:rtl/>
        </w:rPr>
        <w:tab/>
      </w:r>
      <w:r>
        <w:rPr>
          <w:rtl/>
        </w:rPr>
        <w:tab/>
        <w:t xml:space="preserve">–   </w:t>
      </w:r>
      <w:r>
        <w:rPr>
          <w:rFonts w:hint="cs"/>
          <w:rtl/>
        </w:rPr>
        <w:t>נגד</w:t>
      </w:r>
    </w:p>
    <w:p w:rsidR="00AB695E" w:rsidRDefault="00AB695E" w:rsidP="006D4E4E">
      <w:pPr>
        <w:rPr>
          <w:rtl/>
        </w:rPr>
      </w:pPr>
      <w:r>
        <w:rPr>
          <w:rFonts w:hint="eastAsia"/>
          <w:rtl/>
        </w:rPr>
        <w:t>סילבן</w:t>
      </w:r>
      <w:r>
        <w:rPr>
          <w:rtl/>
        </w:rPr>
        <w:t xml:space="preserve"> שלום</w:t>
      </w:r>
      <w:r>
        <w:rPr>
          <w:rtl/>
        </w:rPr>
        <w:tab/>
      </w:r>
      <w:r>
        <w:rPr>
          <w:rtl/>
        </w:rPr>
        <w:tab/>
        <w:t xml:space="preserve">–   </w:t>
      </w:r>
      <w:r>
        <w:rPr>
          <w:rFonts w:hint="cs"/>
          <w:rtl/>
        </w:rPr>
        <w:t>בעד</w:t>
      </w:r>
    </w:p>
    <w:p w:rsidR="00AB695E" w:rsidRDefault="00AB695E" w:rsidP="006D4E4E">
      <w:pPr>
        <w:rPr>
          <w:rtl/>
        </w:rPr>
      </w:pPr>
      <w:r>
        <w:rPr>
          <w:rFonts w:hint="eastAsia"/>
          <w:rtl/>
        </w:rPr>
        <w:t>עפר</w:t>
      </w:r>
      <w:r>
        <w:rPr>
          <w:rtl/>
        </w:rPr>
        <w:t xml:space="preserve"> שלח</w:t>
      </w:r>
      <w:r>
        <w:rPr>
          <w:rtl/>
        </w:rPr>
        <w:tab/>
      </w:r>
      <w:r>
        <w:rPr>
          <w:rtl/>
        </w:rPr>
        <w:tab/>
        <w:t xml:space="preserve">–   </w:t>
      </w:r>
      <w:r>
        <w:rPr>
          <w:rFonts w:hint="cs"/>
          <w:rtl/>
        </w:rPr>
        <w:t>אינו נוכח</w:t>
      </w:r>
    </w:p>
    <w:p w:rsidR="00AB695E" w:rsidRDefault="00AB695E" w:rsidP="006D4E4E">
      <w:pPr>
        <w:rPr>
          <w:rtl/>
        </w:rPr>
      </w:pPr>
      <w:r>
        <w:rPr>
          <w:rFonts w:hint="eastAsia"/>
          <w:rtl/>
        </w:rPr>
        <w:t>איציק</w:t>
      </w:r>
      <w:r>
        <w:rPr>
          <w:rtl/>
        </w:rPr>
        <w:t xml:space="preserve"> שמולי</w:t>
      </w:r>
      <w:r>
        <w:rPr>
          <w:rtl/>
        </w:rPr>
        <w:tab/>
      </w:r>
      <w:r>
        <w:rPr>
          <w:rtl/>
        </w:rPr>
        <w:tab/>
        <w:t xml:space="preserve">–   </w:t>
      </w:r>
      <w:r>
        <w:rPr>
          <w:rFonts w:hint="cs"/>
          <w:rtl/>
        </w:rPr>
        <w:t>נגד</w:t>
      </w:r>
    </w:p>
    <w:p w:rsidR="00AB695E" w:rsidRDefault="00AB695E" w:rsidP="006D4E4E">
      <w:pPr>
        <w:rPr>
          <w:rtl/>
        </w:rPr>
      </w:pPr>
      <w:r>
        <w:rPr>
          <w:rFonts w:hint="eastAsia"/>
          <w:rtl/>
        </w:rPr>
        <w:t>סתיו</w:t>
      </w:r>
      <w:r>
        <w:rPr>
          <w:rtl/>
        </w:rPr>
        <w:t xml:space="preserve"> שפיר</w:t>
      </w:r>
      <w:r>
        <w:rPr>
          <w:rtl/>
        </w:rPr>
        <w:tab/>
      </w:r>
      <w:r>
        <w:rPr>
          <w:rtl/>
        </w:rPr>
        <w:tab/>
        <w:t xml:space="preserve">–   </w:t>
      </w:r>
      <w:r>
        <w:rPr>
          <w:rFonts w:hint="cs"/>
          <w:rtl/>
        </w:rPr>
        <w:t>נגד</w:t>
      </w:r>
    </w:p>
    <w:p w:rsidR="00AB695E" w:rsidRDefault="00AB695E" w:rsidP="006D4E4E">
      <w:pPr>
        <w:rPr>
          <w:rtl/>
        </w:rPr>
      </w:pPr>
      <w:r>
        <w:rPr>
          <w:rFonts w:hint="eastAsia"/>
          <w:rtl/>
        </w:rPr>
        <w:t>איילת</w:t>
      </w:r>
      <w:r>
        <w:rPr>
          <w:rtl/>
        </w:rPr>
        <w:t xml:space="preserve"> שקד</w:t>
      </w:r>
      <w:r>
        <w:rPr>
          <w:rtl/>
        </w:rPr>
        <w:tab/>
      </w:r>
      <w:r>
        <w:rPr>
          <w:rtl/>
        </w:rPr>
        <w:tab/>
        <w:t xml:space="preserve">–   </w:t>
      </w:r>
      <w:r>
        <w:rPr>
          <w:rFonts w:hint="cs"/>
          <w:rtl/>
        </w:rPr>
        <w:t>אינה נוכחת</w:t>
      </w:r>
    </w:p>
    <w:p w:rsidR="00AB695E" w:rsidRDefault="00AB695E" w:rsidP="006D4E4E">
      <w:pPr>
        <w:rPr>
          <w:rtl/>
        </w:rPr>
      </w:pPr>
      <w:r>
        <w:rPr>
          <w:rFonts w:hint="eastAsia"/>
          <w:rtl/>
        </w:rPr>
        <w:t>עאידה</w:t>
      </w:r>
      <w:r>
        <w:rPr>
          <w:rtl/>
        </w:rPr>
        <w:t xml:space="preserve"> תומא סלימאן</w:t>
      </w:r>
      <w:r>
        <w:rPr>
          <w:rtl/>
        </w:rPr>
        <w:tab/>
        <w:t xml:space="preserve">–   </w:t>
      </w:r>
      <w:r>
        <w:rPr>
          <w:rFonts w:hint="cs"/>
          <w:rtl/>
        </w:rPr>
        <w:t>אינה נוכחת</w:t>
      </w:r>
    </w:p>
    <w:p w:rsidR="00AB695E" w:rsidRPr="003D71AA" w:rsidRDefault="00AB695E" w:rsidP="006D4E4E">
      <w:pPr>
        <w:rPr>
          <w:rFonts w:hint="cs"/>
          <w:rtl/>
        </w:rPr>
      </w:pPr>
    </w:p>
    <w:p w:rsidR="00AB695E" w:rsidRDefault="00AB695E" w:rsidP="006D4E4E">
      <w:pPr>
        <w:pStyle w:val="af0"/>
        <w:keepNext/>
        <w:rPr>
          <w:rFonts w:hint="cs"/>
          <w:rtl/>
        </w:rPr>
      </w:pPr>
      <w:r>
        <w:rPr>
          <w:rtl/>
        </w:rPr>
        <w:t>היו"ר יולי יואל אדלשטיין:</w:t>
      </w:r>
    </w:p>
    <w:p w:rsidR="00AB695E" w:rsidRDefault="00AB695E" w:rsidP="00580BAF">
      <w:pPr>
        <w:rPr>
          <w:rFonts w:hint="cs"/>
          <w:rtl/>
        </w:rPr>
      </w:pPr>
    </w:p>
    <w:p w:rsidR="00AB695E" w:rsidRDefault="00AB695E" w:rsidP="006D4E4E">
      <w:pPr>
        <w:rPr>
          <w:rFonts w:hint="cs"/>
          <w:rtl/>
        </w:rPr>
      </w:pPr>
      <w:r>
        <w:rPr>
          <w:rFonts w:hint="cs"/>
          <w:rtl/>
        </w:rPr>
        <w:t xml:space="preserve">גברתי מזכירת הכנסת, נא לקרוא </w:t>
      </w:r>
      <w:bookmarkStart w:id="4730" w:name="_ETM_Q35_593810"/>
      <w:bookmarkEnd w:id="4730"/>
      <w:r>
        <w:rPr>
          <w:rFonts w:hint="cs"/>
          <w:rtl/>
        </w:rPr>
        <w:t xml:space="preserve">בשמות חברי וחברות הכנסת שלא ענו לך בסיבוב הראשון של </w:t>
      </w:r>
      <w:bookmarkStart w:id="4731" w:name="_ETM_Q35_599007"/>
      <w:bookmarkEnd w:id="4731"/>
      <w:r>
        <w:rPr>
          <w:rFonts w:hint="cs"/>
          <w:rtl/>
        </w:rPr>
        <w:t xml:space="preserve">ההצבעה. </w:t>
      </w:r>
    </w:p>
    <w:p w:rsidR="00AB695E" w:rsidRDefault="00AB695E" w:rsidP="006D4E4E">
      <w:pPr>
        <w:ind w:firstLine="0"/>
        <w:rPr>
          <w:rFonts w:hint="cs"/>
          <w:rtl/>
        </w:rPr>
      </w:pPr>
    </w:p>
    <w:p w:rsidR="00A01B1E" w:rsidRDefault="00A01B1E" w:rsidP="00A01B1E">
      <w:pPr>
        <w:pStyle w:val="af"/>
        <w:rPr>
          <w:rtl/>
        </w:rPr>
      </w:pPr>
      <w:r>
        <w:rPr>
          <w:rtl/>
        </w:rPr>
        <w:t>מזכירת הכנסת ירדנה מלר</w:t>
      </w:r>
      <w:r>
        <w:rPr>
          <w:rFonts w:hint="cs"/>
          <w:rtl/>
        </w:rPr>
        <w:t>-</w:t>
      </w:r>
      <w:r>
        <w:rPr>
          <w:rtl/>
        </w:rPr>
        <w:t>הורוביץ:</w:t>
      </w:r>
    </w:p>
    <w:p w:rsidR="00AB695E" w:rsidRDefault="00A01B1E" w:rsidP="00A01B1E">
      <w:pPr>
        <w:ind w:firstLine="0"/>
        <w:rPr>
          <w:rFonts w:hint="cs"/>
          <w:rtl/>
        </w:rPr>
      </w:pPr>
      <w:r>
        <w:rPr>
          <w:rFonts w:hint="cs"/>
          <w:rtl/>
        </w:rPr>
        <w:t xml:space="preserve"> </w:t>
      </w:r>
      <w:r w:rsidR="00AB695E">
        <w:rPr>
          <w:rFonts w:hint="cs"/>
          <w:rtl/>
        </w:rPr>
        <w:t>(קוראת בשמות חברי הכנסת)</w:t>
      </w:r>
    </w:p>
    <w:p w:rsidR="00AB695E" w:rsidRDefault="00AB695E" w:rsidP="006D4E4E">
      <w:pPr>
        <w:rPr>
          <w:rFonts w:hint="cs"/>
          <w:rtl/>
        </w:rPr>
      </w:pPr>
      <w:bookmarkStart w:id="4732" w:name="_ETM_Q35_591776"/>
      <w:bookmarkEnd w:id="4732"/>
    </w:p>
    <w:p w:rsidR="00AB695E" w:rsidRDefault="00AB695E" w:rsidP="006D4E4E">
      <w:pPr>
        <w:rPr>
          <w:rtl/>
        </w:rPr>
      </w:pPr>
      <w:r>
        <w:rPr>
          <w:rFonts w:hint="eastAsia"/>
          <w:rtl/>
        </w:rPr>
        <w:t>עבדאללה</w:t>
      </w:r>
      <w:r>
        <w:rPr>
          <w:rtl/>
        </w:rPr>
        <w:t xml:space="preserve"> אבו מערוף</w:t>
      </w:r>
      <w:r>
        <w:rPr>
          <w:rtl/>
        </w:rPr>
        <w:tab/>
        <w:t xml:space="preserve">–   </w:t>
      </w:r>
      <w:r>
        <w:rPr>
          <w:rFonts w:hint="cs"/>
          <w:rtl/>
        </w:rPr>
        <w:t>אינו נוכח</w:t>
      </w:r>
    </w:p>
    <w:p w:rsidR="00AB695E" w:rsidRDefault="00AB695E" w:rsidP="006D4E4E">
      <w:pPr>
        <w:rPr>
          <w:rtl/>
        </w:rPr>
      </w:pPr>
      <w:r>
        <w:rPr>
          <w:rFonts w:hint="eastAsia"/>
          <w:rtl/>
        </w:rPr>
        <w:t>טלב</w:t>
      </w:r>
      <w:r>
        <w:rPr>
          <w:rtl/>
        </w:rPr>
        <w:t xml:space="preserve"> אבו עראר</w:t>
      </w:r>
      <w:r>
        <w:rPr>
          <w:rtl/>
        </w:rPr>
        <w:tab/>
      </w:r>
      <w:r>
        <w:rPr>
          <w:rtl/>
        </w:rPr>
        <w:tab/>
        <w:t xml:space="preserve">–   </w:t>
      </w:r>
      <w:r>
        <w:rPr>
          <w:rFonts w:hint="cs"/>
          <w:rtl/>
        </w:rPr>
        <w:t>אינו נוכח</w:t>
      </w:r>
    </w:p>
    <w:p w:rsidR="00AB695E" w:rsidRDefault="00AB695E" w:rsidP="006D4E4E">
      <w:pPr>
        <w:rPr>
          <w:rFonts w:hint="cs"/>
          <w:rtl/>
        </w:rPr>
      </w:pPr>
      <w:r>
        <w:rPr>
          <w:rFonts w:hint="eastAsia"/>
          <w:rtl/>
        </w:rPr>
        <w:t>רוברט</w:t>
      </w:r>
      <w:r>
        <w:rPr>
          <w:rtl/>
        </w:rPr>
        <w:t xml:space="preserve"> אילטוב</w:t>
      </w:r>
      <w:r>
        <w:rPr>
          <w:rtl/>
        </w:rPr>
        <w:tab/>
      </w:r>
      <w:r>
        <w:rPr>
          <w:rtl/>
        </w:rPr>
        <w:tab/>
        <w:t xml:space="preserve">–   </w:t>
      </w:r>
      <w:r>
        <w:rPr>
          <w:rFonts w:hint="cs"/>
          <w:rtl/>
        </w:rPr>
        <w:t>אינו נוכח</w:t>
      </w:r>
    </w:p>
    <w:p w:rsidR="00AB695E" w:rsidRDefault="00AB695E" w:rsidP="006D4E4E">
      <w:pPr>
        <w:rPr>
          <w:rtl/>
        </w:rPr>
      </w:pPr>
      <w:r>
        <w:rPr>
          <w:rFonts w:hint="eastAsia"/>
          <w:rtl/>
        </w:rPr>
        <w:t>זאב</w:t>
      </w:r>
      <w:r>
        <w:rPr>
          <w:rtl/>
        </w:rPr>
        <w:t xml:space="preserve"> אלקין</w:t>
      </w:r>
      <w:r>
        <w:rPr>
          <w:rtl/>
        </w:rPr>
        <w:tab/>
      </w:r>
      <w:r>
        <w:rPr>
          <w:rtl/>
        </w:rPr>
        <w:tab/>
        <w:t xml:space="preserve">–   </w:t>
      </w:r>
      <w:r>
        <w:rPr>
          <w:rFonts w:hint="cs"/>
          <w:rtl/>
        </w:rPr>
        <w:t>בעד</w:t>
      </w:r>
    </w:p>
    <w:p w:rsidR="00AB695E" w:rsidRDefault="00AB695E" w:rsidP="006D4E4E">
      <w:pPr>
        <w:rPr>
          <w:rtl/>
        </w:rPr>
      </w:pPr>
      <w:r>
        <w:rPr>
          <w:rFonts w:hint="eastAsia"/>
          <w:rtl/>
        </w:rPr>
        <w:t>אופיר</w:t>
      </w:r>
      <w:r>
        <w:rPr>
          <w:rtl/>
        </w:rPr>
        <w:t xml:space="preserve"> אקוניס</w:t>
      </w:r>
      <w:r>
        <w:rPr>
          <w:rtl/>
        </w:rPr>
        <w:tab/>
      </w:r>
      <w:r>
        <w:rPr>
          <w:rtl/>
        </w:rPr>
        <w:tab/>
        <w:t xml:space="preserve">–  </w:t>
      </w:r>
      <w:r>
        <w:rPr>
          <w:rFonts w:hint="cs"/>
          <w:rtl/>
        </w:rPr>
        <w:t>אינו נוכח</w:t>
      </w:r>
    </w:p>
    <w:p w:rsidR="00AB695E" w:rsidRDefault="00AB695E" w:rsidP="00EC18F3">
      <w:pPr>
        <w:rPr>
          <w:rtl/>
        </w:rPr>
      </w:pPr>
      <w:r>
        <w:rPr>
          <w:rFonts w:hint="eastAsia"/>
          <w:rtl/>
        </w:rPr>
        <w:t>גלעד</w:t>
      </w:r>
      <w:r>
        <w:rPr>
          <w:rtl/>
        </w:rPr>
        <w:t xml:space="preserve"> ארדן</w:t>
      </w:r>
      <w:r>
        <w:rPr>
          <w:rtl/>
        </w:rPr>
        <w:tab/>
      </w:r>
      <w:r>
        <w:rPr>
          <w:rtl/>
        </w:rPr>
        <w:tab/>
        <w:t xml:space="preserve">–   </w:t>
      </w:r>
      <w:r>
        <w:rPr>
          <w:rFonts w:hint="cs"/>
          <w:rtl/>
        </w:rPr>
        <w:t>אינו נוכח</w:t>
      </w:r>
    </w:p>
    <w:p w:rsidR="00AB695E" w:rsidRDefault="00AB695E" w:rsidP="006D4E4E">
      <w:pPr>
        <w:rPr>
          <w:rtl/>
        </w:rPr>
      </w:pPr>
      <w:r>
        <w:rPr>
          <w:rFonts w:hint="eastAsia"/>
          <w:rtl/>
        </w:rPr>
        <w:t>אורי</w:t>
      </w:r>
      <w:r>
        <w:rPr>
          <w:rtl/>
        </w:rPr>
        <w:t xml:space="preserve"> אריאל</w:t>
      </w:r>
      <w:r>
        <w:rPr>
          <w:rtl/>
        </w:rPr>
        <w:tab/>
      </w:r>
      <w:r>
        <w:rPr>
          <w:rtl/>
        </w:rPr>
        <w:tab/>
        <w:t xml:space="preserve">–   </w:t>
      </w:r>
      <w:r>
        <w:rPr>
          <w:rFonts w:hint="cs"/>
          <w:rtl/>
        </w:rPr>
        <w:t>אינו נוכח</w:t>
      </w:r>
    </w:p>
    <w:p w:rsidR="00AB695E" w:rsidRDefault="00AB695E" w:rsidP="006D4E4E">
      <w:pPr>
        <w:rPr>
          <w:rtl/>
        </w:rPr>
      </w:pPr>
      <w:r>
        <w:rPr>
          <w:rFonts w:hint="eastAsia"/>
          <w:rtl/>
        </w:rPr>
        <w:t>זאב</w:t>
      </w:r>
      <w:r>
        <w:rPr>
          <w:rtl/>
        </w:rPr>
        <w:t xml:space="preserve"> בנימין בגין</w:t>
      </w:r>
      <w:r>
        <w:rPr>
          <w:rtl/>
        </w:rPr>
        <w:tab/>
      </w:r>
      <w:r>
        <w:rPr>
          <w:rtl/>
        </w:rPr>
        <w:tab/>
        <w:t xml:space="preserve">–   </w:t>
      </w:r>
      <w:r>
        <w:rPr>
          <w:rFonts w:hint="cs"/>
          <w:rtl/>
        </w:rPr>
        <w:t>אינו נוכח</w:t>
      </w:r>
    </w:p>
    <w:p w:rsidR="00AB695E" w:rsidRDefault="00AB695E" w:rsidP="006D4E4E">
      <w:pPr>
        <w:rPr>
          <w:rtl/>
        </w:rPr>
      </w:pPr>
      <w:r>
        <w:rPr>
          <w:rFonts w:hint="eastAsia"/>
          <w:rtl/>
        </w:rPr>
        <w:t>זוהיר</w:t>
      </w:r>
      <w:r>
        <w:rPr>
          <w:rtl/>
        </w:rPr>
        <w:t xml:space="preserve"> בהלול</w:t>
      </w:r>
      <w:r>
        <w:rPr>
          <w:rtl/>
        </w:rPr>
        <w:tab/>
      </w:r>
      <w:r>
        <w:rPr>
          <w:rtl/>
        </w:rPr>
        <w:tab/>
        <w:t xml:space="preserve">–   </w:t>
      </w:r>
      <w:r>
        <w:rPr>
          <w:rFonts w:hint="cs"/>
          <w:rtl/>
        </w:rPr>
        <w:t xml:space="preserve">אינו </w:t>
      </w:r>
      <w:bookmarkStart w:id="4733" w:name="_ETM_Q35_635078"/>
      <w:bookmarkEnd w:id="4733"/>
      <w:r>
        <w:rPr>
          <w:rFonts w:hint="cs"/>
          <w:rtl/>
        </w:rPr>
        <w:t>נוכח</w:t>
      </w:r>
    </w:p>
    <w:p w:rsidR="00AB695E" w:rsidRDefault="00AB695E" w:rsidP="006D4E4E">
      <w:pPr>
        <w:rPr>
          <w:rtl/>
        </w:rPr>
      </w:pPr>
      <w:r>
        <w:rPr>
          <w:rFonts w:hint="eastAsia"/>
          <w:rtl/>
        </w:rPr>
        <w:t>נפתלי</w:t>
      </w:r>
      <w:r>
        <w:rPr>
          <w:rtl/>
        </w:rPr>
        <w:t xml:space="preserve"> בנט</w:t>
      </w:r>
      <w:r>
        <w:rPr>
          <w:rtl/>
        </w:rPr>
        <w:tab/>
      </w:r>
      <w:r>
        <w:rPr>
          <w:rtl/>
        </w:rPr>
        <w:tab/>
        <w:t xml:space="preserve">–   </w:t>
      </w:r>
      <w:r>
        <w:rPr>
          <w:rFonts w:hint="cs"/>
          <w:rtl/>
        </w:rPr>
        <w:t>אינו נוכח</w:t>
      </w:r>
    </w:p>
    <w:p w:rsidR="00AB695E" w:rsidRDefault="00AB695E" w:rsidP="006D4E4E">
      <w:pPr>
        <w:rPr>
          <w:rtl/>
        </w:rPr>
      </w:pPr>
      <w:r>
        <w:rPr>
          <w:rFonts w:hint="eastAsia"/>
          <w:rtl/>
        </w:rPr>
        <w:t>יואב</w:t>
      </w:r>
      <w:r>
        <w:rPr>
          <w:rtl/>
        </w:rPr>
        <w:t xml:space="preserve"> גלנט</w:t>
      </w:r>
      <w:r>
        <w:rPr>
          <w:rtl/>
        </w:rPr>
        <w:tab/>
      </w:r>
      <w:r>
        <w:rPr>
          <w:rtl/>
        </w:rPr>
        <w:tab/>
        <w:t xml:space="preserve">–   </w:t>
      </w:r>
      <w:r>
        <w:rPr>
          <w:rFonts w:hint="cs"/>
          <w:rtl/>
        </w:rPr>
        <w:t>אינו נוכח</w:t>
      </w:r>
    </w:p>
    <w:p w:rsidR="00AB695E" w:rsidRDefault="00AB695E" w:rsidP="006D4E4E">
      <w:pPr>
        <w:rPr>
          <w:rtl/>
        </w:rPr>
      </w:pPr>
      <w:r>
        <w:rPr>
          <w:rFonts w:hint="cs"/>
          <w:rtl/>
        </w:rPr>
        <w:t>מ</w:t>
      </w:r>
      <w:r>
        <w:rPr>
          <w:rFonts w:hint="eastAsia"/>
          <w:rtl/>
        </w:rPr>
        <w:t>סעוד</w:t>
      </w:r>
      <w:r>
        <w:rPr>
          <w:rtl/>
        </w:rPr>
        <w:t xml:space="preserve"> גנאים</w:t>
      </w:r>
      <w:r>
        <w:rPr>
          <w:rtl/>
        </w:rPr>
        <w:tab/>
      </w:r>
      <w:r>
        <w:rPr>
          <w:rtl/>
        </w:rPr>
        <w:tab/>
        <w:t xml:space="preserve">–   </w:t>
      </w:r>
      <w:r>
        <w:rPr>
          <w:rFonts w:hint="cs"/>
          <w:rtl/>
        </w:rPr>
        <w:t>אינו נוכח</w:t>
      </w:r>
    </w:p>
    <w:p w:rsidR="00AB695E" w:rsidRDefault="00AB695E" w:rsidP="006D4E4E">
      <w:pPr>
        <w:rPr>
          <w:rtl/>
        </w:rPr>
      </w:pPr>
      <w:r>
        <w:rPr>
          <w:rFonts w:hint="eastAsia"/>
          <w:rtl/>
        </w:rPr>
        <w:t>צחי</w:t>
      </w:r>
      <w:r>
        <w:rPr>
          <w:rtl/>
        </w:rPr>
        <w:t xml:space="preserve"> הנגבי</w:t>
      </w:r>
      <w:r>
        <w:rPr>
          <w:rtl/>
        </w:rPr>
        <w:tab/>
      </w:r>
      <w:r>
        <w:rPr>
          <w:rtl/>
        </w:rPr>
        <w:tab/>
        <w:t xml:space="preserve">–   </w:t>
      </w:r>
      <w:r>
        <w:rPr>
          <w:rFonts w:hint="cs"/>
          <w:rtl/>
        </w:rPr>
        <w:t>בעד</w:t>
      </w:r>
    </w:p>
    <w:p w:rsidR="00AB695E" w:rsidRDefault="00AB695E" w:rsidP="006D4E4E">
      <w:pPr>
        <w:rPr>
          <w:rtl/>
        </w:rPr>
      </w:pPr>
      <w:r>
        <w:rPr>
          <w:rFonts w:hint="eastAsia"/>
          <w:rtl/>
        </w:rPr>
        <w:t>יצחק</w:t>
      </w:r>
      <w:r>
        <w:rPr>
          <w:rtl/>
        </w:rPr>
        <w:t xml:space="preserve"> וקנין</w:t>
      </w:r>
      <w:r>
        <w:rPr>
          <w:rtl/>
        </w:rPr>
        <w:tab/>
      </w:r>
      <w:r>
        <w:rPr>
          <w:rtl/>
        </w:rPr>
        <w:tab/>
        <w:t xml:space="preserve">–   </w:t>
      </w:r>
      <w:r>
        <w:rPr>
          <w:rFonts w:hint="cs"/>
          <w:rtl/>
        </w:rPr>
        <w:t>אינו נוכח</w:t>
      </w:r>
    </w:p>
    <w:p w:rsidR="00AB695E" w:rsidRDefault="00AB695E" w:rsidP="006D4E4E">
      <w:pPr>
        <w:rPr>
          <w:rtl/>
        </w:rPr>
      </w:pPr>
      <w:r>
        <w:rPr>
          <w:rFonts w:hint="eastAsia"/>
          <w:rtl/>
        </w:rPr>
        <w:t>חנין</w:t>
      </w:r>
      <w:r>
        <w:rPr>
          <w:rtl/>
        </w:rPr>
        <w:t xml:space="preserve"> זועבי</w:t>
      </w:r>
      <w:r>
        <w:rPr>
          <w:rtl/>
        </w:rPr>
        <w:tab/>
      </w:r>
      <w:r>
        <w:rPr>
          <w:rtl/>
        </w:rPr>
        <w:tab/>
        <w:t xml:space="preserve">–   </w:t>
      </w:r>
      <w:r>
        <w:rPr>
          <w:rFonts w:hint="cs"/>
          <w:rtl/>
        </w:rPr>
        <w:t>אינה נוכחת</w:t>
      </w:r>
    </w:p>
    <w:p w:rsidR="00AB695E" w:rsidRDefault="00AB695E" w:rsidP="006D4E4E">
      <w:pPr>
        <w:rPr>
          <w:rtl/>
        </w:rPr>
      </w:pPr>
      <w:r>
        <w:rPr>
          <w:rFonts w:hint="eastAsia"/>
          <w:rtl/>
        </w:rPr>
        <w:t>ג</w:t>
      </w:r>
      <w:r>
        <w:rPr>
          <w:rtl/>
        </w:rPr>
        <w:t>'מאל זחאלקה</w:t>
      </w:r>
      <w:r>
        <w:rPr>
          <w:rtl/>
        </w:rPr>
        <w:tab/>
      </w:r>
      <w:r>
        <w:rPr>
          <w:rtl/>
        </w:rPr>
        <w:tab/>
        <w:t xml:space="preserve">–   </w:t>
      </w:r>
      <w:r>
        <w:rPr>
          <w:rFonts w:hint="cs"/>
          <w:rtl/>
        </w:rPr>
        <w:t>אינו נוכח</w:t>
      </w:r>
    </w:p>
    <w:p w:rsidR="00AB695E" w:rsidRDefault="00AB695E" w:rsidP="006D4E4E">
      <w:pPr>
        <w:rPr>
          <w:rtl/>
        </w:rPr>
      </w:pPr>
      <w:r>
        <w:rPr>
          <w:rFonts w:hint="eastAsia"/>
          <w:rtl/>
        </w:rPr>
        <w:t>אחמד</w:t>
      </w:r>
      <w:r>
        <w:rPr>
          <w:rtl/>
        </w:rPr>
        <w:t xml:space="preserve"> טיבי</w:t>
      </w:r>
      <w:r>
        <w:rPr>
          <w:rtl/>
        </w:rPr>
        <w:tab/>
      </w:r>
      <w:r>
        <w:rPr>
          <w:rtl/>
        </w:rPr>
        <w:tab/>
        <w:t xml:space="preserve">–   </w:t>
      </w:r>
      <w:r>
        <w:rPr>
          <w:rFonts w:hint="cs"/>
          <w:rtl/>
        </w:rPr>
        <w:t>אינו נוכח</w:t>
      </w:r>
    </w:p>
    <w:p w:rsidR="00AB695E" w:rsidRDefault="00AB695E" w:rsidP="006D4E4E">
      <w:pPr>
        <w:rPr>
          <w:rtl/>
        </w:rPr>
      </w:pPr>
      <w:r>
        <w:rPr>
          <w:rFonts w:hint="eastAsia"/>
          <w:rtl/>
        </w:rPr>
        <w:t>חיים</w:t>
      </w:r>
      <w:r>
        <w:rPr>
          <w:rtl/>
        </w:rPr>
        <w:t xml:space="preserve"> ילין</w:t>
      </w:r>
      <w:r>
        <w:rPr>
          <w:rtl/>
        </w:rPr>
        <w:tab/>
      </w:r>
      <w:r>
        <w:rPr>
          <w:rtl/>
        </w:rPr>
        <w:tab/>
      </w:r>
      <w:r>
        <w:rPr>
          <w:rtl/>
        </w:rPr>
        <w:tab/>
        <w:t xml:space="preserve">–   </w:t>
      </w:r>
      <w:r>
        <w:rPr>
          <w:rFonts w:hint="cs"/>
          <w:rtl/>
        </w:rPr>
        <w:t>אינו נוכח</w:t>
      </w:r>
    </w:p>
    <w:p w:rsidR="00AB695E" w:rsidRDefault="00AB695E" w:rsidP="006D4E4E">
      <w:pPr>
        <w:rPr>
          <w:rtl/>
        </w:rPr>
      </w:pPr>
      <w:r>
        <w:rPr>
          <w:rFonts w:hint="eastAsia"/>
          <w:rtl/>
        </w:rPr>
        <w:t>משה</w:t>
      </w:r>
      <w:r>
        <w:rPr>
          <w:rtl/>
        </w:rPr>
        <w:t xml:space="preserve"> כחלון</w:t>
      </w:r>
      <w:r>
        <w:rPr>
          <w:rtl/>
        </w:rPr>
        <w:tab/>
      </w:r>
      <w:r>
        <w:rPr>
          <w:rtl/>
        </w:rPr>
        <w:tab/>
        <w:t xml:space="preserve">–   </w:t>
      </w:r>
      <w:r>
        <w:rPr>
          <w:rFonts w:hint="cs"/>
          <w:rtl/>
        </w:rPr>
        <w:t>אינו נוכח</w:t>
      </w:r>
    </w:p>
    <w:p w:rsidR="00AB695E" w:rsidRDefault="00AB695E" w:rsidP="006D4E4E">
      <w:pPr>
        <w:rPr>
          <w:rtl/>
        </w:rPr>
      </w:pPr>
      <w:r>
        <w:rPr>
          <w:rFonts w:hint="eastAsia"/>
          <w:rtl/>
        </w:rPr>
        <w:t>חיים</w:t>
      </w:r>
      <w:r>
        <w:rPr>
          <w:rtl/>
        </w:rPr>
        <w:t xml:space="preserve"> כץ</w:t>
      </w:r>
      <w:r>
        <w:rPr>
          <w:rtl/>
        </w:rPr>
        <w:tab/>
      </w:r>
      <w:r>
        <w:rPr>
          <w:rtl/>
        </w:rPr>
        <w:tab/>
      </w:r>
      <w:r>
        <w:rPr>
          <w:rtl/>
        </w:rPr>
        <w:tab/>
        <w:t xml:space="preserve">–   </w:t>
      </w:r>
      <w:r>
        <w:rPr>
          <w:rFonts w:hint="cs"/>
          <w:rtl/>
        </w:rPr>
        <w:t>אינו נוכח</w:t>
      </w:r>
    </w:p>
    <w:p w:rsidR="00AB695E" w:rsidRDefault="00AB695E" w:rsidP="006D4E4E">
      <w:pPr>
        <w:rPr>
          <w:rtl/>
        </w:rPr>
      </w:pPr>
      <w:r>
        <w:rPr>
          <w:rFonts w:hint="eastAsia"/>
          <w:rtl/>
        </w:rPr>
        <w:t>ישראל</w:t>
      </w:r>
      <w:r>
        <w:rPr>
          <w:rtl/>
        </w:rPr>
        <w:t xml:space="preserve"> כץ</w:t>
      </w:r>
      <w:r>
        <w:rPr>
          <w:rtl/>
        </w:rPr>
        <w:tab/>
      </w:r>
      <w:r>
        <w:rPr>
          <w:rtl/>
        </w:rPr>
        <w:tab/>
        <w:t xml:space="preserve">–   </w:t>
      </w:r>
      <w:r>
        <w:rPr>
          <w:rFonts w:hint="cs"/>
          <w:rtl/>
        </w:rPr>
        <w:t>אינו נוכח</w:t>
      </w:r>
    </w:p>
    <w:p w:rsidR="00AB695E" w:rsidRDefault="00AB695E" w:rsidP="00A01B1E">
      <w:pPr>
        <w:rPr>
          <w:rtl/>
        </w:rPr>
      </w:pPr>
      <w:r>
        <w:rPr>
          <w:rFonts w:hint="eastAsia"/>
          <w:rtl/>
        </w:rPr>
        <w:t>אורלי</w:t>
      </w:r>
      <w:r>
        <w:rPr>
          <w:rtl/>
        </w:rPr>
        <w:t xml:space="preserve"> לוי אבקסיס</w:t>
      </w:r>
      <w:r w:rsidR="00EC18F3">
        <w:rPr>
          <w:rFonts w:hint="cs"/>
          <w:rtl/>
        </w:rPr>
        <w:tab/>
      </w:r>
      <w:r>
        <w:rPr>
          <w:rtl/>
        </w:rPr>
        <w:tab/>
        <w:t xml:space="preserve">–   </w:t>
      </w:r>
      <w:r>
        <w:rPr>
          <w:rFonts w:hint="cs"/>
          <w:rtl/>
        </w:rPr>
        <w:t>אינה נוכחת</w:t>
      </w:r>
    </w:p>
    <w:p w:rsidR="00AB695E" w:rsidRDefault="00AB695E" w:rsidP="006D4E4E">
      <w:pPr>
        <w:rPr>
          <w:rtl/>
        </w:rPr>
      </w:pPr>
      <w:r>
        <w:rPr>
          <w:rFonts w:hint="eastAsia"/>
          <w:rtl/>
        </w:rPr>
        <w:t>אביגדור</w:t>
      </w:r>
      <w:r>
        <w:rPr>
          <w:rtl/>
        </w:rPr>
        <w:t xml:space="preserve"> ליברמן</w:t>
      </w:r>
      <w:r>
        <w:rPr>
          <w:rtl/>
        </w:rPr>
        <w:tab/>
      </w:r>
      <w:r>
        <w:rPr>
          <w:rtl/>
        </w:rPr>
        <w:tab/>
        <w:t xml:space="preserve">–   </w:t>
      </w:r>
      <w:r>
        <w:rPr>
          <w:rFonts w:hint="cs"/>
          <w:rtl/>
        </w:rPr>
        <w:t>אינו נוכח</w:t>
      </w:r>
    </w:p>
    <w:p w:rsidR="00AB695E" w:rsidRDefault="00AB695E" w:rsidP="006D4E4E">
      <w:pPr>
        <w:rPr>
          <w:rtl/>
        </w:rPr>
      </w:pPr>
      <w:r>
        <w:rPr>
          <w:rFonts w:hint="eastAsia"/>
          <w:rtl/>
        </w:rPr>
        <w:t>סופה</w:t>
      </w:r>
      <w:r>
        <w:rPr>
          <w:rtl/>
        </w:rPr>
        <w:t xml:space="preserve"> לנדבר</w:t>
      </w:r>
      <w:r>
        <w:rPr>
          <w:rtl/>
        </w:rPr>
        <w:tab/>
      </w:r>
      <w:r>
        <w:rPr>
          <w:rtl/>
        </w:rPr>
        <w:tab/>
        <w:t xml:space="preserve">–   </w:t>
      </w:r>
      <w:r>
        <w:rPr>
          <w:rFonts w:hint="cs"/>
          <w:rtl/>
        </w:rPr>
        <w:t>אינה נוכחת</w:t>
      </w:r>
    </w:p>
    <w:p w:rsidR="00AB695E" w:rsidRDefault="00AB695E" w:rsidP="006D4E4E">
      <w:pPr>
        <w:rPr>
          <w:rtl/>
        </w:rPr>
      </w:pPr>
      <w:r>
        <w:rPr>
          <w:rFonts w:hint="eastAsia"/>
          <w:rtl/>
        </w:rPr>
        <w:t>יאיר</w:t>
      </w:r>
      <w:r>
        <w:rPr>
          <w:rtl/>
        </w:rPr>
        <w:t xml:space="preserve"> לפיד</w:t>
      </w:r>
      <w:r>
        <w:rPr>
          <w:rtl/>
        </w:rPr>
        <w:tab/>
      </w:r>
      <w:r>
        <w:rPr>
          <w:rtl/>
        </w:rPr>
        <w:tab/>
        <w:t xml:space="preserve">–   </w:t>
      </w:r>
      <w:r>
        <w:rPr>
          <w:rFonts w:hint="cs"/>
          <w:rtl/>
        </w:rPr>
        <w:t>אינו נוכח</w:t>
      </w:r>
    </w:p>
    <w:p w:rsidR="00AB695E" w:rsidRDefault="00AB695E" w:rsidP="006D4E4E">
      <w:pPr>
        <w:rPr>
          <w:rtl/>
        </w:rPr>
      </w:pPr>
      <w:r>
        <w:rPr>
          <w:rFonts w:hint="eastAsia"/>
          <w:rtl/>
        </w:rPr>
        <w:t>אוסאמה</w:t>
      </w:r>
      <w:r>
        <w:rPr>
          <w:rtl/>
        </w:rPr>
        <w:t xml:space="preserve"> סעדי</w:t>
      </w:r>
      <w:r>
        <w:rPr>
          <w:rtl/>
        </w:rPr>
        <w:tab/>
      </w:r>
      <w:r>
        <w:rPr>
          <w:rtl/>
        </w:rPr>
        <w:tab/>
        <w:t xml:space="preserve">–   </w:t>
      </w:r>
      <w:r>
        <w:rPr>
          <w:rFonts w:hint="cs"/>
          <w:rtl/>
        </w:rPr>
        <w:t>אינו נוכח</w:t>
      </w:r>
    </w:p>
    <w:p w:rsidR="00AB695E" w:rsidRDefault="00AB695E" w:rsidP="006D4E4E">
      <w:pPr>
        <w:rPr>
          <w:rtl/>
        </w:rPr>
      </w:pPr>
      <w:r>
        <w:rPr>
          <w:rFonts w:hint="eastAsia"/>
          <w:rtl/>
        </w:rPr>
        <w:t>איימן</w:t>
      </w:r>
      <w:r>
        <w:rPr>
          <w:rtl/>
        </w:rPr>
        <w:t xml:space="preserve"> עודה</w:t>
      </w:r>
      <w:r>
        <w:rPr>
          <w:rtl/>
        </w:rPr>
        <w:tab/>
      </w:r>
      <w:r>
        <w:rPr>
          <w:rtl/>
        </w:rPr>
        <w:tab/>
        <w:t xml:space="preserve">–   </w:t>
      </w:r>
      <w:r>
        <w:rPr>
          <w:rFonts w:hint="cs"/>
          <w:rtl/>
        </w:rPr>
        <w:t>אינו נוכח</w:t>
      </w:r>
    </w:p>
    <w:p w:rsidR="00AB695E" w:rsidRDefault="00AB695E" w:rsidP="006D4E4E">
      <w:pPr>
        <w:rPr>
          <w:rtl/>
        </w:rPr>
      </w:pPr>
      <w:r>
        <w:rPr>
          <w:rFonts w:hint="eastAsia"/>
          <w:rtl/>
        </w:rPr>
        <w:t>חמד</w:t>
      </w:r>
      <w:r>
        <w:rPr>
          <w:rtl/>
        </w:rPr>
        <w:t xml:space="preserve"> עמאר</w:t>
      </w:r>
      <w:r>
        <w:rPr>
          <w:rtl/>
        </w:rPr>
        <w:tab/>
      </w:r>
      <w:r>
        <w:rPr>
          <w:rtl/>
        </w:rPr>
        <w:tab/>
        <w:t xml:space="preserve">–   </w:t>
      </w:r>
      <w:r>
        <w:rPr>
          <w:rFonts w:hint="cs"/>
          <w:rtl/>
        </w:rPr>
        <w:t>אינו נוכח</w:t>
      </w:r>
    </w:p>
    <w:p w:rsidR="00AB695E" w:rsidRDefault="00AB695E" w:rsidP="006D4E4E">
      <w:pPr>
        <w:rPr>
          <w:rtl/>
        </w:rPr>
      </w:pPr>
      <w:r>
        <w:rPr>
          <w:rFonts w:hint="eastAsia"/>
          <w:rtl/>
        </w:rPr>
        <w:t>עודד</w:t>
      </w:r>
      <w:r>
        <w:rPr>
          <w:rtl/>
        </w:rPr>
        <w:t xml:space="preserve"> פורר</w:t>
      </w:r>
      <w:r>
        <w:rPr>
          <w:rtl/>
        </w:rPr>
        <w:tab/>
      </w:r>
      <w:r>
        <w:rPr>
          <w:rtl/>
        </w:rPr>
        <w:tab/>
        <w:t xml:space="preserve">–   </w:t>
      </w:r>
      <w:r>
        <w:rPr>
          <w:rFonts w:hint="cs"/>
          <w:rtl/>
        </w:rPr>
        <w:t>אינו נוכח</w:t>
      </w:r>
    </w:p>
    <w:p w:rsidR="00AB695E" w:rsidRDefault="00AB695E" w:rsidP="006D4E4E">
      <w:pPr>
        <w:rPr>
          <w:rtl/>
        </w:rPr>
      </w:pPr>
      <w:r>
        <w:rPr>
          <w:rFonts w:hint="eastAsia"/>
          <w:rtl/>
        </w:rPr>
        <w:t>יעקב</w:t>
      </w:r>
      <w:r>
        <w:rPr>
          <w:rtl/>
        </w:rPr>
        <w:t xml:space="preserve"> פרי</w:t>
      </w:r>
      <w:r>
        <w:rPr>
          <w:rtl/>
        </w:rPr>
        <w:tab/>
      </w:r>
      <w:r>
        <w:rPr>
          <w:rtl/>
        </w:rPr>
        <w:tab/>
        <w:t xml:space="preserve">–   </w:t>
      </w:r>
      <w:r>
        <w:rPr>
          <w:rFonts w:hint="cs"/>
          <w:rtl/>
        </w:rPr>
        <w:t>אינו נוכח</w:t>
      </w:r>
    </w:p>
    <w:p w:rsidR="00AB695E" w:rsidRDefault="00AB695E" w:rsidP="006D4E4E">
      <w:pPr>
        <w:rPr>
          <w:rtl/>
        </w:rPr>
      </w:pPr>
      <w:r>
        <w:rPr>
          <w:rFonts w:hint="eastAsia"/>
          <w:rtl/>
        </w:rPr>
        <w:t>עמיר</w:t>
      </w:r>
      <w:r>
        <w:rPr>
          <w:rtl/>
        </w:rPr>
        <w:t xml:space="preserve"> פרץ</w:t>
      </w:r>
      <w:r>
        <w:rPr>
          <w:rtl/>
        </w:rPr>
        <w:tab/>
      </w:r>
      <w:r>
        <w:rPr>
          <w:rtl/>
        </w:rPr>
        <w:tab/>
        <w:t xml:space="preserve">–   </w:t>
      </w:r>
      <w:r>
        <w:rPr>
          <w:rFonts w:hint="cs"/>
          <w:rtl/>
        </w:rPr>
        <w:t>נגד</w:t>
      </w:r>
    </w:p>
    <w:p w:rsidR="00AB695E" w:rsidRDefault="00AB695E" w:rsidP="006D4E4E">
      <w:pPr>
        <w:rPr>
          <w:rtl/>
        </w:rPr>
      </w:pPr>
      <w:r>
        <w:rPr>
          <w:rFonts w:hint="eastAsia"/>
          <w:rtl/>
        </w:rPr>
        <w:t>איוב</w:t>
      </w:r>
      <w:r>
        <w:rPr>
          <w:rtl/>
        </w:rPr>
        <w:t xml:space="preserve"> קרא</w:t>
      </w:r>
      <w:r>
        <w:rPr>
          <w:rtl/>
        </w:rPr>
        <w:tab/>
      </w:r>
      <w:r>
        <w:rPr>
          <w:rtl/>
        </w:rPr>
        <w:tab/>
        <w:t xml:space="preserve">–   </w:t>
      </w:r>
      <w:r>
        <w:rPr>
          <w:rFonts w:hint="cs"/>
          <w:rtl/>
        </w:rPr>
        <w:t>אינו נוכח</w:t>
      </w:r>
    </w:p>
    <w:p w:rsidR="00AB695E" w:rsidRDefault="00AB695E" w:rsidP="006D4E4E">
      <w:pPr>
        <w:rPr>
          <w:rtl/>
        </w:rPr>
      </w:pPr>
      <w:r>
        <w:rPr>
          <w:rFonts w:hint="eastAsia"/>
          <w:rtl/>
        </w:rPr>
        <w:t>יואל</w:t>
      </w:r>
      <w:r>
        <w:rPr>
          <w:rtl/>
        </w:rPr>
        <w:t xml:space="preserve"> רזבוזוב</w:t>
      </w:r>
      <w:r>
        <w:rPr>
          <w:rtl/>
        </w:rPr>
        <w:tab/>
      </w:r>
      <w:r>
        <w:rPr>
          <w:rtl/>
        </w:rPr>
        <w:tab/>
        <w:t xml:space="preserve">–   </w:t>
      </w:r>
      <w:r>
        <w:rPr>
          <w:rFonts w:hint="cs"/>
          <w:rtl/>
        </w:rPr>
        <w:t>אינו נוכח</w:t>
      </w:r>
    </w:p>
    <w:p w:rsidR="00AB695E" w:rsidRDefault="00AB695E" w:rsidP="006D4E4E">
      <w:pPr>
        <w:rPr>
          <w:rtl/>
        </w:rPr>
      </w:pPr>
      <w:r>
        <w:rPr>
          <w:rFonts w:hint="eastAsia"/>
          <w:rtl/>
        </w:rPr>
        <w:t>עפר</w:t>
      </w:r>
      <w:r>
        <w:rPr>
          <w:rtl/>
        </w:rPr>
        <w:t xml:space="preserve"> שלח</w:t>
      </w:r>
      <w:r>
        <w:rPr>
          <w:rtl/>
        </w:rPr>
        <w:tab/>
      </w:r>
      <w:r>
        <w:rPr>
          <w:rtl/>
        </w:rPr>
        <w:tab/>
        <w:t xml:space="preserve">–   </w:t>
      </w:r>
      <w:r>
        <w:rPr>
          <w:rFonts w:hint="cs"/>
          <w:rtl/>
        </w:rPr>
        <w:t>אינו נוכח</w:t>
      </w:r>
    </w:p>
    <w:p w:rsidR="00AB695E" w:rsidRDefault="00AB695E" w:rsidP="006D4E4E">
      <w:pPr>
        <w:rPr>
          <w:rtl/>
        </w:rPr>
      </w:pPr>
      <w:r>
        <w:rPr>
          <w:rFonts w:hint="eastAsia"/>
          <w:rtl/>
        </w:rPr>
        <w:t>איילת</w:t>
      </w:r>
      <w:r>
        <w:rPr>
          <w:rtl/>
        </w:rPr>
        <w:t xml:space="preserve"> שקד</w:t>
      </w:r>
      <w:r>
        <w:rPr>
          <w:rtl/>
        </w:rPr>
        <w:tab/>
      </w:r>
      <w:r>
        <w:rPr>
          <w:rtl/>
        </w:rPr>
        <w:tab/>
        <w:t xml:space="preserve">–   </w:t>
      </w:r>
      <w:r>
        <w:rPr>
          <w:rFonts w:hint="cs"/>
          <w:rtl/>
        </w:rPr>
        <w:t>אינה נוכחת</w:t>
      </w:r>
    </w:p>
    <w:p w:rsidR="00AB695E" w:rsidRDefault="00AB695E" w:rsidP="006D4E4E">
      <w:pPr>
        <w:rPr>
          <w:rtl/>
        </w:rPr>
      </w:pPr>
      <w:r>
        <w:rPr>
          <w:rFonts w:hint="eastAsia"/>
          <w:rtl/>
        </w:rPr>
        <w:t>עאידה</w:t>
      </w:r>
      <w:r>
        <w:rPr>
          <w:rtl/>
        </w:rPr>
        <w:t xml:space="preserve"> תומא סלימאן</w:t>
      </w:r>
      <w:r>
        <w:rPr>
          <w:rtl/>
        </w:rPr>
        <w:tab/>
        <w:t xml:space="preserve">–   </w:t>
      </w:r>
      <w:r>
        <w:rPr>
          <w:rFonts w:hint="cs"/>
          <w:rtl/>
        </w:rPr>
        <w:t>אינה נוכחת</w:t>
      </w:r>
    </w:p>
    <w:p w:rsidR="00AB695E" w:rsidRDefault="00AB695E" w:rsidP="00970CE0">
      <w:pPr>
        <w:rPr>
          <w:rFonts w:hint="cs"/>
          <w:rtl/>
        </w:rPr>
      </w:pPr>
      <w:bookmarkStart w:id="4734" w:name="_ETM_Q35_118458"/>
      <w:bookmarkStart w:id="4735" w:name="_ETM_Q35_118710"/>
      <w:bookmarkEnd w:id="4734"/>
      <w:bookmarkEnd w:id="4735"/>
    </w:p>
    <w:p w:rsidR="00AB695E" w:rsidRDefault="00AB695E" w:rsidP="006D4E4E">
      <w:pPr>
        <w:pStyle w:val="af0"/>
        <w:keepNext/>
        <w:rPr>
          <w:rFonts w:hint="cs"/>
          <w:rtl/>
        </w:rPr>
      </w:pPr>
      <w:r>
        <w:rPr>
          <w:rtl/>
        </w:rPr>
        <w:t>היו"ר יולי יואל אדלשטיין:</w:t>
      </w:r>
    </w:p>
    <w:p w:rsidR="00AB695E" w:rsidRDefault="00AB695E" w:rsidP="00580BAF">
      <w:pPr>
        <w:rPr>
          <w:rFonts w:hint="cs"/>
          <w:rtl/>
        </w:rPr>
      </w:pPr>
    </w:p>
    <w:p w:rsidR="00AB695E" w:rsidRDefault="00AB695E" w:rsidP="00EC18F3">
      <w:pPr>
        <w:rPr>
          <w:rFonts w:hint="cs"/>
          <w:rtl/>
        </w:rPr>
      </w:pPr>
      <w:r>
        <w:rPr>
          <w:rFonts w:hint="cs"/>
          <w:rtl/>
        </w:rPr>
        <w:t xml:space="preserve">חברי וחברות הכנסת, האם יש מישהו </w:t>
      </w:r>
      <w:bookmarkStart w:id="4736" w:name="_ETM_Q35_731836"/>
      <w:bookmarkEnd w:id="4736"/>
      <w:r>
        <w:rPr>
          <w:rFonts w:hint="cs"/>
          <w:rtl/>
        </w:rPr>
        <w:t xml:space="preserve">באולם שמעוניין להשתתף בהצבעה ומזכירת הכנסת לא קראה בשמו </w:t>
      </w:r>
      <w:bookmarkStart w:id="4737" w:name="_ETM_Q35_732715"/>
      <w:bookmarkEnd w:id="4737"/>
      <w:r>
        <w:rPr>
          <w:rFonts w:hint="cs"/>
          <w:rtl/>
        </w:rPr>
        <w:t xml:space="preserve">או בשמה? אין כאלה. גברתי המזכירה, סיימנו את ההצבעה. </w:t>
      </w:r>
    </w:p>
    <w:p w:rsidR="00AB695E" w:rsidRDefault="00AB695E" w:rsidP="006D4E4E">
      <w:pPr>
        <w:rPr>
          <w:rFonts w:hint="cs"/>
          <w:rtl/>
        </w:rPr>
      </w:pPr>
      <w:bookmarkStart w:id="4738" w:name="_ETM_Q35_738786"/>
      <w:bookmarkEnd w:id="4738"/>
    </w:p>
    <w:p w:rsidR="00AB695E" w:rsidRDefault="00AB695E" w:rsidP="006D4E4E">
      <w:pPr>
        <w:rPr>
          <w:rFonts w:hint="cs"/>
          <w:rtl/>
        </w:rPr>
      </w:pPr>
      <w:bookmarkStart w:id="4739" w:name="_ETM_Q35_739055"/>
      <w:bookmarkStart w:id="4740" w:name="_ETM_Q35_747383"/>
      <w:bookmarkEnd w:id="4739"/>
      <w:bookmarkEnd w:id="4740"/>
      <w:r>
        <w:rPr>
          <w:rFonts w:hint="cs"/>
          <w:rtl/>
        </w:rPr>
        <w:t xml:space="preserve">יובהר: ההצבעה הייתה על הפיצולים מהצעת חוק התוכנית הכלכלית ועל שינוי </w:t>
      </w:r>
      <w:bookmarkStart w:id="4741" w:name="_ETM_Q35_750853"/>
      <w:bookmarkEnd w:id="4741"/>
      <w:r>
        <w:rPr>
          <w:rFonts w:hint="cs"/>
          <w:rtl/>
        </w:rPr>
        <w:t xml:space="preserve">סמכויותיה של הוועדה המיוחדת שתדון בפרקים מתוך הצעת חוק זו. </w:t>
      </w:r>
      <w:bookmarkStart w:id="4742" w:name="_ETM_Q35_761766"/>
      <w:bookmarkEnd w:id="4742"/>
    </w:p>
    <w:p w:rsidR="00AB695E" w:rsidRDefault="00AB695E" w:rsidP="006D4E4E">
      <w:pPr>
        <w:rPr>
          <w:rFonts w:hint="cs"/>
          <w:rtl/>
        </w:rPr>
      </w:pPr>
      <w:bookmarkStart w:id="4743" w:name="_ETM_Q35_762342"/>
      <w:bookmarkEnd w:id="4743"/>
    </w:p>
    <w:p w:rsidR="00AB695E" w:rsidRDefault="00AB695E" w:rsidP="00586BB4">
      <w:pPr>
        <w:rPr>
          <w:rFonts w:hint="cs"/>
          <w:rtl/>
        </w:rPr>
      </w:pPr>
      <w:bookmarkStart w:id="4744" w:name="_ETM_Q35_762594"/>
      <w:bookmarkEnd w:id="4744"/>
      <w:r>
        <w:rPr>
          <w:rFonts w:hint="cs"/>
          <w:rtl/>
        </w:rPr>
        <w:t xml:space="preserve">חברי הכנסת, באשר להצעת חוק התוכנית הכלכלית </w:t>
      </w:r>
      <w:r>
        <w:rPr>
          <w:rtl/>
        </w:rPr>
        <w:t>–</w:t>
      </w:r>
      <w:r>
        <w:rPr>
          <w:rFonts w:hint="cs"/>
          <w:rtl/>
        </w:rPr>
        <w:t xml:space="preserve"> המלצות </w:t>
      </w:r>
      <w:bookmarkStart w:id="4745" w:name="_ETM_Q35_802436"/>
      <w:bookmarkEnd w:id="4745"/>
      <w:r>
        <w:rPr>
          <w:rFonts w:hint="cs"/>
          <w:rtl/>
        </w:rPr>
        <w:t xml:space="preserve">ועדת הכנסת כפי שהציג אותן חבר הכנסת דוד ביטן, </w:t>
      </w:r>
      <w:bookmarkStart w:id="4746" w:name="_ETM_Q35_809750"/>
      <w:bookmarkEnd w:id="4746"/>
      <w:r>
        <w:rPr>
          <w:rFonts w:hint="cs"/>
          <w:rtl/>
        </w:rPr>
        <w:t>יושב</w:t>
      </w:r>
      <w:r w:rsidR="00586BB4">
        <w:rPr>
          <w:rFonts w:hint="cs"/>
          <w:rtl/>
        </w:rPr>
        <w:t>-</w:t>
      </w:r>
      <w:r>
        <w:rPr>
          <w:rFonts w:hint="cs"/>
          <w:rtl/>
        </w:rPr>
        <w:t xml:space="preserve">ראש הוועדה: בעד ההמלצות </w:t>
      </w:r>
      <w:r>
        <w:rPr>
          <w:rFonts w:hint="eastAsia"/>
          <w:rtl/>
        </w:rPr>
        <w:t xml:space="preserve">– </w:t>
      </w:r>
      <w:r>
        <w:rPr>
          <w:rFonts w:hint="cs"/>
          <w:rtl/>
        </w:rPr>
        <w:t xml:space="preserve">49 חברי </w:t>
      </w:r>
      <w:r w:rsidR="00EC18F3">
        <w:rPr>
          <w:rFonts w:hint="cs"/>
          <w:rtl/>
        </w:rPr>
        <w:t>ה</w:t>
      </w:r>
      <w:r>
        <w:rPr>
          <w:rFonts w:hint="cs"/>
          <w:rtl/>
        </w:rPr>
        <w:t xml:space="preserve">כנסת; נגד </w:t>
      </w:r>
      <w:bookmarkStart w:id="4747" w:name="_ETM_Q35_808735"/>
      <w:bookmarkEnd w:id="4747"/>
      <w:r>
        <w:rPr>
          <w:rFonts w:hint="cs"/>
          <w:rtl/>
        </w:rPr>
        <w:t xml:space="preserve">ההמלצות </w:t>
      </w:r>
      <w:r>
        <w:rPr>
          <w:rFonts w:hint="eastAsia"/>
          <w:rtl/>
        </w:rPr>
        <w:t xml:space="preserve">– </w:t>
      </w:r>
      <w:r>
        <w:rPr>
          <w:rFonts w:hint="cs"/>
          <w:rtl/>
        </w:rPr>
        <w:t xml:space="preserve">38 חברי הכנסת. </w:t>
      </w:r>
      <w:bookmarkStart w:id="4748" w:name="_ETM_Q35_817306"/>
      <w:bookmarkStart w:id="4749" w:name="_ETM_Q35_817610"/>
      <w:bookmarkStart w:id="4750" w:name="_ETM_Q35_118945"/>
      <w:bookmarkStart w:id="4751" w:name="_ETM_Q35_119181"/>
      <w:bookmarkEnd w:id="4748"/>
      <w:bookmarkEnd w:id="4749"/>
      <w:bookmarkEnd w:id="4750"/>
      <w:bookmarkEnd w:id="4751"/>
      <w:r>
        <w:rPr>
          <w:rFonts w:hint="cs"/>
          <w:rtl/>
        </w:rPr>
        <w:t xml:space="preserve">הוועדה קיבלה את אישור המליאה להמלצות שלה </w:t>
      </w:r>
      <w:bookmarkStart w:id="4752" w:name="_ETM_Q35_816138"/>
      <w:bookmarkEnd w:id="4752"/>
      <w:r>
        <w:rPr>
          <w:rFonts w:hint="cs"/>
          <w:rtl/>
        </w:rPr>
        <w:t>בדבר חוק התוכנית הכלכלית.</w:t>
      </w:r>
    </w:p>
    <w:p w:rsidR="00AB695E" w:rsidRDefault="00AB695E" w:rsidP="00970CE0">
      <w:pPr>
        <w:rPr>
          <w:rFonts w:hint="cs"/>
          <w:rtl/>
        </w:rPr>
      </w:pPr>
      <w:bookmarkStart w:id="4753" w:name="_ETM_Q35_823426"/>
      <w:bookmarkEnd w:id="4753"/>
    </w:p>
    <w:p w:rsidR="00AB695E" w:rsidRDefault="00AB695E" w:rsidP="00EC18F3">
      <w:pPr>
        <w:rPr>
          <w:rFonts w:hint="cs"/>
          <w:rtl/>
        </w:rPr>
      </w:pPr>
      <w:bookmarkStart w:id="4754" w:name="_ETM_Q35_823661"/>
      <w:bookmarkEnd w:id="4754"/>
      <w:r>
        <w:rPr>
          <w:rFonts w:hint="cs"/>
          <w:rtl/>
        </w:rPr>
        <w:t xml:space="preserve">כעת נעבור להצבעה על הפיצולים מתוך </w:t>
      </w:r>
      <w:bookmarkStart w:id="4755" w:name="_ETM_Q35_823240"/>
      <w:bookmarkEnd w:id="4755"/>
      <w:r>
        <w:rPr>
          <w:rFonts w:hint="cs"/>
          <w:rtl/>
        </w:rPr>
        <w:t>הצעת חוק ההתייעלות הכלכלית, כפי שהציג את הסעיפים יושב</w:t>
      </w:r>
      <w:r w:rsidR="00EC18F3">
        <w:rPr>
          <w:rFonts w:hint="cs"/>
          <w:rtl/>
        </w:rPr>
        <w:t>-</w:t>
      </w:r>
      <w:r>
        <w:rPr>
          <w:rFonts w:hint="cs"/>
          <w:rtl/>
        </w:rPr>
        <w:t xml:space="preserve">ראש </w:t>
      </w:r>
      <w:bookmarkStart w:id="4756" w:name="_ETM_Q35_827767"/>
      <w:bookmarkEnd w:id="4756"/>
      <w:r>
        <w:rPr>
          <w:rFonts w:hint="cs"/>
          <w:rtl/>
        </w:rPr>
        <w:t xml:space="preserve">ועדת הכנסת חבר הכנסת דוד ביטן. </w:t>
      </w:r>
      <w:bookmarkStart w:id="4757" w:name="_ETM_Q35_834436"/>
      <w:bookmarkEnd w:id="4757"/>
      <w:r>
        <w:rPr>
          <w:rFonts w:hint="cs"/>
          <w:rtl/>
        </w:rPr>
        <w:t>אדוני, הממשלה מוותר</w:t>
      </w:r>
      <w:bookmarkStart w:id="4758" w:name="_ETM_Q35_840127"/>
      <w:bookmarkEnd w:id="4758"/>
      <w:r>
        <w:rPr>
          <w:rFonts w:hint="cs"/>
          <w:rtl/>
        </w:rPr>
        <w:t xml:space="preserve">ת על בקשתה להצביע שמית, ולכן נוכל לעבור להצבעה אלקטרונית </w:t>
      </w:r>
      <w:bookmarkStart w:id="4759" w:name="_ETM_Q35_846245"/>
      <w:bookmarkEnd w:id="4759"/>
      <w:r>
        <w:rPr>
          <w:rFonts w:hint="cs"/>
          <w:rtl/>
        </w:rPr>
        <w:t xml:space="preserve">עוד </w:t>
      </w:r>
      <w:r w:rsidR="00B42B3E">
        <w:rPr>
          <w:rFonts w:hint="cs"/>
          <w:rtl/>
        </w:rPr>
        <w:t>ה</w:t>
      </w:r>
      <w:r>
        <w:rPr>
          <w:rFonts w:hint="cs"/>
          <w:rtl/>
        </w:rPr>
        <w:t xml:space="preserve">פעם. המלצות ועדת הכנסת בדבר הפיצולים מתוך הצעת חוק </w:t>
      </w:r>
      <w:bookmarkStart w:id="4760" w:name="_ETM_Q35_849978"/>
      <w:bookmarkEnd w:id="4760"/>
      <w:r>
        <w:rPr>
          <w:rFonts w:hint="cs"/>
          <w:rtl/>
        </w:rPr>
        <w:t xml:space="preserve">ההתייעלות הכלכלית (תיקוני חקיקה להשגת יעדי התקציב לשנות התקציב </w:t>
      </w:r>
      <w:bookmarkStart w:id="4761" w:name="_ETM_Q35_851749"/>
      <w:bookmarkEnd w:id="4761"/>
      <w:r w:rsidR="00EC18F3">
        <w:rPr>
          <w:rFonts w:hint="cs"/>
          <w:rtl/>
        </w:rPr>
        <w:t>2015 ו-</w:t>
      </w:r>
      <w:r>
        <w:rPr>
          <w:rFonts w:hint="cs"/>
          <w:rtl/>
        </w:rPr>
        <w:t>2016), התשע"ה–2015</w:t>
      </w:r>
      <w:r w:rsidR="00EC18F3">
        <w:rPr>
          <w:rFonts w:hint="cs"/>
          <w:rtl/>
        </w:rPr>
        <w:t xml:space="preserve"> </w:t>
      </w:r>
      <w:r w:rsidR="00EC18F3">
        <w:rPr>
          <w:rFonts w:hint="eastAsia"/>
          <w:rtl/>
        </w:rPr>
        <w:t>–</w:t>
      </w:r>
      <w:r>
        <w:rPr>
          <w:rFonts w:hint="cs"/>
          <w:rtl/>
        </w:rPr>
        <w:t xml:space="preserve"> הצבעה.</w:t>
      </w:r>
    </w:p>
    <w:p w:rsidR="00AB695E" w:rsidRDefault="00AB695E" w:rsidP="00970CE0">
      <w:pPr>
        <w:rPr>
          <w:rFonts w:hint="cs"/>
          <w:rtl/>
        </w:rPr>
      </w:pPr>
      <w:bookmarkStart w:id="4762" w:name="_ETM_Q35_861574"/>
      <w:bookmarkEnd w:id="4762"/>
    </w:p>
    <w:p w:rsidR="00AB695E" w:rsidRDefault="00AB695E" w:rsidP="006D4E4E">
      <w:pPr>
        <w:pStyle w:val="ab"/>
        <w:keepNext/>
        <w:rPr>
          <w:rtl/>
        </w:rPr>
      </w:pPr>
      <w:bookmarkStart w:id="4763" w:name="_ETM_Q35_861888"/>
      <w:bookmarkEnd w:id="4763"/>
      <w:r>
        <w:rPr>
          <w:rtl/>
        </w:rPr>
        <w:t>הצבעה מס'</w:t>
      </w:r>
      <w:r>
        <w:rPr>
          <w:rFonts w:hint="cs"/>
          <w:rtl/>
        </w:rPr>
        <w:t xml:space="preserve"> 1</w:t>
      </w:r>
    </w:p>
    <w:p w:rsidR="00AB695E" w:rsidRDefault="00AB695E" w:rsidP="006D4E4E">
      <w:pPr>
        <w:pStyle w:val="--"/>
        <w:keepNext/>
        <w:rPr>
          <w:rtl/>
        </w:rPr>
      </w:pPr>
    </w:p>
    <w:p w:rsidR="00AB695E" w:rsidRDefault="00AB695E" w:rsidP="006D4E4E">
      <w:pPr>
        <w:pStyle w:val="--"/>
        <w:keepNext/>
        <w:rPr>
          <w:rtl/>
        </w:rPr>
      </w:pPr>
      <w:r>
        <w:rPr>
          <w:rtl/>
        </w:rPr>
        <w:t>בעד</w:t>
      </w:r>
      <w:r>
        <w:rPr>
          <w:rFonts w:hint="cs"/>
          <w:rtl/>
        </w:rPr>
        <w:t xml:space="preserve"> הצעת ועדת הכנסת</w:t>
      </w:r>
      <w:r>
        <w:rPr>
          <w:rtl/>
        </w:rPr>
        <w:t xml:space="preserve"> –</w:t>
      </w:r>
      <w:r>
        <w:rPr>
          <w:rFonts w:hint="cs"/>
          <w:rtl/>
        </w:rPr>
        <w:t xml:space="preserve"> 45</w:t>
      </w:r>
      <w:r>
        <w:rPr>
          <w:rtl/>
        </w:rPr>
        <w:t xml:space="preserve"> </w:t>
      </w:r>
    </w:p>
    <w:p w:rsidR="00AB695E" w:rsidRDefault="00AB695E" w:rsidP="006D4E4E">
      <w:pPr>
        <w:pStyle w:val="--"/>
        <w:keepNext/>
        <w:rPr>
          <w:rtl/>
        </w:rPr>
      </w:pPr>
      <w:r>
        <w:rPr>
          <w:rtl/>
        </w:rPr>
        <w:t xml:space="preserve">נגד – </w:t>
      </w:r>
      <w:r>
        <w:rPr>
          <w:rFonts w:hint="cs"/>
          <w:rtl/>
        </w:rPr>
        <w:t>34</w:t>
      </w:r>
    </w:p>
    <w:p w:rsidR="00AB695E" w:rsidRDefault="00AB695E" w:rsidP="006D4E4E">
      <w:pPr>
        <w:pStyle w:val="--"/>
        <w:keepNext/>
        <w:rPr>
          <w:rtl/>
        </w:rPr>
      </w:pPr>
      <w:r>
        <w:rPr>
          <w:rtl/>
        </w:rPr>
        <w:t xml:space="preserve">נמנעים – </w:t>
      </w:r>
      <w:r>
        <w:rPr>
          <w:rFonts w:hint="cs"/>
          <w:rtl/>
        </w:rPr>
        <w:t>אין</w:t>
      </w:r>
    </w:p>
    <w:p w:rsidR="00AB695E" w:rsidRDefault="00AB695E" w:rsidP="00EC18F3">
      <w:pPr>
        <w:pStyle w:val="ac"/>
        <w:rPr>
          <w:rFonts w:hint="cs"/>
          <w:rtl/>
        </w:rPr>
      </w:pPr>
      <w:r>
        <w:rPr>
          <w:rFonts w:hint="cs"/>
          <w:rtl/>
        </w:rPr>
        <w:t xml:space="preserve">הצעת ועדת הכנסת בדבר חלוקה ופיצול של </w:t>
      </w:r>
      <w:bookmarkStart w:id="4764" w:name="_ETM_Q35_851916"/>
      <w:bookmarkEnd w:id="4764"/>
      <w:r>
        <w:rPr>
          <w:rFonts w:hint="cs"/>
          <w:rtl/>
        </w:rPr>
        <w:t>הצעת חוק ההתייעלות הכלכלית (תיקוני חקיקה להשגת יעדי התקציב לשנות התקציב 2015</w:t>
      </w:r>
      <w:r w:rsidR="00EC18F3">
        <w:rPr>
          <w:rFonts w:hint="cs"/>
          <w:rtl/>
        </w:rPr>
        <w:t xml:space="preserve"> ו-</w:t>
      </w:r>
      <w:r>
        <w:rPr>
          <w:rFonts w:hint="cs"/>
          <w:rtl/>
        </w:rPr>
        <w:t xml:space="preserve">2016), התשע"ה–2015, </w:t>
      </w:r>
      <w:bookmarkStart w:id="4765" w:name="_ETM_Q35_883102"/>
      <w:bookmarkEnd w:id="4765"/>
      <w:r>
        <w:rPr>
          <w:rFonts w:hint="cs"/>
          <w:rtl/>
        </w:rPr>
        <w:t>נתקבלה.</w:t>
      </w:r>
    </w:p>
    <w:p w:rsidR="00AB695E" w:rsidRDefault="00AB695E" w:rsidP="006D4E4E">
      <w:pPr>
        <w:rPr>
          <w:rFonts w:hint="cs"/>
          <w:rtl/>
        </w:rPr>
      </w:pPr>
      <w:bookmarkStart w:id="4766" w:name="_ETM_Q35_882747"/>
      <w:bookmarkStart w:id="4767" w:name="_ETM_Q35_865832"/>
      <w:bookmarkEnd w:id="4766"/>
      <w:bookmarkEnd w:id="4767"/>
    </w:p>
    <w:p w:rsidR="00AB695E" w:rsidRDefault="00AB695E" w:rsidP="006D4E4E">
      <w:pPr>
        <w:pStyle w:val="af0"/>
        <w:keepNext/>
        <w:rPr>
          <w:rtl/>
        </w:rPr>
      </w:pPr>
      <w:bookmarkStart w:id="4768" w:name="_ETM_Q35_866137"/>
      <w:bookmarkEnd w:id="4768"/>
      <w:r>
        <w:rPr>
          <w:rtl/>
        </w:rPr>
        <w:t>היו"ר יולי יואל אדלשטיין:</w:t>
      </w:r>
    </w:p>
    <w:p w:rsidR="00AB695E" w:rsidRDefault="00AB695E" w:rsidP="00580BAF">
      <w:pPr>
        <w:rPr>
          <w:rtl/>
        </w:rPr>
      </w:pPr>
    </w:p>
    <w:p w:rsidR="00AB695E" w:rsidRDefault="00AB695E" w:rsidP="00EC18F3">
      <w:pPr>
        <w:rPr>
          <w:rFonts w:hint="cs"/>
          <w:rtl/>
        </w:rPr>
      </w:pPr>
      <w:r>
        <w:rPr>
          <w:rFonts w:hint="cs"/>
          <w:rtl/>
        </w:rPr>
        <w:t xml:space="preserve">חברי הכנסת, 45 בעד, 34 נגד, אין נמנעים. מליאת הכנסת אישרה את המלצות ועדת </w:t>
      </w:r>
      <w:bookmarkStart w:id="4769" w:name="_ETM_Q35_884882"/>
      <w:bookmarkEnd w:id="4769"/>
      <w:r>
        <w:rPr>
          <w:rFonts w:hint="cs"/>
          <w:rtl/>
        </w:rPr>
        <w:t>הכנסת בדבר הפיצולים מתוך הצעת חוק ההתייעלות הכלכלית (תיקוני חקיקה להשגת יעדי התקציב לשנות התקציב 2015</w:t>
      </w:r>
      <w:r w:rsidR="00EC18F3">
        <w:rPr>
          <w:rFonts w:hint="cs"/>
          <w:rtl/>
        </w:rPr>
        <w:t xml:space="preserve"> ו-</w:t>
      </w:r>
      <w:r>
        <w:rPr>
          <w:rFonts w:hint="cs"/>
          <w:rtl/>
        </w:rPr>
        <w:t>2016</w:t>
      </w:r>
      <w:r w:rsidR="00EC18F3">
        <w:rPr>
          <w:rFonts w:hint="cs"/>
          <w:rtl/>
        </w:rPr>
        <w:t>)</w:t>
      </w:r>
      <w:r>
        <w:rPr>
          <w:rFonts w:hint="cs"/>
          <w:rtl/>
        </w:rPr>
        <w:t>, התשע"ה–2015.</w:t>
      </w:r>
    </w:p>
    <w:p w:rsidR="00AB695E" w:rsidRDefault="00AB695E" w:rsidP="006D4E4E">
      <w:pPr>
        <w:rPr>
          <w:rFonts w:hint="cs"/>
          <w:rtl/>
        </w:rPr>
      </w:pPr>
      <w:bookmarkStart w:id="4770" w:name="_ETM_Q35_900952"/>
      <w:bookmarkEnd w:id="4770"/>
    </w:p>
    <w:p w:rsidR="00AB695E" w:rsidRDefault="00AB695E" w:rsidP="006D4E4E">
      <w:pPr>
        <w:rPr>
          <w:rFonts w:hint="cs"/>
          <w:rtl/>
        </w:rPr>
      </w:pPr>
      <w:bookmarkStart w:id="4771" w:name="_ETM_Q35_901244"/>
      <w:bookmarkEnd w:id="4771"/>
      <w:r>
        <w:rPr>
          <w:rFonts w:hint="cs"/>
          <w:rtl/>
        </w:rPr>
        <w:t xml:space="preserve">תם סדר-היום. הישיבה הבאה תתקיים ביום </w:t>
      </w:r>
      <w:bookmarkStart w:id="4772" w:name="_ETM_Q35_904332"/>
      <w:bookmarkEnd w:id="4772"/>
      <w:r>
        <w:rPr>
          <w:rFonts w:hint="cs"/>
          <w:rtl/>
        </w:rPr>
        <w:t xml:space="preserve">שני כ"ט בתשרי תשע"ו, 12 באוקטובר 2015, בשעה 16:00. </w:t>
      </w:r>
      <w:bookmarkStart w:id="4773" w:name="_ETM_Q35_909720"/>
      <w:bookmarkEnd w:id="4773"/>
      <w:r>
        <w:rPr>
          <w:rFonts w:hint="cs"/>
          <w:rtl/>
        </w:rPr>
        <w:t>ישיבה זו נעולה.</w:t>
      </w:r>
      <w:bookmarkStart w:id="4774" w:name="_ETM_Q35_914388"/>
      <w:bookmarkEnd w:id="4774"/>
    </w:p>
    <w:p w:rsidR="00AB695E" w:rsidRDefault="00AB695E" w:rsidP="006D4E4E">
      <w:pPr>
        <w:rPr>
          <w:rFonts w:hint="cs"/>
          <w:rtl/>
        </w:rPr>
      </w:pPr>
      <w:bookmarkStart w:id="4775" w:name="_ETM_Q35_914420"/>
      <w:bookmarkEnd w:id="4775"/>
    </w:p>
    <w:p w:rsidR="00AB695E" w:rsidRDefault="00AB695E" w:rsidP="00B27ACD">
      <w:pPr>
        <w:pStyle w:val="af3"/>
        <w:keepNext/>
        <w:ind w:firstLine="0"/>
        <w:jc w:val="center"/>
        <w:rPr>
          <w:rFonts w:hint="cs"/>
          <w:rtl/>
        </w:rPr>
      </w:pPr>
      <w:bookmarkStart w:id="4776" w:name="_ETM_Q35_914678"/>
      <w:bookmarkEnd w:id="4776"/>
      <w:r>
        <w:rPr>
          <w:rtl/>
        </w:rPr>
        <w:t xml:space="preserve">הישיבה ננעלה בשעה </w:t>
      </w:r>
      <w:r>
        <w:rPr>
          <w:rFonts w:hint="cs"/>
          <w:rtl/>
        </w:rPr>
        <w:t>15:52</w:t>
      </w:r>
      <w:r>
        <w:rPr>
          <w:rtl/>
        </w:rPr>
        <w:t>.</w:t>
      </w:r>
    </w:p>
    <w:p w:rsidR="00AD352B" w:rsidRPr="00AD352B" w:rsidRDefault="00AD352B" w:rsidP="00AF3DF3">
      <w:pPr>
        <w:rPr>
          <w:rFonts w:hint="cs"/>
          <w:rtl/>
        </w:rPr>
      </w:pPr>
      <w:bookmarkStart w:id="4777" w:name="TOR_Q36"/>
      <w:bookmarkEnd w:id="4777"/>
    </w:p>
    <w:sectPr w:rsidR="00AD352B" w:rsidRPr="00AD352B" w:rsidSect="0013566A">
      <w:headerReference w:type="even" r:id="rId7"/>
      <w:headerReference w:type="default" r:id="rId8"/>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700E" w:rsidRDefault="0038700E">
      <w:r>
        <w:separator/>
      </w:r>
    </w:p>
  </w:endnote>
  <w:endnote w:type="continuationSeparator" w:id="0">
    <w:p w:rsidR="0038700E" w:rsidRDefault="00387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700E" w:rsidRDefault="0038700E">
      <w:r>
        <w:separator/>
      </w:r>
    </w:p>
  </w:footnote>
  <w:footnote w:type="continuationSeparator" w:id="0">
    <w:p w:rsidR="0038700E" w:rsidRDefault="003870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0BAF" w:rsidRDefault="00580BAF" w:rsidP="0017779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580BAF" w:rsidRDefault="00580BAF"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0BAF" w:rsidRDefault="00580BAF" w:rsidP="000F00C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9949ED">
      <w:rPr>
        <w:rStyle w:val="PageNumber"/>
        <w:noProof/>
        <w:rtl/>
      </w:rPr>
      <w:t>188</w:t>
    </w:r>
    <w:r>
      <w:rPr>
        <w:rStyle w:val="PageNumber"/>
        <w:rtl/>
      </w:rPr>
      <w:fldChar w:fldCharType="end"/>
    </w:r>
  </w:p>
  <w:tbl>
    <w:tblPr>
      <w:bidiVisual/>
      <w:tblW w:w="8100" w:type="dxa"/>
      <w:tblLook w:val="04A0" w:firstRow="1" w:lastRow="0" w:firstColumn="1" w:lastColumn="0" w:noHBand="0" w:noVBand="1"/>
    </w:tblPr>
    <w:tblGrid>
      <w:gridCol w:w="2880"/>
      <w:gridCol w:w="2520"/>
      <w:gridCol w:w="2700"/>
    </w:tblGrid>
    <w:tr w:rsidR="00580BAF">
      <w:trPr>
        <w:cantSplit/>
        <w:trHeight w:val="421"/>
      </w:trPr>
      <w:tc>
        <w:tcPr>
          <w:tcW w:w="2880" w:type="dxa"/>
        </w:tcPr>
        <w:p w:rsidR="00580BAF" w:rsidRDefault="00580BAF" w:rsidP="00BE0137">
          <w:pPr>
            <w:ind w:right="360" w:firstLine="0"/>
            <w:jc w:val="left"/>
            <w:rPr>
              <w:rFonts w:hint="cs"/>
            </w:rPr>
          </w:pPr>
          <w:r>
            <w:rPr>
              <w:rtl/>
            </w:rPr>
            <w:t>דברי הכנסת</w:t>
          </w:r>
        </w:p>
      </w:tc>
      <w:tc>
        <w:tcPr>
          <w:tcW w:w="2520" w:type="dxa"/>
        </w:tcPr>
        <w:p w:rsidR="00580BAF" w:rsidRDefault="00580BAF" w:rsidP="00BE0137">
          <w:pPr>
            <w:ind w:firstLine="0"/>
            <w:jc w:val="left"/>
          </w:pPr>
          <w:r>
            <w:rPr>
              <w:rtl/>
            </w:rPr>
            <w:t>ישיבה מס' 46</w:t>
          </w:r>
        </w:p>
      </w:tc>
      <w:tc>
        <w:tcPr>
          <w:tcW w:w="2700" w:type="dxa"/>
        </w:tcPr>
        <w:p w:rsidR="00580BAF" w:rsidRDefault="00580BAF" w:rsidP="00BE0137">
          <w:pPr>
            <w:ind w:firstLine="0"/>
            <w:jc w:val="left"/>
            <w:rPr>
              <w:rtl/>
            </w:rPr>
          </w:pPr>
          <w:r>
            <w:rPr>
              <w:rtl/>
            </w:rPr>
            <w:t>07/09/2015</w:t>
          </w:r>
        </w:p>
      </w:tc>
    </w:tr>
  </w:tbl>
  <w:p w:rsidR="00580BAF" w:rsidRPr="000F00C1" w:rsidRDefault="00580BAF" w:rsidP="000F00C1">
    <w:pPr>
      <w:pStyle w:val="Header"/>
      <w:ind w:firstLine="0"/>
      <w:rPr>
        <w:rtl/>
      </w:rPr>
    </w:pPr>
    <w:r w:rsidRPr="000F00C1">
      <w:rPr>
        <w:szCs w:val="24"/>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13936AD"/>
    <w:multiLevelType w:val="hybridMultilevel"/>
    <w:tmpl w:val="2C087C4C"/>
    <w:lvl w:ilvl="0" w:tplc="5E12482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367213"/>
    <w:multiLevelType w:val="hybridMultilevel"/>
    <w:tmpl w:val="ECAC1ECA"/>
    <w:lvl w:ilvl="0" w:tplc="B79081C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D2282C"/>
    <w:multiLevelType w:val="hybridMultilevel"/>
    <w:tmpl w:val="0FB88050"/>
    <w:lvl w:ilvl="0" w:tplc="1A0E0A9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444F40"/>
    <w:multiLevelType w:val="hybridMultilevel"/>
    <w:tmpl w:val="ECC4BDB4"/>
    <w:lvl w:ilvl="0" w:tplc="0E8A308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C6C7602"/>
    <w:multiLevelType w:val="hybridMultilevel"/>
    <w:tmpl w:val="218699DC"/>
    <w:lvl w:ilvl="0" w:tplc="95AC56B0">
      <w:start w:val="3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253F59"/>
    <w:multiLevelType w:val="hybridMultilevel"/>
    <w:tmpl w:val="F9DC117E"/>
    <w:lvl w:ilvl="0" w:tplc="8EEEBDB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6415845">
    <w:abstractNumId w:val="0"/>
  </w:num>
  <w:num w:numId="2" w16cid:durableId="527565259">
    <w:abstractNumId w:val="5"/>
  </w:num>
  <w:num w:numId="3" w16cid:durableId="1988585138">
    <w:abstractNumId w:val="3"/>
  </w:num>
  <w:num w:numId="4" w16cid:durableId="135992401">
    <w:abstractNumId w:val="7"/>
  </w:num>
  <w:num w:numId="5" w16cid:durableId="381174619">
    <w:abstractNumId w:val="2"/>
  </w:num>
  <w:num w:numId="6" w16cid:durableId="804352037">
    <w:abstractNumId w:val="1"/>
  </w:num>
  <w:num w:numId="7" w16cid:durableId="15932911">
    <w:abstractNumId w:val="4"/>
  </w:num>
  <w:num w:numId="8" w16cid:durableId="791772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243F"/>
    <w:rsid w:val="00003733"/>
    <w:rsid w:val="00006916"/>
    <w:rsid w:val="00006DE4"/>
    <w:rsid w:val="000163B5"/>
    <w:rsid w:val="000168A2"/>
    <w:rsid w:val="0001727B"/>
    <w:rsid w:val="000209A2"/>
    <w:rsid w:val="00022E8C"/>
    <w:rsid w:val="00023C5C"/>
    <w:rsid w:val="00026507"/>
    <w:rsid w:val="00026A7F"/>
    <w:rsid w:val="00031026"/>
    <w:rsid w:val="000328C1"/>
    <w:rsid w:val="00034573"/>
    <w:rsid w:val="00036B10"/>
    <w:rsid w:val="000379FB"/>
    <w:rsid w:val="000400D7"/>
    <w:rsid w:val="00041A7D"/>
    <w:rsid w:val="00042CFA"/>
    <w:rsid w:val="00043DAD"/>
    <w:rsid w:val="000472E4"/>
    <w:rsid w:val="00047DF3"/>
    <w:rsid w:val="00050737"/>
    <w:rsid w:val="00051D85"/>
    <w:rsid w:val="00052402"/>
    <w:rsid w:val="000559DC"/>
    <w:rsid w:val="00060E55"/>
    <w:rsid w:val="00061AA8"/>
    <w:rsid w:val="000625AE"/>
    <w:rsid w:val="00062EF7"/>
    <w:rsid w:val="0006342B"/>
    <w:rsid w:val="000646F9"/>
    <w:rsid w:val="00067F42"/>
    <w:rsid w:val="00076CA4"/>
    <w:rsid w:val="0008322C"/>
    <w:rsid w:val="00085D42"/>
    <w:rsid w:val="00085FFC"/>
    <w:rsid w:val="00086344"/>
    <w:rsid w:val="00087B26"/>
    <w:rsid w:val="00092197"/>
    <w:rsid w:val="00093026"/>
    <w:rsid w:val="000956D4"/>
    <w:rsid w:val="00095AA3"/>
    <w:rsid w:val="000974AF"/>
    <w:rsid w:val="00097AD7"/>
    <w:rsid w:val="000A0DD3"/>
    <w:rsid w:val="000A5439"/>
    <w:rsid w:val="000B0C68"/>
    <w:rsid w:val="000B1F5D"/>
    <w:rsid w:val="000B20AF"/>
    <w:rsid w:val="000B2953"/>
    <w:rsid w:val="000B29E6"/>
    <w:rsid w:val="000B2EE6"/>
    <w:rsid w:val="000B46DF"/>
    <w:rsid w:val="000C2E90"/>
    <w:rsid w:val="000C7A99"/>
    <w:rsid w:val="000D213D"/>
    <w:rsid w:val="000E2B67"/>
    <w:rsid w:val="000E48B7"/>
    <w:rsid w:val="000E54FD"/>
    <w:rsid w:val="000E5AB1"/>
    <w:rsid w:val="000E6652"/>
    <w:rsid w:val="000F00C1"/>
    <w:rsid w:val="000F2AC1"/>
    <w:rsid w:val="000F73E9"/>
    <w:rsid w:val="00102426"/>
    <w:rsid w:val="00105AB3"/>
    <w:rsid w:val="00106575"/>
    <w:rsid w:val="00114501"/>
    <w:rsid w:val="001254DD"/>
    <w:rsid w:val="001270CE"/>
    <w:rsid w:val="00127448"/>
    <w:rsid w:val="00133A24"/>
    <w:rsid w:val="0013566A"/>
    <w:rsid w:val="001378F4"/>
    <w:rsid w:val="00144232"/>
    <w:rsid w:val="0014456E"/>
    <w:rsid w:val="00145826"/>
    <w:rsid w:val="00146DD9"/>
    <w:rsid w:val="00150165"/>
    <w:rsid w:val="001508B1"/>
    <w:rsid w:val="00151B57"/>
    <w:rsid w:val="00151CD7"/>
    <w:rsid w:val="00155D84"/>
    <w:rsid w:val="001568E1"/>
    <w:rsid w:val="00156DAA"/>
    <w:rsid w:val="00163344"/>
    <w:rsid w:val="0016410D"/>
    <w:rsid w:val="00164965"/>
    <w:rsid w:val="0016639E"/>
    <w:rsid w:val="00167060"/>
    <w:rsid w:val="00167294"/>
    <w:rsid w:val="00171E7F"/>
    <w:rsid w:val="001745EB"/>
    <w:rsid w:val="0017475E"/>
    <w:rsid w:val="001760AA"/>
    <w:rsid w:val="0017615F"/>
    <w:rsid w:val="0017779F"/>
    <w:rsid w:val="001908BE"/>
    <w:rsid w:val="00193D1D"/>
    <w:rsid w:val="00194C7D"/>
    <w:rsid w:val="001A10FC"/>
    <w:rsid w:val="001A154B"/>
    <w:rsid w:val="001A6E4B"/>
    <w:rsid w:val="001A74E9"/>
    <w:rsid w:val="001B2BDC"/>
    <w:rsid w:val="001B33B9"/>
    <w:rsid w:val="001C0EA3"/>
    <w:rsid w:val="001C2390"/>
    <w:rsid w:val="001C293D"/>
    <w:rsid w:val="001C4038"/>
    <w:rsid w:val="001C44DA"/>
    <w:rsid w:val="001D0B11"/>
    <w:rsid w:val="001D440C"/>
    <w:rsid w:val="001E65AF"/>
    <w:rsid w:val="001F5D5C"/>
    <w:rsid w:val="001F663D"/>
    <w:rsid w:val="001F78BD"/>
    <w:rsid w:val="0020467F"/>
    <w:rsid w:val="0020550B"/>
    <w:rsid w:val="00206DA6"/>
    <w:rsid w:val="0020796F"/>
    <w:rsid w:val="00213D55"/>
    <w:rsid w:val="00214B4D"/>
    <w:rsid w:val="002158D1"/>
    <w:rsid w:val="00221C8B"/>
    <w:rsid w:val="00222E27"/>
    <w:rsid w:val="002236AF"/>
    <w:rsid w:val="00236BBD"/>
    <w:rsid w:val="00236E61"/>
    <w:rsid w:val="0024073D"/>
    <w:rsid w:val="00243875"/>
    <w:rsid w:val="00245249"/>
    <w:rsid w:val="002453FA"/>
    <w:rsid w:val="0024645B"/>
    <w:rsid w:val="002538E6"/>
    <w:rsid w:val="00255D1F"/>
    <w:rsid w:val="00261554"/>
    <w:rsid w:val="002666FA"/>
    <w:rsid w:val="00283D7D"/>
    <w:rsid w:val="00284AA9"/>
    <w:rsid w:val="002863DC"/>
    <w:rsid w:val="00286CFE"/>
    <w:rsid w:val="002917CA"/>
    <w:rsid w:val="00291ACD"/>
    <w:rsid w:val="002922AF"/>
    <w:rsid w:val="00292378"/>
    <w:rsid w:val="0029398E"/>
    <w:rsid w:val="00294880"/>
    <w:rsid w:val="00295371"/>
    <w:rsid w:val="002A0681"/>
    <w:rsid w:val="002B2814"/>
    <w:rsid w:val="002B3331"/>
    <w:rsid w:val="002B410F"/>
    <w:rsid w:val="002C071F"/>
    <w:rsid w:val="002C2DC4"/>
    <w:rsid w:val="002C40CA"/>
    <w:rsid w:val="002D0384"/>
    <w:rsid w:val="002D1112"/>
    <w:rsid w:val="002D185F"/>
    <w:rsid w:val="002D1C2F"/>
    <w:rsid w:val="002D4F4F"/>
    <w:rsid w:val="002D5B7D"/>
    <w:rsid w:val="002D7ACD"/>
    <w:rsid w:val="002E5AEE"/>
    <w:rsid w:val="002F3600"/>
    <w:rsid w:val="002F45A8"/>
    <w:rsid w:val="003004FA"/>
    <w:rsid w:val="00300869"/>
    <w:rsid w:val="00302765"/>
    <w:rsid w:val="00303F3C"/>
    <w:rsid w:val="003145C7"/>
    <w:rsid w:val="0032121C"/>
    <w:rsid w:val="00323769"/>
    <w:rsid w:val="00326351"/>
    <w:rsid w:val="00333E69"/>
    <w:rsid w:val="003340DF"/>
    <w:rsid w:val="0033612E"/>
    <w:rsid w:val="00337988"/>
    <w:rsid w:val="00346547"/>
    <w:rsid w:val="003475E7"/>
    <w:rsid w:val="0035348B"/>
    <w:rsid w:val="00357F84"/>
    <w:rsid w:val="003618F1"/>
    <w:rsid w:val="00364ECB"/>
    <w:rsid w:val="00370069"/>
    <w:rsid w:val="003701AA"/>
    <w:rsid w:val="00371162"/>
    <w:rsid w:val="00377582"/>
    <w:rsid w:val="003803DD"/>
    <w:rsid w:val="003846C7"/>
    <w:rsid w:val="003854EE"/>
    <w:rsid w:val="00386232"/>
    <w:rsid w:val="0038700E"/>
    <w:rsid w:val="00390D1D"/>
    <w:rsid w:val="0039434F"/>
    <w:rsid w:val="003A113B"/>
    <w:rsid w:val="003A15C6"/>
    <w:rsid w:val="003A176D"/>
    <w:rsid w:val="003A5A26"/>
    <w:rsid w:val="003B23B0"/>
    <w:rsid w:val="003B431C"/>
    <w:rsid w:val="003C0AB0"/>
    <w:rsid w:val="003C279D"/>
    <w:rsid w:val="003C6B75"/>
    <w:rsid w:val="003C710B"/>
    <w:rsid w:val="003D179C"/>
    <w:rsid w:val="003D21F3"/>
    <w:rsid w:val="003D275C"/>
    <w:rsid w:val="003D456C"/>
    <w:rsid w:val="003D6D0C"/>
    <w:rsid w:val="003D7E95"/>
    <w:rsid w:val="003E1A78"/>
    <w:rsid w:val="003E3860"/>
    <w:rsid w:val="003E5420"/>
    <w:rsid w:val="003E7333"/>
    <w:rsid w:val="003F0A5F"/>
    <w:rsid w:val="003F64E1"/>
    <w:rsid w:val="003F7210"/>
    <w:rsid w:val="00401DB3"/>
    <w:rsid w:val="00402D0E"/>
    <w:rsid w:val="004050D8"/>
    <w:rsid w:val="00406FB3"/>
    <w:rsid w:val="00410D65"/>
    <w:rsid w:val="00420EC8"/>
    <w:rsid w:val="00424C94"/>
    <w:rsid w:val="00424F06"/>
    <w:rsid w:val="004261A2"/>
    <w:rsid w:val="0043243C"/>
    <w:rsid w:val="00434582"/>
    <w:rsid w:val="00434FBF"/>
    <w:rsid w:val="00440D3D"/>
    <w:rsid w:val="004478D0"/>
    <w:rsid w:val="004478FE"/>
    <w:rsid w:val="00450960"/>
    <w:rsid w:val="00451B3A"/>
    <w:rsid w:val="00452A57"/>
    <w:rsid w:val="00454006"/>
    <w:rsid w:val="00454721"/>
    <w:rsid w:val="00460B9B"/>
    <w:rsid w:val="004622D3"/>
    <w:rsid w:val="00472A09"/>
    <w:rsid w:val="00474ACB"/>
    <w:rsid w:val="00477E1F"/>
    <w:rsid w:val="0048060E"/>
    <w:rsid w:val="004842FD"/>
    <w:rsid w:val="00487276"/>
    <w:rsid w:val="00491B38"/>
    <w:rsid w:val="004A297B"/>
    <w:rsid w:val="004A3C26"/>
    <w:rsid w:val="004B0A65"/>
    <w:rsid w:val="004B1B67"/>
    <w:rsid w:val="004B1BE9"/>
    <w:rsid w:val="004B3111"/>
    <w:rsid w:val="004B49D4"/>
    <w:rsid w:val="004B542E"/>
    <w:rsid w:val="004D0987"/>
    <w:rsid w:val="004D14A5"/>
    <w:rsid w:val="004D2026"/>
    <w:rsid w:val="004D76F4"/>
    <w:rsid w:val="004E1814"/>
    <w:rsid w:val="004E5A75"/>
    <w:rsid w:val="004F2432"/>
    <w:rsid w:val="004F394A"/>
    <w:rsid w:val="004F3BF8"/>
    <w:rsid w:val="004F5A3D"/>
    <w:rsid w:val="00500C0C"/>
    <w:rsid w:val="00505DAE"/>
    <w:rsid w:val="0051224B"/>
    <w:rsid w:val="00515A49"/>
    <w:rsid w:val="00517291"/>
    <w:rsid w:val="00517C90"/>
    <w:rsid w:val="00525496"/>
    <w:rsid w:val="005278E4"/>
    <w:rsid w:val="0053196B"/>
    <w:rsid w:val="00543269"/>
    <w:rsid w:val="00550EE6"/>
    <w:rsid w:val="00551AFF"/>
    <w:rsid w:val="00553DCF"/>
    <w:rsid w:val="00555C95"/>
    <w:rsid w:val="00555FF8"/>
    <w:rsid w:val="005613FE"/>
    <w:rsid w:val="005674CA"/>
    <w:rsid w:val="00570285"/>
    <w:rsid w:val="00573A1D"/>
    <w:rsid w:val="00573E95"/>
    <w:rsid w:val="00575C54"/>
    <w:rsid w:val="00580BAF"/>
    <w:rsid w:val="005855A7"/>
    <w:rsid w:val="00586BB4"/>
    <w:rsid w:val="00591365"/>
    <w:rsid w:val="00591FE2"/>
    <w:rsid w:val="00594C8A"/>
    <w:rsid w:val="005A08E2"/>
    <w:rsid w:val="005A342D"/>
    <w:rsid w:val="005A6305"/>
    <w:rsid w:val="005A7554"/>
    <w:rsid w:val="005B03C9"/>
    <w:rsid w:val="005C2BE8"/>
    <w:rsid w:val="005C363E"/>
    <w:rsid w:val="005C6326"/>
    <w:rsid w:val="005C669E"/>
    <w:rsid w:val="005C79A8"/>
    <w:rsid w:val="005D040F"/>
    <w:rsid w:val="005D2964"/>
    <w:rsid w:val="005D308C"/>
    <w:rsid w:val="005D61F3"/>
    <w:rsid w:val="005D6CA3"/>
    <w:rsid w:val="005E12E8"/>
    <w:rsid w:val="005E3ADA"/>
    <w:rsid w:val="005F2876"/>
    <w:rsid w:val="005F4783"/>
    <w:rsid w:val="005F60F7"/>
    <w:rsid w:val="00604B66"/>
    <w:rsid w:val="00605D8A"/>
    <w:rsid w:val="0061424B"/>
    <w:rsid w:val="006142BB"/>
    <w:rsid w:val="00615F7E"/>
    <w:rsid w:val="00616D8B"/>
    <w:rsid w:val="0064490F"/>
    <w:rsid w:val="00645A7F"/>
    <w:rsid w:val="00662AB2"/>
    <w:rsid w:val="0066420C"/>
    <w:rsid w:val="00665DD8"/>
    <w:rsid w:val="0066766F"/>
    <w:rsid w:val="00667CEA"/>
    <w:rsid w:val="006724EB"/>
    <w:rsid w:val="00675874"/>
    <w:rsid w:val="0068374C"/>
    <w:rsid w:val="0069147D"/>
    <w:rsid w:val="00692588"/>
    <w:rsid w:val="00694A89"/>
    <w:rsid w:val="006A035F"/>
    <w:rsid w:val="006A0CB7"/>
    <w:rsid w:val="006A46FF"/>
    <w:rsid w:val="006A6CF5"/>
    <w:rsid w:val="006B0BEE"/>
    <w:rsid w:val="006B0F8D"/>
    <w:rsid w:val="006C114F"/>
    <w:rsid w:val="006C21A6"/>
    <w:rsid w:val="006C25A1"/>
    <w:rsid w:val="006C3C5D"/>
    <w:rsid w:val="006C5B17"/>
    <w:rsid w:val="006C79F8"/>
    <w:rsid w:val="006D268B"/>
    <w:rsid w:val="006D4E4E"/>
    <w:rsid w:val="006E1FBC"/>
    <w:rsid w:val="006E3963"/>
    <w:rsid w:val="006E3C27"/>
    <w:rsid w:val="006E4E4D"/>
    <w:rsid w:val="006E52AC"/>
    <w:rsid w:val="006E774D"/>
    <w:rsid w:val="006F2102"/>
    <w:rsid w:val="006F3385"/>
    <w:rsid w:val="006F7C4B"/>
    <w:rsid w:val="00702755"/>
    <w:rsid w:val="00703FCA"/>
    <w:rsid w:val="00706442"/>
    <w:rsid w:val="00706A92"/>
    <w:rsid w:val="00713883"/>
    <w:rsid w:val="0071785E"/>
    <w:rsid w:val="007237A0"/>
    <w:rsid w:val="0072555E"/>
    <w:rsid w:val="00726D8F"/>
    <w:rsid w:val="00731084"/>
    <w:rsid w:val="00734699"/>
    <w:rsid w:val="00737350"/>
    <w:rsid w:val="007408C3"/>
    <w:rsid w:val="00743E62"/>
    <w:rsid w:val="007479C6"/>
    <w:rsid w:val="00756988"/>
    <w:rsid w:val="00765B56"/>
    <w:rsid w:val="00766295"/>
    <w:rsid w:val="00772B4A"/>
    <w:rsid w:val="0078571E"/>
    <w:rsid w:val="0078728B"/>
    <w:rsid w:val="0079652E"/>
    <w:rsid w:val="007A37EC"/>
    <w:rsid w:val="007B0652"/>
    <w:rsid w:val="007B07F1"/>
    <w:rsid w:val="007B3771"/>
    <w:rsid w:val="007C21DF"/>
    <w:rsid w:val="007C4667"/>
    <w:rsid w:val="007C4DA2"/>
    <w:rsid w:val="007C763B"/>
    <w:rsid w:val="007D4AF4"/>
    <w:rsid w:val="007E08DE"/>
    <w:rsid w:val="007E7352"/>
    <w:rsid w:val="007E741A"/>
    <w:rsid w:val="007E7A00"/>
    <w:rsid w:val="007F01B7"/>
    <w:rsid w:val="007F6494"/>
    <w:rsid w:val="007F70E2"/>
    <w:rsid w:val="008016C7"/>
    <w:rsid w:val="008054D9"/>
    <w:rsid w:val="00807C4E"/>
    <w:rsid w:val="00822DE8"/>
    <w:rsid w:val="00824289"/>
    <w:rsid w:val="008250D8"/>
    <w:rsid w:val="008306A7"/>
    <w:rsid w:val="00832E41"/>
    <w:rsid w:val="008357BE"/>
    <w:rsid w:val="00835E4A"/>
    <w:rsid w:val="00836B57"/>
    <w:rsid w:val="00841223"/>
    <w:rsid w:val="008438D1"/>
    <w:rsid w:val="00844CB1"/>
    <w:rsid w:val="00846BE9"/>
    <w:rsid w:val="00850498"/>
    <w:rsid w:val="00850DB5"/>
    <w:rsid w:val="00852E32"/>
    <w:rsid w:val="00853CEC"/>
    <w:rsid w:val="0085514C"/>
    <w:rsid w:val="0085702F"/>
    <w:rsid w:val="0086178C"/>
    <w:rsid w:val="00871D4C"/>
    <w:rsid w:val="00872F66"/>
    <w:rsid w:val="0088251F"/>
    <w:rsid w:val="00885155"/>
    <w:rsid w:val="00885271"/>
    <w:rsid w:val="008875E8"/>
    <w:rsid w:val="00887E22"/>
    <w:rsid w:val="00892207"/>
    <w:rsid w:val="00895728"/>
    <w:rsid w:val="00895836"/>
    <w:rsid w:val="008A1DC5"/>
    <w:rsid w:val="008A2239"/>
    <w:rsid w:val="008A25CB"/>
    <w:rsid w:val="008A3FFB"/>
    <w:rsid w:val="008A70DC"/>
    <w:rsid w:val="008B1423"/>
    <w:rsid w:val="008B38BE"/>
    <w:rsid w:val="008B3F8F"/>
    <w:rsid w:val="008B4258"/>
    <w:rsid w:val="008B7FC3"/>
    <w:rsid w:val="008C0731"/>
    <w:rsid w:val="008C0A58"/>
    <w:rsid w:val="008C1BBD"/>
    <w:rsid w:val="008C2209"/>
    <w:rsid w:val="008C341C"/>
    <w:rsid w:val="008C484B"/>
    <w:rsid w:val="008D1DFB"/>
    <w:rsid w:val="008D295B"/>
    <w:rsid w:val="008D2E45"/>
    <w:rsid w:val="008E1038"/>
    <w:rsid w:val="008E2F25"/>
    <w:rsid w:val="008E39D6"/>
    <w:rsid w:val="008E6295"/>
    <w:rsid w:val="008E6495"/>
    <w:rsid w:val="008F0031"/>
    <w:rsid w:val="008F2747"/>
    <w:rsid w:val="008F337F"/>
    <w:rsid w:val="008F4A24"/>
    <w:rsid w:val="008F6C3E"/>
    <w:rsid w:val="00911B48"/>
    <w:rsid w:val="009126B0"/>
    <w:rsid w:val="00914904"/>
    <w:rsid w:val="009257E1"/>
    <w:rsid w:val="00927758"/>
    <w:rsid w:val="00930118"/>
    <w:rsid w:val="00931457"/>
    <w:rsid w:val="00933A27"/>
    <w:rsid w:val="009353CA"/>
    <w:rsid w:val="00935F9B"/>
    <w:rsid w:val="0093637A"/>
    <w:rsid w:val="00936703"/>
    <w:rsid w:val="00937257"/>
    <w:rsid w:val="009450EA"/>
    <w:rsid w:val="00945837"/>
    <w:rsid w:val="00945D29"/>
    <w:rsid w:val="00946460"/>
    <w:rsid w:val="009476A5"/>
    <w:rsid w:val="00947DA1"/>
    <w:rsid w:val="009515F0"/>
    <w:rsid w:val="00962190"/>
    <w:rsid w:val="0096301E"/>
    <w:rsid w:val="00966284"/>
    <w:rsid w:val="00970775"/>
    <w:rsid w:val="00970CE0"/>
    <w:rsid w:val="00971833"/>
    <w:rsid w:val="0097402A"/>
    <w:rsid w:val="009741BA"/>
    <w:rsid w:val="00983F2F"/>
    <w:rsid w:val="00983F7B"/>
    <w:rsid w:val="009841AA"/>
    <w:rsid w:val="009843D9"/>
    <w:rsid w:val="00985C30"/>
    <w:rsid w:val="0098628E"/>
    <w:rsid w:val="009900BB"/>
    <w:rsid w:val="00991F28"/>
    <w:rsid w:val="009949ED"/>
    <w:rsid w:val="009A40E8"/>
    <w:rsid w:val="009B26F2"/>
    <w:rsid w:val="009B284A"/>
    <w:rsid w:val="009B31EA"/>
    <w:rsid w:val="009B5015"/>
    <w:rsid w:val="009B50C0"/>
    <w:rsid w:val="009C0D50"/>
    <w:rsid w:val="009C35BE"/>
    <w:rsid w:val="009D114C"/>
    <w:rsid w:val="009D3752"/>
    <w:rsid w:val="009D53CB"/>
    <w:rsid w:val="009F1518"/>
    <w:rsid w:val="009F4C65"/>
    <w:rsid w:val="009F575C"/>
    <w:rsid w:val="009F79BB"/>
    <w:rsid w:val="00A017F5"/>
    <w:rsid w:val="00A01B1E"/>
    <w:rsid w:val="00A10E6B"/>
    <w:rsid w:val="00A11A5C"/>
    <w:rsid w:val="00A12526"/>
    <w:rsid w:val="00A15971"/>
    <w:rsid w:val="00A16437"/>
    <w:rsid w:val="00A168FD"/>
    <w:rsid w:val="00A16988"/>
    <w:rsid w:val="00A20FF3"/>
    <w:rsid w:val="00A30441"/>
    <w:rsid w:val="00A31B07"/>
    <w:rsid w:val="00A328D6"/>
    <w:rsid w:val="00A35551"/>
    <w:rsid w:val="00A3564F"/>
    <w:rsid w:val="00A35917"/>
    <w:rsid w:val="00A42175"/>
    <w:rsid w:val="00A42DFE"/>
    <w:rsid w:val="00A45A39"/>
    <w:rsid w:val="00A45C00"/>
    <w:rsid w:val="00A530BF"/>
    <w:rsid w:val="00A551DE"/>
    <w:rsid w:val="00A559A8"/>
    <w:rsid w:val="00A57621"/>
    <w:rsid w:val="00A603A2"/>
    <w:rsid w:val="00A609FB"/>
    <w:rsid w:val="00A643DC"/>
    <w:rsid w:val="00A657D8"/>
    <w:rsid w:val="00A66020"/>
    <w:rsid w:val="00A719DD"/>
    <w:rsid w:val="00A73344"/>
    <w:rsid w:val="00A75BC9"/>
    <w:rsid w:val="00A809EC"/>
    <w:rsid w:val="00A83507"/>
    <w:rsid w:val="00A84650"/>
    <w:rsid w:val="00A97668"/>
    <w:rsid w:val="00AA500A"/>
    <w:rsid w:val="00AA5754"/>
    <w:rsid w:val="00AB024A"/>
    <w:rsid w:val="00AB02EE"/>
    <w:rsid w:val="00AB0AB3"/>
    <w:rsid w:val="00AB1070"/>
    <w:rsid w:val="00AB3232"/>
    <w:rsid w:val="00AB695E"/>
    <w:rsid w:val="00AC5D4A"/>
    <w:rsid w:val="00AD2F00"/>
    <w:rsid w:val="00AD352B"/>
    <w:rsid w:val="00AD60FC"/>
    <w:rsid w:val="00AE185B"/>
    <w:rsid w:val="00AE688E"/>
    <w:rsid w:val="00AF3DF3"/>
    <w:rsid w:val="00AF3E78"/>
    <w:rsid w:val="00AF4E2C"/>
    <w:rsid w:val="00AF5BC0"/>
    <w:rsid w:val="00AF645B"/>
    <w:rsid w:val="00AF6A2B"/>
    <w:rsid w:val="00B16F1E"/>
    <w:rsid w:val="00B179E5"/>
    <w:rsid w:val="00B2403B"/>
    <w:rsid w:val="00B27ACD"/>
    <w:rsid w:val="00B3301E"/>
    <w:rsid w:val="00B36F42"/>
    <w:rsid w:val="00B42B3E"/>
    <w:rsid w:val="00B438BB"/>
    <w:rsid w:val="00B439DE"/>
    <w:rsid w:val="00B47DA7"/>
    <w:rsid w:val="00B51344"/>
    <w:rsid w:val="00B63F8D"/>
    <w:rsid w:val="00B64B4C"/>
    <w:rsid w:val="00B71271"/>
    <w:rsid w:val="00B805B3"/>
    <w:rsid w:val="00B82E0A"/>
    <w:rsid w:val="00B83D02"/>
    <w:rsid w:val="00B915F9"/>
    <w:rsid w:val="00B9271F"/>
    <w:rsid w:val="00B9357C"/>
    <w:rsid w:val="00B93CB4"/>
    <w:rsid w:val="00B969B5"/>
    <w:rsid w:val="00BB2F43"/>
    <w:rsid w:val="00BB316E"/>
    <w:rsid w:val="00BB669B"/>
    <w:rsid w:val="00BD30A1"/>
    <w:rsid w:val="00BD47B7"/>
    <w:rsid w:val="00BD75FE"/>
    <w:rsid w:val="00BD7D35"/>
    <w:rsid w:val="00BE0137"/>
    <w:rsid w:val="00BE0D22"/>
    <w:rsid w:val="00BE3511"/>
    <w:rsid w:val="00BE6119"/>
    <w:rsid w:val="00BF209A"/>
    <w:rsid w:val="00BF2521"/>
    <w:rsid w:val="00BF2FB7"/>
    <w:rsid w:val="00BF44FE"/>
    <w:rsid w:val="00BF4BFF"/>
    <w:rsid w:val="00BF52A8"/>
    <w:rsid w:val="00C017CC"/>
    <w:rsid w:val="00C01C3A"/>
    <w:rsid w:val="00C02E96"/>
    <w:rsid w:val="00C07E28"/>
    <w:rsid w:val="00C11FBC"/>
    <w:rsid w:val="00C2035C"/>
    <w:rsid w:val="00C21BB0"/>
    <w:rsid w:val="00C22376"/>
    <w:rsid w:val="00C25852"/>
    <w:rsid w:val="00C2645D"/>
    <w:rsid w:val="00C32697"/>
    <w:rsid w:val="00C3598A"/>
    <w:rsid w:val="00C45BF3"/>
    <w:rsid w:val="00C460BF"/>
    <w:rsid w:val="00C51BE9"/>
    <w:rsid w:val="00C5322E"/>
    <w:rsid w:val="00C61125"/>
    <w:rsid w:val="00C65105"/>
    <w:rsid w:val="00C740F3"/>
    <w:rsid w:val="00C80066"/>
    <w:rsid w:val="00C8624A"/>
    <w:rsid w:val="00C928A8"/>
    <w:rsid w:val="00C92A23"/>
    <w:rsid w:val="00C93083"/>
    <w:rsid w:val="00C936AD"/>
    <w:rsid w:val="00CA063C"/>
    <w:rsid w:val="00CA4231"/>
    <w:rsid w:val="00CA4822"/>
    <w:rsid w:val="00CA5363"/>
    <w:rsid w:val="00CA5439"/>
    <w:rsid w:val="00CB11F0"/>
    <w:rsid w:val="00CB28FD"/>
    <w:rsid w:val="00CB6D12"/>
    <w:rsid w:val="00CB6D60"/>
    <w:rsid w:val="00CC3F0E"/>
    <w:rsid w:val="00CC41A6"/>
    <w:rsid w:val="00CC5985"/>
    <w:rsid w:val="00CC6848"/>
    <w:rsid w:val="00CC7219"/>
    <w:rsid w:val="00CC776E"/>
    <w:rsid w:val="00CD0519"/>
    <w:rsid w:val="00CE1F21"/>
    <w:rsid w:val="00CE3E92"/>
    <w:rsid w:val="00CE571F"/>
    <w:rsid w:val="00CE5849"/>
    <w:rsid w:val="00CF0BA9"/>
    <w:rsid w:val="00D0004F"/>
    <w:rsid w:val="00D00738"/>
    <w:rsid w:val="00D036F9"/>
    <w:rsid w:val="00D1077E"/>
    <w:rsid w:val="00D27C79"/>
    <w:rsid w:val="00D37208"/>
    <w:rsid w:val="00D37306"/>
    <w:rsid w:val="00D4691F"/>
    <w:rsid w:val="00D46D67"/>
    <w:rsid w:val="00D50553"/>
    <w:rsid w:val="00D525F7"/>
    <w:rsid w:val="00D55E2B"/>
    <w:rsid w:val="00D61813"/>
    <w:rsid w:val="00D629D0"/>
    <w:rsid w:val="00D6553D"/>
    <w:rsid w:val="00D71995"/>
    <w:rsid w:val="00D7575A"/>
    <w:rsid w:val="00D82F92"/>
    <w:rsid w:val="00D83616"/>
    <w:rsid w:val="00D86D87"/>
    <w:rsid w:val="00D9069B"/>
    <w:rsid w:val="00D90EAF"/>
    <w:rsid w:val="00D92BAA"/>
    <w:rsid w:val="00D936DC"/>
    <w:rsid w:val="00D959CF"/>
    <w:rsid w:val="00D9742C"/>
    <w:rsid w:val="00DB0BA0"/>
    <w:rsid w:val="00DB193C"/>
    <w:rsid w:val="00DC0B57"/>
    <w:rsid w:val="00DC105D"/>
    <w:rsid w:val="00DC24EC"/>
    <w:rsid w:val="00DC2ED8"/>
    <w:rsid w:val="00DC3738"/>
    <w:rsid w:val="00DC5271"/>
    <w:rsid w:val="00DC6541"/>
    <w:rsid w:val="00DC6DE9"/>
    <w:rsid w:val="00DC72C6"/>
    <w:rsid w:val="00DC75B6"/>
    <w:rsid w:val="00DD4BA8"/>
    <w:rsid w:val="00DD5561"/>
    <w:rsid w:val="00DD7736"/>
    <w:rsid w:val="00DD7F74"/>
    <w:rsid w:val="00DE14FB"/>
    <w:rsid w:val="00DE496E"/>
    <w:rsid w:val="00DE66A6"/>
    <w:rsid w:val="00DF2634"/>
    <w:rsid w:val="00DF29D3"/>
    <w:rsid w:val="00DF4B1D"/>
    <w:rsid w:val="00DF53DE"/>
    <w:rsid w:val="00DF6E3C"/>
    <w:rsid w:val="00DF710D"/>
    <w:rsid w:val="00DF7844"/>
    <w:rsid w:val="00E035CE"/>
    <w:rsid w:val="00E0631D"/>
    <w:rsid w:val="00E075E9"/>
    <w:rsid w:val="00E11303"/>
    <w:rsid w:val="00E11425"/>
    <w:rsid w:val="00E115C2"/>
    <w:rsid w:val="00E11BC9"/>
    <w:rsid w:val="00E164E1"/>
    <w:rsid w:val="00E23F44"/>
    <w:rsid w:val="00E25E6C"/>
    <w:rsid w:val="00E338D4"/>
    <w:rsid w:val="00E4668C"/>
    <w:rsid w:val="00E519CF"/>
    <w:rsid w:val="00E53A84"/>
    <w:rsid w:val="00E540AA"/>
    <w:rsid w:val="00E550D6"/>
    <w:rsid w:val="00E56FB2"/>
    <w:rsid w:val="00E6097E"/>
    <w:rsid w:val="00E63010"/>
    <w:rsid w:val="00E63520"/>
    <w:rsid w:val="00E640F5"/>
    <w:rsid w:val="00E7047E"/>
    <w:rsid w:val="00E70603"/>
    <w:rsid w:val="00E74E02"/>
    <w:rsid w:val="00E76EE3"/>
    <w:rsid w:val="00E803A4"/>
    <w:rsid w:val="00E804DD"/>
    <w:rsid w:val="00E83BA7"/>
    <w:rsid w:val="00E84DA7"/>
    <w:rsid w:val="00E85745"/>
    <w:rsid w:val="00E91BC3"/>
    <w:rsid w:val="00E960AB"/>
    <w:rsid w:val="00E961BC"/>
    <w:rsid w:val="00E97C82"/>
    <w:rsid w:val="00EA46D4"/>
    <w:rsid w:val="00EB4065"/>
    <w:rsid w:val="00EB4FB7"/>
    <w:rsid w:val="00EB56A4"/>
    <w:rsid w:val="00EC1804"/>
    <w:rsid w:val="00EC18F3"/>
    <w:rsid w:val="00EC2CDD"/>
    <w:rsid w:val="00EC3A7C"/>
    <w:rsid w:val="00EC57A9"/>
    <w:rsid w:val="00EC5C89"/>
    <w:rsid w:val="00ED4FDA"/>
    <w:rsid w:val="00ED7A02"/>
    <w:rsid w:val="00EE58FA"/>
    <w:rsid w:val="00EE5F9F"/>
    <w:rsid w:val="00EE6AC0"/>
    <w:rsid w:val="00EF0125"/>
    <w:rsid w:val="00EF0B3F"/>
    <w:rsid w:val="00EF0FB9"/>
    <w:rsid w:val="00EF5113"/>
    <w:rsid w:val="00F0730D"/>
    <w:rsid w:val="00F20BE5"/>
    <w:rsid w:val="00F26771"/>
    <w:rsid w:val="00F26CD3"/>
    <w:rsid w:val="00F30855"/>
    <w:rsid w:val="00F32D3E"/>
    <w:rsid w:val="00F33902"/>
    <w:rsid w:val="00F339C0"/>
    <w:rsid w:val="00F35E9F"/>
    <w:rsid w:val="00F43EAE"/>
    <w:rsid w:val="00F45B06"/>
    <w:rsid w:val="00F506F2"/>
    <w:rsid w:val="00F51082"/>
    <w:rsid w:val="00F53584"/>
    <w:rsid w:val="00F5720F"/>
    <w:rsid w:val="00F61134"/>
    <w:rsid w:val="00F63084"/>
    <w:rsid w:val="00F654F5"/>
    <w:rsid w:val="00F65FC5"/>
    <w:rsid w:val="00F701EF"/>
    <w:rsid w:val="00F73117"/>
    <w:rsid w:val="00F73CE3"/>
    <w:rsid w:val="00F811BE"/>
    <w:rsid w:val="00F84EE2"/>
    <w:rsid w:val="00F86AFC"/>
    <w:rsid w:val="00F877E5"/>
    <w:rsid w:val="00F90764"/>
    <w:rsid w:val="00F92047"/>
    <w:rsid w:val="00F9216E"/>
    <w:rsid w:val="00F954CE"/>
    <w:rsid w:val="00F957DA"/>
    <w:rsid w:val="00F95C2D"/>
    <w:rsid w:val="00F974A4"/>
    <w:rsid w:val="00FA1089"/>
    <w:rsid w:val="00FA5B72"/>
    <w:rsid w:val="00FB691A"/>
    <w:rsid w:val="00FB762C"/>
    <w:rsid w:val="00FC2356"/>
    <w:rsid w:val="00FC39D3"/>
    <w:rsid w:val="00FD1BF2"/>
    <w:rsid w:val="00FD4645"/>
    <w:rsid w:val="00FD7DA3"/>
    <w:rsid w:val="00FE0927"/>
    <w:rsid w:val="00FE1C6F"/>
    <w:rsid w:val="00FE3474"/>
    <w:rsid w:val="00FE53BE"/>
    <w:rsid w:val="00FE69D7"/>
    <w:rsid w:val="00FF2E1E"/>
    <w:rsid w:val="00FF321A"/>
    <w:rsid w:val="00FF3A22"/>
    <w:rsid w:val="00FF5639"/>
    <w:rsid w:val="00FF6A37"/>
    <w:rsid w:val="00FF7BEF"/>
    <w:rsid w:val="00FF7CD3"/>
  </w:rsids>
  <m:mathPr>
    <m:mathFont m:val="Cambria Math"/>
    <m:brkBin m:val="before"/>
    <m:brkBinSub m:val="--"/>
    <m:smallFrac m:val="0"/>
    <m:dispDef/>
    <m:lMargin m:val="0"/>
    <m:rMargin m:val="0"/>
    <m:defJc m:val="centerGroup"/>
    <m:wrapIndent m:val="1440"/>
    <m:intLim m:val="subSup"/>
    <m:naryLim m:val="undOvr"/>
  </m:mathPr>
  <w:attachedSchema w:val="ETWord"/>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C3426E8-76FF-4638-9477-8FC89780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0C68"/>
    <w:pPr>
      <w:bidi/>
      <w:spacing w:line="360" w:lineRule="auto"/>
      <w:ind w:firstLine="720"/>
      <w:jc w:val="both"/>
    </w:pPr>
    <w:rPr>
      <w:rFonts w:ascii="Arial" w:hAnsi="Arial" w:cs="Arial"/>
      <w:sz w:val="22"/>
      <w:szCs w:val="22"/>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841223"/>
    <w:pPr>
      <w:ind w:firstLine="0"/>
    </w:pPr>
    <w:rPr>
      <w:b/>
      <w:bCs/>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link w:val="a1"/>
    <w:rsid w:val="00171E7F"/>
    <w:pPr>
      <w:jc w:val="center"/>
    </w:pPr>
    <w:rPr>
      <w:b/>
      <w:bCs/>
      <w:szCs w:val="24"/>
      <w:u w:val="single"/>
    </w:rPr>
  </w:style>
  <w:style w:type="paragraph" w:styleId="Footer">
    <w:name w:val="footer"/>
    <w:basedOn w:val="Normal"/>
    <w:rsid w:val="005D61F3"/>
    <w:pPr>
      <w:tabs>
        <w:tab w:val="center" w:pos="4153"/>
        <w:tab w:val="right" w:pos="8306"/>
      </w:tabs>
    </w:pPr>
  </w:style>
  <w:style w:type="paragraph" w:customStyle="1" w:styleId="a2">
    <w:name w:val="מנהל"/>
    <w:basedOn w:val="Normal"/>
    <w:next w:val="Normal"/>
    <w:pPr>
      <w:jc w:val="center"/>
    </w:pPr>
    <w:rPr>
      <w:b/>
      <w:bCs/>
      <w:sz w:val="20"/>
      <w:szCs w:val="20"/>
    </w:rPr>
  </w:style>
  <w:style w:type="paragraph" w:customStyle="1" w:styleId="a3">
    <w:name w:val="שאילתה"/>
    <w:basedOn w:val="Normal"/>
    <w:next w:val="Normal"/>
    <w:rsid w:val="00291ACD"/>
    <w:pPr>
      <w:jc w:val="center"/>
    </w:pPr>
    <w:rPr>
      <w:b/>
      <w:bCs/>
      <w:u w:val="single"/>
    </w:rPr>
  </w:style>
  <w:style w:type="paragraph" w:customStyle="1" w:styleId="a4">
    <w:name w:val="תאריך_עברי"/>
    <w:basedOn w:val="Normal"/>
    <w:next w:val="Normal"/>
    <w:pPr>
      <w:jc w:val="center"/>
    </w:pPr>
  </w:style>
  <w:style w:type="paragraph" w:customStyle="1" w:styleId="a5">
    <w:name w:val="שער_כותרת_מספר_ישיבה"/>
    <w:basedOn w:val="Normal"/>
    <w:next w:val="Normal"/>
    <w:pPr>
      <w:jc w:val="center"/>
    </w:pPr>
    <w:rPr>
      <w:b/>
      <w:bCs/>
      <w:sz w:val="28"/>
      <w:szCs w:val="28"/>
      <w:u w:val="single"/>
    </w:rPr>
  </w:style>
  <w:style w:type="paragraph" w:customStyle="1" w:styleId="a6">
    <w:name w:val="שער_יום_תאריך_ישיבה"/>
    <w:basedOn w:val="Normal"/>
    <w:next w:val="Normal"/>
    <w:pPr>
      <w:jc w:val="center"/>
    </w:pPr>
  </w:style>
  <w:style w:type="paragraph" w:customStyle="1" w:styleId="a7">
    <w:name w:val="שער_ירושלים"/>
    <w:basedOn w:val="Normal"/>
    <w:next w:val="Normal"/>
    <w:pPr>
      <w:jc w:val="center"/>
    </w:pPr>
  </w:style>
  <w:style w:type="paragraph" w:customStyle="1" w:styleId="a8">
    <w:name w:val="שער_דברי_הכנסת"/>
    <w:basedOn w:val="Normal"/>
    <w:next w:val="Normal"/>
    <w:pPr>
      <w:jc w:val="left"/>
    </w:pPr>
    <w:rPr>
      <w:b/>
      <w:bCs/>
    </w:rPr>
  </w:style>
  <w:style w:type="paragraph" w:customStyle="1" w:styleId="a9">
    <w:name w:val="שער_מספר_חוברת"/>
    <w:basedOn w:val="Normal"/>
    <w:next w:val="Normal"/>
    <w:pPr>
      <w:jc w:val="left"/>
    </w:pPr>
    <w:rPr>
      <w:b/>
      <w:bCs/>
    </w:rPr>
  </w:style>
  <w:style w:type="paragraph" w:customStyle="1" w:styleId="aa">
    <w:name w:val="שער_מספר_ישיבה"/>
    <w:basedOn w:val="Normal"/>
    <w:next w:val="Normal"/>
    <w:pPr>
      <w:jc w:val="left"/>
    </w:pPr>
    <w:rPr>
      <w:b/>
      <w:bCs/>
    </w:rPr>
  </w:style>
  <w:style w:type="paragraph" w:customStyle="1" w:styleId="ab">
    <w:name w:val="הצבעה_מספר"/>
    <w:basedOn w:val="Normal"/>
    <w:next w:val="Normal"/>
    <w:pPr>
      <w:jc w:val="center"/>
    </w:pPr>
    <w:rPr>
      <w:b/>
      <w:bCs/>
    </w:rPr>
  </w:style>
  <w:style w:type="paragraph" w:customStyle="1" w:styleId="--">
    <w:name w:val="הצבעה_בעד-נגד-נמנעים"/>
    <w:basedOn w:val="Normal"/>
    <w:next w:val="Normal"/>
    <w:pPr>
      <w:jc w:val="center"/>
    </w:pPr>
  </w:style>
  <w:style w:type="paragraph" w:customStyle="1" w:styleId="ac">
    <w:name w:val="הצבעה_תוצאות"/>
    <w:basedOn w:val="Normal"/>
    <w:next w:val="Normal"/>
    <w:pPr>
      <w:jc w:val="center"/>
    </w:pPr>
  </w:style>
  <w:style w:type="paragraph" w:customStyle="1" w:styleId="ad">
    <w:name w:val="שער_חוברת_ישיבות"/>
    <w:basedOn w:val="Normal"/>
    <w:next w:val="Normal"/>
    <w:rPr>
      <w:b/>
      <w:bCs/>
    </w:rPr>
  </w:style>
  <w:style w:type="paragraph" w:customStyle="1" w:styleId="ae">
    <w:name w:val="שער_חברת_תאריכים"/>
    <w:basedOn w:val="Normal"/>
    <w:next w:val="Normal"/>
    <w:rPr>
      <w:b/>
      <w:bCs/>
    </w:rPr>
  </w:style>
  <w:style w:type="paragraph" w:customStyle="1" w:styleId="af">
    <w:name w:val="קריאות"/>
    <w:basedOn w:val="a"/>
    <w:next w:val="Normal"/>
    <w:rsid w:val="00841223"/>
  </w:style>
  <w:style w:type="paragraph" w:customStyle="1" w:styleId="af0">
    <w:name w:val="יור"/>
    <w:basedOn w:val="a"/>
    <w:next w:val="Normal"/>
  </w:style>
  <w:style w:type="paragraph" w:customStyle="1" w:styleId="-">
    <w:name w:val="דובר-המשך"/>
    <w:basedOn w:val="a"/>
    <w:next w:val="Normal"/>
    <w:rsid w:val="00841223"/>
  </w:style>
  <w:style w:type="paragraph" w:customStyle="1" w:styleId="-0">
    <w:name w:val="נושא-תת"/>
    <w:basedOn w:val="a0"/>
    <w:next w:val="Normal"/>
  </w:style>
  <w:style w:type="character" w:styleId="PageNumber">
    <w:name w:val="page number"/>
    <w:basedOn w:val="DefaultParagraphFont"/>
    <w:rsid w:val="005D61F3"/>
  </w:style>
  <w:style w:type="paragraph" w:customStyle="1" w:styleId="af1">
    <w:name w:val="תשובה"/>
    <w:basedOn w:val="a3"/>
    <w:next w:val="Normal"/>
    <w:rsid w:val="00EE6AC0"/>
  </w:style>
  <w:style w:type="paragraph" w:customStyle="1" w:styleId="af2">
    <w:name w:val="אורח"/>
    <w:basedOn w:val="a"/>
    <w:next w:val="Normal"/>
    <w:rsid w:val="00097AD7"/>
  </w:style>
  <w:style w:type="paragraph" w:customStyle="1" w:styleId="af3">
    <w:name w:val="סיום_הישיבה"/>
    <w:basedOn w:val="Normal"/>
    <w:next w:val="Normal"/>
    <w:rsid w:val="0008322C"/>
  </w:style>
  <w:style w:type="paragraph" w:customStyle="1" w:styleId="af4">
    <w:name w:val="אחרי_כן"/>
    <w:basedOn w:val="Normal"/>
    <w:next w:val="Normal"/>
    <w:rsid w:val="0008322C"/>
  </w:style>
  <w:style w:type="paragraph" w:customStyle="1" w:styleId="af5">
    <w:name w:val="הפסקת_הישיבה"/>
    <w:basedOn w:val="Normal"/>
    <w:next w:val="Normal"/>
    <w:rsid w:val="0008322C"/>
  </w:style>
  <w:style w:type="paragraph" w:customStyle="1" w:styleId="KeepWithNext">
    <w:name w:val="KeepWithNext"/>
    <w:basedOn w:val="Normal"/>
    <w:next w:val="Normal"/>
    <w:qFormat/>
    <w:rsid w:val="00D7575A"/>
    <w:pPr>
      <w:keepNext/>
    </w:pPr>
  </w:style>
  <w:style w:type="paragraph" w:customStyle="1" w:styleId="DocVersion">
    <w:name w:val="DocVersion"/>
    <w:basedOn w:val="Normal"/>
    <w:qFormat/>
    <w:rsid w:val="00970CE0"/>
    <w:pPr>
      <w:jc w:val="right"/>
    </w:pPr>
    <w:rPr>
      <w:rFonts w:ascii="David" w:hAnsi="David" w:cs="David"/>
      <w:sz w:val="14"/>
      <w:szCs w:val="14"/>
    </w:rPr>
  </w:style>
  <w:style w:type="character" w:customStyle="1" w:styleId="apple-converted-space">
    <w:name w:val="apple-converted-space"/>
    <w:rsid w:val="00D82F92"/>
  </w:style>
  <w:style w:type="character" w:customStyle="1" w:styleId="HeaderChar">
    <w:name w:val="Header Char"/>
    <w:link w:val="Header"/>
    <w:rsid w:val="00AB695E"/>
    <w:rPr>
      <w:rFonts w:ascii="Arial" w:hAnsi="Arial" w:cs="Arial"/>
      <w:sz w:val="22"/>
      <w:szCs w:val="22"/>
      <w:lang w:bidi="he-IL"/>
    </w:rPr>
  </w:style>
  <w:style w:type="paragraph" w:styleId="BalloonText">
    <w:name w:val="Balloon Text"/>
    <w:basedOn w:val="Normal"/>
    <w:link w:val="BalloonTextChar"/>
    <w:rsid w:val="00553DCF"/>
    <w:pPr>
      <w:spacing w:line="240" w:lineRule="auto"/>
    </w:pPr>
    <w:rPr>
      <w:rFonts w:ascii="Tahoma" w:hAnsi="Tahoma" w:cs="Tahoma"/>
      <w:sz w:val="16"/>
      <w:szCs w:val="16"/>
    </w:rPr>
  </w:style>
  <w:style w:type="character" w:customStyle="1" w:styleId="BalloonTextChar">
    <w:name w:val="Balloon Text Char"/>
    <w:link w:val="BalloonText"/>
    <w:rsid w:val="00553DCF"/>
    <w:rPr>
      <w:rFonts w:ascii="Tahoma" w:hAnsi="Tahoma" w:cs="Tahoma"/>
      <w:sz w:val="16"/>
      <w:szCs w:val="16"/>
    </w:rPr>
  </w:style>
  <w:style w:type="paragraph" w:styleId="TOC1">
    <w:name w:val="toc 1"/>
    <w:basedOn w:val="Normal"/>
    <w:next w:val="Normal"/>
    <w:autoRedefine/>
    <w:uiPriority w:val="39"/>
    <w:rsid w:val="00553DCF"/>
  </w:style>
  <w:style w:type="paragraph" w:styleId="TOC2">
    <w:name w:val="toc 2"/>
    <w:basedOn w:val="Normal"/>
    <w:next w:val="Normal"/>
    <w:autoRedefine/>
    <w:uiPriority w:val="39"/>
    <w:rsid w:val="00553DCF"/>
    <w:pPr>
      <w:ind w:left="220"/>
    </w:pPr>
  </w:style>
  <w:style w:type="paragraph" w:styleId="TOC3">
    <w:name w:val="toc 3"/>
    <w:basedOn w:val="Normal"/>
    <w:next w:val="Normal"/>
    <w:autoRedefine/>
    <w:uiPriority w:val="39"/>
    <w:unhideWhenUsed/>
    <w:rsid w:val="00553DCF"/>
    <w:pPr>
      <w:spacing w:after="100" w:line="276" w:lineRule="auto"/>
      <w:ind w:left="440" w:firstLine="0"/>
      <w:jc w:val="left"/>
    </w:pPr>
    <w:rPr>
      <w:rFonts w:ascii="Calibri" w:hAnsi="Calibri"/>
    </w:rPr>
  </w:style>
  <w:style w:type="paragraph" w:styleId="TOC4">
    <w:name w:val="toc 4"/>
    <w:basedOn w:val="Normal"/>
    <w:next w:val="Normal"/>
    <w:autoRedefine/>
    <w:uiPriority w:val="39"/>
    <w:unhideWhenUsed/>
    <w:rsid w:val="00553DCF"/>
    <w:pPr>
      <w:spacing w:after="100" w:line="276" w:lineRule="auto"/>
      <w:ind w:left="660" w:firstLine="0"/>
      <w:jc w:val="left"/>
    </w:pPr>
    <w:rPr>
      <w:rFonts w:ascii="Calibri" w:hAnsi="Calibri"/>
    </w:rPr>
  </w:style>
  <w:style w:type="paragraph" w:styleId="TOC5">
    <w:name w:val="toc 5"/>
    <w:basedOn w:val="Normal"/>
    <w:next w:val="Normal"/>
    <w:autoRedefine/>
    <w:uiPriority w:val="39"/>
    <w:unhideWhenUsed/>
    <w:rsid w:val="00553DCF"/>
    <w:pPr>
      <w:spacing w:after="100" w:line="276" w:lineRule="auto"/>
      <w:ind w:left="880" w:firstLine="0"/>
      <w:jc w:val="left"/>
    </w:pPr>
    <w:rPr>
      <w:rFonts w:ascii="Calibri" w:hAnsi="Calibri"/>
    </w:rPr>
  </w:style>
  <w:style w:type="paragraph" w:styleId="TOC6">
    <w:name w:val="toc 6"/>
    <w:basedOn w:val="Normal"/>
    <w:next w:val="Normal"/>
    <w:autoRedefine/>
    <w:uiPriority w:val="39"/>
    <w:unhideWhenUsed/>
    <w:rsid w:val="00553DCF"/>
    <w:pPr>
      <w:spacing w:after="100" w:line="276" w:lineRule="auto"/>
      <w:ind w:left="1100" w:firstLine="0"/>
      <w:jc w:val="left"/>
    </w:pPr>
    <w:rPr>
      <w:rFonts w:ascii="Calibri" w:hAnsi="Calibri"/>
    </w:rPr>
  </w:style>
  <w:style w:type="paragraph" w:styleId="TOC7">
    <w:name w:val="toc 7"/>
    <w:basedOn w:val="Normal"/>
    <w:next w:val="Normal"/>
    <w:autoRedefine/>
    <w:uiPriority w:val="39"/>
    <w:unhideWhenUsed/>
    <w:rsid w:val="00553DCF"/>
    <w:pPr>
      <w:spacing w:after="100" w:line="276" w:lineRule="auto"/>
      <w:ind w:left="1320" w:firstLine="0"/>
      <w:jc w:val="left"/>
    </w:pPr>
    <w:rPr>
      <w:rFonts w:ascii="Calibri" w:hAnsi="Calibri"/>
    </w:rPr>
  </w:style>
  <w:style w:type="paragraph" w:styleId="TOC8">
    <w:name w:val="toc 8"/>
    <w:basedOn w:val="Normal"/>
    <w:next w:val="Normal"/>
    <w:autoRedefine/>
    <w:uiPriority w:val="39"/>
    <w:unhideWhenUsed/>
    <w:rsid w:val="00553DCF"/>
    <w:pPr>
      <w:spacing w:after="100" w:line="276" w:lineRule="auto"/>
      <w:ind w:left="1540" w:firstLine="0"/>
      <w:jc w:val="left"/>
    </w:pPr>
    <w:rPr>
      <w:rFonts w:ascii="Calibri" w:hAnsi="Calibri"/>
    </w:rPr>
  </w:style>
  <w:style w:type="paragraph" w:styleId="TOC9">
    <w:name w:val="toc 9"/>
    <w:basedOn w:val="Normal"/>
    <w:next w:val="Normal"/>
    <w:autoRedefine/>
    <w:uiPriority w:val="39"/>
    <w:unhideWhenUsed/>
    <w:rsid w:val="00553DCF"/>
    <w:pPr>
      <w:spacing w:after="100" w:line="276" w:lineRule="auto"/>
      <w:ind w:left="1760" w:firstLine="0"/>
      <w:jc w:val="left"/>
    </w:pPr>
    <w:rPr>
      <w:rFonts w:ascii="Calibri" w:hAnsi="Calibri"/>
    </w:rPr>
  </w:style>
  <w:style w:type="character" w:styleId="Hyperlink">
    <w:name w:val="Hyperlink"/>
    <w:uiPriority w:val="99"/>
    <w:unhideWhenUsed/>
    <w:rsid w:val="00553DCF"/>
    <w:rPr>
      <w:color w:val="0000FF"/>
      <w:u w:val="single"/>
    </w:rPr>
  </w:style>
  <w:style w:type="paragraph" w:customStyle="1" w:styleId="af6">
    <w:name w:val="תוכן עניינים"/>
    <w:basedOn w:val="a0"/>
    <w:link w:val="af7"/>
    <w:rsid w:val="00553DCF"/>
    <w:pPr>
      <w:keepNext/>
      <w:tabs>
        <w:tab w:val="right" w:leader="dot" w:pos="8296"/>
      </w:tabs>
      <w:ind w:firstLine="0"/>
    </w:pPr>
    <w:rPr>
      <w:szCs w:val="32"/>
    </w:rPr>
  </w:style>
  <w:style w:type="character" w:customStyle="1" w:styleId="a1">
    <w:name w:val="נושא תו"/>
    <w:link w:val="a0"/>
    <w:rsid w:val="00553DCF"/>
    <w:rPr>
      <w:rFonts w:ascii="Arial" w:hAnsi="Arial" w:cs="Arial"/>
      <w:b/>
      <w:bCs/>
      <w:sz w:val="22"/>
      <w:szCs w:val="24"/>
      <w:u w:val="single"/>
    </w:rPr>
  </w:style>
  <w:style w:type="character" w:customStyle="1" w:styleId="af7">
    <w:name w:val="תוכן עניינים תו"/>
    <w:link w:val="af6"/>
    <w:rsid w:val="00553DCF"/>
    <w:rPr>
      <w:rFonts w:ascii="Arial" w:hAnsi="Arial" w:cs="Arial"/>
      <w:b/>
      <w:bCs/>
      <w:sz w:val="2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5307549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35968</Words>
  <Characters>205022</Characters>
  <Application>Microsoft Office Word</Application>
  <DocSecurity>0</DocSecurity>
  <Lines>1708</Lines>
  <Paragraphs>481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240509</CharactersWithSpaces>
  <SharedDoc>false</SharedDoc>
  <HLinks>
    <vt:vector size="414" baseType="variant">
      <vt:variant>
        <vt:i4>1507388</vt:i4>
      </vt:variant>
      <vt:variant>
        <vt:i4>410</vt:i4>
      </vt:variant>
      <vt:variant>
        <vt:i4>0</vt:i4>
      </vt:variant>
      <vt:variant>
        <vt:i4>5</vt:i4>
      </vt:variant>
      <vt:variant>
        <vt:lpwstr/>
      </vt:variant>
      <vt:variant>
        <vt:lpwstr>_Toc441488189</vt:lpwstr>
      </vt:variant>
      <vt:variant>
        <vt:i4>1507388</vt:i4>
      </vt:variant>
      <vt:variant>
        <vt:i4>404</vt:i4>
      </vt:variant>
      <vt:variant>
        <vt:i4>0</vt:i4>
      </vt:variant>
      <vt:variant>
        <vt:i4>5</vt:i4>
      </vt:variant>
      <vt:variant>
        <vt:lpwstr/>
      </vt:variant>
      <vt:variant>
        <vt:lpwstr>_Toc441488188</vt:lpwstr>
      </vt:variant>
      <vt:variant>
        <vt:i4>1507388</vt:i4>
      </vt:variant>
      <vt:variant>
        <vt:i4>398</vt:i4>
      </vt:variant>
      <vt:variant>
        <vt:i4>0</vt:i4>
      </vt:variant>
      <vt:variant>
        <vt:i4>5</vt:i4>
      </vt:variant>
      <vt:variant>
        <vt:lpwstr/>
      </vt:variant>
      <vt:variant>
        <vt:lpwstr>_Toc441488187</vt:lpwstr>
      </vt:variant>
      <vt:variant>
        <vt:i4>1507388</vt:i4>
      </vt:variant>
      <vt:variant>
        <vt:i4>392</vt:i4>
      </vt:variant>
      <vt:variant>
        <vt:i4>0</vt:i4>
      </vt:variant>
      <vt:variant>
        <vt:i4>5</vt:i4>
      </vt:variant>
      <vt:variant>
        <vt:lpwstr/>
      </vt:variant>
      <vt:variant>
        <vt:lpwstr>_Toc441488186</vt:lpwstr>
      </vt:variant>
      <vt:variant>
        <vt:i4>1507388</vt:i4>
      </vt:variant>
      <vt:variant>
        <vt:i4>386</vt:i4>
      </vt:variant>
      <vt:variant>
        <vt:i4>0</vt:i4>
      </vt:variant>
      <vt:variant>
        <vt:i4>5</vt:i4>
      </vt:variant>
      <vt:variant>
        <vt:lpwstr/>
      </vt:variant>
      <vt:variant>
        <vt:lpwstr>_Toc441488185</vt:lpwstr>
      </vt:variant>
      <vt:variant>
        <vt:i4>1507388</vt:i4>
      </vt:variant>
      <vt:variant>
        <vt:i4>380</vt:i4>
      </vt:variant>
      <vt:variant>
        <vt:i4>0</vt:i4>
      </vt:variant>
      <vt:variant>
        <vt:i4>5</vt:i4>
      </vt:variant>
      <vt:variant>
        <vt:lpwstr/>
      </vt:variant>
      <vt:variant>
        <vt:lpwstr>_Toc441488184</vt:lpwstr>
      </vt:variant>
      <vt:variant>
        <vt:i4>1507388</vt:i4>
      </vt:variant>
      <vt:variant>
        <vt:i4>374</vt:i4>
      </vt:variant>
      <vt:variant>
        <vt:i4>0</vt:i4>
      </vt:variant>
      <vt:variant>
        <vt:i4>5</vt:i4>
      </vt:variant>
      <vt:variant>
        <vt:lpwstr/>
      </vt:variant>
      <vt:variant>
        <vt:lpwstr>_Toc441488183</vt:lpwstr>
      </vt:variant>
      <vt:variant>
        <vt:i4>1507388</vt:i4>
      </vt:variant>
      <vt:variant>
        <vt:i4>368</vt:i4>
      </vt:variant>
      <vt:variant>
        <vt:i4>0</vt:i4>
      </vt:variant>
      <vt:variant>
        <vt:i4>5</vt:i4>
      </vt:variant>
      <vt:variant>
        <vt:lpwstr/>
      </vt:variant>
      <vt:variant>
        <vt:lpwstr>_Toc441488182</vt:lpwstr>
      </vt:variant>
      <vt:variant>
        <vt:i4>1507388</vt:i4>
      </vt:variant>
      <vt:variant>
        <vt:i4>362</vt:i4>
      </vt:variant>
      <vt:variant>
        <vt:i4>0</vt:i4>
      </vt:variant>
      <vt:variant>
        <vt:i4>5</vt:i4>
      </vt:variant>
      <vt:variant>
        <vt:lpwstr/>
      </vt:variant>
      <vt:variant>
        <vt:lpwstr>_Toc441488181</vt:lpwstr>
      </vt:variant>
      <vt:variant>
        <vt:i4>1507388</vt:i4>
      </vt:variant>
      <vt:variant>
        <vt:i4>356</vt:i4>
      </vt:variant>
      <vt:variant>
        <vt:i4>0</vt:i4>
      </vt:variant>
      <vt:variant>
        <vt:i4>5</vt:i4>
      </vt:variant>
      <vt:variant>
        <vt:lpwstr/>
      </vt:variant>
      <vt:variant>
        <vt:lpwstr>_Toc441488180</vt:lpwstr>
      </vt:variant>
      <vt:variant>
        <vt:i4>1572924</vt:i4>
      </vt:variant>
      <vt:variant>
        <vt:i4>350</vt:i4>
      </vt:variant>
      <vt:variant>
        <vt:i4>0</vt:i4>
      </vt:variant>
      <vt:variant>
        <vt:i4>5</vt:i4>
      </vt:variant>
      <vt:variant>
        <vt:lpwstr/>
      </vt:variant>
      <vt:variant>
        <vt:lpwstr>_Toc441488179</vt:lpwstr>
      </vt:variant>
      <vt:variant>
        <vt:i4>1572924</vt:i4>
      </vt:variant>
      <vt:variant>
        <vt:i4>344</vt:i4>
      </vt:variant>
      <vt:variant>
        <vt:i4>0</vt:i4>
      </vt:variant>
      <vt:variant>
        <vt:i4>5</vt:i4>
      </vt:variant>
      <vt:variant>
        <vt:lpwstr/>
      </vt:variant>
      <vt:variant>
        <vt:lpwstr>_Toc441488178</vt:lpwstr>
      </vt:variant>
      <vt:variant>
        <vt:i4>1572924</vt:i4>
      </vt:variant>
      <vt:variant>
        <vt:i4>338</vt:i4>
      </vt:variant>
      <vt:variant>
        <vt:i4>0</vt:i4>
      </vt:variant>
      <vt:variant>
        <vt:i4>5</vt:i4>
      </vt:variant>
      <vt:variant>
        <vt:lpwstr/>
      </vt:variant>
      <vt:variant>
        <vt:lpwstr>_Toc441488177</vt:lpwstr>
      </vt:variant>
      <vt:variant>
        <vt:i4>1572924</vt:i4>
      </vt:variant>
      <vt:variant>
        <vt:i4>332</vt:i4>
      </vt:variant>
      <vt:variant>
        <vt:i4>0</vt:i4>
      </vt:variant>
      <vt:variant>
        <vt:i4>5</vt:i4>
      </vt:variant>
      <vt:variant>
        <vt:lpwstr/>
      </vt:variant>
      <vt:variant>
        <vt:lpwstr>_Toc441488176</vt:lpwstr>
      </vt:variant>
      <vt:variant>
        <vt:i4>1572924</vt:i4>
      </vt:variant>
      <vt:variant>
        <vt:i4>326</vt:i4>
      </vt:variant>
      <vt:variant>
        <vt:i4>0</vt:i4>
      </vt:variant>
      <vt:variant>
        <vt:i4>5</vt:i4>
      </vt:variant>
      <vt:variant>
        <vt:lpwstr/>
      </vt:variant>
      <vt:variant>
        <vt:lpwstr>_Toc441488175</vt:lpwstr>
      </vt:variant>
      <vt:variant>
        <vt:i4>1572924</vt:i4>
      </vt:variant>
      <vt:variant>
        <vt:i4>320</vt:i4>
      </vt:variant>
      <vt:variant>
        <vt:i4>0</vt:i4>
      </vt:variant>
      <vt:variant>
        <vt:i4>5</vt:i4>
      </vt:variant>
      <vt:variant>
        <vt:lpwstr/>
      </vt:variant>
      <vt:variant>
        <vt:lpwstr>_Toc441488174</vt:lpwstr>
      </vt:variant>
      <vt:variant>
        <vt:i4>1572924</vt:i4>
      </vt:variant>
      <vt:variant>
        <vt:i4>314</vt:i4>
      </vt:variant>
      <vt:variant>
        <vt:i4>0</vt:i4>
      </vt:variant>
      <vt:variant>
        <vt:i4>5</vt:i4>
      </vt:variant>
      <vt:variant>
        <vt:lpwstr/>
      </vt:variant>
      <vt:variant>
        <vt:lpwstr>_Toc441488173</vt:lpwstr>
      </vt:variant>
      <vt:variant>
        <vt:i4>1572924</vt:i4>
      </vt:variant>
      <vt:variant>
        <vt:i4>308</vt:i4>
      </vt:variant>
      <vt:variant>
        <vt:i4>0</vt:i4>
      </vt:variant>
      <vt:variant>
        <vt:i4>5</vt:i4>
      </vt:variant>
      <vt:variant>
        <vt:lpwstr/>
      </vt:variant>
      <vt:variant>
        <vt:lpwstr>_Toc441488172</vt:lpwstr>
      </vt:variant>
      <vt:variant>
        <vt:i4>1572924</vt:i4>
      </vt:variant>
      <vt:variant>
        <vt:i4>302</vt:i4>
      </vt:variant>
      <vt:variant>
        <vt:i4>0</vt:i4>
      </vt:variant>
      <vt:variant>
        <vt:i4>5</vt:i4>
      </vt:variant>
      <vt:variant>
        <vt:lpwstr/>
      </vt:variant>
      <vt:variant>
        <vt:lpwstr>_Toc441488171</vt:lpwstr>
      </vt:variant>
      <vt:variant>
        <vt:i4>1572924</vt:i4>
      </vt:variant>
      <vt:variant>
        <vt:i4>296</vt:i4>
      </vt:variant>
      <vt:variant>
        <vt:i4>0</vt:i4>
      </vt:variant>
      <vt:variant>
        <vt:i4>5</vt:i4>
      </vt:variant>
      <vt:variant>
        <vt:lpwstr/>
      </vt:variant>
      <vt:variant>
        <vt:lpwstr>_Toc441488170</vt:lpwstr>
      </vt:variant>
      <vt:variant>
        <vt:i4>1638460</vt:i4>
      </vt:variant>
      <vt:variant>
        <vt:i4>290</vt:i4>
      </vt:variant>
      <vt:variant>
        <vt:i4>0</vt:i4>
      </vt:variant>
      <vt:variant>
        <vt:i4>5</vt:i4>
      </vt:variant>
      <vt:variant>
        <vt:lpwstr/>
      </vt:variant>
      <vt:variant>
        <vt:lpwstr>_Toc441488169</vt:lpwstr>
      </vt:variant>
      <vt:variant>
        <vt:i4>1638460</vt:i4>
      </vt:variant>
      <vt:variant>
        <vt:i4>284</vt:i4>
      </vt:variant>
      <vt:variant>
        <vt:i4>0</vt:i4>
      </vt:variant>
      <vt:variant>
        <vt:i4>5</vt:i4>
      </vt:variant>
      <vt:variant>
        <vt:lpwstr/>
      </vt:variant>
      <vt:variant>
        <vt:lpwstr>_Toc441488168</vt:lpwstr>
      </vt:variant>
      <vt:variant>
        <vt:i4>1638460</vt:i4>
      </vt:variant>
      <vt:variant>
        <vt:i4>278</vt:i4>
      </vt:variant>
      <vt:variant>
        <vt:i4>0</vt:i4>
      </vt:variant>
      <vt:variant>
        <vt:i4>5</vt:i4>
      </vt:variant>
      <vt:variant>
        <vt:lpwstr/>
      </vt:variant>
      <vt:variant>
        <vt:lpwstr>_Toc441488167</vt:lpwstr>
      </vt:variant>
      <vt:variant>
        <vt:i4>1638460</vt:i4>
      </vt:variant>
      <vt:variant>
        <vt:i4>272</vt:i4>
      </vt:variant>
      <vt:variant>
        <vt:i4>0</vt:i4>
      </vt:variant>
      <vt:variant>
        <vt:i4>5</vt:i4>
      </vt:variant>
      <vt:variant>
        <vt:lpwstr/>
      </vt:variant>
      <vt:variant>
        <vt:lpwstr>_Toc441488166</vt:lpwstr>
      </vt:variant>
      <vt:variant>
        <vt:i4>1638460</vt:i4>
      </vt:variant>
      <vt:variant>
        <vt:i4>266</vt:i4>
      </vt:variant>
      <vt:variant>
        <vt:i4>0</vt:i4>
      </vt:variant>
      <vt:variant>
        <vt:i4>5</vt:i4>
      </vt:variant>
      <vt:variant>
        <vt:lpwstr/>
      </vt:variant>
      <vt:variant>
        <vt:lpwstr>_Toc441488165</vt:lpwstr>
      </vt:variant>
      <vt:variant>
        <vt:i4>1638460</vt:i4>
      </vt:variant>
      <vt:variant>
        <vt:i4>260</vt:i4>
      </vt:variant>
      <vt:variant>
        <vt:i4>0</vt:i4>
      </vt:variant>
      <vt:variant>
        <vt:i4>5</vt:i4>
      </vt:variant>
      <vt:variant>
        <vt:lpwstr/>
      </vt:variant>
      <vt:variant>
        <vt:lpwstr>_Toc441488164</vt:lpwstr>
      </vt:variant>
      <vt:variant>
        <vt:i4>1638460</vt:i4>
      </vt:variant>
      <vt:variant>
        <vt:i4>254</vt:i4>
      </vt:variant>
      <vt:variant>
        <vt:i4>0</vt:i4>
      </vt:variant>
      <vt:variant>
        <vt:i4>5</vt:i4>
      </vt:variant>
      <vt:variant>
        <vt:lpwstr/>
      </vt:variant>
      <vt:variant>
        <vt:lpwstr>_Toc441488163</vt:lpwstr>
      </vt:variant>
      <vt:variant>
        <vt:i4>1638460</vt:i4>
      </vt:variant>
      <vt:variant>
        <vt:i4>248</vt:i4>
      </vt:variant>
      <vt:variant>
        <vt:i4>0</vt:i4>
      </vt:variant>
      <vt:variant>
        <vt:i4>5</vt:i4>
      </vt:variant>
      <vt:variant>
        <vt:lpwstr/>
      </vt:variant>
      <vt:variant>
        <vt:lpwstr>_Toc441488162</vt:lpwstr>
      </vt:variant>
      <vt:variant>
        <vt:i4>1638460</vt:i4>
      </vt:variant>
      <vt:variant>
        <vt:i4>242</vt:i4>
      </vt:variant>
      <vt:variant>
        <vt:i4>0</vt:i4>
      </vt:variant>
      <vt:variant>
        <vt:i4>5</vt:i4>
      </vt:variant>
      <vt:variant>
        <vt:lpwstr/>
      </vt:variant>
      <vt:variant>
        <vt:lpwstr>_Toc441488161</vt:lpwstr>
      </vt:variant>
      <vt:variant>
        <vt:i4>1638460</vt:i4>
      </vt:variant>
      <vt:variant>
        <vt:i4>236</vt:i4>
      </vt:variant>
      <vt:variant>
        <vt:i4>0</vt:i4>
      </vt:variant>
      <vt:variant>
        <vt:i4>5</vt:i4>
      </vt:variant>
      <vt:variant>
        <vt:lpwstr/>
      </vt:variant>
      <vt:variant>
        <vt:lpwstr>_Toc441488160</vt:lpwstr>
      </vt:variant>
      <vt:variant>
        <vt:i4>1703996</vt:i4>
      </vt:variant>
      <vt:variant>
        <vt:i4>230</vt:i4>
      </vt:variant>
      <vt:variant>
        <vt:i4>0</vt:i4>
      </vt:variant>
      <vt:variant>
        <vt:i4>5</vt:i4>
      </vt:variant>
      <vt:variant>
        <vt:lpwstr/>
      </vt:variant>
      <vt:variant>
        <vt:lpwstr>_Toc441488159</vt:lpwstr>
      </vt:variant>
      <vt:variant>
        <vt:i4>1703996</vt:i4>
      </vt:variant>
      <vt:variant>
        <vt:i4>224</vt:i4>
      </vt:variant>
      <vt:variant>
        <vt:i4>0</vt:i4>
      </vt:variant>
      <vt:variant>
        <vt:i4>5</vt:i4>
      </vt:variant>
      <vt:variant>
        <vt:lpwstr/>
      </vt:variant>
      <vt:variant>
        <vt:lpwstr>_Toc441488158</vt:lpwstr>
      </vt:variant>
      <vt:variant>
        <vt:i4>1703996</vt:i4>
      </vt:variant>
      <vt:variant>
        <vt:i4>218</vt:i4>
      </vt:variant>
      <vt:variant>
        <vt:i4>0</vt:i4>
      </vt:variant>
      <vt:variant>
        <vt:i4>5</vt:i4>
      </vt:variant>
      <vt:variant>
        <vt:lpwstr/>
      </vt:variant>
      <vt:variant>
        <vt:lpwstr>_Toc441488157</vt:lpwstr>
      </vt:variant>
      <vt:variant>
        <vt:i4>1703996</vt:i4>
      </vt:variant>
      <vt:variant>
        <vt:i4>212</vt:i4>
      </vt:variant>
      <vt:variant>
        <vt:i4>0</vt:i4>
      </vt:variant>
      <vt:variant>
        <vt:i4>5</vt:i4>
      </vt:variant>
      <vt:variant>
        <vt:lpwstr/>
      </vt:variant>
      <vt:variant>
        <vt:lpwstr>_Toc441488156</vt:lpwstr>
      </vt:variant>
      <vt:variant>
        <vt:i4>1703996</vt:i4>
      </vt:variant>
      <vt:variant>
        <vt:i4>206</vt:i4>
      </vt:variant>
      <vt:variant>
        <vt:i4>0</vt:i4>
      </vt:variant>
      <vt:variant>
        <vt:i4>5</vt:i4>
      </vt:variant>
      <vt:variant>
        <vt:lpwstr/>
      </vt:variant>
      <vt:variant>
        <vt:lpwstr>_Toc441488155</vt:lpwstr>
      </vt:variant>
      <vt:variant>
        <vt:i4>1703996</vt:i4>
      </vt:variant>
      <vt:variant>
        <vt:i4>200</vt:i4>
      </vt:variant>
      <vt:variant>
        <vt:i4>0</vt:i4>
      </vt:variant>
      <vt:variant>
        <vt:i4>5</vt:i4>
      </vt:variant>
      <vt:variant>
        <vt:lpwstr/>
      </vt:variant>
      <vt:variant>
        <vt:lpwstr>_Toc441488154</vt:lpwstr>
      </vt:variant>
      <vt:variant>
        <vt:i4>1703996</vt:i4>
      </vt:variant>
      <vt:variant>
        <vt:i4>194</vt:i4>
      </vt:variant>
      <vt:variant>
        <vt:i4>0</vt:i4>
      </vt:variant>
      <vt:variant>
        <vt:i4>5</vt:i4>
      </vt:variant>
      <vt:variant>
        <vt:lpwstr/>
      </vt:variant>
      <vt:variant>
        <vt:lpwstr>_Toc441488153</vt:lpwstr>
      </vt:variant>
      <vt:variant>
        <vt:i4>1703996</vt:i4>
      </vt:variant>
      <vt:variant>
        <vt:i4>188</vt:i4>
      </vt:variant>
      <vt:variant>
        <vt:i4>0</vt:i4>
      </vt:variant>
      <vt:variant>
        <vt:i4>5</vt:i4>
      </vt:variant>
      <vt:variant>
        <vt:lpwstr/>
      </vt:variant>
      <vt:variant>
        <vt:lpwstr>_Toc441488152</vt:lpwstr>
      </vt:variant>
      <vt:variant>
        <vt:i4>1703996</vt:i4>
      </vt:variant>
      <vt:variant>
        <vt:i4>182</vt:i4>
      </vt:variant>
      <vt:variant>
        <vt:i4>0</vt:i4>
      </vt:variant>
      <vt:variant>
        <vt:i4>5</vt:i4>
      </vt:variant>
      <vt:variant>
        <vt:lpwstr/>
      </vt:variant>
      <vt:variant>
        <vt:lpwstr>_Toc441488151</vt:lpwstr>
      </vt:variant>
      <vt:variant>
        <vt:i4>1703996</vt:i4>
      </vt:variant>
      <vt:variant>
        <vt:i4>176</vt:i4>
      </vt:variant>
      <vt:variant>
        <vt:i4>0</vt:i4>
      </vt:variant>
      <vt:variant>
        <vt:i4>5</vt:i4>
      </vt:variant>
      <vt:variant>
        <vt:lpwstr/>
      </vt:variant>
      <vt:variant>
        <vt:lpwstr>_Toc441488150</vt:lpwstr>
      </vt:variant>
      <vt:variant>
        <vt:i4>1769532</vt:i4>
      </vt:variant>
      <vt:variant>
        <vt:i4>170</vt:i4>
      </vt:variant>
      <vt:variant>
        <vt:i4>0</vt:i4>
      </vt:variant>
      <vt:variant>
        <vt:i4>5</vt:i4>
      </vt:variant>
      <vt:variant>
        <vt:lpwstr/>
      </vt:variant>
      <vt:variant>
        <vt:lpwstr>_Toc441488149</vt:lpwstr>
      </vt:variant>
      <vt:variant>
        <vt:i4>1769532</vt:i4>
      </vt:variant>
      <vt:variant>
        <vt:i4>164</vt:i4>
      </vt:variant>
      <vt:variant>
        <vt:i4>0</vt:i4>
      </vt:variant>
      <vt:variant>
        <vt:i4>5</vt:i4>
      </vt:variant>
      <vt:variant>
        <vt:lpwstr/>
      </vt:variant>
      <vt:variant>
        <vt:lpwstr>_Toc441488148</vt:lpwstr>
      </vt:variant>
      <vt:variant>
        <vt:i4>1769532</vt:i4>
      </vt:variant>
      <vt:variant>
        <vt:i4>158</vt:i4>
      </vt:variant>
      <vt:variant>
        <vt:i4>0</vt:i4>
      </vt:variant>
      <vt:variant>
        <vt:i4>5</vt:i4>
      </vt:variant>
      <vt:variant>
        <vt:lpwstr/>
      </vt:variant>
      <vt:variant>
        <vt:lpwstr>_Toc441488147</vt:lpwstr>
      </vt:variant>
      <vt:variant>
        <vt:i4>1769532</vt:i4>
      </vt:variant>
      <vt:variant>
        <vt:i4>152</vt:i4>
      </vt:variant>
      <vt:variant>
        <vt:i4>0</vt:i4>
      </vt:variant>
      <vt:variant>
        <vt:i4>5</vt:i4>
      </vt:variant>
      <vt:variant>
        <vt:lpwstr/>
      </vt:variant>
      <vt:variant>
        <vt:lpwstr>_Toc441488146</vt:lpwstr>
      </vt:variant>
      <vt:variant>
        <vt:i4>1769532</vt:i4>
      </vt:variant>
      <vt:variant>
        <vt:i4>146</vt:i4>
      </vt:variant>
      <vt:variant>
        <vt:i4>0</vt:i4>
      </vt:variant>
      <vt:variant>
        <vt:i4>5</vt:i4>
      </vt:variant>
      <vt:variant>
        <vt:lpwstr/>
      </vt:variant>
      <vt:variant>
        <vt:lpwstr>_Toc441488145</vt:lpwstr>
      </vt:variant>
      <vt:variant>
        <vt:i4>1769532</vt:i4>
      </vt:variant>
      <vt:variant>
        <vt:i4>140</vt:i4>
      </vt:variant>
      <vt:variant>
        <vt:i4>0</vt:i4>
      </vt:variant>
      <vt:variant>
        <vt:i4>5</vt:i4>
      </vt:variant>
      <vt:variant>
        <vt:lpwstr/>
      </vt:variant>
      <vt:variant>
        <vt:lpwstr>_Toc441488144</vt:lpwstr>
      </vt:variant>
      <vt:variant>
        <vt:i4>1769532</vt:i4>
      </vt:variant>
      <vt:variant>
        <vt:i4>134</vt:i4>
      </vt:variant>
      <vt:variant>
        <vt:i4>0</vt:i4>
      </vt:variant>
      <vt:variant>
        <vt:i4>5</vt:i4>
      </vt:variant>
      <vt:variant>
        <vt:lpwstr/>
      </vt:variant>
      <vt:variant>
        <vt:lpwstr>_Toc441488143</vt:lpwstr>
      </vt:variant>
      <vt:variant>
        <vt:i4>1769532</vt:i4>
      </vt:variant>
      <vt:variant>
        <vt:i4>128</vt:i4>
      </vt:variant>
      <vt:variant>
        <vt:i4>0</vt:i4>
      </vt:variant>
      <vt:variant>
        <vt:i4>5</vt:i4>
      </vt:variant>
      <vt:variant>
        <vt:lpwstr/>
      </vt:variant>
      <vt:variant>
        <vt:lpwstr>_Toc441488142</vt:lpwstr>
      </vt:variant>
      <vt:variant>
        <vt:i4>1769532</vt:i4>
      </vt:variant>
      <vt:variant>
        <vt:i4>122</vt:i4>
      </vt:variant>
      <vt:variant>
        <vt:i4>0</vt:i4>
      </vt:variant>
      <vt:variant>
        <vt:i4>5</vt:i4>
      </vt:variant>
      <vt:variant>
        <vt:lpwstr/>
      </vt:variant>
      <vt:variant>
        <vt:lpwstr>_Toc441488141</vt:lpwstr>
      </vt:variant>
      <vt:variant>
        <vt:i4>1769532</vt:i4>
      </vt:variant>
      <vt:variant>
        <vt:i4>116</vt:i4>
      </vt:variant>
      <vt:variant>
        <vt:i4>0</vt:i4>
      </vt:variant>
      <vt:variant>
        <vt:i4>5</vt:i4>
      </vt:variant>
      <vt:variant>
        <vt:lpwstr/>
      </vt:variant>
      <vt:variant>
        <vt:lpwstr>_Toc441488140</vt:lpwstr>
      </vt:variant>
      <vt:variant>
        <vt:i4>1835068</vt:i4>
      </vt:variant>
      <vt:variant>
        <vt:i4>110</vt:i4>
      </vt:variant>
      <vt:variant>
        <vt:i4>0</vt:i4>
      </vt:variant>
      <vt:variant>
        <vt:i4>5</vt:i4>
      </vt:variant>
      <vt:variant>
        <vt:lpwstr/>
      </vt:variant>
      <vt:variant>
        <vt:lpwstr>_Toc441488139</vt:lpwstr>
      </vt:variant>
      <vt:variant>
        <vt:i4>1835068</vt:i4>
      </vt:variant>
      <vt:variant>
        <vt:i4>104</vt:i4>
      </vt:variant>
      <vt:variant>
        <vt:i4>0</vt:i4>
      </vt:variant>
      <vt:variant>
        <vt:i4>5</vt:i4>
      </vt:variant>
      <vt:variant>
        <vt:lpwstr/>
      </vt:variant>
      <vt:variant>
        <vt:lpwstr>_Toc441488138</vt:lpwstr>
      </vt:variant>
      <vt:variant>
        <vt:i4>1835068</vt:i4>
      </vt:variant>
      <vt:variant>
        <vt:i4>98</vt:i4>
      </vt:variant>
      <vt:variant>
        <vt:i4>0</vt:i4>
      </vt:variant>
      <vt:variant>
        <vt:i4>5</vt:i4>
      </vt:variant>
      <vt:variant>
        <vt:lpwstr/>
      </vt:variant>
      <vt:variant>
        <vt:lpwstr>_Toc441488137</vt:lpwstr>
      </vt:variant>
      <vt:variant>
        <vt:i4>1835068</vt:i4>
      </vt:variant>
      <vt:variant>
        <vt:i4>92</vt:i4>
      </vt:variant>
      <vt:variant>
        <vt:i4>0</vt:i4>
      </vt:variant>
      <vt:variant>
        <vt:i4>5</vt:i4>
      </vt:variant>
      <vt:variant>
        <vt:lpwstr/>
      </vt:variant>
      <vt:variant>
        <vt:lpwstr>_Toc441488136</vt:lpwstr>
      </vt:variant>
      <vt:variant>
        <vt:i4>1835068</vt:i4>
      </vt:variant>
      <vt:variant>
        <vt:i4>86</vt:i4>
      </vt:variant>
      <vt:variant>
        <vt:i4>0</vt:i4>
      </vt:variant>
      <vt:variant>
        <vt:i4>5</vt:i4>
      </vt:variant>
      <vt:variant>
        <vt:lpwstr/>
      </vt:variant>
      <vt:variant>
        <vt:lpwstr>_Toc441488135</vt:lpwstr>
      </vt:variant>
      <vt:variant>
        <vt:i4>1835068</vt:i4>
      </vt:variant>
      <vt:variant>
        <vt:i4>80</vt:i4>
      </vt:variant>
      <vt:variant>
        <vt:i4>0</vt:i4>
      </vt:variant>
      <vt:variant>
        <vt:i4>5</vt:i4>
      </vt:variant>
      <vt:variant>
        <vt:lpwstr/>
      </vt:variant>
      <vt:variant>
        <vt:lpwstr>_Toc441488134</vt:lpwstr>
      </vt:variant>
      <vt:variant>
        <vt:i4>1835068</vt:i4>
      </vt:variant>
      <vt:variant>
        <vt:i4>74</vt:i4>
      </vt:variant>
      <vt:variant>
        <vt:i4>0</vt:i4>
      </vt:variant>
      <vt:variant>
        <vt:i4>5</vt:i4>
      </vt:variant>
      <vt:variant>
        <vt:lpwstr/>
      </vt:variant>
      <vt:variant>
        <vt:lpwstr>_Toc441488133</vt:lpwstr>
      </vt:variant>
      <vt:variant>
        <vt:i4>1835068</vt:i4>
      </vt:variant>
      <vt:variant>
        <vt:i4>68</vt:i4>
      </vt:variant>
      <vt:variant>
        <vt:i4>0</vt:i4>
      </vt:variant>
      <vt:variant>
        <vt:i4>5</vt:i4>
      </vt:variant>
      <vt:variant>
        <vt:lpwstr/>
      </vt:variant>
      <vt:variant>
        <vt:lpwstr>_Toc441488132</vt:lpwstr>
      </vt:variant>
      <vt:variant>
        <vt:i4>1835068</vt:i4>
      </vt:variant>
      <vt:variant>
        <vt:i4>62</vt:i4>
      </vt:variant>
      <vt:variant>
        <vt:i4>0</vt:i4>
      </vt:variant>
      <vt:variant>
        <vt:i4>5</vt:i4>
      </vt:variant>
      <vt:variant>
        <vt:lpwstr/>
      </vt:variant>
      <vt:variant>
        <vt:lpwstr>_Toc441488131</vt:lpwstr>
      </vt:variant>
      <vt:variant>
        <vt:i4>1835068</vt:i4>
      </vt:variant>
      <vt:variant>
        <vt:i4>56</vt:i4>
      </vt:variant>
      <vt:variant>
        <vt:i4>0</vt:i4>
      </vt:variant>
      <vt:variant>
        <vt:i4>5</vt:i4>
      </vt:variant>
      <vt:variant>
        <vt:lpwstr/>
      </vt:variant>
      <vt:variant>
        <vt:lpwstr>_Toc441488130</vt:lpwstr>
      </vt:variant>
      <vt:variant>
        <vt:i4>1900604</vt:i4>
      </vt:variant>
      <vt:variant>
        <vt:i4>50</vt:i4>
      </vt:variant>
      <vt:variant>
        <vt:i4>0</vt:i4>
      </vt:variant>
      <vt:variant>
        <vt:i4>5</vt:i4>
      </vt:variant>
      <vt:variant>
        <vt:lpwstr/>
      </vt:variant>
      <vt:variant>
        <vt:lpwstr>_Toc441488129</vt:lpwstr>
      </vt:variant>
      <vt:variant>
        <vt:i4>1900604</vt:i4>
      </vt:variant>
      <vt:variant>
        <vt:i4>44</vt:i4>
      </vt:variant>
      <vt:variant>
        <vt:i4>0</vt:i4>
      </vt:variant>
      <vt:variant>
        <vt:i4>5</vt:i4>
      </vt:variant>
      <vt:variant>
        <vt:lpwstr/>
      </vt:variant>
      <vt:variant>
        <vt:lpwstr>_Toc441488128</vt:lpwstr>
      </vt:variant>
      <vt:variant>
        <vt:i4>1900604</vt:i4>
      </vt:variant>
      <vt:variant>
        <vt:i4>38</vt:i4>
      </vt:variant>
      <vt:variant>
        <vt:i4>0</vt:i4>
      </vt:variant>
      <vt:variant>
        <vt:i4>5</vt:i4>
      </vt:variant>
      <vt:variant>
        <vt:lpwstr/>
      </vt:variant>
      <vt:variant>
        <vt:lpwstr>_Toc441488127</vt:lpwstr>
      </vt:variant>
      <vt:variant>
        <vt:i4>1900604</vt:i4>
      </vt:variant>
      <vt:variant>
        <vt:i4>32</vt:i4>
      </vt:variant>
      <vt:variant>
        <vt:i4>0</vt:i4>
      </vt:variant>
      <vt:variant>
        <vt:i4>5</vt:i4>
      </vt:variant>
      <vt:variant>
        <vt:lpwstr/>
      </vt:variant>
      <vt:variant>
        <vt:lpwstr>_Toc441488126</vt:lpwstr>
      </vt:variant>
      <vt:variant>
        <vt:i4>1900604</vt:i4>
      </vt:variant>
      <vt:variant>
        <vt:i4>26</vt:i4>
      </vt:variant>
      <vt:variant>
        <vt:i4>0</vt:i4>
      </vt:variant>
      <vt:variant>
        <vt:i4>5</vt:i4>
      </vt:variant>
      <vt:variant>
        <vt:lpwstr/>
      </vt:variant>
      <vt:variant>
        <vt:lpwstr>_Toc441488125</vt:lpwstr>
      </vt:variant>
      <vt:variant>
        <vt:i4>1900604</vt:i4>
      </vt:variant>
      <vt:variant>
        <vt:i4>20</vt:i4>
      </vt:variant>
      <vt:variant>
        <vt:i4>0</vt:i4>
      </vt:variant>
      <vt:variant>
        <vt:i4>5</vt:i4>
      </vt:variant>
      <vt:variant>
        <vt:lpwstr/>
      </vt:variant>
      <vt:variant>
        <vt:lpwstr>_Toc441488124</vt:lpwstr>
      </vt:variant>
      <vt:variant>
        <vt:i4>1900604</vt:i4>
      </vt:variant>
      <vt:variant>
        <vt:i4>14</vt:i4>
      </vt:variant>
      <vt:variant>
        <vt:i4>0</vt:i4>
      </vt:variant>
      <vt:variant>
        <vt:i4>5</vt:i4>
      </vt:variant>
      <vt:variant>
        <vt:lpwstr/>
      </vt:variant>
      <vt:variant>
        <vt:lpwstr>_Toc441488123</vt:lpwstr>
      </vt:variant>
      <vt:variant>
        <vt:i4>1900604</vt:i4>
      </vt:variant>
      <vt:variant>
        <vt:i4>8</vt:i4>
      </vt:variant>
      <vt:variant>
        <vt:i4>0</vt:i4>
      </vt:variant>
      <vt:variant>
        <vt:i4>5</vt:i4>
      </vt:variant>
      <vt:variant>
        <vt:lpwstr/>
      </vt:variant>
      <vt:variant>
        <vt:lpwstr>_Toc441488122</vt:lpwstr>
      </vt:variant>
      <vt:variant>
        <vt:i4>1900604</vt:i4>
      </vt:variant>
      <vt:variant>
        <vt:i4>2</vt:i4>
      </vt:variant>
      <vt:variant>
        <vt:i4>0</vt:i4>
      </vt:variant>
      <vt:variant>
        <vt:i4>5</vt:i4>
      </vt:variant>
      <vt:variant>
        <vt:lpwstr/>
      </vt:variant>
      <vt:variant>
        <vt:lpwstr>_Toc441488121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Goldin</dc:creator>
  <cp:keywords/>
  <dc:description/>
  <cp:lastModifiedBy>Dima Goldin</cp:lastModifiedBy>
  <cp:revision>2</cp:revision>
  <cp:lastPrinted>2015-09-07T18:05:00Z</cp:lastPrinted>
  <dcterms:created xsi:type="dcterms:W3CDTF">2023-01-10T20:05:00Z</dcterms:created>
  <dcterms:modified xsi:type="dcterms:W3CDTF">2023-01-10T20:05:00Z</dcterms:modified>
</cp:coreProperties>
</file>