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B44" w:rsidRDefault="00421EE1" w:rsidP="00565792">
      <w:pPr>
        <w:jc w:val="center"/>
        <w:rPr>
          <w:b/>
          <w:bCs/>
          <w:sz w:val="22"/>
          <w:szCs w:val="16"/>
        </w:rPr>
      </w:pPr>
      <w:r w:rsidRPr="00421EE1">
        <w:rPr>
          <w:b/>
          <w:bCs/>
          <w:sz w:val="22"/>
          <w:szCs w:val="16"/>
        </w:rPr>
        <w:t>EXERCISE 0</w:t>
      </w:r>
      <w:r w:rsidR="009349D8">
        <w:rPr>
          <w:b/>
          <w:bCs/>
          <w:sz w:val="22"/>
          <w:szCs w:val="16"/>
        </w:rPr>
        <w:t>2</w:t>
      </w:r>
      <w:r w:rsidRPr="00421EE1">
        <w:rPr>
          <w:b/>
          <w:bCs/>
          <w:sz w:val="22"/>
          <w:szCs w:val="16"/>
        </w:rPr>
        <w:t xml:space="preserve">: </w:t>
      </w:r>
      <w:bookmarkStart w:id="0" w:name="_GoBack"/>
      <w:r w:rsidR="009F043E" w:rsidRPr="00565792">
        <w:rPr>
          <w:b/>
          <w:bCs/>
          <w:sz w:val="22"/>
          <w:szCs w:val="16"/>
        </w:rPr>
        <w:t>Context,</w:t>
      </w:r>
      <w:r w:rsidR="009F043E">
        <w:rPr>
          <w:b/>
          <w:bCs/>
          <w:sz w:val="22"/>
          <w:szCs w:val="16"/>
        </w:rPr>
        <w:t xml:space="preserve"> Dimension, Measure, Quick, Table Calculations </w:t>
      </w:r>
      <w:r w:rsidR="00565792" w:rsidRPr="00565792">
        <w:rPr>
          <w:b/>
          <w:bCs/>
          <w:sz w:val="22"/>
          <w:szCs w:val="16"/>
        </w:rPr>
        <w:t>Filter</w:t>
      </w:r>
      <w:r w:rsidR="009F043E">
        <w:rPr>
          <w:b/>
          <w:bCs/>
          <w:sz w:val="22"/>
          <w:szCs w:val="16"/>
        </w:rPr>
        <w:t>s</w:t>
      </w:r>
      <w:r w:rsidR="009349D8">
        <w:rPr>
          <w:b/>
          <w:bCs/>
          <w:sz w:val="22"/>
          <w:szCs w:val="16"/>
        </w:rPr>
        <w:t xml:space="preserve"> </w:t>
      </w:r>
    </w:p>
    <w:bookmarkEnd w:id="0"/>
    <w:p w:rsidR="006C7B3F" w:rsidRPr="006C7B3F" w:rsidRDefault="006C7B3F" w:rsidP="006C7B3F">
      <w:pPr>
        <w:kinsoku w:val="0"/>
        <w:overflowPunct w:val="0"/>
        <w:autoSpaceDE w:val="0"/>
        <w:autoSpaceDN w:val="0"/>
        <w:adjustRightInd w:val="0"/>
        <w:spacing w:before="1" w:after="0" w:line="360" w:lineRule="auto"/>
        <w:rPr>
          <w:rFonts w:cs="Open Sans"/>
          <w:szCs w:val="12"/>
        </w:rPr>
      </w:pPr>
      <w:r w:rsidRPr="006C7B3F">
        <w:rPr>
          <w:rFonts w:cs="Open Sans"/>
          <w:b/>
          <w:bCs/>
          <w:szCs w:val="12"/>
        </w:rPr>
        <w:t>Purpose</w:t>
      </w:r>
      <w:r w:rsidRPr="006C7B3F">
        <w:rPr>
          <w:rFonts w:cs="Open Sans"/>
          <w:szCs w:val="12"/>
        </w:rPr>
        <w:t>: Improve filter performance for downstream filters</w:t>
      </w:r>
    </w:p>
    <w:p w:rsidR="006C7B3F" w:rsidRPr="006C7B3F" w:rsidRDefault="006C7B3F" w:rsidP="006C7B3F">
      <w:pPr>
        <w:kinsoku w:val="0"/>
        <w:overflowPunct w:val="0"/>
        <w:autoSpaceDE w:val="0"/>
        <w:autoSpaceDN w:val="0"/>
        <w:adjustRightInd w:val="0"/>
        <w:spacing w:before="1" w:after="0" w:line="360" w:lineRule="auto"/>
        <w:rPr>
          <w:rFonts w:cs="Open Sans"/>
          <w:szCs w:val="12"/>
        </w:rPr>
      </w:pPr>
      <w:r w:rsidRPr="006C7B3F">
        <w:rPr>
          <w:rFonts w:cs="Open Sans"/>
          <w:b/>
          <w:bCs/>
          <w:szCs w:val="12"/>
        </w:rPr>
        <w:t>Scenario</w:t>
      </w:r>
      <w:r w:rsidRPr="006C7B3F">
        <w:rPr>
          <w:rFonts w:cs="Open Sans"/>
          <w:szCs w:val="12"/>
        </w:rPr>
        <w:t>:</w:t>
      </w:r>
      <w:r>
        <w:rPr>
          <w:rFonts w:cs="Open Sans"/>
          <w:szCs w:val="12"/>
        </w:rPr>
        <w:t xml:space="preserve"> </w:t>
      </w:r>
      <w:r w:rsidRPr="006C7B3F">
        <w:rPr>
          <w:rFonts w:cs="Open Sans"/>
          <w:szCs w:val="12"/>
        </w:rPr>
        <w:t xml:space="preserve">Limit analysis to the </w:t>
      </w:r>
      <w:r w:rsidR="001F63A8" w:rsidRPr="006C7B3F">
        <w:rPr>
          <w:rFonts w:cs="Open Sans"/>
          <w:szCs w:val="12"/>
        </w:rPr>
        <w:t>corporate</w:t>
      </w:r>
      <w:r w:rsidRPr="006C7B3F">
        <w:rPr>
          <w:rFonts w:cs="Open Sans"/>
          <w:szCs w:val="12"/>
        </w:rPr>
        <w:t xml:space="preserve"> segment, then filter by high-value sales.</w:t>
      </w:r>
    </w:p>
    <w:p w:rsidR="009A42CB" w:rsidRPr="009A42CB" w:rsidRDefault="009A42CB" w:rsidP="009A42CB">
      <w:pPr>
        <w:kinsoku w:val="0"/>
        <w:overflowPunct w:val="0"/>
        <w:autoSpaceDE w:val="0"/>
        <w:autoSpaceDN w:val="0"/>
        <w:adjustRightInd w:val="0"/>
        <w:spacing w:before="1" w:after="0" w:line="240" w:lineRule="auto"/>
        <w:rPr>
          <w:rFonts w:ascii="Times New Roman" w:hAnsi="Times New Roman" w:cs="Times New Roman"/>
          <w:sz w:val="13"/>
          <w:szCs w:val="13"/>
        </w:rPr>
      </w:pPr>
    </w:p>
    <w:p w:rsidR="00421EE1" w:rsidRDefault="00421EE1" w:rsidP="00421EE1">
      <w:pPr>
        <w:jc w:val="both"/>
        <w:rPr>
          <w:rFonts w:cs="Open Sans"/>
          <w:szCs w:val="12"/>
        </w:rPr>
      </w:pPr>
      <w:bookmarkStart w:id="1" w:name="Exercise_4.01:_Creating_Bar_Charts"/>
      <w:bookmarkStart w:id="2" w:name="_bookmark0"/>
      <w:bookmarkEnd w:id="1"/>
      <w:bookmarkEnd w:id="2"/>
      <w:r w:rsidRPr="00421EE1">
        <w:rPr>
          <w:rFonts w:cs="Open Sans"/>
          <w:szCs w:val="12"/>
        </w:rPr>
        <w:t>Perform the following steps to complete the exercise:</w:t>
      </w:r>
    </w:p>
    <w:p w:rsidR="00F1457E" w:rsidRDefault="00F1457E" w:rsidP="00F1457E">
      <w:pPr>
        <w:pStyle w:val="ListParagraph"/>
        <w:numPr>
          <w:ilvl w:val="0"/>
          <w:numId w:val="2"/>
        </w:numPr>
        <w:jc w:val="both"/>
        <w:rPr>
          <w:rFonts w:cs="Open Sans"/>
          <w:szCs w:val="12"/>
        </w:rPr>
      </w:pPr>
      <w:r w:rsidRPr="00F1457E">
        <w:rPr>
          <w:rFonts w:cs="Open Sans"/>
          <w:szCs w:val="12"/>
        </w:rPr>
        <w:t xml:space="preserve">Load the </w:t>
      </w:r>
      <w:r w:rsidRPr="00F1457E">
        <w:rPr>
          <w:rFonts w:cs="Open Sans"/>
          <w:b/>
          <w:bCs/>
          <w:szCs w:val="12"/>
        </w:rPr>
        <w:t>Orders</w:t>
      </w:r>
      <w:r w:rsidRPr="00F1457E">
        <w:rPr>
          <w:rFonts w:cs="Open Sans"/>
          <w:szCs w:val="12"/>
        </w:rPr>
        <w:t xml:space="preserve"> table from the </w:t>
      </w:r>
      <w:r w:rsidRPr="00F1457E">
        <w:rPr>
          <w:rFonts w:cs="Open Sans"/>
          <w:b/>
          <w:bCs/>
          <w:szCs w:val="12"/>
        </w:rPr>
        <w:t>sample</w:t>
      </w:r>
      <w:r w:rsidRPr="00F1457E">
        <w:rPr>
          <w:rFonts w:cs="Open Sans"/>
          <w:szCs w:val="12"/>
        </w:rPr>
        <w:t xml:space="preserve"> </w:t>
      </w:r>
      <w:r w:rsidRPr="00F1457E">
        <w:rPr>
          <w:rFonts w:cs="Open Sans"/>
          <w:b/>
          <w:bCs/>
          <w:szCs w:val="12"/>
        </w:rPr>
        <w:t>Superstore</w:t>
      </w:r>
      <w:r w:rsidRPr="00F1457E">
        <w:rPr>
          <w:rFonts w:cs="Open Sans"/>
          <w:szCs w:val="12"/>
        </w:rPr>
        <w:t xml:space="preserve"> dataset in your</w:t>
      </w:r>
      <w:r>
        <w:rPr>
          <w:rFonts w:cs="Open Sans"/>
          <w:szCs w:val="12"/>
        </w:rPr>
        <w:t xml:space="preserve"> </w:t>
      </w:r>
      <w:r w:rsidRPr="00F1457E">
        <w:rPr>
          <w:rFonts w:cs="Open Sans"/>
          <w:szCs w:val="12"/>
        </w:rPr>
        <w:t>Tableau instance.</w:t>
      </w:r>
    </w:p>
    <w:p w:rsidR="00565792" w:rsidRDefault="001F63A8" w:rsidP="001F63A8">
      <w:pPr>
        <w:pStyle w:val="ListParagraph"/>
        <w:numPr>
          <w:ilvl w:val="0"/>
          <w:numId w:val="2"/>
        </w:numPr>
        <w:spacing w:after="0"/>
        <w:jc w:val="both"/>
        <w:rPr>
          <w:rFonts w:cs="Open Sans"/>
          <w:szCs w:val="12"/>
        </w:rPr>
      </w:pPr>
      <w:r w:rsidRPr="001F63A8">
        <w:rPr>
          <w:rFonts w:cs="Open Sans"/>
          <w:szCs w:val="12"/>
        </w:rPr>
        <w:t xml:space="preserve">Create a bar chart with </w:t>
      </w:r>
      <w:r w:rsidRPr="001F63A8">
        <w:rPr>
          <w:rFonts w:cs="Open Sans"/>
          <w:b/>
          <w:bCs/>
          <w:szCs w:val="12"/>
        </w:rPr>
        <w:t>Sub-Category</w:t>
      </w:r>
      <w:r w:rsidRPr="001F63A8">
        <w:rPr>
          <w:rFonts w:cs="Open Sans"/>
          <w:szCs w:val="12"/>
        </w:rPr>
        <w:t xml:space="preserve"> and </w:t>
      </w:r>
      <w:r w:rsidRPr="001F63A8">
        <w:rPr>
          <w:rFonts w:cs="Open Sans"/>
          <w:b/>
          <w:bCs/>
          <w:szCs w:val="12"/>
        </w:rPr>
        <w:t>Sales</w:t>
      </w:r>
      <w:r w:rsidRPr="001F63A8">
        <w:rPr>
          <w:rFonts w:cs="Open Sans"/>
          <w:szCs w:val="12"/>
        </w:rPr>
        <w:t>.</w:t>
      </w:r>
    </w:p>
    <w:p w:rsidR="001F63A8" w:rsidRDefault="001F63A8" w:rsidP="001F63A8">
      <w:pPr>
        <w:pStyle w:val="ListParagraph"/>
        <w:spacing w:after="0"/>
        <w:ind w:left="360"/>
        <w:jc w:val="both"/>
        <w:rPr>
          <w:rFonts w:cs="Open Sans"/>
          <w:szCs w:val="12"/>
        </w:rPr>
      </w:pPr>
    </w:p>
    <w:p w:rsidR="001F63A8" w:rsidRPr="00F1457E" w:rsidRDefault="001F63A8" w:rsidP="001F63A8">
      <w:pPr>
        <w:pStyle w:val="ListParagraph"/>
        <w:spacing w:after="0"/>
        <w:ind w:left="360"/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5F869820" wp14:editId="31ECD58B">
            <wp:extent cx="3969694" cy="302678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9045" cy="30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A8" w:rsidRPr="001F63A8" w:rsidRDefault="001F63A8" w:rsidP="001F63A8">
      <w:pPr>
        <w:rPr>
          <w:rFonts w:cs="Open Sans"/>
          <w:sz w:val="2"/>
          <w:szCs w:val="2"/>
        </w:rPr>
      </w:pPr>
    </w:p>
    <w:p w:rsidR="001F63A8" w:rsidRPr="00B73112" w:rsidRDefault="001F63A8" w:rsidP="001F63A8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t xml:space="preserve">Drag Segment to filter shelf, and in the new window </w:t>
      </w:r>
      <w:r w:rsidR="00B73112">
        <w:rPr>
          <w:rFonts w:cs="Open Sans"/>
          <w:szCs w:val="12"/>
        </w:rPr>
        <w:t xml:space="preserve">choose </w:t>
      </w:r>
      <w:r w:rsidR="00B73112" w:rsidRPr="00B73112">
        <w:rPr>
          <w:rFonts w:cs="Open Sans"/>
          <w:b/>
          <w:bCs/>
          <w:szCs w:val="12"/>
        </w:rPr>
        <w:t>Corporate</w:t>
      </w:r>
      <w:r w:rsidR="00B73112">
        <w:rPr>
          <w:rFonts w:cs="Open Sans"/>
          <w:szCs w:val="12"/>
        </w:rPr>
        <w:t xml:space="preserve"> </w:t>
      </w:r>
      <w:r w:rsidR="00B73112">
        <w:rPr>
          <w:rFonts w:cs="Open Sans"/>
          <w:b/>
          <w:bCs/>
          <w:szCs w:val="12"/>
        </w:rPr>
        <w:t>(</w:t>
      </w:r>
      <w:r w:rsidRPr="00B73112">
        <w:rPr>
          <w:rFonts w:cs="Open Sans"/>
          <w:i/>
          <w:iCs/>
          <w:szCs w:val="12"/>
        </w:rPr>
        <w:t>explore other options).</w:t>
      </w:r>
      <w:r>
        <w:rPr>
          <w:rFonts w:cs="Open Sans"/>
          <w:b/>
          <w:bCs/>
          <w:i/>
          <w:iCs/>
          <w:szCs w:val="12"/>
        </w:rPr>
        <w:t xml:space="preserve"> </w:t>
      </w:r>
      <w:r w:rsidRPr="001F63A8">
        <w:rPr>
          <w:rFonts w:cs="Open Sans"/>
          <w:szCs w:val="12"/>
        </w:rPr>
        <w:t xml:space="preserve">Then click </w:t>
      </w:r>
      <w:r w:rsidRPr="001F63A8">
        <w:rPr>
          <w:rFonts w:cs="Open Sans"/>
          <w:b/>
          <w:bCs/>
          <w:szCs w:val="12"/>
        </w:rPr>
        <w:t>ok</w:t>
      </w:r>
    </w:p>
    <w:p w:rsidR="00B73112" w:rsidRPr="001F63A8" w:rsidRDefault="00B73112" w:rsidP="00B73112">
      <w:pPr>
        <w:pStyle w:val="ListParagraph"/>
        <w:ind w:left="360"/>
        <w:rPr>
          <w:rFonts w:cs="Open Sans"/>
          <w:szCs w:val="12"/>
        </w:rPr>
      </w:pPr>
    </w:p>
    <w:p w:rsidR="001F63A8" w:rsidRDefault="001F63A8" w:rsidP="00B73112">
      <w:pPr>
        <w:pStyle w:val="ListParagraph"/>
        <w:spacing w:before="240"/>
        <w:ind w:left="360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7303907D" wp14:editId="3689A1F1">
            <wp:extent cx="2580160" cy="293041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145" r="70300" b="34729"/>
                    <a:stretch/>
                  </pic:blipFill>
                  <pic:spPr bwMode="auto">
                    <a:xfrm>
                      <a:off x="0" y="0"/>
                      <a:ext cx="2600776" cy="29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29BA4F4" wp14:editId="27089914">
            <wp:extent cx="2775293" cy="2932028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1299" cy="2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95" w:rsidRDefault="00232595" w:rsidP="00F1457E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lastRenderedPageBreak/>
        <w:t xml:space="preserve">Right click on added filter and </w:t>
      </w:r>
      <w:r w:rsidRPr="00232595">
        <w:rPr>
          <w:rFonts w:cs="Open Sans"/>
          <w:b/>
          <w:bCs/>
          <w:szCs w:val="12"/>
        </w:rPr>
        <w:t>Add to Context</w:t>
      </w:r>
      <w:r>
        <w:rPr>
          <w:rFonts w:cs="Open Sans"/>
          <w:szCs w:val="12"/>
        </w:rPr>
        <w:t>.</w:t>
      </w:r>
    </w:p>
    <w:p w:rsidR="00232595" w:rsidRDefault="00232595" w:rsidP="00FC692E">
      <w:pPr>
        <w:pStyle w:val="ListParagraph"/>
        <w:ind w:left="360"/>
        <w:jc w:val="center"/>
        <w:rPr>
          <w:rFonts w:cs="Open Sans"/>
          <w:szCs w:val="12"/>
        </w:rPr>
      </w:pPr>
      <w:r w:rsidRPr="00232595">
        <w:rPr>
          <w:rFonts w:cs="Open Sans"/>
          <w:szCs w:val="12"/>
        </w:rPr>
        <w:drawing>
          <wp:inline distT="0" distB="0" distL="0" distR="0" wp14:anchorId="638CBE41" wp14:editId="7FF9C9EC">
            <wp:extent cx="3293689" cy="2757571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47" b="30435"/>
                    <a:stretch/>
                  </pic:blipFill>
                  <pic:spPr bwMode="auto">
                    <a:xfrm>
                      <a:off x="0" y="0"/>
                      <a:ext cx="3315872" cy="277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A6B" w:rsidRDefault="00EF1A6B" w:rsidP="00FC692E">
      <w:pPr>
        <w:rPr>
          <w:rFonts w:cs="Open Sans"/>
          <w:szCs w:val="12"/>
        </w:rPr>
      </w:pPr>
    </w:p>
    <w:p w:rsidR="00232595" w:rsidRDefault="00EF1A6B" w:rsidP="00FC692E">
      <w:pPr>
        <w:rPr>
          <w:rFonts w:cs="Open Sans"/>
          <w:szCs w:val="12"/>
        </w:rPr>
      </w:pPr>
      <w:r>
        <w:rPr>
          <w:rFonts w:cs="Open Sans"/>
          <w:szCs w:val="12"/>
        </w:rPr>
        <w:t xml:space="preserve">You will notice color of </w:t>
      </w:r>
      <w:r w:rsidRPr="00EF1A6B">
        <w:rPr>
          <w:rFonts w:cs="Open Sans"/>
          <w:b/>
          <w:bCs/>
          <w:szCs w:val="12"/>
        </w:rPr>
        <w:t>Segment</w:t>
      </w:r>
      <w:r>
        <w:rPr>
          <w:rFonts w:cs="Open Sans"/>
          <w:szCs w:val="12"/>
        </w:rPr>
        <w:t xml:space="preserve"> filter will be changed to </w:t>
      </w:r>
      <w:r w:rsidRPr="00EF1A6B">
        <w:rPr>
          <w:rFonts w:cs="Open Sans"/>
          <w:b/>
          <w:bCs/>
          <w:szCs w:val="12"/>
        </w:rPr>
        <w:t>Gray</w:t>
      </w:r>
    </w:p>
    <w:p w:rsidR="00EF1A6B" w:rsidRDefault="00EF1A6B" w:rsidP="00EF1A6B">
      <w:pPr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02B7A3DF" wp14:editId="362B2D5E">
            <wp:extent cx="3256198" cy="90380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185" cy="9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A0" w:rsidRPr="00FC692E" w:rsidRDefault="002270A0" w:rsidP="00EF1A6B">
      <w:pPr>
        <w:jc w:val="center"/>
        <w:rPr>
          <w:rFonts w:cs="Open Sans"/>
          <w:szCs w:val="12"/>
        </w:rPr>
      </w:pPr>
    </w:p>
    <w:p w:rsidR="00FC692E" w:rsidRDefault="00FC692E" w:rsidP="00DD194C">
      <w:pPr>
        <w:pStyle w:val="ListParagraph"/>
        <w:numPr>
          <w:ilvl w:val="0"/>
          <w:numId w:val="2"/>
        </w:numPr>
        <w:spacing w:line="480" w:lineRule="auto"/>
        <w:rPr>
          <w:rFonts w:cs="Open Sans"/>
          <w:szCs w:val="12"/>
        </w:rPr>
      </w:pPr>
      <w:r>
        <w:rPr>
          <w:rFonts w:cs="Open Sans"/>
          <w:szCs w:val="12"/>
        </w:rPr>
        <w:t xml:space="preserve">Add Sales filter following same steps </w:t>
      </w:r>
      <w:r w:rsidR="0082069C">
        <w:rPr>
          <w:rFonts w:cs="Open Sans"/>
          <w:szCs w:val="12"/>
        </w:rPr>
        <w:t>before,</w:t>
      </w:r>
      <w:r w:rsidR="002A079B">
        <w:rPr>
          <w:rFonts w:cs="Open Sans"/>
          <w:szCs w:val="12"/>
        </w:rPr>
        <w:t xml:space="preserve"> and choose </w:t>
      </w:r>
      <w:r w:rsidR="002A079B" w:rsidRPr="002A079B">
        <w:rPr>
          <w:rFonts w:cs="Open Sans"/>
          <w:b/>
          <w:bCs/>
          <w:szCs w:val="12"/>
        </w:rPr>
        <w:t># Sum</w:t>
      </w:r>
      <w:r w:rsidR="00A13641">
        <w:rPr>
          <w:rFonts w:cs="Open Sans"/>
          <w:b/>
          <w:bCs/>
          <w:szCs w:val="12"/>
        </w:rPr>
        <w:t xml:space="preserve">, </w:t>
      </w:r>
      <w:r w:rsidR="00A13641" w:rsidRPr="00A13641">
        <w:rPr>
          <w:rFonts w:cs="Open Sans"/>
          <w:szCs w:val="12"/>
        </w:rPr>
        <w:t>and click</w:t>
      </w:r>
      <w:r w:rsidR="00A13641">
        <w:rPr>
          <w:rFonts w:cs="Open Sans"/>
          <w:b/>
          <w:bCs/>
          <w:szCs w:val="12"/>
        </w:rPr>
        <w:t xml:space="preserve"> </w:t>
      </w:r>
      <w:r w:rsidR="0082069C">
        <w:rPr>
          <w:rFonts w:cs="Open Sans"/>
          <w:b/>
          <w:bCs/>
          <w:szCs w:val="12"/>
        </w:rPr>
        <w:t>next</w:t>
      </w:r>
      <w:r w:rsidR="00A13641">
        <w:rPr>
          <w:rFonts w:cs="Open Sans"/>
          <w:b/>
          <w:bCs/>
          <w:szCs w:val="12"/>
        </w:rPr>
        <w:t>.</w:t>
      </w:r>
    </w:p>
    <w:p w:rsidR="00A13641" w:rsidRPr="0082069C" w:rsidRDefault="00FC692E" w:rsidP="0082069C">
      <w:pPr>
        <w:pStyle w:val="ListParagraph"/>
        <w:ind w:left="360"/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4623FBBB" wp14:editId="345DA4C3">
            <wp:extent cx="1869311" cy="2821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1746" cy="285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41" w:rsidRDefault="00A13641" w:rsidP="00F1457E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lastRenderedPageBreak/>
        <w:t xml:space="preserve">In the next window choose sales between 40,000 and 70,000 and click </w:t>
      </w:r>
      <w:r w:rsidRPr="00A13641">
        <w:rPr>
          <w:rFonts w:cs="Open Sans"/>
          <w:b/>
          <w:bCs/>
          <w:szCs w:val="12"/>
        </w:rPr>
        <w:t>Ok</w:t>
      </w:r>
      <w:r>
        <w:rPr>
          <w:rFonts w:cs="Open Sans"/>
          <w:szCs w:val="12"/>
        </w:rPr>
        <w:t>.</w:t>
      </w:r>
    </w:p>
    <w:p w:rsidR="0082069C" w:rsidRDefault="0082069C" w:rsidP="0082069C">
      <w:pPr>
        <w:pStyle w:val="ListParagraph"/>
        <w:ind w:left="360"/>
        <w:rPr>
          <w:rFonts w:cs="Open Sans"/>
          <w:szCs w:val="12"/>
        </w:rPr>
      </w:pPr>
    </w:p>
    <w:p w:rsidR="00A13641" w:rsidRDefault="00A13641" w:rsidP="00A13641">
      <w:pPr>
        <w:pStyle w:val="ListParagraph"/>
        <w:ind w:left="360"/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09CF89E0" wp14:editId="71363B3D">
            <wp:extent cx="3374020" cy="21430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9842" cy="21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41" w:rsidRDefault="00A13641" w:rsidP="00A13641">
      <w:pPr>
        <w:pStyle w:val="ListParagraph"/>
        <w:ind w:left="360"/>
        <w:rPr>
          <w:rFonts w:cs="Open Sans"/>
          <w:szCs w:val="12"/>
        </w:rPr>
      </w:pPr>
    </w:p>
    <w:p w:rsidR="00A13641" w:rsidRPr="00827AD6" w:rsidRDefault="00A13641" w:rsidP="00F1457E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t xml:space="preserve">Add </w:t>
      </w:r>
      <w:r w:rsidRPr="00A13641">
        <w:rPr>
          <w:rFonts w:cs="Open Sans"/>
          <w:b/>
          <w:bCs/>
          <w:szCs w:val="12"/>
        </w:rPr>
        <w:t>Order Date</w:t>
      </w:r>
      <w:r>
        <w:rPr>
          <w:rFonts w:cs="Open Sans"/>
          <w:szCs w:val="12"/>
        </w:rPr>
        <w:t xml:space="preserve"> filter and choose </w:t>
      </w:r>
      <w:r w:rsidRPr="00A13641">
        <w:rPr>
          <w:rFonts w:cs="Open Sans"/>
          <w:b/>
          <w:bCs/>
          <w:szCs w:val="12"/>
        </w:rPr>
        <w:t>Range of Dates</w:t>
      </w:r>
      <w:r w:rsidR="00827AD6">
        <w:rPr>
          <w:rFonts w:cs="Open Sans"/>
          <w:b/>
          <w:bCs/>
          <w:szCs w:val="12"/>
        </w:rPr>
        <w:t xml:space="preserve">, </w:t>
      </w:r>
      <w:r w:rsidR="00827AD6" w:rsidRPr="00827AD6">
        <w:rPr>
          <w:rFonts w:cs="Open Sans"/>
          <w:szCs w:val="12"/>
        </w:rPr>
        <w:t>and click</w:t>
      </w:r>
      <w:r w:rsidR="00827AD6">
        <w:rPr>
          <w:rFonts w:cs="Open Sans"/>
          <w:b/>
          <w:bCs/>
          <w:szCs w:val="12"/>
        </w:rPr>
        <w:t xml:space="preserve"> </w:t>
      </w:r>
      <w:proofErr w:type="gramStart"/>
      <w:r w:rsidR="00827AD6">
        <w:rPr>
          <w:rFonts w:cs="Open Sans"/>
          <w:b/>
          <w:bCs/>
          <w:szCs w:val="12"/>
        </w:rPr>
        <w:t>Next</w:t>
      </w:r>
      <w:proofErr w:type="gramEnd"/>
      <w:r>
        <w:rPr>
          <w:rFonts w:cs="Open Sans"/>
          <w:b/>
          <w:bCs/>
          <w:szCs w:val="12"/>
        </w:rPr>
        <w:t>.</w:t>
      </w:r>
    </w:p>
    <w:p w:rsidR="00827AD6" w:rsidRPr="00827AD6" w:rsidRDefault="00827AD6" w:rsidP="00827AD6">
      <w:pPr>
        <w:pStyle w:val="ListParagraph"/>
        <w:ind w:left="360"/>
        <w:rPr>
          <w:rFonts w:cs="Open Sans"/>
          <w:szCs w:val="12"/>
        </w:rPr>
      </w:pPr>
    </w:p>
    <w:p w:rsidR="00827AD6" w:rsidRPr="00827AD6" w:rsidRDefault="00827AD6" w:rsidP="00827AD6">
      <w:pPr>
        <w:pStyle w:val="ListParagraph"/>
        <w:ind w:left="360"/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07BFFE94" wp14:editId="6A4AED13">
            <wp:extent cx="1694919" cy="2853578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909" cy="28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41" w:rsidRDefault="00A13641" w:rsidP="00A13641">
      <w:pPr>
        <w:pStyle w:val="ListParagraph"/>
        <w:ind w:left="360"/>
        <w:rPr>
          <w:rFonts w:cs="Open Sans"/>
          <w:szCs w:val="12"/>
        </w:rPr>
      </w:pPr>
    </w:p>
    <w:p w:rsidR="00827AD6" w:rsidRDefault="00827AD6" w:rsidP="00F1457E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t>Select two dates as below</w:t>
      </w:r>
      <w:r w:rsidR="005763E3">
        <w:rPr>
          <w:rFonts w:cs="Open Sans"/>
          <w:szCs w:val="12"/>
        </w:rPr>
        <w:t xml:space="preserve">, choose any two dates and see the effect on the chart. </w:t>
      </w:r>
    </w:p>
    <w:p w:rsidR="00827AD6" w:rsidRDefault="00827AD6" w:rsidP="00827AD6">
      <w:pPr>
        <w:pStyle w:val="ListParagraph"/>
        <w:ind w:left="360"/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2D1E7FF5" wp14:editId="0EBD0FA6">
            <wp:extent cx="3478192" cy="185577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590" cy="1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A0" w:rsidRDefault="002270A0" w:rsidP="002270A0">
      <w:pPr>
        <w:pStyle w:val="ListParagraph"/>
        <w:ind w:left="360"/>
        <w:jc w:val="center"/>
        <w:rPr>
          <w:rFonts w:cs="Open Sans"/>
          <w:b/>
          <w:bCs/>
          <w:szCs w:val="12"/>
        </w:rPr>
      </w:pPr>
      <w:r>
        <w:rPr>
          <w:noProof/>
        </w:rPr>
        <w:lastRenderedPageBreak/>
        <w:drawing>
          <wp:inline distT="0" distB="0" distL="0" distR="0" wp14:anchorId="27CE974F" wp14:editId="08FD0535">
            <wp:extent cx="4090780" cy="4259483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504" cy="43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A0" w:rsidRPr="002270A0" w:rsidRDefault="002270A0" w:rsidP="002270A0">
      <w:pPr>
        <w:pStyle w:val="ListParagraph"/>
        <w:ind w:left="360"/>
        <w:jc w:val="center"/>
        <w:rPr>
          <w:rFonts w:cs="Open Sans"/>
          <w:b/>
          <w:bCs/>
          <w:szCs w:val="12"/>
        </w:rPr>
      </w:pPr>
    </w:p>
    <w:p w:rsidR="002270A0" w:rsidRDefault="002270A0" w:rsidP="002270A0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t xml:space="preserve">On </w:t>
      </w:r>
      <w:r w:rsidRPr="00D17112">
        <w:rPr>
          <w:rFonts w:cs="Open Sans"/>
          <w:b/>
          <w:bCs/>
          <w:szCs w:val="12"/>
        </w:rPr>
        <w:t>new Sheet</w:t>
      </w:r>
      <w:r>
        <w:rPr>
          <w:rFonts w:cs="Open Sans"/>
          <w:szCs w:val="12"/>
        </w:rPr>
        <w:t xml:space="preserve"> create a Bar Chart that shows </w:t>
      </w:r>
      <w:r w:rsidRPr="002270A0">
        <w:rPr>
          <w:rFonts w:cs="Open Sans"/>
          <w:b/>
          <w:bCs/>
          <w:szCs w:val="12"/>
        </w:rPr>
        <w:t>Sales</w:t>
      </w:r>
      <w:r>
        <w:rPr>
          <w:rFonts w:cs="Open Sans"/>
          <w:szCs w:val="12"/>
        </w:rPr>
        <w:t xml:space="preserve"> per </w:t>
      </w:r>
      <w:r w:rsidRPr="002270A0">
        <w:rPr>
          <w:rFonts w:cs="Open Sans"/>
          <w:b/>
          <w:bCs/>
          <w:szCs w:val="12"/>
        </w:rPr>
        <w:t>Category</w:t>
      </w:r>
      <w:r>
        <w:rPr>
          <w:rFonts w:cs="Open Sans"/>
          <w:szCs w:val="12"/>
        </w:rPr>
        <w:t xml:space="preserve"> and </w:t>
      </w:r>
      <w:r w:rsidRPr="002270A0">
        <w:rPr>
          <w:rFonts w:cs="Open Sans"/>
          <w:b/>
          <w:bCs/>
          <w:szCs w:val="12"/>
        </w:rPr>
        <w:t>Sub-Category</w:t>
      </w:r>
      <w:r>
        <w:rPr>
          <w:rFonts w:cs="Open Sans"/>
          <w:szCs w:val="12"/>
        </w:rPr>
        <w:t>, as shown below.</w:t>
      </w:r>
    </w:p>
    <w:p w:rsidR="002270A0" w:rsidRDefault="002270A0" w:rsidP="002270A0">
      <w:pPr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6EAF7479" wp14:editId="025CBEC6">
            <wp:extent cx="4859734" cy="33161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582" cy="33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A0" w:rsidRDefault="00D17112" w:rsidP="00B74BFF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lastRenderedPageBreak/>
        <w:t xml:space="preserve">Go back to </w:t>
      </w:r>
      <w:r w:rsidRPr="00D17112">
        <w:rPr>
          <w:rFonts w:cs="Open Sans"/>
          <w:b/>
          <w:bCs/>
          <w:szCs w:val="12"/>
        </w:rPr>
        <w:t>Sheet 1</w:t>
      </w:r>
      <w:r>
        <w:rPr>
          <w:rFonts w:cs="Open Sans"/>
          <w:szCs w:val="12"/>
        </w:rPr>
        <w:t xml:space="preserve"> and right click on any </w:t>
      </w:r>
      <w:r w:rsidR="00B74BFF">
        <w:rPr>
          <w:rFonts w:cs="Open Sans"/>
          <w:szCs w:val="12"/>
        </w:rPr>
        <w:t>filter,</w:t>
      </w:r>
      <w:r>
        <w:rPr>
          <w:rFonts w:cs="Open Sans"/>
          <w:szCs w:val="12"/>
        </w:rPr>
        <w:t xml:space="preserve"> for example Sales </w:t>
      </w:r>
      <w:r w:rsidR="00B74BFF">
        <w:rPr>
          <w:rFonts w:cs="Open Sans"/>
          <w:szCs w:val="12"/>
        </w:rPr>
        <w:t>Filter,</w:t>
      </w:r>
      <w:r>
        <w:rPr>
          <w:rFonts w:cs="Open Sans"/>
          <w:szCs w:val="12"/>
        </w:rPr>
        <w:t xml:space="preserve"> and choose </w:t>
      </w:r>
      <w:r w:rsidRPr="00D17112">
        <w:rPr>
          <w:rFonts w:cs="Open Sans"/>
          <w:b/>
          <w:bCs/>
          <w:szCs w:val="12"/>
        </w:rPr>
        <w:t>Apply to Worksheets</w:t>
      </w:r>
      <w:r>
        <w:rPr>
          <w:rFonts w:cs="Open Sans"/>
          <w:szCs w:val="12"/>
        </w:rPr>
        <w:t xml:space="preserve"> </w:t>
      </w:r>
      <w:r w:rsidR="00B74BFF">
        <w:rPr>
          <w:rFonts w:cs="Open Sans"/>
          <w:szCs w:val="12"/>
        </w:rPr>
        <w:t xml:space="preserve">then </w:t>
      </w:r>
      <w:r w:rsidR="00B74BFF" w:rsidRPr="00B74BFF">
        <w:rPr>
          <w:rFonts w:cs="Open Sans"/>
          <w:b/>
          <w:bCs/>
          <w:szCs w:val="12"/>
        </w:rPr>
        <w:t>Selected</w:t>
      </w:r>
      <w:r w:rsidRPr="00D17112">
        <w:rPr>
          <w:rFonts w:cs="Open Sans"/>
          <w:b/>
          <w:bCs/>
          <w:szCs w:val="12"/>
        </w:rPr>
        <w:t xml:space="preserve"> Worksheets</w:t>
      </w:r>
      <w:r>
        <w:rPr>
          <w:rFonts w:cs="Open Sans"/>
          <w:b/>
          <w:bCs/>
          <w:szCs w:val="12"/>
        </w:rPr>
        <w:t>.</w:t>
      </w:r>
    </w:p>
    <w:p w:rsidR="00D17112" w:rsidRDefault="00D17112" w:rsidP="002270A0">
      <w:pPr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4C6EEFF7" wp14:editId="1C0F545F">
            <wp:extent cx="3986299" cy="37617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73" t="26831" r="47803" b="12231"/>
                    <a:stretch/>
                  </pic:blipFill>
                  <pic:spPr bwMode="auto">
                    <a:xfrm>
                      <a:off x="0" y="0"/>
                      <a:ext cx="3994484" cy="376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112" w:rsidRDefault="00D17112" w:rsidP="00D17112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t xml:space="preserve">On the new window select the checkbox for </w:t>
      </w:r>
      <w:r w:rsidRPr="00D17112">
        <w:rPr>
          <w:rFonts w:cs="Open Sans"/>
          <w:b/>
          <w:bCs/>
          <w:szCs w:val="12"/>
        </w:rPr>
        <w:t xml:space="preserve">Sheet 2 </w:t>
      </w:r>
      <w:r>
        <w:rPr>
          <w:rFonts w:cs="Open Sans"/>
          <w:szCs w:val="12"/>
        </w:rPr>
        <w:t xml:space="preserve">as below, if you have more than two </w:t>
      </w:r>
      <w:r w:rsidR="00E56C90" w:rsidRPr="00D17112">
        <w:rPr>
          <w:rFonts w:cs="Open Sans"/>
          <w:b/>
          <w:bCs/>
          <w:szCs w:val="12"/>
        </w:rPr>
        <w:t>Sheets</w:t>
      </w:r>
      <w:r w:rsidR="00E56C90">
        <w:rPr>
          <w:rFonts w:cs="Open Sans"/>
          <w:szCs w:val="12"/>
        </w:rPr>
        <w:t xml:space="preserve"> they</w:t>
      </w:r>
      <w:r>
        <w:rPr>
          <w:rFonts w:cs="Open Sans"/>
          <w:szCs w:val="12"/>
        </w:rPr>
        <w:t xml:space="preserve"> will appear here and you can sele</w:t>
      </w:r>
      <w:r w:rsidR="00B74BFF">
        <w:rPr>
          <w:rFonts w:cs="Open Sans"/>
          <w:szCs w:val="12"/>
        </w:rPr>
        <w:t xml:space="preserve">ct all or any sheets among them. Then click </w:t>
      </w:r>
      <w:r w:rsidR="00B74BFF" w:rsidRPr="00B74BFF">
        <w:rPr>
          <w:rFonts w:cs="Open Sans"/>
          <w:b/>
          <w:bCs/>
          <w:szCs w:val="12"/>
        </w:rPr>
        <w:t>OK</w:t>
      </w:r>
      <w:r w:rsidR="00B74BFF">
        <w:rPr>
          <w:rFonts w:cs="Open Sans"/>
          <w:b/>
          <w:bCs/>
          <w:szCs w:val="12"/>
        </w:rPr>
        <w:t>.</w:t>
      </w:r>
    </w:p>
    <w:p w:rsidR="00D17112" w:rsidRPr="00D17112" w:rsidRDefault="00D17112" w:rsidP="002270A0">
      <w:pPr>
        <w:jc w:val="center"/>
        <w:rPr>
          <w:rFonts w:cs="Open Sans"/>
          <w:b/>
          <w:bCs/>
          <w:szCs w:val="12"/>
        </w:rPr>
      </w:pPr>
      <w:r>
        <w:rPr>
          <w:noProof/>
        </w:rPr>
        <w:drawing>
          <wp:inline distT="0" distB="0" distL="0" distR="0" wp14:anchorId="331E49E4" wp14:editId="1689EA2A">
            <wp:extent cx="4920820" cy="2812648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683" cy="28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90" w:rsidRDefault="00E56C90" w:rsidP="00E56C90">
      <w:pPr>
        <w:rPr>
          <w:rFonts w:cs="Open Sans"/>
          <w:szCs w:val="12"/>
        </w:rPr>
      </w:pPr>
      <w:r>
        <w:rPr>
          <w:rFonts w:cs="Open Sans"/>
          <w:noProof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5787</wp:posOffset>
                </wp:positionH>
                <wp:positionV relativeFrom="paragraph">
                  <wp:posOffset>125055</wp:posOffset>
                </wp:positionV>
                <wp:extent cx="5908876" cy="480004"/>
                <wp:effectExtent l="38100" t="57150" r="53975" b="539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876" cy="48000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6C90" w:rsidRPr="00E56C90" w:rsidRDefault="00E56C90" w:rsidP="00E56C9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E56C90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2"/>
                              </w:rPr>
                              <w:t>Note: You can add calculated fields to the Filters shelf just like dimensions or measures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.45pt;margin-top:9.85pt;width:465.25pt;height:3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" fillcolor="#f2f2f2 [3052]" stroked="f" strokeweight="1pt">
                <v:textbox>
                  <w:txbxContent>
                    <w:p w:rsidR="00E56C90" w:rsidRPr="00E56C90" w:rsidRDefault="00E56C90" w:rsidP="00E56C90">
                      <w:pPr>
                        <w:rPr>
                          <w:b/>
                          <w:bCs/>
                          <w:color w:val="000000" w:themeColor="text1"/>
                          <w:sz w:val="20"/>
                          <w:szCs w:val="22"/>
                        </w:rPr>
                      </w:pPr>
                      <w:r w:rsidRPr="00E56C90">
                        <w:rPr>
                          <w:b/>
                          <w:bCs/>
                          <w:color w:val="000000" w:themeColor="text1"/>
                          <w:sz w:val="20"/>
                          <w:szCs w:val="22"/>
                        </w:rPr>
                        <w:t>Note: You can add calculated fields to the Filters shelf just like dimensions or measures</w:t>
                      </w:r>
                    </w:p>
                  </w:txbxContent>
                </v:textbox>
              </v:rect>
            </w:pict>
          </mc:Fallback>
        </mc:AlternateContent>
      </w:r>
    </w:p>
    <w:p w:rsidR="00E56C90" w:rsidRDefault="00E56C90" w:rsidP="00E56C90">
      <w:pPr>
        <w:rPr>
          <w:rFonts w:cs="Open Sans"/>
          <w:szCs w:val="12"/>
        </w:rPr>
      </w:pPr>
    </w:p>
    <w:p w:rsidR="00D17112" w:rsidRDefault="00B74BFF" w:rsidP="00B74BFF">
      <w:pPr>
        <w:pStyle w:val="ListParagraph"/>
        <w:numPr>
          <w:ilvl w:val="0"/>
          <w:numId w:val="2"/>
        </w:numPr>
        <w:rPr>
          <w:rFonts w:cs="Open Sans"/>
          <w:szCs w:val="12"/>
        </w:rPr>
      </w:pPr>
      <w:r>
        <w:rPr>
          <w:rFonts w:cs="Open Sans"/>
          <w:szCs w:val="12"/>
        </w:rPr>
        <w:lastRenderedPageBreak/>
        <w:t>Go to Sheet 2 and notice how filter applied</w:t>
      </w:r>
    </w:p>
    <w:p w:rsidR="00B74BFF" w:rsidRDefault="00B74BFF" w:rsidP="002270A0">
      <w:pPr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44F1C6E7" wp14:editId="5BAC8C7B">
            <wp:extent cx="3721260" cy="33006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2305" cy="3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0" w:rsidRDefault="00DB1040" w:rsidP="002270A0">
      <w:pPr>
        <w:jc w:val="center"/>
        <w:rPr>
          <w:rFonts w:cs="Open Sans"/>
          <w:szCs w:val="12"/>
        </w:rPr>
      </w:pPr>
    </w:p>
    <w:p w:rsidR="00DB1040" w:rsidRPr="00DB1040" w:rsidRDefault="00DB1040" w:rsidP="00DB1040">
      <w:pPr>
        <w:rPr>
          <w:rFonts w:cs="Open Sans"/>
          <w:b/>
          <w:bCs/>
          <w:szCs w:val="12"/>
        </w:rPr>
      </w:pPr>
      <w:r w:rsidRPr="00DB1040">
        <w:rPr>
          <w:rFonts w:cs="Open Sans"/>
          <w:b/>
          <w:bCs/>
          <w:szCs w:val="12"/>
        </w:rPr>
        <w:t xml:space="preserve">Now in order to show filters </w:t>
      </w:r>
      <w:r w:rsidR="00A9371B">
        <w:rPr>
          <w:rFonts w:cs="Open Sans"/>
          <w:b/>
          <w:bCs/>
          <w:szCs w:val="12"/>
        </w:rPr>
        <w:t>(Quick</w:t>
      </w:r>
      <w:r>
        <w:rPr>
          <w:rFonts w:cs="Open Sans"/>
          <w:b/>
          <w:bCs/>
          <w:szCs w:val="12"/>
        </w:rPr>
        <w:t xml:space="preserve"> Filters) </w:t>
      </w:r>
      <w:r w:rsidRPr="00DB1040">
        <w:rPr>
          <w:rFonts w:cs="Open Sans"/>
          <w:b/>
          <w:bCs/>
          <w:szCs w:val="12"/>
        </w:rPr>
        <w:t>for users so they can interact with it, follow the following steps:</w:t>
      </w:r>
    </w:p>
    <w:p w:rsidR="00EB71ED" w:rsidRPr="00EB71ED" w:rsidRDefault="00DB1040" w:rsidP="00EB71ED">
      <w:pPr>
        <w:pStyle w:val="ListParagraph"/>
        <w:numPr>
          <w:ilvl w:val="0"/>
          <w:numId w:val="7"/>
        </w:numPr>
        <w:rPr>
          <w:rFonts w:cs="Open Sans"/>
          <w:szCs w:val="12"/>
        </w:rPr>
      </w:pPr>
      <w:r w:rsidRPr="00EB71ED">
        <w:rPr>
          <w:rFonts w:cs="Open Sans"/>
          <w:szCs w:val="12"/>
        </w:rPr>
        <w:t xml:space="preserve">Right click on any filter that you want to appear to users and select </w:t>
      </w:r>
      <w:r w:rsidRPr="00EB71ED">
        <w:rPr>
          <w:rFonts w:cs="Open Sans"/>
          <w:b/>
          <w:bCs/>
          <w:szCs w:val="12"/>
        </w:rPr>
        <w:t>Show Filter</w:t>
      </w:r>
    </w:p>
    <w:p w:rsidR="00EB71ED" w:rsidRPr="00EB71ED" w:rsidRDefault="00EB71ED" w:rsidP="00A9371B">
      <w:pPr>
        <w:rPr>
          <w:rFonts w:cs="Open Sans"/>
          <w:b/>
          <w:bCs/>
          <w:szCs w:val="12"/>
        </w:rPr>
      </w:pPr>
      <w:r w:rsidRPr="00EB71ED">
        <w:rPr>
          <w:rFonts w:cs="Open Sans"/>
          <w:b/>
          <w:bCs/>
          <w:szCs w:val="12"/>
        </w:rPr>
        <w:t xml:space="preserve">Note you can add quick filter without adding </w:t>
      </w:r>
      <w:r w:rsidR="00A9371B">
        <w:rPr>
          <w:rFonts w:cs="Open Sans"/>
          <w:b/>
          <w:bCs/>
          <w:szCs w:val="12"/>
        </w:rPr>
        <w:t>them</w:t>
      </w:r>
      <w:r w:rsidRPr="00EB71ED">
        <w:rPr>
          <w:rFonts w:cs="Open Sans"/>
          <w:b/>
          <w:bCs/>
          <w:szCs w:val="12"/>
        </w:rPr>
        <w:t xml:space="preserve"> to filter, by right click on any Measure or Dimension and click show filter</w:t>
      </w:r>
      <w:r w:rsidR="00A9371B">
        <w:rPr>
          <w:rFonts w:cs="Open Sans"/>
          <w:b/>
          <w:bCs/>
          <w:szCs w:val="12"/>
        </w:rPr>
        <w:t xml:space="preserve">. The difference that they will appear to end users. </w:t>
      </w:r>
    </w:p>
    <w:p w:rsidR="00EB71ED" w:rsidRPr="00EB71ED" w:rsidRDefault="00EB71ED" w:rsidP="00EB71ED">
      <w:pPr>
        <w:pStyle w:val="ListParagraph"/>
        <w:ind w:left="360"/>
        <w:rPr>
          <w:rFonts w:cs="Open Sans"/>
          <w:szCs w:val="12"/>
        </w:rPr>
      </w:pPr>
    </w:p>
    <w:p w:rsidR="00DB1040" w:rsidRPr="00EB71ED" w:rsidRDefault="00DB1040" w:rsidP="00EB71ED">
      <w:pPr>
        <w:pStyle w:val="ListParagraph"/>
        <w:ind w:left="360"/>
        <w:jc w:val="center"/>
        <w:rPr>
          <w:rFonts w:cs="Open Sans"/>
          <w:szCs w:val="12"/>
        </w:rPr>
      </w:pPr>
      <w:r w:rsidRPr="00DB1040">
        <w:rPr>
          <w:rFonts w:cs="Open Sans"/>
          <w:szCs w:val="12"/>
        </w:rPr>
        <w:drawing>
          <wp:inline distT="0" distB="0" distL="0" distR="0" wp14:anchorId="4BE84F4A" wp14:editId="0B597739">
            <wp:extent cx="2355276" cy="2540643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012" cy="25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0" w:rsidRDefault="00DB1040" w:rsidP="00DB1040">
      <w:pPr>
        <w:pStyle w:val="ListParagraph"/>
        <w:ind w:left="360"/>
        <w:rPr>
          <w:rFonts w:cs="Open Sans"/>
          <w:szCs w:val="12"/>
        </w:rPr>
      </w:pPr>
    </w:p>
    <w:p w:rsidR="00EB71ED" w:rsidRDefault="00EB71ED" w:rsidP="00DB1040">
      <w:pPr>
        <w:pStyle w:val="ListParagraph"/>
        <w:ind w:left="360"/>
        <w:rPr>
          <w:rFonts w:cs="Open Sans"/>
          <w:szCs w:val="12"/>
        </w:rPr>
      </w:pPr>
    </w:p>
    <w:p w:rsidR="00DB1040" w:rsidRDefault="00DB1040" w:rsidP="00DB1040">
      <w:pPr>
        <w:pStyle w:val="ListParagraph"/>
        <w:ind w:left="360"/>
        <w:rPr>
          <w:rFonts w:cs="Open Sans"/>
          <w:szCs w:val="12"/>
        </w:rPr>
      </w:pPr>
      <w:r>
        <w:rPr>
          <w:rFonts w:cs="Open Sans"/>
          <w:szCs w:val="12"/>
        </w:rPr>
        <w:lastRenderedPageBreak/>
        <w:t xml:space="preserve">The filters will be displayed to the right pane of any sheet </w:t>
      </w:r>
    </w:p>
    <w:p w:rsidR="00DB1040" w:rsidRDefault="00DB1040" w:rsidP="00DB1040">
      <w:pPr>
        <w:pStyle w:val="ListParagraph"/>
        <w:ind w:left="360"/>
        <w:rPr>
          <w:rFonts w:cs="Open Sans"/>
          <w:szCs w:val="12"/>
        </w:rPr>
      </w:pPr>
    </w:p>
    <w:p w:rsidR="00DB1040" w:rsidRDefault="00DB1040" w:rsidP="00DB1040">
      <w:pPr>
        <w:pStyle w:val="ListParagraph"/>
        <w:ind w:left="360"/>
        <w:jc w:val="center"/>
        <w:rPr>
          <w:rFonts w:cs="Open Sans"/>
          <w:szCs w:val="12"/>
        </w:rPr>
      </w:pPr>
      <w:r>
        <w:rPr>
          <w:noProof/>
        </w:rPr>
        <w:drawing>
          <wp:inline distT="0" distB="0" distL="0" distR="0" wp14:anchorId="29025AB7" wp14:editId="16EC99DA">
            <wp:extent cx="5943600" cy="4455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ED" w:rsidRDefault="00EB71ED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FB5A15" w:rsidRDefault="00FB5A15" w:rsidP="00DB1040">
      <w:pPr>
        <w:pStyle w:val="ListParagraph"/>
        <w:ind w:left="360"/>
        <w:jc w:val="center"/>
        <w:rPr>
          <w:rFonts w:cs="Open Sans"/>
          <w:szCs w:val="12"/>
        </w:rPr>
      </w:pPr>
    </w:p>
    <w:p w:rsidR="00EB71ED" w:rsidRDefault="00EB71ED" w:rsidP="00FB5A15">
      <w:pPr>
        <w:pStyle w:val="ListParagraph"/>
        <w:ind w:left="360"/>
        <w:rPr>
          <w:rFonts w:cs="Open Sans"/>
          <w:szCs w:val="12"/>
        </w:rPr>
      </w:pPr>
    </w:p>
    <w:p w:rsidR="00FB5A15" w:rsidRPr="00FB5A15" w:rsidRDefault="00FB5A15" w:rsidP="00FB5A15">
      <w:pPr>
        <w:pStyle w:val="ListParagraph"/>
        <w:ind w:left="0"/>
        <w:rPr>
          <w:rFonts w:cs="Open Sans"/>
          <w:b/>
          <w:bCs/>
          <w:szCs w:val="18"/>
        </w:rPr>
      </w:pPr>
      <w:r w:rsidRPr="00FB5A15">
        <w:rPr>
          <w:rFonts w:cs="Open Sans"/>
          <w:b/>
          <w:bCs/>
          <w:szCs w:val="18"/>
        </w:rPr>
        <w:lastRenderedPageBreak/>
        <w:t xml:space="preserve">Filter Card Menu </w:t>
      </w:r>
      <w:r>
        <w:rPr>
          <w:rFonts w:cs="Open Sans"/>
          <w:b/>
          <w:bCs/>
          <w:szCs w:val="18"/>
        </w:rPr>
        <w:t>(</w:t>
      </w:r>
      <w:r w:rsidRPr="00FB5A15">
        <w:rPr>
          <w:rFonts w:cs="Open Sans"/>
          <w:b/>
          <w:bCs/>
          <w:szCs w:val="18"/>
        </w:rPr>
        <w:t>Formatting</w:t>
      </w:r>
      <w:r>
        <w:rPr>
          <w:rFonts w:cs="Open Sans"/>
          <w:b/>
          <w:bCs/>
          <w:szCs w:val="18"/>
        </w:rPr>
        <w:t xml:space="preserve"> Quick filters):</w:t>
      </w:r>
    </w:p>
    <w:p w:rsidR="00FB5A15" w:rsidRDefault="00FB5A15" w:rsidP="00FB5A15">
      <w:p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szCs w:val="18"/>
        </w:rPr>
        <w:t xml:space="preserve">The </w:t>
      </w:r>
      <w:r w:rsidRPr="00FB5A15">
        <w:rPr>
          <w:rFonts w:eastAsia="Times New Roman" w:cs="Open Sans"/>
          <w:b/>
          <w:bCs/>
          <w:szCs w:val="18"/>
        </w:rPr>
        <w:t>filter card menu</w:t>
      </w:r>
      <w:r w:rsidRPr="00FB5A15">
        <w:rPr>
          <w:rFonts w:eastAsia="Times New Roman" w:cs="Open Sans"/>
          <w:szCs w:val="18"/>
        </w:rPr>
        <w:t xml:space="preserve"> in Tableau, which appears when you</w:t>
      </w:r>
      <w:r>
        <w:rPr>
          <w:rFonts w:eastAsia="Times New Roman" w:cs="Open Sans"/>
          <w:szCs w:val="18"/>
        </w:rPr>
        <w:t xml:space="preserve"> </w:t>
      </w:r>
      <w:r w:rsidRPr="00FB5A15">
        <w:rPr>
          <w:rFonts w:eastAsia="Times New Roman" w:cs="Open Sans"/>
          <w:b/>
          <w:bCs/>
          <w:szCs w:val="18"/>
        </w:rPr>
        <w:t>Right-click (or click the dropdown arrow) on the filter card</w:t>
      </w:r>
      <w:r w:rsidRPr="00FB5A15">
        <w:rPr>
          <w:rFonts w:eastAsia="Times New Roman" w:cs="Open Sans"/>
          <w:szCs w:val="18"/>
        </w:rPr>
        <w:t xml:space="preserve"> displayed on the r</w:t>
      </w:r>
      <w:r>
        <w:rPr>
          <w:rFonts w:eastAsia="Times New Roman" w:cs="Open Sans"/>
          <w:szCs w:val="18"/>
        </w:rPr>
        <w:t>ight-hand side of the worksheet</w:t>
      </w:r>
      <w:r w:rsidRPr="00FB5A15">
        <w:rPr>
          <w:rFonts w:eastAsia="Times New Roman" w:cs="Open Sans"/>
          <w:szCs w:val="18"/>
        </w:rPr>
        <w:t xml:space="preserve">. It lets you </w:t>
      </w:r>
      <w:r w:rsidRPr="00FB5A15">
        <w:rPr>
          <w:rFonts w:eastAsia="Times New Roman" w:cs="Open Sans"/>
          <w:b/>
          <w:bCs/>
          <w:szCs w:val="18"/>
        </w:rPr>
        <w:t>customize the behavior and appearance</w:t>
      </w:r>
      <w:r w:rsidRPr="00FB5A15">
        <w:rPr>
          <w:rFonts w:eastAsia="Times New Roman" w:cs="Open Sans"/>
          <w:szCs w:val="18"/>
        </w:rPr>
        <w:t xml:space="preserve"> of the filter control.</w:t>
      </w:r>
    </w:p>
    <w:p w:rsidR="00FB5A15" w:rsidRPr="00FB5A15" w:rsidRDefault="00FB5A15" w:rsidP="00FB5A15">
      <w:p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>
        <w:rPr>
          <w:rFonts w:eastAsia="Times New Roman" w:cs="Open Sans"/>
          <w:szCs w:val="18"/>
        </w:rPr>
        <w:t xml:space="preserve">    </w:t>
      </w:r>
      <w:r w:rsidRPr="00FB5A15">
        <w:rPr>
          <w:rFonts w:eastAsia="Times New Roman" w:cs="Open Sans"/>
          <w:szCs w:val="18"/>
        </w:rPr>
        <w:drawing>
          <wp:inline distT="0" distB="0" distL="0" distR="0" wp14:anchorId="4EBC6085" wp14:editId="5A1A3DF6">
            <wp:extent cx="2352675" cy="43112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033" cy="431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Open Sans"/>
          <w:szCs w:val="18"/>
        </w:rPr>
        <w:t xml:space="preserve"> </w:t>
      </w:r>
      <w:r w:rsidRPr="00FB5A15">
        <w:rPr>
          <w:rFonts w:eastAsia="Times New Roman" w:cs="Open Sans"/>
          <w:szCs w:val="18"/>
        </w:rPr>
        <w:drawing>
          <wp:inline distT="0" distB="0" distL="0" distR="0" wp14:anchorId="2F6F0F0C" wp14:editId="07F79AB9">
            <wp:extent cx="2448046" cy="4481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0108" cy="45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15" w:rsidRPr="00FB5A15" w:rsidRDefault="00FB5A15" w:rsidP="00FB5A15">
      <w:p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szCs w:val="18"/>
        </w:rPr>
        <w:t>Here's a quick explanation of the key options:</w:t>
      </w:r>
    </w:p>
    <w:p w:rsidR="00FB5A15" w:rsidRPr="00FB5A15" w:rsidRDefault="00FB5A15" w:rsidP="00FB5A15">
      <w:pPr>
        <w:spacing w:before="100" w:beforeAutospacing="1" w:after="100" w:afterAutospacing="1" w:line="240" w:lineRule="auto"/>
        <w:outlineLvl w:val="2"/>
        <w:rPr>
          <w:rFonts w:eastAsia="Times New Roman" w:cs="Open Sans"/>
          <w:b/>
          <w:bCs/>
          <w:szCs w:val="18"/>
        </w:rPr>
      </w:pPr>
      <w:r w:rsidRPr="00FB5A15">
        <w:rPr>
          <w:rFonts w:ascii="Segoe UI Symbol" w:eastAsia="Times New Roman" w:hAnsi="Segoe UI Symbol" w:cs="Segoe UI Symbol"/>
          <w:b/>
          <w:bCs/>
          <w:szCs w:val="18"/>
        </w:rPr>
        <w:t>🔧</w:t>
      </w:r>
      <w:r w:rsidRPr="00FB5A15">
        <w:rPr>
          <w:rFonts w:eastAsia="Times New Roman" w:cs="Open Sans"/>
          <w:b/>
          <w:bCs/>
          <w:szCs w:val="18"/>
        </w:rPr>
        <w:t xml:space="preserve"> Main Actions</w:t>
      </w:r>
    </w:p>
    <w:p w:rsidR="00FB5A15" w:rsidRPr="00FB5A15" w:rsidRDefault="00FB5A15" w:rsidP="00FB5A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Edit Filter...</w:t>
      </w:r>
      <w:r w:rsidRPr="00FB5A15">
        <w:rPr>
          <w:rFonts w:eastAsia="Times New Roman" w:cs="Open Sans"/>
          <w:szCs w:val="18"/>
        </w:rPr>
        <w:t xml:space="preserve"> – Opens the filter dialog to adjust filter logic.</w:t>
      </w:r>
    </w:p>
    <w:p w:rsidR="00FB5A15" w:rsidRPr="00FB5A15" w:rsidRDefault="00FB5A15" w:rsidP="00FB5A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Remove Filter</w:t>
      </w:r>
      <w:r w:rsidRPr="00FB5A15">
        <w:rPr>
          <w:rFonts w:eastAsia="Times New Roman" w:cs="Open Sans"/>
          <w:szCs w:val="18"/>
        </w:rPr>
        <w:t xml:space="preserve"> – Removes the filter from the worksheet.</w:t>
      </w:r>
    </w:p>
    <w:p w:rsidR="00FB5A15" w:rsidRPr="00FB5A15" w:rsidRDefault="00FB5A15" w:rsidP="00FB5A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Apply to Worksheets</w:t>
      </w:r>
      <w:r w:rsidRPr="00FB5A15">
        <w:rPr>
          <w:rFonts w:eastAsia="Times New Roman" w:cs="Open Sans"/>
          <w:szCs w:val="18"/>
        </w:rPr>
        <w:t xml:space="preserve"> – Lets you apply the filter to multiple sheets at once.</w:t>
      </w:r>
    </w:p>
    <w:p w:rsidR="00FB5A15" w:rsidRDefault="00FB5A15" w:rsidP="00FB5A1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 xml:space="preserve">Format / </w:t>
      </w:r>
      <w:proofErr w:type="gramStart"/>
      <w:r w:rsidRPr="00FB5A15">
        <w:rPr>
          <w:rFonts w:eastAsia="Times New Roman" w:cs="Open Sans"/>
          <w:b/>
          <w:bCs/>
          <w:szCs w:val="18"/>
        </w:rPr>
        <w:t>Customize</w:t>
      </w:r>
      <w:proofErr w:type="gramEnd"/>
      <w:r w:rsidRPr="00FB5A15">
        <w:rPr>
          <w:rFonts w:eastAsia="Times New Roman" w:cs="Open Sans"/>
          <w:szCs w:val="18"/>
        </w:rPr>
        <w:t xml:space="preserve"> – Controls the appearance of the filter.</w:t>
      </w:r>
    </w:p>
    <w:p w:rsidR="00FB5A15" w:rsidRPr="00FB5A15" w:rsidRDefault="00FB5A15" w:rsidP="00FB5A15">
      <w:pPr>
        <w:spacing w:before="100" w:beforeAutospacing="1" w:after="100" w:afterAutospacing="1" w:line="240" w:lineRule="auto"/>
        <w:outlineLvl w:val="2"/>
        <w:rPr>
          <w:rFonts w:eastAsia="Times New Roman" w:cs="Open Sans"/>
          <w:b/>
          <w:bCs/>
          <w:szCs w:val="18"/>
        </w:rPr>
      </w:pPr>
      <w:r w:rsidRPr="00FB5A15">
        <w:rPr>
          <w:rFonts w:ascii="Segoe UI Symbol" w:eastAsia="Times New Roman" w:hAnsi="Segoe UI Symbol" w:cs="Segoe UI Symbol"/>
          <w:b/>
          <w:bCs/>
          <w:szCs w:val="18"/>
        </w:rPr>
        <w:t>🏷</w:t>
      </w:r>
      <w:r w:rsidRPr="00FB5A15">
        <w:rPr>
          <w:rFonts w:eastAsia="Times New Roman" w:cs="Open Sans"/>
          <w:b/>
          <w:bCs/>
          <w:szCs w:val="18"/>
        </w:rPr>
        <w:t>️ Title</w:t>
      </w:r>
    </w:p>
    <w:p w:rsidR="00FB5A15" w:rsidRPr="00FB5A15" w:rsidRDefault="00FB5A15" w:rsidP="00FB5A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Title</w:t>
      </w:r>
      <w:r w:rsidRPr="00FB5A15">
        <w:rPr>
          <w:rFonts w:eastAsia="Times New Roman" w:cs="Open Sans"/>
          <w:szCs w:val="18"/>
        </w:rPr>
        <w:t xml:space="preserve"> – Toggles display of the filter title.</w:t>
      </w:r>
    </w:p>
    <w:p w:rsidR="00FB5A15" w:rsidRPr="00FB5A15" w:rsidRDefault="00FB5A15" w:rsidP="00FB5A1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Edit Title...</w:t>
      </w:r>
      <w:r w:rsidRPr="00FB5A15">
        <w:rPr>
          <w:rFonts w:eastAsia="Times New Roman" w:cs="Open Sans"/>
          <w:szCs w:val="18"/>
        </w:rPr>
        <w:t xml:space="preserve"> – Allows renaming the filter title.</w:t>
      </w:r>
    </w:p>
    <w:p w:rsidR="00FB5A15" w:rsidRPr="00FB5A15" w:rsidRDefault="00FB5A15" w:rsidP="00FB5A15">
      <w:pPr>
        <w:spacing w:after="0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szCs w:val="18"/>
        </w:rPr>
        <w:pict>
          <v:rect id="_x0000_i1122" style="width:0;height:1.5pt" o:hralign="center" o:hrstd="t" o:hr="t" fillcolor="#a0a0a0" stroked="f"/>
        </w:pict>
      </w:r>
    </w:p>
    <w:p w:rsidR="00FB5A15" w:rsidRPr="00FB5A15" w:rsidRDefault="00FB5A15" w:rsidP="00FB5A15">
      <w:pPr>
        <w:spacing w:before="100" w:beforeAutospacing="1" w:after="100" w:afterAutospacing="1" w:line="240" w:lineRule="auto"/>
        <w:outlineLvl w:val="2"/>
        <w:rPr>
          <w:rFonts w:eastAsia="Times New Roman" w:cs="Open Sans"/>
          <w:b/>
          <w:bCs/>
          <w:szCs w:val="18"/>
        </w:rPr>
      </w:pPr>
      <w:r w:rsidRPr="00FB5A15">
        <w:rPr>
          <w:rFonts w:ascii="Segoe UI Symbol" w:eastAsia="Times New Roman" w:hAnsi="Segoe UI Symbol" w:cs="Segoe UI Symbol"/>
          <w:b/>
          <w:bCs/>
          <w:szCs w:val="18"/>
        </w:rPr>
        <w:lastRenderedPageBreak/>
        <w:t>🔘</w:t>
      </w:r>
      <w:r w:rsidRPr="00FB5A15">
        <w:rPr>
          <w:rFonts w:eastAsia="Times New Roman" w:cs="Open Sans"/>
          <w:b/>
          <w:bCs/>
          <w:szCs w:val="18"/>
        </w:rPr>
        <w:t xml:space="preserve"> Filter Display Styles</w:t>
      </w:r>
    </w:p>
    <w:p w:rsidR="00FB5A15" w:rsidRPr="00FB5A15" w:rsidRDefault="00FB5A15" w:rsidP="00FB5A15">
      <w:p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szCs w:val="18"/>
        </w:rPr>
        <w:t>Choose how users will interact with the filter:</w:t>
      </w:r>
    </w:p>
    <w:p w:rsidR="00FB5A15" w:rsidRPr="00FB5A15" w:rsidRDefault="00FB5A15" w:rsidP="00FB5A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Single Value (list/dropdown/slider)</w:t>
      </w:r>
      <w:r w:rsidRPr="00FB5A15">
        <w:rPr>
          <w:rFonts w:eastAsia="Times New Roman" w:cs="Open Sans"/>
          <w:szCs w:val="18"/>
        </w:rPr>
        <w:t xml:space="preserve"> – Select only </w:t>
      </w:r>
      <w:r w:rsidRPr="00FB5A15">
        <w:rPr>
          <w:rFonts w:eastAsia="Times New Roman" w:cs="Open Sans"/>
          <w:b/>
          <w:bCs/>
          <w:szCs w:val="18"/>
        </w:rPr>
        <w:t>one</w:t>
      </w:r>
      <w:r w:rsidRPr="00FB5A15">
        <w:rPr>
          <w:rFonts w:eastAsia="Times New Roman" w:cs="Open Sans"/>
          <w:szCs w:val="18"/>
        </w:rPr>
        <w:t xml:space="preserve"> value.</w:t>
      </w:r>
    </w:p>
    <w:p w:rsidR="00FB5A15" w:rsidRPr="00FB5A15" w:rsidRDefault="00FB5A15" w:rsidP="00FB5A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Multiple Values (list/dropdown/custom list)</w:t>
      </w:r>
      <w:r w:rsidRPr="00FB5A15">
        <w:rPr>
          <w:rFonts w:eastAsia="Times New Roman" w:cs="Open Sans"/>
          <w:szCs w:val="18"/>
        </w:rPr>
        <w:t xml:space="preserve"> – Select </w:t>
      </w:r>
      <w:r w:rsidRPr="00FB5A15">
        <w:rPr>
          <w:rFonts w:eastAsia="Times New Roman" w:cs="Open Sans"/>
          <w:b/>
          <w:bCs/>
          <w:szCs w:val="18"/>
        </w:rPr>
        <w:t>multiple</w:t>
      </w:r>
      <w:r w:rsidRPr="00FB5A15">
        <w:rPr>
          <w:rFonts w:eastAsia="Times New Roman" w:cs="Open Sans"/>
          <w:szCs w:val="18"/>
        </w:rPr>
        <w:t xml:space="preserve"> values.</w:t>
      </w:r>
    </w:p>
    <w:p w:rsidR="00FB5A15" w:rsidRPr="00FB5A15" w:rsidRDefault="00FB5A15" w:rsidP="00FB5A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Wildcard Match</w:t>
      </w:r>
      <w:r w:rsidRPr="00FB5A15">
        <w:rPr>
          <w:rFonts w:eastAsia="Times New Roman" w:cs="Open Sans"/>
          <w:szCs w:val="18"/>
        </w:rPr>
        <w:t xml:space="preserve"> – Filter based on pattern (e.g., contains "Pro").</w:t>
      </w:r>
    </w:p>
    <w:p w:rsidR="00FB5A15" w:rsidRPr="00FB5A15" w:rsidRDefault="00FB5A15" w:rsidP="00FB5A15">
      <w:pPr>
        <w:spacing w:before="100" w:beforeAutospacing="1" w:after="100" w:afterAutospacing="1" w:line="240" w:lineRule="auto"/>
        <w:outlineLvl w:val="2"/>
        <w:rPr>
          <w:rFonts w:eastAsia="Times New Roman" w:cs="Open Sans"/>
          <w:b/>
          <w:bCs/>
          <w:szCs w:val="18"/>
        </w:rPr>
      </w:pPr>
      <w:r w:rsidRPr="00FB5A15">
        <w:rPr>
          <w:rFonts w:ascii="Segoe UI Symbol" w:eastAsia="Times New Roman" w:hAnsi="Segoe UI Symbol" w:cs="Segoe UI Symbol"/>
          <w:b/>
          <w:bCs/>
          <w:szCs w:val="18"/>
        </w:rPr>
        <w:t>⚙️</w:t>
      </w:r>
      <w:r w:rsidRPr="00FB5A15">
        <w:rPr>
          <w:rFonts w:eastAsia="Times New Roman" w:cs="Open Sans"/>
          <w:b/>
          <w:bCs/>
          <w:szCs w:val="18"/>
        </w:rPr>
        <w:t xml:space="preserve"> Value Options</w:t>
      </w:r>
    </w:p>
    <w:p w:rsidR="00FB5A15" w:rsidRPr="00FB5A15" w:rsidRDefault="00FB5A15" w:rsidP="00FB5A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Only Relevant Values</w:t>
      </w:r>
      <w:r w:rsidRPr="00FB5A15">
        <w:rPr>
          <w:rFonts w:eastAsia="Times New Roman" w:cs="Open Sans"/>
          <w:szCs w:val="18"/>
        </w:rPr>
        <w:t xml:space="preserve"> – Shows only values relevant to other filters.</w:t>
      </w:r>
    </w:p>
    <w:p w:rsidR="00FB5A15" w:rsidRPr="00FB5A15" w:rsidRDefault="00FB5A15" w:rsidP="00FB5A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All Values in Context</w:t>
      </w:r>
      <w:r w:rsidRPr="00FB5A15">
        <w:rPr>
          <w:rFonts w:eastAsia="Times New Roman" w:cs="Open Sans"/>
          <w:szCs w:val="18"/>
        </w:rPr>
        <w:t xml:space="preserve"> – Shows values relevant to context filters.</w:t>
      </w:r>
    </w:p>
    <w:p w:rsidR="00FB5A15" w:rsidRPr="00FB5A15" w:rsidRDefault="00FB5A15" w:rsidP="00FB5A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All Values in Database</w:t>
      </w:r>
      <w:r w:rsidRPr="00FB5A15">
        <w:rPr>
          <w:rFonts w:eastAsia="Times New Roman" w:cs="Open Sans"/>
          <w:szCs w:val="18"/>
        </w:rPr>
        <w:t xml:space="preserve"> – Shows </w:t>
      </w:r>
      <w:r w:rsidRPr="00FB5A15">
        <w:rPr>
          <w:rFonts w:eastAsia="Times New Roman" w:cs="Open Sans"/>
          <w:b/>
          <w:bCs/>
          <w:szCs w:val="18"/>
        </w:rPr>
        <w:t>all</w:t>
      </w:r>
      <w:r w:rsidRPr="00FB5A15">
        <w:rPr>
          <w:rFonts w:eastAsia="Times New Roman" w:cs="Open Sans"/>
          <w:szCs w:val="18"/>
        </w:rPr>
        <w:t xml:space="preserve"> values regardless of filter dependencies.</w:t>
      </w:r>
    </w:p>
    <w:p w:rsidR="00FB5A15" w:rsidRPr="00FB5A15" w:rsidRDefault="00FB5A15" w:rsidP="00FB5A15">
      <w:pPr>
        <w:spacing w:before="100" w:beforeAutospacing="1" w:after="100" w:afterAutospacing="1" w:line="240" w:lineRule="auto"/>
        <w:outlineLvl w:val="2"/>
        <w:rPr>
          <w:rFonts w:eastAsia="Times New Roman" w:cs="Open Sans"/>
          <w:b/>
          <w:bCs/>
          <w:szCs w:val="18"/>
        </w:rPr>
      </w:pPr>
      <w:r w:rsidRPr="00FB5A15">
        <w:rPr>
          <w:rFonts w:ascii="Segoe UI Symbol" w:eastAsia="Times New Roman" w:hAnsi="Segoe UI Symbol" w:cs="Segoe UI Symbol"/>
          <w:b/>
          <w:bCs/>
          <w:szCs w:val="18"/>
        </w:rPr>
        <w:t>🔄</w:t>
      </w:r>
      <w:r w:rsidRPr="00FB5A15">
        <w:rPr>
          <w:rFonts w:eastAsia="Times New Roman" w:cs="Open Sans"/>
          <w:b/>
          <w:bCs/>
          <w:szCs w:val="18"/>
        </w:rPr>
        <w:t xml:space="preserve"> Value Logic</w:t>
      </w:r>
    </w:p>
    <w:p w:rsidR="00FB5A15" w:rsidRPr="00FB5A15" w:rsidRDefault="00FB5A15" w:rsidP="00FB5A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Include Values</w:t>
      </w:r>
      <w:r w:rsidRPr="00FB5A15">
        <w:rPr>
          <w:rFonts w:eastAsia="Times New Roman" w:cs="Open Sans"/>
          <w:szCs w:val="18"/>
        </w:rPr>
        <w:t xml:space="preserve"> – Normal filter behavior.</w:t>
      </w:r>
    </w:p>
    <w:p w:rsidR="00FB5A15" w:rsidRPr="00FB5A15" w:rsidRDefault="00FB5A15" w:rsidP="00FB5A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b/>
          <w:bCs/>
          <w:szCs w:val="18"/>
        </w:rPr>
        <w:t>Exclude Values</w:t>
      </w:r>
      <w:r w:rsidRPr="00FB5A15">
        <w:rPr>
          <w:rFonts w:eastAsia="Times New Roman" w:cs="Open Sans"/>
          <w:szCs w:val="18"/>
        </w:rPr>
        <w:t xml:space="preserve"> – Inverse logic: hides selected values.</w:t>
      </w:r>
    </w:p>
    <w:p w:rsidR="00FB5A15" w:rsidRPr="00FB5A15" w:rsidRDefault="00FB5A15" w:rsidP="00FB5A15">
      <w:pPr>
        <w:spacing w:before="100" w:beforeAutospacing="1" w:after="100" w:afterAutospacing="1" w:line="240" w:lineRule="auto"/>
        <w:outlineLvl w:val="2"/>
        <w:rPr>
          <w:rFonts w:eastAsia="Times New Roman" w:cs="Open Sans"/>
          <w:b/>
          <w:bCs/>
          <w:szCs w:val="18"/>
        </w:rPr>
      </w:pPr>
      <w:r w:rsidRPr="00FB5A15">
        <w:rPr>
          <w:rFonts w:ascii="Segoe UI Symbol" w:eastAsia="Times New Roman" w:hAnsi="Segoe UI Symbol" w:cs="Segoe UI Symbol"/>
          <w:b/>
          <w:bCs/>
          <w:szCs w:val="18"/>
        </w:rPr>
        <w:t>🚫</w:t>
      </w:r>
      <w:r w:rsidRPr="00FB5A15">
        <w:rPr>
          <w:rFonts w:eastAsia="Times New Roman" w:cs="Open Sans"/>
          <w:b/>
          <w:bCs/>
          <w:szCs w:val="18"/>
        </w:rPr>
        <w:t xml:space="preserve"> Hide Card</w:t>
      </w:r>
    </w:p>
    <w:p w:rsidR="00FB5A15" w:rsidRPr="00FB5A15" w:rsidRDefault="00FB5A15" w:rsidP="00FB5A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Open Sans"/>
          <w:szCs w:val="18"/>
        </w:rPr>
      </w:pPr>
      <w:r w:rsidRPr="00FB5A15">
        <w:rPr>
          <w:rFonts w:eastAsia="Times New Roman" w:cs="Open Sans"/>
          <w:szCs w:val="18"/>
        </w:rPr>
        <w:t>Hides the filter card from the worksheet (does not remove the filter).</w:t>
      </w:r>
    </w:p>
    <w:p w:rsidR="00FB5A15" w:rsidRPr="00FB5A15" w:rsidRDefault="00FB5A15" w:rsidP="00FB5A15">
      <w:pPr>
        <w:pStyle w:val="ListParagraph"/>
        <w:ind w:left="360"/>
        <w:rPr>
          <w:rFonts w:cs="Open Sans"/>
          <w:szCs w:val="18"/>
        </w:rPr>
      </w:pPr>
    </w:p>
    <w:sectPr w:rsidR="00FB5A15" w:rsidRPr="00FB5A15" w:rsidSect="0059275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28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F63" w:rsidRDefault="00ED1F63" w:rsidP="0059275E">
      <w:pPr>
        <w:spacing w:after="0" w:line="240" w:lineRule="auto"/>
      </w:pPr>
      <w:r>
        <w:separator/>
      </w:r>
    </w:p>
  </w:endnote>
  <w:endnote w:type="continuationSeparator" w:id="0">
    <w:p w:rsidR="00ED1F63" w:rsidRDefault="00ED1F63" w:rsidP="00592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C3D" w:rsidRDefault="003F6C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75E" w:rsidRPr="003F6C3D" w:rsidRDefault="0059275E" w:rsidP="0059275E">
    <w:pPr>
      <w:pStyle w:val="Footer"/>
      <w:jc w:val="right"/>
      <w:rPr>
        <w:b/>
        <w:bCs/>
        <w:sz w:val="16"/>
        <w:szCs w:val="16"/>
      </w:rPr>
    </w:pPr>
    <w:r w:rsidRPr="003F6C3D">
      <w:rPr>
        <w:b/>
        <w:bCs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065B594" wp14:editId="48F3AD2E">
              <wp:simplePos x="0" y="0"/>
              <wp:positionH relativeFrom="margin">
                <wp:align>center</wp:align>
              </wp:positionH>
              <wp:positionV relativeFrom="paragraph">
                <wp:posOffset>-174625</wp:posOffset>
              </wp:positionV>
              <wp:extent cx="77724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D58A8D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13.75pt" to="612pt,-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" strokecolor="black [3200]" strokeweight=".5pt">
              <v:stroke joinstyle="miter"/>
              <w10:wrap anchorx="margin"/>
            </v:line>
          </w:pict>
        </mc:Fallback>
      </mc:AlternateContent>
    </w:r>
    <w:r w:rsidRPr="003F6C3D">
      <w:rPr>
        <w:b/>
        <w:bCs/>
        <w:sz w:val="16"/>
        <w:szCs w:val="16"/>
      </w:rPr>
      <w:t>Dr. Ghayth ALMahadin &amp; Dr. Nadeem El-</w:t>
    </w:r>
    <w:proofErr w:type="spellStart"/>
    <w:r w:rsidRPr="003F6C3D">
      <w:rPr>
        <w:b/>
        <w:bCs/>
        <w:sz w:val="16"/>
        <w:szCs w:val="16"/>
      </w:rPr>
      <w:t>Adaileh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C3D" w:rsidRDefault="003F6C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F63" w:rsidRDefault="00ED1F63" w:rsidP="0059275E">
      <w:pPr>
        <w:spacing w:after="0" w:line="240" w:lineRule="auto"/>
      </w:pPr>
      <w:r>
        <w:separator/>
      </w:r>
    </w:p>
  </w:footnote>
  <w:footnote w:type="continuationSeparator" w:id="0">
    <w:p w:rsidR="00ED1F63" w:rsidRDefault="00ED1F63" w:rsidP="005927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C3D" w:rsidRDefault="003F6C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75E" w:rsidRPr="009D7AD7" w:rsidRDefault="0059275E" w:rsidP="0059275E">
    <w:pPr>
      <w:pStyle w:val="Header"/>
      <w:jc w:val="center"/>
      <w:rPr>
        <w:b/>
        <w:bCs/>
        <w:sz w:val="20"/>
      </w:rPr>
    </w:pPr>
    <w:r>
      <w:rPr>
        <w:b/>
        <w:bCs/>
        <w:noProof/>
        <w:sz w:val="20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leftMargin">
            <wp:align>right</wp:align>
          </wp:positionH>
          <wp:positionV relativeFrom="topMargin">
            <wp:posOffset>365760</wp:posOffset>
          </wp:positionV>
          <wp:extent cx="365760" cy="411480"/>
          <wp:effectExtent l="0" t="0" r="0" b="7620"/>
          <wp:wrapTight wrapText="bothSides">
            <wp:wrapPolygon edited="0">
              <wp:start x="0" y="0"/>
              <wp:lineTo x="0" y="21000"/>
              <wp:lineTo x="20250" y="21000"/>
              <wp:lineTo x="20250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s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576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D7AD7">
      <w:rPr>
        <w:b/>
        <w:bCs/>
        <w:sz w:val="20"/>
      </w:rPr>
      <w:t>Faculty of Information Technology</w:t>
    </w:r>
    <w:r w:rsidRPr="009D7AD7">
      <w:rPr>
        <w:b/>
        <w:bCs/>
        <w:noProof/>
        <w:sz w:val="20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rightMargin">
            <wp:align>left</wp:align>
          </wp:positionH>
          <wp:positionV relativeFrom="topMargin">
            <wp:posOffset>365760</wp:posOffset>
          </wp:positionV>
          <wp:extent cx="366107" cy="411480"/>
          <wp:effectExtent l="0" t="0" r="0" b="7620"/>
          <wp:wrapTight wrapText="bothSides">
            <wp:wrapPolygon edited="0">
              <wp:start x="0" y="0"/>
              <wp:lineTo x="0" y="21000"/>
              <wp:lineTo x="20250" y="21000"/>
              <wp:lineTo x="20250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ownload.jf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6107" cy="41148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:rsidR="0059275E" w:rsidRPr="009D7AD7" w:rsidRDefault="0059275E" w:rsidP="0059275E">
    <w:pPr>
      <w:pStyle w:val="Header"/>
      <w:jc w:val="center"/>
      <w:rPr>
        <w:b/>
        <w:bCs/>
        <w:sz w:val="20"/>
      </w:rPr>
    </w:pPr>
    <w:r w:rsidRPr="0059275E">
      <w:rPr>
        <w:b/>
        <w:bCs/>
        <w:noProof/>
        <w:szCs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C4F946B" wp14:editId="33FD8930">
              <wp:simplePos x="0" y="0"/>
              <wp:positionH relativeFrom="margin">
                <wp:posOffset>-886347</wp:posOffset>
              </wp:positionH>
              <wp:positionV relativeFrom="paragraph">
                <wp:posOffset>205411</wp:posOffset>
              </wp:positionV>
              <wp:extent cx="7772400" cy="0"/>
              <wp:effectExtent l="0" t="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F0DDAB8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69.8pt,16.15pt" to="542.2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" strokecolor="black [3200]" strokeweight=".5pt">
              <v:stroke joinstyle="miter"/>
              <w10:wrap anchorx="margin"/>
            </v:line>
          </w:pict>
        </mc:Fallback>
      </mc:AlternateContent>
    </w:r>
    <w:r w:rsidRPr="009D7AD7">
      <w:rPr>
        <w:b/>
        <w:bCs/>
        <w:sz w:val="20"/>
      </w:rPr>
      <w:t>Data Science Department</w:t>
    </w:r>
  </w:p>
  <w:p w:rsidR="0059275E" w:rsidRPr="009D7AD7" w:rsidRDefault="0059275E" w:rsidP="0059275E">
    <w:pPr>
      <w:pStyle w:val="Header"/>
      <w:jc w:val="center"/>
      <w:rPr>
        <w:b/>
        <w:bCs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6C3D" w:rsidRDefault="003F6C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7188"/>
    <w:multiLevelType w:val="hybridMultilevel"/>
    <w:tmpl w:val="ECBC680E"/>
    <w:lvl w:ilvl="0" w:tplc="57886F74">
      <w:start w:val="1"/>
      <w:numFmt w:val="decimal"/>
      <w:suff w:val="space"/>
      <w:lvlText w:val="%1."/>
      <w:lvlJc w:val="left"/>
      <w:pPr>
        <w:ind w:left="0" w:firstLine="194"/>
      </w:pPr>
      <w:rPr>
        <w:rFonts w:ascii="Open Sans" w:eastAsia="Open Sans" w:hAnsi="Open Sans" w:cs="Open Sans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EDDE0FFE">
      <w:start w:val="1"/>
      <w:numFmt w:val="bullet"/>
      <w:suff w:val="space"/>
      <w:lvlText w:val="•"/>
      <w:lvlJc w:val="left"/>
      <w:pPr>
        <w:ind w:left="554" w:hanging="270"/>
      </w:pPr>
      <w:rPr>
        <w:rFonts w:ascii="Open Sans" w:eastAsia="Open Sans" w:hAnsi="Open Sans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 w:tplc="3556A372">
      <w:start w:val="1"/>
      <w:numFmt w:val="bullet"/>
      <w:suff w:val="space"/>
      <w:lvlText w:val="•"/>
      <w:lvlJc w:val="left"/>
      <w:pPr>
        <w:ind w:left="1274" w:hanging="270"/>
      </w:pPr>
      <w:rPr>
        <w:rFonts w:ascii="Open Sans" w:eastAsia="Open Sans" w:hAnsi="Open Sans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 w:tplc="0838B36E">
      <w:numFmt w:val="bullet"/>
      <w:lvlText w:val="•"/>
      <w:lvlJc w:val="left"/>
      <w:pPr>
        <w:ind w:left="2982" w:hanging="270"/>
      </w:pPr>
      <w:rPr>
        <w:rFonts w:hint="default"/>
        <w:lang w:val="en-US" w:eastAsia="en-US" w:bidi="ar-SA"/>
      </w:rPr>
    </w:lvl>
    <w:lvl w:ilvl="4" w:tplc="F014F5F0">
      <w:numFmt w:val="bullet"/>
      <w:lvlText w:val="•"/>
      <w:lvlJc w:val="left"/>
      <w:pPr>
        <w:ind w:left="3833" w:hanging="270"/>
      </w:pPr>
      <w:rPr>
        <w:rFonts w:hint="default"/>
        <w:lang w:val="en-US" w:eastAsia="en-US" w:bidi="ar-SA"/>
      </w:rPr>
    </w:lvl>
    <w:lvl w:ilvl="5" w:tplc="7D0C9582">
      <w:numFmt w:val="bullet"/>
      <w:lvlText w:val="•"/>
      <w:lvlJc w:val="left"/>
      <w:pPr>
        <w:ind w:left="4684" w:hanging="270"/>
      </w:pPr>
      <w:rPr>
        <w:rFonts w:hint="default"/>
        <w:lang w:val="en-US" w:eastAsia="en-US" w:bidi="ar-SA"/>
      </w:rPr>
    </w:lvl>
    <w:lvl w:ilvl="6" w:tplc="04D828C4">
      <w:numFmt w:val="bullet"/>
      <w:lvlText w:val="•"/>
      <w:lvlJc w:val="left"/>
      <w:pPr>
        <w:ind w:left="5535" w:hanging="270"/>
      </w:pPr>
      <w:rPr>
        <w:rFonts w:hint="default"/>
        <w:lang w:val="en-US" w:eastAsia="en-US" w:bidi="ar-SA"/>
      </w:rPr>
    </w:lvl>
    <w:lvl w:ilvl="7" w:tplc="41F6FA3A">
      <w:numFmt w:val="bullet"/>
      <w:lvlText w:val="•"/>
      <w:lvlJc w:val="left"/>
      <w:pPr>
        <w:ind w:left="6386" w:hanging="270"/>
      </w:pPr>
      <w:rPr>
        <w:rFonts w:hint="default"/>
        <w:lang w:val="en-US" w:eastAsia="en-US" w:bidi="ar-SA"/>
      </w:rPr>
    </w:lvl>
    <w:lvl w:ilvl="8" w:tplc="1CC88ABA">
      <w:numFmt w:val="bullet"/>
      <w:lvlText w:val="•"/>
      <w:lvlJc w:val="left"/>
      <w:pPr>
        <w:ind w:left="7237" w:hanging="270"/>
      </w:pPr>
      <w:rPr>
        <w:rFonts w:hint="default"/>
        <w:lang w:val="en-US" w:eastAsia="en-US" w:bidi="ar-SA"/>
      </w:rPr>
    </w:lvl>
  </w:abstractNum>
  <w:abstractNum w:abstractNumId="1" w15:restartNumberingAfterBreak="0">
    <w:nsid w:val="0AEE0010"/>
    <w:multiLevelType w:val="multilevel"/>
    <w:tmpl w:val="3728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F0370"/>
    <w:multiLevelType w:val="multilevel"/>
    <w:tmpl w:val="042E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A34A7"/>
    <w:multiLevelType w:val="hybridMultilevel"/>
    <w:tmpl w:val="391C4F9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447577"/>
    <w:multiLevelType w:val="multilevel"/>
    <w:tmpl w:val="6856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552642"/>
    <w:multiLevelType w:val="multilevel"/>
    <w:tmpl w:val="F9EC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16BA2"/>
    <w:multiLevelType w:val="multilevel"/>
    <w:tmpl w:val="E05E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1D74F7"/>
    <w:multiLevelType w:val="hybridMultilevel"/>
    <w:tmpl w:val="391C4F9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1B5F6E"/>
    <w:multiLevelType w:val="multilevel"/>
    <w:tmpl w:val="9E52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B32341"/>
    <w:multiLevelType w:val="hybridMultilevel"/>
    <w:tmpl w:val="7B4698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B6A7FAA"/>
    <w:multiLevelType w:val="multilevel"/>
    <w:tmpl w:val="D60A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375FFE"/>
    <w:multiLevelType w:val="multilevel"/>
    <w:tmpl w:val="D46A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DD40FD"/>
    <w:multiLevelType w:val="multilevel"/>
    <w:tmpl w:val="DF06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571FA9"/>
    <w:multiLevelType w:val="hybridMultilevel"/>
    <w:tmpl w:val="600AB4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C4C04"/>
    <w:multiLevelType w:val="multilevel"/>
    <w:tmpl w:val="19C0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9C11C3"/>
    <w:multiLevelType w:val="hybridMultilevel"/>
    <w:tmpl w:val="14E26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6D0314"/>
    <w:multiLevelType w:val="hybridMultilevel"/>
    <w:tmpl w:val="391C4F9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3661ED1"/>
    <w:multiLevelType w:val="multilevel"/>
    <w:tmpl w:val="E4F6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287A43"/>
    <w:multiLevelType w:val="multilevel"/>
    <w:tmpl w:val="75F48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13"/>
  </w:num>
  <w:num w:numId="5">
    <w:abstractNumId w:val="9"/>
  </w:num>
  <w:num w:numId="6">
    <w:abstractNumId w:val="16"/>
  </w:num>
  <w:num w:numId="7">
    <w:abstractNumId w:val="3"/>
  </w:num>
  <w:num w:numId="8">
    <w:abstractNumId w:val="1"/>
  </w:num>
  <w:num w:numId="9">
    <w:abstractNumId w:val="6"/>
  </w:num>
  <w:num w:numId="10">
    <w:abstractNumId w:val="2"/>
  </w:num>
  <w:num w:numId="11">
    <w:abstractNumId w:val="14"/>
  </w:num>
  <w:num w:numId="12">
    <w:abstractNumId w:val="11"/>
  </w:num>
  <w:num w:numId="13">
    <w:abstractNumId w:val="8"/>
  </w:num>
  <w:num w:numId="14">
    <w:abstractNumId w:val="18"/>
  </w:num>
  <w:num w:numId="15">
    <w:abstractNumId w:val="4"/>
  </w:num>
  <w:num w:numId="16">
    <w:abstractNumId w:val="12"/>
  </w:num>
  <w:num w:numId="17">
    <w:abstractNumId w:val="5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319"/>
    <w:rsid w:val="00027B81"/>
    <w:rsid w:val="001A0EC9"/>
    <w:rsid w:val="001F63A8"/>
    <w:rsid w:val="002270A0"/>
    <w:rsid w:val="00232595"/>
    <w:rsid w:val="002A079B"/>
    <w:rsid w:val="003B33EC"/>
    <w:rsid w:val="003C210C"/>
    <w:rsid w:val="003F6C3D"/>
    <w:rsid w:val="00421EE1"/>
    <w:rsid w:val="004E65AD"/>
    <w:rsid w:val="00527C13"/>
    <w:rsid w:val="00565792"/>
    <w:rsid w:val="005763E3"/>
    <w:rsid w:val="0059275E"/>
    <w:rsid w:val="00692899"/>
    <w:rsid w:val="006B12BE"/>
    <w:rsid w:val="006C7B3F"/>
    <w:rsid w:val="006D7108"/>
    <w:rsid w:val="006F6FA0"/>
    <w:rsid w:val="00784B6C"/>
    <w:rsid w:val="007869AC"/>
    <w:rsid w:val="007D5842"/>
    <w:rsid w:val="0082069C"/>
    <w:rsid w:val="00827AD6"/>
    <w:rsid w:val="00876C73"/>
    <w:rsid w:val="00877C28"/>
    <w:rsid w:val="008C1B17"/>
    <w:rsid w:val="008C3708"/>
    <w:rsid w:val="009349D8"/>
    <w:rsid w:val="00966318"/>
    <w:rsid w:val="009A42CB"/>
    <w:rsid w:val="009B1185"/>
    <w:rsid w:val="009F043E"/>
    <w:rsid w:val="00A13641"/>
    <w:rsid w:val="00A24EA3"/>
    <w:rsid w:val="00A9371B"/>
    <w:rsid w:val="00B0643D"/>
    <w:rsid w:val="00B20319"/>
    <w:rsid w:val="00B2785E"/>
    <w:rsid w:val="00B44B44"/>
    <w:rsid w:val="00B73112"/>
    <w:rsid w:val="00B74BFF"/>
    <w:rsid w:val="00BF3C0E"/>
    <w:rsid w:val="00CC01C3"/>
    <w:rsid w:val="00D17112"/>
    <w:rsid w:val="00D96D86"/>
    <w:rsid w:val="00DB1040"/>
    <w:rsid w:val="00DD194C"/>
    <w:rsid w:val="00E56C90"/>
    <w:rsid w:val="00E62C85"/>
    <w:rsid w:val="00E66F3E"/>
    <w:rsid w:val="00EB71ED"/>
    <w:rsid w:val="00ED1F63"/>
    <w:rsid w:val="00EF1A6B"/>
    <w:rsid w:val="00F1457E"/>
    <w:rsid w:val="00F15D60"/>
    <w:rsid w:val="00F20F70"/>
    <w:rsid w:val="00F74A33"/>
    <w:rsid w:val="00FA6E42"/>
    <w:rsid w:val="00FB5A15"/>
    <w:rsid w:val="00FC692E"/>
    <w:rsid w:val="00FE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DD9E7"/>
  <w15:chartTrackingRefBased/>
  <w15:docId w15:val="{5F53265E-4477-4A15-9F5A-1491385E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Arial"/>
        <w:sz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B6C"/>
    <w:rPr>
      <w:rFonts w:ascii="Open Sans" w:hAnsi="Open Sans"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2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75E"/>
  </w:style>
  <w:style w:type="paragraph" w:styleId="Footer">
    <w:name w:val="footer"/>
    <w:basedOn w:val="Normal"/>
    <w:link w:val="FooterChar"/>
    <w:uiPriority w:val="99"/>
    <w:unhideWhenUsed/>
    <w:rsid w:val="005927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75E"/>
  </w:style>
  <w:style w:type="paragraph" w:styleId="ListParagraph">
    <w:name w:val="List Paragraph"/>
    <w:basedOn w:val="Normal"/>
    <w:uiPriority w:val="1"/>
    <w:qFormat/>
    <w:rsid w:val="00421E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785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C01C3"/>
    <w:pPr>
      <w:spacing w:after="200" w:line="240" w:lineRule="auto"/>
    </w:pPr>
    <w:rPr>
      <w:b/>
      <w:iCs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5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3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16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917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603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04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10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8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94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0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8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42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76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5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1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0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9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1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5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6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3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6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75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291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318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35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16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2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9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44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59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57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06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8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5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8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85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24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91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2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Ghayth Al Mahadin</dc:creator>
  <cp:keywords/>
  <dc:description/>
  <cp:lastModifiedBy>Ghayth Al Mahadin</cp:lastModifiedBy>
  <cp:revision>48</cp:revision>
  <dcterms:created xsi:type="dcterms:W3CDTF">2025-04-05T16:56:00Z</dcterms:created>
  <dcterms:modified xsi:type="dcterms:W3CDTF">2025-04-26T08:30:00Z</dcterms:modified>
</cp:coreProperties>
</file>