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6B" w:rsidRDefault="0060486B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546C08" w:rsidRDefault="0013025D" w:rsidP="00546C08">
      <w:pPr>
        <w:pStyle w:val="Heading1"/>
        <w:shd w:val="clear" w:color="auto" w:fill="FFFFFF"/>
        <w:spacing w:before="0" w:beforeAutospacing="0" w:line="351" w:lineRule="atLeast"/>
        <w:rPr>
          <w:rFonts w:ascii="Arial" w:hAnsi="Arial" w:cs="Arial"/>
          <w:color w:val="0A0A0A"/>
          <w:sz w:val="27"/>
          <w:szCs w:val="27"/>
        </w:rPr>
      </w:pPr>
      <w:r w:rsidRPr="00631546">
        <w:rPr>
          <w:rFonts w:asciiTheme="majorBidi" w:hAnsiTheme="majorBidi" w:cstheme="majorBidi"/>
          <w:color w:val="212121"/>
          <w:sz w:val="32"/>
          <w:szCs w:val="32"/>
        </w:rPr>
        <w:t xml:space="preserve">Part1: </w:t>
      </w:r>
      <w:r w:rsidR="00546C08">
        <w:rPr>
          <w:rFonts w:ascii="Arial" w:hAnsi="Arial" w:cs="Arial"/>
          <w:color w:val="0A0A0A"/>
          <w:sz w:val="27"/>
          <w:szCs w:val="27"/>
        </w:rPr>
        <w:t>Operator overloading</w:t>
      </w:r>
    </w:p>
    <w:p w:rsidR="00546C08" w:rsidRPr="00546C08" w:rsidRDefault="00546C08" w:rsidP="00546C0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46C08">
        <w:rPr>
          <w:rFonts w:ascii="ff2" w:eastAsia="Times New Roman" w:hAnsi="ff2" w:cs="Times New Roman"/>
          <w:color w:val="000000"/>
          <w:sz w:val="72"/>
          <w:szCs w:val="72"/>
        </w:rPr>
        <w:t xml:space="preserve">Define a class named Box with 3 member variables of type float length, breadth and height, and </w:t>
      </w:r>
    </w:p>
    <w:p w:rsidR="00546C08" w:rsidRPr="00546C08" w:rsidRDefault="00546C08" w:rsidP="00546C0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46C08">
        <w:rPr>
          <w:rFonts w:ascii="ff2" w:eastAsia="Times New Roman" w:hAnsi="ff2" w:cs="Times New Roman"/>
          <w:color w:val="000000"/>
          <w:sz w:val="72"/>
          <w:szCs w:val="72"/>
        </w:rPr>
        <w:t xml:space="preserve">the following member functions:   </w:t>
      </w:r>
    </w:p>
    <w:p w:rsidR="00546C08" w:rsidRPr="00546C08" w:rsidRDefault="00546C08" w:rsidP="00546C0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46C08">
        <w:rPr>
          <w:rFonts w:ascii="ff2" w:eastAsia="Times New Roman" w:hAnsi="ff2" w:cs="Times New Roman"/>
          <w:color w:val="000000"/>
          <w:sz w:val="72"/>
          <w:szCs w:val="72"/>
        </w:rPr>
        <w:t xml:space="preserve">Define a class named Box with 3 member variables of type float length, breadth and height, and </w:t>
      </w:r>
    </w:p>
    <w:p w:rsidR="00546C08" w:rsidRPr="00546C08" w:rsidRDefault="00546C08" w:rsidP="00546C0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46C08">
        <w:rPr>
          <w:rFonts w:ascii="ff2" w:eastAsia="Times New Roman" w:hAnsi="ff2" w:cs="Times New Roman"/>
          <w:color w:val="000000"/>
          <w:sz w:val="72"/>
          <w:szCs w:val="72"/>
        </w:rPr>
        <w:t xml:space="preserve">the following member functions:   </w:t>
      </w:r>
    </w:p>
    <w:p w:rsidR="00546C08" w:rsidRPr="00546C08" w:rsidRDefault="00546C08" w:rsidP="00546C0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46C08">
        <w:rPr>
          <w:rFonts w:ascii="ff2" w:eastAsia="Times New Roman" w:hAnsi="ff2" w:cs="Times New Roman"/>
          <w:color w:val="000000"/>
          <w:sz w:val="72"/>
          <w:szCs w:val="72"/>
        </w:rPr>
        <w:t xml:space="preserve">Define a class named Box with 3 member variables of type float length, breadth and height, and </w:t>
      </w:r>
    </w:p>
    <w:p w:rsidR="00546C08" w:rsidRPr="00546C08" w:rsidRDefault="00546C08" w:rsidP="00546C0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46C08">
        <w:rPr>
          <w:rFonts w:ascii="ff2" w:eastAsia="Times New Roman" w:hAnsi="ff2" w:cs="Times New Roman"/>
          <w:color w:val="000000"/>
          <w:sz w:val="72"/>
          <w:szCs w:val="72"/>
        </w:rPr>
        <w:t xml:space="preserve">the following member functions:   </w:t>
      </w:r>
    </w:p>
    <w:p w:rsidR="00546C08" w:rsidRPr="0091584E" w:rsidRDefault="00546C08" w:rsidP="00546C08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 w:rsidRPr="0091584E">
        <w:rPr>
          <w:rFonts w:ascii="Bitter" w:hAnsi="Bitter"/>
          <w:color w:val="212121"/>
          <w:sz w:val="26"/>
          <w:szCs w:val="28"/>
        </w:rPr>
        <w:t>The method of extending the operation on user-defined types (objects) is called operator overloading. Operators can be overloaded for different operations. Most programmers implicitly use overloaded operators regularly. For example, the addition operator (+) operates quite differently on integers, float and doubles, and other built-in types because the operator (+) has been overloaded in the C++ language itself and with some library objects such as strings. Operators are overloaded by writing a function definition as we normally do, except that the function name now becomes the keyword operator</w:t>
      </w:r>
      <w:r w:rsidRPr="0091584E">
        <w:rPr>
          <w:b/>
          <w:bCs/>
          <w:sz w:val="26"/>
          <w:szCs w:val="28"/>
        </w:rPr>
        <w:t> </w:t>
      </w:r>
      <w:r w:rsidRPr="0091584E">
        <w:rPr>
          <w:rFonts w:ascii="Bitter" w:hAnsi="Bitter"/>
          <w:color w:val="212121"/>
          <w:sz w:val="26"/>
          <w:szCs w:val="28"/>
        </w:rPr>
        <w:t>followed by the symbol for the operator being overloaded. Operator overloading provides a flexible option for the creation of new definitions for most of the C++ operators for our class.</w:t>
      </w:r>
    </w:p>
    <w:p w:rsidR="00546C08" w:rsidRPr="00546C08" w:rsidRDefault="00546C08" w:rsidP="00546C08">
      <w:pPr>
        <w:spacing w:before="225" w:after="0" w:line="240" w:lineRule="auto"/>
        <w:jc w:val="both"/>
        <w:rPr>
          <w:rFonts w:ascii="Bitter" w:eastAsia="Times New Roman" w:hAnsi="Bitter" w:cs="Times New Roman"/>
          <w:color w:val="212121"/>
        </w:rPr>
      </w:pPr>
      <w:r w:rsidRPr="00546C08">
        <w:rPr>
          <w:rFonts w:ascii="Bitter" w:eastAsia="Times New Roman" w:hAnsi="Bitter" w:cs="Times New Roman"/>
          <w:color w:val="212121"/>
        </w:rPr>
        <w:t>The syntax of operator overloading is as follows:</w:t>
      </w:r>
    </w:p>
    <w:p w:rsidR="00546C08" w:rsidRPr="00546C08" w:rsidRDefault="00546C08" w:rsidP="00546C08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proofErr w:type="spellStart"/>
      <w:r w:rsidRPr="00546C08">
        <w:rPr>
          <w:rFonts w:ascii="Courier New" w:eastAsia="Times New Roman" w:hAnsi="Courier New" w:cs="Courier New"/>
          <w:color w:val="212121"/>
        </w:rPr>
        <w:t>return_type</w:t>
      </w:r>
      <w:proofErr w:type="spellEnd"/>
      <w:r w:rsidRPr="00546C08">
        <w:rPr>
          <w:rFonts w:ascii="Courier New" w:eastAsia="Times New Roman" w:hAnsi="Courier New" w:cs="Courier New"/>
          <w:color w:val="212121"/>
        </w:rPr>
        <w:t xml:space="preserve"> operator </w:t>
      </w:r>
      <w:proofErr w:type="spellStart"/>
      <w:r w:rsidRPr="00546C08">
        <w:rPr>
          <w:rFonts w:ascii="Courier New" w:eastAsia="Times New Roman" w:hAnsi="Courier New" w:cs="Courier New"/>
          <w:color w:val="212121"/>
        </w:rPr>
        <w:t>operator_symbol</w:t>
      </w:r>
      <w:proofErr w:type="spellEnd"/>
      <w:r w:rsidRPr="00546C08">
        <w:rPr>
          <w:rFonts w:ascii="Courier New" w:eastAsia="Times New Roman" w:hAnsi="Courier New" w:cs="Courier New"/>
          <w:color w:val="212121"/>
        </w:rPr>
        <w:t xml:space="preserve"> (parameters)</w:t>
      </w:r>
    </w:p>
    <w:p w:rsidR="00546C08" w:rsidRPr="00546C08" w:rsidRDefault="00546C08" w:rsidP="00546C08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r w:rsidRPr="00546C08">
        <w:rPr>
          <w:rFonts w:ascii="Courier New" w:eastAsia="Times New Roman" w:hAnsi="Courier New" w:cs="Courier New"/>
          <w:color w:val="212121"/>
        </w:rPr>
        <w:t>{</w:t>
      </w:r>
    </w:p>
    <w:p w:rsidR="00546C08" w:rsidRPr="00546C08" w:rsidRDefault="00546C08" w:rsidP="00546C08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r w:rsidRPr="00546C08">
        <w:rPr>
          <w:rFonts w:ascii="Courier New" w:eastAsia="Times New Roman" w:hAnsi="Courier New" w:cs="Courier New"/>
          <w:color w:val="212121"/>
        </w:rPr>
        <w:t>statements;</w:t>
      </w:r>
    </w:p>
    <w:p w:rsidR="00546C08" w:rsidRDefault="00546C08" w:rsidP="00546C08">
      <w:pPr>
        <w:spacing w:after="0" w:line="240" w:lineRule="auto"/>
        <w:rPr>
          <w:rFonts w:ascii="Courier New" w:eastAsia="Times New Roman" w:hAnsi="Courier New" w:cs="Courier New"/>
          <w:color w:val="212121"/>
        </w:rPr>
      </w:pPr>
      <w:r w:rsidRPr="00546C08">
        <w:rPr>
          <w:rFonts w:ascii="Courier New" w:eastAsia="Times New Roman" w:hAnsi="Courier New" w:cs="Courier New"/>
          <w:color w:val="212121"/>
        </w:rPr>
        <w:t>}</w:t>
      </w:r>
    </w:p>
    <w:p w:rsidR="0091584E" w:rsidRDefault="0091584E" w:rsidP="00546C08">
      <w:pPr>
        <w:spacing w:after="0" w:line="240" w:lineRule="auto"/>
        <w:rPr>
          <w:rFonts w:ascii="Courier New" w:eastAsia="Times New Roman" w:hAnsi="Courier New" w:cs="Courier New"/>
          <w:color w:val="212121"/>
        </w:rPr>
      </w:pPr>
      <w:r>
        <w:rPr>
          <w:rFonts w:ascii="Courier New" w:eastAsia="Times New Roman" w:hAnsi="Courier New" w:cs="Courier New"/>
          <w:color w:val="212121"/>
        </w:rPr>
        <w:t>Example: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0) { x =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y =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x =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y =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+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.getx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nr.y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 + </w:t>
      </w:r>
      <w:r>
        <w:rPr>
          <w:rFonts w:ascii="Cascadia Mono" w:hAnsi="Cascadia Mono" w:cs="Cascadia Mono"/>
          <w:color w:val="80808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sz w:val="19"/>
          <w:szCs w:val="19"/>
        </w:rPr>
        <w:t>.gety();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a1(3, 4), a2(5, 5), a3;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&lt;&lt;a3.getx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&lt;&lt;a3.gety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;.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Default="0091584E" w:rsidP="00546C08">
      <w:pPr>
        <w:spacing w:after="0" w:line="240" w:lineRule="auto"/>
        <w:rPr>
          <w:rFonts w:ascii="Bitter" w:eastAsia="Times New Roman" w:hAnsi="Bitter" w:cs="Times New Roman"/>
          <w:color w:val="212121"/>
        </w:rPr>
      </w:pPr>
    </w:p>
    <w:p w:rsidR="0091584E" w:rsidRDefault="0091584E" w:rsidP="00546C08">
      <w:pPr>
        <w:spacing w:after="0" w:line="240" w:lineRule="auto"/>
        <w:rPr>
          <w:rFonts w:ascii="Bitter" w:eastAsia="Times New Roman" w:hAnsi="Bitter" w:cs="Times New Roman"/>
          <w:color w:val="212121"/>
        </w:rPr>
      </w:pPr>
      <w:r w:rsidRPr="005058AB">
        <w:rPr>
          <w:rFonts w:ascii="Bitter" w:eastAsia="Times New Roman" w:hAnsi="Bitter" w:cs="Times New Roman"/>
          <w:color w:val="212121"/>
          <w:sz w:val="26"/>
          <w:szCs w:val="28"/>
        </w:rPr>
        <w:t>Output</w:t>
      </w:r>
      <w:r>
        <w:rPr>
          <w:rFonts w:ascii="Bitter" w:eastAsia="Times New Roman" w:hAnsi="Bitter" w:cs="Times New Roman"/>
          <w:color w:val="2121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84E" w:rsidTr="0091584E">
        <w:tc>
          <w:tcPr>
            <w:tcW w:w="9350" w:type="dxa"/>
          </w:tcPr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  <w:p w:rsidR="0091584E" w:rsidRDefault="0091584E" w:rsidP="00546C08">
            <w:pPr>
              <w:rPr>
                <w:rFonts w:ascii="Bitter" w:eastAsia="Times New Roman" w:hAnsi="Bitter" w:cs="Times New Roman"/>
                <w:color w:val="212121"/>
              </w:rPr>
            </w:pPr>
          </w:p>
        </w:tc>
      </w:tr>
    </w:tbl>
    <w:p w:rsidR="0091584E" w:rsidRPr="00546C08" w:rsidRDefault="0091584E" w:rsidP="00546C08">
      <w:pPr>
        <w:spacing w:after="0" w:line="240" w:lineRule="auto"/>
        <w:rPr>
          <w:rFonts w:ascii="Bitter" w:eastAsia="Times New Roman" w:hAnsi="Bitter" w:cs="Times New Roman"/>
          <w:color w:val="212121"/>
        </w:rPr>
      </w:pPr>
    </w:p>
    <w:p w:rsidR="00546C08" w:rsidRDefault="00546C08" w:rsidP="008E4FF9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1584E" w:rsidRPr="0091584E" w:rsidRDefault="0091584E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 w:rsidRPr="0091584E">
        <w:rPr>
          <w:rFonts w:ascii="Bitter" w:hAnsi="Bitter"/>
          <w:color w:val="212121"/>
          <w:sz w:val="26"/>
          <w:szCs w:val="28"/>
        </w:rPr>
        <w:t>Now, update the above class by adding the following operator: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&gt;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.getx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y &gt;= </w:t>
      </w:r>
      <w:r>
        <w:rPr>
          <w:rFonts w:ascii="Cascadia Mono" w:hAnsi="Cascadia Mono" w:cs="Cascadia Mono"/>
          <w:color w:val="808080"/>
          <w:sz w:val="19"/>
          <w:szCs w:val="19"/>
        </w:rPr>
        <w:t>r1</w:t>
      </w:r>
      <w:r>
        <w:rPr>
          <w:rFonts w:ascii="Cascadia Mono" w:hAnsi="Cascadia Mono" w:cs="Cascadia Mono"/>
          <w:color w:val="000000"/>
          <w:sz w:val="19"/>
          <w:szCs w:val="19"/>
        </w:rPr>
        <w:t>.gety())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584E" w:rsidRDefault="0091584E" w:rsidP="0091584E">
      <w:pPr>
        <w:pStyle w:val="ListParagraph"/>
        <w:ind w:left="-90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Pr="0091584E" w:rsidRDefault="0091584E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 w:rsidRPr="0091584E">
        <w:rPr>
          <w:rFonts w:ascii="Bitter" w:hAnsi="Bitter"/>
          <w:color w:val="212121"/>
          <w:sz w:val="26"/>
          <w:szCs w:val="28"/>
        </w:rPr>
        <w:t xml:space="preserve">Similarly, overload the operator = to assign one value of a complex object to the other complex object. </w:t>
      </w:r>
    </w:p>
    <w:p w:rsidR="0091584E" w:rsidRDefault="0091584E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1584E" w:rsidRDefault="0091584E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1584E" w:rsidRDefault="0091584E" w:rsidP="0091584E">
      <w:pPr>
        <w:pStyle w:val="ListParagraph"/>
        <w:ind w:left="-90"/>
        <w:rPr>
          <w:rStyle w:val="Strong"/>
          <w:rFonts w:ascii="Bitter" w:hAnsi="Bitter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 xml:space="preserve">Part2: </w:t>
      </w:r>
      <w:r>
        <w:rPr>
          <w:rStyle w:val="Strong"/>
          <w:rFonts w:ascii="Bitter" w:hAnsi="Bitter"/>
          <w:color w:val="212121"/>
          <w:sz w:val="28"/>
          <w:szCs w:val="28"/>
        </w:rPr>
        <w:t>Friend Function and Class</w:t>
      </w:r>
    </w:p>
    <w:p w:rsidR="005058AB" w:rsidRDefault="005058AB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1584E" w:rsidRPr="0091584E" w:rsidRDefault="0091584E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 w:rsidRPr="0091584E">
        <w:rPr>
          <w:rFonts w:ascii="Bitter" w:hAnsi="Bitter"/>
          <w:color w:val="212121"/>
          <w:sz w:val="26"/>
          <w:szCs w:val="28"/>
        </w:rPr>
        <w:t>In some cases, we need to access the private data members of a class from non-member functions. In such situations, we must declare the function as a friend function of the class. This friend function seems to violate the data hiding feature of the OOP concept. However, the function that accesses private data must be declared as a friend function within the class. With friend functions, data integrity is still maintained.</w:t>
      </w:r>
    </w:p>
    <w:p w:rsidR="0091584E" w:rsidRDefault="0091584E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 w:rsidRPr="0091584E">
        <w:rPr>
          <w:rFonts w:ascii="Bitter" w:hAnsi="Bitter"/>
          <w:color w:val="212121"/>
          <w:sz w:val="26"/>
          <w:szCs w:val="28"/>
        </w:rPr>
        <w:t>Sometimes we may need to make, one or all the member functions of a class friend to another class. For that, we declare a class or member function as a friend to the other class so that one or all the member functions of the declared class can access the private members of the former class.</w:t>
      </w:r>
    </w:p>
    <w:p w:rsidR="0091584E" w:rsidRDefault="0091584E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>
        <w:rPr>
          <w:rFonts w:ascii="Bitter" w:hAnsi="Bitter"/>
          <w:color w:val="212121"/>
          <w:sz w:val="26"/>
          <w:szCs w:val="28"/>
        </w:rPr>
        <w:t>Example: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C++ program to demonstrate the working of friend function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meter;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friend function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meter(0) {}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friend function definition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//accessing private members from the friend function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5;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.meter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Distance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"Distance: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addFive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:rsidR="0091584E" w:rsidRDefault="0091584E" w:rsidP="009158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1584E" w:rsidRDefault="0091584E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584E" w:rsidRDefault="005058AB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  <w:r>
        <w:rPr>
          <w:rFonts w:ascii="Bitter" w:hAnsi="Bitter"/>
          <w:color w:val="212121"/>
          <w:sz w:val="26"/>
          <w:szCs w:val="28"/>
        </w:rPr>
        <w:t>Output: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350"/>
      </w:tblGrid>
      <w:tr w:rsidR="005058AB" w:rsidTr="005058AB">
        <w:tc>
          <w:tcPr>
            <w:tcW w:w="9350" w:type="dxa"/>
          </w:tcPr>
          <w:p w:rsidR="005058AB" w:rsidRDefault="005058AB" w:rsidP="005058AB">
            <w:pPr>
              <w:pStyle w:val="ListParagraph"/>
              <w:ind w:left="0"/>
              <w:jc w:val="both"/>
              <w:rPr>
                <w:rFonts w:ascii="Bitter" w:hAnsi="Bitter"/>
                <w:color w:val="212121"/>
                <w:sz w:val="26"/>
                <w:szCs w:val="28"/>
              </w:rPr>
            </w:pPr>
          </w:p>
          <w:p w:rsidR="005058AB" w:rsidRDefault="005058AB" w:rsidP="005058AB">
            <w:pPr>
              <w:pStyle w:val="ListParagraph"/>
              <w:ind w:left="0"/>
              <w:jc w:val="both"/>
              <w:rPr>
                <w:rFonts w:ascii="Bitter" w:hAnsi="Bitter"/>
                <w:color w:val="212121"/>
                <w:sz w:val="26"/>
                <w:szCs w:val="28"/>
              </w:rPr>
            </w:pPr>
          </w:p>
          <w:p w:rsidR="005058AB" w:rsidRDefault="005058AB" w:rsidP="005058AB">
            <w:pPr>
              <w:pStyle w:val="ListParagraph"/>
              <w:ind w:left="0"/>
              <w:jc w:val="both"/>
              <w:rPr>
                <w:rFonts w:ascii="Bitter" w:hAnsi="Bitter"/>
                <w:color w:val="212121"/>
                <w:sz w:val="26"/>
                <w:szCs w:val="28"/>
              </w:rPr>
            </w:pPr>
          </w:p>
          <w:p w:rsidR="005058AB" w:rsidRDefault="005058AB" w:rsidP="005058AB">
            <w:pPr>
              <w:pStyle w:val="ListParagraph"/>
              <w:ind w:left="0"/>
              <w:jc w:val="both"/>
              <w:rPr>
                <w:rFonts w:ascii="Bitter" w:hAnsi="Bitter"/>
                <w:color w:val="212121"/>
                <w:sz w:val="26"/>
                <w:szCs w:val="28"/>
              </w:rPr>
            </w:pPr>
          </w:p>
          <w:p w:rsidR="005058AB" w:rsidRDefault="005058AB" w:rsidP="005058AB">
            <w:pPr>
              <w:pStyle w:val="ListParagraph"/>
              <w:ind w:left="0"/>
              <w:jc w:val="both"/>
              <w:rPr>
                <w:rFonts w:ascii="Bitter" w:hAnsi="Bitter"/>
                <w:color w:val="212121"/>
                <w:sz w:val="26"/>
                <w:szCs w:val="28"/>
              </w:rPr>
            </w:pPr>
          </w:p>
        </w:tc>
      </w:tr>
    </w:tbl>
    <w:p w:rsidR="005058AB" w:rsidRPr="0091584E" w:rsidRDefault="005058AB" w:rsidP="0091584E">
      <w:pPr>
        <w:pStyle w:val="ListParagraph"/>
        <w:ind w:left="-90"/>
        <w:jc w:val="both"/>
        <w:rPr>
          <w:rFonts w:ascii="Bitter" w:hAnsi="Bitter"/>
          <w:color w:val="212121"/>
          <w:sz w:val="26"/>
          <w:szCs w:val="28"/>
        </w:rPr>
      </w:pPr>
    </w:p>
    <w:p w:rsidR="0091584E" w:rsidRDefault="005058AB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Similarly, add another friend to convert meter to centimeter.</w:t>
      </w:r>
    </w:p>
    <w:p w:rsidR="005058AB" w:rsidRDefault="005058AB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5058AB" w:rsidRDefault="005058AB" w:rsidP="005058AB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  <w:r>
        <w:rPr>
          <w:rFonts w:asciiTheme="majorBidi" w:eastAsia="Times New Roman" w:hAnsiTheme="majorBidi" w:cstheme="majorBidi"/>
          <w:color w:val="212121"/>
          <w:sz w:val="32"/>
          <w:szCs w:val="32"/>
        </w:rPr>
        <w:t>Exercises:</w:t>
      </w:r>
    </w:p>
    <w:p w:rsidR="005058AB" w:rsidRPr="005058AB" w:rsidRDefault="005058AB" w:rsidP="005058AB">
      <w:pPr>
        <w:pStyle w:val="cdt4ke"/>
        <w:numPr>
          <w:ilvl w:val="0"/>
          <w:numId w:val="20"/>
        </w:numPr>
        <w:spacing w:before="0" w:beforeAutospacing="0" w:after="0" w:afterAutospacing="0"/>
        <w:jc w:val="both"/>
        <w:rPr>
          <w:rFonts w:ascii="Bitter" w:hAnsi="Bitter" w:cs="Arial"/>
          <w:color w:val="212121"/>
          <w:sz w:val="26"/>
          <w:szCs w:val="28"/>
        </w:rPr>
      </w:pPr>
      <w:r w:rsidRPr="005058AB">
        <w:rPr>
          <w:rFonts w:ascii="Bitter" w:hAnsi="Bitter" w:cs="Arial"/>
          <w:color w:val="212121"/>
          <w:sz w:val="26"/>
          <w:szCs w:val="28"/>
        </w:rPr>
        <w:t>Write a class </w:t>
      </w:r>
      <w:r w:rsidRPr="005058AB">
        <w:rPr>
          <w:rFonts w:ascii="Courier New" w:hAnsi="Courier New" w:cs="Courier New"/>
          <w:color w:val="212121"/>
          <w:sz w:val="28"/>
          <w:szCs w:val="28"/>
        </w:rPr>
        <w:t>Date</w:t>
      </w:r>
      <w:r w:rsidRPr="005058AB">
        <w:rPr>
          <w:rFonts w:ascii="Bitter" w:hAnsi="Bitter" w:cs="Arial"/>
          <w:color w:val="212121"/>
          <w:sz w:val="26"/>
          <w:szCs w:val="28"/>
        </w:rPr>
        <w:t> that overloads prefix and postfix operators to increase the </w:t>
      </w:r>
      <w:r w:rsidRPr="005058AB">
        <w:rPr>
          <w:rFonts w:ascii="Courier New" w:hAnsi="Courier New" w:cs="Courier New"/>
          <w:color w:val="212121"/>
          <w:sz w:val="28"/>
          <w:szCs w:val="28"/>
        </w:rPr>
        <w:t>Date</w:t>
      </w:r>
      <w:r w:rsidRPr="005058AB">
        <w:rPr>
          <w:rFonts w:ascii="Bitter" w:hAnsi="Bitter" w:cs="Arial"/>
          <w:color w:val="212121"/>
          <w:sz w:val="26"/>
          <w:szCs w:val="28"/>
        </w:rPr>
        <w:t> object by one day, while causing appropriate increments to the month and year (use the appropriate condition for leap year). The prefix and postfix operators in the </w:t>
      </w:r>
      <w:r w:rsidRPr="005058AB">
        <w:rPr>
          <w:rFonts w:ascii="Courier New" w:hAnsi="Courier New" w:cs="Courier New"/>
          <w:color w:val="212121"/>
          <w:sz w:val="28"/>
          <w:szCs w:val="28"/>
        </w:rPr>
        <w:t>Date</w:t>
      </w:r>
      <w:r w:rsidRPr="005058AB">
        <w:rPr>
          <w:rFonts w:ascii="Bitter" w:hAnsi="Bitter" w:cs="Arial"/>
          <w:color w:val="212121"/>
          <w:sz w:val="26"/>
          <w:szCs w:val="28"/>
        </w:rPr>
        <w:t> class should behave exactly like the built-in increment operators.</w:t>
      </w:r>
    </w:p>
    <w:p w:rsidR="005058AB" w:rsidRPr="005058AB" w:rsidRDefault="005058AB" w:rsidP="005058AB">
      <w:pPr>
        <w:pStyle w:val="cdt4ke"/>
        <w:numPr>
          <w:ilvl w:val="0"/>
          <w:numId w:val="20"/>
        </w:numPr>
        <w:spacing w:before="0" w:beforeAutospacing="0" w:after="0" w:afterAutospacing="0"/>
        <w:jc w:val="both"/>
        <w:rPr>
          <w:rFonts w:ascii="Bitter" w:hAnsi="Bitter" w:cs="Arial"/>
          <w:color w:val="212121"/>
          <w:sz w:val="26"/>
          <w:szCs w:val="28"/>
        </w:rPr>
      </w:pPr>
      <w:r w:rsidRPr="005058AB">
        <w:rPr>
          <w:rFonts w:ascii="Bitter" w:hAnsi="Bitter" w:cs="Arial"/>
          <w:color w:val="212121"/>
          <w:sz w:val="26"/>
          <w:szCs w:val="28"/>
        </w:rPr>
        <w:t>Write a class to store x, y, and z coordinates of a point in three-dimensional space. Overload addition and subtraction operators for addition and subtraction of two coordinate objects. Implement the operator functions as non-member functions (friend operator functions).</w:t>
      </w:r>
    </w:p>
    <w:p w:rsidR="005058AB" w:rsidRPr="005058AB" w:rsidRDefault="005058AB" w:rsidP="005058AB">
      <w:pPr>
        <w:pStyle w:val="ListParagraph"/>
        <w:ind w:left="27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1584E" w:rsidRDefault="0091584E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91584E" w:rsidRDefault="0091584E" w:rsidP="0091584E">
      <w:pPr>
        <w:pStyle w:val="ListParagraph"/>
        <w:ind w:left="-90"/>
        <w:rPr>
          <w:rFonts w:asciiTheme="majorBidi" w:eastAsia="Times New Roman" w:hAnsiTheme="majorBidi" w:cstheme="majorBidi"/>
          <w:color w:val="212121"/>
          <w:sz w:val="32"/>
          <w:szCs w:val="32"/>
        </w:rPr>
      </w:pPr>
    </w:p>
    <w:p w:rsidR="002C38C4" w:rsidRPr="00AF4A5F" w:rsidRDefault="009938CB" w:rsidP="001B2A5F">
      <w:pPr>
        <w:spacing w:after="0" w:line="240" w:lineRule="auto"/>
        <w:ind w:left="300"/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That is the end of 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labsheet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.. Good Luck</w:t>
      </w:r>
    </w:p>
    <w:sectPr w:rsidR="002C38C4" w:rsidRPr="00AF4A5F" w:rsidSect="00E06572">
      <w:headerReference w:type="default" r:id="rId7"/>
      <w:pgSz w:w="12240" w:h="15840"/>
      <w:pgMar w:top="250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79" w:rsidRDefault="00FF6879" w:rsidP="002C38C4">
      <w:pPr>
        <w:spacing w:after="0" w:line="240" w:lineRule="auto"/>
      </w:pPr>
      <w:r>
        <w:separator/>
      </w:r>
    </w:p>
  </w:endnote>
  <w:endnote w:type="continuationSeparator" w:id="0">
    <w:p w:rsidR="00FF6879" w:rsidRDefault="00FF6879" w:rsidP="002C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Bitter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79" w:rsidRDefault="00FF6879" w:rsidP="002C38C4">
      <w:pPr>
        <w:spacing w:after="0" w:line="240" w:lineRule="auto"/>
      </w:pPr>
      <w:r>
        <w:separator/>
      </w:r>
    </w:p>
  </w:footnote>
  <w:footnote w:type="continuationSeparator" w:id="0">
    <w:p w:rsidR="00FF6879" w:rsidRDefault="00FF6879" w:rsidP="002C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page" w:tblpX="2315" w:tblpY="88"/>
      <w:tblOverlap w:val="never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9"/>
      <w:gridCol w:w="3841"/>
    </w:tblGrid>
    <w:tr w:rsidR="002C38C4" w:rsidTr="00D05CA4">
      <w:tc>
        <w:tcPr>
          <w:tcW w:w="4529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Style w:val="Emphasis"/>
              <w:b/>
              <w:bCs/>
              <w:sz w:val="28"/>
              <w:szCs w:val="28"/>
            </w:rPr>
          </w:pPr>
          <w:r>
            <w:rPr>
              <w:rStyle w:val="Emphasis"/>
              <w:b/>
              <w:bCs/>
              <w:sz w:val="28"/>
              <w:szCs w:val="28"/>
            </w:rPr>
            <w:t>Object Oriented Programming</w:t>
          </w:r>
        </w:p>
        <w:p w:rsidR="002C38C4" w:rsidRPr="00947DD3" w:rsidRDefault="00CF6D11" w:rsidP="008B3857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Fonts w:ascii="Andalus" w:eastAsia="Calibri" w:hAnsi="Andalus" w:cs="Andalus"/>
              <w:noProof/>
              <w:sz w:val="36"/>
              <w:szCs w:val="36"/>
              <w:rtl/>
              <w:lang w:bidi="ar-JO"/>
            </w:rPr>
          </w:pPr>
          <w:r>
            <w:rPr>
              <w:rStyle w:val="Emphasis"/>
              <w:b/>
              <w:bCs/>
              <w:sz w:val="28"/>
              <w:szCs w:val="28"/>
            </w:rPr>
            <w:t xml:space="preserve">Laboratory sheet </w:t>
          </w:r>
          <w:r w:rsidR="00F216AA">
            <w:rPr>
              <w:rStyle w:val="Emphasis"/>
              <w:b/>
              <w:bCs/>
              <w:sz w:val="28"/>
              <w:szCs w:val="28"/>
            </w:rPr>
            <w:t>9</w:t>
          </w:r>
        </w:p>
      </w:tc>
      <w:tc>
        <w:tcPr>
          <w:tcW w:w="3841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jc w:val="right"/>
            <w:rPr>
              <w:rFonts w:ascii="Calibri" w:eastAsia="Calibri" w:hAnsi="Calibri"/>
              <w:noProof/>
              <w:rtl/>
            </w:rPr>
          </w:pPr>
        </w:p>
      </w:tc>
    </w:tr>
  </w:tbl>
  <w:p w:rsidR="002C38C4" w:rsidRDefault="002C38C4" w:rsidP="00E06572">
    <w:pPr>
      <w:pStyle w:val="Header"/>
    </w:pPr>
    <w:r w:rsidRPr="0004195A">
      <w:rPr>
        <w:rFonts w:ascii="Calibri" w:eastAsia="Calibri" w:hAnsi="Calibri"/>
        <w:noProof/>
        <w:rtl/>
      </w:rPr>
      <w:drawing>
        <wp:anchor distT="0" distB="0" distL="114300" distR="114300" simplePos="0" relativeHeight="251659264" behindDoc="0" locked="0" layoutInCell="1" allowOverlap="1" wp14:anchorId="45EAFBB4" wp14:editId="62C6F8DD">
          <wp:simplePos x="0" y="0"/>
          <wp:positionH relativeFrom="column">
            <wp:posOffset>-405765</wp:posOffset>
          </wp:positionH>
          <wp:positionV relativeFrom="paragraph">
            <wp:posOffset>-267970</wp:posOffset>
          </wp:positionV>
          <wp:extent cx="829310" cy="903605"/>
          <wp:effectExtent l="0" t="0" r="0" b="0"/>
          <wp:wrapSquare wrapText="bothSides"/>
          <wp:docPr id="29" name="Picture 29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59"/>
    <w:multiLevelType w:val="multilevel"/>
    <w:tmpl w:val="61F6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D5821"/>
    <w:multiLevelType w:val="multilevel"/>
    <w:tmpl w:val="6CA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9736A"/>
    <w:multiLevelType w:val="hybridMultilevel"/>
    <w:tmpl w:val="BA083AB6"/>
    <w:lvl w:ilvl="0" w:tplc="871CBDC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1F7704D"/>
    <w:multiLevelType w:val="hybridMultilevel"/>
    <w:tmpl w:val="12D4A5C2"/>
    <w:lvl w:ilvl="0" w:tplc="79460BD6">
      <w:numFmt w:val="bullet"/>
      <w:lvlText w:val=""/>
      <w:lvlJc w:val="left"/>
      <w:pPr>
        <w:ind w:left="147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2C53D2B"/>
    <w:multiLevelType w:val="hybridMultilevel"/>
    <w:tmpl w:val="D4C402FA"/>
    <w:lvl w:ilvl="0" w:tplc="BF0EFAD8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153C64FF"/>
    <w:multiLevelType w:val="hybridMultilevel"/>
    <w:tmpl w:val="78EED9E6"/>
    <w:lvl w:ilvl="0" w:tplc="5EFA0FC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1A6F4677"/>
    <w:multiLevelType w:val="multilevel"/>
    <w:tmpl w:val="FE8262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452ED"/>
    <w:multiLevelType w:val="hybridMultilevel"/>
    <w:tmpl w:val="1AF8F1EC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244C2E2D"/>
    <w:multiLevelType w:val="hybridMultilevel"/>
    <w:tmpl w:val="8BF84AC0"/>
    <w:lvl w:ilvl="0" w:tplc="26A4E2A6">
      <w:numFmt w:val="bullet"/>
      <w:lvlText w:val="-"/>
      <w:lvlJc w:val="left"/>
      <w:pPr>
        <w:ind w:left="6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27B15E52"/>
    <w:multiLevelType w:val="hybridMultilevel"/>
    <w:tmpl w:val="92321BC0"/>
    <w:lvl w:ilvl="0" w:tplc="CF9AEB82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0" w15:restartNumberingAfterBreak="0">
    <w:nsid w:val="34845CBF"/>
    <w:multiLevelType w:val="hybridMultilevel"/>
    <w:tmpl w:val="0BB21576"/>
    <w:lvl w:ilvl="0" w:tplc="D64A5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E66EB"/>
    <w:multiLevelType w:val="hybridMultilevel"/>
    <w:tmpl w:val="7C38F064"/>
    <w:lvl w:ilvl="0" w:tplc="CB32BCC6">
      <w:numFmt w:val="bullet"/>
      <w:lvlText w:val="-"/>
      <w:lvlJc w:val="left"/>
      <w:pPr>
        <w:ind w:left="2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45882CD7"/>
    <w:multiLevelType w:val="hybridMultilevel"/>
    <w:tmpl w:val="89E813FA"/>
    <w:lvl w:ilvl="0" w:tplc="79460BD6">
      <w:numFmt w:val="bullet"/>
      <w:lvlText w:val=""/>
      <w:lvlJc w:val="left"/>
      <w:pPr>
        <w:ind w:left="13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55D170FD"/>
    <w:multiLevelType w:val="multilevel"/>
    <w:tmpl w:val="C22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90D6F"/>
    <w:multiLevelType w:val="multilevel"/>
    <w:tmpl w:val="146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66FBA"/>
    <w:multiLevelType w:val="multilevel"/>
    <w:tmpl w:val="245C69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3743C"/>
    <w:multiLevelType w:val="multilevel"/>
    <w:tmpl w:val="ECF0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4C1700"/>
    <w:multiLevelType w:val="hybridMultilevel"/>
    <w:tmpl w:val="304C34C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788736C1"/>
    <w:multiLevelType w:val="hybridMultilevel"/>
    <w:tmpl w:val="1CC40078"/>
    <w:lvl w:ilvl="0" w:tplc="117054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9" w15:restartNumberingAfterBreak="0">
    <w:nsid w:val="7C134B0E"/>
    <w:multiLevelType w:val="hybridMultilevel"/>
    <w:tmpl w:val="90F69778"/>
    <w:lvl w:ilvl="0" w:tplc="A0BA7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F007A"/>
    <w:multiLevelType w:val="multilevel"/>
    <w:tmpl w:val="007E2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D4EE9"/>
    <w:multiLevelType w:val="hybridMultilevel"/>
    <w:tmpl w:val="D9786E3E"/>
    <w:lvl w:ilvl="0" w:tplc="E674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14"/>
  </w:num>
  <w:num w:numId="5">
    <w:abstractNumId w:val="8"/>
  </w:num>
  <w:num w:numId="6">
    <w:abstractNumId w:val="2"/>
  </w:num>
  <w:num w:numId="7">
    <w:abstractNumId w:val="21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  <w:num w:numId="12">
    <w:abstractNumId w:val="12"/>
  </w:num>
  <w:num w:numId="13">
    <w:abstractNumId w:val="3"/>
  </w:num>
  <w:num w:numId="14">
    <w:abstractNumId w:val="18"/>
  </w:num>
  <w:num w:numId="15">
    <w:abstractNumId w:val="5"/>
  </w:num>
  <w:num w:numId="16">
    <w:abstractNumId w:val="11"/>
  </w:num>
  <w:num w:numId="17">
    <w:abstractNumId w:val="17"/>
  </w:num>
  <w:num w:numId="18">
    <w:abstractNumId w:val="9"/>
  </w:num>
  <w:num w:numId="19">
    <w:abstractNumId w:val="16"/>
  </w:num>
  <w:num w:numId="20">
    <w:abstractNumId w:val="4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4"/>
    <w:rsid w:val="000073D3"/>
    <w:rsid w:val="00084D83"/>
    <w:rsid w:val="00095DFC"/>
    <w:rsid w:val="000B33B9"/>
    <w:rsid w:val="000D7E44"/>
    <w:rsid w:val="00122798"/>
    <w:rsid w:val="001237A0"/>
    <w:rsid w:val="0012596D"/>
    <w:rsid w:val="0013025D"/>
    <w:rsid w:val="001518A1"/>
    <w:rsid w:val="001656D4"/>
    <w:rsid w:val="00194B4D"/>
    <w:rsid w:val="001B2A5F"/>
    <w:rsid w:val="001C6630"/>
    <w:rsid w:val="001C6686"/>
    <w:rsid w:val="001F737C"/>
    <w:rsid w:val="0020337C"/>
    <w:rsid w:val="002A652D"/>
    <w:rsid w:val="002C38C4"/>
    <w:rsid w:val="0031475E"/>
    <w:rsid w:val="00360313"/>
    <w:rsid w:val="00374EAF"/>
    <w:rsid w:val="003B1EC4"/>
    <w:rsid w:val="003F43DC"/>
    <w:rsid w:val="00407AD9"/>
    <w:rsid w:val="00445DCE"/>
    <w:rsid w:val="004D0F9A"/>
    <w:rsid w:val="00504C4B"/>
    <w:rsid w:val="005058AB"/>
    <w:rsid w:val="00540C92"/>
    <w:rsid w:val="00546C08"/>
    <w:rsid w:val="005A09CF"/>
    <w:rsid w:val="0060486B"/>
    <w:rsid w:val="00631546"/>
    <w:rsid w:val="00640344"/>
    <w:rsid w:val="006F7461"/>
    <w:rsid w:val="0072550F"/>
    <w:rsid w:val="007F6BC2"/>
    <w:rsid w:val="00835355"/>
    <w:rsid w:val="00851C9D"/>
    <w:rsid w:val="008B3857"/>
    <w:rsid w:val="008E4FF9"/>
    <w:rsid w:val="0091584E"/>
    <w:rsid w:val="009938CB"/>
    <w:rsid w:val="009D17AE"/>
    <w:rsid w:val="00A77779"/>
    <w:rsid w:val="00AA3B7F"/>
    <w:rsid w:val="00AA787A"/>
    <w:rsid w:val="00AC4284"/>
    <w:rsid w:val="00AF4A5F"/>
    <w:rsid w:val="00B36064"/>
    <w:rsid w:val="00B42F7D"/>
    <w:rsid w:val="00B76E64"/>
    <w:rsid w:val="00B900AB"/>
    <w:rsid w:val="00BB5EE0"/>
    <w:rsid w:val="00BE003C"/>
    <w:rsid w:val="00BE2580"/>
    <w:rsid w:val="00C01AE7"/>
    <w:rsid w:val="00CB5760"/>
    <w:rsid w:val="00CF6D11"/>
    <w:rsid w:val="00D2731A"/>
    <w:rsid w:val="00D54701"/>
    <w:rsid w:val="00D9622D"/>
    <w:rsid w:val="00E06572"/>
    <w:rsid w:val="00E10E0B"/>
    <w:rsid w:val="00EA39CC"/>
    <w:rsid w:val="00ED425D"/>
    <w:rsid w:val="00F03144"/>
    <w:rsid w:val="00F216AA"/>
    <w:rsid w:val="00F524C7"/>
    <w:rsid w:val="00F63321"/>
    <w:rsid w:val="00FB0F1D"/>
    <w:rsid w:val="00FC07E7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73BC4"/>
  <w15:chartTrackingRefBased/>
  <w15:docId w15:val="{7A2CFCFD-FC5C-47CC-A2A9-D007027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C4"/>
  </w:style>
  <w:style w:type="paragraph" w:styleId="Footer">
    <w:name w:val="footer"/>
    <w:basedOn w:val="Normal"/>
    <w:link w:val="Foot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C4"/>
  </w:style>
  <w:style w:type="table" w:styleId="TableGrid">
    <w:name w:val="Table Grid"/>
    <w:basedOn w:val="TableNormal"/>
    <w:uiPriority w:val="59"/>
    <w:rsid w:val="002C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C38C4"/>
    <w:rPr>
      <w:i/>
      <w:iCs/>
    </w:rPr>
  </w:style>
  <w:style w:type="character" w:styleId="Strong">
    <w:name w:val="Strong"/>
    <w:basedOn w:val="DefaultParagraphFont"/>
    <w:uiPriority w:val="22"/>
    <w:qFormat/>
    <w:rsid w:val="002C38C4"/>
    <w:rPr>
      <w:b/>
      <w:bCs/>
    </w:rPr>
  </w:style>
  <w:style w:type="paragraph" w:customStyle="1" w:styleId="cdt4ke">
    <w:name w:val="cdt4ke"/>
    <w:basedOn w:val="Normal"/>
    <w:rsid w:val="002C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8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E2580"/>
  </w:style>
  <w:style w:type="character" w:customStyle="1" w:styleId="pln">
    <w:name w:val="pln"/>
    <w:basedOn w:val="DefaultParagraphFont"/>
    <w:rsid w:val="00BE2580"/>
  </w:style>
  <w:style w:type="character" w:customStyle="1" w:styleId="typ">
    <w:name w:val="typ"/>
    <w:basedOn w:val="DefaultParagraphFont"/>
    <w:rsid w:val="00BE2580"/>
  </w:style>
  <w:style w:type="character" w:customStyle="1" w:styleId="pun">
    <w:name w:val="pun"/>
    <w:basedOn w:val="DefaultParagraphFont"/>
    <w:rsid w:val="00BE2580"/>
  </w:style>
  <w:style w:type="character" w:customStyle="1" w:styleId="kwd">
    <w:name w:val="kwd"/>
    <w:basedOn w:val="DefaultParagraphFont"/>
    <w:rsid w:val="00BE2580"/>
  </w:style>
  <w:style w:type="character" w:customStyle="1" w:styleId="lit">
    <w:name w:val="lit"/>
    <w:basedOn w:val="DefaultParagraphFont"/>
    <w:rsid w:val="00BE2580"/>
  </w:style>
  <w:style w:type="character" w:customStyle="1" w:styleId="str">
    <w:name w:val="str"/>
    <w:basedOn w:val="DefaultParagraphFont"/>
    <w:rsid w:val="00BE2580"/>
  </w:style>
  <w:style w:type="character" w:styleId="HTMLCode">
    <w:name w:val="HTML Code"/>
    <w:basedOn w:val="DefaultParagraphFont"/>
    <w:uiPriority w:val="99"/>
    <w:semiHidden/>
    <w:unhideWhenUsed/>
    <w:rsid w:val="00AA3B7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17A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2023-05-14T20:25:00Z</dcterms:created>
  <dcterms:modified xsi:type="dcterms:W3CDTF">2023-05-14T21:01:00Z</dcterms:modified>
</cp:coreProperties>
</file>