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4DB10" w14:textId="2372EF4D" w:rsidR="009033A3" w:rsidRDefault="009033A3"/>
    <w:p w14:paraId="0B533265" w14:textId="6F89A91C" w:rsidR="004C7578" w:rsidRDefault="000725E7">
      <w:r>
        <w:t>R</w:t>
      </w:r>
      <w:r w:rsidR="00B4651C">
        <w:t>eference polygons</w:t>
      </w:r>
      <w:r>
        <w:t xml:space="preserve"> </w:t>
      </w:r>
      <w:r w:rsidR="0047616F">
        <w:t xml:space="preserve">for </w:t>
      </w:r>
      <w:r w:rsidR="0047616F">
        <w:t>classification model training and accuracy assessment</w:t>
      </w:r>
      <w:r w:rsidR="0047616F">
        <w:t xml:space="preserve"> </w:t>
      </w:r>
      <w:r w:rsidR="00AD37C9">
        <w:t xml:space="preserve">are </w:t>
      </w:r>
      <w:r>
        <w:t>manually digitized</w:t>
      </w:r>
      <w:r w:rsidR="00B4651C">
        <w:t xml:space="preserve"> on </w:t>
      </w:r>
      <w:r w:rsidR="002921DB">
        <w:t xml:space="preserve">the corresponding </w:t>
      </w:r>
      <w:r w:rsidR="00B4651C">
        <w:t>0.</w:t>
      </w:r>
      <w:r w:rsidR="00D336E1">
        <w:t>3</w:t>
      </w:r>
      <w:r w:rsidR="00A97C8E">
        <w:t>-m resolution true</w:t>
      </w:r>
      <w:r w:rsidR="00E74F47">
        <w:t>-</w:t>
      </w:r>
      <w:r w:rsidR="00A97C8E">
        <w:t>color images</w:t>
      </w:r>
      <w:r w:rsidR="004B0183">
        <w:t xml:space="preserve">. </w:t>
      </w:r>
      <w:r w:rsidR="0078153F">
        <w:t xml:space="preserve">For the suburban image, there are </w:t>
      </w:r>
      <w:r w:rsidR="00485C90">
        <w:t xml:space="preserve">a total of 40 reference polygons </w:t>
      </w:r>
      <w:r w:rsidR="00026648">
        <w:t xml:space="preserve">of </w:t>
      </w:r>
      <w:r w:rsidR="00E74F47">
        <w:t>A</w:t>
      </w:r>
      <w:r w:rsidR="00934668">
        <w:t xml:space="preserve">sphalt, </w:t>
      </w:r>
      <w:r w:rsidR="00E74F47">
        <w:t>R</w:t>
      </w:r>
      <w:r w:rsidR="00026648">
        <w:t>ooftop</w:t>
      </w:r>
      <w:r w:rsidR="00C0437E">
        <w:t>,</w:t>
      </w:r>
      <w:r w:rsidR="00CC1EEA">
        <w:t xml:space="preserve"> </w:t>
      </w:r>
      <w:r w:rsidR="00E74F47">
        <w:t>S</w:t>
      </w:r>
      <w:r w:rsidR="00934668">
        <w:t>hadow</w:t>
      </w:r>
      <w:r w:rsidR="00934668">
        <w:t xml:space="preserve">, and </w:t>
      </w:r>
      <w:r w:rsidR="00E74F47">
        <w:t>V</w:t>
      </w:r>
      <w:r w:rsidR="00CC1EEA">
        <w:t>egetation</w:t>
      </w:r>
      <w:r w:rsidR="00C0437E">
        <w:t xml:space="preserve">, with </w:t>
      </w:r>
      <w:r w:rsidR="00BB458C">
        <w:t xml:space="preserve">an equal number of </w:t>
      </w:r>
      <w:r w:rsidR="00C0437E">
        <w:t>10 polygons</w:t>
      </w:r>
      <w:r w:rsidR="00BB458C">
        <w:t xml:space="preserve"> in each class</w:t>
      </w:r>
      <w:r w:rsidR="002F1E95">
        <w:t>.</w:t>
      </w:r>
      <w:r w:rsidR="00A61798">
        <w:t xml:space="preserve"> Similarly, </w:t>
      </w:r>
      <w:r w:rsidR="007D30B7">
        <w:t xml:space="preserve">the urban image has 40 reference polygons of </w:t>
      </w:r>
      <w:r w:rsidR="00AA4D5D">
        <w:t>A</w:t>
      </w:r>
      <w:r w:rsidR="007D30B7">
        <w:t xml:space="preserve">sphalt, </w:t>
      </w:r>
      <w:r w:rsidR="00AA4D5D">
        <w:t>L</w:t>
      </w:r>
      <w:r w:rsidR="007D30B7">
        <w:t xml:space="preserve">awn, </w:t>
      </w:r>
      <w:r w:rsidR="00AA4D5D">
        <w:t>R</w:t>
      </w:r>
      <w:r w:rsidR="007D30B7">
        <w:t xml:space="preserve">ooftop, and </w:t>
      </w:r>
      <w:r w:rsidR="00AA4D5D">
        <w:t>S</w:t>
      </w:r>
      <w:r w:rsidR="00FE02F3">
        <w:t>hadow, with 10 polygons in each class.</w:t>
      </w:r>
      <w:r w:rsidR="00B8557E">
        <w:t xml:space="preserve"> For the </w:t>
      </w:r>
      <w:r w:rsidR="002B180E">
        <w:t>forest image, there are</w:t>
      </w:r>
      <w:r w:rsidR="004B10DF">
        <w:t xml:space="preserve"> a total of</w:t>
      </w:r>
      <w:r w:rsidR="002B180E">
        <w:t xml:space="preserve"> 32 reference polygons </w:t>
      </w:r>
      <w:r w:rsidR="004B10DF">
        <w:t>with 1</w:t>
      </w:r>
      <w:r w:rsidR="00791251">
        <w:t>7</w:t>
      </w:r>
      <w:r w:rsidR="004B10DF">
        <w:t xml:space="preserve"> polygons</w:t>
      </w:r>
      <w:r w:rsidR="00791251">
        <w:t xml:space="preserve"> of </w:t>
      </w:r>
      <w:r w:rsidR="00AA4D5D">
        <w:t>S</w:t>
      </w:r>
      <w:r w:rsidR="00791251">
        <w:t xml:space="preserve">hadow and 15 polygons of </w:t>
      </w:r>
      <w:r w:rsidR="00AA4D5D">
        <w:t>T</w:t>
      </w:r>
      <w:r w:rsidR="00791251">
        <w:t>ree</w:t>
      </w:r>
      <w:r w:rsidR="00AA4D5D">
        <w:t xml:space="preserve"> class</w:t>
      </w:r>
      <w:r w:rsidR="00791251">
        <w:t>.</w:t>
      </w:r>
    </w:p>
    <w:sectPr w:rsidR="004C7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xNjY0NTE1MLI0MDdX0lEKTi0uzszPAykwrAUA1snYhiwAAAA="/>
  </w:docVars>
  <w:rsids>
    <w:rsidRoot w:val="009466EB"/>
    <w:rsid w:val="00026648"/>
    <w:rsid w:val="000725E7"/>
    <w:rsid w:val="000E2E23"/>
    <w:rsid w:val="00193DFD"/>
    <w:rsid w:val="001C7226"/>
    <w:rsid w:val="002921DB"/>
    <w:rsid w:val="002B180E"/>
    <w:rsid w:val="002E3667"/>
    <w:rsid w:val="002F1E95"/>
    <w:rsid w:val="00382C63"/>
    <w:rsid w:val="003B1DF5"/>
    <w:rsid w:val="00452E30"/>
    <w:rsid w:val="0047616F"/>
    <w:rsid w:val="00485C90"/>
    <w:rsid w:val="004B0183"/>
    <w:rsid w:val="004B10DF"/>
    <w:rsid w:val="004C7578"/>
    <w:rsid w:val="004F4712"/>
    <w:rsid w:val="00527F98"/>
    <w:rsid w:val="00576FD5"/>
    <w:rsid w:val="005B6546"/>
    <w:rsid w:val="0078153F"/>
    <w:rsid w:val="00791251"/>
    <w:rsid w:val="007938F5"/>
    <w:rsid w:val="007D30B7"/>
    <w:rsid w:val="00886BF3"/>
    <w:rsid w:val="008B73B4"/>
    <w:rsid w:val="009033A3"/>
    <w:rsid w:val="00934668"/>
    <w:rsid w:val="009466EB"/>
    <w:rsid w:val="00985CCE"/>
    <w:rsid w:val="00A27CA2"/>
    <w:rsid w:val="00A61798"/>
    <w:rsid w:val="00A97C8E"/>
    <w:rsid w:val="00AA4D5D"/>
    <w:rsid w:val="00AD37C9"/>
    <w:rsid w:val="00B20741"/>
    <w:rsid w:val="00B4651C"/>
    <w:rsid w:val="00B5753D"/>
    <w:rsid w:val="00B717CB"/>
    <w:rsid w:val="00B777EC"/>
    <w:rsid w:val="00B8557E"/>
    <w:rsid w:val="00BB458C"/>
    <w:rsid w:val="00BC035D"/>
    <w:rsid w:val="00C0437E"/>
    <w:rsid w:val="00CC1EEA"/>
    <w:rsid w:val="00D14E85"/>
    <w:rsid w:val="00D336E1"/>
    <w:rsid w:val="00DC2B51"/>
    <w:rsid w:val="00E74F47"/>
    <w:rsid w:val="00EC0660"/>
    <w:rsid w:val="00F7502A"/>
    <w:rsid w:val="00FE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44A2"/>
  <w15:chartTrackingRefBased/>
  <w15:docId w15:val="{2B766FAE-E7CC-43A1-8806-5EAE67BF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226"/>
    <w:pPr>
      <w:spacing w:after="0" w:line="480" w:lineRule="auto"/>
      <w:jc w:val="both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Phuong</dc:creator>
  <cp:keywords/>
  <dc:description/>
  <cp:lastModifiedBy>Dao Phuong</cp:lastModifiedBy>
  <cp:revision>60</cp:revision>
  <dcterms:created xsi:type="dcterms:W3CDTF">2022-04-03T04:19:00Z</dcterms:created>
  <dcterms:modified xsi:type="dcterms:W3CDTF">2022-04-04T03:27:00Z</dcterms:modified>
</cp:coreProperties>
</file>