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p>
    <w:p>
      <w:pPr>
        <w:rPr>
          <w:sz w:val="24"/>
          <w:szCs w:val="24"/>
        </w:rPr>
      </w:pPr>
    </w:p>
    <w:p>
      <w:pPr>
        <w:rPr>
          <w:rFonts w:hint="default" w:ascii="Times New Roman" w:hAnsi="Times New Roman" w:cs="Times New Roman"/>
          <w:b/>
          <w:sz w:val="28"/>
          <w:szCs w:val="28"/>
          <w:rtl w:val="0"/>
          <w:lang w:val="en-US"/>
        </w:rPr>
      </w:pPr>
      <w:r>
        <w:rPr>
          <w:rFonts w:hint="default" w:ascii="Times New Roman" w:hAnsi="Times New Roman" w:cs="Times New Roman"/>
          <w:b/>
          <w:sz w:val="28"/>
          <w:szCs w:val="28"/>
          <w:rtl w:val="0"/>
          <w:lang w:val="en-US"/>
        </w:rPr>
        <w:t>QURESHI FAISAL</w:t>
      </w:r>
    </w:p>
    <w:p>
      <w:pPr>
        <w:rPr>
          <w:rFonts w:hint="default" w:ascii="Times New Roman" w:hAnsi="Times New Roman" w:cs="Times New Roman"/>
          <w:b/>
          <w:sz w:val="28"/>
          <w:szCs w:val="28"/>
          <w:rtl w:val="0"/>
          <w:lang w:val="en-US"/>
        </w:rPr>
      </w:pPr>
      <w:r>
        <w:rPr>
          <w:rFonts w:hint="default" w:ascii="Times New Roman" w:hAnsi="Times New Roman" w:cs="Times New Roman"/>
          <w:b/>
          <w:sz w:val="28"/>
          <w:szCs w:val="28"/>
          <w:rtl w:val="0"/>
          <w:lang w:val="en-US"/>
        </w:rPr>
        <w:t xml:space="preserve">DIV : SE 3  </w:t>
      </w:r>
    </w:p>
    <w:p>
      <w:pPr>
        <w:rPr>
          <w:rFonts w:hint="default" w:ascii="Times New Roman" w:hAnsi="Times New Roman" w:cs="Times New Roman"/>
          <w:b/>
          <w:sz w:val="28"/>
          <w:szCs w:val="28"/>
          <w:rtl w:val="0"/>
          <w:lang w:val="en-US"/>
        </w:rPr>
      </w:pPr>
      <w:r>
        <w:rPr>
          <w:rFonts w:hint="default" w:ascii="Times New Roman" w:hAnsi="Times New Roman" w:cs="Times New Roman"/>
          <w:b/>
          <w:sz w:val="28"/>
          <w:szCs w:val="28"/>
          <w:rtl w:val="0"/>
          <w:lang w:val="en-US"/>
        </w:rPr>
        <w:t>ROLL NO: 13</w:t>
      </w:r>
    </w:p>
    <w:p>
      <w:pPr>
        <w:rPr>
          <w:rFonts w:hint="default" w:ascii="Times New Roman" w:hAnsi="Times New Roman" w:cs="Times New Roman"/>
          <w:b/>
          <w:sz w:val="24"/>
          <w:szCs w:val="24"/>
          <w:rtl w:val="0"/>
        </w:rPr>
      </w:pPr>
    </w:p>
    <w:p>
      <w:pPr>
        <w:rPr>
          <w:rFonts w:hint="default" w:ascii="Times New Roman" w:hAnsi="Times New Roman" w:cs="Times New Roman"/>
          <w:sz w:val="24"/>
          <w:szCs w:val="24"/>
        </w:rPr>
      </w:pPr>
      <w:r>
        <w:rPr>
          <w:rFonts w:hint="default" w:ascii="Times New Roman" w:hAnsi="Times New Roman" w:cs="Times New Roman"/>
          <w:b/>
          <w:sz w:val="28"/>
          <w:szCs w:val="28"/>
          <w:rtl w:val="0"/>
        </w:rPr>
        <w:t>Experiment No 2</w:t>
      </w:r>
      <w:r>
        <w:rPr>
          <w:rFonts w:hint="default" w:ascii="Times New Roman" w:hAnsi="Times New Roman" w:cs="Times New Roman"/>
          <w:b/>
          <w:sz w:val="24"/>
          <w:szCs w:val="24"/>
          <w:rtl w:val="0"/>
        </w:rPr>
        <w:t>:</w:t>
      </w:r>
      <w:r>
        <w:rPr>
          <w:rFonts w:hint="default" w:ascii="Times New Roman" w:hAnsi="Times New Roman" w:cs="Times New Roman"/>
          <w:sz w:val="24"/>
          <w:szCs w:val="24"/>
          <w:rtl w:val="0"/>
        </w:rPr>
        <w:t xml:space="preserve"> Conversion of Infix to postfix expression using stack ADT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sz w:val="28"/>
          <w:szCs w:val="28"/>
          <w:rtl w:val="0"/>
        </w:rPr>
        <w:t>Aim:</w:t>
      </w:r>
      <w:r>
        <w:rPr>
          <w:rFonts w:hint="default" w:ascii="Times New Roman" w:hAnsi="Times New Roman" w:cs="Times New Roman"/>
          <w:sz w:val="24"/>
          <w:szCs w:val="24"/>
          <w:rtl w:val="0"/>
        </w:rPr>
        <w:t xml:space="preserve"> To convert infix expression to postfix expression using stack ADT</w:t>
      </w:r>
    </w:p>
    <w:p>
      <w:pPr>
        <w:rPr>
          <w:rFonts w:hint="default" w:ascii="Times New Roman" w:hAnsi="Times New Roman" w:cs="Times New Roman"/>
          <w:b/>
          <w:sz w:val="28"/>
          <w:szCs w:val="28"/>
        </w:rPr>
      </w:pPr>
      <w:r>
        <w:rPr>
          <w:rFonts w:hint="default" w:ascii="Times New Roman" w:hAnsi="Times New Roman" w:cs="Times New Roman"/>
          <w:b/>
          <w:sz w:val="28"/>
          <w:szCs w:val="28"/>
          <w:rtl w:val="0"/>
        </w:rPr>
        <w:t>Objective: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hint="default" w:ascii="Times New Roman" w:hAnsi="Times New Roman" w:cs="Times New Roman"/>
          <w:sz w:val="24"/>
          <w:szCs w:val="24"/>
        </w:rPr>
      </w:pPr>
      <w:r>
        <w:rPr>
          <w:rFonts w:hint="default" w:ascii="Times New Roman" w:hAnsi="Times New Roman" w:eastAsia="Calibri" w:cs="Times New Roman"/>
          <w:b w:val="0"/>
          <w:i w:val="0"/>
          <w:smallCaps w:val="0"/>
          <w:strike w:val="0"/>
          <w:color w:val="000000"/>
          <w:sz w:val="24"/>
          <w:szCs w:val="24"/>
          <w:u w:val="none"/>
          <w:shd w:val="clear" w:fill="auto"/>
          <w:vertAlign w:val="baseline"/>
          <w:rtl w:val="0"/>
        </w:rPr>
        <w:t xml:space="preserve">Understand the use of stack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hint="default" w:ascii="Times New Roman" w:hAnsi="Times New Roman" w:cs="Times New Roman"/>
          <w:sz w:val="24"/>
          <w:szCs w:val="24"/>
        </w:rPr>
      </w:pPr>
      <w:r>
        <w:rPr>
          <w:rFonts w:hint="default" w:ascii="Times New Roman" w:hAnsi="Times New Roman" w:eastAsia="Calibri" w:cs="Times New Roman"/>
          <w:b w:val="0"/>
          <w:i w:val="0"/>
          <w:smallCaps w:val="0"/>
          <w:strike w:val="0"/>
          <w:color w:val="000000"/>
          <w:sz w:val="24"/>
          <w:szCs w:val="24"/>
          <w:u w:val="none"/>
          <w:shd w:val="clear" w:fill="auto"/>
          <w:vertAlign w:val="baseline"/>
          <w:rtl w:val="0"/>
        </w:rPr>
        <w:t>Understand how to import an ADT in an application program</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hint="default" w:ascii="Times New Roman" w:hAnsi="Times New Roman" w:cs="Times New Roman"/>
          <w:sz w:val="24"/>
          <w:szCs w:val="24"/>
        </w:rPr>
      </w:pPr>
      <w:r>
        <w:rPr>
          <w:rFonts w:hint="default" w:ascii="Times New Roman" w:hAnsi="Times New Roman" w:eastAsia="Calibri" w:cs="Times New Roman"/>
          <w:b w:val="0"/>
          <w:i w:val="0"/>
          <w:smallCaps w:val="0"/>
          <w:strike w:val="0"/>
          <w:color w:val="000000"/>
          <w:sz w:val="24"/>
          <w:szCs w:val="24"/>
          <w:u w:val="none"/>
          <w:shd w:val="clear" w:fill="auto"/>
          <w:vertAlign w:val="baseline"/>
          <w:rtl w:val="0"/>
        </w:rPr>
        <w:t>Understand the instantiation of stack ADT in an application program</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hint="default" w:ascii="Times New Roman" w:hAnsi="Times New Roman" w:cs="Times New Roman"/>
          <w:sz w:val="24"/>
          <w:szCs w:val="24"/>
        </w:rPr>
      </w:pPr>
      <w:r>
        <w:rPr>
          <w:rFonts w:hint="default" w:ascii="Times New Roman" w:hAnsi="Times New Roman" w:eastAsia="Calibri" w:cs="Times New Roman"/>
          <w:b w:val="0"/>
          <w:i w:val="0"/>
          <w:smallCaps w:val="0"/>
          <w:strike w:val="0"/>
          <w:color w:val="000000"/>
          <w:sz w:val="24"/>
          <w:szCs w:val="24"/>
          <w:u w:val="none"/>
          <w:shd w:val="clear" w:fill="auto"/>
          <w:vertAlign w:val="baseline"/>
          <w:rtl w:val="0"/>
        </w:rPr>
        <w:t>Understand how the member function of an ADT are accessed in an application program</w:t>
      </w:r>
    </w:p>
    <w:p>
      <w:pPr>
        <w:rPr>
          <w:rFonts w:hint="default" w:ascii="Times New Roman" w:hAnsi="Times New Roman" w:cs="Times New Roman"/>
          <w:sz w:val="24"/>
          <w:szCs w:val="24"/>
        </w:rPr>
      </w:pPr>
    </w:p>
    <w:p>
      <w:pPr>
        <w:rPr>
          <w:rFonts w:hint="default" w:ascii="Times New Roman" w:hAnsi="Times New Roman" w:cs="Times New Roman"/>
          <w:b/>
          <w:sz w:val="28"/>
          <w:szCs w:val="28"/>
        </w:rPr>
      </w:pPr>
      <w:r>
        <w:rPr>
          <w:rFonts w:hint="default" w:ascii="Times New Roman" w:hAnsi="Times New Roman" w:cs="Times New Roman"/>
          <w:b/>
          <w:sz w:val="28"/>
          <w:szCs w:val="28"/>
          <w:rtl w:val="0"/>
        </w:rPr>
        <w:t>Theory:</w:t>
      </w:r>
    </w:p>
    <w:p>
      <w:pPr>
        <w:rPr>
          <w:rFonts w:hint="default" w:ascii="Times New Roman" w:hAnsi="Times New Roman" w:cs="Times New Roman"/>
          <w:sz w:val="24"/>
          <w:szCs w:val="24"/>
        </w:rPr>
      </w:pPr>
      <w:r>
        <w:rPr>
          <w:rFonts w:hint="default" w:ascii="Times New Roman" w:hAnsi="Times New Roman" w:cs="Times New Roman"/>
          <w:sz w:val="24"/>
          <w:szCs w:val="24"/>
          <w:rtl w:val="0"/>
        </w:rPr>
        <w:t>Infix, postfix, and prefix notations are three different but equivalent notations of writing algebraic expressions.</w:t>
      </w:r>
    </w:p>
    <w:p>
      <w:pPr>
        <w:rPr>
          <w:rFonts w:hint="default" w:ascii="Times New Roman" w:hAnsi="Times New Roman" w:cs="Times New Roman"/>
          <w:b/>
          <w:sz w:val="28"/>
          <w:szCs w:val="28"/>
        </w:rPr>
      </w:pPr>
      <w:r>
        <w:rPr>
          <w:rFonts w:hint="default" w:ascii="Times New Roman" w:hAnsi="Times New Roman" w:cs="Times New Roman"/>
          <w:b/>
          <w:sz w:val="28"/>
          <w:szCs w:val="28"/>
          <w:rtl w:val="0"/>
        </w:rPr>
        <w:t>Infix :-</w:t>
      </w:r>
    </w:p>
    <w:p>
      <w:pPr>
        <w:rPr>
          <w:rFonts w:hint="default" w:ascii="Times New Roman" w:hAnsi="Times New Roman" w:cs="Times New Roman"/>
          <w:sz w:val="24"/>
          <w:szCs w:val="24"/>
        </w:rPr>
      </w:pPr>
      <w:r>
        <w:rPr>
          <w:rFonts w:hint="default" w:ascii="Times New Roman" w:hAnsi="Times New Roman" w:cs="Times New Roman"/>
          <w:sz w:val="24"/>
          <w:szCs w:val="24"/>
          <w:rtl w:val="0"/>
        </w:rPr>
        <w:t>While writing an arithmetic expression using infix notation, the operator is placed in between the operands. For example, A+B; here, plus operator is placed between the two operands A and B. Although easy for humans to understand, computers find it difficult to parse as the computer needs a lot of information to evaluate the expression. Information is needed about operator precedence and associativity rules, and brackets which override these rules. So, computers work more efficiently with expressions written using prefix and postfix notations</w:t>
      </w:r>
    </w:p>
    <w:p>
      <w:pPr>
        <w:rPr>
          <w:rFonts w:hint="default" w:ascii="Times New Roman" w:hAnsi="Times New Roman" w:cs="Times New Roman"/>
          <w:b/>
          <w:sz w:val="28"/>
          <w:szCs w:val="28"/>
        </w:rPr>
      </w:pPr>
      <w:r>
        <w:rPr>
          <w:rFonts w:hint="default" w:ascii="Times New Roman" w:hAnsi="Times New Roman" w:cs="Times New Roman"/>
          <w:b/>
          <w:sz w:val="28"/>
          <w:szCs w:val="28"/>
          <w:rtl w:val="0"/>
        </w:rPr>
        <w:t>Postfix :-</w:t>
      </w:r>
    </w:p>
    <w:p>
      <w:pPr>
        <w:rPr>
          <w:rFonts w:hint="default" w:ascii="Times New Roman" w:hAnsi="Times New Roman" w:cs="Times New Roman"/>
          <w:sz w:val="24"/>
          <w:szCs w:val="24"/>
        </w:rPr>
      </w:pPr>
      <w:r>
        <w:rPr>
          <w:rFonts w:hint="default" w:ascii="Times New Roman" w:hAnsi="Times New Roman" w:cs="Times New Roman"/>
          <w:sz w:val="24"/>
          <w:szCs w:val="24"/>
          <w:rtl w:val="0"/>
        </w:rPr>
        <w:t>Postfix notation is a parenthesis-free prefix notation. In postfix notation, as the name suggests, the operator is placed after the operands. The order of evaluation of a postfix expression is always from left to right. Even brackets cannot alter the order of evaluation. A postfix operation does not even follow the rules of operator precedence. Thus, in a postfix notation, operators are applied to the operands that are immediately left to them.  For example, the infix expression (A + B) * C can be written as AB+C* in the postfix notation.</w:t>
      </w:r>
    </w:p>
    <w:p>
      <w:pPr>
        <w:rPr>
          <w:rFonts w:hint="default" w:ascii="Times New Roman" w:hAnsi="Times New Roman" w:cs="Times New Roman"/>
          <w:b/>
          <w:sz w:val="28"/>
          <w:szCs w:val="28"/>
        </w:rPr>
      </w:pPr>
      <w:r>
        <w:rPr>
          <w:rFonts w:hint="default" w:ascii="Times New Roman" w:hAnsi="Times New Roman" w:cs="Times New Roman"/>
          <w:b/>
          <w:sz w:val="28"/>
          <w:szCs w:val="28"/>
          <w:rtl w:val="0"/>
        </w:rPr>
        <w:t>Algorithm:</w:t>
      </w:r>
    </w:p>
    <w:p>
      <w:pPr>
        <w:rPr>
          <w:rFonts w:hint="default" w:ascii="Times New Roman" w:hAnsi="Times New Roman" w:cs="Times New Roman"/>
          <w:sz w:val="24"/>
          <w:szCs w:val="24"/>
        </w:rPr>
      </w:pPr>
      <w:r>
        <w:rPr>
          <w:rFonts w:hint="default" w:ascii="Times New Roman" w:hAnsi="Times New Roman" w:cs="Times New Roman"/>
          <w:sz w:val="24"/>
          <w:szCs w:val="24"/>
          <w:rtl w:val="0"/>
        </w:rPr>
        <w:t>Step 1: Add “)” to the end of the infix expression</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Step 2: Push “(“ on to the stack </w:t>
      </w:r>
    </w:p>
    <w:p>
      <w:pPr>
        <w:rPr>
          <w:rFonts w:hint="default" w:ascii="Times New Roman" w:hAnsi="Times New Roman" w:cs="Times New Roman"/>
          <w:sz w:val="24"/>
          <w:szCs w:val="24"/>
        </w:rPr>
      </w:pPr>
      <w:r>
        <w:rPr>
          <w:rFonts w:hint="default" w:ascii="Times New Roman" w:hAnsi="Times New Roman" w:cs="Times New Roman"/>
          <w:sz w:val="24"/>
          <w:szCs w:val="24"/>
          <w:rtl w:val="0"/>
        </w:rPr>
        <w:t>Step 3: Repeat until each character in the infix notation is scanned</w:t>
      </w:r>
    </w:p>
    <w:p>
      <w:pPr>
        <w:ind w:lef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IF a “(“ is encountered, push it on the stack </w:t>
      </w:r>
    </w:p>
    <w:p>
      <w:pPr>
        <w:ind w:lef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IF an operand (whether a digit or a character) is encountered, add it to the postfix expression. </w:t>
      </w:r>
    </w:p>
    <w:p>
      <w:pPr>
        <w:ind w:left="0" w:firstLine="0"/>
        <w:rPr>
          <w:rFonts w:hint="default" w:ascii="Times New Roman" w:hAnsi="Times New Roman" w:cs="Times New Roman"/>
          <w:sz w:val="24"/>
          <w:szCs w:val="24"/>
        </w:rPr>
      </w:pPr>
      <w:r>
        <w:rPr>
          <w:rFonts w:hint="default" w:ascii="Times New Roman" w:hAnsi="Times New Roman" w:cs="Times New Roman"/>
          <w:sz w:val="24"/>
          <w:szCs w:val="24"/>
          <w:rtl w:val="0"/>
        </w:rPr>
        <w:t>IF a “)” is encountered, then:-</w:t>
      </w:r>
    </w:p>
    <w:p>
      <w:pPr>
        <w:ind w:lef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a. Repeatedly pop from stack and add it to the postfix expression until a “(“ is encountered. </w:t>
      </w:r>
    </w:p>
    <w:p>
      <w:pPr>
        <w:ind w:left="0" w:firstLine="0"/>
        <w:rPr>
          <w:rFonts w:hint="default" w:ascii="Times New Roman" w:hAnsi="Times New Roman" w:cs="Times New Roman"/>
          <w:sz w:val="24"/>
          <w:szCs w:val="24"/>
        </w:rPr>
      </w:pPr>
      <w:r>
        <w:rPr>
          <w:rFonts w:hint="default" w:ascii="Times New Roman" w:hAnsi="Times New Roman" w:cs="Times New Roman"/>
          <w:sz w:val="24"/>
          <w:szCs w:val="24"/>
          <w:rtl w:val="0"/>
        </w:rPr>
        <w:t>b. Discard the “(“ . That is, remove the “(“ from stack and do not add it to the postfix expression</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IF an operator 0 is encountered, then </w:t>
      </w:r>
    </w:p>
    <w:p>
      <w:pPr>
        <w:ind w:lef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a. Repeatedly pop from stack and add each operator (popped from the stack) to the postfix expression which has the same precedence or a higher precedence than 0 </w:t>
      </w:r>
    </w:p>
    <w:p>
      <w:pPr>
        <w:ind w:lef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b. Push the operator 0 to the stack </w:t>
      </w:r>
    </w:p>
    <w:p>
      <w:pPr>
        <w:jc w:val="center"/>
        <w:rPr>
          <w:rFonts w:hint="default" w:ascii="Times New Roman" w:hAnsi="Times New Roman" w:cs="Times New Roman"/>
          <w:sz w:val="24"/>
          <w:szCs w:val="24"/>
        </w:rPr>
      </w:pPr>
      <w:r>
        <w:rPr>
          <w:rFonts w:hint="default" w:ascii="Times New Roman" w:hAnsi="Times New Roman" w:cs="Times New Roman"/>
          <w:sz w:val="24"/>
          <w:szCs w:val="24"/>
          <w:rtl w:val="0"/>
        </w:rPr>
        <w:t>[END OF IF]</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Step 4: Repeatedly pop from the stack and add it to the postfix expression until the stack is empty </w:t>
      </w:r>
    </w:p>
    <w:p>
      <w:pPr>
        <w:rPr>
          <w:rFonts w:hint="default" w:ascii="Times New Roman" w:hAnsi="Times New Roman" w:cs="Times New Roman"/>
          <w:sz w:val="24"/>
          <w:szCs w:val="24"/>
        </w:rPr>
      </w:pPr>
      <w:r>
        <w:rPr>
          <w:rFonts w:hint="default" w:ascii="Times New Roman" w:hAnsi="Times New Roman" w:cs="Times New Roman"/>
          <w:sz w:val="24"/>
          <w:szCs w:val="24"/>
          <w:rtl w:val="0"/>
        </w:rPr>
        <w:t>Step 5: EXIT</w:t>
      </w:r>
    </w:p>
    <w:p>
      <w:pPr>
        <w:rPr>
          <w:rFonts w:hint="default" w:ascii="Times New Roman" w:hAnsi="Times New Roman" w:cs="Times New Roman"/>
          <w:b/>
          <w:sz w:val="28"/>
          <w:szCs w:val="28"/>
        </w:rPr>
      </w:pPr>
      <w:r>
        <w:rPr>
          <w:rFonts w:hint="default" w:ascii="Times New Roman" w:hAnsi="Times New Roman" w:cs="Times New Roman"/>
          <w:b/>
          <w:sz w:val="28"/>
          <w:szCs w:val="28"/>
          <w:rtl w:val="0"/>
        </w:rPr>
        <w:t>Code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#include&lt;conio.h&gt;</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#include&lt;stdio.h&gt;</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#include&lt;ctype.h&gt;</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char stack[100];</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int top = -1;</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void push(char x)</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stack[++top] = x;</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char pop()</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if(top == -1)</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return -1;</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else</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return stack[top--];</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int priority(char x)</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if(x=='(')</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return 0;</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if(x == '+'|| x ==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return 1;</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if(x == '*' || x ==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return 2;</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return 0;</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int main()</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char exp[100];</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char *e, x;</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printf("Enter the expression:");</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scanf("%s",exp);</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printf("\n");</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e = exp;</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while(*e!='\0')</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if(isalnum(*e))</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printf("%c",*e);</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else if(*e ==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push(*e);</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else if(*e ==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while((x = pop()) !=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printf("%c", x);</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else</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while(priority(stack[top]) &gt;= priority(*e))</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printf("%c", pop());</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push (*e);</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e++;</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while(top != -1)</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printf("%c", pop());</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w:t>
      </w:r>
    </w:p>
    <w:p>
      <w:pPr>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 xml:space="preserve">  return 0;</w:t>
      </w:r>
    </w:p>
    <w:p>
      <w:pPr>
        <w:spacing w:after="0"/>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w:t>
      </w:r>
    </w:p>
    <w:p>
      <w:pPr>
        <w:rPr>
          <w:rFonts w:hint="default" w:ascii="Times New Roman" w:hAnsi="Times New Roman" w:cs="Times New Roman"/>
          <w:sz w:val="24"/>
          <w:szCs w:val="24"/>
        </w:rPr>
      </w:pPr>
    </w:p>
    <w:p>
      <w:pPr>
        <w:rPr>
          <w:rFonts w:hint="default" w:ascii="Times New Roman" w:hAnsi="Times New Roman" w:cs="Times New Roman"/>
          <w:b/>
          <w:sz w:val="24"/>
          <w:szCs w:val="24"/>
        </w:rPr>
      </w:pPr>
    </w:p>
    <w:p>
      <w:pPr>
        <w:rPr>
          <w:rFonts w:hint="default" w:ascii="Times New Roman" w:hAnsi="Times New Roman" w:cs="Times New Roman"/>
          <w:b/>
          <w:sz w:val="24"/>
          <w:szCs w:val="24"/>
        </w:rPr>
      </w:pPr>
    </w:p>
    <w:p>
      <w:pPr>
        <w:rPr>
          <w:rFonts w:hint="default" w:ascii="Times New Roman" w:hAnsi="Times New Roman" w:cs="Times New Roman"/>
          <w:b/>
          <w:sz w:val="24"/>
          <w:szCs w:val="24"/>
        </w:rPr>
      </w:pPr>
    </w:p>
    <w:p>
      <w:pPr>
        <w:rPr>
          <w:rFonts w:hint="default" w:ascii="Times New Roman" w:hAnsi="Times New Roman" w:cs="Times New Roman"/>
          <w:b/>
          <w:sz w:val="24"/>
          <w:szCs w:val="24"/>
        </w:rPr>
      </w:pPr>
    </w:p>
    <w:p>
      <w:pPr>
        <w:rPr>
          <w:rFonts w:hint="default" w:ascii="Times New Roman" w:hAnsi="Times New Roman" w:cs="Times New Roman"/>
          <w:b/>
          <w:sz w:val="24"/>
          <w:szCs w:val="24"/>
        </w:rPr>
      </w:pPr>
    </w:p>
    <w:p>
      <w:pPr>
        <w:rPr>
          <w:rFonts w:hint="default" w:ascii="Times New Roman" w:hAnsi="Times New Roman" w:cs="Times New Roman"/>
          <w:b/>
          <w:sz w:val="24"/>
          <w:szCs w:val="24"/>
        </w:rPr>
      </w:pPr>
    </w:p>
    <w:p>
      <w:pPr>
        <w:rPr>
          <w:rFonts w:hint="default" w:ascii="Times New Roman" w:hAnsi="Times New Roman" w:cs="Times New Roman"/>
          <w:b/>
          <w:sz w:val="24"/>
          <w:szCs w:val="24"/>
        </w:rPr>
      </w:pPr>
    </w:p>
    <w:p>
      <w:pPr>
        <w:rPr>
          <w:rFonts w:hint="default" w:ascii="Times New Roman" w:hAnsi="Times New Roman" w:cs="Times New Roman"/>
          <w:b/>
          <w:sz w:val="28"/>
          <w:szCs w:val="28"/>
        </w:rPr>
      </w:pPr>
      <w:r>
        <w:rPr>
          <w:rFonts w:hint="default" w:ascii="Times New Roman" w:hAnsi="Times New Roman" w:cs="Times New Roman"/>
          <w:b/>
          <w:sz w:val="28"/>
          <w:szCs w:val="28"/>
          <w:rtl w:val="0"/>
        </w:rPr>
        <w:t>Output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114300" distB="114300" distL="114300" distR="114300">
            <wp:extent cx="5943600" cy="4457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6"/>
                    <a:srcRect/>
                    <a:stretch>
                      <a:fillRect/>
                    </a:stretch>
                  </pic:blipFill>
                  <pic:spPr>
                    <a:xfrm>
                      <a:off x="0" y="0"/>
                      <a:ext cx="5943600" cy="4457700"/>
                    </a:xfrm>
                    <a:prstGeom prst="rect">
                      <a:avLst/>
                    </a:prstGeom>
                  </pic:spPr>
                </pic:pic>
              </a:graphicData>
            </a:graphic>
          </wp:inline>
        </w:drawing>
      </w:r>
    </w:p>
    <w:p>
      <w:pPr>
        <w:rPr>
          <w:rFonts w:hint="default" w:ascii="Times New Roman" w:hAnsi="Times New Roman" w:cs="Times New Roman"/>
          <w:b/>
          <w:sz w:val="28"/>
          <w:szCs w:val="28"/>
        </w:rPr>
      </w:pPr>
      <w:bookmarkStart w:id="3" w:name="_GoBack"/>
      <w:bookmarkStart w:id="0" w:name="_heading=h.gjdgxs" w:colFirst="0" w:colLast="0"/>
      <w:bookmarkEnd w:id="0"/>
      <w:r>
        <w:rPr>
          <w:rFonts w:hint="default" w:ascii="Times New Roman" w:hAnsi="Times New Roman" w:cs="Times New Roman"/>
          <w:b/>
          <w:sz w:val="28"/>
          <w:szCs w:val="28"/>
          <w:rtl w:val="0"/>
        </w:rPr>
        <w:t>Conclusion -</w:t>
      </w:r>
    </w:p>
    <w:bookmarkEnd w:id="3"/>
    <w:p>
      <w:pPr>
        <w:rPr>
          <w:rFonts w:hint="default" w:ascii="Times New Roman" w:hAnsi="Times New Roman" w:cs="Times New Roman"/>
          <w:b/>
          <w:sz w:val="24"/>
          <w:szCs w:val="24"/>
        </w:rPr>
      </w:pPr>
      <w:bookmarkStart w:id="1" w:name="_heading=h.49on0a950wxo" w:colFirst="0" w:colLast="0"/>
      <w:bookmarkEnd w:id="1"/>
    </w:p>
    <w:p>
      <w:pPr>
        <w:rPr>
          <w:rFonts w:hint="default" w:ascii="Times New Roman" w:hAnsi="Times New Roman" w:cs="Times New Roman"/>
          <w:sz w:val="24"/>
          <w:szCs w:val="24"/>
        </w:rPr>
      </w:pPr>
      <w:bookmarkStart w:id="2" w:name="_heading=h.itdd4qu89ddr" w:colFirst="0" w:colLast="0"/>
      <w:bookmarkEnd w:id="2"/>
      <w:r>
        <w:rPr>
          <w:rFonts w:hint="default" w:ascii="Times New Roman" w:hAnsi="Times New Roman" w:cs="Times New Roman"/>
          <w:sz w:val="24"/>
          <w:szCs w:val="24"/>
          <w:rtl w:val="0"/>
        </w:rPr>
        <w:t>Infix expression is converted to postfix expression using the ADT stack with arrays.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Bahnschrift Light Semi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SemiBol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scadia Code SemiLight">
    <w:panose1 w:val="020B0609020000020004"/>
    <w:charset w:val="00"/>
    <w:family w:val="auto"/>
    <w:pitch w:val="default"/>
    <w:sig w:usb0="A10002FF" w:usb1="4000F9FB" w:usb2="00040000" w:usb3="00000000" w:csb0="6000019F" w:csb1="DFD70000"/>
  </w:font>
  <w:font w:name="Cascadia Mono SemiBold">
    <w:panose1 w:val="020B0609020000020004"/>
    <w:charset w:val="00"/>
    <w:family w:val="auto"/>
    <w:pitch w:val="default"/>
    <w:sig w:usb0="A10002FF" w:usb1="4000F9FB" w:usb2="00040000" w:usb3="00000000" w:csb0="6000019F" w:csb1="DFD7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Leelawadee UI Semilight">
    <w:panose1 w:val="020B0402040204020203"/>
    <w:charset w:val="00"/>
    <w:family w:val="auto"/>
    <w:pitch w:val="default"/>
    <w:sig w:usb0="83000003" w:usb1="00000000" w:usb2="00010000" w:usb3="00000001" w:csb0="00010101" w:csb1="00000000"/>
  </w:font>
  <w:font w:name="Sitka Banner">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0F05C48"/>
    <w:rsid w:val="347F57B0"/>
    <w:rsid w:val="3663288F"/>
    <w:rsid w:val="704E57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Table Normal2"/>
    <w:uiPriority w:val="0"/>
  </w:style>
  <w:style w:type="table" w:customStyle="1" w:styleId="14">
    <w:name w:val="Table Normal3"/>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SLnvhhWuC9snmGbnE7XfSuqYAQ==">CgMxLjAyCGguZ2pkZ3hzMg5oLjQ5b24wYTk1MHd4bzIOaC5pdGRkNHF1ODlkZHI4AHIhMTdublhyeTFSQlppcjZ2U3lWbWJoblhsYktLMVJuSklS</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2023-08-10T23:48:17Z</dcterms:created>
  <dc:creator>admin</dc:creator>
  <cp:lastModifiedBy>admin</cp:lastModifiedBy>
  <dcterms:modified xsi:type="dcterms:W3CDTF">2023-08-10T23:53:48Z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298C874C26E541E0B0E2C1DD6C410F09</vt:lpwstr>
  </property>
</Properties>
</file>