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7fdcf1e107428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400"/>
        <w:jc w:val="center"/>
      </w:pPr>
      <w:r>
        <w:rPr>
          <w:lang w:val="en-GB"/>
          <w:sz w:val="36"/>
          <w:szCs w:val="36"/>
          <w:rFonts w:ascii="Arial" w:hAnsi="Arial" w:cs="Arial" w:eastAsia="Arial"/>
        </w:rPr>
        <w:t>Customers</w:t>
      </w:r>
    </w:p>
    <w:tbl>
      <w:tblPr>
        <w:tblStyle w:val="TableGrid"/>
        <w:tblW w:w="5000" w:type="auto"/>
        <w:tblLook w:val="04A0"/>
        <w:jc w:val="center"/>
      </w:tblPr>
      <w:tr>
        <w:tc>
          <w:tcPr>
            <w:tcW w:w="2310" w:type="auto"/>
            <w:shd w:val="clear" w:color="auto" w:fill="2980B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rPr>
                <w:color w:val="FFFFFF"/>
              </w:rPr>
              <w:t>Full Name</w:t>
            </w:r>
          </w:p>
        </w:tc>
        <w:tc>
          <w:tcPr>
            <w:tcW w:w="2310" w:type="auto"/>
            <w:shd w:val="clear" w:color="auto" w:fill="2980B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rPr>
                <w:color w:val="FFFFFF"/>
              </w:rPr>
              <w:t>Company</w:t>
            </w:r>
          </w:p>
        </w:tc>
        <w:tc>
          <w:tcPr>
            <w:tcW w:w="2310" w:type="auto"/>
            <w:shd w:val="clear" w:color="auto" w:fill="2980B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rPr>
                <w:color w:val="FFFFFF"/>
              </w:rPr>
              <w:t>Job Title</w:t>
            </w:r>
          </w:p>
        </w:tc>
        <w:tc>
          <w:tcPr>
            <w:tcW w:w="2310" w:type="auto"/>
            <w:shd w:val="clear" w:color="auto" w:fill="2980B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rPr>
                <w:color w:val="FFFFFF"/>
              </w:rPr>
              <w:t>Address</w:t>
            </w:r>
          </w:p>
        </w:tc>
        <w:tc>
          <w:tcPr>
            <w:tcW w:w="2310" w:type="auto"/>
            <w:shd w:val="clear" w:color="auto" w:fill="2980B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rPr>
                <w:color w:val="FFFFFF"/>
              </w:rPr>
              <w:t>City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Allen, Michael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NRZBB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Obere Str. 0123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Berlin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Hassall, Mark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MLTDN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Avda. de la Constitución 5678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México D.F.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Strome, David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KBUDE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Mataderos  7890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México D.F.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Cunningham, Conor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HFBZG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7890 Hanover Sq.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London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Higginbotham, Tom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HGVLZ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Order Administrator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Berguvsvägen  5678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Luleå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Poland, Carole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XHXJV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Forsterstr. 7890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Mannheim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Bansal, Dushyant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QXVLA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2345, place Kléber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Strasbourg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Ilyina, Julia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QUHWH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C/ Araquil, 0123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Madrid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Raghav, Amritansh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RTXGC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6789, rue des Bouchers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Marseille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Culp, Scott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EEALV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8901 Tsawassen Blvd.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Tsawassen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Jaffe, David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UBHAU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Fauntleroy Circus 4567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London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Ray, Mike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PSNMQ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Agent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Cerrito 3456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Buenos Aires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Benito, Almudena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VMLOG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Sierras de Granada 7890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México D.F.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Jelitto, Jacek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WNMAF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Hauptstr. 0123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Bern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Richardson, Shawn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JUWXK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Associate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Av. dos Lusíadas, 6789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Sao Paulo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Birkby, Dana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GYBBY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Berkeley Gardens 0123 Brewery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London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Sun, Nate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FEVNN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Order Administrator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Walserweg 4567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Aachen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Lieber, Justin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BSVAR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3456, rue des Cinquante Otages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Nantes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Boseman, Randall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RFNQC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Agent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5678 King George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London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Kane, John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THHDP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Kirchgasse 9012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Graz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Russo, Giuseppe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KIDPX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Assistant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Rua Orós, 3456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Sao Paulo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Daly, Jim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DTDMN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C/ Moralzarzal, 5678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Madrid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Liu, Jenny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WVFAF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Assistant Sales Agent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4567, chaussée de Tournai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Lille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Grisso, Geoff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CYZTN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Åkergatan 5678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Bräcke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Carlson, Jason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AZJED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Berliner Platz 9012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München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Koch, Paul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USDBG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9012, rue Royale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Nantes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Schmöllerl, Martin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WMFEA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Via Monte Bianco 4567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Torino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Cavaglieri, Giorgio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XYUFB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Jardim das rosas n. 8901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Lisboa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Kolesnikova, Katerina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MDLWA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Rambla de Cataluña, 8901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Barcelona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Grossman, Seth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KSLQF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C/ Romero, 1234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Sevilla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Orint, Neil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YJCBX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Associate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Av. Brasil, 5678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Campinas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Krishnan, Venky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YSIQX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6789 Baker Blvd.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Eugene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Yuksel, Ayca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FVXPQ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5ª Ave. Los Palos Grandes 3456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Caracas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Zhang, Frank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IBVRG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Rua do Paço, 7890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Rio de Janeiro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Langohr, Kris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UMTLM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Carrera 1234 con Ave. Carlos Soublette #8-35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San Cristóbal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Smith, Denise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LVJSO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City Center Plaza 2345 Main St.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Elgin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Óskarsson, Jón Harry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FRXZL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Associate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9012 Johnstown Road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Cork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Orton, Jon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LJUCA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Garden House Crowther Way 3456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Cowes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Song, Lolan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GLLAG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Associate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Maubelstr. 8901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Brandenburg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Owens, Ron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EFFTC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2345, avenue de l'Europe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Versailles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Litton, Tim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XIIWM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3456 rue Alsace-Lorraine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Toulouse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Zaki, Amr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IAIJK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Assistant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2345 Oak St.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Vancouver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Wu, Qiong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UISOJ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8901 Orchestra Terrace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Walla Walla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Louverdis, George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OXFRU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Magazinweg 8901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Frankfurt a.M.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Wright, David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QXPPT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1234 Polk St. Suite 5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San Francisco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Neves, Paulo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XPNIK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Carrera 7890 con Ave. Bolívar #65-98 Llano Largo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Barquisimeto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Lupu, Cornel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PSQUZ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Ave. 5 de Mayo Porlamar 5678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I. de Margarita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Szymczak, Radosław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DVFMB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9012 Chiaroscuro Rd.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Portland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Duerr, Bernard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CQRAA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Via Ludovico il Moro 6789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Bergamo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Goldin, Maxim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JYPSC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Agent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Rue Joseph-Bens 0123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Bruxelles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Taylor, Maurice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PVDZC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Assistant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8901 rue St. Laurent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Montréal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Natarajan, Mrina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PZNLA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Assistant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Heerstr. 4567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Leipzig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Mallit, Ken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GCJSG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Associate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South House 1234 Queensbridge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London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Nash, Mike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TDKEG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Agent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Ing. Gustavo Moncada 0123 Piso 20-A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Buenos Aires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Wood, Robin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KZQZT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7890 Bering St.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Anchorage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Miller, Lisa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QNIVZ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Mehrheimerstr. 9012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Köln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Tollevsen, Bjørn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WVAXS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5678, boulevard Charonne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Paris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Frank, Jill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AHXHT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Calle Dr. Jorge Cash 8901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México D.F.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Wang, Tony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LOLJO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Geislweg 2345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Salzburg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Uppal, Sunil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QZURI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Estrada da saúde n. 6789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Lisboa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Meisels, Josh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WULWD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Rua da Panificadora, 1234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Rio de Janeiro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Misiec, Anna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WFIZJ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Assistant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Alameda dos Canàrios, 1234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Sao Paulo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Veronesi, Giorgio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IRRVL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Taucherstraße 1234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Cunewalde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Gaffney, Lawrie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LWGMD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Av. del Libertador 3456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Buenos Aires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Moore, Michael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NYUHS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Assistant 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6789 Milton Dr.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Albuquerque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Voss, Florian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LHANT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Associate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Strada Provinciale 7890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Reggio Emilia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Garden, Euan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QVEPD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Assistant Sales Agent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Av. Copacabana, 6789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Rio de Janeiro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Myrcha, Jacek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CCKOT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Grenzacherweg 0123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Genève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Troup, Carol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SIUIH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Gran Vía, 4567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Madrid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Makovac, Zrinka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TMXGN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Erling Skakkes gate 2345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Stavern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Navarro, Tomás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LCOUJ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9012 Suffolk Ln.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Boise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Welcker, Brian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AHPOP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4567 Wadhurst Rd.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London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Gonzalez, Nuria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JMIKW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Vinbæltet 3456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Kobenhavn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MacDonald, Scott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YSHXL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9012, rue Lauriston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Paris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Downs, Chris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XOJYP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P.O. Box 1234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Lander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Luper, Steve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SFOGW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Boulevard Tirou, 2345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Charleroi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Didcock, Cliff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LCYBZ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2345 Jefferson Way Suite 2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Portland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Ma, Andrew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NLTYP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Assistant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0123 Grizzly Peak Rd.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Butte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Wickham, Jim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FAPSM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Luisenstr. 0123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Münster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Toh, Karen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VONTK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Avda. Azteca 4567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México D.F.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Edwards, Josh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YQQWW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Av. Inês de Castro, 1234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Sao Paulo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Veninga, Tjeerd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EYHKM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Associate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1234 DaVinci Blvd.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Kirkland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Manar, Karim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ZRNDE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Smagsloget 3456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Århus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Tuntisangaroon, Sittichai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NRCSK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Agent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6789, rue du Commerce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Lyon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Elliott, Patrick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ENQZT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5678 rue de l'Abbaye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Reims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Syamala, Manoj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SNXOJ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Adenauerallee 7890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Stuttgart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Ludwig, Michael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ZHYOS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Accounting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Torikatu 9012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Oulu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Li, Yan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SRQVM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Rua do Mercado, 4567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Resende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Smith Jr., Ronaldo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YBQTI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8901 - 14th Ave. S. Suite 3B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Seattle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Larsson, Katarina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XBBVR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Owner/Marketing Assistant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Keskuskatu 2345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Helsinki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Vasa, Petr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CCFIZ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Owner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ul. Filtrowa 6789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Warszawa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Allen, Michael1212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QXVLA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Marketing Manager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Obere Str. 0123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Berlin</w:t>
            </w:r>
          </w:p>
        </w:tc>
      </w:tr>
      <w:tr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Test2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Customer QXVLA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Sales Representative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Obere Str. 0123</w:t>
            </w:r>
          </w:p>
        </w:tc>
        <w:tc>
          <w:tcPr>
            <w:tcW w:w="2310" w:type="dxa"/>
            <w:tcBorders>
              <w:bottom w:val="single" w:sz="2" w:space="0" w:color="2980BA"/>
              <w:top w:val="single" w:sz="2" w:space="0" w:color="2980BA"/>
              <w:left w:val="single" w:sz="2" w:space="0" w:color="2980BA"/>
              <w:right w:val="single" w:sz="2" w:space="0" w:color="2980BA"/>
            </w:tcBorders>
          </w:tcPr>
          <w:p>
            <w:pPr/>
            <w:r>
              <w:t>Berlin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30a18fd7a534362" /><Relationship Type="http://schemas.openxmlformats.org/officeDocument/2006/relationships/numbering" Target="/word/numbering.xml" Id="Rf880fb7f6f374253" /><Relationship Type="http://schemas.openxmlformats.org/officeDocument/2006/relationships/settings" Target="/word/settings.xml" Id="R92901121817d48b6" /></Relationships>
</file>