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24" w:rsidRPr="001F0D9E" w:rsidRDefault="000032C1">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 xml:space="preserve">BOOKLET </w:t>
      </w:r>
    </w:p>
    <w:p w:rsidR="00075D24" w:rsidRPr="001F0D9E" w:rsidRDefault="000032C1">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LOMBA CIPTA ANIMASI</w:t>
      </w:r>
    </w:p>
    <w:p w:rsidR="00075D24" w:rsidRPr="001F0D9E" w:rsidRDefault="00075D24">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(LCA)</w:t>
      </w:r>
    </w:p>
    <w:p w:rsidR="00075D24" w:rsidRPr="001F0D9E" w:rsidRDefault="00075D24">
      <w:pPr>
        <w:rPr>
          <w:rFonts w:asciiTheme="majorHAnsi" w:hAnsiTheme="majorHAnsi"/>
          <w:color w:val="E36C0A" w:themeColor="accent6" w:themeShade="BF"/>
          <w:sz w:val="24"/>
          <w:szCs w:val="24"/>
          <w:lang w:val="id-ID"/>
        </w:rPr>
      </w:pPr>
      <w:r w:rsidRPr="001F0D9E">
        <w:rPr>
          <w:rFonts w:asciiTheme="majorHAnsi" w:hAnsiTheme="majorHAnsi"/>
          <w:color w:val="E36C0A" w:themeColor="accent6" w:themeShade="BF"/>
          <w:sz w:val="24"/>
          <w:szCs w:val="24"/>
          <w:lang w:val="id-ID"/>
        </w:rPr>
        <w:t>KELUARGA MAHASISWA KOMPUTER</w:t>
      </w:r>
    </w:p>
    <w:p w:rsidR="00EC0DF1" w:rsidRPr="001F0D9E" w:rsidRDefault="00C46182">
      <w:pPr>
        <w:rPr>
          <w:rFonts w:asciiTheme="majorHAnsi" w:hAnsiTheme="majorHAnsi"/>
          <w:color w:val="E36C0A" w:themeColor="accent6" w:themeShade="BF"/>
          <w:sz w:val="24"/>
          <w:szCs w:val="24"/>
          <w:lang w:val="id-ID"/>
        </w:rPr>
        <w:sectPr w:rsidR="00EC0DF1" w:rsidRPr="001F0D9E">
          <w:pgSz w:w="12240" w:h="15840"/>
          <w:pgMar w:top="1440" w:right="1440" w:bottom="1440" w:left="1440" w:header="720" w:footer="720" w:gutter="0"/>
          <w:cols w:space="720"/>
          <w:docGrid w:linePitch="360"/>
        </w:sectPr>
      </w:pPr>
      <w:r w:rsidRPr="001F0D9E">
        <w:rPr>
          <w:rFonts w:asciiTheme="majorHAnsi" w:hAnsiTheme="majorHAnsi"/>
          <w:color w:val="E36C0A" w:themeColor="accent6" w:themeShade="BF"/>
          <w:sz w:val="24"/>
          <w:szCs w:val="24"/>
          <w:lang w:val="id-ID"/>
        </w:rPr>
        <w:t>Universitas Pendidikan Indonesia</w:t>
      </w:r>
      <w:r w:rsidR="00075D24" w:rsidRPr="001F0D9E">
        <w:rPr>
          <w:rFonts w:asciiTheme="majorHAnsi" w:hAnsiTheme="majorHAnsi"/>
          <w:color w:val="E36C0A" w:themeColor="accent6" w:themeShade="BF"/>
          <w:sz w:val="24"/>
          <w:szCs w:val="24"/>
          <w:lang w:val="id-ID"/>
        </w:rPr>
        <w:t xml:space="preserve"> 201</w:t>
      </w:r>
      <w:r w:rsidR="00324A0F" w:rsidRPr="001F0D9E">
        <w:rPr>
          <w:rFonts w:asciiTheme="majorHAnsi" w:hAnsiTheme="majorHAnsi"/>
          <w:color w:val="E36C0A" w:themeColor="accent6" w:themeShade="BF"/>
          <w:sz w:val="24"/>
          <w:szCs w:val="24"/>
          <w:lang w:val="id-ID"/>
        </w:rPr>
        <w:t>7</w:t>
      </w:r>
    </w:p>
    <w:p w:rsidR="00EC0DF1" w:rsidRPr="001F0D9E" w:rsidRDefault="00EC0DF1" w:rsidP="00385AF9">
      <w:pPr>
        <w:pStyle w:val="Heading2"/>
        <w:numPr>
          <w:ilvl w:val="0"/>
          <w:numId w:val="6"/>
        </w:numPr>
        <w:rPr>
          <w:sz w:val="24"/>
          <w:szCs w:val="24"/>
          <w:lang w:val="id-ID"/>
        </w:rPr>
      </w:pPr>
      <w:r w:rsidRPr="001F0D9E">
        <w:rPr>
          <w:sz w:val="24"/>
          <w:szCs w:val="24"/>
          <w:lang w:val="id-ID"/>
        </w:rPr>
        <w:lastRenderedPageBreak/>
        <w:t>Pendahuluan</w:t>
      </w:r>
      <w:r w:rsidR="00EB67EA">
        <w:rPr>
          <w:sz w:val="24"/>
          <w:szCs w:val="24"/>
        </w:rPr>
        <w:t>*</w:t>
      </w:r>
    </w:p>
    <w:p w:rsidR="00E50B33" w:rsidRPr="001F0D9E" w:rsidRDefault="00F84DC6" w:rsidP="00E50B33">
      <w:pPr>
        <w:pStyle w:val="ListParagraph"/>
        <w:rPr>
          <w:rFonts w:asciiTheme="majorHAnsi" w:hAnsiTheme="majorHAnsi"/>
          <w:sz w:val="24"/>
          <w:szCs w:val="24"/>
          <w:lang w:val="id-ID"/>
        </w:rPr>
      </w:pPr>
      <w:r w:rsidRPr="001F0D9E">
        <w:rPr>
          <w:rFonts w:asciiTheme="majorHAnsi" w:hAnsiTheme="majorHAnsi"/>
          <w:sz w:val="24"/>
          <w:szCs w:val="24"/>
          <w:lang w:val="id-ID"/>
        </w:rPr>
        <w:t xml:space="preserve">DINAMIK (Dies Natalies Mahasiswa Ilmu Komputer) merupakan acara tahunan yang diselenggarakan oleh Kemakom UPI (Keluarga Mahasiswa Komputer UPI). Sebagai bentuk perayaan jurusan Ilmu komputer UPI yang telah memasuki usia </w:t>
      </w:r>
      <w:r w:rsidR="007C6BB5" w:rsidRPr="001F0D9E">
        <w:rPr>
          <w:rFonts w:asciiTheme="majorHAnsi" w:hAnsiTheme="majorHAnsi"/>
          <w:sz w:val="24"/>
          <w:szCs w:val="24"/>
          <w:lang w:val="id-ID"/>
        </w:rPr>
        <w:t>yang ke-12</w:t>
      </w:r>
      <w:r w:rsidRPr="001F0D9E">
        <w:rPr>
          <w:rFonts w:asciiTheme="majorHAnsi" w:hAnsiTheme="majorHAnsi"/>
          <w:sz w:val="24"/>
          <w:szCs w:val="24"/>
          <w:lang w:val="id-ID"/>
        </w:rPr>
        <w:t xml:space="preserve"> dan sebagai program ke</w:t>
      </w:r>
      <w:r w:rsidR="00606B23" w:rsidRPr="001F0D9E">
        <w:rPr>
          <w:rFonts w:asciiTheme="majorHAnsi" w:hAnsiTheme="majorHAnsi"/>
          <w:sz w:val="24"/>
          <w:szCs w:val="24"/>
          <w:lang w:val="id-ID"/>
        </w:rPr>
        <w:t>rja masa bakti kepengurusan 2016-2017</w:t>
      </w:r>
      <w:r w:rsidRPr="001F0D9E">
        <w:rPr>
          <w:rFonts w:asciiTheme="majorHAnsi" w:hAnsiTheme="majorHAnsi"/>
          <w:sz w:val="24"/>
          <w:szCs w:val="24"/>
          <w:lang w:val="id-ID"/>
        </w:rPr>
        <w:t>. Hingga saat ini DINAMIK akan tetap memberikan yang terbaik dalam seluruh rangkaian acaranya. Adapun salah satu lomba yang diadakan diantaranya adalah Lomba Ci</w:t>
      </w:r>
      <w:r w:rsidR="00EB67EA">
        <w:rPr>
          <w:rFonts w:asciiTheme="majorHAnsi" w:hAnsiTheme="majorHAnsi"/>
          <w:sz w:val="24"/>
          <w:szCs w:val="24"/>
          <w:lang w:val="id-ID"/>
        </w:rPr>
        <w:t xml:space="preserve">pta Animasi (LCA), yaitu </w:t>
      </w:r>
      <w:proofErr w:type="spellStart"/>
      <w:r w:rsidR="00EB67EA">
        <w:rPr>
          <w:rFonts w:asciiTheme="majorHAnsi" w:hAnsiTheme="majorHAnsi"/>
          <w:sz w:val="24"/>
          <w:szCs w:val="24"/>
        </w:rPr>
        <w:t>kompetisi</w:t>
      </w:r>
      <w:proofErr w:type="spellEnd"/>
      <w:r w:rsidR="00EB67EA">
        <w:rPr>
          <w:rFonts w:asciiTheme="majorHAnsi" w:hAnsiTheme="majorHAnsi"/>
          <w:sz w:val="24"/>
          <w:szCs w:val="24"/>
        </w:rPr>
        <w:t xml:space="preserve"> </w:t>
      </w:r>
      <w:r w:rsidRPr="001F0D9E">
        <w:rPr>
          <w:rFonts w:asciiTheme="majorHAnsi" w:hAnsiTheme="majorHAnsi"/>
          <w:sz w:val="24"/>
          <w:szCs w:val="24"/>
          <w:lang w:val="id-ID"/>
        </w:rPr>
        <w:t>p</w:t>
      </w:r>
      <w:r w:rsidR="00EB67EA">
        <w:rPr>
          <w:rFonts w:asciiTheme="majorHAnsi" w:hAnsiTheme="majorHAnsi"/>
          <w:sz w:val="24"/>
          <w:szCs w:val="24"/>
          <w:lang w:val="id-ID"/>
        </w:rPr>
        <w:t>embuatan film animasi yang</w:t>
      </w:r>
      <w:r w:rsidRPr="001F0D9E">
        <w:rPr>
          <w:rFonts w:asciiTheme="majorHAnsi" w:hAnsiTheme="majorHAnsi"/>
          <w:sz w:val="24"/>
          <w:szCs w:val="24"/>
          <w:lang w:val="id-ID"/>
        </w:rPr>
        <w:t xml:space="preserve"> di</w:t>
      </w:r>
      <w:r w:rsidR="00EB67EA">
        <w:rPr>
          <w:rFonts w:asciiTheme="majorHAnsi" w:hAnsiTheme="majorHAnsi"/>
          <w:sz w:val="24"/>
          <w:szCs w:val="24"/>
          <w:lang w:val="id-ID"/>
        </w:rPr>
        <w:t xml:space="preserve">peruntukan bagi siswa/i </w:t>
      </w:r>
      <w:r w:rsidRPr="001F0D9E">
        <w:rPr>
          <w:rFonts w:asciiTheme="majorHAnsi" w:hAnsiTheme="majorHAnsi"/>
          <w:sz w:val="24"/>
          <w:szCs w:val="24"/>
          <w:lang w:val="id-ID"/>
        </w:rPr>
        <w:t>SMA atau</w:t>
      </w:r>
      <w:r w:rsidR="00EB67EA">
        <w:rPr>
          <w:rFonts w:asciiTheme="majorHAnsi" w:hAnsiTheme="majorHAnsi"/>
          <w:sz w:val="24"/>
          <w:szCs w:val="24"/>
          <w:lang w:val="id-ID"/>
        </w:rPr>
        <w:t xml:space="preserve"> sederajat. Peserta berkel</w:t>
      </w:r>
      <w:r w:rsidRPr="001F0D9E">
        <w:rPr>
          <w:rFonts w:asciiTheme="majorHAnsi" w:hAnsiTheme="majorHAnsi"/>
          <w:sz w:val="24"/>
          <w:szCs w:val="24"/>
          <w:lang w:val="id-ID"/>
        </w:rPr>
        <w:t xml:space="preserve">ompok/tim untuk membuat film animasi berdasarkan tema, yaitu </w:t>
      </w:r>
      <w:r w:rsidR="00CF4810" w:rsidRPr="00EB67EA">
        <w:rPr>
          <w:rFonts w:asciiTheme="majorHAnsi" w:hAnsiTheme="majorHAnsi"/>
          <w:b/>
          <w:i/>
          <w:lang w:val="id-ID"/>
        </w:rPr>
        <w:t>Inovasi Teknologi dalam Mendukung Dunia Pendidikan</w:t>
      </w:r>
      <w:r w:rsidR="00CF4810" w:rsidRPr="001F0D9E">
        <w:rPr>
          <w:rFonts w:asciiTheme="majorHAnsi" w:hAnsiTheme="majorHAnsi"/>
        </w:rPr>
        <w:t>.</w:t>
      </w:r>
    </w:p>
    <w:p w:rsidR="00EC0DF1" w:rsidRPr="001F0D9E" w:rsidRDefault="00EC0DF1" w:rsidP="00385AF9">
      <w:pPr>
        <w:pStyle w:val="Heading2"/>
        <w:numPr>
          <w:ilvl w:val="0"/>
          <w:numId w:val="6"/>
        </w:numPr>
        <w:rPr>
          <w:sz w:val="24"/>
          <w:szCs w:val="24"/>
          <w:lang w:val="id-ID"/>
        </w:rPr>
      </w:pPr>
      <w:r w:rsidRPr="001F0D9E">
        <w:rPr>
          <w:sz w:val="24"/>
          <w:szCs w:val="24"/>
          <w:lang w:val="id-ID"/>
        </w:rPr>
        <w:t>Waktu dan Tempat Pelaksanaan Kegiatan</w:t>
      </w:r>
    </w:p>
    <w:tbl>
      <w:tblPr>
        <w:tblStyle w:val="TableGrid"/>
        <w:tblW w:w="0" w:type="auto"/>
        <w:tblInd w:w="828" w:type="dxa"/>
        <w:tblLook w:val="04A0" w:firstRow="1" w:lastRow="0" w:firstColumn="1" w:lastColumn="0" w:noHBand="0" w:noVBand="1"/>
      </w:tblPr>
      <w:tblGrid>
        <w:gridCol w:w="2871"/>
        <w:gridCol w:w="2919"/>
        <w:gridCol w:w="2958"/>
      </w:tblGrid>
      <w:tr w:rsidR="00560626" w:rsidRPr="001F0D9E" w:rsidTr="00C668DA">
        <w:tc>
          <w:tcPr>
            <w:tcW w:w="2871"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Kegiatan</w:t>
            </w:r>
          </w:p>
        </w:tc>
        <w:tc>
          <w:tcPr>
            <w:tcW w:w="2919"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Waktu</w:t>
            </w:r>
          </w:p>
        </w:tc>
        <w:tc>
          <w:tcPr>
            <w:tcW w:w="2958"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Tempat</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Pendaftaran</w:t>
            </w:r>
          </w:p>
        </w:tc>
        <w:tc>
          <w:tcPr>
            <w:tcW w:w="2919"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Senin, 9 Januari 2017 s/d Kamis, 9 Februari 2017</w:t>
            </w:r>
          </w:p>
        </w:tc>
        <w:tc>
          <w:tcPr>
            <w:tcW w:w="2958"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Online/Gd. FPMIPA C UPI</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Batas Pengumpulan Karya</w:t>
            </w:r>
          </w:p>
        </w:tc>
        <w:tc>
          <w:tcPr>
            <w:tcW w:w="2919" w:type="dxa"/>
          </w:tcPr>
          <w:p w:rsidR="00560626" w:rsidRPr="001F0D9E" w:rsidRDefault="006563B6" w:rsidP="007D76D0">
            <w:pPr>
              <w:pStyle w:val="ListParagraph"/>
              <w:ind w:left="0"/>
              <w:rPr>
                <w:rFonts w:asciiTheme="majorHAnsi" w:hAnsiTheme="majorHAnsi"/>
                <w:sz w:val="24"/>
                <w:szCs w:val="24"/>
                <w:lang w:val="id-ID"/>
              </w:rPr>
            </w:pPr>
            <w:r>
              <w:rPr>
                <w:rFonts w:asciiTheme="majorHAnsi" w:hAnsiTheme="majorHAnsi"/>
                <w:sz w:val="24"/>
                <w:szCs w:val="24"/>
                <w:lang w:val="id-ID"/>
              </w:rPr>
              <w:t>Senin, 13 Maret 2017</w:t>
            </w:r>
          </w:p>
        </w:tc>
        <w:tc>
          <w:tcPr>
            <w:tcW w:w="2958"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Online</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Penyisihan</w:t>
            </w:r>
          </w:p>
        </w:tc>
        <w:tc>
          <w:tcPr>
            <w:tcW w:w="2919" w:type="dxa"/>
          </w:tcPr>
          <w:p w:rsidR="00560626" w:rsidRPr="001F0D9E" w:rsidRDefault="006563B6" w:rsidP="007D76D0">
            <w:pPr>
              <w:pStyle w:val="ListParagraph"/>
              <w:ind w:left="0"/>
              <w:rPr>
                <w:rFonts w:asciiTheme="majorHAnsi" w:hAnsiTheme="majorHAnsi"/>
                <w:sz w:val="24"/>
                <w:szCs w:val="24"/>
                <w:lang w:val="id-ID"/>
              </w:rPr>
            </w:pPr>
            <w:r>
              <w:rPr>
                <w:rFonts w:asciiTheme="majorHAnsi" w:hAnsiTheme="majorHAnsi"/>
                <w:sz w:val="24"/>
                <w:szCs w:val="24"/>
                <w:lang w:val="id-ID"/>
              </w:rPr>
              <w:t>14-19 Maret 2017</w:t>
            </w:r>
          </w:p>
        </w:tc>
        <w:tc>
          <w:tcPr>
            <w:tcW w:w="2958" w:type="dxa"/>
          </w:tcPr>
          <w:p w:rsidR="00560626" w:rsidRPr="001F0D9E" w:rsidRDefault="00996AE0" w:rsidP="007D76D0">
            <w:pPr>
              <w:pStyle w:val="ListParagraph"/>
              <w:ind w:left="0"/>
              <w:rPr>
                <w:rFonts w:asciiTheme="majorHAnsi" w:hAnsiTheme="majorHAnsi"/>
                <w:sz w:val="24"/>
                <w:szCs w:val="24"/>
                <w:lang w:val="id-ID"/>
              </w:rPr>
            </w:pPr>
            <w:r>
              <w:rPr>
                <w:rFonts w:asciiTheme="majorHAnsi" w:hAnsiTheme="majorHAnsi"/>
                <w:sz w:val="24"/>
                <w:szCs w:val="24"/>
                <w:lang w:val="id-ID"/>
              </w:rPr>
              <w:t>FPMIPA C UPI</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Final</w:t>
            </w:r>
          </w:p>
        </w:tc>
        <w:tc>
          <w:tcPr>
            <w:tcW w:w="2919"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Sabtu, 7 April 2017</w:t>
            </w:r>
          </w:p>
        </w:tc>
        <w:tc>
          <w:tcPr>
            <w:tcW w:w="2958" w:type="dxa"/>
          </w:tcPr>
          <w:p w:rsidR="00560626" w:rsidRPr="001F0D9E" w:rsidRDefault="00554242"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 xml:space="preserve">Gd. </w:t>
            </w:r>
            <w:r w:rsidR="00560626" w:rsidRPr="001F0D9E">
              <w:rPr>
                <w:rFonts w:asciiTheme="majorHAnsi" w:hAnsiTheme="majorHAnsi"/>
                <w:sz w:val="24"/>
                <w:szCs w:val="24"/>
                <w:lang w:val="id-ID"/>
              </w:rPr>
              <w:t>Gymnasium UPI</w:t>
            </w:r>
          </w:p>
        </w:tc>
      </w:tr>
    </w:tbl>
    <w:p w:rsidR="007D76D0" w:rsidRPr="001F0D9E" w:rsidRDefault="007D76D0" w:rsidP="007D76D0">
      <w:pPr>
        <w:pStyle w:val="ListParagraph"/>
        <w:rPr>
          <w:rFonts w:asciiTheme="majorHAnsi" w:hAnsiTheme="majorHAnsi"/>
          <w:sz w:val="24"/>
          <w:szCs w:val="24"/>
          <w:lang w:val="id-ID"/>
        </w:rPr>
      </w:pPr>
    </w:p>
    <w:p w:rsidR="00EC0DF1" w:rsidRPr="001F0D9E" w:rsidRDefault="00EC0DF1" w:rsidP="00385AF9">
      <w:pPr>
        <w:pStyle w:val="Heading2"/>
        <w:numPr>
          <w:ilvl w:val="0"/>
          <w:numId w:val="6"/>
        </w:numPr>
        <w:rPr>
          <w:sz w:val="24"/>
          <w:szCs w:val="24"/>
          <w:lang w:val="id-ID"/>
        </w:rPr>
      </w:pPr>
      <w:r w:rsidRPr="001F0D9E">
        <w:rPr>
          <w:sz w:val="24"/>
          <w:szCs w:val="24"/>
          <w:lang w:val="id-ID"/>
        </w:rPr>
        <w:t>Ketentuan Peserta LCA</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Peserta lomba adalah siswa/i </w:t>
      </w:r>
      <w:r w:rsidR="00510A6D" w:rsidRPr="001F0D9E">
        <w:rPr>
          <w:rFonts w:asciiTheme="majorHAnsi" w:hAnsiTheme="majorHAnsi"/>
          <w:bCs/>
          <w:sz w:val="24"/>
          <w:szCs w:val="24"/>
          <w:lang w:val="id-ID"/>
        </w:rPr>
        <w:t>SMA</w:t>
      </w:r>
      <w:r w:rsidR="009F102E" w:rsidRPr="001F0D9E">
        <w:rPr>
          <w:rFonts w:asciiTheme="majorHAnsi" w:hAnsiTheme="majorHAnsi"/>
          <w:bCs/>
          <w:sz w:val="24"/>
          <w:szCs w:val="24"/>
          <w:lang w:val="id-ID"/>
        </w:rPr>
        <w:t xml:space="preserve"> sederajat </w:t>
      </w:r>
      <w:r w:rsidRPr="001F0D9E">
        <w:rPr>
          <w:rFonts w:asciiTheme="majorHAnsi" w:hAnsiTheme="majorHAnsi"/>
          <w:sz w:val="24"/>
          <w:szCs w:val="24"/>
          <w:lang w:val="id-ID"/>
        </w:rPr>
        <w:t xml:space="preserve"> y</w:t>
      </w:r>
      <w:r w:rsidR="009F102E" w:rsidRPr="001F0D9E">
        <w:rPr>
          <w:rFonts w:asciiTheme="majorHAnsi" w:hAnsiTheme="majorHAnsi"/>
          <w:sz w:val="24"/>
          <w:szCs w:val="24"/>
          <w:lang w:val="id-ID"/>
        </w:rPr>
        <w:t>ang terdaftar se- Jawa Barat.</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LCA bersifat beregu/tim (satu tim sejumlah tiga orang).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Sekolah dapat mengirimkan lebih dari satu tim.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Satu orang pembimbing dapat menjadi pembimbing untuk beberapa peserta dari sekolah yang sama.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Pembimbing adalah guru/staf pengajar yang ditugaskan dari sekolah yang bersangkutan.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Peserta wajib mendaftarkan tim secara onlin</w:t>
      </w:r>
      <w:r w:rsidR="00FD74AF" w:rsidRPr="001F0D9E">
        <w:rPr>
          <w:rFonts w:asciiTheme="majorHAnsi" w:hAnsiTheme="majorHAnsi"/>
          <w:sz w:val="24"/>
          <w:szCs w:val="24"/>
          <w:lang w:val="id-ID"/>
        </w:rPr>
        <w:t>e melalui situs resmi DINAMIK 12</w:t>
      </w:r>
      <w:r w:rsidRPr="001F0D9E">
        <w:rPr>
          <w:rFonts w:asciiTheme="majorHAnsi" w:hAnsiTheme="majorHAnsi"/>
          <w:sz w:val="24"/>
          <w:szCs w:val="24"/>
          <w:lang w:val="id-ID"/>
        </w:rPr>
        <w:t xml:space="preserve"> yai</w:t>
      </w:r>
      <w:r w:rsidR="00EB67EA">
        <w:rPr>
          <w:rFonts w:asciiTheme="majorHAnsi" w:hAnsiTheme="majorHAnsi"/>
          <w:sz w:val="24"/>
          <w:szCs w:val="24"/>
          <w:lang w:val="id-ID"/>
        </w:rPr>
        <w:t>tu dinamik.cs.upi.edu.</w:t>
      </w:r>
    </w:p>
    <w:p w:rsidR="00EB67EA" w:rsidRPr="00EB67EA" w:rsidRDefault="00BB14E4" w:rsidP="00823143">
      <w:pPr>
        <w:pStyle w:val="ListParagraph"/>
        <w:numPr>
          <w:ilvl w:val="1"/>
          <w:numId w:val="5"/>
        </w:numPr>
        <w:rPr>
          <w:rFonts w:asciiTheme="majorHAnsi" w:hAnsiTheme="majorHAnsi"/>
          <w:sz w:val="24"/>
          <w:szCs w:val="24"/>
          <w:lang w:val="id-ID"/>
        </w:rPr>
      </w:pPr>
      <w:r w:rsidRPr="00EB67EA">
        <w:rPr>
          <w:rFonts w:asciiTheme="majorHAnsi" w:hAnsiTheme="majorHAnsi"/>
          <w:sz w:val="24"/>
          <w:szCs w:val="24"/>
          <w:lang w:val="id-ID"/>
        </w:rPr>
        <w:t xml:space="preserve">Melakukan pembayaran biaya perlombaan sebesar Rp 100.000,- melalui rekening </w:t>
      </w:r>
      <w:r w:rsidRPr="00EB67EA">
        <w:rPr>
          <w:rFonts w:asciiTheme="majorHAnsi" w:hAnsiTheme="majorHAnsi"/>
          <w:color w:val="FF0000"/>
          <w:sz w:val="24"/>
          <w:szCs w:val="24"/>
          <w:lang w:val="id-ID"/>
        </w:rPr>
        <w:t>BNI 0301027759 a.n Adelia Suhada Lubis</w:t>
      </w:r>
      <w:r w:rsidRPr="00EB67EA">
        <w:rPr>
          <w:rFonts w:asciiTheme="majorHAnsi" w:hAnsiTheme="majorHAnsi"/>
          <w:sz w:val="24"/>
          <w:szCs w:val="24"/>
          <w:lang w:val="id-ID"/>
        </w:rPr>
        <w:t xml:space="preserve"> </w:t>
      </w:r>
      <w:r w:rsidR="00EB67EA">
        <w:rPr>
          <w:rFonts w:asciiTheme="majorHAnsi" w:hAnsiTheme="majorHAnsi"/>
          <w:sz w:val="24"/>
          <w:szCs w:val="24"/>
        </w:rPr>
        <w:t>.</w:t>
      </w:r>
    </w:p>
    <w:p w:rsidR="00ED3E12" w:rsidRPr="00EB67EA" w:rsidRDefault="00BB14E4" w:rsidP="00823143">
      <w:pPr>
        <w:pStyle w:val="ListParagraph"/>
        <w:numPr>
          <w:ilvl w:val="1"/>
          <w:numId w:val="5"/>
        </w:numPr>
        <w:rPr>
          <w:rFonts w:asciiTheme="majorHAnsi" w:hAnsiTheme="majorHAnsi"/>
          <w:sz w:val="24"/>
          <w:szCs w:val="24"/>
          <w:lang w:val="id-ID"/>
        </w:rPr>
      </w:pPr>
      <w:r w:rsidRPr="00EB67EA">
        <w:rPr>
          <w:rFonts w:asciiTheme="majorHAnsi" w:hAnsiTheme="majorHAnsi"/>
          <w:sz w:val="24"/>
          <w:szCs w:val="24"/>
          <w:lang w:val="id-ID"/>
        </w:rPr>
        <w:t>M</w:t>
      </w:r>
      <w:r w:rsidR="00EB67EA">
        <w:rPr>
          <w:rFonts w:asciiTheme="majorHAnsi" w:hAnsiTheme="majorHAnsi"/>
          <w:sz w:val="24"/>
          <w:szCs w:val="24"/>
          <w:lang w:val="id-ID"/>
        </w:rPr>
        <w:t>elampirkan scan kartu pelajar</w:t>
      </w:r>
      <w:r w:rsidR="00EB67EA">
        <w:rPr>
          <w:rFonts w:asciiTheme="majorHAnsi" w:hAnsiTheme="majorHAnsi"/>
          <w:sz w:val="24"/>
          <w:szCs w:val="24"/>
        </w:rPr>
        <w:t xml:space="preserve"> </w:t>
      </w:r>
      <w:proofErr w:type="spellStart"/>
      <w:r w:rsidR="00EB67EA">
        <w:rPr>
          <w:rFonts w:asciiTheme="majorHAnsi" w:hAnsiTheme="majorHAnsi"/>
          <w:sz w:val="24"/>
          <w:szCs w:val="24"/>
        </w:rPr>
        <w:t>dan</w:t>
      </w:r>
      <w:proofErr w:type="spellEnd"/>
      <w:r w:rsidR="00EB67EA">
        <w:rPr>
          <w:rFonts w:asciiTheme="majorHAnsi" w:hAnsiTheme="majorHAnsi"/>
          <w:sz w:val="24"/>
          <w:szCs w:val="24"/>
        </w:rPr>
        <w:t xml:space="preserve"> </w:t>
      </w:r>
      <w:proofErr w:type="spellStart"/>
      <w:r w:rsidR="00EB67EA">
        <w:rPr>
          <w:rFonts w:asciiTheme="majorHAnsi" w:hAnsiTheme="majorHAnsi"/>
          <w:sz w:val="24"/>
          <w:szCs w:val="24"/>
        </w:rPr>
        <w:t>bukti</w:t>
      </w:r>
      <w:proofErr w:type="spellEnd"/>
      <w:r w:rsidR="00EB67EA">
        <w:rPr>
          <w:rFonts w:asciiTheme="majorHAnsi" w:hAnsiTheme="majorHAnsi"/>
          <w:sz w:val="24"/>
          <w:szCs w:val="24"/>
        </w:rPr>
        <w:t xml:space="preserve"> </w:t>
      </w:r>
      <w:proofErr w:type="spellStart"/>
      <w:r w:rsidR="00EB67EA">
        <w:rPr>
          <w:rFonts w:asciiTheme="majorHAnsi" w:hAnsiTheme="majorHAnsi"/>
          <w:sz w:val="24"/>
          <w:szCs w:val="24"/>
        </w:rPr>
        <w:t>pembayaran</w:t>
      </w:r>
      <w:proofErr w:type="spellEnd"/>
      <w:r w:rsidR="00EB67EA">
        <w:rPr>
          <w:rFonts w:asciiTheme="majorHAnsi" w:hAnsiTheme="majorHAnsi"/>
          <w:sz w:val="24"/>
          <w:szCs w:val="24"/>
          <w:lang w:val="id-ID"/>
        </w:rPr>
        <w:t>, diunggah ke dinamik.cs.upi.edu</w:t>
      </w:r>
      <w:r w:rsidR="00EB67EA">
        <w:rPr>
          <w:rFonts w:asciiTheme="majorHAnsi" w:hAnsiTheme="majorHAnsi"/>
          <w:sz w:val="24"/>
          <w:szCs w:val="24"/>
        </w:rPr>
        <w:t>.</w:t>
      </w:r>
    </w:p>
    <w:p w:rsidR="00EC0DF1" w:rsidRPr="001F0D9E" w:rsidRDefault="00EC0DF1" w:rsidP="00385AF9">
      <w:pPr>
        <w:pStyle w:val="Heading2"/>
        <w:numPr>
          <w:ilvl w:val="0"/>
          <w:numId w:val="6"/>
        </w:numPr>
        <w:rPr>
          <w:sz w:val="24"/>
          <w:szCs w:val="24"/>
          <w:lang w:val="id-ID"/>
        </w:rPr>
      </w:pPr>
      <w:r w:rsidRPr="001F0D9E">
        <w:rPr>
          <w:sz w:val="24"/>
          <w:szCs w:val="24"/>
          <w:lang w:val="id-ID"/>
        </w:rPr>
        <w:t>Ketentuan Karya Animasi LCA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dapat berupa tiga dimensi (3D) atau dua dimensi (2D).</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dapat dibuat dengan gaya gambar/visual secara bebas baik berupa kartun, realistic, atau kombinasinya.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lastRenderedPageBreak/>
        <w:t xml:space="preserve">Karya animasi belum pernah dipublikasikan di media manapun dan belum diikutsertakan dalam kompetisi manapun.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Durasi karya animasi minimal 3 menit dan maksimal 10 menit.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Setiap aset (gambar dan audio) dalam animasi merupakan karya sendiri (orisinil).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tidak mengandung unsur pornografi maupun SARA.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Peserta dapat  menggunakan perangkat lunak apapun dalam proses pembuatan karya. </w:t>
      </w:r>
    </w:p>
    <w:p w:rsidR="00151CCE" w:rsidRPr="001F0D9E" w:rsidRDefault="00E74BD7"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Menyertakan logo DINAMIK 12</w:t>
      </w:r>
      <w:r w:rsidR="00151CCE" w:rsidRPr="001F0D9E">
        <w:rPr>
          <w:rFonts w:asciiTheme="majorHAnsi" w:hAnsiTheme="majorHAnsi"/>
          <w:sz w:val="24"/>
          <w:szCs w:val="24"/>
          <w:lang w:val="id-ID"/>
        </w:rPr>
        <w:t xml:space="preserve"> yang berbentuk video pada awal durasi video animasi. Logo dapat diunduh di situs </w:t>
      </w:r>
      <w:r w:rsidRPr="001F0D9E">
        <w:rPr>
          <w:rFonts w:asciiTheme="majorHAnsi" w:hAnsiTheme="majorHAnsi"/>
          <w:sz w:val="24"/>
          <w:szCs w:val="24"/>
          <w:lang w:val="id-ID"/>
        </w:rPr>
        <w:t>resmi DINAMIK 12</w:t>
      </w:r>
      <w:r w:rsidR="00151CCE" w:rsidRPr="001F0D9E">
        <w:rPr>
          <w:rFonts w:asciiTheme="majorHAnsi" w:hAnsiTheme="majorHAnsi"/>
          <w:sz w:val="24"/>
          <w:szCs w:val="24"/>
          <w:lang w:val="id-ID"/>
        </w:rPr>
        <w:t xml:space="preserve"> yaitu dinamik.cs.upi.edu . </w:t>
      </w:r>
    </w:p>
    <w:p w:rsidR="00527688"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Peserta wajib membuat dua jenis video animasi yang meliputi:  </w:t>
      </w:r>
    </w:p>
    <w:p w:rsidR="00527688" w:rsidRPr="001F0D9E" w:rsidRDefault="00151CCE" w:rsidP="00527688">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Teaser (durasi ± 1 menit).</w:t>
      </w:r>
    </w:p>
    <w:p w:rsidR="00151CCE" w:rsidRPr="001F0D9E" w:rsidRDefault="00151CCE" w:rsidP="00527688">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Full Video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Aspek penilaian karya animasi meliputi :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Kesesuaian karya animasi dengan tema. </w:t>
      </w:r>
    </w:p>
    <w:p w:rsidR="002F5872"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Alur cerita.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Keselarasan suara dengan animasi.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Te</w:t>
      </w:r>
      <w:r w:rsidR="00EB67EA">
        <w:rPr>
          <w:rFonts w:asciiTheme="majorHAnsi" w:hAnsiTheme="majorHAnsi"/>
          <w:sz w:val="24"/>
          <w:szCs w:val="24"/>
          <w:lang w:val="id-ID"/>
        </w:rPr>
        <w:t>knik pembuatan animasi (perger</w:t>
      </w:r>
      <w:r w:rsidRPr="001F0D9E">
        <w:rPr>
          <w:rFonts w:asciiTheme="majorHAnsi" w:hAnsiTheme="majorHAnsi"/>
          <w:sz w:val="24"/>
          <w:szCs w:val="24"/>
          <w:lang w:val="id-ID"/>
        </w:rPr>
        <w:t xml:space="preserve">akan, pencahayaan, modelling).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Keaslian karya animasi.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Kreativitas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Peserta mengunggah video teaser ke situs youtube.com</w:t>
      </w:r>
      <w:r w:rsidR="006563B6">
        <w:rPr>
          <w:rFonts w:asciiTheme="majorHAnsi" w:hAnsiTheme="majorHAnsi"/>
          <w:sz w:val="24"/>
          <w:szCs w:val="24"/>
          <w:lang w:val="id-ID"/>
        </w:rPr>
        <w:t xml:space="preserve"> dengan format: DINAMIK 12 [Nama Team] [Judul Film], kemudian tautan</w:t>
      </w:r>
      <w:r w:rsidRPr="001F0D9E">
        <w:rPr>
          <w:rFonts w:asciiTheme="majorHAnsi" w:hAnsiTheme="majorHAnsi"/>
          <w:sz w:val="24"/>
          <w:szCs w:val="24"/>
          <w:lang w:val="id-ID"/>
        </w:rPr>
        <w:t>/link video tersebut dikirimkan ke email LCA@dinamik.cs.upi.edu</w:t>
      </w:r>
    </w:p>
    <w:p w:rsidR="00EC0DF1" w:rsidRPr="001F0D9E" w:rsidRDefault="00EC0DF1" w:rsidP="00EC0DF1">
      <w:pPr>
        <w:pStyle w:val="ListParagraph"/>
        <w:numPr>
          <w:ilvl w:val="0"/>
          <w:numId w:val="1"/>
        </w:numPr>
        <w:rPr>
          <w:rFonts w:asciiTheme="majorHAnsi" w:hAnsiTheme="majorHAnsi"/>
          <w:sz w:val="24"/>
          <w:szCs w:val="24"/>
          <w:lang w:val="id-ID"/>
        </w:rPr>
      </w:pPr>
      <w:r w:rsidRPr="001F0D9E">
        <w:rPr>
          <w:rFonts w:asciiTheme="majorHAnsi" w:hAnsiTheme="majorHAnsi"/>
          <w:sz w:val="24"/>
          <w:szCs w:val="24"/>
          <w:lang w:val="id-ID"/>
        </w:rPr>
        <w:t>Teknis Lomba</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t>Pendaftaran</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Mendaftar di situs dinamik.cs.upi.edu</w:t>
      </w:r>
      <w:r w:rsidR="00C57F74" w:rsidRPr="001F0D9E">
        <w:rPr>
          <w:rFonts w:asciiTheme="majorHAnsi" w:hAnsiTheme="majorHAnsi"/>
          <w:sz w:val="24"/>
          <w:szCs w:val="24"/>
          <w:lang w:val="id-ID"/>
        </w:rPr>
        <w:t>.</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 xml:space="preserve">Mengunggah video teaser ke situs </w:t>
      </w:r>
      <w:hyperlink r:id="rId5" w:history="1">
        <w:r w:rsidRPr="001F0D9E">
          <w:rPr>
            <w:rStyle w:val="Hyperlink"/>
            <w:rFonts w:asciiTheme="majorHAnsi" w:hAnsiTheme="majorHAnsi"/>
            <w:sz w:val="24"/>
            <w:szCs w:val="24"/>
            <w:lang w:val="id-ID"/>
          </w:rPr>
          <w:t>www.youtube.com</w:t>
        </w:r>
      </w:hyperlink>
      <w:r w:rsidRPr="001F0D9E">
        <w:rPr>
          <w:rFonts w:asciiTheme="majorHAnsi" w:hAnsiTheme="majorHAnsi"/>
          <w:sz w:val="24"/>
          <w:szCs w:val="24"/>
          <w:lang w:val="id-ID"/>
        </w:rPr>
        <w:t xml:space="preserve">, kemudian tautan/link video tersebut dikirimkan ke alamat email </w:t>
      </w:r>
      <w:hyperlink r:id="rId6" w:history="1">
        <w:r w:rsidRPr="001F0D9E">
          <w:rPr>
            <w:rStyle w:val="Hyperlink"/>
            <w:rFonts w:asciiTheme="majorHAnsi" w:hAnsiTheme="majorHAnsi"/>
            <w:sz w:val="24"/>
            <w:szCs w:val="24"/>
            <w:lang w:val="id-ID"/>
          </w:rPr>
          <w:t>LCA@dinamik.cs.upi.edu</w:t>
        </w:r>
      </w:hyperlink>
      <w:r w:rsidRPr="001F0D9E">
        <w:rPr>
          <w:rFonts w:asciiTheme="majorHAnsi" w:hAnsiTheme="majorHAnsi"/>
          <w:sz w:val="24"/>
          <w:szCs w:val="24"/>
          <w:lang w:val="id-ID"/>
        </w:rPr>
        <w:t>, dengan format sebagai berikut: ANIMASI [Nama Tim] [Asal Sekolah] [Link Video].</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 xml:space="preserve">Batas akhir pengumpulan adalah tanggal </w:t>
      </w:r>
      <w:r w:rsidR="006563B6">
        <w:rPr>
          <w:rFonts w:asciiTheme="majorHAnsi" w:hAnsiTheme="majorHAnsi"/>
          <w:sz w:val="24"/>
          <w:szCs w:val="24"/>
          <w:lang w:val="id-ID"/>
        </w:rPr>
        <w:t>13</w:t>
      </w:r>
      <w:r w:rsidRPr="001F0D9E">
        <w:rPr>
          <w:rFonts w:asciiTheme="majorHAnsi" w:hAnsiTheme="majorHAnsi"/>
          <w:sz w:val="24"/>
          <w:szCs w:val="24"/>
          <w:lang w:val="id-ID"/>
        </w:rPr>
        <w:t xml:space="preserve"> </w:t>
      </w:r>
      <w:r w:rsidR="006563B6">
        <w:rPr>
          <w:rFonts w:asciiTheme="majorHAnsi" w:hAnsiTheme="majorHAnsi"/>
          <w:sz w:val="24"/>
          <w:szCs w:val="24"/>
          <w:lang w:val="id-ID"/>
        </w:rPr>
        <w:t>Maret 2017</w:t>
      </w:r>
      <w:r w:rsidRPr="001F0D9E">
        <w:rPr>
          <w:rFonts w:asciiTheme="majorHAnsi" w:hAnsiTheme="majorHAnsi"/>
          <w:sz w:val="24"/>
          <w:szCs w:val="24"/>
          <w:lang w:val="id-ID"/>
        </w:rPr>
        <w:t>.</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t>Tahap Penyisihan</w:t>
      </w:r>
    </w:p>
    <w:p w:rsidR="0098270C" w:rsidRPr="001F0D9E" w:rsidRDefault="0098270C" w:rsidP="0098270C">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Di tahap ini peserta </w:t>
      </w:r>
      <w:r w:rsidR="006563B6">
        <w:rPr>
          <w:rFonts w:asciiTheme="majorHAnsi" w:hAnsiTheme="majorHAnsi"/>
          <w:sz w:val="24"/>
          <w:szCs w:val="24"/>
          <w:lang w:val="id-ID"/>
        </w:rPr>
        <w:t xml:space="preserve">tidak </w:t>
      </w:r>
      <w:r w:rsidRPr="001F0D9E">
        <w:rPr>
          <w:rFonts w:asciiTheme="majorHAnsi" w:hAnsiTheme="majorHAnsi"/>
          <w:sz w:val="24"/>
          <w:szCs w:val="24"/>
          <w:lang w:val="id-ID"/>
        </w:rPr>
        <w:t xml:space="preserve">hadir dalam </w:t>
      </w:r>
      <w:r w:rsidR="006563B6">
        <w:rPr>
          <w:rFonts w:asciiTheme="majorHAnsi" w:hAnsiTheme="majorHAnsi"/>
          <w:sz w:val="24"/>
          <w:szCs w:val="24"/>
          <w:lang w:val="id-ID"/>
        </w:rPr>
        <w:t>penilaian</w:t>
      </w:r>
      <w:r w:rsidRPr="001F0D9E">
        <w:rPr>
          <w:rFonts w:asciiTheme="majorHAnsi" w:hAnsiTheme="majorHAnsi"/>
          <w:sz w:val="24"/>
          <w:szCs w:val="24"/>
          <w:lang w:val="id-ID"/>
        </w:rPr>
        <w:t xml:space="preserve"> film animasi pada </w:t>
      </w:r>
      <w:r w:rsidR="008C6313" w:rsidRPr="001F0D9E">
        <w:rPr>
          <w:rFonts w:asciiTheme="majorHAnsi" w:hAnsiTheme="majorHAnsi"/>
          <w:sz w:val="24"/>
          <w:szCs w:val="24"/>
          <w:lang w:val="id-ID"/>
        </w:rPr>
        <w:t>DINAMIK 12</w:t>
      </w:r>
      <w:r w:rsidRPr="001F0D9E">
        <w:rPr>
          <w:rFonts w:asciiTheme="majorHAnsi" w:hAnsiTheme="majorHAnsi"/>
          <w:sz w:val="24"/>
          <w:szCs w:val="24"/>
          <w:lang w:val="id-ID"/>
        </w:rPr>
        <w:t xml:space="preserve">. </w:t>
      </w:r>
      <w:r w:rsidR="006563B6">
        <w:rPr>
          <w:rFonts w:asciiTheme="majorHAnsi" w:hAnsiTheme="majorHAnsi"/>
          <w:sz w:val="24"/>
          <w:szCs w:val="24"/>
          <w:lang w:val="id-ID"/>
        </w:rPr>
        <w:t xml:space="preserve"> </w:t>
      </w:r>
      <w:r w:rsidRPr="001F0D9E">
        <w:rPr>
          <w:rFonts w:asciiTheme="majorHAnsi" w:hAnsiTheme="majorHAnsi"/>
          <w:sz w:val="24"/>
          <w:szCs w:val="24"/>
          <w:lang w:val="id-ID"/>
        </w:rPr>
        <w:t>D</w:t>
      </w:r>
      <w:r w:rsidR="006563B6">
        <w:rPr>
          <w:rFonts w:asciiTheme="majorHAnsi" w:hAnsiTheme="majorHAnsi"/>
          <w:sz w:val="24"/>
          <w:szCs w:val="24"/>
          <w:lang w:val="id-ID"/>
        </w:rPr>
        <w:t>i tahap ini akan dilakukan penilaian oleh 3 juri yang dilakukan secara tertutup (tidak untuk umum), namun akan dipublish kelangsungannya melalui official akun dari DINAMIK 12.</w:t>
      </w:r>
    </w:p>
    <w:p w:rsidR="0098270C" w:rsidRPr="001F0D9E" w:rsidRDefault="0098270C" w:rsidP="0098270C">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 Dalam tahap ini akan dipilih </w:t>
      </w:r>
      <w:r w:rsidR="006563B6">
        <w:rPr>
          <w:rFonts w:asciiTheme="majorHAnsi" w:hAnsiTheme="majorHAnsi"/>
          <w:sz w:val="24"/>
          <w:szCs w:val="24"/>
          <w:lang w:val="id-ID"/>
        </w:rPr>
        <w:t>5 tim</w:t>
      </w:r>
      <w:r w:rsidRPr="001F0D9E">
        <w:rPr>
          <w:rFonts w:asciiTheme="majorHAnsi" w:hAnsiTheme="majorHAnsi"/>
          <w:sz w:val="24"/>
          <w:szCs w:val="24"/>
          <w:lang w:val="id-ID"/>
        </w:rPr>
        <w:t xml:space="preserve"> perserta terbaik untuk melanjutkan ke babak final.</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lastRenderedPageBreak/>
        <w:t>Tahap Final</w:t>
      </w:r>
      <w:bookmarkStart w:id="0" w:name="_GoBack"/>
      <w:bookmarkEnd w:id="0"/>
    </w:p>
    <w:p w:rsidR="0098270C" w:rsidRPr="001F0D9E" w:rsidRDefault="001E2BE7" w:rsidP="004C6420">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Di tahap final, peserta akan memutar keseluruhan dari karya animasi yang dibuat, lalu diikuti dengan penjurian. Di tahap ini akan dipilih tiga orang juara utama dan satu juara favorit, juara favorit akan dipilih melalui hasil voting dari </w:t>
      </w:r>
      <w:r w:rsidR="006563B6">
        <w:rPr>
          <w:rFonts w:asciiTheme="majorHAnsi" w:hAnsiTheme="majorHAnsi"/>
          <w:sz w:val="24"/>
          <w:szCs w:val="24"/>
          <w:lang w:val="id-ID"/>
        </w:rPr>
        <w:t xml:space="preserve">youtube dan instagram </w:t>
      </w:r>
      <w:r w:rsidR="003A47C1" w:rsidRPr="001F0D9E">
        <w:rPr>
          <w:rFonts w:asciiTheme="majorHAnsi" w:hAnsiTheme="majorHAnsi"/>
          <w:sz w:val="24"/>
          <w:szCs w:val="24"/>
          <w:lang w:val="id-ID"/>
        </w:rPr>
        <w:t>di DINAMIK 12</w:t>
      </w:r>
      <w:r w:rsidRPr="001F0D9E">
        <w:rPr>
          <w:rFonts w:asciiTheme="majorHAnsi" w:hAnsiTheme="majorHAnsi"/>
          <w:sz w:val="24"/>
          <w:szCs w:val="24"/>
          <w:lang w:val="id-ID"/>
        </w:rPr>
        <w:t>.</w:t>
      </w:r>
    </w:p>
    <w:p w:rsidR="00EC0DF1" w:rsidRPr="001F0D9E" w:rsidRDefault="00EC0DF1" w:rsidP="00385AF9">
      <w:pPr>
        <w:pStyle w:val="Heading2"/>
        <w:numPr>
          <w:ilvl w:val="0"/>
          <w:numId w:val="6"/>
        </w:numPr>
        <w:rPr>
          <w:sz w:val="24"/>
          <w:szCs w:val="24"/>
          <w:lang w:val="id-ID"/>
        </w:rPr>
      </w:pPr>
      <w:r w:rsidRPr="001F0D9E">
        <w:rPr>
          <w:sz w:val="24"/>
          <w:szCs w:val="24"/>
          <w:lang w:val="id-ID"/>
        </w:rPr>
        <w:t>Penghargaan</w:t>
      </w:r>
    </w:p>
    <w:tbl>
      <w:tblPr>
        <w:tblStyle w:val="TableGrid"/>
        <w:tblW w:w="0" w:type="auto"/>
        <w:tblInd w:w="828" w:type="dxa"/>
        <w:tblLook w:val="04A0" w:firstRow="1" w:lastRow="0" w:firstColumn="1" w:lastColumn="0" w:noHBand="0" w:noVBand="1"/>
      </w:tblPr>
      <w:tblGrid>
        <w:gridCol w:w="2786"/>
        <w:gridCol w:w="2969"/>
        <w:gridCol w:w="2993"/>
      </w:tblGrid>
      <w:tr w:rsidR="00C668DA" w:rsidRPr="001F0D9E" w:rsidTr="00C668DA">
        <w:tc>
          <w:tcPr>
            <w:tcW w:w="2786"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No</w:t>
            </w:r>
          </w:p>
        </w:tc>
        <w:tc>
          <w:tcPr>
            <w:tcW w:w="2969"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Pemenang</w:t>
            </w:r>
          </w:p>
        </w:tc>
        <w:tc>
          <w:tcPr>
            <w:tcW w:w="2993"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Penghargaan</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1</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Pertama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1.000.000,00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2</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Kedua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700.000,00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3</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Ketiga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400.000,00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4</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Favorit</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200.000,00</w:t>
            </w:r>
          </w:p>
        </w:tc>
      </w:tr>
    </w:tbl>
    <w:p w:rsidR="00EC0DF1" w:rsidRPr="001F0D9E" w:rsidRDefault="00EC0DF1" w:rsidP="00EC0DF1">
      <w:pPr>
        <w:pStyle w:val="ListParagraph"/>
        <w:rPr>
          <w:rFonts w:asciiTheme="majorHAnsi" w:hAnsiTheme="majorHAnsi"/>
          <w:sz w:val="24"/>
          <w:szCs w:val="24"/>
          <w:lang w:val="id-ID"/>
        </w:rPr>
      </w:pPr>
    </w:p>
    <w:p w:rsidR="00EC0DF1" w:rsidRPr="001F0D9E" w:rsidRDefault="00EC0DF1" w:rsidP="00EC0DF1">
      <w:pPr>
        <w:pStyle w:val="ListParagraph"/>
        <w:numPr>
          <w:ilvl w:val="0"/>
          <w:numId w:val="1"/>
        </w:numPr>
        <w:rPr>
          <w:rFonts w:asciiTheme="majorHAnsi" w:hAnsiTheme="majorHAnsi"/>
          <w:sz w:val="24"/>
          <w:szCs w:val="24"/>
          <w:lang w:val="id-ID"/>
        </w:rPr>
      </w:pPr>
      <w:r w:rsidRPr="001F0D9E">
        <w:rPr>
          <w:rFonts w:asciiTheme="majorHAnsi" w:hAnsiTheme="majorHAnsi"/>
          <w:sz w:val="24"/>
          <w:szCs w:val="24"/>
          <w:lang w:val="id-ID"/>
        </w:rPr>
        <w:t xml:space="preserve">Kontak Person </w:t>
      </w:r>
    </w:p>
    <w:p w:rsidR="000032C1" w:rsidRPr="001F0D9E" w:rsidRDefault="00EC0DF1" w:rsidP="00EC0DF1">
      <w:pPr>
        <w:pStyle w:val="ListParagraph"/>
        <w:rPr>
          <w:rFonts w:asciiTheme="majorHAnsi" w:hAnsiTheme="majorHAnsi"/>
          <w:sz w:val="24"/>
          <w:szCs w:val="24"/>
          <w:lang w:val="id-ID"/>
        </w:rPr>
      </w:pPr>
      <w:r w:rsidRPr="001F0D9E">
        <w:rPr>
          <w:rFonts w:asciiTheme="majorHAnsi" w:hAnsiTheme="majorHAnsi"/>
          <w:sz w:val="24"/>
          <w:szCs w:val="24"/>
          <w:lang w:val="id-ID"/>
        </w:rPr>
        <w:t xml:space="preserve">Untuk informasi lebih lanjut silahkan menghubungi </w:t>
      </w:r>
      <w:r w:rsidRPr="001F0D9E">
        <w:rPr>
          <w:rFonts w:asciiTheme="majorHAnsi" w:hAnsiTheme="majorHAnsi"/>
          <w:i/>
          <w:sz w:val="24"/>
          <w:szCs w:val="24"/>
          <w:lang w:val="id-ID"/>
        </w:rPr>
        <w:t>contact person</w:t>
      </w:r>
      <w:r w:rsidRPr="001F0D9E">
        <w:rPr>
          <w:rFonts w:asciiTheme="majorHAnsi" w:hAnsiTheme="majorHAnsi"/>
          <w:sz w:val="24"/>
          <w:szCs w:val="24"/>
          <w:lang w:val="id-ID"/>
        </w:rPr>
        <w:t xml:space="preserve"> LCA, Fidela Z</w:t>
      </w:r>
      <w:r w:rsidR="006563B6">
        <w:rPr>
          <w:rFonts w:asciiTheme="majorHAnsi" w:hAnsiTheme="majorHAnsi"/>
          <w:sz w:val="24"/>
          <w:szCs w:val="24"/>
          <w:lang w:val="id-ID"/>
        </w:rPr>
        <w:t>h</w:t>
      </w:r>
      <w:r w:rsidRPr="001F0D9E">
        <w:rPr>
          <w:rFonts w:asciiTheme="majorHAnsi" w:hAnsiTheme="majorHAnsi"/>
          <w:sz w:val="24"/>
          <w:szCs w:val="24"/>
          <w:lang w:val="id-ID"/>
        </w:rPr>
        <w:t>afirah (</w:t>
      </w:r>
      <w:r w:rsidR="006563B6">
        <w:rPr>
          <w:rFonts w:asciiTheme="majorHAnsi" w:hAnsiTheme="majorHAnsi"/>
          <w:sz w:val="24"/>
          <w:szCs w:val="24"/>
          <w:lang w:val="id-ID"/>
        </w:rPr>
        <w:t>082219129210/Line: fidelazhaf).</w:t>
      </w:r>
    </w:p>
    <w:sectPr w:rsidR="000032C1" w:rsidRPr="001F0D9E" w:rsidSect="00BD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D20D9"/>
    <w:multiLevelType w:val="hybridMultilevel"/>
    <w:tmpl w:val="A43625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A36C1"/>
    <w:multiLevelType w:val="hybridMultilevel"/>
    <w:tmpl w:val="056088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15A48"/>
    <w:multiLevelType w:val="hybridMultilevel"/>
    <w:tmpl w:val="F9FE28CE"/>
    <w:lvl w:ilvl="0" w:tplc="B874D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B7C2E"/>
    <w:multiLevelType w:val="hybridMultilevel"/>
    <w:tmpl w:val="86223CB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A4790"/>
    <w:multiLevelType w:val="hybridMultilevel"/>
    <w:tmpl w:val="653284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7F43BA"/>
    <w:multiLevelType w:val="hybridMultilevel"/>
    <w:tmpl w:val="D966BF34"/>
    <w:lvl w:ilvl="0" w:tplc="04090011">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032C1"/>
    <w:rsid w:val="000032C1"/>
    <w:rsid w:val="00075D24"/>
    <w:rsid w:val="00151CCE"/>
    <w:rsid w:val="001A70FF"/>
    <w:rsid w:val="001B048E"/>
    <w:rsid w:val="001B7DCB"/>
    <w:rsid w:val="001E2BE7"/>
    <w:rsid w:val="001F0D9E"/>
    <w:rsid w:val="002F5872"/>
    <w:rsid w:val="00324A0F"/>
    <w:rsid w:val="00385AF9"/>
    <w:rsid w:val="003A47C1"/>
    <w:rsid w:val="003E1C64"/>
    <w:rsid w:val="004C6420"/>
    <w:rsid w:val="00510A6D"/>
    <w:rsid w:val="00527688"/>
    <w:rsid w:val="00554242"/>
    <w:rsid w:val="00560626"/>
    <w:rsid w:val="00577E01"/>
    <w:rsid w:val="00606B23"/>
    <w:rsid w:val="006563B6"/>
    <w:rsid w:val="00790AE8"/>
    <w:rsid w:val="007C6BB5"/>
    <w:rsid w:val="007D76D0"/>
    <w:rsid w:val="008C6313"/>
    <w:rsid w:val="0098270C"/>
    <w:rsid w:val="00996AE0"/>
    <w:rsid w:val="009F102E"/>
    <w:rsid w:val="00A00D8E"/>
    <w:rsid w:val="00A74507"/>
    <w:rsid w:val="00B41765"/>
    <w:rsid w:val="00BB14E4"/>
    <w:rsid w:val="00BD3225"/>
    <w:rsid w:val="00C46182"/>
    <w:rsid w:val="00C57F74"/>
    <w:rsid w:val="00C668DA"/>
    <w:rsid w:val="00C75B46"/>
    <w:rsid w:val="00CF4810"/>
    <w:rsid w:val="00E32B36"/>
    <w:rsid w:val="00E50B33"/>
    <w:rsid w:val="00E74BD7"/>
    <w:rsid w:val="00EB67EA"/>
    <w:rsid w:val="00EC0DF1"/>
    <w:rsid w:val="00ED3E12"/>
    <w:rsid w:val="00F84DC6"/>
    <w:rsid w:val="00FD74A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0941D-B5BF-458B-B18A-07A8FE0E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225"/>
  </w:style>
  <w:style w:type="paragraph" w:styleId="Heading2">
    <w:name w:val="heading 2"/>
    <w:basedOn w:val="Normal"/>
    <w:next w:val="Normal"/>
    <w:link w:val="Heading2Char"/>
    <w:uiPriority w:val="9"/>
    <w:unhideWhenUsed/>
    <w:qFormat/>
    <w:rsid w:val="003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F1"/>
    <w:pPr>
      <w:ind w:left="720"/>
      <w:contextualSpacing/>
    </w:pPr>
  </w:style>
  <w:style w:type="table" w:styleId="TableGrid">
    <w:name w:val="Table Grid"/>
    <w:basedOn w:val="TableNormal"/>
    <w:uiPriority w:val="59"/>
    <w:rsid w:val="00EC0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048E"/>
    <w:rPr>
      <w:color w:val="0000FF" w:themeColor="hyperlink"/>
      <w:u w:val="single"/>
    </w:rPr>
  </w:style>
  <w:style w:type="character" w:customStyle="1" w:styleId="Heading2Char">
    <w:name w:val="Heading 2 Char"/>
    <w:basedOn w:val="DefaultParagraphFont"/>
    <w:link w:val="Heading2"/>
    <w:uiPriority w:val="9"/>
    <w:rsid w:val="00385A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CA@dinamik.cs.upi.edu" TargetMode="Externa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alfatih</dc:creator>
  <cp:lastModifiedBy>Rima Yuliana</cp:lastModifiedBy>
  <cp:revision>59</cp:revision>
  <dcterms:created xsi:type="dcterms:W3CDTF">2016-11-07T20:32:00Z</dcterms:created>
  <dcterms:modified xsi:type="dcterms:W3CDTF">2016-11-13T10:19:00Z</dcterms:modified>
</cp:coreProperties>
</file>